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02893" w14:textId="28D32655" w:rsidR="00677444" w:rsidRPr="004932A4" w:rsidRDefault="00381B81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20D1F">
            <w:rPr>
              <w:szCs w:val="32"/>
            </w:rPr>
            <w:t>BSBWHS513</w:t>
          </w:r>
        </w:sdtContent>
      </w:sdt>
      <w:r w:rsidR="00677444" w:rsidRPr="004932A4">
        <w:rPr>
          <w:szCs w:val="32"/>
        </w:rPr>
        <w:t xml:space="preserve"> </w:t>
      </w:r>
    </w:p>
    <w:p w14:paraId="258138D7" w14:textId="41056AA9" w:rsidR="004C3241" w:rsidRDefault="00381B81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20D1F">
            <w:rPr>
              <w:szCs w:val="32"/>
            </w:rPr>
            <w:t>Lead WHS risk management</w:t>
          </w:r>
        </w:sdtContent>
      </w:sdt>
      <w:r w:rsidR="004C3241">
        <w:rPr>
          <w:szCs w:val="32"/>
        </w:rPr>
        <w:t xml:space="preserve"> </w:t>
      </w:r>
    </w:p>
    <w:p w14:paraId="696E54BD" w14:textId="77777777" w:rsidR="00677444" w:rsidRPr="004932A4" w:rsidRDefault="004C3241" w:rsidP="00677444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48B5BF2F" w14:textId="77777777" w:rsidR="00677444" w:rsidRPr="004C3241" w:rsidRDefault="00677444" w:rsidP="00677444">
      <w:pPr>
        <w:ind w:left="709" w:right="-24" w:hanging="709"/>
        <w:rPr>
          <w:rFonts w:ascii="Arial" w:hAnsi="Arial" w:cs="Arial"/>
          <w:b/>
          <w:sz w:val="20"/>
        </w:rPr>
      </w:pPr>
    </w:p>
    <w:p w14:paraId="7F7456D2" w14:textId="0426AB4E" w:rsidR="00677444" w:rsidRPr="004C3241" w:rsidRDefault="00677444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20D1F">
            <w:rPr>
              <w:rFonts w:ascii="Arial" w:hAnsi="Arial" w:cs="Arial"/>
              <w:i/>
              <w:sz w:val="20"/>
            </w:rPr>
            <w:t>BSBWHS513</w:t>
          </w:r>
        </w:sdtContent>
      </w:sdt>
      <w:r w:rsidRPr="008643F9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20D1F">
            <w:rPr>
              <w:rFonts w:ascii="Arial" w:hAnsi="Arial" w:cs="Arial"/>
              <w:i/>
              <w:sz w:val="20"/>
            </w:rPr>
            <w:t>Lead WHS risk management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</w:t>
      </w:r>
      <w:r w:rsidR="004C3241" w:rsidRPr="004C3241">
        <w:rPr>
          <w:rFonts w:ascii="Arial" w:hAnsi="Arial" w:cs="Arial"/>
          <w:sz w:val="20"/>
        </w:rPr>
        <w:t xml:space="preserve"> required</w:t>
      </w:r>
      <w:r w:rsidRPr="004C3241">
        <w:rPr>
          <w:rFonts w:ascii="Arial" w:hAnsi="Arial" w:cs="Arial"/>
          <w:sz w:val="20"/>
        </w:rPr>
        <w:t>. To demonstrate co</w:t>
      </w:r>
      <w:r w:rsidR="0006197E">
        <w:rPr>
          <w:rFonts w:ascii="Arial" w:hAnsi="Arial" w:cs="Arial"/>
          <w:sz w:val="20"/>
        </w:rPr>
        <w:t>3</w:t>
      </w:r>
      <w:r w:rsidRPr="004C3241">
        <w:rPr>
          <w:rFonts w:ascii="Arial" w:hAnsi="Arial" w:cs="Arial"/>
          <w:sz w:val="20"/>
        </w:rPr>
        <w:t xml:space="preserve">mpetence in this unit, </w:t>
      </w:r>
      <w:r w:rsidR="00F92D00"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</w:t>
      </w:r>
      <w:r w:rsidR="007C4FE0" w:rsidRPr="004C3241">
        <w:rPr>
          <w:rFonts w:ascii="Arial" w:hAnsi="Arial" w:cs="Arial"/>
          <w:sz w:val="20"/>
        </w:rPr>
        <w:t xml:space="preserve"> and consistently</w:t>
      </w:r>
      <w:r w:rsidRPr="004C3241">
        <w:rPr>
          <w:rFonts w:ascii="Arial" w:hAnsi="Arial" w:cs="Arial"/>
          <w:sz w:val="20"/>
        </w:rPr>
        <w:t xml:space="preserve">. For Apprentices and Trainees, this includes </w:t>
      </w:r>
      <w:r w:rsidR="007C4FE0" w:rsidRPr="004C3241">
        <w:rPr>
          <w:rFonts w:ascii="Arial" w:hAnsi="Arial" w:cs="Arial"/>
          <w:sz w:val="20"/>
        </w:rPr>
        <w:t xml:space="preserve">employer </w:t>
      </w:r>
      <w:r w:rsidRPr="004C3241">
        <w:rPr>
          <w:rFonts w:ascii="Arial" w:hAnsi="Arial" w:cs="Arial"/>
          <w:sz w:val="20"/>
        </w:rPr>
        <w:t xml:space="preserve">completion of the Employer Record Book (ERB). </w:t>
      </w:r>
    </w:p>
    <w:p w14:paraId="2D33B3F2" w14:textId="77777777" w:rsidR="00677444" w:rsidRPr="004C3241" w:rsidRDefault="00677444">
      <w:pPr>
        <w:jc w:val="left"/>
        <w:rPr>
          <w:rFonts w:ascii="Arial" w:hAnsi="Arial" w:cs="Arial"/>
          <w:sz w:val="20"/>
        </w:rPr>
      </w:pPr>
    </w:p>
    <w:p w14:paraId="338B15EB" w14:textId="77777777" w:rsidR="007C4FE0" w:rsidRPr="004C3241" w:rsidRDefault="00F92D00" w:rsidP="007C4FE0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="007C4FE0"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="007C4FE0"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="007C4FE0"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="007C4FE0"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="007C4FE0"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="007C4FE0" w:rsidRPr="004C3241">
        <w:rPr>
          <w:rFonts w:ascii="Arial" w:hAnsi="Arial" w:cs="Arial"/>
          <w:sz w:val="20"/>
        </w:rPr>
        <w:t>Trainer/Assessor</w:t>
      </w:r>
      <w:r w:rsidR="00C373BC">
        <w:rPr>
          <w:rFonts w:ascii="Arial" w:hAnsi="Arial" w:cs="Arial"/>
          <w:sz w:val="20"/>
        </w:rPr>
        <w:t xml:space="preserve">, who should note such arrangements in the ‘Assessor Comments’ </w:t>
      </w:r>
      <w:r w:rsidR="00E42E04">
        <w:rPr>
          <w:rFonts w:ascii="Arial" w:hAnsi="Arial" w:cs="Arial"/>
          <w:sz w:val="20"/>
        </w:rPr>
        <w:t>on the affected assessment</w:t>
      </w:r>
      <w:r w:rsidR="007C4FE0"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If a participant feels they </w:t>
      </w:r>
      <w:r w:rsidR="007C4FE0" w:rsidRPr="004C3241">
        <w:rPr>
          <w:rFonts w:ascii="Arial" w:hAnsi="Arial" w:cs="Arial"/>
          <w:sz w:val="20"/>
        </w:rPr>
        <w:t xml:space="preserve">are not yet ready to be assessed, </w:t>
      </w:r>
      <w:r w:rsidR="00C373BC">
        <w:rPr>
          <w:rFonts w:ascii="Arial" w:hAnsi="Arial" w:cs="Arial"/>
          <w:sz w:val="20"/>
        </w:rPr>
        <w:t xml:space="preserve">they should </w:t>
      </w:r>
      <w:r w:rsidR="00622B2F" w:rsidRPr="004C3241">
        <w:rPr>
          <w:rFonts w:ascii="Arial" w:hAnsi="Arial" w:cs="Arial"/>
          <w:sz w:val="20"/>
        </w:rPr>
        <w:t xml:space="preserve">discuss </w:t>
      </w:r>
      <w:r w:rsidR="00C373BC">
        <w:rPr>
          <w:rFonts w:ascii="Arial" w:hAnsi="Arial" w:cs="Arial"/>
          <w:sz w:val="20"/>
        </w:rPr>
        <w:t xml:space="preserve">their </w:t>
      </w:r>
      <w:r w:rsidR="00622B2F" w:rsidRPr="004C3241">
        <w:rPr>
          <w:rFonts w:ascii="Arial" w:hAnsi="Arial" w:cs="Arial"/>
          <w:sz w:val="20"/>
        </w:rPr>
        <w:t xml:space="preserve">options with </w:t>
      </w:r>
      <w:r w:rsidR="00C373BC">
        <w:rPr>
          <w:rFonts w:ascii="Arial" w:hAnsi="Arial" w:cs="Arial"/>
          <w:sz w:val="20"/>
        </w:rPr>
        <w:t>their</w:t>
      </w:r>
      <w:r w:rsidR="007C4FE0" w:rsidRPr="004C3241">
        <w:rPr>
          <w:rFonts w:ascii="Arial" w:hAnsi="Arial" w:cs="Arial"/>
          <w:sz w:val="20"/>
        </w:rPr>
        <w:t xml:space="preserve"> Trainer/Assessor. </w:t>
      </w:r>
    </w:p>
    <w:p w14:paraId="79D4AB63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</w:p>
    <w:p w14:paraId="6EBFFF0E" w14:textId="77777777" w:rsidR="00677444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 w:rsidR="00C373BC"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 w:rsidR="00C373BC"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</w:t>
      </w:r>
      <w:r w:rsidR="00677444" w:rsidRPr="004C3241">
        <w:rPr>
          <w:rFonts w:ascii="Arial" w:hAnsi="Arial" w:cs="Arial"/>
          <w:sz w:val="20"/>
        </w:rPr>
        <w:t xml:space="preserve">If </w:t>
      </w:r>
      <w:r w:rsidR="00C373BC">
        <w:rPr>
          <w:rFonts w:ascii="Arial" w:hAnsi="Arial" w:cs="Arial"/>
          <w:sz w:val="20"/>
        </w:rPr>
        <w:t>a participant does not</w:t>
      </w:r>
      <w:r w:rsidR="00677444" w:rsidRPr="004C3241">
        <w:rPr>
          <w:rFonts w:ascii="Arial" w:hAnsi="Arial" w:cs="Arial"/>
          <w:sz w:val="20"/>
        </w:rPr>
        <w:t xml:space="preserve"> answer some questions or perform some tasks, </w:t>
      </w:r>
      <w:r w:rsidR="00C373BC">
        <w:rPr>
          <w:rFonts w:ascii="Arial" w:hAnsi="Arial" w:cs="Arial"/>
          <w:sz w:val="20"/>
        </w:rPr>
        <w:t xml:space="preserve">they </w:t>
      </w:r>
      <w:r w:rsidR="00677444" w:rsidRPr="004C3241">
        <w:rPr>
          <w:rFonts w:ascii="Arial" w:hAnsi="Arial" w:cs="Arial"/>
          <w:sz w:val="20"/>
        </w:rPr>
        <w:t xml:space="preserve">will be deemed </w:t>
      </w:r>
      <w:r w:rsidR="00622B2F" w:rsidRPr="004C3241">
        <w:rPr>
          <w:rFonts w:ascii="Arial" w:hAnsi="Arial" w:cs="Arial"/>
          <w:sz w:val="20"/>
        </w:rPr>
        <w:t xml:space="preserve">‘Not Satisfactory’ for the task and </w:t>
      </w:r>
      <w:r w:rsidR="00677444" w:rsidRPr="004C3241">
        <w:rPr>
          <w:rFonts w:ascii="Arial" w:hAnsi="Arial" w:cs="Arial"/>
          <w:sz w:val="20"/>
        </w:rPr>
        <w:t>‘Not Yet Competent’</w:t>
      </w:r>
      <w:r w:rsidR="00622B2F" w:rsidRPr="004C3241">
        <w:rPr>
          <w:rFonts w:ascii="Arial" w:hAnsi="Arial" w:cs="Arial"/>
          <w:sz w:val="20"/>
        </w:rPr>
        <w:t xml:space="preserve"> for the unit of competency</w:t>
      </w:r>
      <w:r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 w:rsidR="00C373BC"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 w:rsidR="00C373BC"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>options</w:t>
      </w:r>
      <w:r w:rsidR="00677444" w:rsidRPr="004C3241">
        <w:rPr>
          <w:rFonts w:ascii="Arial" w:hAnsi="Arial" w:cs="Arial"/>
          <w:sz w:val="20"/>
        </w:rPr>
        <w:t xml:space="preserve">. Should </w:t>
      </w:r>
      <w:r w:rsidR="00C373BC">
        <w:rPr>
          <w:rFonts w:ascii="Arial" w:hAnsi="Arial" w:cs="Arial"/>
          <w:sz w:val="20"/>
        </w:rPr>
        <w:t xml:space="preserve">a participant </w:t>
      </w:r>
      <w:r w:rsidR="00677444" w:rsidRPr="004C3241">
        <w:rPr>
          <w:rFonts w:ascii="Arial" w:hAnsi="Arial" w:cs="Arial"/>
          <w:sz w:val="20"/>
        </w:rPr>
        <w:t>still b</w:t>
      </w:r>
      <w:r w:rsidR="00C373BC">
        <w:rPr>
          <w:rFonts w:ascii="Arial" w:hAnsi="Arial" w:cs="Arial"/>
          <w:sz w:val="20"/>
        </w:rPr>
        <w:t xml:space="preserve">e deemed ‘Not </w:t>
      </w:r>
      <w:r w:rsidR="00E42E04">
        <w:rPr>
          <w:rFonts w:ascii="Arial" w:hAnsi="Arial" w:cs="Arial"/>
          <w:sz w:val="20"/>
        </w:rPr>
        <w:t>Satisfactory</w:t>
      </w:r>
      <w:r w:rsidR="00C373BC">
        <w:rPr>
          <w:rFonts w:ascii="Arial" w:hAnsi="Arial" w:cs="Arial"/>
          <w:sz w:val="20"/>
        </w:rPr>
        <w:t>’ they</w:t>
      </w:r>
      <w:r w:rsidR="00677444"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56A8B34C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</w:p>
    <w:p w14:paraId="20F34427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 w:rsidR="00C373BC"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 w:rsidR="00C373BC"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 w:rsidR="00C373BC"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 w:rsidR="00C373BC"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</w:t>
      </w:r>
      <w:r w:rsidR="00C373BC" w:rsidRPr="004C3241">
        <w:rPr>
          <w:rFonts w:ascii="Arial" w:hAnsi="Arial" w:cs="Arial"/>
          <w:sz w:val="20"/>
        </w:rPr>
        <w:t>submit</w:t>
      </w:r>
      <w:r w:rsidR="00C373BC"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 w:rsidR="00C373BC"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2F8A41F8" w14:textId="77777777" w:rsidR="008B22FC" w:rsidRDefault="008B22FC">
      <w:pPr>
        <w:jc w:val="left"/>
        <w:rPr>
          <w:rFonts w:ascii="Arial" w:hAnsi="Arial" w:cs="Arial"/>
          <w:sz w:val="20"/>
        </w:rPr>
      </w:pPr>
    </w:p>
    <w:p w14:paraId="66118A9A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F6722E" w:rsidRPr="004C3241" w14:paraId="4A7EEBAC" w14:textId="77777777" w:rsidTr="002345EC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68612EC" w14:textId="77777777" w:rsidR="00F6722E" w:rsidRPr="004C3241" w:rsidRDefault="00F6722E" w:rsidP="002345EC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0090B511" w14:textId="7669E8F9" w:rsidR="00F6722E" w:rsidRPr="004C3241" w:rsidRDefault="00F862F1" w:rsidP="002345EC">
            <w:pPr>
              <w:jc w:val="left"/>
              <w:rPr>
                <w:rFonts w:ascii="Arial" w:hAnsi="Arial" w:cs="Arial"/>
                <w:sz w:val="20"/>
              </w:rPr>
            </w:pPr>
            <w:permStart w:id="1337803468" w:edGrp="everyone"/>
            <w:r>
              <w:rPr>
                <w:rFonts w:ascii="Arial" w:hAnsi="Arial" w:cs="Arial"/>
                <w:sz w:val="20"/>
              </w:rPr>
              <w:t>Hannah Ockendon</w:t>
            </w:r>
            <w:permEnd w:id="1337803468"/>
          </w:p>
        </w:tc>
      </w:tr>
    </w:tbl>
    <w:p w14:paraId="0223FC8E" w14:textId="77777777" w:rsidR="00F6722E" w:rsidRDefault="00F6722E" w:rsidP="00F6722E">
      <w:pPr>
        <w:jc w:val="left"/>
        <w:rPr>
          <w:rFonts w:ascii="Arial" w:hAnsi="Arial" w:cs="Arial"/>
          <w:sz w:val="20"/>
        </w:rPr>
      </w:pPr>
    </w:p>
    <w:p w14:paraId="399C9513" w14:textId="77777777" w:rsidR="00F6722E" w:rsidRPr="004C3241" w:rsidRDefault="00F6722E" w:rsidP="00F6722E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F6722E" w:rsidRPr="004C3241" w14:paraId="3E216D21" w14:textId="77777777" w:rsidTr="002345EC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470FCA4D" w14:textId="77777777" w:rsidR="00F6722E" w:rsidRPr="004C3241" w:rsidRDefault="00F6722E" w:rsidP="002345EC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43D0D8FE" w14:textId="77777777" w:rsidR="00F6722E" w:rsidRPr="004C3241" w:rsidRDefault="00F6722E" w:rsidP="002345EC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F6722E" w:rsidRPr="004C3241" w14:paraId="208ABE9E" w14:textId="77777777" w:rsidTr="002345EC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3645133" w14:textId="77777777" w:rsidR="00F6722E" w:rsidRPr="004C3241" w:rsidRDefault="00F6722E" w:rsidP="002345EC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Workbook</w:t>
            </w:r>
          </w:p>
        </w:tc>
        <w:permStart w:id="1472873832" w:edGrp="everyone"/>
        <w:tc>
          <w:tcPr>
            <w:tcW w:w="2667" w:type="dxa"/>
            <w:vAlign w:val="center"/>
          </w:tcPr>
          <w:p w14:paraId="5A8BCC92" w14:textId="77777777" w:rsidR="00F6722E" w:rsidRPr="004C3241" w:rsidRDefault="00381B81" w:rsidP="002345E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6722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472873832"/>
            <w:r w:rsidR="00F6722E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4033DBF9" w14:textId="77777777" w:rsidR="00F6722E" w:rsidRPr="004C3241" w:rsidRDefault="00381B81" w:rsidP="002345E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21966071" w:edGrp="everyone"/>
                <w:r w:rsidR="00F6722E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21966071"/>
            <w:r w:rsidR="00F6722E" w:rsidRPr="004C3241">
              <w:rPr>
                <w:rFonts w:ascii="Arial" w:hAnsi="Arial" w:cs="Arial"/>
                <w:sz w:val="20"/>
              </w:rPr>
              <w:t xml:space="preserve"> Not </w:t>
            </w:r>
            <w:r w:rsidR="00F6722E">
              <w:rPr>
                <w:rFonts w:ascii="Arial" w:hAnsi="Arial" w:cs="Arial"/>
                <w:sz w:val="20"/>
              </w:rPr>
              <w:t xml:space="preserve">Yet </w:t>
            </w:r>
            <w:r w:rsidR="00F6722E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F6722E" w:rsidRPr="004C3241" w14:paraId="483EE4F1" w14:textId="77777777" w:rsidTr="002345EC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5BF811A" w14:textId="77777777" w:rsidR="00F6722E" w:rsidRPr="004C3241" w:rsidRDefault="00F6722E" w:rsidP="002345EC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Quiz</w:t>
            </w:r>
          </w:p>
        </w:tc>
        <w:permStart w:id="478164522" w:edGrp="everyone"/>
        <w:tc>
          <w:tcPr>
            <w:tcW w:w="2667" w:type="dxa"/>
            <w:vAlign w:val="center"/>
          </w:tcPr>
          <w:p w14:paraId="1EC883C9" w14:textId="77777777" w:rsidR="00F6722E" w:rsidRDefault="00381B81" w:rsidP="002345E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098231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6722E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478164522"/>
            <w:r w:rsidR="00F6722E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285346819" w:edGrp="everyone"/>
        <w:tc>
          <w:tcPr>
            <w:tcW w:w="2668" w:type="dxa"/>
            <w:vAlign w:val="center"/>
          </w:tcPr>
          <w:p w14:paraId="0D74787C" w14:textId="77777777" w:rsidR="00F6722E" w:rsidRDefault="00381B81" w:rsidP="002345E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53609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6722E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85346819"/>
            <w:r w:rsidR="00F6722E" w:rsidRPr="004C3241">
              <w:rPr>
                <w:rFonts w:ascii="Arial" w:hAnsi="Arial" w:cs="Arial"/>
                <w:sz w:val="20"/>
              </w:rPr>
              <w:t xml:space="preserve"> Not </w:t>
            </w:r>
            <w:r w:rsidR="00F6722E">
              <w:rPr>
                <w:rFonts w:ascii="Arial" w:hAnsi="Arial" w:cs="Arial"/>
                <w:sz w:val="20"/>
              </w:rPr>
              <w:t xml:space="preserve">Yet </w:t>
            </w:r>
            <w:r w:rsidR="00F6722E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F6722E" w:rsidRPr="004C3241" w14:paraId="52D128DE" w14:textId="77777777" w:rsidTr="002345EC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FE1DEB9" w14:textId="77777777" w:rsidR="00F6722E" w:rsidRPr="004C3241" w:rsidRDefault="00F6722E" w:rsidP="002345EC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permStart w:id="917383315" w:edGrp="everyone"/>
        <w:tc>
          <w:tcPr>
            <w:tcW w:w="2667" w:type="dxa"/>
            <w:vAlign w:val="center"/>
          </w:tcPr>
          <w:p w14:paraId="072A2BA3" w14:textId="77777777" w:rsidR="00F6722E" w:rsidRPr="004C3241" w:rsidRDefault="00381B81" w:rsidP="002345E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6722E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17383315"/>
            <w:r w:rsidR="00F6722E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656958214" w:edGrp="everyone"/>
        <w:tc>
          <w:tcPr>
            <w:tcW w:w="2668" w:type="dxa"/>
            <w:vAlign w:val="center"/>
          </w:tcPr>
          <w:p w14:paraId="77D8CA2D" w14:textId="77777777" w:rsidR="00F6722E" w:rsidRPr="004C3241" w:rsidRDefault="00381B81" w:rsidP="002345E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6722E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656958214"/>
            <w:r w:rsidR="00F6722E" w:rsidRPr="004C3241">
              <w:rPr>
                <w:rFonts w:ascii="Arial" w:hAnsi="Arial" w:cs="Arial"/>
                <w:sz w:val="20"/>
              </w:rPr>
              <w:t xml:space="preserve"> Not </w:t>
            </w:r>
            <w:r w:rsidR="00F6722E">
              <w:rPr>
                <w:rFonts w:ascii="Arial" w:hAnsi="Arial" w:cs="Arial"/>
                <w:sz w:val="20"/>
              </w:rPr>
              <w:t xml:space="preserve">Yet </w:t>
            </w:r>
            <w:r w:rsidR="00F6722E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F6722E" w:rsidRPr="004C3241" w14:paraId="579E9F2D" w14:textId="77777777" w:rsidTr="002345EC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3D19A4B1" w14:textId="77777777" w:rsidR="00F6722E" w:rsidRPr="004C3241" w:rsidRDefault="00F6722E" w:rsidP="002345EC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562127211" w:edGrp="everyone"/>
        <w:tc>
          <w:tcPr>
            <w:tcW w:w="2667" w:type="dxa"/>
            <w:vAlign w:val="center"/>
          </w:tcPr>
          <w:p w14:paraId="1BCFDE30" w14:textId="77777777" w:rsidR="00F6722E" w:rsidRPr="004C3241" w:rsidRDefault="00381B81" w:rsidP="002345EC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6722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562127211"/>
            <w:r w:rsidR="00F6722E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permStart w:id="1429080836" w:edGrp="everyone"/>
        <w:tc>
          <w:tcPr>
            <w:tcW w:w="2668" w:type="dxa"/>
            <w:vAlign w:val="center"/>
          </w:tcPr>
          <w:p w14:paraId="108BA0A5" w14:textId="77777777" w:rsidR="00F6722E" w:rsidRPr="004C3241" w:rsidRDefault="00381B81" w:rsidP="002345EC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6722E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429080836"/>
            <w:r w:rsidR="00F6722E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7B4D54E4" w14:textId="77777777" w:rsidR="00F6722E" w:rsidRDefault="00F6722E" w:rsidP="00F6722E">
      <w:pPr>
        <w:jc w:val="left"/>
        <w:rPr>
          <w:rFonts w:ascii="Arial" w:hAnsi="Arial" w:cs="Arial"/>
          <w:sz w:val="20"/>
        </w:rPr>
      </w:pPr>
    </w:p>
    <w:p w14:paraId="60BE9CF9" w14:textId="77777777" w:rsidR="00F6722E" w:rsidRPr="004C3241" w:rsidRDefault="00F6722E" w:rsidP="00F6722E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9045" w:type="dxa"/>
        <w:tblLook w:val="04A0" w:firstRow="1" w:lastRow="0" w:firstColumn="1" w:lastColumn="0" w:noHBand="0" w:noVBand="1"/>
      </w:tblPr>
      <w:tblGrid>
        <w:gridCol w:w="3669"/>
        <w:gridCol w:w="5376"/>
      </w:tblGrid>
      <w:tr w:rsidR="00F6722E" w:rsidRPr="004C3241" w14:paraId="17F239AC" w14:textId="77777777" w:rsidTr="002345EC">
        <w:trPr>
          <w:trHeight w:val="397"/>
        </w:trPr>
        <w:tc>
          <w:tcPr>
            <w:tcW w:w="3669" w:type="dxa"/>
            <w:shd w:val="clear" w:color="auto" w:fill="D9D9D9" w:themeFill="background1" w:themeFillShade="D9"/>
            <w:vAlign w:val="center"/>
          </w:tcPr>
          <w:p w14:paraId="0B98D6E6" w14:textId="77777777" w:rsidR="00F6722E" w:rsidRPr="004C3241" w:rsidRDefault="00F6722E" w:rsidP="002345EC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76" w:type="dxa"/>
            <w:vAlign w:val="center"/>
          </w:tcPr>
          <w:p w14:paraId="0178F240" w14:textId="77777777" w:rsidR="00F6722E" w:rsidRPr="004C3241" w:rsidRDefault="00F6722E" w:rsidP="002345EC">
            <w:pPr>
              <w:jc w:val="left"/>
              <w:rPr>
                <w:rFonts w:ascii="Arial" w:hAnsi="Arial" w:cs="Arial"/>
                <w:sz w:val="20"/>
              </w:rPr>
            </w:pPr>
            <w:permStart w:id="2101836727" w:edGrp="everyone"/>
            <w:permEnd w:id="2101836727"/>
          </w:p>
        </w:tc>
      </w:tr>
      <w:tr w:rsidR="00F6722E" w:rsidRPr="004C3241" w14:paraId="0FCD7CCE" w14:textId="77777777" w:rsidTr="002345EC">
        <w:trPr>
          <w:trHeight w:val="567"/>
        </w:trPr>
        <w:tc>
          <w:tcPr>
            <w:tcW w:w="3669" w:type="dxa"/>
            <w:shd w:val="clear" w:color="auto" w:fill="D9D9D9" w:themeFill="background1" w:themeFillShade="D9"/>
            <w:vAlign w:val="center"/>
          </w:tcPr>
          <w:p w14:paraId="429B4CB5" w14:textId="77777777" w:rsidR="00F6722E" w:rsidRPr="004C3241" w:rsidRDefault="00F6722E" w:rsidP="002345EC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41514806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76" w:type="dxa"/>
                <w:vAlign w:val="center"/>
              </w:tcPr>
              <w:p w14:paraId="5ADA9D32" w14:textId="77777777" w:rsidR="00F6722E" w:rsidRPr="004C3241" w:rsidRDefault="00F6722E" w:rsidP="002345EC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CC00569" wp14:editId="6D9C7538">
                      <wp:extent cx="3276000" cy="396000"/>
                      <wp:effectExtent l="0" t="0" r="635" b="4445"/>
                      <wp:docPr id="11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15148069" w:displacedByCustomXml="prev"/>
      </w:tr>
      <w:tr w:rsidR="00F6722E" w:rsidRPr="004C3241" w14:paraId="606423D8" w14:textId="77777777" w:rsidTr="002345EC">
        <w:trPr>
          <w:trHeight w:val="397"/>
        </w:trPr>
        <w:tc>
          <w:tcPr>
            <w:tcW w:w="3669" w:type="dxa"/>
            <w:shd w:val="clear" w:color="auto" w:fill="D9D9D9" w:themeFill="background1" w:themeFillShade="D9"/>
            <w:vAlign w:val="center"/>
          </w:tcPr>
          <w:p w14:paraId="5939A50E" w14:textId="77777777" w:rsidR="00F6722E" w:rsidRPr="004C3241" w:rsidRDefault="00F6722E" w:rsidP="002345EC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608049160" w:edGrp="everyone"/>
        <w:tc>
          <w:tcPr>
            <w:tcW w:w="5376" w:type="dxa"/>
            <w:vAlign w:val="center"/>
          </w:tcPr>
          <w:p w14:paraId="137DE919" w14:textId="77777777" w:rsidR="00F6722E" w:rsidRPr="004C3241" w:rsidRDefault="00381B81" w:rsidP="002345E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638A0E281D384CE0AF8AD8FBEC3C5A2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6722E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608049160"/>
          </w:p>
        </w:tc>
      </w:tr>
    </w:tbl>
    <w:p w14:paraId="7DAF3B78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Hlk35349892"/>
    <w:p w14:paraId="468962DB" w14:textId="191417AB" w:rsidR="00C76B5E" w:rsidRPr="004932A4" w:rsidRDefault="00381B81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20D1F">
            <w:rPr>
              <w:szCs w:val="32"/>
            </w:rPr>
            <w:t>BSBWHS513</w:t>
          </w:r>
        </w:sdtContent>
      </w:sdt>
      <w:r w:rsidR="00C76B5E" w:rsidRPr="004932A4">
        <w:rPr>
          <w:szCs w:val="32"/>
        </w:rPr>
        <w:t xml:space="preserve"> </w:t>
      </w:r>
    </w:p>
    <w:p w14:paraId="1FA23391" w14:textId="442586BD" w:rsidR="00C76B5E" w:rsidRPr="004932A4" w:rsidRDefault="00381B81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20D1F">
            <w:rPr>
              <w:szCs w:val="32"/>
            </w:rPr>
            <w:t>Lead WHS risk management</w:t>
          </w:r>
        </w:sdtContent>
      </w:sdt>
    </w:p>
    <w:p w14:paraId="2CA10A8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91CE5FC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5D5199D1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4AFB656" w14:textId="73EB71E4" w:rsidR="004C6B3F" w:rsidRDefault="00594B1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WORKBOOK</w:t>
            </w:r>
            <w:r w:rsidR="004C6B3F"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03F2C727" w14:textId="760115BE" w:rsidR="004C6B3F" w:rsidRPr="0032118C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3CEE8B4" w14:textId="4B237E59" w:rsidR="004C6B3F" w:rsidRPr="0032118C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94B1F">
              <w:rPr>
                <w:rFonts w:ascii="Arial" w:hAnsi="Arial" w:cs="Arial"/>
                <w:sz w:val="22"/>
                <w:szCs w:val="22"/>
              </w:rPr>
              <w:t>workbook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3C20A73" w14:textId="589BB037" w:rsidR="004C6B3F" w:rsidRPr="0032118C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 w:rsidR="00832717"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 w:rsidR="00677444">
              <w:rPr>
                <w:rFonts w:ascii="Arial" w:hAnsi="Arial" w:cs="Arial"/>
                <w:sz w:val="22"/>
                <w:szCs w:val="22"/>
              </w:rPr>
              <w:t xml:space="preserve">, whereby 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the Participant’s </w:t>
            </w:r>
            <w:r w:rsidR="00677444">
              <w:rPr>
                <w:rFonts w:ascii="Arial" w:hAnsi="Arial" w:cs="Arial"/>
                <w:sz w:val="22"/>
                <w:szCs w:val="22"/>
              </w:rPr>
              <w:t>answers will be documented by a party other than t</w:t>
            </w:r>
            <w:r w:rsidR="007678DC">
              <w:rPr>
                <w:rFonts w:ascii="Arial" w:hAnsi="Arial" w:cs="Arial"/>
                <w:sz w:val="22"/>
                <w:szCs w:val="22"/>
              </w:rPr>
              <w:t>he P</w:t>
            </w:r>
            <w:r w:rsidR="00677444"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77444">
              <w:rPr>
                <w:rFonts w:ascii="Arial" w:hAnsi="Arial" w:cs="Arial"/>
                <w:sz w:val="22"/>
                <w:szCs w:val="22"/>
              </w:rPr>
              <w:t>This must be acknowledged in writing (e.g. FT001</w:t>
            </w:r>
            <w:r w:rsidR="00101E97">
              <w:rPr>
                <w:rFonts w:ascii="Arial" w:hAnsi="Arial" w:cs="Arial"/>
                <w:sz w:val="22"/>
                <w:szCs w:val="22"/>
              </w:rPr>
              <w:t xml:space="preserve"> and Assessor Comments</w:t>
            </w:r>
            <w:r w:rsidR="0067744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46179513" w14:textId="77777777" w:rsidR="004C6B3F" w:rsidRPr="0032118C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11BED5B1" w14:textId="77777777" w:rsidR="004C6B3F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118AE55" w14:textId="77777777" w:rsidR="004C6B3F" w:rsidRPr="0032118C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AE4D437" w14:textId="77777777" w:rsidR="00101E97" w:rsidRDefault="00101E9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</w:t>
            </w:r>
            <w:r w:rsidR="007678DC">
              <w:rPr>
                <w:rFonts w:ascii="Arial" w:hAnsi="Arial" w:cs="Arial"/>
                <w:sz w:val="22"/>
                <w:szCs w:val="22"/>
              </w:rPr>
              <w:t>n of a different colour to the P</w:t>
            </w:r>
            <w:r>
              <w:rPr>
                <w:rFonts w:ascii="Arial" w:hAnsi="Arial" w:cs="Arial"/>
                <w:sz w:val="22"/>
                <w:szCs w:val="22"/>
              </w:rPr>
              <w:t>articipant.</w:t>
            </w:r>
          </w:p>
          <w:p w14:paraId="07ADF396" w14:textId="77777777" w:rsidR="004C6B3F" w:rsidRPr="0032118C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37667E69" w14:textId="77777777" w:rsidR="004C6B3F" w:rsidRPr="0032118C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20C4F78" w14:textId="00D2D6F3" w:rsidR="00C76B5E" w:rsidRPr="00923E1E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="007678DC">
              <w:rPr>
                <w:rFonts w:ascii="Arial" w:hAnsi="Arial" w:cs="Arial"/>
                <w:sz w:val="22"/>
                <w:szCs w:val="22"/>
              </w:rPr>
              <w:t>a 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 w:rsidR="00832717"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E86BE12" w14:textId="47142295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2367588" w14:textId="77777777" w:rsidR="00C76B5E" w:rsidRPr="00830749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415D" w:rsidRPr="00830749" w14:paraId="44DEBC99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9A64566" w14:textId="77777777" w:rsidR="00DD415D" w:rsidRPr="001C4084" w:rsidRDefault="00DD415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AC14E1E" w14:textId="0FB37BDF" w:rsidR="00DD415D" w:rsidRPr="001C4084" w:rsidRDefault="00F862F1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19711161" w:edGrp="everyone"/>
            <w:r>
              <w:rPr>
                <w:rFonts w:ascii="Arial" w:hAnsi="Arial" w:cs="Arial"/>
                <w:sz w:val="22"/>
                <w:szCs w:val="22"/>
              </w:rPr>
              <w:t>Hannah Ockendon</w:t>
            </w:r>
            <w:permEnd w:id="419711161"/>
          </w:p>
        </w:tc>
      </w:tr>
      <w:tr w:rsidR="00DD415D" w:rsidRPr="004E05D0" w14:paraId="6AF742CD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FF62268" w14:textId="77777777" w:rsidR="00DD415D" w:rsidRPr="004E05D0" w:rsidRDefault="00DD415D" w:rsidP="002345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092CE0B" w14:textId="77777777" w:rsidR="00DD415D" w:rsidRPr="004E05D0" w:rsidRDefault="00DD415D" w:rsidP="002345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D415D" w:rsidRPr="00830749" w14:paraId="29BB8547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ACAA544" w14:textId="77777777" w:rsidR="00DD415D" w:rsidRPr="001C4084" w:rsidRDefault="00DD415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44903148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B32DFAB" w14:textId="77777777" w:rsidR="00DD415D" w:rsidRPr="00DD7A44" w:rsidRDefault="00DD415D" w:rsidP="002345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D69093D" wp14:editId="1170FE1D">
                      <wp:extent cx="1199109" cy="428625"/>
                      <wp:effectExtent l="0" t="0" r="127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9910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49031486" w:displacedByCustomXml="prev"/>
      </w:tr>
      <w:tr w:rsidR="00DD415D" w:rsidRPr="00830749" w14:paraId="154FA2EA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9F4CCB0" w14:textId="77777777" w:rsidR="00DD415D" w:rsidRDefault="00DD415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F5D31E2" w14:textId="77777777" w:rsidR="00DD415D" w:rsidRPr="001C4084" w:rsidRDefault="00DD415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415D" w:rsidRPr="0077428E" w14:paraId="66776D69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B29AF7E" w14:textId="77777777" w:rsidR="00DD415D" w:rsidRPr="0077428E" w:rsidRDefault="00DD415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55412880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6A95D11C9AA841EBBB647013EB2E0D55"/>
            </w:placeholder>
            <w:date w:fullDate="2022-03-28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93E4F5C" w14:textId="2FCA8544" w:rsidR="00DD415D" w:rsidRPr="00DD7A44" w:rsidRDefault="00381B81" w:rsidP="002345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28/03/2022</w:t>
                </w:r>
              </w:p>
            </w:tc>
          </w:sdtContent>
        </w:sdt>
        <w:permEnd w:id="1554128809" w:displacedByCustomXml="prev"/>
      </w:tr>
    </w:tbl>
    <w:p w14:paraId="0EAD520E" w14:textId="77777777" w:rsidR="00DD415D" w:rsidRPr="009B6E8B" w:rsidRDefault="00DD415D" w:rsidP="00DD415D">
      <w:pPr>
        <w:ind w:right="-24"/>
        <w:rPr>
          <w:rFonts w:ascii="Arial" w:hAnsi="Arial" w:cs="Arial"/>
          <w:sz w:val="20"/>
        </w:rPr>
      </w:pPr>
    </w:p>
    <w:p w14:paraId="2A318EB2" w14:textId="77777777" w:rsidR="00DD415D" w:rsidRPr="009B6E8B" w:rsidRDefault="00DD415D" w:rsidP="00DD415D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415D" w:rsidRPr="0032118C" w14:paraId="6528C71F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A3C1190" w14:textId="77777777" w:rsidR="00DD415D" w:rsidRPr="0032118C" w:rsidRDefault="00DD415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D7AA56A" w14:textId="77777777" w:rsidR="00DD415D" w:rsidRPr="0032118C" w:rsidRDefault="00DD415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91865180" w:edGrp="everyone"/>
            <w:permEnd w:id="691865180"/>
          </w:p>
        </w:tc>
      </w:tr>
      <w:tr w:rsidR="00DD415D" w:rsidRPr="004E05D0" w14:paraId="009355FC" w14:textId="77777777" w:rsidTr="002345EC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86BD497" w14:textId="77777777" w:rsidR="00DD415D" w:rsidRPr="004E05D0" w:rsidRDefault="00DD415D" w:rsidP="002345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BC78704" w14:textId="77777777" w:rsidR="00DD415D" w:rsidRPr="004E05D0" w:rsidRDefault="00DD415D" w:rsidP="002345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D415D" w:rsidRPr="0032118C" w14:paraId="4129C97A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F565A7F" w14:textId="77777777" w:rsidR="00DD415D" w:rsidRPr="0032118C" w:rsidRDefault="00DD415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01688976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EDA8B96" w14:textId="77777777" w:rsidR="00DD415D" w:rsidRPr="00DD7A44" w:rsidRDefault="00DD415D" w:rsidP="002345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D5A2584" wp14:editId="265DEA42">
                      <wp:extent cx="3933825" cy="428625"/>
                      <wp:effectExtent l="0" t="0" r="9525" b="9525"/>
                      <wp:docPr id="1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16889767" w:displacedByCustomXml="prev"/>
      </w:tr>
      <w:tr w:rsidR="00DD415D" w:rsidRPr="0032118C" w14:paraId="027601B0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B23368E" w14:textId="77777777" w:rsidR="00DD415D" w:rsidRDefault="00DD415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0F0D708" w14:textId="77777777" w:rsidR="00DD415D" w:rsidRPr="0032118C" w:rsidRDefault="00DD415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415D" w:rsidRPr="0077428E" w14:paraId="5C872A51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42B5DC3" w14:textId="77777777" w:rsidR="00DD415D" w:rsidRPr="0077428E" w:rsidRDefault="00DD415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256398421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EB8A463" w14:textId="77777777" w:rsidR="00DD415D" w:rsidRPr="00DD7A44" w:rsidRDefault="00381B81" w:rsidP="002345EC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58B8DDE473044129AD8E3113A856B905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D415D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256398421"/>
          </w:p>
        </w:tc>
      </w:tr>
    </w:tbl>
    <w:p w14:paraId="486F5781" w14:textId="77777777" w:rsidR="00DD415D" w:rsidRPr="009B6E8B" w:rsidRDefault="00DD415D" w:rsidP="00DD415D">
      <w:pPr>
        <w:ind w:right="-24"/>
        <w:rPr>
          <w:rFonts w:ascii="Arial" w:hAnsi="Arial" w:cs="Arial"/>
          <w:sz w:val="20"/>
        </w:rPr>
      </w:pPr>
    </w:p>
    <w:p w14:paraId="727CCB93" w14:textId="77777777" w:rsidR="00DD415D" w:rsidRPr="009B6E8B" w:rsidRDefault="00DD415D" w:rsidP="00DD415D">
      <w:pPr>
        <w:ind w:right="-24"/>
        <w:rPr>
          <w:rFonts w:ascii="Arial" w:hAnsi="Arial" w:cs="Arial"/>
          <w:b/>
          <w:sz w:val="20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D415D" w:rsidRPr="004932A4" w14:paraId="51D7D8C4" w14:textId="77777777" w:rsidTr="002345EC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389AACD5" w14:textId="77777777" w:rsidR="00DD415D" w:rsidRPr="004932A4" w:rsidRDefault="00DD415D" w:rsidP="002345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activities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20E5268C" w14:textId="77777777" w:rsidR="00DD415D" w:rsidRPr="004932A4" w:rsidRDefault="00DD415D" w:rsidP="002345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activities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1204810F" w14:textId="77777777" w:rsidR="00DD415D" w:rsidRPr="004932A4" w:rsidRDefault="00DD415D" w:rsidP="002345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D415D" w:rsidRPr="004932A4" w14:paraId="7E12565F" w14:textId="77777777" w:rsidTr="002345EC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60A3B982" w14:textId="77777777" w:rsidR="00DD415D" w:rsidRPr="004932A4" w:rsidRDefault="00DD415D" w:rsidP="002345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411" w:type="dxa"/>
            <w:vMerge w:val="restart"/>
            <w:vAlign w:val="center"/>
          </w:tcPr>
          <w:p w14:paraId="0410960F" w14:textId="77777777" w:rsidR="00DD415D" w:rsidRPr="004932A4" w:rsidRDefault="00DD415D" w:rsidP="002345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11520689" w:edGrp="everyone"/>
            <w:permEnd w:id="1311520689"/>
          </w:p>
        </w:tc>
        <w:tc>
          <w:tcPr>
            <w:tcW w:w="1346" w:type="dxa"/>
            <w:vAlign w:val="center"/>
          </w:tcPr>
          <w:p w14:paraId="0B596B29" w14:textId="77777777" w:rsidR="00DD415D" w:rsidRPr="004932A4" w:rsidRDefault="00DD415D" w:rsidP="002345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0070AFBB" w14:textId="77777777" w:rsidR="00DD415D" w:rsidRPr="004932A4" w:rsidRDefault="00DD415D" w:rsidP="002345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D415D" w:rsidRPr="004932A4" w14:paraId="391D2033" w14:textId="77777777" w:rsidTr="002345EC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2088789F" w14:textId="77777777" w:rsidR="00DD415D" w:rsidRPr="004932A4" w:rsidRDefault="00DD415D" w:rsidP="002345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2E881F64" w14:textId="77777777" w:rsidR="00DD415D" w:rsidRPr="004932A4" w:rsidRDefault="00DD415D" w:rsidP="002345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722367846" w:edGrp="everyone"/>
        <w:tc>
          <w:tcPr>
            <w:tcW w:w="1346" w:type="dxa"/>
            <w:vAlign w:val="center"/>
          </w:tcPr>
          <w:p w14:paraId="3728F893" w14:textId="77777777" w:rsidR="00DD415D" w:rsidRPr="00533511" w:rsidRDefault="00381B81" w:rsidP="002345E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D415D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722367846"/>
          </w:p>
        </w:tc>
        <w:permStart w:id="1284450361" w:edGrp="everyone"/>
        <w:tc>
          <w:tcPr>
            <w:tcW w:w="1347" w:type="dxa"/>
            <w:vAlign w:val="center"/>
          </w:tcPr>
          <w:p w14:paraId="39D4F08D" w14:textId="77777777" w:rsidR="00DD415D" w:rsidRPr="00533511" w:rsidRDefault="00381B81" w:rsidP="002345E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D415D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284450361"/>
          </w:p>
        </w:tc>
      </w:tr>
    </w:tbl>
    <w:p w14:paraId="242602CD" w14:textId="77777777" w:rsidR="00C76B5E" w:rsidRDefault="00C76B5E" w:rsidP="00C76B5E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D415D" w14:paraId="484683E0" w14:textId="77777777" w:rsidTr="002345EC">
        <w:tc>
          <w:tcPr>
            <w:tcW w:w="90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bookmarkEnd w:id="0"/>
          <w:bookmarkEnd w:id="1"/>
          <w:p w14:paraId="641D049A" w14:textId="77777777" w:rsidR="00DD415D" w:rsidRDefault="00DD415D" w:rsidP="002345EC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415D" w14:paraId="6C65ECF1" w14:textId="77777777" w:rsidTr="002345EC">
        <w:trPr>
          <w:trHeight w:val="13433"/>
        </w:trPr>
        <w:tc>
          <w:tcPr>
            <w:tcW w:w="90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3E12D9" w14:textId="77777777" w:rsidR="00DD415D" w:rsidRDefault="00DD415D" w:rsidP="002345EC">
            <w:pPr>
              <w:rPr>
                <w:rFonts w:ascii="Arial" w:hAnsi="Arial" w:cs="Arial"/>
                <w:szCs w:val="24"/>
              </w:rPr>
            </w:pPr>
            <w:permStart w:id="673999546" w:edGrp="everyone"/>
            <w:permEnd w:id="673999546"/>
          </w:p>
        </w:tc>
      </w:tr>
    </w:tbl>
    <w:p w14:paraId="3026BECC" w14:textId="20BED603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4B013A" w14:textId="77777777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34794345" w14:textId="0300EB2E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1856BF43" w14:textId="77777777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cs="Arial"/>
          <w:b w:val="0"/>
          <w:bCs/>
          <w:sz w:val="22"/>
          <w:szCs w:val="22"/>
        </w:rPr>
      </w:pPr>
    </w:p>
    <w:p w14:paraId="41AF5AC7" w14:textId="362DDBD1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224F65B8" w14:textId="5D422F7A" w:rsidR="00DD1A2A" w:rsidRPr="003B60C2" w:rsidRDefault="00DD1A2A" w:rsidP="00DD1A2A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365CCEB3" w14:textId="77777777" w:rsidR="003B60C2" w:rsidRPr="003B60C2" w:rsidRDefault="003B60C2" w:rsidP="003B60C2">
      <w:pPr>
        <w:rPr>
          <w:rFonts w:ascii="Arial" w:hAnsi="Arial" w:cs="Arial"/>
          <w:sz w:val="22"/>
          <w:szCs w:val="22"/>
        </w:rPr>
      </w:pPr>
    </w:p>
    <w:p w14:paraId="21728857" w14:textId="77777777" w:rsidR="003B60C2" w:rsidRPr="003B60C2" w:rsidRDefault="003B60C2" w:rsidP="003B60C2">
      <w:pPr>
        <w:rPr>
          <w:rFonts w:ascii="Arial" w:hAnsi="Arial" w:cs="Arial"/>
          <w:sz w:val="22"/>
          <w:szCs w:val="22"/>
        </w:rPr>
      </w:pPr>
      <w:r w:rsidRPr="003B60C2">
        <w:rPr>
          <w:rFonts w:ascii="Arial" w:hAnsi="Arial" w:cs="Arial"/>
          <w:sz w:val="22"/>
          <w:szCs w:val="22"/>
        </w:rPr>
        <w:t xml:space="preserve">For the following activities, name a workplace that you wish to examine. </w:t>
      </w:r>
    </w:p>
    <w:p w14:paraId="25A86A15" w14:textId="77777777" w:rsidR="00B26113" w:rsidRPr="0076313E" w:rsidRDefault="00B26113" w:rsidP="00B26113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405"/>
        <w:gridCol w:w="6830"/>
      </w:tblGrid>
      <w:tr w:rsidR="00DD1A2A" w:rsidRPr="0076313E" w14:paraId="68C7E5EF" w14:textId="77777777" w:rsidTr="00DD1A2A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5EAD311" w14:textId="77777777" w:rsidR="00DD1A2A" w:rsidRPr="0076313E" w:rsidRDefault="00DD1A2A" w:rsidP="00DD1A2A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830" w:type="dxa"/>
            <w:vAlign w:val="center"/>
          </w:tcPr>
          <w:p w14:paraId="5CB00BF7" w14:textId="0AA4E06B" w:rsidR="00DD1A2A" w:rsidRPr="00EB74A3" w:rsidRDefault="00F862F1" w:rsidP="00DD1A2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91419409" w:edGrp="everyone"/>
            <w:r>
              <w:rPr>
                <w:rFonts w:ascii="Arial" w:hAnsi="Arial" w:cs="Arial"/>
                <w:sz w:val="22"/>
                <w:szCs w:val="22"/>
              </w:rPr>
              <w:t xml:space="preserve">Paynters Pty Ltd </w:t>
            </w:r>
            <w:permEnd w:id="491419409"/>
          </w:p>
        </w:tc>
      </w:tr>
    </w:tbl>
    <w:p w14:paraId="4F2445A5" w14:textId="21CD2D56" w:rsidR="00DD1A2A" w:rsidRPr="0076313E" w:rsidRDefault="00DD1A2A" w:rsidP="00DD1A2A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2ED6A289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3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FF48E4" w:rsidRPr="00FF48E4" w14:paraId="02B2F967" w14:textId="77777777" w:rsidTr="00FF48E4">
        <w:tc>
          <w:tcPr>
            <w:tcW w:w="9235" w:type="dxa"/>
            <w:shd w:val="clear" w:color="auto" w:fill="232F84"/>
          </w:tcPr>
          <w:p w14:paraId="7B262DAB" w14:textId="77777777" w:rsidR="00FF48E4" w:rsidRPr="00FF48E4" w:rsidRDefault="00FF48E4" w:rsidP="00FF48E4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" w:name="_Ref57031585"/>
            <w:bookmarkStart w:id="3" w:name="_Hlk64562841"/>
          </w:p>
        </w:tc>
        <w:bookmarkEnd w:id="2"/>
      </w:tr>
      <w:tr w:rsidR="00FF48E4" w:rsidRPr="00FF48E4" w14:paraId="4DCB9F6F" w14:textId="77777777" w:rsidTr="00FF48E4">
        <w:tc>
          <w:tcPr>
            <w:tcW w:w="9235" w:type="dxa"/>
            <w:shd w:val="clear" w:color="auto" w:fill="A1D7E1"/>
          </w:tcPr>
          <w:p w14:paraId="271696B2" w14:textId="77777777" w:rsidR="00FF48E4" w:rsidRPr="00FF48E4" w:rsidRDefault="00FF48E4" w:rsidP="00FF48E4">
            <w:p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2"/>
              </w:rPr>
            </w:pPr>
            <w:r w:rsidRPr="00FF48E4">
              <w:rPr>
                <w:rFonts w:ascii="Arial" w:hAnsi="Arial" w:cs="Arial"/>
                <w:color w:val="000000"/>
                <w:sz w:val="22"/>
              </w:rPr>
              <w:t xml:space="preserve">Identify duty holders’ obligations regarding risk management (including PCBUs and workers) by explaining the requirements found in: </w:t>
            </w:r>
          </w:p>
          <w:p w14:paraId="289FFFF0" w14:textId="77777777" w:rsidR="00FF48E4" w:rsidRPr="00FF48E4" w:rsidRDefault="00FF48E4" w:rsidP="00FF48E4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2"/>
              </w:rPr>
            </w:pPr>
            <w:bookmarkStart w:id="4" w:name="_Ref57032125"/>
            <w:r w:rsidRPr="00FF48E4">
              <w:rPr>
                <w:rFonts w:ascii="Arial" w:hAnsi="Arial" w:cs="Arial"/>
                <w:color w:val="000000"/>
                <w:sz w:val="22"/>
              </w:rPr>
              <w:t>WHS Acts</w:t>
            </w:r>
            <w:bookmarkEnd w:id="4"/>
          </w:p>
          <w:p w14:paraId="1D2A596E" w14:textId="77777777" w:rsidR="00FF48E4" w:rsidRPr="00FF48E4" w:rsidRDefault="00FF48E4" w:rsidP="00FF48E4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2"/>
              </w:rPr>
            </w:pPr>
            <w:bookmarkStart w:id="5" w:name="_Ref57032127"/>
            <w:r w:rsidRPr="00FF48E4">
              <w:rPr>
                <w:rFonts w:ascii="Arial" w:hAnsi="Arial" w:cs="Arial"/>
                <w:color w:val="000000"/>
                <w:sz w:val="22"/>
              </w:rPr>
              <w:t>WHS Regulations</w:t>
            </w:r>
            <w:bookmarkEnd w:id="5"/>
          </w:p>
          <w:p w14:paraId="7CB5901F" w14:textId="77777777" w:rsidR="00FF48E4" w:rsidRPr="00FF48E4" w:rsidRDefault="00FF48E4" w:rsidP="00FF48E4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2"/>
              </w:rPr>
            </w:pPr>
            <w:bookmarkStart w:id="6" w:name="_Ref57032130"/>
            <w:r w:rsidRPr="00FF48E4">
              <w:rPr>
                <w:rFonts w:ascii="Arial" w:hAnsi="Arial" w:cs="Arial"/>
                <w:color w:val="000000"/>
                <w:sz w:val="22"/>
              </w:rPr>
              <w:t>Safe Work Australia model Code of Practice: How to Manage Work Health and Safety Risks</w:t>
            </w:r>
            <w:bookmarkEnd w:id="6"/>
          </w:p>
          <w:p w14:paraId="5C66FA2F" w14:textId="77777777" w:rsidR="00FF48E4" w:rsidRPr="00FF48E4" w:rsidRDefault="00FF48E4" w:rsidP="00FF48E4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2"/>
              </w:rPr>
            </w:pPr>
            <w:bookmarkStart w:id="7" w:name="_Ref57033152"/>
            <w:r w:rsidRPr="00FF48E4">
              <w:rPr>
                <w:rFonts w:ascii="Arial" w:hAnsi="Arial" w:cs="Arial"/>
                <w:color w:val="000000"/>
                <w:sz w:val="22"/>
              </w:rPr>
              <w:t>Standards</w:t>
            </w:r>
            <w:bookmarkEnd w:id="7"/>
          </w:p>
          <w:p w14:paraId="0006F12A" w14:textId="77777777" w:rsidR="00FF48E4" w:rsidRPr="00FF48E4" w:rsidRDefault="00FF48E4" w:rsidP="00FF48E4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2"/>
              </w:rPr>
            </w:pPr>
            <w:bookmarkStart w:id="8" w:name="_Ref57032197"/>
            <w:r w:rsidRPr="00FF48E4">
              <w:rPr>
                <w:rFonts w:ascii="Arial" w:hAnsi="Arial" w:cs="Arial"/>
                <w:color w:val="000000"/>
                <w:sz w:val="22"/>
              </w:rPr>
              <w:t>Organisational policies</w:t>
            </w:r>
            <w:bookmarkEnd w:id="8"/>
          </w:p>
          <w:p w14:paraId="37B8F63F" w14:textId="3A0D51FF" w:rsidR="00FF48E4" w:rsidRPr="00F67785" w:rsidRDefault="00FF48E4" w:rsidP="00F67785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jc w:val="left"/>
              <w:rPr>
                <w:rFonts w:ascii="Arial" w:hAnsi="Arial" w:cs="Arial"/>
                <w:color w:val="000000"/>
                <w:sz w:val="22"/>
              </w:rPr>
            </w:pPr>
            <w:bookmarkStart w:id="9" w:name="_Ref57032198"/>
            <w:r w:rsidRPr="00FF48E4">
              <w:rPr>
                <w:rFonts w:ascii="Arial" w:hAnsi="Arial" w:cs="Arial"/>
                <w:color w:val="000000"/>
                <w:sz w:val="22"/>
              </w:rPr>
              <w:t>Organisational procedures</w:t>
            </w:r>
            <w:bookmarkEnd w:id="9"/>
          </w:p>
        </w:tc>
      </w:tr>
    </w:tbl>
    <w:p w14:paraId="17B04948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p w14:paraId="60F80E78" w14:textId="77777777" w:rsidR="00FF48E4" w:rsidRPr="00FF48E4" w:rsidRDefault="00FF48E4" w:rsidP="00FF48E4">
      <w:pPr>
        <w:jc w:val="left"/>
        <w:rPr>
          <w:rFonts w:ascii="Arial" w:eastAsia="Calibri" w:hAnsi="Arial" w:cs="Arial"/>
          <w:b/>
          <w:i/>
          <w:sz w:val="22"/>
          <w:szCs w:val="22"/>
        </w:rPr>
      </w:pPr>
      <w:r w:rsidRPr="00FF48E4">
        <w:rPr>
          <w:rFonts w:ascii="Arial" w:eastAsia="Calibri" w:hAnsi="Arial" w:cs="Arial"/>
          <w:b/>
          <w:i/>
          <w:sz w:val="22"/>
          <w:szCs w:val="22"/>
        </w:rPr>
        <w:t>Example:</w:t>
      </w: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F48E4" w:rsidRPr="00FF48E4" w14:paraId="42D392CB" w14:textId="77777777" w:rsidTr="00FF48E4">
        <w:tc>
          <w:tcPr>
            <w:tcW w:w="9242" w:type="dxa"/>
            <w:shd w:val="clear" w:color="auto" w:fill="D9D9D9"/>
          </w:tcPr>
          <w:p w14:paraId="274FFE17" w14:textId="77777777" w:rsidR="00FF48E4" w:rsidRPr="00FF48E4" w:rsidRDefault="00FF48E4" w:rsidP="00FF48E4">
            <w:pPr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 xml:space="preserve">Name and location of Legislation (Commonwealth or State)  </w:t>
            </w:r>
          </w:p>
        </w:tc>
      </w:tr>
      <w:tr w:rsidR="00FF48E4" w:rsidRPr="00FF48E4" w14:paraId="00628F43" w14:textId="77777777" w:rsidTr="009D2A73">
        <w:trPr>
          <w:trHeight w:val="283"/>
        </w:trPr>
        <w:tc>
          <w:tcPr>
            <w:tcW w:w="9242" w:type="dxa"/>
          </w:tcPr>
          <w:p w14:paraId="49B358CD" w14:textId="16EFB656" w:rsidR="00FF48E4" w:rsidRPr="00FF48E4" w:rsidRDefault="00FF48E4" w:rsidP="00FF48E4">
            <w:pPr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i/>
                <w:sz w:val="22"/>
              </w:rPr>
              <w:t xml:space="preserve">Work Health and Safety Act 2011 (Qld) found at </w:t>
            </w:r>
            <w:hyperlink r:id="rId15" w:history="1">
              <w:r w:rsidRPr="00FF48E4">
                <w:rPr>
                  <w:rFonts w:ascii="Arial" w:hAnsi="Arial" w:cs="Arial"/>
                  <w:i/>
                  <w:color w:val="0563C1"/>
                  <w:sz w:val="22"/>
                  <w:u w:val="single"/>
                </w:rPr>
                <w:t>www.legislation.qld.gov.au</w:t>
              </w:r>
            </w:hyperlink>
          </w:p>
        </w:tc>
      </w:tr>
      <w:tr w:rsidR="00FF48E4" w:rsidRPr="00FF48E4" w14:paraId="1327827A" w14:textId="77777777" w:rsidTr="00FF48E4">
        <w:tc>
          <w:tcPr>
            <w:tcW w:w="9242" w:type="dxa"/>
            <w:shd w:val="clear" w:color="auto" w:fill="D9D9D9"/>
          </w:tcPr>
          <w:p w14:paraId="601EA832" w14:textId="77777777" w:rsidR="00FF48E4" w:rsidRPr="00FF48E4" w:rsidRDefault="00FF48E4" w:rsidP="00FF48E4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Relevant excerpt/requirement for chosen workplace</w:t>
            </w:r>
          </w:p>
        </w:tc>
      </w:tr>
      <w:tr w:rsidR="00FF48E4" w:rsidRPr="00FF48E4" w14:paraId="400CD789" w14:textId="77777777" w:rsidTr="009D2A73">
        <w:trPr>
          <w:trHeight w:val="567"/>
        </w:trPr>
        <w:tc>
          <w:tcPr>
            <w:tcW w:w="9242" w:type="dxa"/>
          </w:tcPr>
          <w:p w14:paraId="6DC52AEE" w14:textId="77777777" w:rsidR="00FF48E4" w:rsidRPr="00FF48E4" w:rsidRDefault="00FF48E4" w:rsidP="00FF48E4">
            <w:pPr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i/>
                <w:sz w:val="22"/>
              </w:rPr>
              <w:t>Section 19: A person conducting a business or undertaking must ensure, so far as is reasonably practicable, the health and safety of workers.</w:t>
            </w:r>
          </w:p>
        </w:tc>
      </w:tr>
      <w:bookmarkEnd w:id="3"/>
    </w:tbl>
    <w:p w14:paraId="47B56BF9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p w14:paraId="77987B64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F48E4" w:rsidRPr="00FF48E4" w14:paraId="59EDB592" w14:textId="77777777" w:rsidTr="00FF48E4">
        <w:tc>
          <w:tcPr>
            <w:tcW w:w="9242" w:type="dxa"/>
            <w:shd w:val="clear" w:color="auto" w:fill="D9D9D9"/>
          </w:tcPr>
          <w:p w14:paraId="2FC2A982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lastRenderedPageBreak/>
              <w:t xml:space="preserve">Name and location of Legislation (Commonwealth or State) </w:t>
            </w:r>
          </w:p>
        </w:tc>
      </w:tr>
      <w:tr w:rsidR="00FF48E4" w:rsidRPr="00FF48E4" w14:paraId="43085FC8" w14:textId="77777777" w:rsidTr="009D2A73">
        <w:trPr>
          <w:trHeight w:val="1020"/>
        </w:trPr>
        <w:tc>
          <w:tcPr>
            <w:tcW w:w="9242" w:type="dxa"/>
          </w:tcPr>
          <w:p w14:paraId="31F07B33" w14:textId="77777777" w:rsidR="00FF48E4" w:rsidRDefault="00B7487D" w:rsidP="00EB74A3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402017835" w:edGrp="everyone"/>
            <w:r>
              <w:rPr>
                <w:rFonts w:ascii="Arial" w:hAnsi="Arial" w:cs="Arial"/>
                <w:sz w:val="22"/>
              </w:rPr>
              <w:t>Work Health &amp; Safety Act 2011</w:t>
            </w:r>
          </w:p>
          <w:p w14:paraId="0F5B779C" w14:textId="3079B6F9" w:rsidR="00FF48E4" w:rsidRPr="00FF48E4" w:rsidRDefault="00B7487D" w:rsidP="00EB74A3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Location: </w:t>
            </w:r>
            <w:hyperlink r:id="rId16" w:history="1">
              <w:r w:rsidRPr="00FF48E4">
                <w:rPr>
                  <w:rFonts w:ascii="Arial" w:hAnsi="Arial" w:cs="Arial"/>
                  <w:i/>
                  <w:color w:val="0563C1"/>
                  <w:sz w:val="22"/>
                  <w:u w:val="single"/>
                </w:rPr>
                <w:t>www.legislation.qld.gov.au</w:t>
              </w:r>
            </w:hyperlink>
            <w:r>
              <w:rPr>
                <w:rFonts w:ascii="Arial" w:hAnsi="Arial" w:cs="Arial"/>
                <w:sz w:val="22"/>
              </w:rPr>
              <w:t xml:space="preserve"> </w:t>
            </w:r>
            <w:permEnd w:id="1402017835"/>
          </w:p>
        </w:tc>
      </w:tr>
      <w:tr w:rsidR="00FF48E4" w:rsidRPr="00FF48E4" w14:paraId="06339371" w14:textId="77777777" w:rsidTr="00FF48E4">
        <w:tc>
          <w:tcPr>
            <w:tcW w:w="9242" w:type="dxa"/>
            <w:shd w:val="clear" w:color="auto" w:fill="D9D9D9"/>
          </w:tcPr>
          <w:p w14:paraId="334F59C4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Relevant excerpt/requirement for chosen workplace</w:t>
            </w:r>
          </w:p>
        </w:tc>
      </w:tr>
      <w:tr w:rsidR="00FF48E4" w:rsidRPr="00EB74A3" w14:paraId="6D9D7DD7" w14:textId="77777777" w:rsidTr="009D2A73">
        <w:trPr>
          <w:trHeight w:val="6860"/>
        </w:trPr>
        <w:tc>
          <w:tcPr>
            <w:tcW w:w="9242" w:type="dxa"/>
          </w:tcPr>
          <w:p w14:paraId="1DF0A177" w14:textId="5E4A4221" w:rsidR="00B7487D" w:rsidRPr="00946857" w:rsidRDefault="00B7487D" w:rsidP="00EB74A3">
            <w:pPr>
              <w:jc w:val="left"/>
              <w:rPr>
                <w:rFonts w:ascii="Arial" w:hAnsi="Arial" w:cs="Arial"/>
                <w:sz w:val="22"/>
              </w:rPr>
            </w:pPr>
            <w:permStart w:id="54811493" w:edGrp="everyone"/>
            <w:r w:rsidRPr="00946857">
              <w:rPr>
                <w:rFonts w:ascii="Arial" w:hAnsi="Arial" w:cs="Arial"/>
                <w:sz w:val="22"/>
              </w:rPr>
              <w:t>Section 17</w:t>
            </w:r>
            <w:r w:rsidR="00946857" w:rsidRPr="00946857">
              <w:rPr>
                <w:rFonts w:ascii="Arial" w:hAnsi="Arial" w:cs="Arial"/>
                <w:sz w:val="22"/>
              </w:rPr>
              <w:t xml:space="preserve"> - </w:t>
            </w:r>
            <w:r w:rsidRPr="00946857">
              <w:rPr>
                <w:rStyle w:val="fontstyle01"/>
                <w:rFonts w:ascii="Arial" w:hAnsi="Arial" w:cs="Arial"/>
                <w:b w:val="0"/>
                <w:bCs w:val="0"/>
                <w:sz w:val="22"/>
                <w:szCs w:val="22"/>
              </w:rPr>
              <w:t>Management of risks</w:t>
            </w:r>
            <w:r w:rsidRPr="00946857">
              <w:rPr>
                <w:rFonts w:ascii="Arial" w:hAnsi="Arial" w:cs="Arial"/>
                <w:b/>
                <w:bCs/>
                <w:color w:val="000000"/>
                <w:sz w:val="22"/>
              </w:rPr>
              <w:br/>
            </w:r>
            <w:r w:rsidRPr="002E7C13">
              <w:rPr>
                <w:rStyle w:val="fontstyle21"/>
                <w:rFonts w:ascii="Arial" w:hAnsi="Arial" w:cs="Arial"/>
                <w:sz w:val="22"/>
                <w:szCs w:val="22"/>
              </w:rPr>
              <w:t>A duty imposed on a person to ensure health and safety</w:t>
            </w:r>
            <w:r w:rsidR="002E7C13">
              <w:rPr>
                <w:rStyle w:val="fontstyle21"/>
                <w:rFonts w:ascii="Arial" w:hAnsi="Arial" w:cs="Arial"/>
                <w:sz w:val="22"/>
                <w:szCs w:val="22"/>
              </w:rPr>
              <w:t xml:space="preserve"> </w:t>
            </w:r>
            <w:r w:rsidRPr="002E7C13">
              <w:rPr>
                <w:rStyle w:val="fontstyle21"/>
                <w:rFonts w:ascii="Arial" w:hAnsi="Arial" w:cs="Arial"/>
                <w:sz w:val="22"/>
                <w:szCs w:val="22"/>
              </w:rPr>
              <w:t>requires the person—</w:t>
            </w:r>
            <w:r w:rsidRPr="002E7C13">
              <w:rPr>
                <w:rFonts w:ascii="Arial" w:hAnsi="Arial" w:cs="Arial"/>
                <w:color w:val="000000"/>
                <w:sz w:val="22"/>
              </w:rPr>
              <w:br/>
            </w:r>
            <w:r w:rsidR="00BB51C3">
              <w:rPr>
                <w:rStyle w:val="fontstyle21"/>
                <w:rFonts w:ascii="Arial" w:hAnsi="Arial" w:cs="Arial"/>
                <w:sz w:val="22"/>
                <w:szCs w:val="22"/>
              </w:rPr>
              <w:t>(a)</w:t>
            </w:r>
            <w:r w:rsidRPr="002E7C13">
              <w:rPr>
                <w:rStyle w:val="fontstyle21"/>
                <w:rFonts w:ascii="Arial" w:hAnsi="Arial" w:cs="Arial"/>
                <w:sz w:val="22"/>
                <w:szCs w:val="22"/>
              </w:rPr>
              <w:t xml:space="preserve"> to eliminate risks to health and safety, so far as is</w:t>
            </w:r>
            <w:r w:rsidR="002E7C13">
              <w:rPr>
                <w:rStyle w:val="fontstyle21"/>
                <w:rFonts w:ascii="Arial" w:hAnsi="Arial" w:cs="Arial"/>
                <w:sz w:val="22"/>
                <w:szCs w:val="22"/>
              </w:rPr>
              <w:t xml:space="preserve"> </w:t>
            </w:r>
            <w:r w:rsidRPr="002E7C13">
              <w:rPr>
                <w:rStyle w:val="fontstyle21"/>
                <w:rFonts w:ascii="Arial" w:hAnsi="Arial" w:cs="Arial"/>
                <w:sz w:val="22"/>
                <w:szCs w:val="22"/>
              </w:rPr>
              <w:t>reasonably practicable; and</w:t>
            </w:r>
            <w:r w:rsidRPr="002E7C13">
              <w:rPr>
                <w:rFonts w:ascii="Arial" w:hAnsi="Arial" w:cs="Arial"/>
                <w:color w:val="000000"/>
                <w:sz w:val="22"/>
              </w:rPr>
              <w:br/>
            </w:r>
            <w:r w:rsidRPr="002E7C13">
              <w:rPr>
                <w:rStyle w:val="fontstyle21"/>
                <w:rFonts w:ascii="Arial" w:hAnsi="Arial" w:cs="Arial"/>
                <w:sz w:val="22"/>
                <w:szCs w:val="22"/>
              </w:rPr>
              <w:t>(b) if it is not reasonably practicable to eliminate risks to</w:t>
            </w:r>
            <w:r w:rsidR="002E7C13">
              <w:rPr>
                <w:rStyle w:val="fontstyle21"/>
                <w:rFonts w:ascii="Arial" w:hAnsi="Arial" w:cs="Arial"/>
                <w:sz w:val="22"/>
                <w:szCs w:val="22"/>
              </w:rPr>
              <w:t xml:space="preserve"> </w:t>
            </w:r>
            <w:r w:rsidRPr="002E7C13">
              <w:rPr>
                <w:rStyle w:val="fontstyle21"/>
                <w:rFonts w:ascii="Arial" w:hAnsi="Arial" w:cs="Arial"/>
                <w:sz w:val="22"/>
                <w:szCs w:val="22"/>
              </w:rPr>
              <w:t>health and safety, to minimise those risks so far as is</w:t>
            </w:r>
            <w:r w:rsidR="002E7C13">
              <w:rPr>
                <w:rStyle w:val="fontstyle21"/>
                <w:rFonts w:ascii="Arial" w:hAnsi="Arial" w:cs="Arial"/>
                <w:sz w:val="22"/>
                <w:szCs w:val="22"/>
              </w:rPr>
              <w:t xml:space="preserve"> </w:t>
            </w:r>
            <w:r w:rsidRPr="002E7C13">
              <w:rPr>
                <w:rStyle w:val="fontstyle21"/>
                <w:rFonts w:ascii="Arial" w:hAnsi="Arial" w:cs="Arial"/>
                <w:sz w:val="22"/>
                <w:szCs w:val="22"/>
              </w:rPr>
              <w:t>reasonably practicable.</w:t>
            </w:r>
          </w:p>
          <w:permEnd w:id="54811493"/>
          <w:p w14:paraId="438F5ADC" w14:textId="5E500540" w:rsidR="00FF48E4" w:rsidRPr="00EB74A3" w:rsidRDefault="00FF48E4" w:rsidP="00EB74A3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4DF18BBA" w14:textId="67974B89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p w14:paraId="468A4AB1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F48E4" w:rsidRPr="00FF48E4" w14:paraId="027449A4" w14:textId="77777777" w:rsidTr="00FF48E4">
        <w:tc>
          <w:tcPr>
            <w:tcW w:w="9242" w:type="dxa"/>
            <w:shd w:val="clear" w:color="auto" w:fill="D9D9D9"/>
          </w:tcPr>
          <w:p w14:paraId="42604643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 xml:space="preserve">Name and location of Regulation </w:t>
            </w:r>
          </w:p>
        </w:tc>
      </w:tr>
      <w:tr w:rsidR="00FF48E4" w:rsidRPr="00EB74A3" w14:paraId="3ECBE175" w14:textId="77777777" w:rsidTr="009D2A73">
        <w:trPr>
          <w:trHeight w:val="1020"/>
        </w:trPr>
        <w:tc>
          <w:tcPr>
            <w:tcW w:w="9242" w:type="dxa"/>
          </w:tcPr>
          <w:p w14:paraId="6042EE00" w14:textId="77777777" w:rsidR="00FF48E4" w:rsidRDefault="00B7487D" w:rsidP="00EB74A3">
            <w:pPr>
              <w:jc w:val="left"/>
              <w:rPr>
                <w:rFonts w:ascii="Arial" w:hAnsi="Arial" w:cs="Arial"/>
                <w:sz w:val="22"/>
              </w:rPr>
            </w:pPr>
            <w:permStart w:id="2113290013" w:edGrp="everyone"/>
            <w:r>
              <w:rPr>
                <w:rFonts w:ascii="Arial" w:hAnsi="Arial" w:cs="Arial"/>
                <w:sz w:val="22"/>
              </w:rPr>
              <w:t>Work Health &amp; Safety Regulation 2011</w:t>
            </w:r>
          </w:p>
          <w:p w14:paraId="4239CF20" w14:textId="2E255062" w:rsidR="00FF48E4" w:rsidRPr="00EB74A3" w:rsidRDefault="00E03117" w:rsidP="00EB74A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Location: </w:t>
            </w:r>
            <w:hyperlink r:id="rId17" w:history="1">
              <w:r w:rsidRPr="00FF48E4">
                <w:rPr>
                  <w:rFonts w:ascii="Arial" w:hAnsi="Arial" w:cs="Arial"/>
                  <w:i/>
                  <w:color w:val="0563C1"/>
                  <w:sz w:val="22"/>
                  <w:u w:val="single"/>
                </w:rPr>
                <w:t>www.legislation.qld.gov.au</w:t>
              </w:r>
            </w:hyperlink>
            <w:permEnd w:id="2113290013"/>
          </w:p>
        </w:tc>
      </w:tr>
      <w:tr w:rsidR="00FF48E4" w:rsidRPr="00FF48E4" w14:paraId="2AEE787C" w14:textId="77777777" w:rsidTr="00FF48E4">
        <w:tc>
          <w:tcPr>
            <w:tcW w:w="9242" w:type="dxa"/>
            <w:shd w:val="clear" w:color="auto" w:fill="D9D9D9"/>
          </w:tcPr>
          <w:p w14:paraId="2E952663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Relevant excerpt/requirement for chosen workplace</w:t>
            </w:r>
          </w:p>
        </w:tc>
      </w:tr>
      <w:tr w:rsidR="00FF48E4" w:rsidRPr="00EB74A3" w14:paraId="72E2B028" w14:textId="77777777" w:rsidTr="009D2A73">
        <w:trPr>
          <w:trHeight w:val="3061"/>
        </w:trPr>
        <w:tc>
          <w:tcPr>
            <w:tcW w:w="9242" w:type="dxa"/>
          </w:tcPr>
          <w:p w14:paraId="1E8663FE" w14:textId="77777777" w:rsidR="00BB51C3" w:rsidRDefault="00BB51C3" w:rsidP="00BB51C3">
            <w:pPr>
              <w:jc w:val="left"/>
              <w:rPr>
                <w:rStyle w:val="fontstyle21"/>
                <w:rFonts w:ascii="Arial" w:hAnsi="Arial" w:cs="Arial"/>
                <w:sz w:val="22"/>
                <w:szCs w:val="22"/>
              </w:rPr>
            </w:pPr>
            <w:permStart w:id="245127350" w:edGrp="everyone"/>
            <w:r w:rsidRPr="00946857">
              <w:rPr>
                <w:rFonts w:ascii="Arial" w:hAnsi="Arial" w:cs="Arial"/>
                <w:sz w:val="22"/>
              </w:rPr>
              <w:t xml:space="preserve">Section </w:t>
            </w:r>
            <w:r>
              <w:rPr>
                <w:rFonts w:ascii="Arial" w:hAnsi="Arial" w:cs="Arial"/>
                <w:sz w:val="22"/>
              </w:rPr>
              <w:t>35</w:t>
            </w:r>
            <w:r w:rsidRPr="00946857">
              <w:rPr>
                <w:rFonts w:ascii="Arial" w:hAnsi="Arial" w:cs="Arial"/>
                <w:sz w:val="22"/>
              </w:rPr>
              <w:t xml:space="preserve"> - </w:t>
            </w:r>
            <w:r w:rsidRPr="00946857">
              <w:rPr>
                <w:rStyle w:val="fontstyle01"/>
                <w:rFonts w:ascii="Arial" w:hAnsi="Arial" w:cs="Arial"/>
                <w:b w:val="0"/>
                <w:bCs w:val="0"/>
                <w:sz w:val="22"/>
                <w:szCs w:val="22"/>
              </w:rPr>
              <w:t>Management of risks</w:t>
            </w:r>
            <w:r w:rsidRPr="00946857">
              <w:rPr>
                <w:rFonts w:ascii="Arial" w:hAnsi="Arial" w:cs="Arial"/>
                <w:b/>
                <w:bCs/>
                <w:color w:val="000000"/>
                <w:sz w:val="22"/>
              </w:rPr>
              <w:br/>
            </w:r>
            <w:r>
              <w:rPr>
                <w:rStyle w:val="fontstyle21"/>
                <w:rFonts w:ascii="Arial" w:hAnsi="Arial" w:cs="Arial"/>
                <w:sz w:val="22"/>
                <w:szCs w:val="22"/>
              </w:rPr>
              <w:t xml:space="preserve">A duty holder, in managing risks to health and safety, must – </w:t>
            </w:r>
          </w:p>
          <w:p w14:paraId="24B6CB89" w14:textId="77777777" w:rsidR="00BB51C3" w:rsidRDefault="00BB51C3" w:rsidP="00BB51C3">
            <w:pPr>
              <w:pStyle w:val="ListParagraph"/>
              <w:numPr>
                <w:ilvl w:val="0"/>
                <w:numId w:val="32"/>
              </w:numPr>
              <w:jc w:val="left"/>
              <w:rPr>
                <w:rStyle w:val="fontstyle21"/>
                <w:rFonts w:ascii="Arial" w:hAnsi="Arial" w:cs="Arial"/>
                <w:sz w:val="22"/>
                <w:szCs w:val="22"/>
              </w:rPr>
            </w:pPr>
            <w:r>
              <w:rPr>
                <w:rStyle w:val="fontstyle21"/>
                <w:rFonts w:ascii="Arial" w:hAnsi="Arial" w:cs="Arial"/>
                <w:sz w:val="22"/>
                <w:szCs w:val="22"/>
              </w:rPr>
              <w:t>Eliminate risks to health and safety so far as is reasonably practicable; and</w:t>
            </w:r>
          </w:p>
          <w:p w14:paraId="13AB0C75" w14:textId="77777777" w:rsidR="00BB51C3" w:rsidRPr="006330C3" w:rsidRDefault="00BB51C3" w:rsidP="00BB51C3">
            <w:pPr>
              <w:pStyle w:val="ListParagraph"/>
              <w:numPr>
                <w:ilvl w:val="0"/>
                <w:numId w:val="32"/>
              </w:numPr>
              <w:jc w:val="left"/>
              <w:rPr>
                <w:rStyle w:val="fontstyle21"/>
                <w:rFonts w:ascii="Arial" w:hAnsi="Arial" w:cs="Arial"/>
                <w:sz w:val="22"/>
                <w:szCs w:val="22"/>
              </w:rPr>
            </w:pPr>
            <w:r>
              <w:rPr>
                <w:rStyle w:val="fontstyle21"/>
                <w:rFonts w:ascii="Arial" w:hAnsi="Arial" w:cs="Arial"/>
                <w:sz w:val="22"/>
                <w:szCs w:val="22"/>
              </w:rPr>
              <w:t xml:space="preserve">If it is not reasonably practicable to eliminate risks to health and safety – minimise those risks so far as is reasonably practicable. </w:t>
            </w:r>
          </w:p>
          <w:p w14:paraId="24099522" w14:textId="77777777" w:rsidR="00BB51C3" w:rsidRDefault="00BB51C3" w:rsidP="00BB51C3">
            <w:pPr>
              <w:jc w:val="left"/>
              <w:rPr>
                <w:rStyle w:val="fontstyle21"/>
                <w:rFonts w:ascii="Arial" w:hAnsi="Arial" w:cs="Arial"/>
                <w:sz w:val="22"/>
                <w:szCs w:val="22"/>
              </w:rPr>
            </w:pPr>
          </w:p>
          <w:p w14:paraId="1EAB0EC6" w14:textId="1D593282" w:rsidR="00BB51C3" w:rsidRPr="00946857" w:rsidRDefault="00BB51C3" w:rsidP="00BB51C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Style w:val="fontstyle21"/>
                <w:rFonts w:ascii="Arial" w:hAnsi="Arial" w:cs="Arial"/>
                <w:sz w:val="22"/>
                <w:szCs w:val="22"/>
              </w:rPr>
              <w:t>Section 36 continues by outlining the hierarchy of controls that must b</w:t>
            </w:r>
            <w:r w:rsidRPr="00194391">
              <w:rPr>
                <w:rStyle w:val="fontstyle21"/>
                <w:rFonts w:ascii="Arial" w:hAnsi="Arial" w:cs="Arial"/>
                <w:color w:val="auto"/>
                <w:sz w:val="22"/>
                <w:szCs w:val="22"/>
              </w:rPr>
              <w:t>e implemented “</w:t>
            </w:r>
            <w:r>
              <w:rPr>
                <w:rStyle w:val="fontstyle21"/>
                <w:rFonts w:ascii="Arial" w:hAnsi="Arial" w:cs="Arial"/>
                <w:sz w:val="22"/>
                <w:szCs w:val="22"/>
              </w:rPr>
              <w:t>if it is not reasonably practicable for a duty holder to eliminate risks to health and safety.”</w:t>
            </w:r>
          </w:p>
          <w:permEnd w:id="245127350"/>
          <w:p w14:paraId="7C34064D" w14:textId="7434895B" w:rsidR="00FF48E4" w:rsidRPr="00EB74A3" w:rsidRDefault="00FF48E4" w:rsidP="00EB74A3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7D8CD5DB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p w14:paraId="1EF51EFB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F48E4" w:rsidRPr="00FF48E4" w14:paraId="20B60BB8" w14:textId="77777777" w:rsidTr="00FF48E4">
        <w:tc>
          <w:tcPr>
            <w:tcW w:w="9242" w:type="dxa"/>
            <w:shd w:val="clear" w:color="auto" w:fill="D9D9D9"/>
          </w:tcPr>
          <w:p w14:paraId="3CB256BB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Name and location of Code of Practice</w:t>
            </w:r>
          </w:p>
        </w:tc>
      </w:tr>
      <w:tr w:rsidR="00FF48E4" w:rsidRPr="00EB74A3" w14:paraId="7858FF9A" w14:textId="77777777" w:rsidTr="009D2A73">
        <w:trPr>
          <w:trHeight w:val="1304"/>
        </w:trPr>
        <w:tc>
          <w:tcPr>
            <w:tcW w:w="9242" w:type="dxa"/>
          </w:tcPr>
          <w:p w14:paraId="5887E0B9" w14:textId="3C35E9AC" w:rsidR="00FF48E4" w:rsidRDefault="00C41219" w:rsidP="00EB74A3">
            <w:pPr>
              <w:jc w:val="left"/>
              <w:rPr>
                <w:rFonts w:ascii="Arial" w:hAnsi="Arial" w:cs="Arial"/>
                <w:sz w:val="22"/>
              </w:rPr>
            </w:pPr>
            <w:permStart w:id="370943205" w:edGrp="everyone"/>
            <w:r>
              <w:rPr>
                <w:rFonts w:ascii="Arial" w:hAnsi="Arial" w:cs="Arial"/>
                <w:sz w:val="22"/>
              </w:rPr>
              <w:t xml:space="preserve">How to Manage Work Health &amp; Safety Risks </w:t>
            </w:r>
            <w:r w:rsidR="00867085">
              <w:rPr>
                <w:rFonts w:ascii="Arial" w:hAnsi="Arial" w:cs="Arial"/>
                <w:sz w:val="22"/>
              </w:rPr>
              <w:t>C</w:t>
            </w:r>
            <w:r w:rsidR="00867085">
              <w:rPr>
                <w:rFonts w:cs="Arial"/>
              </w:rPr>
              <w:t>OP</w:t>
            </w:r>
          </w:p>
          <w:p w14:paraId="3D3D6BAF" w14:textId="00D9FC56" w:rsidR="00FF48E4" w:rsidRPr="00EB74A3" w:rsidRDefault="00C41219" w:rsidP="00EB74A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Location: </w:t>
            </w:r>
            <w:hyperlink r:id="rId18" w:history="1">
              <w:r w:rsidRPr="00E50B77">
                <w:rPr>
                  <w:rStyle w:val="Hyperlink"/>
                  <w:rFonts w:ascii="Arial" w:hAnsi="Arial" w:cs="Arial"/>
                  <w:sz w:val="22"/>
                </w:rPr>
                <w:t>www.safeworkaustralia.gov.au</w:t>
              </w:r>
            </w:hyperlink>
            <w:r>
              <w:rPr>
                <w:rFonts w:ascii="Arial" w:hAnsi="Arial" w:cs="Arial"/>
                <w:sz w:val="22"/>
              </w:rPr>
              <w:t xml:space="preserve">  </w:t>
            </w:r>
            <w:permEnd w:id="370943205"/>
          </w:p>
        </w:tc>
      </w:tr>
      <w:tr w:rsidR="00FF48E4" w:rsidRPr="00FF48E4" w14:paraId="4194693B" w14:textId="77777777" w:rsidTr="00FF48E4">
        <w:tc>
          <w:tcPr>
            <w:tcW w:w="9242" w:type="dxa"/>
            <w:shd w:val="clear" w:color="auto" w:fill="D9D9D9"/>
          </w:tcPr>
          <w:p w14:paraId="09529E6D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Relevant excerpt/requirement for chosen workplace</w:t>
            </w:r>
          </w:p>
        </w:tc>
      </w:tr>
      <w:tr w:rsidR="00FF48E4" w:rsidRPr="00EB74A3" w14:paraId="096A1543" w14:textId="77777777" w:rsidTr="009D2A73">
        <w:trPr>
          <w:trHeight w:val="3061"/>
        </w:trPr>
        <w:tc>
          <w:tcPr>
            <w:tcW w:w="9242" w:type="dxa"/>
          </w:tcPr>
          <w:p w14:paraId="6F32C6B3" w14:textId="7C224AFC" w:rsidR="00FF48E4" w:rsidRPr="002050F8" w:rsidRDefault="00C41219" w:rsidP="00EB74A3">
            <w:pPr>
              <w:jc w:val="left"/>
              <w:rPr>
                <w:rFonts w:ascii="Arial" w:hAnsi="Arial" w:cs="Arial"/>
                <w:sz w:val="22"/>
              </w:rPr>
            </w:pPr>
            <w:permStart w:id="1827561774" w:edGrp="everyone"/>
            <w:r w:rsidRPr="002050F8">
              <w:rPr>
                <w:rFonts w:ascii="Arial" w:hAnsi="Arial" w:cs="Arial"/>
                <w:sz w:val="22"/>
              </w:rPr>
              <w:t>Section 3.1</w:t>
            </w:r>
          </w:p>
          <w:p w14:paraId="4AA3A05B" w14:textId="3994D6A5" w:rsidR="00C41219" w:rsidRPr="002050F8" w:rsidRDefault="00C41219" w:rsidP="00EB74A3">
            <w:pPr>
              <w:jc w:val="left"/>
              <w:rPr>
                <w:rFonts w:ascii="Arial" w:hAnsi="Arial" w:cs="Arial"/>
                <w:sz w:val="22"/>
              </w:rPr>
            </w:pPr>
            <w:r w:rsidRPr="002050F8">
              <w:rPr>
                <w:rFonts w:ascii="Arial" w:eastAsia="Times New Roman" w:hAnsi="Arial" w:cs="Arial"/>
                <w:color w:val="000000"/>
                <w:sz w:val="22"/>
              </w:rPr>
              <w:t>A risk assessment should be done when:</w:t>
            </w:r>
            <w:r w:rsidRPr="002050F8">
              <w:rPr>
                <w:rFonts w:ascii="Arial" w:eastAsia="Times New Roman" w:hAnsi="Arial" w:cs="Arial"/>
                <w:color w:val="000000"/>
                <w:sz w:val="22"/>
              </w:rPr>
              <w:br/>
              <w:t>- there is uncertainty about how a hazard may result in injury or illness</w:t>
            </w:r>
            <w:r w:rsidRPr="002050F8">
              <w:rPr>
                <w:rFonts w:ascii="Arial" w:eastAsia="Times New Roman" w:hAnsi="Arial" w:cs="Arial"/>
                <w:color w:val="000000"/>
                <w:sz w:val="22"/>
              </w:rPr>
              <w:br/>
              <w:t xml:space="preserve">- the work activity involves </w:t>
            </w:r>
            <w:proofErr w:type="gramStart"/>
            <w:r w:rsidRPr="002050F8">
              <w:rPr>
                <w:rFonts w:ascii="Arial" w:eastAsia="Times New Roman" w:hAnsi="Arial" w:cs="Arial"/>
                <w:color w:val="000000"/>
                <w:sz w:val="22"/>
              </w:rPr>
              <w:t>a number of</w:t>
            </w:r>
            <w:proofErr w:type="gramEnd"/>
            <w:r w:rsidRPr="002050F8">
              <w:rPr>
                <w:rFonts w:ascii="Arial" w:eastAsia="Times New Roman" w:hAnsi="Arial" w:cs="Arial"/>
                <w:color w:val="000000"/>
                <w:sz w:val="22"/>
              </w:rPr>
              <w:t xml:space="preserve"> different hazards and there is a lack of</w:t>
            </w:r>
            <w:r w:rsidRPr="002050F8">
              <w:rPr>
                <w:rFonts w:ascii="Arial" w:eastAsia="Times New Roman" w:hAnsi="Arial" w:cs="Arial"/>
                <w:color w:val="000000"/>
                <w:sz w:val="22"/>
              </w:rPr>
              <w:br/>
            </w:r>
            <w:r w:rsidR="002C0B7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r w:rsidR="002C0B75">
              <w:t xml:space="preserve"> </w:t>
            </w:r>
            <w:r w:rsidRPr="002050F8">
              <w:rPr>
                <w:rFonts w:ascii="Arial" w:eastAsia="Times New Roman" w:hAnsi="Arial" w:cs="Arial"/>
                <w:color w:val="000000"/>
                <w:sz w:val="22"/>
              </w:rPr>
              <w:t>understanding about how the hazards may interact with each other to produce new or</w:t>
            </w:r>
            <w:r w:rsidRPr="002050F8">
              <w:rPr>
                <w:rFonts w:ascii="Arial" w:eastAsia="Times New Roman" w:hAnsi="Arial" w:cs="Arial"/>
                <w:color w:val="000000"/>
                <w:sz w:val="22"/>
              </w:rPr>
              <w:br/>
            </w:r>
            <w:r w:rsidR="002C0B7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r w:rsidR="002C0B75">
              <w:t xml:space="preserve"> </w:t>
            </w:r>
            <w:r w:rsidRPr="002050F8">
              <w:rPr>
                <w:rFonts w:ascii="Arial" w:eastAsia="Times New Roman" w:hAnsi="Arial" w:cs="Arial"/>
                <w:color w:val="000000"/>
                <w:sz w:val="22"/>
              </w:rPr>
              <w:t>greater risks, or</w:t>
            </w:r>
            <w:r w:rsidRPr="002050F8">
              <w:rPr>
                <w:rFonts w:ascii="Arial" w:eastAsia="Times New Roman" w:hAnsi="Arial" w:cs="Arial"/>
                <w:color w:val="000000"/>
                <w:sz w:val="22"/>
              </w:rPr>
              <w:br/>
              <w:t>- changes at the workplace occur that may impact on the effectiveness of</w:t>
            </w:r>
            <w:r w:rsidRPr="002050F8">
              <w:rPr>
                <w:rFonts w:ascii="Arial" w:eastAsia="Times New Roman" w:hAnsi="Arial" w:cs="Arial"/>
                <w:color w:val="000000"/>
                <w:sz w:val="22"/>
              </w:rPr>
              <w:br/>
            </w:r>
            <w:r w:rsidR="002C0B75">
              <w:rPr>
                <w:rFonts w:ascii="Arial" w:eastAsia="Times New Roman" w:hAnsi="Arial" w:cs="Arial"/>
                <w:color w:val="000000"/>
                <w:sz w:val="22"/>
              </w:rPr>
              <w:t xml:space="preserve"> </w:t>
            </w:r>
            <w:r w:rsidR="002C0B75">
              <w:t xml:space="preserve"> </w:t>
            </w:r>
            <w:r w:rsidRPr="002050F8">
              <w:rPr>
                <w:rFonts w:ascii="Arial" w:eastAsia="Times New Roman" w:hAnsi="Arial" w:cs="Arial"/>
                <w:color w:val="000000"/>
                <w:sz w:val="22"/>
              </w:rPr>
              <w:t>control measures.</w:t>
            </w:r>
          </w:p>
          <w:permEnd w:id="1827561774"/>
          <w:p w14:paraId="4660C4C8" w14:textId="2382E25D" w:rsidR="00FF48E4" w:rsidRPr="00EB74A3" w:rsidRDefault="00FF48E4" w:rsidP="00EB74A3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45BE4E55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p w14:paraId="30CFE60D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F48E4" w:rsidRPr="00FF48E4" w14:paraId="09A67114" w14:textId="77777777" w:rsidTr="00FF48E4">
        <w:tc>
          <w:tcPr>
            <w:tcW w:w="9242" w:type="dxa"/>
            <w:shd w:val="clear" w:color="auto" w:fill="D9D9D9"/>
          </w:tcPr>
          <w:p w14:paraId="32B94C07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Name and location of Standard</w:t>
            </w:r>
          </w:p>
        </w:tc>
      </w:tr>
      <w:tr w:rsidR="00FF48E4" w:rsidRPr="00EB74A3" w14:paraId="0767B914" w14:textId="77777777" w:rsidTr="009D2A73">
        <w:trPr>
          <w:trHeight w:val="1020"/>
        </w:trPr>
        <w:tc>
          <w:tcPr>
            <w:tcW w:w="9242" w:type="dxa"/>
          </w:tcPr>
          <w:p w14:paraId="6BE42AD5" w14:textId="77777777" w:rsidR="002050F8" w:rsidRDefault="002050F8" w:rsidP="00EB74A3">
            <w:pPr>
              <w:jc w:val="left"/>
              <w:rPr>
                <w:rFonts w:ascii="Arial" w:hAnsi="Arial" w:cs="Arial"/>
                <w:sz w:val="22"/>
              </w:rPr>
            </w:pPr>
            <w:permStart w:id="134218431" w:edGrp="everyone"/>
            <w:r>
              <w:rPr>
                <w:rFonts w:ascii="Arial" w:hAnsi="Arial" w:cs="Arial"/>
                <w:sz w:val="22"/>
              </w:rPr>
              <w:t xml:space="preserve">AS/NZS </w:t>
            </w:r>
            <w:r w:rsidR="00B349E2">
              <w:rPr>
                <w:rFonts w:ascii="Arial" w:hAnsi="Arial" w:cs="Arial"/>
                <w:sz w:val="22"/>
              </w:rPr>
              <w:t>4801</w:t>
            </w:r>
            <w:r>
              <w:rPr>
                <w:rFonts w:ascii="Arial" w:hAnsi="Arial" w:cs="Arial"/>
                <w:sz w:val="22"/>
              </w:rPr>
              <w:t>:2001</w:t>
            </w:r>
          </w:p>
          <w:p w14:paraId="514CB926" w14:textId="5BC37CA0" w:rsidR="00FF48E4" w:rsidRPr="00EB74A3" w:rsidRDefault="002050F8" w:rsidP="00EB74A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Location: </w:t>
            </w:r>
            <w:hyperlink r:id="rId19" w:history="1">
              <w:r w:rsidRPr="00DB77DC">
                <w:rPr>
                  <w:rStyle w:val="Hyperlink"/>
                  <w:rFonts w:ascii="Arial" w:hAnsi="Arial" w:cs="Arial"/>
                  <w:sz w:val="22"/>
                </w:rPr>
                <w:t>www.standards.org.au</w:t>
              </w:r>
            </w:hyperlink>
            <w:r>
              <w:rPr>
                <w:rFonts w:ascii="Arial" w:hAnsi="Arial" w:cs="Arial"/>
                <w:sz w:val="22"/>
              </w:rPr>
              <w:t xml:space="preserve">  </w:t>
            </w:r>
            <w:permEnd w:id="134218431"/>
          </w:p>
        </w:tc>
      </w:tr>
      <w:tr w:rsidR="00FF48E4" w:rsidRPr="00FF48E4" w14:paraId="31D7D878" w14:textId="77777777" w:rsidTr="00FF48E4">
        <w:tc>
          <w:tcPr>
            <w:tcW w:w="9242" w:type="dxa"/>
            <w:shd w:val="clear" w:color="auto" w:fill="D9D9D9"/>
          </w:tcPr>
          <w:p w14:paraId="3133F8AD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Relevant excerpt/requirement for chosen workplace</w:t>
            </w:r>
          </w:p>
        </w:tc>
      </w:tr>
      <w:tr w:rsidR="00FF48E4" w:rsidRPr="00EB74A3" w14:paraId="2C360023" w14:textId="77777777" w:rsidTr="009D2A73">
        <w:trPr>
          <w:trHeight w:val="1304"/>
        </w:trPr>
        <w:tc>
          <w:tcPr>
            <w:tcW w:w="9242" w:type="dxa"/>
          </w:tcPr>
          <w:p w14:paraId="429AE1E8" w14:textId="77777777" w:rsidR="00FF48E4" w:rsidRDefault="00B349E2" w:rsidP="00EB74A3">
            <w:pPr>
              <w:jc w:val="left"/>
              <w:rPr>
                <w:rFonts w:ascii="Arial" w:hAnsi="Arial" w:cs="Arial"/>
                <w:sz w:val="22"/>
              </w:rPr>
            </w:pPr>
            <w:permStart w:id="1223366738" w:edGrp="everyone"/>
            <w:r>
              <w:rPr>
                <w:rFonts w:ascii="Arial" w:hAnsi="Arial" w:cs="Arial"/>
                <w:sz w:val="22"/>
              </w:rPr>
              <w:t>Section 4.3.1</w:t>
            </w:r>
          </w:p>
          <w:p w14:paraId="28AE9DE4" w14:textId="0E22CFC2" w:rsidR="00FF48E4" w:rsidRPr="00194391" w:rsidRDefault="002050F8" w:rsidP="00EB74A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organisation shall establish, implement, and maintain documented procedures for hazard identification, hazard/risk assessment and control of hazards/risks of activities, </w:t>
            </w:r>
            <w:proofErr w:type="gramStart"/>
            <w:r>
              <w:rPr>
                <w:rFonts w:ascii="Arial" w:hAnsi="Arial" w:cs="Arial"/>
                <w:sz w:val="22"/>
              </w:rPr>
              <w:t>products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and services over which an organisation has control or influence, including activities, products or services of contractors and suppliers.</w:t>
            </w:r>
          </w:p>
          <w:permEnd w:id="1223366738"/>
          <w:p w14:paraId="40984258" w14:textId="42D19D4C" w:rsidR="00FF48E4" w:rsidRPr="00EB74A3" w:rsidRDefault="00FF48E4" w:rsidP="00EB74A3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2EB01436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p w14:paraId="6627AA0F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F48E4" w:rsidRPr="00FF48E4" w14:paraId="043AB1AB" w14:textId="77777777" w:rsidTr="00FF48E4">
        <w:tc>
          <w:tcPr>
            <w:tcW w:w="9242" w:type="dxa"/>
            <w:shd w:val="clear" w:color="auto" w:fill="D9D9D9"/>
          </w:tcPr>
          <w:p w14:paraId="1AB3F13F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Name and location of Organisational policies</w:t>
            </w:r>
          </w:p>
        </w:tc>
      </w:tr>
      <w:tr w:rsidR="00FF48E4" w:rsidRPr="00EB74A3" w14:paraId="5B581F74" w14:textId="77777777" w:rsidTr="009D2A73">
        <w:trPr>
          <w:trHeight w:val="794"/>
        </w:trPr>
        <w:tc>
          <w:tcPr>
            <w:tcW w:w="9242" w:type="dxa"/>
          </w:tcPr>
          <w:p w14:paraId="5ABE8DF0" w14:textId="71E05FD0" w:rsidR="00FF48E4" w:rsidRPr="00EB74A3" w:rsidRDefault="00A0438B" w:rsidP="00EB74A3">
            <w:pPr>
              <w:jc w:val="left"/>
              <w:rPr>
                <w:rFonts w:ascii="Arial" w:hAnsi="Arial" w:cs="Arial"/>
                <w:sz w:val="22"/>
              </w:rPr>
            </w:pPr>
            <w:permStart w:id="1873875871" w:edGrp="everyone"/>
            <w:r>
              <w:rPr>
                <w:rFonts w:ascii="Arial" w:hAnsi="Arial" w:cs="Arial"/>
                <w:sz w:val="22"/>
              </w:rPr>
              <w:t>Health, Safety, Environmental &amp;</w:t>
            </w:r>
            <w:r w:rsidR="00F71807">
              <w:rPr>
                <w:rFonts w:ascii="Arial" w:hAnsi="Arial" w:cs="Arial"/>
                <w:sz w:val="22"/>
              </w:rPr>
              <w:t xml:space="preserve"> Quality Policy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1873875871"/>
          </w:p>
        </w:tc>
      </w:tr>
      <w:tr w:rsidR="00FF48E4" w:rsidRPr="00FF48E4" w14:paraId="5E3EE419" w14:textId="77777777" w:rsidTr="00FF48E4">
        <w:tc>
          <w:tcPr>
            <w:tcW w:w="9242" w:type="dxa"/>
            <w:shd w:val="clear" w:color="auto" w:fill="D9D9D9"/>
          </w:tcPr>
          <w:p w14:paraId="5EBB9B3A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Relevant excerpt/requirement for chosen workplace</w:t>
            </w:r>
          </w:p>
        </w:tc>
      </w:tr>
      <w:tr w:rsidR="00FF48E4" w:rsidRPr="00EB74A3" w14:paraId="734DEAF1" w14:textId="77777777" w:rsidTr="009D2A73">
        <w:trPr>
          <w:trHeight w:val="1587"/>
        </w:trPr>
        <w:tc>
          <w:tcPr>
            <w:tcW w:w="9242" w:type="dxa"/>
          </w:tcPr>
          <w:p w14:paraId="51E0C37B" w14:textId="7D13F626" w:rsidR="00F71807" w:rsidRPr="00F71807" w:rsidRDefault="00911FDF" w:rsidP="00F71807">
            <w:pPr>
              <w:jc w:val="left"/>
              <w:rPr>
                <w:rFonts w:ascii="Arial" w:hAnsi="Arial" w:cs="Arial"/>
                <w:sz w:val="22"/>
              </w:rPr>
            </w:pPr>
            <w:permStart w:id="445078100" w:edGrp="everyone"/>
            <w:r>
              <w:rPr>
                <w:rFonts w:ascii="Arial" w:hAnsi="Arial" w:cs="Arial"/>
                <w:sz w:val="22"/>
              </w:rPr>
              <w:t>“</w:t>
            </w:r>
            <w:r w:rsidR="00F71807" w:rsidRPr="00F71807">
              <w:rPr>
                <w:rFonts w:ascii="Arial" w:hAnsi="Arial" w:cs="Arial"/>
                <w:sz w:val="22"/>
              </w:rPr>
              <w:t>Maintain awareness and readiness to prevent and, when necessary, respond to and</w:t>
            </w:r>
          </w:p>
          <w:p w14:paraId="0B7EB438" w14:textId="77777777" w:rsidR="00FF48E4" w:rsidRDefault="00F71807" w:rsidP="00EB74A3">
            <w:pPr>
              <w:jc w:val="left"/>
              <w:rPr>
                <w:rFonts w:ascii="Arial" w:hAnsi="Arial" w:cs="Arial"/>
                <w:sz w:val="22"/>
              </w:rPr>
            </w:pPr>
            <w:r w:rsidRPr="00F71807">
              <w:rPr>
                <w:rFonts w:ascii="Arial" w:hAnsi="Arial" w:cs="Arial"/>
                <w:sz w:val="22"/>
              </w:rPr>
              <w:t>effectively manage HSEQ risks, threats, incidents and/or emergencies</w:t>
            </w:r>
            <w:proofErr w:type="gramStart"/>
            <w:r w:rsidR="00911FDF">
              <w:rPr>
                <w:rFonts w:ascii="Arial" w:hAnsi="Arial" w:cs="Arial"/>
                <w:sz w:val="22"/>
              </w:rPr>
              <w:t>”</w:t>
            </w:r>
            <w:r w:rsidRPr="00F71807">
              <w:rPr>
                <w:rFonts w:ascii="Arial" w:hAnsi="Arial" w:cs="Arial"/>
                <w:sz w:val="22"/>
              </w:rPr>
              <w:t>;</w:t>
            </w:r>
            <w:proofErr w:type="gramEnd"/>
          </w:p>
          <w:p w14:paraId="4C8C74FA" w14:textId="77777777" w:rsidR="00FF48E4" w:rsidRDefault="00FF48E4" w:rsidP="00EB74A3">
            <w:pPr>
              <w:jc w:val="left"/>
              <w:rPr>
                <w:rFonts w:ascii="Arial" w:hAnsi="Arial" w:cs="Arial"/>
                <w:sz w:val="22"/>
              </w:rPr>
            </w:pPr>
          </w:p>
          <w:p w14:paraId="2DC17FBB" w14:textId="658422ED" w:rsidR="00FF48E4" w:rsidRPr="00EB74A3" w:rsidRDefault="008B1AD3" w:rsidP="00EB74A3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Paynters policy demonstrates a proactive</w:t>
            </w:r>
            <w:r w:rsidR="005B062A">
              <w:rPr>
                <w:rFonts w:ascii="Arial" w:hAnsi="Arial" w:cs="Arial"/>
                <w:sz w:val="22"/>
              </w:rPr>
              <w:t xml:space="preserve"> approach to the</w:t>
            </w:r>
            <w:r>
              <w:rPr>
                <w:rFonts w:ascii="Arial" w:hAnsi="Arial" w:cs="Arial"/>
                <w:sz w:val="22"/>
              </w:rPr>
              <w:t xml:space="preserve"> identification of risks</w:t>
            </w:r>
            <w:r w:rsidR="005B062A">
              <w:rPr>
                <w:rFonts w:ascii="Arial" w:hAnsi="Arial" w:cs="Arial"/>
                <w:sz w:val="22"/>
              </w:rPr>
              <w:t xml:space="preserve">. An example of this is the Safety </w:t>
            </w:r>
            <w:proofErr w:type="gramStart"/>
            <w:r w:rsidR="005B062A">
              <w:rPr>
                <w:rFonts w:ascii="Arial" w:hAnsi="Arial" w:cs="Arial"/>
                <w:sz w:val="22"/>
              </w:rPr>
              <w:t>In</w:t>
            </w:r>
            <w:proofErr w:type="gramEnd"/>
            <w:r w:rsidR="005B062A">
              <w:rPr>
                <w:rFonts w:ascii="Arial" w:hAnsi="Arial" w:cs="Arial"/>
                <w:sz w:val="22"/>
              </w:rPr>
              <w:t xml:space="preserve"> Design Review</w:t>
            </w:r>
            <w:r w:rsidR="008645F0">
              <w:rPr>
                <w:rFonts w:ascii="Arial" w:hAnsi="Arial" w:cs="Arial"/>
                <w:sz w:val="22"/>
              </w:rPr>
              <w:t xml:space="preserve">. This </w:t>
            </w:r>
            <w:r w:rsidR="005B062A">
              <w:rPr>
                <w:rFonts w:ascii="Arial" w:hAnsi="Arial" w:cs="Arial"/>
                <w:sz w:val="22"/>
              </w:rPr>
              <w:t xml:space="preserve">is conducted prior to construction to ensure as many hazards as possible </w:t>
            </w:r>
            <w:r w:rsidR="008645F0">
              <w:rPr>
                <w:rFonts w:ascii="Arial" w:hAnsi="Arial" w:cs="Arial"/>
                <w:sz w:val="22"/>
              </w:rPr>
              <w:t>are r</w:t>
            </w:r>
            <w:r w:rsidR="005B062A">
              <w:rPr>
                <w:rFonts w:ascii="Arial" w:hAnsi="Arial" w:cs="Arial"/>
                <w:sz w:val="22"/>
              </w:rPr>
              <w:t xml:space="preserve">emoved </w:t>
            </w:r>
            <w:r w:rsidR="00E33453">
              <w:rPr>
                <w:rFonts w:ascii="Arial" w:hAnsi="Arial" w:cs="Arial"/>
                <w:sz w:val="22"/>
              </w:rPr>
              <w:t xml:space="preserve">from a project </w:t>
            </w:r>
            <w:r w:rsidR="005B062A">
              <w:rPr>
                <w:rFonts w:ascii="Arial" w:hAnsi="Arial" w:cs="Arial"/>
                <w:sz w:val="22"/>
              </w:rPr>
              <w:t>at the design stage.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445078100"/>
          </w:p>
        </w:tc>
      </w:tr>
    </w:tbl>
    <w:p w14:paraId="0F3B20BB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p w14:paraId="6A635F1A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F48E4" w:rsidRPr="00FF48E4" w14:paraId="3616B502" w14:textId="77777777" w:rsidTr="00FF48E4">
        <w:tc>
          <w:tcPr>
            <w:tcW w:w="9242" w:type="dxa"/>
            <w:shd w:val="clear" w:color="auto" w:fill="D9D9D9"/>
          </w:tcPr>
          <w:p w14:paraId="014458FE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lastRenderedPageBreak/>
              <w:t>Name and location of Organisational procedures</w:t>
            </w:r>
          </w:p>
        </w:tc>
      </w:tr>
      <w:tr w:rsidR="002345EC" w:rsidRPr="002345EC" w14:paraId="25C987EE" w14:textId="77777777" w:rsidTr="009D2A73">
        <w:trPr>
          <w:trHeight w:val="794"/>
        </w:trPr>
        <w:tc>
          <w:tcPr>
            <w:tcW w:w="9242" w:type="dxa"/>
          </w:tcPr>
          <w:p w14:paraId="202AD211" w14:textId="36EE4737" w:rsidR="00FF48E4" w:rsidRPr="002345EC" w:rsidRDefault="00220993" w:rsidP="00FF48E4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165117449" w:edGrp="everyone"/>
            <w:r>
              <w:rPr>
                <w:rFonts w:ascii="Arial" w:hAnsi="Arial" w:cs="Arial"/>
                <w:sz w:val="22"/>
              </w:rPr>
              <w:t>Plant &amp; Equipment Procedure</w:t>
            </w:r>
            <w:permEnd w:id="1165117449"/>
          </w:p>
        </w:tc>
      </w:tr>
      <w:tr w:rsidR="00FF48E4" w:rsidRPr="00FF48E4" w14:paraId="59F76882" w14:textId="77777777" w:rsidTr="00FF48E4">
        <w:tc>
          <w:tcPr>
            <w:tcW w:w="9242" w:type="dxa"/>
            <w:shd w:val="clear" w:color="auto" w:fill="D9D9D9"/>
          </w:tcPr>
          <w:p w14:paraId="3F708051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Relevant excerpt/requirement for chosen workplace</w:t>
            </w:r>
          </w:p>
        </w:tc>
      </w:tr>
      <w:tr w:rsidR="002345EC" w:rsidRPr="002345EC" w14:paraId="21A5991B" w14:textId="77777777" w:rsidTr="009D2A73">
        <w:trPr>
          <w:trHeight w:val="3061"/>
        </w:trPr>
        <w:tc>
          <w:tcPr>
            <w:tcW w:w="9242" w:type="dxa"/>
          </w:tcPr>
          <w:p w14:paraId="2F3AFF12" w14:textId="77777777" w:rsidR="008F282E" w:rsidRDefault="002050F8" w:rsidP="00FF48E4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586059128" w:edGrp="everyone"/>
            <w:r>
              <w:rPr>
                <w:rFonts w:ascii="Arial" w:hAnsi="Arial" w:cs="Arial"/>
                <w:sz w:val="22"/>
              </w:rPr>
              <w:t>“</w:t>
            </w:r>
            <w:r w:rsidR="001E3F1E" w:rsidRPr="001E3F1E">
              <w:rPr>
                <w:rFonts w:ascii="Arial" w:hAnsi="Arial" w:cs="Arial"/>
                <w:sz w:val="22"/>
              </w:rPr>
              <w:t>All risks associated with the use of plant, mobile plant and equipment are identified, assessed and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1E3F1E" w:rsidRPr="001E3F1E">
              <w:rPr>
                <w:rFonts w:ascii="Arial" w:hAnsi="Arial" w:cs="Arial"/>
                <w:sz w:val="22"/>
              </w:rPr>
              <w:t>controlled in accordance with the Hierarchy of Controls within the Project Risk Assessment</w:t>
            </w:r>
            <w:r w:rsidR="00220993" w:rsidRPr="00220993">
              <w:rPr>
                <w:rFonts w:ascii="Arial" w:hAnsi="Arial" w:cs="Arial"/>
                <w:sz w:val="22"/>
              </w:rPr>
              <w:t>.</w:t>
            </w:r>
            <w:r>
              <w:rPr>
                <w:rFonts w:ascii="Arial" w:hAnsi="Arial" w:cs="Arial"/>
                <w:sz w:val="22"/>
              </w:rPr>
              <w:t>”</w:t>
            </w:r>
          </w:p>
          <w:p w14:paraId="67BECC30" w14:textId="77777777" w:rsidR="008F282E" w:rsidRDefault="008F282E" w:rsidP="00FF48E4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  <w:p w14:paraId="790A77DF" w14:textId="484ABC4F" w:rsidR="00FF48E4" w:rsidRPr="002345EC" w:rsidRDefault="008F282E" w:rsidP="00FF48E4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Subcontractors are required to provide a plant risk assessment for each item of plant that is used on a Paynters site. </w:t>
            </w:r>
            <w:r w:rsidR="002050F8">
              <w:rPr>
                <w:rFonts w:ascii="Arial" w:hAnsi="Arial" w:cs="Arial"/>
                <w:sz w:val="22"/>
              </w:rPr>
              <w:t xml:space="preserve"> </w:t>
            </w:r>
            <w:permEnd w:id="1586059128"/>
          </w:p>
        </w:tc>
      </w:tr>
    </w:tbl>
    <w:p w14:paraId="68EF5448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p w14:paraId="0A7C8613" w14:textId="77777777" w:rsidR="006E5181" w:rsidRPr="00830749" w:rsidRDefault="006E5181" w:rsidP="006E5181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804"/>
        <w:gridCol w:w="708"/>
      </w:tblGrid>
      <w:tr w:rsidR="006E5181" w:rsidRPr="00830749" w14:paraId="29359EA1" w14:textId="77777777" w:rsidTr="00EB74A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63048D6" w14:textId="77777777" w:rsidR="006E5181" w:rsidRPr="001C4084" w:rsidRDefault="006E5181" w:rsidP="006E518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656733F3" w14:textId="29758F42" w:rsidR="006E5181" w:rsidRPr="001C4084" w:rsidRDefault="006E5181" w:rsidP="006E5181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46394470" w:edGrp="everyone"/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340D4EF" w14:textId="4C165FD7" w:rsidR="006E5181" w:rsidRPr="00533511" w:rsidRDefault="00381B81" w:rsidP="006E518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0793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D2A7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46394470"/>
          </w:p>
        </w:tc>
      </w:tr>
    </w:tbl>
    <w:p w14:paraId="09135D1C" w14:textId="77777777" w:rsidR="006E5181" w:rsidRDefault="006E5181" w:rsidP="006E5181">
      <w:pPr>
        <w:rPr>
          <w:rFonts w:ascii="Arial" w:hAnsi="Arial" w:cs="Arial"/>
          <w:sz w:val="22"/>
          <w:szCs w:val="22"/>
        </w:rPr>
      </w:pPr>
    </w:p>
    <w:p w14:paraId="1D079BAE" w14:textId="77777777" w:rsidR="00FF48E4" w:rsidRPr="00FF48E4" w:rsidRDefault="006E5181" w:rsidP="00FF48E4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4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FF48E4" w:rsidRPr="00FF48E4" w14:paraId="47A9CB5E" w14:textId="77777777" w:rsidTr="00FF48E4">
        <w:tc>
          <w:tcPr>
            <w:tcW w:w="9235" w:type="dxa"/>
            <w:shd w:val="clear" w:color="auto" w:fill="232F84"/>
          </w:tcPr>
          <w:p w14:paraId="47EC19E2" w14:textId="77777777" w:rsidR="00FF48E4" w:rsidRPr="00FF48E4" w:rsidRDefault="00FF48E4" w:rsidP="00FF48E4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0" w:name="_Ref57032072"/>
            <w:bookmarkStart w:id="11" w:name="_Hlk64564052"/>
          </w:p>
        </w:tc>
        <w:bookmarkEnd w:id="10"/>
      </w:tr>
      <w:tr w:rsidR="00FF48E4" w:rsidRPr="00FF48E4" w14:paraId="31555785" w14:textId="77777777" w:rsidTr="00FF48E4">
        <w:tc>
          <w:tcPr>
            <w:tcW w:w="9235" w:type="dxa"/>
            <w:shd w:val="clear" w:color="auto" w:fill="A1D7E1"/>
          </w:tcPr>
          <w:p w14:paraId="57EBADF0" w14:textId="5CF05BCF" w:rsidR="00FF48E4" w:rsidRPr="00FF48E4" w:rsidRDefault="00FF48E4" w:rsidP="00FF48E4">
            <w:pPr>
              <w:jc w:val="left"/>
              <w:rPr>
                <w:rFonts w:ascii="Arial" w:hAnsi="Arial" w:cs="Arial"/>
                <w:sz w:val="22"/>
              </w:rPr>
            </w:pPr>
            <w:bookmarkStart w:id="12" w:name="_Hlk78915816"/>
            <w:r w:rsidRPr="00FF48E4">
              <w:rPr>
                <w:rFonts w:ascii="Arial" w:hAnsi="Arial" w:cs="Arial"/>
                <w:bCs/>
                <w:sz w:val="22"/>
              </w:rPr>
              <w:t>Identify two (2) hazards that may occur in your workplace. For each hazard identified, find information to explain:</w:t>
            </w:r>
          </w:p>
          <w:p w14:paraId="077CB365" w14:textId="77777777" w:rsidR="00FF48E4" w:rsidRPr="00FF48E4" w:rsidRDefault="00FF48E4" w:rsidP="00FF48E4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3" w:name="_Ref57032074"/>
            <w:r w:rsidRPr="00FF48E4">
              <w:rPr>
                <w:rFonts w:ascii="Arial" w:hAnsi="Arial" w:cs="Arial"/>
                <w:bCs/>
                <w:sz w:val="22"/>
              </w:rPr>
              <w:t>The nature and scope of the hazard, including the incidents/injuries it can cause</w:t>
            </w:r>
            <w:bookmarkEnd w:id="13"/>
          </w:p>
          <w:p w14:paraId="55FAF00C" w14:textId="4AD874CC" w:rsidR="00FF48E4" w:rsidRPr="00FF48E4" w:rsidRDefault="00FF48E4" w:rsidP="00FF48E4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4" w:name="_Ref57032258"/>
            <w:bookmarkStart w:id="15" w:name="_Ref57200621"/>
            <w:r w:rsidRPr="00FF48E4">
              <w:rPr>
                <w:rFonts w:ascii="Arial" w:hAnsi="Arial" w:cs="Arial"/>
                <w:sz w:val="22"/>
              </w:rPr>
              <w:t>Determine the level of risk for the hazard within your workplace</w:t>
            </w:r>
            <w:bookmarkEnd w:id="14"/>
            <w:r w:rsidR="00F71116">
              <w:rPr>
                <w:rFonts w:ascii="Arial" w:hAnsi="Arial" w:cs="Arial"/>
                <w:sz w:val="22"/>
              </w:rPr>
              <w:t>, considering organisation-specific factors</w:t>
            </w:r>
            <w:bookmarkEnd w:id="15"/>
            <w:r w:rsidR="00F71116">
              <w:rPr>
                <w:rFonts w:ascii="Arial" w:hAnsi="Arial" w:cs="Arial"/>
                <w:sz w:val="22"/>
              </w:rPr>
              <w:t xml:space="preserve"> </w:t>
            </w:r>
          </w:p>
          <w:p w14:paraId="16D7EBB5" w14:textId="77777777" w:rsidR="00FF48E4" w:rsidRPr="00F71116" w:rsidRDefault="00FF48E4" w:rsidP="00FF48E4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6" w:name="_Ref57032075"/>
            <w:r w:rsidRPr="00F71116">
              <w:rPr>
                <w:rFonts w:ascii="Arial" w:hAnsi="Arial" w:cs="Arial"/>
                <w:sz w:val="22"/>
              </w:rPr>
              <w:t>Determine the application and limitations of each of the following techniques, tools and processes in identifying and controlling your nominated hazard (and associated risk):</w:t>
            </w:r>
            <w:bookmarkEnd w:id="16"/>
          </w:p>
          <w:p w14:paraId="747A2F14" w14:textId="77777777" w:rsidR="00FF48E4" w:rsidRPr="00F71116" w:rsidRDefault="00FF48E4" w:rsidP="00FF48E4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F71116">
              <w:rPr>
                <w:rFonts w:ascii="Arial" w:hAnsi="Arial" w:cs="Arial"/>
                <w:sz w:val="22"/>
              </w:rPr>
              <w:t>Hazard/risk checklists</w:t>
            </w:r>
          </w:p>
          <w:p w14:paraId="0E6D188A" w14:textId="77777777" w:rsidR="00FF48E4" w:rsidRPr="00F71116" w:rsidRDefault="00FF48E4" w:rsidP="00FF48E4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F71116">
              <w:rPr>
                <w:rFonts w:ascii="Arial" w:hAnsi="Arial" w:cs="Arial"/>
                <w:sz w:val="22"/>
              </w:rPr>
              <w:t>Hazard hunts</w:t>
            </w:r>
          </w:p>
          <w:p w14:paraId="0A532CCB" w14:textId="77777777" w:rsidR="00FF48E4" w:rsidRPr="00F71116" w:rsidRDefault="00FF48E4" w:rsidP="00FF48E4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F71116">
              <w:rPr>
                <w:rFonts w:ascii="Arial" w:hAnsi="Arial" w:cs="Arial"/>
                <w:sz w:val="22"/>
              </w:rPr>
              <w:t>Job safety analysis (JSA)</w:t>
            </w:r>
          </w:p>
          <w:p w14:paraId="33EA263D" w14:textId="77777777" w:rsidR="00FF48E4" w:rsidRPr="00F71116" w:rsidRDefault="00FF48E4" w:rsidP="00FF48E4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F71116">
              <w:rPr>
                <w:rFonts w:ascii="Arial" w:hAnsi="Arial" w:cs="Arial"/>
                <w:sz w:val="22"/>
              </w:rPr>
              <w:t>Manifest/register (e.g. dangerous hoods, hazardous chemicals and plant)</w:t>
            </w:r>
          </w:p>
          <w:p w14:paraId="38C9B85E" w14:textId="77777777" w:rsidR="00FF48E4" w:rsidRPr="00F71116" w:rsidRDefault="00FF48E4" w:rsidP="00FF48E4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F71116">
              <w:rPr>
                <w:rFonts w:ascii="Arial" w:hAnsi="Arial" w:cs="Arial"/>
                <w:sz w:val="22"/>
              </w:rPr>
              <w:t>Safe work method statement (SWMS)</w:t>
            </w:r>
          </w:p>
          <w:p w14:paraId="2DB2CF8F" w14:textId="77777777" w:rsidR="00FF48E4" w:rsidRPr="00F71116" w:rsidRDefault="00FF48E4" w:rsidP="00FF48E4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F71116">
              <w:rPr>
                <w:rFonts w:ascii="Arial" w:hAnsi="Arial" w:cs="Arial"/>
                <w:sz w:val="22"/>
              </w:rPr>
              <w:t>Surveys (e.g. questionnaires, interviews)</w:t>
            </w:r>
          </w:p>
          <w:p w14:paraId="3FD15985" w14:textId="77777777" w:rsidR="00FF48E4" w:rsidRPr="00F71116" w:rsidRDefault="00FF48E4" w:rsidP="00FF48E4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F71116">
              <w:rPr>
                <w:rFonts w:ascii="Arial" w:hAnsi="Arial" w:cs="Arial"/>
                <w:sz w:val="22"/>
              </w:rPr>
              <w:t>Workplace inspections and walk-throughs</w:t>
            </w:r>
          </w:p>
          <w:p w14:paraId="5D642279" w14:textId="25A4DA61" w:rsidR="00FF48E4" w:rsidRPr="00FF48E4" w:rsidRDefault="00CF49D2" w:rsidP="00FF48E4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7" w:name="_Ref57032077"/>
            <w:r>
              <w:rPr>
                <w:rFonts w:ascii="Arial" w:hAnsi="Arial" w:cs="Arial"/>
                <w:sz w:val="22"/>
              </w:rPr>
              <w:t>Working through the Hierarchy of Control, n</w:t>
            </w:r>
            <w:r w:rsidR="00FF48E4" w:rsidRPr="00FF48E4">
              <w:rPr>
                <w:rFonts w:ascii="Arial" w:hAnsi="Arial" w:cs="Arial"/>
                <w:sz w:val="22"/>
              </w:rPr>
              <w:t>ame and justify at least two (2) risk controls that may be implemented to address the hazard and risk assessment results</w:t>
            </w:r>
            <w:bookmarkEnd w:id="17"/>
          </w:p>
          <w:p w14:paraId="658B7005" w14:textId="122ED5DA" w:rsidR="00FF48E4" w:rsidRPr="00FF48E4" w:rsidRDefault="00FF48E4" w:rsidP="00FF48E4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>Explain which of these risk control options would be the most suitable</w:t>
            </w:r>
            <w:r w:rsidR="00FF7073">
              <w:rPr>
                <w:rFonts w:ascii="Arial" w:hAnsi="Arial" w:cs="Arial"/>
                <w:sz w:val="22"/>
              </w:rPr>
              <w:t xml:space="preserve">, considering the organisation’s risk appetite </w:t>
            </w:r>
            <w:bookmarkEnd w:id="12"/>
          </w:p>
        </w:tc>
      </w:tr>
      <w:bookmarkEnd w:id="11"/>
    </w:tbl>
    <w:p w14:paraId="320B4BC7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p w14:paraId="7666EF8D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F48E4" w:rsidRPr="00FF48E4" w14:paraId="4AD3AC31" w14:textId="77777777" w:rsidTr="008F792F">
        <w:tc>
          <w:tcPr>
            <w:tcW w:w="9016" w:type="dxa"/>
            <w:shd w:val="clear" w:color="auto" w:fill="D9D9D9"/>
          </w:tcPr>
          <w:p w14:paraId="6600E164" w14:textId="273C9455" w:rsidR="00FF48E4" w:rsidRPr="00FF48E4" w:rsidRDefault="00F67785" w:rsidP="00FF48E4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Hazard 1</w:t>
            </w:r>
          </w:p>
        </w:tc>
      </w:tr>
      <w:tr w:rsidR="00FF48E4" w:rsidRPr="002345EC" w14:paraId="4D8D001E" w14:textId="77777777" w:rsidTr="008F792F">
        <w:trPr>
          <w:trHeight w:val="794"/>
        </w:trPr>
        <w:tc>
          <w:tcPr>
            <w:tcW w:w="9016" w:type="dxa"/>
          </w:tcPr>
          <w:p w14:paraId="3581BF19" w14:textId="4A759B4E" w:rsidR="00FF48E4" w:rsidRPr="002345EC" w:rsidRDefault="00D0475A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990210146" w:edGrp="everyone"/>
            <w:r>
              <w:rPr>
                <w:rFonts w:ascii="Arial" w:hAnsi="Arial" w:cs="Arial"/>
                <w:sz w:val="22"/>
              </w:rPr>
              <w:t>S</w:t>
            </w:r>
            <w:r w:rsidR="00430617">
              <w:rPr>
                <w:rFonts w:ascii="Arial" w:hAnsi="Arial" w:cs="Arial"/>
                <w:sz w:val="22"/>
              </w:rPr>
              <w:t xml:space="preserve">ilica Dust </w:t>
            </w:r>
            <w:permEnd w:id="990210146"/>
          </w:p>
        </w:tc>
      </w:tr>
      <w:tr w:rsidR="00FF48E4" w:rsidRPr="00FF48E4" w14:paraId="7FFEBF0B" w14:textId="77777777" w:rsidTr="008F792F">
        <w:tc>
          <w:tcPr>
            <w:tcW w:w="9016" w:type="dxa"/>
            <w:shd w:val="clear" w:color="auto" w:fill="D9D9D9"/>
          </w:tcPr>
          <w:p w14:paraId="354A572A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 xml:space="preserve">Nature and scope of hazard </w:t>
            </w:r>
          </w:p>
        </w:tc>
      </w:tr>
      <w:tr w:rsidR="00FF48E4" w:rsidRPr="002345EC" w14:paraId="706308E6" w14:textId="77777777" w:rsidTr="0040238C">
        <w:trPr>
          <w:trHeight w:val="1587"/>
        </w:trPr>
        <w:tc>
          <w:tcPr>
            <w:tcW w:w="9016" w:type="dxa"/>
          </w:tcPr>
          <w:p w14:paraId="6BC13580" w14:textId="136B6AF8" w:rsidR="009D3336" w:rsidRDefault="00A84345" w:rsidP="0040238C">
            <w:pPr>
              <w:jc w:val="left"/>
              <w:rPr>
                <w:rFonts w:ascii="Arial" w:hAnsi="Arial" w:cs="Arial"/>
                <w:sz w:val="22"/>
              </w:rPr>
            </w:pPr>
            <w:permStart w:id="1606760016" w:edGrp="everyone"/>
            <w:r>
              <w:rPr>
                <w:rFonts w:ascii="Arial" w:hAnsi="Arial" w:cs="Arial"/>
                <w:sz w:val="22"/>
              </w:rPr>
              <w:t>Silica is a</w:t>
            </w:r>
            <w:r w:rsidR="009D3336">
              <w:rPr>
                <w:rFonts w:ascii="Arial" w:hAnsi="Arial" w:cs="Arial"/>
                <w:sz w:val="22"/>
              </w:rPr>
              <w:t xml:space="preserve"> commonly </w:t>
            </w:r>
            <w:r>
              <w:rPr>
                <w:rFonts w:ascii="Arial" w:hAnsi="Arial" w:cs="Arial"/>
                <w:sz w:val="22"/>
              </w:rPr>
              <w:t>used</w:t>
            </w:r>
            <w:r w:rsidR="009D3336">
              <w:rPr>
                <w:rFonts w:ascii="Arial" w:hAnsi="Arial" w:cs="Arial"/>
                <w:sz w:val="22"/>
              </w:rPr>
              <w:t xml:space="preserve"> </w:t>
            </w:r>
            <w:r w:rsidR="006D03D1">
              <w:rPr>
                <w:rFonts w:ascii="Arial" w:hAnsi="Arial" w:cs="Arial"/>
                <w:sz w:val="22"/>
              </w:rPr>
              <w:t>hazardous chemical</w:t>
            </w:r>
            <w:r w:rsidR="009D3336">
              <w:rPr>
                <w:rFonts w:ascii="Arial" w:hAnsi="Arial" w:cs="Arial"/>
                <w:sz w:val="22"/>
              </w:rPr>
              <w:t xml:space="preserve"> that is found in numerous materials such as:</w:t>
            </w:r>
          </w:p>
          <w:p w14:paraId="103E3497" w14:textId="77777777" w:rsidR="00DE5F9B" w:rsidRDefault="006D03D1" w:rsidP="008D729B">
            <w:pPr>
              <w:pStyle w:val="ListParagraph"/>
              <w:numPr>
                <w:ilvl w:val="0"/>
                <w:numId w:val="21"/>
              </w:numPr>
              <w:ind w:left="314" w:hanging="284"/>
              <w:jc w:val="left"/>
              <w:rPr>
                <w:rFonts w:ascii="Arial" w:eastAsia="Times New Roman" w:hAnsi="Arial" w:cs="Arial"/>
                <w:color w:val="0E163C"/>
                <w:sz w:val="22"/>
              </w:rPr>
            </w:pPr>
            <w:r w:rsidRPr="00202157">
              <w:rPr>
                <w:rFonts w:ascii="Arial" w:eastAsia="Times New Roman" w:hAnsi="Arial" w:cs="Arial"/>
                <w:color w:val="0E163C"/>
                <w:sz w:val="22"/>
              </w:rPr>
              <w:t>Fibre Cement Sheeting</w:t>
            </w:r>
          </w:p>
          <w:p w14:paraId="00B54250" w14:textId="77777777" w:rsidR="00DE5F9B" w:rsidRDefault="006D03D1" w:rsidP="008D729B">
            <w:pPr>
              <w:pStyle w:val="ListParagraph"/>
              <w:numPr>
                <w:ilvl w:val="0"/>
                <w:numId w:val="21"/>
              </w:numPr>
              <w:ind w:left="314" w:hanging="284"/>
              <w:jc w:val="left"/>
              <w:rPr>
                <w:rFonts w:ascii="Arial" w:eastAsia="Times New Roman" w:hAnsi="Arial" w:cs="Arial"/>
                <w:color w:val="0E163C"/>
                <w:sz w:val="22"/>
              </w:rPr>
            </w:pPr>
            <w:r w:rsidRPr="00202157">
              <w:rPr>
                <w:rFonts w:ascii="Arial" w:eastAsia="Times New Roman" w:hAnsi="Arial" w:cs="Arial"/>
                <w:color w:val="0E163C"/>
                <w:sz w:val="22"/>
              </w:rPr>
              <w:t>Bricks and Blocks</w:t>
            </w:r>
          </w:p>
          <w:p w14:paraId="3B57C220" w14:textId="77777777" w:rsidR="00DE5F9B" w:rsidRDefault="006D03D1" w:rsidP="008D729B">
            <w:pPr>
              <w:pStyle w:val="ListParagraph"/>
              <w:numPr>
                <w:ilvl w:val="0"/>
                <w:numId w:val="21"/>
              </w:numPr>
              <w:ind w:left="314" w:hanging="284"/>
              <w:jc w:val="left"/>
              <w:rPr>
                <w:rFonts w:ascii="Arial" w:eastAsia="Times New Roman" w:hAnsi="Arial" w:cs="Arial"/>
                <w:color w:val="0E163C"/>
                <w:sz w:val="22"/>
              </w:rPr>
            </w:pPr>
            <w:r w:rsidRPr="00202157">
              <w:rPr>
                <w:rFonts w:ascii="Arial" w:eastAsia="Times New Roman" w:hAnsi="Arial" w:cs="Arial"/>
                <w:color w:val="0E163C"/>
                <w:sz w:val="22"/>
              </w:rPr>
              <w:t>Concrete</w:t>
            </w:r>
          </w:p>
          <w:p w14:paraId="300AE4DA" w14:textId="77777777" w:rsidR="00DE5F9B" w:rsidRDefault="006D03D1" w:rsidP="008D729B">
            <w:pPr>
              <w:pStyle w:val="ListParagraph"/>
              <w:numPr>
                <w:ilvl w:val="0"/>
                <w:numId w:val="21"/>
              </w:numPr>
              <w:ind w:left="314" w:hanging="284"/>
              <w:jc w:val="left"/>
              <w:rPr>
                <w:rFonts w:ascii="Arial" w:eastAsia="Times New Roman" w:hAnsi="Arial" w:cs="Arial"/>
                <w:color w:val="0E163C"/>
                <w:sz w:val="22"/>
              </w:rPr>
            </w:pPr>
            <w:r w:rsidRPr="00202157">
              <w:rPr>
                <w:rFonts w:ascii="Arial" w:eastAsia="Times New Roman" w:hAnsi="Arial" w:cs="Arial"/>
                <w:color w:val="0E163C"/>
                <w:sz w:val="22"/>
              </w:rPr>
              <w:t>Hebel</w:t>
            </w:r>
          </w:p>
          <w:p w14:paraId="56E9636A" w14:textId="77777777" w:rsidR="00DE5F9B" w:rsidRDefault="006D03D1" w:rsidP="008D729B">
            <w:pPr>
              <w:pStyle w:val="ListParagraph"/>
              <w:numPr>
                <w:ilvl w:val="0"/>
                <w:numId w:val="21"/>
              </w:numPr>
              <w:ind w:left="314" w:hanging="284"/>
              <w:jc w:val="left"/>
              <w:rPr>
                <w:rFonts w:ascii="Arial" w:eastAsia="Times New Roman" w:hAnsi="Arial" w:cs="Arial"/>
                <w:color w:val="0E163C"/>
                <w:sz w:val="22"/>
              </w:rPr>
            </w:pPr>
            <w:r w:rsidRPr="00202157">
              <w:rPr>
                <w:rFonts w:ascii="Arial" w:eastAsia="Times New Roman" w:hAnsi="Arial" w:cs="Arial"/>
                <w:color w:val="0E163C"/>
                <w:sz w:val="22"/>
              </w:rPr>
              <w:t>Tiles</w:t>
            </w:r>
          </w:p>
          <w:p w14:paraId="2A76202C" w14:textId="77777777" w:rsidR="00DE5F9B" w:rsidRDefault="006D03D1" w:rsidP="008D729B">
            <w:pPr>
              <w:pStyle w:val="ListParagraph"/>
              <w:numPr>
                <w:ilvl w:val="0"/>
                <w:numId w:val="21"/>
              </w:numPr>
              <w:ind w:left="314" w:hanging="284"/>
              <w:jc w:val="left"/>
              <w:rPr>
                <w:rFonts w:ascii="Arial" w:eastAsia="Times New Roman" w:hAnsi="Arial" w:cs="Arial"/>
                <w:color w:val="0E163C"/>
                <w:sz w:val="22"/>
              </w:rPr>
            </w:pPr>
            <w:r w:rsidRPr="00202157">
              <w:rPr>
                <w:rFonts w:ascii="Arial" w:eastAsia="Times New Roman" w:hAnsi="Arial" w:cs="Arial"/>
                <w:color w:val="0E163C"/>
                <w:sz w:val="22"/>
              </w:rPr>
              <w:t>Cements</w:t>
            </w:r>
          </w:p>
          <w:p w14:paraId="7E3CE157" w14:textId="77777777" w:rsidR="00DE5F9B" w:rsidRDefault="006D03D1" w:rsidP="008D729B">
            <w:pPr>
              <w:pStyle w:val="ListParagraph"/>
              <w:numPr>
                <w:ilvl w:val="0"/>
                <w:numId w:val="21"/>
              </w:numPr>
              <w:ind w:left="314" w:hanging="284"/>
              <w:jc w:val="left"/>
              <w:rPr>
                <w:rFonts w:ascii="Arial" w:eastAsia="Times New Roman" w:hAnsi="Arial" w:cs="Arial"/>
                <w:color w:val="0E163C"/>
                <w:sz w:val="22"/>
              </w:rPr>
            </w:pPr>
            <w:r w:rsidRPr="00202157">
              <w:rPr>
                <w:rFonts w:ascii="Arial" w:eastAsia="Times New Roman" w:hAnsi="Arial" w:cs="Arial"/>
                <w:color w:val="0E163C"/>
                <w:sz w:val="22"/>
              </w:rPr>
              <w:t>Renders</w:t>
            </w:r>
          </w:p>
          <w:p w14:paraId="77E08144" w14:textId="77777777" w:rsidR="00DE5F9B" w:rsidRDefault="006D03D1" w:rsidP="008D729B">
            <w:pPr>
              <w:pStyle w:val="ListParagraph"/>
              <w:numPr>
                <w:ilvl w:val="0"/>
                <w:numId w:val="21"/>
              </w:numPr>
              <w:ind w:left="314" w:hanging="284"/>
              <w:jc w:val="left"/>
              <w:rPr>
                <w:rFonts w:ascii="Arial" w:eastAsia="Times New Roman" w:hAnsi="Arial" w:cs="Arial"/>
                <w:color w:val="0E163C"/>
                <w:sz w:val="22"/>
              </w:rPr>
            </w:pPr>
            <w:r w:rsidRPr="00202157">
              <w:rPr>
                <w:rFonts w:ascii="Arial" w:eastAsia="Times New Roman" w:hAnsi="Arial" w:cs="Arial"/>
                <w:color w:val="0E163C"/>
                <w:sz w:val="22"/>
              </w:rPr>
              <w:t>Stone Benchtops</w:t>
            </w:r>
          </w:p>
          <w:p w14:paraId="22981FDD" w14:textId="47BB4F5D" w:rsidR="00A84345" w:rsidRPr="00202157" w:rsidRDefault="006D03D1" w:rsidP="008D729B">
            <w:pPr>
              <w:pStyle w:val="ListParagraph"/>
              <w:numPr>
                <w:ilvl w:val="0"/>
                <w:numId w:val="21"/>
              </w:numPr>
              <w:ind w:left="314" w:hanging="284"/>
              <w:jc w:val="left"/>
              <w:rPr>
                <w:rFonts w:ascii="Arial" w:eastAsia="Times New Roman" w:hAnsi="Arial" w:cs="Arial"/>
                <w:color w:val="0E163C"/>
                <w:sz w:val="22"/>
              </w:rPr>
            </w:pPr>
            <w:r w:rsidRPr="00202157">
              <w:rPr>
                <w:rFonts w:ascii="Arial" w:eastAsia="Times New Roman" w:hAnsi="Arial" w:cs="Arial"/>
                <w:color w:val="0E163C"/>
                <w:sz w:val="22"/>
              </w:rPr>
              <w:t>Cement based products</w:t>
            </w:r>
          </w:p>
          <w:p w14:paraId="50C035EC" w14:textId="77777777" w:rsidR="006D03D1" w:rsidRDefault="006D03D1" w:rsidP="0040238C">
            <w:pPr>
              <w:jc w:val="left"/>
              <w:rPr>
                <w:rFonts w:ascii="Arial" w:hAnsi="Arial" w:cs="Arial"/>
                <w:sz w:val="22"/>
              </w:rPr>
            </w:pPr>
          </w:p>
          <w:p w14:paraId="2FB2900A" w14:textId="732A60D9" w:rsidR="006D03D1" w:rsidRDefault="004C4AE6" w:rsidP="0040238C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</w:t>
            </w:r>
            <w:r w:rsidR="00DE5F9B">
              <w:rPr>
                <w:rFonts w:ascii="Arial" w:hAnsi="Arial" w:cs="Arial"/>
                <w:sz w:val="22"/>
              </w:rPr>
              <w:t xml:space="preserve">health risks to workers </w:t>
            </w:r>
            <w:r w:rsidR="00202157">
              <w:rPr>
                <w:rFonts w:ascii="Arial" w:hAnsi="Arial" w:cs="Arial"/>
                <w:sz w:val="22"/>
              </w:rPr>
              <w:t>become present when dust is generated from working with silica containing products</w:t>
            </w:r>
            <w:r w:rsidR="00FE00A3">
              <w:rPr>
                <w:rFonts w:ascii="Arial" w:hAnsi="Arial" w:cs="Arial"/>
                <w:sz w:val="22"/>
              </w:rPr>
              <w:t xml:space="preserve"> (</w:t>
            </w:r>
            <w:proofErr w:type="gramStart"/>
            <w:r w:rsidR="00FE00A3">
              <w:rPr>
                <w:rFonts w:ascii="Arial" w:hAnsi="Arial" w:cs="Arial"/>
                <w:sz w:val="22"/>
              </w:rPr>
              <w:t>e.g.</w:t>
            </w:r>
            <w:proofErr w:type="gramEnd"/>
            <w:r w:rsidR="00FE00A3">
              <w:rPr>
                <w:rFonts w:ascii="Arial" w:hAnsi="Arial" w:cs="Arial"/>
                <w:sz w:val="22"/>
              </w:rPr>
              <w:t xml:space="preserve"> cutting, drilling, breaking)</w:t>
            </w:r>
            <w:r w:rsidR="00202157">
              <w:rPr>
                <w:rFonts w:ascii="Arial" w:hAnsi="Arial" w:cs="Arial"/>
                <w:sz w:val="22"/>
              </w:rPr>
              <w:t xml:space="preserve">. </w:t>
            </w:r>
            <w:r w:rsidR="00DE5F9B">
              <w:rPr>
                <w:rFonts w:ascii="Arial" w:hAnsi="Arial" w:cs="Arial"/>
                <w:sz w:val="22"/>
              </w:rPr>
              <w:t>Very fine RCS particles</w:t>
            </w:r>
            <w:r w:rsidR="00FE00A3">
              <w:rPr>
                <w:rFonts w:ascii="Arial" w:hAnsi="Arial" w:cs="Arial"/>
                <w:sz w:val="22"/>
              </w:rPr>
              <w:t xml:space="preserve"> </w:t>
            </w:r>
            <w:r w:rsidR="00DE5F9B">
              <w:rPr>
                <w:rFonts w:ascii="Arial" w:hAnsi="Arial" w:cs="Arial"/>
                <w:sz w:val="22"/>
              </w:rPr>
              <w:t xml:space="preserve">can be easily breathed into the lungs, potentially leading to a variety of respiratory diseases. </w:t>
            </w:r>
          </w:p>
          <w:p w14:paraId="0D49889D" w14:textId="77777777" w:rsidR="00DE5F9B" w:rsidRDefault="00DE5F9B" w:rsidP="0040238C">
            <w:pPr>
              <w:jc w:val="left"/>
              <w:rPr>
                <w:rFonts w:ascii="Arial" w:hAnsi="Arial" w:cs="Arial"/>
                <w:sz w:val="22"/>
              </w:rPr>
            </w:pPr>
          </w:p>
          <w:p w14:paraId="54DCC4F7" w14:textId="4CE17B7B" w:rsidR="00A84345" w:rsidRPr="00A84345" w:rsidRDefault="003705D3" w:rsidP="0040238C">
            <w:pPr>
              <w:jc w:val="left"/>
              <w:rPr>
                <w:rFonts w:ascii="Arial" w:hAnsi="Arial" w:cs="Arial"/>
                <w:sz w:val="22"/>
                <w:u w:val="single"/>
              </w:rPr>
            </w:pPr>
            <w:r>
              <w:rPr>
                <w:rFonts w:ascii="Arial" w:hAnsi="Arial" w:cs="Arial"/>
                <w:sz w:val="22"/>
                <w:u w:val="single"/>
              </w:rPr>
              <w:t>Potential i</w:t>
            </w:r>
            <w:r w:rsidR="00A84345" w:rsidRPr="00A84345">
              <w:rPr>
                <w:rFonts w:ascii="Arial" w:hAnsi="Arial" w:cs="Arial"/>
                <w:sz w:val="22"/>
                <w:u w:val="single"/>
              </w:rPr>
              <w:t>njuries</w:t>
            </w:r>
            <w:r w:rsidR="00DE5F9B">
              <w:rPr>
                <w:rFonts w:ascii="Arial" w:hAnsi="Arial" w:cs="Arial"/>
                <w:sz w:val="22"/>
                <w:u w:val="single"/>
              </w:rPr>
              <w:t>/i</w:t>
            </w:r>
            <w:r>
              <w:rPr>
                <w:rFonts w:ascii="Arial" w:hAnsi="Arial" w:cs="Arial"/>
                <w:sz w:val="22"/>
                <w:u w:val="single"/>
              </w:rPr>
              <w:t>l</w:t>
            </w:r>
            <w:r w:rsidR="00DE5F9B">
              <w:rPr>
                <w:rFonts w:ascii="Arial" w:hAnsi="Arial" w:cs="Arial"/>
                <w:sz w:val="22"/>
                <w:u w:val="single"/>
              </w:rPr>
              <w:t>lnesses</w:t>
            </w:r>
          </w:p>
          <w:p w14:paraId="2A6526A4" w14:textId="337D5F63" w:rsidR="000653AE" w:rsidRPr="00DE5F9B" w:rsidRDefault="009D3336" w:rsidP="008D729B">
            <w:pPr>
              <w:pStyle w:val="ListParagraph"/>
              <w:numPr>
                <w:ilvl w:val="0"/>
                <w:numId w:val="21"/>
              </w:numPr>
              <w:ind w:left="314" w:hanging="284"/>
              <w:jc w:val="left"/>
              <w:rPr>
                <w:rFonts w:ascii="Arial" w:eastAsia="Times New Roman" w:hAnsi="Arial" w:cs="Arial"/>
                <w:color w:val="0E163C"/>
                <w:sz w:val="22"/>
              </w:rPr>
            </w:pPr>
            <w:r w:rsidRPr="00DE5F9B">
              <w:rPr>
                <w:rFonts w:ascii="Arial" w:eastAsia="Times New Roman" w:hAnsi="Arial" w:cs="Arial"/>
                <w:color w:val="0E163C"/>
                <w:sz w:val="22"/>
              </w:rPr>
              <w:t>Lung cancer</w:t>
            </w:r>
          </w:p>
          <w:p w14:paraId="4185D851" w14:textId="77777777" w:rsidR="007B0E95" w:rsidRDefault="009D3336" w:rsidP="008D729B">
            <w:pPr>
              <w:pStyle w:val="ListParagraph"/>
              <w:numPr>
                <w:ilvl w:val="0"/>
                <w:numId w:val="21"/>
              </w:numPr>
              <w:ind w:left="314" w:hanging="284"/>
              <w:jc w:val="left"/>
              <w:rPr>
                <w:rFonts w:ascii="Arial" w:eastAsia="Times New Roman" w:hAnsi="Arial" w:cs="Arial"/>
                <w:color w:val="0E163C"/>
                <w:sz w:val="22"/>
              </w:rPr>
            </w:pPr>
            <w:r w:rsidRPr="007B0E95">
              <w:rPr>
                <w:rFonts w:ascii="Arial" w:eastAsia="Times New Roman" w:hAnsi="Arial" w:cs="Arial"/>
                <w:color w:val="0E163C"/>
                <w:sz w:val="22"/>
              </w:rPr>
              <w:t>Silicosis</w:t>
            </w:r>
          </w:p>
          <w:p w14:paraId="1485BF4C" w14:textId="6F829DB8" w:rsidR="007B0E95" w:rsidRPr="007B0E95" w:rsidRDefault="009D3336" w:rsidP="008D729B">
            <w:pPr>
              <w:pStyle w:val="ListParagraph"/>
              <w:numPr>
                <w:ilvl w:val="0"/>
                <w:numId w:val="21"/>
              </w:numPr>
              <w:ind w:left="314" w:hanging="284"/>
              <w:jc w:val="left"/>
              <w:rPr>
                <w:rFonts w:ascii="Arial" w:eastAsia="Times New Roman" w:hAnsi="Arial" w:cs="Arial"/>
                <w:color w:val="0E163C"/>
                <w:sz w:val="22"/>
              </w:rPr>
            </w:pPr>
            <w:r w:rsidRPr="007B0E95">
              <w:rPr>
                <w:rFonts w:ascii="Arial" w:hAnsi="Arial" w:cs="Arial"/>
                <w:color w:val="0E163C"/>
                <w:sz w:val="22"/>
              </w:rPr>
              <w:t>Chronic bronchitis</w:t>
            </w:r>
          </w:p>
          <w:p w14:paraId="00E98E57" w14:textId="0C1C52E6" w:rsidR="007B0E95" w:rsidRPr="007B0E95" w:rsidRDefault="007B0E95" w:rsidP="008D729B">
            <w:pPr>
              <w:pStyle w:val="ListParagraph"/>
              <w:numPr>
                <w:ilvl w:val="0"/>
                <w:numId w:val="21"/>
              </w:numPr>
              <w:ind w:left="314" w:hanging="284"/>
              <w:jc w:val="left"/>
              <w:rPr>
                <w:rFonts w:ascii="Arial" w:eastAsia="Times New Roman" w:hAnsi="Arial" w:cs="Arial"/>
                <w:color w:val="0E163C"/>
                <w:sz w:val="22"/>
              </w:rPr>
            </w:pPr>
            <w:r>
              <w:rPr>
                <w:rFonts w:ascii="Arial" w:hAnsi="Arial" w:cs="Arial"/>
                <w:color w:val="0E163C"/>
                <w:sz w:val="22"/>
              </w:rPr>
              <w:t>Emphysema</w:t>
            </w:r>
          </w:p>
          <w:p w14:paraId="35A4E78B" w14:textId="5F5F386A" w:rsidR="007B0E95" w:rsidRPr="007B0E95" w:rsidRDefault="007B0E95" w:rsidP="008D729B">
            <w:pPr>
              <w:pStyle w:val="ListParagraph"/>
              <w:numPr>
                <w:ilvl w:val="0"/>
                <w:numId w:val="21"/>
              </w:numPr>
              <w:ind w:left="314" w:hanging="284"/>
              <w:jc w:val="left"/>
              <w:rPr>
                <w:rFonts w:ascii="Arial" w:eastAsia="Times New Roman" w:hAnsi="Arial" w:cs="Arial"/>
                <w:color w:val="0E163C"/>
                <w:sz w:val="22"/>
              </w:rPr>
            </w:pPr>
            <w:r>
              <w:rPr>
                <w:rFonts w:ascii="Arial" w:hAnsi="Arial" w:cs="Arial"/>
                <w:color w:val="0E163C"/>
                <w:sz w:val="22"/>
              </w:rPr>
              <w:t>Renal cancer</w:t>
            </w:r>
          </w:p>
          <w:permEnd w:id="1606760016"/>
          <w:p w14:paraId="28EEE8BB" w14:textId="0574C2CD" w:rsidR="000653AE" w:rsidRPr="002345EC" w:rsidRDefault="000653AE" w:rsidP="0040238C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40238C" w:rsidRPr="00FF48E4" w14:paraId="32BE7964" w14:textId="77777777" w:rsidTr="0040238C">
        <w:trPr>
          <w:trHeight w:val="66"/>
        </w:trPr>
        <w:tc>
          <w:tcPr>
            <w:tcW w:w="9016" w:type="dxa"/>
          </w:tcPr>
          <w:p w14:paraId="200D212D" w14:textId="14B95D0E" w:rsidR="0040238C" w:rsidRPr="0040238C" w:rsidRDefault="0040238C" w:rsidP="00FF48E4">
            <w:pPr>
              <w:jc w:val="left"/>
              <w:rPr>
                <w:rFonts w:ascii="Arial" w:hAnsi="Arial" w:cs="Arial"/>
                <w:i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>Source of information</w:t>
            </w:r>
            <w:r w:rsidRPr="00FF48E4">
              <w:rPr>
                <w:rFonts w:ascii="Arial" w:hAnsi="Arial" w:cs="Arial"/>
                <w:b/>
                <w:sz w:val="22"/>
              </w:rPr>
              <w:t xml:space="preserve"> </w:t>
            </w:r>
            <w:r w:rsidRPr="00FF48E4">
              <w:rPr>
                <w:rFonts w:ascii="Arial" w:hAnsi="Arial" w:cs="Arial"/>
                <w:i/>
                <w:sz w:val="22"/>
              </w:rPr>
              <w:t>(e.g. website address)</w:t>
            </w:r>
            <w:r w:rsidRPr="00FF48E4">
              <w:rPr>
                <w:rFonts w:ascii="Arial" w:hAnsi="Arial" w:cs="Arial"/>
                <w:sz w:val="22"/>
              </w:rPr>
              <w:t>: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40238C" w:rsidRPr="002345EC" w14:paraId="62B5B012" w14:textId="77777777" w:rsidTr="0040238C">
        <w:trPr>
          <w:trHeight w:val="794"/>
        </w:trPr>
        <w:tc>
          <w:tcPr>
            <w:tcW w:w="9016" w:type="dxa"/>
          </w:tcPr>
          <w:p w14:paraId="61052A7C" w14:textId="378638FB" w:rsidR="0040238C" w:rsidRDefault="00A84345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1293222486" w:edGrp="everyone"/>
            <w:r>
              <w:rPr>
                <w:rFonts w:ascii="Arial" w:hAnsi="Arial" w:cs="Arial"/>
                <w:sz w:val="22"/>
              </w:rPr>
              <w:lastRenderedPageBreak/>
              <w:t xml:space="preserve">Paynters </w:t>
            </w:r>
            <w:r w:rsidR="003705D3">
              <w:rPr>
                <w:rFonts w:ascii="Arial" w:hAnsi="Arial" w:cs="Arial"/>
                <w:sz w:val="22"/>
              </w:rPr>
              <w:t>Health</w:t>
            </w:r>
            <w:r>
              <w:rPr>
                <w:rFonts w:ascii="Arial" w:hAnsi="Arial" w:cs="Arial"/>
                <w:sz w:val="22"/>
              </w:rPr>
              <w:t xml:space="preserve"> &amp; Safety Alert – Silica Dust</w:t>
            </w:r>
          </w:p>
          <w:p w14:paraId="7B0AA700" w14:textId="03FB10CE" w:rsidR="0040238C" w:rsidRPr="002345EC" w:rsidRDefault="00FE00A3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Silica and the lung – Workplace Health and Safety Queensland Fact Sheet </w:t>
            </w:r>
            <w:permEnd w:id="1293222486"/>
          </w:p>
        </w:tc>
      </w:tr>
      <w:tr w:rsidR="00FF48E4" w:rsidRPr="00FF48E4" w14:paraId="59738A88" w14:textId="77777777" w:rsidTr="008F792F">
        <w:trPr>
          <w:trHeight w:val="70"/>
        </w:trPr>
        <w:tc>
          <w:tcPr>
            <w:tcW w:w="9016" w:type="dxa"/>
            <w:shd w:val="clear" w:color="auto" w:fill="D9D9D9"/>
          </w:tcPr>
          <w:p w14:paraId="22595DE3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Determine the level of risk</w:t>
            </w:r>
          </w:p>
        </w:tc>
      </w:tr>
      <w:tr w:rsidR="00FF48E4" w:rsidRPr="00FF48E4" w14:paraId="592BC78A" w14:textId="77777777" w:rsidTr="008F792F">
        <w:trPr>
          <w:trHeight w:val="3515"/>
        </w:trPr>
        <w:tc>
          <w:tcPr>
            <w:tcW w:w="9016" w:type="dxa"/>
          </w:tcPr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FF48E4" w:rsidRPr="00FF48E4" w14:paraId="1E97EBFC" w14:textId="77777777" w:rsidTr="007C1495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BAA919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AF62244" w14:textId="77777777" w:rsidR="00FF48E4" w:rsidRPr="00FF48E4" w:rsidRDefault="00FF48E4" w:rsidP="00FF48E4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1F8D39AF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7EAC425" w14:textId="77777777" w:rsidR="00FF48E4" w:rsidRPr="00FF48E4" w:rsidRDefault="00FF48E4" w:rsidP="00FF48E4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5473838D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E8A9654" w14:textId="77777777" w:rsidR="00FF48E4" w:rsidRPr="00FF48E4" w:rsidRDefault="00FF48E4" w:rsidP="00FF48E4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55B61A1D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149F47" w14:textId="77777777" w:rsidR="00FF48E4" w:rsidRPr="00FF48E4" w:rsidRDefault="00FF48E4" w:rsidP="00FF48E4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202F5158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2505BAF" w14:textId="77777777" w:rsidR="00FF48E4" w:rsidRPr="00FF48E4" w:rsidRDefault="00FF48E4" w:rsidP="00FF48E4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6FDA23AF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FF48E4" w:rsidRPr="00FF48E4" w14:paraId="3CAA2C02" w14:textId="77777777" w:rsidTr="007C1495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544DC51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DC4EAFC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677C468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BB66AD3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02CFE76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92ADE97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F48E4" w:rsidRPr="00FF48E4" w14:paraId="78871998" w14:textId="77777777" w:rsidTr="007C1495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7672ACE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BE2181E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C43DB2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27FA6D0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2F488A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EFE9AD8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F48E4" w:rsidRPr="00FF48E4" w14:paraId="0A815318" w14:textId="77777777" w:rsidTr="007C1495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1EDE735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ECBDA5C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D84C9DE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A4150AB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C0963F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50DED5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F48E4" w:rsidRPr="00FF48E4" w14:paraId="3F3329A7" w14:textId="77777777" w:rsidTr="007C1495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E5D7EA9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D0E30E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A33266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2D17A9A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59300D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952ED9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F48E4" w:rsidRPr="00FF48E4" w14:paraId="47A715FC" w14:textId="77777777" w:rsidTr="007C1495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8D1B7F2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8A954F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8EBBBC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1C4F271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B95960B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4A9F84A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70033BFC" w14:textId="77777777" w:rsidR="00FF48E4" w:rsidRPr="00FF48E4" w:rsidRDefault="00FF48E4" w:rsidP="00FF48E4">
            <w:pPr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FF48E4" w:rsidRPr="00FF48E4" w14:paraId="7647AE0E" w14:textId="77777777" w:rsidTr="007C1495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72131C6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F7F6340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50F84CA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65FA7F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34B32F56" w14:textId="01C8BDCD" w:rsidR="00986C95" w:rsidRPr="00986C95" w:rsidRDefault="00986C95" w:rsidP="002D115C">
            <w:pPr>
              <w:jc w:val="left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2D115C" w:rsidRPr="00FF48E4" w14:paraId="1704B543" w14:textId="77777777" w:rsidTr="008F792F">
        <w:trPr>
          <w:trHeight w:val="1077"/>
        </w:trPr>
        <w:tc>
          <w:tcPr>
            <w:tcW w:w="9016" w:type="dxa"/>
          </w:tcPr>
          <w:p w14:paraId="38906879" w14:textId="35699CEF" w:rsidR="002D115C" w:rsidRPr="00FF48E4" w:rsidRDefault="002D115C" w:rsidP="002345EC">
            <w:pPr>
              <w:jc w:val="left"/>
            </w:pPr>
            <w:r w:rsidRPr="00FF48E4">
              <w:rPr>
                <w:rFonts w:ascii="Arial" w:hAnsi="Arial" w:cs="Arial"/>
                <w:sz w:val="22"/>
              </w:rPr>
              <w:t xml:space="preserve">Level of risk: </w:t>
            </w:r>
            <w:permStart w:id="1314328658" w:edGrp="everyone"/>
            <w:r w:rsidR="009D3336">
              <w:rPr>
                <w:rFonts w:ascii="Arial" w:hAnsi="Arial" w:cs="Arial"/>
                <w:sz w:val="22"/>
              </w:rPr>
              <w:t>High</w:t>
            </w:r>
            <w:permEnd w:id="1314328658"/>
          </w:p>
        </w:tc>
      </w:tr>
      <w:tr w:rsidR="00FF48E4" w:rsidRPr="00FF48E4" w14:paraId="3F2A46D4" w14:textId="77777777" w:rsidTr="008F792F">
        <w:tc>
          <w:tcPr>
            <w:tcW w:w="9016" w:type="dxa"/>
            <w:shd w:val="clear" w:color="auto" w:fill="D9D9D9"/>
          </w:tcPr>
          <w:p w14:paraId="7F92D60A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Techniques, tools and processes to identify hazard/risk</w:t>
            </w:r>
          </w:p>
        </w:tc>
      </w:tr>
      <w:tr w:rsidR="00FF48E4" w:rsidRPr="00FF48E4" w14:paraId="308C5504" w14:textId="77777777" w:rsidTr="008F792F">
        <w:trPr>
          <w:trHeight w:val="283"/>
        </w:trPr>
        <w:tc>
          <w:tcPr>
            <w:tcW w:w="9016" w:type="dxa"/>
            <w:tcBorders>
              <w:bottom w:val="nil"/>
            </w:tcBorders>
          </w:tcPr>
          <w:p w14:paraId="6BC99CAC" w14:textId="18ACFFD7" w:rsidR="000653AE" w:rsidRPr="00FF48E4" w:rsidRDefault="00FF48E4" w:rsidP="002D115C">
            <w:pPr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>Describe application or limitations for each of the following in identifying the hazard/risk:</w:t>
            </w:r>
          </w:p>
        </w:tc>
      </w:tr>
      <w:tr w:rsidR="002D115C" w:rsidRPr="00FF48E4" w14:paraId="4C466768" w14:textId="77777777" w:rsidTr="008F792F">
        <w:trPr>
          <w:trHeight w:val="283"/>
        </w:trPr>
        <w:tc>
          <w:tcPr>
            <w:tcW w:w="9016" w:type="dxa"/>
            <w:tcBorders>
              <w:top w:val="nil"/>
              <w:bottom w:val="nil"/>
            </w:tcBorders>
          </w:tcPr>
          <w:p w14:paraId="730CC74A" w14:textId="4D9F5494" w:rsidR="002D115C" w:rsidRPr="002D115C" w:rsidRDefault="002D115C" w:rsidP="002D115C">
            <w:pPr>
              <w:pStyle w:val="ListParagraph"/>
              <w:numPr>
                <w:ilvl w:val="0"/>
                <w:numId w:val="25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 w:rsidRPr="002D115C">
              <w:rPr>
                <w:rFonts w:ascii="Arial" w:hAnsi="Arial" w:cs="Arial"/>
                <w:sz w:val="22"/>
              </w:rPr>
              <w:t xml:space="preserve">Hazard/risk checklists: </w:t>
            </w:r>
          </w:p>
        </w:tc>
      </w:tr>
      <w:tr w:rsidR="002345EC" w:rsidRPr="002345EC" w14:paraId="2E8DA3FE" w14:textId="77777777" w:rsidTr="008F792F">
        <w:trPr>
          <w:trHeight w:val="794"/>
        </w:trPr>
        <w:tc>
          <w:tcPr>
            <w:tcW w:w="9016" w:type="dxa"/>
            <w:tcBorders>
              <w:top w:val="nil"/>
              <w:bottom w:val="nil"/>
            </w:tcBorders>
          </w:tcPr>
          <w:p w14:paraId="74DF2177" w14:textId="7D60C3DB" w:rsidR="00FB6843" w:rsidRDefault="00FB6843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1520719929" w:edGrp="everyone"/>
            <w:r>
              <w:rPr>
                <w:rFonts w:ascii="Arial" w:hAnsi="Arial" w:cs="Arial"/>
                <w:sz w:val="22"/>
              </w:rPr>
              <w:t xml:space="preserve">Application: </w:t>
            </w:r>
            <w:r w:rsidR="00C75C39">
              <w:rPr>
                <w:rFonts w:ascii="Arial" w:hAnsi="Arial" w:cs="Arial"/>
                <w:sz w:val="22"/>
              </w:rPr>
              <w:t>A</w:t>
            </w:r>
            <w:r w:rsidR="00A228B7">
              <w:rPr>
                <w:rFonts w:ascii="Arial" w:hAnsi="Arial" w:cs="Arial"/>
                <w:sz w:val="22"/>
              </w:rPr>
              <w:t xml:space="preserve"> checklist w</w:t>
            </w:r>
            <w:r w:rsidR="00E11977">
              <w:rPr>
                <w:rFonts w:ascii="Arial" w:hAnsi="Arial" w:cs="Arial"/>
                <w:sz w:val="22"/>
              </w:rPr>
              <w:t>ill</w:t>
            </w:r>
            <w:r w:rsidR="00FE0877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be utilised before </w:t>
            </w:r>
            <w:r w:rsidR="002C489D">
              <w:rPr>
                <w:rFonts w:ascii="Arial" w:hAnsi="Arial" w:cs="Arial"/>
                <w:sz w:val="22"/>
              </w:rPr>
              <w:t>commencing a task</w:t>
            </w:r>
            <w:r w:rsidR="008D00D2">
              <w:rPr>
                <w:rFonts w:ascii="Arial" w:hAnsi="Arial" w:cs="Arial"/>
                <w:sz w:val="22"/>
              </w:rPr>
              <w:t>. I</w:t>
            </w:r>
            <w:r w:rsidR="00C75C39">
              <w:rPr>
                <w:rFonts w:ascii="Arial" w:hAnsi="Arial" w:cs="Arial"/>
                <w:sz w:val="22"/>
              </w:rPr>
              <w:t xml:space="preserve">t </w:t>
            </w:r>
            <w:r w:rsidR="008D00D2">
              <w:rPr>
                <w:rFonts w:ascii="Arial" w:hAnsi="Arial" w:cs="Arial"/>
                <w:sz w:val="22"/>
              </w:rPr>
              <w:t>will</w:t>
            </w:r>
            <w:r w:rsidR="00C75C39">
              <w:rPr>
                <w:rFonts w:ascii="Arial" w:hAnsi="Arial" w:cs="Arial"/>
                <w:sz w:val="22"/>
              </w:rPr>
              <w:t xml:space="preserve"> </w:t>
            </w:r>
            <w:r w:rsidR="008D00D2">
              <w:rPr>
                <w:rFonts w:ascii="Arial" w:hAnsi="Arial" w:cs="Arial"/>
                <w:sz w:val="22"/>
              </w:rPr>
              <w:t xml:space="preserve">provide general assistance </w:t>
            </w:r>
            <w:r w:rsidR="00C75C39">
              <w:rPr>
                <w:rFonts w:ascii="Arial" w:hAnsi="Arial" w:cs="Arial"/>
                <w:sz w:val="22"/>
              </w:rPr>
              <w:t xml:space="preserve">with </w:t>
            </w:r>
            <w:r w:rsidR="007514B4">
              <w:rPr>
                <w:rFonts w:ascii="Arial" w:hAnsi="Arial" w:cs="Arial"/>
                <w:sz w:val="22"/>
              </w:rPr>
              <w:t xml:space="preserve">determining if </w:t>
            </w:r>
            <w:r>
              <w:rPr>
                <w:rFonts w:ascii="Arial" w:hAnsi="Arial" w:cs="Arial"/>
                <w:sz w:val="22"/>
              </w:rPr>
              <w:t>the task exposes workers to RCS</w:t>
            </w:r>
            <w:r w:rsidR="00C75C39">
              <w:rPr>
                <w:rFonts w:ascii="Arial" w:hAnsi="Arial" w:cs="Arial"/>
                <w:sz w:val="22"/>
              </w:rPr>
              <w:t xml:space="preserve">. </w:t>
            </w:r>
            <w:r w:rsidR="002C489D">
              <w:rPr>
                <w:rFonts w:ascii="Arial" w:hAnsi="Arial" w:cs="Arial"/>
                <w:sz w:val="22"/>
              </w:rPr>
              <w:t>If RCS is</w:t>
            </w:r>
            <w:r w:rsidR="00E11977">
              <w:rPr>
                <w:rFonts w:ascii="Arial" w:hAnsi="Arial" w:cs="Arial"/>
                <w:sz w:val="22"/>
              </w:rPr>
              <w:t xml:space="preserve"> identified as a </w:t>
            </w:r>
            <w:r w:rsidR="002C489D">
              <w:rPr>
                <w:rFonts w:ascii="Arial" w:hAnsi="Arial" w:cs="Arial"/>
                <w:sz w:val="22"/>
              </w:rPr>
              <w:t>risk, workers will be</w:t>
            </w:r>
            <w:r w:rsidR="007514B4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prompt</w:t>
            </w:r>
            <w:r w:rsidR="002C489D">
              <w:rPr>
                <w:rFonts w:ascii="Arial" w:hAnsi="Arial" w:cs="Arial"/>
                <w:sz w:val="22"/>
              </w:rPr>
              <w:t>ed to r</w:t>
            </w:r>
            <w:r w:rsidR="00C75C39">
              <w:rPr>
                <w:rFonts w:ascii="Arial" w:hAnsi="Arial" w:cs="Arial"/>
                <w:sz w:val="22"/>
              </w:rPr>
              <w:t xml:space="preserve">eview </w:t>
            </w:r>
            <w:r w:rsidR="002C489D">
              <w:rPr>
                <w:rFonts w:ascii="Arial" w:hAnsi="Arial" w:cs="Arial"/>
                <w:sz w:val="22"/>
              </w:rPr>
              <w:t xml:space="preserve">their current </w:t>
            </w:r>
            <w:r w:rsidR="00C75C39">
              <w:rPr>
                <w:rFonts w:ascii="Arial" w:hAnsi="Arial" w:cs="Arial"/>
                <w:sz w:val="22"/>
              </w:rPr>
              <w:t>control measures to ensure</w:t>
            </w:r>
            <w:r w:rsidR="002C489D">
              <w:rPr>
                <w:rFonts w:ascii="Arial" w:hAnsi="Arial" w:cs="Arial"/>
                <w:sz w:val="22"/>
              </w:rPr>
              <w:t xml:space="preserve"> they are </w:t>
            </w:r>
            <w:r w:rsidR="00E11977">
              <w:rPr>
                <w:rFonts w:ascii="Arial" w:hAnsi="Arial" w:cs="Arial"/>
                <w:sz w:val="22"/>
              </w:rPr>
              <w:t>adequate</w:t>
            </w:r>
            <w:r w:rsidR="008D00D2">
              <w:rPr>
                <w:rFonts w:ascii="Arial" w:hAnsi="Arial" w:cs="Arial"/>
                <w:sz w:val="22"/>
              </w:rPr>
              <w:t xml:space="preserve">. </w:t>
            </w:r>
            <w:r w:rsidR="002C489D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  </w:t>
            </w:r>
          </w:p>
          <w:p w14:paraId="7D9E4778" w14:textId="77777777" w:rsidR="00C75C39" w:rsidRDefault="00C75C39" w:rsidP="00FF48E4">
            <w:pPr>
              <w:jc w:val="left"/>
              <w:rPr>
                <w:rFonts w:ascii="Arial" w:hAnsi="Arial" w:cs="Arial"/>
                <w:sz w:val="22"/>
              </w:rPr>
            </w:pPr>
          </w:p>
          <w:p w14:paraId="150FF440" w14:textId="555CA948" w:rsidR="002D115C" w:rsidRDefault="00FB6843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Limitations: </w:t>
            </w:r>
            <w:r w:rsidR="00B8784F">
              <w:rPr>
                <w:rFonts w:ascii="Arial" w:hAnsi="Arial" w:cs="Arial"/>
                <w:sz w:val="22"/>
              </w:rPr>
              <w:t>It may be difficult to capture all the possible hazards/risks associated with RCS due to the wide range o</w:t>
            </w:r>
            <w:r w:rsidR="00C75C39">
              <w:rPr>
                <w:rFonts w:ascii="Arial" w:hAnsi="Arial" w:cs="Arial"/>
                <w:sz w:val="22"/>
              </w:rPr>
              <w:t>f</w:t>
            </w:r>
            <w:r w:rsidR="00B8784F">
              <w:rPr>
                <w:rFonts w:ascii="Arial" w:hAnsi="Arial" w:cs="Arial"/>
                <w:sz w:val="22"/>
              </w:rPr>
              <w:t xml:space="preserve"> tasks that</w:t>
            </w:r>
            <w:r w:rsidR="00C75C39">
              <w:rPr>
                <w:rFonts w:ascii="Arial" w:hAnsi="Arial" w:cs="Arial"/>
                <w:sz w:val="22"/>
              </w:rPr>
              <w:t xml:space="preserve"> may</w:t>
            </w:r>
            <w:r w:rsidR="00B8784F">
              <w:rPr>
                <w:rFonts w:ascii="Arial" w:hAnsi="Arial" w:cs="Arial"/>
                <w:sz w:val="22"/>
              </w:rPr>
              <w:t xml:space="preserve"> expose a worker to RCS. </w:t>
            </w:r>
            <w:r w:rsidR="002C489D">
              <w:rPr>
                <w:rFonts w:ascii="Arial" w:hAnsi="Arial" w:cs="Arial"/>
                <w:sz w:val="22"/>
              </w:rPr>
              <w:t>Additionally, if the checklist is too extensive</w:t>
            </w:r>
            <w:r w:rsidR="00E11977">
              <w:rPr>
                <w:rFonts w:ascii="Arial" w:hAnsi="Arial" w:cs="Arial"/>
                <w:sz w:val="22"/>
              </w:rPr>
              <w:t>,</w:t>
            </w:r>
            <w:r w:rsidR="00FE287D">
              <w:rPr>
                <w:rFonts w:ascii="Arial" w:hAnsi="Arial" w:cs="Arial"/>
                <w:sz w:val="22"/>
              </w:rPr>
              <w:t xml:space="preserve"> </w:t>
            </w:r>
            <w:r w:rsidR="002C489D">
              <w:rPr>
                <w:rFonts w:ascii="Arial" w:hAnsi="Arial" w:cs="Arial"/>
                <w:sz w:val="22"/>
              </w:rPr>
              <w:t>workers may not use it properly and just tick boxes</w:t>
            </w:r>
            <w:r w:rsidR="00E11977">
              <w:rPr>
                <w:rFonts w:ascii="Arial" w:hAnsi="Arial" w:cs="Arial"/>
                <w:sz w:val="22"/>
              </w:rPr>
              <w:t xml:space="preserve"> so they can </w:t>
            </w:r>
            <w:r w:rsidR="002C489D">
              <w:rPr>
                <w:rFonts w:ascii="Arial" w:hAnsi="Arial" w:cs="Arial"/>
                <w:sz w:val="22"/>
              </w:rPr>
              <w:t xml:space="preserve">commence the task.  </w:t>
            </w:r>
          </w:p>
          <w:permEnd w:id="1520719929"/>
          <w:p w14:paraId="4D361342" w14:textId="4DBADF29" w:rsidR="002D115C" w:rsidRPr="002345EC" w:rsidRDefault="002D115C" w:rsidP="00FF48E4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2D115C" w:rsidRPr="002D115C" w14:paraId="293E67FD" w14:textId="77777777" w:rsidTr="008F792F">
        <w:trPr>
          <w:trHeight w:val="295"/>
        </w:trPr>
        <w:tc>
          <w:tcPr>
            <w:tcW w:w="9016" w:type="dxa"/>
            <w:tcBorders>
              <w:top w:val="nil"/>
              <w:bottom w:val="nil"/>
            </w:tcBorders>
          </w:tcPr>
          <w:p w14:paraId="5864AC9A" w14:textId="7C9630D8" w:rsidR="002D115C" w:rsidRPr="00FF48E4" w:rsidRDefault="002D115C" w:rsidP="002D115C">
            <w:pPr>
              <w:pStyle w:val="ListParagraph"/>
              <w:numPr>
                <w:ilvl w:val="0"/>
                <w:numId w:val="25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 xml:space="preserve">Hazard hunts: </w:t>
            </w:r>
          </w:p>
        </w:tc>
      </w:tr>
      <w:tr w:rsidR="002D115C" w:rsidRPr="002345EC" w14:paraId="3E3A37F1" w14:textId="77777777" w:rsidTr="008F792F">
        <w:trPr>
          <w:trHeight w:val="794"/>
        </w:trPr>
        <w:tc>
          <w:tcPr>
            <w:tcW w:w="9016" w:type="dxa"/>
            <w:tcBorders>
              <w:top w:val="nil"/>
              <w:bottom w:val="nil"/>
            </w:tcBorders>
          </w:tcPr>
          <w:p w14:paraId="47AF8E29" w14:textId="3872FE02" w:rsidR="008D00D2" w:rsidRDefault="007514B4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791112665" w:edGrp="everyone"/>
            <w:r>
              <w:rPr>
                <w:rFonts w:ascii="Arial" w:hAnsi="Arial" w:cs="Arial"/>
                <w:sz w:val="22"/>
              </w:rPr>
              <w:t xml:space="preserve">Application: </w:t>
            </w:r>
            <w:r w:rsidR="008D00D2">
              <w:rPr>
                <w:rFonts w:ascii="Arial" w:hAnsi="Arial" w:cs="Arial"/>
                <w:sz w:val="22"/>
              </w:rPr>
              <w:t>Workers can bec</w:t>
            </w:r>
            <w:r w:rsidR="00A04825">
              <w:rPr>
                <w:rFonts w:ascii="Arial" w:hAnsi="Arial" w:cs="Arial"/>
                <w:sz w:val="22"/>
              </w:rPr>
              <w:t>o</w:t>
            </w:r>
            <w:r w:rsidR="008D00D2">
              <w:rPr>
                <w:rFonts w:ascii="Arial" w:hAnsi="Arial" w:cs="Arial"/>
                <w:sz w:val="22"/>
              </w:rPr>
              <w:t xml:space="preserve">me complacent </w:t>
            </w:r>
            <w:r w:rsidR="00CB00D0">
              <w:rPr>
                <w:rFonts w:ascii="Arial" w:hAnsi="Arial" w:cs="Arial"/>
                <w:sz w:val="22"/>
              </w:rPr>
              <w:t xml:space="preserve">when working with RCS </w:t>
            </w:r>
            <w:r w:rsidR="008D00D2">
              <w:rPr>
                <w:rFonts w:ascii="Arial" w:hAnsi="Arial" w:cs="Arial"/>
                <w:sz w:val="22"/>
              </w:rPr>
              <w:t>as they</w:t>
            </w:r>
            <w:r w:rsidR="00CB00D0">
              <w:rPr>
                <w:rFonts w:ascii="Arial" w:hAnsi="Arial" w:cs="Arial"/>
                <w:sz w:val="22"/>
              </w:rPr>
              <w:t xml:space="preserve"> do it so frequently. </w:t>
            </w:r>
            <w:r w:rsidR="008D00D2">
              <w:rPr>
                <w:rFonts w:ascii="Arial" w:hAnsi="Arial" w:cs="Arial"/>
                <w:sz w:val="22"/>
              </w:rPr>
              <w:t xml:space="preserve">Hazard hunts </w:t>
            </w:r>
            <w:r w:rsidR="00A04825">
              <w:rPr>
                <w:rFonts w:ascii="Arial" w:hAnsi="Arial" w:cs="Arial"/>
                <w:sz w:val="22"/>
              </w:rPr>
              <w:t xml:space="preserve">can be beneficial as it requires workers to </w:t>
            </w:r>
            <w:r w:rsidR="00CB00D0">
              <w:rPr>
                <w:rFonts w:ascii="Arial" w:hAnsi="Arial" w:cs="Arial"/>
                <w:sz w:val="22"/>
              </w:rPr>
              <w:t xml:space="preserve">stop and </w:t>
            </w:r>
            <w:r w:rsidR="00A04825">
              <w:rPr>
                <w:rFonts w:ascii="Arial" w:hAnsi="Arial" w:cs="Arial"/>
                <w:sz w:val="22"/>
              </w:rPr>
              <w:t xml:space="preserve">focus on </w:t>
            </w:r>
            <w:r w:rsidR="00E11977">
              <w:rPr>
                <w:rFonts w:ascii="Arial" w:hAnsi="Arial" w:cs="Arial"/>
                <w:sz w:val="22"/>
              </w:rPr>
              <w:t xml:space="preserve">the specific </w:t>
            </w:r>
            <w:r w:rsidR="0029580A">
              <w:rPr>
                <w:rFonts w:ascii="Arial" w:hAnsi="Arial" w:cs="Arial"/>
                <w:sz w:val="22"/>
              </w:rPr>
              <w:t xml:space="preserve">RCS risks </w:t>
            </w:r>
            <w:r w:rsidR="00E11977">
              <w:rPr>
                <w:rFonts w:ascii="Arial" w:hAnsi="Arial" w:cs="Arial"/>
                <w:sz w:val="22"/>
              </w:rPr>
              <w:t>that</w:t>
            </w:r>
            <w:r w:rsidR="00CB00D0">
              <w:rPr>
                <w:rFonts w:ascii="Arial" w:hAnsi="Arial" w:cs="Arial"/>
                <w:sz w:val="22"/>
              </w:rPr>
              <w:t xml:space="preserve"> are present in the task they are undertaking. </w:t>
            </w:r>
          </w:p>
          <w:p w14:paraId="3A74EE1F" w14:textId="77777777" w:rsidR="002C489D" w:rsidRDefault="002C489D" w:rsidP="00FF48E4">
            <w:pPr>
              <w:jc w:val="left"/>
              <w:rPr>
                <w:rFonts w:ascii="Arial" w:hAnsi="Arial" w:cs="Arial"/>
                <w:sz w:val="22"/>
              </w:rPr>
            </w:pPr>
          </w:p>
          <w:p w14:paraId="71670EEA" w14:textId="4201788E" w:rsidR="002D115C" w:rsidRDefault="00B8784F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Limitations: </w:t>
            </w:r>
            <w:r w:rsidR="00FE287D">
              <w:rPr>
                <w:rFonts w:ascii="Arial" w:hAnsi="Arial" w:cs="Arial"/>
                <w:sz w:val="22"/>
              </w:rPr>
              <w:t xml:space="preserve">It </w:t>
            </w:r>
            <w:r w:rsidR="008D00D2">
              <w:rPr>
                <w:rFonts w:ascii="Arial" w:hAnsi="Arial" w:cs="Arial"/>
                <w:sz w:val="22"/>
              </w:rPr>
              <w:t xml:space="preserve">can be </w:t>
            </w:r>
            <w:r w:rsidR="00FE287D">
              <w:rPr>
                <w:rFonts w:ascii="Arial" w:hAnsi="Arial" w:cs="Arial"/>
                <w:sz w:val="22"/>
              </w:rPr>
              <w:t>difficult to</w:t>
            </w:r>
            <w:r w:rsidR="00CB00D0">
              <w:rPr>
                <w:rFonts w:ascii="Arial" w:hAnsi="Arial" w:cs="Arial"/>
                <w:sz w:val="22"/>
              </w:rPr>
              <w:t xml:space="preserve"> directly</w:t>
            </w:r>
            <w:r w:rsidR="00FE287D">
              <w:rPr>
                <w:rFonts w:ascii="Arial" w:hAnsi="Arial" w:cs="Arial"/>
                <w:sz w:val="22"/>
              </w:rPr>
              <w:t xml:space="preserve"> involve</w:t>
            </w:r>
            <w:r>
              <w:rPr>
                <w:rFonts w:ascii="Arial" w:hAnsi="Arial" w:cs="Arial"/>
                <w:sz w:val="22"/>
              </w:rPr>
              <w:t xml:space="preserve"> workers</w:t>
            </w:r>
            <w:r w:rsidR="00FE287D">
              <w:rPr>
                <w:rFonts w:ascii="Arial" w:hAnsi="Arial" w:cs="Arial"/>
                <w:sz w:val="22"/>
              </w:rPr>
              <w:t xml:space="preserve"> in hazard hunts as </w:t>
            </w:r>
            <w:r w:rsidR="00CB00D0">
              <w:rPr>
                <w:rFonts w:ascii="Arial" w:hAnsi="Arial" w:cs="Arial"/>
                <w:sz w:val="22"/>
              </w:rPr>
              <w:t>it</w:t>
            </w:r>
            <w:r w:rsidR="00FE287D">
              <w:rPr>
                <w:rFonts w:ascii="Arial" w:hAnsi="Arial" w:cs="Arial"/>
                <w:sz w:val="22"/>
              </w:rPr>
              <w:t xml:space="preserve"> </w:t>
            </w:r>
            <w:r w:rsidR="00CB00D0">
              <w:rPr>
                <w:rFonts w:ascii="Arial" w:hAnsi="Arial" w:cs="Arial"/>
                <w:sz w:val="22"/>
              </w:rPr>
              <w:t xml:space="preserve">is </w:t>
            </w:r>
            <w:r w:rsidR="00FE287D">
              <w:rPr>
                <w:rFonts w:ascii="Arial" w:hAnsi="Arial" w:cs="Arial"/>
                <w:sz w:val="22"/>
              </w:rPr>
              <w:t>ofte</w:t>
            </w:r>
            <w:r w:rsidR="00CB00D0">
              <w:rPr>
                <w:rFonts w:ascii="Arial" w:hAnsi="Arial" w:cs="Arial"/>
                <w:sz w:val="22"/>
              </w:rPr>
              <w:t xml:space="preserve">n a task </w:t>
            </w:r>
            <w:r w:rsidR="00FE287D">
              <w:rPr>
                <w:rFonts w:ascii="Arial" w:hAnsi="Arial" w:cs="Arial"/>
                <w:sz w:val="22"/>
              </w:rPr>
              <w:t>conducted by a Site Foreman, Site Manager</w:t>
            </w:r>
            <w:r w:rsidR="0029580A">
              <w:rPr>
                <w:rFonts w:ascii="Arial" w:hAnsi="Arial" w:cs="Arial"/>
                <w:sz w:val="22"/>
              </w:rPr>
              <w:t xml:space="preserve"> or</w:t>
            </w:r>
            <w:r w:rsidR="00FE287D">
              <w:rPr>
                <w:rFonts w:ascii="Arial" w:hAnsi="Arial" w:cs="Arial"/>
                <w:sz w:val="22"/>
              </w:rPr>
              <w:t xml:space="preserve"> Safety Officer</w:t>
            </w:r>
            <w:r w:rsidR="00CB00D0">
              <w:rPr>
                <w:rFonts w:ascii="Arial" w:hAnsi="Arial" w:cs="Arial"/>
                <w:sz w:val="22"/>
              </w:rPr>
              <w:t xml:space="preserve">. It may take some time to </w:t>
            </w:r>
            <w:r w:rsidR="008D44F3">
              <w:rPr>
                <w:rFonts w:ascii="Arial" w:hAnsi="Arial" w:cs="Arial"/>
                <w:sz w:val="22"/>
              </w:rPr>
              <w:t>instil</w:t>
            </w:r>
            <w:r w:rsidR="00CB00D0">
              <w:rPr>
                <w:rFonts w:ascii="Arial" w:hAnsi="Arial" w:cs="Arial"/>
                <w:sz w:val="22"/>
              </w:rPr>
              <w:t xml:space="preserve"> </w:t>
            </w:r>
            <w:r w:rsidR="008D44F3">
              <w:rPr>
                <w:rFonts w:ascii="Arial" w:hAnsi="Arial" w:cs="Arial"/>
                <w:sz w:val="22"/>
              </w:rPr>
              <w:t xml:space="preserve">a </w:t>
            </w:r>
            <w:r w:rsidR="00E11977">
              <w:rPr>
                <w:rFonts w:ascii="Arial" w:hAnsi="Arial" w:cs="Arial"/>
                <w:sz w:val="22"/>
              </w:rPr>
              <w:t xml:space="preserve">hazard reporting </w:t>
            </w:r>
            <w:r w:rsidR="008D44F3">
              <w:rPr>
                <w:rFonts w:ascii="Arial" w:hAnsi="Arial" w:cs="Arial"/>
                <w:sz w:val="22"/>
              </w:rPr>
              <w:t>culture on site.</w:t>
            </w:r>
          </w:p>
          <w:permEnd w:id="791112665"/>
          <w:p w14:paraId="14F9623B" w14:textId="582DD591" w:rsidR="002D115C" w:rsidRPr="00FF48E4" w:rsidRDefault="002D115C" w:rsidP="00FF48E4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2D115C" w:rsidRPr="002D115C" w14:paraId="0A0E894C" w14:textId="77777777" w:rsidTr="008F792F">
        <w:trPr>
          <w:trHeight w:val="275"/>
        </w:trPr>
        <w:tc>
          <w:tcPr>
            <w:tcW w:w="9016" w:type="dxa"/>
            <w:tcBorders>
              <w:top w:val="nil"/>
              <w:bottom w:val="nil"/>
            </w:tcBorders>
          </w:tcPr>
          <w:p w14:paraId="61656632" w14:textId="69B0E938" w:rsidR="002D115C" w:rsidRPr="00FF48E4" w:rsidRDefault="002D115C" w:rsidP="002D115C">
            <w:pPr>
              <w:pStyle w:val="ListParagraph"/>
              <w:numPr>
                <w:ilvl w:val="0"/>
                <w:numId w:val="25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 xml:space="preserve">Job safety analysis (JSA): </w:t>
            </w:r>
          </w:p>
        </w:tc>
      </w:tr>
      <w:tr w:rsidR="002D115C" w:rsidRPr="002345EC" w14:paraId="017B845E" w14:textId="77777777" w:rsidTr="008F792F">
        <w:trPr>
          <w:trHeight w:val="794"/>
        </w:trPr>
        <w:tc>
          <w:tcPr>
            <w:tcW w:w="9016" w:type="dxa"/>
            <w:tcBorders>
              <w:top w:val="nil"/>
              <w:bottom w:val="nil"/>
            </w:tcBorders>
          </w:tcPr>
          <w:p w14:paraId="0A9E5CBB" w14:textId="4D52ED2B" w:rsidR="008D44F3" w:rsidRDefault="008D44F3" w:rsidP="008D44F3">
            <w:pPr>
              <w:jc w:val="left"/>
              <w:rPr>
                <w:rStyle w:val="Hyperlink"/>
                <w:rFonts w:ascii="Arial" w:hAnsi="Arial" w:cs="Arial"/>
                <w:sz w:val="22"/>
              </w:rPr>
            </w:pPr>
            <w:permStart w:id="875563472" w:edGrp="everyone"/>
            <w:r>
              <w:rPr>
                <w:rFonts w:ascii="Arial" w:hAnsi="Arial" w:cs="Arial"/>
                <w:sz w:val="22"/>
              </w:rPr>
              <w:t xml:space="preserve">Application: JSA’s are often used in conjunction with SWMS to </w:t>
            </w:r>
            <w:r w:rsidR="002E08C2">
              <w:rPr>
                <w:rFonts w:ascii="Arial" w:hAnsi="Arial" w:cs="Arial"/>
                <w:sz w:val="22"/>
              </w:rPr>
              <w:t>ensure job</w:t>
            </w:r>
            <w:r w:rsidR="00C661E0">
              <w:rPr>
                <w:rFonts w:ascii="Arial" w:hAnsi="Arial" w:cs="Arial"/>
                <w:sz w:val="22"/>
              </w:rPr>
              <w:t>-</w:t>
            </w:r>
            <w:r w:rsidR="002E08C2">
              <w:rPr>
                <w:rFonts w:ascii="Arial" w:hAnsi="Arial" w:cs="Arial"/>
                <w:sz w:val="22"/>
              </w:rPr>
              <w:t xml:space="preserve">specific hazards </w:t>
            </w:r>
            <w:r w:rsidR="0029580A">
              <w:rPr>
                <w:rFonts w:ascii="Arial" w:hAnsi="Arial" w:cs="Arial"/>
                <w:sz w:val="22"/>
              </w:rPr>
              <w:t xml:space="preserve">(that are not already identified in the SWMS) are identified &amp; controlled. 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6E857938" w14:textId="77777777" w:rsidR="008D44F3" w:rsidRDefault="008D44F3" w:rsidP="00FF48E4">
            <w:pPr>
              <w:jc w:val="left"/>
              <w:rPr>
                <w:rStyle w:val="Hyperlink"/>
              </w:rPr>
            </w:pPr>
          </w:p>
          <w:p w14:paraId="1B06E502" w14:textId="2F968C47" w:rsidR="002D115C" w:rsidRDefault="008D44F3" w:rsidP="00FF48E4">
            <w:pPr>
              <w:jc w:val="left"/>
              <w:rPr>
                <w:rFonts w:ascii="Arial" w:hAnsi="Arial" w:cs="Arial"/>
                <w:sz w:val="22"/>
              </w:rPr>
            </w:pPr>
            <w:r w:rsidRPr="008D44F3">
              <w:rPr>
                <w:rFonts w:ascii="Arial" w:hAnsi="Arial" w:cs="Arial"/>
                <w:sz w:val="22"/>
              </w:rPr>
              <w:t>Limitations:</w:t>
            </w:r>
            <w:r>
              <w:rPr>
                <w:rStyle w:val="Hyperlink"/>
              </w:rPr>
              <w:t xml:space="preserve"> </w:t>
            </w:r>
            <w:r w:rsidR="009E1EC0">
              <w:rPr>
                <w:rFonts w:ascii="Arial" w:hAnsi="Arial" w:cs="Arial"/>
                <w:sz w:val="22"/>
              </w:rPr>
              <w:t xml:space="preserve"> </w:t>
            </w:r>
            <w:r w:rsidR="00C661E0">
              <w:rPr>
                <w:rFonts w:ascii="Arial" w:hAnsi="Arial" w:cs="Arial"/>
                <w:sz w:val="22"/>
              </w:rPr>
              <w:t xml:space="preserve">Subcontractors may </w:t>
            </w:r>
            <w:r w:rsidR="00E11977">
              <w:rPr>
                <w:rFonts w:ascii="Arial" w:hAnsi="Arial" w:cs="Arial"/>
                <w:sz w:val="22"/>
              </w:rPr>
              <w:t>believe</w:t>
            </w:r>
            <w:r w:rsidR="00C661E0">
              <w:rPr>
                <w:rFonts w:ascii="Arial" w:hAnsi="Arial" w:cs="Arial"/>
                <w:sz w:val="22"/>
              </w:rPr>
              <w:t xml:space="preserve"> that providing a JSA without </w:t>
            </w:r>
            <w:r w:rsidR="00E11977">
              <w:rPr>
                <w:rFonts w:ascii="Arial" w:hAnsi="Arial" w:cs="Arial"/>
                <w:sz w:val="22"/>
              </w:rPr>
              <w:t xml:space="preserve">a </w:t>
            </w:r>
            <w:r w:rsidR="00C661E0">
              <w:rPr>
                <w:rFonts w:ascii="Arial" w:hAnsi="Arial" w:cs="Arial"/>
                <w:sz w:val="22"/>
              </w:rPr>
              <w:t xml:space="preserve">SWMS is sufficient. This may be acceptable in </w:t>
            </w:r>
            <w:r w:rsidR="00E11977">
              <w:rPr>
                <w:rFonts w:ascii="Arial" w:hAnsi="Arial" w:cs="Arial"/>
                <w:sz w:val="22"/>
              </w:rPr>
              <w:t>limited</w:t>
            </w:r>
            <w:r w:rsidR="00C661E0">
              <w:rPr>
                <w:rFonts w:ascii="Arial" w:hAnsi="Arial" w:cs="Arial"/>
                <w:sz w:val="22"/>
              </w:rPr>
              <w:t xml:space="preserve"> circumstances</w:t>
            </w:r>
            <w:r w:rsidR="00E11977">
              <w:rPr>
                <w:rFonts w:ascii="Arial" w:hAnsi="Arial" w:cs="Arial"/>
                <w:sz w:val="22"/>
              </w:rPr>
              <w:t>,</w:t>
            </w:r>
            <w:r w:rsidR="00C661E0">
              <w:rPr>
                <w:rFonts w:ascii="Arial" w:hAnsi="Arial" w:cs="Arial"/>
                <w:sz w:val="22"/>
              </w:rPr>
              <w:t xml:space="preserve"> but </w:t>
            </w:r>
            <w:r w:rsidR="00611764">
              <w:rPr>
                <w:rFonts w:ascii="Arial" w:hAnsi="Arial" w:cs="Arial"/>
                <w:sz w:val="22"/>
              </w:rPr>
              <w:t>due to the nature of work conducted on construction sites</w:t>
            </w:r>
            <w:r w:rsidR="00E11977">
              <w:rPr>
                <w:rFonts w:ascii="Arial" w:hAnsi="Arial" w:cs="Arial"/>
                <w:sz w:val="22"/>
              </w:rPr>
              <w:t>,</w:t>
            </w:r>
            <w:r w:rsidR="00611764">
              <w:rPr>
                <w:rFonts w:ascii="Arial" w:hAnsi="Arial" w:cs="Arial"/>
                <w:sz w:val="22"/>
              </w:rPr>
              <w:t xml:space="preserve"> a more in</w:t>
            </w:r>
            <w:r w:rsidR="00E11977">
              <w:rPr>
                <w:rFonts w:ascii="Arial" w:hAnsi="Arial" w:cs="Arial"/>
                <w:sz w:val="22"/>
              </w:rPr>
              <w:t>-</w:t>
            </w:r>
            <w:r w:rsidR="00611764">
              <w:rPr>
                <w:rFonts w:ascii="Arial" w:hAnsi="Arial" w:cs="Arial"/>
                <w:sz w:val="22"/>
              </w:rPr>
              <w:t xml:space="preserve">depth </w:t>
            </w:r>
            <w:r w:rsidR="00E11977">
              <w:rPr>
                <w:rFonts w:ascii="Arial" w:hAnsi="Arial" w:cs="Arial"/>
                <w:sz w:val="22"/>
              </w:rPr>
              <w:t>analysis of a task</w:t>
            </w:r>
            <w:r w:rsidR="0029580A">
              <w:rPr>
                <w:rFonts w:ascii="Arial" w:hAnsi="Arial" w:cs="Arial"/>
                <w:sz w:val="22"/>
              </w:rPr>
              <w:t xml:space="preserve"> and its associated risks</w:t>
            </w:r>
            <w:r w:rsidR="00E11977">
              <w:rPr>
                <w:rFonts w:ascii="Arial" w:hAnsi="Arial" w:cs="Arial"/>
                <w:sz w:val="22"/>
              </w:rPr>
              <w:t xml:space="preserve"> is</w:t>
            </w:r>
            <w:r w:rsidR="00611764">
              <w:rPr>
                <w:rFonts w:ascii="Arial" w:hAnsi="Arial" w:cs="Arial"/>
                <w:sz w:val="22"/>
              </w:rPr>
              <w:t xml:space="preserve"> required. </w:t>
            </w:r>
            <w:r w:rsidR="00C661E0">
              <w:rPr>
                <w:rFonts w:ascii="Arial" w:hAnsi="Arial" w:cs="Arial"/>
                <w:sz w:val="22"/>
              </w:rPr>
              <w:t xml:space="preserve"> </w:t>
            </w:r>
            <w:r w:rsidR="00555547">
              <w:rPr>
                <w:rFonts w:ascii="Arial" w:hAnsi="Arial" w:cs="Arial"/>
                <w:sz w:val="22"/>
              </w:rPr>
              <w:t xml:space="preserve"> </w:t>
            </w:r>
          </w:p>
          <w:p w14:paraId="76C8D4E8" w14:textId="77777777" w:rsidR="002D115C" w:rsidRDefault="002D115C" w:rsidP="00FF48E4">
            <w:pPr>
              <w:jc w:val="left"/>
              <w:rPr>
                <w:rFonts w:ascii="Arial" w:hAnsi="Arial" w:cs="Arial"/>
                <w:sz w:val="22"/>
              </w:rPr>
            </w:pPr>
          </w:p>
          <w:p w14:paraId="673B591F" w14:textId="77777777" w:rsidR="002D115C" w:rsidRDefault="002D115C" w:rsidP="00FF48E4">
            <w:pPr>
              <w:jc w:val="left"/>
              <w:rPr>
                <w:rFonts w:ascii="Arial" w:hAnsi="Arial" w:cs="Arial"/>
                <w:sz w:val="22"/>
              </w:rPr>
            </w:pPr>
          </w:p>
          <w:permEnd w:id="875563472"/>
          <w:p w14:paraId="266B67D8" w14:textId="49875100" w:rsidR="002D115C" w:rsidRPr="00FF48E4" w:rsidRDefault="002D115C" w:rsidP="00FF48E4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2D115C" w:rsidRPr="002D115C" w14:paraId="289550DD" w14:textId="77777777" w:rsidTr="008F792F">
        <w:trPr>
          <w:trHeight w:val="74"/>
        </w:trPr>
        <w:tc>
          <w:tcPr>
            <w:tcW w:w="9016" w:type="dxa"/>
            <w:tcBorders>
              <w:top w:val="nil"/>
              <w:bottom w:val="nil"/>
            </w:tcBorders>
          </w:tcPr>
          <w:p w14:paraId="05F524E6" w14:textId="08180F11" w:rsidR="002D115C" w:rsidRPr="00FF48E4" w:rsidRDefault="002D115C" w:rsidP="002D115C">
            <w:pPr>
              <w:pStyle w:val="ListParagraph"/>
              <w:numPr>
                <w:ilvl w:val="0"/>
                <w:numId w:val="25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lastRenderedPageBreak/>
              <w:t>Manifest/register (e.g. dangerous hoods, hazardous chemicals and plant):</w:t>
            </w:r>
          </w:p>
        </w:tc>
      </w:tr>
      <w:tr w:rsidR="002D115C" w:rsidRPr="002345EC" w14:paraId="02F92887" w14:textId="77777777" w:rsidTr="008F792F">
        <w:trPr>
          <w:trHeight w:val="794"/>
        </w:trPr>
        <w:tc>
          <w:tcPr>
            <w:tcW w:w="9016" w:type="dxa"/>
            <w:tcBorders>
              <w:top w:val="nil"/>
              <w:bottom w:val="nil"/>
            </w:tcBorders>
          </w:tcPr>
          <w:p w14:paraId="092D5856" w14:textId="7140A00A" w:rsidR="00C661E0" w:rsidRDefault="00B8784F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1477405431" w:edGrp="everyone"/>
            <w:r>
              <w:rPr>
                <w:rFonts w:ascii="Arial" w:hAnsi="Arial" w:cs="Arial"/>
                <w:sz w:val="22"/>
              </w:rPr>
              <w:t xml:space="preserve">Application: </w:t>
            </w:r>
            <w:r w:rsidR="00611764">
              <w:rPr>
                <w:rFonts w:ascii="Arial" w:hAnsi="Arial" w:cs="Arial"/>
                <w:sz w:val="22"/>
              </w:rPr>
              <w:t xml:space="preserve">Keeping a register can assist the Site Manager/Foreman with keeping track of </w:t>
            </w:r>
            <w:r w:rsidR="00E11977">
              <w:rPr>
                <w:rFonts w:ascii="Arial" w:hAnsi="Arial" w:cs="Arial"/>
                <w:sz w:val="22"/>
              </w:rPr>
              <w:t xml:space="preserve">the location of RCS on </w:t>
            </w:r>
            <w:r w:rsidR="00611764">
              <w:rPr>
                <w:rFonts w:ascii="Arial" w:hAnsi="Arial" w:cs="Arial"/>
                <w:sz w:val="22"/>
              </w:rPr>
              <w:t>site</w:t>
            </w:r>
            <w:r w:rsidR="00D559FE">
              <w:rPr>
                <w:rFonts w:ascii="Arial" w:hAnsi="Arial" w:cs="Arial"/>
                <w:sz w:val="22"/>
              </w:rPr>
              <w:t xml:space="preserve">, </w:t>
            </w:r>
            <w:r w:rsidR="00611764">
              <w:rPr>
                <w:rFonts w:ascii="Arial" w:hAnsi="Arial" w:cs="Arial"/>
                <w:sz w:val="22"/>
              </w:rPr>
              <w:t>which subcontractors are working with the</w:t>
            </w:r>
            <w:r w:rsidR="00D559FE">
              <w:rPr>
                <w:rFonts w:ascii="Arial" w:hAnsi="Arial" w:cs="Arial"/>
                <w:sz w:val="22"/>
              </w:rPr>
              <w:t xml:space="preserve"> chemical and</w:t>
            </w:r>
            <w:r w:rsidR="00E11977">
              <w:rPr>
                <w:rFonts w:ascii="Arial" w:hAnsi="Arial" w:cs="Arial"/>
                <w:sz w:val="22"/>
              </w:rPr>
              <w:t>,</w:t>
            </w:r>
            <w:r w:rsidR="00D559FE">
              <w:rPr>
                <w:rFonts w:ascii="Arial" w:hAnsi="Arial" w:cs="Arial"/>
                <w:sz w:val="22"/>
              </w:rPr>
              <w:t xml:space="preserve"> what control measures should be in place to protect workers. </w:t>
            </w:r>
            <w:r w:rsidR="00611764">
              <w:rPr>
                <w:rFonts w:ascii="Arial" w:hAnsi="Arial" w:cs="Arial"/>
                <w:sz w:val="22"/>
              </w:rPr>
              <w:t xml:space="preserve">  </w:t>
            </w:r>
          </w:p>
          <w:p w14:paraId="69E3F3AF" w14:textId="77777777" w:rsidR="00C661E0" w:rsidRDefault="00C661E0" w:rsidP="00FF48E4">
            <w:pPr>
              <w:jc w:val="left"/>
              <w:rPr>
                <w:rFonts w:ascii="Arial" w:hAnsi="Arial" w:cs="Arial"/>
                <w:sz w:val="22"/>
              </w:rPr>
            </w:pPr>
          </w:p>
          <w:p w14:paraId="0823964A" w14:textId="0CFF93BB" w:rsidR="002D115C" w:rsidRDefault="00C661E0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Limitation: RCS isn’t a substance that is easily quantified so it can be difficult to know how much is present on site.</w:t>
            </w:r>
            <w:r w:rsidR="00D559FE">
              <w:rPr>
                <w:rFonts w:ascii="Arial" w:hAnsi="Arial" w:cs="Arial"/>
                <w:sz w:val="22"/>
              </w:rPr>
              <w:t xml:space="preserve"> </w:t>
            </w:r>
            <w:r w:rsidR="00555547">
              <w:rPr>
                <w:rFonts w:ascii="Arial" w:hAnsi="Arial" w:cs="Arial"/>
                <w:sz w:val="22"/>
              </w:rPr>
              <w:t xml:space="preserve"> </w:t>
            </w:r>
          </w:p>
          <w:permEnd w:id="1477405431"/>
          <w:p w14:paraId="74A5429B" w14:textId="24AFD24D" w:rsidR="002D115C" w:rsidRPr="00FF48E4" w:rsidRDefault="002D115C" w:rsidP="00FF48E4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2D115C" w:rsidRPr="002D115C" w14:paraId="0CC1641D" w14:textId="77777777" w:rsidTr="008F792F">
        <w:trPr>
          <w:trHeight w:val="137"/>
        </w:trPr>
        <w:tc>
          <w:tcPr>
            <w:tcW w:w="9016" w:type="dxa"/>
            <w:tcBorders>
              <w:top w:val="nil"/>
              <w:bottom w:val="nil"/>
            </w:tcBorders>
          </w:tcPr>
          <w:p w14:paraId="6B03D2F8" w14:textId="11091AC7" w:rsidR="002D115C" w:rsidRPr="002D115C" w:rsidRDefault="002D115C" w:rsidP="002D115C">
            <w:pPr>
              <w:pStyle w:val="ListParagraph"/>
              <w:numPr>
                <w:ilvl w:val="0"/>
                <w:numId w:val="25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 xml:space="preserve">Safe work method statement (SWMS): </w:t>
            </w:r>
          </w:p>
        </w:tc>
      </w:tr>
      <w:tr w:rsidR="002D115C" w:rsidRPr="002345EC" w14:paraId="39F91005" w14:textId="77777777" w:rsidTr="008F792F">
        <w:trPr>
          <w:trHeight w:val="794"/>
        </w:trPr>
        <w:tc>
          <w:tcPr>
            <w:tcW w:w="9016" w:type="dxa"/>
            <w:tcBorders>
              <w:top w:val="nil"/>
              <w:bottom w:val="nil"/>
            </w:tcBorders>
          </w:tcPr>
          <w:p w14:paraId="14ECDE7D" w14:textId="6B3606B4" w:rsidR="000F7063" w:rsidRDefault="000F7063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387208454" w:edGrp="everyone"/>
            <w:r>
              <w:rPr>
                <w:rFonts w:ascii="Arial" w:hAnsi="Arial" w:cs="Arial"/>
                <w:sz w:val="22"/>
              </w:rPr>
              <w:t xml:space="preserve">Application: Paynters require all subcontractors to provide a SWMS before they commence work. SWMS will identify the tasks </w:t>
            </w:r>
            <w:r w:rsidR="00E11977">
              <w:rPr>
                <w:rFonts w:ascii="Arial" w:hAnsi="Arial" w:cs="Arial"/>
                <w:sz w:val="22"/>
              </w:rPr>
              <w:t>that</w:t>
            </w:r>
            <w:r>
              <w:rPr>
                <w:rFonts w:ascii="Arial" w:hAnsi="Arial" w:cs="Arial"/>
                <w:sz w:val="22"/>
              </w:rPr>
              <w:t xml:space="preserve"> expose the worker to RCS &amp; assign an appropriate control measure. Paynters will ensure workers are </w:t>
            </w:r>
            <w:proofErr w:type="gramStart"/>
            <w:r>
              <w:rPr>
                <w:rFonts w:ascii="Arial" w:hAnsi="Arial" w:cs="Arial"/>
                <w:sz w:val="22"/>
              </w:rPr>
              <w:t>adhering to their SWMS at all times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. </w:t>
            </w:r>
          </w:p>
          <w:p w14:paraId="2970B767" w14:textId="77777777" w:rsidR="000F7063" w:rsidRDefault="000F7063" w:rsidP="00FF48E4">
            <w:pPr>
              <w:jc w:val="left"/>
              <w:rPr>
                <w:rFonts w:ascii="Arial" w:hAnsi="Arial" w:cs="Arial"/>
                <w:sz w:val="22"/>
              </w:rPr>
            </w:pPr>
          </w:p>
          <w:p w14:paraId="4DF92EA0" w14:textId="66C36777" w:rsidR="002D115C" w:rsidRDefault="002E08C2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Limitations: </w:t>
            </w:r>
            <w:r w:rsidR="000F7063">
              <w:rPr>
                <w:rFonts w:ascii="Arial" w:hAnsi="Arial" w:cs="Arial"/>
                <w:sz w:val="22"/>
              </w:rPr>
              <w:t xml:space="preserve">SWMS are often </w:t>
            </w:r>
            <w:r w:rsidR="00BA50AE">
              <w:rPr>
                <w:rFonts w:ascii="Arial" w:hAnsi="Arial" w:cs="Arial"/>
                <w:sz w:val="22"/>
              </w:rPr>
              <w:t>written so they can be used across numerous projects</w:t>
            </w:r>
            <w:r w:rsidR="0053380F">
              <w:rPr>
                <w:rFonts w:ascii="Arial" w:hAnsi="Arial" w:cs="Arial"/>
                <w:sz w:val="22"/>
              </w:rPr>
              <w:t xml:space="preserve">. This can result in subcontractors missing job specific hazards. </w:t>
            </w:r>
            <w:r w:rsidR="00BA50AE">
              <w:rPr>
                <w:rFonts w:ascii="Arial" w:hAnsi="Arial" w:cs="Arial"/>
                <w:sz w:val="22"/>
              </w:rPr>
              <w:t xml:space="preserve">It is important </w:t>
            </w:r>
            <w:r w:rsidR="0053380F">
              <w:rPr>
                <w:rFonts w:ascii="Arial" w:hAnsi="Arial" w:cs="Arial"/>
                <w:sz w:val="22"/>
              </w:rPr>
              <w:t xml:space="preserve">for the </w:t>
            </w:r>
            <w:r w:rsidR="00BA50AE">
              <w:rPr>
                <w:rFonts w:ascii="Arial" w:hAnsi="Arial" w:cs="Arial"/>
                <w:sz w:val="22"/>
              </w:rPr>
              <w:t xml:space="preserve">PCBU </w:t>
            </w:r>
            <w:r w:rsidR="0053380F">
              <w:rPr>
                <w:rFonts w:ascii="Arial" w:hAnsi="Arial" w:cs="Arial"/>
                <w:sz w:val="22"/>
              </w:rPr>
              <w:t xml:space="preserve">to </w:t>
            </w:r>
            <w:r w:rsidR="00BA50AE">
              <w:rPr>
                <w:rFonts w:ascii="Arial" w:hAnsi="Arial" w:cs="Arial"/>
                <w:sz w:val="22"/>
              </w:rPr>
              <w:t>review SWMS before work commences to ensure</w:t>
            </w:r>
            <w:r w:rsidR="0053380F">
              <w:rPr>
                <w:rFonts w:ascii="Arial" w:hAnsi="Arial" w:cs="Arial"/>
                <w:sz w:val="22"/>
              </w:rPr>
              <w:t xml:space="preserve"> they are </w:t>
            </w:r>
            <w:r w:rsidR="00BA50AE">
              <w:rPr>
                <w:rFonts w:ascii="Arial" w:hAnsi="Arial" w:cs="Arial"/>
                <w:sz w:val="22"/>
              </w:rPr>
              <w:t xml:space="preserve">applicable to the work that will be undertaken. </w:t>
            </w:r>
          </w:p>
          <w:permEnd w:id="387208454"/>
          <w:p w14:paraId="60F534D7" w14:textId="2B61474D" w:rsidR="002D115C" w:rsidRPr="00FF48E4" w:rsidRDefault="002D115C" w:rsidP="00FF48E4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2D115C" w:rsidRPr="002D115C" w14:paraId="305CB684" w14:textId="77777777" w:rsidTr="008F792F">
        <w:trPr>
          <w:trHeight w:val="70"/>
        </w:trPr>
        <w:tc>
          <w:tcPr>
            <w:tcW w:w="9016" w:type="dxa"/>
            <w:tcBorders>
              <w:top w:val="nil"/>
              <w:bottom w:val="nil"/>
            </w:tcBorders>
          </w:tcPr>
          <w:p w14:paraId="201713BB" w14:textId="1479F7A7" w:rsidR="002D115C" w:rsidRPr="00FF48E4" w:rsidRDefault="002D115C" w:rsidP="002D115C">
            <w:pPr>
              <w:pStyle w:val="ListParagraph"/>
              <w:numPr>
                <w:ilvl w:val="0"/>
                <w:numId w:val="25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 xml:space="preserve">Surveys (e.g. questionnaires, interviews): </w:t>
            </w:r>
          </w:p>
        </w:tc>
      </w:tr>
      <w:tr w:rsidR="002D115C" w:rsidRPr="002345EC" w14:paraId="138E2992" w14:textId="77777777" w:rsidTr="008F792F">
        <w:trPr>
          <w:trHeight w:val="794"/>
        </w:trPr>
        <w:tc>
          <w:tcPr>
            <w:tcW w:w="9016" w:type="dxa"/>
            <w:tcBorders>
              <w:top w:val="nil"/>
              <w:bottom w:val="nil"/>
            </w:tcBorders>
          </w:tcPr>
          <w:p w14:paraId="64369D37" w14:textId="773F5C87" w:rsidR="00C1692F" w:rsidRDefault="00BA50AE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1111690802" w:edGrp="everyone"/>
            <w:r>
              <w:rPr>
                <w:rFonts w:ascii="Arial" w:hAnsi="Arial" w:cs="Arial"/>
                <w:sz w:val="22"/>
              </w:rPr>
              <w:t xml:space="preserve">Application: </w:t>
            </w:r>
            <w:r w:rsidR="000F1A68">
              <w:rPr>
                <w:rFonts w:ascii="Arial" w:hAnsi="Arial" w:cs="Arial"/>
                <w:sz w:val="22"/>
              </w:rPr>
              <w:t>This techn</w:t>
            </w:r>
            <w:r w:rsidR="000F1A68" w:rsidRPr="002779A6">
              <w:rPr>
                <w:rFonts w:ascii="Arial" w:hAnsi="Arial" w:cs="Arial"/>
                <w:sz w:val="22"/>
              </w:rPr>
              <w:t>ique can be used at toolbox talks</w:t>
            </w:r>
            <w:r w:rsidR="003860BD" w:rsidRPr="002779A6">
              <w:rPr>
                <w:rFonts w:ascii="Arial" w:hAnsi="Arial" w:cs="Arial"/>
                <w:sz w:val="22"/>
              </w:rPr>
              <w:t xml:space="preserve"> or pre-start meetings</w:t>
            </w:r>
            <w:r w:rsidR="006001B4" w:rsidRPr="002779A6">
              <w:rPr>
                <w:rFonts w:ascii="Arial" w:hAnsi="Arial" w:cs="Arial"/>
                <w:sz w:val="22"/>
              </w:rPr>
              <w:t xml:space="preserve">. </w:t>
            </w:r>
            <w:r w:rsidR="004B6639" w:rsidRPr="002779A6">
              <w:rPr>
                <w:rFonts w:ascii="Arial" w:hAnsi="Arial" w:cs="Arial"/>
                <w:sz w:val="22"/>
              </w:rPr>
              <w:t>T</w:t>
            </w:r>
            <w:r w:rsidR="006001B4" w:rsidRPr="002779A6">
              <w:rPr>
                <w:rFonts w:ascii="Arial" w:hAnsi="Arial" w:cs="Arial"/>
                <w:sz w:val="22"/>
              </w:rPr>
              <w:t>he survey should be short and ask direct questions that</w:t>
            </w:r>
            <w:r w:rsidR="00E11977">
              <w:rPr>
                <w:rFonts w:ascii="Arial" w:hAnsi="Arial" w:cs="Arial"/>
                <w:sz w:val="22"/>
              </w:rPr>
              <w:t xml:space="preserve"> enable the PCBU to collect </w:t>
            </w:r>
            <w:r w:rsidR="0029580A">
              <w:rPr>
                <w:rFonts w:ascii="Arial" w:hAnsi="Arial" w:cs="Arial"/>
                <w:sz w:val="22"/>
              </w:rPr>
              <w:t xml:space="preserve">the </w:t>
            </w:r>
            <w:r w:rsidR="00E11977">
              <w:rPr>
                <w:rFonts w:ascii="Arial" w:hAnsi="Arial" w:cs="Arial"/>
                <w:sz w:val="22"/>
              </w:rPr>
              <w:t>specific information</w:t>
            </w:r>
            <w:r w:rsidR="0029580A">
              <w:rPr>
                <w:rFonts w:ascii="Arial" w:hAnsi="Arial" w:cs="Arial"/>
                <w:sz w:val="22"/>
              </w:rPr>
              <w:t xml:space="preserve"> they are after</w:t>
            </w:r>
            <w:r w:rsidR="00E11977">
              <w:rPr>
                <w:rFonts w:ascii="Arial" w:hAnsi="Arial" w:cs="Arial"/>
                <w:sz w:val="22"/>
              </w:rPr>
              <w:t xml:space="preserve">. </w:t>
            </w:r>
            <w:r w:rsidR="006001B4" w:rsidRPr="002779A6">
              <w:rPr>
                <w:rFonts w:ascii="Arial" w:hAnsi="Arial" w:cs="Arial"/>
                <w:sz w:val="22"/>
              </w:rPr>
              <w:t xml:space="preserve"> </w:t>
            </w:r>
          </w:p>
          <w:p w14:paraId="579ECACE" w14:textId="77777777" w:rsidR="00C1692F" w:rsidRDefault="00C1692F" w:rsidP="00FF48E4">
            <w:pPr>
              <w:jc w:val="left"/>
              <w:rPr>
                <w:rFonts w:ascii="Arial" w:hAnsi="Arial" w:cs="Arial"/>
                <w:sz w:val="22"/>
              </w:rPr>
            </w:pPr>
          </w:p>
          <w:p w14:paraId="5D24AAA7" w14:textId="474C524E" w:rsidR="00C1692F" w:rsidRPr="000F1A68" w:rsidRDefault="00C1692F" w:rsidP="00FF48E4">
            <w:pPr>
              <w:jc w:val="left"/>
              <w:rPr>
                <w:rFonts w:ascii="Arial" w:hAnsi="Arial" w:cs="Arial"/>
                <w:color w:val="FF0000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Limitations: </w:t>
            </w:r>
            <w:r w:rsidR="000F1A68">
              <w:rPr>
                <w:rFonts w:ascii="Arial" w:hAnsi="Arial" w:cs="Arial"/>
                <w:sz w:val="22"/>
              </w:rPr>
              <w:t>This technique r</w:t>
            </w:r>
            <w:r>
              <w:rPr>
                <w:rFonts w:ascii="Arial" w:hAnsi="Arial" w:cs="Arial"/>
                <w:sz w:val="22"/>
              </w:rPr>
              <w:t xml:space="preserve">elies on participation </w:t>
            </w:r>
            <w:proofErr w:type="spellStart"/>
            <w:r w:rsidR="0029580A">
              <w:rPr>
                <w:rFonts w:ascii="Arial" w:hAnsi="Arial" w:cs="Arial"/>
                <w:sz w:val="22"/>
              </w:rPr>
              <w:t>ans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can be time consuming</w:t>
            </w:r>
            <w:r w:rsidR="00B9608E">
              <w:rPr>
                <w:rFonts w:ascii="Arial" w:hAnsi="Arial" w:cs="Arial"/>
                <w:sz w:val="22"/>
              </w:rPr>
              <w:t xml:space="preserve"> </w:t>
            </w:r>
            <w:r w:rsidR="000F1A68">
              <w:rPr>
                <w:rFonts w:ascii="Arial" w:hAnsi="Arial" w:cs="Arial"/>
                <w:sz w:val="22"/>
              </w:rPr>
              <w:t xml:space="preserve">for workers to complete. </w:t>
            </w:r>
            <w:r w:rsidR="00B9608E" w:rsidRPr="003860BD">
              <w:rPr>
                <w:rFonts w:ascii="Arial" w:hAnsi="Arial" w:cs="Arial"/>
                <w:sz w:val="22"/>
              </w:rPr>
              <w:t>Additionally, p</w:t>
            </w:r>
            <w:r w:rsidRPr="003860BD">
              <w:rPr>
                <w:rFonts w:ascii="Arial" w:hAnsi="Arial" w:cs="Arial"/>
                <w:sz w:val="22"/>
              </w:rPr>
              <w:t xml:space="preserve">eople may not </w:t>
            </w:r>
            <w:r w:rsidR="000F1A68" w:rsidRPr="003860BD">
              <w:rPr>
                <w:rFonts w:ascii="Arial" w:hAnsi="Arial" w:cs="Arial"/>
                <w:sz w:val="22"/>
              </w:rPr>
              <w:t xml:space="preserve">want to </w:t>
            </w:r>
            <w:r w:rsidR="003860BD" w:rsidRPr="003860BD">
              <w:rPr>
                <w:rFonts w:ascii="Arial" w:hAnsi="Arial" w:cs="Arial"/>
                <w:sz w:val="22"/>
              </w:rPr>
              <w:t>answer honestly because they believe they will get into trouble</w:t>
            </w:r>
            <w:r w:rsidR="000F1A68" w:rsidRPr="003860BD">
              <w:rPr>
                <w:rFonts w:ascii="Arial" w:hAnsi="Arial" w:cs="Arial"/>
                <w:sz w:val="22"/>
              </w:rPr>
              <w:t>.</w:t>
            </w:r>
            <w:r w:rsidRPr="003860BD">
              <w:rPr>
                <w:rFonts w:ascii="Arial" w:hAnsi="Arial" w:cs="Arial"/>
                <w:sz w:val="22"/>
              </w:rPr>
              <w:t xml:space="preserve"> </w:t>
            </w:r>
          </w:p>
          <w:p w14:paraId="6C79B128" w14:textId="046CCDED" w:rsidR="002D115C" w:rsidRPr="00FF48E4" w:rsidRDefault="00EF7F44" w:rsidP="00FF48E4">
            <w:pPr>
              <w:jc w:val="left"/>
              <w:rPr>
                <w:rFonts w:ascii="Arial" w:hAnsi="Arial" w:cs="Arial"/>
                <w:sz w:val="22"/>
              </w:rPr>
            </w:pPr>
            <w:r w:rsidRPr="000F1A68">
              <w:rPr>
                <w:rFonts w:ascii="Arial" w:hAnsi="Arial" w:cs="Arial"/>
                <w:color w:val="FF0000"/>
                <w:sz w:val="22"/>
              </w:rPr>
              <w:t xml:space="preserve"> </w:t>
            </w:r>
            <w:permEnd w:id="1111690802"/>
          </w:p>
        </w:tc>
      </w:tr>
      <w:tr w:rsidR="002D115C" w:rsidRPr="002D115C" w14:paraId="2406E44E" w14:textId="77777777" w:rsidTr="008F792F">
        <w:trPr>
          <w:trHeight w:val="95"/>
        </w:trPr>
        <w:tc>
          <w:tcPr>
            <w:tcW w:w="9016" w:type="dxa"/>
            <w:tcBorders>
              <w:top w:val="nil"/>
              <w:bottom w:val="nil"/>
            </w:tcBorders>
          </w:tcPr>
          <w:p w14:paraId="54ADA103" w14:textId="2DB84136" w:rsidR="002D115C" w:rsidRPr="00FF48E4" w:rsidRDefault="002D115C" w:rsidP="002D115C">
            <w:pPr>
              <w:pStyle w:val="ListParagraph"/>
              <w:numPr>
                <w:ilvl w:val="0"/>
                <w:numId w:val="25"/>
              </w:numPr>
              <w:ind w:left="447"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>Workplace inspections and walk-throughs:</w:t>
            </w:r>
          </w:p>
        </w:tc>
      </w:tr>
      <w:tr w:rsidR="002D115C" w:rsidRPr="002345EC" w14:paraId="0B2C6695" w14:textId="77777777" w:rsidTr="008F792F">
        <w:trPr>
          <w:trHeight w:val="794"/>
        </w:trPr>
        <w:tc>
          <w:tcPr>
            <w:tcW w:w="9016" w:type="dxa"/>
            <w:tcBorders>
              <w:top w:val="nil"/>
            </w:tcBorders>
          </w:tcPr>
          <w:p w14:paraId="5A70666F" w14:textId="2D251163" w:rsidR="00C1692F" w:rsidRDefault="00C1692F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195378580" w:edGrp="everyone"/>
            <w:r>
              <w:rPr>
                <w:rFonts w:ascii="Arial" w:hAnsi="Arial" w:cs="Arial"/>
                <w:sz w:val="22"/>
              </w:rPr>
              <w:t>Application:</w:t>
            </w:r>
            <w:r w:rsidR="005550BE">
              <w:rPr>
                <w:rFonts w:ascii="Arial" w:hAnsi="Arial" w:cs="Arial"/>
                <w:sz w:val="22"/>
              </w:rPr>
              <w:t xml:space="preserve"> This c</w:t>
            </w:r>
            <w:r w:rsidR="00EF7F44">
              <w:rPr>
                <w:rFonts w:ascii="Arial" w:hAnsi="Arial" w:cs="Arial"/>
                <w:sz w:val="22"/>
              </w:rPr>
              <w:t xml:space="preserve">an be a casual or formal process. Paynters staff (foreman etc) can conduct </w:t>
            </w:r>
            <w:r w:rsidR="004B6639">
              <w:rPr>
                <w:rFonts w:ascii="Arial" w:hAnsi="Arial" w:cs="Arial"/>
                <w:sz w:val="22"/>
              </w:rPr>
              <w:t xml:space="preserve">informal </w:t>
            </w:r>
            <w:r w:rsidR="000F1A68">
              <w:rPr>
                <w:rFonts w:ascii="Arial" w:hAnsi="Arial" w:cs="Arial"/>
                <w:sz w:val="22"/>
              </w:rPr>
              <w:t xml:space="preserve">site </w:t>
            </w:r>
            <w:r w:rsidR="00EF7F44">
              <w:rPr>
                <w:rFonts w:ascii="Arial" w:hAnsi="Arial" w:cs="Arial"/>
                <w:sz w:val="22"/>
              </w:rPr>
              <w:t>walk</w:t>
            </w:r>
            <w:r w:rsidR="004B6639">
              <w:rPr>
                <w:rFonts w:ascii="Arial" w:hAnsi="Arial" w:cs="Arial"/>
                <w:sz w:val="22"/>
              </w:rPr>
              <w:t>s</w:t>
            </w:r>
            <w:r w:rsidR="00EF7F44">
              <w:rPr>
                <w:rFonts w:ascii="Arial" w:hAnsi="Arial" w:cs="Arial"/>
                <w:sz w:val="22"/>
              </w:rPr>
              <w:t xml:space="preserve"> during </w:t>
            </w:r>
            <w:r w:rsidR="00D16E50">
              <w:rPr>
                <w:rFonts w:ascii="Arial" w:hAnsi="Arial" w:cs="Arial"/>
                <w:sz w:val="22"/>
              </w:rPr>
              <w:t xml:space="preserve">the day or </w:t>
            </w:r>
            <w:r w:rsidR="000F1A68">
              <w:rPr>
                <w:rFonts w:ascii="Arial" w:hAnsi="Arial" w:cs="Arial"/>
                <w:sz w:val="22"/>
              </w:rPr>
              <w:t>use an inspection template such as a task observation</w:t>
            </w:r>
            <w:r w:rsidR="0053380F">
              <w:rPr>
                <w:rFonts w:ascii="Arial" w:hAnsi="Arial" w:cs="Arial"/>
                <w:sz w:val="22"/>
              </w:rPr>
              <w:t xml:space="preserve"> to assist them with determining if</w:t>
            </w:r>
            <w:r w:rsidR="004B6639">
              <w:rPr>
                <w:rFonts w:ascii="Arial" w:hAnsi="Arial" w:cs="Arial"/>
                <w:sz w:val="22"/>
              </w:rPr>
              <w:t xml:space="preserve"> SWMS are being followed. 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6FD82DB5" w14:textId="77777777" w:rsidR="00C1692F" w:rsidRDefault="00C1692F" w:rsidP="00FF48E4">
            <w:pPr>
              <w:jc w:val="left"/>
              <w:rPr>
                <w:rFonts w:ascii="Arial" w:hAnsi="Arial" w:cs="Arial"/>
                <w:sz w:val="22"/>
              </w:rPr>
            </w:pPr>
          </w:p>
          <w:p w14:paraId="4C256818" w14:textId="77777777" w:rsidR="002D115C" w:rsidRDefault="00C1692F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Limitations: Workers are often on their ‘best behaviour’ when the PCBU are walking around site. </w:t>
            </w:r>
            <w:r w:rsidR="004B6639">
              <w:rPr>
                <w:rFonts w:ascii="Arial" w:hAnsi="Arial" w:cs="Arial"/>
                <w:sz w:val="22"/>
              </w:rPr>
              <w:t>As a result, an accurate</w:t>
            </w:r>
            <w:r w:rsidR="00C955F7">
              <w:rPr>
                <w:rFonts w:ascii="Arial" w:hAnsi="Arial" w:cs="Arial"/>
                <w:sz w:val="22"/>
              </w:rPr>
              <w:t xml:space="preserve"> representation of </w:t>
            </w:r>
            <w:r w:rsidR="004B6639">
              <w:rPr>
                <w:rFonts w:ascii="Arial" w:hAnsi="Arial" w:cs="Arial"/>
                <w:sz w:val="22"/>
              </w:rPr>
              <w:t xml:space="preserve">the behaviours on site may not be obtained. </w:t>
            </w:r>
            <w:r w:rsidR="00D16E50">
              <w:rPr>
                <w:rFonts w:ascii="Arial" w:hAnsi="Arial" w:cs="Arial"/>
                <w:sz w:val="22"/>
              </w:rPr>
              <w:t xml:space="preserve"> </w:t>
            </w:r>
          </w:p>
          <w:permEnd w:id="195378580"/>
          <w:p w14:paraId="0C4D43BD" w14:textId="6FFCB129" w:rsidR="002D115C" w:rsidRPr="00FF48E4" w:rsidRDefault="002D115C" w:rsidP="00FF48E4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FF48E4" w:rsidRPr="00FF48E4" w14:paraId="112D9C3C" w14:textId="77777777" w:rsidTr="008F792F">
        <w:trPr>
          <w:trHeight w:val="70"/>
        </w:trPr>
        <w:tc>
          <w:tcPr>
            <w:tcW w:w="9016" w:type="dxa"/>
            <w:shd w:val="clear" w:color="auto" w:fill="D9D9D9"/>
          </w:tcPr>
          <w:p w14:paraId="12A64EE7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Risk controls</w:t>
            </w:r>
          </w:p>
        </w:tc>
      </w:tr>
      <w:tr w:rsidR="00FF48E4" w:rsidRPr="002345EC" w14:paraId="08B76E27" w14:textId="77777777" w:rsidTr="0040238C">
        <w:trPr>
          <w:trHeight w:val="2551"/>
        </w:trPr>
        <w:tc>
          <w:tcPr>
            <w:tcW w:w="9016" w:type="dxa"/>
            <w:tcBorders>
              <w:bottom w:val="nil"/>
            </w:tcBorders>
          </w:tcPr>
          <w:p w14:paraId="1C91BDC2" w14:textId="7D22795C" w:rsidR="00DD0899" w:rsidRDefault="0053380F" w:rsidP="008D729B">
            <w:pPr>
              <w:pStyle w:val="ListParagraph"/>
              <w:numPr>
                <w:ilvl w:val="0"/>
                <w:numId w:val="22"/>
              </w:numPr>
              <w:jc w:val="left"/>
              <w:rPr>
                <w:rFonts w:ascii="Arial" w:hAnsi="Arial" w:cs="Arial"/>
                <w:sz w:val="22"/>
              </w:rPr>
            </w:pPr>
            <w:permStart w:id="774449882" w:edGrp="everyone"/>
            <w:r>
              <w:rPr>
                <w:rFonts w:ascii="Arial" w:hAnsi="Arial" w:cs="Arial"/>
                <w:sz w:val="22"/>
              </w:rPr>
              <w:t>PPE</w:t>
            </w:r>
            <w:r w:rsidR="00DD0899">
              <w:rPr>
                <w:rFonts w:ascii="Arial" w:hAnsi="Arial" w:cs="Arial"/>
                <w:sz w:val="22"/>
              </w:rPr>
              <w:t xml:space="preserve"> – Face Fit Testing (minimum P2 mask)</w:t>
            </w:r>
            <w:r w:rsidR="00D54518">
              <w:rPr>
                <w:rFonts w:ascii="Arial" w:hAnsi="Arial" w:cs="Arial"/>
                <w:sz w:val="22"/>
              </w:rPr>
              <w:t xml:space="preserve">. </w:t>
            </w:r>
          </w:p>
          <w:p w14:paraId="608AB257" w14:textId="616562AE" w:rsidR="000653AE" w:rsidRDefault="00DD0899" w:rsidP="00DD0899">
            <w:pPr>
              <w:pStyle w:val="ListParagraph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Anyone working with </w:t>
            </w:r>
            <w:r w:rsidR="00496D81">
              <w:rPr>
                <w:rFonts w:ascii="Arial" w:hAnsi="Arial" w:cs="Arial"/>
                <w:sz w:val="22"/>
              </w:rPr>
              <w:t xml:space="preserve">RCS is required to wear RPE and provide a face fit certificate during their induction. This risk control provides minimal protection </w:t>
            </w:r>
            <w:r w:rsidR="0029580A">
              <w:rPr>
                <w:rFonts w:ascii="Arial" w:hAnsi="Arial" w:cs="Arial"/>
                <w:sz w:val="22"/>
              </w:rPr>
              <w:t>and r</w:t>
            </w:r>
            <w:r w:rsidR="00496D81">
              <w:rPr>
                <w:rFonts w:ascii="Arial" w:hAnsi="Arial" w:cs="Arial"/>
                <w:sz w:val="22"/>
              </w:rPr>
              <w:t xml:space="preserve">equires close monitoring by Paynters staff. For example, a worker may become complacent and take their mask off during the works. Additionally, a worker may not be clean shaven, preventing the respirator from sealing properly. </w:t>
            </w:r>
          </w:p>
          <w:p w14:paraId="55293E98" w14:textId="77777777" w:rsidR="00496D81" w:rsidRDefault="00496D81" w:rsidP="00DD0899">
            <w:pPr>
              <w:pStyle w:val="ListParagraph"/>
              <w:jc w:val="left"/>
              <w:rPr>
                <w:rFonts w:ascii="Arial" w:hAnsi="Arial" w:cs="Arial"/>
                <w:sz w:val="22"/>
              </w:rPr>
            </w:pPr>
          </w:p>
          <w:p w14:paraId="65308020" w14:textId="77777777" w:rsidR="0029580A" w:rsidRDefault="00496D81" w:rsidP="00014181">
            <w:pPr>
              <w:pStyle w:val="ListParagraph"/>
              <w:numPr>
                <w:ilvl w:val="0"/>
                <w:numId w:val="22"/>
              </w:numPr>
              <w:jc w:val="left"/>
              <w:rPr>
                <w:rFonts w:ascii="Arial" w:hAnsi="Arial" w:cs="Arial"/>
                <w:sz w:val="22"/>
              </w:rPr>
            </w:pPr>
            <w:r w:rsidRPr="00014181">
              <w:rPr>
                <w:rFonts w:ascii="Arial" w:hAnsi="Arial" w:cs="Arial"/>
                <w:sz w:val="22"/>
              </w:rPr>
              <w:t xml:space="preserve">Engineering Control - </w:t>
            </w:r>
            <w:r w:rsidR="00D16E50" w:rsidRPr="00014181">
              <w:rPr>
                <w:rFonts w:ascii="Arial" w:hAnsi="Arial" w:cs="Arial"/>
                <w:sz w:val="22"/>
              </w:rPr>
              <w:t>On tool extraction devices (</w:t>
            </w:r>
            <w:r w:rsidRPr="00014181">
              <w:rPr>
                <w:rFonts w:ascii="Arial" w:hAnsi="Arial" w:cs="Arial"/>
                <w:sz w:val="22"/>
              </w:rPr>
              <w:t xml:space="preserve">minimum M class with HEPA filtered vacuum). </w:t>
            </w:r>
          </w:p>
          <w:p w14:paraId="58FC7430" w14:textId="0E6CDE80" w:rsidR="000653AE" w:rsidRPr="00014181" w:rsidRDefault="00496D81" w:rsidP="0029580A">
            <w:pPr>
              <w:pStyle w:val="ListParagraph"/>
              <w:jc w:val="left"/>
              <w:rPr>
                <w:rFonts w:ascii="Arial" w:hAnsi="Arial" w:cs="Arial"/>
                <w:sz w:val="22"/>
              </w:rPr>
            </w:pPr>
            <w:r w:rsidRPr="00014181">
              <w:rPr>
                <w:rFonts w:ascii="Arial" w:hAnsi="Arial" w:cs="Arial"/>
                <w:sz w:val="22"/>
              </w:rPr>
              <w:t xml:space="preserve">This risk control is preferred as it provides </w:t>
            </w:r>
            <w:r w:rsidR="00014181">
              <w:rPr>
                <w:rFonts w:ascii="Arial" w:hAnsi="Arial" w:cs="Arial"/>
                <w:sz w:val="22"/>
              </w:rPr>
              <w:t xml:space="preserve">the worker with </w:t>
            </w:r>
            <w:r w:rsidRPr="00014181">
              <w:rPr>
                <w:rFonts w:ascii="Arial" w:hAnsi="Arial" w:cs="Arial"/>
                <w:sz w:val="22"/>
              </w:rPr>
              <w:t xml:space="preserve">a higher level of protection. Extraction devices </w:t>
            </w:r>
            <w:r w:rsidR="00014181">
              <w:rPr>
                <w:rFonts w:ascii="Arial" w:hAnsi="Arial" w:cs="Arial"/>
                <w:sz w:val="22"/>
              </w:rPr>
              <w:t xml:space="preserve">limit the amount of airborne RCS </w:t>
            </w:r>
            <w:r w:rsidR="0029580A">
              <w:rPr>
                <w:rFonts w:ascii="Arial" w:hAnsi="Arial" w:cs="Arial"/>
                <w:sz w:val="22"/>
              </w:rPr>
              <w:t>and</w:t>
            </w:r>
            <w:r w:rsidRPr="00014181">
              <w:rPr>
                <w:rFonts w:ascii="Arial" w:hAnsi="Arial" w:cs="Arial"/>
                <w:sz w:val="22"/>
              </w:rPr>
              <w:t xml:space="preserve"> </w:t>
            </w:r>
            <w:r w:rsidR="00014181">
              <w:rPr>
                <w:rFonts w:ascii="Arial" w:hAnsi="Arial" w:cs="Arial"/>
                <w:sz w:val="22"/>
              </w:rPr>
              <w:t xml:space="preserve">ensures that respiratory protection isn’t the primary control (RPE is still required to be worn </w:t>
            </w:r>
            <w:r w:rsidR="00BA41CB">
              <w:rPr>
                <w:rFonts w:ascii="Arial" w:hAnsi="Arial" w:cs="Arial"/>
                <w:sz w:val="22"/>
              </w:rPr>
              <w:t>when using extraction devices</w:t>
            </w:r>
            <w:r w:rsidR="00014181">
              <w:rPr>
                <w:rFonts w:ascii="Arial" w:hAnsi="Arial" w:cs="Arial"/>
                <w:sz w:val="22"/>
              </w:rPr>
              <w:t xml:space="preserve">). </w:t>
            </w:r>
            <w:r w:rsidR="008D729B" w:rsidRPr="00014181">
              <w:rPr>
                <w:rFonts w:ascii="Arial" w:hAnsi="Arial" w:cs="Arial"/>
                <w:sz w:val="22"/>
              </w:rPr>
              <w:t xml:space="preserve"> </w:t>
            </w:r>
          </w:p>
          <w:permEnd w:id="774449882"/>
          <w:p w14:paraId="41AF9A18" w14:textId="2F833E5E" w:rsidR="000653AE" w:rsidRPr="00FF48E4" w:rsidRDefault="000653AE" w:rsidP="00FF48E4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8F792F" w:rsidRPr="00FF48E4" w14:paraId="2A5E29D9" w14:textId="77777777" w:rsidTr="0040238C">
        <w:trPr>
          <w:trHeight w:val="96"/>
        </w:trPr>
        <w:tc>
          <w:tcPr>
            <w:tcW w:w="9016" w:type="dxa"/>
            <w:tcBorders>
              <w:top w:val="nil"/>
              <w:bottom w:val="nil"/>
            </w:tcBorders>
          </w:tcPr>
          <w:p w14:paraId="47412CBD" w14:textId="0A27F584" w:rsidR="008F792F" w:rsidRPr="008F792F" w:rsidRDefault="008F792F" w:rsidP="00FF48E4">
            <w:pPr>
              <w:jc w:val="left"/>
              <w:rPr>
                <w:rFonts w:ascii="Arial" w:hAnsi="Arial" w:cs="Arial"/>
                <w:i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lastRenderedPageBreak/>
              <w:t>Source of information</w:t>
            </w:r>
            <w:r w:rsidRPr="00FF48E4">
              <w:rPr>
                <w:rFonts w:ascii="Arial" w:hAnsi="Arial" w:cs="Arial"/>
                <w:b/>
                <w:sz w:val="22"/>
              </w:rPr>
              <w:t xml:space="preserve"> </w:t>
            </w:r>
            <w:r w:rsidRPr="00FF48E4">
              <w:rPr>
                <w:rFonts w:ascii="Arial" w:hAnsi="Arial" w:cs="Arial"/>
                <w:i/>
                <w:sz w:val="22"/>
              </w:rPr>
              <w:t>(e.g. website address)</w:t>
            </w:r>
            <w:r w:rsidRPr="00FF48E4">
              <w:rPr>
                <w:rFonts w:ascii="Arial" w:hAnsi="Arial" w:cs="Arial"/>
                <w:sz w:val="22"/>
              </w:rPr>
              <w:t>:</w:t>
            </w:r>
            <w:r w:rsidRPr="00FF48E4">
              <w:rPr>
                <w:rFonts w:ascii="Arial" w:hAnsi="Arial" w:cs="Arial"/>
                <w:i/>
                <w:sz w:val="22"/>
              </w:rPr>
              <w:t xml:space="preserve"> </w:t>
            </w:r>
          </w:p>
        </w:tc>
      </w:tr>
      <w:tr w:rsidR="008F792F" w:rsidRPr="002345EC" w14:paraId="7529C9F2" w14:textId="77777777" w:rsidTr="0040238C">
        <w:trPr>
          <w:trHeight w:val="794"/>
        </w:trPr>
        <w:tc>
          <w:tcPr>
            <w:tcW w:w="9016" w:type="dxa"/>
            <w:tcBorders>
              <w:top w:val="nil"/>
            </w:tcBorders>
          </w:tcPr>
          <w:p w14:paraId="232F4C06" w14:textId="77777777" w:rsidR="00D16E50" w:rsidRDefault="00D16E50" w:rsidP="00D16E50">
            <w:pPr>
              <w:jc w:val="left"/>
              <w:rPr>
                <w:rFonts w:ascii="Arial" w:hAnsi="Arial" w:cs="Arial"/>
                <w:sz w:val="22"/>
              </w:rPr>
            </w:pPr>
            <w:permStart w:id="697383109" w:edGrp="everyone"/>
            <w:r>
              <w:rPr>
                <w:rFonts w:ascii="Arial" w:hAnsi="Arial" w:cs="Arial"/>
                <w:sz w:val="22"/>
              </w:rPr>
              <w:t xml:space="preserve">Paynters </w:t>
            </w:r>
            <w:proofErr w:type="spellStart"/>
            <w:r>
              <w:rPr>
                <w:rFonts w:ascii="Arial" w:hAnsi="Arial" w:cs="Arial"/>
                <w:sz w:val="22"/>
              </w:rPr>
              <w:t>Heath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&amp; Safety Alert – Silica Dust</w:t>
            </w:r>
          </w:p>
          <w:p w14:paraId="357F7149" w14:textId="556A6416" w:rsidR="006E0EC0" w:rsidRPr="002345EC" w:rsidRDefault="00381B81" w:rsidP="00FF48E4">
            <w:pPr>
              <w:jc w:val="left"/>
              <w:rPr>
                <w:rFonts w:ascii="Arial" w:hAnsi="Arial" w:cs="Arial"/>
                <w:sz w:val="22"/>
              </w:rPr>
            </w:pPr>
            <w:hyperlink r:id="rId20" w:history="1">
              <w:r w:rsidR="00D16E50" w:rsidRPr="00C97C9A">
                <w:rPr>
                  <w:rStyle w:val="Hyperlink"/>
                  <w:rFonts w:ascii="Arial" w:hAnsi="Arial" w:cs="Arial"/>
                  <w:sz w:val="22"/>
                </w:rPr>
                <w:t>https://www.safeworkaustralia.gov.au/choosing-and-implementing-control-measures-silica-dust</w:t>
              </w:r>
            </w:hyperlink>
            <w:r w:rsidR="00D16E50">
              <w:rPr>
                <w:rFonts w:ascii="Arial" w:hAnsi="Arial" w:cs="Arial"/>
                <w:sz w:val="22"/>
              </w:rPr>
              <w:t xml:space="preserve"> </w:t>
            </w:r>
            <w:permEnd w:id="697383109"/>
          </w:p>
        </w:tc>
      </w:tr>
    </w:tbl>
    <w:p w14:paraId="00098312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p w14:paraId="07F60629" w14:textId="77777777" w:rsidR="00FF48E4" w:rsidRPr="00FF48E4" w:rsidRDefault="00FF48E4" w:rsidP="00FF48E4">
      <w:pPr>
        <w:spacing w:after="160" w:line="259" w:lineRule="auto"/>
        <w:jc w:val="left"/>
        <w:rPr>
          <w:rFonts w:ascii="Arial" w:eastAsia="Calibri" w:hAnsi="Arial" w:cs="Arial"/>
          <w:sz w:val="22"/>
          <w:szCs w:val="22"/>
        </w:rPr>
      </w:pPr>
      <w:r w:rsidRPr="00FF48E4">
        <w:rPr>
          <w:rFonts w:ascii="Arial" w:eastAsia="Calibri" w:hAnsi="Arial" w:cs="Arial"/>
          <w:sz w:val="22"/>
          <w:szCs w:val="22"/>
        </w:rPr>
        <w:br w:type="page"/>
      </w:r>
    </w:p>
    <w:tbl>
      <w:tblPr>
        <w:tblStyle w:val="TableGrid1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F48E4" w:rsidRPr="00FF48E4" w14:paraId="194EAD55" w14:textId="77777777" w:rsidTr="00FF48E4">
        <w:tc>
          <w:tcPr>
            <w:tcW w:w="9242" w:type="dxa"/>
            <w:shd w:val="clear" w:color="auto" w:fill="D9D9D9"/>
          </w:tcPr>
          <w:p w14:paraId="0457045A" w14:textId="475B59ED" w:rsidR="00FF48E4" w:rsidRPr="00FF48E4" w:rsidRDefault="00F67785" w:rsidP="00FF48E4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Hazard 2</w:t>
            </w:r>
          </w:p>
        </w:tc>
      </w:tr>
      <w:tr w:rsidR="00FF48E4" w:rsidRPr="002345EC" w14:paraId="45BC008E" w14:textId="77777777" w:rsidTr="007850E7">
        <w:trPr>
          <w:trHeight w:val="794"/>
        </w:trPr>
        <w:tc>
          <w:tcPr>
            <w:tcW w:w="9242" w:type="dxa"/>
          </w:tcPr>
          <w:p w14:paraId="7A5C65D8" w14:textId="065F9D28" w:rsidR="000653AE" w:rsidRPr="00FF48E4" w:rsidRDefault="001F2DA6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858335432" w:edGrp="everyone"/>
            <w:r>
              <w:rPr>
                <w:rFonts w:ascii="Arial" w:hAnsi="Arial" w:cs="Arial"/>
                <w:sz w:val="22"/>
              </w:rPr>
              <w:t>Live edges (</w:t>
            </w:r>
            <w:r w:rsidR="002050F8">
              <w:rPr>
                <w:rFonts w:ascii="Arial" w:hAnsi="Arial" w:cs="Arial"/>
                <w:sz w:val="22"/>
              </w:rPr>
              <w:t>Falls from height</w:t>
            </w:r>
            <w:r>
              <w:rPr>
                <w:rFonts w:ascii="Arial" w:hAnsi="Arial" w:cs="Arial"/>
                <w:sz w:val="22"/>
              </w:rPr>
              <w:t>)</w:t>
            </w:r>
            <w:r w:rsidR="003B2207">
              <w:rPr>
                <w:rFonts w:ascii="Arial" w:hAnsi="Arial" w:cs="Arial"/>
                <w:sz w:val="22"/>
              </w:rPr>
              <w:t xml:space="preserve"> </w:t>
            </w:r>
            <w:permEnd w:id="858335432"/>
          </w:p>
        </w:tc>
      </w:tr>
      <w:tr w:rsidR="00FF48E4" w:rsidRPr="00FF48E4" w14:paraId="1369EB42" w14:textId="77777777" w:rsidTr="00FF48E4">
        <w:tc>
          <w:tcPr>
            <w:tcW w:w="9242" w:type="dxa"/>
            <w:shd w:val="clear" w:color="auto" w:fill="D9D9D9"/>
          </w:tcPr>
          <w:p w14:paraId="586E1D61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 xml:space="preserve">Nature and scope of hazard </w:t>
            </w:r>
          </w:p>
        </w:tc>
      </w:tr>
      <w:tr w:rsidR="00FF48E4" w:rsidRPr="002345EC" w14:paraId="25CE48E5" w14:textId="77777777" w:rsidTr="00CD3C6C">
        <w:trPr>
          <w:trHeight w:val="1814"/>
        </w:trPr>
        <w:tc>
          <w:tcPr>
            <w:tcW w:w="9242" w:type="dxa"/>
            <w:tcBorders>
              <w:bottom w:val="nil"/>
            </w:tcBorders>
          </w:tcPr>
          <w:p w14:paraId="578A9E65" w14:textId="2492B92D" w:rsidR="003705D3" w:rsidRDefault="003705D3" w:rsidP="00CD3C6C">
            <w:pPr>
              <w:jc w:val="left"/>
              <w:rPr>
                <w:rFonts w:ascii="Arial" w:hAnsi="Arial" w:cs="Arial"/>
                <w:sz w:val="22"/>
              </w:rPr>
            </w:pPr>
            <w:permStart w:id="698904540" w:edGrp="everyone"/>
            <w:r>
              <w:rPr>
                <w:rFonts w:ascii="Arial" w:hAnsi="Arial" w:cs="Arial"/>
                <w:sz w:val="22"/>
              </w:rPr>
              <w:t xml:space="preserve">Fall hazards are a leading cause of death </w:t>
            </w:r>
            <w:r w:rsidR="00102938">
              <w:rPr>
                <w:rFonts w:ascii="Arial" w:hAnsi="Arial" w:cs="Arial"/>
                <w:sz w:val="22"/>
              </w:rPr>
              <w:t>and</w:t>
            </w:r>
            <w:r>
              <w:rPr>
                <w:rFonts w:ascii="Arial" w:hAnsi="Arial" w:cs="Arial"/>
                <w:sz w:val="22"/>
              </w:rPr>
              <w:t xml:space="preserve"> serious injury in Australia. </w:t>
            </w:r>
            <w:r w:rsidR="00102938">
              <w:rPr>
                <w:rFonts w:ascii="Arial" w:hAnsi="Arial" w:cs="Arial"/>
                <w:sz w:val="22"/>
              </w:rPr>
              <w:t>Fall hazards arise when work is carried out at height (</w:t>
            </w:r>
            <w:proofErr w:type="gramStart"/>
            <w:r w:rsidR="00102938">
              <w:rPr>
                <w:rFonts w:ascii="Arial" w:hAnsi="Arial" w:cs="Arial"/>
                <w:sz w:val="22"/>
              </w:rPr>
              <w:t>e.g.</w:t>
            </w:r>
            <w:proofErr w:type="gramEnd"/>
            <w:r w:rsidR="00102938">
              <w:rPr>
                <w:rFonts w:ascii="Arial" w:hAnsi="Arial" w:cs="Arial"/>
                <w:sz w:val="22"/>
              </w:rPr>
              <w:t xml:space="preserve"> on a roof) or</w:t>
            </w:r>
            <w:r w:rsidR="00014181">
              <w:rPr>
                <w:rFonts w:ascii="Arial" w:hAnsi="Arial" w:cs="Arial"/>
                <w:sz w:val="22"/>
              </w:rPr>
              <w:t>,</w:t>
            </w:r>
            <w:r w:rsidR="00102938">
              <w:rPr>
                <w:rFonts w:ascii="Arial" w:hAnsi="Arial" w:cs="Arial"/>
                <w:sz w:val="22"/>
              </w:rPr>
              <w:t xml:space="preserve"> can occur at ground level into </w:t>
            </w:r>
            <w:r w:rsidR="00014181">
              <w:rPr>
                <w:rFonts w:ascii="Arial" w:hAnsi="Arial" w:cs="Arial"/>
                <w:sz w:val="22"/>
              </w:rPr>
              <w:t>excavations</w:t>
            </w:r>
            <w:r w:rsidR="00102938">
              <w:rPr>
                <w:rFonts w:ascii="Arial" w:hAnsi="Arial" w:cs="Arial"/>
                <w:sz w:val="22"/>
              </w:rPr>
              <w:t xml:space="preserve"> (e.g. trenches).</w:t>
            </w:r>
          </w:p>
          <w:p w14:paraId="00DD6C93" w14:textId="77777777" w:rsidR="003705D3" w:rsidRDefault="003705D3" w:rsidP="00CD3C6C">
            <w:pPr>
              <w:jc w:val="left"/>
              <w:rPr>
                <w:rFonts w:ascii="Arial" w:hAnsi="Arial" w:cs="Arial"/>
                <w:sz w:val="22"/>
              </w:rPr>
            </w:pPr>
          </w:p>
          <w:p w14:paraId="4747C911" w14:textId="4442E5F5" w:rsidR="003705D3" w:rsidRDefault="003705D3" w:rsidP="00CD3C6C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Potential Injuries:</w:t>
            </w:r>
          </w:p>
          <w:p w14:paraId="57406812" w14:textId="3588418F" w:rsidR="00CD3C6C" w:rsidRPr="00102938" w:rsidRDefault="009D3336" w:rsidP="00102938">
            <w:pPr>
              <w:pStyle w:val="ListParagraph"/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102938">
              <w:rPr>
                <w:rFonts w:ascii="Arial" w:hAnsi="Arial" w:cs="Arial"/>
                <w:sz w:val="22"/>
              </w:rPr>
              <w:t>Dislocations</w:t>
            </w:r>
          </w:p>
          <w:p w14:paraId="049A2934" w14:textId="77777777" w:rsidR="00CD3C6C" w:rsidRPr="00102938" w:rsidRDefault="009D3336" w:rsidP="00102938">
            <w:pPr>
              <w:pStyle w:val="ListParagraph"/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 w:rsidRPr="00102938">
              <w:rPr>
                <w:rFonts w:ascii="Arial" w:hAnsi="Arial" w:cs="Arial"/>
                <w:sz w:val="22"/>
              </w:rPr>
              <w:t>Broken Bones</w:t>
            </w:r>
          </w:p>
          <w:p w14:paraId="2E9FBC4E" w14:textId="61A2DBC9" w:rsidR="00102938" w:rsidRDefault="00102938" w:rsidP="00102938">
            <w:pPr>
              <w:pStyle w:val="ListParagraph"/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Death</w:t>
            </w:r>
          </w:p>
          <w:p w14:paraId="3FD68B28" w14:textId="7C07BFE7" w:rsidR="00102938" w:rsidRPr="00102938" w:rsidRDefault="00102938" w:rsidP="00102938">
            <w:pPr>
              <w:pStyle w:val="ListParagraph"/>
              <w:numPr>
                <w:ilvl w:val="0"/>
                <w:numId w:val="29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Permanent impairment</w:t>
            </w:r>
          </w:p>
          <w:permEnd w:id="698904540"/>
          <w:p w14:paraId="6D7B147F" w14:textId="51CD09D0" w:rsidR="00CD3C6C" w:rsidRPr="00FF48E4" w:rsidRDefault="00CD3C6C" w:rsidP="00CD3C6C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CD3C6C" w:rsidRPr="00CD3C6C" w14:paraId="33AE83AC" w14:textId="77777777" w:rsidTr="00CD3C6C">
        <w:trPr>
          <w:trHeight w:val="80"/>
        </w:trPr>
        <w:tc>
          <w:tcPr>
            <w:tcW w:w="9242" w:type="dxa"/>
            <w:tcBorders>
              <w:top w:val="nil"/>
              <w:bottom w:val="nil"/>
            </w:tcBorders>
          </w:tcPr>
          <w:p w14:paraId="33A3F303" w14:textId="3F4D9C13" w:rsidR="00CD3C6C" w:rsidRPr="00CD3C6C" w:rsidRDefault="00CD3C6C" w:rsidP="00FF48E4">
            <w:pPr>
              <w:jc w:val="left"/>
              <w:rPr>
                <w:rFonts w:ascii="Arial" w:hAnsi="Arial" w:cs="Arial"/>
                <w:i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>Source of information</w:t>
            </w:r>
            <w:r w:rsidRPr="00FF48E4">
              <w:rPr>
                <w:rFonts w:ascii="Arial" w:hAnsi="Arial" w:cs="Arial"/>
                <w:b/>
                <w:sz w:val="22"/>
              </w:rPr>
              <w:t xml:space="preserve"> </w:t>
            </w:r>
            <w:r w:rsidRPr="00FF48E4">
              <w:rPr>
                <w:rFonts w:ascii="Arial" w:hAnsi="Arial" w:cs="Arial"/>
                <w:i/>
                <w:sz w:val="22"/>
              </w:rPr>
              <w:t>(e.g. website address)</w:t>
            </w:r>
            <w:r w:rsidRPr="00FF48E4">
              <w:rPr>
                <w:rFonts w:ascii="Arial" w:hAnsi="Arial" w:cs="Arial"/>
                <w:sz w:val="22"/>
              </w:rPr>
              <w:t>:</w:t>
            </w:r>
          </w:p>
        </w:tc>
      </w:tr>
      <w:tr w:rsidR="00CD3C6C" w:rsidRPr="002345EC" w14:paraId="2C7E22ED" w14:textId="77777777" w:rsidTr="00CD3C6C">
        <w:trPr>
          <w:trHeight w:val="567"/>
        </w:trPr>
        <w:tc>
          <w:tcPr>
            <w:tcW w:w="9242" w:type="dxa"/>
            <w:tcBorders>
              <w:top w:val="nil"/>
            </w:tcBorders>
          </w:tcPr>
          <w:p w14:paraId="37961DCB" w14:textId="77777777" w:rsidR="00CD3C6C" w:rsidRDefault="00102938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1975343492" w:edGrp="everyone"/>
            <w:r>
              <w:rPr>
                <w:rFonts w:ascii="Arial" w:hAnsi="Arial" w:cs="Arial"/>
                <w:sz w:val="22"/>
              </w:rPr>
              <w:t>Code of Practice - Managing the risk of falls at workplaces</w:t>
            </w:r>
          </w:p>
          <w:p w14:paraId="4B4EE398" w14:textId="5E3E551A" w:rsidR="00CD3C6C" w:rsidRPr="002345EC" w:rsidRDefault="00381B81" w:rsidP="00FF48E4">
            <w:pPr>
              <w:jc w:val="left"/>
              <w:rPr>
                <w:rFonts w:ascii="Arial" w:hAnsi="Arial" w:cs="Arial"/>
                <w:sz w:val="22"/>
              </w:rPr>
            </w:pPr>
            <w:hyperlink r:id="rId21" w:history="1">
              <w:r w:rsidR="00102938" w:rsidRPr="00B22BB9">
                <w:rPr>
                  <w:rStyle w:val="Hyperlink"/>
                  <w:rFonts w:ascii="Arial" w:hAnsi="Arial" w:cs="Arial"/>
                  <w:sz w:val="22"/>
                </w:rPr>
                <w:t>https://www.safeworkaustralia.gov.au/heights</w:t>
              </w:r>
            </w:hyperlink>
            <w:r w:rsidR="00102938">
              <w:rPr>
                <w:rFonts w:ascii="Arial" w:hAnsi="Arial" w:cs="Arial"/>
                <w:sz w:val="22"/>
              </w:rPr>
              <w:t xml:space="preserve"> </w:t>
            </w:r>
            <w:permEnd w:id="1975343492"/>
          </w:p>
        </w:tc>
      </w:tr>
      <w:tr w:rsidR="00FF48E4" w:rsidRPr="00FF48E4" w14:paraId="2A6F9116" w14:textId="77777777" w:rsidTr="00FF48E4">
        <w:trPr>
          <w:trHeight w:val="70"/>
        </w:trPr>
        <w:tc>
          <w:tcPr>
            <w:tcW w:w="9242" w:type="dxa"/>
            <w:shd w:val="clear" w:color="auto" w:fill="D9D9D9"/>
          </w:tcPr>
          <w:p w14:paraId="75CF3D4C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Determine the level of risk</w:t>
            </w:r>
          </w:p>
        </w:tc>
      </w:tr>
      <w:tr w:rsidR="00FF48E4" w:rsidRPr="00FF48E4" w14:paraId="26D90204" w14:textId="77777777" w:rsidTr="007850E7">
        <w:trPr>
          <w:trHeight w:val="4932"/>
        </w:trPr>
        <w:tc>
          <w:tcPr>
            <w:tcW w:w="9242" w:type="dxa"/>
          </w:tcPr>
          <w:p w14:paraId="151DB1DE" w14:textId="77777777" w:rsidR="00FF48E4" w:rsidRPr="00FF48E4" w:rsidRDefault="00FF48E4" w:rsidP="00FF48E4"/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FF48E4" w:rsidRPr="00FF48E4" w14:paraId="53AD0615" w14:textId="77777777" w:rsidTr="007C1495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3D3FF5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BCB5738" w14:textId="77777777" w:rsidR="00FF48E4" w:rsidRPr="00FF48E4" w:rsidRDefault="00FF48E4" w:rsidP="00FF48E4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22DDE88C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62EF73C" w14:textId="77777777" w:rsidR="00FF48E4" w:rsidRPr="00FF48E4" w:rsidRDefault="00FF48E4" w:rsidP="00FF48E4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42CF915D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0086B16" w14:textId="77777777" w:rsidR="00FF48E4" w:rsidRPr="00FF48E4" w:rsidRDefault="00FF48E4" w:rsidP="00FF48E4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4E00FDB6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7121D57" w14:textId="77777777" w:rsidR="00FF48E4" w:rsidRPr="00FF48E4" w:rsidRDefault="00FF48E4" w:rsidP="00FF48E4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2CFC4D80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635F87F" w14:textId="77777777" w:rsidR="00FF48E4" w:rsidRPr="00FF48E4" w:rsidRDefault="00FF48E4" w:rsidP="00FF48E4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3F8B078A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FF48E4" w:rsidRPr="00FF48E4" w14:paraId="0EF56410" w14:textId="77777777" w:rsidTr="007C1495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CF4260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D32222F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7563F96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2D24784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80E6D9D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C901800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F48E4" w:rsidRPr="00FF48E4" w14:paraId="1D6E73C4" w14:textId="77777777" w:rsidTr="007C1495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70C65CB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AA0E7D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FAA10F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1019983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6B00FE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11F847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FF48E4" w:rsidRPr="00FF48E4" w14:paraId="1F822074" w14:textId="77777777" w:rsidTr="007C1495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5BF3FB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FABAC7E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8051C1D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714632C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42D5245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9B9FF40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F48E4" w:rsidRPr="00FF48E4" w14:paraId="2F69609B" w14:textId="77777777" w:rsidTr="007C1495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E23D2B0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F568DE5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68E4981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A6C65C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81491DC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2C87FB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FF48E4" w:rsidRPr="00FF48E4" w14:paraId="0A5595D8" w14:textId="77777777" w:rsidTr="007C1495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8ABEB87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6779659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CFBB5B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05388F9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FBA760C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F4F9009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10623A84" w14:textId="77777777" w:rsidR="00FF48E4" w:rsidRPr="00FF48E4" w:rsidRDefault="00FF48E4" w:rsidP="00FF48E4">
            <w:pPr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FF48E4" w:rsidRPr="00FF48E4" w14:paraId="48861C78" w14:textId="77777777" w:rsidTr="007C1495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36B9287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0E0FDD6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276EECF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7B43C9D" w14:textId="77777777" w:rsidR="00FF48E4" w:rsidRPr="00FF48E4" w:rsidRDefault="00FF48E4" w:rsidP="00FF48E4">
                  <w:pPr>
                    <w:jc w:val="center"/>
                    <w:rPr>
                      <w:sz w:val="18"/>
                      <w:szCs w:val="18"/>
                    </w:rPr>
                  </w:pPr>
                  <w:r w:rsidRPr="00FF48E4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5BFEF25F" w14:textId="77777777" w:rsidR="00FF48E4" w:rsidRPr="00FF48E4" w:rsidRDefault="00FF48E4" w:rsidP="00FF48E4">
            <w:pPr>
              <w:rPr>
                <w:sz w:val="20"/>
              </w:rPr>
            </w:pPr>
          </w:p>
          <w:p w14:paraId="7CA37C00" w14:textId="1B0C0A29" w:rsidR="00FF48E4" w:rsidRPr="00FF48E4" w:rsidRDefault="00FF48E4" w:rsidP="002345EC">
            <w:pPr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 xml:space="preserve">Level of risk: </w:t>
            </w:r>
            <w:permStart w:id="176647368" w:edGrp="everyone"/>
            <w:r w:rsidR="009D3336">
              <w:rPr>
                <w:rFonts w:ascii="Arial" w:hAnsi="Arial" w:cs="Arial"/>
                <w:sz w:val="22"/>
              </w:rPr>
              <w:t>High</w:t>
            </w:r>
            <w:permEnd w:id="176647368"/>
          </w:p>
        </w:tc>
      </w:tr>
      <w:tr w:rsidR="00FF48E4" w:rsidRPr="00FF48E4" w14:paraId="1DA82472" w14:textId="77777777" w:rsidTr="00FF48E4">
        <w:tc>
          <w:tcPr>
            <w:tcW w:w="9242" w:type="dxa"/>
            <w:shd w:val="clear" w:color="auto" w:fill="D9D9D9"/>
          </w:tcPr>
          <w:p w14:paraId="6E2F0A39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t>Techniques, tools and processes to identify hazard/risk</w:t>
            </w:r>
          </w:p>
        </w:tc>
      </w:tr>
      <w:tr w:rsidR="00FF48E4" w:rsidRPr="00FF48E4" w14:paraId="5E610430" w14:textId="77777777" w:rsidTr="00F57E6B">
        <w:trPr>
          <w:trHeight w:val="57"/>
        </w:trPr>
        <w:tc>
          <w:tcPr>
            <w:tcW w:w="9242" w:type="dxa"/>
            <w:tcBorders>
              <w:bottom w:val="nil"/>
            </w:tcBorders>
          </w:tcPr>
          <w:p w14:paraId="23D285BA" w14:textId="5CFBCBDD" w:rsidR="000653AE" w:rsidRPr="00FF48E4" w:rsidRDefault="00FF48E4" w:rsidP="00F57E6B">
            <w:pPr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>Describe application or limitations for each of the following in identifying the hazard/risk:</w:t>
            </w:r>
          </w:p>
        </w:tc>
      </w:tr>
      <w:tr w:rsidR="007850E7" w:rsidRPr="00FF48E4" w14:paraId="64A8EC2E" w14:textId="77777777" w:rsidTr="00F57E6B">
        <w:trPr>
          <w:trHeight w:val="129"/>
        </w:trPr>
        <w:tc>
          <w:tcPr>
            <w:tcW w:w="9242" w:type="dxa"/>
            <w:tcBorders>
              <w:top w:val="nil"/>
              <w:bottom w:val="nil"/>
            </w:tcBorders>
          </w:tcPr>
          <w:p w14:paraId="6F672FFD" w14:textId="4B591E03" w:rsidR="007850E7" w:rsidRPr="007850E7" w:rsidRDefault="007850E7" w:rsidP="00FF48E4">
            <w:pPr>
              <w:numPr>
                <w:ilvl w:val="0"/>
                <w:numId w:val="12"/>
              </w:numPr>
              <w:ind w:left="426"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 xml:space="preserve">Hazard/risk checklists: </w:t>
            </w:r>
          </w:p>
        </w:tc>
      </w:tr>
      <w:tr w:rsidR="007850E7" w:rsidRPr="002345EC" w14:paraId="40C58FAF" w14:textId="77777777" w:rsidTr="00F57E6B">
        <w:trPr>
          <w:trHeight w:val="794"/>
        </w:trPr>
        <w:tc>
          <w:tcPr>
            <w:tcW w:w="9242" w:type="dxa"/>
            <w:tcBorders>
              <w:top w:val="nil"/>
              <w:bottom w:val="nil"/>
            </w:tcBorders>
          </w:tcPr>
          <w:p w14:paraId="632F0855" w14:textId="3AD706C2" w:rsidR="00014181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136650657" w:edGrp="everyone"/>
            <w:r>
              <w:rPr>
                <w:rFonts w:ascii="Arial" w:hAnsi="Arial" w:cs="Arial"/>
                <w:sz w:val="22"/>
              </w:rPr>
              <w:t xml:space="preserve">Application: </w:t>
            </w:r>
            <w:r w:rsidR="00554282">
              <w:rPr>
                <w:rFonts w:ascii="Arial" w:hAnsi="Arial" w:cs="Arial"/>
                <w:sz w:val="22"/>
              </w:rPr>
              <w:t xml:space="preserve">A checklist can form part of a Working at Heights Permit. This will prompt workers to ensure they have assessed the activity </w:t>
            </w:r>
            <w:r w:rsidR="00BA41CB">
              <w:rPr>
                <w:rFonts w:ascii="Arial" w:hAnsi="Arial" w:cs="Arial"/>
                <w:sz w:val="22"/>
              </w:rPr>
              <w:t>and</w:t>
            </w:r>
            <w:r w:rsidR="00554282">
              <w:rPr>
                <w:rFonts w:ascii="Arial" w:hAnsi="Arial" w:cs="Arial"/>
                <w:sz w:val="22"/>
              </w:rPr>
              <w:t xml:space="preserve"> </w:t>
            </w:r>
            <w:r w:rsidR="003C5544">
              <w:rPr>
                <w:rFonts w:ascii="Arial" w:hAnsi="Arial" w:cs="Arial"/>
                <w:sz w:val="22"/>
              </w:rPr>
              <w:t xml:space="preserve">have sufficient controls in place. </w:t>
            </w:r>
            <w:r w:rsidR="00554282">
              <w:rPr>
                <w:rFonts w:ascii="Arial" w:hAnsi="Arial" w:cs="Arial"/>
                <w:sz w:val="22"/>
              </w:rPr>
              <w:t xml:space="preserve">Permits also require Paynters site staff to sign off/validate the workers assessment </w:t>
            </w:r>
            <w:r w:rsidR="00BA41CB">
              <w:rPr>
                <w:rFonts w:ascii="Arial" w:hAnsi="Arial" w:cs="Arial"/>
                <w:sz w:val="22"/>
              </w:rPr>
              <w:t>before work commences.</w:t>
            </w:r>
            <w:r w:rsidR="00554282">
              <w:rPr>
                <w:rFonts w:ascii="Arial" w:hAnsi="Arial" w:cs="Arial"/>
                <w:sz w:val="22"/>
              </w:rPr>
              <w:t xml:space="preserve"> </w:t>
            </w:r>
          </w:p>
          <w:p w14:paraId="10A42236" w14:textId="77777777" w:rsidR="00014181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</w:p>
          <w:p w14:paraId="599E9981" w14:textId="19BF0D81" w:rsidR="007850E7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Limitations:</w:t>
            </w:r>
            <w:r w:rsidR="00554282">
              <w:rPr>
                <w:rFonts w:ascii="Arial" w:hAnsi="Arial" w:cs="Arial"/>
                <w:sz w:val="22"/>
              </w:rPr>
              <w:t xml:space="preserve"> Working at heights </w:t>
            </w:r>
            <w:r w:rsidR="003C5544">
              <w:rPr>
                <w:rFonts w:ascii="Arial" w:hAnsi="Arial" w:cs="Arial"/>
                <w:sz w:val="22"/>
              </w:rPr>
              <w:t xml:space="preserve">differs in every situation. A detailed methodology including rescue plans </w:t>
            </w:r>
            <w:r w:rsidR="00BA41CB">
              <w:rPr>
                <w:rFonts w:ascii="Arial" w:hAnsi="Arial" w:cs="Arial"/>
                <w:sz w:val="22"/>
              </w:rPr>
              <w:t>and</w:t>
            </w:r>
            <w:r w:rsidR="003C5544">
              <w:rPr>
                <w:rFonts w:ascii="Arial" w:hAnsi="Arial" w:cs="Arial"/>
                <w:sz w:val="22"/>
              </w:rPr>
              <w:t xml:space="preserve"> equipment is often required to ensure work is carried out safely. </w:t>
            </w:r>
            <w:r w:rsidR="00BA41CB">
              <w:rPr>
                <w:rFonts w:ascii="Arial" w:hAnsi="Arial" w:cs="Arial"/>
                <w:sz w:val="22"/>
              </w:rPr>
              <w:t>Therefore,</w:t>
            </w:r>
            <w:r w:rsidR="003C5544">
              <w:rPr>
                <w:rFonts w:ascii="Arial" w:hAnsi="Arial" w:cs="Arial"/>
                <w:sz w:val="22"/>
              </w:rPr>
              <w:t xml:space="preserve"> a checklist would only provide a base level of guidance for workers. </w:t>
            </w:r>
            <w:r w:rsidR="00554282">
              <w:rPr>
                <w:rFonts w:ascii="Arial" w:hAnsi="Arial" w:cs="Arial"/>
                <w:sz w:val="22"/>
              </w:rPr>
              <w:t xml:space="preserve"> </w:t>
            </w:r>
          </w:p>
          <w:permEnd w:id="136650657"/>
          <w:p w14:paraId="32A360CE" w14:textId="4E3EAB1B" w:rsidR="007850E7" w:rsidRPr="00FF48E4" w:rsidRDefault="007850E7" w:rsidP="00FF48E4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7850E7" w:rsidRPr="00FF48E4" w14:paraId="55F044F4" w14:textId="77777777" w:rsidTr="00F57E6B">
        <w:trPr>
          <w:trHeight w:val="129"/>
        </w:trPr>
        <w:tc>
          <w:tcPr>
            <w:tcW w:w="9242" w:type="dxa"/>
            <w:tcBorders>
              <w:top w:val="nil"/>
              <w:bottom w:val="nil"/>
            </w:tcBorders>
          </w:tcPr>
          <w:p w14:paraId="7E09B84C" w14:textId="1B989AAD" w:rsidR="007850E7" w:rsidRPr="00FF48E4" w:rsidRDefault="007850E7" w:rsidP="007850E7">
            <w:pPr>
              <w:numPr>
                <w:ilvl w:val="0"/>
                <w:numId w:val="12"/>
              </w:numPr>
              <w:ind w:left="426"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 xml:space="preserve">Hazard hunts: </w:t>
            </w:r>
          </w:p>
        </w:tc>
      </w:tr>
      <w:tr w:rsidR="007850E7" w:rsidRPr="002345EC" w14:paraId="35DC1AA0" w14:textId="77777777" w:rsidTr="00F57E6B">
        <w:trPr>
          <w:trHeight w:val="1077"/>
        </w:trPr>
        <w:tc>
          <w:tcPr>
            <w:tcW w:w="9242" w:type="dxa"/>
            <w:tcBorders>
              <w:top w:val="nil"/>
              <w:bottom w:val="nil"/>
            </w:tcBorders>
          </w:tcPr>
          <w:p w14:paraId="7F7FD988" w14:textId="4E9B6A73" w:rsidR="000060C3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1088950073" w:edGrp="everyone"/>
            <w:r>
              <w:rPr>
                <w:rFonts w:ascii="Arial" w:hAnsi="Arial" w:cs="Arial"/>
                <w:sz w:val="22"/>
              </w:rPr>
              <w:lastRenderedPageBreak/>
              <w:t>Application:</w:t>
            </w:r>
            <w:r w:rsidR="00CC52FA">
              <w:rPr>
                <w:rFonts w:ascii="Arial" w:hAnsi="Arial" w:cs="Arial"/>
                <w:sz w:val="22"/>
              </w:rPr>
              <w:t xml:space="preserve"> </w:t>
            </w:r>
            <w:r w:rsidR="000060C3">
              <w:rPr>
                <w:rFonts w:ascii="Arial" w:hAnsi="Arial" w:cs="Arial"/>
                <w:sz w:val="22"/>
              </w:rPr>
              <w:t xml:space="preserve">If conducted at regular intervals, hazard hunts will assist with identifying new falls from heights risks that </w:t>
            </w:r>
            <w:r w:rsidR="006A377C">
              <w:rPr>
                <w:rFonts w:ascii="Arial" w:hAnsi="Arial" w:cs="Arial"/>
                <w:sz w:val="22"/>
              </w:rPr>
              <w:t xml:space="preserve">arise due to a constantly changing job site. </w:t>
            </w:r>
          </w:p>
          <w:p w14:paraId="4CE24940" w14:textId="77777777" w:rsidR="000060C3" w:rsidRDefault="000060C3" w:rsidP="00FF48E4">
            <w:pPr>
              <w:jc w:val="left"/>
              <w:rPr>
                <w:rFonts w:ascii="Arial" w:hAnsi="Arial" w:cs="Arial"/>
                <w:sz w:val="22"/>
              </w:rPr>
            </w:pPr>
          </w:p>
          <w:p w14:paraId="4F9C3779" w14:textId="70426F81" w:rsidR="007850E7" w:rsidRDefault="00102938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Limitation</w:t>
            </w:r>
            <w:r w:rsidR="000060C3">
              <w:rPr>
                <w:rFonts w:ascii="Arial" w:hAnsi="Arial" w:cs="Arial"/>
                <w:sz w:val="22"/>
              </w:rPr>
              <w:t>s</w:t>
            </w:r>
            <w:r>
              <w:rPr>
                <w:rFonts w:ascii="Arial" w:hAnsi="Arial" w:cs="Arial"/>
                <w:sz w:val="22"/>
              </w:rPr>
              <w:t xml:space="preserve"> – </w:t>
            </w:r>
            <w:r w:rsidR="000060C3">
              <w:rPr>
                <w:rFonts w:ascii="Arial" w:hAnsi="Arial" w:cs="Arial"/>
                <w:sz w:val="22"/>
              </w:rPr>
              <w:t xml:space="preserve">Hazards are often identified </w:t>
            </w:r>
            <w:r w:rsidR="00BA41CB">
              <w:rPr>
                <w:rFonts w:ascii="Arial" w:hAnsi="Arial" w:cs="Arial"/>
                <w:sz w:val="22"/>
              </w:rPr>
              <w:t>and</w:t>
            </w:r>
            <w:r w:rsidR="000060C3">
              <w:rPr>
                <w:rFonts w:ascii="Arial" w:hAnsi="Arial" w:cs="Arial"/>
                <w:sz w:val="22"/>
              </w:rPr>
              <w:t xml:space="preserve"> rectified immediately</w:t>
            </w:r>
            <w:r w:rsidR="006A377C">
              <w:rPr>
                <w:rFonts w:ascii="Arial" w:hAnsi="Arial" w:cs="Arial"/>
                <w:sz w:val="22"/>
              </w:rPr>
              <w:t xml:space="preserve">. Although this is good practice, </w:t>
            </w:r>
            <w:r w:rsidR="00B67662">
              <w:rPr>
                <w:rFonts w:ascii="Arial" w:hAnsi="Arial" w:cs="Arial"/>
                <w:sz w:val="22"/>
              </w:rPr>
              <w:t xml:space="preserve">it </w:t>
            </w:r>
            <w:r w:rsidR="006A377C">
              <w:rPr>
                <w:rFonts w:ascii="Arial" w:hAnsi="Arial" w:cs="Arial"/>
                <w:sz w:val="22"/>
              </w:rPr>
              <w:t xml:space="preserve">means that workers </w:t>
            </w:r>
            <w:r w:rsidR="00B67662">
              <w:rPr>
                <w:rFonts w:ascii="Arial" w:hAnsi="Arial" w:cs="Arial"/>
                <w:sz w:val="22"/>
              </w:rPr>
              <w:t xml:space="preserve">are not taking </w:t>
            </w:r>
            <w:r w:rsidR="006A377C">
              <w:rPr>
                <w:rFonts w:ascii="Arial" w:hAnsi="Arial" w:cs="Arial"/>
                <w:sz w:val="22"/>
              </w:rPr>
              <w:t xml:space="preserve">the time to report the hazards to </w:t>
            </w:r>
            <w:r w:rsidR="000060C3">
              <w:rPr>
                <w:rFonts w:ascii="Arial" w:hAnsi="Arial" w:cs="Arial"/>
                <w:sz w:val="22"/>
              </w:rPr>
              <w:t xml:space="preserve">the PCBU. This </w:t>
            </w:r>
            <w:r w:rsidR="006A377C">
              <w:rPr>
                <w:rFonts w:ascii="Arial" w:hAnsi="Arial" w:cs="Arial"/>
                <w:sz w:val="22"/>
              </w:rPr>
              <w:t>makes it difficult for the PCBU to</w:t>
            </w:r>
            <w:r w:rsidR="002C6E23">
              <w:rPr>
                <w:rFonts w:ascii="Arial" w:hAnsi="Arial" w:cs="Arial"/>
                <w:sz w:val="22"/>
              </w:rPr>
              <w:t xml:space="preserve"> </w:t>
            </w:r>
            <w:r w:rsidR="006A377C">
              <w:rPr>
                <w:rFonts w:ascii="Arial" w:hAnsi="Arial" w:cs="Arial"/>
                <w:sz w:val="22"/>
              </w:rPr>
              <w:t xml:space="preserve">identify </w:t>
            </w:r>
            <w:proofErr w:type="gramStart"/>
            <w:r w:rsidR="000060C3">
              <w:rPr>
                <w:rFonts w:ascii="Arial" w:hAnsi="Arial" w:cs="Arial"/>
                <w:sz w:val="22"/>
              </w:rPr>
              <w:t>trends</w:t>
            </w:r>
            <w:r w:rsidR="00BA41CB">
              <w:rPr>
                <w:rFonts w:ascii="Arial" w:hAnsi="Arial" w:cs="Arial"/>
                <w:sz w:val="22"/>
              </w:rPr>
              <w:t>, and</w:t>
            </w:r>
            <w:proofErr w:type="gramEnd"/>
            <w:r w:rsidR="000060C3">
              <w:rPr>
                <w:rFonts w:ascii="Arial" w:hAnsi="Arial" w:cs="Arial"/>
                <w:sz w:val="22"/>
              </w:rPr>
              <w:t xml:space="preserve"> </w:t>
            </w:r>
            <w:r w:rsidR="006A377C">
              <w:rPr>
                <w:rFonts w:ascii="Arial" w:hAnsi="Arial" w:cs="Arial"/>
                <w:sz w:val="22"/>
              </w:rPr>
              <w:t xml:space="preserve">implement control measures at a higher level. </w:t>
            </w:r>
          </w:p>
          <w:permEnd w:id="1088950073"/>
          <w:p w14:paraId="04B8853D" w14:textId="4D444873" w:rsidR="007850E7" w:rsidRPr="00FF48E4" w:rsidRDefault="007850E7" w:rsidP="00FF48E4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7850E7" w:rsidRPr="00FF48E4" w14:paraId="1FDC3367" w14:textId="77777777" w:rsidTr="00F57E6B">
        <w:trPr>
          <w:trHeight w:val="129"/>
        </w:trPr>
        <w:tc>
          <w:tcPr>
            <w:tcW w:w="9242" w:type="dxa"/>
            <w:tcBorders>
              <w:top w:val="nil"/>
              <w:bottom w:val="nil"/>
            </w:tcBorders>
          </w:tcPr>
          <w:p w14:paraId="2CCF1819" w14:textId="49F4AB57" w:rsidR="007850E7" w:rsidRPr="00FF48E4" w:rsidRDefault="007850E7" w:rsidP="007850E7">
            <w:pPr>
              <w:numPr>
                <w:ilvl w:val="0"/>
                <w:numId w:val="12"/>
              </w:numPr>
              <w:ind w:left="426"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 xml:space="preserve">Job safety analysis (JSA): </w:t>
            </w:r>
          </w:p>
        </w:tc>
      </w:tr>
      <w:tr w:rsidR="007850E7" w:rsidRPr="002345EC" w14:paraId="1C0A702A" w14:textId="77777777" w:rsidTr="00F44387">
        <w:trPr>
          <w:trHeight w:val="567"/>
        </w:trPr>
        <w:tc>
          <w:tcPr>
            <w:tcW w:w="9242" w:type="dxa"/>
            <w:tcBorders>
              <w:top w:val="nil"/>
              <w:bottom w:val="single" w:sz="4" w:space="0" w:color="auto"/>
            </w:tcBorders>
          </w:tcPr>
          <w:p w14:paraId="073250FC" w14:textId="71957B79" w:rsidR="00014181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839981151" w:edGrp="everyone"/>
            <w:r>
              <w:rPr>
                <w:rFonts w:ascii="Arial" w:hAnsi="Arial" w:cs="Arial"/>
                <w:sz w:val="22"/>
              </w:rPr>
              <w:t xml:space="preserve">Application: </w:t>
            </w:r>
            <w:r w:rsidR="00102938">
              <w:rPr>
                <w:rFonts w:ascii="Arial" w:hAnsi="Arial" w:cs="Arial"/>
                <w:sz w:val="22"/>
              </w:rPr>
              <w:t xml:space="preserve">Workers can be </w:t>
            </w:r>
            <w:r w:rsidR="006C2391">
              <w:rPr>
                <w:rFonts w:ascii="Arial" w:hAnsi="Arial" w:cs="Arial"/>
                <w:sz w:val="22"/>
              </w:rPr>
              <w:t xml:space="preserve">required to </w:t>
            </w:r>
            <w:r w:rsidR="00B67662">
              <w:rPr>
                <w:rFonts w:ascii="Arial" w:hAnsi="Arial" w:cs="Arial"/>
                <w:sz w:val="22"/>
              </w:rPr>
              <w:t xml:space="preserve">conduct a </w:t>
            </w:r>
            <w:r w:rsidR="006C2391">
              <w:rPr>
                <w:rFonts w:ascii="Arial" w:hAnsi="Arial" w:cs="Arial"/>
                <w:sz w:val="22"/>
              </w:rPr>
              <w:t xml:space="preserve">JSA each day </w:t>
            </w:r>
            <w:r w:rsidR="00B67662">
              <w:rPr>
                <w:rFonts w:ascii="Arial" w:hAnsi="Arial" w:cs="Arial"/>
                <w:sz w:val="22"/>
              </w:rPr>
              <w:t xml:space="preserve">before commencing work. This will capture any new risks such as a change in </w:t>
            </w:r>
            <w:r w:rsidR="00614BCF">
              <w:rPr>
                <w:rFonts w:ascii="Arial" w:hAnsi="Arial" w:cs="Arial"/>
                <w:sz w:val="22"/>
              </w:rPr>
              <w:t xml:space="preserve">working </w:t>
            </w:r>
            <w:r w:rsidR="00B67662">
              <w:rPr>
                <w:rFonts w:ascii="Arial" w:hAnsi="Arial" w:cs="Arial"/>
                <w:sz w:val="22"/>
              </w:rPr>
              <w:t>conditions (</w:t>
            </w:r>
            <w:proofErr w:type="gramStart"/>
            <w:r w:rsidR="00B67662">
              <w:rPr>
                <w:rFonts w:ascii="Arial" w:hAnsi="Arial" w:cs="Arial"/>
                <w:sz w:val="22"/>
              </w:rPr>
              <w:t>e.g.</w:t>
            </w:r>
            <w:proofErr w:type="gramEnd"/>
            <w:r w:rsidR="00B67662">
              <w:rPr>
                <w:rFonts w:ascii="Arial" w:hAnsi="Arial" w:cs="Arial"/>
                <w:sz w:val="22"/>
              </w:rPr>
              <w:t xml:space="preserve"> it rained overnight so extra precaution </w:t>
            </w:r>
            <w:r w:rsidR="00614BCF">
              <w:rPr>
                <w:rFonts w:ascii="Arial" w:hAnsi="Arial" w:cs="Arial"/>
                <w:sz w:val="22"/>
              </w:rPr>
              <w:t>should be taken when walking on the roof</w:t>
            </w:r>
            <w:r w:rsidR="00B67662">
              <w:rPr>
                <w:rFonts w:ascii="Arial" w:hAnsi="Arial" w:cs="Arial"/>
                <w:sz w:val="22"/>
              </w:rPr>
              <w:t>)</w:t>
            </w:r>
            <w:r w:rsidR="00BA41CB">
              <w:rPr>
                <w:rFonts w:ascii="Arial" w:hAnsi="Arial" w:cs="Arial"/>
                <w:sz w:val="22"/>
              </w:rPr>
              <w:t>.</w:t>
            </w:r>
            <w:r w:rsidR="00B67662">
              <w:rPr>
                <w:rFonts w:ascii="Arial" w:hAnsi="Arial" w:cs="Arial"/>
                <w:sz w:val="22"/>
              </w:rPr>
              <w:t xml:space="preserve"> </w:t>
            </w:r>
          </w:p>
          <w:p w14:paraId="5696C883" w14:textId="77777777" w:rsidR="00B67662" w:rsidRDefault="00B67662" w:rsidP="00FF48E4">
            <w:pPr>
              <w:jc w:val="left"/>
              <w:rPr>
                <w:rFonts w:ascii="Arial" w:hAnsi="Arial" w:cs="Arial"/>
                <w:sz w:val="22"/>
              </w:rPr>
            </w:pPr>
          </w:p>
          <w:p w14:paraId="750DF834" w14:textId="77777777" w:rsidR="007850E7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Limitation: </w:t>
            </w:r>
            <w:r w:rsidR="00B67662">
              <w:rPr>
                <w:rFonts w:ascii="Arial" w:hAnsi="Arial" w:cs="Arial"/>
                <w:sz w:val="22"/>
              </w:rPr>
              <w:t xml:space="preserve">A PCBU review would need to be conducted each day on the JSA to ensure it has been filled out correctly. </w:t>
            </w:r>
            <w:r w:rsidR="006C2391">
              <w:rPr>
                <w:rFonts w:ascii="Arial" w:hAnsi="Arial" w:cs="Arial"/>
                <w:sz w:val="22"/>
              </w:rPr>
              <w:t xml:space="preserve"> </w:t>
            </w:r>
          </w:p>
          <w:permEnd w:id="839981151"/>
          <w:p w14:paraId="3BA74B8F" w14:textId="7613EA3C" w:rsidR="007850E7" w:rsidRPr="00FF48E4" w:rsidRDefault="007850E7" w:rsidP="00FF48E4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7850E7" w:rsidRPr="00FF48E4" w14:paraId="56AE2C15" w14:textId="77777777" w:rsidTr="00F44387">
        <w:trPr>
          <w:trHeight w:val="129"/>
        </w:trPr>
        <w:tc>
          <w:tcPr>
            <w:tcW w:w="9242" w:type="dxa"/>
            <w:tcBorders>
              <w:top w:val="single" w:sz="4" w:space="0" w:color="auto"/>
              <w:bottom w:val="nil"/>
            </w:tcBorders>
          </w:tcPr>
          <w:p w14:paraId="7C7CB163" w14:textId="11D4FE2E" w:rsidR="007850E7" w:rsidRPr="00FF48E4" w:rsidRDefault="00F57E6B" w:rsidP="00F57E6B">
            <w:pPr>
              <w:keepNext/>
              <w:numPr>
                <w:ilvl w:val="0"/>
                <w:numId w:val="12"/>
              </w:numPr>
              <w:ind w:left="425" w:hanging="357"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 xml:space="preserve">Manifest/register (e.g. dangerous hoods, hazardous chemicals and plant): </w:t>
            </w:r>
          </w:p>
        </w:tc>
      </w:tr>
      <w:tr w:rsidR="007850E7" w:rsidRPr="002345EC" w14:paraId="045C4EFB" w14:textId="77777777" w:rsidTr="007573A4">
        <w:trPr>
          <w:trHeight w:val="794"/>
        </w:trPr>
        <w:tc>
          <w:tcPr>
            <w:tcW w:w="9242" w:type="dxa"/>
            <w:tcBorders>
              <w:top w:val="nil"/>
              <w:bottom w:val="nil"/>
            </w:tcBorders>
          </w:tcPr>
          <w:p w14:paraId="610430AF" w14:textId="61DC5B50" w:rsidR="007850E7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711989603" w:edGrp="everyone"/>
            <w:r>
              <w:rPr>
                <w:rFonts w:ascii="Arial" w:hAnsi="Arial" w:cs="Arial"/>
                <w:sz w:val="22"/>
              </w:rPr>
              <w:t xml:space="preserve">Application: </w:t>
            </w:r>
            <w:r w:rsidR="00614BCF">
              <w:rPr>
                <w:rFonts w:ascii="Arial" w:hAnsi="Arial" w:cs="Arial"/>
                <w:sz w:val="22"/>
              </w:rPr>
              <w:t>A register would be used to keep track of i</w:t>
            </w:r>
            <w:r w:rsidR="006C2391">
              <w:rPr>
                <w:rFonts w:ascii="Arial" w:hAnsi="Arial" w:cs="Arial"/>
                <w:sz w:val="22"/>
              </w:rPr>
              <w:t xml:space="preserve">nspection/ test </w:t>
            </w:r>
            <w:r w:rsidR="00614BCF">
              <w:rPr>
                <w:rFonts w:ascii="Arial" w:hAnsi="Arial" w:cs="Arial"/>
                <w:sz w:val="22"/>
              </w:rPr>
              <w:t xml:space="preserve">and </w:t>
            </w:r>
            <w:r w:rsidR="006C2391">
              <w:rPr>
                <w:rFonts w:ascii="Arial" w:hAnsi="Arial" w:cs="Arial"/>
                <w:sz w:val="22"/>
              </w:rPr>
              <w:t xml:space="preserve">tag </w:t>
            </w:r>
            <w:r w:rsidR="00614BCF">
              <w:rPr>
                <w:rFonts w:ascii="Arial" w:hAnsi="Arial" w:cs="Arial"/>
                <w:sz w:val="22"/>
              </w:rPr>
              <w:t xml:space="preserve">dates </w:t>
            </w:r>
            <w:r w:rsidR="006C2391">
              <w:rPr>
                <w:rFonts w:ascii="Arial" w:hAnsi="Arial" w:cs="Arial"/>
                <w:sz w:val="22"/>
              </w:rPr>
              <w:t xml:space="preserve">on </w:t>
            </w:r>
            <w:r w:rsidR="00614BCF">
              <w:rPr>
                <w:rFonts w:ascii="Arial" w:hAnsi="Arial" w:cs="Arial"/>
                <w:sz w:val="22"/>
              </w:rPr>
              <w:t>work at heights equipment (</w:t>
            </w:r>
            <w:proofErr w:type="gramStart"/>
            <w:r w:rsidR="00614BCF">
              <w:rPr>
                <w:rFonts w:ascii="Arial" w:hAnsi="Arial" w:cs="Arial"/>
                <w:sz w:val="22"/>
              </w:rPr>
              <w:t>e.g.</w:t>
            </w:r>
            <w:proofErr w:type="gramEnd"/>
            <w:r w:rsidR="00614BCF">
              <w:rPr>
                <w:rFonts w:ascii="Arial" w:hAnsi="Arial" w:cs="Arial"/>
                <w:sz w:val="22"/>
              </w:rPr>
              <w:t xml:space="preserve"> harnesses). </w:t>
            </w:r>
          </w:p>
          <w:p w14:paraId="15B1D0B8" w14:textId="24E75525" w:rsidR="00014181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</w:p>
          <w:p w14:paraId="2E61AD30" w14:textId="431567A2" w:rsidR="007850E7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Limitations: Th</w:t>
            </w:r>
            <w:r w:rsidR="00614BCF">
              <w:rPr>
                <w:rFonts w:ascii="Arial" w:hAnsi="Arial" w:cs="Arial"/>
                <w:sz w:val="22"/>
              </w:rPr>
              <w:t xml:space="preserve">e responsibility to inspect and tag equipment </w:t>
            </w:r>
            <w:r w:rsidR="0000566B">
              <w:rPr>
                <w:rFonts w:ascii="Arial" w:hAnsi="Arial" w:cs="Arial"/>
                <w:sz w:val="22"/>
              </w:rPr>
              <w:t xml:space="preserve">falls on owner of equipment (often the </w:t>
            </w:r>
            <w:r w:rsidR="00614BCF">
              <w:rPr>
                <w:rFonts w:ascii="Arial" w:hAnsi="Arial" w:cs="Arial"/>
                <w:sz w:val="22"/>
              </w:rPr>
              <w:t>subcontractor</w:t>
            </w:r>
            <w:r w:rsidR="0000566B">
              <w:rPr>
                <w:rFonts w:ascii="Arial" w:hAnsi="Arial" w:cs="Arial"/>
                <w:sz w:val="22"/>
              </w:rPr>
              <w:t>)</w:t>
            </w:r>
            <w:r w:rsidR="00614BCF">
              <w:rPr>
                <w:rFonts w:ascii="Arial" w:hAnsi="Arial" w:cs="Arial"/>
                <w:sz w:val="22"/>
              </w:rPr>
              <w:t>. However,</w:t>
            </w:r>
            <w:r w:rsidR="0000566B">
              <w:rPr>
                <w:rFonts w:ascii="Arial" w:hAnsi="Arial" w:cs="Arial"/>
                <w:sz w:val="22"/>
              </w:rPr>
              <w:t xml:space="preserve"> the PCBU </w:t>
            </w:r>
            <w:r w:rsidR="00BA41CB">
              <w:rPr>
                <w:rFonts w:ascii="Arial" w:hAnsi="Arial" w:cs="Arial"/>
                <w:sz w:val="22"/>
              </w:rPr>
              <w:t xml:space="preserve">can quickly become burdened with having to </w:t>
            </w:r>
            <w:r w:rsidR="0000566B">
              <w:rPr>
                <w:rFonts w:ascii="Arial" w:hAnsi="Arial" w:cs="Arial"/>
                <w:sz w:val="22"/>
              </w:rPr>
              <w:t xml:space="preserve">constantly monitor </w:t>
            </w:r>
            <w:r w:rsidR="00BA41CB">
              <w:rPr>
                <w:rFonts w:ascii="Arial" w:hAnsi="Arial" w:cs="Arial"/>
                <w:sz w:val="22"/>
              </w:rPr>
              <w:t>and</w:t>
            </w:r>
            <w:r w:rsidR="0000566B">
              <w:rPr>
                <w:rFonts w:ascii="Arial" w:hAnsi="Arial" w:cs="Arial"/>
                <w:sz w:val="22"/>
              </w:rPr>
              <w:t xml:space="preserve"> remind subcontractors </w:t>
            </w:r>
            <w:r w:rsidR="00BA41CB">
              <w:rPr>
                <w:rFonts w:ascii="Arial" w:hAnsi="Arial" w:cs="Arial"/>
                <w:sz w:val="22"/>
              </w:rPr>
              <w:t xml:space="preserve">to </w:t>
            </w:r>
            <w:r w:rsidR="00614BCF">
              <w:rPr>
                <w:rFonts w:ascii="Arial" w:hAnsi="Arial" w:cs="Arial"/>
                <w:sz w:val="22"/>
              </w:rPr>
              <w:t xml:space="preserve">update </w:t>
            </w:r>
            <w:r w:rsidR="0000566B">
              <w:rPr>
                <w:rFonts w:ascii="Arial" w:hAnsi="Arial" w:cs="Arial"/>
                <w:sz w:val="22"/>
              </w:rPr>
              <w:t xml:space="preserve">test tags. </w:t>
            </w:r>
          </w:p>
          <w:permEnd w:id="711989603"/>
          <w:p w14:paraId="3EBD6F1C" w14:textId="6AA74728" w:rsidR="007850E7" w:rsidRPr="00FF48E4" w:rsidRDefault="007850E7" w:rsidP="00FF48E4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7850E7" w:rsidRPr="00FF48E4" w14:paraId="17507A5A" w14:textId="77777777" w:rsidTr="007573A4">
        <w:trPr>
          <w:trHeight w:val="129"/>
        </w:trPr>
        <w:tc>
          <w:tcPr>
            <w:tcW w:w="9242" w:type="dxa"/>
            <w:tcBorders>
              <w:top w:val="nil"/>
              <w:bottom w:val="nil"/>
            </w:tcBorders>
          </w:tcPr>
          <w:p w14:paraId="50A9A5F5" w14:textId="3E2EBB06" w:rsidR="007850E7" w:rsidRPr="00FF48E4" w:rsidRDefault="00F57E6B" w:rsidP="00F57E6B">
            <w:pPr>
              <w:numPr>
                <w:ilvl w:val="0"/>
                <w:numId w:val="12"/>
              </w:numPr>
              <w:ind w:left="426"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 xml:space="preserve">Safe work method statement (SWMS): </w:t>
            </w:r>
          </w:p>
        </w:tc>
      </w:tr>
      <w:tr w:rsidR="007850E7" w:rsidRPr="002345EC" w14:paraId="03582FA1" w14:textId="77777777" w:rsidTr="00F57E6B">
        <w:trPr>
          <w:trHeight w:val="567"/>
        </w:trPr>
        <w:tc>
          <w:tcPr>
            <w:tcW w:w="9242" w:type="dxa"/>
            <w:tcBorders>
              <w:top w:val="nil"/>
              <w:bottom w:val="nil"/>
            </w:tcBorders>
          </w:tcPr>
          <w:p w14:paraId="5BD11887" w14:textId="7039C55D" w:rsidR="00014181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1469668693" w:edGrp="everyone"/>
            <w:r>
              <w:rPr>
                <w:rFonts w:ascii="Arial" w:hAnsi="Arial" w:cs="Arial"/>
                <w:sz w:val="22"/>
              </w:rPr>
              <w:t>Application:</w:t>
            </w:r>
            <w:r w:rsidR="00614BCF">
              <w:rPr>
                <w:rFonts w:ascii="Arial" w:hAnsi="Arial" w:cs="Arial"/>
                <w:sz w:val="22"/>
              </w:rPr>
              <w:t xml:space="preserve"> A SWMS will demonstrate that the subcontractor has considered all the hazards associated with an activity </w:t>
            </w:r>
            <w:r w:rsidR="00BA41CB">
              <w:rPr>
                <w:rFonts w:ascii="Arial" w:hAnsi="Arial" w:cs="Arial"/>
                <w:sz w:val="22"/>
              </w:rPr>
              <w:t>and</w:t>
            </w:r>
            <w:r w:rsidR="00614BCF">
              <w:rPr>
                <w:rFonts w:ascii="Arial" w:hAnsi="Arial" w:cs="Arial"/>
                <w:sz w:val="22"/>
              </w:rPr>
              <w:t xml:space="preserve"> </w:t>
            </w:r>
            <w:r w:rsidR="0000566B">
              <w:rPr>
                <w:rFonts w:ascii="Arial" w:hAnsi="Arial" w:cs="Arial"/>
                <w:sz w:val="22"/>
              </w:rPr>
              <w:t xml:space="preserve">implemented suitable control measures. </w:t>
            </w:r>
            <w:r w:rsidR="00D54518">
              <w:rPr>
                <w:rFonts w:ascii="Arial" w:hAnsi="Arial" w:cs="Arial"/>
                <w:sz w:val="22"/>
              </w:rPr>
              <w:t xml:space="preserve">Further to the </w:t>
            </w:r>
            <w:r w:rsidR="006C2391">
              <w:rPr>
                <w:rFonts w:ascii="Arial" w:hAnsi="Arial" w:cs="Arial"/>
                <w:sz w:val="22"/>
              </w:rPr>
              <w:t>JSA</w:t>
            </w:r>
            <w:r w:rsidR="00BA41CB">
              <w:rPr>
                <w:rFonts w:ascii="Arial" w:hAnsi="Arial" w:cs="Arial"/>
                <w:sz w:val="22"/>
              </w:rPr>
              <w:t>,</w:t>
            </w:r>
            <w:r w:rsidR="00D54518">
              <w:rPr>
                <w:rFonts w:ascii="Arial" w:hAnsi="Arial" w:cs="Arial"/>
                <w:sz w:val="22"/>
              </w:rPr>
              <w:t xml:space="preserve"> the SWMS will detail the logical sequence by which the task will be completed </w:t>
            </w:r>
            <w:r w:rsidR="00BA41CB">
              <w:rPr>
                <w:rFonts w:ascii="Arial" w:hAnsi="Arial" w:cs="Arial"/>
                <w:sz w:val="22"/>
              </w:rPr>
              <w:t>and</w:t>
            </w:r>
            <w:r w:rsidR="00D54518">
              <w:rPr>
                <w:rFonts w:ascii="Arial" w:hAnsi="Arial" w:cs="Arial"/>
                <w:sz w:val="22"/>
              </w:rPr>
              <w:t xml:space="preserve"> how the identified risks will be controlled throughout the whole process.</w:t>
            </w:r>
          </w:p>
          <w:p w14:paraId="658CFDA4" w14:textId="77777777" w:rsidR="00014181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</w:p>
          <w:p w14:paraId="396BFEEA" w14:textId="24CE2244" w:rsidR="0000566B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Limitations:</w:t>
            </w:r>
            <w:r w:rsidR="0000566B">
              <w:rPr>
                <w:rFonts w:ascii="Arial" w:hAnsi="Arial" w:cs="Arial"/>
                <w:sz w:val="22"/>
              </w:rPr>
              <w:t xml:space="preserve"> </w:t>
            </w:r>
            <w:r w:rsidR="002B2B44">
              <w:rPr>
                <w:rFonts w:ascii="Arial" w:hAnsi="Arial" w:cs="Arial"/>
                <w:sz w:val="22"/>
              </w:rPr>
              <w:t>Subcontractors</w:t>
            </w:r>
            <w:r w:rsidR="0000566B">
              <w:rPr>
                <w:rFonts w:ascii="Arial" w:hAnsi="Arial" w:cs="Arial"/>
                <w:sz w:val="22"/>
              </w:rPr>
              <w:t xml:space="preserve"> may not implement sufficient control measures or</w:t>
            </w:r>
            <w:r w:rsidR="002B2B44">
              <w:rPr>
                <w:rFonts w:ascii="Arial" w:hAnsi="Arial" w:cs="Arial"/>
                <w:sz w:val="22"/>
              </w:rPr>
              <w:t>,</w:t>
            </w:r>
            <w:r w:rsidR="0000566B">
              <w:rPr>
                <w:rFonts w:ascii="Arial" w:hAnsi="Arial" w:cs="Arial"/>
                <w:sz w:val="22"/>
              </w:rPr>
              <w:t xml:space="preserve"> rely on the lowest level of control when </w:t>
            </w:r>
            <w:r w:rsidR="002B2B44">
              <w:rPr>
                <w:rFonts w:ascii="Arial" w:hAnsi="Arial" w:cs="Arial"/>
                <w:sz w:val="22"/>
              </w:rPr>
              <w:t>an alternative</w:t>
            </w:r>
            <w:r w:rsidR="007631D0">
              <w:rPr>
                <w:rFonts w:ascii="Arial" w:hAnsi="Arial" w:cs="Arial"/>
                <w:sz w:val="22"/>
              </w:rPr>
              <w:t xml:space="preserve"> option</w:t>
            </w:r>
            <w:r w:rsidR="0000566B">
              <w:rPr>
                <w:rFonts w:ascii="Arial" w:hAnsi="Arial" w:cs="Arial"/>
                <w:sz w:val="22"/>
              </w:rPr>
              <w:t xml:space="preserve"> </w:t>
            </w:r>
            <w:r w:rsidR="007631D0">
              <w:rPr>
                <w:rFonts w:ascii="Arial" w:hAnsi="Arial" w:cs="Arial"/>
                <w:sz w:val="22"/>
              </w:rPr>
              <w:t>could be available</w:t>
            </w:r>
            <w:r w:rsidR="0000566B">
              <w:rPr>
                <w:rFonts w:ascii="Arial" w:hAnsi="Arial" w:cs="Arial"/>
                <w:sz w:val="22"/>
              </w:rPr>
              <w:t xml:space="preserve">.   </w:t>
            </w:r>
          </w:p>
          <w:p w14:paraId="6F6B52E6" w14:textId="21223C32" w:rsidR="007850E7" w:rsidRPr="00FF48E4" w:rsidRDefault="00614BCF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r w:rsidR="00014181">
              <w:rPr>
                <w:rFonts w:ascii="Arial" w:hAnsi="Arial" w:cs="Arial"/>
                <w:sz w:val="22"/>
              </w:rPr>
              <w:t xml:space="preserve"> </w:t>
            </w:r>
            <w:r w:rsidR="00D54518">
              <w:rPr>
                <w:rFonts w:ascii="Arial" w:hAnsi="Arial" w:cs="Arial"/>
                <w:sz w:val="22"/>
              </w:rPr>
              <w:t xml:space="preserve"> </w:t>
            </w:r>
            <w:permEnd w:id="1469668693"/>
          </w:p>
        </w:tc>
      </w:tr>
      <w:tr w:rsidR="007850E7" w:rsidRPr="00FF48E4" w14:paraId="0748BCDE" w14:textId="77777777" w:rsidTr="00F57E6B">
        <w:trPr>
          <w:trHeight w:val="129"/>
        </w:trPr>
        <w:tc>
          <w:tcPr>
            <w:tcW w:w="9242" w:type="dxa"/>
            <w:tcBorders>
              <w:top w:val="nil"/>
              <w:bottom w:val="nil"/>
            </w:tcBorders>
          </w:tcPr>
          <w:p w14:paraId="0618FA58" w14:textId="4E779257" w:rsidR="007850E7" w:rsidRPr="00FF48E4" w:rsidRDefault="00F57E6B" w:rsidP="00F57E6B">
            <w:pPr>
              <w:numPr>
                <w:ilvl w:val="0"/>
                <w:numId w:val="12"/>
              </w:numPr>
              <w:ind w:left="426"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 xml:space="preserve">Surveys (e.g. questionnaires, interviews): </w:t>
            </w:r>
          </w:p>
        </w:tc>
      </w:tr>
      <w:tr w:rsidR="007850E7" w:rsidRPr="002345EC" w14:paraId="2836CA95" w14:textId="77777777" w:rsidTr="00F57E6B">
        <w:trPr>
          <w:trHeight w:val="567"/>
        </w:trPr>
        <w:tc>
          <w:tcPr>
            <w:tcW w:w="9242" w:type="dxa"/>
            <w:tcBorders>
              <w:top w:val="nil"/>
              <w:bottom w:val="nil"/>
            </w:tcBorders>
          </w:tcPr>
          <w:p w14:paraId="595C50CF" w14:textId="3416F875" w:rsidR="002C6E23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523453378" w:edGrp="everyone"/>
            <w:r>
              <w:rPr>
                <w:rFonts w:ascii="Arial" w:hAnsi="Arial" w:cs="Arial"/>
                <w:sz w:val="22"/>
              </w:rPr>
              <w:t xml:space="preserve">Application: </w:t>
            </w:r>
            <w:r w:rsidR="002B2B44">
              <w:rPr>
                <w:rFonts w:ascii="Arial" w:hAnsi="Arial" w:cs="Arial"/>
                <w:sz w:val="22"/>
              </w:rPr>
              <w:t>Subcontractors who will be carrying out works with significant fall risks may be required to attend a</w:t>
            </w:r>
            <w:r w:rsidR="002C6E23">
              <w:rPr>
                <w:rFonts w:ascii="Arial" w:hAnsi="Arial" w:cs="Arial"/>
                <w:sz w:val="22"/>
              </w:rPr>
              <w:t xml:space="preserve"> pre-contract award</w:t>
            </w:r>
            <w:r w:rsidR="002B2B44">
              <w:rPr>
                <w:rFonts w:ascii="Arial" w:hAnsi="Arial" w:cs="Arial"/>
                <w:sz w:val="22"/>
              </w:rPr>
              <w:t xml:space="preserve"> meeting (interview) with the PCBU prior to </w:t>
            </w:r>
            <w:r w:rsidR="002C6E23">
              <w:rPr>
                <w:rFonts w:ascii="Arial" w:hAnsi="Arial" w:cs="Arial"/>
                <w:sz w:val="22"/>
              </w:rPr>
              <w:t xml:space="preserve">commencing work to ensure a suitable methodology has been developed. </w:t>
            </w:r>
          </w:p>
          <w:p w14:paraId="722D68E5" w14:textId="77777777" w:rsidR="002C6E23" w:rsidRDefault="002C6E23" w:rsidP="00FF48E4">
            <w:pPr>
              <w:jc w:val="left"/>
              <w:rPr>
                <w:rFonts w:ascii="Arial" w:hAnsi="Arial" w:cs="Arial"/>
                <w:sz w:val="22"/>
              </w:rPr>
            </w:pPr>
          </w:p>
          <w:p w14:paraId="658717BD" w14:textId="1B8DCAE1" w:rsidR="002C6E23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  <w:r w:rsidRPr="002C6E23">
              <w:rPr>
                <w:rFonts w:ascii="Arial" w:hAnsi="Arial" w:cs="Arial"/>
                <w:sz w:val="22"/>
              </w:rPr>
              <w:t>Limitations</w:t>
            </w:r>
            <w:r w:rsidR="002B2B44" w:rsidRPr="002C6E23">
              <w:rPr>
                <w:rFonts w:ascii="Arial" w:hAnsi="Arial" w:cs="Arial"/>
                <w:sz w:val="22"/>
              </w:rPr>
              <w:t xml:space="preserve">: </w:t>
            </w:r>
            <w:r w:rsidR="002C6E23" w:rsidRPr="002C6E23">
              <w:rPr>
                <w:rFonts w:ascii="Arial" w:hAnsi="Arial" w:cs="Arial"/>
                <w:sz w:val="22"/>
              </w:rPr>
              <w:t xml:space="preserve">It can be difficult to remember all the items discussed during a pre-contract award meeting if it isn’t documented thoroughly. Meeting minutes should be taken </w:t>
            </w:r>
            <w:r w:rsidR="00BA41CB">
              <w:rPr>
                <w:rFonts w:ascii="Arial" w:hAnsi="Arial" w:cs="Arial"/>
                <w:sz w:val="22"/>
              </w:rPr>
              <w:t>and</w:t>
            </w:r>
            <w:r w:rsidR="002C6E23" w:rsidRPr="002C6E23">
              <w:rPr>
                <w:rFonts w:ascii="Arial" w:hAnsi="Arial" w:cs="Arial"/>
                <w:sz w:val="22"/>
              </w:rPr>
              <w:t xml:space="preserve"> distributed to all parties involved</w:t>
            </w:r>
            <w:r w:rsidR="002C6E23">
              <w:rPr>
                <w:rFonts w:ascii="Arial" w:hAnsi="Arial" w:cs="Arial"/>
                <w:sz w:val="22"/>
              </w:rPr>
              <w:t xml:space="preserve">. </w:t>
            </w:r>
          </w:p>
          <w:permEnd w:id="523453378"/>
          <w:p w14:paraId="26A522DA" w14:textId="47D94EEC" w:rsidR="007850E7" w:rsidRPr="00FF48E4" w:rsidRDefault="007850E7" w:rsidP="00FF48E4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7850E7" w:rsidRPr="00FF48E4" w14:paraId="3E140F9C" w14:textId="77777777" w:rsidTr="00F57E6B">
        <w:trPr>
          <w:trHeight w:val="129"/>
        </w:trPr>
        <w:tc>
          <w:tcPr>
            <w:tcW w:w="9242" w:type="dxa"/>
            <w:tcBorders>
              <w:top w:val="nil"/>
              <w:bottom w:val="nil"/>
            </w:tcBorders>
          </w:tcPr>
          <w:p w14:paraId="066DD1BE" w14:textId="559C226D" w:rsidR="007850E7" w:rsidRPr="00FF48E4" w:rsidRDefault="00F57E6B" w:rsidP="00F57E6B">
            <w:pPr>
              <w:numPr>
                <w:ilvl w:val="0"/>
                <w:numId w:val="12"/>
              </w:numPr>
              <w:ind w:left="426"/>
              <w:jc w:val="left"/>
              <w:rPr>
                <w:rFonts w:ascii="Arial" w:hAnsi="Arial" w:cs="Arial"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 xml:space="preserve">Workplace inspections and walk-throughs: </w:t>
            </w:r>
          </w:p>
        </w:tc>
      </w:tr>
      <w:tr w:rsidR="007850E7" w:rsidRPr="002345EC" w14:paraId="291FDF93" w14:textId="77777777" w:rsidTr="00F57E6B">
        <w:trPr>
          <w:trHeight w:val="567"/>
        </w:trPr>
        <w:tc>
          <w:tcPr>
            <w:tcW w:w="9242" w:type="dxa"/>
            <w:tcBorders>
              <w:top w:val="nil"/>
            </w:tcBorders>
          </w:tcPr>
          <w:p w14:paraId="559D2906" w14:textId="1CBAF2BA" w:rsidR="002C6E23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1246823795" w:edGrp="everyone"/>
            <w:r>
              <w:rPr>
                <w:rFonts w:ascii="Arial" w:hAnsi="Arial" w:cs="Arial"/>
                <w:sz w:val="22"/>
              </w:rPr>
              <w:t>Application:</w:t>
            </w:r>
            <w:r w:rsidR="0000566B">
              <w:rPr>
                <w:rFonts w:ascii="Arial" w:hAnsi="Arial" w:cs="Arial"/>
                <w:sz w:val="22"/>
              </w:rPr>
              <w:t xml:space="preserve"> </w:t>
            </w:r>
            <w:r w:rsidR="002C6E23">
              <w:rPr>
                <w:rFonts w:ascii="Arial" w:hAnsi="Arial" w:cs="Arial"/>
                <w:sz w:val="22"/>
              </w:rPr>
              <w:t>An inspection of the worksite could occur as part of the site</w:t>
            </w:r>
            <w:r w:rsidR="00BA41CB">
              <w:rPr>
                <w:rFonts w:ascii="Arial" w:hAnsi="Arial" w:cs="Arial"/>
                <w:sz w:val="22"/>
              </w:rPr>
              <w:t>s’ daily</w:t>
            </w:r>
            <w:r w:rsidR="002C6E23">
              <w:rPr>
                <w:rFonts w:ascii="Arial" w:hAnsi="Arial" w:cs="Arial"/>
                <w:sz w:val="22"/>
              </w:rPr>
              <w:t xml:space="preserve"> pre-start to ensure</w:t>
            </w:r>
            <w:r w:rsidR="00D0475A">
              <w:rPr>
                <w:rFonts w:ascii="Arial" w:hAnsi="Arial" w:cs="Arial"/>
                <w:sz w:val="22"/>
              </w:rPr>
              <w:t xml:space="preserve"> any live edges are</w:t>
            </w:r>
            <w:r w:rsidR="00BA41CB">
              <w:rPr>
                <w:rFonts w:ascii="Arial" w:hAnsi="Arial" w:cs="Arial"/>
                <w:sz w:val="22"/>
              </w:rPr>
              <w:t xml:space="preserve"> controlled </w:t>
            </w:r>
            <w:r w:rsidR="002C6E23">
              <w:rPr>
                <w:rFonts w:ascii="Arial" w:hAnsi="Arial" w:cs="Arial"/>
                <w:sz w:val="22"/>
              </w:rPr>
              <w:t xml:space="preserve">sufficiently. </w:t>
            </w:r>
          </w:p>
          <w:p w14:paraId="36E06E62" w14:textId="77777777" w:rsidR="00014181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</w:p>
          <w:p w14:paraId="739152BC" w14:textId="205B8ADF" w:rsidR="007850E7" w:rsidRPr="00FF48E4" w:rsidRDefault="00014181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Lim</w:t>
            </w:r>
            <w:r w:rsidR="00166204">
              <w:rPr>
                <w:rFonts w:ascii="Arial" w:hAnsi="Arial" w:cs="Arial"/>
                <w:sz w:val="22"/>
              </w:rPr>
              <w:t>itations:</w:t>
            </w:r>
            <w:r w:rsidR="002B2B44">
              <w:rPr>
                <w:rFonts w:ascii="Arial" w:hAnsi="Arial" w:cs="Arial"/>
                <w:sz w:val="22"/>
              </w:rPr>
              <w:t xml:space="preserve"> </w:t>
            </w:r>
            <w:r w:rsidR="00D0475A">
              <w:rPr>
                <w:rFonts w:ascii="Arial" w:hAnsi="Arial" w:cs="Arial"/>
                <w:sz w:val="22"/>
              </w:rPr>
              <w:t xml:space="preserve">Additional </w:t>
            </w:r>
            <w:r w:rsidR="00ED695E">
              <w:rPr>
                <w:rFonts w:ascii="Arial" w:hAnsi="Arial" w:cs="Arial"/>
                <w:sz w:val="22"/>
              </w:rPr>
              <w:t>falls from height</w:t>
            </w:r>
            <w:r w:rsidR="00D0475A">
              <w:rPr>
                <w:rFonts w:ascii="Arial" w:hAnsi="Arial" w:cs="Arial"/>
                <w:sz w:val="22"/>
              </w:rPr>
              <w:t xml:space="preserve"> may be created th</w:t>
            </w:r>
            <w:r w:rsidR="00ED695E">
              <w:rPr>
                <w:rFonts w:ascii="Arial" w:hAnsi="Arial" w:cs="Arial"/>
                <w:sz w:val="22"/>
              </w:rPr>
              <w:t>roughout</w:t>
            </w:r>
            <w:r w:rsidR="00D0475A">
              <w:rPr>
                <w:rFonts w:ascii="Arial" w:hAnsi="Arial" w:cs="Arial"/>
                <w:sz w:val="22"/>
              </w:rPr>
              <w:t xml:space="preserve"> the day (</w:t>
            </w:r>
            <w:proofErr w:type="gramStart"/>
            <w:r w:rsidR="00D0475A">
              <w:rPr>
                <w:rFonts w:ascii="Arial" w:hAnsi="Arial" w:cs="Arial"/>
                <w:sz w:val="22"/>
              </w:rPr>
              <w:t>e.g.</w:t>
            </w:r>
            <w:proofErr w:type="gramEnd"/>
            <w:r w:rsidR="00D0475A">
              <w:rPr>
                <w:rFonts w:ascii="Arial" w:hAnsi="Arial" w:cs="Arial"/>
                <w:sz w:val="22"/>
              </w:rPr>
              <w:t xml:space="preserve"> new excavation</w:t>
            </w:r>
            <w:r w:rsidR="00ED695E">
              <w:rPr>
                <w:rFonts w:ascii="Arial" w:hAnsi="Arial" w:cs="Arial"/>
                <w:sz w:val="22"/>
              </w:rPr>
              <w:t xml:space="preserve"> that isn’t barricaded sufficiently) </w:t>
            </w:r>
            <w:r w:rsidR="00D0475A">
              <w:rPr>
                <w:rFonts w:ascii="Arial" w:hAnsi="Arial" w:cs="Arial"/>
                <w:sz w:val="22"/>
              </w:rPr>
              <w:t xml:space="preserve">and the PCBU cannot monitor this constantly.  Workers must </w:t>
            </w:r>
            <w:r w:rsidR="00ED695E">
              <w:rPr>
                <w:rFonts w:ascii="Arial" w:hAnsi="Arial" w:cs="Arial"/>
                <w:sz w:val="22"/>
              </w:rPr>
              <w:t xml:space="preserve">take ownership of their work area </w:t>
            </w:r>
            <w:r w:rsidR="00BA41CB">
              <w:rPr>
                <w:rFonts w:ascii="Arial" w:hAnsi="Arial" w:cs="Arial"/>
                <w:sz w:val="22"/>
              </w:rPr>
              <w:t>and</w:t>
            </w:r>
            <w:r w:rsidR="00ED695E">
              <w:rPr>
                <w:rFonts w:ascii="Arial" w:hAnsi="Arial" w:cs="Arial"/>
                <w:sz w:val="22"/>
              </w:rPr>
              <w:t xml:space="preserve"> attend to hazards accordingly.</w:t>
            </w:r>
            <w:r w:rsidR="00D54518">
              <w:rPr>
                <w:rFonts w:ascii="Arial" w:hAnsi="Arial" w:cs="Arial"/>
                <w:sz w:val="22"/>
              </w:rPr>
              <w:t xml:space="preserve"> </w:t>
            </w:r>
            <w:permEnd w:id="1246823795"/>
          </w:p>
        </w:tc>
      </w:tr>
      <w:tr w:rsidR="00FF48E4" w:rsidRPr="00FF48E4" w14:paraId="2537E964" w14:textId="77777777" w:rsidTr="00FF48E4">
        <w:trPr>
          <w:trHeight w:val="70"/>
        </w:trPr>
        <w:tc>
          <w:tcPr>
            <w:tcW w:w="9242" w:type="dxa"/>
            <w:shd w:val="clear" w:color="auto" w:fill="D9D9D9"/>
          </w:tcPr>
          <w:p w14:paraId="4AEA9A8D" w14:textId="77777777" w:rsidR="00FF48E4" w:rsidRPr="00FF48E4" w:rsidRDefault="00FF48E4" w:rsidP="00FF48E4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FF48E4">
              <w:rPr>
                <w:rFonts w:ascii="Arial" w:hAnsi="Arial" w:cs="Arial"/>
                <w:b/>
                <w:sz w:val="22"/>
              </w:rPr>
              <w:lastRenderedPageBreak/>
              <w:t>Risk controls</w:t>
            </w:r>
          </w:p>
        </w:tc>
      </w:tr>
      <w:tr w:rsidR="00FF48E4" w:rsidRPr="002345EC" w14:paraId="398A3E46" w14:textId="77777777" w:rsidTr="00BE611F">
        <w:trPr>
          <w:trHeight w:val="1871"/>
        </w:trPr>
        <w:tc>
          <w:tcPr>
            <w:tcW w:w="9242" w:type="dxa"/>
            <w:tcBorders>
              <w:bottom w:val="nil"/>
            </w:tcBorders>
          </w:tcPr>
          <w:p w14:paraId="7C236666" w14:textId="2F28598C" w:rsidR="000C085D" w:rsidRDefault="000C085D" w:rsidP="00FF48E4">
            <w:pPr>
              <w:jc w:val="left"/>
              <w:rPr>
                <w:rFonts w:ascii="Arial" w:hAnsi="Arial" w:cs="Arial"/>
                <w:sz w:val="22"/>
              </w:rPr>
            </w:pPr>
            <w:permStart w:id="1023626192" w:edGrp="everyone"/>
            <w:r>
              <w:rPr>
                <w:rFonts w:ascii="Arial" w:hAnsi="Arial" w:cs="Arial"/>
                <w:sz w:val="22"/>
              </w:rPr>
              <w:t>Work from the ground where possible (Elimination)</w:t>
            </w:r>
          </w:p>
          <w:p w14:paraId="60136E58" w14:textId="5A28C1C9" w:rsidR="000C085D" w:rsidRDefault="00ED695E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 example of applying this control is prefabricating elements (</w:t>
            </w:r>
            <w:proofErr w:type="gramStart"/>
            <w:r>
              <w:rPr>
                <w:rFonts w:ascii="Arial" w:hAnsi="Arial" w:cs="Arial"/>
                <w:sz w:val="22"/>
              </w:rPr>
              <w:t>e.g.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air conditioning units) on the ground. </w:t>
            </w:r>
            <w:r w:rsidR="000C085D">
              <w:rPr>
                <w:rFonts w:ascii="Arial" w:hAnsi="Arial" w:cs="Arial"/>
                <w:sz w:val="22"/>
              </w:rPr>
              <w:t>Th</w:t>
            </w:r>
            <w:r>
              <w:rPr>
                <w:rFonts w:ascii="Arial" w:hAnsi="Arial" w:cs="Arial"/>
                <w:sz w:val="22"/>
              </w:rPr>
              <w:t xml:space="preserve">is would be Paynters preferred control measure. </w:t>
            </w:r>
          </w:p>
          <w:p w14:paraId="689F14F5" w14:textId="77777777" w:rsidR="00ED695E" w:rsidRDefault="00ED695E" w:rsidP="00FF48E4">
            <w:pPr>
              <w:jc w:val="left"/>
              <w:rPr>
                <w:rFonts w:ascii="Arial" w:hAnsi="Arial" w:cs="Arial"/>
                <w:sz w:val="22"/>
              </w:rPr>
            </w:pPr>
          </w:p>
          <w:p w14:paraId="1E9B660A" w14:textId="08643141" w:rsidR="009D3336" w:rsidRDefault="00ED695E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Barricading (Isolat</w:t>
            </w:r>
            <w:r w:rsidR="00E33453">
              <w:rPr>
                <w:rFonts w:ascii="Arial" w:hAnsi="Arial" w:cs="Arial"/>
                <w:sz w:val="22"/>
              </w:rPr>
              <w:t>ion</w:t>
            </w:r>
            <w:r>
              <w:rPr>
                <w:rFonts w:ascii="Arial" w:hAnsi="Arial" w:cs="Arial"/>
                <w:sz w:val="22"/>
              </w:rPr>
              <w:t>)</w:t>
            </w:r>
          </w:p>
          <w:p w14:paraId="7324BB0B" w14:textId="6E150611" w:rsidR="000653AE" w:rsidRDefault="00040F79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Barricading can be used to keep workers away from the hazard or draw attention to the hazard</w:t>
            </w:r>
            <w:r w:rsidR="00BA41CB">
              <w:rPr>
                <w:rFonts w:ascii="Arial" w:hAnsi="Arial" w:cs="Arial"/>
                <w:sz w:val="22"/>
              </w:rPr>
              <w:t>.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ED695E">
              <w:rPr>
                <w:rFonts w:ascii="Arial" w:hAnsi="Arial" w:cs="Arial"/>
                <w:sz w:val="22"/>
              </w:rPr>
              <w:t>Barricading must be set up</w:t>
            </w:r>
            <w:r>
              <w:rPr>
                <w:rFonts w:ascii="Arial" w:hAnsi="Arial" w:cs="Arial"/>
                <w:sz w:val="22"/>
              </w:rPr>
              <w:t xml:space="preserve"> at the correct distance (2m from a live edge) and the correct type of barricading must be used (flagging vs solid crowd control) </w:t>
            </w:r>
            <w:r w:rsidR="00ED695E">
              <w:rPr>
                <w:rFonts w:ascii="Arial" w:hAnsi="Arial" w:cs="Arial"/>
                <w:sz w:val="22"/>
              </w:rPr>
              <w:t xml:space="preserve"> </w:t>
            </w:r>
          </w:p>
          <w:permEnd w:id="1023626192"/>
          <w:p w14:paraId="68950FC1" w14:textId="0ADA48BA" w:rsidR="000653AE" w:rsidRPr="00FF48E4" w:rsidRDefault="000653AE" w:rsidP="00FF48E4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D168CE" w:rsidRPr="00D168CE" w14:paraId="6F861C30" w14:textId="77777777" w:rsidTr="00BE611F">
        <w:trPr>
          <w:trHeight w:val="257"/>
        </w:trPr>
        <w:tc>
          <w:tcPr>
            <w:tcW w:w="9242" w:type="dxa"/>
            <w:tcBorders>
              <w:top w:val="nil"/>
              <w:bottom w:val="nil"/>
            </w:tcBorders>
          </w:tcPr>
          <w:p w14:paraId="14CBF516" w14:textId="643CF615" w:rsidR="00D168CE" w:rsidRPr="009905BC" w:rsidRDefault="009905BC" w:rsidP="00FF48E4">
            <w:pPr>
              <w:jc w:val="left"/>
              <w:rPr>
                <w:rFonts w:ascii="Arial" w:hAnsi="Arial" w:cs="Arial"/>
                <w:i/>
                <w:sz w:val="22"/>
              </w:rPr>
            </w:pPr>
            <w:r w:rsidRPr="00FF48E4">
              <w:rPr>
                <w:rFonts w:ascii="Arial" w:hAnsi="Arial" w:cs="Arial"/>
                <w:sz w:val="22"/>
              </w:rPr>
              <w:t>Source of information</w:t>
            </w:r>
            <w:r w:rsidRPr="00FF48E4">
              <w:rPr>
                <w:rFonts w:ascii="Arial" w:hAnsi="Arial" w:cs="Arial"/>
                <w:b/>
                <w:sz w:val="22"/>
              </w:rPr>
              <w:t xml:space="preserve"> </w:t>
            </w:r>
            <w:r w:rsidRPr="00FF48E4">
              <w:rPr>
                <w:rFonts w:ascii="Arial" w:hAnsi="Arial" w:cs="Arial"/>
                <w:i/>
                <w:sz w:val="22"/>
              </w:rPr>
              <w:t>(e.g. website address)</w:t>
            </w:r>
            <w:r w:rsidRPr="00FF48E4">
              <w:rPr>
                <w:rFonts w:ascii="Arial" w:hAnsi="Arial" w:cs="Arial"/>
                <w:sz w:val="22"/>
              </w:rPr>
              <w:t>:</w:t>
            </w:r>
          </w:p>
        </w:tc>
      </w:tr>
      <w:permStart w:id="1598167290" w:edGrp="everyone"/>
      <w:tr w:rsidR="00D168CE" w:rsidRPr="002345EC" w14:paraId="0A828487" w14:textId="77777777" w:rsidTr="00BE611F">
        <w:trPr>
          <w:trHeight w:val="567"/>
        </w:trPr>
        <w:tc>
          <w:tcPr>
            <w:tcW w:w="9242" w:type="dxa"/>
            <w:tcBorders>
              <w:top w:val="nil"/>
            </w:tcBorders>
          </w:tcPr>
          <w:p w14:paraId="17905BF9" w14:textId="77777777" w:rsidR="00DD2530" w:rsidRDefault="00922C81" w:rsidP="00FF48E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fldChar w:fldCharType="begin"/>
            </w:r>
            <w:r>
              <w:rPr>
                <w:rFonts w:ascii="Arial" w:hAnsi="Arial" w:cs="Arial"/>
                <w:sz w:val="22"/>
              </w:rPr>
              <w:instrText xml:space="preserve"> HYPERLINK "</w:instrText>
            </w:r>
            <w:r w:rsidRPr="00922C81">
              <w:rPr>
                <w:rFonts w:ascii="Arial" w:hAnsi="Arial" w:cs="Arial"/>
                <w:sz w:val="22"/>
              </w:rPr>
              <w:instrText>https://www.workplaceaccess.com.au/knowledge-centre/hierarchy-of-controls/</w:instrText>
            </w:r>
            <w:r>
              <w:rPr>
                <w:rFonts w:ascii="Arial" w:hAnsi="Arial" w:cs="Arial"/>
                <w:sz w:val="22"/>
              </w:rPr>
              <w:instrText xml:space="preserve">" </w:instrText>
            </w:r>
            <w:r>
              <w:rPr>
                <w:rFonts w:ascii="Arial" w:hAnsi="Arial" w:cs="Arial"/>
                <w:sz w:val="22"/>
              </w:rPr>
              <w:fldChar w:fldCharType="separate"/>
            </w:r>
            <w:r w:rsidRPr="00B22BB9">
              <w:rPr>
                <w:rStyle w:val="Hyperlink"/>
                <w:rFonts w:ascii="Arial" w:hAnsi="Arial" w:cs="Arial"/>
                <w:sz w:val="22"/>
              </w:rPr>
              <w:t>https://www.workplaceaccess.com.au/knowledge-centre/hierarchy-of-controls/</w:t>
            </w:r>
            <w:r>
              <w:rPr>
                <w:rFonts w:ascii="Arial" w:hAnsi="Arial" w:cs="Arial"/>
                <w:sz w:val="22"/>
              </w:rPr>
              <w:fldChar w:fldCharType="end"/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1F13CBF3" w14:textId="77777777" w:rsidR="00922C81" w:rsidRDefault="00922C81" w:rsidP="00922C81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Code of Practice - Managing the risk of falls at workplaces</w:t>
            </w:r>
          </w:p>
          <w:permEnd w:id="1598167290"/>
          <w:p w14:paraId="3745C425" w14:textId="5C3C7CE6" w:rsidR="00DD2530" w:rsidRPr="002345EC" w:rsidRDefault="00DD2530" w:rsidP="00FF48E4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0783D122" w14:textId="77777777" w:rsidR="00FF48E4" w:rsidRPr="00FF48E4" w:rsidRDefault="00FF48E4" w:rsidP="00FF48E4">
      <w:pPr>
        <w:jc w:val="left"/>
        <w:rPr>
          <w:rFonts w:ascii="Arial" w:eastAsia="Calibri" w:hAnsi="Arial" w:cs="Arial"/>
          <w:sz w:val="22"/>
          <w:szCs w:val="22"/>
        </w:rPr>
      </w:pPr>
    </w:p>
    <w:p w14:paraId="7E1E23DB" w14:textId="66FAC6B0" w:rsidR="006E5181" w:rsidRPr="00830749" w:rsidRDefault="006E5181" w:rsidP="00FF48E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804"/>
        <w:gridCol w:w="708"/>
      </w:tblGrid>
      <w:tr w:rsidR="006E5181" w:rsidRPr="00830749" w14:paraId="03076B78" w14:textId="77777777" w:rsidTr="00EB74A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5527FFE" w14:textId="77777777" w:rsidR="006E5181" w:rsidRPr="001C4084" w:rsidRDefault="006E5181" w:rsidP="006E518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290521CB" w14:textId="5998CAEE" w:rsidR="006E5181" w:rsidRPr="001C4084" w:rsidRDefault="006E5181" w:rsidP="006E5181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042301847" w:edGrp="everyone"/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44EE3F83" w14:textId="77777777" w:rsidR="006E5181" w:rsidRPr="00533511" w:rsidRDefault="00381B81" w:rsidP="006E5181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6791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E518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42301847"/>
          </w:p>
        </w:tc>
      </w:tr>
    </w:tbl>
    <w:p w14:paraId="4EB29D21" w14:textId="77777777" w:rsidR="006E5181" w:rsidRDefault="006E5181" w:rsidP="006E5181">
      <w:pPr>
        <w:rPr>
          <w:rFonts w:ascii="Arial" w:hAnsi="Arial" w:cs="Arial"/>
          <w:sz w:val="22"/>
          <w:szCs w:val="22"/>
        </w:rPr>
      </w:pPr>
    </w:p>
    <w:p w14:paraId="79B8FEA8" w14:textId="77777777" w:rsidR="000653AE" w:rsidRPr="000653AE" w:rsidRDefault="006E5181" w:rsidP="000653AE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5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0653AE" w:rsidRPr="000653AE" w14:paraId="492884D3" w14:textId="77777777" w:rsidTr="000653AE">
        <w:tc>
          <w:tcPr>
            <w:tcW w:w="9235" w:type="dxa"/>
            <w:shd w:val="clear" w:color="auto" w:fill="232F84"/>
          </w:tcPr>
          <w:p w14:paraId="490E6AEB" w14:textId="77777777" w:rsidR="000653AE" w:rsidRPr="000653AE" w:rsidRDefault="000653AE" w:rsidP="000653AE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8" w:name="_Ref57032085"/>
          </w:p>
        </w:tc>
        <w:bookmarkEnd w:id="18"/>
      </w:tr>
      <w:tr w:rsidR="000653AE" w:rsidRPr="000653AE" w14:paraId="7D912CCD" w14:textId="77777777" w:rsidTr="000653AE">
        <w:tc>
          <w:tcPr>
            <w:tcW w:w="9235" w:type="dxa"/>
            <w:shd w:val="clear" w:color="auto" w:fill="A1D7E1"/>
          </w:tcPr>
          <w:p w14:paraId="327C691F" w14:textId="77777777" w:rsidR="000653AE" w:rsidRPr="000653AE" w:rsidRDefault="000653AE" w:rsidP="000653AE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9" w:name="_Hlk80808131"/>
            <w:r w:rsidRPr="000653AE">
              <w:rPr>
                <w:rFonts w:ascii="Arial" w:hAnsi="Arial" w:cs="Arial"/>
                <w:bCs/>
                <w:sz w:val="22"/>
              </w:rPr>
              <w:t xml:space="preserve">Referring to the hazards identified in Activity 2, consider the implementation of the proposed control measures. </w:t>
            </w:r>
          </w:p>
          <w:p w14:paraId="69D99543" w14:textId="77777777" w:rsidR="000653AE" w:rsidRPr="000653AE" w:rsidRDefault="000653AE" w:rsidP="000653AE">
            <w:pPr>
              <w:numPr>
                <w:ilvl w:val="0"/>
                <w:numId w:val="26"/>
              </w:numPr>
              <w:ind w:left="709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0" w:name="_Ref57032087"/>
            <w:r w:rsidRPr="000653AE">
              <w:rPr>
                <w:rFonts w:ascii="Arial" w:hAnsi="Arial" w:cs="Arial"/>
                <w:sz w:val="22"/>
              </w:rPr>
              <w:t>What impact will the organisation’s WHS management system (WHSMS) have on the implementation process?</w:t>
            </w:r>
            <w:bookmarkEnd w:id="20"/>
          </w:p>
          <w:p w14:paraId="5B4024B9" w14:textId="77777777" w:rsidR="000653AE" w:rsidRPr="000653AE" w:rsidRDefault="000653AE" w:rsidP="000653AE">
            <w:pPr>
              <w:numPr>
                <w:ilvl w:val="0"/>
                <w:numId w:val="26"/>
              </w:numPr>
              <w:ind w:left="709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1" w:name="_Ref57032088"/>
            <w:r w:rsidRPr="000653AE">
              <w:rPr>
                <w:rFonts w:ascii="Arial" w:hAnsi="Arial" w:cs="Arial"/>
                <w:bCs/>
                <w:sz w:val="22"/>
              </w:rPr>
              <w:t>Explain which individuals/parties need to be consulted when determining the suitability of the proposed risk controls.</w:t>
            </w:r>
            <w:bookmarkEnd w:id="21"/>
          </w:p>
          <w:p w14:paraId="46CDB0F0" w14:textId="77777777" w:rsidR="000653AE" w:rsidRPr="000653AE" w:rsidRDefault="000653AE" w:rsidP="000653AE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0653AE">
              <w:rPr>
                <w:rFonts w:ascii="Arial" w:hAnsi="Arial" w:cs="Arial"/>
                <w:sz w:val="22"/>
              </w:rPr>
              <w:t>Describe the formal/informal communication and consultation processes used when addressing these individuals/parties</w:t>
            </w:r>
          </w:p>
          <w:p w14:paraId="5C09B7F5" w14:textId="77777777" w:rsidR="000653AE" w:rsidRPr="000653AE" w:rsidRDefault="000653AE" w:rsidP="000653AE">
            <w:pPr>
              <w:numPr>
                <w:ilvl w:val="0"/>
                <w:numId w:val="26"/>
              </w:numPr>
              <w:ind w:left="709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2" w:name="_Ref57032153"/>
            <w:r w:rsidRPr="000653AE">
              <w:rPr>
                <w:rFonts w:ascii="Arial" w:hAnsi="Arial" w:cs="Arial"/>
                <w:sz w:val="22"/>
              </w:rPr>
              <w:t>Outline how both risk controls will be implemented in the form of an action plan</w:t>
            </w:r>
            <w:bookmarkEnd w:id="22"/>
          </w:p>
          <w:p w14:paraId="7BE32ADC" w14:textId="77777777" w:rsidR="000653AE" w:rsidRPr="000653AE" w:rsidRDefault="000653AE" w:rsidP="000653AE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0653AE">
              <w:rPr>
                <w:rFonts w:ascii="Arial" w:hAnsi="Arial" w:cs="Arial"/>
                <w:sz w:val="22"/>
              </w:rPr>
              <w:t>Identify resourcing requirements, allocate roles and responsibilities, and training needs required for implementation</w:t>
            </w:r>
          </w:p>
          <w:p w14:paraId="54F03999" w14:textId="77777777" w:rsidR="000653AE" w:rsidRPr="000653AE" w:rsidRDefault="000653AE" w:rsidP="000653AE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0653AE">
              <w:rPr>
                <w:rFonts w:ascii="Arial" w:hAnsi="Arial" w:cs="Arial"/>
                <w:sz w:val="22"/>
              </w:rPr>
              <w:t>Prioritise tasks and specify timelines for implementation</w:t>
            </w:r>
          </w:p>
          <w:p w14:paraId="1EDE9034" w14:textId="77777777" w:rsidR="000653AE" w:rsidRPr="000653AE" w:rsidRDefault="000653AE" w:rsidP="000653AE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3" w:name="_Ref57032090"/>
            <w:r w:rsidRPr="000653AE">
              <w:rPr>
                <w:rFonts w:ascii="Arial" w:hAnsi="Arial" w:cs="Arial"/>
                <w:sz w:val="22"/>
              </w:rPr>
              <w:t>How will the risk control processes be recorded?</w:t>
            </w:r>
            <w:bookmarkEnd w:id="23"/>
            <w:r w:rsidRPr="000653AE">
              <w:rPr>
                <w:rFonts w:ascii="Arial" w:hAnsi="Arial" w:cs="Arial"/>
                <w:sz w:val="22"/>
              </w:rPr>
              <w:t xml:space="preserve"> </w:t>
            </w:r>
          </w:p>
          <w:p w14:paraId="5B4EEAC3" w14:textId="77777777" w:rsidR="000653AE" w:rsidRPr="000653AE" w:rsidRDefault="000653AE" w:rsidP="000653AE">
            <w:pPr>
              <w:numPr>
                <w:ilvl w:val="0"/>
                <w:numId w:val="12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0653AE">
              <w:rPr>
                <w:rFonts w:ascii="Arial" w:hAnsi="Arial" w:cs="Arial"/>
                <w:sz w:val="22"/>
              </w:rPr>
              <w:t>How will the organisation’s WHS information system (WHSIS) influence this?</w:t>
            </w:r>
            <w:bookmarkEnd w:id="19"/>
          </w:p>
        </w:tc>
      </w:tr>
    </w:tbl>
    <w:p w14:paraId="4570BF3D" w14:textId="77777777" w:rsidR="000653AE" w:rsidRPr="000653AE" w:rsidRDefault="000653AE" w:rsidP="000653AE">
      <w:pPr>
        <w:jc w:val="left"/>
        <w:rPr>
          <w:rFonts w:ascii="Arial" w:eastAsia="Calibri" w:hAnsi="Arial" w:cs="Arial"/>
          <w:sz w:val="22"/>
          <w:szCs w:val="22"/>
        </w:rPr>
      </w:pPr>
    </w:p>
    <w:p w14:paraId="1165704A" w14:textId="77777777" w:rsidR="000653AE" w:rsidRPr="000653AE" w:rsidRDefault="000653AE" w:rsidP="000653AE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653AE" w:rsidRPr="000653AE" w14:paraId="16271792" w14:textId="77777777" w:rsidTr="000653AE">
        <w:tc>
          <w:tcPr>
            <w:tcW w:w="9242" w:type="dxa"/>
            <w:shd w:val="clear" w:color="auto" w:fill="D9D9D9"/>
          </w:tcPr>
          <w:p w14:paraId="7B917449" w14:textId="77777777" w:rsidR="000653AE" w:rsidRPr="000653AE" w:rsidRDefault="000653AE" w:rsidP="000653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0653AE">
              <w:rPr>
                <w:rFonts w:ascii="Arial" w:hAnsi="Arial" w:cs="Arial"/>
                <w:b/>
                <w:sz w:val="22"/>
              </w:rPr>
              <w:t>Impact of WHMS</w:t>
            </w:r>
          </w:p>
        </w:tc>
      </w:tr>
      <w:tr w:rsidR="000653AE" w:rsidRPr="002345EC" w14:paraId="3A5EF0F5" w14:textId="77777777" w:rsidTr="00D168CE">
        <w:trPr>
          <w:trHeight w:val="2041"/>
        </w:trPr>
        <w:tc>
          <w:tcPr>
            <w:tcW w:w="9242" w:type="dxa"/>
          </w:tcPr>
          <w:p w14:paraId="7573F9AF" w14:textId="10248C82" w:rsidR="000743EB" w:rsidRDefault="0026543F" w:rsidP="000653AE">
            <w:pPr>
              <w:jc w:val="left"/>
              <w:rPr>
                <w:rFonts w:ascii="Arial" w:hAnsi="Arial" w:cs="Arial"/>
                <w:sz w:val="22"/>
              </w:rPr>
            </w:pPr>
            <w:permStart w:id="190055347" w:edGrp="everyone"/>
            <w:r>
              <w:rPr>
                <w:rFonts w:ascii="Arial" w:hAnsi="Arial" w:cs="Arial"/>
                <w:sz w:val="22"/>
              </w:rPr>
              <w:t>Paynters WHMS</w:t>
            </w:r>
            <w:r w:rsidR="00730619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 xml:space="preserve">already </w:t>
            </w:r>
            <w:r w:rsidR="00730619">
              <w:rPr>
                <w:rFonts w:ascii="Arial" w:hAnsi="Arial" w:cs="Arial"/>
                <w:sz w:val="22"/>
              </w:rPr>
              <w:t>outlines</w:t>
            </w:r>
            <w:r>
              <w:rPr>
                <w:rFonts w:ascii="Arial" w:hAnsi="Arial" w:cs="Arial"/>
                <w:sz w:val="22"/>
              </w:rPr>
              <w:t xml:space="preserve"> how </w:t>
            </w:r>
            <w:r w:rsidR="000743EB">
              <w:rPr>
                <w:rFonts w:ascii="Arial" w:hAnsi="Arial" w:cs="Arial"/>
                <w:sz w:val="22"/>
              </w:rPr>
              <w:t>change is implemented in</w:t>
            </w:r>
            <w:r w:rsidR="00B41E0B">
              <w:rPr>
                <w:rFonts w:ascii="Arial" w:hAnsi="Arial" w:cs="Arial"/>
                <w:sz w:val="22"/>
              </w:rPr>
              <w:t>to</w:t>
            </w:r>
            <w:r w:rsidR="000743EB">
              <w:rPr>
                <w:rFonts w:ascii="Arial" w:hAnsi="Arial" w:cs="Arial"/>
                <w:sz w:val="22"/>
              </w:rPr>
              <w:t xml:space="preserve"> the business. </w:t>
            </w:r>
          </w:p>
          <w:p w14:paraId="5E50CF0B" w14:textId="3B7D3E72" w:rsidR="0026543F" w:rsidRDefault="000743EB" w:rsidP="000653AE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For</w:t>
            </w:r>
            <w:r w:rsidR="00730619">
              <w:rPr>
                <w:rFonts w:ascii="Arial" w:hAnsi="Arial" w:cs="Arial"/>
                <w:sz w:val="22"/>
              </w:rPr>
              <w:t xml:space="preserve"> a new control measure to be implemented the following would likely need to occur:</w:t>
            </w:r>
          </w:p>
          <w:p w14:paraId="586F1D92" w14:textId="12DA69F3" w:rsidR="000653AE" w:rsidRPr="00730619" w:rsidRDefault="00730619" w:rsidP="000653AE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Review procedures to ensure they encompass the new controls</w:t>
            </w:r>
          </w:p>
          <w:p w14:paraId="00AE173E" w14:textId="6CAB49CB" w:rsidR="000653AE" w:rsidRDefault="007C1537" w:rsidP="00730619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 w:rsidRPr="00730619">
              <w:rPr>
                <w:rFonts w:ascii="Arial" w:hAnsi="Arial" w:cs="Arial"/>
                <w:sz w:val="22"/>
              </w:rPr>
              <w:t>Ensure Paynters consultation processes are followed</w:t>
            </w:r>
            <w:r w:rsidR="00730619">
              <w:rPr>
                <w:rFonts w:ascii="Arial" w:hAnsi="Arial" w:cs="Arial"/>
                <w:sz w:val="22"/>
              </w:rPr>
              <w:t xml:space="preserve"> (</w:t>
            </w:r>
            <w:proofErr w:type="gramStart"/>
            <w:r w:rsidR="00730619">
              <w:rPr>
                <w:rFonts w:ascii="Arial" w:hAnsi="Arial" w:cs="Arial"/>
                <w:sz w:val="22"/>
              </w:rPr>
              <w:t>e.g.</w:t>
            </w:r>
            <w:proofErr w:type="gramEnd"/>
            <w:r w:rsidR="00730619">
              <w:rPr>
                <w:rFonts w:ascii="Arial" w:hAnsi="Arial" w:cs="Arial"/>
                <w:sz w:val="22"/>
              </w:rPr>
              <w:t xml:space="preserve"> control measure is brough</w:t>
            </w:r>
            <w:r w:rsidR="00D01324">
              <w:rPr>
                <w:rFonts w:ascii="Arial" w:hAnsi="Arial" w:cs="Arial"/>
                <w:sz w:val="22"/>
              </w:rPr>
              <w:t>t</w:t>
            </w:r>
            <w:r w:rsidR="00730619">
              <w:rPr>
                <w:rFonts w:ascii="Arial" w:hAnsi="Arial" w:cs="Arial"/>
                <w:sz w:val="22"/>
              </w:rPr>
              <w:t xml:space="preserve"> before the HSEQ Committee, Board of </w:t>
            </w:r>
            <w:r w:rsidR="00D01324">
              <w:rPr>
                <w:rFonts w:ascii="Arial" w:hAnsi="Arial" w:cs="Arial"/>
                <w:sz w:val="22"/>
              </w:rPr>
              <w:t>D</w:t>
            </w:r>
            <w:r w:rsidR="00730619">
              <w:rPr>
                <w:rFonts w:ascii="Arial" w:hAnsi="Arial" w:cs="Arial"/>
                <w:sz w:val="22"/>
              </w:rPr>
              <w:t>irectors etc)</w:t>
            </w:r>
          </w:p>
          <w:p w14:paraId="5AB22DBD" w14:textId="67C79031" w:rsidR="00730619" w:rsidRDefault="00730619" w:rsidP="00EF06BA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 w:rsidRPr="00730619">
              <w:rPr>
                <w:rFonts w:ascii="Arial" w:hAnsi="Arial" w:cs="Arial"/>
                <w:sz w:val="22"/>
              </w:rPr>
              <w:t>The residual risk satisfies th</w:t>
            </w:r>
            <w:r w:rsidR="00D01324">
              <w:rPr>
                <w:rFonts w:ascii="Arial" w:hAnsi="Arial" w:cs="Arial"/>
                <w:sz w:val="22"/>
              </w:rPr>
              <w:t>e</w:t>
            </w:r>
            <w:r w:rsidRPr="00730619">
              <w:rPr>
                <w:rFonts w:ascii="Arial" w:hAnsi="Arial" w:cs="Arial"/>
                <w:sz w:val="22"/>
              </w:rPr>
              <w:t xml:space="preserve"> business’s risk appetite </w:t>
            </w:r>
            <w:r w:rsidR="00D01324">
              <w:rPr>
                <w:rFonts w:ascii="Arial" w:hAnsi="Arial" w:cs="Arial"/>
                <w:sz w:val="22"/>
              </w:rPr>
              <w:t>and</w:t>
            </w:r>
            <w:r w:rsidRPr="00730619">
              <w:rPr>
                <w:rFonts w:ascii="Arial" w:hAnsi="Arial" w:cs="Arial"/>
                <w:sz w:val="22"/>
              </w:rPr>
              <w:t xml:space="preserve"> promotes continual improvement </w:t>
            </w:r>
          </w:p>
          <w:p w14:paraId="10D11197" w14:textId="2E9A4C7E" w:rsidR="00730619" w:rsidRDefault="00BD0F7F" w:rsidP="000653AE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 w:rsidRPr="00730619">
              <w:rPr>
                <w:rFonts w:ascii="Arial" w:hAnsi="Arial" w:cs="Arial"/>
                <w:sz w:val="22"/>
              </w:rPr>
              <w:t xml:space="preserve">Can the </w:t>
            </w:r>
            <w:r w:rsidR="00730619" w:rsidRPr="00730619">
              <w:rPr>
                <w:rFonts w:ascii="Arial" w:hAnsi="Arial" w:cs="Arial"/>
                <w:sz w:val="22"/>
              </w:rPr>
              <w:t xml:space="preserve">control measure be monitored </w:t>
            </w:r>
            <w:r w:rsidR="00D01324">
              <w:rPr>
                <w:rFonts w:ascii="Arial" w:hAnsi="Arial" w:cs="Arial"/>
                <w:sz w:val="22"/>
              </w:rPr>
              <w:t>and</w:t>
            </w:r>
            <w:r w:rsidR="00730619" w:rsidRPr="00730619">
              <w:rPr>
                <w:rFonts w:ascii="Arial" w:hAnsi="Arial" w:cs="Arial"/>
                <w:sz w:val="22"/>
              </w:rPr>
              <w:t xml:space="preserve"> reviewed? </w:t>
            </w:r>
          </w:p>
          <w:p w14:paraId="1737EDBE" w14:textId="104EC06D" w:rsidR="00BD0F7F" w:rsidRPr="00730619" w:rsidRDefault="00BD0F7F" w:rsidP="000653AE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 w:rsidRPr="00730619">
              <w:rPr>
                <w:rFonts w:ascii="Arial" w:hAnsi="Arial" w:cs="Arial"/>
                <w:sz w:val="22"/>
              </w:rPr>
              <w:t>Can it be applied across</w:t>
            </w:r>
            <w:r w:rsidR="00730619" w:rsidRPr="00730619">
              <w:rPr>
                <w:rFonts w:ascii="Arial" w:hAnsi="Arial" w:cs="Arial"/>
                <w:sz w:val="22"/>
              </w:rPr>
              <w:t xml:space="preserve"> the whole </w:t>
            </w:r>
            <w:r w:rsidR="00D01324" w:rsidRPr="00730619">
              <w:rPr>
                <w:rFonts w:ascii="Arial" w:hAnsi="Arial" w:cs="Arial"/>
                <w:sz w:val="22"/>
              </w:rPr>
              <w:t>business?</w:t>
            </w:r>
          </w:p>
          <w:permEnd w:id="190055347"/>
          <w:p w14:paraId="79367CCE" w14:textId="65EAEDB5" w:rsidR="000653AE" w:rsidRPr="000653AE" w:rsidRDefault="000653AE" w:rsidP="000653AE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0653AE" w:rsidRPr="000653AE" w14:paraId="5417E6D4" w14:textId="77777777" w:rsidTr="000653AE">
        <w:tc>
          <w:tcPr>
            <w:tcW w:w="9242" w:type="dxa"/>
            <w:shd w:val="clear" w:color="auto" w:fill="D9D9D9"/>
          </w:tcPr>
          <w:p w14:paraId="674EC63C" w14:textId="77777777" w:rsidR="000653AE" w:rsidRPr="000653AE" w:rsidRDefault="000653AE" w:rsidP="000653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0653AE">
              <w:rPr>
                <w:rFonts w:ascii="Arial" w:hAnsi="Arial" w:cs="Arial"/>
                <w:b/>
                <w:sz w:val="22"/>
              </w:rPr>
              <w:t>Consulting individuals/parties</w:t>
            </w:r>
          </w:p>
        </w:tc>
      </w:tr>
      <w:tr w:rsidR="000653AE" w:rsidRPr="002345EC" w14:paraId="41514997" w14:textId="77777777" w:rsidTr="00D168CE">
        <w:trPr>
          <w:trHeight w:val="4082"/>
        </w:trPr>
        <w:tc>
          <w:tcPr>
            <w:tcW w:w="9242" w:type="dxa"/>
          </w:tcPr>
          <w:p w14:paraId="5F3D11F0" w14:textId="14D07CF1" w:rsidR="0026543F" w:rsidRDefault="0026543F" w:rsidP="000653AE">
            <w:pPr>
              <w:jc w:val="left"/>
              <w:rPr>
                <w:rFonts w:ascii="Arial" w:hAnsi="Arial" w:cs="Arial"/>
                <w:sz w:val="22"/>
              </w:rPr>
            </w:pPr>
            <w:permStart w:id="483411212" w:edGrp="everyone"/>
            <w:r>
              <w:rPr>
                <w:rFonts w:ascii="Arial" w:hAnsi="Arial" w:cs="Arial"/>
                <w:sz w:val="22"/>
              </w:rPr>
              <w:t xml:space="preserve">Paynters must consult with internal </w:t>
            </w:r>
            <w:r w:rsidR="00D01324">
              <w:rPr>
                <w:rFonts w:ascii="Arial" w:hAnsi="Arial" w:cs="Arial"/>
                <w:sz w:val="22"/>
              </w:rPr>
              <w:t>and</w:t>
            </w:r>
            <w:r>
              <w:rPr>
                <w:rFonts w:ascii="Arial" w:hAnsi="Arial" w:cs="Arial"/>
                <w:sz w:val="22"/>
              </w:rPr>
              <w:t xml:space="preserve"> external parties such as:</w:t>
            </w:r>
          </w:p>
          <w:p w14:paraId="256A6A26" w14:textId="243E463F" w:rsidR="00F053A9" w:rsidRDefault="00276974" w:rsidP="00F053A9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 w:rsidRPr="00F053A9">
              <w:rPr>
                <w:rFonts w:ascii="Arial" w:hAnsi="Arial" w:cs="Arial"/>
                <w:sz w:val="22"/>
              </w:rPr>
              <w:t xml:space="preserve">Health &amp; Safety </w:t>
            </w:r>
            <w:r w:rsidR="00D01324">
              <w:rPr>
                <w:rFonts w:ascii="Arial" w:hAnsi="Arial" w:cs="Arial"/>
                <w:sz w:val="22"/>
              </w:rPr>
              <w:t>T</w:t>
            </w:r>
            <w:r w:rsidRPr="00F053A9">
              <w:rPr>
                <w:rFonts w:ascii="Arial" w:hAnsi="Arial" w:cs="Arial"/>
                <w:sz w:val="22"/>
              </w:rPr>
              <w:t>eam</w:t>
            </w:r>
            <w:r w:rsidR="0026543F" w:rsidRPr="00F053A9">
              <w:rPr>
                <w:rFonts w:ascii="Arial" w:hAnsi="Arial" w:cs="Arial"/>
                <w:sz w:val="22"/>
              </w:rPr>
              <w:t xml:space="preserve"> </w:t>
            </w:r>
          </w:p>
          <w:p w14:paraId="68BE3CB1" w14:textId="7A2925B1" w:rsidR="00F053A9" w:rsidRDefault="00276974" w:rsidP="000653AE">
            <w:pPr>
              <w:pStyle w:val="ListParagraph"/>
              <w:numPr>
                <w:ilvl w:val="0"/>
                <w:numId w:val="34"/>
              </w:numPr>
              <w:jc w:val="left"/>
              <w:rPr>
                <w:rFonts w:ascii="Arial" w:hAnsi="Arial" w:cs="Arial"/>
                <w:sz w:val="22"/>
              </w:rPr>
            </w:pPr>
            <w:r w:rsidRPr="00F053A9">
              <w:rPr>
                <w:rFonts w:ascii="Arial" w:hAnsi="Arial" w:cs="Arial"/>
                <w:sz w:val="22"/>
              </w:rPr>
              <w:t>Thorough knowledge of legislative requirements</w:t>
            </w:r>
            <w:r w:rsidR="0026543F" w:rsidRPr="00F053A9">
              <w:rPr>
                <w:rFonts w:ascii="Arial" w:hAnsi="Arial" w:cs="Arial"/>
                <w:sz w:val="22"/>
              </w:rPr>
              <w:t xml:space="preserve"> </w:t>
            </w:r>
          </w:p>
          <w:p w14:paraId="0D86E5AE" w14:textId="2D4ABEF1" w:rsidR="00F053A9" w:rsidRDefault="00276974" w:rsidP="000653AE">
            <w:pPr>
              <w:pStyle w:val="ListParagraph"/>
              <w:numPr>
                <w:ilvl w:val="0"/>
                <w:numId w:val="34"/>
              </w:numPr>
              <w:jc w:val="left"/>
              <w:rPr>
                <w:rFonts w:ascii="Arial" w:hAnsi="Arial" w:cs="Arial"/>
                <w:sz w:val="22"/>
              </w:rPr>
            </w:pPr>
            <w:r w:rsidRPr="00F053A9">
              <w:rPr>
                <w:rFonts w:ascii="Arial" w:hAnsi="Arial" w:cs="Arial"/>
                <w:sz w:val="22"/>
              </w:rPr>
              <w:t xml:space="preserve">Knowledge of company </w:t>
            </w:r>
            <w:proofErr w:type="spellStart"/>
            <w:r w:rsidRPr="00F053A9">
              <w:rPr>
                <w:rFonts w:ascii="Arial" w:hAnsi="Arial" w:cs="Arial"/>
                <w:sz w:val="22"/>
              </w:rPr>
              <w:t>polices</w:t>
            </w:r>
            <w:proofErr w:type="spellEnd"/>
            <w:r w:rsidRPr="00F053A9">
              <w:rPr>
                <w:rFonts w:ascii="Arial" w:hAnsi="Arial" w:cs="Arial"/>
                <w:sz w:val="22"/>
              </w:rPr>
              <w:t xml:space="preserve"> </w:t>
            </w:r>
            <w:r w:rsidR="00D01324">
              <w:rPr>
                <w:rFonts w:ascii="Arial" w:hAnsi="Arial" w:cs="Arial"/>
                <w:sz w:val="22"/>
              </w:rPr>
              <w:t>and</w:t>
            </w:r>
            <w:r w:rsidRPr="00F053A9">
              <w:rPr>
                <w:rFonts w:ascii="Arial" w:hAnsi="Arial" w:cs="Arial"/>
                <w:sz w:val="22"/>
              </w:rPr>
              <w:t xml:space="preserve"> procedures </w:t>
            </w:r>
          </w:p>
          <w:p w14:paraId="3A5A1B54" w14:textId="5BC2AF79" w:rsidR="000653AE" w:rsidRPr="00F053A9" w:rsidRDefault="00276974" w:rsidP="000653AE">
            <w:pPr>
              <w:pStyle w:val="ListParagraph"/>
              <w:numPr>
                <w:ilvl w:val="0"/>
                <w:numId w:val="34"/>
              </w:numPr>
              <w:jc w:val="left"/>
              <w:rPr>
                <w:rFonts w:ascii="Arial" w:hAnsi="Arial" w:cs="Arial"/>
                <w:sz w:val="22"/>
              </w:rPr>
            </w:pPr>
            <w:r w:rsidRPr="00F053A9">
              <w:rPr>
                <w:rFonts w:ascii="Arial" w:hAnsi="Arial" w:cs="Arial"/>
                <w:sz w:val="22"/>
              </w:rPr>
              <w:t>Approval</w:t>
            </w:r>
            <w:r w:rsidR="00F053A9">
              <w:rPr>
                <w:rFonts w:ascii="Arial" w:hAnsi="Arial" w:cs="Arial"/>
                <w:sz w:val="22"/>
              </w:rPr>
              <w:t>/confirmation</w:t>
            </w:r>
            <w:r w:rsidRPr="00F053A9">
              <w:rPr>
                <w:rFonts w:ascii="Arial" w:hAnsi="Arial" w:cs="Arial"/>
                <w:sz w:val="22"/>
              </w:rPr>
              <w:t xml:space="preserve"> that the proposed control measures are sufficient </w:t>
            </w:r>
          </w:p>
          <w:p w14:paraId="7B4F7261" w14:textId="46A5B6E7" w:rsidR="00F053A9" w:rsidRDefault="00F053A9" w:rsidP="00F053A9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Subcontractors</w:t>
            </w:r>
          </w:p>
          <w:p w14:paraId="5E66A843" w14:textId="19BC0453" w:rsidR="00F053A9" w:rsidRDefault="00F053A9" w:rsidP="00F053A9">
            <w:pPr>
              <w:pStyle w:val="ListParagraph"/>
              <w:numPr>
                <w:ilvl w:val="0"/>
                <w:numId w:val="34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Meetings with company </w:t>
            </w:r>
            <w:r w:rsidR="00D01324">
              <w:rPr>
                <w:rFonts w:ascii="Arial" w:hAnsi="Arial" w:cs="Arial"/>
                <w:sz w:val="22"/>
              </w:rPr>
              <w:t>Directors/M</w:t>
            </w:r>
            <w:r>
              <w:rPr>
                <w:rFonts w:ascii="Arial" w:hAnsi="Arial" w:cs="Arial"/>
                <w:sz w:val="22"/>
              </w:rPr>
              <w:t>anagers to</w:t>
            </w:r>
            <w:r w:rsidR="00D01324">
              <w:rPr>
                <w:rFonts w:ascii="Arial" w:hAnsi="Arial" w:cs="Arial"/>
                <w:sz w:val="22"/>
              </w:rPr>
              <w:t xml:space="preserve"> determine how control measures could be implemented at a higher level (</w:t>
            </w:r>
            <w:proofErr w:type="gramStart"/>
            <w:r w:rsidR="00D01324">
              <w:rPr>
                <w:rFonts w:ascii="Arial" w:hAnsi="Arial" w:cs="Arial"/>
                <w:sz w:val="22"/>
              </w:rPr>
              <w:t>e.g.</w:t>
            </w:r>
            <w:proofErr w:type="gramEnd"/>
            <w:r w:rsidR="00D01324">
              <w:rPr>
                <w:rFonts w:ascii="Arial" w:hAnsi="Arial" w:cs="Arial"/>
                <w:sz w:val="22"/>
              </w:rPr>
              <w:t xml:space="preserve"> written into the Terms and Conditions of a Subcontract Order)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7C2273DB" w14:textId="4722B294" w:rsidR="00F053A9" w:rsidRDefault="00F053A9" w:rsidP="00F053A9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Workers </w:t>
            </w:r>
          </w:p>
          <w:p w14:paraId="1929A5FF" w14:textId="6215CB10" w:rsidR="00F053A9" w:rsidRDefault="00F053A9" w:rsidP="00F053A9">
            <w:pPr>
              <w:pStyle w:val="ListParagraph"/>
              <w:numPr>
                <w:ilvl w:val="0"/>
                <w:numId w:val="34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Ensure the people who </w:t>
            </w:r>
            <w:r w:rsidR="00D01324">
              <w:rPr>
                <w:rFonts w:ascii="Arial" w:hAnsi="Arial" w:cs="Arial"/>
                <w:sz w:val="22"/>
              </w:rPr>
              <w:t>physically</w:t>
            </w:r>
            <w:r>
              <w:rPr>
                <w:rFonts w:ascii="Arial" w:hAnsi="Arial" w:cs="Arial"/>
                <w:sz w:val="22"/>
              </w:rPr>
              <w:t xml:space="preserve"> carry</w:t>
            </w:r>
            <w:r w:rsidR="00D01324">
              <w:rPr>
                <w:rFonts w:ascii="Arial" w:hAnsi="Arial" w:cs="Arial"/>
                <w:sz w:val="22"/>
              </w:rPr>
              <w:t xml:space="preserve"> out </w:t>
            </w:r>
            <w:r>
              <w:rPr>
                <w:rFonts w:ascii="Arial" w:hAnsi="Arial" w:cs="Arial"/>
                <w:sz w:val="22"/>
              </w:rPr>
              <w:t xml:space="preserve">the work </w:t>
            </w:r>
            <w:r w:rsidR="00D01324">
              <w:rPr>
                <w:rFonts w:ascii="Arial" w:hAnsi="Arial" w:cs="Arial"/>
                <w:sz w:val="22"/>
              </w:rPr>
              <w:t>are given opportunity to provide</w:t>
            </w:r>
            <w:r>
              <w:rPr>
                <w:rFonts w:ascii="Arial" w:hAnsi="Arial" w:cs="Arial"/>
                <w:sz w:val="22"/>
              </w:rPr>
              <w:t xml:space="preserve"> input</w:t>
            </w:r>
            <w:r w:rsidR="00730619">
              <w:rPr>
                <w:rFonts w:ascii="Arial" w:hAnsi="Arial" w:cs="Arial"/>
                <w:sz w:val="22"/>
              </w:rPr>
              <w:t>. (</w:t>
            </w:r>
            <w:proofErr w:type="gramStart"/>
            <w:r w:rsidR="00730619">
              <w:rPr>
                <w:rFonts w:ascii="Arial" w:hAnsi="Arial" w:cs="Arial"/>
                <w:sz w:val="22"/>
              </w:rPr>
              <w:t>e.g.</w:t>
            </w:r>
            <w:proofErr w:type="gramEnd"/>
            <w:r w:rsidR="00730619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is the control practicable</w:t>
            </w:r>
            <w:r w:rsidR="00730619">
              <w:rPr>
                <w:rFonts w:ascii="Arial" w:hAnsi="Arial" w:cs="Arial"/>
                <w:sz w:val="22"/>
              </w:rPr>
              <w:t xml:space="preserve"> and</w:t>
            </w:r>
            <w:r>
              <w:rPr>
                <w:rFonts w:ascii="Arial" w:hAnsi="Arial" w:cs="Arial"/>
                <w:sz w:val="22"/>
              </w:rPr>
              <w:t xml:space="preserve"> are they competent</w:t>
            </w:r>
            <w:r w:rsidR="00730619">
              <w:rPr>
                <w:rFonts w:ascii="Arial" w:hAnsi="Arial" w:cs="Arial"/>
                <w:sz w:val="22"/>
              </w:rPr>
              <w:t>)</w:t>
            </w:r>
          </w:p>
          <w:p w14:paraId="62FEA521" w14:textId="514F7177" w:rsidR="00F053A9" w:rsidRDefault="00F053A9" w:rsidP="00F053A9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Paynters Site staff </w:t>
            </w:r>
          </w:p>
          <w:p w14:paraId="13498B32" w14:textId="77777777" w:rsidR="00D01324" w:rsidRDefault="00F053A9" w:rsidP="00F053A9">
            <w:pPr>
              <w:pStyle w:val="ListParagraph"/>
              <w:numPr>
                <w:ilvl w:val="0"/>
                <w:numId w:val="34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Can advise if control measures are practicable </w:t>
            </w:r>
            <w:r w:rsidR="00D01324">
              <w:rPr>
                <w:rFonts w:ascii="Arial" w:hAnsi="Arial" w:cs="Arial"/>
                <w:sz w:val="22"/>
              </w:rPr>
              <w:t>and</w:t>
            </w:r>
            <w:r>
              <w:rPr>
                <w:rFonts w:ascii="Arial" w:hAnsi="Arial" w:cs="Arial"/>
                <w:sz w:val="22"/>
              </w:rPr>
              <w:t xml:space="preserve"> give feedback on what </w:t>
            </w:r>
            <w:r w:rsidR="00D01324">
              <w:rPr>
                <w:rFonts w:ascii="Arial" w:hAnsi="Arial" w:cs="Arial"/>
                <w:sz w:val="22"/>
              </w:rPr>
              <w:t xml:space="preserve">control measures have worked </w:t>
            </w:r>
            <w:r>
              <w:rPr>
                <w:rFonts w:ascii="Arial" w:hAnsi="Arial" w:cs="Arial"/>
                <w:sz w:val="22"/>
              </w:rPr>
              <w:t xml:space="preserve">in the past. </w:t>
            </w:r>
          </w:p>
          <w:p w14:paraId="6FC0BE64" w14:textId="49DE4D77" w:rsidR="00F053A9" w:rsidRPr="00F053A9" w:rsidRDefault="00D01324" w:rsidP="00F053A9">
            <w:pPr>
              <w:pStyle w:val="ListParagraph"/>
              <w:numPr>
                <w:ilvl w:val="0"/>
                <w:numId w:val="34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Forecast any difficulties/setbacks that could be encountered</w:t>
            </w:r>
          </w:p>
          <w:p w14:paraId="2AF4971F" w14:textId="7E4D0141" w:rsidR="00F053A9" w:rsidRDefault="00F053A9" w:rsidP="000653AE">
            <w:pPr>
              <w:jc w:val="left"/>
              <w:rPr>
                <w:rFonts w:ascii="Arial" w:hAnsi="Arial" w:cs="Arial"/>
                <w:sz w:val="22"/>
              </w:rPr>
            </w:pPr>
          </w:p>
          <w:p w14:paraId="6B3613D8" w14:textId="426C3752" w:rsidR="00F053A9" w:rsidRDefault="00F053A9" w:rsidP="000653AE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following formal/informal communication methods can be utilised: </w:t>
            </w:r>
          </w:p>
          <w:p w14:paraId="354644CF" w14:textId="411E2763" w:rsidR="00276974" w:rsidRPr="00F053A9" w:rsidRDefault="00276974" w:rsidP="00F053A9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 w:rsidRPr="00F053A9">
              <w:rPr>
                <w:rFonts w:ascii="Arial" w:hAnsi="Arial" w:cs="Arial"/>
                <w:sz w:val="22"/>
              </w:rPr>
              <w:t xml:space="preserve">Toolbox talks </w:t>
            </w:r>
          </w:p>
          <w:p w14:paraId="2156DE8B" w14:textId="7B353F9D" w:rsidR="00276974" w:rsidRDefault="00276974" w:rsidP="00F053A9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Meetings with </w:t>
            </w:r>
            <w:r w:rsidR="00F053A9">
              <w:rPr>
                <w:rFonts w:ascii="Arial" w:hAnsi="Arial" w:cs="Arial"/>
                <w:sz w:val="22"/>
              </w:rPr>
              <w:t xml:space="preserve">subcontractor </w:t>
            </w:r>
            <w:r>
              <w:rPr>
                <w:rFonts w:ascii="Arial" w:hAnsi="Arial" w:cs="Arial"/>
                <w:sz w:val="22"/>
              </w:rPr>
              <w:t xml:space="preserve">supervisors </w:t>
            </w:r>
          </w:p>
          <w:p w14:paraId="10F269AC" w14:textId="2EC8BD66" w:rsidR="00276974" w:rsidRDefault="00F053A9" w:rsidP="00F053A9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HSEQ </w:t>
            </w:r>
            <w:r w:rsidR="00276974">
              <w:rPr>
                <w:rFonts w:ascii="Arial" w:hAnsi="Arial" w:cs="Arial"/>
                <w:sz w:val="22"/>
              </w:rPr>
              <w:t xml:space="preserve">Committee meetings </w:t>
            </w:r>
          </w:p>
          <w:p w14:paraId="1BC50CD2" w14:textId="77777777" w:rsidR="007C1537" w:rsidRDefault="00276974" w:rsidP="00F053A9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Emails</w:t>
            </w:r>
          </w:p>
          <w:p w14:paraId="2BE48028" w14:textId="77777777" w:rsidR="007C1537" w:rsidRDefault="007C1537" w:rsidP="00F053A9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Site shed posters </w:t>
            </w:r>
          </w:p>
          <w:p w14:paraId="3CB2FAB6" w14:textId="77777777" w:rsidR="0034273B" w:rsidRDefault="007C1537" w:rsidP="00F053A9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>HSEQ alerts</w:t>
            </w:r>
          </w:p>
          <w:p w14:paraId="3AF7E613" w14:textId="59DBC149" w:rsidR="00F053A9" w:rsidRDefault="00F053A9" w:rsidP="00F053A9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Addition to SWMS review checklist (</w:t>
            </w:r>
            <w:r w:rsidR="00D01324">
              <w:rPr>
                <w:rFonts w:ascii="Arial" w:hAnsi="Arial" w:cs="Arial"/>
                <w:sz w:val="22"/>
              </w:rPr>
              <w:t xml:space="preserve">Subcontractors are required </w:t>
            </w:r>
            <w:r w:rsidR="0034273B">
              <w:rPr>
                <w:rFonts w:ascii="Arial" w:hAnsi="Arial" w:cs="Arial"/>
                <w:sz w:val="22"/>
              </w:rPr>
              <w:t xml:space="preserve">to add </w:t>
            </w:r>
            <w:r w:rsidR="00D01324">
              <w:rPr>
                <w:rFonts w:ascii="Arial" w:hAnsi="Arial" w:cs="Arial"/>
                <w:sz w:val="22"/>
              </w:rPr>
              <w:t>these controls to their SWMS</w:t>
            </w:r>
            <w:r>
              <w:rPr>
                <w:rFonts w:ascii="Arial" w:hAnsi="Arial" w:cs="Arial"/>
                <w:sz w:val="22"/>
              </w:rPr>
              <w:t>).</w:t>
            </w:r>
          </w:p>
          <w:p w14:paraId="4A43DFED" w14:textId="31FD3A7B" w:rsidR="00F053A9" w:rsidRDefault="00F053A9" w:rsidP="00F053A9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Casual conversation throughout the day when conduction site walkthroughs</w:t>
            </w:r>
          </w:p>
          <w:p w14:paraId="5AB94372" w14:textId="4BBAF0CB" w:rsidR="00D01324" w:rsidRDefault="00D01324" w:rsidP="00F053A9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Add item to induction form</w:t>
            </w:r>
          </w:p>
          <w:p w14:paraId="2D416876" w14:textId="3416AC09" w:rsidR="000653AE" w:rsidRPr="000653AE" w:rsidRDefault="00F053A9" w:rsidP="00F053A9">
            <w:pPr>
              <w:ind w:left="734"/>
              <w:jc w:val="left"/>
              <w:rPr>
                <w:rFonts w:ascii="Arial" w:hAnsi="Arial" w:cs="Arial"/>
                <w:sz w:val="22"/>
              </w:rPr>
            </w:pPr>
            <w:r w:rsidRPr="00D01324">
              <w:rPr>
                <w:rFonts w:ascii="Arial" w:hAnsi="Arial" w:cs="Arial"/>
                <w:sz w:val="22"/>
              </w:rPr>
              <w:t xml:space="preserve"> </w:t>
            </w:r>
            <w:permEnd w:id="483411212"/>
          </w:p>
        </w:tc>
      </w:tr>
      <w:tr w:rsidR="000653AE" w:rsidRPr="000653AE" w14:paraId="7B2C405F" w14:textId="77777777" w:rsidTr="000653AE">
        <w:trPr>
          <w:trHeight w:val="70"/>
        </w:trPr>
        <w:tc>
          <w:tcPr>
            <w:tcW w:w="9242" w:type="dxa"/>
            <w:shd w:val="clear" w:color="auto" w:fill="D9D9D9"/>
          </w:tcPr>
          <w:p w14:paraId="6680EDB6" w14:textId="77777777" w:rsidR="000653AE" w:rsidRPr="000653AE" w:rsidRDefault="000653AE" w:rsidP="000653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0653AE">
              <w:rPr>
                <w:rFonts w:ascii="Arial" w:hAnsi="Arial" w:cs="Arial"/>
                <w:b/>
                <w:sz w:val="22"/>
              </w:rPr>
              <w:lastRenderedPageBreak/>
              <w:t>Action plan</w:t>
            </w:r>
          </w:p>
        </w:tc>
      </w:tr>
      <w:tr w:rsidR="000653AE" w:rsidRPr="00143EE4" w14:paraId="011E3435" w14:textId="77777777" w:rsidTr="00E04FB7">
        <w:trPr>
          <w:trHeight w:val="4876"/>
        </w:trPr>
        <w:tc>
          <w:tcPr>
            <w:tcW w:w="9242" w:type="dxa"/>
          </w:tcPr>
          <w:p w14:paraId="3F9ECFEA" w14:textId="63990A39" w:rsidR="00276974" w:rsidRDefault="00276974" w:rsidP="000653AE">
            <w:pPr>
              <w:jc w:val="left"/>
              <w:rPr>
                <w:rFonts w:ascii="Arial" w:hAnsi="Arial" w:cs="Arial"/>
                <w:sz w:val="22"/>
              </w:rPr>
            </w:pPr>
            <w:permStart w:id="1747874646" w:edGrp="everyone"/>
            <w:r>
              <w:rPr>
                <w:rFonts w:ascii="Arial" w:hAnsi="Arial" w:cs="Arial"/>
                <w:sz w:val="22"/>
              </w:rPr>
              <w:t xml:space="preserve">Silica </w:t>
            </w:r>
          </w:p>
          <w:p w14:paraId="15979D1C" w14:textId="3ECD5DE9" w:rsidR="00276974" w:rsidRDefault="00276974" w:rsidP="00276974">
            <w:pPr>
              <w:pStyle w:val="ListParagraph"/>
              <w:numPr>
                <w:ilvl w:val="1"/>
                <w:numId w:val="26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Face fit testing</w:t>
            </w:r>
          </w:p>
          <w:p w14:paraId="67987ECC" w14:textId="23058CDD" w:rsidR="00276974" w:rsidRDefault="00276974" w:rsidP="004150F5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Organise a competent provider to come on site and face fit </w:t>
            </w:r>
            <w:r w:rsidR="00D01324">
              <w:rPr>
                <w:rFonts w:ascii="Arial" w:hAnsi="Arial" w:cs="Arial"/>
                <w:sz w:val="22"/>
              </w:rPr>
              <w:t xml:space="preserve">Paynters </w:t>
            </w:r>
            <w:r>
              <w:rPr>
                <w:rFonts w:ascii="Arial" w:hAnsi="Arial" w:cs="Arial"/>
                <w:sz w:val="22"/>
              </w:rPr>
              <w:t xml:space="preserve">workers </w:t>
            </w:r>
          </w:p>
          <w:p w14:paraId="09CCED83" w14:textId="30BC81A1" w:rsidR="00276974" w:rsidRPr="004150F5" w:rsidRDefault="00276974" w:rsidP="004150F5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 w:rsidRPr="004150F5">
              <w:rPr>
                <w:rFonts w:ascii="Arial" w:hAnsi="Arial" w:cs="Arial"/>
                <w:sz w:val="22"/>
              </w:rPr>
              <w:t xml:space="preserve">Require evidence of a face fit certificate upon induction </w:t>
            </w:r>
            <w:r w:rsidR="004150F5">
              <w:rPr>
                <w:rFonts w:ascii="Arial" w:hAnsi="Arial" w:cs="Arial"/>
                <w:sz w:val="22"/>
              </w:rPr>
              <w:t>to site</w:t>
            </w:r>
          </w:p>
          <w:p w14:paraId="2CC58FCF" w14:textId="3236A024" w:rsidR="00276974" w:rsidRPr="004150F5" w:rsidRDefault="00276974" w:rsidP="004150F5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 w:rsidRPr="004150F5">
              <w:rPr>
                <w:rFonts w:ascii="Arial" w:hAnsi="Arial" w:cs="Arial"/>
                <w:sz w:val="22"/>
              </w:rPr>
              <w:t xml:space="preserve">Supervisors of subcontractors </w:t>
            </w:r>
            <w:r w:rsidR="00D01324">
              <w:rPr>
                <w:rFonts w:ascii="Arial" w:hAnsi="Arial" w:cs="Arial"/>
                <w:sz w:val="22"/>
              </w:rPr>
              <w:t xml:space="preserve">are </w:t>
            </w:r>
            <w:r w:rsidRPr="004150F5">
              <w:rPr>
                <w:rFonts w:ascii="Arial" w:hAnsi="Arial" w:cs="Arial"/>
                <w:sz w:val="22"/>
              </w:rPr>
              <w:t xml:space="preserve">responsible for ensuring their workers are face fit tested </w:t>
            </w:r>
          </w:p>
          <w:p w14:paraId="0D707A07" w14:textId="77777777" w:rsidR="00276974" w:rsidRPr="00B74D03" w:rsidRDefault="00276974" w:rsidP="00B74D03">
            <w:pPr>
              <w:jc w:val="left"/>
              <w:rPr>
                <w:rFonts w:ascii="Arial" w:hAnsi="Arial" w:cs="Arial"/>
                <w:sz w:val="22"/>
              </w:rPr>
            </w:pPr>
          </w:p>
          <w:p w14:paraId="6556929D" w14:textId="53A254AF" w:rsidR="00276974" w:rsidRPr="00276974" w:rsidRDefault="00276974" w:rsidP="00276974">
            <w:pPr>
              <w:pStyle w:val="ListParagraph"/>
              <w:numPr>
                <w:ilvl w:val="1"/>
                <w:numId w:val="26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On tool extraction</w:t>
            </w:r>
          </w:p>
          <w:p w14:paraId="329C9351" w14:textId="55FEBFA6" w:rsidR="004150F5" w:rsidRDefault="00276974" w:rsidP="000653AE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 w:rsidRPr="004150F5">
              <w:rPr>
                <w:rFonts w:ascii="Arial" w:hAnsi="Arial" w:cs="Arial"/>
                <w:sz w:val="22"/>
              </w:rPr>
              <w:t xml:space="preserve">Create </w:t>
            </w:r>
            <w:r w:rsidR="00D01324">
              <w:rPr>
                <w:rFonts w:ascii="Arial" w:hAnsi="Arial" w:cs="Arial"/>
                <w:sz w:val="22"/>
              </w:rPr>
              <w:t>and</w:t>
            </w:r>
            <w:r w:rsidRPr="004150F5">
              <w:rPr>
                <w:rFonts w:ascii="Arial" w:hAnsi="Arial" w:cs="Arial"/>
                <w:sz w:val="22"/>
              </w:rPr>
              <w:t xml:space="preserve"> distribute a</w:t>
            </w:r>
            <w:r w:rsidR="0034273B" w:rsidRPr="004150F5">
              <w:rPr>
                <w:rFonts w:ascii="Arial" w:hAnsi="Arial" w:cs="Arial"/>
                <w:sz w:val="22"/>
              </w:rPr>
              <w:t xml:space="preserve"> HSEQ</w:t>
            </w:r>
            <w:r w:rsidRPr="004150F5">
              <w:rPr>
                <w:rFonts w:ascii="Arial" w:hAnsi="Arial" w:cs="Arial"/>
                <w:sz w:val="22"/>
              </w:rPr>
              <w:t xml:space="preserve"> </w:t>
            </w:r>
            <w:r w:rsidR="007C1537" w:rsidRPr="004150F5">
              <w:rPr>
                <w:rFonts w:ascii="Arial" w:hAnsi="Arial" w:cs="Arial"/>
                <w:sz w:val="22"/>
              </w:rPr>
              <w:t>alert</w:t>
            </w:r>
            <w:r w:rsidR="004150F5" w:rsidRPr="004150F5">
              <w:rPr>
                <w:rFonts w:ascii="Arial" w:hAnsi="Arial" w:cs="Arial"/>
                <w:sz w:val="22"/>
              </w:rPr>
              <w:t xml:space="preserve"> </w:t>
            </w:r>
            <w:r w:rsidR="004150F5">
              <w:rPr>
                <w:rFonts w:ascii="Arial" w:hAnsi="Arial" w:cs="Arial"/>
                <w:sz w:val="22"/>
              </w:rPr>
              <w:t>to relevant parties (</w:t>
            </w:r>
            <w:proofErr w:type="gramStart"/>
            <w:r w:rsidR="004150F5">
              <w:rPr>
                <w:rFonts w:ascii="Arial" w:hAnsi="Arial" w:cs="Arial"/>
                <w:sz w:val="22"/>
              </w:rPr>
              <w:t>e.g.</w:t>
            </w:r>
            <w:proofErr w:type="gramEnd"/>
            <w:r w:rsidR="004150F5">
              <w:rPr>
                <w:rFonts w:ascii="Arial" w:hAnsi="Arial" w:cs="Arial"/>
                <w:sz w:val="22"/>
              </w:rPr>
              <w:t xml:space="preserve"> attach to tender package, subcontract orders &amp; address during site inductions) </w:t>
            </w:r>
            <w:r w:rsidR="0034273B" w:rsidRPr="004150F5">
              <w:rPr>
                <w:rFonts w:ascii="Arial" w:hAnsi="Arial" w:cs="Arial"/>
                <w:sz w:val="22"/>
              </w:rPr>
              <w:t xml:space="preserve"> </w:t>
            </w:r>
          </w:p>
          <w:p w14:paraId="6498A56B" w14:textId="5178E344" w:rsidR="004150F5" w:rsidRDefault="00276974" w:rsidP="004150F5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 w:rsidRPr="004150F5">
              <w:rPr>
                <w:rFonts w:ascii="Arial" w:hAnsi="Arial" w:cs="Arial"/>
                <w:sz w:val="22"/>
              </w:rPr>
              <w:t xml:space="preserve">Outline the </w:t>
            </w:r>
            <w:r w:rsidR="004150F5">
              <w:rPr>
                <w:rFonts w:ascii="Arial" w:hAnsi="Arial" w:cs="Arial"/>
                <w:sz w:val="22"/>
              </w:rPr>
              <w:t>acceptable</w:t>
            </w:r>
            <w:r w:rsidRPr="004150F5">
              <w:rPr>
                <w:rFonts w:ascii="Arial" w:hAnsi="Arial" w:cs="Arial"/>
                <w:sz w:val="22"/>
              </w:rPr>
              <w:t xml:space="preserve"> brands/models of on</w:t>
            </w:r>
            <w:r w:rsidR="00D01324">
              <w:rPr>
                <w:rFonts w:ascii="Arial" w:hAnsi="Arial" w:cs="Arial"/>
                <w:sz w:val="22"/>
              </w:rPr>
              <w:t>-</w:t>
            </w:r>
            <w:r w:rsidRPr="004150F5">
              <w:rPr>
                <w:rFonts w:ascii="Arial" w:hAnsi="Arial" w:cs="Arial"/>
                <w:sz w:val="22"/>
              </w:rPr>
              <w:t xml:space="preserve">tool extraction devices </w:t>
            </w:r>
          </w:p>
          <w:p w14:paraId="6D19F797" w14:textId="4B71249D" w:rsidR="004150F5" w:rsidRPr="004150F5" w:rsidRDefault="004150F5" w:rsidP="004150F5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</w:t>
            </w:r>
            <w:r w:rsidRPr="004150F5">
              <w:rPr>
                <w:rFonts w:ascii="Arial" w:hAnsi="Arial" w:cs="Arial"/>
                <w:sz w:val="22"/>
              </w:rPr>
              <w:t>lectrician</w:t>
            </w:r>
            <w:r w:rsidR="00B74D03">
              <w:rPr>
                <w:rFonts w:ascii="Arial" w:hAnsi="Arial" w:cs="Arial"/>
                <w:sz w:val="22"/>
              </w:rPr>
              <w:t xml:space="preserve"> to</w:t>
            </w:r>
            <w:r w:rsidRPr="004150F5">
              <w:rPr>
                <w:rFonts w:ascii="Arial" w:hAnsi="Arial" w:cs="Arial"/>
                <w:sz w:val="22"/>
              </w:rPr>
              <w:t xml:space="preserve"> test </w:t>
            </w:r>
            <w:r w:rsidR="00D01324">
              <w:rPr>
                <w:rFonts w:ascii="Arial" w:hAnsi="Arial" w:cs="Arial"/>
                <w:sz w:val="22"/>
              </w:rPr>
              <w:t>and</w:t>
            </w:r>
            <w:r w:rsidRPr="004150F5">
              <w:rPr>
                <w:rFonts w:ascii="Arial" w:hAnsi="Arial" w:cs="Arial"/>
                <w:sz w:val="22"/>
              </w:rPr>
              <w:t xml:space="preserve"> tag tools to ensure they are in working order</w:t>
            </w:r>
          </w:p>
          <w:p w14:paraId="4F1C61D0" w14:textId="03AB1D5B" w:rsidR="007C1537" w:rsidRPr="004150F5" w:rsidRDefault="007C1537" w:rsidP="000653AE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 w:rsidRPr="004150F5">
              <w:rPr>
                <w:rFonts w:ascii="Arial" w:hAnsi="Arial" w:cs="Arial"/>
                <w:sz w:val="22"/>
              </w:rPr>
              <w:t xml:space="preserve">Inspect tools </w:t>
            </w:r>
            <w:r w:rsidR="004150F5">
              <w:rPr>
                <w:rFonts w:ascii="Arial" w:hAnsi="Arial" w:cs="Arial"/>
                <w:sz w:val="22"/>
              </w:rPr>
              <w:t xml:space="preserve">before each use </w:t>
            </w:r>
            <w:r w:rsidRPr="004150F5">
              <w:rPr>
                <w:rFonts w:ascii="Arial" w:hAnsi="Arial" w:cs="Arial"/>
                <w:sz w:val="22"/>
              </w:rPr>
              <w:t xml:space="preserve"> </w:t>
            </w:r>
          </w:p>
          <w:p w14:paraId="63316410" w14:textId="4D132A69" w:rsidR="00276974" w:rsidRPr="00276974" w:rsidRDefault="00276974" w:rsidP="00276974">
            <w:pPr>
              <w:pStyle w:val="ListParagraph"/>
              <w:ind w:left="1440"/>
              <w:jc w:val="left"/>
              <w:rPr>
                <w:rFonts w:ascii="Arial" w:hAnsi="Arial" w:cs="Arial"/>
                <w:sz w:val="22"/>
              </w:rPr>
            </w:pPr>
          </w:p>
          <w:p w14:paraId="369FE782" w14:textId="77777777" w:rsidR="00276974" w:rsidRDefault="00276974" w:rsidP="000653AE">
            <w:pPr>
              <w:jc w:val="left"/>
              <w:rPr>
                <w:rFonts w:ascii="Arial" w:hAnsi="Arial" w:cs="Arial"/>
                <w:sz w:val="22"/>
              </w:rPr>
            </w:pPr>
          </w:p>
          <w:p w14:paraId="3375407E" w14:textId="5CCCA5F1" w:rsidR="000653AE" w:rsidRDefault="00276974" w:rsidP="000653AE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Falls from height </w:t>
            </w:r>
          </w:p>
          <w:p w14:paraId="3206FD5F" w14:textId="6F7CA98D" w:rsidR="00276974" w:rsidRDefault="007C1537" w:rsidP="00B74D03">
            <w:pPr>
              <w:pStyle w:val="ListParagraph"/>
              <w:numPr>
                <w:ilvl w:val="2"/>
                <w:numId w:val="26"/>
              </w:numPr>
              <w:tabs>
                <w:tab w:val="clear" w:pos="2160"/>
                <w:tab w:val="num" w:pos="1440"/>
              </w:tabs>
              <w:ind w:hanging="1429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Work at ground level</w:t>
            </w:r>
          </w:p>
          <w:p w14:paraId="690EC0B2" w14:textId="3054A613" w:rsidR="00B74D03" w:rsidRDefault="00B74D03" w:rsidP="00B74D03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Falls from heights can often be addressed </w:t>
            </w:r>
            <w:r w:rsidR="00D01324">
              <w:rPr>
                <w:rFonts w:ascii="Arial" w:hAnsi="Arial" w:cs="Arial"/>
                <w:sz w:val="22"/>
              </w:rPr>
              <w:t xml:space="preserve">during </w:t>
            </w:r>
            <w:r>
              <w:rPr>
                <w:rFonts w:ascii="Arial" w:hAnsi="Arial" w:cs="Arial"/>
                <w:sz w:val="22"/>
              </w:rPr>
              <w:t xml:space="preserve">the design </w:t>
            </w:r>
            <w:r w:rsidR="00D01324">
              <w:rPr>
                <w:rFonts w:ascii="Arial" w:hAnsi="Arial" w:cs="Arial"/>
                <w:sz w:val="22"/>
              </w:rPr>
              <w:t>and</w:t>
            </w:r>
            <w:r>
              <w:rPr>
                <w:rFonts w:ascii="Arial" w:hAnsi="Arial" w:cs="Arial"/>
                <w:sz w:val="22"/>
              </w:rPr>
              <w:t xml:space="preserve"> methodology stage. “Can this element be prefabricated on the ground?”</w:t>
            </w:r>
            <w:r w:rsidR="00D16E4B">
              <w:rPr>
                <w:rFonts w:ascii="Arial" w:hAnsi="Arial" w:cs="Arial"/>
                <w:sz w:val="22"/>
              </w:rPr>
              <w:t xml:space="preserve"> </w:t>
            </w:r>
            <w:r w:rsidR="008362CF">
              <w:rPr>
                <w:rFonts w:ascii="Arial" w:hAnsi="Arial" w:cs="Arial"/>
                <w:sz w:val="22"/>
              </w:rPr>
              <w:t xml:space="preserve">is a key question that </w:t>
            </w:r>
            <w:r w:rsidR="00D16E4B">
              <w:rPr>
                <w:rFonts w:ascii="Arial" w:hAnsi="Arial" w:cs="Arial"/>
                <w:sz w:val="22"/>
              </w:rPr>
              <w:t>should be asked during the early stages of a project</w:t>
            </w:r>
            <w:r>
              <w:rPr>
                <w:rFonts w:ascii="Arial" w:hAnsi="Arial" w:cs="Arial"/>
                <w:sz w:val="22"/>
              </w:rPr>
              <w:t xml:space="preserve">. Consultation with various groups such as the design department, PM’s &amp; CA’s and subcontractors would be required to </w:t>
            </w:r>
            <w:r w:rsidR="008362CF">
              <w:rPr>
                <w:rFonts w:ascii="Arial" w:hAnsi="Arial" w:cs="Arial"/>
                <w:sz w:val="22"/>
              </w:rPr>
              <w:t xml:space="preserve">determine </w:t>
            </w:r>
            <w:r>
              <w:rPr>
                <w:rFonts w:ascii="Arial" w:hAnsi="Arial" w:cs="Arial"/>
                <w:sz w:val="22"/>
              </w:rPr>
              <w:t xml:space="preserve">alternative ways to complete a task. </w:t>
            </w:r>
          </w:p>
          <w:p w14:paraId="230591F0" w14:textId="77777777" w:rsidR="00B74D03" w:rsidRDefault="00B74D03" w:rsidP="00D16E4B">
            <w:pPr>
              <w:pStyle w:val="ListParagraph"/>
              <w:jc w:val="left"/>
              <w:rPr>
                <w:rFonts w:ascii="Arial" w:hAnsi="Arial" w:cs="Arial"/>
                <w:sz w:val="22"/>
              </w:rPr>
            </w:pPr>
          </w:p>
          <w:p w14:paraId="7DABA989" w14:textId="77777777" w:rsidR="00B74D03" w:rsidRDefault="00B74D03" w:rsidP="00D16E4B">
            <w:pPr>
              <w:pStyle w:val="ListParagraph"/>
              <w:jc w:val="left"/>
              <w:rPr>
                <w:rFonts w:ascii="Arial" w:hAnsi="Arial" w:cs="Arial"/>
                <w:sz w:val="22"/>
              </w:rPr>
            </w:pPr>
          </w:p>
          <w:p w14:paraId="6B53B517" w14:textId="0F1D2FCC" w:rsidR="007C1537" w:rsidRDefault="00BD0F7F" w:rsidP="008362CF">
            <w:pPr>
              <w:pStyle w:val="ListParagraph"/>
              <w:numPr>
                <w:ilvl w:val="2"/>
                <w:numId w:val="26"/>
              </w:numPr>
              <w:tabs>
                <w:tab w:val="clear" w:pos="2160"/>
                <w:tab w:val="num" w:pos="2007"/>
              </w:tabs>
              <w:ind w:left="1440" w:hanging="709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Barricading</w:t>
            </w:r>
          </w:p>
          <w:p w14:paraId="688C2981" w14:textId="4B85E7FE" w:rsidR="00BD0F7F" w:rsidRDefault="00D16E4B" w:rsidP="00B74D03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Require </w:t>
            </w:r>
            <w:r w:rsidR="008362CF">
              <w:rPr>
                <w:rFonts w:ascii="Arial" w:hAnsi="Arial" w:cs="Arial"/>
                <w:sz w:val="22"/>
              </w:rPr>
              <w:t xml:space="preserve">sites to always have </w:t>
            </w:r>
            <w:r>
              <w:rPr>
                <w:rFonts w:ascii="Arial" w:hAnsi="Arial" w:cs="Arial"/>
                <w:sz w:val="22"/>
              </w:rPr>
              <w:t>a</w:t>
            </w:r>
            <w:r w:rsidR="00BD0F7F">
              <w:rPr>
                <w:rFonts w:ascii="Arial" w:hAnsi="Arial" w:cs="Arial"/>
                <w:sz w:val="22"/>
              </w:rPr>
              <w:t xml:space="preserve"> supply of flagging, crowd control </w:t>
            </w:r>
            <w:r w:rsidR="008362CF">
              <w:rPr>
                <w:rFonts w:ascii="Arial" w:hAnsi="Arial" w:cs="Arial"/>
                <w:sz w:val="22"/>
              </w:rPr>
              <w:t>and</w:t>
            </w:r>
            <w:r w:rsidR="00BD0F7F">
              <w:rPr>
                <w:rFonts w:ascii="Arial" w:hAnsi="Arial" w:cs="Arial"/>
                <w:sz w:val="22"/>
              </w:rPr>
              <w:t xml:space="preserve"> barrier mesh </w:t>
            </w:r>
          </w:p>
          <w:p w14:paraId="5ADE3BC3" w14:textId="78520B02" w:rsidR="00D16E4B" w:rsidRDefault="00D16E4B" w:rsidP="00B74D03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Develop a HSEQ alert advising staff of appropriate barricading techniques/distances </w:t>
            </w:r>
          </w:p>
          <w:p w14:paraId="1D5BCF83" w14:textId="7EF949FB" w:rsidR="00D16E4B" w:rsidRDefault="00D16E4B" w:rsidP="00B74D03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Run training sessions for site staff explaining </w:t>
            </w:r>
            <w:r w:rsidR="008362CF">
              <w:rPr>
                <w:rFonts w:ascii="Arial" w:hAnsi="Arial" w:cs="Arial"/>
                <w:sz w:val="22"/>
              </w:rPr>
              <w:t xml:space="preserve">the </w:t>
            </w:r>
            <w:r>
              <w:rPr>
                <w:rFonts w:ascii="Arial" w:hAnsi="Arial" w:cs="Arial"/>
                <w:sz w:val="22"/>
              </w:rPr>
              <w:t>barricading techniques</w:t>
            </w:r>
          </w:p>
          <w:p w14:paraId="271C6654" w14:textId="0D09F038" w:rsidR="00D16E4B" w:rsidRDefault="00D16E4B" w:rsidP="00B74D03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Remind workers of their responsibility by adding questions </w:t>
            </w:r>
            <w:r w:rsidR="008362CF">
              <w:rPr>
                <w:rFonts w:ascii="Arial" w:hAnsi="Arial" w:cs="Arial"/>
                <w:sz w:val="22"/>
              </w:rPr>
              <w:t xml:space="preserve">in </w:t>
            </w:r>
            <w:r>
              <w:rPr>
                <w:rFonts w:ascii="Arial" w:hAnsi="Arial" w:cs="Arial"/>
                <w:sz w:val="22"/>
              </w:rPr>
              <w:t>regarding sufficient barricading in weekly inspections</w:t>
            </w:r>
          </w:p>
          <w:p w14:paraId="70B9FEB3" w14:textId="72ACC19A" w:rsidR="007C1537" w:rsidRPr="00276974" w:rsidRDefault="00BD0F7F" w:rsidP="007C1537">
            <w:pPr>
              <w:pStyle w:val="ListParagraph"/>
              <w:ind w:left="2160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  <w:permEnd w:id="1747874646"/>
          <w:p w14:paraId="71DE8842" w14:textId="4A3AECF4" w:rsidR="000653AE" w:rsidRPr="000653AE" w:rsidRDefault="000653AE" w:rsidP="000653AE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0653AE" w:rsidRPr="000653AE" w14:paraId="792CD5D9" w14:textId="77777777" w:rsidTr="000653AE">
        <w:trPr>
          <w:trHeight w:val="70"/>
        </w:trPr>
        <w:tc>
          <w:tcPr>
            <w:tcW w:w="9242" w:type="dxa"/>
            <w:shd w:val="clear" w:color="auto" w:fill="D9D9D9"/>
          </w:tcPr>
          <w:p w14:paraId="7EC57BD7" w14:textId="77777777" w:rsidR="000653AE" w:rsidRPr="000653AE" w:rsidRDefault="000653AE" w:rsidP="000653AE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0653AE">
              <w:rPr>
                <w:rFonts w:ascii="Arial" w:hAnsi="Arial" w:cs="Arial"/>
                <w:b/>
                <w:sz w:val="22"/>
              </w:rPr>
              <w:lastRenderedPageBreak/>
              <w:t>Recording risk control process</w:t>
            </w:r>
          </w:p>
        </w:tc>
      </w:tr>
      <w:tr w:rsidR="000653AE" w:rsidRPr="00143EE4" w14:paraId="7A389355" w14:textId="77777777" w:rsidTr="00E04FB7">
        <w:trPr>
          <w:trHeight w:val="1814"/>
        </w:trPr>
        <w:tc>
          <w:tcPr>
            <w:tcW w:w="9242" w:type="dxa"/>
          </w:tcPr>
          <w:p w14:paraId="5BDA6E40" w14:textId="22C1CC22" w:rsidR="00BD0F7F" w:rsidRPr="00B74D03" w:rsidRDefault="00194391" w:rsidP="000653AE">
            <w:pPr>
              <w:jc w:val="left"/>
              <w:rPr>
                <w:rFonts w:ascii="Arial" w:hAnsi="Arial" w:cs="Arial"/>
                <w:color w:val="FF0000"/>
                <w:sz w:val="22"/>
              </w:rPr>
            </w:pPr>
            <w:permStart w:id="1957437291" w:edGrp="everyone"/>
            <w:r>
              <w:rPr>
                <w:rFonts w:ascii="Arial" w:hAnsi="Arial" w:cs="Arial"/>
                <w:sz w:val="22"/>
              </w:rPr>
              <w:t xml:space="preserve">Once a risk control has been </w:t>
            </w:r>
            <w:r w:rsidR="00310866" w:rsidRPr="00D16E4B">
              <w:rPr>
                <w:rFonts w:ascii="Arial" w:hAnsi="Arial" w:cs="Arial"/>
                <w:sz w:val="22"/>
              </w:rPr>
              <w:t xml:space="preserve">implemented </w:t>
            </w:r>
            <w:r w:rsidR="008362CF">
              <w:rPr>
                <w:rFonts w:ascii="Arial" w:hAnsi="Arial" w:cs="Arial"/>
                <w:sz w:val="22"/>
              </w:rPr>
              <w:t>and</w:t>
            </w:r>
            <w:r w:rsidRPr="00D16E4B">
              <w:rPr>
                <w:rFonts w:ascii="Arial" w:hAnsi="Arial" w:cs="Arial"/>
                <w:sz w:val="22"/>
              </w:rPr>
              <w:t xml:space="preserve"> </w:t>
            </w:r>
            <w:r w:rsidR="00310866" w:rsidRPr="00D16E4B">
              <w:rPr>
                <w:rFonts w:ascii="Arial" w:hAnsi="Arial" w:cs="Arial"/>
                <w:sz w:val="22"/>
              </w:rPr>
              <w:t>confirmed</w:t>
            </w:r>
            <w:r w:rsidRPr="00D16E4B">
              <w:rPr>
                <w:rFonts w:ascii="Arial" w:hAnsi="Arial" w:cs="Arial"/>
                <w:sz w:val="22"/>
              </w:rPr>
              <w:t xml:space="preserve"> </w:t>
            </w:r>
            <w:r w:rsidR="00D16E4B" w:rsidRPr="00D16E4B">
              <w:rPr>
                <w:rFonts w:ascii="Arial" w:hAnsi="Arial" w:cs="Arial"/>
                <w:sz w:val="22"/>
              </w:rPr>
              <w:t xml:space="preserve">as </w:t>
            </w:r>
            <w:r w:rsidR="00310866" w:rsidRPr="00D16E4B">
              <w:rPr>
                <w:rFonts w:ascii="Arial" w:hAnsi="Arial" w:cs="Arial"/>
                <w:sz w:val="22"/>
              </w:rPr>
              <w:t>effective/in line with Paynters risk appetite</w:t>
            </w:r>
            <w:r w:rsidR="00C22CF8" w:rsidRPr="00D16E4B">
              <w:rPr>
                <w:rFonts w:ascii="Arial" w:hAnsi="Arial" w:cs="Arial"/>
                <w:sz w:val="22"/>
              </w:rPr>
              <w:t xml:space="preserve">, Paynters will need </w:t>
            </w:r>
            <w:r w:rsidR="00310866" w:rsidRPr="00D16E4B">
              <w:rPr>
                <w:rFonts w:ascii="Arial" w:hAnsi="Arial" w:cs="Arial"/>
                <w:sz w:val="22"/>
              </w:rPr>
              <w:t>to ensure consistency</w:t>
            </w:r>
            <w:r w:rsidR="00D16E4B" w:rsidRPr="00D16E4B">
              <w:rPr>
                <w:rFonts w:ascii="Arial" w:hAnsi="Arial" w:cs="Arial"/>
                <w:sz w:val="22"/>
              </w:rPr>
              <w:t xml:space="preserve"> across the business</w:t>
            </w:r>
            <w:r w:rsidR="00310866" w:rsidRPr="00D16E4B">
              <w:rPr>
                <w:rFonts w:ascii="Arial" w:hAnsi="Arial" w:cs="Arial"/>
                <w:sz w:val="22"/>
              </w:rPr>
              <w:t xml:space="preserve">.  </w:t>
            </w:r>
          </w:p>
          <w:p w14:paraId="05EE42A5" w14:textId="77777777" w:rsidR="00310866" w:rsidRDefault="00310866" w:rsidP="000653AE">
            <w:pPr>
              <w:jc w:val="left"/>
              <w:rPr>
                <w:rFonts w:ascii="Arial" w:hAnsi="Arial" w:cs="Arial"/>
                <w:sz w:val="22"/>
              </w:rPr>
            </w:pPr>
          </w:p>
          <w:p w14:paraId="2096B7C4" w14:textId="0807C46F" w:rsidR="00C22CF8" w:rsidRDefault="00C22CF8" w:rsidP="000653AE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This </w:t>
            </w:r>
            <w:r w:rsidR="00310866">
              <w:rPr>
                <w:rFonts w:ascii="Arial" w:hAnsi="Arial" w:cs="Arial"/>
                <w:sz w:val="22"/>
              </w:rPr>
              <w:t>can be achieved numerous ways:</w:t>
            </w:r>
          </w:p>
          <w:p w14:paraId="3D96C285" w14:textId="4ADE43F8" w:rsidR="00C22CF8" w:rsidRDefault="00C22CF8" w:rsidP="00C22CF8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Written </w:t>
            </w:r>
            <w:r w:rsidR="00310866">
              <w:rPr>
                <w:rFonts w:ascii="Arial" w:hAnsi="Arial" w:cs="Arial"/>
                <w:sz w:val="22"/>
              </w:rPr>
              <w:t>into a procedure</w:t>
            </w:r>
          </w:p>
          <w:p w14:paraId="4BE27083" w14:textId="71F7BD3E" w:rsidR="00310866" w:rsidRDefault="00310866" w:rsidP="00C22CF8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Training material provided to staff (PowerPoint, guides etc)</w:t>
            </w:r>
          </w:p>
          <w:p w14:paraId="7C4B36DE" w14:textId="1A7DF44D" w:rsidR="00310866" w:rsidRDefault="00310866" w:rsidP="00C22CF8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Written into a permit </w:t>
            </w:r>
          </w:p>
          <w:p w14:paraId="6D11E3B2" w14:textId="6DD6FFC4" w:rsidR="00310866" w:rsidRDefault="00310866" w:rsidP="00C22CF8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Included in inspections </w:t>
            </w:r>
            <w:r w:rsidR="008362CF">
              <w:rPr>
                <w:rFonts w:ascii="Arial" w:hAnsi="Arial" w:cs="Arial"/>
                <w:sz w:val="22"/>
              </w:rPr>
              <w:t>and</w:t>
            </w:r>
            <w:r w:rsidR="000743EB">
              <w:rPr>
                <w:rFonts w:ascii="Arial" w:hAnsi="Arial" w:cs="Arial"/>
                <w:sz w:val="22"/>
              </w:rPr>
              <w:t xml:space="preserve"> task observations 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795B456C" w14:textId="5627B9DA" w:rsidR="000743EB" w:rsidRDefault="00310866" w:rsidP="000743EB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Communicated </w:t>
            </w:r>
            <w:r w:rsidR="000743EB">
              <w:rPr>
                <w:rFonts w:ascii="Arial" w:hAnsi="Arial" w:cs="Arial"/>
                <w:sz w:val="22"/>
              </w:rPr>
              <w:t xml:space="preserve">in tender documentations or subcontract orders </w:t>
            </w:r>
          </w:p>
          <w:p w14:paraId="78CA0BEE" w14:textId="63E6E639" w:rsidR="000653AE" w:rsidRPr="000653AE" w:rsidRDefault="007C1537" w:rsidP="000653AE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permEnd w:id="1957437291"/>
          </w:p>
        </w:tc>
      </w:tr>
    </w:tbl>
    <w:p w14:paraId="6779170B" w14:textId="77777777" w:rsidR="000653AE" w:rsidRPr="000653AE" w:rsidRDefault="000653AE" w:rsidP="000653AE">
      <w:pPr>
        <w:jc w:val="left"/>
        <w:rPr>
          <w:rFonts w:ascii="Arial" w:eastAsia="Calibri" w:hAnsi="Arial" w:cs="Arial"/>
          <w:sz w:val="22"/>
          <w:szCs w:val="22"/>
        </w:rPr>
      </w:pPr>
    </w:p>
    <w:p w14:paraId="15080996" w14:textId="2B75E1E1" w:rsidR="0076313E" w:rsidRPr="00830749" w:rsidRDefault="0076313E" w:rsidP="000653AE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804"/>
        <w:gridCol w:w="708"/>
      </w:tblGrid>
      <w:tr w:rsidR="0076313E" w:rsidRPr="00830749" w14:paraId="5D9F211D" w14:textId="77777777" w:rsidTr="00EB74A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064815A" w14:textId="77777777" w:rsidR="0076313E" w:rsidRPr="001C4084" w:rsidRDefault="0076313E" w:rsidP="0076313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5AC34CEF" w14:textId="1722E59E" w:rsidR="0076313E" w:rsidRPr="001C4084" w:rsidRDefault="0076313E" w:rsidP="0076313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99151361" w:edGrp="everyone"/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116B54C1" w14:textId="77777777" w:rsidR="0076313E" w:rsidRPr="00533511" w:rsidRDefault="00381B81" w:rsidP="0076313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1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99151361"/>
          </w:p>
        </w:tc>
      </w:tr>
    </w:tbl>
    <w:p w14:paraId="3CC64DCC" w14:textId="77777777" w:rsidR="0076313E" w:rsidRDefault="0076313E" w:rsidP="0076313E">
      <w:pPr>
        <w:rPr>
          <w:rFonts w:ascii="Arial" w:hAnsi="Arial" w:cs="Arial"/>
          <w:sz w:val="22"/>
          <w:szCs w:val="22"/>
        </w:rPr>
      </w:pPr>
    </w:p>
    <w:p w14:paraId="5C1E9158" w14:textId="77777777" w:rsidR="000653AE" w:rsidRPr="000653AE" w:rsidRDefault="00594B1F" w:rsidP="000653AE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6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0653AE" w:rsidRPr="000653AE" w14:paraId="670F1D55" w14:textId="77777777" w:rsidTr="000653AE">
        <w:tc>
          <w:tcPr>
            <w:tcW w:w="9235" w:type="dxa"/>
            <w:shd w:val="clear" w:color="auto" w:fill="232F84"/>
          </w:tcPr>
          <w:p w14:paraId="1BBAC472" w14:textId="77777777" w:rsidR="000653AE" w:rsidRPr="000653AE" w:rsidRDefault="000653AE" w:rsidP="000653AE">
            <w:pPr>
              <w:numPr>
                <w:ilvl w:val="0"/>
                <w:numId w:val="11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24" w:name="_Ref57032105"/>
          </w:p>
        </w:tc>
        <w:bookmarkEnd w:id="24"/>
      </w:tr>
      <w:tr w:rsidR="000653AE" w:rsidRPr="000653AE" w14:paraId="228E4CC4" w14:textId="77777777" w:rsidTr="000653AE">
        <w:tc>
          <w:tcPr>
            <w:tcW w:w="9235" w:type="dxa"/>
            <w:shd w:val="clear" w:color="auto" w:fill="A1D7E1"/>
          </w:tcPr>
          <w:p w14:paraId="49E53080" w14:textId="77777777" w:rsidR="000653AE" w:rsidRPr="000653AE" w:rsidRDefault="000653AE" w:rsidP="000653AE">
            <w:pPr>
              <w:jc w:val="left"/>
              <w:rPr>
                <w:rFonts w:ascii="Arial" w:hAnsi="Arial" w:cs="Arial"/>
                <w:sz w:val="22"/>
              </w:rPr>
            </w:pPr>
            <w:bookmarkStart w:id="25" w:name="_Hlk81324913"/>
            <w:r w:rsidRPr="000653AE">
              <w:rPr>
                <w:rFonts w:ascii="Arial" w:hAnsi="Arial" w:cs="Arial"/>
                <w:bCs/>
                <w:sz w:val="22"/>
              </w:rPr>
              <w:t xml:space="preserve">Referring to the hazards identified in Activity 2, consider the effectiveness of the proposed control measures. </w:t>
            </w:r>
          </w:p>
          <w:p w14:paraId="78828A8B" w14:textId="77777777" w:rsidR="000653AE" w:rsidRPr="000653AE" w:rsidRDefault="000653AE" w:rsidP="000653AE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26" w:name="_Ref57032158"/>
            <w:r w:rsidRPr="000653AE">
              <w:rPr>
                <w:rFonts w:ascii="Arial" w:hAnsi="Arial" w:cs="Arial"/>
                <w:sz w:val="22"/>
              </w:rPr>
              <w:t>Identify factors that may impact on the effectiveness of the risk controls and how they might be addressed. Consider the impact of:</w:t>
            </w:r>
            <w:bookmarkEnd w:id="26"/>
            <w:r w:rsidRPr="000653AE">
              <w:rPr>
                <w:rFonts w:ascii="Arial" w:hAnsi="Arial" w:cs="Arial"/>
                <w:sz w:val="22"/>
              </w:rPr>
              <w:t xml:space="preserve"> </w:t>
            </w:r>
          </w:p>
          <w:p w14:paraId="4309F3DA" w14:textId="77777777" w:rsidR="000653AE" w:rsidRPr="000653AE" w:rsidRDefault="000653AE" w:rsidP="000653AE">
            <w:pPr>
              <w:numPr>
                <w:ilvl w:val="0"/>
                <w:numId w:val="12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0653AE">
              <w:rPr>
                <w:rFonts w:ascii="Arial" w:hAnsi="Arial" w:cs="Arial"/>
                <w:bCs/>
                <w:sz w:val="22"/>
              </w:rPr>
              <w:t>Workers with specific needs and limitations (e.g. cultural background and diversity, low language, literacy and numeracy levels)</w:t>
            </w:r>
          </w:p>
          <w:p w14:paraId="6FDCC7B0" w14:textId="77777777" w:rsidR="000653AE" w:rsidRPr="000653AE" w:rsidRDefault="000653AE" w:rsidP="000653AE">
            <w:pPr>
              <w:numPr>
                <w:ilvl w:val="0"/>
                <w:numId w:val="12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0653AE">
              <w:rPr>
                <w:rFonts w:ascii="Arial" w:hAnsi="Arial" w:cs="Arial"/>
                <w:bCs/>
                <w:sz w:val="22"/>
              </w:rPr>
              <w:t>Structure and organisation of the workforce (i.e. part time vs casual vs contract workers; shift rosters; geographical location)</w:t>
            </w:r>
          </w:p>
          <w:p w14:paraId="03E58E72" w14:textId="77777777" w:rsidR="000653AE" w:rsidRPr="000653AE" w:rsidRDefault="000653AE" w:rsidP="000653AE">
            <w:pPr>
              <w:numPr>
                <w:ilvl w:val="0"/>
                <w:numId w:val="12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0653AE">
              <w:rPr>
                <w:rFonts w:ascii="Arial" w:hAnsi="Arial" w:cs="Arial"/>
                <w:bCs/>
                <w:sz w:val="22"/>
              </w:rPr>
              <w:t>Workplace culture relating to gender and alcohol/drug use</w:t>
            </w:r>
          </w:p>
          <w:p w14:paraId="18966749" w14:textId="77777777" w:rsidR="000653AE" w:rsidRPr="000653AE" w:rsidRDefault="000653AE" w:rsidP="000653AE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27" w:name="_Ref57032106"/>
            <w:r w:rsidRPr="000653AE">
              <w:rPr>
                <w:rFonts w:ascii="Arial" w:hAnsi="Arial" w:cs="Arial"/>
                <w:bCs/>
                <w:sz w:val="22"/>
              </w:rPr>
              <w:t>How will you monitor and review the success of each risk control?</w:t>
            </w:r>
            <w:bookmarkEnd w:id="27"/>
          </w:p>
          <w:p w14:paraId="5D051404" w14:textId="77777777" w:rsidR="000653AE" w:rsidRPr="000653AE" w:rsidRDefault="000653AE" w:rsidP="000653AE">
            <w:pPr>
              <w:numPr>
                <w:ilvl w:val="0"/>
                <w:numId w:val="12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0653AE">
              <w:rPr>
                <w:rFonts w:ascii="Arial" w:hAnsi="Arial" w:cs="Arial"/>
                <w:sz w:val="22"/>
              </w:rPr>
              <w:t>What impact will the organisation’s WHSMS have on this process?</w:t>
            </w:r>
          </w:p>
          <w:p w14:paraId="3352125D" w14:textId="77777777" w:rsidR="000653AE" w:rsidRPr="003B3004" w:rsidRDefault="000653AE" w:rsidP="000653AE">
            <w:pPr>
              <w:numPr>
                <w:ilvl w:val="0"/>
                <w:numId w:val="12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0653AE">
              <w:rPr>
                <w:rFonts w:ascii="Arial" w:hAnsi="Arial" w:cs="Arial"/>
                <w:bCs/>
                <w:sz w:val="22"/>
              </w:rPr>
              <w:t xml:space="preserve">Identify the criteria used for the evaluation (i.e. </w:t>
            </w:r>
            <w:r w:rsidR="00590997">
              <w:rPr>
                <w:rFonts w:ascii="Arial" w:hAnsi="Arial" w:cs="Arial"/>
                <w:bCs/>
                <w:sz w:val="22"/>
              </w:rPr>
              <w:t xml:space="preserve">key </w:t>
            </w:r>
            <w:r w:rsidRPr="000653AE">
              <w:rPr>
                <w:rFonts w:ascii="Arial" w:hAnsi="Arial" w:cs="Arial"/>
                <w:bCs/>
                <w:sz w:val="22"/>
              </w:rPr>
              <w:t>performance indicators).</w:t>
            </w:r>
          </w:p>
          <w:p w14:paraId="26DDB5A5" w14:textId="69D3B975" w:rsidR="003B3004" w:rsidRPr="000653AE" w:rsidRDefault="003B3004" w:rsidP="000653AE">
            <w:pPr>
              <w:numPr>
                <w:ilvl w:val="0"/>
                <w:numId w:val="12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Who should the findings of your evaluation be reported to?</w:t>
            </w:r>
            <w:bookmarkEnd w:id="25"/>
          </w:p>
        </w:tc>
      </w:tr>
    </w:tbl>
    <w:p w14:paraId="4823BC2A" w14:textId="77777777" w:rsidR="000653AE" w:rsidRPr="00BE611F" w:rsidRDefault="000653AE" w:rsidP="000653AE">
      <w:pPr>
        <w:jc w:val="left"/>
        <w:rPr>
          <w:rFonts w:ascii="Arial" w:eastAsia="Calibri" w:hAnsi="Arial" w:cs="Arial"/>
          <w:sz w:val="10"/>
          <w:szCs w:val="10"/>
        </w:rPr>
      </w:pPr>
    </w:p>
    <w:tbl>
      <w:tblPr>
        <w:tblStyle w:val="TableGrid1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653AE" w:rsidRPr="000653AE" w14:paraId="1269F980" w14:textId="77777777" w:rsidTr="00E04FB7">
        <w:tc>
          <w:tcPr>
            <w:tcW w:w="9016" w:type="dxa"/>
            <w:shd w:val="clear" w:color="auto" w:fill="D9D9D9"/>
          </w:tcPr>
          <w:p w14:paraId="15239DD0" w14:textId="77777777" w:rsidR="000653AE" w:rsidRPr="000653AE" w:rsidRDefault="000653AE" w:rsidP="000653AE">
            <w:pPr>
              <w:jc w:val="left"/>
              <w:rPr>
                <w:rFonts w:ascii="Arial" w:hAnsi="Arial" w:cs="Arial"/>
                <w:sz w:val="22"/>
              </w:rPr>
            </w:pPr>
            <w:r w:rsidRPr="000653AE">
              <w:rPr>
                <w:rFonts w:ascii="Arial" w:hAnsi="Arial" w:cs="Arial"/>
                <w:b/>
                <w:sz w:val="22"/>
              </w:rPr>
              <w:t>Factors impacting on risk management</w:t>
            </w:r>
          </w:p>
        </w:tc>
      </w:tr>
      <w:tr w:rsidR="000653AE" w:rsidRPr="00143EE4" w14:paraId="40F84F63" w14:textId="77777777" w:rsidTr="00143EE4">
        <w:trPr>
          <w:trHeight w:val="4762"/>
        </w:trPr>
        <w:tc>
          <w:tcPr>
            <w:tcW w:w="9016" w:type="dxa"/>
          </w:tcPr>
          <w:p w14:paraId="687CE1D3" w14:textId="0ECF0DAD" w:rsidR="005F7B14" w:rsidRDefault="00217843" w:rsidP="005F7B14">
            <w:pPr>
              <w:jc w:val="left"/>
              <w:rPr>
                <w:rFonts w:ascii="Arial" w:hAnsi="Arial" w:cs="Arial"/>
                <w:sz w:val="22"/>
              </w:rPr>
            </w:pPr>
            <w:permStart w:id="851522844" w:edGrp="everyone"/>
            <w:r>
              <w:rPr>
                <w:rFonts w:ascii="Arial" w:hAnsi="Arial" w:cs="Arial"/>
                <w:sz w:val="22"/>
              </w:rPr>
              <w:t xml:space="preserve">Silica </w:t>
            </w:r>
            <w:r w:rsidR="00D16E4B">
              <w:rPr>
                <w:rFonts w:ascii="Arial" w:hAnsi="Arial" w:cs="Arial"/>
                <w:sz w:val="22"/>
              </w:rPr>
              <w:t>Dust</w:t>
            </w:r>
          </w:p>
          <w:p w14:paraId="384C6829" w14:textId="59DC231D" w:rsidR="00D16E4B" w:rsidRDefault="00D16E4B" w:rsidP="00D16E4B">
            <w:pPr>
              <w:pStyle w:val="ListParagraph"/>
              <w:numPr>
                <w:ilvl w:val="1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Complacency</w:t>
            </w:r>
          </w:p>
          <w:p w14:paraId="6D3C01CC" w14:textId="67F52BF4" w:rsidR="002972A2" w:rsidRDefault="002972A2" w:rsidP="002972A2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Workers may </w:t>
            </w:r>
            <w:r w:rsidR="00551B33">
              <w:rPr>
                <w:rFonts w:ascii="Arial" w:hAnsi="Arial" w:cs="Arial"/>
                <w:sz w:val="22"/>
              </w:rPr>
              <w:t xml:space="preserve">not wear their mask if they need to </w:t>
            </w:r>
            <w:r>
              <w:rPr>
                <w:rFonts w:ascii="Arial" w:hAnsi="Arial" w:cs="Arial"/>
                <w:sz w:val="22"/>
              </w:rPr>
              <w:t>cut something quickly</w:t>
            </w:r>
          </w:p>
          <w:p w14:paraId="102455B7" w14:textId="2D8AE1D0" w:rsidR="00D16E4B" w:rsidRDefault="00D16E4B" w:rsidP="00D16E4B">
            <w:pPr>
              <w:pStyle w:val="ListParagraph"/>
              <w:numPr>
                <w:ilvl w:val="1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Labour Hire</w:t>
            </w:r>
            <w:r w:rsidR="00E414E1">
              <w:rPr>
                <w:rFonts w:ascii="Arial" w:hAnsi="Arial" w:cs="Arial"/>
                <w:sz w:val="22"/>
              </w:rPr>
              <w:t>/</w:t>
            </w:r>
            <w:r w:rsidR="008362CF">
              <w:rPr>
                <w:rFonts w:ascii="Arial" w:hAnsi="Arial" w:cs="Arial"/>
                <w:sz w:val="22"/>
              </w:rPr>
              <w:t>C</w:t>
            </w:r>
            <w:r w:rsidR="00E414E1">
              <w:rPr>
                <w:rFonts w:ascii="Arial" w:hAnsi="Arial" w:cs="Arial"/>
                <w:sz w:val="22"/>
              </w:rPr>
              <w:t>asual workers</w:t>
            </w:r>
          </w:p>
          <w:p w14:paraId="16076637" w14:textId="5117E672" w:rsidR="002972A2" w:rsidRDefault="002972A2" w:rsidP="002972A2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Labour hire workers often assist </w:t>
            </w:r>
            <w:r w:rsidR="008362CF">
              <w:rPr>
                <w:rFonts w:ascii="Arial" w:hAnsi="Arial" w:cs="Arial"/>
                <w:sz w:val="22"/>
              </w:rPr>
              <w:t xml:space="preserve">with </w:t>
            </w:r>
            <w:r>
              <w:rPr>
                <w:rFonts w:ascii="Arial" w:hAnsi="Arial" w:cs="Arial"/>
                <w:sz w:val="22"/>
              </w:rPr>
              <w:t>a variety of trades. A labour hire worker may be asked</w:t>
            </w:r>
            <w:r w:rsidR="008362CF">
              <w:rPr>
                <w:rFonts w:ascii="Arial" w:hAnsi="Arial" w:cs="Arial"/>
                <w:sz w:val="22"/>
              </w:rPr>
              <w:t xml:space="preserve"> by a subcontractor</w:t>
            </w:r>
            <w:r>
              <w:rPr>
                <w:rFonts w:ascii="Arial" w:hAnsi="Arial" w:cs="Arial"/>
                <w:sz w:val="22"/>
              </w:rPr>
              <w:t xml:space="preserve"> to cut a material containing RCS</w:t>
            </w:r>
            <w:r w:rsidR="008362CF">
              <w:rPr>
                <w:rFonts w:ascii="Arial" w:hAnsi="Arial" w:cs="Arial"/>
                <w:sz w:val="22"/>
              </w:rPr>
              <w:t>,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E414E1">
              <w:rPr>
                <w:rFonts w:ascii="Arial" w:hAnsi="Arial" w:cs="Arial"/>
                <w:sz w:val="22"/>
              </w:rPr>
              <w:t>despite not having f</w:t>
            </w:r>
            <w:r>
              <w:rPr>
                <w:rFonts w:ascii="Arial" w:hAnsi="Arial" w:cs="Arial"/>
                <w:sz w:val="22"/>
              </w:rPr>
              <w:t>ace fit testing.</w:t>
            </w:r>
          </w:p>
          <w:p w14:paraId="259DDFC1" w14:textId="0DABFBDD" w:rsidR="002972A2" w:rsidRDefault="002972A2" w:rsidP="00D16E4B">
            <w:pPr>
              <w:pStyle w:val="ListParagraph"/>
              <w:numPr>
                <w:ilvl w:val="1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Face fit testing expiry</w:t>
            </w:r>
          </w:p>
          <w:p w14:paraId="19E9F380" w14:textId="7B79D91A" w:rsidR="002972A2" w:rsidRDefault="002972A2" w:rsidP="002972A2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Subcontractors are responsible for ensuring their face fit remains up to date. </w:t>
            </w:r>
            <w:r w:rsidR="00551B33">
              <w:rPr>
                <w:rFonts w:ascii="Arial" w:hAnsi="Arial" w:cs="Arial"/>
                <w:sz w:val="22"/>
              </w:rPr>
              <w:t>Unfortunately,</w:t>
            </w:r>
            <w:r w:rsidR="00E414E1">
              <w:rPr>
                <w:rFonts w:ascii="Arial" w:hAnsi="Arial" w:cs="Arial"/>
                <w:sz w:val="22"/>
              </w:rPr>
              <w:t xml:space="preserve"> this is often not monitored closely.</w:t>
            </w:r>
          </w:p>
          <w:p w14:paraId="14AE3FDA" w14:textId="2C54BC6D" w:rsidR="002972A2" w:rsidRDefault="002972A2" w:rsidP="00D16E4B">
            <w:pPr>
              <w:pStyle w:val="ListParagraph"/>
              <w:numPr>
                <w:ilvl w:val="1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Facial hair</w:t>
            </w:r>
          </w:p>
          <w:p w14:paraId="49CD6DB9" w14:textId="1630F603" w:rsidR="00E414E1" w:rsidRDefault="00E414E1" w:rsidP="00E414E1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Workers may not want to be clean shaven, thus preventing the respirator from sealing properly</w:t>
            </w:r>
            <w:r w:rsidR="00551B33">
              <w:rPr>
                <w:rFonts w:ascii="Arial" w:hAnsi="Arial" w:cs="Arial"/>
                <w:sz w:val="22"/>
              </w:rPr>
              <w:t>.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364E8D59" w14:textId="2C2C468B" w:rsidR="002972A2" w:rsidRDefault="002972A2" w:rsidP="00D16E4B">
            <w:pPr>
              <w:pStyle w:val="ListParagraph"/>
              <w:numPr>
                <w:ilvl w:val="1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Extraction devices out of </w:t>
            </w:r>
            <w:r w:rsidR="00E414E1">
              <w:rPr>
                <w:rFonts w:ascii="Arial" w:hAnsi="Arial" w:cs="Arial"/>
                <w:sz w:val="22"/>
              </w:rPr>
              <w:t>test/</w:t>
            </w:r>
            <w:r>
              <w:rPr>
                <w:rFonts w:ascii="Arial" w:hAnsi="Arial" w:cs="Arial"/>
                <w:sz w:val="22"/>
              </w:rPr>
              <w:t>service date</w:t>
            </w:r>
          </w:p>
          <w:p w14:paraId="692257FF" w14:textId="784AD82A" w:rsidR="00E414E1" w:rsidRDefault="00E414E1" w:rsidP="00E414E1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AS/NZS 60335.2.69 states that an inspection must be carried out</w:t>
            </w:r>
            <w:r w:rsidR="00551B33">
              <w:rPr>
                <w:rFonts w:ascii="Arial" w:hAnsi="Arial" w:cs="Arial"/>
                <w:sz w:val="22"/>
              </w:rPr>
              <w:t xml:space="preserve"> on H-class vacuums</w:t>
            </w:r>
            <w:r>
              <w:rPr>
                <w:rFonts w:ascii="Arial" w:hAnsi="Arial" w:cs="Arial"/>
                <w:sz w:val="22"/>
              </w:rPr>
              <w:t xml:space="preserve"> at least </w:t>
            </w:r>
            <w:r w:rsidR="00551B33">
              <w:rPr>
                <w:rFonts w:ascii="Arial" w:hAnsi="Arial" w:cs="Arial"/>
                <w:sz w:val="22"/>
              </w:rPr>
              <w:t>once a year</w:t>
            </w:r>
            <w:r>
              <w:rPr>
                <w:rFonts w:ascii="Arial" w:hAnsi="Arial" w:cs="Arial"/>
                <w:sz w:val="22"/>
              </w:rPr>
              <w:t xml:space="preserve">. </w:t>
            </w:r>
          </w:p>
          <w:p w14:paraId="27A850B1" w14:textId="6131D81C" w:rsidR="002972A2" w:rsidRDefault="002972A2" w:rsidP="00D16E4B">
            <w:pPr>
              <w:pStyle w:val="ListParagraph"/>
              <w:numPr>
                <w:ilvl w:val="1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Workers borrowing </w:t>
            </w:r>
            <w:r w:rsidR="00E414E1">
              <w:rPr>
                <w:rFonts w:ascii="Arial" w:hAnsi="Arial" w:cs="Arial"/>
                <w:sz w:val="22"/>
              </w:rPr>
              <w:t>each other’s respirator</w:t>
            </w:r>
          </w:p>
          <w:p w14:paraId="6BAA99C6" w14:textId="555FE081" w:rsidR="002972A2" w:rsidRPr="00D16E4B" w:rsidRDefault="002972A2" w:rsidP="002972A2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  <w:r w:rsidR="00551B33">
              <w:rPr>
                <w:rFonts w:ascii="Arial" w:hAnsi="Arial" w:cs="Arial"/>
                <w:sz w:val="22"/>
              </w:rPr>
              <w:t>The m</w:t>
            </w:r>
            <w:r w:rsidR="00E414E1">
              <w:rPr>
                <w:rFonts w:ascii="Arial" w:hAnsi="Arial" w:cs="Arial"/>
                <w:sz w:val="22"/>
              </w:rPr>
              <w:t xml:space="preserve">ask </w:t>
            </w:r>
            <w:r>
              <w:rPr>
                <w:rFonts w:ascii="Arial" w:hAnsi="Arial" w:cs="Arial"/>
                <w:sz w:val="22"/>
              </w:rPr>
              <w:t>has not been fitted specifically to the</w:t>
            </w:r>
            <w:r w:rsidR="00551B33">
              <w:rPr>
                <w:rFonts w:ascii="Arial" w:hAnsi="Arial" w:cs="Arial"/>
                <w:sz w:val="22"/>
              </w:rPr>
              <w:t xml:space="preserve"> workers face;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8362CF">
              <w:rPr>
                <w:rFonts w:ascii="Arial" w:hAnsi="Arial" w:cs="Arial"/>
                <w:sz w:val="22"/>
              </w:rPr>
              <w:t>therefore,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551B33">
              <w:rPr>
                <w:rFonts w:ascii="Arial" w:hAnsi="Arial" w:cs="Arial"/>
                <w:sz w:val="22"/>
              </w:rPr>
              <w:t xml:space="preserve">it will not provide adequate protection.  </w:t>
            </w:r>
          </w:p>
          <w:p w14:paraId="32706959" w14:textId="77777777" w:rsidR="005F7B14" w:rsidRDefault="005F7B14" w:rsidP="005F7B14">
            <w:pPr>
              <w:jc w:val="left"/>
              <w:rPr>
                <w:rFonts w:ascii="Arial" w:hAnsi="Arial" w:cs="Arial"/>
                <w:sz w:val="22"/>
              </w:rPr>
            </w:pPr>
          </w:p>
          <w:p w14:paraId="0C510724" w14:textId="77777777" w:rsidR="005F7B14" w:rsidRDefault="005F7B14" w:rsidP="005F7B14">
            <w:pPr>
              <w:jc w:val="left"/>
              <w:rPr>
                <w:rFonts w:ascii="Arial" w:hAnsi="Arial" w:cs="Arial"/>
                <w:sz w:val="22"/>
              </w:rPr>
            </w:pPr>
          </w:p>
          <w:p w14:paraId="11377ECD" w14:textId="4BE26ECA" w:rsidR="005F7B14" w:rsidRDefault="00217843" w:rsidP="005F7B14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Falls from height </w:t>
            </w:r>
          </w:p>
          <w:p w14:paraId="2EB388CB" w14:textId="1C0A3676" w:rsidR="002972A2" w:rsidRDefault="002972A2" w:rsidP="002972A2">
            <w:pPr>
              <w:pStyle w:val="ListParagraph"/>
              <w:numPr>
                <w:ilvl w:val="2"/>
                <w:numId w:val="27"/>
              </w:numPr>
              <w:tabs>
                <w:tab w:val="clear" w:pos="2160"/>
                <w:tab w:val="num" w:pos="1447"/>
              </w:tabs>
              <w:ind w:hanging="142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Incompetency</w:t>
            </w:r>
          </w:p>
          <w:p w14:paraId="4ED7FDCB" w14:textId="3DAA64FC" w:rsidR="00E414E1" w:rsidRDefault="00E414E1" w:rsidP="00E414E1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Workers may </w:t>
            </w:r>
            <w:r w:rsidR="00551B33">
              <w:rPr>
                <w:rFonts w:ascii="Arial" w:hAnsi="Arial" w:cs="Arial"/>
                <w:sz w:val="22"/>
              </w:rPr>
              <w:t xml:space="preserve">try to undertake work they are not </w:t>
            </w:r>
            <w:r w:rsidR="008362CF">
              <w:rPr>
                <w:rFonts w:ascii="Arial" w:hAnsi="Arial" w:cs="Arial"/>
                <w:sz w:val="22"/>
              </w:rPr>
              <w:t>licensed for</w:t>
            </w:r>
            <w:r w:rsidR="00551B33">
              <w:rPr>
                <w:rFonts w:ascii="Arial" w:hAnsi="Arial" w:cs="Arial"/>
                <w:sz w:val="22"/>
              </w:rPr>
              <w:t xml:space="preserve"> (</w:t>
            </w:r>
            <w:proofErr w:type="gramStart"/>
            <w:r w:rsidR="00551B33">
              <w:rPr>
                <w:rFonts w:ascii="Arial" w:hAnsi="Arial" w:cs="Arial"/>
                <w:sz w:val="22"/>
              </w:rPr>
              <w:t>e.g.</w:t>
            </w:r>
            <w:proofErr w:type="gramEnd"/>
            <w:r w:rsidR="00551B33">
              <w:rPr>
                <w:rFonts w:ascii="Arial" w:hAnsi="Arial" w:cs="Arial"/>
                <w:sz w:val="22"/>
              </w:rPr>
              <w:t xml:space="preserve"> work at heights/harnessed work)</w:t>
            </w:r>
          </w:p>
          <w:p w14:paraId="76140EA5" w14:textId="77777777" w:rsidR="00E414E1" w:rsidRDefault="002972A2" w:rsidP="002972A2">
            <w:pPr>
              <w:pStyle w:val="ListParagraph"/>
              <w:numPr>
                <w:ilvl w:val="2"/>
                <w:numId w:val="27"/>
              </w:numPr>
              <w:tabs>
                <w:tab w:val="clear" w:pos="2160"/>
                <w:tab w:val="num" w:pos="1447"/>
              </w:tabs>
              <w:ind w:hanging="142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Insufficient supervision</w:t>
            </w:r>
          </w:p>
          <w:p w14:paraId="517A65B9" w14:textId="628464CE" w:rsidR="002972A2" w:rsidRPr="00E414E1" w:rsidRDefault="00551B33" w:rsidP="00E414E1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Workers commence work without a spotter – </w:t>
            </w:r>
            <w:proofErr w:type="gramStart"/>
            <w:r>
              <w:rPr>
                <w:rFonts w:ascii="Arial" w:hAnsi="Arial" w:cs="Arial"/>
                <w:sz w:val="22"/>
              </w:rPr>
              <w:t>e.g.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working on a roof near powerlines</w:t>
            </w:r>
            <w:r w:rsidR="002972A2" w:rsidRPr="00E414E1">
              <w:rPr>
                <w:rFonts w:ascii="Arial" w:hAnsi="Arial" w:cs="Arial"/>
                <w:sz w:val="22"/>
              </w:rPr>
              <w:t xml:space="preserve"> </w:t>
            </w:r>
          </w:p>
          <w:p w14:paraId="48C10BA1" w14:textId="4EBF39F5" w:rsidR="002972A2" w:rsidRDefault="002972A2" w:rsidP="002972A2">
            <w:pPr>
              <w:pStyle w:val="ListParagraph"/>
              <w:numPr>
                <w:ilvl w:val="2"/>
                <w:numId w:val="27"/>
              </w:numPr>
              <w:tabs>
                <w:tab w:val="clear" w:pos="2160"/>
                <w:tab w:val="num" w:pos="1447"/>
              </w:tabs>
              <w:ind w:hanging="1422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Limited working area </w:t>
            </w:r>
          </w:p>
          <w:p w14:paraId="3837CDDB" w14:textId="642C798D" w:rsidR="002972A2" w:rsidRPr="002972A2" w:rsidRDefault="002972A2" w:rsidP="002972A2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Example: </w:t>
            </w:r>
            <w:r w:rsidR="00551B33">
              <w:rPr>
                <w:rFonts w:ascii="Arial" w:hAnsi="Arial" w:cs="Arial"/>
                <w:sz w:val="22"/>
              </w:rPr>
              <w:t xml:space="preserve">due to limited space, workers are </w:t>
            </w:r>
            <w:r>
              <w:rPr>
                <w:rFonts w:ascii="Arial" w:hAnsi="Arial" w:cs="Arial"/>
                <w:sz w:val="22"/>
              </w:rPr>
              <w:t xml:space="preserve">unable to </w:t>
            </w:r>
            <w:r w:rsidR="00551B33">
              <w:rPr>
                <w:rFonts w:ascii="Arial" w:hAnsi="Arial" w:cs="Arial"/>
                <w:sz w:val="22"/>
              </w:rPr>
              <w:t>put flagging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C11B23">
              <w:rPr>
                <w:rFonts w:ascii="Arial" w:hAnsi="Arial" w:cs="Arial"/>
                <w:sz w:val="22"/>
              </w:rPr>
              <w:t xml:space="preserve">up </w:t>
            </w:r>
            <w:r>
              <w:rPr>
                <w:rFonts w:ascii="Arial" w:hAnsi="Arial" w:cs="Arial"/>
                <w:sz w:val="22"/>
              </w:rPr>
              <w:t xml:space="preserve">2m from </w:t>
            </w:r>
            <w:r w:rsidR="00551B33">
              <w:rPr>
                <w:rFonts w:ascii="Arial" w:hAnsi="Arial" w:cs="Arial"/>
                <w:sz w:val="22"/>
              </w:rPr>
              <w:t>an excavation</w:t>
            </w:r>
            <w:r w:rsidR="00C11B23">
              <w:rPr>
                <w:rFonts w:ascii="Arial" w:hAnsi="Arial" w:cs="Arial"/>
                <w:sz w:val="22"/>
              </w:rPr>
              <w:t xml:space="preserve"> and must find an alternative option (</w:t>
            </w:r>
            <w:proofErr w:type="gramStart"/>
            <w:r w:rsidR="00C11B23">
              <w:rPr>
                <w:rFonts w:ascii="Arial" w:hAnsi="Arial" w:cs="Arial"/>
                <w:sz w:val="22"/>
              </w:rPr>
              <w:t>e.g.</w:t>
            </w:r>
            <w:proofErr w:type="gramEnd"/>
            <w:r w:rsidR="00C11B23">
              <w:rPr>
                <w:rFonts w:ascii="Arial" w:hAnsi="Arial" w:cs="Arial"/>
                <w:sz w:val="22"/>
              </w:rPr>
              <w:t xml:space="preserve"> crowd control fencing secured in place by starter bars) </w:t>
            </w:r>
          </w:p>
          <w:permEnd w:id="851522844"/>
          <w:p w14:paraId="07A78725" w14:textId="4A7F5047" w:rsidR="005F7B14" w:rsidRPr="00143EE4" w:rsidRDefault="005F7B14" w:rsidP="005F7B14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0653AE" w:rsidRPr="000653AE" w14:paraId="56C24767" w14:textId="77777777" w:rsidTr="00E04FB7">
        <w:tc>
          <w:tcPr>
            <w:tcW w:w="9016" w:type="dxa"/>
            <w:shd w:val="clear" w:color="auto" w:fill="D9D9D9"/>
          </w:tcPr>
          <w:p w14:paraId="110A649B" w14:textId="77777777" w:rsidR="000653AE" w:rsidRPr="000653AE" w:rsidRDefault="000653AE" w:rsidP="000653AE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0653AE">
              <w:rPr>
                <w:rFonts w:ascii="Arial" w:hAnsi="Arial" w:cs="Arial"/>
                <w:b/>
                <w:sz w:val="22"/>
              </w:rPr>
              <w:t>Monitoring</w:t>
            </w:r>
          </w:p>
        </w:tc>
      </w:tr>
      <w:tr w:rsidR="000653AE" w:rsidRPr="00143EE4" w14:paraId="3ED00EAC" w14:textId="77777777" w:rsidTr="00DC3A49">
        <w:trPr>
          <w:trHeight w:val="4819"/>
        </w:trPr>
        <w:tc>
          <w:tcPr>
            <w:tcW w:w="9016" w:type="dxa"/>
          </w:tcPr>
          <w:p w14:paraId="794CCA37" w14:textId="6D3910C5" w:rsidR="00C11B23" w:rsidRDefault="00C11B23" w:rsidP="000653AE">
            <w:pPr>
              <w:jc w:val="left"/>
              <w:rPr>
                <w:rFonts w:ascii="Arial" w:hAnsi="Arial" w:cs="Arial"/>
                <w:sz w:val="22"/>
              </w:rPr>
            </w:pPr>
            <w:permStart w:id="742812199" w:edGrp="everyone"/>
            <w:r>
              <w:rPr>
                <w:rFonts w:ascii="Arial" w:hAnsi="Arial" w:cs="Arial"/>
                <w:sz w:val="22"/>
              </w:rPr>
              <w:lastRenderedPageBreak/>
              <w:t xml:space="preserve">The following will be used to monitor </w:t>
            </w:r>
            <w:r w:rsidR="008362CF">
              <w:rPr>
                <w:rFonts w:ascii="Arial" w:hAnsi="Arial" w:cs="Arial"/>
                <w:sz w:val="22"/>
              </w:rPr>
              <w:t>and</w:t>
            </w:r>
            <w:r>
              <w:rPr>
                <w:rFonts w:ascii="Arial" w:hAnsi="Arial" w:cs="Arial"/>
                <w:sz w:val="22"/>
              </w:rPr>
              <w:t xml:space="preserve"> review each risk control </w:t>
            </w:r>
          </w:p>
          <w:p w14:paraId="51F076EA" w14:textId="77777777" w:rsidR="00C11B23" w:rsidRDefault="009D3336" w:rsidP="00C11B23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 w:rsidRPr="00C11B23">
              <w:rPr>
                <w:rFonts w:ascii="Arial" w:hAnsi="Arial" w:cs="Arial"/>
                <w:sz w:val="22"/>
              </w:rPr>
              <w:t>Task obs</w:t>
            </w:r>
            <w:r w:rsidR="00C11B23">
              <w:rPr>
                <w:rFonts w:ascii="Arial" w:hAnsi="Arial" w:cs="Arial"/>
                <w:sz w:val="22"/>
              </w:rPr>
              <w:t xml:space="preserve">ervations </w:t>
            </w:r>
          </w:p>
          <w:p w14:paraId="6086960E" w14:textId="34C65BA0" w:rsidR="00C11B23" w:rsidRDefault="00C11B23" w:rsidP="00C11B23">
            <w:pPr>
              <w:pStyle w:val="ListParagraph"/>
              <w:numPr>
                <w:ilvl w:val="0"/>
                <w:numId w:val="34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Ensures workers are adhering to their SWMS </w:t>
            </w:r>
            <w:r w:rsidR="008362CF">
              <w:rPr>
                <w:rFonts w:ascii="Arial" w:hAnsi="Arial" w:cs="Arial"/>
                <w:sz w:val="22"/>
              </w:rPr>
              <w:t>and</w:t>
            </w:r>
            <w:r>
              <w:rPr>
                <w:rFonts w:ascii="Arial" w:hAnsi="Arial" w:cs="Arial"/>
                <w:sz w:val="22"/>
              </w:rPr>
              <w:t xml:space="preserve"> Paynters safety requirements </w:t>
            </w:r>
          </w:p>
          <w:p w14:paraId="69229266" w14:textId="50C025BC" w:rsidR="000653AE" w:rsidRDefault="009D3336" w:rsidP="00C11B23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 w:rsidRPr="00C11B23">
              <w:rPr>
                <w:rFonts w:ascii="Arial" w:hAnsi="Arial" w:cs="Arial"/>
                <w:sz w:val="22"/>
              </w:rPr>
              <w:t>Hazard logs</w:t>
            </w:r>
          </w:p>
          <w:p w14:paraId="767477A8" w14:textId="6EC6A3A1" w:rsidR="00C11B23" w:rsidRPr="00C11B23" w:rsidRDefault="008362CF" w:rsidP="00C11B23">
            <w:pPr>
              <w:pStyle w:val="ListParagraph"/>
              <w:numPr>
                <w:ilvl w:val="0"/>
                <w:numId w:val="34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Hazard reporting is a lead indicator.</w:t>
            </w:r>
            <w:r w:rsidR="00E81AC5">
              <w:rPr>
                <w:rFonts w:ascii="Arial" w:hAnsi="Arial" w:cs="Arial"/>
                <w:sz w:val="22"/>
              </w:rPr>
              <w:t xml:space="preserve"> </w:t>
            </w:r>
          </w:p>
          <w:p w14:paraId="6D955EF3" w14:textId="2F9E926B" w:rsidR="000653AE" w:rsidRDefault="009D3336" w:rsidP="00C11B23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 w:rsidRPr="00C11B23">
              <w:rPr>
                <w:rFonts w:ascii="Arial" w:hAnsi="Arial" w:cs="Arial"/>
                <w:sz w:val="22"/>
              </w:rPr>
              <w:t>Weekly inspections</w:t>
            </w:r>
          </w:p>
          <w:p w14:paraId="7163ED4F" w14:textId="5A2526F8" w:rsidR="00C11B23" w:rsidRPr="00C11B23" w:rsidRDefault="00C11B23" w:rsidP="00C11B23">
            <w:pPr>
              <w:pStyle w:val="ListParagraph"/>
              <w:numPr>
                <w:ilvl w:val="0"/>
                <w:numId w:val="34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Lead indicator</w:t>
            </w:r>
          </w:p>
          <w:p w14:paraId="6BBBE369" w14:textId="1845699E" w:rsidR="000653AE" w:rsidRPr="00C11B23" w:rsidRDefault="00551B33" w:rsidP="00C11B23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 w:rsidRPr="00C11B23">
              <w:rPr>
                <w:rFonts w:ascii="Arial" w:hAnsi="Arial" w:cs="Arial"/>
                <w:sz w:val="22"/>
              </w:rPr>
              <w:t xml:space="preserve">Monthly HSEQ Reports </w:t>
            </w:r>
          </w:p>
          <w:p w14:paraId="10BBA671" w14:textId="1BF615B0" w:rsidR="00551B33" w:rsidRDefault="00551B33" w:rsidP="00C11B23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</w:rPr>
            </w:pPr>
            <w:r w:rsidRPr="00C11B23">
              <w:rPr>
                <w:rFonts w:ascii="Arial" w:hAnsi="Arial" w:cs="Arial"/>
                <w:sz w:val="22"/>
              </w:rPr>
              <w:t>Incident analysis/frequency</w:t>
            </w:r>
          </w:p>
          <w:p w14:paraId="4AAAB52A" w14:textId="4D805B61" w:rsidR="00C11B23" w:rsidRPr="00C11B23" w:rsidRDefault="00C11B23" w:rsidP="00C11B23">
            <w:pPr>
              <w:pStyle w:val="ListParagraph"/>
              <w:numPr>
                <w:ilvl w:val="0"/>
                <w:numId w:val="34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If the control measure is</w:t>
            </w:r>
            <w:r w:rsidR="00E81AC5">
              <w:rPr>
                <w:rFonts w:ascii="Arial" w:hAnsi="Arial" w:cs="Arial"/>
                <w:sz w:val="22"/>
              </w:rPr>
              <w:t xml:space="preserve"> successful</w:t>
            </w:r>
            <w:r w:rsidR="009A7863">
              <w:rPr>
                <w:rFonts w:ascii="Arial" w:hAnsi="Arial" w:cs="Arial"/>
                <w:sz w:val="22"/>
              </w:rPr>
              <w:t xml:space="preserve"> there should be a significant decrease in related incidents</w:t>
            </w:r>
          </w:p>
          <w:p w14:paraId="500EF18F" w14:textId="77777777" w:rsidR="00E81AC5" w:rsidRDefault="00E81AC5" w:rsidP="000653AE">
            <w:pPr>
              <w:jc w:val="left"/>
              <w:rPr>
                <w:rFonts w:ascii="Arial" w:hAnsi="Arial" w:cs="Arial"/>
                <w:sz w:val="22"/>
              </w:rPr>
            </w:pPr>
          </w:p>
          <w:p w14:paraId="7D444320" w14:textId="1D0F8ABC" w:rsidR="000653AE" w:rsidRPr="00BE611F" w:rsidRDefault="007414F6" w:rsidP="000653AE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methods used to monitor risk controls will be based </w:t>
            </w:r>
            <w:proofErr w:type="gramStart"/>
            <w:r>
              <w:rPr>
                <w:rFonts w:ascii="Arial" w:hAnsi="Arial" w:cs="Arial"/>
                <w:sz w:val="22"/>
              </w:rPr>
              <w:t>off of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relevant legislation, COP’s </w:t>
            </w:r>
            <w:r w:rsidR="00E81AC5">
              <w:rPr>
                <w:rFonts w:ascii="Arial" w:hAnsi="Arial" w:cs="Arial"/>
                <w:sz w:val="22"/>
              </w:rPr>
              <w:t>and</w:t>
            </w:r>
            <w:r>
              <w:rPr>
                <w:rFonts w:ascii="Arial" w:hAnsi="Arial" w:cs="Arial"/>
                <w:sz w:val="22"/>
              </w:rPr>
              <w:t xml:space="preserve"> standards to ensure the business </w:t>
            </w:r>
            <w:r w:rsidR="00E81AC5">
              <w:rPr>
                <w:rFonts w:ascii="Arial" w:hAnsi="Arial" w:cs="Arial"/>
                <w:sz w:val="22"/>
              </w:rPr>
              <w:t>is</w:t>
            </w:r>
            <w:r>
              <w:rPr>
                <w:rFonts w:ascii="Arial" w:hAnsi="Arial" w:cs="Arial"/>
                <w:sz w:val="22"/>
              </w:rPr>
              <w:t xml:space="preserve"> compliant.</w:t>
            </w:r>
            <w:r w:rsidR="00E81AC5">
              <w:rPr>
                <w:rFonts w:ascii="Arial" w:hAnsi="Arial" w:cs="Arial"/>
                <w:sz w:val="22"/>
              </w:rPr>
              <w:t xml:space="preserve"> The HSEQ team will be primarily responsible for analysing findings, determining the success of </w:t>
            </w:r>
            <w:proofErr w:type="gramStart"/>
            <w:r w:rsidR="00E81AC5">
              <w:rPr>
                <w:rFonts w:ascii="Arial" w:hAnsi="Arial" w:cs="Arial"/>
                <w:sz w:val="22"/>
              </w:rPr>
              <w:t>controls</w:t>
            </w:r>
            <w:proofErr w:type="gramEnd"/>
            <w:r w:rsidR="00E81AC5">
              <w:rPr>
                <w:rFonts w:ascii="Arial" w:hAnsi="Arial" w:cs="Arial"/>
                <w:sz w:val="22"/>
              </w:rPr>
              <w:t xml:space="preserve"> and implementing further controls if required. </w:t>
            </w:r>
            <w:r>
              <w:rPr>
                <w:rFonts w:ascii="Arial" w:hAnsi="Arial" w:cs="Arial"/>
                <w:sz w:val="22"/>
              </w:rPr>
              <w:t xml:space="preserve">  </w:t>
            </w:r>
            <w:permEnd w:id="742812199"/>
          </w:p>
        </w:tc>
      </w:tr>
    </w:tbl>
    <w:p w14:paraId="04BC9D44" w14:textId="112AE47C" w:rsidR="00232AA7" w:rsidRPr="00830749" w:rsidRDefault="00232AA7" w:rsidP="000653A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804"/>
        <w:gridCol w:w="708"/>
      </w:tblGrid>
      <w:tr w:rsidR="00232AA7" w:rsidRPr="00830749" w14:paraId="59892518" w14:textId="77777777" w:rsidTr="00EB74A3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52E9F5DF" w14:textId="77777777" w:rsidR="00232AA7" w:rsidRPr="001C4084" w:rsidRDefault="00232AA7" w:rsidP="000C406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748A4061" w14:textId="7D582ABB" w:rsidR="00232AA7" w:rsidRPr="001C4084" w:rsidRDefault="00232AA7" w:rsidP="000C40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36870058" w:edGrp="everyone"/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14:paraId="76D4B74E" w14:textId="4A1542E1" w:rsidR="00232AA7" w:rsidRPr="00533511" w:rsidRDefault="00381B81" w:rsidP="000C406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80875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E611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36870058"/>
          </w:p>
        </w:tc>
      </w:tr>
    </w:tbl>
    <w:p w14:paraId="7D60EA00" w14:textId="77777777" w:rsidR="00232AA7" w:rsidRDefault="00232AA7" w:rsidP="00232AA7">
      <w:pPr>
        <w:rPr>
          <w:rFonts w:ascii="Arial" w:hAnsi="Arial" w:cs="Arial"/>
          <w:sz w:val="22"/>
          <w:szCs w:val="22"/>
        </w:rPr>
      </w:pPr>
    </w:p>
    <w:p w14:paraId="359F2132" w14:textId="7A5D1298" w:rsidR="006E5181" w:rsidRDefault="006E5181" w:rsidP="006E5181">
      <w:pPr>
        <w:rPr>
          <w:rFonts w:ascii="Arial" w:hAnsi="Arial" w:cs="Arial"/>
          <w:sz w:val="22"/>
          <w:szCs w:val="22"/>
        </w:rPr>
      </w:pPr>
    </w:p>
    <w:p w14:paraId="1AC50B24" w14:textId="0A13A9FC" w:rsidR="00832717" w:rsidRDefault="00832717" w:rsidP="00E110D5">
      <w:pPr>
        <w:jc w:val="left"/>
        <w:rPr>
          <w:rFonts w:ascii="Arial" w:hAnsi="Arial" w:cs="Arial"/>
          <w:sz w:val="22"/>
          <w:szCs w:val="22"/>
        </w:rPr>
        <w:sectPr w:rsidR="00832717" w:rsidSect="00101E97">
          <w:headerReference w:type="default" r:id="rId22"/>
          <w:footerReference w:type="default" r:id="rId23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6DEE982" w14:textId="6F9537D2" w:rsidR="00832717" w:rsidRPr="004932A4" w:rsidRDefault="00381B81" w:rsidP="0083271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294414486"/>
          <w:placeholder>
            <w:docPart w:val="8AE53407F96A45069067EDAF0039F45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20D1F">
            <w:rPr>
              <w:szCs w:val="32"/>
            </w:rPr>
            <w:t>BSBWHS513</w:t>
          </w:r>
        </w:sdtContent>
      </w:sdt>
      <w:r w:rsidR="00832717" w:rsidRPr="004932A4">
        <w:rPr>
          <w:szCs w:val="32"/>
        </w:rPr>
        <w:t xml:space="preserve"> </w:t>
      </w:r>
    </w:p>
    <w:p w14:paraId="00B0F127" w14:textId="38F9BF05" w:rsidR="00832717" w:rsidRPr="004932A4" w:rsidRDefault="00381B81" w:rsidP="0083271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-1802292783"/>
          <w:placeholder>
            <w:docPart w:val="BE8C1C422BB741FA881A4940BCF9C9E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20D1F">
            <w:rPr>
              <w:szCs w:val="32"/>
            </w:rPr>
            <w:t>Lead WHS risk management</w:t>
          </w:r>
        </w:sdtContent>
      </w:sdt>
    </w:p>
    <w:p w14:paraId="1F201F3D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E5B383C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32717" w14:paraId="462E1DE5" w14:textId="77777777" w:rsidTr="0083271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C89294D" w14:textId="16A5F0E8" w:rsidR="00832717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QUIZ</w:t>
            </w:r>
            <w:r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35026CD1" w14:textId="2016947E" w:rsidR="00832717" w:rsidRPr="0032118C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9155722" w14:textId="79D257D8" w:rsidR="00832717" w:rsidRPr="0032118C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quiz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2BC7897" w14:textId="77777777" w:rsidR="00832717" w:rsidRPr="0032118C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136AE60A" w14:textId="77777777" w:rsidR="00832717" w:rsidRPr="0032118C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0707D56C" w14:textId="77777777" w:rsidR="00832717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29334CC" w14:textId="77777777" w:rsidR="00832717" w:rsidRPr="0032118C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745D6886" w14:textId="77777777" w:rsidR="00832717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3E7FC488" w14:textId="77777777" w:rsidR="00832717" w:rsidRPr="0032118C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46A365F4" w14:textId="77777777" w:rsidR="00832717" w:rsidRPr="0032118C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58B2599" w14:textId="77777777" w:rsidR="00832717" w:rsidRPr="00923E1E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723DC6AF" w14:textId="29B051C8" w:rsidR="00832717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p w14:paraId="46FC2860" w14:textId="77777777" w:rsidR="00832717" w:rsidRPr="00830749" w:rsidRDefault="00832717" w:rsidP="0083271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0343D" w:rsidRPr="00830749" w14:paraId="496B4EBC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96BD8A3" w14:textId="77777777" w:rsidR="0080343D" w:rsidRPr="001C4084" w:rsidRDefault="0080343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962ABF3" w14:textId="31ABEAC3" w:rsidR="0080343D" w:rsidRPr="001C4084" w:rsidRDefault="002C251F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36346228" w:edGrp="everyone"/>
            <w:r>
              <w:rPr>
                <w:rFonts w:ascii="Arial" w:hAnsi="Arial" w:cs="Arial"/>
                <w:sz w:val="22"/>
                <w:szCs w:val="22"/>
              </w:rPr>
              <w:t>Hannah Ockendon</w:t>
            </w:r>
            <w:permEnd w:id="2036346228"/>
          </w:p>
        </w:tc>
      </w:tr>
      <w:tr w:rsidR="0080343D" w:rsidRPr="004E05D0" w14:paraId="435A6409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4B86ABF" w14:textId="77777777" w:rsidR="0080343D" w:rsidRPr="004E05D0" w:rsidRDefault="0080343D" w:rsidP="002345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1E4032C" w14:textId="77777777" w:rsidR="0080343D" w:rsidRPr="004E05D0" w:rsidRDefault="0080343D" w:rsidP="002345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80343D" w:rsidRPr="00830749" w14:paraId="3861EC50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DBC77D2" w14:textId="77777777" w:rsidR="0080343D" w:rsidRPr="001C4084" w:rsidRDefault="0080343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88219009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750588159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424DA93A" w14:textId="77777777" w:rsidR="0080343D" w:rsidRPr="00DD7A44" w:rsidRDefault="0080343D" w:rsidP="002345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A7C0BE3" wp14:editId="09EA13F6">
                      <wp:extent cx="1199109" cy="428625"/>
                      <wp:effectExtent l="0" t="0" r="1270" b="0"/>
                      <wp:docPr id="6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9910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82190095" w:displacedByCustomXml="prev"/>
      </w:tr>
      <w:tr w:rsidR="0080343D" w:rsidRPr="00830749" w14:paraId="7E40E96A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FB39587" w14:textId="77777777" w:rsidR="0080343D" w:rsidRDefault="0080343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77C1510" w14:textId="77777777" w:rsidR="0080343D" w:rsidRPr="001C4084" w:rsidRDefault="0080343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343D" w:rsidRPr="0077428E" w14:paraId="7C7C9E74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B478936" w14:textId="77777777" w:rsidR="0080343D" w:rsidRPr="0077428E" w:rsidRDefault="0080343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47234893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763261187"/>
            <w:placeholder>
              <w:docPart w:val="B5C9477670BE4A4E90B9A84D9E9DB346"/>
            </w:placeholder>
            <w:date w:fullDate="2022-03-28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267A048" w14:textId="7288F23D" w:rsidR="0080343D" w:rsidRPr="00DD7A44" w:rsidRDefault="00381B81" w:rsidP="002345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28/03/2022</w:t>
                </w:r>
              </w:p>
            </w:tc>
          </w:sdtContent>
        </w:sdt>
        <w:permEnd w:id="472348934" w:displacedByCustomXml="prev"/>
      </w:tr>
    </w:tbl>
    <w:p w14:paraId="53D7C01A" w14:textId="77777777" w:rsidR="0080343D" w:rsidRPr="00333A12" w:rsidRDefault="0080343D" w:rsidP="0080343D">
      <w:pPr>
        <w:ind w:right="-24"/>
        <w:rPr>
          <w:rFonts w:ascii="Arial" w:hAnsi="Arial" w:cs="Arial"/>
          <w:sz w:val="20"/>
        </w:rPr>
      </w:pPr>
    </w:p>
    <w:p w14:paraId="16F177F2" w14:textId="77777777" w:rsidR="0080343D" w:rsidRPr="00333A12" w:rsidRDefault="0080343D" w:rsidP="0080343D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0343D" w:rsidRPr="0032118C" w14:paraId="064A0C29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89331DD" w14:textId="77777777" w:rsidR="0080343D" w:rsidRPr="0032118C" w:rsidRDefault="0080343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1ECD8E8" w14:textId="77777777" w:rsidR="0080343D" w:rsidRPr="0032118C" w:rsidRDefault="0080343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96661456" w:edGrp="everyone"/>
            <w:permEnd w:id="696661456"/>
          </w:p>
        </w:tc>
      </w:tr>
      <w:tr w:rsidR="0080343D" w:rsidRPr="004E05D0" w14:paraId="4FCF373D" w14:textId="77777777" w:rsidTr="002345EC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1C12622" w14:textId="77777777" w:rsidR="0080343D" w:rsidRPr="004E05D0" w:rsidRDefault="0080343D" w:rsidP="002345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9E0CAC1" w14:textId="77777777" w:rsidR="0080343D" w:rsidRPr="004E05D0" w:rsidRDefault="0080343D" w:rsidP="002345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80343D" w:rsidRPr="0032118C" w14:paraId="3B5B8CBB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B86F2EE" w14:textId="77777777" w:rsidR="0080343D" w:rsidRPr="0032118C" w:rsidRDefault="0080343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521633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67261078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3227125" w14:textId="77777777" w:rsidR="0080343D" w:rsidRPr="00DD7A44" w:rsidRDefault="0080343D" w:rsidP="002345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2A2A183" wp14:editId="041AEC25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216339" w:displacedByCustomXml="prev"/>
      </w:tr>
      <w:tr w:rsidR="0080343D" w:rsidRPr="0032118C" w14:paraId="0DD14E96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232B82D" w14:textId="77777777" w:rsidR="0080343D" w:rsidRDefault="0080343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ED072CF" w14:textId="77777777" w:rsidR="0080343D" w:rsidRPr="0032118C" w:rsidRDefault="0080343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343D" w:rsidRPr="0077428E" w14:paraId="3BA0A7CD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1C08CBC" w14:textId="77777777" w:rsidR="0080343D" w:rsidRPr="0077428E" w:rsidRDefault="0080343D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029877709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2E3E3A2" w14:textId="77777777" w:rsidR="0080343D" w:rsidRPr="00DD7A44" w:rsidRDefault="00381B81" w:rsidP="002345EC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4522660"/>
                <w:placeholder>
                  <w:docPart w:val="91361C32DE834D5991CF7FAE3B63630C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0343D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2029877709"/>
          </w:p>
        </w:tc>
      </w:tr>
    </w:tbl>
    <w:p w14:paraId="1D52372C" w14:textId="77777777" w:rsidR="0080343D" w:rsidRPr="0077428E" w:rsidRDefault="0080343D" w:rsidP="0080343D">
      <w:pPr>
        <w:ind w:right="-24"/>
        <w:rPr>
          <w:rFonts w:ascii="Arial" w:hAnsi="Arial" w:cs="Arial"/>
          <w:sz w:val="22"/>
          <w:szCs w:val="22"/>
        </w:rPr>
      </w:pPr>
    </w:p>
    <w:p w14:paraId="761B4256" w14:textId="77777777" w:rsidR="0080343D" w:rsidRDefault="0080343D" w:rsidP="0080343D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80343D" w:rsidRPr="004932A4" w14:paraId="216A73A2" w14:textId="77777777" w:rsidTr="002345EC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0ECCD5A8" w14:textId="77777777" w:rsidR="0080343D" w:rsidRPr="004932A4" w:rsidRDefault="0080343D" w:rsidP="002345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632D3D9C" w14:textId="77777777" w:rsidR="0080343D" w:rsidRPr="004932A4" w:rsidRDefault="0080343D" w:rsidP="002345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59A1709F" w14:textId="77777777" w:rsidR="0080343D" w:rsidRPr="004932A4" w:rsidRDefault="0080343D" w:rsidP="002345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80343D" w:rsidRPr="004932A4" w14:paraId="47AE8B12" w14:textId="77777777" w:rsidTr="002345EC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0BE2C899" w14:textId="36FB97F6" w:rsidR="0080343D" w:rsidRPr="004932A4" w:rsidRDefault="0080343D" w:rsidP="002345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2411" w:type="dxa"/>
            <w:vMerge w:val="restart"/>
            <w:vAlign w:val="center"/>
          </w:tcPr>
          <w:p w14:paraId="163658A5" w14:textId="77777777" w:rsidR="0080343D" w:rsidRPr="004932A4" w:rsidRDefault="0080343D" w:rsidP="002345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77293385" w:edGrp="everyone"/>
            <w:permEnd w:id="977293385"/>
          </w:p>
        </w:tc>
        <w:tc>
          <w:tcPr>
            <w:tcW w:w="1346" w:type="dxa"/>
            <w:vAlign w:val="center"/>
          </w:tcPr>
          <w:p w14:paraId="3DF37B39" w14:textId="77777777" w:rsidR="0080343D" w:rsidRPr="004932A4" w:rsidRDefault="0080343D" w:rsidP="002345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40CB05E9" w14:textId="77777777" w:rsidR="0080343D" w:rsidRPr="004932A4" w:rsidRDefault="0080343D" w:rsidP="002345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80343D" w:rsidRPr="004932A4" w14:paraId="368514CF" w14:textId="77777777" w:rsidTr="002345EC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0E19F9B3" w14:textId="77777777" w:rsidR="0080343D" w:rsidRPr="004932A4" w:rsidRDefault="0080343D" w:rsidP="002345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158CF86F" w14:textId="77777777" w:rsidR="0080343D" w:rsidRPr="004932A4" w:rsidRDefault="0080343D" w:rsidP="002345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062498216" w:edGrp="everyone"/>
        <w:tc>
          <w:tcPr>
            <w:tcW w:w="1346" w:type="dxa"/>
            <w:vAlign w:val="center"/>
          </w:tcPr>
          <w:p w14:paraId="5C237AD6" w14:textId="77777777" w:rsidR="0080343D" w:rsidRPr="00533511" w:rsidRDefault="00381B81" w:rsidP="002345E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20685303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343D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062498216"/>
          </w:p>
        </w:tc>
        <w:permStart w:id="1245658180" w:edGrp="everyone"/>
        <w:tc>
          <w:tcPr>
            <w:tcW w:w="1347" w:type="dxa"/>
            <w:vAlign w:val="center"/>
          </w:tcPr>
          <w:p w14:paraId="582C4CA4" w14:textId="77777777" w:rsidR="0080343D" w:rsidRPr="00533511" w:rsidRDefault="00381B81" w:rsidP="002345E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8113965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343D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245658180"/>
          </w:p>
        </w:tc>
      </w:tr>
    </w:tbl>
    <w:p w14:paraId="671187ED" w14:textId="77777777" w:rsidR="00832717" w:rsidRDefault="00832717" w:rsidP="00832717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D415D" w14:paraId="7B9EA927" w14:textId="77777777" w:rsidTr="002345EC">
        <w:tc>
          <w:tcPr>
            <w:tcW w:w="90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14:paraId="1A95B071" w14:textId="77777777" w:rsidR="00DD415D" w:rsidRDefault="00DD415D" w:rsidP="002345EC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28" w:name="_Ref36734022"/>
            <w:bookmarkStart w:id="29" w:name="_Ref57035786"/>
            <w:r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415D" w14:paraId="044D2EDB" w14:textId="77777777" w:rsidTr="002345EC">
        <w:trPr>
          <w:trHeight w:val="13433"/>
        </w:trPr>
        <w:tc>
          <w:tcPr>
            <w:tcW w:w="90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CC2FA9" w14:textId="77777777" w:rsidR="00DD415D" w:rsidRDefault="00DD415D" w:rsidP="002345EC">
            <w:pPr>
              <w:rPr>
                <w:rFonts w:ascii="Arial" w:hAnsi="Arial" w:cs="Arial"/>
                <w:szCs w:val="24"/>
              </w:rPr>
            </w:pPr>
            <w:permStart w:id="1527063145" w:edGrp="everyone"/>
            <w:permEnd w:id="1527063145"/>
          </w:p>
        </w:tc>
      </w:tr>
    </w:tbl>
    <w:p w14:paraId="0D13FD58" w14:textId="4FE97850" w:rsidR="007C1495" w:rsidRPr="00830749" w:rsidRDefault="007C1495" w:rsidP="007C1495">
      <w:pPr>
        <w:pStyle w:val="11CSTCPLQuestionBullet"/>
        <w:ind w:left="709" w:hanging="709"/>
      </w:pPr>
      <w:r>
        <w:lastRenderedPageBreak/>
        <w:t xml:space="preserve">True or False (Tick your response): </w:t>
      </w:r>
      <w:bookmarkEnd w:id="28"/>
      <w:r w:rsidRPr="007C1495">
        <w:t>A systematic approach to managing WHS risk in the workplace involves: Assessment of hazards/risks, consultation with workers, development and implementation of risk controls by PCBU, and review</w:t>
      </w:r>
      <w:r w:rsidR="003B3004">
        <w:t>/modification</w:t>
      </w:r>
      <w:r w:rsidRPr="007C1495">
        <w:t xml:space="preserve"> of risk controls</w:t>
      </w:r>
      <w:r>
        <w:t>.</w:t>
      </w:r>
      <w:bookmarkEnd w:id="29"/>
    </w:p>
    <w:p w14:paraId="52EAC94C" w14:textId="77777777" w:rsidR="007C1495" w:rsidRPr="00830749" w:rsidRDefault="007C1495" w:rsidP="007C149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0343D" w14:paraId="453CECAC" w14:textId="77777777" w:rsidTr="0080343D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4394885" w14:textId="77777777" w:rsidR="0080343D" w:rsidRDefault="0080343D" w:rsidP="0080343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55639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556104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49FDCF9" w14:textId="335B6001" w:rsidR="0080343D" w:rsidRPr="00B31E17" w:rsidRDefault="002C251F" w:rsidP="0080343D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56392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ED2150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23C06C" w14:textId="77777777" w:rsidR="0080343D" w:rsidRPr="00E106BF" w:rsidRDefault="0080343D" w:rsidP="0080343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10966643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99B838" w14:textId="77777777" w:rsidR="0080343D" w:rsidRPr="00533511" w:rsidRDefault="00381B81" w:rsidP="0080343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409521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343D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0966643"/>
          </w:p>
        </w:tc>
      </w:tr>
      <w:tr w:rsidR="0080343D" w14:paraId="30538D44" w14:textId="77777777" w:rsidTr="0080343D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506264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5344177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191541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FDB835A" w14:textId="5BAB8B25" w:rsidR="0080343D" w:rsidRPr="00B31E17" w:rsidRDefault="0080343D" w:rsidP="0080343D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3441779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4AD230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6E41A6" w14:textId="77777777" w:rsidR="0080343D" w:rsidRDefault="0080343D" w:rsidP="0080343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8D9385A" w14:textId="77777777" w:rsidR="0080343D" w:rsidRDefault="0080343D" w:rsidP="0080343D">
            <w:pPr>
              <w:ind w:left="993" w:hanging="993"/>
            </w:pPr>
          </w:p>
        </w:tc>
      </w:tr>
    </w:tbl>
    <w:p w14:paraId="105F48DE" w14:textId="77777777" w:rsidR="007C1495" w:rsidRDefault="007C1495" w:rsidP="007C1495">
      <w:pPr>
        <w:rPr>
          <w:rFonts w:ascii="Arial" w:hAnsi="Arial" w:cs="Arial"/>
          <w:sz w:val="22"/>
          <w:szCs w:val="22"/>
        </w:rPr>
      </w:pPr>
    </w:p>
    <w:p w14:paraId="2E63F3AB" w14:textId="77777777" w:rsidR="00064C64" w:rsidRDefault="00064C64" w:rsidP="00064C64">
      <w:pPr>
        <w:rPr>
          <w:rFonts w:ascii="Arial" w:hAnsi="Arial" w:cs="Arial"/>
          <w:sz w:val="22"/>
          <w:szCs w:val="22"/>
        </w:rPr>
      </w:pPr>
    </w:p>
    <w:p w14:paraId="77F87ECE" w14:textId="6ABD8E8A" w:rsidR="00064C64" w:rsidRPr="00830749" w:rsidRDefault="007C1495" w:rsidP="00064C64">
      <w:pPr>
        <w:pStyle w:val="11CSTCPLQuestionBullet"/>
        <w:ind w:left="709" w:hanging="709"/>
      </w:pPr>
      <w:bookmarkStart w:id="30" w:name="_Ref35350969"/>
      <w:r w:rsidRPr="007C1495">
        <w:rPr>
          <w:rFonts w:cs="Arial"/>
        </w:rPr>
        <w:t>Which of the following may impact on WHS risk and the management of WHS</w:t>
      </w:r>
      <w:r w:rsidR="00064C64" w:rsidRPr="00832717">
        <w:t>?</w:t>
      </w:r>
      <w:r w:rsidR="00064C64">
        <w:t xml:space="preserve"> Tick all that apply.</w:t>
      </w:r>
      <w:bookmarkEnd w:id="30"/>
    </w:p>
    <w:p w14:paraId="13259D79" w14:textId="77777777" w:rsidR="00064C64" w:rsidRPr="00830749" w:rsidRDefault="00064C64" w:rsidP="00064C6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4C64" w14:paraId="70214051" w14:textId="77777777" w:rsidTr="00064C6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516EF85" w14:textId="77777777" w:rsidR="00064C64" w:rsidRDefault="00064C64" w:rsidP="00064C6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BEF7C82" w14:textId="77777777" w:rsidR="00064C64" w:rsidRDefault="00064C64" w:rsidP="00064C6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D887419" w14:textId="77777777" w:rsidR="00064C64" w:rsidRDefault="00064C64" w:rsidP="00064C6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650236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6DABA12" w14:textId="77777777" w:rsidR="00064C64" w:rsidRPr="00533511" w:rsidRDefault="00381B81" w:rsidP="00064C6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95810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64C6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502366"/>
          </w:p>
        </w:tc>
      </w:tr>
      <w:tr w:rsidR="0080343D" w14:paraId="658305A0" w14:textId="77777777" w:rsidTr="00064C6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AD6653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7248031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2772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3B6495" w14:textId="46C90C5C" w:rsidR="0080343D" w:rsidRPr="00447473" w:rsidRDefault="0080343D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2480311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8E6738" w14:textId="194805E4" w:rsidR="0080343D" w:rsidRDefault="0080343D" w:rsidP="0080343D">
            <w:pPr>
              <w:jc w:val="center"/>
            </w:pPr>
            <w:r w:rsidRPr="007C1495">
              <w:t>Consultation meetings being too long and boring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1AA6EF" w14:textId="77777777" w:rsidR="0080343D" w:rsidRDefault="0080343D" w:rsidP="0080343D">
            <w:pPr>
              <w:ind w:left="993" w:hanging="993"/>
            </w:pPr>
          </w:p>
        </w:tc>
      </w:tr>
      <w:tr w:rsidR="0080343D" w14:paraId="7D6D0CFB" w14:textId="77777777" w:rsidTr="00064C6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7BAD0E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553792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4078251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AADB70" w14:textId="39EFAAB7" w:rsidR="0080343D" w:rsidRPr="00447473" w:rsidRDefault="002C251F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537922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B11A26" w14:textId="30433018" w:rsidR="0080343D" w:rsidRDefault="0080343D" w:rsidP="0080343D">
            <w:pPr>
              <w:jc w:val="center"/>
            </w:pPr>
            <w:r w:rsidRPr="007C1495">
              <w:t>Language, literacy and numeracy levels of the workforce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450211" w14:textId="77777777" w:rsidR="0080343D" w:rsidRDefault="0080343D" w:rsidP="0080343D">
            <w:pPr>
              <w:ind w:left="993" w:hanging="993"/>
            </w:pPr>
          </w:p>
        </w:tc>
      </w:tr>
      <w:tr w:rsidR="0080343D" w14:paraId="102CE637" w14:textId="77777777" w:rsidTr="00064C6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97EBF9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4712368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7507305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E4493C9" w14:textId="2EE5D176" w:rsidR="0080343D" w:rsidRPr="00447473" w:rsidRDefault="002C251F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712368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E6682D" w14:textId="368C3752" w:rsidR="0080343D" w:rsidRDefault="0080343D" w:rsidP="0080343D">
            <w:pPr>
              <w:jc w:val="center"/>
            </w:pPr>
            <w:r w:rsidRPr="007C1495">
              <w:t>Workplace culture</w:t>
            </w:r>
            <w:r>
              <w:t xml:space="preserve"> </w:t>
            </w:r>
            <w:r>
              <w:br/>
              <w:t xml:space="preserve">(e.g. risk appetite, attitudes towards </w:t>
            </w:r>
            <w:r w:rsidRPr="00246145">
              <w:t>gender and alcohol/drug use</w:t>
            </w:r>
            <w:r>
              <w:t>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375E64" w14:textId="77777777" w:rsidR="0080343D" w:rsidRDefault="0080343D" w:rsidP="0080343D">
            <w:pPr>
              <w:ind w:left="993" w:hanging="993"/>
            </w:pPr>
          </w:p>
        </w:tc>
      </w:tr>
      <w:tr w:rsidR="0080343D" w14:paraId="5360693A" w14:textId="77777777" w:rsidTr="00064C6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889530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2267101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2306494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D017AD" w14:textId="1B68CA6D" w:rsidR="0080343D" w:rsidRPr="00447473" w:rsidRDefault="002C251F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267101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28F507" w14:textId="4EE0B150" w:rsidR="0080343D" w:rsidRDefault="0080343D" w:rsidP="0080343D">
            <w:pPr>
              <w:jc w:val="center"/>
            </w:pPr>
            <w:r w:rsidRPr="007C1495">
              <w:t>Having separate work sites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4CFBAF" w14:textId="77777777" w:rsidR="0080343D" w:rsidRDefault="0080343D" w:rsidP="0080343D">
            <w:pPr>
              <w:ind w:left="993" w:hanging="993"/>
            </w:pPr>
          </w:p>
        </w:tc>
      </w:tr>
      <w:tr w:rsidR="0080343D" w14:paraId="15F550F6" w14:textId="77777777" w:rsidTr="00064C6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9BE40D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4498197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7159422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88AD5F" w14:textId="2E09FFC3" w:rsidR="0080343D" w:rsidRPr="00447473" w:rsidRDefault="002C251F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498197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700FDF" w14:textId="39052FAD" w:rsidR="0080343D" w:rsidRPr="007C1495" w:rsidRDefault="0080343D" w:rsidP="0080343D">
            <w:pPr>
              <w:jc w:val="center"/>
            </w:pPr>
            <w:r>
              <w:t>Workforce structure (e.g. full time vs casual workers)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D1DA951" w14:textId="77777777" w:rsidR="0080343D" w:rsidRDefault="0080343D" w:rsidP="0080343D">
            <w:pPr>
              <w:ind w:left="993" w:hanging="993"/>
            </w:pPr>
          </w:p>
        </w:tc>
      </w:tr>
    </w:tbl>
    <w:p w14:paraId="34B1AB44" w14:textId="77777777" w:rsidR="00064C64" w:rsidRDefault="00064C64" w:rsidP="00064C64">
      <w:pPr>
        <w:rPr>
          <w:rFonts w:ascii="Arial" w:hAnsi="Arial" w:cs="Arial"/>
          <w:sz w:val="22"/>
          <w:szCs w:val="22"/>
        </w:rPr>
      </w:pPr>
    </w:p>
    <w:p w14:paraId="76191DC6" w14:textId="77777777" w:rsidR="00951718" w:rsidRDefault="00951718" w:rsidP="00951718">
      <w:pPr>
        <w:rPr>
          <w:rFonts w:ascii="Arial" w:hAnsi="Arial" w:cs="Arial"/>
          <w:sz w:val="22"/>
          <w:szCs w:val="22"/>
        </w:rPr>
      </w:pPr>
    </w:p>
    <w:p w14:paraId="3C9835D8" w14:textId="4D6FAA29" w:rsidR="00951718" w:rsidRPr="00830749" w:rsidRDefault="007C1495" w:rsidP="00951718">
      <w:pPr>
        <w:pStyle w:val="11CSTCPLQuestionBullet"/>
        <w:ind w:left="709" w:hanging="709"/>
      </w:pPr>
      <w:bookmarkStart w:id="31" w:name="_Ref35417543"/>
      <w:r w:rsidRPr="007C1495">
        <w:rPr>
          <w:rFonts w:cs="Arial"/>
        </w:rPr>
        <w:t>Which of the following can be used for identifying and controlling WHS hazards and risks</w:t>
      </w:r>
      <w:r w:rsidR="00951718" w:rsidRPr="00832717">
        <w:t>?</w:t>
      </w:r>
      <w:r w:rsidR="00951718">
        <w:t xml:space="preserve"> Tick all that apply.</w:t>
      </w:r>
      <w:bookmarkEnd w:id="31"/>
    </w:p>
    <w:p w14:paraId="365679E8" w14:textId="77777777" w:rsidR="00951718" w:rsidRPr="00830749" w:rsidRDefault="00951718" w:rsidP="0095171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51718" w14:paraId="72645E64" w14:textId="77777777" w:rsidTr="0095171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E8F9C56" w14:textId="77777777" w:rsidR="00951718" w:rsidRDefault="00951718" w:rsidP="0095171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6D6E07" w14:textId="77777777" w:rsidR="00951718" w:rsidRDefault="00951718" w:rsidP="00951718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F22D3C4" w14:textId="77777777" w:rsidR="00951718" w:rsidRDefault="00951718" w:rsidP="00951718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0387300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622DC26" w14:textId="77777777" w:rsidR="00951718" w:rsidRPr="00533511" w:rsidRDefault="00381B81" w:rsidP="0095171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171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3873006"/>
          </w:p>
        </w:tc>
      </w:tr>
      <w:tr w:rsidR="0080343D" w14:paraId="23730772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E1AAAE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6145518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259931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5D88D5" w14:textId="050DD80B" w:rsidR="0080343D" w:rsidRPr="00447473" w:rsidRDefault="000E7391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145518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57595A" w14:textId="3675F9E6" w:rsidR="0080343D" w:rsidRDefault="0080343D" w:rsidP="0080343D">
            <w:pPr>
              <w:jc w:val="center"/>
            </w:pPr>
            <w:r w:rsidRPr="007C1495">
              <w:t>Hazard and risk checklists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0BA2D8" w14:textId="77777777" w:rsidR="0080343D" w:rsidRDefault="0080343D" w:rsidP="0080343D">
            <w:pPr>
              <w:ind w:left="993" w:hanging="993"/>
            </w:pPr>
          </w:p>
        </w:tc>
      </w:tr>
      <w:tr w:rsidR="0080343D" w14:paraId="308A590E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7402B5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8102941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025543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98A030" w14:textId="6FB2BFF1" w:rsidR="0080343D" w:rsidRPr="00447473" w:rsidRDefault="000E7391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102941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462162" w14:textId="36B496E6" w:rsidR="0080343D" w:rsidRDefault="0080343D" w:rsidP="0080343D">
            <w:pPr>
              <w:jc w:val="center"/>
            </w:pPr>
            <w:r w:rsidRPr="007C1495">
              <w:t>Hazard hunts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7BA589" w14:textId="77777777" w:rsidR="0080343D" w:rsidRDefault="0080343D" w:rsidP="0080343D">
            <w:pPr>
              <w:ind w:left="993" w:hanging="993"/>
            </w:pPr>
          </w:p>
        </w:tc>
      </w:tr>
      <w:tr w:rsidR="0080343D" w14:paraId="055BDD61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C0AE59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7642466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05996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ED9527" w14:textId="7B4D7DF6" w:rsidR="0080343D" w:rsidRPr="00447473" w:rsidRDefault="000E7391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6424663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7FC6B8" w14:textId="6BB172B4" w:rsidR="0080343D" w:rsidRDefault="0080343D" w:rsidP="0080343D">
            <w:pPr>
              <w:jc w:val="center"/>
            </w:pPr>
            <w:r w:rsidRPr="007C1495">
              <w:t>Job safety analysis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F75A9C" w14:textId="77777777" w:rsidR="0080343D" w:rsidRDefault="0080343D" w:rsidP="0080343D">
            <w:pPr>
              <w:ind w:left="993" w:hanging="993"/>
            </w:pPr>
          </w:p>
        </w:tc>
      </w:tr>
      <w:tr w:rsidR="0080343D" w14:paraId="4D0B1F14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C00322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6205366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013985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452E0D" w14:textId="128C0D32" w:rsidR="0080343D" w:rsidRPr="00447473" w:rsidRDefault="000E7391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205366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04AEEB" w14:textId="2148D2A3" w:rsidR="0080343D" w:rsidRPr="00793099" w:rsidRDefault="0080343D" w:rsidP="0080343D">
            <w:pPr>
              <w:jc w:val="center"/>
            </w:pPr>
            <w:r w:rsidRPr="007C1495">
              <w:t>Manifests and registers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B75380" w14:textId="77777777" w:rsidR="0080343D" w:rsidRDefault="0080343D" w:rsidP="0080343D">
            <w:pPr>
              <w:ind w:left="993" w:hanging="993"/>
            </w:pPr>
          </w:p>
        </w:tc>
      </w:tr>
      <w:tr w:rsidR="0080343D" w14:paraId="113FA583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B1C3E8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98594145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6188812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B5671D" w14:textId="2D679C0B" w:rsidR="0080343D" w:rsidRPr="00447473" w:rsidRDefault="000E7391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8594145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417B9F" w14:textId="1971126D" w:rsidR="0080343D" w:rsidRDefault="0080343D" w:rsidP="0080343D">
            <w:pPr>
              <w:jc w:val="center"/>
            </w:pPr>
            <w:r w:rsidRPr="007C1495">
              <w:t>Safe work method statements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3047D0" w14:textId="77777777" w:rsidR="0080343D" w:rsidRDefault="0080343D" w:rsidP="0080343D">
            <w:pPr>
              <w:ind w:left="993" w:hanging="993"/>
            </w:pPr>
          </w:p>
        </w:tc>
      </w:tr>
      <w:tr w:rsidR="0080343D" w14:paraId="3E386462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7E9568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0337088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9410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368408" w14:textId="2795F4C1" w:rsidR="0080343D" w:rsidRPr="00447473" w:rsidRDefault="000E7391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3370888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740B29" w14:textId="5F96BF15" w:rsidR="0080343D" w:rsidRDefault="0080343D" w:rsidP="0080343D">
            <w:pPr>
              <w:jc w:val="center"/>
            </w:pPr>
            <w:r w:rsidRPr="007C1495">
              <w:t>Surveys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DCFF3B" w14:textId="77777777" w:rsidR="0080343D" w:rsidRDefault="0080343D" w:rsidP="0080343D">
            <w:pPr>
              <w:ind w:left="993" w:hanging="993"/>
            </w:pPr>
          </w:p>
        </w:tc>
      </w:tr>
      <w:tr w:rsidR="0080343D" w14:paraId="611F0E08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805031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2607278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3349263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9162FC" w14:textId="24B6ED2D" w:rsidR="0080343D" w:rsidRPr="00447473" w:rsidRDefault="000E7391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6072788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F28B3" w14:textId="5259E1EC" w:rsidR="0080343D" w:rsidRPr="007C1495" w:rsidRDefault="0080343D" w:rsidP="0080343D">
            <w:pPr>
              <w:jc w:val="center"/>
            </w:pPr>
            <w:r w:rsidRPr="007C1495">
              <w:t>Workplace inspections and walk-throughs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193BFD" w14:textId="77777777" w:rsidR="0080343D" w:rsidRDefault="0080343D" w:rsidP="0080343D">
            <w:pPr>
              <w:ind w:left="993" w:hanging="993"/>
            </w:pPr>
          </w:p>
        </w:tc>
      </w:tr>
      <w:tr w:rsidR="0080343D" w14:paraId="28DDC1F6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EDC25D3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20039108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842440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A4024C" w14:textId="67E05F0A" w:rsidR="0080343D" w:rsidRPr="00447473" w:rsidRDefault="000E7391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0391088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F8CDCA" w14:textId="2AC10048" w:rsidR="0080343D" w:rsidRPr="007C1495" w:rsidRDefault="0080343D" w:rsidP="0080343D">
            <w:pPr>
              <w:jc w:val="center"/>
            </w:pPr>
            <w:r w:rsidRPr="007C1495">
              <w:t>WHS management system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FB905B" w14:textId="77777777" w:rsidR="0080343D" w:rsidRDefault="0080343D" w:rsidP="0080343D">
            <w:pPr>
              <w:ind w:left="993" w:hanging="993"/>
            </w:pPr>
          </w:p>
        </w:tc>
      </w:tr>
      <w:tr w:rsidR="0080343D" w14:paraId="3F79877C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32EDBB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6393728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84999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D6FEB2" w14:textId="08A5483F" w:rsidR="0080343D" w:rsidRPr="00447473" w:rsidRDefault="000E7391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393728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F5AB63" w14:textId="0B5E12C8" w:rsidR="0080343D" w:rsidRPr="007C1495" w:rsidRDefault="0080343D" w:rsidP="0080343D">
            <w:pPr>
              <w:jc w:val="center"/>
            </w:pPr>
            <w:r w:rsidRPr="007C1495">
              <w:t>WHS information system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BCBBB3" w14:textId="77777777" w:rsidR="0080343D" w:rsidRDefault="0080343D" w:rsidP="0080343D">
            <w:pPr>
              <w:ind w:left="993" w:hanging="993"/>
            </w:pPr>
          </w:p>
        </w:tc>
      </w:tr>
    </w:tbl>
    <w:p w14:paraId="5C2859AB" w14:textId="77777777" w:rsidR="00951718" w:rsidRDefault="00951718" w:rsidP="00951718">
      <w:pPr>
        <w:rPr>
          <w:rFonts w:ascii="Arial" w:hAnsi="Arial" w:cs="Arial"/>
          <w:sz w:val="22"/>
          <w:szCs w:val="22"/>
        </w:rPr>
      </w:pPr>
    </w:p>
    <w:p w14:paraId="4AEFA3E2" w14:textId="212604D7" w:rsidR="00064C64" w:rsidRDefault="00064C64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67313538" w14:textId="7DF718A1" w:rsidR="00793099" w:rsidRPr="00830749" w:rsidRDefault="007C1495" w:rsidP="00793099">
      <w:pPr>
        <w:pStyle w:val="11CSTCPLQuestionBullet"/>
        <w:ind w:left="709" w:hanging="709"/>
      </w:pPr>
      <w:bookmarkStart w:id="32" w:name="_Ref36734020"/>
      <w:r w:rsidRPr="007C1495">
        <w:rPr>
          <w:rFonts w:cs="Arial"/>
        </w:rPr>
        <w:lastRenderedPageBreak/>
        <w:t>Which of the following are limitations of using a generic hazard/risk assessment checklists and risk ranking processes</w:t>
      </w:r>
      <w:r w:rsidR="00793099" w:rsidRPr="00832717">
        <w:t>?</w:t>
      </w:r>
      <w:r w:rsidR="00793099">
        <w:t xml:space="preserve"> Tick all that apply.</w:t>
      </w:r>
      <w:bookmarkEnd w:id="32"/>
    </w:p>
    <w:p w14:paraId="65D38553" w14:textId="77777777" w:rsidR="00793099" w:rsidRPr="00830749" w:rsidRDefault="00793099" w:rsidP="0079309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93099" w14:paraId="73890FBB" w14:textId="77777777" w:rsidTr="00B0031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EAEB523" w14:textId="77777777" w:rsidR="00793099" w:rsidRDefault="00793099" w:rsidP="00B0031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F6806D0" w14:textId="77777777" w:rsidR="00793099" w:rsidRDefault="00793099" w:rsidP="00B0031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4DA2039" w14:textId="77777777" w:rsidR="00793099" w:rsidRDefault="00793099" w:rsidP="00B0031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8451791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F12E932" w14:textId="48EF84D4" w:rsidR="00793099" w:rsidRPr="00533511" w:rsidRDefault="00381B81" w:rsidP="00B0031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813018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1A9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84517917"/>
          </w:p>
        </w:tc>
      </w:tr>
      <w:tr w:rsidR="0080343D" w14:paraId="46CCAB6E" w14:textId="77777777" w:rsidTr="00B0031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2D80B4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397373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6705148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8AF5854" w14:textId="457BC430" w:rsidR="0080343D" w:rsidRPr="00447473" w:rsidRDefault="000E7391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973735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DC4762" w14:textId="44BC78B5" w:rsidR="0080343D" w:rsidRDefault="0080343D" w:rsidP="0080343D">
            <w:pPr>
              <w:jc w:val="center"/>
            </w:pPr>
            <w:r w:rsidRPr="007C1495">
              <w:t>Specifics of the workplace are not considered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AB75A2" w14:textId="77777777" w:rsidR="0080343D" w:rsidRDefault="0080343D" w:rsidP="0080343D">
            <w:pPr>
              <w:ind w:left="993" w:hanging="993"/>
            </w:pPr>
          </w:p>
        </w:tc>
      </w:tr>
      <w:tr w:rsidR="0080343D" w14:paraId="4AC79BB4" w14:textId="77777777" w:rsidTr="00B0031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D98429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20695270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101692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AFF3A3" w14:textId="230B9AB1" w:rsidR="0080343D" w:rsidRPr="00447473" w:rsidRDefault="000E7391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6952709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22666A" w14:textId="11D77DC4" w:rsidR="0080343D" w:rsidRDefault="0080343D" w:rsidP="0080343D">
            <w:pPr>
              <w:jc w:val="center"/>
            </w:pPr>
            <w:r w:rsidRPr="007C1495">
              <w:t>Not all checklist points will be applicable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BFE52C" w14:textId="77777777" w:rsidR="0080343D" w:rsidRDefault="0080343D" w:rsidP="0080343D">
            <w:pPr>
              <w:ind w:left="993" w:hanging="993"/>
            </w:pPr>
          </w:p>
        </w:tc>
      </w:tr>
      <w:tr w:rsidR="0080343D" w14:paraId="1437D23C" w14:textId="77777777" w:rsidTr="00B0031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AD369C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6399369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749769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14DFEE" w14:textId="3900E9D0" w:rsidR="0080343D" w:rsidRPr="00447473" w:rsidRDefault="0080343D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3993695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DF7E76" w14:textId="68126FBE" w:rsidR="0080343D" w:rsidRDefault="0080343D" w:rsidP="0080343D">
            <w:pPr>
              <w:jc w:val="center"/>
            </w:pPr>
            <w:r w:rsidRPr="007C1495">
              <w:t>Such checklists/processes must be completed on a computer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60335E8" w14:textId="77777777" w:rsidR="0080343D" w:rsidRDefault="0080343D" w:rsidP="0080343D">
            <w:pPr>
              <w:ind w:left="993" w:hanging="993"/>
            </w:pPr>
          </w:p>
        </w:tc>
      </w:tr>
      <w:tr w:rsidR="0080343D" w14:paraId="7E4D54CB" w14:textId="77777777" w:rsidTr="00B0031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89102E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0813053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332870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13E7A04" w14:textId="2A57DE3D" w:rsidR="0080343D" w:rsidRPr="00447473" w:rsidRDefault="0080343D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813053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BEC55" w14:textId="7B30A526" w:rsidR="0080343D" w:rsidRDefault="0080343D" w:rsidP="0080343D">
            <w:pPr>
              <w:jc w:val="center"/>
            </w:pPr>
            <w:r w:rsidRPr="007C1495">
              <w:t>You always have to purchase these checklists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063C8B" w14:textId="77777777" w:rsidR="0080343D" w:rsidRDefault="0080343D" w:rsidP="0080343D">
            <w:pPr>
              <w:ind w:left="993" w:hanging="993"/>
            </w:pPr>
          </w:p>
        </w:tc>
      </w:tr>
    </w:tbl>
    <w:p w14:paraId="77BAE7B4" w14:textId="1420106D" w:rsidR="00793099" w:rsidRDefault="00793099" w:rsidP="00793099">
      <w:pPr>
        <w:rPr>
          <w:rFonts w:ascii="Arial" w:hAnsi="Arial" w:cs="Arial"/>
          <w:sz w:val="22"/>
          <w:szCs w:val="22"/>
        </w:rPr>
      </w:pPr>
    </w:p>
    <w:p w14:paraId="05FC5314" w14:textId="77777777" w:rsidR="00C444DC" w:rsidRDefault="00C444DC" w:rsidP="00C444DC">
      <w:pPr>
        <w:jc w:val="left"/>
        <w:rPr>
          <w:rFonts w:ascii="Arial" w:hAnsi="Arial" w:cs="Arial"/>
          <w:sz w:val="22"/>
          <w:szCs w:val="22"/>
        </w:rPr>
      </w:pPr>
    </w:p>
    <w:p w14:paraId="3C0BE475" w14:textId="33BEC477" w:rsidR="00C444DC" w:rsidRPr="00830749" w:rsidRDefault="00C444DC" w:rsidP="00C444DC">
      <w:pPr>
        <w:pStyle w:val="11CSTCPLQuestionBullet"/>
        <w:ind w:left="709" w:hanging="709"/>
      </w:pPr>
      <w:bookmarkStart w:id="33" w:name="_Ref57210385"/>
      <w:r w:rsidRPr="007C1495">
        <w:rPr>
          <w:rFonts w:cs="Arial"/>
        </w:rPr>
        <w:t xml:space="preserve">Which of the following </w:t>
      </w:r>
      <w:r w:rsidR="001B42D6">
        <w:rPr>
          <w:rFonts w:cs="Arial"/>
        </w:rPr>
        <w:t>i</w:t>
      </w:r>
      <w:r>
        <w:rPr>
          <w:rFonts w:cs="Arial"/>
        </w:rPr>
        <w:t>s best suited to establishing the level of risk</w:t>
      </w:r>
      <w:r w:rsidRPr="00832717">
        <w:t>?</w:t>
      </w:r>
      <w:r>
        <w:t xml:space="preserve"> Tick </w:t>
      </w:r>
      <w:r w:rsidR="001B42D6">
        <w:t>your response</w:t>
      </w:r>
      <w:r>
        <w:t>.</w:t>
      </w:r>
      <w:bookmarkEnd w:id="33"/>
    </w:p>
    <w:p w14:paraId="2F482D34" w14:textId="77777777" w:rsidR="00C444DC" w:rsidRPr="00830749" w:rsidRDefault="00C444DC" w:rsidP="00C444D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444DC" w14:paraId="607C4BA6" w14:textId="77777777" w:rsidTr="00C444D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EFAEF6A" w14:textId="77777777" w:rsidR="00C444DC" w:rsidRDefault="00C444DC" w:rsidP="00C444D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BBFB94E" w14:textId="77777777" w:rsidR="00C444DC" w:rsidRDefault="00C444DC" w:rsidP="00C444D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534D2A9" w14:textId="77777777" w:rsidR="00C444DC" w:rsidRDefault="00C444DC" w:rsidP="00C444D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853260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6825178" w14:textId="77777777" w:rsidR="00C444DC" w:rsidRPr="00533511" w:rsidRDefault="00381B81" w:rsidP="00C444D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911761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444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8532608"/>
          </w:p>
        </w:tc>
      </w:tr>
      <w:tr w:rsidR="0080343D" w14:paraId="10C31F43" w14:textId="77777777" w:rsidTr="00C444D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6EFE17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4526219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244109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68995" w14:textId="52831AF8" w:rsidR="0080343D" w:rsidRPr="00447473" w:rsidRDefault="000E7391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5262194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A8C8B5" w14:textId="20248784" w:rsidR="0080343D" w:rsidRDefault="0080343D" w:rsidP="0080343D">
            <w:pPr>
              <w:jc w:val="center"/>
            </w:pPr>
            <w:r>
              <w:t>Risk matrix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28AEB6" w14:textId="77777777" w:rsidR="0080343D" w:rsidRDefault="0080343D" w:rsidP="0080343D">
            <w:pPr>
              <w:ind w:left="993" w:hanging="993"/>
            </w:pPr>
          </w:p>
        </w:tc>
      </w:tr>
      <w:tr w:rsidR="0080343D" w14:paraId="3D7FC23F" w14:textId="77777777" w:rsidTr="00C444D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930816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2748676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7414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AA028E" w14:textId="290D7DA5" w:rsidR="0080343D" w:rsidRPr="00447473" w:rsidRDefault="0080343D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486769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30D984" w14:textId="2F25A02E" w:rsidR="0080343D" w:rsidRDefault="0080343D" w:rsidP="0080343D">
            <w:pPr>
              <w:jc w:val="center"/>
            </w:pPr>
            <w:r>
              <w:t xml:space="preserve">Hierarchy of control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156991" w14:textId="77777777" w:rsidR="0080343D" w:rsidRDefault="0080343D" w:rsidP="0080343D">
            <w:pPr>
              <w:ind w:left="993" w:hanging="993"/>
            </w:pPr>
          </w:p>
        </w:tc>
      </w:tr>
      <w:tr w:rsidR="0080343D" w14:paraId="23C8AB33" w14:textId="77777777" w:rsidTr="00C444D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4BAF85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6954952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79547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9969D8" w14:textId="31378E77" w:rsidR="0080343D" w:rsidRPr="00447473" w:rsidRDefault="0080343D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9549522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7E45DA" w14:textId="0ED02EAB" w:rsidR="0080343D" w:rsidRDefault="0080343D" w:rsidP="0080343D">
            <w:pPr>
              <w:jc w:val="center"/>
            </w:pPr>
            <w:r>
              <w:t>Legislation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4AB9D9" w14:textId="77777777" w:rsidR="0080343D" w:rsidRDefault="0080343D" w:rsidP="0080343D">
            <w:pPr>
              <w:ind w:left="993" w:hanging="993"/>
            </w:pPr>
          </w:p>
        </w:tc>
      </w:tr>
    </w:tbl>
    <w:p w14:paraId="228F6CD6" w14:textId="77777777" w:rsidR="00C444DC" w:rsidRDefault="00C444DC" w:rsidP="00C444DC">
      <w:pPr>
        <w:rPr>
          <w:rFonts w:ascii="Arial" w:hAnsi="Arial" w:cs="Arial"/>
          <w:sz w:val="22"/>
          <w:szCs w:val="22"/>
        </w:rPr>
      </w:pPr>
    </w:p>
    <w:p w14:paraId="02AE7618" w14:textId="77777777" w:rsidR="001B42D6" w:rsidRDefault="001B42D6" w:rsidP="001B42D6">
      <w:pPr>
        <w:jc w:val="left"/>
        <w:rPr>
          <w:rFonts w:ascii="Arial" w:hAnsi="Arial" w:cs="Arial"/>
          <w:sz w:val="22"/>
          <w:szCs w:val="22"/>
        </w:rPr>
      </w:pPr>
    </w:p>
    <w:p w14:paraId="79F51C54" w14:textId="5228C7E0" w:rsidR="001B42D6" w:rsidRPr="00830749" w:rsidRDefault="001B42D6" w:rsidP="001B42D6">
      <w:pPr>
        <w:pStyle w:val="11CSTCPLQuestionBullet"/>
        <w:ind w:left="709" w:hanging="709"/>
      </w:pPr>
      <w:bookmarkStart w:id="34" w:name="_Ref57210386"/>
      <w:r>
        <w:rPr>
          <w:rFonts w:cs="Arial"/>
        </w:rPr>
        <w:t>A risk determined to be ‘Extreme’ should be addressed with which of the following hierarchy of control measures as the first option</w:t>
      </w:r>
      <w:r w:rsidRPr="00832717">
        <w:t>?</w:t>
      </w:r>
      <w:r>
        <w:t xml:space="preserve"> </w:t>
      </w:r>
      <w:r>
        <w:br/>
        <w:t>Tick your response.</w:t>
      </w:r>
      <w:bookmarkEnd w:id="34"/>
    </w:p>
    <w:p w14:paraId="3C46F77B" w14:textId="77777777" w:rsidR="001B42D6" w:rsidRPr="00830749" w:rsidRDefault="001B42D6" w:rsidP="001B42D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1B42D6" w14:paraId="415A9F73" w14:textId="77777777" w:rsidTr="001B42D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9910879" w14:textId="77777777" w:rsidR="001B42D6" w:rsidRDefault="001B42D6" w:rsidP="001B42D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BFEB4D2" w14:textId="77777777" w:rsidR="001B42D6" w:rsidRDefault="001B42D6" w:rsidP="001B42D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56B8BDF" w14:textId="77777777" w:rsidR="001B42D6" w:rsidRDefault="001B42D6" w:rsidP="001B42D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7453770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9E1AA99" w14:textId="77777777" w:rsidR="001B42D6" w:rsidRPr="00533511" w:rsidRDefault="00381B81" w:rsidP="001B42D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7837055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B42D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74537707"/>
          </w:p>
        </w:tc>
      </w:tr>
      <w:tr w:rsidR="0080343D" w14:paraId="53F1548E" w14:textId="77777777" w:rsidTr="001B42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A3DFE2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9230145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6809612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D0CA87" w14:textId="1FD71CFD" w:rsidR="0080343D" w:rsidRPr="00447473" w:rsidRDefault="000E7391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2301452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F66652" w14:textId="77777777" w:rsidR="0080343D" w:rsidRDefault="0080343D" w:rsidP="0080343D">
            <w:pPr>
              <w:jc w:val="center"/>
            </w:pPr>
            <w:r>
              <w:t>Elimination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C04A5C" w14:textId="77777777" w:rsidR="0080343D" w:rsidRDefault="0080343D" w:rsidP="0080343D">
            <w:pPr>
              <w:ind w:left="993" w:hanging="993"/>
            </w:pPr>
          </w:p>
        </w:tc>
      </w:tr>
      <w:tr w:rsidR="0080343D" w14:paraId="22FC10BD" w14:textId="77777777" w:rsidTr="001B42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45C112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4170084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67127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B0CC88C" w14:textId="35D1064F" w:rsidR="0080343D" w:rsidRPr="00447473" w:rsidRDefault="0080343D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170084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768A2F" w14:textId="77777777" w:rsidR="0080343D" w:rsidRDefault="0080343D" w:rsidP="0080343D">
            <w:pPr>
              <w:jc w:val="center"/>
            </w:pPr>
            <w:r>
              <w:t>Substitution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A0196C" w14:textId="77777777" w:rsidR="0080343D" w:rsidRDefault="0080343D" w:rsidP="0080343D">
            <w:pPr>
              <w:ind w:left="993" w:hanging="993"/>
            </w:pPr>
          </w:p>
        </w:tc>
      </w:tr>
      <w:tr w:rsidR="0080343D" w14:paraId="53A93B3F" w14:textId="77777777" w:rsidTr="001B42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1AE798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5109536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43915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339042" w14:textId="34A718EF" w:rsidR="0080343D" w:rsidRPr="00447473" w:rsidRDefault="0080343D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109536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31E5E1" w14:textId="77777777" w:rsidR="0080343D" w:rsidRDefault="0080343D" w:rsidP="0080343D">
            <w:pPr>
              <w:jc w:val="center"/>
            </w:pPr>
            <w:r>
              <w:t>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4CC188" w14:textId="77777777" w:rsidR="0080343D" w:rsidRDefault="0080343D" w:rsidP="0080343D">
            <w:pPr>
              <w:ind w:left="993" w:hanging="993"/>
            </w:pPr>
          </w:p>
        </w:tc>
      </w:tr>
      <w:tr w:rsidR="0080343D" w14:paraId="352BC68A" w14:textId="77777777" w:rsidTr="001B42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52CC9C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4011465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172342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8045A6" w14:textId="74FDFB74" w:rsidR="0080343D" w:rsidRPr="00447473" w:rsidRDefault="0080343D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011465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FCEE5B" w14:textId="77777777" w:rsidR="0080343D" w:rsidRDefault="0080343D" w:rsidP="0080343D">
            <w:pPr>
              <w:jc w:val="center"/>
            </w:pPr>
            <w:r>
              <w:t>Administrative controls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511F55" w14:textId="77777777" w:rsidR="0080343D" w:rsidRDefault="0080343D" w:rsidP="0080343D">
            <w:pPr>
              <w:ind w:left="993" w:hanging="993"/>
            </w:pPr>
          </w:p>
        </w:tc>
      </w:tr>
      <w:tr w:rsidR="0080343D" w14:paraId="05EB2632" w14:textId="77777777" w:rsidTr="001B42D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6C5A9F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5508499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562143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6DD7255" w14:textId="4605242B" w:rsidR="0080343D" w:rsidRPr="00447473" w:rsidRDefault="0080343D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5084990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78085C" w14:textId="77777777" w:rsidR="0080343D" w:rsidRDefault="0080343D" w:rsidP="0080343D">
            <w:pPr>
              <w:jc w:val="center"/>
            </w:pPr>
            <w:r>
              <w:t xml:space="preserve">Personal Protective Equipment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E59753" w14:textId="77777777" w:rsidR="0080343D" w:rsidRDefault="0080343D" w:rsidP="0080343D">
            <w:pPr>
              <w:ind w:left="993" w:hanging="993"/>
            </w:pPr>
          </w:p>
        </w:tc>
      </w:tr>
    </w:tbl>
    <w:p w14:paraId="2924F3E1" w14:textId="77777777" w:rsidR="001B42D6" w:rsidRDefault="001B42D6" w:rsidP="001B42D6">
      <w:pPr>
        <w:rPr>
          <w:rFonts w:ascii="Arial" w:hAnsi="Arial" w:cs="Arial"/>
          <w:sz w:val="22"/>
          <w:szCs w:val="22"/>
        </w:rPr>
      </w:pPr>
    </w:p>
    <w:p w14:paraId="43A8D282" w14:textId="69EE9CE0" w:rsidR="001B42D6" w:rsidRDefault="001B42D6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EA0AFC6" w14:textId="3B920551" w:rsidR="00C444DC" w:rsidRPr="00830749" w:rsidRDefault="00C444DC" w:rsidP="00C444DC">
      <w:pPr>
        <w:pStyle w:val="11CSTCPLQuestionBullet"/>
        <w:ind w:left="709" w:hanging="709"/>
      </w:pPr>
      <w:bookmarkStart w:id="35" w:name="_Ref57207701"/>
      <w:r w:rsidRPr="007C1495">
        <w:rPr>
          <w:rFonts w:cs="Arial"/>
        </w:rPr>
        <w:lastRenderedPageBreak/>
        <w:t xml:space="preserve">Which of the following </w:t>
      </w:r>
      <w:r>
        <w:rPr>
          <w:rFonts w:cs="Arial"/>
        </w:rPr>
        <w:t>control measure types do not control the hazard at the source</w:t>
      </w:r>
      <w:r w:rsidRPr="00832717">
        <w:t>?</w:t>
      </w:r>
      <w:r>
        <w:t xml:space="preserve"> Tick all that apply.</w:t>
      </w:r>
      <w:bookmarkEnd w:id="35"/>
    </w:p>
    <w:p w14:paraId="35842402" w14:textId="77777777" w:rsidR="00C444DC" w:rsidRPr="00830749" w:rsidRDefault="00C444DC" w:rsidP="00C444D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444DC" w14:paraId="31A8C35A" w14:textId="77777777" w:rsidTr="00C444D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9663BD7" w14:textId="77777777" w:rsidR="00C444DC" w:rsidRDefault="00C444DC" w:rsidP="00C444D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2127C26" w14:textId="77777777" w:rsidR="00C444DC" w:rsidRDefault="00C444DC" w:rsidP="00C444D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A319DDD" w14:textId="77777777" w:rsidR="00C444DC" w:rsidRDefault="00C444DC" w:rsidP="00C444D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2496680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C81FBE1" w14:textId="77777777" w:rsidR="00C444DC" w:rsidRPr="00533511" w:rsidRDefault="00381B81" w:rsidP="00C444D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78000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444D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4966804"/>
          </w:p>
        </w:tc>
      </w:tr>
      <w:tr w:rsidR="0080343D" w14:paraId="3365796E" w14:textId="77777777" w:rsidTr="00C444D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5B1AA7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6769495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020228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C1A5307" w14:textId="4B212DD9" w:rsidR="0080343D" w:rsidRPr="00447473" w:rsidRDefault="0080343D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7694956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F035FE" w14:textId="184BEF7C" w:rsidR="0080343D" w:rsidRDefault="0080343D" w:rsidP="0080343D">
            <w:pPr>
              <w:jc w:val="center"/>
            </w:pPr>
            <w:r>
              <w:t>Elimination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543441" w14:textId="77777777" w:rsidR="0080343D" w:rsidRDefault="0080343D" w:rsidP="0080343D">
            <w:pPr>
              <w:ind w:left="993" w:hanging="993"/>
            </w:pPr>
          </w:p>
        </w:tc>
      </w:tr>
      <w:tr w:rsidR="0080343D" w14:paraId="330760EC" w14:textId="77777777" w:rsidTr="00C444D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F0464E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5492084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130582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C5F3E7" w14:textId="31868B8C" w:rsidR="0080343D" w:rsidRPr="00447473" w:rsidRDefault="0080343D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492084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2ACF63" w14:textId="3850A91F" w:rsidR="0080343D" w:rsidRDefault="0080343D" w:rsidP="0080343D">
            <w:pPr>
              <w:jc w:val="center"/>
            </w:pPr>
            <w:r>
              <w:t>Substitution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630D70" w14:textId="77777777" w:rsidR="0080343D" w:rsidRDefault="0080343D" w:rsidP="0080343D">
            <w:pPr>
              <w:ind w:left="993" w:hanging="993"/>
            </w:pPr>
          </w:p>
        </w:tc>
      </w:tr>
      <w:tr w:rsidR="0080343D" w14:paraId="5BE7A63F" w14:textId="77777777" w:rsidTr="00C444D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1E1267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822771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919734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B4DCFF" w14:textId="1A3DAD98" w:rsidR="0080343D" w:rsidRPr="00447473" w:rsidRDefault="00BD7D8B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22771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8F0BD6" w14:textId="7AC3510F" w:rsidR="0080343D" w:rsidRDefault="0080343D" w:rsidP="0080343D">
            <w:pPr>
              <w:jc w:val="center"/>
            </w:pPr>
            <w:r>
              <w:t>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C5EB7A" w14:textId="77777777" w:rsidR="0080343D" w:rsidRDefault="0080343D" w:rsidP="0080343D">
            <w:pPr>
              <w:ind w:left="993" w:hanging="993"/>
            </w:pPr>
          </w:p>
        </w:tc>
      </w:tr>
      <w:tr w:rsidR="0080343D" w14:paraId="3363B164" w14:textId="77777777" w:rsidTr="00C444D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E1B3B3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559264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327069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DB7BAAF" w14:textId="52E522DA" w:rsidR="0080343D" w:rsidRPr="00447473" w:rsidRDefault="000E7391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59264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81B18E" w14:textId="3CEEC46F" w:rsidR="0080343D" w:rsidRDefault="0080343D" w:rsidP="0080343D">
            <w:pPr>
              <w:jc w:val="center"/>
            </w:pPr>
            <w:r>
              <w:t>Administrative controls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85503B" w14:textId="77777777" w:rsidR="0080343D" w:rsidRDefault="0080343D" w:rsidP="0080343D">
            <w:pPr>
              <w:ind w:left="993" w:hanging="993"/>
            </w:pPr>
          </w:p>
        </w:tc>
      </w:tr>
      <w:tr w:rsidR="0080343D" w14:paraId="6E35B446" w14:textId="77777777" w:rsidTr="00C444D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534FC3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2359529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401574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27BE7C" w14:textId="0A624C03" w:rsidR="0080343D" w:rsidRPr="00447473" w:rsidRDefault="000E7391" w:rsidP="0080343D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3595293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3824C" w14:textId="008D0C45" w:rsidR="0080343D" w:rsidRDefault="0080343D" w:rsidP="0080343D">
            <w:pPr>
              <w:jc w:val="center"/>
            </w:pPr>
            <w:r>
              <w:t xml:space="preserve">Personal Protective Equipment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6A8324" w14:textId="77777777" w:rsidR="0080343D" w:rsidRDefault="0080343D" w:rsidP="0080343D">
            <w:pPr>
              <w:ind w:left="993" w:hanging="993"/>
            </w:pPr>
          </w:p>
        </w:tc>
      </w:tr>
    </w:tbl>
    <w:p w14:paraId="795C9074" w14:textId="4E82E8E3" w:rsidR="00C444DC" w:rsidRDefault="00C444DC" w:rsidP="00C444DC">
      <w:pPr>
        <w:rPr>
          <w:rFonts w:ascii="Arial" w:hAnsi="Arial" w:cs="Arial"/>
          <w:sz w:val="22"/>
          <w:szCs w:val="22"/>
        </w:rPr>
      </w:pPr>
    </w:p>
    <w:p w14:paraId="37B1573D" w14:textId="77777777" w:rsidR="001B42D6" w:rsidRDefault="001B42D6" w:rsidP="001B42D6">
      <w:pPr>
        <w:rPr>
          <w:rFonts w:ascii="Arial" w:hAnsi="Arial" w:cs="Arial"/>
          <w:sz w:val="22"/>
          <w:szCs w:val="22"/>
        </w:rPr>
      </w:pPr>
    </w:p>
    <w:p w14:paraId="296C7EC7" w14:textId="74698019" w:rsidR="001B42D6" w:rsidRPr="00830749" w:rsidRDefault="001B42D6" w:rsidP="001B42D6">
      <w:pPr>
        <w:pStyle w:val="11CSTCPLQuestionBullet"/>
        <w:ind w:left="709" w:hanging="709"/>
      </w:pPr>
      <w:bookmarkStart w:id="36" w:name="_Ref57210560"/>
      <w:r>
        <w:t xml:space="preserve">True or False (Tick your response): The controls identified in </w:t>
      </w:r>
      <w:r>
        <w:fldChar w:fldCharType="begin"/>
      </w:r>
      <w:r>
        <w:instrText xml:space="preserve"> REF _Ref57207701 \r \h </w:instrText>
      </w:r>
      <w:r>
        <w:fldChar w:fldCharType="separate"/>
      </w:r>
      <w:r w:rsidR="009705A1">
        <w:t xml:space="preserve">Q7. </w:t>
      </w:r>
      <w:r>
        <w:fldChar w:fldCharType="end"/>
      </w:r>
      <w:r>
        <w:t>rely on human behaviour and supervision.</w:t>
      </w:r>
      <w:bookmarkEnd w:id="36"/>
    </w:p>
    <w:p w14:paraId="424853F0" w14:textId="77777777" w:rsidR="001B42D6" w:rsidRPr="00830749" w:rsidRDefault="001B42D6" w:rsidP="001B42D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0343D" w14:paraId="2A39EFCD" w14:textId="77777777" w:rsidTr="0080343D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BC8E824" w14:textId="77777777" w:rsidR="0080343D" w:rsidRDefault="0080343D" w:rsidP="0080343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246088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0531824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57E91A3" w14:textId="6FBBA8DE" w:rsidR="0080343D" w:rsidRPr="00B31E17" w:rsidRDefault="000E7391" w:rsidP="0080343D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460885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A5C4B3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77E07D" w14:textId="77777777" w:rsidR="0080343D" w:rsidRPr="00E106BF" w:rsidRDefault="0080343D" w:rsidP="0080343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1871460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EC16F9" w14:textId="77777777" w:rsidR="0080343D" w:rsidRPr="00533511" w:rsidRDefault="00381B81" w:rsidP="0080343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159153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343D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1871460"/>
          </w:p>
        </w:tc>
      </w:tr>
      <w:tr w:rsidR="0080343D" w14:paraId="089CC336" w14:textId="77777777" w:rsidTr="0080343D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B15ECC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3928410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330418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E8E6AFD" w14:textId="40FAAF25" w:rsidR="0080343D" w:rsidRPr="00B31E17" w:rsidRDefault="0080343D" w:rsidP="0080343D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9284103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AB2C33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CB7486" w14:textId="77777777" w:rsidR="0080343D" w:rsidRDefault="0080343D" w:rsidP="0080343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D4203E9" w14:textId="77777777" w:rsidR="0080343D" w:rsidRDefault="0080343D" w:rsidP="0080343D">
            <w:pPr>
              <w:ind w:left="993" w:hanging="993"/>
            </w:pPr>
          </w:p>
        </w:tc>
      </w:tr>
    </w:tbl>
    <w:p w14:paraId="00F99FA0" w14:textId="77777777" w:rsidR="001B42D6" w:rsidRPr="00830749" w:rsidRDefault="001B42D6" w:rsidP="001B42D6">
      <w:pPr>
        <w:ind w:right="-24"/>
        <w:rPr>
          <w:rFonts w:ascii="Arial" w:hAnsi="Arial" w:cs="Arial"/>
          <w:sz w:val="22"/>
          <w:szCs w:val="22"/>
        </w:rPr>
      </w:pPr>
    </w:p>
    <w:p w14:paraId="0F2D2C14" w14:textId="77777777" w:rsidR="00C444DC" w:rsidRDefault="00C444DC" w:rsidP="00C444DC">
      <w:pPr>
        <w:rPr>
          <w:rFonts w:ascii="Arial" w:hAnsi="Arial" w:cs="Arial"/>
          <w:sz w:val="22"/>
          <w:szCs w:val="22"/>
        </w:rPr>
      </w:pPr>
    </w:p>
    <w:p w14:paraId="6F1EA71A" w14:textId="10660FAC" w:rsidR="00C444DC" w:rsidRPr="00830749" w:rsidRDefault="00C444DC" w:rsidP="00C444DC">
      <w:pPr>
        <w:pStyle w:val="11CSTCPLQuestionBullet"/>
        <w:ind w:left="709" w:hanging="709"/>
      </w:pPr>
      <w:bookmarkStart w:id="37" w:name="_Ref57207818"/>
      <w:r>
        <w:t xml:space="preserve">True or False (Tick your response): The controls identified in </w:t>
      </w:r>
      <w:r>
        <w:fldChar w:fldCharType="begin"/>
      </w:r>
      <w:r>
        <w:instrText xml:space="preserve"> REF _Ref57207701 \r \h </w:instrText>
      </w:r>
      <w:r>
        <w:fldChar w:fldCharType="separate"/>
      </w:r>
      <w:r w:rsidR="009705A1">
        <w:t xml:space="preserve">Q7. </w:t>
      </w:r>
      <w:r>
        <w:fldChar w:fldCharType="end"/>
      </w:r>
      <w:r>
        <w:t>are the most effective</w:t>
      </w:r>
      <w:r w:rsidR="001B42D6">
        <w:t xml:space="preserve"> at addressing hazards</w:t>
      </w:r>
      <w:r>
        <w:t>.</w:t>
      </w:r>
      <w:bookmarkEnd w:id="37"/>
    </w:p>
    <w:p w14:paraId="05FD7F1E" w14:textId="77777777" w:rsidR="00C444DC" w:rsidRPr="00830749" w:rsidRDefault="00C444DC" w:rsidP="00C444D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0343D" w14:paraId="7CCF6708" w14:textId="77777777" w:rsidTr="0080343D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9026050" w14:textId="77777777" w:rsidR="0080343D" w:rsidRDefault="0080343D" w:rsidP="0080343D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349807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03576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B35C2AB" w14:textId="2D6EFACD" w:rsidR="0080343D" w:rsidRPr="00B31E17" w:rsidRDefault="0080343D" w:rsidP="0080343D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3498076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79D948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91A413" w14:textId="77777777" w:rsidR="0080343D" w:rsidRPr="00E106BF" w:rsidRDefault="0080343D" w:rsidP="0080343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31935071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507618" w14:textId="77777777" w:rsidR="0080343D" w:rsidRPr="00533511" w:rsidRDefault="00381B81" w:rsidP="0080343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220979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0343D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31935071"/>
          </w:p>
        </w:tc>
      </w:tr>
      <w:tr w:rsidR="0080343D" w14:paraId="2A9BD71F" w14:textId="77777777" w:rsidTr="0080343D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B0A8E6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</w:p>
        </w:tc>
        <w:permStart w:id="15923322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21051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34C574D" w14:textId="15BFFB5A" w:rsidR="0080343D" w:rsidRPr="00B31E17" w:rsidRDefault="000E7391" w:rsidP="0080343D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9233224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BDCCFD" w14:textId="77777777" w:rsidR="0080343D" w:rsidRPr="00FE608E" w:rsidRDefault="0080343D" w:rsidP="0080343D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6DB93D" w14:textId="77777777" w:rsidR="0080343D" w:rsidRDefault="0080343D" w:rsidP="0080343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A6833E7" w14:textId="77777777" w:rsidR="0080343D" w:rsidRDefault="0080343D" w:rsidP="0080343D">
            <w:pPr>
              <w:ind w:left="993" w:hanging="993"/>
            </w:pPr>
          </w:p>
        </w:tc>
      </w:tr>
    </w:tbl>
    <w:p w14:paraId="37988E90" w14:textId="77777777" w:rsidR="00C444DC" w:rsidRPr="00830749" w:rsidRDefault="00C444DC" w:rsidP="00C444DC">
      <w:pPr>
        <w:ind w:right="-24"/>
        <w:rPr>
          <w:rFonts w:ascii="Arial" w:hAnsi="Arial" w:cs="Arial"/>
          <w:sz w:val="22"/>
          <w:szCs w:val="22"/>
        </w:rPr>
      </w:pPr>
    </w:p>
    <w:p w14:paraId="12990786" w14:textId="77777777" w:rsidR="00C444DC" w:rsidRDefault="00C444DC" w:rsidP="00C444DC">
      <w:pPr>
        <w:rPr>
          <w:rFonts w:ascii="Arial" w:hAnsi="Arial" w:cs="Arial"/>
          <w:sz w:val="22"/>
          <w:szCs w:val="22"/>
        </w:rPr>
      </w:pPr>
    </w:p>
    <w:p w14:paraId="666EFB3A" w14:textId="719FBE60" w:rsidR="00793099" w:rsidRPr="004932A4" w:rsidRDefault="00793099" w:rsidP="00C76B5E">
      <w:pPr>
        <w:rPr>
          <w:rFonts w:ascii="Arial" w:hAnsi="Arial" w:cs="Arial"/>
          <w:sz w:val="22"/>
          <w:szCs w:val="22"/>
        </w:rPr>
        <w:sectPr w:rsidR="00793099" w:rsidRPr="004932A4" w:rsidSect="00101E97">
          <w:headerReference w:type="even" r:id="rId24"/>
          <w:headerReference w:type="default" r:id="rId2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4AA8D003" w14:textId="3CC9410C" w:rsidR="00C76B5E" w:rsidRPr="004932A4" w:rsidRDefault="00381B81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7E13CC67E5B64670B79C61C3DEDA648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20D1F">
            <w:rPr>
              <w:szCs w:val="32"/>
            </w:rPr>
            <w:t>BSBWHS513</w:t>
          </w:r>
        </w:sdtContent>
      </w:sdt>
      <w:r w:rsidR="00C76B5E" w:rsidRPr="004932A4">
        <w:rPr>
          <w:szCs w:val="32"/>
        </w:rPr>
        <w:t xml:space="preserve"> </w:t>
      </w:r>
    </w:p>
    <w:p w14:paraId="4940EB2A" w14:textId="7ACBDEA6" w:rsidR="00C76B5E" w:rsidRPr="004932A4" w:rsidRDefault="00381B81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13A4FF17569146DB9A6222AB86D8663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120D1F">
            <w:rPr>
              <w:szCs w:val="32"/>
            </w:rPr>
            <w:t>Lead WHS risk management</w:t>
          </w:r>
        </w:sdtContent>
      </w:sdt>
    </w:p>
    <w:p w14:paraId="5A8A8F8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0B250F8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365F6608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3D902C7" w14:textId="77777777"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14:paraId="574C471C" w14:textId="77777777" w:rsidR="004C6B3F" w:rsidRPr="00F01505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450ED91" w14:textId="77777777" w:rsidR="004C6B3F" w:rsidRPr="00F01505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14:paraId="4FB698D5" w14:textId="77777777" w:rsidR="004C6B3F" w:rsidRPr="00F01505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ssessor will conduct observations of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B121652" w14:textId="77777777" w:rsidR="004C6B3F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>P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lease fill in the details below – providing 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FEF13B0" w14:textId="77777777" w:rsidR="004C6B3F" w:rsidRPr="00F01505" w:rsidRDefault="007678DC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 signature acknowledges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that the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4C6B3F">
              <w:rPr>
                <w:rFonts w:ascii="Arial" w:hAnsi="Arial" w:cs="Arial"/>
                <w:sz w:val="22"/>
                <w:szCs w:val="22"/>
              </w:rPr>
              <w:t>ssessor provided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and the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articipant 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14:paraId="41D34737" w14:textId="77777777" w:rsidR="004C6B3F" w:rsidRPr="00F01505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>ssessor may substitute a Practical Task with a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n alternate </w:t>
            </w:r>
            <w:r w:rsidRPr="00F01505">
              <w:rPr>
                <w:rFonts w:ascii="Arial" w:hAnsi="Arial" w:cs="Arial"/>
                <w:sz w:val="22"/>
                <w:szCs w:val="22"/>
              </w:rPr>
              <w:t>task of equal value.</w:t>
            </w:r>
          </w:p>
          <w:p w14:paraId="615FE19E" w14:textId="77777777" w:rsidR="00C76B5E" w:rsidRPr="00F01505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="004E67D0">
              <w:rPr>
                <w:rFonts w:ascii="Arial" w:hAnsi="Arial" w:cs="Arial"/>
                <w:sz w:val="22"/>
                <w:szCs w:val="22"/>
              </w:rPr>
              <w:t xml:space="preserve"> in the Assessor Comments area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04DA0F83" w14:textId="77777777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C91B675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3D11843D" w14:textId="77777777" w:rsidR="007678DC" w:rsidRPr="00830749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042CE" w:rsidRPr="00830749" w14:paraId="3631AD0B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15F9695" w14:textId="77777777" w:rsidR="001042CE" w:rsidRPr="001C4084" w:rsidRDefault="001042CE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B20D8FF" w14:textId="6EDDFC3D" w:rsidR="001042CE" w:rsidRPr="001C4084" w:rsidRDefault="00381B81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8417815" w:edGrp="everyone"/>
            <w:r>
              <w:rPr>
                <w:rFonts w:ascii="Arial" w:hAnsi="Arial" w:cs="Arial"/>
                <w:sz w:val="22"/>
                <w:szCs w:val="22"/>
              </w:rPr>
              <w:t xml:space="preserve">Hannah Ockendon </w:t>
            </w:r>
            <w:permEnd w:id="58417815"/>
          </w:p>
        </w:tc>
      </w:tr>
      <w:tr w:rsidR="001042CE" w:rsidRPr="004E05D0" w14:paraId="041182D4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AC842F5" w14:textId="77777777" w:rsidR="001042CE" w:rsidRPr="004E05D0" w:rsidRDefault="001042CE" w:rsidP="002345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FBD812D" w14:textId="77777777" w:rsidR="001042CE" w:rsidRPr="004E05D0" w:rsidRDefault="001042CE" w:rsidP="002345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1042CE" w:rsidRPr="00830749" w14:paraId="3CE30A71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ED4AC93" w14:textId="77777777" w:rsidR="001042CE" w:rsidRPr="001C4084" w:rsidRDefault="001042CE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68500863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2042169723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FED47AA" w14:textId="77777777" w:rsidR="001042CE" w:rsidRPr="00DD7A44" w:rsidRDefault="001042CE" w:rsidP="002345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4D0EFDD" wp14:editId="7E4B65BA">
                      <wp:extent cx="1199109" cy="428625"/>
                      <wp:effectExtent l="0" t="0" r="1270" b="0"/>
                      <wp:docPr id="16" name="Picture 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Picture 1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9910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85008636" w:displacedByCustomXml="prev"/>
      </w:tr>
      <w:tr w:rsidR="001042CE" w:rsidRPr="00830749" w14:paraId="636F160B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D14680A" w14:textId="77777777" w:rsidR="001042CE" w:rsidRDefault="001042CE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2E8436A" w14:textId="77777777" w:rsidR="001042CE" w:rsidRPr="001C4084" w:rsidRDefault="001042CE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2CE" w:rsidRPr="0077428E" w14:paraId="238C6BA4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7AD8A59" w14:textId="77777777" w:rsidR="001042CE" w:rsidRPr="0077428E" w:rsidRDefault="001042CE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52456922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77893683"/>
            <w:placeholder>
              <w:docPart w:val="A37DD1EB88AB44A989F3686BA0A7C689"/>
            </w:placeholder>
            <w:date w:fullDate="2022-03-28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7A156D2" w14:textId="3FDF57EA" w:rsidR="001042CE" w:rsidRPr="00DD7A44" w:rsidRDefault="00381B81" w:rsidP="002345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28/03/2022</w:t>
                </w:r>
              </w:p>
            </w:tc>
          </w:sdtContent>
        </w:sdt>
        <w:permEnd w:id="524569221" w:displacedByCustomXml="prev"/>
      </w:tr>
    </w:tbl>
    <w:p w14:paraId="5D0A32A4" w14:textId="77777777" w:rsidR="001042CE" w:rsidRDefault="001042CE" w:rsidP="001042CE">
      <w:pPr>
        <w:ind w:right="-24"/>
        <w:rPr>
          <w:rFonts w:ascii="Arial" w:hAnsi="Arial" w:cs="Arial"/>
          <w:sz w:val="22"/>
          <w:szCs w:val="22"/>
        </w:rPr>
      </w:pPr>
    </w:p>
    <w:p w14:paraId="6B45A307" w14:textId="77777777" w:rsidR="001042CE" w:rsidRDefault="001042CE" w:rsidP="001042CE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042CE" w:rsidRPr="0032118C" w14:paraId="1D3D37FE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8C417F" w14:textId="77777777" w:rsidR="001042CE" w:rsidRPr="0032118C" w:rsidRDefault="001042CE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4B98C03" w14:textId="77777777" w:rsidR="001042CE" w:rsidRPr="0032118C" w:rsidRDefault="001042CE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808853433" w:edGrp="everyone"/>
            <w:permEnd w:id="808853433"/>
          </w:p>
        </w:tc>
      </w:tr>
      <w:tr w:rsidR="001042CE" w:rsidRPr="004E05D0" w14:paraId="2B6DF102" w14:textId="77777777" w:rsidTr="002345EC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099CA23" w14:textId="77777777" w:rsidR="001042CE" w:rsidRPr="004E05D0" w:rsidRDefault="001042CE" w:rsidP="002345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6EC89C4" w14:textId="77777777" w:rsidR="001042CE" w:rsidRPr="004E05D0" w:rsidRDefault="001042CE" w:rsidP="002345E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1042CE" w:rsidRPr="0032118C" w14:paraId="46FE4689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3C3942C" w14:textId="77777777" w:rsidR="001042CE" w:rsidRPr="0032118C" w:rsidRDefault="001042CE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43001683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631322913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1182988" w14:textId="77777777" w:rsidR="001042CE" w:rsidRPr="00DD7A44" w:rsidRDefault="001042CE" w:rsidP="002345E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2CF0D71" wp14:editId="6C437A8B">
                      <wp:extent cx="3933825" cy="428625"/>
                      <wp:effectExtent l="0" t="0" r="9525" b="9525"/>
                      <wp:docPr id="1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30016831" w:displacedByCustomXml="prev"/>
      </w:tr>
      <w:tr w:rsidR="001042CE" w:rsidRPr="0032118C" w14:paraId="3C23003A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3E4C0A0" w14:textId="77777777" w:rsidR="001042CE" w:rsidRDefault="001042CE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9BE7F36" w14:textId="77777777" w:rsidR="001042CE" w:rsidRPr="0032118C" w:rsidRDefault="001042CE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2CE" w:rsidRPr="0077428E" w14:paraId="48CA7323" w14:textId="77777777" w:rsidTr="002345E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5CC8118" w14:textId="77777777" w:rsidR="001042CE" w:rsidRPr="0077428E" w:rsidRDefault="001042CE" w:rsidP="002345E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923081253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1814F42" w14:textId="77777777" w:rsidR="001042CE" w:rsidRPr="00DD7A44" w:rsidRDefault="00381B81" w:rsidP="002345EC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29899690"/>
                <w:placeholder>
                  <w:docPart w:val="C4737D0144F944EFA08F0901E6F3A8F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042CE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923081253"/>
          </w:p>
        </w:tc>
      </w:tr>
    </w:tbl>
    <w:p w14:paraId="19AFEF97" w14:textId="77777777" w:rsidR="001042CE" w:rsidRDefault="001042CE" w:rsidP="001042CE">
      <w:pPr>
        <w:ind w:right="-24"/>
        <w:rPr>
          <w:rFonts w:ascii="Arial" w:hAnsi="Arial" w:cs="Arial"/>
          <w:sz w:val="22"/>
          <w:szCs w:val="22"/>
        </w:rPr>
      </w:pPr>
    </w:p>
    <w:p w14:paraId="0D874096" w14:textId="77777777" w:rsidR="001042CE" w:rsidRPr="004932A4" w:rsidRDefault="001042CE" w:rsidP="001042CE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2"/>
        <w:gridCol w:w="2552"/>
      </w:tblGrid>
      <w:tr w:rsidR="001042CE" w:rsidRPr="004932A4" w14:paraId="6F0FFC97" w14:textId="77777777" w:rsidTr="002345EC">
        <w:trPr>
          <w:trHeight w:val="217"/>
          <w:jc w:val="center"/>
        </w:trPr>
        <w:tc>
          <w:tcPr>
            <w:tcW w:w="2528" w:type="dxa"/>
            <w:vMerge w:val="restart"/>
            <w:shd w:val="clear" w:color="auto" w:fill="F3F3F3"/>
            <w:vAlign w:val="center"/>
          </w:tcPr>
          <w:p w14:paraId="18C56DF8" w14:textId="77777777" w:rsidR="001042CE" w:rsidRPr="004932A4" w:rsidRDefault="001042CE" w:rsidP="002345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</w:t>
            </w:r>
          </w:p>
        </w:tc>
        <w:tc>
          <w:tcPr>
            <w:tcW w:w="5104" w:type="dxa"/>
            <w:gridSpan w:val="2"/>
            <w:shd w:val="clear" w:color="auto" w:fill="F3F3F3"/>
            <w:vAlign w:val="center"/>
          </w:tcPr>
          <w:p w14:paraId="691894C3" w14:textId="77777777" w:rsidR="001042CE" w:rsidRPr="004932A4" w:rsidRDefault="001042CE" w:rsidP="002345E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1042CE" w:rsidRPr="004932A4" w14:paraId="424C4577" w14:textId="77777777" w:rsidTr="002345EC">
        <w:trPr>
          <w:cantSplit/>
          <w:jc w:val="center"/>
        </w:trPr>
        <w:tc>
          <w:tcPr>
            <w:tcW w:w="2528" w:type="dxa"/>
            <w:vMerge/>
            <w:vAlign w:val="center"/>
          </w:tcPr>
          <w:p w14:paraId="535A2171" w14:textId="77777777" w:rsidR="001042CE" w:rsidRPr="004932A4" w:rsidRDefault="001042CE" w:rsidP="002345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43C1DE2B" w14:textId="77777777" w:rsidR="001042CE" w:rsidRPr="004932A4" w:rsidRDefault="001042CE" w:rsidP="002345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7F74E398" w14:textId="77777777" w:rsidR="001042CE" w:rsidRPr="004932A4" w:rsidRDefault="001042CE" w:rsidP="002345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1042CE" w:rsidRPr="004932A4" w14:paraId="038C34C4" w14:textId="77777777" w:rsidTr="002345EC">
        <w:trPr>
          <w:cantSplit/>
          <w:jc w:val="center"/>
        </w:trPr>
        <w:tc>
          <w:tcPr>
            <w:tcW w:w="2528" w:type="dxa"/>
            <w:vAlign w:val="center"/>
          </w:tcPr>
          <w:p w14:paraId="0311BAD4" w14:textId="77777777" w:rsidR="001042CE" w:rsidRPr="000967AF" w:rsidRDefault="001042CE" w:rsidP="002345E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67AF">
              <w:rPr>
                <w:rFonts w:ascii="Arial" w:hAnsi="Arial" w:cs="Arial"/>
                <w:sz w:val="22"/>
                <w:szCs w:val="22"/>
              </w:rPr>
              <w:t xml:space="preserve">Task 1 </w:t>
            </w:r>
          </w:p>
        </w:tc>
        <w:permStart w:id="1101033754" w:edGrp="everyone"/>
        <w:tc>
          <w:tcPr>
            <w:tcW w:w="2552" w:type="dxa"/>
            <w:vAlign w:val="center"/>
          </w:tcPr>
          <w:p w14:paraId="5A390D43" w14:textId="77777777" w:rsidR="001042CE" w:rsidRPr="00533511" w:rsidRDefault="00381B81" w:rsidP="002345E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6737626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042C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101033754"/>
          </w:p>
        </w:tc>
        <w:permStart w:id="225339145" w:edGrp="everyone"/>
        <w:tc>
          <w:tcPr>
            <w:tcW w:w="2552" w:type="dxa"/>
            <w:vAlign w:val="center"/>
          </w:tcPr>
          <w:p w14:paraId="59BEB0A9" w14:textId="77777777" w:rsidR="001042CE" w:rsidRPr="00533511" w:rsidRDefault="00381B81" w:rsidP="002345E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69305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042C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225339145"/>
          </w:p>
        </w:tc>
      </w:tr>
    </w:tbl>
    <w:p w14:paraId="05ABF891" w14:textId="77777777" w:rsidR="007678DC" w:rsidRDefault="007678DC" w:rsidP="007678DC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D415D" w14:paraId="1511D98B" w14:textId="77777777" w:rsidTr="002345EC">
        <w:tc>
          <w:tcPr>
            <w:tcW w:w="90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14:paraId="2B4F1CD5" w14:textId="77777777" w:rsidR="00DD415D" w:rsidRDefault="00DD415D" w:rsidP="002345EC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415D" w14:paraId="11DE9465" w14:textId="77777777" w:rsidTr="002345EC">
        <w:trPr>
          <w:trHeight w:val="13433"/>
        </w:trPr>
        <w:tc>
          <w:tcPr>
            <w:tcW w:w="90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D36BE1" w14:textId="77777777" w:rsidR="00DD415D" w:rsidRDefault="00DD415D" w:rsidP="002345EC">
            <w:pPr>
              <w:rPr>
                <w:rFonts w:ascii="Arial" w:hAnsi="Arial" w:cs="Arial"/>
                <w:szCs w:val="24"/>
              </w:rPr>
            </w:pPr>
            <w:permStart w:id="1818756742" w:edGrp="everyone"/>
            <w:permEnd w:id="1818756742"/>
          </w:p>
        </w:tc>
      </w:tr>
    </w:tbl>
    <w:p w14:paraId="0449A29A" w14:textId="6C375E9A" w:rsidR="00E753B9" w:rsidRPr="00BF7956" w:rsidRDefault="00381B81" w:rsidP="00E753B9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1AAC91C3F4E3454D8EEF2DFF744551A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20D1F">
            <w:rPr>
              <w:rFonts w:ascii="Arial Black" w:hAnsi="Arial Black"/>
            </w:rPr>
            <w:t>BSBWHS513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287104C432824416AC5EDAF586836365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17EF9D61" w14:textId="5D4FE4ED" w:rsidR="00E753B9" w:rsidRPr="00BF7956" w:rsidRDefault="00120D1F" w:rsidP="00E753B9">
          <w:pPr>
            <w:pStyle w:val="02CSTCPLHeading2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Lead WHS risk management</w:t>
          </w:r>
        </w:p>
      </w:sdtContent>
    </w:sdt>
    <w:p w14:paraId="7B0DF485" w14:textId="77777777" w:rsidR="00F80F60" w:rsidRPr="00A5567C" w:rsidRDefault="00F80F60" w:rsidP="00F80F60">
      <w:pPr>
        <w:rPr>
          <w:sz w:val="22"/>
          <w:szCs w:val="18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2"/>
        <w:gridCol w:w="4768"/>
        <w:gridCol w:w="1702"/>
      </w:tblGrid>
      <w:tr w:rsidR="00F80F60" w:rsidRPr="00683908" w14:paraId="52135829" w14:textId="77777777" w:rsidTr="00F80F60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16A9CEF" w14:textId="77777777" w:rsidR="00F80F60" w:rsidRPr="00696855" w:rsidRDefault="00F80F60" w:rsidP="00F80F60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E753B9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F80F60" w:rsidRPr="000559FC" w14:paraId="0C63C466" w14:textId="77777777" w:rsidTr="00F80F60">
        <w:trPr>
          <w:trHeight w:val="44"/>
        </w:trPr>
        <w:tc>
          <w:tcPr>
            <w:tcW w:w="9072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46305AF" w14:textId="77777777" w:rsidR="00F80F60" w:rsidRDefault="00F80F60" w:rsidP="00F80F60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25DDE038" w14:textId="4F1D736B" w:rsidR="00F80F60" w:rsidRDefault="00F80F60" w:rsidP="00F80F6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is to </w:t>
            </w:r>
            <w:r w:rsidR="002C3ED2">
              <w:rPr>
                <w:rFonts w:cs="Arial"/>
                <w:sz w:val="20"/>
              </w:rPr>
              <w:t>lead the planning, implementation and evaluation of a systematic process for managing WHS in a work area. The participant is to identify at least two (2)</w:t>
            </w:r>
            <w:r>
              <w:rPr>
                <w:rFonts w:cs="Arial"/>
                <w:sz w:val="20"/>
              </w:rPr>
              <w:t xml:space="preserve"> different WHS hazards, assess and control the risk relating to those identified hazards. For each hazard, the participant is required to:</w:t>
            </w:r>
          </w:p>
          <w:p w14:paraId="4BEF8F6C" w14:textId="30F8618D" w:rsidR="00F80F60" w:rsidRDefault="00F80F60" w:rsidP="00F80F60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 legal and organisational requirements when selecting and applying techniques, tools and processes for hazard identification, risk assessment and risk control</w:t>
            </w:r>
          </w:p>
          <w:p w14:paraId="43C3216F" w14:textId="64B18D21" w:rsidR="002C3ED2" w:rsidRDefault="002C3ED2" w:rsidP="00F80F60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Evaluate the effectiveness of the WHS risk management process </w:t>
            </w:r>
            <w:r w:rsidR="00E443F5">
              <w:rPr>
                <w:rFonts w:cs="Arial"/>
                <w:sz w:val="20"/>
              </w:rPr>
              <w:t>against key performance indicators, modifying as required</w:t>
            </w:r>
          </w:p>
          <w:p w14:paraId="405DFC39" w14:textId="2B014741" w:rsidR="00F80F60" w:rsidRDefault="00F80F60" w:rsidP="00F80F60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Document the processes undertaken in the form of a presentation, for delivery to </w:t>
            </w:r>
            <w:r w:rsidR="002C3ED2">
              <w:rPr>
                <w:rFonts w:cs="Arial"/>
                <w:sz w:val="20"/>
              </w:rPr>
              <w:t>the</w:t>
            </w:r>
            <w:r>
              <w:rPr>
                <w:rFonts w:cs="Arial"/>
                <w:sz w:val="20"/>
              </w:rPr>
              <w:t xml:space="preserve"> PCBU </w:t>
            </w:r>
            <w:r w:rsidR="00F8210E">
              <w:rPr>
                <w:rFonts w:cs="Arial"/>
                <w:sz w:val="20"/>
              </w:rPr>
              <w:t xml:space="preserve">and workers </w:t>
            </w:r>
            <w:r w:rsidRPr="00F80F60">
              <w:rPr>
                <w:rFonts w:cs="Arial"/>
                <w:sz w:val="20"/>
              </w:rPr>
              <w:t>(e.g. PowerPoint presentation slides with accompanying face-to-face delivery or real-time video, as arranged with your assessor)</w:t>
            </w:r>
          </w:p>
          <w:p w14:paraId="70A1F650" w14:textId="68673623" w:rsidR="00F80F60" w:rsidRPr="00F80F60" w:rsidRDefault="00F80F60" w:rsidP="00F80F60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Identify the </w:t>
            </w:r>
            <w:r w:rsidR="00EF07BD">
              <w:rPr>
                <w:rFonts w:cs="Arial"/>
                <w:sz w:val="20"/>
              </w:rPr>
              <w:t xml:space="preserve">responsibilities </w:t>
            </w:r>
            <w:r>
              <w:rPr>
                <w:rFonts w:cs="Arial"/>
                <w:sz w:val="20"/>
              </w:rPr>
              <w:t>of your audience with regards to their legal duties in controlling the identified risks</w:t>
            </w:r>
          </w:p>
          <w:p w14:paraId="10735294" w14:textId="77777777" w:rsidR="00F80F60" w:rsidRDefault="00F80F60" w:rsidP="00F80F60">
            <w:pPr>
              <w:jc w:val="left"/>
              <w:rPr>
                <w:rFonts w:cs="Arial"/>
                <w:sz w:val="20"/>
              </w:rPr>
            </w:pPr>
          </w:p>
          <w:p w14:paraId="3333A074" w14:textId="7D0153EC" w:rsidR="00F80F60" w:rsidRDefault="00F80F60" w:rsidP="00F80F60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participant is to </w:t>
            </w:r>
            <w:r>
              <w:rPr>
                <w:rFonts w:cs="Arial"/>
                <w:sz w:val="20"/>
              </w:rPr>
              <w:t>submit the following evidence</w:t>
            </w:r>
            <w:r w:rsidRPr="00625A06">
              <w:rPr>
                <w:rFonts w:cs="Arial"/>
                <w:sz w:val="20"/>
              </w:rPr>
              <w:t xml:space="preserve"> with this Practical Assessment sheet</w:t>
            </w:r>
            <w:r w:rsidR="00E443F5">
              <w:rPr>
                <w:rFonts w:cs="Arial"/>
                <w:sz w:val="20"/>
              </w:rPr>
              <w:t>:</w:t>
            </w:r>
          </w:p>
          <w:p w14:paraId="460EC353" w14:textId="57908E54" w:rsidR="009E1E87" w:rsidRPr="00D645AB" w:rsidRDefault="00F8210E" w:rsidP="009E1E87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D645AB">
              <w:rPr>
                <w:rFonts w:cs="Arial"/>
                <w:sz w:val="20"/>
              </w:rPr>
              <w:t>Risk register</w:t>
            </w:r>
          </w:p>
          <w:p w14:paraId="490B7BF0" w14:textId="1C8667F0" w:rsidR="006B781A" w:rsidRDefault="006B781A" w:rsidP="006B781A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Findings from monitoring effectiveness of risk control measures</w:t>
            </w:r>
          </w:p>
          <w:p w14:paraId="2079364D" w14:textId="0712F776" w:rsidR="00F80F60" w:rsidRDefault="00F80F60" w:rsidP="004B5E1C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9C0A8B">
              <w:rPr>
                <w:rFonts w:cs="Arial"/>
                <w:sz w:val="20"/>
              </w:rPr>
              <w:t xml:space="preserve">Presentation materials </w:t>
            </w:r>
            <w:r w:rsidR="00E621D7">
              <w:rPr>
                <w:rFonts w:cs="Arial"/>
                <w:sz w:val="20"/>
              </w:rPr>
              <w:t xml:space="preserve">with included graphics </w:t>
            </w:r>
            <w:r w:rsidRPr="009C0A8B">
              <w:rPr>
                <w:rFonts w:cs="Arial"/>
                <w:sz w:val="20"/>
              </w:rPr>
              <w:t xml:space="preserve">(e.g. PowerPoint) </w:t>
            </w:r>
          </w:p>
          <w:p w14:paraId="4C464EE9" w14:textId="77777777" w:rsidR="009C0A8B" w:rsidRPr="009C0A8B" w:rsidRDefault="009C0A8B" w:rsidP="009C0A8B">
            <w:pPr>
              <w:pStyle w:val="ListParagraph"/>
              <w:jc w:val="left"/>
              <w:rPr>
                <w:rFonts w:cs="Arial"/>
                <w:sz w:val="20"/>
              </w:rPr>
            </w:pPr>
          </w:p>
          <w:p w14:paraId="776F858F" w14:textId="6524E69C" w:rsidR="00F80F60" w:rsidRPr="000861CC" w:rsidRDefault="00F80F60" w:rsidP="00F80F60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</w:t>
            </w:r>
            <w:r>
              <w:rPr>
                <w:rFonts w:cs="Arial"/>
                <w:sz w:val="20"/>
              </w:rPr>
              <w:t>assessor</w:t>
            </w:r>
            <w:r w:rsidRPr="00625A06">
              <w:rPr>
                <w:rFonts w:cs="Arial"/>
                <w:sz w:val="20"/>
              </w:rPr>
              <w:t xml:space="preserve"> is to provide detailed comments on the tasks completed by the participant. </w:t>
            </w:r>
            <w:r>
              <w:rPr>
                <w:rFonts w:cs="Arial"/>
                <w:sz w:val="20"/>
              </w:rPr>
              <w:t>D</w:t>
            </w:r>
            <w:r w:rsidRPr="00703DE3">
              <w:rPr>
                <w:rFonts w:cs="Arial"/>
                <w:sz w:val="20"/>
              </w:rPr>
              <w:t>etail should be recorded in the Assessor’s Comments</w:t>
            </w:r>
            <w:r>
              <w:rPr>
                <w:rFonts w:cs="Arial"/>
                <w:sz w:val="20"/>
              </w:rPr>
              <w:t xml:space="preserve"> (e.g. questions asked by assessor during presentation)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80F60" w:rsidRPr="000559FC" w14:paraId="37BFC772" w14:textId="77777777" w:rsidTr="00F80F60">
        <w:trPr>
          <w:trHeight w:val="64"/>
        </w:trPr>
        <w:tc>
          <w:tcPr>
            <w:tcW w:w="9072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A7243DC" w14:textId="77777777" w:rsidR="00F80F60" w:rsidRDefault="00F80F60" w:rsidP="00F80F60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3CA241B6" w14:textId="27FCE1CB" w:rsidR="00F80F60" w:rsidRPr="000861CC" w:rsidRDefault="00F80F60" w:rsidP="00F80F6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</w:t>
            </w:r>
            <w:r w:rsidR="0042421C">
              <w:rPr>
                <w:rFonts w:cs="Arial"/>
                <w:sz w:val="20"/>
              </w:rPr>
              <w:t xml:space="preserve">, </w:t>
            </w:r>
            <w:r w:rsidR="00D645AB">
              <w:rPr>
                <w:rFonts w:cs="Arial"/>
                <w:sz w:val="20"/>
              </w:rPr>
              <w:t xml:space="preserve">Risk Register, </w:t>
            </w:r>
            <w:r w:rsidR="0042421C">
              <w:rPr>
                <w:rFonts w:cs="Arial"/>
                <w:sz w:val="20"/>
              </w:rPr>
              <w:t>WHSMS, WHSIS</w:t>
            </w:r>
            <w:r>
              <w:rPr>
                <w:rFonts w:cs="Arial"/>
                <w:sz w:val="20"/>
              </w:rPr>
              <w:t xml:space="preserve">. </w:t>
            </w:r>
          </w:p>
        </w:tc>
      </w:tr>
      <w:tr w:rsidR="00F80F60" w:rsidRPr="00683908" w14:paraId="3C2DB2EE" w14:textId="77777777" w:rsidTr="00F80F60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53534292" w14:textId="77777777" w:rsidR="00F80F60" w:rsidRPr="00696855" w:rsidRDefault="00F80F60" w:rsidP="00F80F60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DD415D" w:rsidRPr="00683908" w14:paraId="041466BA" w14:textId="77777777" w:rsidTr="00F80F60">
        <w:trPr>
          <w:trHeight w:val="454"/>
        </w:trPr>
        <w:tc>
          <w:tcPr>
            <w:tcW w:w="2602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403630C6" w14:textId="4BD86002" w:rsidR="00DD415D" w:rsidRPr="00696855" w:rsidRDefault="00DD415D" w:rsidP="00DD415D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0" w:type="dxa"/>
            <w:gridSpan w:val="2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79F9ED60" w14:textId="77777777" w:rsidR="00DD415D" w:rsidRPr="00696855" w:rsidRDefault="00DD415D" w:rsidP="00DD415D">
            <w:pPr>
              <w:jc w:val="left"/>
              <w:rPr>
                <w:rFonts w:cs="Arial"/>
                <w:sz w:val="20"/>
              </w:rPr>
            </w:pPr>
            <w:permStart w:id="1747793859" w:edGrp="everyone"/>
            <w:permEnd w:id="1747793859"/>
          </w:p>
        </w:tc>
      </w:tr>
      <w:tr w:rsidR="00DD415D" w:rsidRPr="00683908" w14:paraId="5096D1FC" w14:textId="77777777" w:rsidTr="00F80F60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DB5A1F3" w14:textId="4F0B91F1" w:rsidR="00DD415D" w:rsidRPr="00696855" w:rsidRDefault="00DD415D" w:rsidP="00DD415D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Name of assessor:</w:t>
            </w:r>
          </w:p>
        </w:tc>
        <w:tc>
          <w:tcPr>
            <w:tcW w:w="6470" w:type="dxa"/>
            <w:gridSpan w:val="2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5C12997A" w14:textId="77777777" w:rsidR="00DD415D" w:rsidRPr="00696855" w:rsidRDefault="00DD415D" w:rsidP="00DD415D">
            <w:pPr>
              <w:jc w:val="left"/>
              <w:rPr>
                <w:rFonts w:cs="Arial"/>
                <w:sz w:val="20"/>
              </w:rPr>
            </w:pPr>
            <w:permStart w:id="1108037521" w:edGrp="everyone"/>
            <w:permEnd w:id="1108037521"/>
          </w:p>
        </w:tc>
      </w:tr>
      <w:tr w:rsidR="00DD415D" w:rsidRPr="00683908" w14:paraId="27B9FFFE" w14:textId="77777777" w:rsidTr="00F80F60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45028345" w14:textId="09BA019E" w:rsidR="00DD415D" w:rsidRPr="00696855" w:rsidRDefault="00DD415D" w:rsidP="00DD415D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Location:</w:t>
            </w:r>
          </w:p>
        </w:tc>
        <w:tc>
          <w:tcPr>
            <w:tcW w:w="6470" w:type="dxa"/>
            <w:gridSpan w:val="2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0C72B5ED" w14:textId="77777777" w:rsidR="00DD415D" w:rsidRPr="00696855" w:rsidRDefault="00DD415D" w:rsidP="00DD415D">
            <w:pPr>
              <w:jc w:val="left"/>
              <w:rPr>
                <w:rFonts w:cs="Arial"/>
                <w:sz w:val="20"/>
              </w:rPr>
            </w:pPr>
            <w:permStart w:id="2026448203" w:edGrp="everyone"/>
            <w:permEnd w:id="2026448203"/>
          </w:p>
        </w:tc>
      </w:tr>
      <w:tr w:rsidR="00DD415D" w:rsidRPr="00683908" w14:paraId="72ADF28B" w14:textId="77777777" w:rsidTr="00F80F60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59E8446" w14:textId="1081822A" w:rsidR="00DD415D" w:rsidRPr="00696855" w:rsidRDefault="00DD415D" w:rsidP="00DD415D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tc>
          <w:tcPr>
            <w:tcW w:w="6470" w:type="dxa"/>
            <w:gridSpan w:val="2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4D453278" w14:textId="77777777" w:rsidR="00DD415D" w:rsidRPr="00696855" w:rsidRDefault="00DD415D" w:rsidP="00DD415D">
            <w:pPr>
              <w:jc w:val="left"/>
              <w:rPr>
                <w:rFonts w:cs="Arial"/>
                <w:sz w:val="20"/>
              </w:rPr>
            </w:pPr>
            <w:permStart w:id="2055368781" w:edGrp="everyone"/>
            <w:permEnd w:id="2055368781"/>
          </w:p>
        </w:tc>
      </w:tr>
      <w:tr w:rsidR="00DD415D" w:rsidRPr="00696855" w14:paraId="085ECDA3" w14:textId="77777777" w:rsidTr="00F80F60">
        <w:tc>
          <w:tcPr>
            <w:tcW w:w="7370" w:type="dxa"/>
            <w:gridSpan w:val="2"/>
            <w:tcBorders>
              <w:left w:val="single" w:sz="12" w:space="0" w:color="000000"/>
            </w:tcBorders>
            <w:vAlign w:val="center"/>
          </w:tcPr>
          <w:p w14:paraId="163EAD3E" w14:textId="77777777" w:rsidR="00DD415D" w:rsidRPr="0019760F" w:rsidRDefault="00DD415D" w:rsidP="00DD415D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2" w:type="dxa"/>
            <w:tcBorders>
              <w:right w:val="single" w:sz="12" w:space="0" w:color="auto"/>
            </w:tcBorders>
            <w:vAlign w:val="center"/>
          </w:tcPr>
          <w:p w14:paraId="7D88E8FB" w14:textId="77777777" w:rsidR="00DD415D" w:rsidRPr="00696855" w:rsidRDefault="00DD415D" w:rsidP="00DD415D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D415D" w:rsidRPr="00683908" w14:paraId="7E625F00" w14:textId="77777777" w:rsidTr="00F80F60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803A1C9" w14:textId="2BDF083C" w:rsidR="00DD415D" w:rsidRPr="005E24F1" w:rsidRDefault="00DD415D" w:rsidP="00DD415D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 Hazard identification and risk assessment</w:t>
            </w:r>
          </w:p>
        </w:tc>
      </w:tr>
      <w:tr w:rsidR="00DD415D" w:rsidRPr="00696855" w14:paraId="660F3B6A" w14:textId="77777777" w:rsidTr="002345EC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4098BAED" w14:textId="55F1FA0B" w:rsidR="00DD415D" w:rsidRPr="00C12B2E" w:rsidRDefault="00DD415D" w:rsidP="00DD415D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38" w:name="_Ref36106014"/>
            <w:bookmarkStart w:id="39" w:name="_Ref36811071"/>
            <w:r>
              <w:rPr>
                <w:rFonts w:cs="Arial"/>
                <w:sz w:val="20"/>
              </w:rPr>
              <w:t>Confirm and apply legal and organisational requirements with regards to hazard identification</w:t>
            </w:r>
            <w:bookmarkEnd w:id="38"/>
            <w:r>
              <w:rPr>
                <w:rFonts w:cs="Arial"/>
                <w:sz w:val="20"/>
              </w:rPr>
              <w:t>, risk assessment and risk management.</w:t>
            </w:r>
            <w:bookmarkEnd w:id="39"/>
          </w:p>
        </w:tc>
        <w:permStart w:id="9535646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78083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E47DDA8" w14:textId="109D9641" w:rsidR="00DD415D" w:rsidRPr="00696855" w:rsidRDefault="00DD415D" w:rsidP="00DD415D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3564692" w:displacedByCustomXml="prev"/>
      </w:tr>
      <w:tr w:rsidR="00DD415D" w:rsidRPr="00696855" w14:paraId="16A44089" w14:textId="77777777" w:rsidTr="002345EC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14A0AA8B" w14:textId="11F3963F" w:rsidR="00DD415D" w:rsidRDefault="00DD415D" w:rsidP="00DD415D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40" w:name="_Ref36811212"/>
            <w:r>
              <w:rPr>
                <w:rFonts w:cs="Arial"/>
                <w:sz w:val="20"/>
              </w:rPr>
              <w:t>Select and apply hazard identification tools and techniques, including consulting with others.</w:t>
            </w:r>
            <w:bookmarkEnd w:id="40"/>
          </w:p>
        </w:tc>
        <w:permStart w:id="16952415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885658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2BB4DCA" w14:textId="022E7CAE" w:rsidR="00DD415D" w:rsidRPr="00A5567C" w:rsidRDefault="00DD415D" w:rsidP="00DD415D">
                <w:pPr>
                  <w:jc w:val="center"/>
                  <w:rPr>
                    <w:rFonts w:cs="Arial"/>
                    <w:sz w:val="20"/>
                  </w:rPr>
                </w:pPr>
                <w:r w:rsidRPr="00A5567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5241500" w:displacedByCustomXml="prev"/>
      </w:tr>
      <w:tr w:rsidR="00DD415D" w:rsidRPr="00696855" w14:paraId="0F4B7B9B" w14:textId="77777777" w:rsidTr="002345EC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32C3F90B" w14:textId="77777777" w:rsidR="00DD415D" w:rsidRDefault="00DD415D" w:rsidP="00DD415D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41" w:name="_Ref57031035"/>
            <w:bookmarkStart w:id="42" w:name="_Ref57023291"/>
            <w:r>
              <w:rPr>
                <w:rFonts w:cs="Arial"/>
                <w:sz w:val="20"/>
              </w:rPr>
              <w:t>Identify and document organisation-specific risk factors as they apply to identified hazards, considering:</w:t>
            </w:r>
            <w:bookmarkEnd w:id="41"/>
            <w:r>
              <w:rPr>
                <w:rFonts w:cs="Arial"/>
                <w:sz w:val="20"/>
              </w:rPr>
              <w:t xml:space="preserve"> </w:t>
            </w:r>
          </w:p>
          <w:p w14:paraId="5C7AEFBC" w14:textId="3B5C5646" w:rsidR="00DD415D" w:rsidRDefault="00DD415D" w:rsidP="00A5567C">
            <w:pPr>
              <w:pStyle w:val="ListParagraph"/>
              <w:numPr>
                <w:ilvl w:val="0"/>
                <w:numId w:val="10"/>
              </w:numPr>
              <w:spacing w:line="204" w:lineRule="auto"/>
              <w:ind w:left="1032" w:hanging="35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</w:t>
            </w:r>
            <w:r w:rsidRPr="00835A8A">
              <w:rPr>
                <w:rFonts w:cs="Arial"/>
                <w:sz w:val="20"/>
              </w:rPr>
              <w:t>rganisational behaviour and culture</w:t>
            </w:r>
            <w:bookmarkEnd w:id="42"/>
            <w:r>
              <w:rPr>
                <w:rFonts w:cs="Arial"/>
                <w:sz w:val="20"/>
              </w:rPr>
              <w:t xml:space="preserve"> towards alcohols and drug use</w:t>
            </w:r>
          </w:p>
          <w:p w14:paraId="37D43FFA" w14:textId="6FC9DEBE" w:rsidR="00DD415D" w:rsidRDefault="00DD415D" w:rsidP="00A5567C">
            <w:pPr>
              <w:pStyle w:val="ListParagraph"/>
              <w:numPr>
                <w:ilvl w:val="0"/>
                <w:numId w:val="10"/>
              </w:numPr>
              <w:spacing w:line="204" w:lineRule="auto"/>
              <w:ind w:left="1032" w:hanging="35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Organisation’s risk appetite</w:t>
            </w:r>
          </w:p>
          <w:p w14:paraId="6F41A6EA" w14:textId="77777777" w:rsidR="00DD415D" w:rsidRDefault="00DD415D" w:rsidP="00A5567C">
            <w:pPr>
              <w:pStyle w:val="ListParagraph"/>
              <w:numPr>
                <w:ilvl w:val="0"/>
                <w:numId w:val="10"/>
              </w:numPr>
              <w:spacing w:line="204" w:lineRule="auto"/>
              <w:ind w:left="1032" w:hanging="35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Cultural background/diversity</w:t>
            </w:r>
          </w:p>
          <w:p w14:paraId="7CCCD1BD" w14:textId="77777777" w:rsidR="00DD415D" w:rsidRDefault="00DD415D" w:rsidP="00A5567C">
            <w:pPr>
              <w:pStyle w:val="ListParagraph"/>
              <w:numPr>
                <w:ilvl w:val="0"/>
                <w:numId w:val="10"/>
              </w:numPr>
              <w:spacing w:line="204" w:lineRule="auto"/>
              <w:ind w:left="1032" w:hanging="35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Gender</w:t>
            </w:r>
          </w:p>
          <w:p w14:paraId="5A525021" w14:textId="77777777" w:rsidR="00DD415D" w:rsidRDefault="00DD415D" w:rsidP="00A5567C">
            <w:pPr>
              <w:pStyle w:val="ListParagraph"/>
              <w:numPr>
                <w:ilvl w:val="0"/>
                <w:numId w:val="10"/>
              </w:numPr>
              <w:spacing w:line="204" w:lineRule="auto"/>
              <w:ind w:left="1032" w:hanging="35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Labour market changes</w:t>
            </w:r>
          </w:p>
          <w:p w14:paraId="5059BF77" w14:textId="76E91642" w:rsidR="00DD415D" w:rsidRDefault="00DD415D" w:rsidP="00A5567C">
            <w:pPr>
              <w:pStyle w:val="ListParagraph"/>
              <w:numPr>
                <w:ilvl w:val="0"/>
                <w:numId w:val="10"/>
              </w:numPr>
              <w:spacing w:line="204" w:lineRule="auto"/>
              <w:ind w:left="1032" w:hanging="35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Workers’ needs (e.g. language, literacy and numeracy)</w:t>
            </w:r>
          </w:p>
          <w:p w14:paraId="716732FD" w14:textId="52CED2B1" w:rsidR="00DD415D" w:rsidRPr="00835A8A" w:rsidRDefault="00DD415D" w:rsidP="00A5567C">
            <w:pPr>
              <w:pStyle w:val="ListParagraph"/>
              <w:numPr>
                <w:ilvl w:val="0"/>
                <w:numId w:val="10"/>
              </w:numPr>
              <w:spacing w:line="204" w:lineRule="auto"/>
              <w:ind w:left="1032" w:hanging="35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Workforce structure and organisation (including part-time, casual and contract workers, shift rosters and geographical location)</w:t>
            </w:r>
          </w:p>
        </w:tc>
        <w:permStart w:id="15638241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99851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F1BF9D1" w14:textId="2DE16D18" w:rsidR="00DD415D" w:rsidRPr="00696855" w:rsidRDefault="00DD415D" w:rsidP="00DD415D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3824164" w:displacedByCustomXml="prev"/>
      </w:tr>
      <w:tr w:rsidR="00DD415D" w:rsidRPr="00696855" w14:paraId="34F131A5" w14:textId="77777777" w:rsidTr="002345EC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43A994E4" w14:textId="1B95D9C9" w:rsidR="00DD415D" w:rsidRDefault="00DD415D" w:rsidP="00DD415D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43" w:name="_Ref36811105"/>
            <w:r>
              <w:rPr>
                <w:rFonts w:cs="Arial"/>
                <w:sz w:val="20"/>
              </w:rPr>
              <w:lastRenderedPageBreak/>
              <w:t>Analyse information and data when conducting risk assessments.</w:t>
            </w:r>
            <w:bookmarkEnd w:id="43"/>
            <w:r>
              <w:rPr>
                <w:rFonts w:cs="Arial"/>
                <w:sz w:val="20"/>
              </w:rPr>
              <w:t xml:space="preserve"> </w:t>
            </w:r>
          </w:p>
        </w:tc>
        <w:permStart w:id="11431106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91858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5BC1CD63" w14:textId="2675B83B" w:rsidR="00DD415D" w:rsidRPr="00696855" w:rsidRDefault="00DD415D" w:rsidP="00DD415D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3110632" w:displacedByCustomXml="prev"/>
      </w:tr>
      <w:tr w:rsidR="00DD415D" w:rsidRPr="00696855" w14:paraId="46489561" w14:textId="77777777" w:rsidTr="002345EC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7D48D448" w14:textId="6AD04E01" w:rsidR="00DD415D" w:rsidRDefault="00DD415D" w:rsidP="00DD415D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44" w:name="_Ref36811322"/>
            <w:r>
              <w:rPr>
                <w:rFonts w:cs="Arial"/>
                <w:sz w:val="20"/>
              </w:rPr>
              <w:t>Select and apply tools, techniques and processes to assess risk – determining those affected, as well as the nature, severity and likelihood of potential harm.</w:t>
            </w:r>
            <w:bookmarkEnd w:id="44"/>
            <w:r>
              <w:rPr>
                <w:rFonts w:cs="Arial"/>
                <w:sz w:val="20"/>
              </w:rPr>
              <w:t xml:space="preserve"> </w:t>
            </w:r>
          </w:p>
        </w:tc>
        <w:permStart w:id="20041654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1587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6E04B960" w14:textId="7D27D760" w:rsidR="00DD415D" w:rsidRPr="00696855" w:rsidRDefault="00DD415D" w:rsidP="00DD415D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4165493" w:displacedByCustomXml="prev"/>
      </w:tr>
      <w:tr w:rsidR="00DD415D" w:rsidRPr="00696855" w14:paraId="78C737B2" w14:textId="77777777" w:rsidTr="002345EC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43541FF6" w14:textId="04F69D11" w:rsidR="00DD415D" w:rsidRDefault="00DD415D" w:rsidP="00DD415D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45" w:name="_Ref57023881"/>
            <w:r>
              <w:rPr>
                <w:rFonts w:cs="Arial"/>
                <w:sz w:val="20"/>
              </w:rPr>
              <w:t>Document risk assessment results.</w:t>
            </w:r>
            <w:bookmarkEnd w:id="45"/>
            <w:r>
              <w:rPr>
                <w:rFonts w:cs="Arial"/>
                <w:sz w:val="20"/>
              </w:rPr>
              <w:t xml:space="preserve"> </w:t>
            </w:r>
          </w:p>
        </w:tc>
        <w:permStart w:id="3887241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688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D5B0B25" w14:textId="129B9462" w:rsidR="00DD415D" w:rsidRPr="00696855" w:rsidRDefault="00DD415D" w:rsidP="00DD415D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8724183" w:displacedByCustomXml="prev"/>
      </w:tr>
      <w:tr w:rsidR="00DD415D" w:rsidRPr="005E24F1" w14:paraId="538618DD" w14:textId="77777777" w:rsidTr="00F80F60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0DA023B2" w14:textId="391A5FB8" w:rsidR="00DD415D" w:rsidRPr="003F4F73" w:rsidRDefault="00DD415D" w:rsidP="00DD415D">
            <w:pPr>
              <w:pStyle w:val="ListParagraph"/>
              <w:ind w:left="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 Risk management and controls</w:t>
            </w:r>
          </w:p>
        </w:tc>
      </w:tr>
      <w:tr w:rsidR="00DD415D" w:rsidRPr="00696855" w14:paraId="30C2576B" w14:textId="77777777" w:rsidTr="002345EC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0B49CE51" w14:textId="0FFF831E" w:rsidR="00DD415D" w:rsidRDefault="00DD415D" w:rsidP="00DD415D">
            <w:pPr>
              <w:pStyle w:val="ListParagraph"/>
              <w:numPr>
                <w:ilvl w:val="0"/>
                <w:numId w:val="14"/>
              </w:numPr>
              <w:ind w:left="601" w:hanging="611"/>
              <w:jc w:val="left"/>
              <w:rPr>
                <w:rFonts w:cs="Arial"/>
                <w:sz w:val="20"/>
              </w:rPr>
            </w:pPr>
            <w:bookmarkStart w:id="46" w:name="_Ref36811076"/>
            <w:r>
              <w:rPr>
                <w:rFonts w:cs="Arial"/>
                <w:sz w:val="20"/>
              </w:rPr>
              <w:t>Confirm and apply legal and organisational requirements with regards to risk controls.</w:t>
            </w:r>
            <w:bookmarkEnd w:id="46"/>
          </w:p>
        </w:tc>
        <w:permStart w:id="18058481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79150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97CB898" w14:textId="34306DCC" w:rsidR="00DD415D" w:rsidRPr="00696855" w:rsidRDefault="00DD415D" w:rsidP="00DD415D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5848178" w:displacedByCustomXml="prev"/>
      </w:tr>
      <w:tr w:rsidR="00DD415D" w:rsidRPr="00696855" w14:paraId="6B11A5D9" w14:textId="77777777" w:rsidTr="002345EC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2AA06031" w14:textId="4B574552" w:rsidR="00DD415D" w:rsidRDefault="00DD415D" w:rsidP="00DD415D">
            <w:pPr>
              <w:pStyle w:val="ListParagraph"/>
              <w:numPr>
                <w:ilvl w:val="0"/>
                <w:numId w:val="14"/>
              </w:numPr>
              <w:ind w:left="601" w:hanging="611"/>
              <w:jc w:val="left"/>
              <w:rPr>
                <w:rFonts w:cs="Arial"/>
                <w:sz w:val="20"/>
              </w:rPr>
            </w:pPr>
            <w:bookmarkStart w:id="47" w:name="_Ref36811108"/>
            <w:r>
              <w:rPr>
                <w:rFonts w:cs="Arial"/>
                <w:sz w:val="20"/>
              </w:rPr>
              <w:t>Analyse information and data when selecting risk control options (including hierarchy of control).</w:t>
            </w:r>
            <w:bookmarkEnd w:id="47"/>
            <w:r>
              <w:rPr>
                <w:rFonts w:cs="Arial"/>
                <w:sz w:val="20"/>
              </w:rPr>
              <w:t xml:space="preserve"> </w:t>
            </w:r>
          </w:p>
        </w:tc>
        <w:permStart w:id="2100462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15899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6596F3BE" w14:textId="092E5817" w:rsidR="00DD415D" w:rsidRPr="00696855" w:rsidRDefault="00DD415D" w:rsidP="00DD415D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046299" w:displacedByCustomXml="prev"/>
      </w:tr>
      <w:tr w:rsidR="00DD415D" w:rsidRPr="00696855" w14:paraId="29C3CE53" w14:textId="77777777" w:rsidTr="002345EC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0A8B9474" w14:textId="2B63B9B2" w:rsidR="00DD415D" w:rsidRDefault="00DD415D" w:rsidP="00DD415D">
            <w:pPr>
              <w:pStyle w:val="ListParagraph"/>
              <w:numPr>
                <w:ilvl w:val="0"/>
                <w:numId w:val="14"/>
              </w:numPr>
              <w:ind w:left="601" w:hanging="611"/>
              <w:jc w:val="left"/>
              <w:rPr>
                <w:rFonts w:cs="Arial"/>
                <w:sz w:val="20"/>
              </w:rPr>
            </w:pPr>
            <w:bookmarkStart w:id="48" w:name="_Ref57023319"/>
            <w:r>
              <w:rPr>
                <w:rFonts w:cs="Arial"/>
                <w:sz w:val="20"/>
              </w:rPr>
              <w:t>Plan and implement selected risk controls according to WHS management system (WHSMS) and WHS information system (WHSIS).</w:t>
            </w:r>
            <w:bookmarkEnd w:id="48"/>
          </w:p>
        </w:tc>
        <w:permStart w:id="20536535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48270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7CACA68" w14:textId="7FBB1ACA" w:rsidR="00DD415D" w:rsidRPr="00696855" w:rsidRDefault="00DD415D" w:rsidP="00DD415D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3653598" w:displacedByCustomXml="prev"/>
      </w:tr>
      <w:tr w:rsidR="00DD415D" w:rsidRPr="005E24F1" w14:paraId="6E23B30C" w14:textId="77777777" w:rsidTr="00F80F60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F147044" w14:textId="493C8526" w:rsidR="00DD415D" w:rsidRPr="005E24F1" w:rsidRDefault="00DD415D" w:rsidP="00DD415D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3 Evaluating effectiveness of WHS risk management</w:t>
            </w:r>
          </w:p>
        </w:tc>
      </w:tr>
      <w:tr w:rsidR="00DD415D" w:rsidRPr="00696855" w14:paraId="6D9F489D" w14:textId="77777777" w:rsidTr="002345EC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1FB14769" w14:textId="66D52CF6" w:rsidR="00DD415D" w:rsidRDefault="00DD415D" w:rsidP="00DD415D">
            <w:pPr>
              <w:pStyle w:val="ListParagraph"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49" w:name="_Ref36811644"/>
            <w:r>
              <w:rPr>
                <w:rFonts w:cs="Arial"/>
                <w:sz w:val="20"/>
              </w:rPr>
              <w:t>For each hazard, establish nature and scope of evaluation and key performance indicators to determine effectiveness of risk controls.</w:t>
            </w:r>
            <w:bookmarkEnd w:id="49"/>
            <w:r>
              <w:rPr>
                <w:rFonts w:cs="Arial"/>
                <w:sz w:val="20"/>
              </w:rPr>
              <w:t xml:space="preserve"> </w:t>
            </w:r>
          </w:p>
        </w:tc>
        <w:permStart w:id="20493881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30263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6F0D55BE" w14:textId="72D7D5BE" w:rsidR="00DD415D" w:rsidRPr="00696855" w:rsidRDefault="00DD415D" w:rsidP="00DD415D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9388149" w:displacedByCustomXml="prev"/>
      </w:tr>
      <w:tr w:rsidR="00DD415D" w:rsidRPr="00696855" w14:paraId="078A8EF5" w14:textId="77777777" w:rsidTr="002345EC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12B1B323" w14:textId="5F923F5D" w:rsidR="00DD415D" w:rsidRDefault="00DD415D" w:rsidP="00DD415D">
            <w:pPr>
              <w:pStyle w:val="ListParagraph"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0" w:name="_Ref57026622"/>
            <w:r>
              <w:rPr>
                <w:rFonts w:cs="Arial"/>
                <w:sz w:val="20"/>
              </w:rPr>
              <w:t>Review effectiveness of implemented risk management process according to WHSMS.</w:t>
            </w:r>
            <w:bookmarkEnd w:id="50"/>
          </w:p>
        </w:tc>
        <w:permStart w:id="13918852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682372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632022F" w14:textId="28A94E9E" w:rsidR="00DD415D" w:rsidRPr="00696855" w:rsidRDefault="00DD415D" w:rsidP="00DD415D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1885225" w:displacedByCustomXml="prev"/>
      </w:tr>
      <w:tr w:rsidR="00DD415D" w:rsidRPr="00696855" w14:paraId="346B47D1" w14:textId="77777777" w:rsidTr="002345EC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64805FBF" w14:textId="16D1E993" w:rsidR="00DD415D" w:rsidRDefault="00DD415D" w:rsidP="00DD415D">
            <w:pPr>
              <w:pStyle w:val="ListParagraph"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1" w:name="_Ref57026627"/>
            <w:r>
              <w:rPr>
                <w:rFonts w:cs="Arial"/>
                <w:sz w:val="20"/>
              </w:rPr>
              <w:t>Modify risk management process as required in response to evaluation.</w:t>
            </w:r>
            <w:bookmarkEnd w:id="51"/>
            <w:r>
              <w:rPr>
                <w:rFonts w:cs="Arial"/>
                <w:sz w:val="20"/>
              </w:rPr>
              <w:t xml:space="preserve"> </w:t>
            </w:r>
          </w:p>
        </w:tc>
        <w:permStart w:id="5638302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47095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2BE612C8" w14:textId="60483899" w:rsidR="00DD415D" w:rsidRPr="00696855" w:rsidRDefault="00DD415D" w:rsidP="00DD415D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3830267" w:displacedByCustomXml="prev"/>
      </w:tr>
      <w:tr w:rsidR="00DD415D" w:rsidRPr="00696855" w14:paraId="465ABF2D" w14:textId="77777777" w:rsidTr="002345EC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7D90DD59" w14:textId="5D1E8A0A" w:rsidR="00DD415D" w:rsidRDefault="00DD415D" w:rsidP="00DD415D">
            <w:pPr>
              <w:pStyle w:val="ListParagraph"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52" w:name="_Ref57026633"/>
            <w:r>
              <w:rPr>
                <w:rFonts w:cs="Arial"/>
                <w:sz w:val="20"/>
              </w:rPr>
              <w:t>Document risk management process according to WHSIS requirements.</w:t>
            </w:r>
            <w:bookmarkEnd w:id="52"/>
            <w:r>
              <w:rPr>
                <w:rFonts w:cs="Arial"/>
                <w:sz w:val="20"/>
              </w:rPr>
              <w:t xml:space="preserve"> </w:t>
            </w:r>
          </w:p>
        </w:tc>
        <w:permStart w:id="11860327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882100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9888B74" w14:textId="565CB83C" w:rsidR="00DD415D" w:rsidRPr="00696855" w:rsidRDefault="00DD415D" w:rsidP="00DD415D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6032782" w:displacedByCustomXml="prev"/>
      </w:tr>
      <w:tr w:rsidR="00DD415D" w:rsidRPr="00696855" w14:paraId="38555BEB" w14:textId="77777777" w:rsidTr="009C0A8B">
        <w:trPr>
          <w:trHeight w:val="306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2C8B1B0" w14:textId="451BD430" w:rsidR="00DD415D" w:rsidRPr="009C0A8B" w:rsidRDefault="00DD415D" w:rsidP="00DD415D">
            <w:pPr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4 Presenting findings</w:t>
            </w:r>
          </w:p>
        </w:tc>
      </w:tr>
      <w:tr w:rsidR="00DD415D" w:rsidRPr="00696855" w14:paraId="74940DCB" w14:textId="77777777" w:rsidTr="002345EC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25B8F1A3" w14:textId="4C1A78D9" w:rsidR="00DD415D" w:rsidRDefault="00DD415D" w:rsidP="00DD415D">
            <w:pPr>
              <w:pStyle w:val="ListParagraph"/>
              <w:numPr>
                <w:ilvl w:val="0"/>
                <w:numId w:val="28"/>
              </w:numPr>
              <w:ind w:left="613" w:hanging="624"/>
              <w:jc w:val="left"/>
              <w:rPr>
                <w:rFonts w:cs="Arial"/>
                <w:sz w:val="20"/>
              </w:rPr>
            </w:pPr>
            <w:bookmarkStart w:id="53" w:name="_Ref36106065"/>
            <w:r>
              <w:rPr>
                <w:rFonts w:cs="Arial"/>
                <w:sz w:val="20"/>
              </w:rPr>
              <w:t>Develop and deliver presentation (in person/via live stream video).</w:t>
            </w:r>
            <w:bookmarkEnd w:id="53"/>
          </w:p>
        </w:tc>
        <w:permStart w:id="3151092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54576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31AC212" w14:textId="6166B610" w:rsidR="00DD415D" w:rsidRPr="00696855" w:rsidRDefault="00DD415D" w:rsidP="00DD415D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5109249" w:displacedByCustomXml="prev"/>
      </w:tr>
      <w:tr w:rsidR="00DD415D" w:rsidRPr="00696855" w14:paraId="6C7F7E06" w14:textId="77777777" w:rsidTr="002345EC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22267EBA" w14:textId="77777777" w:rsidR="00DD415D" w:rsidRDefault="00DD415D" w:rsidP="00DD415D">
            <w:pPr>
              <w:pStyle w:val="ListParagraph"/>
              <w:numPr>
                <w:ilvl w:val="0"/>
                <w:numId w:val="28"/>
              </w:numPr>
              <w:ind w:left="613" w:hanging="624"/>
              <w:jc w:val="left"/>
              <w:rPr>
                <w:rFonts w:cs="Arial"/>
                <w:sz w:val="20"/>
              </w:rPr>
            </w:pPr>
            <w:bookmarkStart w:id="54" w:name="_Ref36811139"/>
            <w:r>
              <w:rPr>
                <w:rFonts w:cs="Arial"/>
                <w:sz w:val="20"/>
              </w:rPr>
              <w:t>Review processes undertaken, including:</w:t>
            </w:r>
            <w:bookmarkEnd w:id="54"/>
          </w:p>
          <w:p w14:paraId="6AE0C024" w14:textId="0EB1C275" w:rsidR="00DD415D" w:rsidRPr="0060689F" w:rsidRDefault="00DD415D" w:rsidP="00B25D13">
            <w:pPr>
              <w:pStyle w:val="ListParagraph"/>
              <w:numPr>
                <w:ilvl w:val="0"/>
                <w:numId w:val="10"/>
              </w:numPr>
              <w:spacing w:line="204" w:lineRule="auto"/>
              <w:ind w:left="1032" w:hanging="357"/>
              <w:rPr>
                <w:rFonts w:cs="Arial"/>
                <w:sz w:val="20"/>
              </w:rPr>
            </w:pPr>
            <w:r w:rsidRPr="0060689F">
              <w:rPr>
                <w:rFonts w:cs="Arial"/>
                <w:sz w:val="20"/>
              </w:rPr>
              <w:t xml:space="preserve">Hazard identification results – including </w:t>
            </w:r>
            <w:r>
              <w:rPr>
                <w:rFonts w:cs="Arial"/>
                <w:sz w:val="20"/>
              </w:rPr>
              <w:t>t</w:t>
            </w:r>
            <w:r w:rsidRPr="0060689F">
              <w:rPr>
                <w:rFonts w:cs="Arial"/>
                <w:sz w:val="20"/>
              </w:rPr>
              <w:t xml:space="preserve">wo (2) workplace hazards </w:t>
            </w:r>
          </w:p>
          <w:p w14:paraId="6A155336" w14:textId="3AE7ACF2" w:rsidR="00DD415D" w:rsidRDefault="00DD415D" w:rsidP="00B25D13">
            <w:pPr>
              <w:pStyle w:val="ListParagraph"/>
              <w:numPr>
                <w:ilvl w:val="0"/>
                <w:numId w:val="10"/>
              </w:numPr>
              <w:spacing w:line="204" w:lineRule="auto"/>
              <w:ind w:left="1032" w:hanging="35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Risk assessment results </w:t>
            </w:r>
          </w:p>
          <w:p w14:paraId="198B4DE4" w14:textId="77777777" w:rsidR="00DD415D" w:rsidRDefault="00DD415D" w:rsidP="00B25D13">
            <w:pPr>
              <w:pStyle w:val="ListParagraph"/>
              <w:numPr>
                <w:ilvl w:val="0"/>
                <w:numId w:val="10"/>
              </w:numPr>
              <w:spacing w:line="204" w:lineRule="auto"/>
              <w:ind w:left="1032" w:hanging="357"/>
              <w:rPr>
                <w:rFonts w:cs="Arial"/>
                <w:sz w:val="20"/>
              </w:rPr>
            </w:pPr>
            <w:r w:rsidRPr="00E73091">
              <w:rPr>
                <w:rFonts w:cs="Arial"/>
                <w:sz w:val="20"/>
              </w:rPr>
              <w:t>Risk management</w:t>
            </w:r>
            <w:r>
              <w:rPr>
                <w:rFonts w:cs="Arial"/>
                <w:sz w:val="20"/>
              </w:rPr>
              <w:t xml:space="preserve"> planning and implementation</w:t>
            </w:r>
          </w:p>
          <w:p w14:paraId="29036E50" w14:textId="2398C534" w:rsidR="00DD415D" w:rsidRPr="00EF07BD" w:rsidRDefault="00DD415D" w:rsidP="00B25D13">
            <w:pPr>
              <w:pStyle w:val="ListParagraph"/>
              <w:numPr>
                <w:ilvl w:val="0"/>
                <w:numId w:val="10"/>
              </w:numPr>
              <w:spacing w:line="204" w:lineRule="auto"/>
              <w:ind w:left="1032" w:hanging="35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Evaluation of risk management (including modifications) </w:t>
            </w:r>
          </w:p>
        </w:tc>
        <w:permStart w:id="8026474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62814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3ABAFAF" w14:textId="578BED8D" w:rsidR="00DD415D" w:rsidRPr="00696855" w:rsidRDefault="00DD415D" w:rsidP="00DD415D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2647468" w:displacedByCustomXml="prev"/>
      </w:tr>
      <w:tr w:rsidR="00DD415D" w:rsidRPr="00696855" w14:paraId="782528CB" w14:textId="77777777" w:rsidTr="002345EC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2D93A041" w14:textId="77777777" w:rsidR="00DD415D" w:rsidRDefault="00DD415D" w:rsidP="00DD415D">
            <w:pPr>
              <w:pStyle w:val="ListParagraph"/>
              <w:numPr>
                <w:ilvl w:val="0"/>
                <w:numId w:val="28"/>
              </w:numPr>
              <w:ind w:left="613" w:hanging="624"/>
              <w:jc w:val="left"/>
              <w:rPr>
                <w:rFonts w:cs="Arial"/>
                <w:sz w:val="20"/>
              </w:rPr>
            </w:pPr>
            <w:bookmarkStart w:id="55" w:name="_Ref36811141"/>
            <w:r>
              <w:rPr>
                <w:rFonts w:cs="Arial"/>
                <w:sz w:val="20"/>
              </w:rPr>
              <w:t>Identify duty holders and their roles and responsibilities according to risk management requirements including:</w:t>
            </w:r>
            <w:bookmarkEnd w:id="55"/>
          </w:p>
          <w:p w14:paraId="16C0FB22" w14:textId="38BB249F" w:rsidR="00DD415D" w:rsidRDefault="00DD415D" w:rsidP="00B25D13">
            <w:pPr>
              <w:pStyle w:val="ListParagraph"/>
              <w:numPr>
                <w:ilvl w:val="0"/>
                <w:numId w:val="10"/>
              </w:numPr>
              <w:spacing w:line="204" w:lineRule="auto"/>
              <w:ind w:left="1032" w:hanging="35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Explaining legal and organisational requirements </w:t>
            </w:r>
          </w:p>
          <w:p w14:paraId="35B1EE2E" w14:textId="1DCF0807" w:rsidR="00DD415D" w:rsidRPr="00137821" w:rsidRDefault="00DD415D" w:rsidP="00B25D13">
            <w:pPr>
              <w:pStyle w:val="ListParagraph"/>
              <w:numPr>
                <w:ilvl w:val="0"/>
                <w:numId w:val="10"/>
              </w:numPr>
              <w:spacing w:line="204" w:lineRule="auto"/>
              <w:ind w:left="1032" w:hanging="35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requirements to ensure effectiveness of risk controls</w:t>
            </w:r>
          </w:p>
        </w:tc>
        <w:permStart w:id="9555906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483385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60B3CB9" w14:textId="157A3530" w:rsidR="00DD415D" w:rsidRPr="00696855" w:rsidRDefault="00DD415D" w:rsidP="00DD415D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5590699" w:displacedByCustomXml="prev"/>
      </w:tr>
      <w:tr w:rsidR="00DD415D" w:rsidRPr="00683908" w14:paraId="555E2083" w14:textId="77777777" w:rsidTr="00F80F60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4CDD0037" w14:textId="3AA0FCB3" w:rsidR="00DD415D" w:rsidRPr="001D07E7" w:rsidRDefault="00DD415D" w:rsidP="00DD415D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1114075508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561835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4075508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1047342667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236832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47342667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14:paraId="715B3B29" w14:textId="0B4D3420" w:rsidR="00E909B8" w:rsidRPr="00FF75BE" w:rsidRDefault="00E909B8" w:rsidP="008C1B7B">
      <w:pPr>
        <w:jc w:val="left"/>
        <w:rPr>
          <w:rFonts w:ascii="Arial" w:hAnsi="Arial" w:cs="Arial"/>
          <w:sz w:val="22"/>
          <w:szCs w:val="22"/>
        </w:rPr>
      </w:pPr>
    </w:p>
    <w:sectPr w:rsidR="00E909B8" w:rsidRPr="00FF75BE" w:rsidSect="008C1B7B">
      <w:headerReference w:type="even" r:id="rId26"/>
      <w:headerReference w:type="default" r:id="rId27"/>
      <w:footerReference w:type="default" r:id="rId2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FD597" w14:textId="77777777" w:rsidR="009E1EC0" w:rsidRDefault="009E1EC0" w:rsidP="00A67754">
      <w:r>
        <w:separator/>
      </w:r>
    </w:p>
  </w:endnote>
  <w:endnote w:type="continuationSeparator" w:id="0">
    <w:p w14:paraId="449BC6ED" w14:textId="77777777" w:rsidR="009E1EC0" w:rsidRDefault="009E1EC0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-Bold">
    <w:altName w:val="Arial"/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Arial 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5B76C" w14:textId="77777777" w:rsidR="009E1EC0" w:rsidRPr="00830749" w:rsidRDefault="009E1EC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BAA6580" w14:textId="30E15834" w:rsidR="009E1EC0" w:rsidRPr="00830749" w:rsidRDefault="00381B81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E1EC0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E1EC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E1EC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E1EC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9E1EC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9E1EC0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E1EC0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E1EC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E1EC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9E1EC0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5</w:t>
            </w:r>
            <w:r w:rsidR="009E1EC0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9E1EC0">
      <w:rPr>
        <w:rFonts w:ascii="Arial" w:hAnsi="Arial" w:cs="Arial"/>
        <w:b/>
        <w:sz w:val="16"/>
        <w:szCs w:val="16"/>
      </w:rPr>
      <w:ptab w:relativeTo="margin" w:alignment="right" w:leader="none"/>
    </w:r>
    <w:r w:rsidR="009E1EC0" w:rsidRPr="00B115D7">
      <w:rPr>
        <w:rFonts w:ascii="Arial" w:hAnsi="Arial" w:cs="Arial"/>
        <w:b/>
        <w:sz w:val="16"/>
        <w:szCs w:val="16"/>
      </w:rPr>
      <w:t>CSTC Pty Ltd_</w:t>
    </w:r>
    <w:r w:rsidR="009E1EC0">
      <w:rPr>
        <w:rFonts w:ascii="Arial" w:hAnsi="Arial" w:cs="Arial"/>
        <w:b/>
        <w:sz w:val="16"/>
        <w:szCs w:val="16"/>
      </w:rPr>
      <w:t>RTO#</w:t>
    </w:r>
    <w:r w:rsidR="009E1EC0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E1EC0">
          <w:rPr>
            <w:rFonts w:ascii="Arial" w:hAnsi="Arial" w:cs="Arial"/>
            <w:b/>
            <w:sz w:val="16"/>
            <w:szCs w:val="16"/>
          </w:rPr>
          <w:t>v1-0_25/11/2020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C8366" w14:textId="77777777" w:rsidR="009E1EC0" w:rsidRPr="00830749" w:rsidRDefault="009E1EC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5B9D53E" w14:textId="1A438C3C" w:rsidR="009E1EC0" w:rsidRPr="00830749" w:rsidRDefault="009E1EC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v1-0_25/11/2020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81B81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9AAF6" w14:textId="77777777" w:rsidR="009E1EC0" w:rsidRPr="00830749" w:rsidRDefault="009E1EC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BA07B28" w14:textId="657F8ACA" w:rsidR="009E1EC0" w:rsidRPr="00830749" w:rsidRDefault="009E1EC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v1-0_25/11/2020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381B81">
          <w:rPr>
            <w:rFonts w:ascii="Arial" w:hAnsi="Arial" w:cs="Arial"/>
            <w:b/>
            <w:bCs/>
            <w:noProof/>
            <w:sz w:val="16"/>
            <w:szCs w:val="16"/>
          </w:rPr>
          <w:t>5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6C647" w14:textId="77777777" w:rsidR="009E1EC0" w:rsidRPr="00830749" w:rsidRDefault="009E1EC0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E0164D1" w14:textId="309C854E" w:rsidR="009E1EC0" w:rsidRPr="00830749" w:rsidRDefault="009E1EC0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v1-0_25/11/2020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381B81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E61D6" w14:textId="77777777" w:rsidR="009E1EC0" w:rsidRDefault="009E1EC0" w:rsidP="00A67754">
      <w:r>
        <w:separator/>
      </w:r>
    </w:p>
  </w:footnote>
  <w:footnote w:type="continuationSeparator" w:id="0">
    <w:p w14:paraId="53D9D741" w14:textId="77777777" w:rsidR="009E1EC0" w:rsidRDefault="009E1EC0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728CB" w14:textId="023B495C" w:rsidR="009E1EC0" w:rsidRPr="009D55FA" w:rsidRDefault="009E1EC0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z w:val="16"/>
        <w:szCs w:val="16"/>
      </w:rPr>
    </w:pPr>
    <w:r w:rsidRPr="009D55FA">
      <w:rPr>
        <w:rFonts w:ascii="Arial Bold" w:hAnsi="Arial Bold" w:cs="Arial"/>
        <w:b/>
        <w:sz w:val="16"/>
        <w:szCs w:val="16"/>
      </w:rPr>
      <w:t xml:space="preserve">Workbook - </w:t>
    </w:r>
    <w:sdt>
      <w:sdtPr>
        <w:rPr>
          <w:rFonts w:ascii="Arial Bold" w:hAnsi="Arial Bold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 Bold" w:hAnsi="Arial Bold" w:cs="Arial"/>
            <w:b/>
            <w:sz w:val="16"/>
            <w:szCs w:val="16"/>
          </w:rPr>
          <w:t>BSBWHS513</w:t>
        </w:r>
      </w:sdtContent>
    </w:sdt>
    <w:r w:rsidRPr="009D55FA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 Bold" w:hAnsi="Arial Bold" w:cs="Arial"/>
            <w:b/>
            <w:sz w:val="16"/>
            <w:szCs w:val="16"/>
          </w:rPr>
          <w:t>Lead WHS risk management</w:t>
        </w:r>
      </w:sdtContent>
    </w:sdt>
  </w:p>
  <w:p w14:paraId="1554D9E0" w14:textId="77777777" w:rsidR="009E1EC0" w:rsidRPr="009D55FA" w:rsidRDefault="009E1EC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78BB8" w14:textId="00C37AF2" w:rsidR="009E1EC0" w:rsidRPr="009D55FA" w:rsidRDefault="009E1EC0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z w:val="16"/>
        <w:szCs w:val="16"/>
      </w:rPr>
    </w:pPr>
    <w:r w:rsidRPr="009D55FA">
      <w:rPr>
        <w:rFonts w:ascii="Arial" w:hAnsi="Arial" w:cs="Arial"/>
        <w:b/>
        <w:sz w:val="16"/>
        <w:szCs w:val="16"/>
      </w:rPr>
      <w:ptab w:relativeTo="margin" w:alignment="right" w:leader="none"/>
    </w:r>
    <w:r w:rsidRPr="009D55FA">
      <w:rPr>
        <w:rFonts w:ascii="Arial Bold" w:hAnsi="Arial Bold" w:cs="Arial"/>
        <w:b/>
        <w:sz w:val="16"/>
        <w:szCs w:val="16"/>
      </w:rPr>
      <w:t xml:space="preserve">Assessment Summary - </w:t>
    </w:r>
    <w:sdt>
      <w:sdtPr>
        <w:rPr>
          <w:rFonts w:ascii="Arial Bold" w:hAnsi="Arial Bold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 Bold" w:hAnsi="Arial Bold" w:cs="Arial"/>
            <w:b/>
            <w:sz w:val="16"/>
            <w:szCs w:val="16"/>
          </w:rPr>
          <w:t>BSBWHS513</w:t>
        </w:r>
      </w:sdtContent>
    </w:sdt>
    <w:r w:rsidRPr="009D55FA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Pr="00EE2A3D">
          <w:rPr>
            <w:rFonts w:ascii="Arial Bold" w:hAnsi="Arial Bold" w:cs="Arial"/>
            <w:b/>
            <w:sz w:val="16"/>
            <w:szCs w:val="16"/>
          </w:rPr>
          <w:t>Lead WHS risk managemen</w:t>
        </w:r>
        <w:r>
          <w:rPr>
            <w:rFonts w:ascii="Arial Bold" w:hAnsi="Arial Bold" w:cs="Arial"/>
            <w:b/>
            <w:sz w:val="16"/>
            <w:szCs w:val="16"/>
          </w:rPr>
          <w:t>t</w:t>
        </w:r>
      </w:sdtContent>
    </w:sdt>
  </w:p>
  <w:p w14:paraId="18F7D0DC" w14:textId="77777777" w:rsidR="009E1EC0" w:rsidRPr="009D55FA" w:rsidRDefault="009E1EC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F380F" w14:textId="62CED3EB" w:rsidR="009E1EC0" w:rsidRPr="009D55FA" w:rsidRDefault="009E1EC0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9D55FA">
      <w:rPr>
        <w:rFonts w:ascii="Arial" w:hAnsi="Arial" w:cs="Arial"/>
        <w:b/>
        <w:sz w:val="16"/>
        <w:szCs w:val="16"/>
      </w:rPr>
      <w:ptab w:relativeTo="margin" w:alignment="right" w:leader="none"/>
    </w:r>
    <w:r w:rsidRPr="009D55FA">
      <w:rPr>
        <w:rFonts w:ascii="Arial Bold" w:hAnsi="Arial Bold" w:cs="Arial"/>
        <w:b/>
        <w:sz w:val="16"/>
        <w:szCs w:val="16"/>
      </w:rPr>
      <w:t xml:space="preserve">Workbook - </w:t>
    </w:r>
    <w:sdt>
      <w:sdtPr>
        <w:rPr>
          <w:rFonts w:ascii="Arial Bold" w:hAnsi="Arial Bold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 Bold" w:hAnsi="Arial Bold" w:cs="Arial"/>
            <w:b/>
            <w:sz w:val="16"/>
            <w:szCs w:val="16"/>
          </w:rPr>
          <w:t>BSBWHS513</w:t>
        </w:r>
      </w:sdtContent>
    </w:sdt>
    <w:r w:rsidRPr="009D55FA">
      <w:rPr>
        <w:rFonts w:ascii="Arial Bold" w:hAnsi="Arial Bold" w:cs="Arial"/>
        <w:b/>
        <w:sz w:val="16"/>
        <w:szCs w:val="16"/>
      </w:rPr>
      <w:t xml:space="preserve"> </w:t>
    </w:r>
    <w:sdt>
      <w:sdtPr>
        <w:rPr>
          <w:rFonts w:ascii="Arial Bold" w:hAnsi="Arial Bold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 Bold" w:hAnsi="Arial Bold" w:cs="Arial"/>
            <w:b/>
            <w:sz w:val="16"/>
            <w:szCs w:val="16"/>
          </w:rPr>
          <w:t>Lead WHS risk management</w:t>
        </w:r>
      </w:sdtContent>
    </w:sdt>
  </w:p>
  <w:p w14:paraId="576684FE" w14:textId="77777777" w:rsidR="009E1EC0" w:rsidRPr="009D55FA" w:rsidRDefault="009E1EC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04017" w14:textId="2A208E25" w:rsidR="009E1EC0" w:rsidRDefault="009E1EC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869163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BSBWHS513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398833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Lead WHS risk management</w:t>
        </w:r>
      </w:sdtContent>
    </w:sdt>
  </w:p>
  <w:p w14:paraId="59D79E1A" w14:textId="77777777" w:rsidR="009E1EC0" w:rsidRPr="00830749" w:rsidRDefault="009E1EC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1DF3C" w14:textId="6D5DA26E" w:rsidR="009E1EC0" w:rsidRDefault="009E1EC0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3390718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BSBWHS513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390384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Lead WHS risk management</w:t>
        </w:r>
      </w:sdtContent>
    </w:sdt>
  </w:p>
  <w:p w14:paraId="045DC3C9" w14:textId="77777777" w:rsidR="009E1EC0" w:rsidRPr="00830749" w:rsidRDefault="009E1EC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2B944" w14:textId="686B78F6" w:rsidR="009E1EC0" w:rsidRDefault="009E1EC0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BSBWHS513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Lead WHS risk management</w:t>
        </w:r>
      </w:sdtContent>
    </w:sdt>
  </w:p>
  <w:p w14:paraId="063A0673" w14:textId="77777777" w:rsidR="009E1EC0" w:rsidRPr="00830749" w:rsidRDefault="009E1EC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7F652" w14:textId="46CB53CF" w:rsidR="009E1EC0" w:rsidRDefault="009E1EC0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BSBWHS513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Lead WHS risk management</w:t>
        </w:r>
      </w:sdtContent>
    </w:sdt>
  </w:p>
  <w:p w14:paraId="0CD1733F" w14:textId="77777777" w:rsidR="009E1EC0" w:rsidRPr="00830749" w:rsidRDefault="009E1EC0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67E1B"/>
    <w:multiLevelType w:val="hybridMultilevel"/>
    <w:tmpl w:val="942AA8DA"/>
    <w:lvl w:ilvl="0" w:tplc="45D21BF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6B45171"/>
    <w:multiLevelType w:val="hybridMultilevel"/>
    <w:tmpl w:val="AF26DF3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8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928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FA3091"/>
    <w:multiLevelType w:val="hybridMultilevel"/>
    <w:tmpl w:val="27C28A9E"/>
    <w:lvl w:ilvl="0" w:tplc="202825B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5D2E97"/>
    <w:multiLevelType w:val="hybridMultilevel"/>
    <w:tmpl w:val="546AEBE8"/>
    <w:lvl w:ilvl="0" w:tplc="CC742C7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81024E"/>
    <w:multiLevelType w:val="hybridMultilevel"/>
    <w:tmpl w:val="5AA4BB8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293D6F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F6257"/>
    <w:multiLevelType w:val="hybridMultilevel"/>
    <w:tmpl w:val="B3FA0726"/>
    <w:lvl w:ilvl="0" w:tplc="6F9C2AD0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FCF184D"/>
    <w:multiLevelType w:val="multilevel"/>
    <w:tmpl w:val="F3162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9" w15:restartNumberingAfterBreak="0">
    <w:nsid w:val="55CB1F2C"/>
    <w:multiLevelType w:val="hybridMultilevel"/>
    <w:tmpl w:val="AEB86088"/>
    <w:lvl w:ilvl="0" w:tplc="4EBAC25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D55B0E"/>
    <w:multiLevelType w:val="hybridMultilevel"/>
    <w:tmpl w:val="39EC88C2"/>
    <w:lvl w:ilvl="0" w:tplc="EFEE37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C01D88"/>
    <w:multiLevelType w:val="hybridMultilevel"/>
    <w:tmpl w:val="2EBC2788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8D01D5"/>
    <w:multiLevelType w:val="hybridMultilevel"/>
    <w:tmpl w:val="2C2E5A2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415E"/>
    <w:multiLevelType w:val="hybridMultilevel"/>
    <w:tmpl w:val="2A3475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E97973"/>
    <w:multiLevelType w:val="singleLevel"/>
    <w:tmpl w:val="AF4460F2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8" w15:restartNumberingAfterBreak="0">
    <w:nsid w:val="7C466801"/>
    <w:multiLevelType w:val="hybridMultilevel"/>
    <w:tmpl w:val="7B92272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21"/>
  </w:num>
  <w:num w:numId="5">
    <w:abstractNumId w:val="5"/>
  </w:num>
  <w:num w:numId="6">
    <w:abstractNumId w:val="18"/>
  </w:num>
  <w:num w:numId="7">
    <w:abstractNumId w:val="11"/>
  </w:num>
  <w:num w:numId="8">
    <w:abstractNumId w:val="8"/>
  </w:num>
  <w:num w:numId="9">
    <w:abstractNumId w:val="20"/>
  </w:num>
  <w:num w:numId="10">
    <w:abstractNumId w:val="13"/>
  </w:num>
  <w:num w:numId="11">
    <w:abstractNumId w:val="22"/>
  </w:num>
  <w:num w:numId="12">
    <w:abstractNumId w:val="7"/>
  </w:num>
  <w:num w:numId="13">
    <w:abstractNumId w:val="1"/>
  </w:num>
  <w:num w:numId="14">
    <w:abstractNumId w:val="2"/>
  </w:num>
  <w:num w:numId="15">
    <w:abstractNumId w:val="25"/>
  </w:num>
  <w:num w:numId="16">
    <w:abstractNumId w:val="24"/>
  </w:num>
  <w:num w:numId="17">
    <w:abstractNumId w:val="27"/>
  </w:num>
  <w:num w:numId="18">
    <w:abstractNumId w:val="23"/>
  </w:num>
  <w:num w:numId="19">
    <w:abstractNumId w:val="15"/>
  </w:num>
  <w:num w:numId="20">
    <w:abstractNumId w:val="28"/>
  </w:num>
  <w:num w:numId="21">
    <w:abstractNumId w:val="3"/>
  </w:num>
  <w:num w:numId="22">
    <w:abstractNumId w:val="14"/>
  </w:num>
  <w:num w:numId="23">
    <w:abstractNumId w:val="17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</w:num>
  <w:num w:numId="30">
    <w:abstractNumId w:val="10"/>
  </w:num>
  <w:num w:numId="31">
    <w:abstractNumId w:val="0"/>
  </w:num>
  <w:num w:numId="32">
    <w:abstractNumId w:val="19"/>
  </w:num>
  <w:num w:numId="33">
    <w:abstractNumId w:val="9"/>
  </w:num>
  <w:num w:numId="34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UCtN5wIfEEvNL3JRWM/8k9ri7zNn8CENTgXA5OCmCc330J3ndmnwBKztD3UFfym/NtSZXbtp4+t/sYDYga8h6A==" w:salt="Mf7QEIQweBp09coA9tGFz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383A"/>
    <w:rsid w:val="00004086"/>
    <w:rsid w:val="0000566B"/>
    <w:rsid w:val="000058E5"/>
    <w:rsid w:val="000060C3"/>
    <w:rsid w:val="0000698A"/>
    <w:rsid w:val="00010145"/>
    <w:rsid w:val="00010AAE"/>
    <w:rsid w:val="00014181"/>
    <w:rsid w:val="00017AAE"/>
    <w:rsid w:val="00020BB6"/>
    <w:rsid w:val="00022598"/>
    <w:rsid w:val="00022D30"/>
    <w:rsid w:val="00024F65"/>
    <w:rsid w:val="00027B47"/>
    <w:rsid w:val="00030CF3"/>
    <w:rsid w:val="00035243"/>
    <w:rsid w:val="00040F79"/>
    <w:rsid w:val="0004368E"/>
    <w:rsid w:val="00043AB3"/>
    <w:rsid w:val="0004675B"/>
    <w:rsid w:val="000504CC"/>
    <w:rsid w:val="00052041"/>
    <w:rsid w:val="0005435E"/>
    <w:rsid w:val="00054D7B"/>
    <w:rsid w:val="00061726"/>
    <w:rsid w:val="0006197E"/>
    <w:rsid w:val="000636A4"/>
    <w:rsid w:val="00064C64"/>
    <w:rsid w:val="000653AE"/>
    <w:rsid w:val="000653FD"/>
    <w:rsid w:val="000672EE"/>
    <w:rsid w:val="00067A5F"/>
    <w:rsid w:val="000743EB"/>
    <w:rsid w:val="00074457"/>
    <w:rsid w:val="000769F6"/>
    <w:rsid w:val="00076AD6"/>
    <w:rsid w:val="0008468E"/>
    <w:rsid w:val="00090D03"/>
    <w:rsid w:val="00091491"/>
    <w:rsid w:val="000967AF"/>
    <w:rsid w:val="000A2303"/>
    <w:rsid w:val="000A7B07"/>
    <w:rsid w:val="000B346C"/>
    <w:rsid w:val="000B7B64"/>
    <w:rsid w:val="000C085D"/>
    <w:rsid w:val="000C233D"/>
    <w:rsid w:val="000C4060"/>
    <w:rsid w:val="000C4F46"/>
    <w:rsid w:val="000C65F8"/>
    <w:rsid w:val="000C6FB4"/>
    <w:rsid w:val="000C7FA2"/>
    <w:rsid w:val="000E680F"/>
    <w:rsid w:val="000E7391"/>
    <w:rsid w:val="000F0FCA"/>
    <w:rsid w:val="000F1A68"/>
    <w:rsid w:val="000F31CD"/>
    <w:rsid w:val="000F6AFC"/>
    <w:rsid w:val="000F7063"/>
    <w:rsid w:val="00101E97"/>
    <w:rsid w:val="00102938"/>
    <w:rsid w:val="00103A5E"/>
    <w:rsid w:val="001042CE"/>
    <w:rsid w:val="00106585"/>
    <w:rsid w:val="0011218C"/>
    <w:rsid w:val="001157AF"/>
    <w:rsid w:val="00116B1F"/>
    <w:rsid w:val="00116C30"/>
    <w:rsid w:val="00120D1F"/>
    <w:rsid w:val="0012562F"/>
    <w:rsid w:val="001266C6"/>
    <w:rsid w:val="001269CA"/>
    <w:rsid w:val="00126C85"/>
    <w:rsid w:val="00132977"/>
    <w:rsid w:val="00133A08"/>
    <w:rsid w:val="00137821"/>
    <w:rsid w:val="00143EE4"/>
    <w:rsid w:val="001457FC"/>
    <w:rsid w:val="00151E6D"/>
    <w:rsid w:val="00152592"/>
    <w:rsid w:val="00154A40"/>
    <w:rsid w:val="00154DAE"/>
    <w:rsid w:val="0015733E"/>
    <w:rsid w:val="001578F8"/>
    <w:rsid w:val="00166204"/>
    <w:rsid w:val="00166E7F"/>
    <w:rsid w:val="001709EB"/>
    <w:rsid w:val="00175F6C"/>
    <w:rsid w:val="001827EB"/>
    <w:rsid w:val="00184237"/>
    <w:rsid w:val="0018673D"/>
    <w:rsid w:val="00187D1C"/>
    <w:rsid w:val="00191E86"/>
    <w:rsid w:val="0019250A"/>
    <w:rsid w:val="00193316"/>
    <w:rsid w:val="00194391"/>
    <w:rsid w:val="001A16D7"/>
    <w:rsid w:val="001A77CF"/>
    <w:rsid w:val="001B0445"/>
    <w:rsid w:val="001B09BC"/>
    <w:rsid w:val="001B42D6"/>
    <w:rsid w:val="001C0B34"/>
    <w:rsid w:val="001C0F8A"/>
    <w:rsid w:val="001C4084"/>
    <w:rsid w:val="001D01D1"/>
    <w:rsid w:val="001D49A1"/>
    <w:rsid w:val="001E05E8"/>
    <w:rsid w:val="001E3F1E"/>
    <w:rsid w:val="001E600A"/>
    <w:rsid w:val="001F2DA6"/>
    <w:rsid w:val="001F3555"/>
    <w:rsid w:val="001F42E5"/>
    <w:rsid w:val="001F6FA5"/>
    <w:rsid w:val="001F78B9"/>
    <w:rsid w:val="00201769"/>
    <w:rsid w:val="00201E01"/>
    <w:rsid w:val="00202157"/>
    <w:rsid w:val="00202782"/>
    <w:rsid w:val="00204C77"/>
    <w:rsid w:val="002050F8"/>
    <w:rsid w:val="00210502"/>
    <w:rsid w:val="0021139D"/>
    <w:rsid w:val="00213294"/>
    <w:rsid w:val="0021376B"/>
    <w:rsid w:val="00214096"/>
    <w:rsid w:val="002168EB"/>
    <w:rsid w:val="00217843"/>
    <w:rsid w:val="00220993"/>
    <w:rsid w:val="00220F44"/>
    <w:rsid w:val="0022264D"/>
    <w:rsid w:val="00222B64"/>
    <w:rsid w:val="00232AA7"/>
    <w:rsid w:val="00233402"/>
    <w:rsid w:val="002337BA"/>
    <w:rsid w:val="002345EC"/>
    <w:rsid w:val="00236E3C"/>
    <w:rsid w:val="002437BC"/>
    <w:rsid w:val="00246145"/>
    <w:rsid w:val="00252300"/>
    <w:rsid w:val="00252494"/>
    <w:rsid w:val="00257541"/>
    <w:rsid w:val="0025778A"/>
    <w:rsid w:val="0026543F"/>
    <w:rsid w:val="00265A8F"/>
    <w:rsid w:val="0026676B"/>
    <w:rsid w:val="00267C62"/>
    <w:rsid w:val="0027068C"/>
    <w:rsid w:val="00271B12"/>
    <w:rsid w:val="0027392A"/>
    <w:rsid w:val="002762BF"/>
    <w:rsid w:val="0027664F"/>
    <w:rsid w:val="00276974"/>
    <w:rsid w:val="002779A6"/>
    <w:rsid w:val="00281347"/>
    <w:rsid w:val="00281ED1"/>
    <w:rsid w:val="00282382"/>
    <w:rsid w:val="002824BE"/>
    <w:rsid w:val="00282828"/>
    <w:rsid w:val="00287CC3"/>
    <w:rsid w:val="00294162"/>
    <w:rsid w:val="0029580A"/>
    <w:rsid w:val="002972A2"/>
    <w:rsid w:val="002A108E"/>
    <w:rsid w:val="002A1EB3"/>
    <w:rsid w:val="002A316B"/>
    <w:rsid w:val="002A35D4"/>
    <w:rsid w:val="002A4B14"/>
    <w:rsid w:val="002B03AC"/>
    <w:rsid w:val="002B2600"/>
    <w:rsid w:val="002B2B44"/>
    <w:rsid w:val="002B3B34"/>
    <w:rsid w:val="002B63C5"/>
    <w:rsid w:val="002B6786"/>
    <w:rsid w:val="002B6985"/>
    <w:rsid w:val="002B7054"/>
    <w:rsid w:val="002C0B75"/>
    <w:rsid w:val="002C251F"/>
    <w:rsid w:val="002C3ED2"/>
    <w:rsid w:val="002C4301"/>
    <w:rsid w:val="002C489D"/>
    <w:rsid w:val="002C651B"/>
    <w:rsid w:val="002C66FA"/>
    <w:rsid w:val="002C6E23"/>
    <w:rsid w:val="002C6F26"/>
    <w:rsid w:val="002D115C"/>
    <w:rsid w:val="002D1837"/>
    <w:rsid w:val="002D2E76"/>
    <w:rsid w:val="002D3E2B"/>
    <w:rsid w:val="002D4C72"/>
    <w:rsid w:val="002E052A"/>
    <w:rsid w:val="002E08C2"/>
    <w:rsid w:val="002E2E6F"/>
    <w:rsid w:val="002E7C13"/>
    <w:rsid w:val="002F5061"/>
    <w:rsid w:val="00301207"/>
    <w:rsid w:val="00301C4E"/>
    <w:rsid w:val="00304897"/>
    <w:rsid w:val="003050B6"/>
    <w:rsid w:val="00305282"/>
    <w:rsid w:val="00310866"/>
    <w:rsid w:val="00311E5D"/>
    <w:rsid w:val="00314915"/>
    <w:rsid w:val="00315805"/>
    <w:rsid w:val="00315AAA"/>
    <w:rsid w:val="00317056"/>
    <w:rsid w:val="00317391"/>
    <w:rsid w:val="00317404"/>
    <w:rsid w:val="00324DB2"/>
    <w:rsid w:val="003259FD"/>
    <w:rsid w:val="003322F2"/>
    <w:rsid w:val="00333226"/>
    <w:rsid w:val="0033666D"/>
    <w:rsid w:val="00336763"/>
    <w:rsid w:val="00340FD1"/>
    <w:rsid w:val="0034273B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05D3"/>
    <w:rsid w:val="003725F1"/>
    <w:rsid w:val="00374DDE"/>
    <w:rsid w:val="003758B4"/>
    <w:rsid w:val="00376162"/>
    <w:rsid w:val="00381B81"/>
    <w:rsid w:val="00384CE8"/>
    <w:rsid w:val="003860BD"/>
    <w:rsid w:val="00387070"/>
    <w:rsid w:val="003878CA"/>
    <w:rsid w:val="0039160D"/>
    <w:rsid w:val="003932FB"/>
    <w:rsid w:val="00393973"/>
    <w:rsid w:val="00396581"/>
    <w:rsid w:val="003A226A"/>
    <w:rsid w:val="003A7715"/>
    <w:rsid w:val="003B0DC7"/>
    <w:rsid w:val="003B2207"/>
    <w:rsid w:val="003B3004"/>
    <w:rsid w:val="003B4F41"/>
    <w:rsid w:val="003B5C02"/>
    <w:rsid w:val="003B60C2"/>
    <w:rsid w:val="003C173C"/>
    <w:rsid w:val="003C33FB"/>
    <w:rsid w:val="003C399A"/>
    <w:rsid w:val="003C3E0C"/>
    <w:rsid w:val="003C5544"/>
    <w:rsid w:val="003C6A1A"/>
    <w:rsid w:val="003C7B25"/>
    <w:rsid w:val="003D2DB8"/>
    <w:rsid w:val="003D337A"/>
    <w:rsid w:val="003D3B69"/>
    <w:rsid w:val="003D6EB8"/>
    <w:rsid w:val="003D7CD7"/>
    <w:rsid w:val="003E1DAB"/>
    <w:rsid w:val="003E41CD"/>
    <w:rsid w:val="003E58AF"/>
    <w:rsid w:val="003F4120"/>
    <w:rsid w:val="003F4E60"/>
    <w:rsid w:val="003F4F73"/>
    <w:rsid w:val="00400774"/>
    <w:rsid w:val="00401C9F"/>
    <w:rsid w:val="0040238C"/>
    <w:rsid w:val="00402AD2"/>
    <w:rsid w:val="00402F76"/>
    <w:rsid w:val="00410BC8"/>
    <w:rsid w:val="00410EFE"/>
    <w:rsid w:val="004150F5"/>
    <w:rsid w:val="004163B0"/>
    <w:rsid w:val="00417106"/>
    <w:rsid w:val="00420D74"/>
    <w:rsid w:val="0042421C"/>
    <w:rsid w:val="00430617"/>
    <w:rsid w:val="004316FB"/>
    <w:rsid w:val="00433D65"/>
    <w:rsid w:val="00435D5B"/>
    <w:rsid w:val="004403AD"/>
    <w:rsid w:val="00454B97"/>
    <w:rsid w:val="004559DC"/>
    <w:rsid w:val="004575AD"/>
    <w:rsid w:val="004624D6"/>
    <w:rsid w:val="004632AB"/>
    <w:rsid w:val="0046338F"/>
    <w:rsid w:val="00466598"/>
    <w:rsid w:val="004676B1"/>
    <w:rsid w:val="00467952"/>
    <w:rsid w:val="004768EA"/>
    <w:rsid w:val="00482720"/>
    <w:rsid w:val="004865D1"/>
    <w:rsid w:val="00494BA4"/>
    <w:rsid w:val="00496D81"/>
    <w:rsid w:val="004A3499"/>
    <w:rsid w:val="004A7CF3"/>
    <w:rsid w:val="004B0525"/>
    <w:rsid w:val="004B42E2"/>
    <w:rsid w:val="004B5E1C"/>
    <w:rsid w:val="004B6639"/>
    <w:rsid w:val="004B6B29"/>
    <w:rsid w:val="004B7C32"/>
    <w:rsid w:val="004C3241"/>
    <w:rsid w:val="004C48E0"/>
    <w:rsid w:val="004C4AE6"/>
    <w:rsid w:val="004C56C5"/>
    <w:rsid w:val="004C6B3F"/>
    <w:rsid w:val="004C72F3"/>
    <w:rsid w:val="004D0680"/>
    <w:rsid w:val="004D18D8"/>
    <w:rsid w:val="004D5BC2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4748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380F"/>
    <w:rsid w:val="005362A7"/>
    <w:rsid w:val="00536B74"/>
    <w:rsid w:val="00536CB1"/>
    <w:rsid w:val="00543100"/>
    <w:rsid w:val="00544F28"/>
    <w:rsid w:val="00544F63"/>
    <w:rsid w:val="00545C50"/>
    <w:rsid w:val="00551A50"/>
    <w:rsid w:val="00551B33"/>
    <w:rsid w:val="00554282"/>
    <w:rsid w:val="00554FD6"/>
    <w:rsid w:val="005550BE"/>
    <w:rsid w:val="00555130"/>
    <w:rsid w:val="00555547"/>
    <w:rsid w:val="00573C4A"/>
    <w:rsid w:val="00583840"/>
    <w:rsid w:val="005868D2"/>
    <w:rsid w:val="00590997"/>
    <w:rsid w:val="0059140F"/>
    <w:rsid w:val="00592155"/>
    <w:rsid w:val="005924B9"/>
    <w:rsid w:val="005948F5"/>
    <w:rsid w:val="00594B1F"/>
    <w:rsid w:val="005A5AC7"/>
    <w:rsid w:val="005B062A"/>
    <w:rsid w:val="005B3088"/>
    <w:rsid w:val="005B3783"/>
    <w:rsid w:val="005B3D52"/>
    <w:rsid w:val="005B424E"/>
    <w:rsid w:val="005B4B38"/>
    <w:rsid w:val="005C1FB7"/>
    <w:rsid w:val="005C20EC"/>
    <w:rsid w:val="005C48AD"/>
    <w:rsid w:val="005C617B"/>
    <w:rsid w:val="005D0D43"/>
    <w:rsid w:val="005D6DBE"/>
    <w:rsid w:val="005E26ED"/>
    <w:rsid w:val="005E2B40"/>
    <w:rsid w:val="005E2C83"/>
    <w:rsid w:val="005E2E69"/>
    <w:rsid w:val="005F3093"/>
    <w:rsid w:val="005F48A3"/>
    <w:rsid w:val="005F4FFD"/>
    <w:rsid w:val="005F55E6"/>
    <w:rsid w:val="005F7B14"/>
    <w:rsid w:val="006001B4"/>
    <w:rsid w:val="00601B14"/>
    <w:rsid w:val="00601C41"/>
    <w:rsid w:val="00602BB0"/>
    <w:rsid w:val="00603400"/>
    <w:rsid w:val="006040AF"/>
    <w:rsid w:val="0060689F"/>
    <w:rsid w:val="00606F73"/>
    <w:rsid w:val="0060728C"/>
    <w:rsid w:val="00607DE8"/>
    <w:rsid w:val="00611764"/>
    <w:rsid w:val="0061390C"/>
    <w:rsid w:val="00614655"/>
    <w:rsid w:val="00614BCF"/>
    <w:rsid w:val="00616E96"/>
    <w:rsid w:val="00621440"/>
    <w:rsid w:val="00622B2F"/>
    <w:rsid w:val="0062596B"/>
    <w:rsid w:val="00625D42"/>
    <w:rsid w:val="00625E7C"/>
    <w:rsid w:val="00626283"/>
    <w:rsid w:val="00627CAE"/>
    <w:rsid w:val="006302E6"/>
    <w:rsid w:val="00632918"/>
    <w:rsid w:val="006330C3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4913"/>
    <w:rsid w:val="00666379"/>
    <w:rsid w:val="00667579"/>
    <w:rsid w:val="0066767E"/>
    <w:rsid w:val="00672D43"/>
    <w:rsid w:val="00672FAE"/>
    <w:rsid w:val="006735B8"/>
    <w:rsid w:val="006739F9"/>
    <w:rsid w:val="0067479F"/>
    <w:rsid w:val="00674DE6"/>
    <w:rsid w:val="00675E17"/>
    <w:rsid w:val="00677444"/>
    <w:rsid w:val="006774E6"/>
    <w:rsid w:val="00680BFE"/>
    <w:rsid w:val="0068259A"/>
    <w:rsid w:val="0068582E"/>
    <w:rsid w:val="006862FA"/>
    <w:rsid w:val="00691ED4"/>
    <w:rsid w:val="006923AD"/>
    <w:rsid w:val="00697DC1"/>
    <w:rsid w:val="00697EDC"/>
    <w:rsid w:val="006A377C"/>
    <w:rsid w:val="006A4B98"/>
    <w:rsid w:val="006A4E12"/>
    <w:rsid w:val="006A6387"/>
    <w:rsid w:val="006A6CB2"/>
    <w:rsid w:val="006B065A"/>
    <w:rsid w:val="006B2FB9"/>
    <w:rsid w:val="006B5A1A"/>
    <w:rsid w:val="006B6115"/>
    <w:rsid w:val="006B67AB"/>
    <w:rsid w:val="006B781A"/>
    <w:rsid w:val="006B7CFD"/>
    <w:rsid w:val="006C0CB4"/>
    <w:rsid w:val="006C212E"/>
    <w:rsid w:val="006C233D"/>
    <w:rsid w:val="006C2391"/>
    <w:rsid w:val="006C26ED"/>
    <w:rsid w:val="006C7661"/>
    <w:rsid w:val="006D03D1"/>
    <w:rsid w:val="006D4449"/>
    <w:rsid w:val="006D4794"/>
    <w:rsid w:val="006D4902"/>
    <w:rsid w:val="006E0BDE"/>
    <w:rsid w:val="006E0EC0"/>
    <w:rsid w:val="006E5181"/>
    <w:rsid w:val="006F01CB"/>
    <w:rsid w:val="006F1570"/>
    <w:rsid w:val="006F1E14"/>
    <w:rsid w:val="006F5046"/>
    <w:rsid w:val="006F5707"/>
    <w:rsid w:val="006F7D66"/>
    <w:rsid w:val="00703DE3"/>
    <w:rsid w:val="007045DB"/>
    <w:rsid w:val="00704ABF"/>
    <w:rsid w:val="007070CF"/>
    <w:rsid w:val="00707627"/>
    <w:rsid w:val="00707741"/>
    <w:rsid w:val="00707B0E"/>
    <w:rsid w:val="007128AF"/>
    <w:rsid w:val="00712F1C"/>
    <w:rsid w:val="00714EB8"/>
    <w:rsid w:val="00720E1B"/>
    <w:rsid w:val="0072118A"/>
    <w:rsid w:val="0072174F"/>
    <w:rsid w:val="0072177C"/>
    <w:rsid w:val="0072700B"/>
    <w:rsid w:val="00730619"/>
    <w:rsid w:val="007317A7"/>
    <w:rsid w:val="00732325"/>
    <w:rsid w:val="00732F50"/>
    <w:rsid w:val="007339D1"/>
    <w:rsid w:val="00734157"/>
    <w:rsid w:val="00734580"/>
    <w:rsid w:val="007356F5"/>
    <w:rsid w:val="00740FE9"/>
    <w:rsid w:val="007414F6"/>
    <w:rsid w:val="00743307"/>
    <w:rsid w:val="00743AEF"/>
    <w:rsid w:val="00745651"/>
    <w:rsid w:val="00747137"/>
    <w:rsid w:val="007514B4"/>
    <w:rsid w:val="007518B1"/>
    <w:rsid w:val="00754C46"/>
    <w:rsid w:val="007573A4"/>
    <w:rsid w:val="00757B27"/>
    <w:rsid w:val="00760358"/>
    <w:rsid w:val="00761876"/>
    <w:rsid w:val="0076313E"/>
    <w:rsid w:val="007631D0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50E7"/>
    <w:rsid w:val="00793099"/>
    <w:rsid w:val="007A1BB4"/>
    <w:rsid w:val="007A26D4"/>
    <w:rsid w:val="007A5008"/>
    <w:rsid w:val="007B0E95"/>
    <w:rsid w:val="007B284E"/>
    <w:rsid w:val="007B48B1"/>
    <w:rsid w:val="007C1495"/>
    <w:rsid w:val="007C1537"/>
    <w:rsid w:val="007C1D61"/>
    <w:rsid w:val="007C4FE0"/>
    <w:rsid w:val="007C52E8"/>
    <w:rsid w:val="007C63F4"/>
    <w:rsid w:val="007C6A06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0343D"/>
    <w:rsid w:val="008121F4"/>
    <w:rsid w:val="008133D3"/>
    <w:rsid w:val="00817A2D"/>
    <w:rsid w:val="008264AD"/>
    <w:rsid w:val="0083003D"/>
    <w:rsid w:val="00830749"/>
    <w:rsid w:val="00832717"/>
    <w:rsid w:val="00833553"/>
    <w:rsid w:val="00833E1A"/>
    <w:rsid w:val="00833EB1"/>
    <w:rsid w:val="00835A8A"/>
    <w:rsid w:val="00835B05"/>
    <w:rsid w:val="008362CF"/>
    <w:rsid w:val="00842AE4"/>
    <w:rsid w:val="00843997"/>
    <w:rsid w:val="00847C7B"/>
    <w:rsid w:val="00854B07"/>
    <w:rsid w:val="00855F97"/>
    <w:rsid w:val="00860AFB"/>
    <w:rsid w:val="00861A96"/>
    <w:rsid w:val="008643F9"/>
    <w:rsid w:val="008645F0"/>
    <w:rsid w:val="00864D30"/>
    <w:rsid w:val="008656B3"/>
    <w:rsid w:val="00867085"/>
    <w:rsid w:val="008748CE"/>
    <w:rsid w:val="0087615D"/>
    <w:rsid w:val="00881F05"/>
    <w:rsid w:val="00882B9D"/>
    <w:rsid w:val="00883FA8"/>
    <w:rsid w:val="008868DF"/>
    <w:rsid w:val="008A082C"/>
    <w:rsid w:val="008A257C"/>
    <w:rsid w:val="008A3A99"/>
    <w:rsid w:val="008B1AD3"/>
    <w:rsid w:val="008B22FC"/>
    <w:rsid w:val="008B39C9"/>
    <w:rsid w:val="008B7A41"/>
    <w:rsid w:val="008C1B7B"/>
    <w:rsid w:val="008C2309"/>
    <w:rsid w:val="008C48F6"/>
    <w:rsid w:val="008D00D2"/>
    <w:rsid w:val="008D44F3"/>
    <w:rsid w:val="008D63D0"/>
    <w:rsid w:val="008D729B"/>
    <w:rsid w:val="008E3F3D"/>
    <w:rsid w:val="008F0BA8"/>
    <w:rsid w:val="008F282E"/>
    <w:rsid w:val="008F464C"/>
    <w:rsid w:val="008F792F"/>
    <w:rsid w:val="00901593"/>
    <w:rsid w:val="009025D4"/>
    <w:rsid w:val="009030D3"/>
    <w:rsid w:val="009046CD"/>
    <w:rsid w:val="009055FD"/>
    <w:rsid w:val="009056E2"/>
    <w:rsid w:val="00906BE6"/>
    <w:rsid w:val="00911FDF"/>
    <w:rsid w:val="00914CA4"/>
    <w:rsid w:val="00917FD2"/>
    <w:rsid w:val="00921288"/>
    <w:rsid w:val="00922C81"/>
    <w:rsid w:val="00924B3C"/>
    <w:rsid w:val="00925912"/>
    <w:rsid w:val="009304CA"/>
    <w:rsid w:val="0093060F"/>
    <w:rsid w:val="0093095D"/>
    <w:rsid w:val="009324BA"/>
    <w:rsid w:val="00936180"/>
    <w:rsid w:val="009441C5"/>
    <w:rsid w:val="00944834"/>
    <w:rsid w:val="00944A01"/>
    <w:rsid w:val="009456FA"/>
    <w:rsid w:val="00945C7B"/>
    <w:rsid w:val="00946857"/>
    <w:rsid w:val="009470AF"/>
    <w:rsid w:val="009476CA"/>
    <w:rsid w:val="0095100C"/>
    <w:rsid w:val="0095160D"/>
    <w:rsid w:val="00951718"/>
    <w:rsid w:val="00951B1D"/>
    <w:rsid w:val="00951DE8"/>
    <w:rsid w:val="00954532"/>
    <w:rsid w:val="0095645B"/>
    <w:rsid w:val="00956BD4"/>
    <w:rsid w:val="0095720D"/>
    <w:rsid w:val="009606F6"/>
    <w:rsid w:val="00961ADD"/>
    <w:rsid w:val="009705A1"/>
    <w:rsid w:val="00970B74"/>
    <w:rsid w:val="00971AC8"/>
    <w:rsid w:val="0098186A"/>
    <w:rsid w:val="00986974"/>
    <w:rsid w:val="00986BC7"/>
    <w:rsid w:val="00986C95"/>
    <w:rsid w:val="00987F28"/>
    <w:rsid w:val="009905BC"/>
    <w:rsid w:val="0099289C"/>
    <w:rsid w:val="00993997"/>
    <w:rsid w:val="00996BEA"/>
    <w:rsid w:val="009A34C4"/>
    <w:rsid w:val="009A4937"/>
    <w:rsid w:val="009A7863"/>
    <w:rsid w:val="009B2472"/>
    <w:rsid w:val="009B2C5D"/>
    <w:rsid w:val="009B750D"/>
    <w:rsid w:val="009C0A8B"/>
    <w:rsid w:val="009C7961"/>
    <w:rsid w:val="009D1E85"/>
    <w:rsid w:val="009D2A73"/>
    <w:rsid w:val="009D3336"/>
    <w:rsid w:val="009D55FA"/>
    <w:rsid w:val="009E08FC"/>
    <w:rsid w:val="009E1E87"/>
    <w:rsid w:val="009E1EC0"/>
    <w:rsid w:val="009E2E2D"/>
    <w:rsid w:val="009E3CED"/>
    <w:rsid w:val="009E4376"/>
    <w:rsid w:val="009E48EF"/>
    <w:rsid w:val="009E78AF"/>
    <w:rsid w:val="009F34EB"/>
    <w:rsid w:val="009F5BAF"/>
    <w:rsid w:val="00A03178"/>
    <w:rsid w:val="00A0438B"/>
    <w:rsid w:val="00A04825"/>
    <w:rsid w:val="00A07F94"/>
    <w:rsid w:val="00A1567C"/>
    <w:rsid w:val="00A2147E"/>
    <w:rsid w:val="00A228B7"/>
    <w:rsid w:val="00A23BC9"/>
    <w:rsid w:val="00A252B0"/>
    <w:rsid w:val="00A25B81"/>
    <w:rsid w:val="00A2624A"/>
    <w:rsid w:val="00A265D7"/>
    <w:rsid w:val="00A2719C"/>
    <w:rsid w:val="00A33567"/>
    <w:rsid w:val="00A3467D"/>
    <w:rsid w:val="00A34BA9"/>
    <w:rsid w:val="00A3519E"/>
    <w:rsid w:val="00A36B30"/>
    <w:rsid w:val="00A406B8"/>
    <w:rsid w:val="00A40974"/>
    <w:rsid w:val="00A41676"/>
    <w:rsid w:val="00A4380C"/>
    <w:rsid w:val="00A43D76"/>
    <w:rsid w:val="00A526B7"/>
    <w:rsid w:val="00A52BAB"/>
    <w:rsid w:val="00A52C7C"/>
    <w:rsid w:val="00A5567C"/>
    <w:rsid w:val="00A579E6"/>
    <w:rsid w:val="00A61D78"/>
    <w:rsid w:val="00A67415"/>
    <w:rsid w:val="00A67754"/>
    <w:rsid w:val="00A706D2"/>
    <w:rsid w:val="00A72EAD"/>
    <w:rsid w:val="00A730A2"/>
    <w:rsid w:val="00A7628D"/>
    <w:rsid w:val="00A763CE"/>
    <w:rsid w:val="00A76EA1"/>
    <w:rsid w:val="00A773FD"/>
    <w:rsid w:val="00A80ACC"/>
    <w:rsid w:val="00A81BDD"/>
    <w:rsid w:val="00A81FCA"/>
    <w:rsid w:val="00A8283F"/>
    <w:rsid w:val="00A84345"/>
    <w:rsid w:val="00A86913"/>
    <w:rsid w:val="00A877AF"/>
    <w:rsid w:val="00A93221"/>
    <w:rsid w:val="00A93CB5"/>
    <w:rsid w:val="00A93E84"/>
    <w:rsid w:val="00A94EC2"/>
    <w:rsid w:val="00A9666F"/>
    <w:rsid w:val="00A96EE8"/>
    <w:rsid w:val="00AA212D"/>
    <w:rsid w:val="00AA517E"/>
    <w:rsid w:val="00AA653D"/>
    <w:rsid w:val="00AB15C0"/>
    <w:rsid w:val="00AB5FF9"/>
    <w:rsid w:val="00AC5228"/>
    <w:rsid w:val="00AC6BE2"/>
    <w:rsid w:val="00AC79B9"/>
    <w:rsid w:val="00AD147B"/>
    <w:rsid w:val="00AD2C30"/>
    <w:rsid w:val="00AD390C"/>
    <w:rsid w:val="00AD45BE"/>
    <w:rsid w:val="00AD7FAE"/>
    <w:rsid w:val="00AE25FB"/>
    <w:rsid w:val="00AE7833"/>
    <w:rsid w:val="00AE7E0E"/>
    <w:rsid w:val="00AF272A"/>
    <w:rsid w:val="00AF28A2"/>
    <w:rsid w:val="00AF41C0"/>
    <w:rsid w:val="00AF5A03"/>
    <w:rsid w:val="00AF7DE7"/>
    <w:rsid w:val="00B001FD"/>
    <w:rsid w:val="00B0031C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25D13"/>
    <w:rsid w:val="00B26113"/>
    <w:rsid w:val="00B26CDC"/>
    <w:rsid w:val="00B30782"/>
    <w:rsid w:val="00B32AA8"/>
    <w:rsid w:val="00B349E2"/>
    <w:rsid w:val="00B370F6"/>
    <w:rsid w:val="00B37A11"/>
    <w:rsid w:val="00B41E0B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67662"/>
    <w:rsid w:val="00B7487D"/>
    <w:rsid w:val="00B74D03"/>
    <w:rsid w:val="00B80970"/>
    <w:rsid w:val="00B84397"/>
    <w:rsid w:val="00B876C2"/>
    <w:rsid w:val="00B8784F"/>
    <w:rsid w:val="00B91399"/>
    <w:rsid w:val="00B916BF"/>
    <w:rsid w:val="00B9239D"/>
    <w:rsid w:val="00B930C4"/>
    <w:rsid w:val="00B93C88"/>
    <w:rsid w:val="00B9608E"/>
    <w:rsid w:val="00B96243"/>
    <w:rsid w:val="00B9778C"/>
    <w:rsid w:val="00BA235F"/>
    <w:rsid w:val="00BA41CB"/>
    <w:rsid w:val="00BA45C3"/>
    <w:rsid w:val="00BA50AE"/>
    <w:rsid w:val="00BA6543"/>
    <w:rsid w:val="00BA7D5F"/>
    <w:rsid w:val="00BB3713"/>
    <w:rsid w:val="00BB51C3"/>
    <w:rsid w:val="00BC0DAB"/>
    <w:rsid w:val="00BD0F7F"/>
    <w:rsid w:val="00BD1359"/>
    <w:rsid w:val="00BD2445"/>
    <w:rsid w:val="00BD4B75"/>
    <w:rsid w:val="00BD5D83"/>
    <w:rsid w:val="00BD7D8B"/>
    <w:rsid w:val="00BE1F60"/>
    <w:rsid w:val="00BE4494"/>
    <w:rsid w:val="00BE5659"/>
    <w:rsid w:val="00BE611F"/>
    <w:rsid w:val="00BF15FF"/>
    <w:rsid w:val="00BF51EE"/>
    <w:rsid w:val="00BF721E"/>
    <w:rsid w:val="00C02070"/>
    <w:rsid w:val="00C05340"/>
    <w:rsid w:val="00C0790A"/>
    <w:rsid w:val="00C116AB"/>
    <w:rsid w:val="00C11B23"/>
    <w:rsid w:val="00C12B2E"/>
    <w:rsid w:val="00C145EE"/>
    <w:rsid w:val="00C1477C"/>
    <w:rsid w:val="00C1692F"/>
    <w:rsid w:val="00C17076"/>
    <w:rsid w:val="00C21B79"/>
    <w:rsid w:val="00C22CF8"/>
    <w:rsid w:val="00C2303D"/>
    <w:rsid w:val="00C25494"/>
    <w:rsid w:val="00C320F8"/>
    <w:rsid w:val="00C35DC9"/>
    <w:rsid w:val="00C3636D"/>
    <w:rsid w:val="00C373BC"/>
    <w:rsid w:val="00C41219"/>
    <w:rsid w:val="00C41923"/>
    <w:rsid w:val="00C42B32"/>
    <w:rsid w:val="00C444DC"/>
    <w:rsid w:val="00C478B5"/>
    <w:rsid w:val="00C53DA4"/>
    <w:rsid w:val="00C547D1"/>
    <w:rsid w:val="00C55618"/>
    <w:rsid w:val="00C558D5"/>
    <w:rsid w:val="00C55A27"/>
    <w:rsid w:val="00C60356"/>
    <w:rsid w:val="00C65EC9"/>
    <w:rsid w:val="00C661E0"/>
    <w:rsid w:val="00C711E9"/>
    <w:rsid w:val="00C731E3"/>
    <w:rsid w:val="00C7472B"/>
    <w:rsid w:val="00C75C39"/>
    <w:rsid w:val="00C76B5E"/>
    <w:rsid w:val="00C804A2"/>
    <w:rsid w:val="00C806B2"/>
    <w:rsid w:val="00C82BD7"/>
    <w:rsid w:val="00C83199"/>
    <w:rsid w:val="00C931D7"/>
    <w:rsid w:val="00C9508C"/>
    <w:rsid w:val="00C955F7"/>
    <w:rsid w:val="00C95773"/>
    <w:rsid w:val="00C963C2"/>
    <w:rsid w:val="00C963E0"/>
    <w:rsid w:val="00C97C42"/>
    <w:rsid w:val="00CA0F42"/>
    <w:rsid w:val="00CA78C3"/>
    <w:rsid w:val="00CB00D0"/>
    <w:rsid w:val="00CB0322"/>
    <w:rsid w:val="00CB7163"/>
    <w:rsid w:val="00CB7187"/>
    <w:rsid w:val="00CC28AE"/>
    <w:rsid w:val="00CC3D35"/>
    <w:rsid w:val="00CC52FA"/>
    <w:rsid w:val="00CC5E27"/>
    <w:rsid w:val="00CD0491"/>
    <w:rsid w:val="00CD2272"/>
    <w:rsid w:val="00CD3C6C"/>
    <w:rsid w:val="00CD6199"/>
    <w:rsid w:val="00CE048B"/>
    <w:rsid w:val="00CE1002"/>
    <w:rsid w:val="00CE17A5"/>
    <w:rsid w:val="00CE1EBF"/>
    <w:rsid w:val="00CE2955"/>
    <w:rsid w:val="00CE2FD4"/>
    <w:rsid w:val="00CE4181"/>
    <w:rsid w:val="00CE4DB2"/>
    <w:rsid w:val="00CE77FE"/>
    <w:rsid w:val="00CF0197"/>
    <w:rsid w:val="00CF25B7"/>
    <w:rsid w:val="00CF476A"/>
    <w:rsid w:val="00CF49D2"/>
    <w:rsid w:val="00CF687B"/>
    <w:rsid w:val="00CF777A"/>
    <w:rsid w:val="00D0004B"/>
    <w:rsid w:val="00D01324"/>
    <w:rsid w:val="00D02DC1"/>
    <w:rsid w:val="00D0475A"/>
    <w:rsid w:val="00D05B7F"/>
    <w:rsid w:val="00D060EB"/>
    <w:rsid w:val="00D07170"/>
    <w:rsid w:val="00D073B2"/>
    <w:rsid w:val="00D10C1C"/>
    <w:rsid w:val="00D12E1D"/>
    <w:rsid w:val="00D14D5B"/>
    <w:rsid w:val="00D157D2"/>
    <w:rsid w:val="00D168CE"/>
    <w:rsid w:val="00D16E4B"/>
    <w:rsid w:val="00D16E50"/>
    <w:rsid w:val="00D20EA7"/>
    <w:rsid w:val="00D238C2"/>
    <w:rsid w:val="00D23BB2"/>
    <w:rsid w:val="00D25838"/>
    <w:rsid w:val="00D26665"/>
    <w:rsid w:val="00D26B3E"/>
    <w:rsid w:val="00D323A9"/>
    <w:rsid w:val="00D34074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54518"/>
    <w:rsid w:val="00D559FE"/>
    <w:rsid w:val="00D612CD"/>
    <w:rsid w:val="00D645AB"/>
    <w:rsid w:val="00D65114"/>
    <w:rsid w:val="00D70A7A"/>
    <w:rsid w:val="00D72E53"/>
    <w:rsid w:val="00D74ACB"/>
    <w:rsid w:val="00D74F43"/>
    <w:rsid w:val="00D762CD"/>
    <w:rsid w:val="00D80B40"/>
    <w:rsid w:val="00D82D93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3A49"/>
    <w:rsid w:val="00DC3F44"/>
    <w:rsid w:val="00DC4D2A"/>
    <w:rsid w:val="00DC54AD"/>
    <w:rsid w:val="00DC763D"/>
    <w:rsid w:val="00DD0899"/>
    <w:rsid w:val="00DD0BB5"/>
    <w:rsid w:val="00DD1A2A"/>
    <w:rsid w:val="00DD2530"/>
    <w:rsid w:val="00DD415D"/>
    <w:rsid w:val="00DD4242"/>
    <w:rsid w:val="00DD533D"/>
    <w:rsid w:val="00DD74B0"/>
    <w:rsid w:val="00DE18C7"/>
    <w:rsid w:val="00DE37A3"/>
    <w:rsid w:val="00DE4062"/>
    <w:rsid w:val="00DE52AD"/>
    <w:rsid w:val="00DE52BE"/>
    <w:rsid w:val="00DE5F9B"/>
    <w:rsid w:val="00DF0328"/>
    <w:rsid w:val="00DF5671"/>
    <w:rsid w:val="00DF71FB"/>
    <w:rsid w:val="00DF7A49"/>
    <w:rsid w:val="00E015C8"/>
    <w:rsid w:val="00E03117"/>
    <w:rsid w:val="00E0429C"/>
    <w:rsid w:val="00E04FB7"/>
    <w:rsid w:val="00E06C7B"/>
    <w:rsid w:val="00E07F3E"/>
    <w:rsid w:val="00E106BF"/>
    <w:rsid w:val="00E110D5"/>
    <w:rsid w:val="00E11977"/>
    <w:rsid w:val="00E14454"/>
    <w:rsid w:val="00E14FDF"/>
    <w:rsid w:val="00E20A05"/>
    <w:rsid w:val="00E221F2"/>
    <w:rsid w:val="00E24B88"/>
    <w:rsid w:val="00E264E3"/>
    <w:rsid w:val="00E26E31"/>
    <w:rsid w:val="00E3181C"/>
    <w:rsid w:val="00E33453"/>
    <w:rsid w:val="00E3563A"/>
    <w:rsid w:val="00E36921"/>
    <w:rsid w:val="00E36EDD"/>
    <w:rsid w:val="00E414E1"/>
    <w:rsid w:val="00E42E04"/>
    <w:rsid w:val="00E441DD"/>
    <w:rsid w:val="00E443F5"/>
    <w:rsid w:val="00E50AAD"/>
    <w:rsid w:val="00E51079"/>
    <w:rsid w:val="00E51C4F"/>
    <w:rsid w:val="00E548A5"/>
    <w:rsid w:val="00E572E5"/>
    <w:rsid w:val="00E61687"/>
    <w:rsid w:val="00E621D7"/>
    <w:rsid w:val="00E62A2B"/>
    <w:rsid w:val="00E659D7"/>
    <w:rsid w:val="00E662AB"/>
    <w:rsid w:val="00E7090F"/>
    <w:rsid w:val="00E73091"/>
    <w:rsid w:val="00E753B9"/>
    <w:rsid w:val="00E77A19"/>
    <w:rsid w:val="00E81AC5"/>
    <w:rsid w:val="00E83A7C"/>
    <w:rsid w:val="00E85228"/>
    <w:rsid w:val="00E909B8"/>
    <w:rsid w:val="00E91CA9"/>
    <w:rsid w:val="00E93082"/>
    <w:rsid w:val="00E930E5"/>
    <w:rsid w:val="00EA2593"/>
    <w:rsid w:val="00EA3647"/>
    <w:rsid w:val="00EA4ACC"/>
    <w:rsid w:val="00EA4C21"/>
    <w:rsid w:val="00EA5ACC"/>
    <w:rsid w:val="00EB0AA2"/>
    <w:rsid w:val="00EB100E"/>
    <w:rsid w:val="00EB2F5E"/>
    <w:rsid w:val="00EB5CE4"/>
    <w:rsid w:val="00EB74A3"/>
    <w:rsid w:val="00EB7E28"/>
    <w:rsid w:val="00EC21C9"/>
    <w:rsid w:val="00ED5615"/>
    <w:rsid w:val="00ED695E"/>
    <w:rsid w:val="00EE0EDC"/>
    <w:rsid w:val="00EE235C"/>
    <w:rsid w:val="00EE272B"/>
    <w:rsid w:val="00EE2A3D"/>
    <w:rsid w:val="00EE4CDC"/>
    <w:rsid w:val="00EF07BD"/>
    <w:rsid w:val="00EF2F06"/>
    <w:rsid w:val="00EF529A"/>
    <w:rsid w:val="00EF69A4"/>
    <w:rsid w:val="00EF7F44"/>
    <w:rsid w:val="00F00A06"/>
    <w:rsid w:val="00F01B45"/>
    <w:rsid w:val="00F023CE"/>
    <w:rsid w:val="00F02407"/>
    <w:rsid w:val="00F02F4E"/>
    <w:rsid w:val="00F03457"/>
    <w:rsid w:val="00F04BBE"/>
    <w:rsid w:val="00F053A9"/>
    <w:rsid w:val="00F06E9D"/>
    <w:rsid w:val="00F07185"/>
    <w:rsid w:val="00F168D4"/>
    <w:rsid w:val="00F212C3"/>
    <w:rsid w:val="00F21DF2"/>
    <w:rsid w:val="00F23659"/>
    <w:rsid w:val="00F30473"/>
    <w:rsid w:val="00F348BA"/>
    <w:rsid w:val="00F413B9"/>
    <w:rsid w:val="00F425D4"/>
    <w:rsid w:val="00F4286F"/>
    <w:rsid w:val="00F4354F"/>
    <w:rsid w:val="00F44387"/>
    <w:rsid w:val="00F46E9C"/>
    <w:rsid w:val="00F4706B"/>
    <w:rsid w:val="00F47987"/>
    <w:rsid w:val="00F56D33"/>
    <w:rsid w:val="00F57E6B"/>
    <w:rsid w:val="00F6722E"/>
    <w:rsid w:val="00F67785"/>
    <w:rsid w:val="00F71116"/>
    <w:rsid w:val="00F715C5"/>
    <w:rsid w:val="00F71807"/>
    <w:rsid w:val="00F7213B"/>
    <w:rsid w:val="00F72340"/>
    <w:rsid w:val="00F739DD"/>
    <w:rsid w:val="00F73AD5"/>
    <w:rsid w:val="00F7673C"/>
    <w:rsid w:val="00F769F2"/>
    <w:rsid w:val="00F80F60"/>
    <w:rsid w:val="00F8210E"/>
    <w:rsid w:val="00F831BB"/>
    <w:rsid w:val="00F84646"/>
    <w:rsid w:val="00F8522E"/>
    <w:rsid w:val="00F862F1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B5E2A"/>
    <w:rsid w:val="00FB6843"/>
    <w:rsid w:val="00FC083A"/>
    <w:rsid w:val="00FC2BA4"/>
    <w:rsid w:val="00FC4794"/>
    <w:rsid w:val="00FC73DB"/>
    <w:rsid w:val="00FC7EC4"/>
    <w:rsid w:val="00FD01E7"/>
    <w:rsid w:val="00FD095A"/>
    <w:rsid w:val="00FD51DF"/>
    <w:rsid w:val="00FE00A3"/>
    <w:rsid w:val="00FE0877"/>
    <w:rsid w:val="00FE287D"/>
    <w:rsid w:val="00FE33FB"/>
    <w:rsid w:val="00FE472C"/>
    <w:rsid w:val="00FE5ACC"/>
    <w:rsid w:val="00FE5B94"/>
    <w:rsid w:val="00FE7F43"/>
    <w:rsid w:val="00FF48E4"/>
    <w:rsid w:val="00FF6B53"/>
    <w:rsid w:val="00FF6F57"/>
    <w:rsid w:val="00FF7073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."/>
  <w:listSeparator w:val=","/>
  <w14:docId w14:val="777491C3"/>
  <w15:docId w15:val="{1CB0F7B7-D50E-428E-B753-1B6179414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2D6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ind w:left="360"/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table" w:customStyle="1" w:styleId="TableGrid1">
    <w:name w:val="Table Grid1"/>
    <w:basedOn w:val="TableNormal"/>
    <w:next w:val="TableGrid"/>
    <w:uiPriority w:val="39"/>
    <w:rsid w:val="00DD1A2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232A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232A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9289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854B0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F0240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3B60C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F8522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8522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E110D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59"/>
    <w:rsid w:val="00FF48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FF48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59"/>
    <w:rsid w:val="00FF48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653A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53AE"/>
    <w:rPr>
      <w:color w:val="605E5C"/>
      <w:shd w:val="clear" w:color="auto" w:fill="E1DFDD"/>
    </w:rPr>
  </w:style>
  <w:style w:type="table" w:customStyle="1" w:styleId="TableGrid15">
    <w:name w:val="Table Grid15"/>
    <w:basedOn w:val="TableNormal"/>
    <w:next w:val="TableGrid"/>
    <w:uiPriority w:val="59"/>
    <w:rsid w:val="0006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59"/>
    <w:rsid w:val="000653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B7487D"/>
    <w:rPr>
      <w:rFonts w:ascii="Helvetica-Bold" w:hAnsi="Helvetica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B7487D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5428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1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yperlink" Target="http://www.safeworkaustralia.gov.au" TargetMode="External"/><Relationship Id="rId26" Type="http://schemas.openxmlformats.org/officeDocument/2006/relationships/header" Target="header6.xml"/><Relationship Id="rId3" Type="http://schemas.openxmlformats.org/officeDocument/2006/relationships/numbering" Target="numbering.xml"/><Relationship Id="rId21" Type="http://schemas.openxmlformats.org/officeDocument/2006/relationships/hyperlink" Target="https://www.safeworkaustralia.gov.au/heights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legislation.qld.gov.au" TargetMode="External"/><Relationship Id="rId25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legislation.qld.gov.au" TargetMode="External"/><Relationship Id="rId20" Type="http://schemas.openxmlformats.org/officeDocument/2006/relationships/hyperlink" Target="https://www.safeworkaustralia.gov.au/choosing-and-implementing-control-measures-silica-dust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4.xml"/><Relationship Id="rId5" Type="http://schemas.openxmlformats.org/officeDocument/2006/relationships/settings" Target="settings.xml"/><Relationship Id="rId15" Type="http://schemas.openxmlformats.org/officeDocument/2006/relationships/hyperlink" Target="http://www.legislation.qld.gov.au" TargetMode="External"/><Relationship Id="rId23" Type="http://schemas.openxmlformats.org/officeDocument/2006/relationships/footer" Target="footer3.xml"/><Relationship Id="rId28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yperlink" Target="http://www.standards.org.au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header" Target="header3.xml"/><Relationship Id="rId27" Type="http://schemas.openxmlformats.org/officeDocument/2006/relationships/header" Target="header7.xml"/><Relationship Id="rId30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E13CC67E5B64670B79C61C3DEDA6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87652-E780-456C-BED9-C68149745420}"/>
      </w:docPartPr>
      <w:docPartBody>
        <w:p w:rsidR="00B54662" w:rsidRDefault="00B54662" w:rsidP="00B54662">
          <w:pPr>
            <w:pStyle w:val="7E13CC67E5B64670B79C61C3DEDA648A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13A4FF17569146DB9A6222AB86D86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0EE71-A46F-415D-8776-8308F243D9BD}"/>
      </w:docPartPr>
      <w:docPartBody>
        <w:p w:rsidR="00B54662" w:rsidRDefault="00B54662" w:rsidP="00B54662">
          <w:pPr>
            <w:pStyle w:val="13A4FF17569146DB9A6222AB86D8663A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8AE53407F96A45069067EDAF0039F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5F570-ED87-4FAC-A302-6FE982E135F8}"/>
      </w:docPartPr>
      <w:docPartBody>
        <w:p w:rsidR="00C142A5" w:rsidRDefault="00C142A5" w:rsidP="00C142A5">
          <w:pPr>
            <w:pStyle w:val="8AE53407F96A45069067EDAF0039F45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E8C1C422BB741FA881A4940BCF9C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17246-0703-47B4-B205-65F080FF754F}"/>
      </w:docPartPr>
      <w:docPartBody>
        <w:p w:rsidR="00C142A5" w:rsidRDefault="00C142A5" w:rsidP="00C142A5">
          <w:pPr>
            <w:pStyle w:val="BE8C1C422BB741FA881A4940BCF9C9E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AAC91C3F4E3454D8EEF2DFF744551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1F61D-343E-4EE2-9B87-1BB54278F84E}"/>
      </w:docPartPr>
      <w:docPartBody>
        <w:p w:rsidR="00C142A5" w:rsidRDefault="00C142A5" w:rsidP="00C142A5">
          <w:pPr>
            <w:pStyle w:val="1AAC91C3F4E3454D8EEF2DFF744551A7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87104C432824416AC5EDAF5868363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7082C-0EFC-4A6D-86F1-8CE784B66BCA}"/>
      </w:docPartPr>
      <w:docPartBody>
        <w:p w:rsidR="00C142A5" w:rsidRDefault="00C142A5" w:rsidP="00C142A5">
          <w:pPr>
            <w:pStyle w:val="287104C432824416AC5EDAF58683636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38A0E281D384CE0AF8AD8FBEC3C5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739AC3-EC2A-4B5F-B307-69BCE8AD1DCA}"/>
      </w:docPartPr>
      <w:docPartBody>
        <w:p w:rsidR="004458E1" w:rsidRDefault="00545A28" w:rsidP="00545A28">
          <w:pPr>
            <w:pStyle w:val="638A0E281D384CE0AF8AD8FBEC3C5A2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A95D11C9AA841EBBB647013EB2E0D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FC82C3-1081-4D91-933D-D3E4B6D37608}"/>
      </w:docPartPr>
      <w:docPartBody>
        <w:p w:rsidR="004458E1" w:rsidRDefault="00545A28" w:rsidP="00545A28">
          <w:pPr>
            <w:pStyle w:val="6A95D11C9AA841EBBB647013EB2E0D55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58B8DDE473044129AD8E3113A856B9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EA7303-D1FF-4EB7-862D-E0B652BAA170}"/>
      </w:docPartPr>
      <w:docPartBody>
        <w:p w:rsidR="004458E1" w:rsidRDefault="00545A28" w:rsidP="00545A28">
          <w:pPr>
            <w:pStyle w:val="58B8DDE473044129AD8E3113A856B905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A37DD1EB88AB44A989F3686BA0A7C6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168737-5CD2-4B43-8603-011790E7FB63}"/>
      </w:docPartPr>
      <w:docPartBody>
        <w:p w:rsidR="004458E1" w:rsidRDefault="00545A28" w:rsidP="00545A28">
          <w:pPr>
            <w:pStyle w:val="A37DD1EB88AB44A989F3686BA0A7C689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C4737D0144F944EFA08F0901E6F3A8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CBF24C-6573-4CFE-B310-6707D96C67DC}"/>
      </w:docPartPr>
      <w:docPartBody>
        <w:p w:rsidR="004458E1" w:rsidRDefault="00545A28" w:rsidP="00545A28">
          <w:pPr>
            <w:pStyle w:val="C4737D0144F944EFA08F0901E6F3A8F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B5C9477670BE4A4E90B9A84D9E9DB3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F5AB86-B395-49BC-B0E3-182EC9C642E3}"/>
      </w:docPartPr>
      <w:docPartBody>
        <w:p w:rsidR="004458E1" w:rsidRDefault="00545A28" w:rsidP="00545A28">
          <w:pPr>
            <w:pStyle w:val="B5C9477670BE4A4E90B9A84D9E9DB34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91361C32DE834D5991CF7FAE3B636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9A6FC3-9603-4231-BD12-36D356638D49}"/>
      </w:docPartPr>
      <w:docPartBody>
        <w:p w:rsidR="004458E1" w:rsidRDefault="00545A28" w:rsidP="00545A28">
          <w:pPr>
            <w:pStyle w:val="91361C32DE834D5991CF7FAE3B63630C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-Bold">
    <w:altName w:val="Arial"/>
    <w:panose1 w:val="00000000000000000000"/>
    <w:charset w:val="00"/>
    <w:family w:val="roman"/>
    <w:notTrueType/>
    <w:pitch w:val="default"/>
  </w:font>
  <w:font w:name="Times-Roman">
    <w:altName w:val="Times New Roman"/>
    <w:panose1 w:val="00000000000000000000"/>
    <w:charset w:val="00"/>
    <w:family w:val="roman"/>
    <w:notTrueType/>
    <w:pitch w:val="default"/>
  </w:font>
  <w:font w:name="Arial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918FC"/>
    <w:rsid w:val="00106BC6"/>
    <w:rsid w:val="001125F5"/>
    <w:rsid w:val="00122786"/>
    <w:rsid w:val="00152532"/>
    <w:rsid w:val="001E4222"/>
    <w:rsid w:val="001F2D33"/>
    <w:rsid w:val="00211A48"/>
    <w:rsid w:val="00216485"/>
    <w:rsid w:val="00247826"/>
    <w:rsid w:val="0026412C"/>
    <w:rsid w:val="002A67A7"/>
    <w:rsid w:val="00375745"/>
    <w:rsid w:val="003D7AF8"/>
    <w:rsid w:val="004070EB"/>
    <w:rsid w:val="004458E1"/>
    <w:rsid w:val="004B3D32"/>
    <w:rsid w:val="004B55B0"/>
    <w:rsid w:val="004E0B24"/>
    <w:rsid w:val="004F0634"/>
    <w:rsid w:val="00530616"/>
    <w:rsid w:val="00545A28"/>
    <w:rsid w:val="00592D3D"/>
    <w:rsid w:val="005D3BC9"/>
    <w:rsid w:val="006206DC"/>
    <w:rsid w:val="00635C95"/>
    <w:rsid w:val="00645E48"/>
    <w:rsid w:val="00654A91"/>
    <w:rsid w:val="006A5ED9"/>
    <w:rsid w:val="007B29F4"/>
    <w:rsid w:val="007C130D"/>
    <w:rsid w:val="007E2E66"/>
    <w:rsid w:val="007F5DDF"/>
    <w:rsid w:val="00834F76"/>
    <w:rsid w:val="00854CEF"/>
    <w:rsid w:val="008946ED"/>
    <w:rsid w:val="008A49B9"/>
    <w:rsid w:val="008B2460"/>
    <w:rsid w:val="008C1EB3"/>
    <w:rsid w:val="008C37C3"/>
    <w:rsid w:val="00901BE6"/>
    <w:rsid w:val="009133ED"/>
    <w:rsid w:val="0092096F"/>
    <w:rsid w:val="00955000"/>
    <w:rsid w:val="009662BC"/>
    <w:rsid w:val="009821CC"/>
    <w:rsid w:val="00987A75"/>
    <w:rsid w:val="009937D9"/>
    <w:rsid w:val="009A5338"/>
    <w:rsid w:val="009A7ADB"/>
    <w:rsid w:val="009B3343"/>
    <w:rsid w:val="009D1912"/>
    <w:rsid w:val="00A12C05"/>
    <w:rsid w:val="00AE3D81"/>
    <w:rsid w:val="00B06821"/>
    <w:rsid w:val="00B4136F"/>
    <w:rsid w:val="00B50BE1"/>
    <w:rsid w:val="00B50CCC"/>
    <w:rsid w:val="00B54662"/>
    <w:rsid w:val="00B92AE2"/>
    <w:rsid w:val="00BB03B3"/>
    <w:rsid w:val="00C10BE1"/>
    <w:rsid w:val="00C142A5"/>
    <w:rsid w:val="00C216BE"/>
    <w:rsid w:val="00C45AEF"/>
    <w:rsid w:val="00C83D9B"/>
    <w:rsid w:val="00C86AC1"/>
    <w:rsid w:val="00C942CC"/>
    <w:rsid w:val="00CF3EAC"/>
    <w:rsid w:val="00D1199A"/>
    <w:rsid w:val="00DA4E9E"/>
    <w:rsid w:val="00DC0AEB"/>
    <w:rsid w:val="00DC549C"/>
    <w:rsid w:val="00DD1737"/>
    <w:rsid w:val="00E04351"/>
    <w:rsid w:val="00E14695"/>
    <w:rsid w:val="00E45AA5"/>
    <w:rsid w:val="00E67C8C"/>
    <w:rsid w:val="00E94F3E"/>
    <w:rsid w:val="00EA1D00"/>
    <w:rsid w:val="00EC27D2"/>
    <w:rsid w:val="00F21F00"/>
    <w:rsid w:val="00F27999"/>
    <w:rsid w:val="00F53755"/>
    <w:rsid w:val="00F61942"/>
    <w:rsid w:val="00F711F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A28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8AE53407F96A45069067EDAF0039F45C">
    <w:name w:val="8AE53407F96A45069067EDAF0039F45C"/>
    <w:rsid w:val="00C142A5"/>
    <w:pPr>
      <w:spacing w:after="160" w:line="259" w:lineRule="auto"/>
    </w:pPr>
  </w:style>
  <w:style w:type="paragraph" w:customStyle="1" w:styleId="BE8C1C422BB741FA881A4940BCF9C9E3">
    <w:name w:val="BE8C1C422BB741FA881A4940BCF9C9E3"/>
    <w:rsid w:val="00C142A5"/>
    <w:pPr>
      <w:spacing w:after="160" w:line="259" w:lineRule="auto"/>
    </w:pPr>
  </w:style>
  <w:style w:type="paragraph" w:customStyle="1" w:styleId="1AAC91C3F4E3454D8EEF2DFF744551A7">
    <w:name w:val="1AAC91C3F4E3454D8EEF2DFF744551A7"/>
    <w:rsid w:val="00C142A5"/>
    <w:pPr>
      <w:spacing w:after="160" w:line="259" w:lineRule="auto"/>
    </w:pPr>
  </w:style>
  <w:style w:type="paragraph" w:customStyle="1" w:styleId="287104C432824416AC5EDAF586836365">
    <w:name w:val="287104C432824416AC5EDAF586836365"/>
    <w:rsid w:val="00C142A5"/>
    <w:pPr>
      <w:spacing w:after="160" w:line="259" w:lineRule="auto"/>
    </w:pPr>
  </w:style>
  <w:style w:type="paragraph" w:customStyle="1" w:styleId="638A0E281D384CE0AF8AD8FBEC3C5A2B">
    <w:name w:val="638A0E281D384CE0AF8AD8FBEC3C5A2B"/>
    <w:rsid w:val="00545A28"/>
    <w:pPr>
      <w:spacing w:after="160" w:line="259" w:lineRule="auto"/>
    </w:pPr>
  </w:style>
  <w:style w:type="paragraph" w:customStyle="1" w:styleId="6A95D11C9AA841EBBB647013EB2E0D55">
    <w:name w:val="6A95D11C9AA841EBBB647013EB2E0D55"/>
    <w:rsid w:val="00545A28"/>
    <w:pPr>
      <w:spacing w:after="160" w:line="259" w:lineRule="auto"/>
    </w:pPr>
  </w:style>
  <w:style w:type="paragraph" w:customStyle="1" w:styleId="58B8DDE473044129AD8E3113A856B905">
    <w:name w:val="58B8DDE473044129AD8E3113A856B905"/>
    <w:rsid w:val="00545A28"/>
    <w:pPr>
      <w:spacing w:after="160" w:line="259" w:lineRule="auto"/>
    </w:pPr>
  </w:style>
  <w:style w:type="paragraph" w:customStyle="1" w:styleId="A37DD1EB88AB44A989F3686BA0A7C689">
    <w:name w:val="A37DD1EB88AB44A989F3686BA0A7C689"/>
    <w:rsid w:val="00545A28"/>
    <w:pPr>
      <w:spacing w:after="160" w:line="259" w:lineRule="auto"/>
    </w:pPr>
  </w:style>
  <w:style w:type="paragraph" w:customStyle="1" w:styleId="C4737D0144F944EFA08F0901E6F3A8FB">
    <w:name w:val="C4737D0144F944EFA08F0901E6F3A8FB"/>
    <w:rsid w:val="00545A28"/>
    <w:pPr>
      <w:spacing w:after="160" w:line="259" w:lineRule="auto"/>
    </w:pPr>
  </w:style>
  <w:style w:type="paragraph" w:customStyle="1" w:styleId="B5C9477670BE4A4E90B9A84D9E9DB346">
    <w:name w:val="B5C9477670BE4A4E90B9A84D9E9DB346"/>
    <w:rsid w:val="00545A28"/>
    <w:pPr>
      <w:spacing w:after="160" w:line="259" w:lineRule="auto"/>
    </w:pPr>
  </w:style>
  <w:style w:type="paragraph" w:customStyle="1" w:styleId="91361C32DE834D5991CF7FAE3B63630C">
    <w:name w:val="91361C32DE834D5991CF7FAE3B63630C"/>
    <w:rsid w:val="00545A2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FCE1C25-F77E-4783-885F-7625BF3DFB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7595</TotalTime>
  <Pages>30</Pages>
  <Words>5567</Words>
  <Characters>31733</Characters>
  <Application>Microsoft Office Word</Application>
  <DocSecurity>8</DocSecurity>
  <Lines>264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BSBWHS513</vt:lpstr>
    </vt:vector>
  </TitlesOfParts>
  <Company/>
  <LinksUpToDate>false</LinksUpToDate>
  <CharactersWithSpaces>37226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BSBWHS513</dc:title>
  <dc:subject>Lead WHS risk management</dc:subject>
  <dc:creator>Michelle Curro, Owen Flynn</dc:creator>
  <cp:keywords/>
  <dc:description/>
  <cp:lastModifiedBy>Hannah Ockendon</cp:lastModifiedBy>
  <cp:revision>89</cp:revision>
  <cp:lastPrinted>2020-11-25T05:53:00Z</cp:lastPrinted>
  <dcterms:created xsi:type="dcterms:W3CDTF">2019-07-16T21:35:00Z</dcterms:created>
  <dcterms:modified xsi:type="dcterms:W3CDTF">2022-03-28T08:58:00Z</dcterms:modified>
  <cp:contentStatus>v1-0_25/11/2020</cp:contentStatus>
</cp:coreProperties>
</file>