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1E6D34" w:rsidRPr="00D6699C" w:rsidRDefault="001E6D34"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8E1566" w14:textId="0BAD6F2B" w:rsidR="001E6D34" w:rsidRPr="00D6699C" w:rsidRDefault="001E6D34"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38DB9EE1"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A527A5">
        <w:rPr>
          <w:rFonts w:ascii="Georgia" w:hAnsi="Georgia" w:cs="Calibri"/>
          <w:bCs/>
          <w:noProof/>
          <w:sz w:val="16"/>
          <w:szCs w:val="16"/>
        </w:rPr>
        <w:t>2021</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4"/>
        <w:gridCol w:w="5401"/>
        <w:gridCol w:w="1491"/>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35368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35368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35368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35368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35368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35368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636"/>
        <w:gridCol w:w="185"/>
        <w:gridCol w:w="3079"/>
        <w:gridCol w:w="2116"/>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4AE65620"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E6D34">
              <w:rPr>
                <w:rFonts w:ascii="Georgia" w:eastAsia="Calibri" w:hAnsi="Georgia"/>
                <w:sz w:val="24"/>
                <w:szCs w:val="24"/>
              </w:rPr>
              <w:t>Jordan Lowth</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5A53A100"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E6D34">
              <w:rPr>
                <w:rFonts w:ascii="Georgia" w:eastAsia="Calibri" w:hAnsi="Georgia"/>
                <w:sz w:val="24"/>
                <w:szCs w:val="24"/>
              </w:rPr>
              <w:t>0448804738</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148A05CD"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E6D34">
              <w:rPr>
                <w:rFonts w:ascii="Georgia" w:eastAsia="Calibri" w:hAnsi="Georgia"/>
                <w:sz w:val="24"/>
                <w:szCs w:val="24"/>
              </w:rPr>
              <w:t>jordanlowth0@gmail.com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7F2E5F3F"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E6D34">
              <w:rPr>
                <w:rFonts w:ascii="Georgia" w:eastAsia="Calibri" w:hAnsi="Georgia"/>
                <w:noProof/>
                <w:sz w:val="28"/>
              </w:rPr>
              <w:t>Jordan Lowth</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6A299904"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E6D34">
              <w:rPr>
                <w:rFonts w:ascii="Georgia" w:eastAsia="Calibri" w:hAnsi="Georgia"/>
                <w:noProof/>
                <w:sz w:val="28"/>
              </w:rPr>
              <w:t>J.L</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3E4F3A0A"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E6D34">
              <w:rPr>
                <w:rFonts w:ascii="Georgia" w:eastAsia="Calibri" w:hAnsi="Georgia"/>
                <w:noProof/>
                <w:sz w:val="28"/>
              </w:rPr>
              <w:t>5/04/21</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473AD3C5"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1E6D34">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5435689A"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97C9D">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70D1C98B"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97C9D">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04533692"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9129AA">
              <w:t>m</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11CD73B5"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A527A5">
              <w:t>j</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3CDCE6B2"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A527A5">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018B0FC9"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9129AA">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20E2BEFC"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A527A5">
              <w:t>k</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7A056C5F"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A527A5">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0FB5526A"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9129AA">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1C6CB7AC"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BC68CD">
              <w:rPr>
                <w:rFonts w:ascii="Georgia" w:hAnsi="Georgia"/>
                <w:sz w:val="24"/>
                <w:szCs w:val="24"/>
                <w:lang w:val="en-AU"/>
              </w:rPr>
              <w:t xml:space="preserve">A key team member may resign from your company, which will create delays in the project then you will need to hire a replacement and get them up to speed.  </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555A64EC"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A20033">
              <w:rPr>
                <w:rFonts w:ascii="Georgia" w:hAnsi="Georgia"/>
                <w:sz w:val="24"/>
                <w:szCs w:val="24"/>
                <w:lang w:val="en-AU"/>
              </w:rPr>
              <w:t xml:space="preserve">If a contractor does not deliver as per contract agreements and causing delays to the project, legal action will be taken. </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5C49BFC2"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A368F">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1C6DBAC8"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A368F">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69235511"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A368F">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474DCA5B"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A368F">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03A54122"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A368F">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integrated into the entire risk management plan. These involve seeking and sharing views and information regarding project risks and considering other project stakeholders’ view as part of decision making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731D6C31"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A368F">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2442CAFD"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A368F">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0D570942"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A368F">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3E3BB939"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A368F">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19004E4E"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A368F">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75F1A808"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A368F">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2B8F1229"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A368F">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0384DB6C"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A368F">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74886AA9"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A368F">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58F379BB"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A368F">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659395EB"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A368F">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008D20CD"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A368F">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692233A6"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A368F">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1DC3879B"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A368F">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405F1421"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A368F">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3CABCFA3"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A368F">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6B74C169"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A368F">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You have just finished the consultancy work in the previous workbook. The steering committee are about to sign off on the changes, but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35368F"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35368F"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1866B09D" w14:textId="77777777" w:rsidR="00AE6703" w:rsidRDefault="0035368F"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35368F"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35368F"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59396AC2"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A368F">
              <w:rPr>
                <w:rFonts w:ascii="Georgia" w:hAnsi="Georgia"/>
                <w:iCs/>
                <w:sz w:val="24"/>
                <w:szCs w:val="24"/>
              </w:rPr>
              <w:t>A change implemented 28/05/2017</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77777777" w:rsidR="00760369" w:rsidRPr="00B55509" w:rsidRDefault="0035368F"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1BFD454D" w14:textId="20B3170E"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A368F">
              <w:rPr>
                <w:rFonts w:ascii="Georgia" w:hAnsi="Georgia"/>
                <w:iCs/>
                <w:sz w:val="24"/>
                <w:szCs w:val="24"/>
              </w:rPr>
              <w:t>Closed</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7BEE442F"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A368F">
              <w:rPr>
                <w:rFonts w:ascii="Georgia" w:hAnsi="Georgia"/>
                <w:iCs/>
                <w:sz w:val="24"/>
                <w:szCs w:val="24"/>
              </w:rPr>
              <w:t>Change request 1, implemented 28/05/2017</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77777777" w:rsidR="00760369" w:rsidRPr="00B55509" w:rsidRDefault="0035368F"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5D4AC017" w14:textId="3EDBEDD4"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A368F">
              <w:rPr>
                <w:rFonts w:ascii="Georgia" w:hAnsi="Georgia"/>
                <w:iCs/>
                <w:sz w:val="24"/>
                <w:szCs w:val="24"/>
              </w:rPr>
              <w:t>Closed</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0B6B7A00"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A368F" w:rsidRPr="008A368F">
              <w:rPr>
                <w:rFonts w:ascii="Georgia" w:hAnsi="Georgia"/>
                <w:iCs/>
                <w:sz w:val="24"/>
                <w:szCs w:val="24"/>
              </w:rPr>
              <w:t xml:space="preserve">Cascade Peaks hotel has taken over the </w:t>
            </w:r>
            <w:r w:rsidR="008A368F">
              <w:rPr>
                <w:rFonts w:ascii="Georgia" w:hAnsi="Georgia"/>
                <w:iCs/>
                <w:sz w:val="24"/>
                <w:szCs w:val="24"/>
              </w:rPr>
              <w:t>remaining</w:t>
            </w:r>
            <w:r w:rsidR="008A368F" w:rsidRPr="008A368F">
              <w:rPr>
                <w:rFonts w:ascii="Georgia" w:hAnsi="Georgia"/>
                <w:iCs/>
                <w:sz w:val="24"/>
                <w:szCs w:val="24"/>
              </w:rPr>
              <w:t xml:space="preserve"> items of the first phase left by Massive Ecoproject and in turn re commencement of work on 07/01/2017, ongoing works to oversee and action any defects and outst</w:t>
            </w:r>
            <w:r w:rsidR="008A368F">
              <w:rPr>
                <w:rFonts w:ascii="Georgia" w:hAnsi="Georgia"/>
                <w:iCs/>
                <w:sz w:val="24"/>
                <w:szCs w:val="24"/>
              </w:rPr>
              <w:t>anding works.</w:t>
            </w:r>
            <w:r w:rsidR="008A368F" w:rsidRPr="008A368F">
              <w:rPr>
                <w:rFonts w:ascii="Georgia" w:hAnsi="Georgia"/>
                <w:iCs/>
                <w:sz w:val="24"/>
                <w:szCs w:val="24"/>
              </w:rPr>
              <w:t xml:space="preserve">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77777777" w:rsidR="00760369" w:rsidRPr="00B55509" w:rsidRDefault="0035368F"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56F82ABE" w14:textId="3626545A"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A368F">
              <w:rPr>
                <w:rFonts w:ascii="Georgia" w:hAnsi="Georgia"/>
                <w:iCs/>
                <w:sz w:val="24"/>
                <w:szCs w:val="24"/>
              </w:rPr>
              <w:t>Closed</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6825A355"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A368F">
              <w:rPr>
                <w:rFonts w:ascii="Georgia" w:hAnsi="Georgia"/>
                <w:iCs/>
                <w:sz w:val="24"/>
                <w:szCs w:val="24"/>
              </w:rPr>
              <w:t>Horticulture training for staff.</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77777777" w:rsidR="00760369" w:rsidRPr="00B55509" w:rsidRDefault="0035368F"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19EF2BE0" w14:textId="32B02E70"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A368F">
              <w:rPr>
                <w:rFonts w:ascii="Georgia" w:hAnsi="Georgia"/>
                <w:iCs/>
                <w:sz w:val="24"/>
                <w:szCs w:val="24"/>
              </w:rPr>
              <w:t>Closed</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46D00A1D"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A368F">
              <w:rPr>
                <w:rFonts w:ascii="Georgia" w:hAnsi="Georgia"/>
                <w:iCs/>
                <w:sz w:val="24"/>
                <w:szCs w:val="24"/>
              </w:rPr>
              <w:t>A</w:t>
            </w:r>
            <w:r w:rsidR="008A368F" w:rsidRPr="008A368F">
              <w:rPr>
                <w:rFonts w:ascii="Georgia" w:hAnsi="Georgia"/>
                <w:iCs/>
                <w:sz w:val="24"/>
                <w:szCs w:val="24"/>
              </w:rPr>
              <w:t>ction the process to to find replacement staff/subbies</w:t>
            </w:r>
            <w:r w:rsidR="008A368F">
              <w:rPr>
                <w:rFonts w:ascii="Georgia" w:hAnsi="Georgia"/>
                <w:iCs/>
                <w:sz w:val="24"/>
                <w:szCs w:val="24"/>
              </w:rPr>
              <w:t xml:space="preserve"> </w:t>
            </w:r>
            <w:r w:rsidR="008A368F" w:rsidRPr="008A368F">
              <w:rPr>
                <w:rFonts w:ascii="Georgia" w:hAnsi="Georgia"/>
                <w:iCs/>
                <w:sz w:val="24"/>
                <w:szCs w:val="24"/>
              </w:rPr>
              <w:t xml:space="preserve">has commenced immediately.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77777777" w:rsidR="00760369" w:rsidRPr="00B55509" w:rsidRDefault="0035368F"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7596FFB3" w14:textId="01E1C064"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A368F">
              <w:rPr>
                <w:rFonts w:ascii="Georgia" w:hAnsi="Georgia"/>
                <w:iCs/>
                <w:sz w:val="24"/>
                <w:szCs w:val="24"/>
              </w:rPr>
              <w:t xml:space="preserve">Open </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039FBDD7"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A368F" w:rsidRPr="008A368F">
              <w:rPr>
                <w:rFonts w:ascii="Georgia" w:hAnsi="Georgia"/>
                <w:iCs/>
                <w:sz w:val="24"/>
                <w:szCs w:val="24"/>
              </w:rPr>
              <w:t>Updated budget to include rectification works</w:t>
            </w:r>
            <w:r w:rsidR="00600E19">
              <w:rPr>
                <w:rFonts w:ascii="Georgia" w:hAnsi="Georgia"/>
                <w:iCs/>
                <w:sz w:val="24"/>
                <w:szCs w:val="24"/>
              </w:rPr>
              <w:t>.</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77777777" w:rsidR="00760369" w:rsidRPr="00B55509" w:rsidRDefault="0035368F"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230DAB0D" w14:textId="68D596FA"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A368F">
              <w:rPr>
                <w:rFonts w:ascii="Georgia" w:hAnsi="Georgia"/>
                <w:iCs/>
                <w:sz w:val="24"/>
                <w:szCs w:val="24"/>
              </w:rPr>
              <w:t>Open</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17"/>
        <w:gridCol w:w="2767"/>
        <w:gridCol w:w="2773"/>
        <w:gridCol w:w="2767"/>
        <w:gridCol w:w="2924"/>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1BA0AF89"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600E19" w:rsidRPr="00600E19">
              <w:rPr>
                <w:rFonts w:ascii="Georgia" w:hAnsi="Georgia"/>
                <w:iCs/>
                <w:sz w:val="24"/>
                <w:szCs w:val="24"/>
              </w:rPr>
              <w:t>Cascade Peak Chalets Landscaping Project</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19B3DFE0"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600E19" w:rsidRPr="00600E19">
              <w:rPr>
                <w:rFonts w:ascii="Georgia" w:hAnsi="Georgia"/>
                <w:iCs/>
                <w:sz w:val="24"/>
                <w:szCs w:val="24"/>
              </w:rPr>
              <w:t>Sam Ng Project Manager Awesome Landscapes Pty Ltd</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7A72085D"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600E19" w:rsidRPr="00600E19">
              <w:rPr>
                <w:rFonts w:ascii="Georgia" w:hAnsi="Georgia"/>
                <w:iCs/>
                <w:sz w:val="24"/>
                <w:szCs w:val="24"/>
              </w:rPr>
              <w:t>20/01/2017</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2FC27E66"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600E19" w:rsidRPr="00600E19">
              <w:rPr>
                <w:rFonts w:ascii="Georgia" w:hAnsi="Georgia"/>
                <w:iCs/>
                <w:sz w:val="24"/>
                <w:szCs w:val="24"/>
              </w:rPr>
              <w:t>20/01/2017</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19B5FE01"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600E19" w:rsidRPr="00600E19">
              <w:rPr>
                <w:rFonts w:ascii="Georgia" w:hAnsi="Georgia"/>
                <w:iCs/>
                <w:sz w:val="24"/>
                <w:szCs w:val="24"/>
              </w:rPr>
              <w:t xml:space="preserve">Update the risks of the project using the risk review matrix </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Probability Of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4D5B6A12"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00E19" w:rsidRPr="00600E19">
              <w:rPr>
                <w:rFonts w:ascii="Georgia" w:hAnsi="Georgia"/>
                <w:iCs/>
                <w:sz w:val="24"/>
                <w:szCs w:val="24"/>
              </w:rPr>
              <w:t>No change</w:t>
            </w:r>
            <w:r w:rsidRPr="006E0EBF">
              <w:rPr>
                <w:rFonts w:ascii="Georgia" w:hAnsi="Georgia"/>
                <w:iCs/>
                <w:sz w:val="24"/>
                <w:szCs w:val="24"/>
              </w:rPr>
              <w:fldChar w:fldCharType="end"/>
            </w:r>
          </w:p>
        </w:tc>
        <w:tc>
          <w:tcPr>
            <w:tcW w:w="994" w:type="pct"/>
          </w:tcPr>
          <w:p w14:paraId="150FBF90" w14:textId="1A4372A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00E19" w:rsidRPr="00600E19">
              <w:rPr>
                <w:rFonts w:ascii="Georgia" w:hAnsi="Georgia"/>
                <w:iCs/>
                <w:sz w:val="24"/>
                <w:szCs w:val="24"/>
              </w:rPr>
              <w:t>No change</w:t>
            </w:r>
            <w:r w:rsidRPr="006E0EBF">
              <w:rPr>
                <w:rFonts w:ascii="Georgia" w:hAnsi="Georgia"/>
                <w:iCs/>
                <w:sz w:val="24"/>
                <w:szCs w:val="24"/>
              </w:rPr>
              <w:fldChar w:fldCharType="end"/>
            </w:r>
          </w:p>
        </w:tc>
        <w:tc>
          <w:tcPr>
            <w:tcW w:w="992" w:type="pct"/>
          </w:tcPr>
          <w:p w14:paraId="1834A53F" w14:textId="260561D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00E19" w:rsidRPr="00600E19">
              <w:rPr>
                <w:rFonts w:ascii="Georgia" w:hAnsi="Georgia"/>
                <w:iCs/>
                <w:sz w:val="24"/>
                <w:szCs w:val="24"/>
              </w:rPr>
              <w:t>No change</w:t>
            </w:r>
            <w:r w:rsidRPr="006E0EBF">
              <w:rPr>
                <w:rFonts w:ascii="Georgia" w:hAnsi="Georgia"/>
                <w:iCs/>
                <w:sz w:val="24"/>
                <w:szCs w:val="24"/>
              </w:rPr>
              <w:fldChar w:fldCharType="end"/>
            </w:r>
          </w:p>
        </w:tc>
        <w:tc>
          <w:tcPr>
            <w:tcW w:w="1048" w:type="pct"/>
          </w:tcPr>
          <w:p w14:paraId="36B422A0" w14:textId="4EF2A3AF"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00E19" w:rsidRPr="00600E19">
              <w:rPr>
                <w:rFonts w:ascii="Georgia" w:hAnsi="Georgia"/>
                <w:iCs/>
                <w:sz w:val="24"/>
                <w:szCs w:val="24"/>
              </w:rPr>
              <w:t>No change</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67FFDCCA"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00E19" w:rsidRPr="00600E19">
              <w:rPr>
                <w:rFonts w:ascii="Georgia" w:hAnsi="Georgia"/>
                <w:iCs/>
                <w:sz w:val="24"/>
                <w:szCs w:val="24"/>
              </w:rPr>
              <w:t xml:space="preserve">Increased, High </w:t>
            </w:r>
            <w:r w:rsidRPr="006E0EBF">
              <w:rPr>
                <w:rFonts w:ascii="Georgia" w:hAnsi="Georgia"/>
                <w:iCs/>
                <w:sz w:val="24"/>
                <w:szCs w:val="24"/>
              </w:rPr>
              <w:fldChar w:fldCharType="end"/>
            </w:r>
          </w:p>
        </w:tc>
        <w:tc>
          <w:tcPr>
            <w:tcW w:w="994" w:type="pct"/>
          </w:tcPr>
          <w:p w14:paraId="654712EF" w14:textId="63E03B52"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00E19" w:rsidRPr="00600E19">
              <w:rPr>
                <w:rFonts w:ascii="Georgia" w:hAnsi="Georgia"/>
                <w:iCs/>
                <w:sz w:val="24"/>
                <w:szCs w:val="24"/>
              </w:rPr>
              <w:t>High priority. Project coming back on track.</w:t>
            </w:r>
            <w:r w:rsidRPr="006E0EBF">
              <w:rPr>
                <w:rFonts w:ascii="Georgia" w:hAnsi="Georgia"/>
                <w:iCs/>
                <w:sz w:val="24"/>
                <w:szCs w:val="24"/>
              </w:rPr>
              <w:fldChar w:fldCharType="end"/>
            </w:r>
          </w:p>
        </w:tc>
        <w:tc>
          <w:tcPr>
            <w:tcW w:w="992" w:type="pct"/>
          </w:tcPr>
          <w:p w14:paraId="72AE4A8A" w14:textId="226CD45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00E19" w:rsidRPr="00600E19">
              <w:rPr>
                <w:rFonts w:ascii="Georgia" w:hAnsi="Georgia"/>
                <w:iCs/>
                <w:sz w:val="24"/>
                <w:szCs w:val="24"/>
              </w:rPr>
              <w:t>Cascade Park Hotel.</w:t>
            </w:r>
            <w:r w:rsidRPr="006E0EBF">
              <w:rPr>
                <w:rFonts w:ascii="Georgia" w:hAnsi="Georgia"/>
                <w:iCs/>
                <w:sz w:val="24"/>
                <w:szCs w:val="24"/>
              </w:rPr>
              <w:fldChar w:fldCharType="end"/>
            </w:r>
          </w:p>
        </w:tc>
        <w:tc>
          <w:tcPr>
            <w:tcW w:w="1048" w:type="pct"/>
          </w:tcPr>
          <w:p w14:paraId="236E89AB" w14:textId="1E57A7D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00E19" w:rsidRPr="00600E19">
              <w:rPr>
                <w:rFonts w:ascii="Georgia" w:hAnsi="Georgia"/>
                <w:iCs/>
                <w:sz w:val="24"/>
                <w:szCs w:val="24"/>
              </w:rPr>
              <w:t>Delay due to change in project ownership. A special response action plan is required</w:t>
            </w:r>
            <w:r w:rsidR="00600E19">
              <w:rPr>
                <w:rFonts w:ascii="Georgia" w:hAnsi="Georgia"/>
                <w:iCs/>
                <w:sz w:val="24"/>
                <w:szCs w:val="24"/>
              </w:rPr>
              <w:t>.</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72F1DFC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00E19" w:rsidRPr="00600E19">
              <w:rPr>
                <w:rFonts w:ascii="Georgia" w:hAnsi="Georgia"/>
                <w:iCs/>
                <w:sz w:val="24"/>
                <w:szCs w:val="24"/>
              </w:rPr>
              <w:t>N/A Past this stage of the project.</w:t>
            </w:r>
            <w:r w:rsidRPr="006E0EBF">
              <w:rPr>
                <w:rFonts w:ascii="Georgia" w:hAnsi="Georgia"/>
                <w:iCs/>
                <w:sz w:val="24"/>
                <w:szCs w:val="24"/>
              </w:rPr>
              <w:fldChar w:fldCharType="end"/>
            </w:r>
          </w:p>
        </w:tc>
        <w:tc>
          <w:tcPr>
            <w:tcW w:w="994" w:type="pct"/>
          </w:tcPr>
          <w:p w14:paraId="08187F7A" w14:textId="2FF3CC4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00E19">
              <w:rPr>
                <w:rFonts w:ascii="Georgia" w:hAnsi="Georgia"/>
                <w:iCs/>
                <w:sz w:val="24"/>
                <w:szCs w:val="24"/>
              </w:rPr>
              <w:t>N/A</w:t>
            </w:r>
            <w:r w:rsidRPr="006E0EBF">
              <w:rPr>
                <w:rFonts w:ascii="Georgia" w:hAnsi="Georgia"/>
                <w:iCs/>
                <w:sz w:val="24"/>
                <w:szCs w:val="24"/>
              </w:rPr>
              <w:fldChar w:fldCharType="end"/>
            </w:r>
          </w:p>
        </w:tc>
        <w:tc>
          <w:tcPr>
            <w:tcW w:w="992" w:type="pct"/>
          </w:tcPr>
          <w:p w14:paraId="2EDF28B0" w14:textId="599BBD96"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00E19">
              <w:rPr>
                <w:rFonts w:ascii="Georgia" w:hAnsi="Georgia"/>
                <w:iCs/>
                <w:sz w:val="24"/>
                <w:szCs w:val="24"/>
              </w:rPr>
              <w:t>N/A</w:t>
            </w:r>
            <w:r w:rsidRPr="006E0EBF">
              <w:rPr>
                <w:rFonts w:ascii="Georgia" w:hAnsi="Georgia"/>
                <w:iCs/>
                <w:sz w:val="24"/>
                <w:szCs w:val="24"/>
              </w:rPr>
              <w:fldChar w:fldCharType="end"/>
            </w:r>
          </w:p>
        </w:tc>
        <w:tc>
          <w:tcPr>
            <w:tcW w:w="1048" w:type="pct"/>
          </w:tcPr>
          <w:p w14:paraId="4228B8B6" w14:textId="02A287B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00E19">
              <w:rPr>
                <w:rFonts w:ascii="Georgia" w:hAnsi="Georgia"/>
                <w:iCs/>
                <w:sz w:val="24"/>
                <w:szCs w:val="24"/>
              </w:rPr>
              <w:t>N/A</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49780C4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00E19" w:rsidRPr="00600E19">
              <w:rPr>
                <w:rFonts w:ascii="Georgia" w:hAnsi="Georgia"/>
                <w:iCs/>
                <w:sz w:val="24"/>
                <w:szCs w:val="24"/>
              </w:rPr>
              <w:t>N/A Past this stage of the project.</w:t>
            </w:r>
            <w:r w:rsidRPr="006E0EBF">
              <w:rPr>
                <w:rFonts w:ascii="Georgia" w:hAnsi="Georgia"/>
                <w:iCs/>
                <w:sz w:val="24"/>
                <w:szCs w:val="24"/>
              </w:rPr>
              <w:fldChar w:fldCharType="end"/>
            </w:r>
          </w:p>
        </w:tc>
        <w:tc>
          <w:tcPr>
            <w:tcW w:w="994" w:type="pct"/>
          </w:tcPr>
          <w:p w14:paraId="2BEBC784" w14:textId="3125DB7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00E19">
              <w:rPr>
                <w:rFonts w:ascii="Georgia" w:hAnsi="Georgia"/>
                <w:iCs/>
                <w:sz w:val="24"/>
                <w:szCs w:val="24"/>
              </w:rPr>
              <w:t>N/A</w:t>
            </w:r>
            <w:r w:rsidRPr="006E0EBF">
              <w:rPr>
                <w:rFonts w:ascii="Georgia" w:hAnsi="Georgia"/>
                <w:iCs/>
                <w:sz w:val="24"/>
                <w:szCs w:val="24"/>
              </w:rPr>
              <w:fldChar w:fldCharType="end"/>
            </w:r>
          </w:p>
        </w:tc>
        <w:tc>
          <w:tcPr>
            <w:tcW w:w="992" w:type="pct"/>
          </w:tcPr>
          <w:p w14:paraId="0F51DEB5" w14:textId="4B8C429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00E19">
              <w:rPr>
                <w:rFonts w:ascii="Georgia" w:hAnsi="Georgia"/>
                <w:iCs/>
                <w:sz w:val="24"/>
                <w:szCs w:val="24"/>
              </w:rPr>
              <w:t>N/A</w:t>
            </w:r>
            <w:r w:rsidRPr="006E0EBF">
              <w:rPr>
                <w:rFonts w:ascii="Georgia" w:hAnsi="Georgia"/>
                <w:iCs/>
                <w:sz w:val="24"/>
                <w:szCs w:val="24"/>
              </w:rPr>
              <w:fldChar w:fldCharType="end"/>
            </w:r>
          </w:p>
        </w:tc>
        <w:tc>
          <w:tcPr>
            <w:tcW w:w="1048" w:type="pct"/>
          </w:tcPr>
          <w:p w14:paraId="52D991BB" w14:textId="57B3CD69"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00E19">
              <w:rPr>
                <w:rFonts w:ascii="Georgia" w:hAnsi="Georgia"/>
                <w:iCs/>
                <w:sz w:val="24"/>
                <w:szCs w:val="24"/>
              </w:rPr>
              <w:t>N/A</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413E240F" w14:textId="1F307FC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00E19" w:rsidRPr="00600E19">
              <w:rPr>
                <w:rFonts w:ascii="Georgia" w:hAnsi="Georgia"/>
                <w:iCs/>
                <w:sz w:val="24"/>
                <w:szCs w:val="24"/>
              </w:rPr>
              <w:t xml:space="preserve">With change of project ownership the original landscaper has already left. </w:t>
            </w:r>
            <w:r w:rsidRPr="00313DB6">
              <w:rPr>
                <w:rFonts w:ascii="Georgia" w:hAnsi="Georgia"/>
                <w:iCs/>
                <w:sz w:val="24"/>
                <w:szCs w:val="24"/>
              </w:rPr>
              <w:fldChar w:fldCharType="end"/>
            </w:r>
          </w:p>
        </w:tc>
        <w:tc>
          <w:tcPr>
            <w:tcW w:w="994" w:type="pct"/>
          </w:tcPr>
          <w:p w14:paraId="07FA1E88" w14:textId="1BDCC7D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00E19" w:rsidRPr="00600E19">
              <w:rPr>
                <w:rFonts w:ascii="Georgia" w:hAnsi="Georgia"/>
                <w:iCs/>
                <w:sz w:val="24"/>
                <w:szCs w:val="24"/>
              </w:rPr>
              <w:t>High priority, new landscapers inducted.</w:t>
            </w:r>
            <w:r w:rsidRPr="00313DB6">
              <w:rPr>
                <w:rFonts w:ascii="Georgia" w:hAnsi="Georgia"/>
                <w:iCs/>
                <w:sz w:val="24"/>
                <w:szCs w:val="24"/>
              </w:rPr>
              <w:fldChar w:fldCharType="end"/>
            </w:r>
          </w:p>
        </w:tc>
        <w:tc>
          <w:tcPr>
            <w:tcW w:w="992" w:type="pct"/>
          </w:tcPr>
          <w:p w14:paraId="2171FB09" w14:textId="3182811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00E19" w:rsidRPr="00600E19">
              <w:rPr>
                <w:rFonts w:ascii="Georgia" w:hAnsi="Georgia"/>
                <w:iCs/>
                <w:sz w:val="24"/>
                <w:szCs w:val="24"/>
              </w:rPr>
              <w:t>No change</w:t>
            </w:r>
            <w:r w:rsidRPr="00313DB6">
              <w:rPr>
                <w:rFonts w:ascii="Georgia" w:hAnsi="Georgia"/>
                <w:iCs/>
                <w:sz w:val="24"/>
                <w:szCs w:val="24"/>
              </w:rPr>
              <w:fldChar w:fldCharType="end"/>
            </w:r>
          </w:p>
        </w:tc>
        <w:tc>
          <w:tcPr>
            <w:tcW w:w="1048" w:type="pct"/>
          </w:tcPr>
          <w:p w14:paraId="2CB84184" w14:textId="305B724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00E19" w:rsidRPr="00600E19">
              <w:rPr>
                <w:rFonts w:ascii="Georgia" w:hAnsi="Georgia"/>
                <w:iCs/>
                <w:sz w:val="24"/>
                <w:szCs w:val="24"/>
              </w:rPr>
              <w:t>Recruitment induction documentation required for new employees.</w:t>
            </w:r>
            <w:r w:rsidR="00600E19">
              <w:rPr>
                <w:rFonts w:ascii="Georgia" w:hAnsi="Georgia"/>
                <w:iCs/>
                <w:sz w:val="24"/>
                <w:szCs w:val="24"/>
              </w:rPr>
              <w:t> </w:t>
            </w:r>
            <w:r w:rsidR="00600E19">
              <w:rPr>
                <w:rFonts w:ascii="Georgia" w:hAnsi="Georgia"/>
                <w:iCs/>
                <w:sz w:val="24"/>
                <w:szCs w:val="24"/>
              </w:rPr>
              <w:t> </w:t>
            </w:r>
            <w:r w:rsidR="00600E19">
              <w:rPr>
                <w:rFonts w:ascii="Georgia" w:hAnsi="Georgia"/>
                <w:iCs/>
                <w:sz w:val="24"/>
                <w:szCs w:val="24"/>
              </w:rPr>
              <w:t> </w:t>
            </w:r>
            <w:r w:rsidR="00600E19">
              <w:rPr>
                <w:rFonts w:ascii="Georgia" w:hAnsi="Georgia"/>
                <w:iCs/>
                <w:sz w:val="24"/>
                <w:szCs w:val="24"/>
              </w:rPr>
              <w:t> </w:t>
            </w:r>
            <w:r w:rsidR="00600E19">
              <w:rPr>
                <w:rFonts w:ascii="Georgia" w:hAnsi="Georgia"/>
                <w:iCs/>
                <w:sz w:val="24"/>
                <w:szCs w:val="24"/>
              </w:rPr>
              <w:t> </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Digging contractor not performing the work to the required standard.</w:t>
            </w:r>
          </w:p>
        </w:tc>
        <w:tc>
          <w:tcPr>
            <w:tcW w:w="992" w:type="pct"/>
          </w:tcPr>
          <w:p w14:paraId="54D4BDF1" w14:textId="5C33143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C6EDF" w:rsidRPr="004C6EDF">
              <w:rPr>
                <w:rFonts w:ascii="Georgia" w:hAnsi="Georgia"/>
                <w:iCs/>
                <w:sz w:val="24"/>
                <w:szCs w:val="24"/>
              </w:rPr>
              <w:t>Increased probability. No previous work experience with subcontractor.</w:t>
            </w:r>
            <w:r w:rsidRPr="00313DB6">
              <w:rPr>
                <w:rFonts w:ascii="Georgia" w:hAnsi="Georgia"/>
                <w:iCs/>
                <w:sz w:val="24"/>
                <w:szCs w:val="24"/>
              </w:rPr>
              <w:fldChar w:fldCharType="end"/>
            </w:r>
          </w:p>
        </w:tc>
        <w:tc>
          <w:tcPr>
            <w:tcW w:w="994" w:type="pct"/>
          </w:tcPr>
          <w:p w14:paraId="0087B620" w14:textId="3D1BCCE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C6EDF" w:rsidRPr="004C6EDF">
              <w:rPr>
                <w:rFonts w:ascii="Georgia" w:hAnsi="Georgia"/>
                <w:iCs/>
                <w:sz w:val="24"/>
                <w:szCs w:val="24"/>
              </w:rPr>
              <w:t>High priority</w:t>
            </w:r>
            <w:r w:rsidRPr="00313DB6">
              <w:rPr>
                <w:rFonts w:ascii="Georgia" w:hAnsi="Georgia"/>
                <w:iCs/>
                <w:sz w:val="24"/>
                <w:szCs w:val="24"/>
              </w:rPr>
              <w:fldChar w:fldCharType="end"/>
            </w:r>
          </w:p>
        </w:tc>
        <w:tc>
          <w:tcPr>
            <w:tcW w:w="992" w:type="pct"/>
          </w:tcPr>
          <w:p w14:paraId="6B89400F" w14:textId="77777777" w:rsidR="004C6EDF" w:rsidRPr="004C6EDF" w:rsidRDefault="00320ABF" w:rsidP="004C6EDF">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C6EDF" w:rsidRPr="004C6EDF">
              <w:rPr>
                <w:rFonts w:ascii="Georgia" w:hAnsi="Georgia"/>
                <w:iCs/>
                <w:sz w:val="24"/>
                <w:szCs w:val="24"/>
              </w:rPr>
              <w:t>No change in supervisor.</w:t>
            </w:r>
          </w:p>
          <w:p w14:paraId="7162887E" w14:textId="0B6B7ED5" w:rsidR="00320ABF" w:rsidRPr="00313DB6" w:rsidRDefault="004C6EDF" w:rsidP="004C6EDF">
            <w:pPr>
              <w:spacing w:line="288" w:lineRule="auto"/>
              <w:rPr>
                <w:rFonts w:ascii="Georgia" w:eastAsia="Arial Unicode MS" w:hAnsi="Georgia" w:cs="Calibri"/>
                <w:i/>
                <w:sz w:val="22"/>
                <w:szCs w:val="22"/>
                <w:lang w:val="en-GB"/>
              </w:rPr>
            </w:pPr>
            <w:r w:rsidRPr="004C6EDF">
              <w:rPr>
                <w:rFonts w:ascii="Georgia" w:hAnsi="Georgia"/>
                <w:iCs/>
                <w:sz w:val="24"/>
                <w:szCs w:val="24"/>
              </w:rPr>
              <w:t>Change in management of excavation contractor.</w:t>
            </w:r>
            <w:r w:rsidR="00320ABF" w:rsidRPr="00313DB6">
              <w:rPr>
                <w:rFonts w:ascii="Georgia" w:hAnsi="Georgia"/>
                <w:iCs/>
                <w:sz w:val="24"/>
                <w:szCs w:val="24"/>
              </w:rPr>
              <w:fldChar w:fldCharType="end"/>
            </w:r>
          </w:p>
        </w:tc>
        <w:tc>
          <w:tcPr>
            <w:tcW w:w="1048" w:type="pct"/>
          </w:tcPr>
          <w:p w14:paraId="0F99173B" w14:textId="77777777" w:rsidR="004C6EDF" w:rsidRPr="004C6EDF" w:rsidRDefault="00320ABF" w:rsidP="004C6EDF">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C6EDF" w:rsidRPr="004C6EDF">
              <w:rPr>
                <w:rFonts w:ascii="Georgia" w:hAnsi="Georgia"/>
                <w:iCs/>
                <w:sz w:val="24"/>
                <w:szCs w:val="24"/>
              </w:rPr>
              <w:t xml:space="preserve">Liase with the company to rectify issues. </w:t>
            </w:r>
          </w:p>
          <w:p w14:paraId="6C1B43AE" w14:textId="7F1CEB00" w:rsidR="00320ABF" w:rsidRPr="00313DB6" w:rsidRDefault="004C6EDF" w:rsidP="004C6EDF">
            <w:pPr>
              <w:spacing w:line="288" w:lineRule="auto"/>
              <w:rPr>
                <w:rFonts w:ascii="Georgia" w:eastAsia="Arial Unicode MS" w:hAnsi="Georgia" w:cs="Calibri"/>
                <w:i/>
                <w:sz w:val="22"/>
                <w:szCs w:val="22"/>
                <w:lang w:val="en-GB"/>
              </w:rPr>
            </w:pPr>
            <w:r w:rsidRPr="004C6EDF">
              <w:rPr>
                <w:rFonts w:ascii="Georgia" w:hAnsi="Georgia"/>
                <w:iCs/>
                <w:sz w:val="24"/>
                <w:szCs w:val="24"/>
              </w:rPr>
              <w:t>If unable to resolve find another contractor</w:t>
            </w:r>
            <w:r w:rsidR="00320ABF"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14:paraId="2529A973" w14:textId="6008073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C6EDF" w:rsidRPr="004C6EDF">
              <w:rPr>
                <w:rFonts w:ascii="Georgia" w:hAnsi="Georgia"/>
                <w:iCs/>
                <w:sz w:val="24"/>
                <w:szCs w:val="24"/>
              </w:rPr>
              <w:t>Increased due to work being abandoned.</w:t>
            </w:r>
            <w:r w:rsidRPr="00313DB6">
              <w:rPr>
                <w:rFonts w:ascii="Georgia" w:hAnsi="Georgia"/>
                <w:iCs/>
                <w:sz w:val="24"/>
                <w:szCs w:val="24"/>
              </w:rPr>
              <w:fldChar w:fldCharType="end"/>
            </w:r>
          </w:p>
        </w:tc>
        <w:tc>
          <w:tcPr>
            <w:tcW w:w="994" w:type="pct"/>
          </w:tcPr>
          <w:p w14:paraId="4A5677FE" w14:textId="738F60F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C6EDF" w:rsidRPr="004C6EDF">
              <w:rPr>
                <w:rFonts w:ascii="Georgia" w:hAnsi="Georgia"/>
                <w:iCs/>
                <w:sz w:val="24"/>
                <w:szCs w:val="24"/>
              </w:rPr>
              <w:t>High priority</w:t>
            </w:r>
            <w:r w:rsidRPr="00313DB6">
              <w:rPr>
                <w:rFonts w:ascii="Georgia" w:hAnsi="Georgia"/>
                <w:iCs/>
                <w:sz w:val="24"/>
                <w:szCs w:val="24"/>
              </w:rPr>
              <w:fldChar w:fldCharType="end"/>
            </w:r>
          </w:p>
        </w:tc>
        <w:tc>
          <w:tcPr>
            <w:tcW w:w="992" w:type="pct"/>
          </w:tcPr>
          <w:p w14:paraId="72463598" w14:textId="1C2BB5A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C6EDF" w:rsidRPr="004C6EDF">
              <w:rPr>
                <w:rFonts w:ascii="Georgia" w:hAnsi="Georgia"/>
                <w:iCs/>
                <w:sz w:val="24"/>
                <w:szCs w:val="24"/>
              </w:rPr>
              <w:t xml:space="preserve">No change </w:t>
            </w:r>
            <w:r w:rsidRPr="00313DB6">
              <w:rPr>
                <w:rFonts w:ascii="Georgia" w:hAnsi="Georgia"/>
                <w:iCs/>
                <w:sz w:val="24"/>
                <w:szCs w:val="24"/>
              </w:rPr>
              <w:fldChar w:fldCharType="end"/>
            </w:r>
          </w:p>
        </w:tc>
        <w:tc>
          <w:tcPr>
            <w:tcW w:w="1048" w:type="pct"/>
          </w:tcPr>
          <w:p w14:paraId="0A82FEC2" w14:textId="052521E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C6EDF" w:rsidRPr="004C6EDF">
              <w:rPr>
                <w:rFonts w:ascii="Georgia" w:hAnsi="Georgia"/>
                <w:iCs/>
                <w:sz w:val="24"/>
                <w:szCs w:val="24"/>
              </w:rPr>
              <w:t>Updated communication and monitoring of contractors.</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0051912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C6EDF" w:rsidRPr="004C6EDF">
              <w:rPr>
                <w:rFonts w:ascii="Georgia" w:hAnsi="Georgia"/>
                <w:iCs/>
                <w:sz w:val="24"/>
                <w:szCs w:val="24"/>
              </w:rPr>
              <w:t>Low based on council track record</w:t>
            </w:r>
            <w:r w:rsidRPr="00313DB6">
              <w:rPr>
                <w:rFonts w:ascii="Georgia" w:hAnsi="Georgia"/>
                <w:iCs/>
                <w:sz w:val="24"/>
                <w:szCs w:val="24"/>
              </w:rPr>
              <w:fldChar w:fldCharType="end"/>
            </w:r>
          </w:p>
        </w:tc>
        <w:tc>
          <w:tcPr>
            <w:tcW w:w="994" w:type="pct"/>
          </w:tcPr>
          <w:p w14:paraId="00BDBCAE" w14:textId="7769F73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C6EDF" w:rsidRPr="004C6EDF">
              <w:rPr>
                <w:rFonts w:ascii="Georgia" w:hAnsi="Georgia"/>
                <w:iCs/>
                <w:sz w:val="24"/>
                <w:szCs w:val="24"/>
              </w:rPr>
              <w:t xml:space="preserve">Reduced moderate to low </w:t>
            </w:r>
            <w:r w:rsidRPr="00313DB6">
              <w:rPr>
                <w:rFonts w:ascii="Georgia" w:hAnsi="Georgia"/>
                <w:iCs/>
                <w:sz w:val="24"/>
                <w:szCs w:val="24"/>
              </w:rPr>
              <w:fldChar w:fldCharType="end"/>
            </w:r>
          </w:p>
        </w:tc>
        <w:tc>
          <w:tcPr>
            <w:tcW w:w="992" w:type="pct"/>
          </w:tcPr>
          <w:p w14:paraId="09FC08CD" w14:textId="343592D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C6EDF" w:rsidRPr="004C6EDF">
              <w:rPr>
                <w:rFonts w:ascii="Georgia" w:hAnsi="Georgia"/>
                <w:iCs/>
                <w:sz w:val="24"/>
                <w:szCs w:val="24"/>
              </w:rPr>
              <w:t xml:space="preserve">No change </w:t>
            </w:r>
            <w:r w:rsidRPr="00313DB6">
              <w:rPr>
                <w:rFonts w:ascii="Georgia" w:hAnsi="Georgia"/>
                <w:iCs/>
                <w:sz w:val="24"/>
                <w:szCs w:val="24"/>
              </w:rPr>
              <w:fldChar w:fldCharType="end"/>
            </w:r>
          </w:p>
        </w:tc>
        <w:tc>
          <w:tcPr>
            <w:tcW w:w="1048" w:type="pct"/>
          </w:tcPr>
          <w:p w14:paraId="24EA4CAF" w14:textId="68AB376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C6EDF" w:rsidRPr="004C6EDF">
              <w:rPr>
                <w:rFonts w:ascii="Georgia" w:hAnsi="Georgia"/>
                <w:iCs/>
                <w:sz w:val="24"/>
                <w:szCs w:val="24"/>
              </w:rPr>
              <w:t xml:space="preserve">No change </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535E8EC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154AA" w:rsidRPr="00F154AA">
              <w:rPr>
                <w:rFonts w:ascii="Georgia" w:hAnsi="Georgia"/>
                <w:iCs/>
                <w:sz w:val="24"/>
                <w:szCs w:val="24"/>
              </w:rPr>
              <w:t>High probability as project resumes. This will reduce as project commences.</w:t>
            </w:r>
            <w:r w:rsidRPr="00313DB6">
              <w:rPr>
                <w:rFonts w:ascii="Georgia" w:hAnsi="Georgia"/>
                <w:iCs/>
                <w:sz w:val="24"/>
                <w:szCs w:val="24"/>
              </w:rPr>
              <w:fldChar w:fldCharType="end"/>
            </w:r>
          </w:p>
        </w:tc>
        <w:tc>
          <w:tcPr>
            <w:tcW w:w="994" w:type="pct"/>
          </w:tcPr>
          <w:p w14:paraId="0298A97C" w14:textId="1E3AAC0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154AA" w:rsidRPr="00F154AA">
              <w:rPr>
                <w:rFonts w:ascii="Georgia" w:hAnsi="Georgia"/>
                <w:iCs/>
                <w:sz w:val="24"/>
                <w:szCs w:val="24"/>
              </w:rPr>
              <w:t>Increased moderate to high due to change in ownership of project.</w:t>
            </w:r>
            <w:r w:rsidRPr="00313DB6">
              <w:rPr>
                <w:rFonts w:ascii="Georgia" w:hAnsi="Georgia"/>
                <w:iCs/>
                <w:sz w:val="24"/>
                <w:szCs w:val="24"/>
              </w:rPr>
              <w:fldChar w:fldCharType="end"/>
            </w:r>
          </w:p>
        </w:tc>
        <w:tc>
          <w:tcPr>
            <w:tcW w:w="992" w:type="pct"/>
          </w:tcPr>
          <w:p w14:paraId="35AAB53E" w14:textId="4840E7F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154AA" w:rsidRPr="00F154AA">
              <w:rPr>
                <w:rFonts w:ascii="Georgia" w:hAnsi="Georgia"/>
                <w:iCs/>
                <w:sz w:val="24"/>
                <w:szCs w:val="24"/>
              </w:rPr>
              <w:t xml:space="preserve">No change </w:t>
            </w:r>
            <w:r w:rsidRPr="00313DB6">
              <w:rPr>
                <w:rFonts w:ascii="Georgia" w:hAnsi="Georgia"/>
                <w:iCs/>
                <w:sz w:val="24"/>
                <w:szCs w:val="24"/>
              </w:rPr>
              <w:fldChar w:fldCharType="end"/>
            </w:r>
          </w:p>
        </w:tc>
        <w:tc>
          <w:tcPr>
            <w:tcW w:w="1048" w:type="pct"/>
          </w:tcPr>
          <w:p w14:paraId="70F7D208" w14:textId="60C0EEF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154AA" w:rsidRPr="00F154AA">
              <w:rPr>
                <w:rFonts w:ascii="Georgia" w:hAnsi="Georgia"/>
                <w:iCs/>
                <w:sz w:val="24"/>
                <w:szCs w:val="24"/>
              </w:rPr>
              <w:t xml:space="preserve">Increased supervision for landscapers and new contractors. </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79"/>
        <w:gridCol w:w="5737"/>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29B277FA"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F154AA" w:rsidRPr="00F154AA">
              <w:t xml:space="preserve">Cascade Peak Chalets Landscaping Project  </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3A3E996A"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F154AA">
              <w:t>Jordan Lowth</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45552BC8"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154AA">
              <w:t>21/01/2017</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05EE66AA"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F154AA" w:rsidRPr="00F154AA">
              <w:t xml:space="preserve">Sam Ng Awesome Landscapes Pty Ltd </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7C3FC98A"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154AA">
              <w:t>Jordan Lowth</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644B7F10" w14:textId="77777777" w:rsidR="00F154AA" w:rsidRDefault="00BC0E28" w:rsidP="00F154AA">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154AA">
              <w:t>Sam Ng - Project Manager.</w:t>
            </w:r>
          </w:p>
          <w:p w14:paraId="32514BA0" w14:textId="3F567250" w:rsidR="00BC0E28" w:rsidRPr="008C6B2F" w:rsidRDefault="00F154AA" w:rsidP="00F154AA">
            <w:pPr>
              <w:pStyle w:val="CompliantBodyText"/>
            </w:pPr>
            <w:r>
              <w:t>Andrew Lowe - Site supervisor.</w:t>
            </w:r>
            <w:r w:rsidR="00BC0E28"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35CA8B9D"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F28B0" w:rsidRPr="008F28B0">
              <w:t>Kelly Pollock - Project administrator.</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56858F83"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F28B0" w:rsidRPr="008F28B0">
              <w:t>20/01/2017</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2E190490"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F28B0" w:rsidRPr="008F28B0">
              <w:rPr>
                <w:iCs/>
              </w:rPr>
              <w:t xml:space="preserve">Extensive local experience in working with and maintaining native vegitation. </w:t>
            </w:r>
            <w:r w:rsidRPr="000102AC">
              <w:rPr>
                <w:iCs/>
              </w:rPr>
              <w:fldChar w:fldCharType="end"/>
            </w:r>
          </w:p>
          <w:p w14:paraId="75AFF1D6" w14:textId="6AD6E337"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F28B0" w:rsidRPr="008F28B0">
              <w:rPr>
                <w:iCs/>
              </w:rPr>
              <w:t>Past experience delivering similar sized projects.</w:t>
            </w:r>
            <w:r w:rsidRPr="000102AC">
              <w:rPr>
                <w:iCs/>
              </w:rPr>
              <w:fldChar w:fldCharType="end"/>
            </w:r>
          </w:p>
          <w:p w14:paraId="79DD88D6" w14:textId="49C383FD"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F28B0" w:rsidRPr="008F28B0">
              <w:rPr>
                <w:iCs/>
              </w:rPr>
              <w:t>Project sponsor is a key  stakeholder in the project.</w:t>
            </w:r>
            <w:r w:rsidRPr="000102AC">
              <w:rPr>
                <w:iCs/>
              </w:rPr>
              <w:fldChar w:fldCharType="end"/>
            </w:r>
          </w:p>
          <w:p w14:paraId="42D781BD" w14:textId="743D88C6"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F28B0" w:rsidRPr="008F28B0">
              <w:rPr>
                <w:iCs/>
              </w:rPr>
              <w:t>Past experience on construction projects</w:t>
            </w:r>
            <w:r w:rsidRPr="000102AC">
              <w:rPr>
                <w:iCs/>
              </w:rPr>
              <w:fldChar w:fldCharType="end"/>
            </w:r>
          </w:p>
          <w:p w14:paraId="7EF91444" w14:textId="366047F4"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F28B0" w:rsidRPr="008F28B0">
              <w:rPr>
                <w:iCs/>
              </w:rPr>
              <w:t>Extensive knowledge and relationships with local community and businesses.</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0CC9E4E3" w:rsidR="00BC0E28" w:rsidRPr="00D3705D" w:rsidRDefault="00BC0E28"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F28B0" w:rsidRPr="008F28B0">
              <w:rPr>
                <w:iCs/>
              </w:rPr>
              <w:t>Earthworks contractor has not previously worked with Awesome Landscapes</w:t>
            </w:r>
            <w:r w:rsidRPr="000102AC">
              <w:rPr>
                <w:iCs/>
              </w:rPr>
              <w:fldChar w:fldCharType="end"/>
            </w:r>
          </w:p>
          <w:p w14:paraId="11A8AE5A" w14:textId="65696C38"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F28B0" w:rsidRPr="008F28B0">
              <w:rPr>
                <w:iCs/>
              </w:rPr>
              <w:t>Success of the project is based on how the sub-contrctors perform and weather condictions.</w:t>
            </w:r>
            <w:r w:rsidRPr="000102AC">
              <w:rPr>
                <w:iCs/>
              </w:rPr>
              <w:fldChar w:fldCharType="end"/>
            </w:r>
          </w:p>
          <w:p w14:paraId="0F3568F2" w14:textId="29A4D57C"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F28B0" w:rsidRPr="008F28B0">
              <w:rPr>
                <w:iCs/>
              </w:rPr>
              <w:t>Sub-contractors and weather conditions are hard to control</w:t>
            </w:r>
            <w:r w:rsidRPr="000102AC">
              <w:rPr>
                <w:iCs/>
              </w:rPr>
              <w:fldChar w:fldCharType="end"/>
            </w:r>
          </w:p>
          <w:p w14:paraId="2001FFC3" w14:textId="3EC08BAF"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F28B0" w:rsidRPr="008F28B0">
              <w:rPr>
                <w:iCs/>
              </w:rPr>
              <w:t>D</w:t>
            </w:r>
            <w:r w:rsidR="008F28B0">
              <w:rPr>
                <w:iCs/>
              </w:rPr>
              <w:t>e</w:t>
            </w:r>
            <w:r w:rsidR="008F28B0" w:rsidRPr="008F28B0">
              <w:rPr>
                <w:iCs/>
              </w:rPr>
              <w:t>lays in change of project ownership.</w:t>
            </w:r>
            <w:r w:rsidRPr="000102AC">
              <w:rPr>
                <w:iCs/>
              </w:rPr>
              <w:fldChar w:fldCharType="end"/>
            </w:r>
          </w:p>
          <w:p w14:paraId="7AFFA6FA" w14:textId="65531BE9"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008F28B0" w:rsidRPr="008F28B0">
              <w:t xml:space="preserve">New project sponsor. </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0FA5E0B0"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F28B0" w:rsidRPr="008F28B0">
              <w:rPr>
                <w:iCs/>
              </w:rPr>
              <w:t xml:space="preserve">Cascade Peak Hotels could provide tendering and future project opportunities if the project is a success </w:t>
            </w:r>
            <w:r w:rsidR="008F28B0">
              <w:rPr>
                <w:iCs/>
              </w:rPr>
              <w:t> </w:t>
            </w:r>
            <w:r w:rsidR="008F28B0">
              <w:rPr>
                <w:iCs/>
              </w:rPr>
              <w:t> </w:t>
            </w:r>
            <w:r w:rsidR="008F28B0">
              <w:rPr>
                <w:iCs/>
              </w:rPr>
              <w:t> </w:t>
            </w:r>
            <w:r w:rsidR="008F28B0">
              <w:rPr>
                <w:iCs/>
              </w:rPr>
              <w:t> </w:t>
            </w:r>
            <w:r w:rsidR="008F28B0">
              <w:rPr>
                <w:iCs/>
              </w:rPr>
              <w:t> </w:t>
            </w:r>
            <w:r w:rsidRPr="000102AC">
              <w:rPr>
                <w:iCs/>
              </w:rPr>
              <w:fldChar w:fldCharType="end"/>
            </w:r>
          </w:p>
          <w:p w14:paraId="2AE42672" w14:textId="59623148"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F28B0" w:rsidRPr="008F28B0">
              <w:rPr>
                <w:iCs/>
              </w:rPr>
              <w:t>Money/funds is required to complete the project.</w:t>
            </w:r>
            <w:r w:rsidRPr="000102AC">
              <w:rPr>
                <w:iCs/>
              </w:rPr>
              <w:fldChar w:fldCharType="end"/>
            </w:r>
          </w:p>
          <w:p w14:paraId="0DA3A19C" w14:textId="35EEEDFE"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F28B0" w:rsidRPr="008F28B0">
              <w:rPr>
                <w:iCs/>
              </w:rPr>
              <w:t>A new working relationship with the earthworks contractor could helpful for upcoming projects</w:t>
            </w:r>
            <w:r w:rsidRPr="000102AC">
              <w:rPr>
                <w:iCs/>
              </w:rPr>
              <w:fldChar w:fldCharType="end"/>
            </w:r>
          </w:p>
          <w:p w14:paraId="610CAD68" w14:textId="78A884BA"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F28B0" w:rsidRPr="008F28B0">
              <w:rPr>
                <w:iCs/>
              </w:rPr>
              <w:t xml:space="preserve">The possibility of ongoing maintenance/contract work at the resort once the project works are completed. </w:t>
            </w:r>
            <w:r w:rsidRPr="000102AC">
              <w:rPr>
                <w:iCs/>
              </w:rPr>
              <w:fldChar w:fldCharType="end"/>
            </w:r>
          </w:p>
          <w:p w14:paraId="0BA720B4" w14:textId="50700BC1"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8F28B0" w:rsidRPr="008F28B0">
              <w:t>New relationship to be forged with Cascade Peak Hotels for future works.</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5CFBC8D7"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5181E" w:rsidRPr="0045181E">
              <w:rPr>
                <w:iCs/>
              </w:rPr>
              <w:t xml:space="preserve">Cascade Peak Hotels being untested as a project sponsor </w:t>
            </w:r>
            <w:r w:rsidRPr="000102AC">
              <w:rPr>
                <w:iCs/>
              </w:rPr>
              <w:fldChar w:fldCharType="end"/>
            </w:r>
          </w:p>
          <w:p w14:paraId="02D6DE90" w14:textId="06142A53"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5181E" w:rsidRPr="0045181E">
              <w:rPr>
                <w:iCs/>
              </w:rPr>
              <w:t>The relationship between new project sponsor and exisitng staff not wo</w:t>
            </w:r>
            <w:r w:rsidR="0045181E">
              <w:rPr>
                <w:iCs/>
              </w:rPr>
              <w:t>rk</w:t>
            </w:r>
            <w:r w:rsidR="0045181E" w:rsidRPr="0045181E">
              <w:rPr>
                <w:iCs/>
              </w:rPr>
              <w:t>ing out</w:t>
            </w:r>
            <w:r w:rsidRPr="000102AC">
              <w:rPr>
                <w:iCs/>
              </w:rPr>
              <w:fldChar w:fldCharType="end"/>
            </w:r>
          </w:p>
          <w:p w14:paraId="0824E7F3" w14:textId="75E1C374"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5181E" w:rsidRPr="0045181E">
              <w:rPr>
                <w:iCs/>
              </w:rPr>
              <w:t>Chalet construction delays</w:t>
            </w:r>
            <w:r w:rsidRPr="000102AC">
              <w:rPr>
                <w:iCs/>
              </w:rPr>
              <w:fldChar w:fldCharType="end"/>
            </w:r>
          </w:p>
          <w:p w14:paraId="6503455E" w14:textId="2E582A71"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5181E" w:rsidRPr="0045181E">
              <w:rPr>
                <w:iCs/>
              </w:rPr>
              <w:t xml:space="preserve">New landscapers not being as experienced as required to deliver key tasks successfully </w:t>
            </w:r>
            <w:r w:rsidRPr="000102AC">
              <w:rPr>
                <w:iCs/>
              </w:rPr>
              <w:fldChar w:fldCharType="end"/>
            </w:r>
          </w:p>
          <w:p w14:paraId="464E03E2" w14:textId="21A6EE7F"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45181E" w:rsidRPr="0045181E">
              <w:t xml:space="preserve">Inclement weather will have an impact on project progress. </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42"/>
        <w:gridCol w:w="1155"/>
        <w:gridCol w:w="25"/>
        <w:gridCol w:w="1180"/>
        <w:gridCol w:w="1180"/>
        <w:gridCol w:w="1180"/>
        <w:gridCol w:w="1180"/>
        <w:gridCol w:w="1180"/>
        <w:gridCol w:w="1180"/>
        <w:gridCol w:w="1180"/>
        <w:gridCol w:w="1180"/>
        <w:gridCol w:w="1186"/>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5E0F420F"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10490" w:rsidRPr="00E10490">
              <w:t>Cascade Peak Chalets Landscaping Project</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6D1E4039"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10490">
              <w:t>Sam Ng</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24B0C9C9"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E10490" w:rsidRPr="00E10490">
              <w:t>20/01/2017</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52564339"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E10490">
              <w:t>Sam Ng</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60E1F466"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10490">
              <w:t>Project Manager</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1C1F522C" w14:textId="77777777" w:rsidR="00E10490" w:rsidRDefault="004607EB" w:rsidP="00E10490">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10490">
              <w:t xml:space="preserve">Sam Ng </w:t>
            </w:r>
          </w:p>
          <w:p w14:paraId="78A0226B" w14:textId="77777777" w:rsidR="00E10490" w:rsidRDefault="00E10490" w:rsidP="00E10490">
            <w:pPr>
              <w:pStyle w:val="CompliantBodyText"/>
            </w:pPr>
            <w:r>
              <w:t xml:space="preserve">Andrew Lowe </w:t>
            </w:r>
          </w:p>
          <w:p w14:paraId="32556B2B" w14:textId="77777777" w:rsidR="00E10490" w:rsidRDefault="00E10490" w:rsidP="00E10490">
            <w:pPr>
              <w:pStyle w:val="CompliantBodyText"/>
            </w:pPr>
            <w:r>
              <w:t>Kelly Pollock</w:t>
            </w:r>
          </w:p>
          <w:p w14:paraId="013B0F42" w14:textId="11FD13AF" w:rsidR="004607EB" w:rsidRPr="009E49B3" w:rsidRDefault="00E10490" w:rsidP="00E10490">
            <w:pPr>
              <w:pStyle w:val="CompliantBodyText"/>
            </w:pPr>
            <w:r>
              <w:t xml:space="preserve">Susan King </w:t>
            </w:r>
            <w:r w:rsidR="004607EB"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7871128C"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E10490">
              <w:t>Awesomes Lanscapes office</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Revised  Risk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(Integration)</w:t>
            </w:r>
          </w:p>
          <w:p w14:paraId="477C3E2B" w14:textId="73D5DE33"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10490" w:rsidRPr="00E10490">
              <w:t>Chalet con</w:t>
            </w:r>
            <w:r w:rsidR="00E10490">
              <w:t>s</w:t>
            </w:r>
            <w:r w:rsidR="00E10490" w:rsidRPr="00E10490">
              <w:t xml:space="preserve">truction delays </w:t>
            </w:r>
            <w:r w:rsidRPr="00E27A5C">
              <w:fldChar w:fldCharType="end"/>
            </w:r>
          </w:p>
        </w:tc>
        <w:tc>
          <w:tcPr>
            <w:tcW w:w="423" w:type="pct"/>
            <w:gridSpan w:val="2"/>
            <w:shd w:val="clear" w:color="auto" w:fill="FFFFFF" w:themeFill="background1"/>
          </w:tcPr>
          <w:p w14:paraId="0469D2AA" w14:textId="7A170D9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t>B</w:t>
            </w:r>
            <w:r w:rsidRPr="00630699">
              <w:fldChar w:fldCharType="end"/>
            </w:r>
          </w:p>
        </w:tc>
        <w:tc>
          <w:tcPr>
            <w:tcW w:w="423" w:type="pct"/>
            <w:shd w:val="clear" w:color="auto" w:fill="FFFFFF" w:themeFill="background1"/>
          </w:tcPr>
          <w:p w14:paraId="6AC36B78" w14:textId="58B4D3D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t>5</w:t>
            </w:r>
            <w:r w:rsidRPr="00630699">
              <w:fldChar w:fldCharType="end"/>
            </w:r>
          </w:p>
        </w:tc>
        <w:tc>
          <w:tcPr>
            <w:tcW w:w="423" w:type="pct"/>
            <w:shd w:val="clear" w:color="auto" w:fill="FFFFFF" w:themeFill="background1"/>
          </w:tcPr>
          <w:p w14:paraId="65FEBEC5" w14:textId="77BB173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t>VH</w:t>
            </w:r>
            <w:r w:rsidRPr="00630699">
              <w:fldChar w:fldCharType="end"/>
            </w:r>
          </w:p>
        </w:tc>
        <w:tc>
          <w:tcPr>
            <w:tcW w:w="423" w:type="pct"/>
            <w:shd w:val="clear" w:color="auto" w:fill="FFFFFF" w:themeFill="background1"/>
          </w:tcPr>
          <w:p w14:paraId="75B8BEE1" w14:textId="77777777" w:rsidR="00E10490" w:rsidRDefault="00184960" w:rsidP="00E10490">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E10490">
              <w:t xml:space="preserve">Administration to </w:t>
            </w:r>
          </w:p>
          <w:p w14:paraId="78E98625" w14:textId="5FEC4972" w:rsidR="00184960" w:rsidRPr="00184960" w:rsidRDefault="00E10490" w:rsidP="00E10490">
            <w:pPr>
              <w:pStyle w:val="CompliantBodyText"/>
              <w:rPr>
                <w:sz w:val="17"/>
                <w:szCs w:val="17"/>
              </w:rPr>
            </w:pPr>
            <w:r>
              <w:t xml:space="preserve">liase with Kate Chan on key dates and progress. </w:t>
            </w:r>
            <w:r w:rsidRPr="00E10490">
              <w:t xml:space="preserve">Monitoring and reporting </w:t>
            </w:r>
            <w:r>
              <w:t xml:space="preserve"> </w:t>
            </w:r>
            <w:r w:rsidR="00184960" w:rsidRPr="00630699">
              <w:fldChar w:fldCharType="end"/>
            </w:r>
          </w:p>
        </w:tc>
        <w:tc>
          <w:tcPr>
            <w:tcW w:w="423" w:type="pct"/>
            <w:shd w:val="clear" w:color="auto" w:fill="FFFFFF" w:themeFill="background1"/>
          </w:tcPr>
          <w:p w14:paraId="31CC3FF0" w14:textId="0259546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t>D</w:t>
            </w:r>
            <w:r w:rsidRPr="00630699">
              <w:fldChar w:fldCharType="end"/>
            </w:r>
          </w:p>
        </w:tc>
        <w:tc>
          <w:tcPr>
            <w:tcW w:w="423" w:type="pct"/>
            <w:shd w:val="clear" w:color="auto" w:fill="FFFFFF" w:themeFill="background1"/>
          </w:tcPr>
          <w:p w14:paraId="03BDB5D4" w14:textId="302361C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t>3</w:t>
            </w:r>
            <w:r w:rsidRPr="00630699">
              <w:fldChar w:fldCharType="end"/>
            </w:r>
          </w:p>
        </w:tc>
        <w:tc>
          <w:tcPr>
            <w:tcW w:w="423" w:type="pct"/>
            <w:shd w:val="clear" w:color="auto" w:fill="FFFFFF" w:themeFill="background1"/>
          </w:tcPr>
          <w:p w14:paraId="1FF53F1D" w14:textId="37B8875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t>M</w:t>
            </w:r>
            <w:r w:rsidRPr="00630699">
              <w:fldChar w:fldCharType="end"/>
            </w:r>
          </w:p>
        </w:tc>
        <w:tc>
          <w:tcPr>
            <w:tcW w:w="423" w:type="pct"/>
            <w:shd w:val="clear" w:color="auto" w:fill="FFFFFF" w:themeFill="background1"/>
          </w:tcPr>
          <w:p w14:paraId="1E82FEC0" w14:textId="0B584C3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rsidRPr="00E10490">
              <w:t>Help the construction team when necessary. Landscaping staff continually working</w:t>
            </w:r>
            <w:r w:rsidR="00E10490">
              <w:t xml:space="preserve"> </w:t>
            </w:r>
            <w:r w:rsidR="00E10490" w:rsidRPr="00E10490">
              <w:t>on other tasks if  and when required</w:t>
            </w:r>
            <w:r w:rsidRPr="00630699">
              <w:fldChar w:fldCharType="end"/>
            </w:r>
          </w:p>
        </w:tc>
        <w:tc>
          <w:tcPr>
            <w:tcW w:w="423" w:type="pct"/>
            <w:shd w:val="clear" w:color="auto" w:fill="FFFFFF" w:themeFill="background1"/>
          </w:tcPr>
          <w:p w14:paraId="2273BC9B" w14:textId="0D4C6B1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t>Sam</w:t>
            </w:r>
            <w:r w:rsidRPr="00630699">
              <w:fldChar w:fldCharType="end"/>
            </w:r>
          </w:p>
        </w:tc>
        <w:tc>
          <w:tcPr>
            <w:tcW w:w="425" w:type="pct"/>
            <w:shd w:val="clear" w:color="auto" w:fill="FFFFFF" w:themeFill="background1"/>
          </w:tcPr>
          <w:p w14:paraId="4D174A45" w14:textId="6A672AE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t>Sam</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46C823E0"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10490">
              <w:t>Inclement Weather</w:t>
            </w:r>
            <w:r w:rsidRPr="00E27A5C">
              <w:fldChar w:fldCharType="end"/>
            </w:r>
          </w:p>
        </w:tc>
        <w:tc>
          <w:tcPr>
            <w:tcW w:w="423" w:type="pct"/>
            <w:gridSpan w:val="2"/>
            <w:shd w:val="clear" w:color="auto" w:fill="FFFFFF" w:themeFill="background1"/>
          </w:tcPr>
          <w:p w14:paraId="7242467C" w14:textId="1FFD31B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t>B</w:t>
            </w:r>
            <w:r w:rsidRPr="00630699">
              <w:fldChar w:fldCharType="end"/>
            </w:r>
          </w:p>
        </w:tc>
        <w:tc>
          <w:tcPr>
            <w:tcW w:w="423" w:type="pct"/>
            <w:shd w:val="clear" w:color="auto" w:fill="FFFFFF" w:themeFill="background1"/>
          </w:tcPr>
          <w:p w14:paraId="7396FEC0" w14:textId="281B0B4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t>4</w:t>
            </w:r>
            <w:r w:rsidRPr="00630699">
              <w:fldChar w:fldCharType="end"/>
            </w:r>
          </w:p>
        </w:tc>
        <w:tc>
          <w:tcPr>
            <w:tcW w:w="423" w:type="pct"/>
            <w:shd w:val="clear" w:color="auto" w:fill="FFFFFF" w:themeFill="background1"/>
          </w:tcPr>
          <w:p w14:paraId="02B807C3" w14:textId="3E22740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t>H</w:t>
            </w:r>
            <w:r w:rsidRPr="00630699">
              <w:fldChar w:fldCharType="end"/>
            </w:r>
          </w:p>
        </w:tc>
        <w:tc>
          <w:tcPr>
            <w:tcW w:w="423" w:type="pct"/>
            <w:shd w:val="clear" w:color="auto" w:fill="FFFFFF" w:themeFill="background1"/>
          </w:tcPr>
          <w:p w14:paraId="6D488F71" w14:textId="77777777" w:rsidR="00E10490" w:rsidRDefault="00184960" w:rsidP="00E10490">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E10490">
              <w:t>Isolation and Administration</w:t>
            </w:r>
          </w:p>
          <w:p w14:paraId="690E68A1" w14:textId="13B3D598" w:rsidR="00184960" w:rsidRPr="00184960" w:rsidRDefault="00E10490" w:rsidP="00E10490">
            <w:pPr>
              <w:pStyle w:val="CompliantBodyText"/>
              <w:rPr>
                <w:sz w:val="17"/>
                <w:szCs w:val="17"/>
              </w:rPr>
            </w:pPr>
            <w:r>
              <w:t xml:space="preserve">Only conduct work in manageable areas to minimise risk Permit system in place for works being conducted </w:t>
            </w:r>
            <w:r w:rsidR="00184960" w:rsidRPr="00630699">
              <w:fldChar w:fldCharType="end"/>
            </w:r>
          </w:p>
        </w:tc>
        <w:tc>
          <w:tcPr>
            <w:tcW w:w="423" w:type="pct"/>
            <w:shd w:val="clear" w:color="auto" w:fill="FFFFFF" w:themeFill="background1"/>
          </w:tcPr>
          <w:p w14:paraId="68D0C972" w14:textId="56A2A69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t>D</w:t>
            </w:r>
            <w:r w:rsidRPr="00630699">
              <w:fldChar w:fldCharType="end"/>
            </w:r>
          </w:p>
        </w:tc>
        <w:tc>
          <w:tcPr>
            <w:tcW w:w="423" w:type="pct"/>
            <w:shd w:val="clear" w:color="auto" w:fill="FFFFFF" w:themeFill="background1"/>
          </w:tcPr>
          <w:p w14:paraId="2CCD0CE8" w14:textId="05E3449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t>2</w:t>
            </w:r>
            <w:r w:rsidRPr="00630699">
              <w:fldChar w:fldCharType="end"/>
            </w:r>
          </w:p>
        </w:tc>
        <w:tc>
          <w:tcPr>
            <w:tcW w:w="423" w:type="pct"/>
            <w:shd w:val="clear" w:color="auto" w:fill="FFFFFF" w:themeFill="background1"/>
          </w:tcPr>
          <w:p w14:paraId="5174E8BC" w14:textId="55A4A93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t>M</w:t>
            </w:r>
            <w:r w:rsidRPr="00630699">
              <w:fldChar w:fldCharType="end"/>
            </w:r>
          </w:p>
        </w:tc>
        <w:tc>
          <w:tcPr>
            <w:tcW w:w="423" w:type="pct"/>
            <w:shd w:val="clear" w:color="auto" w:fill="FFFFFF" w:themeFill="background1"/>
          </w:tcPr>
          <w:p w14:paraId="0D1166F1" w14:textId="478B8B4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rsidRPr="00E10490">
              <w:t>Monitor and asse</w:t>
            </w:r>
            <w:r w:rsidR="00E10490">
              <w:t>s</w:t>
            </w:r>
            <w:r w:rsidR="00E10490" w:rsidRPr="00E10490">
              <w:t>s damage and report in a change request</w:t>
            </w:r>
            <w:r w:rsidR="00E10490">
              <w:t>.</w:t>
            </w:r>
            <w:r w:rsidRPr="00630699">
              <w:fldChar w:fldCharType="end"/>
            </w:r>
          </w:p>
        </w:tc>
        <w:tc>
          <w:tcPr>
            <w:tcW w:w="423" w:type="pct"/>
            <w:shd w:val="clear" w:color="auto" w:fill="FFFFFF" w:themeFill="background1"/>
          </w:tcPr>
          <w:p w14:paraId="6FA6DB94" w14:textId="0743BCB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t>Andrew</w:t>
            </w:r>
            <w:r w:rsidRPr="00630699">
              <w:fldChar w:fldCharType="end"/>
            </w:r>
          </w:p>
        </w:tc>
        <w:tc>
          <w:tcPr>
            <w:tcW w:w="425" w:type="pct"/>
            <w:shd w:val="clear" w:color="auto" w:fill="FFFFFF" w:themeFill="background1"/>
          </w:tcPr>
          <w:p w14:paraId="6F42A729" w14:textId="3AF1F54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t>Sam</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lastRenderedPageBreak/>
              <w:t>(Time</w:t>
            </w:r>
            <w:r w:rsidRPr="00184960">
              <w:rPr>
                <w:rFonts w:ascii="Georgia" w:eastAsia="Arial Unicode MS" w:hAnsi="Georgia" w:cs="Arial"/>
                <w:b/>
                <w:sz w:val="17"/>
                <w:szCs w:val="17"/>
                <w:lang w:val="en-GB"/>
              </w:rPr>
              <w:t>)</w:t>
            </w:r>
          </w:p>
          <w:p w14:paraId="571F6C7A" w14:textId="672CC2B6"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10490" w:rsidRPr="00E10490">
              <w:t>Project milestones not being achieved</w:t>
            </w:r>
            <w:r w:rsidRPr="00E27A5C">
              <w:fldChar w:fldCharType="end"/>
            </w:r>
          </w:p>
        </w:tc>
        <w:tc>
          <w:tcPr>
            <w:tcW w:w="423" w:type="pct"/>
            <w:gridSpan w:val="2"/>
            <w:shd w:val="clear" w:color="auto" w:fill="FFFFFF" w:themeFill="background1"/>
          </w:tcPr>
          <w:p w14:paraId="6B9158E9" w14:textId="5DABD35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t>B</w:t>
            </w:r>
            <w:r w:rsidRPr="00630699">
              <w:fldChar w:fldCharType="end"/>
            </w:r>
          </w:p>
        </w:tc>
        <w:tc>
          <w:tcPr>
            <w:tcW w:w="423" w:type="pct"/>
            <w:shd w:val="clear" w:color="auto" w:fill="FFFFFF" w:themeFill="background1"/>
          </w:tcPr>
          <w:p w14:paraId="420CE59F" w14:textId="489808E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t>4</w:t>
            </w:r>
            <w:r w:rsidRPr="00630699">
              <w:fldChar w:fldCharType="end"/>
            </w:r>
          </w:p>
        </w:tc>
        <w:tc>
          <w:tcPr>
            <w:tcW w:w="423" w:type="pct"/>
            <w:shd w:val="clear" w:color="auto" w:fill="FFFFFF" w:themeFill="background1"/>
          </w:tcPr>
          <w:p w14:paraId="03D1CBB9" w14:textId="375940B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t>H</w:t>
            </w:r>
            <w:r w:rsidRPr="00630699">
              <w:fldChar w:fldCharType="end"/>
            </w:r>
          </w:p>
        </w:tc>
        <w:tc>
          <w:tcPr>
            <w:tcW w:w="423" w:type="pct"/>
            <w:shd w:val="clear" w:color="auto" w:fill="FFFFFF" w:themeFill="background1"/>
          </w:tcPr>
          <w:p w14:paraId="0D40D17B" w14:textId="77777777" w:rsidR="00E10490" w:rsidRDefault="00184960" w:rsidP="00E10490">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E10490">
              <w:t>Administration</w:t>
            </w:r>
          </w:p>
          <w:p w14:paraId="0AB119E1" w14:textId="77777777" w:rsidR="00E10490" w:rsidRDefault="00E10490" w:rsidP="00E10490">
            <w:pPr>
              <w:pStyle w:val="CompliantBodyText"/>
            </w:pPr>
            <w:r>
              <w:t xml:space="preserve">Monitor and review works being completed </w:t>
            </w:r>
          </w:p>
          <w:p w14:paraId="22812C36" w14:textId="3B127F6E" w:rsidR="00184960" w:rsidRPr="00184960" w:rsidRDefault="00E10490" w:rsidP="00E10490">
            <w:pPr>
              <w:pStyle w:val="CompliantBodyText"/>
              <w:rPr>
                <w:sz w:val="17"/>
                <w:szCs w:val="17"/>
              </w:rPr>
            </w:pPr>
            <w:r>
              <w:t>ensure they are following the required project schedule</w:t>
            </w:r>
            <w:r w:rsidR="00184960" w:rsidRPr="00630699">
              <w:fldChar w:fldCharType="end"/>
            </w:r>
          </w:p>
        </w:tc>
        <w:tc>
          <w:tcPr>
            <w:tcW w:w="423" w:type="pct"/>
            <w:shd w:val="clear" w:color="auto" w:fill="FFFFFF" w:themeFill="background1"/>
          </w:tcPr>
          <w:p w14:paraId="5089C957" w14:textId="1602ACF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t>C</w:t>
            </w:r>
            <w:r w:rsidRPr="00630699">
              <w:fldChar w:fldCharType="end"/>
            </w:r>
          </w:p>
        </w:tc>
        <w:tc>
          <w:tcPr>
            <w:tcW w:w="423" w:type="pct"/>
            <w:shd w:val="clear" w:color="auto" w:fill="FFFFFF" w:themeFill="background1"/>
          </w:tcPr>
          <w:p w14:paraId="50FDF183" w14:textId="64460C7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t>3</w:t>
            </w:r>
            <w:r w:rsidRPr="00630699">
              <w:fldChar w:fldCharType="end"/>
            </w:r>
          </w:p>
        </w:tc>
        <w:tc>
          <w:tcPr>
            <w:tcW w:w="423" w:type="pct"/>
            <w:shd w:val="clear" w:color="auto" w:fill="FFFFFF" w:themeFill="background1"/>
          </w:tcPr>
          <w:p w14:paraId="3926FF70" w14:textId="0BA5B4A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t>M</w:t>
            </w:r>
            <w:r w:rsidRPr="00630699">
              <w:fldChar w:fldCharType="end"/>
            </w:r>
          </w:p>
        </w:tc>
        <w:tc>
          <w:tcPr>
            <w:tcW w:w="423" w:type="pct"/>
            <w:shd w:val="clear" w:color="auto" w:fill="FFFFFF" w:themeFill="background1"/>
          </w:tcPr>
          <w:p w14:paraId="28224527" w14:textId="0DF91E7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rsidRPr="00E10490">
              <w:t>Monitor  progress of  project in pr</w:t>
            </w:r>
            <w:r w:rsidR="00E10490">
              <w:t>o</w:t>
            </w:r>
            <w:r w:rsidR="00E10490" w:rsidRPr="00E10490">
              <w:t>gress reports then review at weekly meeting.Asses</w:t>
            </w:r>
            <w:r w:rsidR="00E10490">
              <w:t>s</w:t>
            </w:r>
            <w:r w:rsidR="00E10490" w:rsidRPr="00E10490">
              <w:t xml:space="preserve">  scheduled tasks, overtime inclusive of larger days or Saturday works  may be required to meet program</w:t>
            </w:r>
            <w:r w:rsidR="00E10490">
              <w:t>.</w:t>
            </w:r>
            <w:r w:rsidRPr="00630699">
              <w:fldChar w:fldCharType="end"/>
            </w:r>
          </w:p>
        </w:tc>
        <w:tc>
          <w:tcPr>
            <w:tcW w:w="423" w:type="pct"/>
            <w:shd w:val="clear" w:color="auto" w:fill="FFFFFF" w:themeFill="background1"/>
          </w:tcPr>
          <w:p w14:paraId="45C3BE5D" w14:textId="29FBF37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t xml:space="preserve">Susan </w:t>
            </w:r>
            <w:r w:rsidRPr="00630699">
              <w:fldChar w:fldCharType="end"/>
            </w:r>
          </w:p>
        </w:tc>
        <w:tc>
          <w:tcPr>
            <w:tcW w:w="425" w:type="pct"/>
            <w:shd w:val="clear" w:color="auto" w:fill="FFFFFF" w:themeFill="background1"/>
          </w:tcPr>
          <w:p w14:paraId="016ABD6C" w14:textId="30E2062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0490">
              <w:t>Sam</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5715F6E9"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2300D" w:rsidRPr="0032300D">
              <w:t>Insuffice</w:t>
            </w:r>
            <w:r w:rsidR="0032300D">
              <w:t>i</w:t>
            </w:r>
            <w:r w:rsidR="0032300D" w:rsidRPr="0032300D">
              <w:t>nt funds from project sponsor to complete project</w:t>
            </w:r>
            <w:r w:rsidRPr="00E27A5C">
              <w:fldChar w:fldCharType="end"/>
            </w:r>
          </w:p>
        </w:tc>
        <w:tc>
          <w:tcPr>
            <w:tcW w:w="423" w:type="pct"/>
            <w:gridSpan w:val="2"/>
            <w:shd w:val="clear" w:color="auto" w:fill="FFFFFF" w:themeFill="background1"/>
          </w:tcPr>
          <w:p w14:paraId="4DB968D3" w14:textId="322BCF3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00D">
              <w:t>D</w:t>
            </w:r>
            <w:r w:rsidRPr="00630699">
              <w:fldChar w:fldCharType="end"/>
            </w:r>
          </w:p>
        </w:tc>
        <w:tc>
          <w:tcPr>
            <w:tcW w:w="423" w:type="pct"/>
            <w:shd w:val="clear" w:color="auto" w:fill="FFFFFF" w:themeFill="background1"/>
          </w:tcPr>
          <w:p w14:paraId="5CF73B2C" w14:textId="2F55BCD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00D">
              <w:t>5</w:t>
            </w:r>
            <w:r w:rsidRPr="00630699">
              <w:fldChar w:fldCharType="end"/>
            </w:r>
          </w:p>
        </w:tc>
        <w:tc>
          <w:tcPr>
            <w:tcW w:w="423" w:type="pct"/>
            <w:shd w:val="clear" w:color="auto" w:fill="FFFFFF" w:themeFill="background1"/>
          </w:tcPr>
          <w:p w14:paraId="13A5DCA1" w14:textId="3EA6BA9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00D">
              <w:t>H</w:t>
            </w:r>
            <w:r w:rsidRPr="00630699">
              <w:fldChar w:fldCharType="end"/>
            </w:r>
          </w:p>
        </w:tc>
        <w:tc>
          <w:tcPr>
            <w:tcW w:w="423" w:type="pct"/>
            <w:shd w:val="clear" w:color="auto" w:fill="FFFFFF" w:themeFill="background1"/>
          </w:tcPr>
          <w:p w14:paraId="57E4B933" w14:textId="77777777" w:rsidR="0032300D" w:rsidRDefault="00184960" w:rsidP="0032300D">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32300D">
              <w:t>Administration</w:t>
            </w:r>
          </w:p>
          <w:p w14:paraId="5D0DD791" w14:textId="7AFEA4B6" w:rsidR="00184960" w:rsidRPr="00184960" w:rsidRDefault="0032300D" w:rsidP="0032300D">
            <w:pPr>
              <w:pStyle w:val="CompliantBodyText"/>
              <w:rPr>
                <w:sz w:val="17"/>
                <w:szCs w:val="17"/>
              </w:rPr>
            </w:pPr>
            <w:r>
              <w:t>detailed budgets and key skateholder buy in in budget spreadheet development.</w:t>
            </w:r>
            <w:r w:rsidR="00184960" w:rsidRPr="00630699">
              <w:fldChar w:fldCharType="end"/>
            </w:r>
          </w:p>
        </w:tc>
        <w:tc>
          <w:tcPr>
            <w:tcW w:w="423" w:type="pct"/>
            <w:shd w:val="clear" w:color="auto" w:fill="FFFFFF" w:themeFill="background1"/>
          </w:tcPr>
          <w:p w14:paraId="7713AFA9" w14:textId="61C4FAA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00D">
              <w:t>D</w:t>
            </w:r>
            <w:r w:rsidRPr="00630699">
              <w:fldChar w:fldCharType="end"/>
            </w:r>
          </w:p>
        </w:tc>
        <w:tc>
          <w:tcPr>
            <w:tcW w:w="423" w:type="pct"/>
            <w:shd w:val="clear" w:color="auto" w:fill="FFFFFF" w:themeFill="background1"/>
          </w:tcPr>
          <w:p w14:paraId="4946EC5E" w14:textId="5028B6B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00D">
              <w:t>3</w:t>
            </w:r>
            <w:r w:rsidRPr="00630699">
              <w:fldChar w:fldCharType="end"/>
            </w:r>
          </w:p>
        </w:tc>
        <w:tc>
          <w:tcPr>
            <w:tcW w:w="423" w:type="pct"/>
            <w:shd w:val="clear" w:color="auto" w:fill="FFFFFF" w:themeFill="background1"/>
          </w:tcPr>
          <w:p w14:paraId="40E6A34C" w14:textId="20164AA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00D">
              <w:t>M</w:t>
            </w:r>
            <w:r w:rsidRPr="00630699">
              <w:fldChar w:fldCharType="end"/>
            </w:r>
          </w:p>
        </w:tc>
        <w:tc>
          <w:tcPr>
            <w:tcW w:w="423" w:type="pct"/>
            <w:shd w:val="clear" w:color="auto" w:fill="FFFFFF" w:themeFill="background1"/>
          </w:tcPr>
          <w:p w14:paraId="6B136995" w14:textId="19A27E2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00D" w:rsidRPr="0032300D">
              <w:t>Review  budget scope and time frame for the project. Report  findings to  the steering committee via face to face meetings.</w:t>
            </w:r>
            <w:r w:rsidRPr="00630699">
              <w:fldChar w:fldCharType="end"/>
            </w:r>
          </w:p>
        </w:tc>
        <w:tc>
          <w:tcPr>
            <w:tcW w:w="423" w:type="pct"/>
            <w:shd w:val="clear" w:color="auto" w:fill="FFFFFF" w:themeFill="background1"/>
          </w:tcPr>
          <w:p w14:paraId="62C66433" w14:textId="424C600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00D">
              <w:t>Sam</w:t>
            </w:r>
            <w:r w:rsidRPr="00630699">
              <w:fldChar w:fldCharType="end"/>
            </w:r>
          </w:p>
        </w:tc>
        <w:tc>
          <w:tcPr>
            <w:tcW w:w="425" w:type="pct"/>
            <w:shd w:val="clear" w:color="auto" w:fill="FFFFFF" w:themeFill="background1"/>
          </w:tcPr>
          <w:p w14:paraId="6FFEE818" w14:textId="1258358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300D">
              <w:t>Sam</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08200566"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2300D" w:rsidRPr="0032300D">
              <w:t xml:space="preserve">Quality assurance issues due to compressed program </w:t>
            </w:r>
            <w:r w:rsidRPr="00E27A5C">
              <w:fldChar w:fldCharType="end"/>
            </w:r>
          </w:p>
        </w:tc>
        <w:tc>
          <w:tcPr>
            <w:tcW w:w="423" w:type="pct"/>
            <w:gridSpan w:val="2"/>
            <w:shd w:val="clear" w:color="auto" w:fill="FFFFFF" w:themeFill="background1"/>
          </w:tcPr>
          <w:p w14:paraId="49BC1326" w14:textId="5A88E31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2300D">
              <w:rPr>
                <w:rFonts w:ascii="Georgia" w:hAnsi="Georgia"/>
                <w:iCs/>
                <w:sz w:val="24"/>
                <w:szCs w:val="24"/>
              </w:rPr>
              <w:t>B</w:t>
            </w:r>
            <w:r w:rsidRPr="00630699">
              <w:rPr>
                <w:rFonts w:ascii="Georgia" w:hAnsi="Georgia"/>
                <w:iCs/>
                <w:sz w:val="24"/>
                <w:szCs w:val="24"/>
              </w:rPr>
              <w:fldChar w:fldCharType="end"/>
            </w:r>
          </w:p>
        </w:tc>
        <w:tc>
          <w:tcPr>
            <w:tcW w:w="423" w:type="pct"/>
            <w:shd w:val="clear" w:color="auto" w:fill="FFFFFF" w:themeFill="background1"/>
          </w:tcPr>
          <w:p w14:paraId="4F377651" w14:textId="5CF48B5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2300D">
              <w:rPr>
                <w:rFonts w:ascii="Georgia" w:hAnsi="Georgia"/>
                <w:iCs/>
                <w:sz w:val="24"/>
                <w:szCs w:val="24"/>
              </w:rPr>
              <w:t>5</w:t>
            </w:r>
            <w:r w:rsidRPr="00630699">
              <w:rPr>
                <w:rFonts w:ascii="Georgia" w:hAnsi="Georgia"/>
                <w:iCs/>
                <w:sz w:val="24"/>
                <w:szCs w:val="24"/>
              </w:rPr>
              <w:fldChar w:fldCharType="end"/>
            </w:r>
          </w:p>
        </w:tc>
        <w:tc>
          <w:tcPr>
            <w:tcW w:w="423" w:type="pct"/>
            <w:shd w:val="clear" w:color="auto" w:fill="FFFFFF" w:themeFill="background1"/>
          </w:tcPr>
          <w:p w14:paraId="1DC2CF47" w14:textId="4FFB569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2300D">
              <w:rPr>
                <w:rFonts w:ascii="Georgia" w:hAnsi="Georgia"/>
                <w:iCs/>
                <w:sz w:val="24"/>
                <w:szCs w:val="24"/>
              </w:rPr>
              <w:t>VH</w:t>
            </w:r>
            <w:r w:rsidRPr="00630699">
              <w:rPr>
                <w:rFonts w:ascii="Georgia" w:hAnsi="Georgia"/>
                <w:iCs/>
                <w:sz w:val="24"/>
                <w:szCs w:val="24"/>
              </w:rPr>
              <w:fldChar w:fldCharType="end"/>
            </w:r>
          </w:p>
        </w:tc>
        <w:tc>
          <w:tcPr>
            <w:tcW w:w="423" w:type="pct"/>
            <w:shd w:val="clear" w:color="auto" w:fill="FFFFFF" w:themeFill="background1"/>
          </w:tcPr>
          <w:p w14:paraId="7DA2D468" w14:textId="77777777" w:rsidR="0032300D" w:rsidRPr="0032300D" w:rsidRDefault="00184960" w:rsidP="0032300D">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2300D" w:rsidRPr="0032300D">
              <w:rPr>
                <w:rFonts w:ascii="Georgia" w:hAnsi="Georgia"/>
                <w:iCs/>
                <w:sz w:val="24"/>
                <w:szCs w:val="24"/>
              </w:rPr>
              <w:t xml:space="preserve">Administration; </w:t>
            </w:r>
          </w:p>
          <w:p w14:paraId="5596A611" w14:textId="212F6092" w:rsidR="00184960" w:rsidRPr="00184960" w:rsidRDefault="0032300D" w:rsidP="0032300D">
            <w:pPr>
              <w:rPr>
                <w:rFonts w:ascii="Georgia" w:hAnsi="Georgia"/>
                <w:iCs/>
                <w:sz w:val="17"/>
                <w:szCs w:val="17"/>
              </w:rPr>
            </w:pPr>
            <w:r w:rsidRPr="0032300D">
              <w:rPr>
                <w:rFonts w:ascii="Georgia" w:hAnsi="Georgia"/>
                <w:iCs/>
                <w:sz w:val="24"/>
                <w:szCs w:val="24"/>
              </w:rPr>
              <w:t>weekly email correspondance and face to face meetings with project</w:t>
            </w:r>
            <w:r>
              <w:rPr>
                <w:rFonts w:ascii="Georgia" w:hAnsi="Georgia"/>
                <w:iCs/>
                <w:sz w:val="24"/>
                <w:szCs w:val="24"/>
              </w:rPr>
              <w:t xml:space="preserve"> </w:t>
            </w:r>
            <w:r w:rsidRPr="0032300D">
              <w:rPr>
                <w:rFonts w:ascii="Georgia" w:hAnsi="Georgia"/>
                <w:iCs/>
                <w:sz w:val="24"/>
                <w:szCs w:val="24"/>
              </w:rPr>
              <w:t xml:space="preserve">team to ensure projectall key milsetones can be achieved by project handover date  </w:t>
            </w:r>
            <w:r>
              <w:rPr>
                <w:rFonts w:ascii="Georgia" w:hAnsi="Georgia"/>
                <w:iCs/>
                <w:sz w:val="24"/>
                <w:szCs w:val="24"/>
              </w:rPr>
              <w:t>.</w:t>
            </w:r>
            <w:r w:rsidR="00184960" w:rsidRPr="00630699">
              <w:rPr>
                <w:rFonts w:ascii="Georgia" w:hAnsi="Georgia"/>
                <w:iCs/>
                <w:sz w:val="24"/>
                <w:szCs w:val="24"/>
              </w:rPr>
              <w:fldChar w:fldCharType="end"/>
            </w:r>
          </w:p>
        </w:tc>
        <w:tc>
          <w:tcPr>
            <w:tcW w:w="423" w:type="pct"/>
            <w:shd w:val="clear" w:color="auto" w:fill="FFFFFF" w:themeFill="background1"/>
          </w:tcPr>
          <w:p w14:paraId="0F6DBAC3" w14:textId="42F3E40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2300D">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7FA2837B" w14:textId="2F00AA5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2300D">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189B122D" w14:textId="71E082A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2300D">
              <w:rPr>
                <w:rFonts w:ascii="Georgia" w:hAnsi="Georgia"/>
                <w:iCs/>
                <w:sz w:val="24"/>
                <w:szCs w:val="24"/>
              </w:rPr>
              <w:t>L</w:t>
            </w:r>
            <w:r w:rsidRPr="00630699">
              <w:rPr>
                <w:rFonts w:ascii="Georgia" w:hAnsi="Georgia"/>
                <w:iCs/>
                <w:sz w:val="24"/>
                <w:szCs w:val="24"/>
              </w:rPr>
              <w:fldChar w:fldCharType="end"/>
            </w:r>
          </w:p>
        </w:tc>
        <w:tc>
          <w:tcPr>
            <w:tcW w:w="423" w:type="pct"/>
            <w:shd w:val="clear" w:color="auto" w:fill="FFFFFF" w:themeFill="background1"/>
          </w:tcPr>
          <w:p w14:paraId="10151201" w14:textId="0C88C36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2300D" w:rsidRPr="0032300D">
              <w:rPr>
                <w:rFonts w:ascii="Georgia" w:hAnsi="Georgia"/>
                <w:iCs/>
                <w:sz w:val="24"/>
                <w:szCs w:val="24"/>
              </w:rPr>
              <w:t>Monitor all areas of project; cost to complete and budget reviews and continuall site works to check whats been compleetd against program</w:t>
            </w:r>
            <w:r w:rsidRPr="00630699">
              <w:rPr>
                <w:rFonts w:ascii="Georgia" w:hAnsi="Georgia"/>
                <w:iCs/>
                <w:sz w:val="24"/>
                <w:szCs w:val="24"/>
              </w:rPr>
              <w:fldChar w:fldCharType="end"/>
            </w:r>
          </w:p>
        </w:tc>
        <w:tc>
          <w:tcPr>
            <w:tcW w:w="423" w:type="pct"/>
            <w:shd w:val="clear" w:color="auto" w:fill="FFFFFF" w:themeFill="background1"/>
          </w:tcPr>
          <w:p w14:paraId="1360790C" w14:textId="7F60AA1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2300D">
              <w:rPr>
                <w:rFonts w:ascii="Georgia" w:hAnsi="Georgia"/>
                <w:iCs/>
                <w:sz w:val="24"/>
                <w:szCs w:val="24"/>
              </w:rPr>
              <w:t xml:space="preserve">Susan </w:t>
            </w:r>
            <w:r w:rsidRPr="00630699">
              <w:rPr>
                <w:rFonts w:ascii="Georgia" w:hAnsi="Georgia"/>
                <w:iCs/>
                <w:sz w:val="24"/>
                <w:szCs w:val="24"/>
              </w:rPr>
              <w:fldChar w:fldCharType="end"/>
            </w:r>
          </w:p>
        </w:tc>
        <w:tc>
          <w:tcPr>
            <w:tcW w:w="425" w:type="pct"/>
            <w:shd w:val="clear" w:color="auto" w:fill="FFFFFF" w:themeFill="background1"/>
          </w:tcPr>
          <w:p w14:paraId="77107C2D" w14:textId="127D4D4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2300D">
              <w:rPr>
                <w:rFonts w:ascii="Georgia" w:hAnsi="Georgia"/>
                <w:iCs/>
                <w:sz w:val="24"/>
                <w:szCs w:val="24"/>
              </w:rPr>
              <w:t>Andrew</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2B008C73"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2300D" w:rsidRPr="0032300D">
              <w:t>Supervisor resignation</w:t>
            </w:r>
            <w:r w:rsidRPr="00E27A5C">
              <w:fldChar w:fldCharType="end"/>
            </w:r>
          </w:p>
        </w:tc>
        <w:tc>
          <w:tcPr>
            <w:tcW w:w="423" w:type="pct"/>
            <w:gridSpan w:val="2"/>
            <w:shd w:val="clear" w:color="auto" w:fill="FFFFFF" w:themeFill="background1"/>
          </w:tcPr>
          <w:p w14:paraId="092ADDE4" w14:textId="6F73CA8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D43E8">
              <w:rPr>
                <w:rFonts w:ascii="Georgia" w:hAnsi="Georgia"/>
                <w:iCs/>
                <w:sz w:val="24"/>
                <w:szCs w:val="24"/>
              </w:rPr>
              <w:t>A</w:t>
            </w:r>
            <w:r w:rsidRPr="00630699">
              <w:rPr>
                <w:rFonts w:ascii="Georgia" w:hAnsi="Georgia"/>
                <w:iCs/>
                <w:sz w:val="24"/>
                <w:szCs w:val="24"/>
              </w:rPr>
              <w:fldChar w:fldCharType="end"/>
            </w:r>
          </w:p>
        </w:tc>
        <w:tc>
          <w:tcPr>
            <w:tcW w:w="423" w:type="pct"/>
            <w:shd w:val="clear" w:color="auto" w:fill="FFFFFF" w:themeFill="background1"/>
          </w:tcPr>
          <w:p w14:paraId="4C8F1805" w14:textId="3966B5F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D43E8">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28994764" w14:textId="290C9FA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D43E8">
              <w:rPr>
                <w:rFonts w:ascii="Georgia" w:hAnsi="Georgia"/>
                <w:iCs/>
                <w:sz w:val="24"/>
                <w:szCs w:val="24"/>
              </w:rPr>
              <w:t>M</w:t>
            </w:r>
            <w:r w:rsidRPr="00630699">
              <w:rPr>
                <w:rFonts w:ascii="Georgia" w:hAnsi="Georgia"/>
                <w:iCs/>
                <w:sz w:val="24"/>
                <w:szCs w:val="24"/>
              </w:rPr>
              <w:fldChar w:fldCharType="end"/>
            </w:r>
          </w:p>
        </w:tc>
        <w:tc>
          <w:tcPr>
            <w:tcW w:w="423" w:type="pct"/>
            <w:shd w:val="clear" w:color="auto" w:fill="FFFFFF" w:themeFill="background1"/>
          </w:tcPr>
          <w:p w14:paraId="67F44A8F" w14:textId="77777777" w:rsidR="008D43E8" w:rsidRPr="008D43E8" w:rsidRDefault="00184960" w:rsidP="008D43E8">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D43E8" w:rsidRPr="008D43E8">
              <w:rPr>
                <w:rFonts w:ascii="Georgia" w:hAnsi="Georgia"/>
                <w:iCs/>
                <w:sz w:val="24"/>
                <w:szCs w:val="24"/>
              </w:rPr>
              <w:t>Administration;</w:t>
            </w:r>
          </w:p>
          <w:p w14:paraId="21DD4477" w14:textId="77777777" w:rsidR="008D43E8" w:rsidRPr="008D43E8" w:rsidRDefault="008D43E8" w:rsidP="008D43E8">
            <w:pPr>
              <w:rPr>
                <w:rFonts w:ascii="Georgia" w:hAnsi="Georgia"/>
                <w:iCs/>
                <w:sz w:val="24"/>
                <w:szCs w:val="24"/>
              </w:rPr>
            </w:pPr>
          </w:p>
          <w:p w14:paraId="1B549D6C" w14:textId="40984E04" w:rsidR="00184960" w:rsidRPr="00184960" w:rsidRDefault="008D43E8" w:rsidP="008D43E8">
            <w:pPr>
              <w:rPr>
                <w:rFonts w:ascii="Georgia" w:hAnsi="Georgia"/>
                <w:iCs/>
                <w:sz w:val="17"/>
                <w:szCs w:val="17"/>
              </w:rPr>
            </w:pPr>
            <w:r w:rsidRPr="008D43E8">
              <w:rPr>
                <w:rFonts w:ascii="Georgia" w:hAnsi="Georgia"/>
                <w:iCs/>
                <w:sz w:val="24"/>
                <w:szCs w:val="24"/>
              </w:rPr>
              <w:t xml:space="preserve">Team building session to promote remaining team morale </w:t>
            </w:r>
            <w:r w:rsidR="00184960" w:rsidRPr="00630699">
              <w:rPr>
                <w:rFonts w:ascii="Georgia" w:hAnsi="Georgia"/>
                <w:iCs/>
                <w:sz w:val="24"/>
                <w:szCs w:val="24"/>
              </w:rPr>
              <w:fldChar w:fldCharType="end"/>
            </w:r>
          </w:p>
        </w:tc>
        <w:tc>
          <w:tcPr>
            <w:tcW w:w="423" w:type="pct"/>
            <w:shd w:val="clear" w:color="auto" w:fill="FFFFFF" w:themeFill="background1"/>
          </w:tcPr>
          <w:p w14:paraId="182806C3" w14:textId="33CE17F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D43E8">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5298281A" w14:textId="042254C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D43E8">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32474F4E" w14:textId="05878A7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D43E8">
              <w:rPr>
                <w:rFonts w:ascii="Georgia" w:hAnsi="Georgia"/>
                <w:iCs/>
                <w:sz w:val="24"/>
                <w:szCs w:val="24"/>
              </w:rPr>
              <w:t>L</w:t>
            </w:r>
            <w:r w:rsidRPr="00630699">
              <w:rPr>
                <w:rFonts w:ascii="Georgia" w:hAnsi="Georgia"/>
                <w:iCs/>
                <w:sz w:val="24"/>
                <w:szCs w:val="24"/>
              </w:rPr>
              <w:fldChar w:fldCharType="end"/>
            </w:r>
          </w:p>
        </w:tc>
        <w:tc>
          <w:tcPr>
            <w:tcW w:w="423" w:type="pct"/>
            <w:shd w:val="clear" w:color="auto" w:fill="FFFFFF" w:themeFill="background1"/>
          </w:tcPr>
          <w:p w14:paraId="74BA1F5A" w14:textId="1B71D53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D43E8" w:rsidRPr="008D43E8">
              <w:rPr>
                <w:rFonts w:ascii="Georgia" w:hAnsi="Georgia"/>
                <w:iCs/>
                <w:sz w:val="24"/>
                <w:szCs w:val="24"/>
              </w:rPr>
              <w:t xml:space="preserve">As soon as notice has been given start sourcing and advertising for a suitable  replacement </w:t>
            </w:r>
            <w:r w:rsidRPr="00630699">
              <w:rPr>
                <w:rFonts w:ascii="Georgia" w:hAnsi="Georgia"/>
                <w:iCs/>
                <w:sz w:val="24"/>
                <w:szCs w:val="24"/>
              </w:rPr>
              <w:fldChar w:fldCharType="end"/>
            </w:r>
          </w:p>
        </w:tc>
        <w:tc>
          <w:tcPr>
            <w:tcW w:w="423" w:type="pct"/>
            <w:shd w:val="clear" w:color="auto" w:fill="FFFFFF" w:themeFill="background1"/>
          </w:tcPr>
          <w:p w14:paraId="2351AC7E" w14:textId="582C8AA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D43E8">
              <w:rPr>
                <w:rFonts w:ascii="Georgia" w:hAnsi="Georgia"/>
                <w:iCs/>
                <w:sz w:val="24"/>
                <w:szCs w:val="24"/>
              </w:rPr>
              <w:t xml:space="preserve">Susan </w:t>
            </w:r>
            <w:r w:rsidRPr="00630699">
              <w:rPr>
                <w:rFonts w:ascii="Georgia" w:hAnsi="Georgia"/>
                <w:iCs/>
                <w:sz w:val="24"/>
                <w:szCs w:val="24"/>
              </w:rPr>
              <w:fldChar w:fldCharType="end"/>
            </w:r>
          </w:p>
        </w:tc>
        <w:tc>
          <w:tcPr>
            <w:tcW w:w="425" w:type="pct"/>
            <w:shd w:val="clear" w:color="auto" w:fill="FFFFFF" w:themeFill="background1"/>
          </w:tcPr>
          <w:p w14:paraId="0F532DBA" w14:textId="7EF0E8D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D43E8">
              <w:rPr>
                <w:rFonts w:ascii="Georgia" w:hAnsi="Georgia"/>
                <w:iCs/>
                <w:sz w:val="24"/>
                <w:szCs w:val="24"/>
              </w:rPr>
              <w:t>Sam</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5693BB79"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D43E8" w:rsidRPr="008D43E8">
              <w:t>Overwork for project manager created from Massive closing.</w:t>
            </w:r>
            <w:r w:rsidRPr="00E27A5C">
              <w:fldChar w:fldCharType="end"/>
            </w:r>
          </w:p>
        </w:tc>
        <w:tc>
          <w:tcPr>
            <w:tcW w:w="423" w:type="pct"/>
            <w:gridSpan w:val="2"/>
            <w:shd w:val="clear" w:color="auto" w:fill="FFFFFF" w:themeFill="background1"/>
          </w:tcPr>
          <w:p w14:paraId="5B4082FB" w14:textId="3C3C34C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E53FF">
              <w:rPr>
                <w:rFonts w:ascii="Georgia" w:hAnsi="Georgia"/>
                <w:iCs/>
                <w:sz w:val="24"/>
                <w:szCs w:val="24"/>
              </w:rPr>
              <w:t>A</w:t>
            </w:r>
            <w:r w:rsidRPr="00630699">
              <w:rPr>
                <w:rFonts w:ascii="Georgia" w:hAnsi="Georgia"/>
                <w:iCs/>
                <w:sz w:val="24"/>
                <w:szCs w:val="24"/>
              </w:rPr>
              <w:fldChar w:fldCharType="end"/>
            </w:r>
          </w:p>
        </w:tc>
        <w:tc>
          <w:tcPr>
            <w:tcW w:w="423" w:type="pct"/>
            <w:shd w:val="clear" w:color="auto" w:fill="FFFFFF" w:themeFill="background1"/>
          </w:tcPr>
          <w:p w14:paraId="54EDB4EB" w14:textId="40D5AD9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E53FF">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3E427E21" w14:textId="1E58DC0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E53FF">
              <w:rPr>
                <w:rFonts w:ascii="Georgia" w:hAnsi="Georgia"/>
                <w:iCs/>
                <w:sz w:val="24"/>
                <w:szCs w:val="24"/>
              </w:rPr>
              <w:t>M</w:t>
            </w:r>
            <w:r w:rsidRPr="00630699">
              <w:rPr>
                <w:rFonts w:ascii="Georgia" w:hAnsi="Georgia"/>
                <w:iCs/>
                <w:sz w:val="24"/>
                <w:szCs w:val="24"/>
              </w:rPr>
              <w:fldChar w:fldCharType="end"/>
            </w:r>
          </w:p>
        </w:tc>
        <w:tc>
          <w:tcPr>
            <w:tcW w:w="423" w:type="pct"/>
            <w:shd w:val="clear" w:color="auto" w:fill="FFFFFF" w:themeFill="background1"/>
          </w:tcPr>
          <w:p w14:paraId="17ED7AE7" w14:textId="570228C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E53FF" w:rsidRPr="000E53FF">
              <w:rPr>
                <w:rFonts w:ascii="Georgia" w:hAnsi="Georgia"/>
                <w:iCs/>
                <w:sz w:val="24"/>
                <w:szCs w:val="24"/>
              </w:rPr>
              <w:t xml:space="preserve">Administration conduct team meetings and disperse some of the workload among the team members. </w:t>
            </w:r>
            <w:r w:rsidRPr="00630699">
              <w:rPr>
                <w:rFonts w:ascii="Georgia" w:hAnsi="Georgia"/>
                <w:iCs/>
                <w:sz w:val="24"/>
                <w:szCs w:val="24"/>
              </w:rPr>
              <w:fldChar w:fldCharType="end"/>
            </w:r>
          </w:p>
        </w:tc>
        <w:tc>
          <w:tcPr>
            <w:tcW w:w="423" w:type="pct"/>
            <w:shd w:val="clear" w:color="auto" w:fill="FFFFFF" w:themeFill="background1"/>
          </w:tcPr>
          <w:p w14:paraId="0C90AB44" w14:textId="40319B3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E53FF">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2506FDC9" w14:textId="24B142B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E53FF">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1842D6B2" w14:textId="4D89995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E53FF">
              <w:rPr>
                <w:rFonts w:ascii="Georgia" w:hAnsi="Georgia"/>
                <w:iCs/>
                <w:sz w:val="24"/>
                <w:szCs w:val="24"/>
              </w:rPr>
              <w:t>L</w:t>
            </w:r>
            <w:r w:rsidRPr="00630699">
              <w:rPr>
                <w:rFonts w:ascii="Georgia" w:hAnsi="Georgia"/>
                <w:iCs/>
                <w:sz w:val="24"/>
                <w:szCs w:val="24"/>
              </w:rPr>
              <w:fldChar w:fldCharType="end"/>
            </w:r>
          </w:p>
        </w:tc>
        <w:tc>
          <w:tcPr>
            <w:tcW w:w="423" w:type="pct"/>
            <w:shd w:val="clear" w:color="auto" w:fill="FFFFFF" w:themeFill="background1"/>
          </w:tcPr>
          <w:p w14:paraId="573339DD" w14:textId="18399ED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E53FF" w:rsidRPr="000E53FF">
              <w:rPr>
                <w:rFonts w:ascii="Georgia" w:hAnsi="Georgia"/>
                <w:iCs/>
                <w:sz w:val="24"/>
                <w:szCs w:val="24"/>
              </w:rPr>
              <w:t xml:space="preserve">Allow PM time away and use experienced long term staff to fill in during this period. </w:t>
            </w:r>
            <w:r w:rsidRPr="00630699">
              <w:rPr>
                <w:rFonts w:ascii="Georgia" w:hAnsi="Georgia"/>
                <w:iCs/>
                <w:sz w:val="24"/>
                <w:szCs w:val="24"/>
              </w:rPr>
              <w:fldChar w:fldCharType="end"/>
            </w:r>
          </w:p>
        </w:tc>
        <w:tc>
          <w:tcPr>
            <w:tcW w:w="423" w:type="pct"/>
            <w:shd w:val="clear" w:color="auto" w:fill="FFFFFF" w:themeFill="background1"/>
          </w:tcPr>
          <w:p w14:paraId="3FCD55D3" w14:textId="77777777" w:rsidR="000E53FF" w:rsidRDefault="00184960" w:rsidP="009D0888">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E53FF">
              <w:rPr>
                <w:rFonts w:ascii="Georgia" w:hAnsi="Georgia"/>
                <w:iCs/>
                <w:sz w:val="24"/>
                <w:szCs w:val="24"/>
              </w:rPr>
              <w:t xml:space="preserve">Andrew </w:t>
            </w:r>
          </w:p>
          <w:p w14:paraId="633FACE6" w14:textId="4866B511" w:rsidR="00184960" w:rsidRPr="00184960" w:rsidRDefault="000E53FF" w:rsidP="009D0888">
            <w:pPr>
              <w:rPr>
                <w:rFonts w:ascii="Georgia" w:hAnsi="Georgia"/>
                <w:iCs/>
                <w:sz w:val="17"/>
                <w:szCs w:val="17"/>
              </w:rPr>
            </w:pPr>
            <w:r>
              <w:rPr>
                <w:rFonts w:ascii="Georgia" w:hAnsi="Georgia"/>
                <w:iCs/>
                <w:sz w:val="24"/>
                <w:szCs w:val="24"/>
              </w:rPr>
              <w:t>Sam</w:t>
            </w:r>
            <w:r w:rsidR="00184960" w:rsidRPr="00630699">
              <w:rPr>
                <w:rFonts w:ascii="Georgia" w:hAnsi="Georgia"/>
                <w:iCs/>
                <w:sz w:val="24"/>
                <w:szCs w:val="24"/>
              </w:rPr>
              <w:fldChar w:fldCharType="end"/>
            </w:r>
          </w:p>
        </w:tc>
        <w:tc>
          <w:tcPr>
            <w:tcW w:w="425" w:type="pct"/>
            <w:shd w:val="clear" w:color="auto" w:fill="FFFFFF" w:themeFill="background1"/>
          </w:tcPr>
          <w:p w14:paraId="1CD8D6B0" w14:textId="4F70DF9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E53FF">
              <w:rPr>
                <w:rFonts w:ascii="Georgia" w:hAnsi="Georgia"/>
                <w:iCs/>
                <w:sz w:val="24"/>
                <w:szCs w:val="24"/>
              </w:rPr>
              <w:t>Sam</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279A6550"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E53FF" w:rsidRPr="000E53FF">
              <w:t>Project sponsor loses faith in project management team.</w:t>
            </w:r>
            <w:r w:rsidRPr="00E27A5C">
              <w:fldChar w:fldCharType="end"/>
            </w:r>
          </w:p>
        </w:tc>
        <w:tc>
          <w:tcPr>
            <w:tcW w:w="423" w:type="pct"/>
            <w:gridSpan w:val="2"/>
            <w:shd w:val="clear" w:color="auto" w:fill="FFFFFF" w:themeFill="background1"/>
          </w:tcPr>
          <w:p w14:paraId="2B52A029" w14:textId="10BB320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t>B</w:t>
            </w:r>
            <w:r w:rsidRPr="00630699">
              <w:fldChar w:fldCharType="end"/>
            </w:r>
          </w:p>
        </w:tc>
        <w:tc>
          <w:tcPr>
            <w:tcW w:w="423" w:type="pct"/>
            <w:shd w:val="clear" w:color="auto" w:fill="FFFFFF" w:themeFill="background1"/>
          </w:tcPr>
          <w:p w14:paraId="1BD71D9D" w14:textId="78ADA66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t>5</w:t>
            </w:r>
            <w:r w:rsidRPr="00630699">
              <w:fldChar w:fldCharType="end"/>
            </w:r>
          </w:p>
        </w:tc>
        <w:tc>
          <w:tcPr>
            <w:tcW w:w="423" w:type="pct"/>
            <w:shd w:val="clear" w:color="auto" w:fill="FFFFFF" w:themeFill="background1"/>
          </w:tcPr>
          <w:p w14:paraId="2697C5E9" w14:textId="0207FBB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t>H</w:t>
            </w:r>
            <w:r w:rsidRPr="00630699">
              <w:fldChar w:fldCharType="end"/>
            </w:r>
          </w:p>
        </w:tc>
        <w:tc>
          <w:tcPr>
            <w:tcW w:w="423" w:type="pct"/>
            <w:shd w:val="clear" w:color="auto" w:fill="FFFFFF" w:themeFill="background1"/>
          </w:tcPr>
          <w:p w14:paraId="7165657F" w14:textId="77777777" w:rsidR="000E53FF" w:rsidRDefault="00184960" w:rsidP="000E53FF">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0E53FF">
              <w:t>Administration</w:t>
            </w:r>
          </w:p>
          <w:p w14:paraId="27904620" w14:textId="59F3B511" w:rsidR="00184960" w:rsidRPr="00184960" w:rsidRDefault="000E53FF" w:rsidP="000E53FF">
            <w:pPr>
              <w:pStyle w:val="CompliantBodyText"/>
              <w:rPr>
                <w:sz w:val="17"/>
                <w:szCs w:val="17"/>
              </w:rPr>
            </w:pPr>
            <w:r>
              <w:t xml:space="preserve">with the use of team meetings and weekly progress reports ensure the sponsor that the project is being run correctly. </w:t>
            </w:r>
            <w:r w:rsidR="00184960" w:rsidRPr="00630699">
              <w:fldChar w:fldCharType="end"/>
            </w:r>
          </w:p>
        </w:tc>
        <w:tc>
          <w:tcPr>
            <w:tcW w:w="423" w:type="pct"/>
            <w:shd w:val="clear" w:color="auto" w:fill="FFFFFF" w:themeFill="background1"/>
          </w:tcPr>
          <w:p w14:paraId="64DF023B" w14:textId="351ABCE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t>D</w:t>
            </w:r>
            <w:r w:rsidRPr="00630699">
              <w:fldChar w:fldCharType="end"/>
            </w:r>
          </w:p>
        </w:tc>
        <w:tc>
          <w:tcPr>
            <w:tcW w:w="423" w:type="pct"/>
            <w:shd w:val="clear" w:color="auto" w:fill="FFFFFF" w:themeFill="background1"/>
          </w:tcPr>
          <w:p w14:paraId="5A656BA5" w14:textId="3BE9C37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t>3</w:t>
            </w:r>
            <w:r w:rsidRPr="00630699">
              <w:fldChar w:fldCharType="end"/>
            </w:r>
          </w:p>
        </w:tc>
        <w:tc>
          <w:tcPr>
            <w:tcW w:w="423" w:type="pct"/>
            <w:shd w:val="clear" w:color="auto" w:fill="FFFFFF" w:themeFill="background1"/>
          </w:tcPr>
          <w:p w14:paraId="7FDF8D74" w14:textId="266EB74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t>M</w:t>
            </w:r>
            <w:r w:rsidRPr="00630699">
              <w:fldChar w:fldCharType="end"/>
            </w:r>
          </w:p>
        </w:tc>
        <w:tc>
          <w:tcPr>
            <w:tcW w:w="423" w:type="pct"/>
            <w:shd w:val="clear" w:color="auto" w:fill="FFFFFF" w:themeFill="background1"/>
          </w:tcPr>
          <w:p w14:paraId="3E42864A" w14:textId="28A524F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rsidRPr="000E53FF">
              <w:t>If conflict remains a third party is to be brought in to mediate. Replacing the project team is a last resort.</w:t>
            </w:r>
            <w:r w:rsidRPr="00630699">
              <w:fldChar w:fldCharType="end"/>
            </w:r>
          </w:p>
        </w:tc>
        <w:tc>
          <w:tcPr>
            <w:tcW w:w="423" w:type="pct"/>
            <w:shd w:val="clear" w:color="auto" w:fill="FFFFFF" w:themeFill="background1"/>
          </w:tcPr>
          <w:p w14:paraId="19269522" w14:textId="071B820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t>Sam</w:t>
            </w:r>
            <w:r w:rsidRPr="00630699">
              <w:fldChar w:fldCharType="end"/>
            </w:r>
          </w:p>
        </w:tc>
        <w:tc>
          <w:tcPr>
            <w:tcW w:w="425" w:type="pct"/>
            <w:shd w:val="clear" w:color="auto" w:fill="FFFFFF" w:themeFill="background1"/>
          </w:tcPr>
          <w:p w14:paraId="7834016E" w14:textId="2B32001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t>Sam</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70CADB47"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E53FF" w:rsidRPr="000E53FF">
              <w:t>Relationship/communication breakdown between  key project stakeholders.</w:t>
            </w:r>
            <w:r w:rsidRPr="00E27A5C">
              <w:fldChar w:fldCharType="end"/>
            </w:r>
          </w:p>
        </w:tc>
        <w:tc>
          <w:tcPr>
            <w:tcW w:w="423" w:type="pct"/>
            <w:gridSpan w:val="2"/>
            <w:shd w:val="clear" w:color="auto" w:fill="FFFFFF" w:themeFill="background1"/>
          </w:tcPr>
          <w:p w14:paraId="04E6155D" w14:textId="21F0FE7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t>B</w:t>
            </w:r>
            <w:r w:rsidRPr="00630699">
              <w:fldChar w:fldCharType="end"/>
            </w:r>
          </w:p>
        </w:tc>
        <w:tc>
          <w:tcPr>
            <w:tcW w:w="423" w:type="pct"/>
            <w:shd w:val="clear" w:color="auto" w:fill="FFFFFF" w:themeFill="background1"/>
          </w:tcPr>
          <w:p w14:paraId="09CE34AE" w14:textId="3803A81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t>4</w:t>
            </w:r>
            <w:r w:rsidRPr="00630699">
              <w:fldChar w:fldCharType="end"/>
            </w:r>
          </w:p>
        </w:tc>
        <w:tc>
          <w:tcPr>
            <w:tcW w:w="423" w:type="pct"/>
            <w:shd w:val="clear" w:color="auto" w:fill="FFFFFF" w:themeFill="background1"/>
          </w:tcPr>
          <w:p w14:paraId="46C7AAE9" w14:textId="5DD35A8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t>M</w:t>
            </w:r>
            <w:r w:rsidRPr="00630699">
              <w:fldChar w:fldCharType="end"/>
            </w:r>
          </w:p>
        </w:tc>
        <w:tc>
          <w:tcPr>
            <w:tcW w:w="423" w:type="pct"/>
            <w:shd w:val="clear" w:color="auto" w:fill="FFFFFF" w:themeFill="background1"/>
          </w:tcPr>
          <w:p w14:paraId="3A36305D" w14:textId="77777777" w:rsidR="000E53FF" w:rsidRDefault="00184960" w:rsidP="000E53FF">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0E53FF">
              <w:t xml:space="preserve">Administration </w:t>
            </w:r>
          </w:p>
          <w:p w14:paraId="74F49338" w14:textId="4BEA3055" w:rsidR="00184960" w:rsidRPr="00184960" w:rsidRDefault="000E53FF" w:rsidP="000E53FF">
            <w:pPr>
              <w:pStyle w:val="CompliantBodyText"/>
              <w:rPr>
                <w:sz w:val="17"/>
                <w:szCs w:val="17"/>
              </w:rPr>
            </w:pPr>
            <w:r>
              <w:t xml:space="preserve">Facilaitie a meeting bewteen all the key stake holders of the project </w:t>
            </w:r>
            <w:r w:rsidR="00184960" w:rsidRPr="00630699">
              <w:fldChar w:fldCharType="end"/>
            </w:r>
          </w:p>
        </w:tc>
        <w:tc>
          <w:tcPr>
            <w:tcW w:w="423" w:type="pct"/>
            <w:shd w:val="clear" w:color="auto" w:fill="FFFFFF" w:themeFill="background1"/>
          </w:tcPr>
          <w:p w14:paraId="65C0BEBB" w14:textId="76F85C6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t>D</w:t>
            </w:r>
            <w:r w:rsidRPr="00630699">
              <w:fldChar w:fldCharType="end"/>
            </w:r>
          </w:p>
        </w:tc>
        <w:tc>
          <w:tcPr>
            <w:tcW w:w="423" w:type="pct"/>
            <w:shd w:val="clear" w:color="auto" w:fill="FFFFFF" w:themeFill="background1"/>
          </w:tcPr>
          <w:p w14:paraId="2E6201A6" w14:textId="40312D0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t>2</w:t>
            </w:r>
            <w:r w:rsidRPr="00630699">
              <w:fldChar w:fldCharType="end"/>
            </w:r>
          </w:p>
        </w:tc>
        <w:tc>
          <w:tcPr>
            <w:tcW w:w="423" w:type="pct"/>
            <w:shd w:val="clear" w:color="auto" w:fill="FFFFFF" w:themeFill="background1"/>
          </w:tcPr>
          <w:p w14:paraId="00E5FE7F" w14:textId="254C89E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t>L</w:t>
            </w:r>
            <w:r w:rsidRPr="00630699">
              <w:fldChar w:fldCharType="end"/>
            </w:r>
          </w:p>
        </w:tc>
        <w:tc>
          <w:tcPr>
            <w:tcW w:w="423" w:type="pct"/>
            <w:shd w:val="clear" w:color="auto" w:fill="FFFFFF" w:themeFill="background1"/>
          </w:tcPr>
          <w:p w14:paraId="126102AA" w14:textId="4256440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rsidRPr="000E53FF">
              <w:t xml:space="preserve"> If issues cant be resloved between the key stakeholders use of a third party mediator </w:t>
            </w:r>
            <w:r w:rsidRPr="00630699">
              <w:fldChar w:fldCharType="end"/>
            </w:r>
          </w:p>
        </w:tc>
        <w:tc>
          <w:tcPr>
            <w:tcW w:w="423" w:type="pct"/>
            <w:shd w:val="clear" w:color="auto" w:fill="FFFFFF" w:themeFill="background1"/>
          </w:tcPr>
          <w:p w14:paraId="2EAFF3E6" w14:textId="25C36B8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t xml:space="preserve">Andrew </w:t>
            </w:r>
            <w:r w:rsidRPr="00630699">
              <w:fldChar w:fldCharType="end"/>
            </w:r>
          </w:p>
        </w:tc>
        <w:tc>
          <w:tcPr>
            <w:tcW w:w="425" w:type="pct"/>
            <w:shd w:val="clear" w:color="auto" w:fill="FFFFFF" w:themeFill="background1"/>
          </w:tcPr>
          <w:p w14:paraId="2F2C901E" w14:textId="0764D54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t>Sam</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38E36CE7"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E53FF" w:rsidRPr="000E53FF">
              <w:t xml:space="preserve">Excavation contractor not delivering on required scope of works </w:t>
            </w:r>
            <w:r w:rsidRPr="00E27A5C">
              <w:fldChar w:fldCharType="end"/>
            </w:r>
          </w:p>
        </w:tc>
        <w:tc>
          <w:tcPr>
            <w:tcW w:w="423" w:type="pct"/>
            <w:gridSpan w:val="2"/>
            <w:shd w:val="clear" w:color="auto" w:fill="FFFFFF" w:themeFill="background1"/>
          </w:tcPr>
          <w:p w14:paraId="3728B4C8" w14:textId="29C8C8E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t>D</w:t>
            </w:r>
            <w:r w:rsidRPr="00630699">
              <w:fldChar w:fldCharType="end"/>
            </w:r>
          </w:p>
        </w:tc>
        <w:tc>
          <w:tcPr>
            <w:tcW w:w="423" w:type="pct"/>
            <w:shd w:val="clear" w:color="auto" w:fill="FFFFFF" w:themeFill="background1"/>
          </w:tcPr>
          <w:p w14:paraId="2FAC330D" w14:textId="3C1F3FC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t>5</w:t>
            </w:r>
            <w:r w:rsidRPr="00630699">
              <w:fldChar w:fldCharType="end"/>
            </w:r>
          </w:p>
        </w:tc>
        <w:tc>
          <w:tcPr>
            <w:tcW w:w="423" w:type="pct"/>
            <w:shd w:val="clear" w:color="auto" w:fill="FFFFFF" w:themeFill="background1"/>
          </w:tcPr>
          <w:p w14:paraId="7C2F3DC1" w14:textId="7231BB1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t>M</w:t>
            </w:r>
            <w:r w:rsidRPr="00630699">
              <w:fldChar w:fldCharType="end"/>
            </w:r>
          </w:p>
        </w:tc>
        <w:tc>
          <w:tcPr>
            <w:tcW w:w="423" w:type="pct"/>
            <w:shd w:val="clear" w:color="auto" w:fill="FFFFFF" w:themeFill="background1"/>
          </w:tcPr>
          <w:p w14:paraId="7AC3041C" w14:textId="77777777" w:rsidR="000E53FF" w:rsidRDefault="00184960" w:rsidP="000E53FF">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0E53FF">
              <w:t xml:space="preserve">Administration </w:t>
            </w:r>
          </w:p>
          <w:p w14:paraId="3B61129E" w14:textId="6C6F2F9F" w:rsidR="00184960" w:rsidRPr="00184960" w:rsidRDefault="000E53FF" w:rsidP="000E53FF">
            <w:pPr>
              <w:pStyle w:val="CompliantBodyText"/>
              <w:rPr>
                <w:sz w:val="17"/>
                <w:szCs w:val="17"/>
              </w:rPr>
            </w:pPr>
            <w:r>
              <w:t>Progressivly Monitor and review the</w:t>
            </w:r>
            <w:r w:rsidR="00D32140">
              <w:t xml:space="preserve"> </w:t>
            </w:r>
            <w:r w:rsidR="00D32140" w:rsidRPr="00D32140">
              <w:t>quality of work and excavation the contrator's performance/productivity .</w:t>
            </w:r>
            <w:r>
              <w:t xml:space="preserve"> </w:t>
            </w:r>
            <w:r w:rsidR="00184960" w:rsidRPr="00630699">
              <w:fldChar w:fldCharType="end"/>
            </w:r>
          </w:p>
        </w:tc>
        <w:tc>
          <w:tcPr>
            <w:tcW w:w="423" w:type="pct"/>
            <w:shd w:val="clear" w:color="auto" w:fill="FFFFFF" w:themeFill="background1"/>
          </w:tcPr>
          <w:p w14:paraId="16141AD5" w14:textId="1E3384A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t>E</w:t>
            </w:r>
            <w:r w:rsidRPr="00630699">
              <w:fldChar w:fldCharType="end"/>
            </w:r>
          </w:p>
        </w:tc>
        <w:tc>
          <w:tcPr>
            <w:tcW w:w="423" w:type="pct"/>
            <w:shd w:val="clear" w:color="auto" w:fill="FFFFFF" w:themeFill="background1"/>
          </w:tcPr>
          <w:p w14:paraId="1C561248" w14:textId="679B387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t>3</w:t>
            </w:r>
            <w:r w:rsidRPr="00630699">
              <w:fldChar w:fldCharType="end"/>
            </w:r>
          </w:p>
        </w:tc>
        <w:tc>
          <w:tcPr>
            <w:tcW w:w="423" w:type="pct"/>
            <w:shd w:val="clear" w:color="auto" w:fill="FFFFFF" w:themeFill="background1"/>
          </w:tcPr>
          <w:p w14:paraId="2D0810C6" w14:textId="3A46C7A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t>L</w:t>
            </w:r>
            <w:r w:rsidRPr="00630699">
              <w:fldChar w:fldCharType="end"/>
            </w:r>
          </w:p>
        </w:tc>
        <w:tc>
          <w:tcPr>
            <w:tcW w:w="423" w:type="pct"/>
            <w:shd w:val="clear" w:color="auto" w:fill="FFFFFF" w:themeFill="background1"/>
          </w:tcPr>
          <w:p w14:paraId="297853BF" w14:textId="0A1ADE2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rsidRPr="000E53FF">
              <w:t xml:space="preserve"> Have a back up excavation contractor if needed </w:t>
            </w:r>
            <w:r w:rsidRPr="00630699">
              <w:fldChar w:fldCharType="end"/>
            </w:r>
          </w:p>
        </w:tc>
        <w:tc>
          <w:tcPr>
            <w:tcW w:w="423" w:type="pct"/>
            <w:shd w:val="clear" w:color="auto" w:fill="FFFFFF" w:themeFill="background1"/>
          </w:tcPr>
          <w:p w14:paraId="08319BBC" w14:textId="58A7D05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t xml:space="preserve">Susan </w:t>
            </w:r>
            <w:r w:rsidRPr="00630699">
              <w:fldChar w:fldCharType="end"/>
            </w:r>
          </w:p>
        </w:tc>
        <w:tc>
          <w:tcPr>
            <w:tcW w:w="425" w:type="pct"/>
            <w:shd w:val="clear" w:color="auto" w:fill="FFFFFF" w:themeFill="background1"/>
          </w:tcPr>
          <w:p w14:paraId="72302A80" w14:textId="3E4221E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E53FF">
              <w:t>Andrew</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88"/>
        <w:gridCol w:w="5828"/>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0BCBD3EE"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D32140" w:rsidRPr="00D32140">
              <w:rPr>
                <w:rFonts w:ascii="Georgia" w:hAnsi="Georgia"/>
                <w:iCs/>
                <w:sz w:val="24"/>
                <w:szCs w:val="24"/>
              </w:rPr>
              <w:t xml:space="preserve">Cascade Peak Chalets Landscaping project </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5AE3812C"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D32140" w:rsidRPr="00D32140">
              <w:rPr>
                <w:rFonts w:ascii="Georgia" w:hAnsi="Georgia"/>
                <w:iCs/>
                <w:sz w:val="24"/>
                <w:szCs w:val="24"/>
              </w:rPr>
              <w:t>Sam Ng Project Manager</w:t>
            </w:r>
            <w:r w:rsidR="00D32140">
              <w:rPr>
                <w:rFonts w:ascii="Georgia" w:hAnsi="Georgia"/>
                <w:iCs/>
                <w:sz w:val="24"/>
                <w:szCs w:val="24"/>
              </w:rPr>
              <w:t> </w:t>
            </w:r>
            <w:r w:rsidR="00D32140">
              <w:rPr>
                <w:rFonts w:ascii="Georgia" w:hAnsi="Georgia"/>
                <w:iCs/>
                <w:sz w:val="24"/>
                <w:szCs w:val="24"/>
              </w:rPr>
              <w:t> </w:t>
            </w:r>
            <w:r w:rsidR="00D32140">
              <w:rPr>
                <w:rFonts w:ascii="Georgia" w:hAnsi="Georgia"/>
                <w:iCs/>
                <w:sz w:val="24"/>
                <w:szCs w:val="24"/>
              </w:rPr>
              <w:t> </w:t>
            </w:r>
            <w:r w:rsidR="00D32140">
              <w:rPr>
                <w:rFonts w:ascii="Georgia" w:hAnsi="Georgia"/>
                <w:iCs/>
                <w:sz w:val="24"/>
                <w:szCs w:val="24"/>
              </w:rPr>
              <w:t> </w:t>
            </w:r>
            <w:r w:rsidR="00D32140">
              <w:rPr>
                <w:rFonts w:ascii="Georgia" w:hAnsi="Georgia"/>
                <w:iCs/>
                <w:sz w:val="24"/>
                <w:szCs w:val="24"/>
              </w:rPr>
              <w:t> </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2821CA86"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D32140">
              <w:rPr>
                <w:rFonts w:ascii="Georgia" w:hAnsi="Georgia"/>
                <w:iCs/>
                <w:sz w:val="24"/>
                <w:szCs w:val="24"/>
              </w:rPr>
              <w:t>20/01/17</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3DB5F319"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D32140" w:rsidRPr="00D32140">
              <w:rPr>
                <w:rFonts w:ascii="Georgia" w:hAnsi="Georgia"/>
                <w:iCs/>
                <w:sz w:val="24"/>
                <w:szCs w:val="24"/>
              </w:rPr>
              <w:t>The Landscaping site supervisor (Andrew Lowe) resigning from Awesome Landscapes.</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44126C1C"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D32140">
              <w:rPr>
                <w:rFonts w:ascii="Georgia" w:hAnsi="Georgia"/>
                <w:iCs/>
                <w:sz w:val="24"/>
                <w:szCs w:val="24"/>
              </w:rPr>
              <w:t>Sam Ng</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556D3BC1"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D32140">
              <w:rPr>
                <w:rFonts w:ascii="Georgia" w:hAnsi="Georgia"/>
                <w:iCs/>
                <w:sz w:val="24"/>
                <w:szCs w:val="24"/>
              </w:rPr>
              <w:t>Unlikely</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27C19A56"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D32140" w:rsidRPr="00D32140">
              <w:rPr>
                <w:rFonts w:ascii="Georgia" w:hAnsi="Georgia"/>
                <w:iCs/>
                <w:sz w:val="24"/>
                <w:szCs w:val="24"/>
              </w:rPr>
              <w:t>Avoidance - Use a long term Awesome employee. Work with a supportive team to create a good working environment and keep team morale high.</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406F93DB"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1038D4" w:rsidRPr="001038D4">
              <w:rPr>
                <w:rFonts w:ascii="Georgia" w:hAnsi="Georgia"/>
                <w:iCs/>
                <w:sz w:val="24"/>
                <w:szCs w:val="24"/>
              </w:rPr>
              <w:t xml:space="preserve">Mitigation -One written notice to leave has been received advertise the position. PM to temporarily take over site management during the recruitment process. </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74FAF763"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1038D4">
              <w:rPr>
                <w:rFonts w:ascii="Georgia" w:hAnsi="Georgia"/>
                <w:iCs/>
                <w:sz w:val="24"/>
                <w:szCs w:val="24"/>
              </w:rPr>
              <w:t>N/A</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6F159520"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038D4" w:rsidRPr="001038D4">
              <w:rPr>
                <w:rFonts w:ascii="Georgia" w:hAnsi="Georgia"/>
                <w:iCs/>
                <w:sz w:val="24"/>
                <w:szCs w:val="24"/>
              </w:rPr>
              <w:t>Moderate - Minimal lost time. Loss of accumulated knowledge of the project that the supervisor had.</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0173F55F" w14:textId="77777777" w:rsidR="001038D4" w:rsidRPr="001038D4" w:rsidRDefault="009D0888" w:rsidP="001038D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038D4" w:rsidRPr="001038D4">
              <w:rPr>
                <w:rFonts w:ascii="Georgia" w:hAnsi="Georgia"/>
                <w:iCs/>
                <w:sz w:val="24"/>
                <w:szCs w:val="24"/>
              </w:rPr>
              <w:t>1. Use long term employee with required skills.</w:t>
            </w:r>
          </w:p>
          <w:p w14:paraId="5898F302" w14:textId="77777777" w:rsidR="001038D4" w:rsidRPr="001038D4" w:rsidRDefault="001038D4" w:rsidP="001038D4">
            <w:pPr>
              <w:rPr>
                <w:rFonts w:ascii="Georgia" w:hAnsi="Georgia"/>
                <w:iCs/>
                <w:sz w:val="24"/>
                <w:szCs w:val="24"/>
              </w:rPr>
            </w:pPr>
            <w:r w:rsidRPr="001038D4">
              <w:rPr>
                <w:rFonts w:ascii="Georgia" w:hAnsi="Georgia"/>
                <w:iCs/>
                <w:sz w:val="24"/>
                <w:szCs w:val="24"/>
              </w:rPr>
              <w:t>2. Make use of a supportive project team to create a good working environment.</w:t>
            </w:r>
          </w:p>
          <w:p w14:paraId="7EAF8816" w14:textId="77777777" w:rsidR="001038D4" w:rsidRPr="001038D4" w:rsidRDefault="001038D4" w:rsidP="001038D4">
            <w:pPr>
              <w:rPr>
                <w:rFonts w:ascii="Georgia" w:hAnsi="Georgia"/>
                <w:iCs/>
                <w:sz w:val="24"/>
                <w:szCs w:val="24"/>
              </w:rPr>
            </w:pPr>
            <w:r w:rsidRPr="001038D4">
              <w:rPr>
                <w:rFonts w:ascii="Georgia" w:hAnsi="Georgia"/>
                <w:iCs/>
                <w:sz w:val="24"/>
                <w:szCs w:val="24"/>
              </w:rPr>
              <w:t>3. Monitor morale during the project and adopt team building initiatives.</w:t>
            </w:r>
          </w:p>
          <w:p w14:paraId="306125C1" w14:textId="2F04C308" w:rsidR="009D0888" w:rsidRPr="00C06164" w:rsidRDefault="001038D4" w:rsidP="001038D4">
            <w:pPr>
              <w:rPr>
                <w:rFonts w:ascii="Georgia" w:hAnsi="Georgia"/>
                <w:iCs/>
                <w:sz w:val="24"/>
                <w:szCs w:val="24"/>
              </w:rPr>
            </w:pPr>
            <w:r w:rsidRPr="001038D4">
              <w:rPr>
                <w:rFonts w:ascii="Georgia" w:hAnsi="Georgia"/>
                <w:iCs/>
                <w:sz w:val="24"/>
                <w:szCs w:val="24"/>
              </w:rPr>
              <w:t xml:space="preserve">4. Offer personal development, upskilling to the supervisor to allow for personal growth and give him the idea he can progress in his role and climb the ranks. </w:t>
            </w:r>
            <w:r w:rsidR="009D0888"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10D14FEE"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038D4">
              <w:rPr>
                <w:rFonts w:ascii="Georgia" w:hAnsi="Georgia"/>
                <w:iCs/>
                <w:sz w:val="24"/>
                <w:szCs w:val="24"/>
              </w:rPr>
              <w:t>NIL</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0436DE91" w14:textId="219D2DCA" w:rsidR="001038D4" w:rsidRPr="001038D4" w:rsidRDefault="009D0888" w:rsidP="001038D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038D4" w:rsidRPr="001038D4">
              <w:rPr>
                <w:rFonts w:ascii="Georgia" w:hAnsi="Georgia"/>
                <w:iCs/>
                <w:sz w:val="24"/>
                <w:szCs w:val="24"/>
              </w:rPr>
              <w:t>1. Project team to advise senior staff immediately of resign</w:t>
            </w:r>
            <w:r w:rsidR="001038D4">
              <w:rPr>
                <w:rFonts w:ascii="Georgia" w:hAnsi="Georgia"/>
                <w:iCs/>
                <w:sz w:val="24"/>
                <w:szCs w:val="24"/>
              </w:rPr>
              <w:t>a</w:t>
            </w:r>
            <w:r w:rsidR="001038D4" w:rsidRPr="001038D4">
              <w:rPr>
                <w:rFonts w:ascii="Georgia" w:hAnsi="Georgia"/>
                <w:iCs/>
                <w:sz w:val="24"/>
                <w:szCs w:val="24"/>
              </w:rPr>
              <w:t>tion.</w:t>
            </w:r>
          </w:p>
          <w:p w14:paraId="4805210A" w14:textId="77777777" w:rsidR="001038D4" w:rsidRPr="001038D4" w:rsidRDefault="001038D4" w:rsidP="001038D4">
            <w:pPr>
              <w:rPr>
                <w:rFonts w:ascii="Georgia" w:hAnsi="Georgia"/>
                <w:iCs/>
                <w:sz w:val="24"/>
                <w:szCs w:val="24"/>
              </w:rPr>
            </w:pPr>
            <w:r w:rsidRPr="001038D4">
              <w:rPr>
                <w:rFonts w:ascii="Georgia" w:hAnsi="Georgia"/>
                <w:iCs/>
                <w:sz w:val="24"/>
                <w:szCs w:val="24"/>
              </w:rPr>
              <w:t>2. Advertise the position as soon as intent to leave established.</w:t>
            </w:r>
          </w:p>
          <w:p w14:paraId="07D15799" w14:textId="77777777" w:rsidR="001038D4" w:rsidRPr="001038D4" w:rsidRDefault="001038D4" w:rsidP="001038D4">
            <w:pPr>
              <w:rPr>
                <w:rFonts w:ascii="Georgia" w:hAnsi="Georgia"/>
                <w:iCs/>
                <w:sz w:val="24"/>
                <w:szCs w:val="24"/>
              </w:rPr>
            </w:pPr>
            <w:r w:rsidRPr="001038D4">
              <w:rPr>
                <w:rFonts w:ascii="Georgia" w:hAnsi="Georgia"/>
                <w:iCs/>
                <w:sz w:val="24"/>
                <w:szCs w:val="24"/>
              </w:rPr>
              <w:t xml:space="preserve">3. Replacement procurement to begin as soon as supervisor leaves. High priority. </w:t>
            </w:r>
          </w:p>
          <w:p w14:paraId="38CA0D93" w14:textId="051A4FB1" w:rsidR="009D0888" w:rsidRPr="00CA6DB7" w:rsidRDefault="001038D4" w:rsidP="001038D4">
            <w:pPr>
              <w:rPr>
                <w:rFonts w:ascii="Georgia" w:hAnsi="Georgia"/>
                <w:sz w:val="24"/>
                <w:szCs w:val="24"/>
              </w:rPr>
            </w:pPr>
            <w:r w:rsidRPr="001038D4">
              <w:rPr>
                <w:rFonts w:ascii="Georgia" w:hAnsi="Georgia"/>
                <w:iCs/>
                <w:sz w:val="24"/>
                <w:szCs w:val="24"/>
              </w:rPr>
              <w:t xml:space="preserve">4. Site manager to be inducted onto site and a full debrief and expectations communicated to fill the role on a temp basis. </w:t>
            </w:r>
            <w:r w:rsidR="009D0888"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60"/>
        <w:gridCol w:w="38"/>
        <w:gridCol w:w="7490"/>
        <w:gridCol w:w="83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1A9CD1E9" w14:textId="77777777" w:rsidR="001038D4" w:rsidRDefault="00A41D0D" w:rsidP="001038D4">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1038D4">
              <w:t>"The ISO 31000 sets a framework of components that provide the foundation and organisational arrangement for designing, implementing, monitoring, reviewing,and continually improving risk management processes".</w:t>
            </w:r>
          </w:p>
          <w:p w14:paraId="0D2DA19A" w14:textId="77777777" w:rsidR="001038D4" w:rsidRDefault="001038D4" w:rsidP="001038D4">
            <w:pPr>
              <w:pStyle w:val="CompliantBodyText"/>
            </w:pPr>
          </w:p>
          <w:p w14:paraId="2A9D4F23" w14:textId="77777777" w:rsidR="001038D4" w:rsidRDefault="001038D4" w:rsidP="001038D4">
            <w:pPr>
              <w:pStyle w:val="CompliantBodyText"/>
            </w:pPr>
            <w:r>
              <w:t>This system creates a standard template for reporting of risks on the project by  then communicating to the project team.</w:t>
            </w:r>
          </w:p>
          <w:p w14:paraId="0FD7EF6A" w14:textId="6FF1C269" w:rsidR="00A41D0D" w:rsidRPr="00CD5BBB" w:rsidRDefault="001038D4" w:rsidP="001038D4">
            <w:pPr>
              <w:pStyle w:val="CompliantBodyText"/>
              <w:rPr>
                <w:i/>
              </w:rPr>
            </w:pPr>
            <w:r>
              <w:t xml:space="preserve">Plan, Do, Check, Act. By following these steps the monitoring of risks as they arise and implementing changes required becomes a natural growing process. </w:t>
            </w:r>
            <w:r w:rsidR="00A41D0D"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697"/>
        <w:gridCol w:w="660"/>
        <w:gridCol w:w="660"/>
        <w:gridCol w:w="660"/>
        <w:gridCol w:w="660"/>
        <w:gridCol w:w="665"/>
        <w:gridCol w:w="660"/>
        <w:gridCol w:w="660"/>
        <w:gridCol w:w="662"/>
        <w:gridCol w:w="660"/>
        <w:gridCol w:w="660"/>
        <w:gridCol w:w="875"/>
        <w:gridCol w:w="837"/>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059A11A8"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038D4" w:rsidRPr="001038D4">
              <w:rPr>
                <w:rFonts w:ascii="Georgia" w:hAnsi="Georgia"/>
                <w:iCs/>
                <w:sz w:val="24"/>
                <w:szCs w:val="24"/>
              </w:rPr>
              <w:t>Mandate and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2DBC4A3"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58A31414"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038D4" w:rsidRPr="001038D4">
              <w:t>Design of framework to manage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5AC77DC0"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038D4" w:rsidRPr="001038D4">
              <w:t>Continual improvement</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52C9FC85"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038D4" w:rsidRPr="001038D4">
              <w:t>Impl</w:t>
            </w:r>
            <w:r w:rsidR="001038D4">
              <w:t>e</w:t>
            </w:r>
            <w:r w:rsidR="001038D4" w:rsidRPr="001038D4">
              <w:t>mented risk management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3ACC1951"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038D4" w:rsidRPr="001038D4">
              <w:t>Monitoring reviewing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0BAE1FE4" w14:textId="77777777" w:rsidR="001038D4" w:rsidRDefault="00A41D0D" w:rsidP="001038D4">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1038D4">
              <w:t>Plan, Do, Check, Act</w:t>
            </w:r>
          </w:p>
          <w:p w14:paraId="320A2833" w14:textId="77777777" w:rsidR="001038D4" w:rsidRDefault="001038D4" w:rsidP="001038D4">
            <w:pPr>
              <w:pStyle w:val="CompliantBodyText"/>
            </w:pPr>
            <w:r>
              <w:t>This four step management method is used to control and continually improve processes.</w:t>
            </w:r>
          </w:p>
          <w:p w14:paraId="4AB4F31C" w14:textId="77777777" w:rsidR="001038D4" w:rsidRDefault="001038D4" w:rsidP="001038D4">
            <w:pPr>
              <w:pStyle w:val="CompliantBodyText"/>
            </w:pPr>
            <w:r>
              <w:t>Plan - Establish objectives and processes required to deliver the desired result.</w:t>
            </w:r>
          </w:p>
          <w:p w14:paraId="1ADF570F" w14:textId="77777777" w:rsidR="001038D4" w:rsidRDefault="001038D4" w:rsidP="001038D4">
            <w:pPr>
              <w:pStyle w:val="CompliantBodyText"/>
            </w:pPr>
            <w:r>
              <w:t xml:space="preserve">Do - Carry out the plan, monitor small changes, collect data to test change effectiveness. </w:t>
            </w:r>
          </w:p>
          <w:p w14:paraId="051BA4C8" w14:textId="77777777" w:rsidR="001038D4" w:rsidRDefault="001038D4" w:rsidP="001038D4">
            <w:pPr>
              <w:pStyle w:val="CompliantBodyText"/>
            </w:pPr>
            <w:r>
              <w:t xml:space="preserve">Check - Do phase data and results collected, collaborated, evaluated and compared to the expected outcome to assess similarities and differences </w:t>
            </w:r>
          </w:p>
          <w:p w14:paraId="2B43567F" w14:textId="108D4754" w:rsidR="00CD5BBB" w:rsidRPr="00E96245" w:rsidRDefault="001038D4" w:rsidP="001038D4">
            <w:pPr>
              <w:pStyle w:val="CompliantBodyText"/>
              <w:rPr>
                <w:i/>
              </w:rPr>
            </w:pPr>
            <w:r>
              <w:t>Act - Adjustments made and processes improved. The records from the Do and Check phases help identify issues with the process.</w:t>
            </w:r>
            <w:r w:rsidR="00A41D0D"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29" w:name="_Toc523902364"/>
      <w:r>
        <w:lastRenderedPageBreak/>
        <w:t>Workbook Checklist</w:t>
      </w:r>
      <w:bookmarkEnd w:id="21"/>
      <w:bookmarkEnd w:id="29"/>
    </w:p>
    <w:tbl>
      <w:tblPr>
        <w:tblStyle w:val="TableGrid"/>
        <w:tblW w:w="0" w:type="auto"/>
        <w:tblLook w:val="04A0" w:firstRow="1" w:lastRow="0" w:firstColumn="1" w:lastColumn="0" w:noHBand="0" w:noVBand="1"/>
      </w:tblPr>
      <w:tblGrid>
        <w:gridCol w:w="9016"/>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7531C6CF"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35368F">
              <w:rPr>
                <w:b/>
              </w:rPr>
            </w:r>
            <w:r w:rsidR="0035368F">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008D82FF"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35368F">
              <w:rPr>
                <w:b/>
              </w:rPr>
            </w:r>
            <w:r w:rsidR="0035368F">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9D309D" w14:textId="77777777" w:rsidR="0035368F" w:rsidRDefault="0035368F" w:rsidP="00BD64CC">
      <w:r>
        <w:separator/>
      </w:r>
    </w:p>
  </w:endnote>
  <w:endnote w:type="continuationSeparator" w:id="0">
    <w:p w14:paraId="5E1B2C10" w14:textId="77777777" w:rsidR="0035368F" w:rsidRDefault="0035368F"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FB441" w14:textId="10695A2A" w:rsidR="001E6D34" w:rsidRPr="00273145" w:rsidRDefault="001E6D34"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1E6D34" w:rsidRPr="00273145" w:rsidRDefault="001E6D34"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5B581" w14:textId="36352743" w:rsidR="001E6D34" w:rsidRPr="00273145" w:rsidRDefault="001E6D34"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1E6D34" w:rsidRPr="00273145" w:rsidRDefault="001E6D34"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255430" w14:textId="77777777" w:rsidR="0035368F" w:rsidRDefault="0035368F" w:rsidP="00BD64CC">
      <w:r>
        <w:separator/>
      </w:r>
    </w:p>
  </w:footnote>
  <w:footnote w:type="continuationSeparator" w:id="0">
    <w:p w14:paraId="4D401DDC" w14:textId="77777777" w:rsidR="0035368F" w:rsidRDefault="0035368F"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55E6"/>
    <w:rsid w:val="0001752E"/>
    <w:rsid w:val="00036ECF"/>
    <w:rsid w:val="00037D6A"/>
    <w:rsid w:val="00040264"/>
    <w:rsid w:val="0004185C"/>
    <w:rsid w:val="000473ED"/>
    <w:rsid w:val="000509D5"/>
    <w:rsid w:val="00060E6C"/>
    <w:rsid w:val="00070630"/>
    <w:rsid w:val="000830B7"/>
    <w:rsid w:val="00083530"/>
    <w:rsid w:val="000847D6"/>
    <w:rsid w:val="00087F86"/>
    <w:rsid w:val="00093871"/>
    <w:rsid w:val="000A4285"/>
    <w:rsid w:val="000B054A"/>
    <w:rsid w:val="000C0748"/>
    <w:rsid w:val="000C1DC8"/>
    <w:rsid w:val="000C2612"/>
    <w:rsid w:val="000D2D75"/>
    <w:rsid w:val="000E4893"/>
    <w:rsid w:val="000E53FF"/>
    <w:rsid w:val="000E5994"/>
    <w:rsid w:val="000E7FFA"/>
    <w:rsid w:val="000F6F97"/>
    <w:rsid w:val="00101015"/>
    <w:rsid w:val="001038D4"/>
    <w:rsid w:val="00115661"/>
    <w:rsid w:val="001222BC"/>
    <w:rsid w:val="00131881"/>
    <w:rsid w:val="001451C8"/>
    <w:rsid w:val="0015448B"/>
    <w:rsid w:val="0015456C"/>
    <w:rsid w:val="001558AE"/>
    <w:rsid w:val="001601D2"/>
    <w:rsid w:val="001653AC"/>
    <w:rsid w:val="001666DE"/>
    <w:rsid w:val="0016711B"/>
    <w:rsid w:val="00177881"/>
    <w:rsid w:val="00181BBF"/>
    <w:rsid w:val="001829F0"/>
    <w:rsid w:val="0018303D"/>
    <w:rsid w:val="00184960"/>
    <w:rsid w:val="00196AF1"/>
    <w:rsid w:val="001C06F5"/>
    <w:rsid w:val="001C70B1"/>
    <w:rsid w:val="001D4AAC"/>
    <w:rsid w:val="001D5A70"/>
    <w:rsid w:val="001E2892"/>
    <w:rsid w:val="001E6D34"/>
    <w:rsid w:val="001F6F37"/>
    <w:rsid w:val="00220622"/>
    <w:rsid w:val="0022122A"/>
    <w:rsid w:val="00226664"/>
    <w:rsid w:val="00230849"/>
    <w:rsid w:val="00240B4C"/>
    <w:rsid w:val="00243740"/>
    <w:rsid w:val="00245894"/>
    <w:rsid w:val="002619B4"/>
    <w:rsid w:val="00261D4F"/>
    <w:rsid w:val="002622E6"/>
    <w:rsid w:val="00263D8E"/>
    <w:rsid w:val="00266114"/>
    <w:rsid w:val="00273145"/>
    <w:rsid w:val="0027498D"/>
    <w:rsid w:val="00276CDE"/>
    <w:rsid w:val="00281592"/>
    <w:rsid w:val="00283D9C"/>
    <w:rsid w:val="00286EF4"/>
    <w:rsid w:val="002874B6"/>
    <w:rsid w:val="00297C9D"/>
    <w:rsid w:val="002B34CF"/>
    <w:rsid w:val="002B718E"/>
    <w:rsid w:val="002C13A2"/>
    <w:rsid w:val="00301653"/>
    <w:rsid w:val="0030739C"/>
    <w:rsid w:val="003108CD"/>
    <w:rsid w:val="00312EE5"/>
    <w:rsid w:val="00313DB6"/>
    <w:rsid w:val="003152F9"/>
    <w:rsid w:val="00320ABF"/>
    <w:rsid w:val="003229CA"/>
    <w:rsid w:val="0032300D"/>
    <w:rsid w:val="0032323C"/>
    <w:rsid w:val="00324132"/>
    <w:rsid w:val="0032712A"/>
    <w:rsid w:val="00337011"/>
    <w:rsid w:val="0034715C"/>
    <w:rsid w:val="003525A7"/>
    <w:rsid w:val="0035368F"/>
    <w:rsid w:val="00371934"/>
    <w:rsid w:val="00385465"/>
    <w:rsid w:val="00392489"/>
    <w:rsid w:val="00394848"/>
    <w:rsid w:val="003A35C8"/>
    <w:rsid w:val="003A7DC9"/>
    <w:rsid w:val="003C1E46"/>
    <w:rsid w:val="003C5F0A"/>
    <w:rsid w:val="003C7257"/>
    <w:rsid w:val="003D30B0"/>
    <w:rsid w:val="003D5EBA"/>
    <w:rsid w:val="003F2E04"/>
    <w:rsid w:val="00401B61"/>
    <w:rsid w:val="004036BC"/>
    <w:rsid w:val="00405FB8"/>
    <w:rsid w:val="004060CB"/>
    <w:rsid w:val="00407903"/>
    <w:rsid w:val="004175B3"/>
    <w:rsid w:val="00434209"/>
    <w:rsid w:val="004368EB"/>
    <w:rsid w:val="00443B45"/>
    <w:rsid w:val="00444526"/>
    <w:rsid w:val="0045181E"/>
    <w:rsid w:val="00451D04"/>
    <w:rsid w:val="004607EB"/>
    <w:rsid w:val="00461C4D"/>
    <w:rsid w:val="004820FF"/>
    <w:rsid w:val="00483B6E"/>
    <w:rsid w:val="00483D5C"/>
    <w:rsid w:val="004955A3"/>
    <w:rsid w:val="00495C97"/>
    <w:rsid w:val="004B0049"/>
    <w:rsid w:val="004B028D"/>
    <w:rsid w:val="004B17BF"/>
    <w:rsid w:val="004C2E2D"/>
    <w:rsid w:val="004C3E8C"/>
    <w:rsid w:val="004C3FA1"/>
    <w:rsid w:val="004C6EDF"/>
    <w:rsid w:val="004D6B77"/>
    <w:rsid w:val="004F22C0"/>
    <w:rsid w:val="004F65C3"/>
    <w:rsid w:val="00516487"/>
    <w:rsid w:val="0052126E"/>
    <w:rsid w:val="00522C11"/>
    <w:rsid w:val="00523E33"/>
    <w:rsid w:val="00524DBE"/>
    <w:rsid w:val="00530EE9"/>
    <w:rsid w:val="00533039"/>
    <w:rsid w:val="00535CCE"/>
    <w:rsid w:val="00541E16"/>
    <w:rsid w:val="00553017"/>
    <w:rsid w:val="005609F1"/>
    <w:rsid w:val="0056181E"/>
    <w:rsid w:val="00561A6F"/>
    <w:rsid w:val="00564EE1"/>
    <w:rsid w:val="00580872"/>
    <w:rsid w:val="00581003"/>
    <w:rsid w:val="005A1275"/>
    <w:rsid w:val="005A15EC"/>
    <w:rsid w:val="005B478C"/>
    <w:rsid w:val="005B6CAC"/>
    <w:rsid w:val="005C0B59"/>
    <w:rsid w:val="005D1A98"/>
    <w:rsid w:val="005D2632"/>
    <w:rsid w:val="005D2C5D"/>
    <w:rsid w:val="005E0D65"/>
    <w:rsid w:val="005E63A6"/>
    <w:rsid w:val="005F389D"/>
    <w:rsid w:val="005F6BFF"/>
    <w:rsid w:val="005F7543"/>
    <w:rsid w:val="00600E19"/>
    <w:rsid w:val="0061071B"/>
    <w:rsid w:val="006134D1"/>
    <w:rsid w:val="006225A3"/>
    <w:rsid w:val="00633C4B"/>
    <w:rsid w:val="00643387"/>
    <w:rsid w:val="00645CEE"/>
    <w:rsid w:val="00676B4B"/>
    <w:rsid w:val="006831FA"/>
    <w:rsid w:val="006B3B2C"/>
    <w:rsid w:val="006E0EBF"/>
    <w:rsid w:val="006E6699"/>
    <w:rsid w:val="006E69E5"/>
    <w:rsid w:val="006F37C3"/>
    <w:rsid w:val="00710AB2"/>
    <w:rsid w:val="00710FA9"/>
    <w:rsid w:val="00713071"/>
    <w:rsid w:val="007209F8"/>
    <w:rsid w:val="00725E91"/>
    <w:rsid w:val="00737A4D"/>
    <w:rsid w:val="0074265C"/>
    <w:rsid w:val="00752924"/>
    <w:rsid w:val="00755824"/>
    <w:rsid w:val="007572DB"/>
    <w:rsid w:val="00760369"/>
    <w:rsid w:val="00760D31"/>
    <w:rsid w:val="0077262F"/>
    <w:rsid w:val="0077564B"/>
    <w:rsid w:val="0079709A"/>
    <w:rsid w:val="007B136D"/>
    <w:rsid w:val="007C1517"/>
    <w:rsid w:val="007C5F38"/>
    <w:rsid w:val="007D2D8E"/>
    <w:rsid w:val="007D6476"/>
    <w:rsid w:val="007D7172"/>
    <w:rsid w:val="007E2C79"/>
    <w:rsid w:val="007E6A24"/>
    <w:rsid w:val="00817299"/>
    <w:rsid w:val="00817CD3"/>
    <w:rsid w:val="00823959"/>
    <w:rsid w:val="00833623"/>
    <w:rsid w:val="0083662D"/>
    <w:rsid w:val="00842CF5"/>
    <w:rsid w:val="00842D2D"/>
    <w:rsid w:val="0084434A"/>
    <w:rsid w:val="008462FF"/>
    <w:rsid w:val="00847332"/>
    <w:rsid w:val="00855CBC"/>
    <w:rsid w:val="00862A3D"/>
    <w:rsid w:val="0087775A"/>
    <w:rsid w:val="008801F2"/>
    <w:rsid w:val="0088708F"/>
    <w:rsid w:val="008A368F"/>
    <w:rsid w:val="008A3B49"/>
    <w:rsid w:val="008B2D91"/>
    <w:rsid w:val="008B3909"/>
    <w:rsid w:val="008B444C"/>
    <w:rsid w:val="008C3BDB"/>
    <w:rsid w:val="008C6B2F"/>
    <w:rsid w:val="008D2431"/>
    <w:rsid w:val="008D43E8"/>
    <w:rsid w:val="008D747A"/>
    <w:rsid w:val="008F28B0"/>
    <w:rsid w:val="00904F90"/>
    <w:rsid w:val="009129AA"/>
    <w:rsid w:val="00914D17"/>
    <w:rsid w:val="0092062B"/>
    <w:rsid w:val="009212B0"/>
    <w:rsid w:val="0092188D"/>
    <w:rsid w:val="0092783E"/>
    <w:rsid w:val="00931F78"/>
    <w:rsid w:val="00945229"/>
    <w:rsid w:val="009528B6"/>
    <w:rsid w:val="00952CD4"/>
    <w:rsid w:val="00975765"/>
    <w:rsid w:val="009852DF"/>
    <w:rsid w:val="009A254D"/>
    <w:rsid w:val="009B001A"/>
    <w:rsid w:val="009C03B3"/>
    <w:rsid w:val="009C2465"/>
    <w:rsid w:val="009C7C67"/>
    <w:rsid w:val="009D0888"/>
    <w:rsid w:val="009D0E58"/>
    <w:rsid w:val="009D3EB8"/>
    <w:rsid w:val="009E49B3"/>
    <w:rsid w:val="009F6DF7"/>
    <w:rsid w:val="009F7016"/>
    <w:rsid w:val="00A055D3"/>
    <w:rsid w:val="00A05BBE"/>
    <w:rsid w:val="00A07082"/>
    <w:rsid w:val="00A124EB"/>
    <w:rsid w:val="00A20033"/>
    <w:rsid w:val="00A2505D"/>
    <w:rsid w:val="00A27C78"/>
    <w:rsid w:val="00A3169E"/>
    <w:rsid w:val="00A41D0D"/>
    <w:rsid w:val="00A44E3B"/>
    <w:rsid w:val="00A51992"/>
    <w:rsid w:val="00A51D03"/>
    <w:rsid w:val="00A527A5"/>
    <w:rsid w:val="00A7094C"/>
    <w:rsid w:val="00A70E76"/>
    <w:rsid w:val="00A71AAB"/>
    <w:rsid w:val="00A77C3A"/>
    <w:rsid w:val="00A80486"/>
    <w:rsid w:val="00A84345"/>
    <w:rsid w:val="00A90357"/>
    <w:rsid w:val="00A94BEF"/>
    <w:rsid w:val="00AA2A5B"/>
    <w:rsid w:val="00AA6010"/>
    <w:rsid w:val="00AB2098"/>
    <w:rsid w:val="00AB4BD9"/>
    <w:rsid w:val="00AB7BB6"/>
    <w:rsid w:val="00AC6304"/>
    <w:rsid w:val="00AC738A"/>
    <w:rsid w:val="00AD1538"/>
    <w:rsid w:val="00AD73A6"/>
    <w:rsid w:val="00AE6703"/>
    <w:rsid w:val="00AF1B65"/>
    <w:rsid w:val="00AF3BDE"/>
    <w:rsid w:val="00B04D07"/>
    <w:rsid w:val="00B24BA8"/>
    <w:rsid w:val="00B26F1D"/>
    <w:rsid w:val="00B37963"/>
    <w:rsid w:val="00B432E1"/>
    <w:rsid w:val="00B44949"/>
    <w:rsid w:val="00B52E4B"/>
    <w:rsid w:val="00B55509"/>
    <w:rsid w:val="00B616B3"/>
    <w:rsid w:val="00B62F8E"/>
    <w:rsid w:val="00B80685"/>
    <w:rsid w:val="00B822D0"/>
    <w:rsid w:val="00B82B22"/>
    <w:rsid w:val="00B82CAA"/>
    <w:rsid w:val="00B85F6C"/>
    <w:rsid w:val="00B87DFD"/>
    <w:rsid w:val="00B92962"/>
    <w:rsid w:val="00BA0CE8"/>
    <w:rsid w:val="00BB1B68"/>
    <w:rsid w:val="00BC0E28"/>
    <w:rsid w:val="00BC2DB7"/>
    <w:rsid w:val="00BC68CD"/>
    <w:rsid w:val="00BD64CC"/>
    <w:rsid w:val="00BE1EA9"/>
    <w:rsid w:val="00BF0E80"/>
    <w:rsid w:val="00BF6D27"/>
    <w:rsid w:val="00BF76C0"/>
    <w:rsid w:val="00C06164"/>
    <w:rsid w:val="00C11264"/>
    <w:rsid w:val="00C11A8B"/>
    <w:rsid w:val="00C138ED"/>
    <w:rsid w:val="00C13C09"/>
    <w:rsid w:val="00C20C5B"/>
    <w:rsid w:val="00C21362"/>
    <w:rsid w:val="00C37FBE"/>
    <w:rsid w:val="00C44A01"/>
    <w:rsid w:val="00C46A1E"/>
    <w:rsid w:val="00C6317F"/>
    <w:rsid w:val="00C6687E"/>
    <w:rsid w:val="00C737B0"/>
    <w:rsid w:val="00C81EF2"/>
    <w:rsid w:val="00C90989"/>
    <w:rsid w:val="00C95137"/>
    <w:rsid w:val="00C971F2"/>
    <w:rsid w:val="00CA6DB7"/>
    <w:rsid w:val="00CB37FA"/>
    <w:rsid w:val="00CC20B7"/>
    <w:rsid w:val="00CD1781"/>
    <w:rsid w:val="00CD5BBB"/>
    <w:rsid w:val="00CD698D"/>
    <w:rsid w:val="00CE1435"/>
    <w:rsid w:val="00CE267A"/>
    <w:rsid w:val="00CE6751"/>
    <w:rsid w:val="00CF00E7"/>
    <w:rsid w:val="00D02DDE"/>
    <w:rsid w:val="00D04950"/>
    <w:rsid w:val="00D05B3F"/>
    <w:rsid w:val="00D05F3B"/>
    <w:rsid w:val="00D06F91"/>
    <w:rsid w:val="00D07446"/>
    <w:rsid w:val="00D226AF"/>
    <w:rsid w:val="00D32140"/>
    <w:rsid w:val="00D3363B"/>
    <w:rsid w:val="00D33696"/>
    <w:rsid w:val="00D33886"/>
    <w:rsid w:val="00D514C9"/>
    <w:rsid w:val="00D57B38"/>
    <w:rsid w:val="00D62EF0"/>
    <w:rsid w:val="00D6624A"/>
    <w:rsid w:val="00D719B9"/>
    <w:rsid w:val="00D94FF6"/>
    <w:rsid w:val="00D962CA"/>
    <w:rsid w:val="00D972AC"/>
    <w:rsid w:val="00D978D0"/>
    <w:rsid w:val="00DA268C"/>
    <w:rsid w:val="00DC209C"/>
    <w:rsid w:val="00DC5261"/>
    <w:rsid w:val="00DC6614"/>
    <w:rsid w:val="00DD0344"/>
    <w:rsid w:val="00DD1061"/>
    <w:rsid w:val="00DD2D62"/>
    <w:rsid w:val="00DD4F18"/>
    <w:rsid w:val="00DD5425"/>
    <w:rsid w:val="00DE393E"/>
    <w:rsid w:val="00DE6D10"/>
    <w:rsid w:val="00DF1DB9"/>
    <w:rsid w:val="00DF738C"/>
    <w:rsid w:val="00E10490"/>
    <w:rsid w:val="00E11394"/>
    <w:rsid w:val="00E14C0B"/>
    <w:rsid w:val="00E21542"/>
    <w:rsid w:val="00E229C2"/>
    <w:rsid w:val="00E262D9"/>
    <w:rsid w:val="00E26559"/>
    <w:rsid w:val="00E32FD4"/>
    <w:rsid w:val="00E33A5C"/>
    <w:rsid w:val="00E42295"/>
    <w:rsid w:val="00E474DC"/>
    <w:rsid w:val="00E51590"/>
    <w:rsid w:val="00E619FB"/>
    <w:rsid w:val="00E64622"/>
    <w:rsid w:val="00E6639E"/>
    <w:rsid w:val="00E767B2"/>
    <w:rsid w:val="00E8632E"/>
    <w:rsid w:val="00E96245"/>
    <w:rsid w:val="00E96C31"/>
    <w:rsid w:val="00E9707B"/>
    <w:rsid w:val="00EA40CF"/>
    <w:rsid w:val="00EA576F"/>
    <w:rsid w:val="00EB79E2"/>
    <w:rsid w:val="00ED1EED"/>
    <w:rsid w:val="00EE526B"/>
    <w:rsid w:val="00EF6188"/>
    <w:rsid w:val="00F050F0"/>
    <w:rsid w:val="00F078DF"/>
    <w:rsid w:val="00F1027F"/>
    <w:rsid w:val="00F10E4B"/>
    <w:rsid w:val="00F154AA"/>
    <w:rsid w:val="00F21EB5"/>
    <w:rsid w:val="00F21FD6"/>
    <w:rsid w:val="00F2377E"/>
    <w:rsid w:val="00F300BC"/>
    <w:rsid w:val="00F31383"/>
    <w:rsid w:val="00F33A8D"/>
    <w:rsid w:val="00F37EAE"/>
    <w:rsid w:val="00F40BB9"/>
    <w:rsid w:val="00F4589D"/>
    <w:rsid w:val="00F50541"/>
    <w:rsid w:val="00F52076"/>
    <w:rsid w:val="00F54164"/>
    <w:rsid w:val="00F546B2"/>
    <w:rsid w:val="00F56AA6"/>
    <w:rsid w:val="00F64E7B"/>
    <w:rsid w:val="00F66EB1"/>
    <w:rsid w:val="00F74D61"/>
    <w:rsid w:val="00F74FA7"/>
    <w:rsid w:val="00FA2139"/>
    <w:rsid w:val="00FB3A15"/>
    <w:rsid w:val="00FB3D8B"/>
    <w:rsid w:val="00FB3EA9"/>
    <w:rsid w:val="00FC2DCC"/>
    <w:rsid w:val="00FC61EB"/>
    <w:rsid w:val="00FD1D6E"/>
    <w:rsid w:val="00FE0870"/>
    <w:rsid w:val="00FE2A12"/>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83B84"/>
    <w:rsid w:val="00442456"/>
    <w:rsid w:val="00822163"/>
    <w:rsid w:val="00912B47"/>
    <w:rsid w:val="00965CBC"/>
    <w:rsid w:val="009F38E7"/>
    <w:rsid w:val="00AA34A9"/>
    <w:rsid w:val="00B66450"/>
    <w:rsid w:val="00B95FD0"/>
    <w:rsid w:val="00BF0FBD"/>
    <w:rsid w:val="00D461FC"/>
    <w:rsid w:val="00E737C2"/>
    <w:rsid w:val="00EE46B3"/>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001B57228C0F45DAA8E5F573949FBD9C">
    <w:name w:val="001B57228C0F45DAA8E5F573949FBD9C"/>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3.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37E02D6-C0C1-40C9-BB90-97A808AE4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1906</TotalTime>
  <Pages>37</Pages>
  <Words>4990</Words>
  <Characters>28447</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Skye Lowth</cp:lastModifiedBy>
  <cp:revision>7</cp:revision>
  <cp:lastPrinted>2016-05-05T05:09:00Z</cp:lastPrinted>
  <dcterms:created xsi:type="dcterms:W3CDTF">2021-04-05T21:06:00Z</dcterms:created>
  <dcterms:modified xsi:type="dcterms:W3CDTF">2021-04-11T04:01:00Z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