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2.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6454D71F" w:rsidR="00677444" w:rsidRPr="004932A4" w:rsidRDefault="00244DD2"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677444" w:rsidRPr="004932A4">
        <w:rPr>
          <w:szCs w:val="32"/>
        </w:rPr>
        <w:t xml:space="preserve"> </w:t>
      </w:r>
    </w:p>
    <w:p w14:paraId="7BE01389" w14:textId="64788496" w:rsidR="004C3241" w:rsidRDefault="00244DD2"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FADCC8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w:hAnsi="Arial" w:cs="Arial"/>
              <w:i/>
              <w:sz w:val="18"/>
              <w:szCs w:val="18"/>
            </w:rPr>
            <w:t>CPCCBC4053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rFonts w:ascii="Arial" w:hAnsi="Arial" w:cs="Arial"/>
              <w:i/>
              <w:sz w:val="18"/>
              <w:szCs w:val="18"/>
            </w:rPr>
            <w:t>Apply building codes and standards to the construction process for Class 2 to 9 Type C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849D4" w:rsidRPr="007956AF" w14:paraId="289D4C8A" w14:textId="77777777" w:rsidTr="00DE0D01">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3D819EC6"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name</w:t>
            </w:r>
          </w:p>
        </w:tc>
        <w:permStart w:id="2093091693"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0B4F164" w14:textId="0DF7D979" w:rsidR="007849D4" w:rsidRPr="00B04CDC" w:rsidRDefault="00707ED8" w:rsidP="00DE0D01">
            <w:pPr>
              <w:ind w:right="390"/>
              <w:jc w:val="left"/>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785EBD9C" wp14:editId="7938B35C">
                      <wp:simplePos x="0" y="0"/>
                      <wp:positionH relativeFrom="column">
                        <wp:posOffset>180100</wp:posOffset>
                      </wp:positionH>
                      <wp:positionV relativeFrom="paragraph">
                        <wp:posOffset>291535</wp:posOffset>
                      </wp:positionV>
                      <wp:extent cx="900720" cy="267840"/>
                      <wp:effectExtent l="38100" t="38100" r="13970" b="37465"/>
                      <wp:wrapNone/>
                      <wp:docPr id="1826220327"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900720" cy="267840"/>
                            </w14:xfrm>
                          </w14:contentPart>
                        </a:graphicData>
                      </a:graphic>
                    </wp:anchor>
                  </w:drawing>
                </mc:Choice>
                <mc:Fallback>
                  <w:pict>
                    <v:shapetype w14:anchorId="7EFFED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85pt;margin-top:22.6pt;width:71.6pt;height:21.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">
                      <v:imagedata r:id="rId10" o:title=""/>
                    </v:shape>
                  </w:pict>
                </mc:Fallback>
              </mc:AlternateContent>
            </w:r>
            <w:r>
              <w:rPr>
                <w:rFonts w:ascii="Arial" w:hAnsi="Arial" w:cs="Arial"/>
                <w:sz w:val="22"/>
                <w:szCs w:val="22"/>
              </w:rPr>
              <w:t>Michael Trott</w:t>
            </w:r>
            <w:permEnd w:id="2093091693"/>
          </w:p>
        </w:tc>
      </w:tr>
      <w:tr w:rsidR="007849D4" w:rsidRPr="007956AF" w14:paraId="73242634" w14:textId="77777777" w:rsidTr="00DE0D01">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58E215A"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signature</w:t>
            </w:r>
          </w:p>
        </w:tc>
        <w:permStart w:id="553021167"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28A23DA8" w14:textId="77777777" w:rsidR="007849D4" w:rsidRPr="00B04CDC" w:rsidRDefault="007849D4" w:rsidP="00DE0D01">
                <w:pPr>
                  <w:ind w:right="390"/>
                  <w:jc w:val="left"/>
                  <w:rPr>
                    <w:rFonts w:ascii="Arial" w:hAnsi="Arial" w:cs="Arial"/>
                    <w:sz w:val="22"/>
                    <w:szCs w:val="22"/>
                  </w:rPr>
                </w:pPr>
                <w:r w:rsidRPr="00B04CDC">
                  <w:rPr>
                    <w:rFonts w:ascii="Arial" w:hAnsi="Arial" w:cs="Arial"/>
                    <w:noProof/>
                    <w:sz w:val="22"/>
                    <w:szCs w:val="22"/>
                  </w:rPr>
                  <w:drawing>
                    <wp:inline distT="0" distB="0" distL="0" distR="0" wp14:anchorId="4CDA805E" wp14:editId="757B6A24">
                      <wp:extent cx="3913549" cy="360000"/>
                      <wp:effectExtent l="0" t="0" r="0" b="2540"/>
                      <wp:docPr id="3" name="Picture 1"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white square with a blue bord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5302116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9C96872" w:rsidR="00A4462D" w:rsidRPr="004C3241" w:rsidRDefault="00244DD2"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251A6">
                  <w:rPr>
                    <w:rFonts w:ascii="Arial" w:hAnsi="Arial" w:cs="Arial"/>
                    <w:sz w:val="20"/>
                  </w:rPr>
                  <w:sym w:font="Wingdings" w:char="F0FE"/>
                </w:r>
              </w:sdtContent>
            </w:sdt>
            <w:r w:rsidR="00A4462D" w:rsidRPr="000251A6">
              <w:rPr>
                <w:rFonts w:ascii="Arial" w:hAnsi="Arial" w:cs="Arial"/>
                <w:sz w:val="20"/>
              </w:rPr>
              <w:t xml:space="preserve"> </w:t>
            </w:r>
            <w:r w:rsidR="00A4462D" w:rsidRPr="000251A6">
              <w:rPr>
                <w:rFonts w:ascii="Arial" w:hAnsi="Arial" w:cs="Arial"/>
                <w:sz w:val="18"/>
                <w:szCs w:val="18"/>
              </w:rPr>
              <w:t>Not applicable</w:t>
            </w:r>
            <w:r w:rsidR="00416046" w:rsidRPr="000251A6">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7849D4" w:rsidRPr="004C3241" w14:paraId="0D580AC4" w14:textId="77777777" w:rsidTr="00DE0D01">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1B6F121F"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0F16F2DA"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E6F4286"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Assessment Results </w:t>
            </w:r>
          </w:p>
        </w:tc>
      </w:tr>
      <w:tr w:rsidR="007849D4" w:rsidRPr="004C3241" w14:paraId="54735460" w14:textId="77777777" w:rsidTr="00DE0D0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05A1ACE4"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Theory Exam</w:t>
            </w:r>
          </w:p>
        </w:tc>
        <w:permStart w:id="1686056725" w:edGrp="everyone"/>
        <w:tc>
          <w:tcPr>
            <w:tcW w:w="1559" w:type="dxa"/>
            <w:tcBorders>
              <w:top w:val="single" w:sz="12" w:space="0" w:color="auto"/>
              <w:left w:val="single" w:sz="4" w:space="0" w:color="auto"/>
            </w:tcBorders>
            <w:shd w:val="clear" w:color="auto" w:fill="auto"/>
            <w:vAlign w:val="center"/>
          </w:tcPr>
          <w:p w14:paraId="26725656" w14:textId="77777777" w:rsidR="007849D4" w:rsidRPr="004936E4" w:rsidRDefault="00244DD2" w:rsidP="00DE0D01">
            <w:pPr>
              <w:jc w:val="left"/>
              <w:rPr>
                <w:rFonts w:ascii="Arial" w:hAnsi="Arial" w:cs="Arial"/>
                <w:sz w:val="20"/>
              </w:rPr>
            </w:pPr>
            <w:sdt>
              <w:sdtPr>
                <w:rPr>
                  <w:rFonts w:ascii="Arial" w:hAnsi="Arial" w:cs="Arial"/>
                  <w:sz w:val="20"/>
                </w:rPr>
                <w:id w:val="854307420"/>
                <w:placeholder>
                  <w:docPart w:val="F0D8A4D9E7C1470F958E15E4B3B6CBBE"/>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1686056725"/>
          </w:p>
        </w:tc>
        <w:tc>
          <w:tcPr>
            <w:tcW w:w="2095" w:type="dxa"/>
            <w:tcBorders>
              <w:top w:val="single" w:sz="12" w:space="0" w:color="auto"/>
            </w:tcBorders>
            <w:vAlign w:val="center"/>
          </w:tcPr>
          <w:p w14:paraId="0B66DADE" w14:textId="77777777" w:rsidR="007849D4" w:rsidRPr="004C3241" w:rsidRDefault="00244DD2" w:rsidP="00DE0D01">
            <w:pPr>
              <w:jc w:val="left"/>
              <w:rPr>
                <w:rFonts w:ascii="Arial" w:hAnsi="Arial" w:cs="Arial"/>
                <w:sz w:val="20"/>
              </w:rPr>
            </w:pPr>
            <w:sdt>
              <w:sdtPr>
                <w:rPr>
                  <w:rFonts w:ascii="Arial" w:hAnsi="Arial" w:cs="Arial"/>
                  <w:sz w:val="20"/>
                </w:rPr>
                <w:id w:val="396255968"/>
                <w14:checkbox>
                  <w14:checked w14:val="0"/>
                  <w14:checkedState w14:val="00FE" w14:font="Wingdings"/>
                  <w14:uncheckedState w14:val="00A8" w14:font="Wingdings"/>
                </w14:checkbox>
              </w:sdtPr>
              <w:sdtEndPr/>
              <w:sdtContent>
                <w:permStart w:id="211956946" w:edGrp="everyone"/>
                <w:r w:rsidR="007849D4" w:rsidRPr="004C3241">
                  <w:rPr>
                    <w:rFonts w:ascii="Arial" w:hAnsi="Arial" w:cs="Arial"/>
                    <w:sz w:val="20"/>
                  </w:rPr>
                  <w:sym w:font="Wingdings" w:char="F0A8"/>
                </w:r>
              </w:sdtContent>
            </w:sdt>
            <w:permEnd w:id="211956946"/>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03E71DEA" w14:textId="77777777" w:rsidR="007849D4" w:rsidRPr="004C3241" w:rsidRDefault="00244DD2" w:rsidP="00DE0D01">
            <w:pPr>
              <w:jc w:val="left"/>
              <w:rPr>
                <w:rFonts w:ascii="Arial" w:hAnsi="Arial" w:cs="Arial"/>
                <w:sz w:val="20"/>
              </w:rPr>
            </w:pPr>
            <w:sdt>
              <w:sdtPr>
                <w:rPr>
                  <w:rFonts w:ascii="Arial" w:hAnsi="Arial" w:cs="Arial"/>
                  <w:sz w:val="20"/>
                </w:rPr>
                <w:id w:val="2135129353"/>
                <w14:checkbox>
                  <w14:checked w14:val="0"/>
                  <w14:checkedState w14:val="00FE" w14:font="Wingdings"/>
                  <w14:uncheckedState w14:val="00A8" w14:font="Wingdings"/>
                </w14:checkbox>
              </w:sdtPr>
              <w:sdtEndPr/>
              <w:sdtContent>
                <w:permStart w:id="1264272303" w:edGrp="everyone"/>
                <w:r w:rsidR="007849D4" w:rsidRPr="004C3241">
                  <w:rPr>
                    <w:rFonts w:ascii="Arial" w:hAnsi="Arial" w:cs="Arial"/>
                    <w:sz w:val="20"/>
                  </w:rPr>
                  <w:sym w:font="Wingdings" w:char="F0A8"/>
                </w:r>
              </w:sdtContent>
            </w:sdt>
            <w:permEnd w:id="1264272303"/>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6409CC44"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778D3D2" w14:textId="77777777" w:rsidR="007849D4" w:rsidRPr="00C15CA8" w:rsidRDefault="007849D4" w:rsidP="00DE0D01">
            <w:pPr>
              <w:jc w:val="left"/>
              <w:rPr>
                <w:rFonts w:ascii="Arial" w:hAnsi="Arial" w:cs="Arial"/>
                <w:sz w:val="18"/>
                <w:szCs w:val="18"/>
              </w:rPr>
            </w:pPr>
            <w:r>
              <w:rPr>
                <w:rFonts w:ascii="Arial" w:hAnsi="Arial" w:cs="Arial"/>
                <w:sz w:val="18"/>
                <w:szCs w:val="18"/>
              </w:rPr>
              <w:t xml:space="preserve">Workbook </w:t>
            </w:r>
          </w:p>
        </w:tc>
        <w:permStart w:id="1163860077" w:edGrp="everyone"/>
        <w:tc>
          <w:tcPr>
            <w:tcW w:w="1559" w:type="dxa"/>
            <w:tcBorders>
              <w:left w:val="single" w:sz="4" w:space="0" w:color="auto"/>
            </w:tcBorders>
            <w:shd w:val="clear" w:color="auto" w:fill="auto"/>
            <w:vAlign w:val="center"/>
          </w:tcPr>
          <w:p w14:paraId="2162FD2D" w14:textId="77777777" w:rsidR="007849D4" w:rsidRPr="004936E4" w:rsidRDefault="00244DD2" w:rsidP="00DE0D01">
            <w:pPr>
              <w:jc w:val="left"/>
              <w:rPr>
                <w:rFonts w:ascii="Arial" w:hAnsi="Arial" w:cs="Arial"/>
                <w:sz w:val="20"/>
              </w:rPr>
            </w:pPr>
            <w:sdt>
              <w:sdtPr>
                <w:rPr>
                  <w:rFonts w:ascii="Arial" w:hAnsi="Arial" w:cs="Arial"/>
                  <w:sz w:val="20"/>
                </w:rPr>
                <w:id w:val="952596246"/>
                <w:placeholder>
                  <w:docPart w:val="B7432684DF2D49778FA1422B70B7CBB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1163860077"/>
          </w:p>
        </w:tc>
        <w:permStart w:id="1080366599" w:edGrp="everyone"/>
        <w:tc>
          <w:tcPr>
            <w:tcW w:w="2095" w:type="dxa"/>
            <w:vAlign w:val="center"/>
          </w:tcPr>
          <w:p w14:paraId="6D9771AD" w14:textId="77777777" w:rsidR="007849D4" w:rsidRDefault="00244DD2" w:rsidP="00DE0D01">
            <w:pPr>
              <w:jc w:val="left"/>
              <w:rPr>
                <w:rFonts w:ascii="Arial" w:hAnsi="Arial" w:cs="Arial"/>
                <w:sz w:val="20"/>
              </w:rPr>
            </w:pPr>
            <w:sdt>
              <w:sdtPr>
                <w:rPr>
                  <w:rFonts w:ascii="Arial" w:hAnsi="Arial" w:cs="Arial"/>
                  <w:sz w:val="20"/>
                </w:rPr>
                <w:id w:val="425397174"/>
                <w14:checkbox>
                  <w14:checked w14:val="0"/>
                  <w14:checkedState w14:val="00FE" w14:font="Wingdings"/>
                  <w14:uncheckedState w14:val="00A8" w14:font="Wingdings"/>
                </w14:checkbox>
              </w:sdtPr>
              <w:sdtEndPr/>
              <w:sdtContent>
                <w:r w:rsidR="007849D4" w:rsidRPr="004C3241">
                  <w:rPr>
                    <w:rFonts w:ascii="Arial" w:hAnsi="Arial" w:cs="Arial"/>
                    <w:sz w:val="20"/>
                  </w:rPr>
                  <w:sym w:font="Wingdings" w:char="F0A8"/>
                </w:r>
                <w:permEnd w:id="1080366599"/>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65F0DAE1" w14:textId="77777777" w:rsidR="007849D4" w:rsidRDefault="00244DD2" w:rsidP="00DE0D01">
            <w:pPr>
              <w:jc w:val="left"/>
              <w:rPr>
                <w:rFonts w:ascii="Arial" w:hAnsi="Arial" w:cs="Arial"/>
                <w:sz w:val="20"/>
              </w:rPr>
            </w:pPr>
            <w:sdt>
              <w:sdtPr>
                <w:rPr>
                  <w:rFonts w:ascii="Arial" w:hAnsi="Arial" w:cs="Arial"/>
                  <w:sz w:val="20"/>
                </w:rPr>
                <w:id w:val="-1846925830"/>
                <w14:checkbox>
                  <w14:checked w14:val="0"/>
                  <w14:checkedState w14:val="00FE" w14:font="Wingdings"/>
                  <w14:uncheckedState w14:val="00A8" w14:font="Wingdings"/>
                </w14:checkbox>
              </w:sdtPr>
              <w:sdtEndPr/>
              <w:sdtContent>
                <w:permStart w:id="191178220" w:edGrp="everyone"/>
                <w:r w:rsidR="007849D4" w:rsidRPr="004C3241">
                  <w:rPr>
                    <w:rFonts w:ascii="Arial" w:hAnsi="Arial" w:cs="Arial"/>
                    <w:sz w:val="20"/>
                  </w:rPr>
                  <w:sym w:font="Wingdings" w:char="F0A8"/>
                </w:r>
              </w:sdtContent>
            </w:sdt>
            <w:permEnd w:id="191178220"/>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76F5062A"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6EE476F"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Practical Assessment</w:t>
            </w:r>
          </w:p>
        </w:tc>
        <w:permStart w:id="244210177" w:edGrp="everyone"/>
        <w:tc>
          <w:tcPr>
            <w:tcW w:w="1559" w:type="dxa"/>
            <w:tcBorders>
              <w:left w:val="single" w:sz="4" w:space="0" w:color="auto"/>
            </w:tcBorders>
            <w:shd w:val="clear" w:color="auto" w:fill="auto"/>
            <w:vAlign w:val="center"/>
          </w:tcPr>
          <w:p w14:paraId="5E375B64" w14:textId="77777777" w:rsidR="007849D4" w:rsidRPr="004936E4" w:rsidRDefault="00244DD2" w:rsidP="00DE0D01">
            <w:pPr>
              <w:jc w:val="left"/>
              <w:rPr>
                <w:rFonts w:ascii="Arial" w:hAnsi="Arial" w:cs="Arial"/>
                <w:sz w:val="20"/>
              </w:rPr>
            </w:pPr>
            <w:sdt>
              <w:sdtPr>
                <w:rPr>
                  <w:rFonts w:ascii="Arial" w:hAnsi="Arial" w:cs="Arial"/>
                  <w:sz w:val="20"/>
                </w:rPr>
                <w:id w:val="62910520"/>
                <w:placeholder>
                  <w:docPart w:val="03F3E5C31CE0408D8CECB4FA231333B4"/>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44210177"/>
          </w:p>
        </w:tc>
        <w:permStart w:id="332078462" w:edGrp="everyone"/>
        <w:tc>
          <w:tcPr>
            <w:tcW w:w="2095" w:type="dxa"/>
            <w:vAlign w:val="center"/>
          </w:tcPr>
          <w:p w14:paraId="0CBA0504" w14:textId="77777777" w:rsidR="007849D4" w:rsidRPr="004C3241" w:rsidRDefault="00244DD2" w:rsidP="00DE0D01">
            <w:pPr>
              <w:jc w:val="left"/>
              <w:rPr>
                <w:rFonts w:ascii="Arial" w:hAnsi="Arial" w:cs="Arial"/>
                <w:sz w:val="20"/>
              </w:rPr>
            </w:pPr>
            <w:sdt>
              <w:sdtPr>
                <w:rPr>
                  <w:rFonts w:ascii="Arial" w:hAnsi="Arial" w:cs="Arial"/>
                  <w:sz w:val="20"/>
                </w:rPr>
                <w:id w:val="791180164"/>
                <w14:checkbox>
                  <w14:checked w14:val="0"/>
                  <w14:checkedState w14:val="00FE" w14:font="Wingdings"/>
                  <w14:uncheckedState w14:val="00A8" w14:font="Wingdings"/>
                </w14:checkbox>
              </w:sdtPr>
              <w:sdtEndPr/>
              <w:sdtContent>
                <w:r w:rsidR="007849D4">
                  <w:rPr>
                    <w:rFonts w:ascii="Arial" w:hAnsi="Arial" w:cs="Arial"/>
                    <w:sz w:val="20"/>
                  </w:rPr>
                  <w:sym w:font="Wingdings" w:char="F0A8"/>
                </w:r>
                <w:permEnd w:id="332078462"/>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575F1D54" w14:textId="77777777" w:rsidR="007849D4" w:rsidRPr="004C3241" w:rsidRDefault="00244DD2" w:rsidP="00DE0D01">
            <w:pPr>
              <w:jc w:val="left"/>
              <w:rPr>
                <w:rFonts w:ascii="Arial" w:hAnsi="Arial" w:cs="Arial"/>
                <w:sz w:val="20"/>
              </w:rPr>
            </w:pPr>
            <w:sdt>
              <w:sdtPr>
                <w:rPr>
                  <w:rFonts w:ascii="Arial" w:hAnsi="Arial" w:cs="Arial"/>
                  <w:sz w:val="20"/>
                </w:rPr>
                <w:id w:val="-242418442"/>
                <w14:checkbox>
                  <w14:checked w14:val="0"/>
                  <w14:checkedState w14:val="00FE" w14:font="Wingdings"/>
                  <w14:uncheckedState w14:val="00A8" w14:font="Wingdings"/>
                </w14:checkbox>
              </w:sdtPr>
              <w:sdtEndPr/>
              <w:sdtContent>
                <w:permStart w:id="358224627" w:edGrp="everyone"/>
                <w:r w:rsidR="007849D4" w:rsidRPr="004C3241">
                  <w:rPr>
                    <w:rFonts w:ascii="Arial" w:hAnsi="Arial" w:cs="Arial"/>
                    <w:sz w:val="20"/>
                  </w:rPr>
                  <w:sym w:font="Wingdings" w:char="F0A8"/>
                </w:r>
              </w:sdtContent>
            </w:sdt>
            <w:permEnd w:id="358224627"/>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5BBAA374" w14:textId="77777777" w:rsidTr="00DE0D01">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0FA739E" w14:textId="02E0BB43"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458190658"/>
                <w:placeholder>
                  <w:docPart w:val="B1A70822F4B54D5A98795C5C6C8F54E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CPCCBC4053</w:t>
                </w:r>
              </w:sdtContent>
            </w:sdt>
          </w:p>
        </w:tc>
        <w:permStart w:id="252205895" w:edGrp="everyone"/>
        <w:tc>
          <w:tcPr>
            <w:tcW w:w="1559" w:type="dxa"/>
            <w:tcBorders>
              <w:left w:val="single" w:sz="4" w:space="0" w:color="auto"/>
              <w:bottom w:val="single" w:sz="12" w:space="0" w:color="auto"/>
            </w:tcBorders>
            <w:shd w:val="clear" w:color="auto" w:fill="auto"/>
            <w:vAlign w:val="center"/>
          </w:tcPr>
          <w:p w14:paraId="13323FB4" w14:textId="77777777" w:rsidR="007849D4" w:rsidRPr="004936E4" w:rsidRDefault="00244DD2" w:rsidP="00DE0D01">
            <w:pPr>
              <w:jc w:val="left"/>
              <w:rPr>
                <w:rFonts w:ascii="Arial" w:hAnsi="Arial" w:cs="Arial"/>
                <w:sz w:val="20"/>
              </w:rPr>
            </w:pPr>
            <w:sdt>
              <w:sdtPr>
                <w:rPr>
                  <w:rFonts w:ascii="Arial" w:hAnsi="Arial" w:cs="Arial"/>
                  <w:sz w:val="20"/>
                </w:rPr>
                <w:id w:val="767435053"/>
                <w:placeholder>
                  <w:docPart w:val="16A88436D30D4D2B8F4B1BADBE4F113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52205895"/>
          </w:p>
        </w:tc>
        <w:permStart w:id="56051199" w:edGrp="everyone"/>
        <w:tc>
          <w:tcPr>
            <w:tcW w:w="2095" w:type="dxa"/>
            <w:tcBorders>
              <w:bottom w:val="single" w:sz="12" w:space="0" w:color="auto"/>
            </w:tcBorders>
            <w:vAlign w:val="center"/>
          </w:tcPr>
          <w:p w14:paraId="09C2A4ED" w14:textId="77777777" w:rsidR="007849D4" w:rsidRPr="004C3241" w:rsidRDefault="00244DD2" w:rsidP="00DE0D01">
            <w:pPr>
              <w:jc w:val="left"/>
              <w:rPr>
                <w:rFonts w:ascii="Arial" w:hAnsi="Arial" w:cs="Arial"/>
                <w:b/>
                <w:sz w:val="20"/>
              </w:rPr>
            </w:pPr>
            <w:sdt>
              <w:sdtPr>
                <w:rPr>
                  <w:rFonts w:ascii="Arial" w:hAnsi="Arial" w:cs="Arial"/>
                  <w:b/>
                  <w:sz w:val="20"/>
                </w:rPr>
                <w:id w:val="53107682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56051199"/>
              </w:sdtContent>
            </w:sdt>
            <w:r w:rsidR="007849D4" w:rsidRPr="004C3241">
              <w:rPr>
                <w:rFonts w:ascii="Arial" w:hAnsi="Arial" w:cs="Arial"/>
                <w:b/>
                <w:sz w:val="20"/>
              </w:rPr>
              <w:t xml:space="preserve"> </w:t>
            </w:r>
            <w:r w:rsidR="007849D4" w:rsidRPr="00C15CA8">
              <w:rPr>
                <w:rFonts w:ascii="Arial" w:hAnsi="Arial" w:cs="Arial"/>
                <w:b/>
                <w:sz w:val="18"/>
                <w:szCs w:val="18"/>
              </w:rPr>
              <w:t>Competent</w:t>
            </w:r>
          </w:p>
        </w:tc>
        <w:permStart w:id="621826827" w:edGrp="everyone"/>
        <w:tc>
          <w:tcPr>
            <w:tcW w:w="2096" w:type="dxa"/>
            <w:tcBorders>
              <w:bottom w:val="single" w:sz="12" w:space="0" w:color="auto"/>
              <w:right w:val="single" w:sz="12" w:space="0" w:color="auto"/>
            </w:tcBorders>
            <w:vAlign w:val="center"/>
          </w:tcPr>
          <w:p w14:paraId="0B3DC4FC" w14:textId="77777777" w:rsidR="007849D4" w:rsidRPr="004C3241" w:rsidRDefault="00244DD2" w:rsidP="00DE0D01">
            <w:pPr>
              <w:jc w:val="left"/>
              <w:rPr>
                <w:rFonts w:ascii="Arial" w:hAnsi="Arial" w:cs="Arial"/>
                <w:b/>
                <w:sz w:val="20"/>
              </w:rPr>
            </w:pPr>
            <w:sdt>
              <w:sdtPr>
                <w:rPr>
                  <w:rFonts w:ascii="Arial" w:hAnsi="Arial" w:cs="Arial"/>
                  <w:b/>
                  <w:sz w:val="20"/>
                </w:rPr>
                <w:id w:val="-108831313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621826827"/>
              </w:sdtContent>
            </w:sdt>
            <w:r w:rsidR="007849D4" w:rsidRPr="004C3241">
              <w:rPr>
                <w:rFonts w:ascii="Arial" w:hAnsi="Arial" w:cs="Arial"/>
                <w:b/>
                <w:sz w:val="20"/>
              </w:rPr>
              <w:t xml:space="preserve"> </w:t>
            </w:r>
            <w:r w:rsidR="007849D4"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0251A6" w:rsidRDefault="00244DD2"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368714080" w:edGrp="everyone"/>
                <w:r w:rsidR="00416046" w:rsidRPr="000251A6">
                  <w:rPr>
                    <w:rFonts w:ascii="Arial" w:hAnsi="Arial" w:cs="Arial"/>
                    <w:sz w:val="20"/>
                  </w:rPr>
                  <w:sym w:font="Wingdings" w:char="F0A8"/>
                </w:r>
                <w:permEnd w:id="368714080"/>
              </w:sdtContent>
            </w:sdt>
            <w:r w:rsidR="00416046" w:rsidRPr="000251A6">
              <w:rPr>
                <w:rFonts w:ascii="Arial" w:hAnsi="Arial" w:cs="Arial"/>
                <w:sz w:val="20"/>
              </w:rPr>
              <w:t xml:space="preserve"> </w:t>
            </w:r>
            <w:r w:rsidR="00416046" w:rsidRPr="000251A6">
              <w:rPr>
                <w:rFonts w:ascii="Arial" w:hAnsi="Arial" w:cs="Arial"/>
                <w:sz w:val="18"/>
                <w:szCs w:val="18"/>
              </w:rPr>
              <w:t>Theory Exam</w:t>
            </w:r>
          </w:p>
          <w:p w14:paraId="5DF306C7" w14:textId="77777777" w:rsidR="00630215" w:rsidRPr="000251A6" w:rsidRDefault="00244DD2"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14796252" w:edGrp="everyone"/>
                <w:r w:rsidR="00630215" w:rsidRPr="000251A6">
                  <w:rPr>
                    <w:rFonts w:ascii="Arial" w:hAnsi="Arial" w:cs="Arial"/>
                    <w:sz w:val="20"/>
                  </w:rPr>
                  <w:sym w:font="Wingdings" w:char="F0A8"/>
                </w:r>
                <w:permEnd w:id="1914796252"/>
              </w:sdtContent>
            </w:sdt>
            <w:r w:rsidR="00630215" w:rsidRPr="000251A6">
              <w:rPr>
                <w:rFonts w:ascii="Arial" w:hAnsi="Arial" w:cs="Arial"/>
                <w:sz w:val="20"/>
              </w:rPr>
              <w:t xml:space="preserve"> </w:t>
            </w:r>
            <w:r w:rsidR="00630215" w:rsidRPr="000251A6">
              <w:rPr>
                <w:rFonts w:ascii="Arial" w:hAnsi="Arial" w:cs="Arial"/>
                <w:sz w:val="18"/>
                <w:szCs w:val="18"/>
              </w:rPr>
              <w:t>Workbook</w:t>
            </w:r>
          </w:p>
          <w:p w14:paraId="31F60E55" w14:textId="765C4F43" w:rsidR="000251A6" w:rsidRPr="00A4462D" w:rsidRDefault="00244DD2" w:rsidP="00FD1A3B">
            <w:pPr>
              <w:jc w:val="left"/>
              <w:rPr>
                <w:rFonts w:ascii="Arial" w:hAnsi="Arial" w:cs="Arial"/>
                <w:sz w:val="20"/>
                <w:highlight w:val="yellow"/>
              </w:rPr>
            </w:pPr>
            <w:sdt>
              <w:sdtPr>
                <w:rPr>
                  <w:rFonts w:ascii="Arial" w:hAnsi="Arial" w:cs="Arial"/>
                  <w:sz w:val="20"/>
                </w:rPr>
                <w:id w:val="704455163"/>
                <w14:checkbox>
                  <w14:checked w14:val="0"/>
                  <w14:checkedState w14:val="00FE" w14:font="Wingdings"/>
                  <w14:uncheckedState w14:val="00A8" w14:font="Wingdings"/>
                </w14:checkbox>
              </w:sdtPr>
              <w:sdtEndPr/>
              <w:sdtContent>
                <w:permStart w:id="1235579486" w:edGrp="everyone"/>
                <w:r w:rsidR="000251A6" w:rsidRPr="000251A6">
                  <w:rPr>
                    <w:rFonts w:ascii="Arial" w:hAnsi="Arial" w:cs="Arial"/>
                    <w:sz w:val="20"/>
                  </w:rPr>
                  <w:sym w:font="Wingdings" w:char="F0A8"/>
                </w:r>
                <w:permEnd w:id="1235579486"/>
              </w:sdtContent>
            </w:sdt>
            <w:r w:rsidR="000251A6">
              <w:rPr>
                <w:rFonts w:ascii="Arial" w:hAnsi="Arial" w:cs="Arial"/>
                <w:sz w:val="20"/>
              </w:rPr>
              <w:t xml:space="preserve"> </w:t>
            </w:r>
            <w:r w:rsidR="000251A6" w:rsidRPr="000251A6">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32D98606" w14:textId="0C557391" w:rsidR="00416046" w:rsidRPr="00F2167F" w:rsidRDefault="00244DD2" w:rsidP="00F2167F">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378622794" w:edGrp="everyone"/>
                <w:r w:rsidR="00416046" w:rsidRPr="00F2167F">
                  <w:rPr>
                    <w:rFonts w:ascii="Arial" w:hAnsi="Arial" w:cs="Arial"/>
                    <w:sz w:val="20"/>
                  </w:rPr>
                  <w:sym w:font="Wingdings" w:char="F0A8"/>
                </w:r>
                <w:permEnd w:id="1378622794"/>
              </w:sdtContent>
            </w:sdt>
            <w:r w:rsidR="00416046" w:rsidRPr="00F2167F">
              <w:rPr>
                <w:rFonts w:ascii="Arial" w:hAnsi="Arial" w:cs="Arial"/>
                <w:sz w:val="20"/>
              </w:rPr>
              <w:t xml:space="preserve"> </w:t>
            </w:r>
            <w:r w:rsidR="00F2167F" w:rsidRPr="00806837">
              <w:rPr>
                <w:rFonts w:ascii="Arial" w:hAnsi="Arial" w:cs="Arial"/>
                <w:sz w:val="18"/>
                <w:szCs w:val="18"/>
              </w:rPr>
              <w:t>Documentation of design and construction (suitability or evidence of suitability)</w:t>
            </w:r>
          </w:p>
          <w:p w14:paraId="4790AC45" w14:textId="706BC41E" w:rsidR="00416046" w:rsidRPr="00A4462D" w:rsidRDefault="00244DD2" w:rsidP="00FD1A3B">
            <w:pPr>
              <w:jc w:val="left"/>
              <w:rPr>
                <w:rFonts w:ascii="Arial" w:hAnsi="Arial" w:cs="Arial"/>
                <w:sz w:val="20"/>
                <w:highlight w:val="yellow"/>
              </w:rPr>
            </w:pPr>
            <w:sdt>
              <w:sdtPr>
                <w:rPr>
                  <w:rFonts w:ascii="Arial" w:hAnsi="Arial" w:cs="Arial"/>
                  <w:sz w:val="20"/>
                </w:rPr>
                <w:id w:val="620045027"/>
                <w14:checkbox>
                  <w14:checked w14:val="0"/>
                  <w14:checkedState w14:val="00FE" w14:font="Wingdings"/>
                  <w14:uncheckedState w14:val="00A8" w14:font="Wingdings"/>
                </w14:checkbox>
              </w:sdtPr>
              <w:sdtEndPr/>
              <w:sdtContent>
                <w:permStart w:id="2089831622" w:edGrp="everyone"/>
                <w:r w:rsidR="00416046" w:rsidRPr="00F2167F">
                  <w:rPr>
                    <w:rFonts w:ascii="Arial" w:hAnsi="Arial" w:cs="Arial"/>
                    <w:sz w:val="20"/>
                  </w:rPr>
                  <w:sym w:font="Wingdings" w:char="F0A8"/>
                </w:r>
                <w:permEnd w:id="2089831622"/>
              </w:sdtContent>
            </w:sdt>
            <w:r w:rsidR="00416046" w:rsidRPr="00F2167F">
              <w:rPr>
                <w:rFonts w:ascii="Arial" w:hAnsi="Arial" w:cs="Arial"/>
                <w:sz w:val="20"/>
              </w:rPr>
              <w:t xml:space="preserve"> </w:t>
            </w:r>
            <w:r w:rsidR="00F2167F" w:rsidRPr="00806837">
              <w:rPr>
                <w:rFonts w:ascii="Arial" w:hAnsi="Arial" w:cs="Arial"/>
                <w:sz w:val="18"/>
                <w:szCs w:val="18"/>
              </w:rPr>
              <w:t>Fire protection inspection checklist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7849D4" w:rsidRPr="004C3241" w14:paraId="6F35E534" w14:textId="77777777" w:rsidTr="00DE0D01">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2A765785"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190851C6" w14:textId="77777777" w:rsidR="007849D4" w:rsidRPr="00B04CDC" w:rsidRDefault="007849D4" w:rsidP="00DE0D01">
            <w:pPr>
              <w:jc w:val="left"/>
              <w:rPr>
                <w:rFonts w:ascii="Arial" w:hAnsi="Arial" w:cs="Arial"/>
                <w:sz w:val="22"/>
                <w:szCs w:val="22"/>
              </w:rPr>
            </w:pPr>
            <w:permStart w:id="1571239467" w:edGrp="everyone"/>
            <w:permEnd w:id="1571239467"/>
          </w:p>
        </w:tc>
      </w:tr>
      <w:tr w:rsidR="007849D4" w:rsidRPr="004C3241" w14:paraId="27520C9F" w14:textId="77777777" w:rsidTr="00DE0D01">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01A6F8A6"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78945561"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7D9DBC69" w14:textId="77777777" w:rsidR="007849D4" w:rsidRPr="004C3241" w:rsidRDefault="007849D4" w:rsidP="00DE0D01">
                <w:pPr>
                  <w:jc w:val="left"/>
                  <w:rPr>
                    <w:rFonts w:ascii="Arial" w:hAnsi="Arial" w:cs="Arial"/>
                    <w:sz w:val="20"/>
                  </w:rPr>
                </w:pPr>
                <w:r w:rsidRPr="004936E4">
                  <w:rPr>
                    <w:rFonts w:ascii="Arial" w:hAnsi="Arial" w:cs="Arial"/>
                    <w:noProof/>
                    <w:sz w:val="20"/>
                  </w:rPr>
                  <w:drawing>
                    <wp:inline distT="0" distB="0" distL="0" distR="0" wp14:anchorId="11BAF42D" wp14:editId="4C360F9B">
                      <wp:extent cx="3913549" cy="360000"/>
                      <wp:effectExtent l="0" t="0" r="0" b="2540"/>
                      <wp:docPr id="6" name="Picture 6"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square with a blue bord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78945561"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031D5F04" w:rsidR="00C76B5E" w:rsidRPr="004932A4" w:rsidRDefault="00244DD2"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C76B5E" w:rsidRPr="004932A4">
        <w:rPr>
          <w:szCs w:val="32"/>
        </w:rPr>
        <w:t xml:space="preserve"> </w:t>
      </w:r>
    </w:p>
    <w:p w14:paraId="0B076FA9" w14:textId="0B7543BF" w:rsidR="00C76B5E" w:rsidRDefault="00244DD2"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84F86A0" w:rsidR="00750D30" w:rsidRPr="00D06112" w:rsidRDefault="00D30541" w:rsidP="008B3F47">
            <w:pPr>
              <w:ind w:right="390"/>
              <w:jc w:val="left"/>
              <w:rPr>
                <w:rFonts w:ascii="Arial" w:hAnsi="Arial" w:cs="Arial"/>
                <w:sz w:val="22"/>
                <w:szCs w:val="22"/>
              </w:rPr>
            </w:pPr>
            <w:permStart w:id="111895161" w:edGrp="everyone"/>
            <w:r>
              <w:rPr>
                <w:rFonts w:ascii="Arial" w:hAnsi="Arial" w:cs="Arial"/>
                <w:sz w:val="22"/>
                <w:szCs w:val="22"/>
              </w:rPr>
              <w:t>Michael Trott</w:t>
            </w:r>
            <w:permEnd w:id="111895161"/>
          </w:p>
        </w:tc>
      </w:tr>
    </w:tbl>
    <w:p w14:paraId="47BC3409" w14:textId="486D7D08" w:rsidR="00750D30" w:rsidRPr="00750D30" w:rsidRDefault="00750D30" w:rsidP="00C76B5E">
      <w:pPr>
        <w:ind w:left="709" w:right="-24" w:hanging="709"/>
        <w:rPr>
          <w:rFonts w:ascii="Arial" w:hAnsi="Arial" w:cs="Arial"/>
          <w:sz w:val="20"/>
        </w:rPr>
      </w:pPr>
    </w:p>
    <w:p w14:paraId="2B6269AF" w14:textId="636A2480"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715CBE9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67A4936" w:rsidR="002D0927" w:rsidRPr="00750D30" w:rsidRDefault="00BE2234" w:rsidP="00EA31F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0251A6">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A31F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1E8D1A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6226B3E"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A7D0D" w:rsidRPr="00BA4D9F" w14:paraId="32D90BA1"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578012" w14:textId="77777777" w:rsidR="001A7D0D" w:rsidRPr="00750D30" w:rsidRDefault="001A7D0D" w:rsidP="00DE0D0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A7D0D" w:rsidRPr="00BA4D9F" w14:paraId="09DA0734" w14:textId="77777777" w:rsidTr="00DE0D01">
        <w:tc>
          <w:tcPr>
            <w:tcW w:w="9072" w:type="dxa"/>
            <w:tcBorders>
              <w:top w:val="single" w:sz="12" w:space="0" w:color="auto"/>
              <w:left w:val="single" w:sz="12" w:space="0" w:color="auto"/>
              <w:bottom w:val="single" w:sz="4" w:space="0" w:color="auto"/>
              <w:right w:val="single" w:sz="12" w:space="0" w:color="auto"/>
            </w:tcBorders>
          </w:tcPr>
          <w:p w14:paraId="4B9FF834" w14:textId="77777777" w:rsidR="001A7D0D" w:rsidRPr="00DE303D" w:rsidRDefault="001A7D0D" w:rsidP="00DE0D01">
            <w:pPr>
              <w:ind w:right="390"/>
              <w:rPr>
                <w:rFonts w:ascii="Arial" w:hAnsi="Arial" w:cs="Arial"/>
                <w:b/>
                <w:bCs/>
                <w:spacing w:val="-4"/>
                <w:sz w:val="20"/>
              </w:rPr>
            </w:pPr>
            <w:r w:rsidRPr="00DE303D">
              <w:rPr>
                <w:rFonts w:ascii="Arial" w:hAnsi="Arial" w:cs="Arial"/>
                <w:b/>
                <w:bCs/>
                <w:spacing w:val="-4"/>
                <w:sz w:val="20"/>
              </w:rPr>
              <w:t>As necessary, outline:</w:t>
            </w:r>
          </w:p>
          <w:p w14:paraId="5301BF20" w14:textId="77777777" w:rsidR="001A7D0D" w:rsidRPr="00DE303D" w:rsidRDefault="001A7D0D" w:rsidP="001A7D0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0E1F79" w14:textId="77777777" w:rsidR="001A7D0D" w:rsidRPr="00750D30" w:rsidRDefault="001A7D0D" w:rsidP="001A7D0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A7D0D" w:rsidRPr="004936E4" w14:paraId="68A98C2C"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0C5309BF" w14:textId="77777777" w:rsidR="001A7D0D" w:rsidRPr="004936E4" w:rsidRDefault="001A7D0D" w:rsidP="00DE0D01">
            <w:pPr>
              <w:rPr>
                <w:rFonts w:ascii="Arial" w:hAnsi="Arial" w:cs="Arial"/>
                <w:bCs/>
                <w:sz w:val="22"/>
                <w:szCs w:val="22"/>
              </w:rPr>
            </w:pPr>
            <w:permStart w:id="1493446797" w:edGrp="everyone"/>
            <w:permEnd w:id="1493446797"/>
          </w:p>
        </w:tc>
      </w:tr>
      <w:bookmarkEnd w:id="1"/>
    </w:tbl>
    <w:p w14:paraId="0D29A3FA" w14:textId="7A88190E" w:rsidR="00B115D7" w:rsidRDefault="00C76B5E" w:rsidP="00F12ABB">
      <w:pPr>
        <w:jc w:val="left"/>
        <w:rPr>
          <w:rFonts w:ascii="Arial" w:hAnsi="Arial" w:cs="Arial"/>
          <w:sz w:val="22"/>
          <w:szCs w:val="22"/>
        </w:rPr>
      </w:pPr>
      <w:r w:rsidRPr="000E310E">
        <w:rPr>
          <w:rFonts w:ascii="Arial" w:hAnsi="Arial"/>
          <w:bCs/>
          <w:sz w:val="22"/>
          <w:szCs w:val="22"/>
        </w:rPr>
        <w:br w:type="page"/>
      </w:r>
      <w:bookmarkEnd w:id="0"/>
    </w:p>
    <w:p w14:paraId="0CA79B55" w14:textId="1F649CDC" w:rsidR="00F12ABB" w:rsidRPr="003E65E1" w:rsidRDefault="00F12ABB" w:rsidP="00F12ABB">
      <w:pPr>
        <w:pStyle w:val="20TAQuestionNumber"/>
        <w:ind w:left="709" w:hanging="709"/>
        <w:rPr>
          <w:rFonts w:cs="Arial"/>
          <w:sz w:val="22"/>
          <w:szCs w:val="22"/>
        </w:rPr>
      </w:pPr>
      <w:bookmarkStart w:id="2" w:name="_Ref127186634"/>
      <w:r>
        <w:lastRenderedPageBreak/>
        <w:t>Provide a brief description of the given classes of buildings according to the National Construction Code (NCC).</w:t>
      </w:r>
      <w:bookmarkEnd w:id="2"/>
      <w:r>
        <w:t xml:space="preserve"> </w:t>
      </w:r>
    </w:p>
    <w:p w14:paraId="14FEB8EA" w14:textId="77777777" w:rsidR="00F12ABB" w:rsidRPr="003E65E1" w:rsidRDefault="00F12ABB" w:rsidP="00F12ABB">
      <w:pPr>
        <w:pStyle w:val="20TAQuestionNumber"/>
        <w:numPr>
          <w:ilvl w:val="0"/>
          <w:numId w:val="0"/>
        </w:numPr>
        <w:ind w:left="709"/>
        <w:rPr>
          <w:rFonts w:cs="Arial"/>
          <w:sz w:val="22"/>
          <w:szCs w:val="22"/>
        </w:rPr>
      </w:pPr>
    </w:p>
    <w:tbl>
      <w:tblPr>
        <w:tblpPr w:leftFromText="180" w:rightFromText="180" w:vertAnchor="text" w:horzAnchor="margin" w:tblpY="36"/>
        <w:tblW w:w="522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6"/>
        <w:gridCol w:w="5288"/>
        <w:gridCol w:w="611"/>
        <w:gridCol w:w="337"/>
      </w:tblGrid>
      <w:tr w:rsidR="00F12ABB" w14:paraId="3A39764C" w14:textId="77777777" w:rsidTr="00D06112">
        <w:trPr>
          <w:gridAfter w:val="1"/>
          <w:wAfter w:w="179" w:type="pct"/>
        </w:trPr>
        <w:tc>
          <w:tcPr>
            <w:tcW w:w="536" w:type="pct"/>
            <w:tcBorders>
              <w:top w:val="nil"/>
              <w:left w:val="nil"/>
              <w:bottom w:val="nil"/>
              <w:right w:val="single" w:sz="12" w:space="0" w:color="auto"/>
            </w:tcBorders>
            <w:shd w:val="clear" w:color="auto" w:fill="auto"/>
          </w:tcPr>
          <w:p w14:paraId="0B08A2DB" w14:textId="77777777" w:rsidR="00F12ABB" w:rsidRDefault="00F12ABB" w:rsidP="006111E8">
            <w:pPr>
              <w:keepNext/>
              <w:ind w:left="993" w:hanging="993"/>
            </w:pPr>
            <w:r w:rsidRPr="001C4084">
              <w:rPr>
                <w:rFonts w:ascii="Arial" w:hAnsi="Arial" w:cs="Arial"/>
                <w:b/>
                <w:sz w:val="22"/>
                <w:szCs w:val="22"/>
              </w:rPr>
              <w:t>Answer</w:t>
            </w: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655C67B9" w14:textId="77777777" w:rsidR="00F12ABB" w:rsidRDefault="00F12ABB" w:rsidP="006111E8">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25041EF1" w14:textId="77777777" w:rsidR="00F12ABB" w:rsidRDefault="00F12ABB" w:rsidP="006111E8">
            <w:pPr>
              <w:pStyle w:val="TableHeading"/>
              <w:framePr w:hSpace="0" w:wrap="auto" w:vAnchor="margin" w:hAnchor="text" w:yAlign="inline"/>
            </w:pPr>
            <w:r>
              <w:t>Description</w:t>
            </w:r>
          </w:p>
        </w:tc>
        <w:permStart w:id="1415120964" w:edGrp="everyone"/>
        <w:tc>
          <w:tcPr>
            <w:tcW w:w="324" w:type="pct"/>
            <w:tcBorders>
              <w:top w:val="nil"/>
              <w:left w:val="single" w:sz="12" w:space="0" w:color="auto"/>
              <w:bottom w:val="nil"/>
              <w:right w:val="nil"/>
            </w:tcBorders>
            <w:shd w:val="clear" w:color="auto" w:fill="auto"/>
          </w:tcPr>
          <w:p w14:paraId="2A23CB42" w14:textId="5434F847" w:rsidR="00F12ABB" w:rsidRPr="00533511" w:rsidRDefault="00244DD2" w:rsidP="006111E8">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D06112">
                  <w:rPr>
                    <w:rFonts w:ascii="Arial" w:hAnsi="Arial" w:cs="Arial"/>
                    <w:sz w:val="44"/>
                    <w:szCs w:val="44"/>
                  </w:rPr>
                  <w:sym w:font="Wingdings" w:char="F0A8"/>
                </w:r>
              </w:sdtContent>
            </w:sdt>
            <w:permEnd w:id="1415120964"/>
          </w:p>
        </w:tc>
      </w:tr>
      <w:tr w:rsidR="00F12ABB" w14:paraId="488B41A2" w14:textId="77777777" w:rsidTr="00D06112">
        <w:trPr>
          <w:gridAfter w:val="1"/>
          <w:wAfter w:w="179" w:type="pct"/>
          <w:trHeight w:val="3061"/>
          <w:hidden/>
        </w:trPr>
        <w:tc>
          <w:tcPr>
            <w:tcW w:w="536" w:type="pct"/>
            <w:tcBorders>
              <w:top w:val="nil"/>
              <w:left w:val="nil"/>
              <w:bottom w:val="nil"/>
              <w:right w:val="single" w:sz="12" w:space="0" w:color="auto"/>
            </w:tcBorders>
          </w:tcPr>
          <w:p w14:paraId="497C1AD9" w14:textId="77777777" w:rsidR="00F12ABB" w:rsidRPr="00FE608E" w:rsidRDefault="00F12ABB" w:rsidP="006111E8">
            <w:pPr>
              <w:ind w:left="993" w:hanging="993"/>
              <w:jc w:val="center"/>
              <w:rPr>
                <w:vanish/>
              </w:rPr>
            </w:pPr>
          </w:p>
        </w:tc>
        <w:tc>
          <w:tcPr>
            <w:tcW w:w="1155" w:type="pct"/>
            <w:tcBorders>
              <w:top w:val="single" w:sz="12" w:space="0" w:color="auto"/>
              <w:left w:val="single" w:sz="12" w:space="0" w:color="auto"/>
              <w:right w:val="single" w:sz="4" w:space="0" w:color="auto"/>
            </w:tcBorders>
            <w:shd w:val="clear" w:color="auto" w:fill="auto"/>
            <w:vAlign w:val="center"/>
          </w:tcPr>
          <w:p w14:paraId="391EDD7C" w14:textId="7551C83F" w:rsidR="00F12ABB" w:rsidRPr="003E65E1" w:rsidRDefault="00F12ABB" w:rsidP="006111E8">
            <w:pPr>
              <w:pStyle w:val="23TATick"/>
              <w:framePr w:hSpace="0" w:wrap="auto" w:vAnchor="margin" w:hAnchor="text" w:yAlign="inline"/>
              <w:rPr>
                <w:vanish w:val="0"/>
                <w:color w:val="auto"/>
              </w:rPr>
            </w:pPr>
            <w:r>
              <w:rPr>
                <w:vanish w:val="0"/>
                <w:color w:val="auto"/>
              </w:rPr>
              <w:t>Class 2 building</w:t>
            </w:r>
          </w:p>
        </w:tc>
        <w:tc>
          <w:tcPr>
            <w:tcW w:w="2806" w:type="pct"/>
            <w:tcBorders>
              <w:top w:val="single" w:sz="12" w:space="0" w:color="auto"/>
              <w:left w:val="single" w:sz="4" w:space="0" w:color="auto"/>
              <w:right w:val="single" w:sz="12" w:space="0" w:color="auto"/>
            </w:tcBorders>
            <w:shd w:val="clear" w:color="auto" w:fill="auto"/>
            <w:vAlign w:val="center"/>
          </w:tcPr>
          <w:p w14:paraId="7023B20A" w14:textId="5C7BF6E8" w:rsidR="00F12ABB" w:rsidRPr="001A7D0D" w:rsidRDefault="00C9263C" w:rsidP="00D06112">
            <w:pPr>
              <w:pStyle w:val="38PASBenchmark"/>
              <w:rPr>
                <w:vanish w:val="0"/>
                <w:color w:val="auto"/>
                <w:sz w:val="22"/>
                <w:szCs w:val="22"/>
              </w:rPr>
            </w:pPr>
            <w:permStart w:id="795302481" w:edGrp="everyone"/>
            <w:r w:rsidRPr="00C9263C">
              <w:rPr>
                <w:vanish w:val="0"/>
                <w:color w:val="auto"/>
                <w:sz w:val="22"/>
                <w:szCs w:val="22"/>
              </w:rPr>
              <w:t>A building containing two or more sole-occupancy units. Each unit must be a separate dwelling.</w:t>
            </w:r>
            <w:permEnd w:id="795302481"/>
          </w:p>
        </w:tc>
        <w:tc>
          <w:tcPr>
            <w:tcW w:w="324" w:type="pct"/>
            <w:tcBorders>
              <w:top w:val="nil"/>
              <w:left w:val="single" w:sz="12" w:space="0" w:color="auto"/>
              <w:bottom w:val="nil"/>
              <w:right w:val="nil"/>
            </w:tcBorders>
          </w:tcPr>
          <w:p w14:paraId="24721B3A" w14:textId="77777777" w:rsidR="00F12ABB" w:rsidRDefault="00F12ABB" w:rsidP="006111E8">
            <w:pPr>
              <w:ind w:left="993" w:hanging="993"/>
            </w:pPr>
          </w:p>
        </w:tc>
      </w:tr>
      <w:tr w:rsidR="00F12ABB" w14:paraId="0056A01B" w14:textId="77777777" w:rsidTr="00D06112">
        <w:trPr>
          <w:gridAfter w:val="1"/>
          <w:wAfter w:w="179" w:type="pct"/>
          <w:trHeight w:val="3175"/>
          <w:hidden/>
        </w:trPr>
        <w:tc>
          <w:tcPr>
            <w:tcW w:w="536" w:type="pct"/>
            <w:tcBorders>
              <w:top w:val="nil"/>
              <w:left w:val="nil"/>
              <w:bottom w:val="nil"/>
              <w:right w:val="single" w:sz="12" w:space="0" w:color="auto"/>
            </w:tcBorders>
          </w:tcPr>
          <w:p w14:paraId="2161BB3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3D58253E" w14:textId="561A6A3D" w:rsidR="00F12ABB" w:rsidRPr="003E65E1" w:rsidRDefault="00F12ABB" w:rsidP="006111E8">
            <w:pPr>
              <w:ind w:left="993" w:hanging="993"/>
              <w:jc w:val="center"/>
            </w:pPr>
            <w:r>
              <w:t>Class 3 building</w:t>
            </w:r>
          </w:p>
        </w:tc>
        <w:tc>
          <w:tcPr>
            <w:tcW w:w="2806" w:type="pct"/>
            <w:tcBorders>
              <w:left w:val="single" w:sz="4" w:space="0" w:color="auto"/>
              <w:right w:val="single" w:sz="12" w:space="0" w:color="auto"/>
            </w:tcBorders>
            <w:shd w:val="clear" w:color="auto" w:fill="auto"/>
            <w:vAlign w:val="center"/>
          </w:tcPr>
          <w:p w14:paraId="79998374" w14:textId="15DB4D28" w:rsidR="00F12ABB" w:rsidRPr="001A7D0D" w:rsidRDefault="00C51EBD" w:rsidP="00D06112">
            <w:pPr>
              <w:pStyle w:val="38PASBenchmark"/>
              <w:rPr>
                <w:vanish w:val="0"/>
                <w:color w:val="auto"/>
                <w:sz w:val="22"/>
                <w:szCs w:val="22"/>
              </w:rPr>
            </w:pPr>
            <w:permStart w:id="574192208" w:edGrp="everyone"/>
            <w:r w:rsidRPr="00C51EBD">
              <w:rPr>
                <w:vanish w:val="0"/>
                <w:color w:val="auto"/>
                <w:sz w:val="22"/>
                <w:szCs w:val="22"/>
              </w:rPr>
              <w:t>Class 3 buildings are residential buildings other than Class 1 or 2. These are long-term or transient living accommodations for unrelated people.</w:t>
            </w:r>
            <w:permEnd w:id="574192208"/>
          </w:p>
        </w:tc>
        <w:tc>
          <w:tcPr>
            <w:tcW w:w="324" w:type="pct"/>
            <w:tcBorders>
              <w:top w:val="nil"/>
              <w:left w:val="single" w:sz="12" w:space="0" w:color="auto"/>
              <w:bottom w:val="nil"/>
              <w:right w:val="nil"/>
            </w:tcBorders>
          </w:tcPr>
          <w:p w14:paraId="1154E15E" w14:textId="77777777" w:rsidR="00F12ABB" w:rsidRDefault="00F12ABB" w:rsidP="006111E8">
            <w:pPr>
              <w:ind w:left="993" w:hanging="993"/>
            </w:pPr>
          </w:p>
        </w:tc>
      </w:tr>
      <w:tr w:rsidR="00F12ABB" w14:paraId="1A22DAE1" w14:textId="77777777" w:rsidTr="00D06112">
        <w:trPr>
          <w:gridAfter w:val="1"/>
          <w:wAfter w:w="179" w:type="pct"/>
          <w:trHeight w:val="3061"/>
          <w:hidden/>
        </w:trPr>
        <w:tc>
          <w:tcPr>
            <w:tcW w:w="536" w:type="pct"/>
            <w:tcBorders>
              <w:top w:val="nil"/>
              <w:left w:val="nil"/>
              <w:bottom w:val="nil"/>
              <w:right w:val="single" w:sz="12" w:space="0" w:color="auto"/>
            </w:tcBorders>
          </w:tcPr>
          <w:p w14:paraId="1648CDD4"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20D0354" w14:textId="6CACB70B" w:rsidR="00F12ABB" w:rsidRPr="003E65E1" w:rsidRDefault="00F12ABB" w:rsidP="00D06112">
            <w:pPr>
              <w:ind w:left="151" w:hanging="151"/>
              <w:jc w:val="center"/>
            </w:pPr>
            <w:r>
              <w:t>Class 4 building</w:t>
            </w:r>
          </w:p>
        </w:tc>
        <w:tc>
          <w:tcPr>
            <w:tcW w:w="2806" w:type="pct"/>
            <w:tcBorders>
              <w:left w:val="single" w:sz="4" w:space="0" w:color="auto"/>
              <w:right w:val="single" w:sz="12" w:space="0" w:color="auto"/>
            </w:tcBorders>
            <w:shd w:val="clear" w:color="auto" w:fill="auto"/>
            <w:vAlign w:val="center"/>
          </w:tcPr>
          <w:p w14:paraId="48457008" w14:textId="7074EF31" w:rsidR="00F12ABB" w:rsidRPr="001A7D0D" w:rsidRDefault="007B2284" w:rsidP="006111E8">
            <w:pPr>
              <w:pStyle w:val="38PASBenchmark"/>
              <w:rPr>
                <w:vanish w:val="0"/>
                <w:color w:val="auto"/>
                <w:sz w:val="22"/>
                <w:szCs w:val="22"/>
              </w:rPr>
            </w:pPr>
            <w:permStart w:id="2060341719" w:edGrp="everyone"/>
            <w:r w:rsidRPr="007B2284">
              <w:rPr>
                <w:vanish w:val="0"/>
                <w:color w:val="auto"/>
                <w:sz w:val="22"/>
                <w:szCs w:val="22"/>
              </w:rPr>
              <w:t>A Class 4 building is the only dwelling or residence within any Class 5, 6, 7, 8 or 9 buildings.</w:t>
            </w:r>
            <w:permEnd w:id="2060341719"/>
          </w:p>
        </w:tc>
        <w:tc>
          <w:tcPr>
            <w:tcW w:w="324" w:type="pct"/>
            <w:tcBorders>
              <w:top w:val="nil"/>
              <w:left w:val="single" w:sz="12" w:space="0" w:color="auto"/>
              <w:bottom w:val="nil"/>
              <w:right w:val="nil"/>
            </w:tcBorders>
          </w:tcPr>
          <w:p w14:paraId="2AE7CFFD" w14:textId="77777777" w:rsidR="00F12ABB" w:rsidRDefault="00F12ABB" w:rsidP="006111E8">
            <w:pPr>
              <w:ind w:left="993" w:hanging="993"/>
            </w:pPr>
          </w:p>
        </w:tc>
      </w:tr>
      <w:tr w:rsidR="00F12ABB" w14:paraId="7ED62B8E" w14:textId="77777777" w:rsidTr="00D06112">
        <w:trPr>
          <w:gridAfter w:val="1"/>
          <w:wAfter w:w="179" w:type="pct"/>
          <w:trHeight w:val="3061"/>
          <w:hidden/>
        </w:trPr>
        <w:tc>
          <w:tcPr>
            <w:tcW w:w="536" w:type="pct"/>
            <w:tcBorders>
              <w:top w:val="nil"/>
              <w:left w:val="nil"/>
              <w:bottom w:val="nil"/>
              <w:right w:val="single" w:sz="12" w:space="0" w:color="auto"/>
            </w:tcBorders>
          </w:tcPr>
          <w:p w14:paraId="4633A58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46622A4C" w14:textId="54C78780" w:rsidR="00F12ABB" w:rsidRPr="003E65E1" w:rsidRDefault="00F12ABB" w:rsidP="006111E8">
            <w:pPr>
              <w:ind w:left="993" w:hanging="993"/>
              <w:jc w:val="center"/>
            </w:pPr>
            <w:r>
              <w:t>Class 5 building</w:t>
            </w:r>
          </w:p>
        </w:tc>
        <w:tc>
          <w:tcPr>
            <w:tcW w:w="2806" w:type="pct"/>
            <w:tcBorders>
              <w:left w:val="single" w:sz="4" w:space="0" w:color="auto"/>
              <w:right w:val="single" w:sz="12" w:space="0" w:color="auto"/>
            </w:tcBorders>
            <w:shd w:val="clear" w:color="auto" w:fill="auto"/>
            <w:vAlign w:val="center"/>
          </w:tcPr>
          <w:p w14:paraId="3EFD81EC" w14:textId="767B6365" w:rsidR="00F12ABB" w:rsidRPr="001A7D0D" w:rsidRDefault="00C73FFC" w:rsidP="006111E8">
            <w:pPr>
              <w:pStyle w:val="38PASBenchmark"/>
              <w:rPr>
                <w:vanish w:val="0"/>
                <w:color w:val="auto"/>
                <w:sz w:val="22"/>
                <w:szCs w:val="22"/>
              </w:rPr>
            </w:pPr>
            <w:permStart w:id="203429719" w:edGrp="everyone"/>
            <w:r w:rsidRPr="00C73FFC">
              <w:rPr>
                <w:vanish w:val="0"/>
                <w:color w:val="auto"/>
                <w:sz w:val="22"/>
                <w:szCs w:val="22"/>
              </w:rPr>
              <w:t>An office building used for professional or commercial purposes, except for buildings of Class 6, 7, 8 or 9.</w:t>
            </w:r>
            <w:permEnd w:id="203429719"/>
          </w:p>
        </w:tc>
        <w:tc>
          <w:tcPr>
            <w:tcW w:w="324" w:type="pct"/>
            <w:tcBorders>
              <w:top w:val="nil"/>
              <w:left w:val="single" w:sz="12" w:space="0" w:color="auto"/>
              <w:bottom w:val="nil"/>
              <w:right w:val="nil"/>
            </w:tcBorders>
          </w:tcPr>
          <w:p w14:paraId="1E6E0C2F" w14:textId="77777777" w:rsidR="00F12ABB" w:rsidRDefault="00F12ABB" w:rsidP="006111E8">
            <w:pPr>
              <w:ind w:left="993" w:hanging="993"/>
            </w:pPr>
          </w:p>
        </w:tc>
      </w:tr>
      <w:tr w:rsidR="00D06112" w14:paraId="08F440F3" w14:textId="77777777" w:rsidTr="00D06112">
        <w:tc>
          <w:tcPr>
            <w:tcW w:w="536" w:type="pct"/>
            <w:tcBorders>
              <w:top w:val="nil"/>
              <w:left w:val="nil"/>
              <w:bottom w:val="nil"/>
              <w:right w:val="single" w:sz="12" w:space="0" w:color="auto"/>
            </w:tcBorders>
            <w:shd w:val="clear" w:color="auto" w:fill="auto"/>
          </w:tcPr>
          <w:p w14:paraId="778AAA93" w14:textId="6230C09D" w:rsidR="00D06112" w:rsidRDefault="00D06112" w:rsidP="00D06112">
            <w:pPr>
              <w:keepNext/>
              <w:ind w:left="993" w:hanging="993"/>
            </w:pP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1DBEC4F6" w14:textId="77777777" w:rsidR="00D06112" w:rsidRDefault="00D06112" w:rsidP="00D06112">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3A96D913" w14:textId="77777777" w:rsidR="00D06112" w:rsidRDefault="00D06112" w:rsidP="00D06112">
            <w:pPr>
              <w:pStyle w:val="TableHeading"/>
              <w:framePr w:hSpace="0" w:wrap="auto" w:vAnchor="margin" w:hAnchor="text" w:yAlign="inline"/>
            </w:pPr>
            <w:r>
              <w:t>Description</w:t>
            </w:r>
          </w:p>
        </w:tc>
        <w:tc>
          <w:tcPr>
            <w:tcW w:w="503" w:type="pct"/>
            <w:gridSpan w:val="2"/>
            <w:tcBorders>
              <w:top w:val="nil"/>
              <w:left w:val="single" w:sz="12" w:space="0" w:color="auto"/>
              <w:bottom w:val="nil"/>
              <w:right w:val="nil"/>
            </w:tcBorders>
            <w:shd w:val="clear" w:color="auto" w:fill="auto"/>
          </w:tcPr>
          <w:p w14:paraId="48128139" w14:textId="7A729DC5" w:rsidR="00D06112" w:rsidRPr="00D06112" w:rsidRDefault="00D06112" w:rsidP="00D06112">
            <w:pPr>
              <w:rPr>
                <w:rFonts w:ascii="Arial" w:hAnsi="Arial" w:cs="Arial"/>
                <w:sz w:val="44"/>
                <w:szCs w:val="44"/>
              </w:rPr>
            </w:pPr>
          </w:p>
        </w:tc>
      </w:tr>
      <w:tr w:rsidR="00F12ABB" w14:paraId="0CD52DE7" w14:textId="77777777" w:rsidTr="00D06112">
        <w:trPr>
          <w:gridAfter w:val="1"/>
          <w:wAfter w:w="179" w:type="pct"/>
          <w:trHeight w:val="3118"/>
          <w:hidden/>
        </w:trPr>
        <w:tc>
          <w:tcPr>
            <w:tcW w:w="536" w:type="pct"/>
            <w:tcBorders>
              <w:top w:val="nil"/>
              <w:left w:val="nil"/>
              <w:bottom w:val="nil"/>
              <w:right w:val="single" w:sz="12" w:space="0" w:color="auto"/>
            </w:tcBorders>
          </w:tcPr>
          <w:p w14:paraId="6A21A96C"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286D872D" w14:textId="2F5DC3B9" w:rsidR="00F12ABB" w:rsidRDefault="00F12ABB" w:rsidP="006111E8">
            <w:pPr>
              <w:ind w:left="993" w:hanging="993"/>
              <w:jc w:val="center"/>
            </w:pPr>
            <w:r>
              <w:t>Class 6 building</w:t>
            </w:r>
          </w:p>
        </w:tc>
        <w:tc>
          <w:tcPr>
            <w:tcW w:w="2806" w:type="pct"/>
            <w:tcBorders>
              <w:left w:val="single" w:sz="4" w:space="0" w:color="auto"/>
              <w:right w:val="single" w:sz="12" w:space="0" w:color="auto"/>
            </w:tcBorders>
            <w:shd w:val="clear" w:color="auto" w:fill="auto"/>
            <w:vAlign w:val="center"/>
          </w:tcPr>
          <w:p w14:paraId="0CE79541" w14:textId="19936BE5" w:rsidR="00F12ABB" w:rsidRPr="001A7D0D" w:rsidRDefault="00F847B8" w:rsidP="006111E8">
            <w:pPr>
              <w:pStyle w:val="38PASBenchmark"/>
              <w:rPr>
                <w:vanish w:val="0"/>
                <w:color w:val="auto"/>
                <w:sz w:val="22"/>
                <w:szCs w:val="22"/>
              </w:rPr>
            </w:pPr>
            <w:permStart w:id="395266286" w:edGrp="everyone"/>
            <w:r w:rsidRPr="00F847B8">
              <w:rPr>
                <w:vanish w:val="0"/>
                <w:color w:val="auto"/>
                <w:sz w:val="22"/>
                <w:szCs w:val="22"/>
              </w:rPr>
              <w:t>Buildings that directly sell goods by retail or supply services to the public</w:t>
            </w:r>
            <w:permEnd w:id="395266286"/>
          </w:p>
        </w:tc>
        <w:tc>
          <w:tcPr>
            <w:tcW w:w="324" w:type="pct"/>
            <w:tcBorders>
              <w:top w:val="nil"/>
              <w:left w:val="single" w:sz="12" w:space="0" w:color="auto"/>
              <w:bottom w:val="nil"/>
              <w:right w:val="nil"/>
            </w:tcBorders>
          </w:tcPr>
          <w:p w14:paraId="2B55922A" w14:textId="77777777" w:rsidR="00F12ABB" w:rsidRDefault="00F12ABB" w:rsidP="006111E8">
            <w:pPr>
              <w:ind w:left="993" w:hanging="993"/>
            </w:pPr>
          </w:p>
        </w:tc>
      </w:tr>
      <w:tr w:rsidR="00F12ABB" w14:paraId="22E8BCB9" w14:textId="77777777" w:rsidTr="00D06112">
        <w:trPr>
          <w:gridAfter w:val="1"/>
          <w:wAfter w:w="179" w:type="pct"/>
          <w:trHeight w:val="3061"/>
          <w:hidden/>
        </w:trPr>
        <w:tc>
          <w:tcPr>
            <w:tcW w:w="536" w:type="pct"/>
            <w:tcBorders>
              <w:top w:val="nil"/>
              <w:left w:val="nil"/>
              <w:bottom w:val="nil"/>
              <w:right w:val="single" w:sz="12" w:space="0" w:color="auto"/>
            </w:tcBorders>
          </w:tcPr>
          <w:p w14:paraId="694EA5D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93C5E41" w14:textId="67416E0E" w:rsidR="00F12ABB" w:rsidRDefault="00F12ABB" w:rsidP="006111E8">
            <w:pPr>
              <w:ind w:left="993" w:hanging="993"/>
              <w:jc w:val="center"/>
            </w:pPr>
            <w:r>
              <w:t>Class 7a building</w:t>
            </w:r>
          </w:p>
        </w:tc>
        <w:tc>
          <w:tcPr>
            <w:tcW w:w="2806" w:type="pct"/>
            <w:tcBorders>
              <w:left w:val="single" w:sz="4" w:space="0" w:color="auto"/>
              <w:right w:val="single" w:sz="12" w:space="0" w:color="auto"/>
            </w:tcBorders>
            <w:shd w:val="clear" w:color="auto" w:fill="auto"/>
            <w:vAlign w:val="center"/>
          </w:tcPr>
          <w:p w14:paraId="6BF8ABD8" w14:textId="08ED0BDE" w:rsidR="00F12ABB" w:rsidRPr="001A7D0D" w:rsidRDefault="00C067B6" w:rsidP="006111E8">
            <w:pPr>
              <w:pStyle w:val="38PASBenchmark"/>
              <w:rPr>
                <w:vanish w:val="0"/>
                <w:color w:val="auto"/>
                <w:sz w:val="22"/>
                <w:szCs w:val="22"/>
              </w:rPr>
            </w:pPr>
            <w:permStart w:id="1007450468" w:edGrp="everyone"/>
            <w:r>
              <w:rPr>
                <w:vanish w:val="0"/>
                <w:color w:val="auto"/>
                <w:sz w:val="22"/>
                <w:szCs w:val="22"/>
              </w:rPr>
              <w:t>Carparks</w:t>
            </w:r>
            <w:permEnd w:id="1007450468"/>
          </w:p>
        </w:tc>
        <w:tc>
          <w:tcPr>
            <w:tcW w:w="324" w:type="pct"/>
            <w:tcBorders>
              <w:top w:val="nil"/>
              <w:left w:val="single" w:sz="12" w:space="0" w:color="auto"/>
              <w:bottom w:val="nil"/>
              <w:right w:val="nil"/>
            </w:tcBorders>
          </w:tcPr>
          <w:p w14:paraId="3DE55B34" w14:textId="77777777" w:rsidR="00F12ABB" w:rsidRDefault="00F12ABB" w:rsidP="006111E8">
            <w:pPr>
              <w:ind w:left="993" w:hanging="993"/>
            </w:pPr>
          </w:p>
        </w:tc>
      </w:tr>
      <w:tr w:rsidR="00F12ABB" w14:paraId="26D109E7" w14:textId="77777777" w:rsidTr="00D06112">
        <w:trPr>
          <w:gridAfter w:val="1"/>
          <w:wAfter w:w="179" w:type="pct"/>
          <w:trHeight w:val="3061"/>
          <w:hidden/>
        </w:trPr>
        <w:tc>
          <w:tcPr>
            <w:tcW w:w="536" w:type="pct"/>
            <w:tcBorders>
              <w:top w:val="nil"/>
              <w:left w:val="nil"/>
              <w:bottom w:val="nil"/>
              <w:right w:val="single" w:sz="12" w:space="0" w:color="auto"/>
            </w:tcBorders>
          </w:tcPr>
          <w:p w14:paraId="559CCF16"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7BC15C93" w14:textId="413FCC97" w:rsidR="00F12ABB" w:rsidRDefault="00F12ABB" w:rsidP="006111E8">
            <w:pPr>
              <w:ind w:left="993" w:hanging="993"/>
              <w:jc w:val="center"/>
            </w:pPr>
            <w:r>
              <w:t>Class 7b building</w:t>
            </w:r>
          </w:p>
        </w:tc>
        <w:tc>
          <w:tcPr>
            <w:tcW w:w="2806" w:type="pct"/>
            <w:tcBorders>
              <w:left w:val="single" w:sz="4" w:space="0" w:color="auto"/>
              <w:right w:val="single" w:sz="12" w:space="0" w:color="auto"/>
            </w:tcBorders>
            <w:shd w:val="clear" w:color="auto" w:fill="auto"/>
            <w:vAlign w:val="center"/>
          </w:tcPr>
          <w:p w14:paraId="1B4042BC" w14:textId="77777777" w:rsidR="00CA5CDD" w:rsidRPr="00CA5CDD" w:rsidRDefault="00CA5CDD" w:rsidP="00CA5CDD">
            <w:pPr>
              <w:tabs>
                <w:tab w:val="left" w:pos="180"/>
              </w:tabs>
              <w:spacing w:before="120" w:after="120" w:line="276" w:lineRule="auto"/>
              <w:divId w:val="1985424684"/>
              <w:rPr>
                <w:rFonts w:ascii="Calibri" w:eastAsia="Calibri" w:hAnsi="Calibri" w:cs="Calibri"/>
                <w:color w:val="262626"/>
                <w:szCs w:val="22"/>
                <w:lang w:bidi="en-US"/>
              </w:rPr>
            </w:pPr>
            <w:permStart w:id="1095376525" w:edGrp="everyone"/>
            <w:r w:rsidRPr="00CA5CDD">
              <w:rPr>
                <w:rFonts w:ascii="Calibri" w:eastAsia="Calibri" w:hAnsi="Calibri" w:cs="Calibri"/>
                <w:color w:val="262626"/>
                <w:szCs w:val="22"/>
                <w:lang w:bidi="en-US"/>
              </w:rPr>
              <w:t>The following buildings are classified under Class 7b:</w:t>
            </w:r>
          </w:p>
          <w:p w14:paraId="0B4CE9A9" w14:textId="77777777" w:rsidR="00CA5CDD" w:rsidRPr="00CA5CDD" w:rsidRDefault="00CA5CDD" w:rsidP="00CA5CDD">
            <w:pPr>
              <w:numPr>
                <w:ilvl w:val="0"/>
                <w:numId w:val="43"/>
              </w:numPr>
              <w:tabs>
                <w:tab w:val="left" w:pos="180"/>
              </w:tabs>
              <w:spacing w:before="120" w:after="120" w:line="276" w:lineRule="auto"/>
              <w:ind w:right="101"/>
              <w:divId w:val="1985424684"/>
              <w:rPr>
                <w:rFonts w:ascii="Calibri" w:eastAsia="Calibri" w:hAnsi="Calibri" w:cs="Calibri"/>
                <w:color w:val="262626"/>
                <w:szCs w:val="22"/>
                <w:lang w:bidi="en-US"/>
              </w:rPr>
            </w:pPr>
            <w:r w:rsidRPr="00CA5CDD">
              <w:rPr>
                <w:rFonts w:ascii="Calibri" w:eastAsia="Calibri" w:hAnsi="Calibri" w:cs="Calibri"/>
                <w:color w:val="262626"/>
                <w:szCs w:val="22"/>
                <w:lang w:bidi="en-US"/>
              </w:rPr>
              <w:t>warehouses</w:t>
            </w:r>
          </w:p>
          <w:p w14:paraId="20ACB730" w14:textId="77777777" w:rsidR="00CA5CDD" w:rsidRPr="00CA5CDD" w:rsidRDefault="00CA5CDD" w:rsidP="00CA5CDD">
            <w:pPr>
              <w:numPr>
                <w:ilvl w:val="0"/>
                <w:numId w:val="43"/>
              </w:numPr>
              <w:tabs>
                <w:tab w:val="left" w:pos="180"/>
              </w:tabs>
              <w:spacing w:before="120" w:after="120" w:line="276" w:lineRule="auto"/>
              <w:ind w:right="101"/>
              <w:divId w:val="1985424684"/>
              <w:rPr>
                <w:rFonts w:ascii="Calibri" w:eastAsia="Calibri" w:hAnsi="Calibri" w:cs="Calibri"/>
                <w:color w:val="262626"/>
                <w:szCs w:val="22"/>
                <w:lang w:bidi="en-US"/>
              </w:rPr>
            </w:pPr>
            <w:r w:rsidRPr="00CA5CDD">
              <w:rPr>
                <w:rFonts w:ascii="Calibri" w:eastAsia="Calibri" w:hAnsi="Calibri" w:cs="Calibri"/>
                <w:color w:val="262626"/>
                <w:szCs w:val="22"/>
                <w:lang w:bidi="en-US"/>
              </w:rPr>
              <w:t>storage buildings</w:t>
            </w:r>
          </w:p>
          <w:p w14:paraId="44096E96" w14:textId="1CFC6828" w:rsidR="00F12ABB" w:rsidRPr="001A7D0D" w:rsidRDefault="00CA5CDD" w:rsidP="00BB29C6">
            <w:pPr>
              <w:pStyle w:val="38PASBenchmark"/>
              <w:rPr>
                <w:vanish w:val="0"/>
                <w:color w:val="auto"/>
                <w:sz w:val="22"/>
                <w:szCs w:val="22"/>
              </w:rPr>
            </w:pPr>
            <w:r w:rsidRPr="00CA5CDD">
              <w:rPr>
                <w:rFonts w:ascii="Calibri" w:eastAsia="Calibri" w:hAnsi="Calibri" w:cs="Calibri"/>
                <w:vanish w:val="0"/>
                <w:color w:val="262626"/>
                <w:sz w:val="24"/>
                <w:szCs w:val="22"/>
                <w:lang w:bidi="en-US"/>
              </w:rPr>
              <w:t>buildings used to display or produce wholesale goods</w:t>
            </w:r>
            <w:permEnd w:id="1095376525"/>
          </w:p>
        </w:tc>
        <w:tc>
          <w:tcPr>
            <w:tcW w:w="324" w:type="pct"/>
            <w:tcBorders>
              <w:top w:val="nil"/>
              <w:left w:val="single" w:sz="12" w:space="0" w:color="auto"/>
              <w:bottom w:val="nil"/>
              <w:right w:val="nil"/>
            </w:tcBorders>
          </w:tcPr>
          <w:p w14:paraId="38E43BA5" w14:textId="77777777" w:rsidR="00F12ABB" w:rsidRDefault="00F12ABB" w:rsidP="006111E8">
            <w:pPr>
              <w:ind w:left="993" w:hanging="993"/>
            </w:pPr>
          </w:p>
        </w:tc>
      </w:tr>
      <w:tr w:rsidR="00F12ABB" w14:paraId="4B165D5D" w14:textId="77777777" w:rsidTr="00D06112">
        <w:trPr>
          <w:gridAfter w:val="1"/>
          <w:wAfter w:w="179" w:type="pct"/>
          <w:trHeight w:val="3175"/>
          <w:hidden/>
        </w:trPr>
        <w:tc>
          <w:tcPr>
            <w:tcW w:w="536" w:type="pct"/>
            <w:tcBorders>
              <w:top w:val="nil"/>
              <w:left w:val="nil"/>
              <w:bottom w:val="nil"/>
              <w:right w:val="single" w:sz="12" w:space="0" w:color="auto"/>
            </w:tcBorders>
          </w:tcPr>
          <w:p w14:paraId="5A2573C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69D6B0C4" w14:textId="11C9BC21" w:rsidR="00F12ABB" w:rsidRDefault="00F12ABB" w:rsidP="006111E8">
            <w:pPr>
              <w:ind w:left="993" w:hanging="993"/>
              <w:jc w:val="center"/>
            </w:pPr>
            <w:r>
              <w:t>Class 8 building</w:t>
            </w:r>
          </w:p>
        </w:tc>
        <w:tc>
          <w:tcPr>
            <w:tcW w:w="2806" w:type="pct"/>
            <w:tcBorders>
              <w:left w:val="single" w:sz="4" w:space="0" w:color="auto"/>
              <w:right w:val="single" w:sz="12" w:space="0" w:color="auto"/>
            </w:tcBorders>
            <w:shd w:val="clear" w:color="auto" w:fill="auto"/>
            <w:vAlign w:val="center"/>
          </w:tcPr>
          <w:p w14:paraId="1C683749" w14:textId="77777777" w:rsidR="00964916" w:rsidRPr="00964916" w:rsidRDefault="00964916" w:rsidP="00964916">
            <w:pPr>
              <w:tabs>
                <w:tab w:val="left" w:pos="180"/>
              </w:tabs>
              <w:spacing w:before="120" w:after="120" w:line="276" w:lineRule="auto"/>
              <w:divId w:val="1189831935"/>
              <w:rPr>
                <w:rFonts w:ascii="Calibri" w:eastAsia="Calibri" w:hAnsi="Calibri" w:cs="Calibri"/>
                <w:color w:val="262626"/>
                <w:szCs w:val="22"/>
                <w:lang w:bidi="en-US"/>
              </w:rPr>
            </w:pPr>
            <w:permStart w:id="1966146025" w:edGrp="everyone"/>
            <w:r w:rsidRPr="00964916">
              <w:rPr>
                <w:rFonts w:ascii="Calibri" w:eastAsia="Calibri" w:hAnsi="Calibri" w:cs="Calibri"/>
                <w:color w:val="262626"/>
                <w:szCs w:val="22"/>
                <w:lang w:bidi="en-US"/>
              </w:rPr>
              <w:t>These are process-type buildings such as:</w:t>
            </w:r>
          </w:p>
          <w:p w14:paraId="651D9B9F" w14:textId="77777777" w:rsidR="00964916" w:rsidRPr="00964916" w:rsidRDefault="00964916" w:rsidP="00964916">
            <w:pPr>
              <w:numPr>
                <w:ilvl w:val="0"/>
                <w:numId w:val="44"/>
              </w:numPr>
              <w:tabs>
                <w:tab w:val="left" w:pos="180"/>
              </w:tabs>
              <w:spacing w:before="120" w:after="120" w:line="276" w:lineRule="auto"/>
              <w:ind w:left="714" w:right="102" w:hanging="357"/>
              <w:divId w:val="1189831935"/>
              <w:rPr>
                <w:rFonts w:ascii="Calibri" w:eastAsia="Calibri" w:hAnsi="Calibri" w:cs="Calibri"/>
                <w:color w:val="262626"/>
                <w:szCs w:val="22"/>
                <w:lang w:bidi="en-US"/>
              </w:rPr>
            </w:pPr>
            <w:r w:rsidRPr="00964916">
              <w:rPr>
                <w:rFonts w:ascii="Calibri" w:eastAsia="Calibri" w:hAnsi="Calibri" w:cs="Calibri"/>
                <w:color w:val="262626"/>
                <w:szCs w:val="22"/>
                <w:lang w:bidi="en-US"/>
              </w:rPr>
              <w:t>buildings used for production, assembling, altering, repairing, finishing, packing or cleaning of goods or produce</w:t>
            </w:r>
          </w:p>
          <w:p w14:paraId="6C48407E" w14:textId="3BE81421" w:rsidR="00F12ABB" w:rsidRPr="001A7D0D" w:rsidRDefault="00964916" w:rsidP="006111E8">
            <w:pPr>
              <w:pStyle w:val="38PASBenchmark"/>
              <w:rPr>
                <w:vanish w:val="0"/>
                <w:color w:val="auto"/>
                <w:sz w:val="22"/>
                <w:szCs w:val="22"/>
              </w:rPr>
            </w:pPr>
            <w:r w:rsidRPr="00964916">
              <w:rPr>
                <w:rFonts w:ascii="Calibri" w:eastAsia="Calibri" w:hAnsi="Calibri" w:cs="Calibri"/>
                <w:vanish w:val="0"/>
                <w:color w:val="262626"/>
                <w:sz w:val="24"/>
                <w:szCs w:val="22"/>
                <w:lang w:bidi="en-US"/>
              </w:rPr>
              <w:t>laboratories (classified as such because of their high potential for fire hazard)</w:t>
            </w:r>
            <w:permEnd w:id="1966146025"/>
          </w:p>
        </w:tc>
        <w:tc>
          <w:tcPr>
            <w:tcW w:w="324" w:type="pct"/>
            <w:tcBorders>
              <w:top w:val="nil"/>
              <w:left w:val="single" w:sz="12" w:space="0" w:color="auto"/>
              <w:bottom w:val="nil"/>
              <w:right w:val="nil"/>
            </w:tcBorders>
          </w:tcPr>
          <w:p w14:paraId="2ADF1431" w14:textId="77777777" w:rsidR="00F12ABB" w:rsidRDefault="00F12ABB" w:rsidP="006111E8">
            <w:pPr>
              <w:ind w:left="993" w:hanging="993"/>
            </w:pPr>
          </w:p>
        </w:tc>
      </w:tr>
    </w:tbl>
    <w:p w14:paraId="7951E789" w14:textId="77777777" w:rsidR="00F12ABB" w:rsidRDefault="00F12ABB" w:rsidP="00F12ABB">
      <w:pPr>
        <w:rPr>
          <w:rFonts w:ascii="Arial" w:hAnsi="Arial" w:cs="Arial"/>
          <w:sz w:val="22"/>
          <w:szCs w:val="22"/>
        </w:rPr>
      </w:pPr>
    </w:p>
    <w:p w14:paraId="7A81A790" w14:textId="233B1DA1" w:rsidR="00BB29C6" w:rsidRDefault="00BB29C6">
      <w:pPr>
        <w:jc w:val="left"/>
        <w:rPr>
          <w:rFonts w:ascii="Arial" w:hAnsi="Arial"/>
          <w:bCs/>
          <w:sz w:val="22"/>
          <w:szCs w:val="22"/>
        </w:rPr>
      </w:pPr>
      <w:r>
        <w:rPr>
          <w:rFonts w:ascii="Arial" w:hAnsi="Arial"/>
          <w:bCs/>
          <w:sz w:val="22"/>
          <w:szCs w:val="22"/>
        </w:rPr>
        <w:br w:type="page"/>
      </w:r>
    </w:p>
    <w:p w14:paraId="5B064881" w14:textId="0137D979" w:rsidR="000251A6" w:rsidRPr="00830749" w:rsidRDefault="00775299" w:rsidP="000251A6">
      <w:pPr>
        <w:pStyle w:val="20TAQuestionNumber"/>
        <w:ind w:left="709" w:hanging="709"/>
      </w:pPr>
      <w:bookmarkStart w:id="3" w:name="_Ref128984255"/>
      <w:r>
        <w:lastRenderedPageBreak/>
        <w:t xml:space="preserve">Discuss </w:t>
      </w:r>
      <w:r w:rsidR="00BB29C6">
        <w:t>C</w:t>
      </w:r>
      <w:r w:rsidR="00F12ABB">
        <w:t>lass 9 buildings</w:t>
      </w:r>
      <w:r w:rsidR="00CA41C4">
        <w:t xml:space="preserve"> according to the NCC</w:t>
      </w:r>
      <w:r w:rsidR="00F12ABB">
        <w:t xml:space="preserve">, including the difference between the three (3) </w:t>
      </w:r>
      <w:r w:rsidR="00BB29C6">
        <w:t>C</w:t>
      </w:r>
      <w:r w:rsidR="00F12ABB">
        <w:t>lass 9 sub-classifications.</w:t>
      </w:r>
      <w:bookmarkEnd w:id="3"/>
    </w:p>
    <w:p w14:paraId="1B186D2F"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5F11E65A" w14:textId="77777777" w:rsidTr="001A7D0D">
        <w:trPr>
          <w:trHeight w:val="3912"/>
        </w:trPr>
        <w:tc>
          <w:tcPr>
            <w:tcW w:w="1027" w:type="dxa"/>
            <w:tcBorders>
              <w:top w:val="nil"/>
              <w:left w:val="nil"/>
              <w:bottom w:val="nil"/>
              <w:right w:val="single" w:sz="4" w:space="0" w:color="auto"/>
            </w:tcBorders>
          </w:tcPr>
          <w:p w14:paraId="13216245"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C39B68" w14:textId="135BCD15" w:rsidR="000251A6" w:rsidRPr="001C4084" w:rsidRDefault="00382978" w:rsidP="00EE4148">
            <w:pPr>
              <w:rPr>
                <w:rFonts w:ascii="Arial" w:hAnsi="Arial" w:cs="Arial"/>
                <w:sz w:val="22"/>
                <w:szCs w:val="22"/>
              </w:rPr>
            </w:pPr>
            <w:permStart w:id="718695678" w:edGrp="everyone"/>
            <w:r w:rsidRPr="00382978">
              <w:rPr>
                <w:rFonts w:ascii="Arial" w:hAnsi="Arial" w:cs="Arial"/>
                <w:sz w:val="22"/>
                <w:szCs w:val="22"/>
              </w:rPr>
              <w:t>Class 9 buildings are critical for public health, safety, and welfare. Their sub-classifications (9a, 9b, and 9c) reflect their specific uses, occupant needs, and design requirements. Compliance with the NCC ensures these buildings are safe, accessible, and fit for purpose.</w:t>
            </w:r>
            <w:permEnd w:id="718695678"/>
          </w:p>
        </w:tc>
        <w:permStart w:id="1727796230" w:edGrp="everyone"/>
        <w:tc>
          <w:tcPr>
            <w:tcW w:w="624" w:type="dxa"/>
            <w:tcBorders>
              <w:top w:val="nil"/>
              <w:left w:val="single" w:sz="4" w:space="0" w:color="auto"/>
              <w:bottom w:val="nil"/>
              <w:right w:val="nil"/>
            </w:tcBorders>
          </w:tcPr>
          <w:p w14:paraId="252D89F3" w14:textId="77777777" w:rsidR="000251A6" w:rsidRPr="00533511" w:rsidRDefault="00244DD2" w:rsidP="00EE4148">
            <w:pPr>
              <w:rPr>
                <w:rFonts w:ascii="Arial" w:hAnsi="Arial" w:cs="Arial"/>
                <w:sz w:val="44"/>
                <w:szCs w:val="44"/>
              </w:rPr>
            </w:pPr>
            <w:sdt>
              <w:sdtPr>
                <w:rPr>
                  <w:rFonts w:ascii="Arial" w:hAnsi="Arial" w:cs="Arial"/>
                  <w:sz w:val="44"/>
                  <w:szCs w:val="44"/>
                </w:rPr>
                <w:id w:val="-72221781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1727796230"/>
          </w:p>
        </w:tc>
      </w:tr>
    </w:tbl>
    <w:p w14:paraId="4CBEE894" w14:textId="77777777" w:rsidR="000251A6" w:rsidRDefault="000251A6" w:rsidP="000251A6">
      <w:pPr>
        <w:rPr>
          <w:rFonts w:ascii="Arial" w:hAnsi="Arial" w:cs="Arial"/>
          <w:sz w:val="22"/>
          <w:szCs w:val="22"/>
        </w:rPr>
      </w:pPr>
    </w:p>
    <w:p w14:paraId="1A18EB21" w14:textId="77777777" w:rsidR="00E03043" w:rsidRPr="000E310E" w:rsidRDefault="00E03043" w:rsidP="00E03043">
      <w:pPr>
        <w:jc w:val="left"/>
        <w:rPr>
          <w:rFonts w:ascii="Arial" w:hAnsi="Arial"/>
          <w:bCs/>
          <w:sz w:val="22"/>
          <w:szCs w:val="22"/>
        </w:rPr>
      </w:pPr>
    </w:p>
    <w:p w14:paraId="4901110D" w14:textId="21CCEC85" w:rsidR="00E03043" w:rsidRPr="00830749" w:rsidRDefault="00E03043" w:rsidP="00E03043">
      <w:pPr>
        <w:pStyle w:val="20TAQuestionNumber"/>
        <w:ind w:left="709" w:hanging="709"/>
      </w:pPr>
      <w:bookmarkStart w:id="4" w:name="_Ref128115391"/>
      <w:r>
        <w:t xml:space="preserve">A client is showing you the plans for a group of four (4) </w:t>
      </w:r>
      <w:r w:rsidRPr="00E03043">
        <w:t xml:space="preserve">dwellings </w:t>
      </w:r>
      <w:r>
        <w:t xml:space="preserve">over two (2) storeys, </w:t>
      </w:r>
      <w:r w:rsidRPr="00E03043">
        <w:t>above a common basement or carpark</w:t>
      </w:r>
      <w:r>
        <w:t>. Determine what classification would be assigned to this building. Explain your answer.</w:t>
      </w:r>
      <w:bookmarkEnd w:id="4"/>
    </w:p>
    <w:p w14:paraId="48F8052D"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75926387" w14:textId="77777777" w:rsidTr="001A7D0D">
        <w:trPr>
          <w:trHeight w:val="2891"/>
        </w:trPr>
        <w:tc>
          <w:tcPr>
            <w:tcW w:w="1027" w:type="dxa"/>
            <w:tcBorders>
              <w:top w:val="nil"/>
              <w:left w:val="nil"/>
              <w:bottom w:val="nil"/>
              <w:right w:val="single" w:sz="4" w:space="0" w:color="auto"/>
            </w:tcBorders>
          </w:tcPr>
          <w:p w14:paraId="6DEB66F0"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D8EBFC" w14:textId="76C3BAD2" w:rsidR="00E03043" w:rsidRPr="001C4084" w:rsidRDefault="00540018" w:rsidP="00093B9A">
            <w:pPr>
              <w:rPr>
                <w:rFonts w:ascii="Arial" w:hAnsi="Arial" w:cs="Arial"/>
                <w:sz w:val="22"/>
                <w:szCs w:val="22"/>
              </w:rPr>
            </w:pPr>
            <w:permStart w:id="1178354180" w:edGrp="everyone"/>
            <w:r w:rsidRPr="00540018">
              <w:rPr>
                <w:rFonts w:ascii="Arial" w:hAnsi="Arial" w:cs="Arial"/>
                <w:sz w:val="22"/>
                <w:szCs w:val="22"/>
              </w:rPr>
              <w:t>This building would be classified as Class 2 due to the primary use being residential dwellings, with the basement carpark classified separately as Class 7</w:t>
            </w:r>
            <w:proofErr w:type="gramStart"/>
            <w:r w:rsidRPr="00540018">
              <w:rPr>
                <w:rFonts w:ascii="Arial" w:hAnsi="Arial" w:cs="Arial"/>
                <w:sz w:val="22"/>
                <w:szCs w:val="22"/>
              </w:rPr>
              <w:t>a.</w:t>
            </w:r>
            <w:r w:rsidR="009A572F">
              <w:rPr>
                <w:rFonts w:ascii="Arial" w:hAnsi="Arial" w:cs="Arial"/>
                <w:sz w:val="22"/>
                <w:szCs w:val="22"/>
              </w:rPr>
              <w:t>This</w:t>
            </w:r>
            <w:proofErr w:type="gramEnd"/>
            <w:r w:rsidR="009A572F">
              <w:rPr>
                <w:rFonts w:ascii="Arial" w:hAnsi="Arial" w:cs="Arial"/>
                <w:sz w:val="22"/>
                <w:szCs w:val="22"/>
              </w:rPr>
              <w:t xml:space="preserve"> is primarily because the structure is a mixed</w:t>
            </w:r>
            <w:r w:rsidR="00F3480E">
              <w:rPr>
                <w:rFonts w:ascii="Arial" w:hAnsi="Arial" w:cs="Arial"/>
                <w:sz w:val="22"/>
                <w:szCs w:val="22"/>
              </w:rPr>
              <w:t>-use building.</w:t>
            </w:r>
            <w:permEnd w:id="1178354180"/>
          </w:p>
        </w:tc>
        <w:permStart w:id="289152428" w:edGrp="everyone"/>
        <w:tc>
          <w:tcPr>
            <w:tcW w:w="624" w:type="dxa"/>
            <w:tcBorders>
              <w:top w:val="nil"/>
              <w:left w:val="single" w:sz="4" w:space="0" w:color="auto"/>
              <w:bottom w:val="nil"/>
              <w:right w:val="nil"/>
            </w:tcBorders>
          </w:tcPr>
          <w:p w14:paraId="6EE22AD7" w14:textId="77777777" w:rsidR="00E03043" w:rsidRPr="00533511" w:rsidRDefault="00244DD2" w:rsidP="00093B9A">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289152428"/>
          </w:p>
        </w:tc>
      </w:tr>
    </w:tbl>
    <w:p w14:paraId="0C0121C4" w14:textId="77777777" w:rsidR="00E03043" w:rsidRDefault="00E03043" w:rsidP="00E03043">
      <w:pPr>
        <w:rPr>
          <w:rFonts w:ascii="Arial" w:hAnsi="Arial" w:cs="Arial"/>
          <w:sz w:val="22"/>
          <w:szCs w:val="22"/>
        </w:rPr>
      </w:pPr>
    </w:p>
    <w:p w14:paraId="22790916" w14:textId="77777777" w:rsidR="00E03043" w:rsidRPr="000E310E" w:rsidRDefault="00E03043" w:rsidP="00E03043">
      <w:pPr>
        <w:jc w:val="left"/>
        <w:rPr>
          <w:rFonts w:ascii="Arial" w:hAnsi="Arial"/>
          <w:bCs/>
          <w:sz w:val="22"/>
          <w:szCs w:val="22"/>
        </w:rPr>
      </w:pPr>
    </w:p>
    <w:p w14:paraId="185E6344" w14:textId="23CD481E" w:rsidR="00E03043" w:rsidRPr="00830749" w:rsidRDefault="00E03043" w:rsidP="00E03043">
      <w:pPr>
        <w:pStyle w:val="20TAQuestionNumber"/>
        <w:ind w:left="709" w:hanging="709"/>
      </w:pPr>
      <w:bookmarkStart w:id="5" w:name="_Ref128115393"/>
      <w:r>
        <w:t xml:space="preserve">Another client would like to </w:t>
      </w:r>
      <w:r w:rsidR="00F950E0">
        <w:t>build a new doctors surgery</w:t>
      </w:r>
      <w:r>
        <w:t>. Determine what classification would be assigned to this. Explain your answer.</w:t>
      </w:r>
      <w:bookmarkEnd w:id="5"/>
    </w:p>
    <w:p w14:paraId="7812EC1C"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64A6E2A5" w14:textId="77777777" w:rsidTr="001A7D0D">
        <w:trPr>
          <w:trHeight w:val="2835"/>
        </w:trPr>
        <w:tc>
          <w:tcPr>
            <w:tcW w:w="1027" w:type="dxa"/>
            <w:tcBorders>
              <w:top w:val="nil"/>
              <w:left w:val="nil"/>
              <w:bottom w:val="nil"/>
              <w:right w:val="single" w:sz="4" w:space="0" w:color="auto"/>
            </w:tcBorders>
          </w:tcPr>
          <w:p w14:paraId="08F8E829"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EF1548" w14:textId="6CFE4DA2" w:rsidR="00E03043" w:rsidRPr="001C4084" w:rsidRDefault="00651144" w:rsidP="00093B9A">
            <w:pPr>
              <w:rPr>
                <w:rFonts w:ascii="Arial" w:hAnsi="Arial" w:cs="Arial"/>
                <w:sz w:val="22"/>
                <w:szCs w:val="22"/>
              </w:rPr>
            </w:pPr>
            <w:permStart w:id="1737623734" w:edGrp="everyone"/>
            <w:r>
              <w:rPr>
                <w:rFonts w:ascii="Arial" w:hAnsi="Arial" w:cs="Arial"/>
                <w:sz w:val="22"/>
                <w:szCs w:val="22"/>
              </w:rPr>
              <w:t>This would be a class 5 building</w:t>
            </w:r>
            <w:r w:rsidR="00552B79">
              <w:rPr>
                <w:rFonts w:ascii="Arial" w:hAnsi="Arial" w:cs="Arial"/>
                <w:sz w:val="22"/>
                <w:szCs w:val="22"/>
              </w:rPr>
              <w:t xml:space="preserve"> because it is an office used for professional purposes</w:t>
            </w:r>
            <w:permEnd w:id="1737623734"/>
          </w:p>
        </w:tc>
        <w:permStart w:id="1805518783" w:edGrp="everyone"/>
        <w:tc>
          <w:tcPr>
            <w:tcW w:w="624" w:type="dxa"/>
            <w:tcBorders>
              <w:top w:val="nil"/>
              <w:left w:val="single" w:sz="4" w:space="0" w:color="auto"/>
              <w:bottom w:val="nil"/>
              <w:right w:val="nil"/>
            </w:tcBorders>
          </w:tcPr>
          <w:p w14:paraId="22104153" w14:textId="77777777" w:rsidR="00E03043" w:rsidRPr="00533511" w:rsidRDefault="00244DD2" w:rsidP="00093B9A">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1805518783"/>
          </w:p>
        </w:tc>
      </w:tr>
    </w:tbl>
    <w:p w14:paraId="3EE99F28" w14:textId="77777777" w:rsidR="00F950E0" w:rsidRDefault="00F950E0" w:rsidP="00F950E0">
      <w:pPr>
        <w:rPr>
          <w:rFonts w:ascii="Arial" w:hAnsi="Arial" w:cs="Arial"/>
          <w:sz w:val="22"/>
          <w:szCs w:val="22"/>
        </w:rPr>
      </w:pPr>
    </w:p>
    <w:p w14:paraId="238B90BC" w14:textId="21017DE2" w:rsidR="00F950E0" w:rsidRPr="00830749" w:rsidRDefault="00F950E0" w:rsidP="00F950E0">
      <w:pPr>
        <w:pStyle w:val="20TAQuestionNumber"/>
        <w:ind w:left="709" w:hanging="709"/>
      </w:pPr>
      <w:bookmarkStart w:id="6" w:name="_Ref128119881"/>
      <w:r>
        <w:lastRenderedPageBreak/>
        <w:t>Explain why the plans for a warehouse that contains a caretakers residence may have more than one classification.</w:t>
      </w:r>
      <w:bookmarkEnd w:id="6"/>
    </w:p>
    <w:p w14:paraId="3C3C2F8C" w14:textId="77777777" w:rsidR="00F950E0" w:rsidRPr="00830749" w:rsidRDefault="00F950E0" w:rsidP="00F950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950E0" w:rsidRPr="00830749" w14:paraId="5C9332FB" w14:textId="77777777" w:rsidTr="001A7D0D">
        <w:trPr>
          <w:trHeight w:val="2494"/>
        </w:trPr>
        <w:tc>
          <w:tcPr>
            <w:tcW w:w="1027" w:type="dxa"/>
            <w:tcBorders>
              <w:top w:val="nil"/>
              <w:left w:val="nil"/>
              <w:bottom w:val="nil"/>
              <w:right w:val="single" w:sz="4" w:space="0" w:color="auto"/>
            </w:tcBorders>
          </w:tcPr>
          <w:p w14:paraId="6BF8F0FD" w14:textId="77777777" w:rsidR="00F950E0" w:rsidRPr="001C4084" w:rsidRDefault="00F950E0"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41FFAA" w14:textId="0815A418" w:rsidR="00F950E0" w:rsidRPr="001C4084" w:rsidRDefault="008A409D" w:rsidP="00093B9A">
            <w:pPr>
              <w:rPr>
                <w:rFonts w:ascii="Arial" w:hAnsi="Arial" w:cs="Arial"/>
                <w:sz w:val="22"/>
                <w:szCs w:val="22"/>
              </w:rPr>
            </w:pPr>
            <w:permStart w:id="60445537" w:edGrp="everyone"/>
            <w:r>
              <w:rPr>
                <w:rFonts w:ascii="Arial" w:hAnsi="Arial" w:cs="Arial"/>
                <w:sz w:val="22"/>
                <w:szCs w:val="22"/>
              </w:rPr>
              <w:t xml:space="preserve">Because it’s a residence </w:t>
            </w:r>
            <w:r w:rsidR="00B65464">
              <w:rPr>
                <w:rFonts w:ascii="Arial" w:hAnsi="Arial" w:cs="Arial"/>
                <w:sz w:val="22"/>
                <w:szCs w:val="22"/>
              </w:rPr>
              <w:t xml:space="preserve">used for </w:t>
            </w:r>
            <w:r w:rsidR="0057777D">
              <w:rPr>
                <w:rFonts w:ascii="Arial" w:hAnsi="Arial" w:cs="Arial"/>
                <w:sz w:val="22"/>
                <w:szCs w:val="22"/>
              </w:rPr>
              <w:t xml:space="preserve">dual purposes, warehouse being class 7b and the </w:t>
            </w:r>
            <w:proofErr w:type="gramStart"/>
            <w:r w:rsidR="00D56294">
              <w:rPr>
                <w:rFonts w:ascii="Arial" w:hAnsi="Arial" w:cs="Arial"/>
                <w:sz w:val="22"/>
                <w:szCs w:val="22"/>
              </w:rPr>
              <w:t>caretakers</w:t>
            </w:r>
            <w:proofErr w:type="gramEnd"/>
            <w:r w:rsidR="00D56294">
              <w:rPr>
                <w:rFonts w:ascii="Arial" w:hAnsi="Arial" w:cs="Arial"/>
                <w:sz w:val="22"/>
                <w:szCs w:val="22"/>
              </w:rPr>
              <w:t xml:space="preserve"> residence being class 4</w:t>
            </w:r>
            <w:permEnd w:id="60445537"/>
          </w:p>
        </w:tc>
        <w:permStart w:id="812611719" w:edGrp="everyone"/>
        <w:tc>
          <w:tcPr>
            <w:tcW w:w="624" w:type="dxa"/>
            <w:tcBorders>
              <w:top w:val="nil"/>
              <w:left w:val="single" w:sz="4" w:space="0" w:color="auto"/>
              <w:bottom w:val="nil"/>
              <w:right w:val="nil"/>
            </w:tcBorders>
          </w:tcPr>
          <w:p w14:paraId="26F9EA03" w14:textId="77777777" w:rsidR="00F950E0" w:rsidRPr="00533511" w:rsidRDefault="00244DD2" w:rsidP="00093B9A">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F950E0">
                  <w:rPr>
                    <w:rFonts w:ascii="Arial" w:hAnsi="Arial" w:cs="Arial"/>
                    <w:sz w:val="44"/>
                    <w:szCs w:val="44"/>
                  </w:rPr>
                  <w:sym w:font="Wingdings" w:char="F0A8"/>
                </w:r>
              </w:sdtContent>
            </w:sdt>
            <w:permEnd w:id="812611719"/>
          </w:p>
        </w:tc>
      </w:tr>
    </w:tbl>
    <w:p w14:paraId="1617A260" w14:textId="77777777" w:rsidR="00F950E0" w:rsidRDefault="00F950E0" w:rsidP="00F950E0">
      <w:pPr>
        <w:rPr>
          <w:rFonts w:ascii="Arial" w:hAnsi="Arial" w:cs="Arial"/>
          <w:sz w:val="22"/>
          <w:szCs w:val="22"/>
        </w:rPr>
      </w:pPr>
    </w:p>
    <w:p w14:paraId="0884FB80" w14:textId="317E4219" w:rsidR="000251A6" w:rsidRDefault="000251A6" w:rsidP="000251A6">
      <w:pPr>
        <w:jc w:val="left"/>
        <w:rPr>
          <w:rFonts w:ascii="Arial" w:hAnsi="Arial"/>
          <w:bCs/>
          <w:sz w:val="22"/>
          <w:szCs w:val="22"/>
        </w:rPr>
      </w:pPr>
    </w:p>
    <w:p w14:paraId="70B11039" w14:textId="0FBD11E9" w:rsidR="000251A6" w:rsidRPr="00830749" w:rsidRDefault="00835FBB" w:rsidP="000251A6">
      <w:pPr>
        <w:pStyle w:val="20TAQuestionNumber"/>
        <w:ind w:left="709" w:hanging="709"/>
      </w:pPr>
      <w:bookmarkStart w:id="7" w:name="_Ref128990469"/>
      <w:r>
        <w:t>What dictates how buildings must be constructed in Australia and how may this differ in your State or Territory?</w:t>
      </w:r>
      <w:bookmarkEnd w:id="7"/>
    </w:p>
    <w:p w14:paraId="53C859C9"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69ADA775" w14:textId="77777777" w:rsidTr="001A7D0D">
        <w:trPr>
          <w:trHeight w:val="8674"/>
        </w:trPr>
        <w:tc>
          <w:tcPr>
            <w:tcW w:w="1027" w:type="dxa"/>
            <w:tcBorders>
              <w:top w:val="nil"/>
              <w:left w:val="nil"/>
              <w:bottom w:val="nil"/>
              <w:right w:val="single" w:sz="4" w:space="0" w:color="auto"/>
            </w:tcBorders>
          </w:tcPr>
          <w:p w14:paraId="48295042"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F8BE74" w14:textId="627FCF25" w:rsidR="000251A6" w:rsidRPr="001C4084" w:rsidRDefault="000E5688" w:rsidP="00EE4148">
            <w:pPr>
              <w:rPr>
                <w:rFonts w:ascii="Arial" w:hAnsi="Arial" w:cs="Arial"/>
                <w:sz w:val="22"/>
                <w:szCs w:val="22"/>
              </w:rPr>
            </w:pPr>
            <w:permStart w:id="511586100" w:edGrp="everyone"/>
            <w:r>
              <w:rPr>
                <w:rFonts w:ascii="Arial" w:hAnsi="Arial" w:cs="Arial"/>
                <w:sz w:val="22"/>
                <w:szCs w:val="22"/>
              </w:rPr>
              <w:t>I</w:t>
            </w:r>
            <w:r w:rsidRPr="000E5688">
              <w:rPr>
                <w:rFonts w:ascii="Arial" w:hAnsi="Arial" w:cs="Arial"/>
                <w:sz w:val="22"/>
                <w:szCs w:val="22"/>
              </w:rPr>
              <w:t>n Australia, the construction of buildings is primarily dictated by the National Construction Code (NCC). The NCC sets out the minimum technical requirements for the design and construction of buildings to ensure safety, health, accessibility, and sustainability. It is a performance-based code that applies uniformly across all states and territories, but local variations may exi</w:t>
            </w:r>
            <w:r>
              <w:rPr>
                <w:rFonts w:ascii="Arial" w:hAnsi="Arial" w:cs="Arial"/>
                <w:sz w:val="22"/>
                <w:szCs w:val="22"/>
              </w:rPr>
              <w:t xml:space="preserve">st like in </w:t>
            </w:r>
            <w:proofErr w:type="spellStart"/>
            <w:r>
              <w:rPr>
                <w:rFonts w:ascii="Arial" w:hAnsi="Arial" w:cs="Arial"/>
                <w:sz w:val="22"/>
                <w:szCs w:val="22"/>
              </w:rPr>
              <w:t>queensland</w:t>
            </w:r>
            <w:proofErr w:type="spellEnd"/>
            <w:r w:rsidR="0090338F">
              <w:rPr>
                <w:rFonts w:ascii="Arial" w:hAnsi="Arial" w:cs="Arial"/>
                <w:sz w:val="22"/>
                <w:szCs w:val="22"/>
              </w:rPr>
              <w:t xml:space="preserve"> for example where they may have stricter cyclone-related construction standards.</w:t>
            </w:r>
            <w:permEnd w:id="511586100"/>
          </w:p>
        </w:tc>
        <w:permStart w:id="756506531" w:edGrp="everyone"/>
        <w:tc>
          <w:tcPr>
            <w:tcW w:w="624" w:type="dxa"/>
            <w:tcBorders>
              <w:top w:val="nil"/>
              <w:left w:val="single" w:sz="4" w:space="0" w:color="auto"/>
              <w:bottom w:val="nil"/>
              <w:right w:val="nil"/>
            </w:tcBorders>
          </w:tcPr>
          <w:p w14:paraId="28AF571C" w14:textId="77777777" w:rsidR="000251A6" w:rsidRPr="00533511" w:rsidRDefault="00244DD2" w:rsidP="00EE4148">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756506531"/>
          </w:p>
        </w:tc>
      </w:tr>
    </w:tbl>
    <w:p w14:paraId="45FE2EFC" w14:textId="77777777" w:rsidR="000251A6" w:rsidRDefault="000251A6" w:rsidP="000251A6">
      <w:pPr>
        <w:rPr>
          <w:rFonts w:ascii="Arial" w:hAnsi="Arial" w:cs="Arial"/>
          <w:sz w:val="22"/>
          <w:szCs w:val="22"/>
        </w:rPr>
      </w:pPr>
    </w:p>
    <w:p w14:paraId="5581FBE9" w14:textId="77777777" w:rsidR="00870083" w:rsidRPr="000E310E" w:rsidRDefault="00870083" w:rsidP="00870083">
      <w:pPr>
        <w:jc w:val="left"/>
        <w:rPr>
          <w:rFonts w:ascii="Arial" w:hAnsi="Arial"/>
          <w:bCs/>
          <w:sz w:val="22"/>
          <w:szCs w:val="22"/>
        </w:rPr>
      </w:pPr>
    </w:p>
    <w:p w14:paraId="76A9F787" w14:textId="77777777" w:rsidR="00870083" w:rsidRPr="00830749" w:rsidRDefault="00870083" w:rsidP="00870083">
      <w:pPr>
        <w:pStyle w:val="20TAQuestionNumber"/>
        <w:ind w:left="709" w:hanging="709"/>
      </w:pPr>
      <w:bookmarkStart w:id="8" w:name="_Ref127183513"/>
      <w:r>
        <w:lastRenderedPageBreak/>
        <w:t>Explain why it is important to understand references the NCC makes to Australian Standards.</w:t>
      </w:r>
      <w:bookmarkEnd w:id="8"/>
    </w:p>
    <w:p w14:paraId="7189E6BB" w14:textId="77777777" w:rsidR="00870083" w:rsidRPr="00830749" w:rsidRDefault="00870083" w:rsidP="008700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0083" w:rsidRPr="00830749" w14:paraId="35A1F5A4" w14:textId="77777777" w:rsidTr="001A7D0D">
        <w:trPr>
          <w:trHeight w:val="6350"/>
        </w:trPr>
        <w:tc>
          <w:tcPr>
            <w:tcW w:w="1027" w:type="dxa"/>
            <w:tcBorders>
              <w:top w:val="nil"/>
              <w:left w:val="nil"/>
              <w:bottom w:val="nil"/>
              <w:right w:val="single" w:sz="4" w:space="0" w:color="auto"/>
            </w:tcBorders>
          </w:tcPr>
          <w:p w14:paraId="52659B54" w14:textId="77777777" w:rsidR="00870083" w:rsidRPr="001C4084" w:rsidRDefault="0087008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190EB2" w14:textId="77777777" w:rsidR="00AD4BFE" w:rsidRPr="00AD4BFE" w:rsidRDefault="00AD4BFE" w:rsidP="00AD4BFE">
            <w:pPr>
              <w:rPr>
                <w:rFonts w:ascii="Arial" w:hAnsi="Arial" w:cs="Arial"/>
                <w:sz w:val="22"/>
                <w:szCs w:val="22"/>
              </w:rPr>
            </w:pPr>
            <w:permStart w:id="1681483054" w:edGrp="everyone"/>
            <w:r w:rsidRPr="00AD4BFE">
              <w:rPr>
                <w:rFonts w:ascii="Arial" w:hAnsi="Arial" w:cs="Arial"/>
                <w:sz w:val="22"/>
                <w:szCs w:val="22"/>
              </w:rPr>
              <w:t>Understanding references the NCC makes to Australian Standards is crucial because:</w:t>
            </w:r>
          </w:p>
          <w:p w14:paraId="3D559DC7" w14:textId="77777777" w:rsidR="00AD4BFE" w:rsidRPr="00AD4BFE" w:rsidRDefault="00AD4BFE" w:rsidP="00AD4BFE">
            <w:pPr>
              <w:numPr>
                <w:ilvl w:val="0"/>
                <w:numId w:val="45"/>
              </w:numPr>
              <w:rPr>
                <w:rFonts w:ascii="Arial" w:hAnsi="Arial" w:cs="Arial"/>
                <w:sz w:val="22"/>
                <w:szCs w:val="22"/>
              </w:rPr>
            </w:pPr>
            <w:r w:rsidRPr="00AD4BFE">
              <w:rPr>
                <w:rFonts w:ascii="Arial" w:hAnsi="Arial" w:cs="Arial"/>
                <w:sz w:val="22"/>
                <w:szCs w:val="22"/>
              </w:rPr>
              <w:t>Detailed Compliance: The NCC provides broad requirements, while Australian Standards offer specific technical details (e.g., materials, testing, and methods).</w:t>
            </w:r>
          </w:p>
          <w:p w14:paraId="1892B057" w14:textId="77777777" w:rsidR="00AD4BFE" w:rsidRPr="00AD4BFE" w:rsidRDefault="00AD4BFE" w:rsidP="00AD4BFE">
            <w:pPr>
              <w:numPr>
                <w:ilvl w:val="0"/>
                <w:numId w:val="45"/>
              </w:numPr>
              <w:rPr>
                <w:rFonts w:ascii="Arial" w:hAnsi="Arial" w:cs="Arial"/>
                <w:sz w:val="22"/>
                <w:szCs w:val="22"/>
              </w:rPr>
            </w:pPr>
            <w:r w:rsidRPr="00AD4BFE">
              <w:rPr>
                <w:rFonts w:ascii="Arial" w:hAnsi="Arial" w:cs="Arial"/>
                <w:sz w:val="22"/>
                <w:szCs w:val="22"/>
              </w:rPr>
              <w:t>Legal Obligation: Compliance with Australian Standards is often mandatory when referenced in the NCC, ensuring legal adherence.</w:t>
            </w:r>
          </w:p>
          <w:p w14:paraId="4E83B34D" w14:textId="77777777" w:rsidR="00AD4BFE" w:rsidRPr="00AD4BFE" w:rsidRDefault="00AD4BFE" w:rsidP="00AD4BFE">
            <w:pPr>
              <w:numPr>
                <w:ilvl w:val="0"/>
                <w:numId w:val="45"/>
              </w:numPr>
              <w:rPr>
                <w:rFonts w:ascii="Arial" w:hAnsi="Arial" w:cs="Arial"/>
                <w:sz w:val="22"/>
                <w:szCs w:val="22"/>
              </w:rPr>
            </w:pPr>
            <w:r w:rsidRPr="00AD4BFE">
              <w:rPr>
                <w:rFonts w:ascii="Arial" w:hAnsi="Arial" w:cs="Arial"/>
                <w:sz w:val="22"/>
                <w:szCs w:val="22"/>
              </w:rPr>
              <w:t>Safety and Quality: Following these standards ensures buildings are safe, durable, and fit for purpose.</w:t>
            </w:r>
          </w:p>
          <w:p w14:paraId="2D826591" w14:textId="77777777" w:rsidR="00AD4BFE" w:rsidRPr="00AD4BFE" w:rsidRDefault="00AD4BFE" w:rsidP="00AD4BFE">
            <w:pPr>
              <w:numPr>
                <w:ilvl w:val="0"/>
                <w:numId w:val="45"/>
              </w:numPr>
              <w:rPr>
                <w:rFonts w:ascii="Arial" w:hAnsi="Arial" w:cs="Arial"/>
                <w:sz w:val="22"/>
                <w:szCs w:val="22"/>
              </w:rPr>
            </w:pPr>
            <w:r w:rsidRPr="00AD4BFE">
              <w:rPr>
                <w:rFonts w:ascii="Arial" w:hAnsi="Arial" w:cs="Arial"/>
                <w:sz w:val="22"/>
                <w:szCs w:val="22"/>
              </w:rPr>
              <w:t>Consistency: Standards promote uniformity across the industry, ensuring predictable and reliable construction outcomes.</w:t>
            </w:r>
          </w:p>
          <w:p w14:paraId="7E7F4849" w14:textId="77777777" w:rsidR="00AD4BFE" w:rsidRPr="00AD4BFE" w:rsidRDefault="00AD4BFE" w:rsidP="00AD4BFE">
            <w:pPr>
              <w:rPr>
                <w:rFonts w:ascii="Arial" w:hAnsi="Arial" w:cs="Arial"/>
                <w:sz w:val="22"/>
                <w:szCs w:val="22"/>
              </w:rPr>
            </w:pPr>
            <w:r w:rsidRPr="00AD4BFE">
              <w:rPr>
                <w:rFonts w:ascii="Arial" w:hAnsi="Arial" w:cs="Arial"/>
                <w:sz w:val="22"/>
                <w:szCs w:val="22"/>
              </w:rPr>
              <w:t>By aligning with referenced standards, builders meet both regulatory and practical expectations for construction quality and safety.</w:t>
            </w:r>
          </w:p>
          <w:permEnd w:id="1681483054"/>
          <w:p w14:paraId="1F04C80C" w14:textId="7E39A4F4" w:rsidR="00870083" w:rsidRPr="001C4084" w:rsidRDefault="00870083" w:rsidP="00093B9A">
            <w:pPr>
              <w:rPr>
                <w:rFonts w:ascii="Arial" w:hAnsi="Arial" w:cs="Arial"/>
                <w:sz w:val="22"/>
                <w:szCs w:val="22"/>
              </w:rPr>
            </w:pPr>
          </w:p>
        </w:tc>
        <w:permStart w:id="263673174" w:edGrp="everyone"/>
        <w:tc>
          <w:tcPr>
            <w:tcW w:w="624" w:type="dxa"/>
            <w:tcBorders>
              <w:top w:val="nil"/>
              <w:left w:val="single" w:sz="4" w:space="0" w:color="auto"/>
              <w:bottom w:val="nil"/>
              <w:right w:val="nil"/>
            </w:tcBorders>
          </w:tcPr>
          <w:p w14:paraId="157B48BB" w14:textId="77777777" w:rsidR="00870083" w:rsidRPr="00533511" w:rsidRDefault="00244DD2" w:rsidP="00093B9A">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870083">
                  <w:rPr>
                    <w:rFonts w:ascii="Arial" w:hAnsi="Arial" w:cs="Arial"/>
                    <w:sz w:val="44"/>
                    <w:szCs w:val="44"/>
                  </w:rPr>
                  <w:sym w:font="Wingdings" w:char="F0A8"/>
                </w:r>
              </w:sdtContent>
            </w:sdt>
            <w:permEnd w:id="263673174"/>
          </w:p>
        </w:tc>
      </w:tr>
    </w:tbl>
    <w:p w14:paraId="215967E7" w14:textId="77777777" w:rsidR="00870083" w:rsidRDefault="00870083" w:rsidP="00870083">
      <w:pPr>
        <w:rPr>
          <w:rFonts w:ascii="Arial" w:hAnsi="Arial" w:cs="Arial"/>
          <w:sz w:val="22"/>
          <w:szCs w:val="22"/>
        </w:rPr>
      </w:pPr>
    </w:p>
    <w:p w14:paraId="5D5B416A" w14:textId="77777777" w:rsidR="000251A6" w:rsidRPr="000E310E" w:rsidRDefault="000251A6" w:rsidP="000251A6">
      <w:pPr>
        <w:jc w:val="left"/>
        <w:rPr>
          <w:rFonts w:ascii="Arial" w:hAnsi="Arial"/>
          <w:bCs/>
          <w:sz w:val="22"/>
          <w:szCs w:val="22"/>
        </w:rPr>
      </w:pPr>
    </w:p>
    <w:p w14:paraId="10E97453" w14:textId="19BDB1E4" w:rsidR="000251A6" w:rsidRPr="00830749" w:rsidRDefault="008700A0" w:rsidP="000251A6">
      <w:pPr>
        <w:pStyle w:val="20TAQuestionNumber"/>
        <w:ind w:left="709" w:hanging="709"/>
      </w:pPr>
      <w:bookmarkStart w:id="9" w:name="_Ref128991786"/>
      <w:r>
        <w:t>Clarify the purpose of compliance with AS 3600</w:t>
      </w:r>
      <w:r w:rsidR="000251A6">
        <w:t>.</w:t>
      </w:r>
      <w:bookmarkEnd w:id="9"/>
    </w:p>
    <w:p w14:paraId="67204E72"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064D1ECC" w14:textId="77777777" w:rsidTr="001A7D0D">
        <w:trPr>
          <w:trHeight w:val="4876"/>
        </w:trPr>
        <w:tc>
          <w:tcPr>
            <w:tcW w:w="1027" w:type="dxa"/>
            <w:tcBorders>
              <w:top w:val="nil"/>
              <w:left w:val="nil"/>
              <w:bottom w:val="nil"/>
              <w:right w:val="single" w:sz="4" w:space="0" w:color="auto"/>
            </w:tcBorders>
          </w:tcPr>
          <w:p w14:paraId="5D6E5164"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54B55" w14:textId="1121FEC8" w:rsidR="000251A6" w:rsidRPr="001C4084" w:rsidRDefault="00FE05D5" w:rsidP="00EE4148">
            <w:pPr>
              <w:rPr>
                <w:rFonts w:ascii="Arial" w:hAnsi="Arial" w:cs="Arial"/>
                <w:sz w:val="22"/>
                <w:szCs w:val="22"/>
              </w:rPr>
            </w:pPr>
            <w:permStart w:id="1389260142" w:edGrp="everyone"/>
            <w:r>
              <w:rPr>
                <w:rFonts w:ascii="Arial" w:hAnsi="Arial" w:cs="Arial"/>
                <w:sz w:val="22"/>
                <w:szCs w:val="22"/>
              </w:rPr>
              <w:t>As 3600 is a standard for the design and construction of concrete building structures</w:t>
            </w:r>
            <w:r w:rsidR="003655ED">
              <w:rPr>
                <w:rFonts w:ascii="Arial" w:hAnsi="Arial" w:cs="Arial"/>
                <w:sz w:val="22"/>
                <w:szCs w:val="22"/>
              </w:rPr>
              <w:t xml:space="preserve"> and members in Australia</w:t>
            </w:r>
            <w:r w:rsidR="00A53E8C" w:rsidRPr="00A53E8C">
              <w:t xml:space="preserve"> </w:t>
            </w:r>
            <w:r w:rsidR="00A53E8C" w:rsidRPr="00A53E8C">
              <w:rPr>
                <w:rFonts w:ascii="Arial" w:hAnsi="Arial" w:cs="Arial"/>
                <w:sz w:val="22"/>
                <w:szCs w:val="22"/>
              </w:rPr>
              <w:t>Compliance with AS 3600 guarantees concrete structures are robust, long-lasting, and conform to Australian regulations and best practices</w:t>
            </w:r>
            <w:r w:rsidR="003655ED">
              <w:rPr>
                <w:rFonts w:ascii="Arial" w:hAnsi="Arial" w:cs="Arial"/>
                <w:sz w:val="22"/>
                <w:szCs w:val="22"/>
              </w:rPr>
              <w:t>.</w:t>
            </w:r>
            <w:r w:rsidR="00A53E8C">
              <w:rPr>
                <w:rFonts w:ascii="Arial" w:hAnsi="Arial" w:cs="Arial"/>
                <w:sz w:val="22"/>
                <w:szCs w:val="22"/>
              </w:rPr>
              <w:t xml:space="preserve"> </w:t>
            </w:r>
            <w:permEnd w:id="1389260142"/>
          </w:p>
        </w:tc>
        <w:permStart w:id="397413680" w:edGrp="everyone"/>
        <w:tc>
          <w:tcPr>
            <w:tcW w:w="624" w:type="dxa"/>
            <w:tcBorders>
              <w:top w:val="nil"/>
              <w:left w:val="single" w:sz="4" w:space="0" w:color="auto"/>
              <w:bottom w:val="nil"/>
              <w:right w:val="nil"/>
            </w:tcBorders>
          </w:tcPr>
          <w:p w14:paraId="5397EC32" w14:textId="77777777" w:rsidR="000251A6" w:rsidRPr="00533511" w:rsidRDefault="00244DD2" w:rsidP="00EE4148">
            <w:pPr>
              <w:rPr>
                <w:rFonts w:ascii="Arial" w:hAnsi="Arial" w:cs="Arial"/>
                <w:sz w:val="44"/>
                <w:szCs w:val="44"/>
              </w:rPr>
            </w:pPr>
            <w:sdt>
              <w:sdtPr>
                <w:rPr>
                  <w:rFonts w:ascii="Arial" w:hAnsi="Arial" w:cs="Arial"/>
                  <w:sz w:val="44"/>
                  <w:szCs w:val="44"/>
                </w:rPr>
                <w:id w:val="-1744867015"/>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397413680"/>
          </w:p>
        </w:tc>
      </w:tr>
    </w:tbl>
    <w:p w14:paraId="57A32969" w14:textId="77777777" w:rsidR="000251A6" w:rsidRDefault="000251A6" w:rsidP="000251A6">
      <w:pPr>
        <w:rPr>
          <w:rFonts w:ascii="Arial" w:hAnsi="Arial" w:cs="Arial"/>
          <w:sz w:val="22"/>
          <w:szCs w:val="22"/>
        </w:rPr>
      </w:pPr>
    </w:p>
    <w:p w14:paraId="45C6CB73" w14:textId="77777777" w:rsidR="008B2073" w:rsidRDefault="008B2073" w:rsidP="008B2073">
      <w:pPr>
        <w:rPr>
          <w:rFonts w:ascii="Arial" w:hAnsi="Arial" w:cs="Arial"/>
          <w:sz w:val="22"/>
          <w:szCs w:val="22"/>
        </w:rPr>
      </w:pPr>
    </w:p>
    <w:p w14:paraId="7677C87A" w14:textId="2E2E1B16" w:rsidR="008B2073" w:rsidRPr="003E65E1" w:rsidRDefault="008B2073" w:rsidP="008B2073">
      <w:pPr>
        <w:pStyle w:val="20TAQuestionNumber"/>
        <w:ind w:left="709" w:hanging="709"/>
        <w:rPr>
          <w:rFonts w:cs="Arial"/>
          <w:sz w:val="22"/>
          <w:szCs w:val="22"/>
        </w:rPr>
      </w:pPr>
      <w:bookmarkStart w:id="10" w:name="_Ref128995884"/>
      <w:r>
        <w:lastRenderedPageBreak/>
        <w:t>Provide a brief explanation of the listed NCC compliance assessment methods used to determine compliance using a Performance Solution pathway.</w:t>
      </w:r>
      <w:bookmarkEnd w:id="10"/>
    </w:p>
    <w:p w14:paraId="6C52D805" w14:textId="77777777" w:rsidR="008B2073" w:rsidRPr="003E65E1" w:rsidRDefault="008B2073" w:rsidP="0077529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8B2073" w14:paraId="1887E2DC" w14:textId="77777777" w:rsidTr="00093B9A">
        <w:tc>
          <w:tcPr>
            <w:tcW w:w="556" w:type="pct"/>
            <w:tcBorders>
              <w:top w:val="nil"/>
              <w:left w:val="nil"/>
              <w:bottom w:val="nil"/>
              <w:right w:val="single" w:sz="12" w:space="0" w:color="auto"/>
            </w:tcBorders>
            <w:shd w:val="clear" w:color="auto" w:fill="auto"/>
          </w:tcPr>
          <w:p w14:paraId="413620A4"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48F11E9" w14:textId="77777777" w:rsidR="008B2073" w:rsidRDefault="008B2073" w:rsidP="00093B9A">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0FAF0BC9" w14:textId="77777777" w:rsidR="008B2073" w:rsidRDefault="008B2073" w:rsidP="00093B9A">
            <w:pPr>
              <w:pStyle w:val="TableHeading"/>
              <w:framePr w:hSpace="0" w:wrap="auto" w:vAnchor="margin" w:hAnchor="text" w:yAlign="inline"/>
            </w:pPr>
            <w:r>
              <w:t>Description</w:t>
            </w:r>
          </w:p>
        </w:tc>
        <w:permStart w:id="786044446" w:edGrp="everyone"/>
        <w:tc>
          <w:tcPr>
            <w:tcW w:w="335" w:type="pct"/>
            <w:tcBorders>
              <w:top w:val="nil"/>
              <w:left w:val="single" w:sz="12" w:space="0" w:color="auto"/>
              <w:bottom w:val="nil"/>
              <w:right w:val="nil"/>
            </w:tcBorders>
            <w:shd w:val="clear" w:color="auto" w:fill="auto"/>
          </w:tcPr>
          <w:p w14:paraId="4963E653" w14:textId="77777777" w:rsidR="008B2073" w:rsidRPr="00533511" w:rsidRDefault="00244DD2" w:rsidP="00093B9A">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786044446"/>
          </w:p>
        </w:tc>
      </w:tr>
      <w:tr w:rsidR="008B2073" w14:paraId="24503876" w14:textId="77777777" w:rsidTr="00093B9A">
        <w:trPr>
          <w:trHeight w:val="2948"/>
          <w:hidden/>
        </w:trPr>
        <w:tc>
          <w:tcPr>
            <w:tcW w:w="556" w:type="pct"/>
            <w:tcBorders>
              <w:top w:val="nil"/>
              <w:left w:val="nil"/>
              <w:bottom w:val="nil"/>
              <w:right w:val="single" w:sz="12" w:space="0" w:color="auto"/>
            </w:tcBorders>
          </w:tcPr>
          <w:p w14:paraId="3016CA32"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557A372" w14:textId="77777777" w:rsidR="008B2073" w:rsidRPr="003E65E1" w:rsidRDefault="008B2073" w:rsidP="00093B9A">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3E2650F6" w14:textId="238B738A" w:rsidR="008B2073" w:rsidRPr="001A7D0D" w:rsidRDefault="001A7092" w:rsidP="00093B9A">
            <w:pPr>
              <w:pStyle w:val="38PASBenchmark"/>
              <w:rPr>
                <w:vanish w:val="0"/>
                <w:color w:val="auto"/>
                <w:sz w:val="22"/>
                <w:szCs w:val="22"/>
              </w:rPr>
            </w:pPr>
            <w:permStart w:id="2036089866" w:edGrp="everyone"/>
            <w:r w:rsidRPr="001A7092">
              <w:rPr>
                <w:vanish w:val="0"/>
                <w:color w:val="auto"/>
                <w:sz w:val="22"/>
                <w:szCs w:val="22"/>
              </w:rPr>
              <w:t>This is also known as ‘documentary evidence.’ This entails showing evidence that the use of material, plumbing and drainage product or form of construction or design meets the Performance Requirements or a DTS Provision.</w:t>
            </w:r>
            <w:permEnd w:id="2036089866"/>
          </w:p>
        </w:tc>
        <w:tc>
          <w:tcPr>
            <w:tcW w:w="335" w:type="pct"/>
            <w:tcBorders>
              <w:top w:val="nil"/>
              <w:left w:val="single" w:sz="12" w:space="0" w:color="auto"/>
              <w:bottom w:val="nil"/>
              <w:right w:val="nil"/>
            </w:tcBorders>
          </w:tcPr>
          <w:p w14:paraId="5EFCD3A5" w14:textId="77777777" w:rsidR="008B2073" w:rsidRDefault="008B2073" w:rsidP="00093B9A">
            <w:pPr>
              <w:ind w:left="993" w:hanging="993"/>
            </w:pPr>
          </w:p>
        </w:tc>
      </w:tr>
      <w:tr w:rsidR="008B2073" w14:paraId="5E5E05EE" w14:textId="77777777" w:rsidTr="00093B9A">
        <w:trPr>
          <w:trHeight w:val="2948"/>
          <w:hidden/>
        </w:trPr>
        <w:tc>
          <w:tcPr>
            <w:tcW w:w="556" w:type="pct"/>
            <w:tcBorders>
              <w:top w:val="nil"/>
              <w:left w:val="nil"/>
              <w:bottom w:val="nil"/>
              <w:right w:val="single" w:sz="12" w:space="0" w:color="auto"/>
            </w:tcBorders>
          </w:tcPr>
          <w:p w14:paraId="3492C057"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7CE9894B" w14:textId="77777777" w:rsidR="008B2073" w:rsidRPr="003E65E1" w:rsidRDefault="008B2073" w:rsidP="00093B9A">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2644EB39" w14:textId="3FC00AA9" w:rsidR="008B2073" w:rsidRPr="001A7D0D" w:rsidRDefault="0039683A" w:rsidP="00093B9A">
            <w:pPr>
              <w:pStyle w:val="38PASBenchmark"/>
              <w:rPr>
                <w:vanish w:val="0"/>
                <w:color w:val="auto"/>
                <w:sz w:val="22"/>
                <w:szCs w:val="22"/>
              </w:rPr>
            </w:pPr>
            <w:permStart w:id="843861261" w:edGrp="everyone"/>
            <w:r w:rsidRPr="0039683A">
              <w:rPr>
                <w:vanish w:val="0"/>
                <w:color w:val="auto"/>
                <w:sz w:val="22"/>
                <w:szCs w:val="22"/>
              </w:rPr>
              <w:t>Commonly, Verification Methods include quantifiable or predetermined acceptable criteria that must be achieved by the given compliance option.</w:t>
            </w:r>
            <w:permEnd w:id="843861261"/>
          </w:p>
        </w:tc>
        <w:tc>
          <w:tcPr>
            <w:tcW w:w="335" w:type="pct"/>
            <w:tcBorders>
              <w:top w:val="nil"/>
              <w:left w:val="single" w:sz="12" w:space="0" w:color="auto"/>
              <w:bottom w:val="nil"/>
              <w:right w:val="nil"/>
            </w:tcBorders>
          </w:tcPr>
          <w:p w14:paraId="3D00AF9E" w14:textId="77777777" w:rsidR="008B2073" w:rsidRDefault="008B2073" w:rsidP="00093B9A">
            <w:pPr>
              <w:ind w:left="993" w:hanging="993"/>
            </w:pPr>
          </w:p>
        </w:tc>
      </w:tr>
      <w:tr w:rsidR="008B2073" w14:paraId="03F717B5" w14:textId="77777777" w:rsidTr="00093B9A">
        <w:trPr>
          <w:trHeight w:val="2948"/>
          <w:hidden/>
        </w:trPr>
        <w:tc>
          <w:tcPr>
            <w:tcW w:w="556" w:type="pct"/>
            <w:tcBorders>
              <w:top w:val="nil"/>
              <w:left w:val="nil"/>
              <w:bottom w:val="nil"/>
              <w:right w:val="single" w:sz="12" w:space="0" w:color="auto"/>
            </w:tcBorders>
          </w:tcPr>
          <w:p w14:paraId="58166AE1"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F0F1765" w14:textId="77777777" w:rsidR="008B2073" w:rsidRPr="003E65E1" w:rsidRDefault="008B2073" w:rsidP="00093B9A">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075199D2" w14:textId="77777777" w:rsidR="007D7E16" w:rsidRPr="007D7E16" w:rsidRDefault="007D7E16" w:rsidP="007D7E16">
            <w:pPr>
              <w:pStyle w:val="38PASBenchmark"/>
              <w:divId w:val="1762022090"/>
              <w:rPr>
                <w:sz w:val="22"/>
                <w:szCs w:val="22"/>
                <w:lang w:val="en-PH"/>
              </w:rPr>
            </w:pPr>
            <w:permStart w:id="1339449485" w:edGrp="everyone"/>
            <w:r w:rsidRPr="007D7E16">
              <w:rPr>
                <w:sz w:val="22"/>
                <w:szCs w:val="22"/>
                <w:lang w:val="en-PH"/>
              </w:rPr>
              <w:t>This method applies to Performance Solutions. It involves doing a comparative analysis to determine whether Performance Solutions provide the superior or same level of health, safety, amenity, or sustainability as using the DTS provisions.</w:t>
            </w:r>
          </w:p>
          <w:p w14:paraId="31017FD8" w14:textId="6086C7A8" w:rsidR="008B2073" w:rsidRPr="001A7D0D" w:rsidRDefault="007D7E16" w:rsidP="00093B9A">
            <w:pPr>
              <w:pStyle w:val="38PASBenchmark"/>
              <w:rPr>
                <w:vanish w:val="0"/>
                <w:color w:val="auto"/>
                <w:sz w:val="22"/>
                <w:szCs w:val="22"/>
              </w:rPr>
            </w:pPr>
            <w:r w:rsidRPr="007D7E16">
              <w:rPr>
                <w:vanish w:val="0"/>
                <w:color w:val="auto"/>
                <w:sz w:val="22"/>
                <w:szCs w:val="22"/>
                <w:lang w:val="en-PH"/>
              </w:rPr>
              <w:t>There must be a defined benchmark provided to the building surveyor. This method is done by subjecting both the DTS Solution and Performance Solution to the same level of analysis using the same methodology.</w:t>
            </w:r>
            <w:permEnd w:id="1339449485"/>
          </w:p>
        </w:tc>
        <w:tc>
          <w:tcPr>
            <w:tcW w:w="335" w:type="pct"/>
            <w:tcBorders>
              <w:top w:val="nil"/>
              <w:left w:val="single" w:sz="12" w:space="0" w:color="auto"/>
              <w:bottom w:val="nil"/>
              <w:right w:val="nil"/>
            </w:tcBorders>
          </w:tcPr>
          <w:p w14:paraId="21924894" w14:textId="77777777" w:rsidR="008B2073" w:rsidRDefault="008B2073" w:rsidP="00093B9A">
            <w:pPr>
              <w:ind w:left="993" w:hanging="993"/>
            </w:pPr>
          </w:p>
        </w:tc>
      </w:tr>
      <w:tr w:rsidR="008B2073" w14:paraId="0F157C59" w14:textId="77777777" w:rsidTr="00093B9A">
        <w:trPr>
          <w:trHeight w:val="2948"/>
          <w:hidden/>
        </w:trPr>
        <w:tc>
          <w:tcPr>
            <w:tcW w:w="556" w:type="pct"/>
            <w:tcBorders>
              <w:top w:val="nil"/>
              <w:left w:val="nil"/>
              <w:bottom w:val="nil"/>
              <w:right w:val="single" w:sz="12" w:space="0" w:color="auto"/>
            </w:tcBorders>
          </w:tcPr>
          <w:p w14:paraId="3955283C"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2F56974" w14:textId="77777777" w:rsidR="008B2073" w:rsidRPr="003E65E1" w:rsidRDefault="008B2073" w:rsidP="00093B9A">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1C77F991" w14:textId="77777777" w:rsidR="000B6404" w:rsidRPr="000B6404" w:rsidRDefault="000B6404" w:rsidP="000B6404">
            <w:pPr>
              <w:spacing w:before="120" w:after="120" w:line="276" w:lineRule="auto"/>
              <w:rPr>
                <w:rFonts w:ascii="Calibri" w:eastAsia="Calibri" w:hAnsi="Calibri" w:cs="Arial"/>
                <w:color w:val="262626"/>
                <w:szCs w:val="22"/>
                <w:lang w:val="en-PH"/>
              </w:rPr>
            </w:pPr>
            <w:permStart w:id="17000194" w:edGrp="everyone"/>
            <w:r w:rsidRPr="000B6404">
              <w:rPr>
                <w:rFonts w:ascii="Calibri" w:eastAsia="Calibri" w:hAnsi="Calibri" w:cs="Arial"/>
                <w:color w:val="262626"/>
                <w:szCs w:val="22"/>
                <w:lang w:val="en-PH"/>
              </w:rPr>
              <w:t xml:space="preserve">An expert can either be a person or an </w:t>
            </w:r>
            <w:proofErr w:type="spellStart"/>
            <w:r w:rsidRPr="000B6404">
              <w:rPr>
                <w:rFonts w:ascii="Calibri" w:eastAsia="Calibri" w:hAnsi="Calibri" w:cs="Arial"/>
                <w:color w:val="262626"/>
                <w:szCs w:val="22"/>
                <w:lang w:val="en-PH"/>
              </w:rPr>
              <w:t>organisation</w:t>
            </w:r>
            <w:proofErr w:type="spellEnd"/>
            <w:r w:rsidRPr="000B6404">
              <w:rPr>
                <w:rFonts w:ascii="Calibri" w:eastAsia="Calibri" w:hAnsi="Calibri" w:cs="Arial"/>
                <w:color w:val="262626"/>
                <w:szCs w:val="22"/>
                <w:lang w:val="en-PH"/>
              </w:rPr>
              <w:t xml:space="preserve"> with the necessary skills and experience to make a judgement concerning NCC compliance. The legal definition of an expert varies per state and territory. In cases where you are unsure who qualifies as an expert, you must consult with an Appropriate Authority.</w:t>
            </w:r>
          </w:p>
          <w:permEnd w:id="17000194"/>
          <w:p w14:paraId="6BDB50F1" w14:textId="78B03BBA" w:rsidR="008B2073" w:rsidRPr="001A7D0D" w:rsidRDefault="008B2073" w:rsidP="00093B9A">
            <w:pPr>
              <w:pStyle w:val="38PASBenchmark"/>
              <w:rPr>
                <w:vanish w:val="0"/>
                <w:color w:val="auto"/>
                <w:sz w:val="22"/>
                <w:szCs w:val="22"/>
              </w:rPr>
            </w:pPr>
          </w:p>
        </w:tc>
        <w:tc>
          <w:tcPr>
            <w:tcW w:w="335" w:type="pct"/>
            <w:tcBorders>
              <w:top w:val="nil"/>
              <w:left w:val="single" w:sz="12" w:space="0" w:color="auto"/>
              <w:bottom w:val="nil"/>
              <w:right w:val="nil"/>
            </w:tcBorders>
          </w:tcPr>
          <w:p w14:paraId="57BD2A88" w14:textId="77777777" w:rsidR="008B2073" w:rsidRDefault="008B2073" w:rsidP="00093B9A">
            <w:pPr>
              <w:ind w:left="993" w:hanging="993"/>
            </w:pPr>
          </w:p>
        </w:tc>
      </w:tr>
    </w:tbl>
    <w:p w14:paraId="46502D1C" w14:textId="77777777" w:rsidR="008B2073" w:rsidRDefault="008B2073" w:rsidP="008B2073">
      <w:pPr>
        <w:rPr>
          <w:rFonts w:ascii="Arial" w:hAnsi="Arial" w:cs="Arial"/>
          <w:sz w:val="22"/>
          <w:szCs w:val="22"/>
        </w:rPr>
      </w:pPr>
    </w:p>
    <w:p w14:paraId="72CB2365" w14:textId="5D93E32D" w:rsidR="008B2073" w:rsidRPr="003E65E1" w:rsidRDefault="008B2073" w:rsidP="008B2073">
      <w:pPr>
        <w:pStyle w:val="20TAQuestionNumber"/>
        <w:ind w:left="709" w:hanging="709"/>
        <w:rPr>
          <w:rFonts w:cs="Arial"/>
          <w:sz w:val="22"/>
          <w:szCs w:val="22"/>
        </w:rPr>
      </w:pPr>
      <w:bookmarkStart w:id="11" w:name="_Ref127263388"/>
      <w:r>
        <w:lastRenderedPageBreak/>
        <w:t>D</w:t>
      </w:r>
      <w:r w:rsidR="00775299">
        <w:t>iscuss</w:t>
      </w:r>
      <w:r>
        <w:t xml:space="preserve"> the listed levels found in the NCC Performance Hierarchy.</w:t>
      </w:r>
      <w:bookmarkEnd w:id="11"/>
    </w:p>
    <w:p w14:paraId="7619CFB3" w14:textId="77777777" w:rsidR="008B2073" w:rsidRPr="003E65E1" w:rsidRDefault="008B2073" w:rsidP="008B2073">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8B2073" w14:paraId="018E764F" w14:textId="77777777" w:rsidTr="00093B9A">
        <w:tc>
          <w:tcPr>
            <w:tcW w:w="556" w:type="pct"/>
            <w:tcBorders>
              <w:top w:val="nil"/>
              <w:left w:val="nil"/>
              <w:bottom w:val="nil"/>
              <w:right w:val="single" w:sz="12" w:space="0" w:color="auto"/>
            </w:tcBorders>
            <w:shd w:val="clear" w:color="auto" w:fill="auto"/>
          </w:tcPr>
          <w:p w14:paraId="57420987"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B74517E" w14:textId="77777777" w:rsidR="008B2073" w:rsidRDefault="008B2073" w:rsidP="00093B9A">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8671342" w14:textId="77777777" w:rsidR="008B2073" w:rsidRDefault="008B2073" w:rsidP="00093B9A">
            <w:pPr>
              <w:pStyle w:val="TableHeading"/>
              <w:framePr w:hSpace="0" w:wrap="auto" w:vAnchor="margin" w:hAnchor="text" w:yAlign="inline"/>
            </w:pPr>
            <w:r>
              <w:t>Description</w:t>
            </w:r>
          </w:p>
        </w:tc>
        <w:permStart w:id="1196771257" w:edGrp="everyone"/>
        <w:tc>
          <w:tcPr>
            <w:tcW w:w="335" w:type="pct"/>
            <w:tcBorders>
              <w:top w:val="nil"/>
              <w:left w:val="single" w:sz="12" w:space="0" w:color="auto"/>
              <w:bottom w:val="nil"/>
              <w:right w:val="nil"/>
            </w:tcBorders>
            <w:shd w:val="clear" w:color="auto" w:fill="auto"/>
          </w:tcPr>
          <w:p w14:paraId="055AA592" w14:textId="77777777" w:rsidR="008B2073" w:rsidRPr="00533511" w:rsidRDefault="00244DD2" w:rsidP="00093B9A">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196771257"/>
          </w:p>
        </w:tc>
      </w:tr>
      <w:tr w:rsidR="008B2073" w14:paraId="3B10BB79" w14:textId="77777777" w:rsidTr="00093B9A">
        <w:trPr>
          <w:trHeight w:val="3005"/>
          <w:hidden/>
        </w:trPr>
        <w:tc>
          <w:tcPr>
            <w:tcW w:w="556" w:type="pct"/>
            <w:tcBorders>
              <w:top w:val="nil"/>
              <w:left w:val="nil"/>
              <w:bottom w:val="nil"/>
              <w:right w:val="single" w:sz="12" w:space="0" w:color="auto"/>
            </w:tcBorders>
          </w:tcPr>
          <w:p w14:paraId="515D64E1"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6F3DDB7" w14:textId="77777777" w:rsidR="008B2073" w:rsidRPr="003E65E1" w:rsidRDefault="008B2073" w:rsidP="00093B9A">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548D697B" w14:textId="23A453E0" w:rsidR="008B2073" w:rsidRPr="001A7D0D" w:rsidRDefault="0015454D" w:rsidP="00D06112">
            <w:pPr>
              <w:pStyle w:val="38PASBenchmark"/>
              <w:rPr>
                <w:vanish w:val="0"/>
                <w:color w:val="auto"/>
                <w:sz w:val="22"/>
                <w:szCs w:val="22"/>
              </w:rPr>
            </w:pPr>
            <w:permStart w:id="161822266" w:edGrp="everyone"/>
            <w:r w:rsidRPr="0015454D">
              <w:rPr>
                <w:vanish w:val="0"/>
                <w:color w:val="auto"/>
                <w:sz w:val="22"/>
                <w:szCs w:val="22"/>
              </w:rPr>
              <w:t>High-level goals that outline what the NCC aims to achieve (e.g., ensuring the health and safety of building occupants, sustainability, and protection of property).</w:t>
            </w:r>
            <w:permEnd w:id="161822266"/>
          </w:p>
        </w:tc>
        <w:tc>
          <w:tcPr>
            <w:tcW w:w="335" w:type="pct"/>
            <w:tcBorders>
              <w:top w:val="nil"/>
              <w:left w:val="single" w:sz="12" w:space="0" w:color="auto"/>
              <w:bottom w:val="nil"/>
              <w:right w:val="nil"/>
            </w:tcBorders>
          </w:tcPr>
          <w:p w14:paraId="50146FC5" w14:textId="77777777" w:rsidR="008B2073" w:rsidRDefault="008B2073" w:rsidP="00093B9A">
            <w:pPr>
              <w:ind w:left="993" w:hanging="993"/>
            </w:pPr>
          </w:p>
        </w:tc>
      </w:tr>
      <w:tr w:rsidR="008B2073" w14:paraId="31DB1EF7" w14:textId="77777777" w:rsidTr="00093B9A">
        <w:trPr>
          <w:trHeight w:val="3005"/>
          <w:hidden/>
        </w:trPr>
        <w:tc>
          <w:tcPr>
            <w:tcW w:w="556" w:type="pct"/>
            <w:tcBorders>
              <w:top w:val="nil"/>
              <w:left w:val="nil"/>
              <w:bottom w:val="nil"/>
              <w:right w:val="single" w:sz="12" w:space="0" w:color="auto"/>
            </w:tcBorders>
          </w:tcPr>
          <w:p w14:paraId="0BF4E1CF"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87754D" w14:textId="77777777" w:rsidR="008B2073" w:rsidRPr="003E65E1" w:rsidRDefault="008B2073" w:rsidP="00093B9A">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03ABE02C" w14:textId="04762B35" w:rsidR="008B2073" w:rsidRPr="001A7D0D" w:rsidRDefault="006B317D" w:rsidP="00D06112">
            <w:pPr>
              <w:pStyle w:val="38PASBenchmark"/>
              <w:rPr>
                <w:vanish w:val="0"/>
                <w:color w:val="auto"/>
                <w:sz w:val="22"/>
                <w:szCs w:val="22"/>
              </w:rPr>
            </w:pPr>
            <w:permStart w:id="1284585543" w:edGrp="everyone"/>
            <w:r w:rsidRPr="006B317D">
              <w:rPr>
                <w:vanish w:val="0"/>
                <w:color w:val="auto"/>
                <w:sz w:val="22"/>
                <w:szCs w:val="22"/>
              </w:rPr>
              <w:t>Statements that describe the intended purpose or function of a building component or system.</w:t>
            </w:r>
            <w:permEnd w:id="1284585543"/>
          </w:p>
        </w:tc>
        <w:tc>
          <w:tcPr>
            <w:tcW w:w="335" w:type="pct"/>
            <w:tcBorders>
              <w:top w:val="nil"/>
              <w:left w:val="single" w:sz="12" w:space="0" w:color="auto"/>
              <w:bottom w:val="nil"/>
              <w:right w:val="nil"/>
            </w:tcBorders>
          </w:tcPr>
          <w:p w14:paraId="73C39940" w14:textId="77777777" w:rsidR="008B2073" w:rsidRDefault="008B2073" w:rsidP="00093B9A">
            <w:pPr>
              <w:ind w:left="993" w:hanging="993"/>
            </w:pPr>
          </w:p>
        </w:tc>
      </w:tr>
      <w:tr w:rsidR="008B2073" w14:paraId="437B189B" w14:textId="77777777" w:rsidTr="00093B9A">
        <w:trPr>
          <w:trHeight w:val="3005"/>
          <w:hidden/>
        </w:trPr>
        <w:tc>
          <w:tcPr>
            <w:tcW w:w="556" w:type="pct"/>
            <w:tcBorders>
              <w:top w:val="nil"/>
              <w:left w:val="nil"/>
              <w:bottom w:val="nil"/>
              <w:right w:val="single" w:sz="12" w:space="0" w:color="auto"/>
            </w:tcBorders>
          </w:tcPr>
          <w:p w14:paraId="3E3FC72B"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FC88381" w14:textId="77777777" w:rsidR="008B2073" w:rsidRPr="003E65E1" w:rsidRDefault="008B2073" w:rsidP="00093B9A">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3A69BF42" w14:textId="5B7941B3" w:rsidR="008B2073" w:rsidRPr="001A7D0D" w:rsidRDefault="006B317D" w:rsidP="00D06112">
            <w:pPr>
              <w:pStyle w:val="38PASBenchmark"/>
              <w:rPr>
                <w:vanish w:val="0"/>
                <w:color w:val="auto"/>
                <w:sz w:val="22"/>
                <w:szCs w:val="22"/>
              </w:rPr>
            </w:pPr>
            <w:permStart w:id="102583477" w:edGrp="everyone"/>
            <w:r w:rsidRPr="006B317D">
              <w:rPr>
                <w:vanish w:val="0"/>
                <w:color w:val="auto"/>
                <w:sz w:val="22"/>
                <w:szCs w:val="22"/>
              </w:rPr>
              <w:t>The core technical specifications that a building must meet. These are the mandatory minimum standards for safety, health, accessibility, and sustainability.</w:t>
            </w:r>
            <w:permEnd w:id="102583477"/>
          </w:p>
        </w:tc>
        <w:tc>
          <w:tcPr>
            <w:tcW w:w="335" w:type="pct"/>
            <w:tcBorders>
              <w:top w:val="nil"/>
              <w:left w:val="single" w:sz="12" w:space="0" w:color="auto"/>
              <w:bottom w:val="nil"/>
              <w:right w:val="nil"/>
            </w:tcBorders>
          </w:tcPr>
          <w:p w14:paraId="05DB2730" w14:textId="77777777" w:rsidR="008B2073" w:rsidRDefault="008B2073" w:rsidP="00093B9A">
            <w:pPr>
              <w:ind w:left="993" w:hanging="993"/>
            </w:pPr>
          </w:p>
        </w:tc>
      </w:tr>
      <w:tr w:rsidR="008B2073" w14:paraId="41BEC804" w14:textId="77777777" w:rsidTr="00093B9A">
        <w:trPr>
          <w:trHeight w:val="3005"/>
          <w:hidden/>
        </w:trPr>
        <w:tc>
          <w:tcPr>
            <w:tcW w:w="556" w:type="pct"/>
            <w:tcBorders>
              <w:top w:val="nil"/>
              <w:left w:val="nil"/>
              <w:bottom w:val="nil"/>
              <w:right w:val="single" w:sz="12" w:space="0" w:color="auto"/>
            </w:tcBorders>
          </w:tcPr>
          <w:p w14:paraId="646BC6AD"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5B1C8EC" w14:textId="77777777" w:rsidR="008B2073" w:rsidRPr="003E65E1" w:rsidRDefault="008B2073" w:rsidP="00093B9A">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7DBEEAA6" w14:textId="77777777" w:rsidR="00E12EB3" w:rsidRPr="00E12EB3" w:rsidRDefault="00E12EB3" w:rsidP="00E12EB3">
            <w:pPr>
              <w:pStyle w:val="38PASBenchmark"/>
              <w:rPr>
                <w:vanish w:val="0"/>
                <w:color w:val="auto"/>
                <w:sz w:val="22"/>
                <w:szCs w:val="22"/>
              </w:rPr>
            </w:pPr>
            <w:permStart w:id="1099641613" w:edGrp="everyone"/>
            <w:r w:rsidRPr="00E12EB3">
              <w:rPr>
                <w:vanish w:val="0"/>
                <w:color w:val="auto"/>
                <w:sz w:val="22"/>
                <w:szCs w:val="22"/>
              </w:rPr>
              <w:t>Methods used to comply with the performance requirements. These can be:</w:t>
            </w:r>
          </w:p>
          <w:p w14:paraId="1E55098B" w14:textId="203CDDB7" w:rsidR="008B2073" w:rsidRPr="001A7D0D" w:rsidRDefault="00E12EB3" w:rsidP="00D06112">
            <w:pPr>
              <w:pStyle w:val="38PASBenchmark"/>
              <w:rPr>
                <w:vanish w:val="0"/>
                <w:color w:val="auto"/>
                <w:sz w:val="22"/>
                <w:szCs w:val="22"/>
              </w:rPr>
            </w:pPr>
            <w:r w:rsidRPr="00E12EB3">
              <w:rPr>
                <w:vanish w:val="0"/>
                <w:color w:val="auto"/>
                <w:sz w:val="22"/>
                <w:szCs w:val="22"/>
              </w:rPr>
              <w:t>Deemed-to-Satisfy (DTS) Solutions: Prescriptive solutions outlined in the NCC.</w:t>
            </w:r>
            <w:permEnd w:id="1099641613"/>
          </w:p>
        </w:tc>
        <w:tc>
          <w:tcPr>
            <w:tcW w:w="335" w:type="pct"/>
            <w:tcBorders>
              <w:top w:val="nil"/>
              <w:left w:val="single" w:sz="12" w:space="0" w:color="auto"/>
              <w:bottom w:val="nil"/>
              <w:right w:val="nil"/>
            </w:tcBorders>
          </w:tcPr>
          <w:p w14:paraId="3F5BD9C9" w14:textId="77777777" w:rsidR="008B2073" w:rsidRDefault="008B2073" w:rsidP="00093B9A">
            <w:pPr>
              <w:ind w:left="993" w:hanging="993"/>
            </w:pPr>
          </w:p>
        </w:tc>
      </w:tr>
    </w:tbl>
    <w:p w14:paraId="4F0C0CAE" w14:textId="77777777" w:rsidR="008B2073" w:rsidRDefault="008B2073" w:rsidP="008B2073">
      <w:pPr>
        <w:rPr>
          <w:rFonts w:ascii="Arial" w:hAnsi="Arial" w:cs="Arial"/>
          <w:sz w:val="22"/>
          <w:szCs w:val="22"/>
        </w:rPr>
      </w:pPr>
    </w:p>
    <w:p w14:paraId="1C4F5724" w14:textId="77777777" w:rsidR="008B2073" w:rsidRDefault="008B2073" w:rsidP="008B2073">
      <w:pPr>
        <w:rPr>
          <w:rFonts w:ascii="Arial" w:hAnsi="Arial" w:cs="Arial"/>
          <w:sz w:val="22"/>
          <w:szCs w:val="22"/>
        </w:rPr>
      </w:pPr>
    </w:p>
    <w:p w14:paraId="2ACEB115" w14:textId="0ED152DF" w:rsidR="008B2073" w:rsidRPr="00830749" w:rsidRDefault="008B2073" w:rsidP="008B2073">
      <w:pPr>
        <w:pStyle w:val="20TAQuestionNumber"/>
        <w:ind w:left="709" w:hanging="709"/>
      </w:pPr>
      <w:bookmarkStart w:id="12" w:name="_Ref127278250"/>
      <w:bookmarkStart w:id="13" w:name="_Ref129067815"/>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2"/>
      <w:r w:rsidR="00EA31F5">
        <w:t>?</w:t>
      </w:r>
      <w:bookmarkEnd w:id="13"/>
    </w:p>
    <w:p w14:paraId="566C4486" w14:textId="77777777" w:rsidR="008B2073" w:rsidRPr="00830749" w:rsidRDefault="008B2073" w:rsidP="008B20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2073" w:rsidRPr="00830749" w14:paraId="0DE9D78E" w14:textId="77777777" w:rsidTr="001A7D0D">
        <w:trPr>
          <w:trHeight w:val="2891"/>
        </w:trPr>
        <w:tc>
          <w:tcPr>
            <w:tcW w:w="1027" w:type="dxa"/>
            <w:tcBorders>
              <w:top w:val="nil"/>
              <w:left w:val="nil"/>
              <w:bottom w:val="nil"/>
              <w:right w:val="single" w:sz="4" w:space="0" w:color="auto"/>
            </w:tcBorders>
          </w:tcPr>
          <w:p w14:paraId="128DB6FA" w14:textId="77777777" w:rsidR="008B2073" w:rsidRPr="001C4084" w:rsidRDefault="008B207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B156AE" w14:textId="1440A1B1" w:rsidR="008B2073" w:rsidRPr="001C4084" w:rsidRDefault="009948A7" w:rsidP="00093B9A">
            <w:pPr>
              <w:rPr>
                <w:rFonts w:ascii="Arial" w:hAnsi="Arial" w:cs="Arial"/>
                <w:sz w:val="22"/>
                <w:szCs w:val="22"/>
              </w:rPr>
            </w:pPr>
            <w:permStart w:id="1207138750" w:edGrp="everyone"/>
            <w:r w:rsidRPr="009948A7">
              <w:rPr>
                <w:rFonts w:ascii="Arial" w:hAnsi="Arial" w:cs="Arial"/>
                <w:sz w:val="22"/>
                <w:szCs w:val="22"/>
              </w:rPr>
              <w:t xml:space="preserve">Combining Performance Solutions and </w:t>
            </w:r>
            <w:proofErr w:type="spellStart"/>
            <w:r w:rsidRPr="009948A7">
              <w:rPr>
                <w:rFonts w:ascii="Arial" w:hAnsi="Arial" w:cs="Arial"/>
                <w:sz w:val="22"/>
                <w:szCs w:val="22"/>
              </w:rPr>
              <w:t>DtS</w:t>
            </w:r>
            <w:proofErr w:type="spellEnd"/>
            <w:r w:rsidRPr="009948A7">
              <w:rPr>
                <w:rFonts w:ascii="Arial" w:hAnsi="Arial" w:cs="Arial"/>
                <w:sz w:val="22"/>
                <w:szCs w:val="22"/>
              </w:rPr>
              <w:t xml:space="preserve"> allows compliance with the NCC’s Performance Requirements while enabling innovation, addressing unique challenges, and ensuring cost-effective, practical outcomes. This hybrid approach ensures both flexibility and adherence to regulatory standards.</w:t>
            </w:r>
            <w:permEnd w:id="1207138750"/>
          </w:p>
        </w:tc>
        <w:permStart w:id="1470984401" w:edGrp="everyone"/>
        <w:tc>
          <w:tcPr>
            <w:tcW w:w="624" w:type="dxa"/>
            <w:tcBorders>
              <w:top w:val="nil"/>
              <w:left w:val="single" w:sz="4" w:space="0" w:color="auto"/>
              <w:bottom w:val="nil"/>
              <w:right w:val="nil"/>
            </w:tcBorders>
          </w:tcPr>
          <w:p w14:paraId="6B574473" w14:textId="77777777" w:rsidR="008B2073" w:rsidRPr="00533511" w:rsidRDefault="00244DD2" w:rsidP="00093B9A">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470984401"/>
          </w:p>
        </w:tc>
      </w:tr>
    </w:tbl>
    <w:p w14:paraId="5EFF2C17" w14:textId="77777777" w:rsidR="008B2073" w:rsidRDefault="008B2073" w:rsidP="008B2073">
      <w:pPr>
        <w:rPr>
          <w:rFonts w:ascii="Arial" w:hAnsi="Arial" w:cs="Arial"/>
          <w:sz w:val="22"/>
          <w:szCs w:val="22"/>
        </w:rPr>
      </w:pPr>
    </w:p>
    <w:p w14:paraId="25FEFE1E" w14:textId="77777777" w:rsidR="00EA31F5" w:rsidRDefault="00EA31F5" w:rsidP="00EA31F5">
      <w:pPr>
        <w:rPr>
          <w:rFonts w:ascii="Arial" w:hAnsi="Arial" w:cs="Arial"/>
          <w:sz w:val="22"/>
          <w:szCs w:val="22"/>
        </w:rPr>
      </w:pPr>
    </w:p>
    <w:p w14:paraId="426790A7" w14:textId="1753EE0F" w:rsidR="00EA31F5" w:rsidRPr="00830749" w:rsidRDefault="0038729B" w:rsidP="00EA31F5">
      <w:pPr>
        <w:pStyle w:val="20TAQuestionNumber"/>
        <w:ind w:left="709" w:hanging="709"/>
      </w:pPr>
      <w:bookmarkStart w:id="14" w:name="_Ref129066894"/>
      <w:r>
        <w:t>Discuss the workplace policies and procedures that should be held on-site.</w:t>
      </w:r>
      <w:bookmarkEnd w:id="14"/>
    </w:p>
    <w:p w14:paraId="1A2522A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26399391" w14:textId="77777777" w:rsidTr="001A7D0D">
        <w:trPr>
          <w:trHeight w:val="2835"/>
        </w:trPr>
        <w:tc>
          <w:tcPr>
            <w:tcW w:w="1027" w:type="dxa"/>
            <w:tcBorders>
              <w:top w:val="nil"/>
              <w:left w:val="nil"/>
              <w:bottom w:val="nil"/>
              <w:right w:val="single" w:sz="4" w:space="0" w:color="auto"/>
            </w:tcBorders>
          </w:tcPr>
          <w:p w14:paraId="1DAEF4D3"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C1E55D" w14:textId="77777777" w:rsidR="00EA31F5" w:rsidRDefault="00BD0690" w:rsidP="00093B9A">
            <w:pPr>
              <w:rPr>
                <w:rFonts w:ascii="Arial" w:hAnsi="Arial" w:cs="Arial"/>
                <w:sz w:val="22"/>
                <w:szCs w:val="22"/>
              </w:rPr>
            </w:pPr>
            <w:permStart w:id="1587689043" w:edGrp="everyone"/>
            <w:r>
              <w:rPr>
                <w:rFonts w:ascii="Arial" w:hAnsi="Arial" w:cs="Arial"/>
                <w:sz w:val="22"/>
                <w:szCs w:val="22"/>
              </w:rPr>
              <w:t>Work</w:t>
            </w:r>
            <w:r w:rsidR="00FD7BD2">
              <w:rPr>
                <w:rFonts w:ascii="Arial" w:hAnsi="Arial" w:cs="Arial"/>
                <w:sz w:val="22"/>
                <w:szCs w:val="22"/>
              </w:rPr>
              <w:t>place health and safety policies</w:t>
            </w:r>
          </w:p>
          <w:p w14:paraId="1E86B00A" w14:textId="77777777" w:rsidR="00EA31F5" w:rsidRDefault="00FD7BD2" w:rsidP="00093B9A">
            <w:pPr>
              <w:rPr>
                <w:rFonts w:ascii="Arial" w:hAnsi="Arial" w:cs="Arial"/>
                <w:sz w:val="22"/>
                <w:szCs w:val="22"/>
              </w:rPr>
            </w:pPr>
            <w:r>
              <w:rPr>
                <w:rFonts w:ascii="Arial" w:hAnsi="Arial" w:cs="Arial"/>
                <w:sz w:val="22"/>
                <w:szCs w:val="22"/>
              </w:rPr>
              <w:t>Environmental policies</w:t>
            </w:r>
          </w:p>
          <w:p w14:paraId="6D71FDDB" w14:textId="77777777" w:rsidR="00EA31F5" w:rsidRDefault="009B21A4" w:rsidP="00093B9A">
            <w:pPr>
              <w:rPr>
                <w:rFonts w:ascii="Arial" w:hAnsi="Arial" w:cs="Arial"/>
                <w:sz w:val="22"/>
                <w:szCs w:val="22"/>
              </w:rPr>
            </w:pPr>
            <w:r>
              <w:rPr>
                <w:rFonts w:ascii="Arial" w:hAnsi="Arial" w:cs="Arial"/>
                <w:sz w:val="22"/>
                <w:szCs w:val="22"/>
              </w:rPr>
              <w:t>Code of conduct</w:t>
            </w:r>
          </w:p>
          <w:p w14:paraId="7012DD78" w14:textId="77777777" w:rsidR="00EA31F5" w:rsidRDefault="009B21A4" w:rsidP="00093B9A">
            <w:pPr>
              <w:rPr>
                <w:rFonts w:ascii="Arial" w:hAnsi="Arial" w:cs="Arial"/>
                <w:sz w:val="22"/>
                <w:szCs w:val="22"/>
              </w:rPr>
            </w:pPr>
            <w:r>
              <w:rPr>
                <w:rFonts w:ascii="Arial" w:hAnsi="Arial" w:cs="Arial"/>
                <w:sz w:val="22"/>
                <w:szCs w:val="22"/>
              </w:rPr>
              <w:t>Operational procedures</w:t>
            </w:r>
          </w:p>
          <w:p w14:paraId="11409B67" w14:textId="77777777" w:rsidR="00EA31F5" w:rsidRDefault="009B21A4" w:rsidP="00093B9A">
            <w:pPr>
              <w:rPr>
                <w:rFonts w:ascii="Arial" w:hAnsi="Arial" w:cs="Arial"/>
                <w:sz w:val="22"/>
                <w:szCs w:val="22"/>
              </w:rPr>
            </w:pPr>
            <w:r>
              <w:rPr>
                <w:rFonts w:ascii="Arial" w:hAnsi="Arial" w:cs="Arial"/>
                <w:sz w:val="22"/>
                <w:szCs w:val="22"/>
              </w:rPr>
              <w:t>Emergency procedures</w:t>
            </w:r>
          </w:p>
          <w:p w14:paraId="13FEACD6" w14:textId="77777777" w:rsidR="00EA31F5" w:rsidRDefault="009B21A4" w:rsidP="00093B9A">
            <w:pPr>
              <w:rPr>
                <w:rFonts w:ascii="Arial" w:hAnsi="Arial" w:cs="Arial"/>
                <w:sz w:val="22"/>
                <w:szCs w:val="22"/>
              </w:rPr>
            </w:pPr>
            <w:r>
              <w:rPr>
                <w:rFonts w:ascii="Arial" w:hAnsi="Arial" w:cs="Arial"/>
                <w:sz w:val="22"/>
                <w:szCs w:val="22"/>
              </w:rPr>
              <w:t>Employment and HR policies</w:t>
            </w:r>
          </w:p>
          <w:p w14:paraId="5BF3172C" w14:textId="15A77159" w:rsidR="00EA31F5" w:rsidRPr="001C4084" w:rsidRDefault="000C40DC" w:rsidP="00093B9A">
            <w:pPr>
              <w:rPr>
                <w:rFonts w:ascii="Arial" w:hAnsi="Arial" w:cs="Arial"/>
                <w:sz w:val="22"/>
                <w:szCs w:val="22"/>
              </w:rPr>
            </w:pPr>
            <w:r>
              <w:rPr>
                <w:rFonts w:ascii="Arial" w:hAnsi="Arial" w:cs="Arial"/>
                <w:sz w:val="22"/>
                <w:szCs w:val="22"/>
              </w:rPr>
              <w:t>Quality assurance procedures</w:t>
            </w:r>
            <w:permEnd w:id="1587689043"/>
          </w:p>
        </w:tc>
        <w:permStart w:id="276904199" w:edGrp="everyone"/>
        <w:tc>
          <w:tcPr>
            <w:tcW w:w="624" w:type="dxa"/>
            <w:tcBorders>
              <w:top w:val="nil"/>
              <w:left w:val="single" w:sz="4" w:space="0" w:color="auto"/>
              <w:bottom w:val="nil"/>
              <w:right w:val="nil"/>
            </w:tcBorders>
          </w:tcPr>
          <w:p w14:paraId="17CCC8A1" w14:textId="77777777" w:rsidR="00EA31F5" w:rsidRPr="00533511" w:rsidRDefault="00244DD2" w:rsidP="00093B9A">
            <w:pPr>
              <w:rPr>
                <w:rFonts w:ascii="Arial" w:hAnsi="Arial" w:cs="Arial"/>
                <w:sz w:val="44"/>
                <w:szCs w:val="44"/>
              </w:rPr>
            </w:pPr>
            <w:sdt>
              <w:sdtPr>
                <w:rPr>
                  <w:rFonts w:ascii="Arial" w:hAnsi="Arial" w:cs="Arial"/>
                  <w:sz w:val="44"/>
                  <w:szCs w:val="44"/>
                </w:rPr>
                <w:id w:val="8646633"/>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76904199"/>
          </w:p>
        </w:tc>
      </w:tr>
    </w:tbl>
    <w:p w14:paraId="09DEFBAB" w14:textId="77777777" w:rsidR="00EA31F5" w:rsidRDefault="00EA31F5" w:rsidP="00EA31F5">
      <w:pPr>
        <w:rPr>
          <w:rFonts w:ascii="Arial" w:hAnsi="Arial" w:cs="Arial"/>
          <w:sz w:val="22"/>
          <w:szCs w:val="22"/>
        </w:rPr>
      </w:pPr>
    </w:p>
    <w:p w14:paraId="439C7E08" w14:textId="77777777" w:rsidR="00EA31F5" w:rsidRDefault="00EA31F5" w:rsidP="00EA31F5">
      <w:pPr>
        <w:rPr>
          <w:rFonts w:ascii="Arial" w:hAnsi="Arial" w:cs="Arial"/>
          <w:sz w:val="22"/>
          <w:szCs w:val="22"/>
        </w:rPr>
      </w:pPr>
    </w:p>
    <w:p w14:paraId="659BC3AF" w14:textId="6D2784EA" w:rsidR="00EA31F5" w:rsidRPr="00830749" w:rsidRDefault="00FC77EE" w:rsidP="00EA31F5">
      <w:pPr>
        <w:pStyle w:val="20TAQuestionNumber"/>
        <w:ind w:left="709" w:hanging="709"/>
      </w:pPr>
      <w:bookmarkStart w:id="15" w:name="_Ref129067939"/>
      <w:r>
        <w:t>Describe the basic principles of structural design and how these align with large span structures.</w:t>
      </w:r>
      <w:bookmarkEnd w:id="15"/>
    </w:p>
    <w:p w14:paraId="23AEF50E"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1E9CBA2" w14:textId="77777777" w:rsidTr="001A7D0D">
        <w:trPr>
          <w:trHeight w:val="3798"/>
        </w:trPr>
        <w:tc>
          <w:tcPr>
            <w:tcW w:w="1027" w:type="dxa"/>
            <w:tcBorders>
              <w:top w:val="nil"/>
              <w:left w:val="nil"/>
              <w:bottom w:val="nil"/>
              <w:right w:val="single" w:sz="4" w:space="0" w:color="auto"/>
            </w:tcBorders>
          </w:tcPr>
          <w:p w14:paraId="09FBE3D2"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5F9894" w14:textId="07430C77" w:rsidR="00EA31F5" w:rsidRPr="001C4084" w:rsidRDefault="00317211" w:rsidP="00093B9A">
            <w:pPr>
              <w:rPr>
                <w:rFonts w:ascii="Arial" w:hAnsi="Arial" w:cs="Arial"/>
                <w:sz w:val="22"/>
                <w:szCs w:val="22"/>
              </w:rPr>
            </w:pPr>
            <w:permStart w:id="8590036" w:edGrp="everyone"/>
            <w:r w:rsidRPr="00317211">
              <w:rPr>
                <w:rFonts w:ascii="Arial" w:hAnsi="Arial" w:cs="Arial"/>
                <w:sz w:val="22"/>
                <w:szCs w:val="22"/>
              </w:rPr>
              <w:t>The principles of structural design ensure safety, functionality, and durability, with specific adaptations for large span structures to address unique challenges like wide load distribution, material efficiency, and environmental factors. These principles, when applied effectively, create resilient, efficient, and visually appealing large span structures.</w:t>
            </w:r>
            <w:permEnd w:id="8590036"/>
          </w:p>
        </w:tc>
        <w:permStart w:id="916267187" w:edGrp="everyone"/>
        <w:tc>
          <w:tcPr>
            <w:tcW w:w="624" w:type="dxa"/>
            <w:tcBorders>
              <w:top w:val="nil"/>
              <w:left w:val="single" w:sz="4" w:space="0" w:color="auto"/>
              <w:bottom w:val="nil"/>
              <w:right w:val="nil"/>
            </w:tcBorders>
          </w:tcPr>
          <w:p w14:paraId="316D1C77" w14:textId="77777777" w:rsidR="00EA31F5" w:rsidRPr="00533511" w:rsidRDefault="00244DD2" w:rsidP="00093B9A">
            <w:pPr>
              <w:rPr>
                <w:rFonts w:ascii="Arial" w:hAnsi="Arial" w:cs="Arial"/>
                <w:sz w:val="44"/>
                <w:szCs w:val="44"/>
              </w:rPr>
            </w:pPr>
            <w:sdt>
              <w:sdtPr>
                <w:rPr>
                  <w:rFonts w:ascii="Arial" w:hAnsi="Arial" w:cs="Arial"/>
                  <w:sz w:val="44"/>
                  <w:szCs w:val="44"/>
                </w:rPr>
                <w:id w:val="170312590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916267187"/>
          </w:p>
        </w:tc>
      </w:tr>
    </w:tbl>
    <w:p w14:paraId="4135EDDA" w14:textId="77777777" w:rsidR="00EA31F5" w:rsidRDefault="00EA31F5" w:rsidP="00EA31F5">
      <w:pPr>
        <w:rPr>
          <w:rFonts w:ascii="Arial" w:hAnsi="Arial" w:cs="Arial"/>
          <w:sz w:val="22"/>
          <w:szCs w:val="22"/>
        </w:rPr>
      </w:pPr>
    </w:p>
    <w:p w14:paraId="685B5BFD" w14:textId="77777777" w:rsidR="00FC51BD" w:rsidRDefault="00FC51BD" w:rsidP="00FC51BD">
      <w:pPr>
        <w:rPr>
          <w:rFonts w:ascii="Arial" w:hAnsi="Arial" w:cs="Arial"/>
          <w:sz w:val="22"/>
          <w:szCs w:val="22"/>
        </w:rPr>
      </w:pPr>
    </w:p>
    <w:p w14:paraId="13E4E509" w14:textId="1090166A" w:rsidR="00FC51BD" w:rsidRPr="00830749" w:rsidRDefault="00FC51BD" w:rsidP="00FC51BD">
      <w:pPr>
        <w:pStyle w:val="20TAQuestionNumber"/>
        <w:ind w:left="709" w:hanging="709"/>
      </w:pPr>
      <w:bookmarkStart w:id="16" w:name="_Ref127274757"/>
      <w:r>
        <w:lastRenderedPageBreak/>
        <w:t>What type of information is determined from the working drawings and specifications when organising the excavation for a shopping centre with underground parking?</w:t>
      </w:r>
      <w:bookmarkEnd w:id="16"/>
    </w:p>
    <w:p w14:paraId="4F3341DE"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52EFD5ED" w14:textId="77777777" w:rsidTr="001A7D0D">
        <w:trPr>
          <w:trHeight w:val="4252"/>
        </w:trPr>
        <w:tc>
          <w:tcPr>
            <w:tcW w:w="1027" w:type="dxa"/>
            <w:tcBorders>
              <w:top w:val="nil"/>
              <w:left w:val="nil"/>
              <w:bottom w:val="nil"/>
              <w:right w:val="single" w:sz="4" w:space="0" w:color="auto"/>
            </w:tcBorders>
          </w:tcPr>
          <w:p w14:paraId="7C72B2F1"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47CAD3" w14:textId="5E840A69" w:rsidR="00FC51BD" w:rsidRPr="001C4084" w:rsidRDefault="00FA102F" w:rsidP="00093B9A">
            <w:pPr>
              <w:rPr>
                <w:rFonts w:ascii="Arial" w:hAnsi="Arial" w:cs="Arial"/>
                <w:sz w:val="22"/>
                <w:szCs w:val="22"/>
              </w:rPr>
            </w:pPr>
            <w:permStart w:id="989554315" w:edGrp="everyone"/>
            <w:r w:rsidRPr="00FA102F">
              <w:rPr>
                <w:rFonts w:ascii="Arial" w:hAnsi="Arial" w:cs="Arial"/>
                <w:sz w:val="22"/>
                <w:szCs w:val="22"/>
              </w:rPr>
              <w:t>Working drawings and specifications provide critical details for excavation, including site dimensions, soil conditions, structural requirements, drainage, utilities, and safety measures. This information ensures that excavation for a shopping centre with underground parking is executed efficiently, safely, and in compliance with design and regulatory requirements.</w:t>
            </w:r>
            <w:permEnd w:id="989554315"/>
          </w:p>
        </w:tc>
        <w:permStart w:id="1756712423" w:edGrp="everyone"/>
        <w:tc>
          <w:tcPr>
            <w:tcW w:w="624" w:type="dxa"/>
            <w:tcBorders>
              <w:top w:val="nil"/>
              <w:left w:val="single" w:sz="4" w:space="0" w:color="auto"/>
              <w:bottom w:val="nil"/>
              <w:right w:val="nil"/>
            </w:tcBorders>
          </w:tcPr>
          <w:p w14:paraId="783CE37B" w14:textId="77777777" w:rsidR="00FC51BD" w:rsidRPr="00533511" w:rsidRDefault="00244DD2" w:rsidP="00093B9A">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1756712423"/>
          </w:p>
        </w:tc>
      </w:tr>
    </w:tbl>
    <w:p w14:paraId="55EEC2D5" w14:textId="77777777" w:rsidR="00FC51BD" w:rsidRDefault="00FC51BD" w:rsidP="00FC51BD">
      <w:pPr>
        <w:rPr>
          <w:rFonts w:ascii="Arial" w:hAnsi="Arial" w:cs="Arial"/>
          <w:sz w:val="22"/>
          <w:szCs w:val="22"/>
        </w:rPr>
      </w:pPr>
    </w:p>
    <w:p w14:paraId="1793E23D" w14:textId="77777777" w:rsidR="00FC51BD" w:rsidRDefault="00FC51BD" w:rsidP="00FC51BD">
      <w:pPr>
        <w:rPr>
          <w:rFonts w:ascii="Arial" w:hAnsi="Arial" w:cs="Arial"/>
          <w:sz w:val="22"/>
          <w:szCs w:val="22"/>
        </w:rPr>
      </w:pPr>
    </w:p>
    <w:p w14:paraId="1F5B0844" w14:textId="01C2EF8C" w:rsidR="00FC51BD" w:rsidRPr="00830749" w:rsidRDefault="00FC51BD" w:rsidP="00FC51BD">
      <w:pPr>
        <w:pStyle w:val="20TAQuestionNumber"/>
        <w:ind w:left="709" w:hanging="709"/>
      </w:pPr>
      <w:bookmarkStart w:id="17" w:name="_Ref127253785"/>
      <w:r>
        <w:t>Discuss compressive and tensile stresses on buildings</w:t>
      </w:r>
      <w:bookmarkEnd w:id="17"/>
      <w:r w:rsidR="00775299">
        <w:t>.</w:t>
      </w:r>
    </w:p>
    <w:p w14:paraId="0258E4D6"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39E0C2F3" w14:textId="77777777" w:rsidTr="001A7D0D">
        <w:trPr>
          <w:trHeight w:val="6803"/>
        </w:trPr>
        <w:tc>
          <w:tcPr>
            <w:tcW w:w="1027" w:type="dxa"/>
            <w:tcBorders>
              <w:top w:val="nil"/>
              <w:left w:val="nil"/>
              <w:bottom w:val="nil"/>
              <w:right w:val="single" w:sz="4" w:space="0" w:color="auto"/>
            </w:tcBorders>
          </w:tcPr>
          <w:p w14:paraId="274F87D6"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1AE906" w14:textId="647A1AC6" w:rsidR="00FC51BD" w:rsidRPr="001C4084" w:rsidRDefault="00862F84" w:rsidP="00093B9A">
            <w:pPr>
              <w:rPr>
                <w:rFonts w:ascii="Arial" w:hAnsi="Arial" w:cs="Arial"/>
                <w:sz w:val="22"/>
                <w:szCs w:val="22"/>
              </w:rPr>
            </w:pPr>
            <w:permStart w:id="1302626100" w:edGrp="everyone"/>
            <w:r w:rsidRPr="00862F84">
              <w:rPr>
                <w:rFonts w:ascii="Arial" w:hAnsi="Arial" w:cs="Arial"/>
                <w:sz w:val="22"/>
                <w:szCs w:val="22"/>
              </w:rPr>
              <w:t>Compressive and tensile stresses play a critical role in building performance. Structural design must balance these forces, leveraging materials and systems that resist compression and tension effectively to ensure safety, stability, and longevity.</w:t>
            </w:r>
            <w:permEnd w:id="1302626100"/>
          </w:p>
        </w:tc>
        <w:permStart w:id="493575868" w:edGrp="everyone"/>
        <w:tc>
          <w:tcPr>
            <w:tcW w:w="624" w:type="dxa"/>
            <w:tcBorders>
              <w:top w:val="nil"/>
              <w:left w:val="single" w:sz="4" w:space="0" w:color="auto"/>
              <w:bottom w:val="nil"/>
              <w:right w:val="nil"/>
            </w:tcBorders>
          </w:tcPr>
          <w:p w14:paraId="706A5236" w14:textId="77777777" w:rsidR="00FC51BD" w:rsidRPr="00533511" w:rsidRDefault="00244DD2" w:rsidP="00093B9A">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493575868"/>
          </w:p>
        </w:tc>
      </w:tr>
    </w:tbl>
    <w:p w14:paraId="7EA3BC51" w14:textId="77777777" w:rsidR="00FC51BD" w:rsidRDefault="00FC51BD" w:rsidP="00FC51BD">
      <w:pPr>
        <w:rPr>
          <w:rFonts w:ascii="Arial" w:hAnsi="Arial" w:cs="Arial"/>
          <w:sz w:val="22"/>
          <w:szCs w:val="22"/>
        </w:rPr>
      </w:pPr>
    </w:p>
    <w:p w14:paraId="5EA85804" w14:textId="77777777" w:rsidR="001A7D0D" w:rsidRDefault="001A7D0D" w:rsidP="00FC51BD">
      <w:pPr>
        <w:rPr>
          <w:rFonts w:ascii="Arial" w:hAnsi="Arial" w:cs="Arial"/>
          <w:sz w:val="22"/>
          <w:szCs w:val="22"/>
        </w:rPr>
      </w:pPr>
    </w:p>
    <w:p w14:paraId="297F37B8" w14:textId="76100604" w:rsidR="00EA31F5" w:rsidRPr="00830749" w:rsidRDefault="00FC51BD" w:rsidP="00EA31F5">
      <w:pPr>
        <w:pStyle w:val="20TAQuestionNumber"/>
        <w:ind w:left="709" w:hanging="709"/>
      </w:pPr>
      <w:bookmarkStart w:id="18" w:name="_Ref129070306"/>
      <w:r>
        <w:lastRenderedPageBreak/>
        <w:t>Briefly clarify the meaning of ‘water ingress’ when related to waterproofing a building.</w:t>
      </w:r>
      <w:bookmarkEnd w:id="18"/>
    </w:p>
    <w:p w14:paraId="10895C8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2FC0F0D" w14:textId="77777777" w:rsidTr="001A7D0D">
        <w:trPr>
          <w:trHeight w:val="1417"/>
        </w:trPr>
        <w:tc>
          <w:tcPr>
            <w:tcW w:w="1027" w:type="dxa"/>
            <w:tcBorders>
              <w:top w:val="nil"/>
              <w:left w:val="nil"/>
              <w:bottom w:val="nil"/>
              <w:right w:val="single" w:sz="4" w:space="0" w:color="auto"/>
            </w:tcBorders>
          </w:tcPr>
          <w:p w14:paraId="00AF298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88691" w14:textId="315F9B94" w:rsidR="00EA31F5" w:rsidRPr="001C4084" w:rsidRDefault="00740AA0" w:rsidP="00093B9A">
            <w:pPr>
              <w:rPr>
                <w:rFonts w:ascii="Arial" w:hAnsi="Arial" w:cs="Arial"/>
                <w:sz w:val="22"/>
                <w:szCs w:val="22"/>
              </w:rPr>
            </w:pPr>
            <w:permStart w:id="133369262" w:edGrp="everyone"/>
            <w:r>
              <w:rPr>
                <w:rFonts w:ascii="Arial" w:hAnsi="Arial" w:cs="Arial"/>
                <w:sz w:val="22"/>
                <w:szCs w:val="22"/>
              </w:rPr>
              <w:t xml:space="preserve">Water ingress </w:t>
            </w:r>
            <w:r w:rsidR="00470B75">
              <w:rPr>
                <w:rFonts w:ascii="Arial" w:hAnsi="Arial" w:cs="Arial"/>
                <w:sz w:val="22"/>
                <w:szCs w:val="22"/>
              </w:rPr>
              <w:t>is water that penetrates the internal of a building</w:t>
            </w:r>
            <w:permEnd w:id="133369262"/>
          </w:p>
        </w:tc>
        <w:permStart w:id="83838830" w:edGrp="everyone"/>
        <w:tc>
          <w:tcPr>
            <w:tcW w:w="624" w:type="dxa"/>
            <w:tcBorders>
              <w:top w:val="nil"/>
              <w:left w:val="single" w:sz="4" w:space="0" w:color="auto"/>
              <w:bottom w:val="nil"/>
              <w:right w:val="nil"/>
            </w:tcBorders>
          </w:tcPr>
          <w:p w14:paraId="3FAF4BCF" w14:textId="77777777" w:rsidR="00EA31F5" w:rsidRPr="00533511" w:rsidRDefault="00244DD2" w:rsidP="00093B9A">
            <w:pPr>
              <w:rPr>
                <w:rFonts w:ascii="Arial" w:hAnsi="Arial" w:cs="Arial"/>
                <w:sz w:val="44"/>
                <w:szCs w:val="44"/>
              </w:rPr>
            </w:pPr>
            <w:sdt>
              <w:sdtPr>
                <w:rPr>
                  <w:rFonts w:ascii="Arial" w:hAnsi="Arial" w:cs="Arial"/>
                  <w:sz w:val="44"/>
                  <w:szCs w:val="44"/>
                </w:rPr>
                <w:id w:val="-733235605"/>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83838830"/>
          </w:p>
        </w:tc>
      </w:tr>
    </w:tbl>
    <w:p w14:paraId="5ADA512B" w14:textId="77777777" w:rsidR="00EA31F5" w:rsidRDefault="00EA31F5" w:rsidP="00EA31F5">
      <w:pPr>
        <w:rPr>
          <w:rFonts w:ascii="Arial" w:hAnsi="Arial" w:cs="Arial"/>
          <w:sz w:val="22"/>
          <w:szCs w:val="22"/>
        </w:rPr>
      </w:pPr>
    </w:p>
    <w:p w14:paraId="01BA6E1F" w14:textId="77777777" w:rsidR="00EA31F5" w:rsidRDefault="00EA31F5" w:rsidP="00EA31F5">
      <w:pPr>
        <w:rPr>
          <w:rFonts w:ascii="Arial" w:hAnsi="Arial" w:cs="Arial"/>
          <w:sz w:val="22"/>
          <w:szCs w:val="22"/>
        </w:rPr>
      </w:pPr>
    </w:p>
    <w:p w14:paraId="681F3C01" w14:textId="14FD6D1E" w:rsidR="00EA31F5" w:rsidRPr="00830749" w:rsidRDefault="00EA31F5" w:rsidP="00EA31F5">
      <w:pPr>
        <w:pStyle w:val="20TAQuestionNumber"/>
        <w:ind w:left="709" w:hanging="709"/>
      </w:pPr>
      <w:bookmarkStart w:id="19" w:name="_Ref129071735"/>
      <w:r>
        <w:t>Wh</w:t>
      </w:r>
      <w:r w:rsidR="007B68EE">
        <w:t xml:space="preserve">at do you check for to confirm </w:t>
      </w:r>
      <w:r w:rsidR="008B22F7">
        <w:t>product compliance with NCC requirements?</w:t>
      </w:r>
      <w:bookmarkEnd w:id="19"/>
    </w:p>
    <w:p w14:paraId="114DDAAB"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024A5D7E" w14:textId="77777777" w:rsidTr="001A7D0D">
        <w:trPr>
          <w:trHeight w:val="3402"/>
        </w:trPr>
        <w:tc>
          <w:tcPr>
            <w:tcW w:w="1027" w:type="dxa"/>
            <w:tcBorders>
              <w:top w:val="nil"/>
              <w:left w:val="nil"/>
              <w:bottom w:val="nil"/>
              <w:right w:val="single" w:sz="4" w:space="0" w:color="auto"/>
            </w:tcBorders>
          </w:tcPr>
          <w:p w14:paraId="72CA969A"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0092E5" w14:textId="2E0D5EB8" w:rsidR="00EA31F5" w:rsidRPr="001C4084" w:rsidRDefault="00625DEE" w:rsidP="00093B9A">
            <w:pPr>
              <w:rPr>
                <w:rFonts w:ascii="Arial" w:hAnsi="Arial" w:cs="Arial"/>
                <w:sz w:val="22"/>
                <w:szCs w:val="22"/>
              </w:rPr>
            </w:pPr>
            <w:permStart w:id="2076788870" w:edGrp="everyone"/>
            <w:r>
              <w:rPr>
                <w:rFonts w:ascii="Arial" w:hAnsi="Arial" w:cs="Arial"/>
                <w:sz w:val="22"/>
                <w:szCs w:val="22"/>
              </w:rPr>
              <w:t>Product labelling and documentation</w:t>
            </w:r>
            <w:r w:rsidR="00505E69">
              <w:rPr>
                <w:rFonts w:ascii="Arial" w:hAnsi="Arial" w:cs="Arial"/>
                <w:sz w:val="22"/>
                <w:szCs w:val="22"/>
              </w:rPr>
              <w:t xml:space="preserve"> or DTS provisions</w:t>
            </w:r>
            <w:permEnd w:id="2076788870"/>
          </w:p>
        </w:tc>
        <w:permStart w:id="405618025" w:edGrp="everyone"/>
        <w:tc>
          <w:tcPr>
            <w:tcW w:w="624" w:type="dxa"/>
            <w:tcBorders>
              <w:top w:val="nil"/>
              <w:left w:val="single" w:sz="4" w:space="0" w:color="auto"/>
              <w:bottom w:val="nil"/>
              <w:right w:val="nil"/>
            </w:tcBorders>
          </w:tcPr>
          <w:p w14:paraId="6E104C41" w14:textId="77777777" w:rsidR="00EA31F5" w:rsidRPr="00533511" w:rsidRDefault="00244DD2" w:rsidP="00093B9A">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405618025"/>
          </w:p>
        </w:tc>
      </w:tr>
    </w:tbl>
    <w:p w14:paraId="79F15242" w14:textId="77777777" w:rsidR="00EA31F5" w:rsidRDefault="00EA31F5" w:rsidP="00EA31F5">
      <w:pPr>
        <w:rPr>
          <w:rFonts w:ascii="Arial" w:hAnsi="Arial" w:cs="Arial"/>
          <w:sz w:val="22"/>
          <w:szCs w:val="22"/>
        </w:rPr>
      </w:pPr>
    </w:p>
    <w:p w14:paraId="5A18A533" w14:textId="77777777" w:rsidR="00EA31F5" w:rsidRDefault="00EA31F5" w:rsidP="00EA31F5">
      <w:pPr>
        <w:rPr>
          <w:rFonts w:ascii="Arial" w:hAnsi="Arial" w:cs="Arial"/>
          <w:sz w:val="22"/>
          <w:szCs w:val="22"/>
        </w:rPr>
      </w:pPr>
    </w:p>
    <w:p w14:paraId="7E867223" w14:textId="7EBECB92" w:rsidR="00EA31F5" w:rsidRPr="00830749" w:rsidRDefault="008B22F7" w:rsidP="00EA31F5">
      <w:pPr>
        <w:pStyle w:val="20TAQuestionNumber"/>
        <w:ind w:left="709" w:hanging="709"/>
      </w:pPr>
      <w:bookmarkStart w:id="20" w:name="_Ref129071897"/>
      <w:r>
        <w:t>Where do you record checks that you have made on products and materials</w:t>
      </w:r>
      <w:r w:rsidR="00D167B6">
        <w:t xml:space="preserve"> that have arrived on-site</w:t>
      </w:r>
      <w:r>
        <w:t>?</w:t>
      </w:r>
      <w:bookmarkEnd w:id="20"/>
    </w:p>
    <w:p w14:paraId="06D5960A"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39212C6" w14:textId="77777777" w:rsidTr="001A7D0D">
        <w:trPr>
          <w:trHeight w:val="1474"/>
        </w:trPr>
        <w:tc>
          <w:tcPr>
            <w:tcW w:w="1027" w:type="dxa"/>
            <w:tcBorders>
              <w:top w:val="nil"/>
              <w:left w:val="nil"/>
              <w:bottom w:val="nil"/>
              <w:right w:val="single" w:sz="4" w:space="0" w:color="auto"/>
            </w:tcBorders>
          </w:tcPr>
          <w:p w14:paraId="4AE9B1B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534FD0" w14:textId="57A05734" w:rsidR="00EA31F5" w:rsidRPr="001C4084" w:rsidRDefault="00AA71ED" w:rsidP="00093B9A">
            <w:pPr>
              <w:rPr>
                <w:rFonts w:ascii="Arial" w:hAnsi="Arial" w:cs="Arial"/>
                <w:sz w:val="22"/>
                <w:szCs w:val="22"/>
              </w:rPr>
            </w:pPr>
            <w:permStart w:id="1257273487" w:edGrp="everyone"/>
            <w:r>
              <w:rPr>
                <w:rFonts w:ascii="Arial" w:hAnsi="Arial" w:cs="Arial"/>
                <w:sz w:val="22"/>
                <w:szCs w:val="22"/>
              </w:rPr>
              <w:t>Material inspection checklist</w:t>
            </w:r>
            <w:permEnd w:id="1257273487"/>
          </w:p>
        </w:tc>
        <w:permStart w:id="20924407" w:edGrp="everyone"/>
        <w:tc>
          <w:tcPr>
            <w:tcW w:w="624" w:type="dxa"/>
            <w:tcBorders>
              <w:top w:val="nil"/>
              <w:left w:val="single" w:sz="4" w:space="0" w:color="auto"/>
              <w:bottom w:val="nil"/>
              <w:right w:val="nil"/>
            </w:tcBorders>
          </w:tcPr>
          <w:p w14:paraId="512996FC" w14:textId="77777777" w:rsidR="00EA31F5" w:rsidRPr="00533511" w:rsidRDefault="00244DD2" w:rsidP="00093B9A">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0924407"/>
          </w:p>
        </w:tc>
      </w:tr>
    </w:tbl>
    <w:p w14:paraId="55E6FC83" w14:textId="77777777" w:rsidR="00EA31F5" w:rsidRDefault="00EA31F5" w:rsidP="00EA31F5">
      <w:pPr>
        <w:rPr>
          <w:rFonts w:ascii="Arial" w:hAnsi="Arial" w:cs="Arial"/>
          <w:sz w:val="22"/>
          <w:szCs w:val="22"/>
        </w:rPr>
      </w:pPr>
    </w:p>
    <w:p w14:paraId="545D15AB" w14:textId="77777777" w:rsidR="00EA31F5" w:rsidRDefault="00EA31F5" w:rsidP="00EA31F5">
      <w:pPr>
        <w:rPr>
          <w:rFonts w:ascii="Arial" w:hAnsi="Arial" w:cs="Arial"/>
          <w:sz w:val="22"/>
          <w:szCs w:val="22"/>
        </w:rPr>
      </w:pPr>
    </w:p>
    <w:p w14:paraId="1215241B" w14:textId="1D98D620" w:rsidR="00EA31F5" w:rsidRPr="00830749" w:rsidRDefault="00EA31F5" w:rsidP="00EA31F5">
      <w:pPr>
        <w:pStyle w:val="20TAQuestionNumber"/>
        <w:ind w:left="709" w:hanging="709"/>
      </w:pPr>
      <w:bookmarkStart w:id="21" w:name="_Ref129075029"/>
      <w:r>
        <w:t>Wh</w:t>
      </w:r>
      <w:r w:rsidR="00D167B6">
        <w:t>at are some indications that a construction company</w:t>
      </w:r>
      <w:r>
        <w:t xml:space="preserve"> </w:t>
      </w:r>
      <w:r w:rsidR="00D167B6">
        <w:t>is abiding by environmental protection laws?</w:t>
      </w:r>
      <w:bookmarkEnd w:id="21"/>
    </w:p>
    <w:p w14:paraId="5016D143"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64A27555" w14:textId="77777777" w:rsidTr="001A7D0D">
        <w:trPr>
          <w:trHeight w:val="2381"/>
        </w:trPr>
        <w:tc>
          <w:tcPr>
            <w:tcW w:w="1027" w:type="dxa"/>
            <w:tcBorders>
              <w:top w:val="nil"/>
              <w:left w:val="nil"/>
              <w:bottom w:val="nil"/>
              <w:right w:val="single" w:sz="4" w:space="0" w:color="auto"/>
            </w:tcBorders>
          </w:tcPr>
          <w:p w14:paraId="1666CCB0"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C72B26" w14:textId="6294DDF7" w:rsidR="00EA31F5" w:rsidRPr="001C4084" w:rsidRDefault="00F37F21" w:rsidP="00093B9A">
            <w:pPr>
              <w:rPr>
                <w:rFonts w:ascii="Arial" w:hAnsi="Arial" w:cs="Arial"/>
                <w:sz w:val="22"/>
                <w:szCs w:val="22"/>
              </w:rPr>
            </w:pPr>
            <w:permStart w:id="361570502" w:edGrp="everyone"/>
            <w:r>
              <w:rPr>
                <w:rFonts w:ascii="Arial" w:hAnsi="Arial" w:cs="Arial"/>
                <w:sz w:val="22"/>
                <w:szCs w:val="22"/>
              </w:rPr>
              <w:t xml:space="preserve">Proper waste management or implementation of </w:t>
            </w:r>
            <w:r w:rsidR="004B0DAC">
              <w:rPr>
                <w:rFonts w:ascii="Arial" w:hAnsi="Arial" w:cs="Arial"/>
                <w:sz w:val="22"/>
                <w:szCs w:val="22"/>
              </w:rPr>
              <w:t>EMPs.</w:t>
            </w:r>
            <w:permEnd w:id="361570502"/>
          </w:p>
        </w:tc>
        <w:permStart w:id="77576" w:edGrp="everyone"/>
        <w:tc>
          <w:tcPr>
            <w:tcW w:w="624" w:type="dxa"/>
            <w:tcBorders>
              <w:top w:val="nil"/>
              <w:left w:val="single" w:sz="4" w:space="0" w:color="auto"/>
              <w:bottom w:val="nil"/>
              <w:right w:val="nil"/>
            </w:tcBorders>
          </w:tcPr>
          <w:p w14:paraId="73CEEE8C" w14:textId="77777777" w:rsidR="00EA31F5" w:rsidRPr="00533511" w:rsidRDefault="00244DD2" w:rsidP="00093B9A">
            <w:pPr>
              <w:rPr>
                <w:rFonts w:ascii="Arial" w:hAnsi="Arial" w:cs="Arial"/>
                <w:sz w:val="44"/>
                <w:szCs w:val="44"/>
              </w:rPr>
            </w:pPr>
            <w:sdt>
              <w:sdtPr>
                <w:rPr>
                  <w:rFonts w:ascii="Arial" w:hAnsi="Arial" w:cs="Arial"/>
                  <w:sz w:val="44"/>
                  <w:szCs w:val="44"/>
                </w:rPr>
                <w:id w:val="133033571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77576"/>
          </w:p>
        </w:tc>
      </w:tr>
    </w:tbl>
    <w:p w14:paraId="477C28A7" w14:textId="77777777" w:rsidR="00EA31F5" w:rsidRDefault="00EA31F5" w:rsidP="00EA31F5">
      <w:pPr>
        <w:rPr>
          <w:rFonts w:ascii="Arial" w:hAnsi="Arial" w:cs="Arial"/>
          <w:sz w:val="22"/>
          <w:szCs w:val="22"/>
        </w:rPr>
      </w:pPr>
    </w:p>
    <w:p w14:paraId="36D5C6A9" w14:textId="2A91DA67" w:rsidR="00D167B6" w:rsidRPr="003E65E1" w:rsidRDefault="00D167B6" w:rsidP="00D167B6">
      <w:pPr>
        <w:pStyle w:val="20TAQuestionNumber"/>
        <w:ind w:left="709" w:hanging="709"/>
        <w:rPr>
          <w:rFonts w:cs="Arial"/>
          <w:sz w:val="22"/>
          <w:szCs w:val="22"/>
        </w:rPr>
      </w:pPr>
      <w:bookmarkStart w:id="22" w:name="_Ref129075323"/>
      <w:r>
        <w:lastRenderedPageBreak/>
        <w:t>Explain your understanding of the following concepts relating to sustainability.</w:t>
      </w:r>
      <w:bookmarkEnd w:id="22"/>
    </w:p>
    <w:p w14:paraId="4233020F" w14:textId="77777777" w:rsidR="00D167B6" w:rsidRPr="003E65E1" w:rsidRDefault="00D167B6" w:rsidP="00D167B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167B6" w14:paraId="673C6B0F" w14:textId="77777777" w:rsidTr="00782496">
        <w:tc>
          <w:tcPr>
            <w:tcW w:w="556" w:type="pct"/>
            <w:tcBorders>
              <w:top w:val="nil"/>
              <w:left w:val="nil"/>
              <w:bottom w:val="nil"/>
              <w:right w:val="single" w:sz="12" w:space="0" w:color="auto"/>
            </w:tcBorders>
            <w:shd w:val="clear" w:color="auto" w:fill="auto"/>
          </w:tcPr>
          <w:p w14:paraId="39E2C9EC" w14:textId="77777777" w:rsidR="00D167B6" w:rsidRDefault="00D167B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C693FB8" w14:textId="180BA815" w:rsidR="00D167B6" w:rsidRDefault="00D167B6" w:rsidP="00782496">
            <w:pPr>
              <w:keepNext/>
              <w:ind w:left="860" w:hanging="993"/>
              <w:jc w:val="center"/>
            </w:pPr>
            <w:r>
              <w:t>Concept</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7CBE5FA4" w14:textId="7BED13E6" w:rsidR="00D167B6" w:rsidRDefault="00D167B6" w:rsidP="00782496">
            <w:pPr>
              <w:pStyle w:val="TableHeading"/>
              <w:framePr w:hSpace="0" w:wrap="auto" w:vAnchor="margin" w:hAnchor="text" w:yAlign="inline"/>
            </w:pPr>
            <w:r>
              <w:t xml:space="preserve">Explanation </w:t>
            </w:r>
          </w:p>
        </w:tc>
        <w:permStart w:id="1790968240" w:edGrp="everyone"/>
        <w:tc>
          <w:tcPr>
            <w:tcW w:w="335" w:type="pct"/>
            <w:tcBorders>
              <w:top w:val="nil"/>
              <w:left w:val="single" w:sz="12" w:space="0" w:color="auto"/>
              <w:bottom w:val="nil"/>
              <w:right w:val="nil"/>
            </w:tcBorders>
            <w:shd w:val="clear" w:color="auto" w:fill="auto"/>
          </w:tcPr>
          <w:p w14:paraId="2E6802B3" w14:textId="77777777" w:rsidR="00D167B6" w:rsidRPr="00533511" w:rsidRDefault="00244DD2" w:rsidP="00782496">
            <w:pPr>
              <w:rPr>
                <w:rFonts w:ascii="Arial" w:hAnsi="Arial" w:cs="Arial"/>
                <w:sz w:val="44"/>
                <w:szCs w:val="44"/>
              </w:rPr>
            </w:pPr>
            <w:sdt>
              <w:sdtPr>
                <w:rPr>
                  <w:rFonts w:ascii="Arial" w:hAnsi="Arial" w:cs="Arial"/>
                  <w:sz w:val="44"/>
                  <w:szCs w:val="44"/>
                </w:rPr>
                <w:id w:val="1337652817"/>
                <w14:checkbox>
                  <w14:checked w14:val="0"/>
                  <w14:checkedState w14:val="00FE" w14:font="Wingdings"/>
                  <w14:uncheckedState w14:val="00A8" w14:font="Wingdings"/>
                </w14:checkbox>
              </w:sdtPr>
              <w:sdtEndPr/>
              <w:sdtContent>
                <w:r w:rsidR="00D167B6">
                  <w:rPr>
                    <w:rFonts w:ascii="Arial" w:hAnsi="Arial" w:cs="Arial"/>
                    <w:sz w:val="44"/>
                    <w:szCs w:val="44"/>
                  </w:rPr>
                  <w:sym w:font="Wingdings" w:char="F0A8"/>
                </w:r>
              </w:sdtContent>
            </w:sdt>
            <w:permEnd w:id="1790968240"/>
          </w:p>
        </w:tc>
      </w:tr>
      <w:tr w:rsidR="00D167B6" w14:paraId="6B14DB5D" w14:textId="77777777" w:rsidTr="00782496">
        <w:trPr>
          <w:trHeight w:val="2551"/>
          <w:hidden/>
        </w:trPr>
        <w:tc>
          <w:tcPr>
            <w:tcW w:w="556" w:type="pct"/>
            <w:tcBorders>
              <w:top w:val="nil"/>
              <w:left w:val="nil"/>
              <w:bottom w:val="nil"/>
              <w:right w:val="single" w:sz="12" w:space="0" w:color="auto"/>
            </w:tcBorders>
          </w:tcPr>
          <w:p w14:paraId="13E41D15" w14:textId="77777777" w:rsidR="00D167B6" w:rsidRPr="00FE608E" w:rsidRDefault="00D167B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13C610F" w14:textId="3DF387A5" w:rsidR="00D167B6" w:rsidRPr="003E65E1" w:rsidRDefault="00D167B6" w:rsidP="00782496">
            <w:pPr>
              <w:pStyle w:val="23TATick"/>
              <w:framePr w:hSpace="0" w:wrap="auto" w:vAnchor="margin" w:hAnchor="text" w:yAlign="inline"/>
              <w:rPr>
                <w:vanish w:val="0"/>
                <w:color w:val="auto"/>
              </w:rPr>
            </w:pPr>
            <w:r>
              <w:rPr>
                <w:vanish w:val="0"/>
                <w:color w:val="auto"/>
              </w:rPr>
              <w:t>Ecological footprint</w:t>
            </w:r>
          </w:p>
        </w:tc>
        <w:tc>
          <w:tcPr>
            <w:tcW w:w="2908" w:type="pct"/>
            <w:tcBorders>
              <w:top w:val="single" w:sz="12" w:space="0" w:color="auto"/>
              <w:left w:val="single" w:sz="4" w:space="0" w:color="auto"/>
              <w:right w:val="single" w:sz="12" w:space="0" w:color="auto"/>
            </w:tcBorders>
            <w:shd w:val="clear" w:color="auto" w:fill="auto"/>
            <w:vAlign w:val="center"/>
          </w:tcPr>
          <w:p w14:paraId="7464394A" w14:textId="66C96A01" w:rsidR="00D167B6" w:rsidRPr="001A7D0D" w:rsidRDefault="00B02C9F" w:rsidP="00D06112">
            <w:pPr>
              <w:pStyle w:val="38PASBenchmark"/>
              <w:rPr>
                <w:vanish w:val="0"/>
                <w:color w:val="auto"/>
                <w:sz w:val="22"/>
                <w:szCs w:val="22"/>
              </w:rPr>
            </w:pPr>
            <w:permStart w:id="459539079" w:edGrp="everyone"/>
            <w:r w:rsidRPr="00B02C9F">
              <w:rPr>
                <w:vanish w:val="0"/>
                <w:color w:val="auto"/>
                <w:sz w:val="22"/>
                <w:szCs w:val="22"/>
              </w:rPr>
              <w:t>The ecological footprint measures the environmental impact of human activities by calculating the amount of land, water, and natural resources needed to produce the goods and services consumed and to absorb the waste generated.</w:t>
            </w:r>
            <w:permEnd w:id="459539079"/>
          </w:p>
        </w:tc>
        <w:tc>
          <w:tcPr>
            <w:tcW w:w="335" w:type="pct"/>
            <w:tcBorders>
              <w:top w:val="nil"/>
              <w:left w:val="single" w:sz="12" w:space="0" w:color="auto"/>
              <w:bottom w:val="nil"/>
              <w:right w:val="nil"/>
            </w:tcBorders>
          </w:tcPr>
          <w:p w14:paraId="43F6B89B" w14:textId="77777777" w:rsidR="00D167B6" w:rsidRDefault="00D167B6" w:rsidP="00782496">
            <w:pPr>
              <w:ind w:left="993" w:hanging="993"/>
            </w:pPr>
          </w:p>
        </w:tc>
      </w:tr>
      <w:tr w:rsidR="00D167B6" w14:paraId="3218918C" w14:textId="77777777" w:rsidTr="00782496">
        <w:trPr>
          <w:trHeight w:val="2551"/>
          <w:hidden/>
        </w:trPr>
        <w:tc>
          <w:tcPr>
            <w:tcW w:w="556" w:type="pct"/>
            <w:tcBorders>
              <w:top w:val="nil"/>
              <w:left w:val="nil"/>
              <w:bottom w:val="nil"/>
              <w:right w:val="single" w:sz="12" w:space="0" w:color="auto"/>
            </w:tcBorders>
          </w:tcPr>
          <w:p w14:paraId="1A305C73" w14:textId="77777777" w:rsidR="00D167B6" w:rsidRPr="00FE608E" w:rsidRDefault="00D167B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575D5A" w14:textId="1E69D763" w:rsidR="00D167B6" w:rsidRPr="003E65E1" w:rsidRDefault="00D167B6" w:rsidP="00782496">
            <w:pPr>
              <w:ind w:left="993" w:hanging="993"/>
              <w:jc w:val="center"/>
            </w:pPr>
            <w:r>
              <w:t>Renewable energy</w:t>
            </w:r>
          </w:p>
        </w:tc>
        <w:tc>
          <w:tcPr>
            <w:tcW w:w="2908" w:type="pct"/>
            <w:tcBorders>
              <w:left w:val="single" w:sz="4" w:space="0" w:color="auto"/>
              <w:right w:val="single" w:sz="12" w:space="0" w:color="auto"/>
            </w:tcBorders>
            <w:shd w:val="clear" w:color="auto" w:fill="auto"/>
            <w:vAlign w:val="center"/>
          </w:tcPr>
          <w:p w14:paraId="4EA51AAA" w14:textId="733DE8A7" w:rsidR="00D167B6" w:rsidRPr="001A7D0D" w:rsidRDefault="00C20AC3" w:rsidP="00D06112">
            <w:pPr>
              <w:pStyle w:val="38PASBenchmark"/>
              <w:rPr>
                <w:vanish w:val="0"/>
                <w:color w:val="auto"/>
                <w:sz w:val="22"/>
                <w:szCs w:val="22"/>
              </w:rPr>
            </w:pPr>
            <w:permStart w:id="1388589060" w:edGrp="everyone"/>
            <w:r w:rsidRPr="00C20AC3">
              <w:rPr>
                <w:vanish w:val="0"/>
                <w:color w:val="auto"/>
                <w:sz w:val="22"/>
                <w:szCs w:val="22"/>
              </w:rPr>
              <w:t>Renewable energy refers to energy sourced from natural processes that are replenished on a human timescale, such as sunlight, wind, water (hydropower), geothermal heat, and biomass.</w:t>
            </w:r>
            <w:permEnd w:id="1388589060"/>
          </w:p>
        </w:tc>
        <w:tc>
          <w:tcPr>
            <w:tcW w:w="335" w:type="pct"/>
            <w:tcBorders>
              <w:top w:val="nil"/>
              <w:left w:val="single" w:sz="12" w:space="0" w:color="auto"/>
              <w:bottom w:val="nil"/>
              <w:right w:val="nil"/>
            </w:tcBorders>
          </w:tcPr>
          <w:p w14:paraId="2EFCC4D9" w14:textId="77777777" w:rsidR="00D167B6" w:rsidRDefault="00D167B6" w:rsidP="00782496">
            <w:pPr>
              <w:ind w:left="993" w:hanging="993"/>
            </w:pPr>
          </w:p>
        </w:tc>
      </w:tr>
    </w:tbl>
    <w:p w14:paraId="55566E53" w14:textId="77777777" w:rsidR="00D167B6" w:rsidRDefault="00D167B6" w:rsidP="00D167B6">
      <w:pPr>
        <w:rPr>
          <w:rFonts w:ascii="Arial" w:hAnsi="Arial" w:cs="Arial"/>
          <w:sz w:val="22"/>
          <w:szCs w:val="22"/>
        </w:rPr>
      </w:pPr>
    </w:p>
    <w:p w14:paraId="3E80DE63" w14:textId="77777777" w:rsidR="00782496" w:rsidRPr="00522AFC" w:rsidRDefault="00782496" w:rsidP="00782496">
      <w:pPr>
        <w:rPr>
          <w:rFonts w:ascii="Arial" w:hAnsi="Arial" w:cs="Arial"/>
          <w:sz w:val="22"/>
          <w:szCs w:val="22"/>
        </w:rPr>
      </w:pPr>
    </w:p>
    <w:p w14:paraId="70E05E0B" w14:textId="77777777" w:rsidR="00782496" w:rsidRPr="00830749" w:rsidRDefault="00782496" w:rsidP="00782496">
      <w:pPr>
        <w:pStyle w:val="20TAQuestionNumber"/>
        <w:ind w:left="709" w:hanging="709"/>
      </w:pPr>
      <w:bookmarkStart w:id="23" w:name="_Ref128122622"/>
      <w:r>
        <w:t xml:space="preserve">Provide </w:t>
      </w:r>
      <w:r>
        <w:rPr>
          <w:rFonts w:cstheme="minorHAnsi"/>
          <w:color w:val="262626" w:themeColor="text1" w:themeTint="D9"/>
          <w:szCs w:val="24"/>
        </w:rPr>
        <w:t>the six (6) bushfire attack level ratings that AS 3959 uses to establish the requirements for construction. Explain each rating.</w:t>
      </w:r>
      <w:bookmarkEnd w:id="23"/>
    </w:p>
    <w:p w14:paraId="6A84C348" w14:textId="77777777" w:rsidR="00782496" w:rsidRPr="00830749" w:rsidRDefault="00782496" w:rsidP="007824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2496" w:rsidRPr="00830749" w14:paraId="2D36ECB0" w14:textId="77777777" w:rsidTr="001A7D0D">
        <w:trPr>
          <w:trHeight w:val="5726"/>
        </w:trPr>
        <w:tc>
          <w:tcPr>
            <w:tcW w:w="1027" w:type="dxa"/>
            <w:tcBorders>
              <w:top w:val="nil"/>
              <w:left w:val="nil"/>
              <w:bottom w:val="nil"/>
              <w:right w:val="single" w:sz="4" w:space="0" w:color="auto"/>
            </w:tcBorders>
          </w:tcPr>
          <w:p w14:paraId="02448198" w14:textId="77777777" w:rsidR="00782496" w:rsidRDefault="00782496" w:rsidP="00093B9A">
            <w:pPr>
              <w:pStyle w:val="AnswerHeading"/>
            </w:pPr>
            <w:r w:rsidRPr="001C4084">
              <w:t>Answer</w:t>
            </w:r>
          </w:p>
          <w:p w14:paraId="192C4EEE" w14:textId="77777777" w:rsidR="00782496" w:rsidRDefault="00782496" w:rsidP="00093B9A">
            <w:pPr>
              <w:pStyle w:val="AnswerHeading"/>
              <w:jc w:val="right"/>
            </w:pPr>
            <w:r>
              <w:t>1.</w:t>
            </w:r>
          </w:p>
          <w:p w14:paraId="53DCC878" w14:textId="77777777" w:rsidR="00782496" w:rsidRDefault="00782496" w:rsidP="00093B9A">
            <w:pPr>
              <w:pStyle w:val="AnswerHeading"/>
              <w:jc w:val="right"/>
              <w:rPr>
                <w:sz w:val="20"/>
                <w:szCs w:val="20"/>
              </w:rPr>
            </w:pPr>
          </w:p>
          <w:p w14:paraId="5803836D" w14:textId="77777777" w:rsidR="00782496" w:rsidRDefault="00782496" w:rsidP="00093B9A">
            <w:pPr>
              <w:pStyle w:val="AnswerHeading"/>
              <w:jc w:val="right"/>
              <w:rPr>
                <w:sz w:val="20"/>
                <w:szCs w:val="20"/>
              </w:rPr>
            </w:pPr>
          </w:p>
          <w:p w14:paraId="19D5D2A7" w14:textId="77777777" w:rsidR="00782496" w:rsidRPr="007C6902" w:rsidRDefault="00782496" w:rsidP="00093B9A">
            <w:pPr>
              <w:pStyle w:val="AnswerHeading"/>
              <w:jc w:val="right"/>
              <w:rPr>
                <w:sz w:val="20"/>
                <w:szCs w:val="20"/>
              </w:rPr>
            </w:pPr>
          </w:p>
          <w:p w14:paraId="3AFF1348" w14:textId="77777777" w:rsidR="00782496" w:rsidRDefault="00782496" w:rsidP="00093B9A">
            <w:pPr>
              <w:pStyle w:val="AnswerHeading"/>
              <w:jc w:val="right"/>
            </w:pPr>
            <w:r>
              <w:t>2.</w:t>
            </w:r>
          </w:p>
          <w:p w14:paraId="669376FD" w14:textId="77777777" w:rsidR="00782496" w:rsidRDefault="00782496" w:rsidP="00093B9A">
            <w:pPr>
              <w:pStyle w:val="AnswerHeading"/>
              <w:jc w:val="right"/>
              <w:rPr>
                <w:sz w:val="20"/>
                <w:szCs w:val="20"/>
              </w:rPr>
            </w:pPr>
          </w:p>
          <w:p w14:paraId="4248ACD7" w14:textId="77777777" w:rsidR="00782496" w:rsidRDefault="00782496" w:rsidP="00093B9A">
            <w:pPr>
              <w:pStyle w:val="AnswerHeading"/>
              <w:jc w:val="right"/>
              <w:rPr>
                <w:sz w:val="20"/>
                <w:szCs w:val="20"/>
              </w:rPr>
            </w:pPr>
          </w:p>
          <w:p w14:paraId="791B8147" w14:textId="77777777" w:rsidR="00782496" w:rsidRPr="007C6902" w:rsidRDefault="00782496" w:rsidP="00093B9A">
            <w:pPr>
              <w:pStyle w:val="AnswerHeading"/>
              <w:jc w:val="right"/>
              <w:rPr>
                <w:sz w:val="20"/>
                <w:szCs w:val="20"/>
              </w:rPr>
            </w:pPr>
          </w:p>
          <w:p w14:paraId="2F3B8471" w14:textId="77777777" w:rsidR="00782496" w:rsidRDefault="00782496" w:rsidP="00093B9A">
            <w:pPr>
              <w:pStyle w:val="AnswerHeading"/>
              <w:jc w:val="right"/>
            </w:pPr>
            <w:r>
              <w:t>3.</w:t>
            </w:r>
          </w:p>
          <w:p w14:paraId="1954C270" w14:textId="77777777" w:rsidR="00782496" w:rsidRDefault="00782496" w:rsidP="00093B9A">
            <w:pPr>
              <w:pStyle w:val="AnswerHeading"/>
              <w:jc w:val="right"/>
              <w:rPr>
                <w:sz w:val="20"/>
                <w:szCs w:val="20"/>
              </w:rPr>
            </w:pPr>
          </w:p>
          <w:p w14:paraId="63B3FEEE" w14:textId="77777777" w:rsidR="00782496" w:rsidRDefault="00782496" w:rsidP="00093B9A">
            <w:pPr>
              <w:pStyle w:val="AnswerHeading"/>
              <w:jc w:val="right"/>
              <w:rPr>
                <w:sz w:val="20"/>
                <w:szCs w:val="20"/>
              </w:rPr>
            </w:pPr>
          </w:p>
          <w:p w14:paraId="0B47CBCD" w14:textId="77777777" w:rsidR="00782496" w:rsidRPr="00B033BD" w:rsidRDefault="00782496" w:rsidP="001A7D0D">
            <w:pPr>
              <w:pStyle w:val="AnswerHeading"/>
              <w:jc w:val="right"/>
            </w:pPr>
          </w:p>
          <w:p w14:paraId="5C623B0E" w14:textId="77777777" w:rsidR="00782496" w:rsidRDefault="00782496" w:rsidP="00093B9A">
            <w:pPr>
              <w:pStyle w:val="AnswerHeading"/>
              <w:jc w:val="right"/>
            </w:pPr>
            <w:r>
              <w:t>4.</w:t>
            </w:r>
          </w:p>
          <w:p w14:paraId="3F808225" w14:textId="77777777" w:rsidR="00782496" w:rsidRDefault="00782496" w:rsidP="00093B9A">
            <w:pPr>
              <w:pStyle w:val="AnswerHeading"/>
              <w:jc w:val="right"/>
              <w:rPr>
                <w:sz w:val="20"/>
                <w:szCs w:val="20"/>
              </w:rPr>
            </w:pPr>
          </w:p>
          <w:p w14:paraId="400D9B29" w14:textId="77777777" w:rsidR="00782496" w:rsidRDefault="00782496" w:rsidP="00093B9A">
            <w:pPr>
              <w:pStyle w:val="AnswerHeading"/>
              <w:jc w:val="right"/>
              <w:rPr>
                <w:sz w:val="20"/>
                <w:szCs w:val="20"/>
              </w:rPr>
            </w:pPr>
          </w:p>
          <w:p w14:paraId="650645F0" w14:textId="77777777" w:rsidR="00782496" w:rsidRPr="007C6902" w:rsidRDefault="00782496" w:rsidP="00093B9A">
            <w:pPr>
              <w:pStyle w:val="AnswerHeading"/>
              <w:jc w:val="right"/>
              <w:rPr>
                <w:sz w:val="20"/>
                <w:szCs w:val="20"/>
              </w:rPr>
            </w:pPr>
          </w:p>
          <w:p w14:paraId="3CB6046B" w14:textId="77777777" w:rsidR="00782496" w:rsidRDefault="00782496" w:rsidP="00093B9A">
            <w:pPr>
              <w:pStyle w:val="AnswerHeading"/>
              <w:jc w:val="right"/>
            </w:pPr>
            <w:r>
              <w:t>5.</w:t>
            </w:r>
          </w:p>
          <w:p w14:paraId="2DD45CDB" w14:textId="77777777" w:rsidR="00782496" w:rsidRDefault="00782496" w:rsidP="00093B9A">
            <w:pPr>
              <w:pStyle w:val="AnswerHeading"/>
              <w:jc w:val="right"/>
              <w:rPr>
                <w:sz w:val="20"/>
                <w:szCs w:val="20"/>
              </w:rPr>
            </w:pPr>
          </w:p>
          <w:p w14:paraId="46FB0B2F" w14:textId="77777777" w:rsidR="00782496" w:rsidRDefault="00782496" w:rsidP="00093B9A">
            <w:pPr>
              <w:pStyle w:val="AnswerHeading"/>
              <w:jc w:val="right"/>
              <w:rPr>
                <w:sz w:val="20"/>
                <w:szCs w:val="20"/>
              </w:rPr>
            </w:pPr>
          </w:p>
          <w:p w14:paraId="27E8EACF" w14:textId="77777777" w:rsidR="00782496" w:rsidRPr="007C6902" w:rsidRDefault="00782496" w:rsidP="00093B9A">
            <w:pPr>
              <w:pStyle w:val="AnswerHeading"/>
              <w:jc w:val="right"/>
              <w:rPr>
                <w:sz w:val="20"/>
                <w:szCs w:val="20"/>
              </w:rPr>
            </w:pPr>
          </w:p>
          <w:p w14:paraId="2D84CDC8" w14:textId="77777777" w:rsidR="00782496" w:rsidRPr="001C4084" w:rsidRDefault="00782496" w:rsidP="00093B9A">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5ACDB171" w14:textId="77777777" w:rsidR="00782496" w:rsidRDefault="00782496" w:rsidP="00093B9A">
            <w:pPr>
              <w:rPr>
                <w:rFonts w:ascii="Arial" w:hAnsi="Arial" w:cs="Arial"/>
                <w:sz w:val="22"/>
                <w:szCs w:val="22"/>
              </w:rPr>
            </w:pPr>
            <w:permStart w:id="715403197" w:edGrp="everyone"/>
          </w:p>
          <w:p w14:paraId="480D94EB" w14:textId="77777777" w:rsidR="00782496" w:rsidRDefault="007C4FBF" w:rsidP="00093B9A">
            <w:pPr>
              <w:rPr>
                <w:rFonts w:ascii="Arial" w:hAnsi="Arial" w:cs="Arial"/>
                <w:sz w:val="22"/>
                <w:szCs w:val="22"/>
              </w:rPr>
            </w:pPr>
            <w:r>
              <w:rPr>
                <w:rFonts w:ascii="Arial" w:hAnsi="Arial" w:cs="Arial"/>
                <w:sz w:val="22"/>
                <w:szCs w:val="22"/>
              </w:rPr>
              <w:t>BAL-Low</w:t>
            </w:r>
          </w:p>
          <w:p w14:paraId="4C75393A" w14:textId="77777777" w:rsidR="00782496" w:rsidRDefault="00782496" w:rsidP="00093B9A">
            <w:pPr>
              <w:rPr>
                <w:rFonts w:ascii="Arial" w:hAnsi="Arial" w:cs="Arial"/>
                <w:sz w:val="22"/>
                <w:szCs w:val="22"/>
              </w:rPr>
            </w:pPr>
          </w:p>
          <w:p w14:paraId="3F6E4A6A" w14:textId="77777777" w:rsidR="00782496" w:rsidRDefault="00782496" w:rsidP="00093B9A">
            <w:pPr>
              <w:rPr>
                <w:rFonts w:ascii="Arial" w:hAnsi="Arial" w:cs="Arial"/>
                <w:sz w:val="22"/>
                <w:szCs w:val="22"/>
              </w:rPr>
            </w:pPr>
          </w:p>
          <w:p w14:paraId="076AE9E8" w14:textId="77777777" w:rsidR="00782496" w:rsidRDefault="00782496" w:rsidP="00093B9A">
            <w:pPr>
              <w:rPr>
                <w:rFonts w:ascii="Arial" w:hAnsi="Arial" w:cs="Arial"/>
                <w:sz w:val="22"/>
                <w:szCs w:val="22"/>
              </w:rPr>
            </w:pPr>
          </w:p>
          <w:p w14:paraId="2FD02493" w14:textId="77777777" w:rsidR="00782496" w:rsidRDefault="007C4FBF" w:rsidP="00093B9A">
            <w:pPr>
              <w:rPr>
                <w:rFonts w:ascii="Arial" w:hAnsi="Arial" w:cs="Arial"/>
                <w:sz w:val="22"/>
                <w:szCs w:val="22"/>
              </w:rPr>
            </w:pPr>
            <w:r>
              <w:rPr>
                <w:rFonts w:ascii="Arial" w:hAnsi="Arial" w:cs="Arial"/>
                <w:sz w:val="22"/>
                <w:szCs w:val="22"/>
              </w:rPr>
              <w:t>BAL-12.5 Risk of ember attack</w:t>
            </w:r>
          </w:p>
          <w:p w14:paraId="2DC5F6E6" w14:textId="77777777" w:rsidR="00782496" w:rsidRDefault="00782496" w:rsidP="00093B9A">
            <w:pPr>
              <w:rPr>
                <w:rFonts w:ascii="Arial" w:hAnsi="Arial" w:cs="Arial"/>
                <w:sz w:val="22"/>
                <w:szCs w:val="22"/>
              </w:rPr>
            </w:pPr>
          </w:p>
          <w:p w14:paraId="7737F1C0" w14:textId="77777777" w:rsidR="00782496" w:rsidRDefault="00782496" w:rsidP="00093B9A">
            <w:pPr>
              <w:rPr>
                <w:rFonts w:ascii="Arial" w:hAnsi="Arial" w:cs="Arial"/>
                <w:sz w:val="22"/>
                <w:szCs w:val="22"/>
              </w:rPr>
            </w:pPr>
          </w:p>
          <w:p w14:paraId="42777945" w14:textId="77777777" w:rsidR="00782496" w:rsidRDefault="00782496" w:rsidP="00093B9A">
            <w:pPr>
              <w:rPr>
                <w:rFonts w:ascii="Arial" w:hAnsi="Arial" w:cs="Arial"/>
                <w:sz w:val="22"/>
                <w:szCs w:val="22"/>
              </w:rPr>
            </w:pPr>
          </w:p>
          <w:p w14:paraId="6E348A01" w14:textId="04D41097" w:rsidR="00782496" w:rsidRDefault="007C4FBF" w:rsidP="00093B9A">
            <w:pPr>
              <w:rPr>
                <w:rFonts w:ascii="Arial" w:hAnsi="Arial" w:cs="Arial"/>
                <w:sz w:val="22"/>
                <w:szCs w:val="22"/>
              </w:rPr>
            </w:pPr>
            <w:r>
              <w:rPr>
                <w:rFonts w:ascii="Arial" w:hAnsi="Arial" w:cs="Arial"/>
                <w:sz w:val="22"/>
                <w:szCs w:val="22"/>
              </w:rPr>
              <w:t>BAL-19</w:t>
            </w:r>
            <w:r w:rsidR="009944FB">
              <w:rPr>
                <w:rFonts w:ascii="Arial" w:hAnsi="Arial" w:cs="Arial"/>
                <w:sz w:val="22"/>
                <w:szCs w:val="22"/>
              </w:rPr>
              <w:t xml:space="preserve"> Increased level of ember attack and burning </w:t>
            </w:r>
            <w:proofErr w:type="spellStart"/>
            <w:proofErr w:type="gramStart"/>
            <w:r w:rsidR="009944FB">
              <w:rPr>
                <w:rFonts w:ascii="Arial" w:hAnsi="Arial" w:cs="Arial"/>
                <w:sz w:val="22"/>
                <w:szCs w:val="22"/>
              </w:rPr>
              <w:t>debris,increasing</w:t>
            </w:r>
            <w:proofErr w:type="spellEnd"/>
            <w:proofErr w:type="gramEnd"/>
            <w:r w:rsidR="009944FB">
              <w:rPr>
                <w:rFonts w:ascii="Arial" w:hAnsi="Arial" w:cs="Arial"/>
                <w:sz w:val="22"/>
                <w:szCs w:val="22"/>
              </w:rPr>
              <w:t xml:space="preserve"> heat flux exposure</w:t>
            </w:r>
          </w:p>
          <w:p w14:paraId="0ECF32B2" w14:textId="77777777" w:rsidR="00782496" w:rsidRDefault="00782496" w:rsidP="00093B9A">
            <w:pPr>
              <w:rPr>
                <w:rFonts w:ascii="Arial" w:hAnsi="Arial" w:cs="Arial"/>
                <w:sz w:val="22"/>
                <w:szCs w:val="22"/>
              </w:rPr>
            </w:pPr>
          </w:p>
          <w:p w14:paraId="6349799C" w14:textId="77777777" w:rsidR="00306C18" w:rsidRDefault="00306C18" w:rsidP="00093B9A">
            <w:pPr>
              <w:rPr>
                <w:rFonts w:ascii="Arial" w:hAnsi="Arial" w:cs="Arial"/>
                <w:sz w:val="22"/>
                <w:szCs w:val="22"/>
              </w:rPr>
            </w:pPr>
          </w:p>
          <w:p w14:paraId="3CC2B229" w14:textId="399FF7BA" w:rsidR="00306C18" w:rsidRDefault="00306C18" w:rsidP="00093B9A">
            <w:pPr>
              <w:rPr>
                <w:rFonts w:ascii="Arial" w:hAnsi="Arial" w:cs="Arial"/>
                <w:sz w:val="22"/>
                <w:szCs w:val="22"/>
              </w:rPr>
            </w:pPr>
            <w:r>
              <w:rPr>
                <w:rFonts w:ascii="Arial" w:hAnsi="Arial" w:cs="Arial"/>
                <w:sz w:val="22"/>
                <w:szCs w:val="22"/>
              </w:rPr>
              <w:t>BAL-29</w:t>
            </w:r>
            <w:r w:rsidR="00FC5F51">
              <w:rPr>
                <w:rFonts w:ascii="Arial" w:hAnsi="Arial" w:cs="Arial"/>
                <w:sz w:val="22"/>
                <w:szCs w:val="22"/>
              </w:rPr>
              <w:t xml:space="preserve"> As above but with variation to vegetation classifications and/or heat flux exposure</w:t>
            </w:r>
          </w:p>
          <w:p w14:paraId="31D4E2AF" w14:textId="77777777" w:rsidR="00FC5F51" w:rsidRDefault="00FC5F51" w:rsidP="00093B9A">
            <w:pPr>
              <w:rPr>
                <w:rFonts w:ascii="Arial" w:hAnsi="Arial" w:cs="Arial"/>
                <w:sz w:val="22"/>
                <w:szCs w:val="22"/>
              </w:rPr>
            </w:pPr>
          </w:p>
          <w:p w14:paraId="2B402C1E" w14:textId="796C7C50" w:rsidR="00FC5F51" w:rsidRDefault="00FC5F51" w:rsidP="00093B9A">
            <w:pPr>
              <w:rPr>
                <w:rFonts w:ascii="Arial" w:hAnsi="Arial" w:cs="Arial"/>
                <w:sz w:val="22"/>
                <w:szCs w:val="22"/>
              </w:rPr>
            </w:pPr>
            <w:r>
              <w:rPr>
                <w:rFonts w:ascii="Arial" w:hAnsi="Arial" w:cs="Arial"/>
                <w:sz w:val="22"/>
                <w:szCs w:val="22"/>
              </w:rPr>
              <w:t>B</w:t>
            </w:r>
            <w:r w:rsidR="0019586C">
              <w:rPr>
                <w:rFonts w:ascii="Arial" w:hAnsi="Arial" w:cs="Arial"/>
                <w:sz w:val="22"/>
                <w:szCs w:val="22"/>
              </w:rPr>
              <w:t>AL-40 As per bal29 and with the increase likelihood of exposure to flames</w:t>
            </w:r>
          </w:p>
          <w:p w14:paraId="55277647" w14:textId="77777777" w:rsidR="0019586C" w:rsidRDefault="0019586C" w:rsidP="00093B9A">
            <w:pPr>
              <w:rPr>
                <w:rFonts w:ascii="Arial" w:hAnsi="Arial" w:cs="Arial"/>
                <w:sz w:val="22"/>
                <w:szCs w:val="22"/>
              </w:rPr>
            </w:pPr>
          </w:p>
          <w:p w14:paraId="4DB962FE" w14:textId="77777777" w:rsidR="0019586C" w:rsidRDefault="0019586C" w:rsidP="00093B9A">
            <w:pPr>
              <w:rPr>
                <w:rFonts w:ascii="Arial" w:hAnsi="Arial" w:cs="Arial"/>
                <w:sz w:val="22"/>
                <w:szCs w:val="22"/>
              </w:rPr>
            </w:pPr>
          </w:p>
          <w:p w14:paraId="49C3D1E3" w14:textId="77777777" w:rsidR="0019586C" w:rsidRDefault="0019586C" w:rsidP="00093B9A">
            <w:pPr>
              <w:rPr>
                <w:rFonts w:ascii="Arial" w:hAnsi="Arial" w:cs="Arial"/>
                <w:sz w:val="22"/>
                <w:szCs w:val="22"/>
              </w:rPr>
            </w:pPr>
          </w:p>
          <w:p w14:paraId="5F170197" w14:textId="325711C8" w:rsidR="00FE2833" w:rsidRDefault="00FE2833" w:rsidP="00093B9A">
            <w:pPr>
              <w:rPr>
                <w:rFonts w:ascii="Arial" w:hAnsi="Arial" w:cs="Arial"/>
                <w:sz w:val="22"/>
                <w:szCs w:val="22"/>
              </w:rPr>
            </w:pPr>
            <w:r>
              <w:rPr>
                <w:rFonts w:ascii="Arial" w:hAnsi="Arial" w:cs="Arial"/>
                <w:sz w:val="22"/>
                <w:szCs w:val="22"/>
              </w:rPr>
              <w:t>BAL-FZ Direct exposure to flames from</w:t>
            </w:r>
            <w:r w:rsidR="00A876E4">
              <w:rPr>
                <w:rFonts w:ascii="Arial" w:hAnsi="Arial" w:cs="Arial"/>
                <w:sz w:val="22"/>
                <w:szCs w:val="22"/>
              </w:rPr>
              <w:t xml:space="preserve"> fire front in addition to heat flux and ember attack</w:t>
            </w:r>
          </w:p>
          <w:permEnd w:id="715403197"/>
          <w:p w14:paraId="5AD74F8A" w14:textId="2DBC9CC9" w:rsidR="00782496" w:rsidRPr="001C4084" w:rsidRDefault="00782496" w:rsidP="00093B9A">
            <w:pPr>
              <w:rPr>
                <w:rFonts w:ascii="Arial" w:hAnsi="Arial" w:cs="Arial"/>
                <w:sz w:val="22"/>
                <w:szCs w:val="22"/>
              </w:rPr>
            </w:pPr>
          </w:p>
        </w:tc>
        <w:permStart w:id="1337742763" w:edGrp="everyone"/>
        <w:tc>
          <w:tcPr>
            <w:tcW w:w="624" w:type="dxa"/>
            <w:tcBorders>
              <w:top w:val="nil"/>
              <w:left w:val="single" w:sz="4" w:space="0" w:color="auto"/>
              <w:bottom w:val="nil"/>
              <w:right w:val="nil"/>
            </w:tcBorders>
          </w:tcPr>
          <w:p w14:paraId="111351D4" w14:textId="77777777" w:rsidR="00782496" w:rsidRPr="00533511" w:rsidRDefault="00244DD2" w:rsidP="00093B9A">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337742763"/>
          </w:p>
        </w:tc>
      </w:tr>
    </w:tbl>
    <w:p w14:paraId="2F22D808" w14:textId="77777777" w:rsidR="00782496" w:rsidRDefault="00782496" w:rsidP="00782496">
      <w:pPr>
        <w:rPr>
          <w:rFonts w:ascii="Arial" w:hAnsi="Arial" w:cs="Arial"/>
          <w:sz w:val="22"/>
          <w:szCs w:val="22"/>
        </w:rPr>
      </w:pPr>
    </w:p>
    <w:p w14:paraId="67023A86" w14:textId="1740A1D1" w:rsidR="00782496" w:rsidRPr="00241E8A" w:rsidRDefault="00782496" w:rsidP="00782496">
      <w:pPr>
        <w:pStyle w:val="20TAQuestionNumber"/>
        <w:ind w:left="709" w:hanging="709"/>
      </w:pPr>
      <w:bookmarkStart w:id="24" w:name="_Ref128122625"/>
      <w:r>
        <w:lastRenderedPageBreak/>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4"/>
    </w:p>
    <w:p w14:paraId="5B8C1FFD" w14:textId="77777777" w:rsidR="00782496" w:rsidRPr="003E65E1" w:rsidRDefault="00782496" w:rsidP="00782496">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782496" w14:paraId="632D5328" w14:textId="77777777" w:rsidTr="00782496">
        <w:tc>
          <w:tcPr>
            <w:tcW w:w="556" w:type="pct"/>
            <w:tcBorders>
              <w:top w:val="nil"/>
              <w:left w:val="nil"/>
              <w:bottom w:val="nil"/>
              <w:right w:val="single" w:sz="12" w:space="0" w:color="auto"/>
            </w:tcBorders>
            <w:shd w:val="clear" w:color="auto" w:fill="auto"/>
          </w:tcPr>
          <w:p w14:paraId="29B409AC" w14:textId="77777777" w:rsidR="00782496" w:rsidRDefault="0078249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7AE3E060" w14:textId="77777777" w:rsidR="00782496" w:rsidRDefault="00782496" w:rsidP="00782496">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1323BB5D" w14:textId="77777777" w:rsidR="00782496" w:rsidRDefault="00782496" w:rsidP="00782496">
            <w:pPr>
              <w:pStyle w:val="TableHeading"/>
              <w:framePr w:hSpace="0" w:wrap="auto" w:vAnchor="margin" w:hAnchor="text" w:yAlign="inline"/>
            </w:pPr>
            <w:r>
              <w:t>Class of building:</w:t>
            </w:r>
          </w:p>
          <w:p w14:paraId="5CD79542" w14:textId="77777777" w:rsidR="00782496" w:rsidRDefault="00782496" w:rsidP="00782496">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5585E0D6" w14:textId="77777777" w:rsidR="00782496" w:rsidRDefault="00782496" w:rsidP="00782496">
            <w:pPr>
              <w:pStyle w:val="TableHeading"/>
              <w:framePr w:hSpace="0" w:wrap="auto" w:vAnchor="margin" w:hAnchor="text" w:yAlign="inline"/>
            </w:pPr>
            <w:r>
              <w:t>Class of building:</w:t>
            </w:r>
          </w:p>
          <w:p w14:paraId="0C0F661C" w14:textId="77777777" w:rsidR="00782496" w:rsidRDefault="00782496" w:rsidP="00782496">
            <w:pPr>
              <w:pStyle w:val="TableHeading"/>
              <w:framePr w:hSpace="0" w:wrap="auto" w:vAnchor="margin" w:hAnchor="text" w:yAlign="inline"/>
            </w:pPr>
            <w:r>
              <w:t>5,6,7,8</w:t>
            </w:r>
          </w:p>
        </w:tc>
        <w:permStart w:id="1634082279" w:edGrp="everyone"/>
        <w:tc>
          <w:tcPr>
            <w:tcW w:w="335" w:type="pct"/>
            <w:tcBorders>
              <w:top w:val="nil"/>
              <w:left w:val="single" w:sz="12" w:space="0" w:color="auto"/>
              <w:bottom w:val="nil"/>
              <w:right w:val="nil"/>
            </w:tcBorders>
            <w:shd w:val="clear" w:color="auto" w:fill="auto"/>
          </w:tcPr>
          <w:p w14:paraId="45CCF705" w14:textId="77777777" w:rsidR="00782496" w:rsidRPr="00533511" w:rsidRDefault="00244DD2" w:rsidP="00782496">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634082279"/>
          </w:p>
        </w:tc>
      </w:tr>
      <w:tr w:rsidR="00782496" w14:paraId="6DB1C9B6" w14:textId="77777777" w:rsidTr="00D06112">
        <w:trPr>
          <w:trHeight w:val="1077"/>
          <w:hidden/>
        </w:trPr>
        <w:tc>
          <w:tcPr>
            <w:tcW w:w="556" w:type="pct"/>
            <w:tcBorders>
              <w:top w:val="nil"/>
              <w:left w:val="nil"/>
              <w:bottom w:val="nil"/>
              <w:right w:val="single" w:sz="12" w:space="0" w:color="auto"/>
            </w:tcBorders>
          </w:tcPr>
          <w:p w14:paraId="5CDC054A" w14:textId="77777777" w:rsidR="00782496" w:rsidRPr="00FE608E" w:rsidRDefault="0078249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FC3C6F7" w14:textId="77777777" w:rsidR="00782496" w:rsidRPr="003E65E1" w:rsidRDefault="00782496" w:rsidP="00782496">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14B4DED4" w14:textId="67F8F84E" w:rsidR="00782496" w:rsidRPr="001A7D0D" w:rsidRDefault="00DB304A" w:rsidP="001A7D0D">
            <w:pPr>
              <w:pStyle w:val="38PASBenchmark"/>
              <w:rPr>
                <w:vanish w:val="0"/>
                <w:color w:val="auto"/>
                <w:sz w:val="22"/>
                <w:szCs w:val="22"/>
              </w:rPr>
            </w:pPr>
            <w:permStart w:id="1586506126" w:edGrp="everyone"/>
            <w:r>
              <w:rPr>
                <w:vanish w:val="0"/>
                <w:color w:val="auto"/>
                <w:sz w:val="22"/>
                <w:szCs w:val="22"/>
              </w:rPr>
              <w:t>A</w:t>
            </w:r>
            <w:permEnd w:id="1586506126"/>
          </w:p>
        </w:tc>
        <w:tc>
          <w:tcPr>
            <w:tcW w:w="1454" w:type="pct"/>
            <w:tcBorders>
              <w:top w:val="single" w:sz="12" w:space="0" w:color="auto"/>
              <w:left w:val="single" w:sz="4" w:space="0" w:color="auto"/>
              <w:right w:val="single" w:sz="12" w:space="0" w:color="auto"/>
            </w:tcBorders>
            <w:shd w:val="clear" w:color="auto" w:fill="auto"/>
            <w:vAlign w:val="center"/>
          </w:tcPr>
          <w:p w14:paraId="79D53079" w14:textId="5F6C365C" w:rsidR="00782496" w:rsidRPr="001A7D0D" w:rsidRDefault="00DB304A" w:rsidP="001A7D0D">
            <w:pPr>
              <w:pStyle w:val="38PASBenchmark"/>
              <w:rPr>
                <w:vanish w:val="0"/>
                <w:color w:val="auto"/>
                <w:sz w:val="22"/>
                <w:szCs w:val="22"/>
              </w:rPr>
            </w:pPr>
            <w:permStart w:id="1749949323" w:edGrp="everyone"/>
            <w:r>
              <w:rPr>
                <w:vanish w:val="0"/>
                <w:color w:val="auto"/>
                <w:sz w:val="22"/>
                <w:szCs w:val="22"/>
              </w:rPr>
              <w:t>A</w:t>
            </w:r>
            <w:permEnd w:id="1749949323"/>
          </w:p>
        </w:tc>
        <w:tc>
          <w:tcPr>
            <w:tcW w:w="335" w:type="pct"/>
            <w:tcBorders>
              <w:top w:val="nil"/>
              <w:left w:val="single" w:sz="12" w:space="0" w:color="auto"/>
              <w:bottom w:val="nil"/>
              <w:right w:val="nil"/>
            </w:tcBorders>
          </w:tcPr>
          <w:p w14:paraId="02B17A69" w14:textId="77777777" w:rsidR="00782496" w:rsidRDefault="00782496" w:rsidP="00782496">
            <w:pPr>
              <w:ind w:left="993" w:hanging="993"/>
            </w:pPr>
          </w:p>
        </w:tc>
      </w:tr>
      <w:tr w:rsidR="00782496" w14:paraId="015F4F1C" w14:textId="77777777" w:rsidTr="00D06112">
        <w:trPr>
          <w:trHeight w:val="1077"/>
          <w:hidden/>
        </w:trPr>
        <w:tc>
          <w:tcPr>
            <w:tcW w:w="556" w:type="pct"/>
            <w:tcBorders>
              <w:top w:val="nil"/>
              <w:left w:val="nil"/>
              <w:bottom w:val="nil"/>
              <w:right w:val="single" w:sz="12" w:space="0" w:color="auto"/>
            </w:tcBorders>
          </w:tcPr>
          <w:p w14:paraId="58943478"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ADB8FC" w14:textId="77777777" w:rsidR="00782496" w:rsidRPr="003E65E1" w:rsidRDefault="00782496" w:rsidP="00782496">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4B9E69C6" w14:textId="34F13460" w:rsidR="00782496" w:rsidRPr="001A7D0D" w:rsidRDefault="00DB304A" w:rsidP="001A7D0D">
            <w:pPr>
              <w:pStyle w:val="38PASBenchmark"/>
              <w:rPr>
                <w:vanish w:val="0"/>
                <w:color w:val="auto"/>
                <w:sz w:val="22"/>
                <w:szCs w:val="22"/>
              </w:rPr>
            </w:pPr>
            <w:permStart w:id="513809676" w:edGrp="everyone"/>
            <w:r>
              <w:rPr>
                <w:vanish w:val="0"/>
                <w:color w:val="auto"/>
                <w:sz w:val="22"/>
                <w:szCs w:val="22"/>
              </w:rPr>
              <w:t>A</w:t>
            </w:r>
            <w:permEnd w:id="513809676"/>
          </w:p>
        </w:tc>
        <w:tc>
          <w:tcPr>
            <w:tcW w:w="1454" w:type="pct"/>
            <w:tcBorders>
              <w:left w:val="single" w:sz="4" w:space="0" w:color="auto"/>
              <w:right w:val="single" w:sz="12" w:space="0" w:color="auto"/>
            </w:tcBorders>
            <w:shd w:val="clear" w:color="auto" w:fill="auto"/>
            <w:vAlign w:val="center"/>
          </w:tcPr>
          <w:p w14:paraId="174C9CAF" w14:textId="58CDDF96" w:rsidR="00782496" w:rsidRPr="001A7D0D" w:rsidRDefault="00DB304A" w:rsidP="001A7D0D">
            <w:pPr>
              <w:pStyle w:val="38PASBenchmark"/>
              <w:rPr>
                <w:vanish w:val="0"/>
                <w:color w:val="auto"/>
                <w:sz w:val="22"/>
                <w:szCs w:val="22"/>
              </w:rPr>
            </w:pPr>
            <w:permStart w:id="1122007319" w:edGrp="everyone"/>
            <w:r>
              <w:rPr>
                <w:vanish w:val="0"/>
                <w:color w:val="auto"/>
                <w:sz w:val="22"/>
                <w:szCs w:val="22"/>
              </w:rPr>
              <w:t>B</w:t>
            </w:r>
            <w:permEnd w:id="1122007319"/>
          </w:p>
        </w:tc>
        <w:tc>
          <w:tcPr>
            <w:tcW w:w="335" w:type="pct"/>
            <w:tcBorders>
              <w:top w:val="nil"/>
              <w:left w:val="single" w:sz="12" w:space="0" w:color="auto"/>
              <w:bottom w:val="nil"/>
              <w:right w:val="nil"/>
            </w:tcBorders>
          </w:tcPr>
          <w:p w14:paraId="7123B18D" w14:textId="77777777" w:rsidR="00782496" w:rsidRDefault="00782496" w:rsidP="00782496">
            <w:pPr>
              <w:ind w:left="993" w:hanging="993"/>
            </w:pPr>
          </w:p>
        </w:tc>
      </w:tr>
      <w:tr w:rsidR="00782496" w14:paraId="5B9ED241" w14:textId="77777777" w:rsidTr="00D06112">
        <w:trPr>
          <w:trHeight w:val="1077"/>
          <w:hidden/>
        </w:trPr>
        <w:tc>
          <w:tcPr>
            <w:tcW w:w="556" w:type="pct"/>
            <w:tcBorders>
              <w:top w:val="nil"/>
              <w:left w:val="nil"/>
              <w:bottom w:val="nil"/>
              <w:right w:val="single" w:sz="12" w:space="0" w:color="auto"/>
            </w:tcBorders>
          </w:tcPr>
          <w:p w14:paraId="406A9367"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53A5B308" w14:textId="77777777" w:rsidR="00782496" w:rsidRPr="003E65E1" w:rsidRDefault="00782496" w:rsidP="00782496">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16D20C55" w14:textId="0101A467" w:rsidR="00782496" w:rsidRPr="001A7D0D" w:rsidRDefault="00DB304A" w:rsidP="001A7D0D">
            <w:pPr>
              <w:pStyle w:val="38PASBenchmark"/>
              <w:rPr>
                <w:vanish w:val="0"/>
                <w:color w:val="auto"/>
                <w:sz w:val="22"/>
                <w:szCs w:val="22"/>
              </w:rPr>
            </w:pPr>
            <w:permStart w:id="1716718504" w:edGrp="everyone"/>
            <w:r>
              <w:rPr>
                <w:vanish w:val="0"/>
                <w:color w:val="auto"/>
                <w:sz w:val="22"/>
                <w:szCs w:val="22"/>
              </w:rPr>
              <w:t>B</w:t>
            </w:r>
            <w:permEnd w:id="1716718504"/>
          </w:p>
        </w:tc>
        <w:tc>
          <w:tcPr>
            <w:tcW w:w="1454" w:type="pct"/>
            <w:tcBorders>
              <w:left w:val="single" w:sz="4" w:space="0" w:color="auto"/>
              <w:right w:val="single" w:sz="12" w:space="0" w:color="auto"/>
            </w:tcBorders>
            <w:shd w:val="clear" w:color="auto" w:fill="auto"/>
            <w:vAlign w:val="center"/>
          </w:tcPr>
          <w:p w14:paraId="132FC4DD" w14:textId="7BA61181" w:rsidR="00782496" w:rsidRPr="001A7D0D" w:rsidRDefault="00DB304A" w:rsidP="001A7D0D">
            <w:pPr>
              <w:pStyle w:val="38PASBenchmark"/>
              <w:rPr>
                <w:vanish w:val="0"/>
                <w:color w:val="auto"/>
                <w:sz w:val="22"/>
                <w:szCs w:val="22"/>
              </w:rPr>
            </w:pPr>
            <w:permStart w:id="1638406414" w:edGrp="everyone"/>
            <w:r>
              <w:rPr>
                <w:vanish w:val="0"/>
                <w:color w:val="auto"/>
                <w:sz w:val="22"/>
                <w:szCs w:val="22"/>
              </w:rPr>
              <w:t>B</w:t>
            </w:r>
            <w:permEnd w:id="1638406414"/>
          </w:p>
        </w:tc>
        <w:tc>
          <w:tcPr>
            <w:tcW w:w="335" w:type="pct"/>
            <w:tcBorders>
              <w:top w:val="nil"/>
              <w:left w:val="single" w:sz="12" w:space="0" w:color="auto"/>
              <w:bottom w:val="nil"/>
              <w:right w:val="nil"/>
            </w:tcBorders>
          </w:tcPr>
          <w:p w14:paraId="2AA01DAA" w14:textId="77777777" w:rsidR="00782496" w:rsidRDefault="00782496" w:rsidP="00782496">
            <w:pPr>
              <w:ind w:left="993" w:hanging="993"/>
            </w:pPr>
          </w:p>
        </w:tc>
      </w:tr>
      <w:tr w:rsidR="00782496" w14:paraId="63325DE4" w14:textId="77777777" w:rsidTr="00D06112">
        <w:trPr>
          <w:trHeight w:val="1077"/>
          <w:hidden/>
        </w:trPr>
        <w:tc>
          <w:tcPr>
            <w:tcW w:w="556" w:type="pct"/>
            <w:tcBorders>
              <w:top w:val="nil"/>
              <w:left w:val="nil"/>
              <w:bottom w:val="nil"/>
              <w:right w:val="single" w:sz="12" w:space="0" w:color="auto"/>
            </w:tcBorders>
          </w:tcPr>
          <w:p w14:paraId="76F4FD19" w14:textId="77777777" w:rsidR="00782496" w:rsidRPr="00FE608E" w:rsidRDefault="00782496" w:rsidP="00782496">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F9EA118" w14:textId="77777777" w:rsidR="00782496" w:rsidRPr="003E65E1" w:rsidRDefault="00782496" w:rsidP="00782496">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7396D6AE" w14:textId="61E31B18" w:rsidR="00782496" w:rsidRPr="001A7D0D" w:rsidRDefault="00DB304A" w:rsidP="001A7D0D">
            <w:pPr>
              <w:pStyle w:val="38PASBenchmark"/>
              <w:rPr>
                <w:vanish w:val="0"/>
                <w:color w:val="auto"/>
                <w:sz w:val="22"/>
                <w:szCs w:val="22"/>
              </w:rPr>
            </w:pPr>
            <w:permStart w:id="1542078717" w:edGrp="everyone"/>
            <w:r>
              <w:rPr>
                <w:vanish w:val="0"/>
                <w:color w:val="auto"/>
                <w:sz w:val="22"/>
                <w:szCs w:val="22"/>
              </w:rPr>
              <w:t>C</w:t>
            </w:r>
            <w:permEnd w:id="1542078717"/>
          </w:p>
        </w:tc>
        <w:tc>
          <w:tcPr>
            <w:tcW w:w="1454" w:type="pct"/>
            <w:tcBorders>
              <w:left w:val="single" w:sz="4" w:space="0" w:color="auto"/>
              <w:bottom w:val="single" w:sz="12" w:space="0" w:color="auto"/>
              <w:right w:val="single" w:sz="12" w:space="0" w:color="auto"/>
            </w:tcBorders>
            <w:shd w:val="clear" w:color="auto" w:fill="auto"/>
            <w:vAlign w:val="center"/>
          </w:tcPr>
          <w:p w14:paraId="7CB6BD8E" w14:textId="16754D5D" w:rsidR="00782496" w:rsidRPr="001A7D0D" w:rsidRDefault="00DB304A" w:rsidP="001A7D0D">
            <w:pPr>
              <w:pStyle w:val="38PASBenchmark"/>
              <w:rPr>
                <w:vanish w:val="0"/>
                <w:color w:val="auto"/>
                <w:sz w:val="22"/>
                <w:szCs w:val="22"/>
              </w:rPr>
            </w:pPr>
            <w:permStart w:id="1586910292" w:edGrp="everyone"/>
            <w:r>
              <w:rPr>
                <w:vanish w:val="0"/>
                <w:color w:val="auto"/>
                <w:sz w:val="22"/>
                <w:szCs w:val="22"/>
              </w:rPr>
              <w:t>C</w:t>
            </w:r>
            <w:permEnd w:id="1586910292"/>
          </w:p>
        </w:tc>
        <w:tc>
          <w:tcPr>
            <w:tcW w:w="335" w:type="pct"/>
            <w:tcBorders>
              <w:top w:val="nil"/>
              <w:left w:val="single" w:sz="12" w:space="0" w:color="auto"/>
              <w:bottom w:val="nil"/>
              <w:right w:val="nil"/>
            </w:tcBorders>
          </w:tcPr>
          <w:p w14:paraId="0992E39B" w14:textId="77777777" w:rsidR="00782496" w:rsidRDefault="00782496" w:rsidP="00782496">
            <w:pPr>
              <w:ind w:left="993" w:hanging="993"/>
            </w:pPr>
          </w:p>
        </w:tc>
      </w:tr>
    </w:tbl>
    <w:p w14:paraId="1E48D097" w14:textId="77777777" w:rsidR="00782496" w:rsidRDefault="00782496" w:rsidP="00782496">
      <w:pPr>
        <w:rPr>
          <w:rFonts w:ascii="Arial" w:hAnsi="Arial" w:cs="Arial"/>
          <w:sz w:val="22"/>
          <w:szCs w:val="22"/>
        </w:rPr>
      </w:pPr>
    </w:p>
    <w:p w14:paraId="25F47AD9" w14:textId="77777777" w:rsidR="00782496" w:rsidRDefault="00782496" w:rsidP="00782496">
      <w:pPr>
        <w:rPr>
          <w:rFonts w:ascii="Arial" w:hAnsi="Arial" w:cs="Arial"/>
          <w:sz w:val="22"/>
          <w:szCs w:val="22"/>
        </w:rPr>
      </w:pPr>
    </w:p>
    <w:p w14:paraId="2F19B0AC" w14:textId="5B77D8B9" w:rsidR="00782496" w:rsidRPr="003E65E1" w:rsidRDefault="00782496" w:rsidP="00782496">
      <w:pPr>
        <w:pStyle w:val="20TAQuestionNumber"/>
        <w:ind w:left="709" w:hanging="709"/>
        <w:rPr>
          <w:rFonts w:cs="Arial"/>
          <w:sz w:val="22"/>
          <w:szCs w:val="22"/>
        </w:rPr>
      </w:pPr>
      <w:bookmarkStart w:id="25" w:name="_Ref128129905"/>
      <w:r>
        <w:rPr>
          <w:rFonts w:cstheme="minorHAnsi"/>
          <w:color w:val="262626" w:themeColor="text1" w:themeTint="D9"/>
          <w:szCs w:val="24"/>
        </w:rPr>
        <w:t>Respond to each of the following regarding zero-energy building</w:t>
      </w:r>
      <w:r>
        <w:t>.</w:t>
      </w:r>
      <w:bookmarkEnd w:id="25"/>
    </w:p>
    <w:p w14:paraId="079B8829" w14:textId="77777777" w:rsidR="00782496" w:rsidRPr="003E65E1" w:rsidRDefault="00782496" w:rsidP="0078249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782496" w14:paraId="7E3D1494" w14:textId="77777777" w:rsidTr="00093B9A">
        <w:tc>
          <w:tcPr>
            <w:tcW w:w="556" w:type="pct"/>
            <w:tcBorders>
              <w:top w:val="nil"/>
              <w:left w:val="nil"/>
              <w:bottom w:val="nil"/>
              <w:right w:val="single" w:sz="12" w:space="0" w:color="auto"/>
            </w:tcBorders>
            <w:shd w:val="clear" w:color="auto" w:fill="auto"/>
          </w:tcPr>
          <w:p w14:paraId="74C33FEB" w14:textId="77777777" w:rsidR="00782496" w:rsidRDefault="00782496" w:rsidP="00093B9A">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1780EF7" w14:textId="77777777" w:rsidR="00782496" w:rsidRDefault="00782496" w:rsidP="00093B9A">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75E2BF1E" w14:textId="77777777" w:rsidR="00782496" w:rsidRDefault="00782496" w:rsidP="00093B9A">
            <w:pPr>
              <w:pStyle w:val="TableHeading"/>
              <w:framePr w:hSpace="0" w:wrap="auto" w:vAnchor="margin" w:hAnchor="text" w:yAlign="inline"/>
            </w:pPr>
            <w:r>
              <w:t>Zero energy building</w:t>
            </w:r>
          </w:p>
        </w:tc>
        <w:permStart w:id="1032023328" w:edGrp="everyone"/>
        <w:tc>
          <w:tcPr>
            <w:tcW w:w="335" w:type="pct"/>
            <w:tcBorders>
              <w:top w:val="nil"/>
              <w:left w:val="single" w:sz="12" w:space="0" w:color="auto"/>
              <w:bottom w:val="nil"/>
              <w:right w:val="nil"/>
            </w:tcBorders>
            <w:shd w:val="clear" w:color="auto" w:fill="auto"/>
          </w:tcPr>
          <w:p w14:paraId="16CAD43E" w14:textId="77777777" w:rsidR="00782496" w:rsidRPr="00533511" w:rsidRDefault="00244DD2" w:rsidP="00093B9A">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032023328"/>
          </w:p>
        </w:tc>
      </w:tr>
      <w:tr w:rsidR="00782496" w14:paraId="0EF84036" w14:textId="77777777" w:rsidTr="00093B9A">
        <w:trPr>
          <w:trHeight w:val="1587"/>
          <w:hidden/>
        </w:trPr>
        <w:tc>
          <w:tcPr>
            <w:tcW w:w="556" w:type="pct"/>
            <w:tcBorders>
              <w:top w:val="nil"/>
              <w:left w:val="nil"/>
              <w:bottom w:val="nil"/>
              <w:right w:val="single" w:sz="12" w:space="0" w:color="auto"/>
            </w:tcBorders>
          </w:tcPr>
          <w:p w14:paraId="084B6B9A" w14:textId="77777777" w:rsidR="00782496" w:rsidRPr="00FE608E" w:rsidRDefault="00782496" w:rsidP="00093B9A">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506BB3E8" w14:textId="77777777" w:rsidR="00782496" w:rsidRPr="003E65E1" w:rsidRDefault="00782496" w:rsidP="00452BD4">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EE1B7A1" w14:textId="0B1462DE" w:rsidR="00782496" w:rsidRPr="001A7D0D" w:rsidRDefault="001D3B13" w:rsidP="00D06112">
            <w:pPr>
              <w:pStyle w:val="38PASBenchmark"/>
              <w:rPr>
                <w:vanish w:val="0"/>
                <w:color w:val="auto"/>
                <w:sz w:val="22"/>
                <w:szCs w:val="22"/>
              </w:rPr>
            </w:pPr>
            <w:permStart w:id="1898319892" w:edGrp="everyone"/>
            <w:r w:rsidRPr="001D3B13">
              <w:rPr>
                <w:vanish w:val="0"/>
                <w:color w:val="auto"/>
                <w:sz w:val="22"/>
                <w:szCs w:val="22"/>
              </w:rPr>
              <w:t>A Zero Energy Building is a structure designed to produce as much energy as it consumes over a year. This is achieved through energy-efficient design, renewable energy generation, and sustainable building practices. The goal is to reduce reliance on external energy sources, minimising environmental impact.</w:t>
            </w:r>
            <w:permEnd w:id="1898319892"/>
          </w:p>
        </w:tc>
        <w:tc>
          <w:tcPr>
            <w:tcW w:w="335" w:type="pct"/>
            <w:tcBorders>
              <w:top w:val="nil"/>
              <w:left w:val="single" w:sz="12" w:space="0" w:color="auto"/>
              <w:bottom w:val="nil"/>
              <w:right w:val="nil"/>
            </w:tcBorders>
          </w:tcPr>
          <w:p w14:paraId="444E67FD" w14:textId="77777777" w:rsidR="00782496" w:rsidRDefault="00782496" w:rsidP="00093B9A">
            <w:pPr>
              <w:ind w:left="993" w:hanging="993"/>
            </w:pPr>
          </w:p>
        </w:tc>
      </w:tr>
      <w:tr w:rsidR="00782496" w14:paraId="670721F4" w14:textId="77777777" w:rsidTr="00093B9A">
        <w:trPr>
          <w:trHeight w:val="1587"/>
          <w:hidden/>
        </w:trPr>
        <w:tc>
          <w:tcPr>
            <w:tcW w:w="556" w:type="pct"/>
            <w:tcBorders>
              <w:top w:val="nil"/>
              <w:left w:val="nil"/>
              <w:bottom w:val="nil"/>
              <w:right w:val="single" w:sz="12" w:space="0" w:color="auto"/>
            </w:tcBorders>
          </w:tcPr>
          <w:p w14:paraId="64C40F49"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508B6226" w14:textId="77777777" w:rsidR="00782496" w:rsidRPr="003E65E1" w:rsidRDefault="00782496" w:rsidP="00452BD4">
            <w:pPr>
              <w:jc w:val="center"/>
            </w:pPr>
            <w:r>
              <w:t>One (1) technique used in zero energy building</w:t>
            </w:r>
          </w:p>
        </w:tc>
        <w:tc>
          <w:tcPr>
            <w:tcW w:w="3027" w:type="pct"/>
            <w:tcBorders>
              <w:left w:val="single" w:sz="4" w:space="0" w:color="auto"/>
              <w:right w:val="single" w:sz="12" w:space="0" w:color="auto"/>
            </w:tcBorders>
            <w:shd w:val="clear" w:color="auto" w:fill="auto"/>
            <w:vAlign w:val="center"/>
          </w:tcPr>
          <w:p w14:paraId="0E412499" w14:textId="3D71CB24" w:rsidR="00782496" w:rsidRPr="001A7D0D" w:rsidRDefault="00A25F54" w:rsidP="00D06112">
            <w:pPr>
              <w:pStyle w:val="38PASBenchmark"/>
              <w:rPr>
                <w:vanish w:val="0"/>
                <w:color w:val="auto"/>
                <w:sz w:val="22"/>
                <w:szCs w:val="22"/>
              </w:rPr>
            </w:pPr>
            <w:permStart w:id="2106026811" w:edGrp="everyone"/>
            <w:r>
              <w:rPr>
                <w:vanish w:val="0"/>
                <w:color w:val="auto"/>
                <w:sz w:val="22"/>
                <w:szCs w:val="22"/>
              </w:rPr>
              <w:t>Solar power</w:t>
            </w:r>
            <w:permEnd w:id="2106026811"/>
          </w:p>
        </w:tc>
        <w:tc>
          <w:tcPr>
            <w:tcW w:w="335" w:type="pct"/>
            <w:tcBorders>
              <w:top w:val="nil"/>
              <w:left w:val="single" w:sz="12" w:space="0" w:color="auto"/>
              <w:bottom w:val="nil"/>
              <w:right w:val="nil"/>
            </w:tcBorders>
          </w:tcPr>
          <w:p w14:paraId="7425BE6C" w14:textId="77777777" w:rsidR="00782496" w:rsidRDefault="00782496" w:rsidP="00093B9A">
            <w:pPr>
              <w:ind w:left="993" w:hanging="993"/>
            </w:pPr>
          </w:p>
        </w:tc>
      </w:tr>
      <w:tr w:rsidR="00782496" w14:paraId="4B2B9163" w14:textId="77777777" w:rsidTr="00093B9A">
        <w:trPr>
          <w:trHeight w:val="1587"/>
          <w:hidden/>
        </w:trPr>
        <w:tc>
          <w:tcPr>
            <w:tcW w:w="556" w:type="pct"/>
            <w:tcBorders>
              <w:top w:val="nil"/>
              <w:left w:val="nil"/>
              <w:bottom w:val="nil"/>
              <w:right w:val="single" w:sz="12" w:space="0" w:color="auto"/>
            </w:tcBorders>
          </w:tcPr>
          <w:p w14:paraId="17AE7D10"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C00861D" w14:textId="77777777" w:rsidR="00782496" w:rsidRPr="003E65E1" w:rsidRDefault="00782496" w:rsidP="00452BD4">
            <w:pPr>
              <w:jc w:val="center"/>
            </w:pPr>
            <w:r>
              <w:t>T</w:t>
            </w:r>
            <w:r w:rsidRPr="00800368">
              <w:t>he procedure in implementing the technique you have identified</w:t>
            </w:r>
          </w:p>
        </w:tc>
        <w:tc>
          <w:tcPr>
            <w:tcW w:w="3027" w:type="pct"/>
            <w:tcBorders>
              <w:left w:val="single" w:sz="4" w:space="0" w:color="auto"/>
              <w:right w:val="single" w:sz="12" w:space="0" w:color="auto"/>
            </w:tcBorders>
            <w:shd w:val="clear" w:color="auto" w:fill="auto"/>
            <w:vAlign w:val="center"/>
          </w:tcPr>
          <w:p w14:paraId="5B25BBF5" w14:textId="3A46FF9B" w:rsidR="00782496" w:rsidRPr="001A7D0D" w:rsidRDefault="00366758" w:rsidP="00D06112">
            <w:pPr>
              <w:pStyle w:val="38PASBenchmark"/>
              <w:rPr>
                <w:vanish w:val="0"/>
                <w:color w:val="auto"/>
                <w:sz w:val="22"/>
                <w:szCs w:val="22"/>
              </w:rPr>
            </w:pPr>
            <w:permStart w:id="930110924" w:edGrp="everyone"/>
            <w:r>
              <w:rPr>
                <w:vanish w:val="0"/>
                <w:color w:val="auto"/>
                <w:sz w:val="22"/>
                <w:szCs w:val="22"/>
              </w:rPr>
              <w:t>Install solar panels on the roof or appropriate outdoor areas</w:t>
            </w:r>
            <w:permEnd w:id="930110924"/>
          </w:p>
        </w:tc>
        <w:tc>
          <w:tcPr>
            <w:tcW w:w="335" w:type="pct"/>
            <w:tcBorders>
              <w:top w:val="nil"/>
              <w:left w:val="single" w:sz="12" w:space="0" w:color="auto"/>
              <w:bottom w:val="nil"/>
              <w:right w:val="nil"/>
            </w:tcBorders>
          </w:tcPr>
          <w:p w14:paraId="51A89366" w14:textId="77777777" w:rsidR="00782496" w:rsidRDefault="00782496" w:rsidP="00093B9A">
            <w:pPr>
              <w:ind w:left="993" w:hanging="993"/>
            </w:pPr>
          </w:p>
        </w:tc>
      </w:tr>
    </w:tbl>
    <w:p w14:paraId="61755AEE" w14:textId="77777777" w:rsidR="00782496" w:rsidRDefault="00782496" w:rsidP="00782496">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457160C2" w:rsidR="00787509" w:rsidRPr="004932A4" w:rsidRDefault="00244DD2"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787509" w:rsidRPr="004932A4">
        <w:rPr>
          <w:szCs w:val="32"/>
        </w:rPr>
        <w:t xml:space="preserve"> </w:t>
      </w:r>
    </w:p>
    <w:p w14:paraId="439A7E8C" w14:textId="5839E800" w:rsidR="00787509" w:rsidRDefault="00244DD2"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B63EEAF" w:rsidR="00787509" w:rsidRPr="001A7D0D" w:rsidRDefault="003C7D57" w:rsidP="009100AE">
            <w:pPr>
              <w:ind w:right="390"/>
              <w:jc w:val="left"/>
              <w:rPr>
                <w:rFonts w:ascii="Arial" w:hAnsi="Arial" w:cs="Arial"/>
                <w:sz w:val="22"/>
                <w:szCs w:val="22"/>
              </w:rPr>
            </w:pPr>
            <w:permStart w:id="1442348309" w:edGrp="everyone"/>
            <w:r>
              <w:rPr>
                <w:rFonts w:ascii="Arial" w:hAnsi="Arial" w:cs="Arial"/>
                <w:sz w:val="22"/>
                <w:szCs w:val="22"/>
              </w:rPr>
              <w:t>Michael Trott</w:t>
            </w:r>
            <w:permEnd w:id="144234830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A31F5">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4E69E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BA4D9F" w14:paraId="480D0E22"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CF701F" w14:textId="77777777" w:rsidR="00F64021" w:rsidRPr="00750D30" w:rsidRDefault="00F64021" w:rsidP="00DE0D01">
            <w:pPr>
              <w:jc w:val="left"/>
              <w:rPr>
                <w:rFonts w:ascii="Arial" w:hAnsi="Arial" w:cs="Arial"/>
                <w:b/>
                <w:sz w:val="20"/>
              </w:rPr>
            </w:pPr>
            <w:r w:rsidRPr="00750D30">
              <w:rPr>
                <w:rFonts w:ascii="Arial" w:hAnsi="Arial" w:cs="Arial"/>
                <w:b/>
                <w:sz w:val="20"/>
              </w:rPr>
              <w:lastRenderedPageBreak/>
              <w:t>ASSESSOR COMMENTS</w:t>
            </w:r>
          </w:p>
        </w:tc>
      </w:tr>
      <w:tr w:rsidR="00F64021" w:rsidRPr="00BA4D9F" w14:paraId="3CD90E91" w14:textId="77777777" w:rsidTr="00DE0D01">
        <w:tc>
          <w:tcPr>
            <w:tcW w:w="9072" w:type="dxa"/>
            <w:tcBorders>
              <w:top w:val="single" w:sz="12" w:space="0" w:color="auto"/>
              <w:left w:val="single" w:sz="12" w:space="0" w:color="auto"/>
              <w:bottom w:val="single" w:sz="4" w:space="0" w:color="auto"/>
              <w:right w:val="single" w:sz="12" w:space="0" w:color="auto"/>
            </w:tcBorders>
          </w:tcPr>
          <w:p w14:paraId="37E40305" w14:textId="77777777" w:rsidR="00F64021" w:rsidRPr="00DE303D" w:rsidRDefault="00F64021" w:rsidP="00DE0D01">
            <w:pPr>
              <w:ind w:right="390"/>
              <w:rPr>
                <w:rFonts w:ascii="Arial" w:hAnsi="Arial" w:cs="Arial"/>
                <w:b/>
                <w:bCs/>
                <w:spacing w:val="-4"/>
                <w:sz w:val="20"/>
              </w:rPr>
            </w:pPr>
            <w:r w:rsidRPr="00DE303D">
              <w:rPr>
                <w:rFonts w:ascii="Arial" w:hAnsi="Arial" w:cs="Arial"/>
                <w:b/>
                <w:bCs/>
                <w:spacing w:val="-4"/>
                <w:sz w:val="20"/>
              </w:rPr>
              <w:t>As necessary, outline:</w:t>
            </w:r>
          </w:p>
          <w:p w14:paraId="4154BA65" w14:textId="77777777" w:rsidR="00F64021" w:rsidRPr="00DE303D" w:rsidRDefault="00F64021" w:rsidP="00F6402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A7F9DE3" w14:textId="77777777" w:rsidR="00F64021" w:rsidRPr="00750D30" w:rsidRDefault="00F64021" w:rsidP="00F6402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64021" w:rsidRPr="00BA4D9F" w14:paraId="10397DD4"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6E10A93D" w14:textId="77777777" w:rsidR="00F64021" w:rsidRPr="00D5437A" w:rsidRDefault="00F64021" w:rsidP="00DE0D01">
            <w:pPr>
              <w:rPr>
                <w:rFonts w:ascii="Arial" w:hAnsi="Arial" w:cs="Arial"/>
                <w:bCs/>
                <w:sz w:val="22"/>
                <w:szCs w:val="22"/>
              </w:rPr>
            </w:pPr>
            <w:permStart w:id="1840134877" w:edGrp="everyone"/>
            <w:permEnd w:id="184013487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6C016C">
            <w:pPr>
              <w:numPr>
                <w:ilvl w:val="0"/>
                <w:numId w:val="24"/>
              </w:numPr>
              <w:contextualSpacing/>
              <w:jc w:val="left"/>
              <w:rPr>
                <w:rFonts w:ascii="Arial" w:hAnsi="Arial" w:cs="Arial"/>
                <w:b/>
                <w:sz w:val="22"/>
              </w:rPr>
            </w:pPr>
            <w:bookmarkStart w:id="26" w:name="_Ref35349341"/>
          </w:p>
        </w:tc>
        <w:bookmarkEnd w:id="26"/>
      </w:tr>
      <w:tr w:rsidR="00920F6C" w:rsidRPr="00DD1A2A" w14:paraId="1A944E38" w14:textId="77777777" w:rsidTr="00920F6C">
        <w:tc>
          <w:tcPr>
            <w:tcW w:w="9281" w:type="dxa"/>
            <w:shd w:val="clear" w:color="auto" w:fill="A1D7E1"/>
          </w:tcPr>
          <w:p w14:paraId="4FAEA08F" w14:textId="77777777" w:rsidR="00920F6C" w:rsidRDefault="00A6780A" w:rsidP="00A6780A">
            <w:pPr>
              <w:contextualSpacing/>
              <w:jc w:val="left"/>
              <w:rPr>
                <w:rFonts w:ascii="Arial" w:hAnsi="Arial" w:cs="Arial"/>
                <w:sz w:val="22"/>
              </w:rPr>
            </w:pPr>
            <w:r>
              <w:rPr>
                <w:rFonts w:ascii="Arial" w:hAnsi="Arial" w:cs="Arial"/>
                <w:sz w:val="22"/>
              </w:rPr>
              <w:t>Access the National Construction Code (NCC) to:</w:t>
            </w:r>
          </w:p>
          <w:p w14:paraId="35C411AC" w14:textId="77777777" w:rsidR="00A6780A" w:rsidRDefault="00A6780A" w:rsidP="006C016C">
            <w:pPr>
              <w:pStyle w:val="ListParagraph"/>
              <w:numPr>
                <w:ilvl w:val="0"/>
                <w:numId w:val="27"/>
              </w:numPr>
              <w:ind w:left="441"/>
              <w:jc w:val="left"/>
              <w:rPr>
                <w:rFonts w:ascii="Arial" w:hAnsi="Arial" w:cs="Arial"/>
                <w:sz w:val="22"/>
              </w:rPr>
            </w:pPr>
            <w:r>
              <w:rPr>
                <w:rFonts w:ascii="Arial" w:hAnsi="Arial" w:cs="Arial"/>
                <w:sz w:val="22"/>
              </w:rPr>
              <w:t xml:space="preserve">Determine where to locate the </w:t>
            </w:r>
            <w:r w:rsidRPr="00A6780A">
              <w:rPr>
                <w:rFonts w:ascii="Arial" w:hAnsi="Arial" w:cs="Arial"/>
                <w:sz w:val="22"/>
              </w:rPr>
              <w:t>technical building requirements for Class 2 to 9 buildings</w:t>
            </w:r>
            <w:r>
              <w:rPr>
                <w:rFonts w:ascii="Arial" w:hAnsi="Arial" w:cs="Arial"/>
                <w:sz w:val="22"/>
              </w:rPr>
              <w:t>.</w:t>
            </w:r>
          </w:p>
          <w:p w14:paraId="1A3DB925" w14:textId="77777777" w:rsidR="00A6780A" w:rsidRDefault="008C46EA" w:rsidP="006C016C">
            <w:pPr>
              <w:pStyle w:val="ListParagraph"/>
              <w:numPr>
                <w:ilvl w:val="0"/>
                <w:numId w:val="27"/>
              </w:numPr>
              <w:ind w:left="441"/>
              <w:jc w:val="left"/>
              <w:rPr>
                <w:rFonts w:ascii="Arial" w:hAnsi="Arial" w:cs="Arial"/>
                <w:sz w:val="22"/>
              </w:rPr>
            </w:pPr>
            <w:r>
              <w:rPr>
                <w:rFonts w:ascii="Arial" w:hAnsi="Arial" w:cs="Arial"/>
                <w:sz w:val="22"/>
              </w:rPr>
              <w:t>What is stated in Volume One Amendment 1 – Queensland Part B1 Structural provisions?</w:t>
            </w:r>
          </w:p>
          <w:p w14:paraId="57A2C60A" w14:textId="42C0D1F0" w:rsidR="008C46EA" w:rsidRPr="00A6780A" w:rsidRDefault="008C46EA" w:rsidP="006C016C">
            <w:pPr>
              <w:pStyle w:val="ListParagraph"/>
              <w:numPr>
                <w:ilvl w:val="0"/>
                <w:numId w:val="27"/>
              </w:numPr>
              <w:ind w:left="441"/>
              <w:jc w:val="left"/>
              <w:rPr>
                <w:rFonts w:ascii="Arial" w:hAnsi="Arial" w:cs="Arial"/>
                <w:sz w:val="22"/>
              </w:rPr>
            </w:pPr>
            <w:r w:rsidRPr="008C46EA">
              <w:rPr>
                <w:rFonts w:ascii="Arial" w:hAnsi="Arial" w:cs="Arial"/>
                <w:sz w:val="22"/>
              </w:rPr>
              <w:t>What is stated in Volume One Amendment 1 – NSW Section A6.6 Class 6 buildings?</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A6780A" w14:paraId="54500EB1" w14:textId="77777777" w:rsidTr="009F1CD5">
        <w:trPr>
          <w:trHeight w:val="567"/>
        </w:trPr>
        <w:tc>
          <w:tcPr>
            <w:tcW w:w="9016" w:type="dxa"/>
            <w:shd w:val="clear" w:color="auto" w:fill="D9D9D9"/>
            <w:vAlign w:val="center"/>
          </w:tcPr>
          <w:p w14:paraId="70785B36" w14:textId="61C12BAD" w:rsidR="00920F6C" w:rsidRPr="00A6780A" w:rsidRDefault="00A6780A" w:rsidP="009F1CD5">
            <w:pPr>
              <w:pStyle w:val="ListParagraph"/>
              <w:numPr>
                <w:ilvl w:val="0"/>
                <w:numId w:val="28"/>
              </w:numPr>
              <w:ind w:left="306"/>
              <w:jc w:val="left"/>
              <w:rPr>
                <w:rFonts w:ascii="Arial" w:hAnsi="Arial" w:cs="Arial"/>
                <w:sz w:val="22"/>
              </w:rPr>
            </w:pPr>
            <w:r w:rsidRPr="00A6780A">
              <w:rPr>
                <w:rFonts w:ascii="Arial" w:hAnsi="Arial" w:cs="Arial"/>
                <w:b/>
                <w:sz w:val="22"/>
              </w:rPr>
              <w:t>Determine where to locate the technical building requirements for Class 2 to 9 buildings</w:t>
            </w:r>
            <w:r>
              <w:rPr>
                <w:rFonts w:ascii="Arial" w:hAnsi="Arial" w:cs="Arial"/>
                <w:b/>
                <w:sz w:val="22"/>
              </w:rPr>
              <w:t>.</w:t>
            </w:r>
          </w:p>
        </w:tc>
      </w:tr>
      <w:tr w:rsidR="00920F6C" w:rsidRPr="00F64021" w14:paraId="118BC0D6" w14:textId="77777777" w:rsidTr="00CA41C4">
        <w:trPr>
          <w:trHeight w:val="1587"/>
          <w:hidden w:val="0"/>
        </w:trPr>
        <w:tc>
          <w:tcPr>
            <w:tcW w:w="9016" w:type="dxa"/>
          </w:tcPr>
          <w:p w14:paraId="1E5081AE" w14:textId="56BA1AF7" w:rsidR="00681610" w:rsidRPr="00F64021" w:rsidRDefault="00FA455F" w:rsidP="00F64021">
            <w:pPr>
              <w:pStyle w:val="38PASBenchmark"/>
              <w:rPr>
                <w:rFonts w:eastAsia="Times New Roman"/>
                <w:vanish w:val="0"/>
                <w:color w:val="auto"/>
                <w:sz w:val="22"/>
                <w:szCs w:val="22"/>
              </w:rPr>
            </w:pPr>
            <w:permStart w:id="442130482" w:edGrp="everyone"/>
            <w:r>
              <w:rPr>
                <w:rFonts w:eastAsia="Times New Roman"/>
                <w:vanish w:val="0"/>
                <w:color w:val="auto"/>
                <w:sz w:val="22"/>
                <w:szCs w:val="22"/>
              </w:rPr>
              <w:t xml:space="preserve">Volume </w:t>
            </w:r>
            <w:r w:rsidR="00501BF3">
              <w:rPr>
                <w:rFonts w:eastAsia="Times New Roman"/>
                <w:vanish w:val="0"/>
                <w:color w:val="auto"/>
                <w:sz w:val="22"/>
                <w:szCs w:val="22"/>
              </w:rPr>
              <w:t>One of the NCC</w:t>
            </w:r>
            <w:permEnd w:id="442130482"/>
          </w:p>
        </w:tc>
      </w:tr>
      <w:tr w:rsidR="00920F6C" w:rsidRPr="00A6780A" w14:paraId="559FE987" w14:textId="77777777" w:rsidTr="009F1CD5">
        <w:trPr>
          <w:trHeight w:val="567"/>
        </w:trPr>
        <w:tc>
          <w:tcPr>
            <w:tcW w:w="9016" w:type="dxa"/>
            <w:shd w:val="clear" w:color="auto" w:fill="D9D9D9"/>
            <w:vAlign w:val="center"/>
          </w:tcPr>
          <w:p w14:paraId="3971964D" w14:textId="7D5115EF" w:rsidR="00920F6C" w:rsidRPr="008C46EA" w:rsidRDefault="008C46EA" w:rsidP="009F1CD5">
            <w:pPr>
              <w:pStyle w:val="ListParagraph"/>
              <w:numPr>
                <w:ilvl w:val="0"/>
                <w:numId w:val="28"/>
              </w:numPr>
              <w:ind w:left="306"/>
              <w:jc w:val="left"/>
              <w:rPr>
                <w:rFonts w:ascii="Arial" w:hAnsi="Arial" w:cs="Arial"/>
                <w:b/>
                <w:sz w:val="22"/>
              </w:rPr>
            </w:pPr>
            <w:r w:rsidRPr="008C46EA">
              <w:rPr>
                <w:rFonts w:ascii="Arial" w:hAnsi="Arial" w:cs="Arial"/>
                <w:b/>
                <w:sz w:val="22"/>
              </w:rPr>
              <w:t>What is stated in Volume One Amendment 1 – Queensland Part B1 Structural provisions?</w:t>
            </w:r>
          </w:p>
        </w:tc>
      </w:tr>
      <w:tr w:rsidR="00920F6C" w:rsidRPr="00F64021" w14:paraId="029803EE" w14:textId="77777777" w:rsidTr="00CA41C4">
        <w:trPr>
          <w:trHeight w:val="1587"/>
          <w:hidden w:val="0"/>
        </w:trPr>
        <w:tc>
          <w:tcPr>
            <w:tcW w:w="9016" w:type="dxa"/>
          </w:tcPr>
          <w:p w14:paraId="72CECCE9" w14:textId="160D5AE2" w:rsidR="00920F6C" w:rsidRPr="00F64021" w:rsidRDefault="003E5F60" w:rsidP="00F64021">
            <w:pPr>
              <w:pStyle w:val="38PASBenchmark"/>
              <w:rPr>
                <w:rFonts w:eastAsia="Times New Roman"/>
                <w:vanish w:val="0"/>
                <w:color w:val="auto"/>
                <w:sz w:val="22"/>
                <w:szCs w:val="22"/>
              </w:rPr>
            </w:pPr>
            <w:permStart w:id="1771321563" w:edGrp="everyone"/>
            <w:r w:rsidRPr="003E5F60">
              <w:rPr>
                <w:rFonts w:eastAsia="Times New Roman"/>
                <w:vanish w:val="0"/>
                <w:color w:val="auto"/>
                <w:sz w:val="22"/>
                <w:szCs w:val="22"/>
              </w:rPr>
              <w:t>This section outlines the structural requirements to ensure buildings can withstand various loads and forces.</w:t>
            </w:r>
            <w:permEnd w:id="1771321563"/>
          </w:p>
        </w:tc>
      </w:tr>
      <w:tr w:rsidR="00920F6C" w:rsidRPr="00A6780A" w14:paraId="286D0085" w14:textId="77777777" w:rsidTr="009F1CD5">
        <w:trPr>
          <w:trHeight w:val="567"/>
        </w:trPr>
        <w:tc>
          <w:tcPr>
            <w:tcW w:w="9016" w:type="dxa"/>
            <w:shd w:val="clear" w:color="auto" w:fill="D9D9D9" w:themeFill="background1" w:themeFillShade="D9"/>
            <w:vAlign w:val="center"/>
          </w:tcPr>
          <w:p w14:paraId="1CDB698D" w14:textId="518E5FE8" w:rsidR="00920F6C" w:rsidRPr="008C46EA" w:rsidRDefault="008C46EA" w:rsidP="009F1CD5">
            <w:pPr>
              <w:pStyle w:val="ListParagraph"/>
              <w:numPr>
                <w:ilvl w:val="0"/>
                <w:numId w:val="28"/>
              </w:numPr>
              <w:ind w:left="306"/>
              <w:jc w:val="left"/>
              <w:rPr>
                <w:rFonts w:ascii="Arial" w:hAnsi="Arial" w:cs="Arial"/>
                <w:b/>
                <w:bCs/>
                <w:iCs/>
                <w:sz w:val="22"/>
              </w:rPr>
            </w:pPr>
            <w:r w:rsidRPr="008C46EA">
              <w:rPr>
                <w:rFonts w:ascii="Arial" w:hAnsi="Arial" w:cs="Arial"/>
                <w:b/>
                <w:bCs/>
                <w:iCs/>
                <w:sz w:val="22"/>
              </w:rPr>
              <w:t xml:space="preserve">What is stated in </w:t>
            </w:r>
            <w:r w:rsidRPr="008C46EA">
              <w:rPr>
                <w:rFonts w:ascii="Arial" w:hAnsi="Arial" w:cs="Arial"/>
                <w:b/>
                <w:sz w:val="22"/>
              </w:rPr>
              <w:t>Volume One Amendment 1 – NSW Section A6.6 Class 6 buildings?</w:t>
            </w:r>
          </w:p>
        </w:tc>
      </w:tr>
      <w:tr w:rsidR="00920F6C" w:rsidRPr="00F64021" w14:paraId="09C4DDC5" w14:textId="77777777" w:rsidTr="00CA41C4">
        <w:trPr>
          <w:trHeight w:val="2551"/>
          <w:hidden w:val="0"/>
        </w:trPr>
        <w:tc>
          <w:tcPr>
            <w:tcW w:w="9016" w:type="dxa"/>
          </w:tcPr>
          <w:p w14:paraId="78B9C4EE" w14:textId="04E3FD92" w:rsidR="00920F6C" w:rsidRPr="00F64021" w:rsidRDefault="003E5F60" w:rsidP="00F64021">
            <w:pPr>
              <w:pStyle w:val="38PASBenchmark"/>
              <w:rPr>
                <w:rFonts w:eastAsia="Times New Roman"/>
                <w:vanish w:val="0"/>
                <w:color w:val="auto"/>
                <w:sz w:val="22"/>
                <w:szCs w:val="22"/>
              </w:rPr>
            </w:pPr>
            <w:permStart w:id="689529736" w:edGrp="everyone"/>
            <w:r w:rsidRPr="003E5F60">
              <w:rPr>
                <w:rFonts w:eastAsia="Times New Roman"/>
                <w:vanish w:val="0"/>
                <w:color w:val="auto"/>
                <w:sz w:val="22"/>
                <w:szCs w:val="22"/>
              </w:rPr>
              <w:t>This section defines Class 6 buildings, which are typically shops or other buildings for the sale of goods by retail or the supply of services direct to the public.</w:t>
            </w:r>
            <w:permEnd w:id="689529736"/>
          </w:p>
        </w:tc>
      </w:tr>
    </w:tbl>
    <w:p w14:paraId="65F65244" w14:textId="77777777" w:rsidR="00920F6C" w:rsidRDefault="00920F6C" w:rsidP="00920F6C">
      <w:pPr>
        <w:rPr>
          <w:rFonts w:ascii="Arial" w:hAnsi="Arial" w:cs="Arial"/>
          <w:sz w:val="22"/>
          <w:szCs w:val="22"/>
        </w:rPr>
      </w:pPr>
    </w:p>
    <w:p w14:paraId="304FBDCD" w14:textId="77777777" w:rsidR="00681610" w:rsidRDefault="00681610"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00B3C3C4" w:rsidR="00920F6C" w:rsidRPr="001C4084" w:rsidRDefault="00920F6C" w:rsidP="009100AE">
            <w:pPr>
              <w:rPr>
                <w:rFonts w:ascii="Arial" w:hAnsi="Arial" w:cs="Arial"/>
                <w:sz w:val="22"/>
                <w:szCs w:val="22"/>
              </w:rPr>
            </w:pPr>
          </w:p>
        </w:tc>
        <w:permStart w:id="1741567025" w:edGrp="everyone"/>
        <w:tc>
          <w:tcPr>
            <w:tcW w:w="567" w:type="dxa"/>
            <w:tcBorders>
              <w:top w:val="nil"/>
              <w:left w:val="nil"/>
              <w:bottom w:val="nil"/>
              <w:right w:val="nil"/>
            </w:tcBorders>
          </w:tcPr>
          <w:p w14:paraId="102BCF9D" w14:textId="77777777" w:rsidR="00920F6C" w:rsidRPr="00533511" w:rsidRDefault="00244DD2"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741567025"/>
          </w:p>
        </w:tc>
      </w:tr>
    </w:tbl>
    <w:p w14:paraId="50F4BD37" w14:textId="77777777" w:rsidR="00D71B31" w:rsidRPr="00BE22CD" w:rsidRDefault="004E206C" w:rsidP="00D71B31">
      <w:pPr>
        <w:pStyle w:val="11CSTCPLQuestionBullet"/>
        <w:rPr>
          <w:sz w:val="22"/>
          <w:szCs w:val="22"/>
        </w:rPr>
      </w:pPr>
      <w:r>
        <w:rPr>
          <w:rFonts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D71B31" w:rsidRPr="00DD1A2A" w14:paraId="56D6FF9D" w14:textId="77777777" w:rsidTr="00093B9A">
        <w:tc>
          <w:tcPr>
            <w:tcW w:w="9281" w:type="dxa"/>
            <w:shd w:val="clear" w:color="auto" w:fill="232F84"/>
          </w:tcPr>
          <w:p w14:paraId="580BC6D0" w14:textId="77777777" w:rsidR="00D71B31" w:rsidRPr="00DD1A2A" w:rsidRDefault="00D71B31" w:rsidP="006C016C">
            <w:pPr>
              <w:numPr>
                <w:ilvl w:val="0"/>
                <w:numId w:val="24"/>
              </w:numPr>
              <w:contextualSpacing/>
              <w:jc w:val="left"/>
              <w:rPr>
                <w:rFonts w:ascii="Arial" w:hAnsi="Arial" w:cs="Arial"/>
                <w:b/>
                <w:sz w:val="22"/>
              </w:rPr>
            </w:pPr>
            <w:bookmarkStart w:id="27" w:name="_Ref128995624"/>
          </w:p>
        </w:tc>
        <w:bookmarkEnd w:id="27"/>
      </w:tr>
      <w:tr w:rsidR="00D71B31" w:rsidRPr="00DD1A2A" w14:paraId="4D39891D" w14:textId="77777777" w:rsidTr="00093B9A">
        <w:tc>
          <w:tcPr>
            <w:tcW w:w="9281" w:type="dxa"/>
            <w:shd w:val="clear" w:color="auto" w:fill="A1D7E1"/>
          </w:tcPr>
          <w:p w14:paraId="11191303" w14:textId="5A281FC7" w:rsidR="00D71B31" w:rsidRDefault="00D71B31" w:rsidP="00D71B31">
            <w:pPr>
              <w:contextualSpacing/>
              <w:jc w:val="left"/>
              <w:rPr>
                <w:rFonts w:ascii="Arial" w:hAnsi="Arial" w:cs="Arial"/>
                <w:sz w:val="22"/>
              </w:rPr>
            </w:pPr>
            <w:r>
              <w:rPr>
                <w:rFonts w:ascii="Arial" w:hAnsi="Arial" w:cs="Arial"/>
                <w:sz w:val="22"/>
              </w:rPr>
              <w:t xml:space="preserve">Access the National Construction Code (NCC) </w:t>
            </w:r>
            <w:r w:rsidRPr="00D71B31">
              <w:rPr>
                <w:rFonts w:ascii="Arial" w:hAnsi="Arial" w:cs="Arial"/>
                <w:sz w:val="22"/>
              </w:rPr>
              <w:t xml:space="preserve">Volume One Amendment 1 </w:t>
            </w:r>
            <w:r>
              <w:rPr>
                <w:rFonts w:ascii="Arial" w:hAnsi="Arial" w:cs="Arial"/>
                <w:sz w:val="22"/>
              </w:rPr>
              <w:t xml:space="preserve">- </w:t>
            </w:r>
            <w:r w:rsidRPr="00D71B31">
              <w:rPr>
                <w:rFonts w:ascii="Arial" w:hAnsi="Arial" w:cs="Arial"/>
                <w:sz w:val="22"/>
              </w:rPr>
              <w:t>Section A Governing Requirements</w:t>
            </w:r>
            <w:r>
              <w:rPr>
                <w:rFonts w:ascii="Arial" w:hAnsi="Arial" w:cs="Arial"/>
                <w:sz w:val="22"/>
              </w:rPr>
              <w:t xml:space="preserve"> - </w:t>
            </w:r>
            <w:r w:rsidRPr="00D71B31">
              <w:rPr>
                <w:rFonts w:ascii="Arial" w:hAnsi="Arial" w:cs="Arial"/>
                <w:sz w:val="22"/>
              </w:rPr>
              <w:t>Part A2 Compliance with the NCC</w:t>
            </w:r>
            <w:r>
              <w:rPr>
                <w:rFonts w:ascii="Arial" w:hAnsi="Arial" w:cs="Arial"/>
                <w:sz w:val="22"/>
              </w:rPr>
              <w:t xml:space="preserve"> and respond to the following:</w:t>
            </w:r>
          </w:p>
          <w:p w14:paraId="09FB1FED" w14:textId="684B2753"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does this Part explain?</w:t>
            </w:r>
          </w:p>
          <w:p w14:paraId="020485AB" w14:textId="30895CEB"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methods are available to achieve the Performance requirements?</w:t>
            </w:r>
          </w:p>
          <w:p w14:paraId="028897F0" w14:textId="56BF77BD" w:rsidR="00D71B31" w:rsidRPr="00A6780A" w:rsidRDefault="00D71B31" w:rsidP="006C016C">
            <w:pPr>
              <w:pStyle w:val="ListParagraph"/>
              <w:numPr>
                <w:ilvl w:val="0"/>
                <w:numId w:val="30"/>
              </w:numPr>
              <w:ind w:left="441"/>
              <w:jc w:val="left"/>
              <w:rPr>
                <w:rFonts w:ascii="Arial" w:hAnsi="Arial" w:cs="Arial"/>
                <w:sz w:val="22"/>
              </w:rPr>
            </w:pPr>
            <w:r>
              <w:rPr>
                <w:rFonts w:ascii="Arial" w:hAnsi="Arial" w:cs="Arial"/>
                <w:sz w:val="22"/>
              </w:rPr>
              <w:t xml:space="preserve">How is a performance solution shown to </w:t>
            </w:r>
            <w:r w:rsidRPr="00D71B31">
              <w:rPr>
                <w:rFonts w:ascii="Arial" w:hAnsi="Arial" w:cs="Arial"/>
                <w:sz w:val="22"/>
              </w:rPr>
              <w:t>comply with the relevant Performance Requirements</w:t>
            </w:r>
            <w:r w:rsidRPr="008C46EA">
              <w:rPr>
                <w:rFonts w:ascii="Arial" w:hAnsi="Arial" w:cs="Arial"/>
                <w:sz w:val="22"/>
              </w:rPr>
              <w:t>?</w:t>
            </w:r>
            <w:r>
              <w:rPr>
                <w:rFonts w:ascii="Arial" w:hAnsi="Arial" w:cs="Arial"/>
                <w:sz w:val="22"/>
              </w:rPr>
              <w:t xml:space="preserve"> </w:t>
            </w:r>
          </w:p>
        </w:tc>
      </w:tr>
    </w:tbl>
    <w:p w14:paraId="334DED7B" w14:textId="77777777" w:rsidR="00D71B31" w:rsidRPr="00DD1A2A" w:rsidRDefault="00D71B31" w:rsidP="00D71B3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71B31" w:rsidRPr="00A6780A" w14:paraId="3B1A1D17" w14:textId="77777777" w:rsidTr="009F1CD5">
        <w:trPr>
          <w:trHeight w:val="567"/>
        </w:trPr>
        <w:tc>
          <w:tcPr>
            <w:tcW w:w="9016" w:type="dxa"/>
            <w:shd w:val="clear" w:color="auto" w:fill="D9D9D9"/>
            <w:vAlign w:val="center"/>
          </w:tcPr>
          <w:p w14:paraId="4F9C529C" w14:textId="661E7E64" w:rsidR="00D71B31" w:rsidRPr="00A6780A" w:rsidRDefault="00D71B31" w:rsidP="009F1CD5">
            <w:pPr>
              <w:pStyle w:val="ListParagraph"/>
              <w:numPr>
                <w:ilvl w:val="0"/>
                <w:numId w:val="31"/>
              </w:numPr>
              <w:ind w:left="306"/>
              <w:jc w:val="left"/>
              <w:rPr>
                <w:rFonts w:ascii="Arial" w:hAnsi="Arial" w:cs="Arial"/>
                <w:sz w:val="22"/>
              </w:rPr>
            </w:pPr>
            <w:r>
              <w:rPr>
                <w:rFonts w:ascii="Arial" w:hAnsi="Arial" w:cs="Arial"/>
                <w:b/>
                <w:sz w:val="22"/>
              </w:rPr>
              <w:t>What does this Part explain?</w:t>
            </w:r>
          </w:p>
        </w:tc>
      </w:tr>
      <w:tr w:rsidR="00D71B31" w:rsidRPr="00F64021" w14:paraId="298B7ADE" w14:textId="77777777" w:rsidTr="008B2073">
        <w:trPr>
          <w:trHeight w:val="1928"/>
          <w:hidden w:val="0"/>
        </w:trPr>
        <w:tc>
          <w:tcPr>
            <w:tcW w:w="9016" w:type="dxa"/>
          </w:tcPr>
          <w:p w14:paraId="73DABCD7" w14:textId="0418F9FF" w:rsidR="00681610" w:rsidRPr="00F64021" w:rsidRDefault="0053545F" w:rsidP="00F64021">
            <w:pPr>
              <w:pStyle w:val="38PASBenchmark"/>
              <w:rPr>
                <w:rFonts w:eastAsia="Times New Roman"/>
                <w:vanish w:val="0"/>
                <w:color w:val="auto"/>
                <w:sz w:val="22"/>
                <w:szCs w:val="22"/>
              </w:rPr>
            </w:pPr>
            <w:permStart w:id="316087461" w:edGrp="everyone"/>
            <w:r w:rsidRPr="0053545F">
              <w:rPr>
                <w:rFonts w:eastAsia="Times New Roman"/>
                <w:vanish w:val="0"/>
                <w:color w:val="auto"/>
                <w:sz w:val="22"/>
                <w:szCs w:val="22"/>
              </w:rPr>
              <w:t>Part A2 explains the possible methods of demonstrating compliance with the NCC. It details the various compliance pathways within the NCC and the appropriate steps that must be taken for each of these pathways.</w:t>
            </w:r>
            <w:permEnd w:id="316087461"/>
          </w:p>
        </w:tc>
      </w:tr>
      <w:tr w:rsidR="00D71B31" w:rsidRPr="00A6780A" w14:paraId="7059838C" w14:textId="77777777" w:rsidTr="009F1CD5">
        <w:trPr>
          <w:trHeight w:val="567"/>
        </w:trPr>
        <w:tc>
          <w:tcPr>
            <w:tcW w:w="9016" w:type="dxa"/>
            <w:shd w:val="clear" w:color="auto" w:fill="D9D9D9"/>
            <w:vAlign w:val="center"/>
          </w:tcPr>
          <w:p w14:paraId="66F56CBD" w14:textId="5D306E71" w:rsidR="00D71B31" w:rsidRPr="00D71B31" w:rsidRDefault="00D71B31" w:rsidP="009F1CD5">
            <w:pPr>
              <w:pStyle w:val="ListParagraph"/>
              <w:numPr>
                <w:ilvl w:val="0"/>
                <w:numId w:val="31"/>
              </w:numPr>
              <w:ind w:left="306"/>
              <w:jc w:val="left"/>
              <w:rPr>
                <w:rFonts w:ascii="Arial" w:hAnsi="Arial" w:cs="Arial"/>
                <w:sz w:val="22"/>
              </w:rPr>
            </w:pPr>
            <w:r w:rsidRPr="00D71B31">
              <w:rPr>
                <w:rFonts w:ascii="Arial" w:hAnsi="Arial" w:cs="Arial"/>
                <w:b/>
                <w:sz w:val="22"/>
              </w:rPr>
              <w:t>What methods are available to achieve the Performance requirements?</w:t>
            </w:r>
          </w:p>
        </w:tc>
      </w:tr>
      <w:tr w:rsidR="00D71B31" w:rsidRPr="00F64021" w14:paraId="06F96BFB" w14:textId="77777777" w:rsidTr="008B2073">
        <w:trPr>
          <w:trHeight w:val="1928"/>
          <w:hidden w:val="0"/>
        </w:trPr>
        <w:tc>
          <w:tcPr>
            <w:tcW w:w="9016" w:type="dxa"/>
          </w:tcPr>
          <w:p w14:paraId="1E68E21D" w14:textId="77777777" w:rsidR="00681610" w:rsidRDefault="00C64340" w:rsidP="00F64021">
            <w:pPr>
              <w:pStyle w:val="38PASBenchmark"/>
              <w:rPr>
                <w:rFonts w:eastAsia="Times New Roman"/>
                <w:vanish w:val="0"/>
                <w:color w:val="auto"/>
                <w:sz w:val="22"/>
                <w:szCs w:val="22"/>
              </w:rPr>
            </w:pPr>
            <w:permStart w:id="874149466" w:edGrp="everyone"/>
            <w:r>
              <w:rPr>
                <w:rFonts w:eastAsia="Times New Roman"/>
                <w:vanish w:val="0"/>
                <w:color w:val="auto"/>
                <w:sz w:val="22"/>
                <w:szCs w:val="22"/>
              </w:rPr>
              <w:t>Performance solution</w:t>
            </w:r>
          </w:p>
          <w:p w14:paraId="78E6597A" w14:textId="77777777" w:rsidR="00681610" w:rsidRDefault="00C64340" w:rsidP="00F64021">
            <w:pPr>
              <w:pStyle w:val="38PASBenchmark"/>
              <w:rPr>
                <w:rFonts w:eastAsia="Times New Roman"/>
                <w:vanish w:val="0"/>
                <w:color w:val="auto"/>
                <w:sz w:val="22"/>
                <w:szCs w:val="22"/>
              </w:rPr>
            </w:pPr>
            <w:r>
              <w:rPr>
                <w:rFonts w:eastAsia="Times New Roman"/>
                <w:vanish w:val="0"/>
                <w:color w:val="auto"/>
                <w:sz w:val="22"/>
                <w:szCs w:val="22"/>
              </w:rPr>
              <w:t>DTS Solution</w:t>
            </w:r>
          </w:p>
          <w:permEnd w:id="874149466"/>
          <w:p w14:paraId="3518797C" w14:textId="6DB0F1D5" w:rsidR="00681610" w:rsidRPr="00F64021" w:rsidRDefault="00681610" w:rsidP="00F64021">
            <w:pPr>
              <w:pStyle w:val="38PASBenchmark"/>
              <w:rPr>
                <w:rFonts w:eastAsia="Times New Roman"/>
                <w:vanish w:val="0"/>
                <w:color w:val="auto"/>
                <w:sz w:val="22"/>
                <w:szCs w:val="22"/>
              </w:rPr>
            </w:pPr>
          </w:p>
        </w:tc>
      </w:tr>
      <w:tr w:rsidR="00D71B31" w:rsidRPr="00A6780A" w14:paraId="69743D4B" w14:textId="77777777" w:rsidTr="009F1CD5">
        <w:trPr>
          <w:trHeight w:val="567"/>
        </w:trPr>
        <w:tc>
          <w:tcPr>
            <w:tcW w:w="9016" w:type="dxa"/>
            <w:shd w:val="clear" w:color="auto" w:fill="D9D9D9" w:themeFill="background1" w:themeFillShade="D9"/>
            <w:vAlign w:val="center"/>
          </w:tcPr>
          <w:p w14:paraId="29B03F2C" w14:textId="4449C0E8" w:rsidR="00D71B31" w:rsidRPr="008C46EA" w:rsidRDefault="00D71B31" w:rsidP="009F1CD5">
            <w:pPr>
              <w:pStyle w:val="ListParagraph"/>
              <w:numPr>
                <w:ilvl w:val="0"/>
                <w:numId w:val="31"/>
              </w:numPr>
              <w:ind w:left="317"/>
              <w:jc w:val="left"/>
              <w:rPr>
                <w:rFonts w:ascii="Arial" w:hAnsi="Arial" w:cs="Arial"/>
                <w:b/>
                <w:bCs/>
                <w:iCs/>
                <w:sz w:val="22"/>
              </w:rPr>
            </w:pPr>
            <w:r w:rsidRPr="00D71B31">
              <w:rPr>
                <w:rFonts w:ascii="Arial" w:hAnsi="Arial" w:cs="Arial"/>
                <w:b/>
                <w:sz w:val="22"/>
              </w:rPr>
              <w:t>How is a performance solution shown to comply with the relevant Performance Requirements?</w:t>
            </w:r>
          </w:p>
        </w:tc>
      </w:tr>
      <w:tr w:rsidR="00D71B31" w:rsidRPr="00F64021" w14:paraId="102F489C" w14:textId="77777777" w:rsidTr="008B2073">
        <w:trPr>
          <w:trHeight w:val="4252"/>
          <w:hidden w:val="0"/>
        </w:trPr>
        <w:tc>
          <w:tcPr>
            <w:tcW w:w="9016" w:type="dxa"/>
          </w:tcPr>
          <w:p w14:paraId="09EE25DD" w14:textId="5497661F" w:rsidR="00D71B31" w:rsidRPr="00F64021" w:rsidRDefault="00626A48" w:rsidP="00F64021">
            <w:pPr>
              <w:pStyle w:val="38PASBenchmark"/>
              <w:rPr>
                <w:rFonts w:eastAsia="Times New Roman"/>
                <w:vanish w:val="0"/>
                <w:color w:val="auto"/>
                <w:sz w:val="22"/>
                <w:szCs w:val="22"/>
              </w:rPr>
            </w:pPr>
            <w:permStart w:id="834827579" w:edGrp="everyone"/>
            <w:r w:rsidRPr="00626A48">
              <w:rPr>
                <w:rFonts w:eastAsia="Times New Roman"/>
                <w:vanish w:val="0"/>
                <w:color w:val="auto"/>
                <w:sz w:val="22"/>
                <w:szCs w:val="22"/>
              </w:rPr>
              <w:t>Evidence of Suitability: Documentation that shows the use of a material, product, form of construction, or design meets the relevant Performance Requirements.</w:t>
            </w:r>
            <w:permEnd w:id="834827579"/>
          </w:p>
        </w:tc>
      </w:tr>
    </w:tbl>
    <w:p w14:paraId="272B3274" w14:textId="77777777" w:rsidR="00D71B31" w:rsidRDefault="00D71B31" w:rsidP="00D71B31">
      <w:pPr>
        <w:rPr>
          <w:rFonts w:ascii="Arial" w:hAnsi="Arial" w:cs="Arial"/>
          <w:sz w:val="22"/>
          <w:szCs w:val="22"/>
        </w:rPr>
      </w:pPr>
    </w:p>
    <w:p w14:paraId="3F3B513A" w14:textId="77777777" w:rsidR="00D71B31" w:rsidRPr="00830749" w:rsidRDefault="00D71B31" w:rsidP="00D71B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D71B31" w:rsidRPr="00830749" w14:paraId="3016D07A" w14:textId="77777777" w:rsidTr="00093B9A">
        <w:tc>
          <w:tcPr>
            <w:tcW w:w="1560" w:type="dxa"/>
            <w:tcBorders>
              <w:top w:val="nil"/>
              <w:left w:val="nil"/>
              <w:bottom w:val="nil"/>
              <w:right w:val="nil"/>
            </w:tcBorders>
          </w:tcPr>
          <w:p w14:paraId="61A7EF2E" w14:textId="77777777" w:rsidR="00D71B31" w:rsidRPr="001C4084" w:rsidRDefault="00D71B31"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28F966D" w14:textId="243E26AD" w:rsidR="00D71B31" w:rsidRPr="001C4084" w:rsidRDefault="00D71B31" w:rsidP="00093B9A">
            <w:pPr>
              <w:rPr>
                <w:rFonts w:ascii="Arial" w:hAnsi="Arial" w:cs="Arial"/>
                <w:sz w:val="22"/>
                <w:szCs w:val="22"/>
              </w:rPr>
            </w:pPr>
          </w:p>
        </w:tc>
        <w:permStart w:id="1776708334" w:edGrp="everyone"/>
        <w:tc>
          <w:tcPr>
            <w:tcW w:w="567" w:type="dxa"/>
            <w:tcBorders>
              <w:top w:val="nil"/>
              <w:left w:val="nil"/>
              <w:bottom w:val="nil"/>
              <w:right w:val="nil"/>
            </w:tcBorders>
          </w:tcPr>
          <w:p w14:paraId="598A777D" w14:textId="77777777" w:rsidR="00D71B31" w:rsidRPr="00533511" w:rsidRDefault="00244DD2" w:rsidP="00093B9A">
            <w:pPr>
              <w:rPr>
                <w:rFonts w:ascii="Arial" w:hAnsi="Arial" w:cs="Arial"/>
                <w:sz w:val="44"/>
                <w:szCs w:val="44"/>
              </w:rPr>
            </w:pPr>
            <w:sdt>
              <w:sdtPr>
                <w:rPr>
                  <w:rFonts w:ascii="Arial" w:hAnsi="Arial" w:cs="Arial"/>
                  <w:sz w:val="44"/>
                  <w:szCs w:val="44"/>
                </w:rPr>
                <w:id w:val="-1300529517"/>
                <w14:checkbox>
                  <w14:checked w14:val="0"/>
                  <w14:checkedState w14:val="00FE" w14:font="Wingdings"/>
                  <w14:uncheckedState w14:val="00A8" w14:font="Wingdings"/>
                </w14:checkbox>
              </w:sdtPr>
              <w:sdtEndPr/>
              <w:sdtContent>
                <w:r w:rsidR="00D71B31">
                  <w:rPr>
                    <w:rFonts w:ascii="Arial" w:hAnsi="Arial" w:cs="Arial"/>
                    <w:sz w:val="44"/>
                    <w:szCs w:val="44"/>
                  </w:rPr>
                  <w:sym w:font="Wingdings" w:char="F0A8"/>
                </w:r>
              </w:sdtContent>
            </w:sdt>
            <w:permEnd w:id="1776708334"/>
          </w:p>
        </w:tc>
      </w:tr>
    </w:tbl>
    <w:p w14:paraId="615CF0F1" w14:textId="77777777" w:rsidR="00000CAF" w:rsidRDefault="00D71B31" w:rsidP="00000CA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00CAF" w:rsidRPr="00594B1F" w14:paraId="63894D07" w14:textId="77777777" w:rsidTr="00093B9A">
        <w:tc>
          <w:tcPr>
            <w:tcW w:w="9235" w:type="dxa"/>
            <w:shd w:val="clear" w:color="auto" w:fill="232F84"/>
          </w:tcPr>
          <w:p w14:paraId="459440DE" w14:textId="77777777" w:rsidR="00000CAF" w:rsidRPr="00594B1F" w:rsidRDefault="00000CAF" w:rsidP="006C016C">
            <w:pPr>
              <w:numPr>
                <w:ilvl w:val="0"/>
                <w:numId w:val="24"/>
              </w:numPr>
              <w:contextualSpacing/>
              <w:jc w:val="left"/>
              <w:rPr>
                <w:rFonts w:ascii="Arial" w:hAnsi="Arial" w:cs="Arial"/>
                <w:b/>
                <w:sz w:val="22"/>
              </w:rPr>
            </w:pPr>
            <w:bookmarkStart w:id="28" w:name="_Ref128134618"/>
          </w:p>
        </w:tc>
        <w:bookmarkEnd w:id="28"/>
      </w:tr>
      <w:tr w:rsidR="00000CAF" w:rsidRPr="00594B1F" w14:paraId="1815C431" w14:textId="77777777" w:rsidTr="00093B9A">
        <w:tc>
          <w:tcPr>
            <w:tcW w:w="9235" w:type="dxa"/>
            <w:shd w:val="clear" w:color="auto" w:fill="A1D7E1"/>
          </w:tcPr>
          <w:p w14:paraId="255CF138" w14:textId="70F21C3D" w:rsidR="00000CAF" w:rsidRPr="001D4479" w:rsidRDefault="00720B5A" w:rsidP="00093B9A">
            <w:pPr>
              <w:jc w:val="left"/>
              <w:rPr>
                <w:rFonts w:ascii="Arial" w:hAnsi="Arial" w:cs="Arial"/>
                <w:sz w:val="22"/>
              </w:rPr>
            </w:pPr>
            <w:r>
              <w:rPr>
                <w:rFonts w:ascii="Arial" w:hAnsi="Arial" w:cs="Arial"/>
                <w:sz w:val="22"/>
              </w:rPr>
              <w:t>Some</w:t>
            </w:r>
            <w:r w:rsidR="00000CAF" w:rsidRPr="001D4479">
              <w:rPr>
                <w:rFonts w:ascii="Arial" w:hAnsi="Arial" w:cs="Arial"/>
                <w:sz w:val="22"/>
              </w:rPr>
              <w:t xml:space="preserve"> </w:t>
            </w:r>
            <w:r>
              <w:rPr>
                <w:rFonts w:ascii="Arial" w:hAnsi="Arial" w:cs="Arial"/>
                <w:sz w:val="22"/>
              </w:rPr>
              <w:t xml:space="preserve">occupants of a brick apartment building have complained about </w:t>
            </w:r>
            <w:r w:rsidRPr="00720B5A">
              <w:rPr>
                <w:rFonts w:ascii="Arial" w:hAnsi="Arial" w:cs="Arial"/>
                <w:sz w:val="22"/>
              </w:rPr>
              <w:t>plaster</w:t>
            </w:r>
            <w:r>
              <w:rPr>
                <w:rFonts w:ascii="Arial" w:hAnsi="Arial" w:cs="Arial"/>
                <w:sz w:val="22"/>
              </w:rPr>
              <w:t xml:space="preserve"> damage,</w:t>
            </w:r>
            <w:r w:rsidRPr="00720B5A">
              <w:rPr>
                <w:rFonts w:ascii="Arial" w:hAnsi="Arial" w:cs="Arial"/>
                <w:sz w:val="22"/>
              </w:rPr>
              <w:t xml:space="preserve"> mould build up, damaged </w:t>
            </w:r>
            <w:r w:rsidR="00266D40">
              <w:rPr>
                <w:rFonts w:ascii="Arial" w:hAnsi="Arial" w:cs="Arial"/>
                <w:sz w:val="22"/>
              </w:rPr>
              <w:t>skirting</w:t>
            </w:r>
            <w:r w:rsidRPr="00720B5A">
              <w:rPr>
                <w:rFonts w:ascii="Arial" w:hAnsi="Arial" w:cs="Arial"/>
                <w:sz w:val="22"/>
              </w:rPr>
              <w:t xml:space="preserve"> and floorboards</w:t>
            </w:r>
            <w:r w:rsidR="00000CAF" w:rsidRPr="001D4479">
              <w:rPr>
                <w:rFonts w:ascii="Arial" w:hAnsi="Arial" w:cs="Arial"/>
                <w:sz w:val="22"/>
              </w:rPr>
              <w:t xml:space="preserve">. </w:t>
            </w:r>
            <w:r w:rsidR="00317CA3">
              <w:rPr>
                <w:rFonts w:ascii="Arial" w:hAnsi="Arial" w:cs="Arial"/>
                <w:sz w:val="22"/>
              </w:rPr>
              <w:t xml:space="preserve">The issue seems to affect </w:t>
            </w:r>
            <w:r w:rsidR="00266D40">
              <w:rPr>
                <w:rFonts w:ascii="Arial" w:hAnsi="Arial" w:cs="Arial"/>
                <w:sz w:val="22"/>
              </w:rPr>
              <w:t>rooms beside or including bathrooms.</w:t>
            </w:r>
          </w:p>
          <w:p w14:paraId="799EA57E" w14:textId="77777777" w:rsidR="00000CAF" w:rsidRDefault="00000CAF" w:rsidP="00093B9A">
            <w:pPr>
              <w:jc w:val="left"/>
              <w:rPr>
                <w:rFonts w:ascii="Arial" w:hAnsi="Arial" w:cs="Arial"/>
                <w:sz w:val="22"/>
              </w:rPr>
            </w:pPr>
          </w:p>
          <w:p w14:paraId="563FBCCC" w14:textId="77777777" w:rsidR="00000CAF" w:rsidRPr="001D4479" w:rsidRDefault="00000CAF" w:rsidP="00093B9A">
            <w:pPr>
              <w:jc w:val="left"/>
              <w:rPr>
                <w:rFonts w:ascii="Arial" w:hAnsi="Arial" w:cs="Arial"/>
                <w:sz w:val="22"/>
              </w:rPr>
            </w:pPr>
            <w:r w:rsidRPr="001D4479">
              <w:rPr>
                <w:rFonts w:ascii="Arial" w:hAnsi="Arial" w:cs="Arial"/>
                <w:sz w:val="22"/>
              </w:rPr>
              <w:t>Given the information above:</w:t>
            </w:r>
          </w:p>
          <w:p w14:paraId="663AB8D8" w14:textId="2D71EB35"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t>
            </w:r>
            <w:r w:rsidR="00266D40">
              <w:rPr>
                <w:rFonts w:ascii="Arial" w:hAnsi="Arial" w:cs="Arial"/>
                <w:sz w:val="22"/>
              </w:rPr>
              <w:t>factors that may have</w:t>
            </w:r>
            <w:r w:rsidRPr="001D4479">
              <w:rPr>
                <w:rFonts w:ascii="Arial" w:hAnsi="Arial" w:cs="Arial"/>
                <w:sz w:val="22"/>
              </w:rPr>
              <w:t xml:space="preserve"> contributed to the </w:t>
            </w:r>
            <w:r w:rsidR="001A55E2">
              <w:rPr>
                <w:rFonts w:ascii="Arial" w:hAnsi="Arial" w:cs="Arial"/>
                <w:sz w:val="22"/>
              </w:rPr>
              <w:t>damage</w:t>
            </w:r>
            <w:r w:rsidRPr="001D4479">
              <w:rPr>
                <w:rFonts w:ascii="Arial" w:hAnsi="Arial" w:cs="Arial"/>
                <w:sz w:val="22"/>
              </w:rPr>
              <w:t xml:space="preserve"> </w:t>
            </w:r>
            <w:r w:rsidR="00317CA3">
              <w:rPr>
                <w:rFonts w:ascii="Arial" w:hAnsi="Arial" w:cs="Arial"/>
                <w:sz w:val="22"/>
              </w:rPr>
              <w:t>issue</w:t>
            </w:r>
            <w:r w:rsidRPr="001D4479">
              <w:rPr>
                <w:rFonts w:ascii="Arial" w:hAnsi="Arial" w:cs="Arial"/>
                <w:sz w:val="22"/>
              </w:rPr>
              <w:t>.</w:t>
            </w:r>
          </w:p>
          <w:p w14:paraId="75D23565" w14:textId="4332D60E"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which </w:t>
            </w:r>
            <w:r>
              <w:rPr>
                <w:rFonts w:ascii="Arial" w:hAnsi="Arial" w:cs="Arial"/>
                <w:sz w:val="22"/>
              </w:rPr>
              <w:t>Part</w:t>
            </w:r>
            <w:r w:rsidRPr="001D4479">
              <w:rPr>
                <w:rFonts w:ascii="Arial" w:hAnsi="Arial" w:cs="Arial"/>
                <w:sz w:val="22"/>
              </w:rPr>
              <w:t xml:space="preserve"> from the </w:t>
            </w:r>
            <w:r>
              <w:rPr>
                <w:rFonts w:ascii="Arial" w:hAnsi="Arial" w:cs="Arial"/>
                <w:sz w:val="22"/>
              </w:rPr>
              <w:t>NCC</w:t>
            </w:r>
            <w:r w:rsidRPr="001D4479">
              <w:rPr>
                <w:rFonts w:ascii="Arial" w:hAnsi="Arial" w:cs="Arial"/>
                <w:sz w:val="22"/>
              </w:rPr>
              <w:t xml:space="preserve"> Volume </w:t>
            </w:r>
            <w:r w:rsidR="000667F8">
              <w:rPr>
                <w:rFonts w:ascii="Arial" w:hAnsi="Arial" w:cs="Arial"/>
                <w:sz w:val="22"/>
              </w:rPr>
              <w:t>1</w:t>
            </w:r>
            <w:r w:rsidRPr="001D4479">
              <w:rPr>
                <w:rFonts w:ascii="Arial" w:hAnsi="Arial" w:cs="Arial"/>
                <w:sz w:val="22"/>
              </w:rPr>
              <w:t xml:space="preserve"> </w:t>
            </w:r>
            <w:r w:rsidR="000667F8">
              <w:rPr>
                <w:rFonts w:ascii="Arial" w:hAnsi="Arial" w:cs="Arial"/>
                <w:sz w:val="22"/>
              </w:rPr>
              <w:t xml:space="preserve">Amendment 1 </w:t>
            </w:r>
            <w:r w:rsidRPr="001D4479">
              <w:rPr>
                <w:rFonts w:ascii="Arial" w:hAnsi="Arial" w:cs="Arial"/>
                <w:sz w:val="22"/>
              </w:rPr>
              <w:t>was not properly applied.</w:t>
            </w:r>
          </w:p>
          <w:p w14:paraId="1C57585B" w14:textId="1C0D1CF8"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Briefly explain how the identified </w:t>
            </w:r>
            <w:r w:rsidR="000667F8">
              <w:rPr>
                <w:rFonts w:ascii="Arial" w:hAnsi="Arial" w:cs="Arial"/>
                <w:sz w:val="22"/>
              </w:rPr>
              <w:t>Part from the NCC Volume 1 was</w:t>
            </w:r>
            <w:r w:rsidRPr="001D4479">
              <w:rPr>
                <w:rFonts w:ascii="Arial" w:hAnsi="Arial" w:cs="Arial"/>
                <w:sz w:val="22"/>
              </w:rPr>
              <w:t xml:space="preserve"> not properly applied</w:t>
            </w:r>
            <w:r>
              <w:rPr>
                <w:rFonts w:ascii="Arial" w:hAnsi="Arial" w:cs="Arial"/>
                <w:sz w:val="22"/>
              </w:rPr>
              <w:t>.</w:t>
            </w:r>
          </w:p>
          <w:p w14:paraId="5DE56DDA" w14:textId="77777777"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Identify which Australian standard was not properly applied.</w:t>
            </w:r>
          </w:p>
          <w:p w14:paraId="45B43962" w14:textId="77777777"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Briefly explain how the identified Australian standard was not properly applied</w:t>
            </w:r>
            <w:r>
              <w:rPr>
                <w:rFonts w:ascii="Arial" w:hAnsi="Arial" w:cs="Arial"/>
                <w:sz w:val="22"/>
              </w:rPr>
              <w:t>.</w:t>
            </w:r>
          </w:p>
          <w:p w14:paraId="4B6233C9" w14:textId="07FFB120"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what other defect the </w:t>
            </w:r>
            <w:r w:rsidR="00725546">
              <w:rPr>
                <w:rFonts w:ascii="Arial" w:hAnsi="Arial" w:cs="Arial"/>
                <w:sz w:val="22"/>
              </w:rPr>
              <w:t>building may</w:t>
            </w:r>
            <w:r w:rsidRPr="001D4479">
              <w:rPr>
                <w:rFonts w:ascii="Arial" w:hAnsi="Arial" w:cs="Arial"/>
                <w:sz w:val="22"/>
              </w:rPr>
              <w:t xml:space="preserve"> have considering the deviations of the construction from the code and standard.</w:t>
            </w:r>
          </w:p>
          <w:p w14:paraId="116984BB" w14:textId="4B16EAC5" w:rsidR="00000CAF" w:rsidRPr="007D71E4"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Describe the extent of the work that needs to be done to rectify the </w:t>
            </w:r>
            <w:r w:rsidR="00725546">
              <w:rPr>
                <w:rFonts w:ascii="Arial" w:hAnsi="Arial" w:cs="Arial"/>
                <w:sz w:val="22"/>
              </w:rPr>
              <w:t>issue.</w:t>
            </w:r>
          </w:p>
        </w:tc>
      </w:tr>
    </w:tbl>
    <w:p w14:paraId="16143F81" w14:textId="77777777" w:rsidR="00000CAF" w:rsidRPr="00594B1F" w:rsidRDefault="00000CAF" w:rsidP="00000CA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00CAF" w:rsidRPr="00B47157" w14:paraId="023DE44C" w14:textId="77777777" w:rsidTr="00093B9A">
        <w:trPr>
          <w:trHeight w:val="510"/>
        </w:trPr>
        <w:tc>
          <w:tcPr>
            <w:tcW w:w="9016" w:type="dxa"/>
            <w:shd w:val="clear" w:color="auto" w:fill="D9D9D9"/>
            <w:vAlign w:val="center"/>
          </w:tcPr>
          <w:p w14:paraId="21D4F814" w14:textId="0C4E9E69" w:rsidR="00000CAF" w:rsidRPr="001D4479" w:rsidRDefault="00317CA3" w:rsidP="006C016C">
            <w:pPr>
              <w:pStyle w:val="ListParagraph"/>
              <w:keepNext/>
              <w:numPr>
                <w:ilvl w:val="0"/>
                <w:numId w:val="33"/>
              </w:numPr>
              <w:ind w:left="300" w:hanging="357"/>
              <w:rPr>
                <w:rFonts w:ascii="Arial" w:hAnsi="Arial" w:cs="Arial"/>
                <w:b/>
                <w:sz w:val="22"/>
              </w:rPr>
            </w:pPr>
            <w:r w:rsidRPr="00317CA3">
              <w:rPr>
                <w:rFonts w:ascii="Arial" w:hAnsi="Arial" w:cs="Arial"/>
                <w:b/>
                <w:sz w:val="22"/>
              </w:rPr>
              <w:t>Identify what contributed to the degradation issue</w:t>
            </w:r>
            <w:r w:rsidR="00000CAF" w:rsidRPr="001D4479">
              <w:rPr>
                <w:rFonts w:ascii="Arial" w:hAnsi="Arial" w:cs="Arial"/>
                <w:b/>
                <w:sz w:val="22"/>
              </w:rPr>
              <w:t>.</w:t>
            </w:r>
          </w:p>
        </w:tc>
      </w:tr>
      <w:tr w:rsidR="00000CAF" w:rsidRPr="00F64021" w14:paraId="0F078D76" w14:textId="77777777" w:rsidTr="00725546">
        <w:trPr>
          <w:trHeight w:val="1701"/>
          <w:hidden w:val="0"/>
        </w:trPr>
        <w:tc>
          <w:tcPr>
            <w:tcW w:w="9016" w:type="dxa"/>
          </w:tcPr>
          <w:p w14:paraId="2DD1F15E" w14:textId="77777777" w:rsidR="00000CAF" w:rsidRDefault="007C683C" w:rsidP="00F64021">
            <w:pPr>
              <w:pStyle w:val="38PASBenchmark"/>
              <w:rPr>
                <w:rFonts w:eastAsia="Times New Roman"/>
                <w:vanish w:val="0"/>
                <w:color w:val="auto"/>
                <w:sz w:val="22"/>
                <w:szCs w:val="22"/>
              </w:rPr>
            </w:pPr>
            <w:permStart w:id="912154951" w:edGrp="everyone"/>
            <w:r>
              <w:rPr>
                <w:rFonts w:eastAsia="Times New Roman"/>
                <w:vanish w:val="0"/>
                <w:color w:val="auto"/>
                <w:sz w:val="22"/>
                <w:szCs w:val="22"/>
              </w:rPr>
              <w:t>Waterproofing issues</w:t>
            </w:r>
          </w:p>
          <w:p w14:paraId="56CED0AD" w14:textId="77777777" w:rsidR="00000CAF" w:rsidRDefault="007C683C" w:rsidP="00F64021">
            <w:pPr>
              <w:pStyle w:val="38PASBenchmark"/>
              <w:rPr>
                <w:rFonts w:eastAsia="Times New Roman"/>
                <w:vanish w:val="0"/>
                <w:color w:val="auto"/>
                <w:sz w:val="22"/>
                <w:szCs w:val="22"/>
              </w:rPr>
            </w:pPr>
            <w:r>
              <w:rPr>
                <w:rFonts w:eastAsia="Times New Roman"/>
                <w:vanish w:val="0"/>
                <w:color w:val="auto"/>
                <w:sz w:val="22"/>
                <w:szCs w:val="22"/>
              </w:rPr>
              <w:t>Plumbing defects</w:t>
            </w:r>
          </w:p>
          <w:p w14:paraId="6FF81075" w14:textId="77777777" w:rsidR="00000CAF" w:rsidRDefault="007C683C" w:rsidP="00F64021">
            <w:pPr>
              <w:pStyle w:val="38PASBenchmark"/>
              <w:rPr>
                <w:rFonts w:eastAsia="Times New Roman"/>
                <w:vanish w:val="0"/>
                <w:color w:val="auto"/>
                <w:sz w:val="22"/>
                <w:szCs w:val="22"/>
              </w:rPr>
            </w:pPr>
            <w:r>
              <w:rPr>
                <w:rFonts w:eastAsia="Times New Roman"/>
                <w:vanish w:val="0"/>
                <w:color w:val="auto"/>
                <w:sz w:val="22"/>
                <w:szCs w:val="22"/>
              </w:rPr>
              <w:t>Drainage issues</w:t>
            </w:r>
          </w:p>
          <w:p w14:paraId="53DA116D" w14:textId="77777777" w:rsidR="00000CAF" w:rsidRDefault="007C683C" w:rsidP="00F64021">
            <w:pPr>
              <w:pStyle w:val="38PASBenchmark"/>
              <w:rPr>
                <w:rFonts w:eastAsia="Times New Roman"/>
                <w:vanish w:val="0"/>
                <w:color w:val="auto"/>
                <w:sz w:val="22"/>
                <w:szCs w:val="22"/>
              </w:rPr>
            </w:pPr>
            <w:r>
              <w:rPr>
                <w:rFonts w:eastAsia="Times New Roman"/>
                <w:vanish w:val="0"/>
                <w:color w:val="auto"/>
                <w:sz w:val="22"/>
                <w:szCs w:val="22"/>
              </w:rPr>
              <w:t>Building materials</w:t>
            </w:r>
          </w:p>
          <w:p w14:paraId="14940EC6" w14:textId="769B1AC3" w:rsidR="00000CAF" w:rsidRPr="00F64021" w:rsidRDefault="007C683C" w:rsidP="00F64021">
            <w:pPr>
              <w:pStyle w:val="38PASBenchmark"/>
              <w:rPr>
                <w:rFonts w:eastAsia="Times New Roman"/>
                <w:vanish w:val="0"/>
                <w:color w:val="auto"/>
                <w:sz w:val="22"/>
                <w:szCs w:val="22"/>
              </w:rPr>
            </w:pPr>
            <w:r>
              <w:rPr>
                <w:rFonts w:eastAsia="Times New Roman"/>
                <w:vanish w:val="0"/>
                <w:color w:val="auto"/>
                <w:sz w:val="22"/>
                <w:szCs w:val="22"/>
              </w:rPr>
              <w:t>Ventilation</w:t>
            </w:r>
            <w:permEnd w:id="912154951"/>
          </w:p>
        </w:tc>
      </w:tr>
      <w:tr w:rsidR="00000CAF" w:rsidRPr="00B47157" w14:paraId="0B404A70" w14:textId="77777777" w:rsidTr="009F1CD5">
        <w:trPr>
          <w:trHeight w:val="510"/>
        </w:trPr>
        <w:tc>
          <w:tcPr>
            <w:tcW w:w="9016" w:type="dxa"/>
            <w:shd w:val="clear" w:color="auto" w:fill="D9D9D9"/>
            <w:vAlign w:val="center"/>
          </w:tcPr>
          <w:p w14:paraId="2FCA9EF1" w14:textId="089D2281" w:rsidR="00000CAF" w:rsidRPr="001D4479" w:rsidRDefault="00000CAF" w:rsidP="009F1CD5">
            <w:pPr>
              <w:pStyle w:val="ListParagraph"/>
              <w:keepNext/>
              <w:numPr>
                <w:ilvl w:val="0"/>
                <w:numId w:val="33"/>
              </w:numPr>
              <w:ind w:left="300" w:hanging="357"/>
              <w:jc w:val="left"/>
              <w:rPr>
                <w:rFonts w:ascii="Arial" w:hAnsi="Arial" w:cs="Arial"/>
                <w:b/>
                <w:sz w:val="22"/>
              </w:rPr>
            </w:pPr>
            <w:r w:rsidRPr="001D4479">
              <w:rPr>
                <w:rFonts w:ascii="Arial" w:hAnsi="Arial" w:cs="Arial"/>
                <w:b/>
                <w:sz w:val="22"/>
              </w:rPr>
              <w:t xml:space="preserve">Identify which </w:t>
            </w:r>
            <w:r>
              <w:rPr>
                <w:rFonts w:ascii="Arial" w:hAnsi="Arial" w:cs="Arial"/>
                <w:b/>
                <w:sz w:val="22"/>
              </w:rPr>
              <w:t>Part</w:t>
            </w:r>
            <w:r w:rsidRPr="001D4479">
              <w:rPr>
                <w:rFonts w:ascii="Arial" w:hAnsi="Arial" w:cs="Arial"/>
                <w:b/>
                <w:sz w:val="22"/>
              </w:rPr>
              <w:t xml:space="preserve"> from the </w:t>
            </w:r>
            <w:r>
              <w:rPr>
                <w:rFonts w:ascii="Arial" w:hAnsi="Arial" w:cs="Arial"/>
                <w:b/>
                <w:sz w:val="22"/>
              </w:rPr>
              <w:t>NCC</w:t>
            </w:r>
            <w:r w:rsidRPr="001D4479">
              <w:rPr>
                <w:rFonts w:ascii="Arial" w:hAnsi="Arial" w:cs="Arial"/>
                <w:b/>
                <w:sz w:val="22"/>
              </w:rPr>
              <w:t xml:space="preserve"> Volume </w:t>
            </w:r>
            <w:r w:rsidR="000667F8">
              <w:rPr>
                <w:rFonts w:ascii="Arial" w:hAnsi="Arial" w:cs="Arial"/>
                <w:b/>
                <w:sz w:val="22"/>
              </w:rPr>
              <w:t>1</w:t>
            </w:r>
            <w:r w:rsidRPr="001D4479">
              <w:rPr>
                <w:rFonts w:ascii="Arial" w:hAnsi="Arial" w:cs="Arial"/>
                <w:b/>
                <w:sz w:val="22"/>
              </w:rPr>
              <w:t xml:space="preserve"> </w:t>
            </w:r>
            <w:r w:rsidR="000667F8">
              <w:rPr>
                <w:rFonts w:ascii="Arial" w:hAnsi="Arial" w:cs="Arial"/>
                <w:b/>
                <w:sz w:val="22"/>
              </w:rPr>
              <w:t xml:space="preserve">Amendment 1 </w:t>
            </w:r>
            <w:r w:rsidRPr="001D4479">
              <w:rPr>
                <w:rFonts w:ascii="Arial" w:hAnsi="Arial" w:cs="Arial"/>
                <w:b/>
                <w:sz w:val="22"/>
              </w:rPr>
              <w:t>was not properly applied.</w:t>
            </w:r>
          </w:p>
        </w:tc>
      </w:tr>
      <w:tr w:rsidR="00000CAF" w:rsidRPr="00F64021" w14:paraId="56560E0D" w14:textId="77777777" w:rsidTr="00725546">
        <w:trPr>
          <w:trHeight w:val="1701"/>
          <w:hidden w:val="0"/>
        </w:trPr>
        <w:tc>
          <w:tcPr>
            <w:tcW w:w="9016" w:type="dxa"/>
            <w:shd w:val="clear" w:color="auto" w:fill="auto"/>
          </w:tcPr>
          <w:p w14:paraId="3C7457B8" w14:textId="1FE45FB7" w:rsidR="00681610" w:rsidRPr="00F64021" w:rsidRDefault="007C683C" w:rsidP="00F64021">
            <w:pPr>
              <w:pStyle w:val="38PASBenchmark"/>
              <w:rPr>
                <w:rFonts w:eastAsia="Times New Roman"/>
                <w:vanish w:val="0"/>
                <w:color w:val="auto"/>
                <w:sz w:val="22"/>
                <w:szCs w:val="22"/>
              </w:rPr>
            </w:pPr>
            <w:permStart w:id="1138694013" w:edGrp="everyone"/>
            <w:r>
              <w:rPr>
                <w:rFonts w:eastAsia="Times New Roman"/>
                <w:vanish w:val="0"/>
                <w:color w:val="auto"/>
                <w:sz w:val="22"/>
                <w:szCs w:val="22"/>
              </w:rPr>
              <w:t>Part F1- Damp and waterproofing</w:t>
            </w:r>
            <w:permEnd w:id="1138694013"/>
          </w:p>
        </w:tc>
      </w:tr>
      <w:tr w:rsidR="00000CAF" w:rsidRPr="00B47157" w14:paraId="66FEF0FB" w14:textId="77777777" w:rsidTr="009F1CD5">
        <w:trPr>
          <w:trHeight w:val="510"/>
        </w:trPr>
        <w:tc>
          <w:tcPr>
            <w:tcW w:w="9016" w:type="dxa"/>
            <w:shd w:val="clear" w:color="auto" w:fill="D9D9D9"/>
            <w:vAlign w:val="center"/>
          </w:tcPr>
          <w:p w14:paraId="3E65EB41" w14:textId="07552900" w:rsidR="00000CAF" w:rsidRPr="000667F8" w:rsidRDefault="000667F8" w:rsidP="009F1CD5">
            <w:pPr>
              <w:pStyle w:val="ListParagraph"/>
              <w:keepNext/>
              <w:numPr>
                <w:ilvl w:val="0"/>
                <w:numId w:val="33"/>
              </w:numPr>
              <w:ind w:left="300" w:hanging="357"/>
              <w:jc w:val="left"/>
              <w:rPr>
                <w:rFonts w:ascii="Arial" w:hAnsi="Arial" w:cs="Arial"/>
                <w:b/>
                <w:sz w:val="22"/>
              </w:rPr>
            </w:pPr>
            <w:r w:rsidRPr="000667F8">
              <w:rPr>
                <w:rFonts w:ascii="Arial" w:hAnsi="Arial" w:cs="Arial"/>
                <w:b/>
                <w:sz w:val="22"/>
              </w:rPr>
              <w:t>Briefly explain how the identified Part from the NCC Volume 1 was not properly applied.</w:t>
            </w:r>
          </w:p>
        </w:tc>
      </w:tr>
      <w:tr w:rsidR="00000CAF" w:rsidRPr="00F64021" w14:paraId="226F7FF0" w14:textId="77777777" w:rsidTr="00681610">
        <w:trPr>
          <w:trHeight w:val="3283"/>
          <w:hidden w:val="0"/>
        </w:trPr>
        <w:tc>
          <w:tcPr>
            <w:tcW w:w="9016" w:type="dxa"/>
            <w:shd w:val="clear" w:color="auto" w:fill="auto"/>
          </w:tcPr>
          <w:p w14:paraId="5D6FBB40" w14:textId="0ABEF73E" w:rsidR="00681610" w:rsidRPr="00F64021" w:rsidRDefault="009B624E" w:rsidP="00F64021">
            <w:pPr>
              <w:pStyle w:val="38PASBenchmark"/>
              <w:rPr>
                <w:rFonts w:eastAsia="Times New Roman"/>
                <w:vanish w:val="0"/>
                <w:color w:val="auto"/>
                <w:sz w:val="22"/>
                <w:szCs w:val="22"/>
              </w:rPr>
            </w:pPr>
            <w:permStart w:id="597975243" w:edGrp="everyone"/>
            <w:r w:rsidRPr="009B624E">
              <w:rPr>
                <w:rFonts w:eastAsia="Times New Roman"/>
                <w:vanish w:val="0"/>
                <w:color w:val="auto"/>
                <w:sz w:val="22"/>
                <w:szCs w:val="22"/>
              </w:rPr>
              <w:t>The issues (e.g., mould, skirting, and floorboard damage) suggest that waterproofing standards or water management measures were not implemented or installed correctly, allowing water to escape from bathrooms and damage adjoining areas.</w:t>
            </w:r>
            <w:permEnd w:id="597975243"/>
          </w:p>
        </w:tc>
      </w:tr>
      <w:tr w:rsidR="00000CAF" w:rsidRPr="00B47157" w14:paraId="5046C577" w14:textId="77777777" w:rsidTr="00093B9A">
        <w:trPr>
          <w:trHeight w:val="510"/>
        </w:trPr>
        <w:tc>
          <w:tcPr>
            <w:tcW w:w="9016" w:type="dxa"/>
            <w:shd w:val="clear" w:color="auto" w:fill="D9D9D9"/>
            <w:vAlign w:val="center"/>
          </w:tcPr>
          <w:p w14:paraId="2A8BCD11" w14:textId="77777777" w:rsidR="00000CAF" w:rsidRPr="001D4479" w:rsidRDefault="00000CAF" w:rsidP="006C016C">
            <w:pPr>
              <w:pStyle w:val="ListParagraph"/>
              <w:keepNext/>
              <w:numPr>
                <w:ilvl w:val="0"/>
                <w:numId w:val="33"/>
              </w:numPr>
              <w:ind w:left="306"/>
              <w:rPr>
                <w:rFonts w:ascii="Arial" w:hAnsi="Arial" w:cs="Arial"/>
                <w:b/>
                <w:sz w:val="22"/>
              </w:rPr>
            </w:pPr>
            <w:r w:rsidRPr="001D4479">
              <w:rPr>
                <w:rFonts w:ascii="Arial" w:hAnsi="Arial" w:cs="Arial"/>
                <w:b/>
                <w:sz w:val="22"/>
              </w:rPr>
              <w:t>Identify which Australian standard was not properly applied.</w:t>
            </w:r>
          </w:p>
        </w:tc>
      </w:tr>
      <w:tr w:rsidR="00404FBD" w:rsidRPr="00F64021" w14:paraId="6256BDDA" w14:textId="77777777" w:rsidTr="00681610">
        <w:trPr>
          <w:trHeight w:val="794"/>
          <w:hidden w:val="0"/>
        </w:trPr>
        <w:tc>
          <w:tcPr>
            <w:tcW w:w="9016" w:type="dxa"/>
            <w:shd w:val="clear" w:color="auto" w:fill="auto"/>
          </w:tcPr>
          <w:p w14:paraId="1C6824C1" w14:textId="1DE58774" w:rsidR="00404FBD" w:rsidRPr="00F64021" w:rsidRDefault="009B624E" w:rsidP="00F64021">
            <w:pPr>
              <w:pStyle w:val="38PASBenchmark"/>
              <w:rPr>
                <w:rFonts w:eastAsia="Times New Roman"/>
                <w:vanish w:val="0"/>
                <w:color w:val="auto"/>
                <w:sz w:val="22"/>
                <w:szCs w:val="22"/>
              </w:rPr>
            </w:pPr>
            <w:permStart w:id="1582836941" w:edGrp="everyone"/>
            <w:r>
              <w:rPr>
                <w:rFonts w:eastAsia="Times New Roman"/>
                <w:vanish w:val="0"/>
                <w:color w:val="auto"/>
                <w:sz w:val="22"/>
                <w:szCs w:val="22"/>
              </w:rPr>
              <w:t>AS 3740 – Waterproofing of domestic</w:t>
            </w:r>
            <w:r w:rsidR="00A04767">
              <w:rPr>
                <w:rFonts w:eastAsia="Times New Roman"/>
                <w:vanish w:val="0"/>
                <w:color w:val="auto"/>
                <w:sz w:val="22"/>
                <w:szCs w:val="22"/>
              </w:rPr>
              <w:t xml:space="preserve"> wet areas</w:t>
            </w:r>
            <w:permEnd w:id="1582836941"/>
          </w:p>
        </w:tc>
      </w:tr>
      <w:tr w:rsidR="00000CAF" w:rsidRPr="00B47157" w14:paraId="63403C9C" w14:textId="77777777" w:rsidTr="009F1CD5">
        <w:trPr>
          <w:trHeight w:val="510"/>
        </w:trPr>
        <w:tc>
          <w:tcPr>
            <w:tcW w:w="9016" w:type="dxa"/>
            <w:shd w:val="clear" w:color="auto" w:fill="D9D9D9"/>
            <w:vAlign w:val="center"/>
          </w:tcPr>
          <w:p w14:paraId="1C2C1C23" w14:textId="77777777" w:rsidR="00000CAF" w:rsidRPr="001D4479" w:rsidRDefault="00000CAF" w:rsidP="009F1CD5">
            <w:pPr>
              <w:pStyle w:val="ListParagraph"/>
              <w:keepNext/>
              <w:numPr>
                <w:ilvl w:val="0"/>
                <w:numId w:val="33"/>
              </w:numPr>
              <w:ind w:left="306"/>
              <w:jc w:val="left"/>
              <w:rPr>
                <w:rFonts w:ascii="Arial" w:hAnsi="Arial" w:cs="Arial"/>
                <w:b/>
                <w:sz w:val="22"/>
              </w:rPr>
            </w:pPr>
            <w:r w:rsidRPr="001D4479">
              <w:rPr>
                <w:rFonts w:ascii="Arial" w:hAnsi="Arial" w:cs="Arial"/>
                <w:b/>
                <w:sz w:val="22"/>
              </w:rPr>
              <w:lastRenderedPageBreak/>
              <w:t>Briefly explain how the identified Australian standard was not properly applied</w:t>
            </w:r>
            <w:r>
              <w:rPr>
                <w:rFonts w:ascii="Arial" w:hAnsi="Arial" w:cs="Arial"/>
                <w:b/>
                <w:sz w:val="22"/>
              </w:rPr>
              <w:t>.</w:t>
            </w:r>
          </w:p>
        </w:tc>
      </w:tr>
      <w:tr w:rsidR="00000CAF" w:rsidRPr="00F64021" w14:paraId="78B15DF4" w14:textId="77777777" w:rsidTr="00725546">
        <w:trPr>
          <w:trHeight w:val="2835"/>
          <w:hidden w:val="0"/>
        </w:trPr>
        <w:tc>
          <w:tcPr>
            <w:tcW w:w="9016" w:type="dxa"/>
            <w:shd w:val="clear" w:color="auto" w:fill="auto"/>
          </w:tcPr>
          <w:p w14:paraId="32621AF8" w14:textId="2437FF0D" w:rsidR="00000CAF" w:rsidRPr="00F64021" w:rsidRDefault="00DC684A" w:rsidP="00F64021">
            <w:pPr>
              <w:pStyle w:val="38PASBenchmark"/>
              <w:rPr>
                <w:rFonts w:eastAsia="Times New Roman"/>
                <w:vanish w:val="0"/>
                <w:color w:val="auto"/>
                <w:sz w:val="22"/>
                <w:szCs w:val="22"/>
              </w:rPr>
            </w:pPr>
            <w:permStart w:id="1004168400" w:edGrp="everyone"/>
            <w:r>
              <w:rPr>
                <w:rFonts w:eastAsia="Times New Roman"/>
                <w:vanish w:val="0"/>
                <w:color w:val="auto"/>
                <w:sz w:val="22"/>
                <w:szCs w:val="22"/>
              </w:rPr>
              <w:t xml:space="preserve">Incomplete membrane application or </w:t>
            </w:r>
            <w:proofErr w:type="gramStart"/>
            <w:r>
              <w:rPr>
                <w:rFonts w:eastAsia="Times New Roman"/>
                <w:vanish w:val="0"/>
                <w:color w:val="auto"/>
                <w:sz w:val="22"/>
                <w:szCs w:val="22"/>
              </w:rPr>
              <w:t>poor quality</w:t>
            </w:r>
            <w:proofErr w:type="gramEnd"/>
            <w:r>
              <w:rPr>
                <w:rFonts w:eastAsia="Times New Roman"/>
                <w:vanish w:val="0"/>
                <w:color w:val="auto"/>
                <w:sz w:val="22"/>
                <w:szCs w:val="22"/>
              </w:rPr>
              <w:t xml:space="preserve"> control during waterproofing installation</w:t>
            </w:r>
            <w:permEnd w:id="1004168400"/>
          </w:p>
        </w:tc>
      </w:tr>
      <w:tr w:rsidR="00000CAF" w:rsidRPr="00B47157" w14:paraId="55FA90CD" w14:textId="77777777" w:rsidTr="009F1CD5">
        <w:trPr>
          <w:trHeight w:val="510"/>
        </w:trPr>
        <w:tc>
          <w:tcPr>
            <w:tcW w:w="9016" w:type="dxa"/>
            <w:shd w:val="clear" w:color="auto" w:fill="D9D9D9" w:themeFill="background1" w:themeFillShade="D9"/>
            <w:vAlign w:val="center"/>
          </w:tcPr>
          <w:p w14:paraId="0A7C19E8" w14:textId="58C31F4A" w:rsidR="00000CAF" w:rsidRPr="001D4479" w:rsidRDefault="00000CAF" w:rsidP="009F1CD5">
            <w:pPr>
              <w:pStyle w:val="ListParagraph"/>
              <w:keepNext/>
              <w:numPr>
                <w:ilvl w:val="0"/>
                <w:numId w:val="33"/>
              </w:numPr>
              <w:ind w:left="306"/>
              <w:jc w:val="left"/>
              <w:rPr>
                <w:rFonts w:ascii="Arial" w:hAnsi="Arial" w:cs="Arial"/>
                <w:b/>
                <w:sz w:val="22"/>
              </w:rPr>
            </w:pPr>
            <w:r w:rsidRPr="001D4479">
              <w:rPr>
                <w:rFonts w:ascii="Arial" w:hAnsi="Arial" w:cs="Arial"/>
                <w:b/>
                <w:sz w:val="22"/>
              </w:rPr>
              <w:t xml:space="preserve">Identify what other defect the </w:t>
            </w:r>
            <w:r w:rsidR="00725546">
              <w:rPr>
                <w:rFonts w:ascii="Arial" w:hAnsi="Arial" w:cs="Arial"/>
                <w:b/>
                <w:sz w:val="22"/>
              </w:rPr>
              <w:t>building</w:t>
            </w:r>
            <w:r w:rsidRPr="001D4479">
              <w:rPr>
                <w:rFonts w:ascii="Arial" w:hAnsi="Arial" w:cs="Arial"/>
                <w:b/>
                <w:sz w:val="22"/>
              </w:rPr>
              <w:t xml:space="preserve"> </w:t>
            </w:r>
            <w:r w:rsidR="00725546">
              <w:rPr>
                <w:rFonts w:ascii="Arial" w:hAnsi="Arial" w:cs="Arial"/>
                <w:b/>
                <w:sz w:val="22"/>
              </w:rPr>
              <w:t>may</w:t>
            </w:r>
            <w:r w:rsidRPr="001D4479">
              <w:rPr>
                <w:rFonts w:ascii="Arial" w:hAnsi="Arial" w:cs="Arial"/>
                <w:b/>
                <w:sz w:val="22"/>
              </w:rPr>
              <w:t xml:space="preserve"> have considering the deviations of the construction from the code and standard.</w:t>
            </w:r>
          </w:p>
        </w:tc>
      </w:tr>
      <w:tr w:rsidR="00000CAF" w:rsidRPr="00F64021" w14:paraId="6310A14A" w14:textId="77777777" w:rsidTr="00725546">
        <w:trPr>
          <w:trHeight w:val="2268"/>
          <w:hidden w:val="0"/>
        </w:trPr>
        <w:tc>
          <w:tcPr>
            <w:tcW w:w="9016" w:type="dxa"/>
            <w:shd w:val="clear" w:color="auto" w:fill="auto"/>
          </w:tcPr>
          <w:p w14:paraId="0891F92B" w14:textId="2C30052F" w:rsidR="00000CAF" w:rsidRPr="00F64021" w:rsidRDefault="007B1D6A" w:rsidP="00F64021">
            <w:pPr>
              <w:pStyle w:val="38PASBenchmark"/>
              <w:rPr>
                <w:rFonts w:eastAsia="Times New Roman"/>
                <w:vanish w:val="0"/>
                <w:color w:val="auto"/>
                <w:sz w:val="22"/>
                <w:szCs w:val="22"/>
              </w:rPr>
            </w:pPr>
            <w:permStart w:id="1809401669" w:edGrp="everyone"/>
            <w:r>
              <w:rPr>
                <w:rFonts w:eastAsia="Times New Roman"/>
                <w:vanish w:val="0"/>
                <w:color w:val="auto"/>
                <w:sz w:val="22"/>
                <w:szCs w:val="22"/>
              </w:rPr>
              <w:t xml:space="preserve">Structural damage </w:t>
            </w:r>
            <w:permEnd w:id="1809401669"/>
          </w:p>
        </w:tc>
      </w:tr>
      <w:tr w:rsidR="00000CAF" w:rsidRPr="00B47157" w14:paraId="2FB0B502" w14:textId="77777777" w:rsidTr="009F1CD5">
        <w:trPr>
          <w:trHeight w:val="510"/>
        </w:trPr>
        <w:tc>
          <w:tcPr>
            <w:tcW w:w="9016" w:type="dxa"/>
            <w:shd w:val="clear" w:color="auto" w:fill="D9D9D9" w:themeFill="background1" w:themeFillShade="D9"/>
            <w:vAlign w:val="center"/>
          </w:tcPr>
          <w:p w14:paraId="10087658" w14:textId="779F2FB0" w:rsidR="00000CAF" w:rsidRDefault="00000CAF" w:rsidP="009F1CD5">
            <w:pPr>
              <w:pStyle w:val="ListParagraph"/>
              <w:keepNext/>
              <w:numPr>
                <w:ilvl w:val="0"/>
                <w:numId w:val="33"/>
              </w:numPr>
              <w:ind w:left="306"/>
              <w:jc w:val="left"/>
            </w:pPr>
            <w:r w:rsidRPr="001D4479">
              <w:rPr>
                <w:rFonts w:ascii="Arial" w:hAnsi="Arial" w:cs="Arial"/>
                <w:b/>
                <w:sz w:val="22"/>
              </w:rPr>
              <w:t xml:space="preserve">Describe the extent of the work that needs to be done to rectify the </w:t>
            </w:r>
            <w:r w:rsidR="00725546">
              <w:rPr>
                <w:rFonts w:ascii="Arial" w:hAnsi="Arial" w:cs="Arial"/>
                <w:b/>
                <w:sz w:val="22"/>
              </w:rPr>
              <w:t>issue.</w:t>
            </w:r>
          </w:p>
        </w:tc>
      </w:tr>
      <w:tr w:rsidR="00000CAF" w:rsidRPr="00F64021" w14:paraId="52D2EF88" w14:textId="77777777" w:rsidTr="00725546">
        <w:trPr>
          <w:trHeight w:val="3288"/>
          <w:hidden w:val="0"/>
        </w:trPr>
        <w:tc>
          <w:tcPr>
            <w:tcW w:w="9016" w:type="dxa"/>
            <w:shd w:val="clear" w:color="auto" w:fill="auto"/>
          </w:tcPr>
          <w:p w14:paraId="291CD98E" w14:textId="509F1942" w:rsidR="00000CAF" w:rsidRPr="00F64021" w:rsidRDefault="003A5398" w:rsidP="00F64021">
            <w:pPr>
              <w:pStyle w:val="38PASBenchmark"/>
              <w:rPr>
                <w:rFonts w:eastAsia="Times New Roman"/>
                <w:vanish w:val="0"/>
                <w:color w:val="auto"/>
                <w:sz w:val="22"/>
                <w:szCs w:val="22"/>
              </w:rPr>
            </w:pPr>
            <w:permStart w:id="2125138430" w:edGrp="everyone"/>
            <w:r>
              <w:rPr>
                <w:rFonts w:eastAsia="Times New Roman"/>
                <w:vanish w:val="0"/>
                <w:color w:val="auto"/>
                <w:sz w:val="22"/>
                <w:szCs w:val="22"/>
              </w:rPr>
              <w:t xml:space="preserve">Assess damage and rectify waterproofing to bring </w:t>
            </w:r>
            <w:r w:rsidR="00F249E9">
              <w:rPr>
                <w:rFonts w:eastAsia="Times New Roman"/>
                <w:vanish w:val="0"/>
                <w:color w:val="auto"/>
                <w:sz w:val="22"/>
                <w:szCs w:val="22"/>
              </w:rPr>
              <w:t xml:space="preserve">it to as 3740 </w:t>
            </w:r>
            <w:proofErr w:type="gramStart"/>
            <w:r w:rsidR="00F249E9">
              <w:rPr>
                <w:rFonts w:eastAsia="Times New Roman"/>
                <w:vanish w:val="0"/>
                <w:color w:val="auto"/>
                <w:sz w:val="22"/>
                <w:szCs w:val="22"/>
              </w:rPr>
              <w:t>s</w:t>
            </w:r>
            <w:r w:rsidR="00F249E9">
              <w:rPr>
                <w:vanish w:val="0"/>
                <w:color w:val="auto"/>
                <w:sz w:val="22"/>
                <w:szCs w:val="22"/>
              </w:rPr>
              <w:t>tandard</w:t>
            </w:r>
            <w:proofErr w:type="gramEnd"/>
            <w:r w:rsidR="00F249E9">
              <w:rPr>
                <w:rFonts w:eastAsia="Times New Roman"/>
                <w:vanish w:val="0"/>
                <w:color w:val="auto"/>
                <w:sz w:val="22"/>
                <w:szCs w:val="22"/>
              </w:rPr>
              <w:t xml:space="preserve"> </w:t>
            </w:r>
            <w:permEnd w:id="2125138430"/>
          </w:p>
        </w:tc>
      </w:tr>
    </w:tbl>
    <w:p w14:paraId="013C112C" w14:textId="77777777" w:rsidR="00000CAF" w:rsidRPr="00594B1F" w:rsidRDefault="00000CAF" w:rsidP="00000CAF">
      <w:pPr>
        <w:jc w:val="left"/>
        <w:rPr>
          <w:rFonts w:ascii="Arial" w:eastAsia="Calibri" w:hAnsi="Arial" w:cs="Arial"/>
          <w:sz w:val="22"/>
          <w:szCs w:val="22"/>
        </w:rPr>
      </w:pPr>
    </w:p>
    <w:p w14:paraId="44D64FA3" w14:textId="77777777" w:rsidR="00000CAF" w:rsidRPr="00830749" w:rsidRDefault="00000CAF" w:rsidP="00000C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00CAF" w:rsidRPr="00830749" w14:paraId="1A9B6F9C" w14:textId="77777777" w:rsidTr="00093B9A">
        <w:tc>
          <w:tcPr>
            <w:tcW w:w="1560" w:type="dxa"/>
            <w:tcBorders>
              <w:top w:val="nil"/>
              <w:left w:val="nil"/>
              <w:bottom w:val="nil"/>
              <w:right w:val="nil"/>
            </w:tcBorders>
          </w:tcPr>
          <w:p w14:paraId="6CB9EEF6" w14:textId="77777777" w:rsidR="00000CAF" w:rsidRPr="001C4084" w:rsidRDefault="00000CAF"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4114FE6" w14:textId="634548F0" w:rsidR="00000CAF" w:rsidRPr="001C4084" w:rsidRDefault="00000CAF" w:rsidP="00093B9A">
            <w:pPr>
              <w:rPr>
                <w:rFonts w:ascii="Arial" w:hAnsi="Arial" w:cs="Arial"/>
                <w:sz w:val="22"/>
                <w:szCs w:val="22"/>
              </w:rPr>
            </w:pPr>
          </w:p>
        </w:tc>
        <w:permStart w:id="1279207638" w:edGrp="everyone"/>
        <w:tc>
          <w:tcPr>
            <w:tcW w:w="567" w:type="dxa"/>
            <w:tcBorders>
              <w:top w:val="nil"/>
              <w:left w:val="nil"/>
              <w:bottom w:val="nil"/>
              <w:right w:val="nil"/>
            </w:tcBorders>
          </w:tcPr>
          <w:p w14:paraId="17330033" w14:textId="77777777" w:rsidR="00000CAF" w:rsidRPr="00533511" w:rsidRDefault="00244DD2" w:rsidP="00093B9A">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000CAF">
                  <w:rPr>
                    <w:rFonts w:ascii="Arial" w:hAnsi="Arial" w:cs="Arial"/>
                    <w:sz w:val="44"/>
                    <w:szCs w:val="44"/>
                  </w:rPr>
                  <w:sym w:font="Wingdings" w:char="F0A8"/>
                </w:r>
              </w:sdtContent>
            </w:sdt>
            <w:permEnd w:id="1279207638"/>
          </w:p>
        </w:tc>
      </w:tr>
    </w:tbl>
    <w:p w14:paraId="340A6312" w14:textId="77777777" w:rsidR="00495B99" w:rsidRDefault="00000CAF" w:rsidP="00495B9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95B99" w:rsidRPr="00594B1F" w14:paraId="22E7907D" w14:textId="77777777" w:rsidTr="00093B9A">
        <w:tc>
          <w:tcPr>
            <w:tcW w:w="9235" w:type="dxa"/>
            <w:shd w:val="clear" w:color="auto" w:fill="232F84"/>
          </w:tcPr>
          <w:p w14:paraId="0D878435" w14:textId="77777777" w:rsidR="00495B99" w:rsidRPr="00594B1F" w:rsidRDefault="00495B99" w:rsidP="006C016C">
            <w:pPr>
              <w:numPr>
                <w:ilvl w:val="0"/>
                <w:numId w:val="24"/>
              </w:numPr>
              <w:contextualSpacing/>
              <w:jc w:val="left"/>
              <w:rPr>
                <w:rFonts w:ascii="Arial" w:hAnsi="Arial" w:cs="Arial"/>
                <w:b/>
                <w:sz w:val="22"/>
              </w:rPr>
            </w:pPr>
            <w:bookmarkStart w:id="29" w:name="_Ref129007825"/>
          </w:p>
        </w:tc>
        <w:bookmarkEnd w:id="29"/>
      </w:tr>
      <w:tr w:rsidR="00495B99" w:rsidRPr="00594B1F" w14:paraId="17522573" w14:textId="77777777" w:rsidTr="00093B9A">
        <w:trPr>
          <w:trHeight w:val="1142"/>
        </w:trPr>
        <w:tc>
          <w:tcPr>
            <w:tcW w:w="9235" w:type="dxa"/>
            <w:shd w:val="clear" w:color="auto" w:fill="A1D7E1"/>
          </w:tcPr>
          <w:p w14:paraId="289EDDD5" w14:textId="77777777" w:rsidR="00495B99" w:rsidRDefault="00495B99" w:rsidP="00093B9A">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1B106B9" w14:textId="77777777" w:rsidR="00495B99" w:rsidRDefault="00495B99" w:rsidP="00093B9A">
            <w:pPr>
              <w:jc w:val="left"/>
              <w:rPr>
                <w:rFonts w:ascii="Arial" w:hAnsi="Arial" w:cs="Arial"/>
                <w:sz w:val="22"/>
              </w:rPr>
            </w:pPr>
            <w:r>
              <w:rPr>
                <w:rFonts w:ascii="Arial" w:hAnsi="Arial" w:cs="Arial"/>
                <w:sz w:val="22"/>
              </w:rPr>
              <w:t xml:space="preserve">This building includes one (1) basement level designated for car parking. </w:t>
            </w:r>
          </w:p>
          <w:p w14:paraId="2F5BD8F3" w14:textId="77777777" w:rsidR="00495B99" w:rsidRDefault="00495B99" w:rsidP="00093B9A">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719EB1EC" w14:textId="77777777" w:rsidR="00495B99"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701CAE28" w14:textId="77777777" w:rsidR="00495B99" w:rsidRPr="00A81453" w:rsidRDefault="00495B99" w:rsidP="00093B9A">
            <w:pPr>
              <w:jc w:val="left"/>
              <w:rPr>
                <w:rFonts w:ascii="Arial" w:hAnsi="Arial" w:cs="Arial"/>
                <w:sz w:val="22"/>
                <w:highlight w:val="yellow"/>
              </w:rPr>
            </w:pPr>
          </w:p>
        </w:tc>
      </w:tr>
    </w:tbl>
    <w:p w14:paraId="45737C6D" w14:textId="77777777" w:rsidR="00495B99" w:rsidRPr="00594B1F" w:rsidRDefault="00495B99" w:rsidP="00495B99">
      <w:pPr>
        <w:jc w:val="left"/>
        <w:rPr>
          <w:rFonts w:ascii="Arial" w:eastAsia="Calibri" w:hAnsi="Arial" w:cs="Arial"/>
          <w:sz w:val="22"/>
          <w:szCs w:val="22"/>
        </w:rPr>
      </w:pPr>
    </w:p>
    <w:p w14:paraId="7A793EA8" w14:textId="77777777" w:rsidR="00495B99" w:rsidRPr="00301156" w:rsidRDefault="00495B99" w:rsidP="00495B99">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95B99" w:rsidRPr="00594B1F" w14:paraId="0E49B130" w14:textId="77777777" w:rsidTr="009F1CD5">
        <w:trPr>
          <w:trHeight w:val="510"/>
        </w:trPr>
        <w:tc>
          <w:tcPr>
            <w:tcW w:w="9016" w:type="dxa"/>
            <w:shd w:val="clear" w:color="auto" w:fill="D9D9D9"/>
            <w:vAlign w:val="center"/>
          </w:tcPr>
          <w:p w14:paraId="1865A3CD" w14:textId="77777777" w:rsidR="00495B99" w:rsidRPr="00974A8C" w:rsidRDefault="00495B99" w:rsidP="009F1CD5">
            <w:pPr>
              <w:keepNext/>
              <w:jc w:val="left"/>
              <w:rPr>
                <w:rFonts w:ascii="Arial" w:hAnsi="Arial" w:cs="Arial"/>
                <w:b/>
                <w:bCs/>
                <w:sz w:val="22"/>
                <w:highlight w:val="yellow"/>
              </w:rPr>
            </w:pPr>
            <w:r w:rsidRPr="00974A8C">
              <w:rPr>
                <w:rFonts w:ascii="Arial" w:hAnsi="Arial" w:cs="Arial"/>
                <w:b/>
                <w:bCs/>
                <w:sz w:val="22"/>
              </w:rPr>
              <w:t>Classification</w:t>
            </w:r>
          </w:p>
        </w:tc>
      </w:tr>
      <w:tr w:rsidR="00495B99" w:rsidRPr="00F64021" w14:paraId="49D7C8DF" w14:textId="77777777" w:rsidTr="00093B9A">
        <w:trPr>
          <w:trHeight w:val="1134"/>
          <w:hidden w:val="0"/>
        </w:trPr>
        <w:tc>
          <w:tcPr>
            <w:tcW w:w="9016" w:type="dxa"/>
            <w:shd w:val="clear" w:color="auto" w:fill="auto"/>
          </w:tcPr>
          <w:p w14:paraId="15827BE5" w14:textId="4637530F" w:rsidR="00495B99" w:rsidRPr="00F64021" w:rsidRDefault="00FE0651" w:rsidP="00F64021">
            <w:pPr>
              <w:pStyle w:val="38PASBenchmark"/>
              <w:rPr>
                <w:rFonts w:eastAsia="Times New Roman"/>
                <w:vanish w:val="0"/>
                <w:color w:val="auto"/>
                <w:sz w:val="22"/>
                <w:szCs w:val="22"/>
              </w:rPr>
            </w:pPr>
            <w:permStart w:id="1438979889" w:edGrp="everyone"/>
            <w:r>
              <w:rPr>
                <w:rFonts w:eastAsia="Times New Roman"/>
                <w:vanish w:val="0"/>
                <w:color w:val="auto"/>
                <w:sz w:val="22"/>
                <w:szCs w:val="22"/>
              </w:rPr>
              <w:t>Class 2</w:t>
            </w:r>
            <w:permEnd w:id="1438979889"/>
          </w:p>
        </w:tc>
      </w:tr>
      <w:tr w:rsidR="00495B99" w:rsidRPr="00594B1F" w14:paraId="0B0EFF54" w14:textId="77777777" w:rsidTr="009F1CD5">
        <w:trPr>
          <w:trHeight w:val="510"/>
        </w:trPr>
        <w:tc>
          <w:tcPr>
            <w:tcW w:w="9016" w:type="dxa"/>
            <w:shd w:val="clear" w:color="auto" w:fill="D9D9D9"/>
            <w:vAlign w:val="center"/>
          </w:tcPr>
          <w:p w14:paraId="5B41EC31" w14:textId="77777777" w:rsidR="00495B99" w:rsidRPr="00C417B7" w:rsidRDefault="00495B99" w:rsidP="009F1CD5">
            <w:pPr>
              <w:keepNext/>
              <w:jc w:val="left"/>
              <w:rPr>
                <w:rFonts w:ascii="Arial" w:hAnsi="Arial" w:cs="Arial"/>
                <w:sz w:val="22"/>
              </w:rPr>
            </w:pPr>
            <w:r>
              <w:rPr>
                <w:rFonts w:ascii="Arial" w:hAnsi="Arial" w:cs="Arial"/>
                <w:b/>
                <w:sz w:val="22"/>
              </w:rPr>
              <w:t>Rise in Storeys</w:t>
            </w:r>
          </w:p>
        </w:tc>
      </w:tr>
      <w:tr w:rsidR="00495B99" w:rsidRPr="00F64021" w14:paraId="4FA5EFA8" w14:textId="77777777" w:rsidTr="00093B9A">
        <w:trPr>
          <w:trHeight w:val="1134"/>
          <w:hidden w:val="0"/>
        </w:trPr>
        <w:tc>
          <w:tcPr>
            <w:tcW w:w="9016" w:type="dxa"/>
          </w:tcPr>
          <w:p w14:paraId="3444D4D6" w14:textId="058DBB98" w:rsidR="00495B99" w:rsidRPr="00F64021" w:rsidRDefault="008F4042" w:rsidP="00F64021">
            <w:pPr>
              <w:pStyle w:val="38PASBenchmark"/>
              <w:rPr>
                <w:rFonts w:eastAsia="Times New Roman"/>
                <w:vanish w:val="0"/>
                <w:color w:val="auto"/>
                <w:sz w:val="22"/>
                <w:szCs w:val="22"/>
              </w:rPr>
            </w:pPr>
            <w:permStart w:id="1436383388" w:edGrp="everyone"/>
            <w:r>
              <w:rPr>
                <w:rFonts w:eastAsia="Times New Roman"/>
                <w:vanish w:val="0"/>
                <w:color w:val="auto"/>
                <w:sz w:val="22"/>
                <w:szCs w:val="22"/>
              </w:rPr>
              <w:t>3 storeys above ground plus 1 basement</w:t>
            </w:r>
            <w:permEnd w:id="1436383388"/>
          </w:p>
        </w:tc>
      </w:tr>
      <w:tr w:rsidR="00495B99" w:rsidRPr="00594B1F" w14:paraId="787013C0" w14:textId="77777777" w:rsidTr="009F1CD5">
        <w:trPr>
          <w:trHeight w:val="510"/>
        </w:trPr>
        <w:tc>
          <w:tcPr>
            <w:tcW w:w="9016" w:type="dxa"/>
            <w:shd w:val="clear" w:color="auto" w:fill="D9D9D9"/>
            <w:vAlign w:val="center"/>
          </w:tcPr>
          <w:p w14:paraId="2BE7D8AC" w14:textId="77777777" w:rsidR="00495B99" w:rsidRPr="00C417B7" w:rsidRDefault="00495B99" w:rsidP="009F1CD5">
            <w:pPr>
              <w:keepNext/>
              <w:jc w:val="left"/>
              <w:rPr>
                <w:rFonts w:ascii="Arial" w:hAnsi="Arial" w:cs="Arial"/>
                <w:b/>
                <w:sz w:val="22"/>
              </w:rPr>
            </w:pPr>
            <w:r>
              <w:rPr>
                <w:rFonts w:ascii="Arial" w:hAnsi="Arial" w:cs="Arial"/>
                <w:b/>
                <w:sz w:val="22"/>
              </w:rPr>
              <w:t>Number of Storeys</w:t>
            </w:r>
          </w:p>
        </w:tc>
      </w:tr>
      <w:tr w:rsidR="00495B99" w:rsidRPr="00F64021" w14:paraId="637787B6" w14:textId="77777777" w:rsidTr="00093B9A">
        <w:trPr>
          <w:trHeight w:val="1134"/>
          <w:hidden w:val="0"/>
        </w:trPr>
        <w:tc>
          <w:tcPr>
            <w:tcW w:w="9016" w:type="dxa"/>
          </w:tcPr>
          <w:p w14:paraId="6A9B50CC" w14:textId="35AFD73A" w:rsidR="00495B99" w:rsidRPr="00F64021" w:rsidRDefault="007F6541" w:rsidP="00F64021">
            <w:pPr>
              <w:pStyle w:val="38PASBenchmark"/>
              <w:rPr>
                <w:rFonts w:eastAsia="Times New Roman"/>
                <w:vanish w:val="0"/>
                <w:color w:val="auto"/>
                <w:sz w:val="22"/>
                <w:szCs w:val="22"/>
              </w:rPr>
            </w:pPr>
            <w:permStart w:id="1853506790" w:edGrp="everyone"/>
            <w:r>
              <w:rPr>
                <w:rFonts w:eastAsia="Times New Roman"/>
                <w:vanish w:val="0"/>
                <w:color w:val="auto"/>
                <w:sz w:val="22"/>
                <w:szCs w:val="22"/>
              </w:rPr>
              <w:t>4</w:t>
            </w:r>
            <w:permEnd w:id="1853506790"/>
          </w:p>
        </w:tc>
      </w:tr>
      <w:tr w:rsidR="00495B99" w:rsidRPr="00594B1F" w14:paraId="7FA3367F" w14:textId="77777777" w:rsidTr="009F1CD5">
        <w:trPr>
          <w:trHeight w:val="510"/>
        </w:trPr>
        <w:tc>
          <w:tcPr>
            <w:tcW w:w="9016" w:type="dxa"/>
            <w:shd w:val="clear" w:color="auto" w:fill="D9D9D9"/>
            <w:vAlign w:val="center"/>
          </w:tcPr>
          <w:p w14:paraId="7B9E36A4" w14:textId="77777777" w:rsidR="00495B99" w:rsidRPr="00C417B7" w:rsidRDefault="00495B99" w:rsidP="009F1CD5">
            <w:pPr>
              <w:keepNext/>
              <w:jc w:val="left"/>
              <w:rPr>
                <w:rFonts w:ascii="Arial" w:hAnsi="Arial" w:cs="Arial"/>
                <w:sz w:val="22"/>
              </w:rPr>
            </w:pPr>
            <w:r>
              <w:rPr>
                <w:rFonts w:ascii="Arial" w:hAnsi="Arial" w:cs="Arial"/>
                <w:b/>
                <w:sz w:val="22"/>
              </w:rPr>
              <w:t>Type of construction</w:t>
            </w:r>
          </w:p>
        </w:tc>
      </w:tr>
      <w:tr w:rsidR="00495B99" w:rsidRPr="00F64021" w14:paraId="710B7585" w14:textId="77777777" w:rsidTr="00093B9A">
        <w:trPr>
          <w:trHeight w:val="1020"/>
          <w:hidden w:val="0"/>
        </w:trPr>
        <w:tc>
          <w:tcPr>
            <w:tcW w:w="9016" w:type="dxa"/>
          </w:tcPr>
          <w:p w14:paraId="6770E4EE" w14:textId="696920B8" w:rsidR="00495B99" w:rsidRPr="00F64021" w:rsidRDefault="007F6541" w:rsidP="00F64021">
            <w:pPr>
              <w:pStyle w:val="38PASBenchmark"/>
              <w:rPr>
                <w:rFonts w:eastAsia="Times New Roman"/>
                <w:vanish w:val="0"/>
                <w:color w:val="auto"/>
                <w:sz w:val="22"/>
                <w:szCs w:val="22"/>
              </w:rPr>
            </w:pPr>
            <w:permStart w:id="1933512537" w:edGrp="everyone"/>
            <w:r>
              <w:rPr>
                <w:rFonts w:eastAsia="Times New Roman"/>
                <w:vanish w:val="0"/>
                <w:color w:val="auto"/>
                <w:sz w:val="22"/>
                <w:szCs w:val="22"/>
              </w:rPr>
              <w:t>Type A</w:t>
            </w:r>
            <w:permEnd w:id="1933512537"/>
          </w:p>
        </w:tc>
      </w:tr>
      <w:tr w:rsidR="00495B99" w:rsidRPr="00594B1F" w14:paraId="59A60BB0" w14:textId="77777777" w:rsidTr="009F1CD5">
        <w:trPr>
          <w:trHeight w:val="510"/>
        </w:trPr>
        <w:tc>
          <w:tcPr>
            <w:tcW w:w="9016" w:type="dxa"/>
            <w:shd w:val="clear" w:color="auto" w:fill="D9D9D9"/>
            <w:vAlign w:val="center"/>
          </w:tcPr>
          <w:p w14:paraId="5FA86135" w14:textId="77777777" w:rsidR="00495B99" w:rsidRPr="00C417B7" w:rsidRDefault="00495B99" w:rsidP="009F1CD5">
            <w:pPr>
              <w:keepNext/>
              <w:jc w:val="left"/>
              <w:rPr>
                <w:rFonts w:ascii="Arial" w:hAnsi="Arial" w:cs="Arial"/>
                <w:sz w:val="22"/>
              </w:rPr>
            </w:pPr>
            <w:r>
              <w:rPr>
                <w:rFonts w:ascii="Arial" w:hAnsi="Arial" w:cs="Arial"/>
                <w:b/>
                <w:sz w:val="22"/>
              </w:rPr>
              <w:t>Climate Zone and description</w:t>
            </w:r>
          </w:p>
        </w:tc>
      </w:tr>
      <w:tr w:rsidR="00495B99" w:rsidRPr="00F64021" w14:paraId="36D52DCD" w14:textId="77777777" w:rsidTr="00093B9A">
        <w:trPr>
          <w:trHeight w:val="1134"/>
          <w:hidden w:val="0"/>
        </w:trPr>
        <w:tc>
          <w:tcPr>
            <w:tcW w:w="9016" w:type="dxa"/>
          </w:tcPr>
          <w:p w14:paraId="7C467A77" w14:textId="664FFE84" w:rsidR="00495B99" w:rsidRPr="00F64021" w:rsidRDefault="007F6541" w:rsidP="00F64021">
            <w:pPr>
              <w:pStyle w:val="38PASBenchmark"/>
              <w:rPr>
                <w:rFonts w:eastAsia="Times New Roman"/>
                <w:vanish w:val="0"/>
                <w:color w:val="auto"/>
                <w:sz w:val="22"/>
                <w:szCs w:val="22"/>
              </w:rPr>
            </w:pPr>
            <w:permStart w:id="1759400180" w:edGrp="everyone"/>
            <w:r>
              <w:rPr>
                <w:rFonts w:eastAsia="Times New Roman"/>
                <w:vanish w:val="0"/>
                <w:color w:val="auto"/>
                <w:sz w:val="22"/>
                <w:szCs w:val="22"/>
              </w:rPr>
              <w:t>Climate zone 2 – warm humid summer, mild winter</w:t>
            </w:r>
            <w:permEnd w:id="1759400180"/>
          </w:p>
        </w:tc>
      </w:tr>
    </w:tbl>
    <w:p w14:paraId="2B4AF401" w14:textId="77777777" w:rsidR="00495B99" w:rsidRPr="00301156" w:rsidRDefault="00495B99" w:rsidP="009F1CD5">
      <w:pPr>
        <w:pageBreakBefore/>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495B99" w:rsidRPr="00594B1F" w14:paraId="3BF95A01" w14:textId="77777777" w:rsidTr="00681610">
        <w:trPr>
          <w:trHeight w:val="454"/>
        </w:trPr>
        <w:tc>
          <w:tcPr>
            <w:tcW w:w="9016" w:type="dxa"/>
            <w:shd w:val="clear" w:color="auto" w:fill="D9D9D9"/>
            <w:vAlign w:val="center"/>
          </w:tcPr>
          <w:p w14:paraId="757F9EBB" w14:textId="77777777" w:rsidR="00495B99" w:rsidRPr="00C417B7" w:rsidRDefault="00495B99" w:rsidP="009F1CD5">
            <w:pPr>
              <w:keepNext/>
              <w:jc w:val="left"/>
              <w:rPr>
                <w:rFonts w:ascii="Arial" w:hAnsi="Arial" w:cs="Arial"/>
                <w:sz w:val="22"/>
              </w:rPr>
            </w:pPr>
            <w:r>
              <w:rPr>
                <w:rFonts w:ascii="Arial" w:hAnsi="Arial" w:cs="Arial"/>
                <w:b/>
                <w:sz w:val="22"/>
              </w:rPr>
              <w:t>Locate fire resistance information</w:t>
            </w:r>
          </w:p>
        </w:tc>
      </w:tr>
      <w:tr w:rsidR="00495B99" w:rsidRPr="00F64021" w14:paraId="076E5D92" w14:textId="77777777" w:rsidTr="00681610">
        <w:trPr>
          <w:trHeight w:val="1814"/>
          <w:hidden w:val="0"/>
        </w:trPr>
        <w:tc>
          <w:tcPr>
            <w:tcW w:w="9016" w:type="dxa"/>
          </w:tcPr>
          <w:p w14:paraId="0E98652E" w14:textId="646B5AC3" w:rsidR="00495B99" w:rsidRPr="00F64021" w:rsidRDefault="008E340C" w:rsidP="00F64021">
            <w:pPr>
              <w:pStyle w:val="38PASBenchmark"/>
              <w:rPr>
                <w:rFonts w:eastAsia="Times New Roman"/>
                <w:vanish w:val="0"/>
                <w:color w:val="auto"/>
                <w:sz w:val="22"/>
                <w:szCs w:val="22"/>
              </w:rPr>
            </w:pPr>
            <w:permStart w:id="1684343467" w:edGrp="everyone"/>
            <w:r>
              <w:rPr>
                <w:rFonts w:eastAsia="Times New Roman"/>
                <w:vanish w:val="0"/>
                <w:color w:val="auto"/>
                <w:sz w:val="22"/>
                <w:szCs w:val="22"/>
              </w:rPr>
              <w:t>Part C of NCC volume 1 - FRLs</w:t>
            </w:r>
            <w:permEnd w:id="1684343467"/>
          </w:p>
        </w:tc>
      </w:tr>
      <w:tr w:rsidR="00495B99" w:rsidRPr="00594B1F" w14:paraId="4D14F5D2" w14:textId="77777777" w:rsidTr="00681610">
        <w:trPr>
          <w:trHeight w:val="454"/>
        </w:trPr>
        <w:tc>
          <w:tcPr>
            <w:tcW w:w="9016" w:type="dxa"/>
            <w:shd w:val="clear" w:color="auto" w:fill="D9D9D9"/>
            <w:vAlign w:val="center"/>
          </w:tcPr>
          <w:p w14:paraId="300864EF" w14:textId="77777777" w:rsidR="00495B99" w:rsidRPr="00301156" w:rsidRDefault="00495B99" w:rsidP="009F1CD5">
            <w:pPr>
              <w:keepNext/>
              <w:jc w:val="left"/>
              <w:rPr>
                <w:rFonts w:ascii="Arial" w:hAnsi="Arial" w:cs="Arial"/>
                <w:sz w:val="22"/>
              </w:rPr>
            </w:pPr>
            <w:r>
              <w:rPr>
                <w:rFonts w:ascii="Arial" w:hAnsi="Arial" w:cs="Arial"/>
                <w:b/>
                <w:sz w:val="22"/>
              </w:rPr>
              <w:t>Compartmentation and fire separation</w:t>
            </w:r>
          </w:p>
        </w:tc>
      </w:tr>
      <w:tr w:rsidR="00495B99" w:rsidRPr="00F64021" w14:paraId="4C8B749F" w14:textId="77777777" w:rsidTr="00681610">
        <w:trPr>
          <w:trHeight w:val="2381"/>
        </w:trPr>
        <w:tc>
          <w:tcPr>
            <w:tcW w:w="9016" w:type="dxa"/>
          </w:tcPr>
          <w:p w14:paraId="6159F2C8" w14:textId="239CA42C" w:rsidR="00FD7BF5" w:rsidRPr="00FD7BF5" w:rsidRDefault="00FD7BF5" w:rsidP="00FD7BF5">
            <w:pPr>
              <w:jc w:val="left"/>
              <w:rPr>
                <w:rFonts w:ascii="Arial" w:hAnsi="Arial" w:cs="Arial"/>
                <w:color w:val="17365D" w:themeColor="text2" w:themeShade="BF"/>
                <w:sz w:val="22"/>
              </w:rPr>
            </w:pPr>
            <w:permStart w:id="1556550759" w:edGrp="everyone"/>
            <w:r w:rsidRPr="00FD7BF5">
              <w:rPr>
                <w:rFonts w:ascii="Arial" w:hAnsi="Arial" w:cs="Arial"/>
                <w:color w:val="000000" w:themeColor="text1"/>
                <w:sz w:val="22"/>
              </w:rPr>
              <w:t>Part C also details requirements for compartmentation and separation to prevent fire spread between units and other parts of the building</w:t>
            </w:r>
            <w:r w:rsidRPr="00FD7BF5">
              <w:rPr>
                <w:rFonts w:ascii="Arial" w:hAnsi="Arial" w:cs="Arial"/>
                <w:color w:val="17365D" w:themeColor="text2" w:themeShade="BF"/>
                <w:sz w:val="22"/>
              </w:rPr>
              <w:t xml:space="preserve">. </w:t>
            </w:r>
          </w:p>
          <w:p w14:paraId="4FD782E8" w14:textId="77777777" w:rsidR="00FD7BF5" w:rsidRPr="00FD7BF5" w:rsidRDefault="00FD7BF5" w:rsidP="00FD7BF5">
            <w:pPr>
              <w:pStyle w:val="38PASBenchmark"/>
              <w:rPr>
                <w:sz w:val="22"/>
                <w:szCs w:val="22"/>
              </w:rPr>
            </w:pPr>
            <w:r w:rsidRPr="00FD7BF5">
              <w:rPr>
                <w:sz w:val="22"/>
                <w:szCs w:val="22"/>
              </w:rPr>
              <w:t xml:space="preserve">Part C also details requirements for compartmentation and separation to prevent fire spread between units and other parts of the building. </w:t>
            </w:r>
          </w:p>
          <w:p w14:paraId="19C5CD09" w14:textId="77777777" w:rsidR="00FD7BF5" w:rsidRPr="00FD7BF5" w:rsidRDefault="00FD7BF5" w:rsidP="00FD7BF5">
            <w:pPr>
              <w:pStyle w:val="38PASBenchmark"/>
              <w:rPr>
                <w:sz w:val="22"/>
                <w:szCs w:val="22"/>
              </w:rPr>
            </w:pPr>
            <w:hyperlink r:id="rId18" w:tgtFrame="_blank" w:history="1">
              <w:r w:rsidRPr="00FD7BF5">
                <w:rPr>
                  <w:rStyle w:val="Hyperlink"/>
                  <w:sz w:val="22"/>
                  <w:szCs w:val="22"/>
                </w:rPr>
                <w:t>NCC</w:t>
              </w:r>
            </w:hyperlink>
          </w:p>
          <w:permEnd w:id="1556550759"/>
          <w:p w14:paraId="0739B96E" w14:textId="51893163" w:rsidR="00495B99" w:rsidRPr="00F64021" w:rsidRDefault="00495B99" w:rsidP="00F64021">
            <w:pPr>
              <w:pStyle w:val="38PASBenchmark"/>
              <w:rPr>
                <w:rFonts w:eastAsia="Times New Roman"/>
                <w:vanish w:val="0"/>
                <w:color w:val="auto"/>
                <w:sz w:val="22"/>
                <w:szCs w:val="22"/>
              </w:rPr>
            </w:pPr>
          </w:p>
        </w:tc>
      </w:tr>
      <w:tr w:rsidR="00495B99" w:rsidRPr="00594B1F" w14:paraId="0C115D97" w14:textId="77777777" w:rsidTr="00681610">
        <w:trPr>
          <w:trHeight w:val="454"/>
        </w:trPr>
        <w:tc>
          <w:tcPr>
            <w:tcW w:w="9016" w:type="dxa"/>
            <w:shd w:val="clear" w:color="auto" w:fill="D9D9D9"/>
            <w:vAlign w:val="center"/>
          </w:tcPr>
          <w:p w14:paraId="03667133" w14:textId="77777777" w:rsidR="00495B99" w:rsidRPr="00995516" w:rsidRDefault="00495B99" w:rsidP="009F1CD5">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95B99" w:rsidRPr="00F64021" w14:paraId="2EBCF88C" w14:textId="77777777" w:rsidTr="00093B9A">
        <w:trPr>
          <w:trHeight w:val="1134"/>
          <w:hidden w:val="0"/>
        </w:trPr>
        <w:tc>
          <w:tcPr>
            <w:tcW w:w="9016" w:type="dxa"/>
          </w:tcPr>
          <w:p w14:paraId="6292A47B" w14:textId="1D8697BF" w:rsidR="00495B99" w:rsidRPr="00F64021" w:rsidRDefault="004D40ED" w:rsidP="00F64021">
            <w:pPr>
              <w:pStyle w:val="38PASBenchmark"/>
              <w:rPr>
                <w:rFonts w:eastAsia="Times New Roman"/>
                <w:vanish w:val="0"/>
                <w:color w:val="auto"/>
                <w:sz w:val="22"/>
                <w:szCs w:val="22"/>
              </w:rPr>
            </w:pPr>
            <w:permStart w:id="265448902" w:edGrp="everyone"/>
            <w:r w:rsidRPr="004D40ED">
              <w:rPr>
                <w:rFonts w:eastAsia="Times New Roman"/>
                <w:vanish w:val="0"/>
                <w:color w:val="auto"/>
                <w:sz w:val="22"/>
                <w:szCs w:val="22"/>
              </w:rPr>
              <w:t>Part C specifies the fire hazard properties of materials used in construction, ensuring they meet necessary fire performance criteria.</w:t>
            </w:r>
            <w:permEnd w:id="265448902"/>
          </w:p>
        </w:tc>
      </w:tr>
    </w:tbl>
    <w:p w14:paraId="0B5F8C0C" w14:textId="77777777" w:rsidR="00F64021" w:rsidRPr="00F64021" w:rsidRDefault="00F64021" w:rsidP="00F64021">
      <w:pPr>
        <w:jc w:val="left"/>
        <w:rPr>
          <w:rFonts w:ascii="Arial" w:eastAsia="Calibri" w:hAnsi="Arial" w:cs="Arial"/>
          <w:sz w:val="20"/>
        </w:rPr>
      </w:pPr>
    </w:p>
    <w:p w14:paraId="2297E1FC" w14:textId="54BDAB40" w:rsidR="00495B99" w:rsidRPr="0054206F" w:rsidRDefault="00495B99" w:rsidP="00F64021">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95B99" w:rsidRPr="00594B1F" w14:paraId="2815660E" w14:textId="77777777" w:rsidTr="00681610">
        <w:trPr>
          <w:trHeight w:val="454"/>
        </w:trPr>
        <w:tc>
          <w:tcPr>
            <w:tcW w:w="9016" w:type="dxa"/>
            <w:shd w:val="clear" w:color="auto" w:fill="D9D9D9"/>
            <w:vAlign w:val="center"/>
          </w:tcPr>
          <w:p w14:paraId="37C55332" w14:textId="77777777" w:rsidR="00495B99" w:rsidRPr="00995516" w:rsidRDefault="00495B99" w:rsidP="009F1CD5">
            <w:pPr>
              <w:keepNext/>
              <w:jc w:val="left"/>
              <w:rPr>
                <w:rFonts w:ascii="Arial" w:hAnsi="Arial" w:cs="Arial"/>
                <w:sz w:val="22"/>
              </w:rPr>
            </w:pPr>
            <w:r>
              <w:rPr>
                <w:rFonts w:ascii="Arial" w:hAnsi="Arial" w:cs="Arial"/>
                <w:b/>
                <w:sz w:val="22"/>
              </w:rPr>
              <w:t>Reinforced concrete requirements relative to Australian Standards</w:t>
            </w:r>
          </w:p>
        </w:tc>
      </w:tr>
      <w:tr w:rsidR="00495B99" w:rsidRPr="00F64021" w14:paraId="59623FA4" w14:textId="77777777" w:rsidTr="00681610">
        <w:trPr>
          <w:trHeight w:val="1814"/>
          <w:hidden w:val="0"/>
        </w:trPr>
        <w:tc>
          <w:tcPr>
            <w:tcW w:w="9016" w:type="dxa"/>
            <w:shd w:val="clear" w:color="auto" w:fill="auto"/>
          </w:tcPr>
          <w:p w14:paraId="59602B19" w14:textId="350DDB46" w:rsidR="00495B99" w:rsidRPr="00F64021" w:rsidRDefault="004D40ED" w:rsidP="00F64021">
            <w:pPr>
              <w:pStyle w:val="38PASBenchmark"/>
              <w:rPr>
                <w:rFonts w:eastAsia="Times New Roman"/>
                <w:vanish w:val="0"/>
                <w:color w:val="auto"/>
                <w:sz w:val="22"/>
                <w:szCs w:val="22"/>
              </w:rPr>
            </w:pPr>
            <w:permStart w:id="1854174321" w:edGrp="everyone"/>
            <w:r>
              <w:rPr>
                <w:rFonts w:eastAsia="Times New Roman"/>
                <w:vanish w:val="0"/>
                <w:color w:val="auto"/>
                <w:sz w:val="22"/>
                <w:szCs w:val="22"/>
              </w:rPr>
              <w:t>AS 3600</w:t>
            </w:r>
            <w:permEnd w:id="1854174321"/>
          </w:p>
        </w:tc>
      </w:tr>
      <w:tr w:rsidR="00495B99" w:rsidRPr="00594B1F" w14:paraId="3E16C435" w14:textId="77777777" w:rsidTr="00681610">
        <w:trPr>
          <w:trHeight w:val="454"/>
        </w:trPr>
        <w:tc>
          <w:tcPr>
            <w:tcW w:w="9016" w:type="dxa"/>
            <w:shd w:val="clear" w:color="auto" w:fill="D9D9D9"/>
            <w:vAlign w:val="center"/>
          </w:tcPr>
          <w:p w14:paraId="29305417" w14:textId="77777777" w:rsidR="00495B99" w:rsidRPr="00995516" w:rsidRDefault="00495B99" w:rsidP="009F1CD5">
            <w:pPr>
              <w:keepNext/>
              <w:jc w:val="left"/>
              <w:rPr>
                <w:rFonts w:ascii="Arial" w:hAnsi="Arial" w:cs="Arial"/>
                <w:sz w:val="22"/>
              </w:rPr>
            </w:pPr>
            <w:r>
              <w:rPr>
                <w:rFonts w:ascii="Arial" w:hAnsi="Arial" w:cs="Arial"/>
                <w:b/>
                <w:sz w:val="22"/>
              </w:rPr>
              <w:t>Glazing requirements specifically for windows, sliding doors with frames and balconies.</w:t>
            </w:r>
          </w:p>
        </w:tc>
      </w:tr>
      <w:tr w:rsidR="00495B99" w:rsidRPr="00F64021" w14:paraId="5A37E46A" w14:textId="77777777" w:rsidTr="00681610">
        <w:trPr>
          <w:trHeight w:val="1984"/>
          <w:hidden w:val="0"/>
        </w:trPr>
        <w:tc>
          <w:tcPr>
            <w:tcW w:w="9016" w:type="dxa"/>
          </w:tcPr>
          <w:p w14:paraId="0D719A44" w14:textId="6331CDD7" w:rsidR="00495B99" w:rsidRPr="00F64021" w:rsidRDefault="004D40ED" w:rsidP="00F64021">
            <w:pPr>
              <w:pStyle w:val="38PASBenchmark"/>
              <w:rPr>
                <w:rFonts w:eastAsia="Times New Roman"/>
                <w:vanish w:val="0"/>
                <w:color w:val="auto"/>
                <w:sz w:val="22"/>
                <w:szCs w:val="22"/>
              </w:rPr>
            </w:pPr>
            <w:permStart w:id="1517099191" w:edGrp="everyone"/>
            <w:r>
              <w:rPr>
                <w:rFonts w:eastAsia="Times New Roman"/>
                <w:vanish w:val="0"/>
                <w:color w:val="auto"/>
                <w:sz w:val="22"/>
                <w:szCs w:val="22"/>
              </w:rPr>
              <w:t>Part B1</w:t>
            </w:r>
            <w:r w:rsidR="00527DCF">
              <w:rPr>
                <w:rFonts w:eastAsia="Times New Roman"/>
                <w:vanish w:val="0"/>
                <w:color w:val="auto"/>
                <w:sz w:val="22"/>
                <w:szCs w:val="22"/>
              </w:rPr>
              <w:t xml:space="preserve"> References AS 1288</w:t>
            </w:r>
            <w:permEnd w:id="1517099191"/>
          </w:p>
        </w:tc>
      </w:tr>
    </w:tbl>
    <w:p w14:paraId="6F604437" w14:textId="77777777" w:rsidR="00495B99" w:rsidRPr="00830749" w:rsidRDefault="00495B99"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95B99" w:rsidRPr="00830749" w14:paraId="7D25C3DD" w14:textId="77777777" w:rsidTr="00093B9A">
        <w:tc>
          <w:tcPr>
            <w:tcW w:w="1560" w:type="dxa"/>
            <w:tcBorders>
              <w:top w:val="nil"/>
              <w:left w:val="nil"/>
              <w:bottom w:val="nil"/>
              <w:right w:val="nil"/>
            </w:tcBorders>
          </w:tcPr>
          <w:p w14:paraId="5B25E106" w14:textId="77777777" w:rsidR="00495B99" w:rsidRPr="001C4084" w:rsidRDefault="00495B9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7368483" w14:textId="508B8C1B" w:rsidR="00495B99" w:rsidRPr="001C4084" w:rsidRDefault="00495B99" w:rsidP="00093B9A">
            <w:pPr>
              <w:rPr>
                <w:rFonts w:ascii="Arial" w:hAnsi="Arial" w:cs="Arial"/>
                <w:sz w:val="22"/>
                <w:szCs w:val="22"/>
              </w:rPr>
            </w:pPr>
          </w:p>
        </w:tc>
        <w:permStart w:id="1641036519" w:edGrp="everyone"/>
        <w:tc>
          <w:tcPr>
            <w:tcW w:w="567" w:type="dxa"/>
            <w:tcBorders>
              <w:top w:val="nil"/>
              <w:left w:val="nil"/>
              <w:bottom w:val="nil"/>
              <w:right w:val="nil"/>
            </w:tcBorders>
          </w:tcPr>
          <w:p w14:paraId="61866D8E" w14:textId="77777777" w:rsidR="00495B99" w:rsidRPr="00533511" w:rsidRDefault="00244DD2" w:rsidP="00093B9A">
            <w:pPr>
              <w:rPr>
                <w:rFonts w:ascii="Arial" w:hAnsi="Arial" w:cs="Arial"/>
                <w:sz w:val="44"/>
                <w:szCs w:val="44"/>
              </w:rPr>
            </w:pPr>
            <w:sdt>
              <w:sdtPr>
                <w:rPr>
                  <w:rFonts w:ascii="Arial" w:hAnsi="Arial" w:cs="Arial"/>
                  <w:sz w:val="44"/>
                  <w:szCs w:val="44"/>
                </w:rPr>
                <w:id w:val="140710082"/>
                <w14:checkbox>
                  <w14:checked w14:val="0"/>
                  <w14:checkedState w14:val="00FE" w14:font="Wingdings"/>
                  <w14:uncheckedState w14:val="00A8" w14:font="Wingdings"/>
                </w14:checkbox>
              </w:sdtPr>
              <w:sdtEndPr/>
              <w:sdtContent>
                <w:r w:rsidR="00495B99">
                  <w:rPr>
                    <w:rFonts w:ascii="Arial" w:hAnsi="Arial" w:cs="Arial"/>
                    <w:sz w:val="44"/>
                    <w:szCs w:val="44"/>
                  </w:rPr>
                  <w:sym w:font="Wingdings" w:char="F0A8"/>
                </w:r>
              </w:sdtContent>
            </w:sdt>
            <w:permEnd w:id="1641036519"/>
          </w:p>
        </w:tc>
      </w:tr>
    </w:tbl>
    <w:p w14:paraId="721183AD" w14:textId="66A03C8A" w:rsidR="00495B99" w:rsidRDefault="00495B99" w:rsidP="00495B99">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495B99" w:rsidRPr="00594B1F" w14:paraId="796D5D54" w14:textId="77777777" w:rsidTr="00093B9A">
        <w:tc>
          <w:tcPr>
            <w:tcW w:w="9235" w:type="dxa"/>
            <w:shd w:val="clear" w:color="auto" w:fill="232F84"/>
          </w:tcPr>
          <w:p w14:paraId="24F58148" w14:textId="77777777" w:rsidR="00495B99" w:rsidRPr="00594B1F" w:rsidRDefault="00495B99" w:rsidP="006C016C">
            <w:pPr>
              <w:numPr>
                <w:ilvl w:val="0"/>
                <w:numId w:val="24"/>
              </w:numPr>
              <w:contextualSpacing/>
              <w:jc w:val="left"/>
              <w:rPr>
                <w:rFonts w:ascii="Arial" w:hAnsi="Arial" w:cs="Arial"/>
                <w:b/>
                <w:sz w:val="22"/>
              </w:rPr>
            </w:pPr>
            <w:bookmarkStart w:id="30" w:name="_Ref127273569"/>
          </w:p>
        </w:tc>
        <w:bookmarkEnd w:id="30"/>
      </w:tr>
      <w:tr w:rsidR="00495B99" w:rsidRPr="00594B1F" w14:paraId="030083C9" w14:textId="77777777" w:rsidTr="00093B9A">
        <w:trPr>
          <w:trHeight w:val="1142"/>
        </w:trPr>
        <w:tc>
          <w:tcPr>
            <w:tcW w:w="9235" w:type="dxa"/>
            <w:shd w:val="clear" w:color="auto" w:fill="A1D7E1"/>
          </w:tcPr>
          <w:p w14:paraId="73A245DD" w14:textId="77777777" w:rsidR="00495B99" w:rsidRDefault="00495B99" w:rsidP="00093B9A">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335F3449" w14:textId="77777777" w:rsidR="00495B99" w:rsidRDefault="00495B99" w:rsidP="00093B9A">
            <w:pPr>
              <w:jc w:val="left"/>
              <w:rPr>
                <w:rFonts w:ascii="Arial" w:hAnsi="Arial" w:cs="Arial"/>
                <w:sz w:val="22"/>
              </w:rPr>
            </w:pPr>
            <w:r>
              <w:rPr>
                <w:rFonts w:ascii="Arial" w:hAnsi="Arial" w:cs="Arial"/>
                <w:sz w:val="22"/>
              </w:rPr>
              <w:t xml:space="preserve">Provide information required for </w:t>
            </w:r>
          </w:p>
          <w:p w14:paraId="666597E1" w14:textId="77777777" w:rsidR="00495B99" w:rsidRDefault="00495B99" w:rsidP="006C016C">
            <w:pPr>
              <w:pStyle w:val="ListParagraph"/>
              <w:numPr>
                <w:ilvl w:val="0"/>
                <w:numId w:val="34"/>
              </w:numPr>
              <w:jc w:val="left"/>
              <w:rPr>
                <w:rFonts w:ascii="Arial" w:hAnsi="Arial" w:cs="Arial"/>
                <w:sz w:val="22"/>
              </w:rPr>
            </w:pPr>
            <w:r>
              <w:rPr>
                <w:rFonts w:ascii="Arial" w:hAnsi="Arial" w:cs="Arial"/>
                <w:sz w:val="22"/>
              </w:rPr>
              <w:t>Bored p</w:t>
            </w:r>
            <w:r w:rsidRPr="00A90264">
              <w:rPr>
                <w:rFonts w:ascii="Arial" w:hAnsi="Arial" w:cs="Arial"/>
                <w:sz w:val="22"/>
              </w:rPr>
              <w:t>iling to retain the soil and enable basement walls</w:t>
            </w:r>
            <w:r>
              <w:rPr>
                <w:rFonts w:ascii="Arial" w:hAnsi="Arial" w:cs="Arial"/>
                <w:sz w:val="22"/>
              </w:rPr>
              <w:t>.</w:t>
            </w:r>
          </w:p>
          <w:p w14:paraId="628077E4" w14:textId="77777777" w:rsidR="00495B99" w:rsidRPr="00A90264" w:rsidRDefault="00495B99" w:rsidP="006C016C">
            <w:pPr>
              <w:pStyle w:val="ListParagraph"/>
              <w:numPr>
                <w:ilvl w:val="0"/>
                <w:numId w:val="34"/>
              </w:numPr>
              <w:rPr>
                <w:rFonts w:ascii="Arial" w:hAnsi="Arial" w:cs="Arial"/>
                <w:sz w:val="22"/>
              </w:rPr>
            </w:pPr>
            <w:r>
              <w:rPr>
                <w:rFonts w:ascii="Arial" w:hAnsi="Arial" w:cs="Arial"/>
                <w:sz w:val="22"/>
              </w:rPr>
              <w:t>Work Health and Safety</w:t>
            </w:r>
          </w:p>
          <w:p w14:paraId="758447E8" w14:textId="77777777" w:rsidR="00495B99" w:rsidRDefault="00495B99" w:rsidP="006C016C">
            <w:pPr>
              <w:pStyle w:val="ListParagraph"/>
              <w:numPr>
                <w:ilvl w:val="0"/>
                <w:numId w:val="34"/>
              </w:numPr>
              <w:jc w:val="left"/>
              <w:rPr>
                <w:rFonts w:ascii="Arial" w:hAnsi="Arial" w:cs="Arial"/>
                <w:sz w:val="22"/>
              </w:rPr>
            </w:pPr>
            <w:r>
              <w:rPr>
                <w:rFonts w:ascii="Arial" w:hAnsi="Arial" w:cs="Arial"/>
                <w:sz w:val="22"/>
              </w:rPr>
              <w:t>Water proofing</w:t>
            </w:r>
          </w:p>
          <w:p w14:paraId="6EC78691" w14:textId="77777777" w:rsidR="00495B99" w:rsidRPr="00A90264" w:rsidRDefault="00495B99" w:rsidP="006C016C">
            <w:pPr>
              <w:pStyle w:val="ListParagraph"/>
              <w:numPr>
                <w:ilvl w:val="0"/>
                <w:numId w:val="34"/>
              </w:numPr>
              <w:jc w:val="left"/>
              <w:rPr>
                <w:rFonts w:ascii="Arial" w:hAnsi="Arial" w:cs="Arial"/>
                <w:sz w:val="22"/>
              </w:rPr>
            </w:pPr>
            <w:r>
              <w:rPr>
                <w:rFonts w:ascii="Arial" w:hAnsi="Arial" w:cs="Arial"/>
                <w:sz w:val="22"/>
              </w:rPr>
              <w:t>Water ingress</w:t>
            </w:r>
          </w:p>
          <w:p w14:paraId="7782491B" w14:textId="77777777" w:rsidR="00495B99" w:rsidRDefault="00495B99" w:rsidP="00093B9A">
            <w:pPr>
              <w:jc w:val="left"/>
              <w:rPr>
                <w:rFonts w:ascii="Arial" w:hAnsi="Arial" w:cs="Arial"/>
                <w:sz w:val="22"/>
              </w:rPr>
            </w:pPr>
          </w:p>
          <w:p w14:paraId="72E980D6" w14:textId="3C621EB9" w:rsidR="00495B99" w:rsidRPr="00681610"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tc>
      </w:tr>
    </w:tbl>
    <w:p w14:paraId="45CC7B2E" w14:textId="77777777" w:rsidR="00495B99" w:rsidRPr="00594B1F" w:rsidRDefault="00495B99" w:rsidP="00495B9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95B99" w:rsidRPr="00594B1F" w14:paraId="66E0D9C9" w14:textId="77777777" w:rsidTr="0053186D">
        <w:trPr>
          <w:trHeight w:val="454"/>
        </w:trPr>
        <w:tc>
          <w:tcPr>
            <w:tcW w:w="9016" w:type="dxa"/>
            <w:shd w:val="clear" w:color="auto" w:fill="D9D9D9"/>
            <w:vAlign w:val="center"/>
          </w:tcPr>
          <w:p w14:paraId="509E604A" w14:textId="77777777" w:rsidR="00495B99" w:rsidRPr="00974A8C" w:rsidRDefault="00495B99" w:rsidP="009F1CD5">
            <w:pPr>
              <w:keepNext/>
              <w:jc w:val="left"/>
              <w:rPr>
                <w:rFonts w:ascii="Arial" w:hAnsi="Arial" w:cs="Arial"/>
                <w:b/>
                <w:bCs/>
                <w:sz w:val="22"/>
                <w:highlight w:val="yellow"/>
              </w:rPr>
            </w:pPr>
            <w:r>
              <w:rPr>
                <w:rFonts w:ascii="Arial" w:hAnsi="Arial" w:cs="Arial"/>
                <w:b/>
                <w:bCs/>
                <w:sz w:val="22"/>
              </w:rPr>
              <w:t xml:space="preserve">Bored piling to retain soil and enable basement walls </w:t>
            </w:r>
          </w:p>
        </w:tc>
      </w:tr>
      <w:tr w:rsidR="00495B99" w:rsidRPr="00F64021" w14:paraId="3F2EBFC0" w14:textId="77777777" w:rsidTr="00093B9A">
        <w:trPr>
          <w:trHeight w:val="1587"/>
          <w:hidden w:val="0"/>
        </w:trPr>
        <w:tc>
          <w:tcPr>
            <w:tcW w:w="9016" w:type="dxa"/>
            <w:shd w:val="clear" w:color="auto" w:fill="auto"/>
          </w:tcPr>
          <w:p w14:paraId="17ACC3A2" w14:textId="77777777" w:rsidR="00495B99" w:rsidRDefault="00D84909" w:rsidP="00F64021">
            <w:pPr>
              <w:pStyle w:val="38PASBenchmark"/>
              <w:rPr>
                <w:rFonts w:eastAsia="Times New Roman"/>
                <w:vanish w:val="0"/>
                <w:color w:val="auto"/>
                <w:sz w:val="22"/>
                <w:szCs w:val="22"/>
              </w:rPr>
            </w:pPr>
            <w:permStart w:id="590756598" w:edGrp="everyone"/>
            <w:r w:rsidRPr="00D84909">
              <w:rPr>
                <w:rFonts w:eastAsia="Times New Roman"/>
                <w:vanish w:val="0"/>
                <w:color w:val="auto"/>
                <w:sz w:val="22"/>
                <w:szCs w:val="22"/>
              </w:rPr>
              <w:t>Bored piling involves drilling deep holes into the ground and filling them with reinforced concrete to create strong, vertical structural elements. These piles support the basement walls and retain surrounding soil during excavation and construction.</w:t>
            </w:r>
          </w:p>
          <w:p w14:paraId="2DF0BB6F" w14:textId="77777777" w:rsidR="00495B99" w:rsidRDefault="00305027" w:rsidP="00F64021">
            <w:pPr>
              <w:pStyle w:val="38PASBenchmark"/>
              <w:rPr>
                <w:rFonts w:eastAsia="Times New Roman"/>
                <w:vanish w:val="0"/>
                <w:color w:val="auto"/>
                <w:sz w:val="22"/>
                <w:szCs w:val="22"/>
              </w:rPr>
            </w:pPr>
            <w:r>
              <w:rPr>
                <w:rFonts w:eastAsia="Times New Roman"/>
                <w:vanish w:val="0"/>
                <w:color w:val="auto"/>
                <w:sz w:val="22"/>
                <w:szCs w:val="22"/>
              </w:rPr>
              <w:t>AS 2159-1995</w:t>
            </w:r>
          </w:p>
          <w:p w14:paraId="0CC00FE7" w14:textId="7CC4A517" w:rsidR="00495B99" w:rsidRPr="00F64021" w:rsidRDefault="00305027" w:rsidP="00F64021">
            <w:pPr>
              <w:pStyle w:val="38PASBenchmark"/>
              <w:rPr>
                <w:rFonts w:eastAsia="Times New Roman"/>
                <w:vanish w:val="0"/>
                <w:color w:val="auto"/>
                <w:sz w:val="22"/>
                <w:szCs w:val="22"/>
              </w:rPr>
            </w:pPr>
            <w:r>
              <w:rPr>
                <w:rFonts w:eastAsia="Times New Roman"/>
                <w:vanish w:val="0"/>
                <w:color w:val="auto"/>
                <w:sz w:val="22"/>
                <w:szCs w:val="22"/>
              </w:rPr>
              <w:t>Volume 2, part 3.2.5</w:t>
            </w:r>
            <w:permEnd w:id="590756598"/>
          </w:p>
        </w:tc>
      </w:tr>
      <w:tr w:rsidR="00495B99" w:rsidRPr="00594B1F" w14:paraId="6A498D13" w14:textId="77777777" w:rsidTr="0053186D">
        <w:trPr>
          <w:trHeight w:val="454"/>
        </w:trPr>
        <w:tc>
          <w:tcPr>
            <w:tcW w:w="9016" w:type="dxa"/>
            <w:shd w:val="clear" w:color="auto" w:fill="D9D9D9"/>
            <w:vAlign w:val="center"/>
          </w:tcPr>
          <w:p w14:paraId="43D8ABF4" w14:textId="77777777" w:rsidR="00495B99" w:rsidRPr="00C417B7" w:rsidRDefault="00495B99" w:rsidP="009F1CD5">
            <w:pPr>
              <w:keepNext/>
              <w:jc w:val="left"/>
              <w:rPr>
                <w:rFonts w:ascii="Arial" w:hAnsi="Arial" w:cs="Arial"/>
                <w:sz w:val="22"/>
              </w:rPr>
            </w:pPr>
            <w:r>
              <w:rPr>
                <w:rFonts w:ascii="Arial" w:hAnsi="Arial" w:cs="Arial"/>
                <w:b/>
                <w:sz w:val="22"/>
              </w:rPr>
              <w:t>Work Health and Safety</w:t>
            </w:r>
          </w:p>
        </w:tc>
      </w:tr>
      <w:tr w:rsidR="00495B99" w:rsidRPr="00F64021" w14:paraId="51806CAC" w14:textId="77777777" w:rsidTr="00093B9A">
        <w:trPr>
          <w:trHeight w:val="1814"/>
          <w:hidden w:val="0"/>
        </w:trPr>
        <w:tc>
          <w:tcPr>
            <w:tcW w:w="9016" w:type="dxa"/>
            <w:shd w:val="clear" w:color="auto" w:fill="auto"/>
          </w:tcPr>
          <w:p w14:paraId="1A38B277" w14:textId="77777777" w:rsidR="00495B99" w:rsidRDefault="001A4C45" w:rsidP="00F64021">
            <w:pPr>
              <w:pStyle w:val="38PASBenchmark"/>
              <w:rPr>
                <w:rFonts w:eastAsia="Times New Roman"/>
                <w:vanish w:val="0"/>
                <w:color w:val="auto"/>
                <w:sz w:val="22"/>
                <w:szCs w:val="22"/>
              </w:rPr>
            </w:pPr>
            <w:permStart w:id="1568477613" w:edGrp="everyone"/>
            <w:r w:rsidRPr="001A4C45">
              <w:rPr>
                <w:rFonts w:eastAsia="Times New Roman"/>
                <w:vanish w:val="0"/>
                <w:color w:val="auto"/>
                <w:sz w:val="22"/>
                <w:szCs w:val="22"/>
              </w:rPr>
              <w:t>Ensuring the safety of workers during construction is paramount. Compliance with WHS regulations helps prevent accidents and health issues on-site.</w:t>
            </w:r>
          </w:p>
          <w:p w14:paraId="5E44B7CE" w14:textId="77777777" w:rsidR="00495B99" w:rsidRDefault="001A4C45" w:rsidP="00F64021">
            <w:pPr>
              <w:pStyle w:val="38PASBenchmark"/>
              <w:rPr>
                <w:rFonts w:eastAsia="Times New Roman"/>
                <w:vanish w:val="0"/>
                <w:color w:val="auto"/>
                <w:sz w:val="22"/>
                <w:szCs w:val="22"/>
              </w:rPr>
            </w:pPr>
            <w:r>
              <w:rPr>
                <w:rFonts w:eastAsia="Times New Roman"/>
                <w:vanish w:val="0"/>
                <w:color w:val="auto"/>
                <w:sz w:val="22"/>
                <w:szCs w:val="22"/>
              </w:rPr>
              <w:t>WHS</w:t>
            </w:r>
            <w:r w:rsidR="00F95982">
              <w:rPr>
                <w:rFonts w:eastAsia="Times New Roman"/>
                <w:vanish w:val="0"/>
                <w:color w:val="auto"/>
                <w:sz w:val="22"/>
                <w:szCs w:val="22"/>
              </w:rPr>
              <w:t xml:space="preserve"> 2015</w:t>
            </w:r>
          </w:p>
          <w:p w14:paraId="2FA78AAC" w14:textId="77777777" w:rsidR="00495B99" w:rsidRDefault="005839BA" w:rsidP="00F64021">
            <w:pPr>
              <w:pStyle w:val="38PASBenchmark"/>
              <w:rPr>
                <w:rFonts w:eastAsia="Times New Roman"/>
                <w:vanish w:val="0"/>
                <w:color w:val="auto"/>
                <w:sz w:val="22"/>
                <w:szCs w:val="22"/>
              </w:rPr>
            </w:pPr>
            <w:r>
              <w:rPr>
                <w:rFonts w:eastAsia="Times New Roman"/>
                <w:vanish w:val="0"/>
                <w:color w:val="auto"/>
                <w:sz w:val="22"/>
                <w:szCs w:val="22"/>
              </w:rPr>
              <w:t>Safe work Australia</w:t>
            </w:r>
          </w:p>
          <w:p w14:paraId="042D1B64" w14:textId="1BB87226" w:rsidR="00495B99" w:rsidRPr="00F64021" w:rsidRDefault="005839BA" w:rsidP="00F64021">
            <w:pPr>
              <w:pStyle w:val="38PASBenchmark"/>
              <w:rPr>
                <w:rFonts w:eastAsia="Times New Roman"/>
                <w:vanish w:val="0"/>
                <w:color w:val="auto"/>
                <w:sz w:val="22"/>
                <w:szCs w:val="22"/>
              </w:rPr>
            </w:pPr>
            <w:r>
              <w:rPr>
                <w:rFonts w:eastAsia="Times New Roman"/>
                <w:vanish w:val="0"/>
                <w:color w:val="auto"/>
                <w:sz w:val="22"/>
                <w:szCs w:val="22"/>
              </w:rPr>
              <w:t>SWMS</w:t>
            </w:r>
            <w:permEnd w:id="1568477613"/>
          </w:p>
        </w:tc>
      </w:tr>
      <w:tr w:rsidR="00495B99" w:rsidRPr="00594B1F" w14:paraId="14781914" w14:textId="77777777" w:rsidTr="0053186D">
        <w:trPr>
          <w:trHeight w:val="454"/>
        </w:trPr>
        <w:tc>
          <w:tcPr>
            <w:tcW w:w="9016" w:type="dxa"/>
            <w:shd w:val="clear" w:color="auto" w:fill="D9D9D9"/>
            <w:vAlign w:val="center"/>
          </w:tcPr>
          <w:p w14:paraId="46D5D5CE" w14:textId="77777777" w:rsidR="00495B99" w:rsidRPr="00C417B7" w:rsidRDefault="00495B99" w:rsidP="009F1CD5">
            <w:pPr>
              <w:keepNext/>
              <w:jc w:val="left"/>
              <w:rPr>
                <w:rFonts w:ascii="Arial" w:hAnsi="Arial" w:cs="Arial"/>
                <w:b/>
                <w:sz w:val="22"/>
              </w:rPr>
            </w:pPr>
            <w:r>
              <w:rPr>
                <w:rFonts w:ascii="Arial" w:hAnsi="Arial" w:cs="Arial"/>
                <w:b/>
                <w:sz w:val="22"/>
              </w:rPr>
              <w:t>Water proofing</w:t>
            </w:r>
          </w:p>
        </w:tc>
      </w:tr>
      <w:tr w:rsidR="00495B99" w:rsidRPr="00F64021" w14:paraId="3BC9625C" w14:textId="77777777" w:rsidTr="00093B9A">
        <w:trPr>
          <w:trHeight w:val="1871"/>
          <w:hidden w:val="0"/>
        </w:trPr>
        <w:tc>
          <w:tcPr>
            <w:tcW w:w="9016" w:type="dxa"/>
            <w:shd w:val="clear" w:color="auto" w:fill="auto"/>
          </w:tcPr>
          <w:p w14:paraId="0416555B" w14:textId="77777777" w:rsidR="00495B99" w:rsidRDefault="005839BA" w:rsidP="00F64021">
            <w:pPr>
              <w:pStyle w:val="38PASBenchmark"/>
              <w:rPr>
                <w:rFonts w:eastAsia="Times New Roman"/>
                <w:vanish w:val="0"/>
                <w:color w:val="auto"/>
                <w:sz w:val="22"/>
                <w:szCs w:val="22"/>
              </w:rPr>
            </w:pPr>
            <w:permStart w:id="1261066968" w:edGrp="everyone"/>
            <w:r w:rsidRPr="005839BA">
              <w:rPr>
                <w:rFonts w:eastAsia="Times New Roman"/>
                <w:vanish w:val="0"/>
                <w:color w:val="auto"/>
                <w:sz w:val="22"/>
                <w:szCs w:val="22"/>
              </w:rPr>
              <w:t>Effective waterproofing prevents water ingress, protecting the structural integrity of the basement and ensuring a safe environment.</w:t>
            </w:r>
          </w:p>
          <w:p w14:paraId="57E1600E" w14:textId="77777777" w:rsidR="00495B99" w:rsidRDefault="005839BA" w:rsidP="00F64021">
            <w:pPr>
              <w:pStyle w:val="38PASBenchmark"/>
              <w:rPr>
                <w:rFonts w:eastAsia="Times New Roman"/>
                <w:vanish w:val="0"/>
                <w:color w:val="auto"/>
                <w:sz w:val="22"/>
                <w:szCs w:val="22"/>
              </w:rPr>
            </w:pPr>
            <w:r>
              <w:rPr>
                <w:rFonts w:eastAsia="Times New Roman"/>
                <w:vanish w:val="0"/>
                <w:color w:val="auto"/>
                <w:sz w:val="22"/>
                <w:szCs w:val="22"/>
              </w:rPr>
              <w:t>AS 3740</w:t>
            </w:r>
          </w:p>
          <w:p w14:paraId="29F51F95" w14:textId="665254F7" w:rsidR="00495B99" w:rsidRPr="00F64021" w:rsidRDefault="00153305" w:rsidP="00F64021">
            <w:pPr>
              <w:pStyle w:val="38PASBenchmark"/>
              <w:rPr>
                <w:rFonts w:eastAsia="Times New Roman"/>
                <w:vanish w:val="0"/>
                <w:color w:val="auto"/>
                <w:sz w:val="22"/>
                <w:szCs w:val="22"/>
              </w:rPr>
            </w:pPr>
            <w:r>
              <w:rPr>
                <w:rFonts w:eastAsia="Times New Roman"/>
                <w:vanish w:val="0"/>
                <w:color w:val="auto"/>
                <w:sz w:val="22"/>
                <w:szCs w:val="22"/>
              </w:rPr>
              <w:t>Volume 2, part 3.8.1</w:t>
            </w:r>
            <w:permEnd w:id="1261066968"/>
          </w:p>
        </w:tc>
      </w:tr>
      <w:tr w:rsidR="00495B99" w:rsidRPr="00594B1F" w14:paraId="20CAAEEA" w14:textId="77777777" w:rsidTr="0053186D">
        <w:trPr>
          <w:trHeight w:val="454"/>
        </w:trPr>
        <w:tc>
          <w:tcPr>
            <w:tcW w:w="9016" w:type="dxa"/>
            <w:shd w:val="clear" w:color="auto" w:fill="D9D9D9"/>
            <w:vAlign w:val="center"/>
          </w:tcPr>
          <w:p w14:paraId="37CF24FC" w14:textId="77777777" w:rsidR="00495B99" w:rsidRPr="00C417B7" w:rsidRDefault="00495B99" w:rsidP="009F1CD5">
            <w:pPr>
              <w:keepNext/>
              <w:jc w:val="left"/>
              <w:rPr>
                <w:rFonts w:ascii="Arial" w:hAnsi="Arial" w:cs="Arial"/>
                <w:sz w:val="22"/>
              </w:rPr>
            </w:pPr>
            <w:r>
              <w:rPr>
                <w:rFonts w:ascii="Arial" w:hAnsi="Arial" w:cs="Arial"/>
                <w:b/>
                <w:sz w:val="22"/>
              </w:rPr>
              <w:t>Water ingress</w:t>
            </w:r>
          </w:p>
        </w:tc>
      </w:tr>
      <w:tr w:rsidR="00495B99" w:rsidRPr="00F64021" w14:paraId="17A13C5C" w14:textId="77777777" w:rsidTr="00093B9A">
        <w:trPr>
          <w:trHeight w:val="2551"/>
          <w:hidden w:val="0"/>
        </w:trPr>
        <w:tc>
          <w:tcPr>
            <w:tcW w:w="9016" w:type="dxa"/>
            <w:shd w:val="clear" w:color="auto" w:fill="auto"/>
          </w:tcPr>
          <w:p w14:paraId="0F9C77B4" w14:textId="77777777" w:rsidR="00495B99" w:rsidRDefault="00153305" w:rsidP="00F64021">
            <w:pPr>
              <w:pStyle w:val="38PASBenchmark"/>
              <w:rPr>
                <w:rFonts w:eastAsia="Times New Roman"/>
                <w:vanish w:val="0"/>
                <w:color w:val="auto"/>
                <w:sz w:val="22"/>
                <w:szCs w:val="22"/>
              </w:rPr>
            </w:pPr>
            <w:permStart w:id="825507271" w:edGrp="everyone"/>
            <w:r w:rsidRPr="00153305">
              <w:rPr>
                <w:rFonts w:eastAsia="Times New Roman"/>
                <w:vanish w:val="0"/>
                <w:color w:val="auto"/>
                <w:sz w:val="22"/>
                <w:szCs w:val="22"/>
              </w:rPr>
              <w:t>Water ingress refers to unwanted water penetration into the building, which can lead to structural damage, mould growth, and other issues.</w:t>
            </w:r>
          </w:p>
          <w:p w14:paraId="76C8FD10" w14:textId="13E858BF" w:rsidR="00495B99" w:rsidRPr="00F64021" w:rsidRDefault="00153305" w:rsidP="00F64021">
            <w:pPr>
              <w:pStyle w:val="38PASBenchmark"/>
              <w:rPr>
                <w:rFonts w:eastAsia="Times New Roman"/>
                <w:vanish w:val="0"/>
                <w:color w:val="auto"/>
                <w:sz w:val="22"/>
                <w:szCs w:val="22"/>
              </w:rPr>
            </w:pPr>
            <w:r>
              <w:rPr>
                <w:rFonts w:eastAsia="Times New Roman"/>
                <w:vanish w:val="0"/>
                <w:color w:val="auto"/>
                <w:sz w:val="22"/>
                <w:szCs w:val="22"/>
              </w:rPr>
              <w:t>As 3740</w:t>
            </w:r>
            <w:permEnd w:id="825507271"/>
          </w:p>
        </w:tc>
      </w:tr>
    </w:tbl>
    <w:p w14:paraId="481854F5" w14:textId="77777777" w:rsidR="00F64021" w:rsidRDefault="00F64021"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81610" w:rsidRPr="00830749" w14:paraId="4D24372D" w14:textId="77777777" w:rsidTr="000045CB">
        <w:tc>
          <w:tcPr>
            <w:tcW w:w="1560" w:type="dxa"/>
            <w:tcBorders>
              <w:top w:val="nil"/>
              <w:left w:val="nil"/>
              <w:bottom w:val="nil"/>
              <w:right w:val="nil"/>
            </w:tcBorders>
          </w:tcPr>
          <w:p w14:paraId="5542810B" w14:textId="77777777" w:rsidR="00681610" w:rsidRPr="001C4084" w:rsidRDefault="00681610" w:rsidP="000045C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35D623A" w14:textId="77777777" w:rsidR="00681610" w:rsidRPr="001C4084" w:rsidRDefault="00681610" w:rsidP="000045CB">
            <w:pPr>
              <w:rPr>
                <w:rFonts w:ascii="Arial" w:hAnsi="Arial" w:cs="Arial"/>
                <w:sz w:val="22"/>
                <w:szCs w:val="22"/>
              </w:rPr>
            </w:pPr>
          </w:p>
        </w:tc>
        <w:permStart w:id="578243979" w:edGrp="everyone"/>
        <w:tc>
          <w:tcPr>
            <w:tcW w:w="567" w:type="dxa"/>
            <w:tcBorders>
              <w:top w:val="nil"/>
              <w:left w:val="nil"/>
              <w:bottom w:val="nil"/>
              <w:right w:val="nil"/>
            </w:tcBorders>
          </w:tcPr>
          <w:p w14:paraId="608E461A" w14:textId="77777777" w:rsidR="00681610" w:rsidRPr="00533511" w:rsidRDefault="00244DD2" w:rsidP="000045CB">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EndPr/>
              <w:sdtContent>
                <w:r w:rsidR="00681610">
                  <w:rPr>
                    <w:rFonts w:ascii="Arial" w:hAnsi="Arial" w:cs="Arial"/>
                    <w:sz w:val="44"/>
                    <w:szCs w:val="44"/>
                  </w:rPr>
                  <w:sym w:font="Wingdings" w:char="F0A8"/>
                </w:r>
              </w:sdtContent>
            </w:sdt>
            <w:permEnd w:id="578243979"/>
          </w:p>
        </w:tc>
      </w:tr>
    </w:tbl>
    <w:p w14:paraId="0F68BEB7" w14:textId="77777777" w:rsidR="00681610" w:rsidRDefault="00681610" w:rsidP="00495B99">
      <w:pPr>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9B31A9" w:rsidRPr="00594B1F" w14:paraId="234A999A" w14:textId="77777777" w:rsidTr="0053186D">
        <w:tc>
          <w:tcPr>
            <w:tcW w:w="9016" w:type="dxa"/>
            <w:shd w:val="clear" w:color="auto" w:fill="232F84"/>
          </w:tcPr>
          <w:p w14:paraId="27A5EB8F" w14:textId="77777777" w:rsidR="009B31A9" w:rsidRPr="00594B1F" w:rsidRDefault="009B31A9" w:rsidP="00681610">
            <w:pPr>
              <w:keepNext/>
              <w:numPr>
                <w:ilvl w:val="0"/>
                <w:numId w:val="24"/>
              </w:numPr>
              <w:contextualSpacing/>
              <w:jc w:val="left"/>
              <w:rPr>
                <w:rFonts w:ascii="Arial" w:hAnsi="Arial" w:cs="Arial"/>
                <w:b/>
                <w:sz w:val="22"/>
              </w:rPr>
            </w:pPr>
            <w:bookmarkStart w:id="31" w:name="_Ref129073248"/>
          </w:p>
        </w:tc>
        <w:bookmarkEnd w:id="31"/>
      </w:tr>
      <w:tr w:rsidR="009B31A9" w:rsidRPr="00594B1F" w14:paraId="7845ED87" w14:textId="77777777" w:rsidTr="0053186D">
        <w:trPr>
          <w:trHeight w:val="1142"/>
        </w:trPr>
        <w:tc>
          <w:tcPr>
            <w:tcW w:w="9016" w:type="dxa"/>
            <w:shd w:val="clear" w:color="auto" w:fill="A1D7E1"/>
          </w:tcPr>
          <w:p w14:paraId="1DA4A028" w14:textId="5856C1CC" w:rsidR="009B31A9" w:rsidRPr="009B31A9" w:rsidRDefault="009B31A9" w:rsidP="009B31A9">
            <w:pPr>
              <w:rPr>
                <w:rFonts w:ascii="Arial" w:hAnsi="Arial" w:cs="Arial"/>
                <w:sz w:val="22"/>
              </w:rPr>
            </w:pPr>
            <w:r w:rsidRPr="009B31A9">
              <w:rPr>
                <w:rFonts w:ascii="Arial" w:hAnsi="Arial" w:cs="Arial"/>
                <w:sz w:val="22"/>
              </w:rPr>
              <w:t>A newly-built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w:t>
            </w:r>
            <w:r>
              <w:rPr>
                <w:rFonts w:ascii="Arial" w:hAnsi="Arial" w:cs="Arial"/>
                <w:sz w:val="22"/>
              </w:rPr>
              <w:t xml:space="preserve"> Respond to the following:</w:t>
            </w:r>
          </w:p>
          <w:p w14:paraId="2006C42E" w14:textId="77777777" w:rsidR="009B31A9" w:rsidRPr="009B31A9" w:rsidRDefault="009B31A9" w:rsidP="006C016C">
            <w:pPr>
              <w:pStyle w:val="ListParagraph"/>
              <w:numPr>
                <w:ilvl w:val="0"/>
                <w:numId w:val="35"/>
              </w:numPr>
              <w:ind w:left="447"/>
              <w:rPr>
                <w:rFonts w:ascii="Arial" w:hAnsi="Arial" w:cs="Arial"/>
                <w:sz w:val="22"/>
              </w:rPr>
            </w:pPr>
            <w:r w:rsidRPr="009B31A9">
              <w:rPr>
                <w:rFonts w:ascii="Arial" w:hAnsi="Arial" w:cs="Arial"/>
                <w:sz w:val="22"/>
              </w:rPr>
              <w:t>Identify one factor that contributed to the failure of the people with visual impairment to find the stairs of the hotel.</w:t>
            </w:r>
          </w:p>
          <w:p w14:paraId="6872495C" w14:textId="48C54F02"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Identify which clause from the </w:t>
            </w:r>
            <w:r w:rsidR="00415EEB">
              <w:rPr>
                <w:rFonts w:ascii="Arial" w:hAnsi="Arial" w:cs="Arial"/>
                <w:sz w:val="22"/>
              </w:rPr>
              <w:t>NCC</w:t>
            </w:r>
            <w:r w:rsidRPr="009B31A9">
              <w:rPr>
                <w:rFonts w:ascii="Arial" w:hAnsi="Arial" w:cs="Arial"/>
                <w:sz w:val="22"/>
              </w:rPr>
              <w:t xml:space="preserve"> Volume 1 was not properly applied.</w:t>
            </w:r>
          </w:p>
          <w:p w14:paraId="7276BDCF" w14:textId="19D1EDE3" w:rsid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Briefly explain how the clause from the </w:t>
            </w:r>
            <w:r w:rsidR="00415EEB">
              <w:rPr>
                <w:rFonts w:ascii="Arial" w:hAnsi="Arial" w:cs="Arial"/>
                <w:sz w:val="22"/>
              </w:rPr>
              <w:t>NCC</w:t>
            </w:r>
            <w:r w:rsidRPr="009B31A9">
              <w:rPr>
                <w:rFonts w:ascii="Arial" w:hAnsi="Arial" w:cs="Arial"/>
                <w:sz w:val="22"/>
              </w:rPr>
              <w:t xml:space="preserve"> Volume 1 was not properly applied</w:t>
            </w:r>
            <w:r>
              <w:rPr>
                <w:rFonts w:ascii="Arial" w:hAnsi="Arial" w:cs="Arial"/>
                <w:sz w:val="22"/>
              </w:rPr>
              <w:t>.</w:t>
            </w:r>
          </w:p>
          <w:p w14:paraId="38D2D1B6" w14:textId="77777777"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Identify which Australian standard was not properly applied.</w:t>
            </w:r>
          </w:p>
          <w:p w14:paraId="4CBFE1CA" w14:textId="33D93C0A" w:rsidR="009B31A9" w:rsidRPr="00415EEB" w:rsidRDefault="00415EEB" w:rsidP="006C016C">
            <w:pPr>
              <w:pStyle w:val="ListParagraph"/>
              <w:numPr>
                <w:ilvl w:val="0"/>
                <w:numId w:val="37"/>
              </w:numPr>
              <w:ind w:left="447"/>
              <w:rPr>
                <w:rFonts w:ascii="Arial" w:hAnsi="Arial" w:cs="Arial"/>
                <w:sz w:val="22"/>
              </w:rPr>
            </w:pPr>
            <w:r w:rsidRPr="00415EEB">
              <w:rPr>
                <w:rFonts w:ascii="Arial" w:hAnsi="Arial" w:cs="Arial"/>
                <w:sz w:val="22"/>
              </w:rPr>
              <w:t>Describe the extent of work that needs to be done to rectify the breach.</w:t>
            </w:r>
          </w:p>
        </w:tc>
      </w:tr>
    </w:tbl>
    <w:p w14:paraId="2DB64A82" w14:textId="77777777" w:rsidR="009B31A9" w:rsidRPr="00415EEB" w:rsidRDefault="009B31A9" w:rsidP="009B31A9">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9B31A9" w:rsidRPr="00594B1F" w14:paraId="6C714F6C" w14:textId="77777777" w:rsidTr="009B31A9">
        <w:trPr>
          <w:trHeight w:val="567"/>
        </w:trPr>
        <w:tc>
          <w:tcPr>
            <w:tcW w:w="9016" w:type="dxa"/>
            <w:shd w:val="clear" w:color="auto" w:fill="D9D9D9"/>
            <w:vAlign w:val="center"/>
          </w:tcPr>
          <w:p w14:paraId="45551772" w14:textId="0C8FE5AB" w:rsidR="009B31A9" w:rsidRPr="009B31A9" w:rsidRDefault="009B31A9" w:rsidP="006C016C">
            <w:pPr>
              <w:pStyle w:val="ListParagraph"/>
              <w:numPr>
                <w:ilvl w:val="0"/>
                <w:numId w:val="36"/>
              </w:numPr>
              <w:ind w:left="447"/>
              <w:jc w:val="left"/>
              <w:rPr>
                <w:rFonts w:ascii="Arial" w:hAnsi="Arial" w:cs="Arial"/>
                <w:b/>
                <w:bCs/>
                <w:sz w:val="22"/>
              </w:rPr>
            </w:pPr>
            <w:r w:rsidRPr="009B31A9">
              <w:rPr>
                <w:rFonts w:ascii="Arial" w:hAnsi="Arial" w:cs="Arial"/>
                <w:b/>
                <w:bCs/>
                <w:sz w:val="22"/>
              </w:rPr>
              <w:t>Identify one factor that contributed to the failure of the people with visual impairment to find the stairs of the hotel.</w:t>
            </w:r>
          </w:p>
        </w:tc>
      </w:tr>
      <w:tr w:rsidR="009B31A9" w:rsidRPr="00F64021" w14:paraId="198DF4BC" w14:textId="77777777" w:rsidTr="00415EEB">
        <w:trPr>
          <w:trHeight w:val="1134"/>
          <w:hidden w:val="0"/>
        </w:trPr>
        <w:tc>
          <w:tcPr>
            <w:tcW w:w="9016" w:type="dxa"/>
            <w:shd w:val="clear" w:color="auto" w:fill="auto"/>
          </w:tcPr>
          <w:p w14:paraId="03136172" w14:textId="0C1F872F" w:rsidR="009B31A9" w:rsidRPr="00F64021" w:rsidRDefault="0041023F" w:rsidP="00F64021">
            <w:pPr>
              <w:pStyle w:val="38PASBenchmark"/>
              <w:rPr>
                <w:rFonts w:eastAsia="Times New Roman"/>
                <w:vanish w:val="0"/>
                <w:color w:val="auto"/>
                <w:sz w:val="22"/>
                <w:szCs w:val="22"/>
              </w:rPr>
            </w:pPr>
            <w:permStart w:id="1447901306" w:edGrp="everyone"/>
            <w:r>
              <w:rPr>
                <w:rFonts w:eastAsia="Times New Roman"/>
                <w:vanish w:val="0"/>
                <w:color w:val="auto"/>
                <w:sz w:val="22"/>
                <w:szCs w:val="22"/>
              </w:rPr>
              <w:t>Lack of visual and tactile cues</w:t>
            </w:r>
            <w:permEnd w:id="1447901306"/>
          </w:p>
        </w:tc>
      </w:tr>
      <w:tr w:rsidR="009B31A9" w:rsidRPr="00594B1F" w14:paraId="65A832FD" w14:textId="77777777" w:rsidTr="009B31A9">
        <w:trPr>
          <w:trHeight w:val="567"/>
        </w:trPr>
        <w:tc>
          <w:tcPr>
            <w:tcW w:w="9016" w:type="dxa"/>
            <w:shd w:val="clear" w:color="auto" w:fill="D9D9D9"/>
            <w:vAlign w:val="center"/>
          </w:tcPr>
          <w:p w14:paraId="74CFDEED" w14:textId="59B905A2" w:rsidR="009B31A9" w:rsidRPr="009B31A9" w:rsidRDefault="009B31A9" w:rsidP="006C016C">
            <w:pPr>
              <w:pStyle w:val="ListParagraph"/>
              <w:numPr>
                <w:ilvl w:val="0"/>
                <w:numId w:val="38"/>
              </w:numPr>
              <w:ind w:left="447"/>
              <w:jc w:val="left"/>
              <w:rPr>
                <w:rFonts w:ascii="Arial" w:hAnsi="Arial" w:cs="Arial"/>
                <w:b/>
                <w:sz w:val="22"/>
              </w:rPr>
            </w:pPr>
            <w:r w:rsidRPr="009B31A9">
              <w:rPr>
                <w:rFonts w:ascii="Arial" w:hAnsi="Arial" w:cs="Arial"/>
                <w:b/>
                <w:sz w:val="22"/>
              </w:rPr>
              <w:t>Identify which clause from the Building Code of Australia Volume 1 was not properly applied.</w:t>
            </w:r>
          </w:p>
        </w:tc>
      </w:tr>
      <w:tr w:rsidR="009B31A9" w:rsidRPr="00F64021" w14:paraId="078157DD" w14:textId="77777777" w:rsidTr="00415EEB">
        <w:trPr>
          <w:trHeight w:val="850"/>
          <w:hidden w:val="0"/>
        </w:trPr>
        <w:tc>
          <w:tcPr>
            <w:tcW w:w="9016" w:type="dxa"/>
            <w:shd w:val="clear" w:color="auto" w:fill="auto"/>
          </w:tcPr>
          <w:p w14:paraId="1D209F06" w14:textId="580B56C4" w:rsidR="009B31A9" w:rsidRPr="00F64021" w:rsidRDefault="00717CAE" w:rsidP="00F64021">
            <w:pPr>
              <w:pStyle w:val="38PASBenchmark"/>
              <w:rPr>
                <w:rFonts w:eastAsia="Times New Roman"/>
                <w:vanish w:val="0"/>
                <w:color w:val="auto"/>
                <w:sz w:val="22"/>
                <w:szCs w:val="22"/>
              </w:rPr>
            </w:pPr>
            <w:permStart w:id="1540650087" w:edGrp="everyone"/>
            <w:r>
              <w:rPr>
                <w:rFonts w:eastAsia="Times New Roman"/>
                <w:vanish w:val="0"/>
                <w:color w:val="auto"/>
                <w:sz w:val="22"/>
                <w:szCs w:val="22"/>
              </w:rPr>
              <w:t xml:space="preserve">Clause </w:t>
            </w:r>
            <w:r w:rsidR="00CD4AE6">
              <w:rPr>
                <w:rFonts w:eastAsia="Times New Roman"/>
                <w:vanish w:val="0"/>
                <w:color w:val="auto"/>
                <w:sz w:val="22"/>
                <w:szCs w:val="22"/>
              </w:rPr>
              <w:t>D3.8</w:t>
            </w:r>
            <w:permEnd w:id="1540650087"/>
          </w:p>
        </w:tc>
      </w:tr>
      <w:tr w:rsidR="009B31A9" w:rsidRPr="00594B1F" w14:paraId="138BDBC8" w14:textId="77777777" w:rsidTr="009B31A9">
        <w:trPr>
          <w:trHeight w:val="567"/>
        </w:trPr>
        <w:tc>
          <w:tcPr>
            <w:tcW w:w="9016" w:type="dxa"/>
            <w:shd w:val="clear" w:color="auto" w:fill="D9D9D9"/>
            <w:vAlign w:val="center"/>
          </w:tcPr>
          <w:p w14:paraId="081472FC" w14:textId="3BE0B4DE" w:rsidR="009B31A9" w:rsidRPr="009B31A9" w:rsidRDefault="009B31A9" w:rsidP="006C016C">
            <w:pPr>
              <w:pStyle w:val="ListParagraph"/>
              <w:keepNext/>
              <w:numPr>
                <w:ilvl w:val="0"/>
                <w:numId w:val="38"/>
              </w:numPr>
              <w:ind w:left="447"/>
              <w:jc w:val="left"/>
              <w:rPr>
                <w:rFonts w:ascii="Arial" w:hAnsi="Arial" w:cs="Arial"/>
                <w:b/>
                <w:sz w:val="22"/>
              </w:rPr>
            </w:pPr>
            <w:r w:rsidRPr="009B31A9">
              <w:rPr>
                <w:rFonts w:ascii="Arial" w:hAnsi="Arial" w:cs="Arial"/>
                <w:b/>
                <w:sz w:val="22"/>
              </w:rPr>
              <w:t>Briefly explain how the identified clause from the Building Code of Australia Volume 1 was not properly applied</w:t>
            </w:r>
            <w:r>
              <w:rPr>
                <w:rFonts w:ascii="Arial" w:hAnsi="Arial" w:cs="Arial"/>
                <w:b/>
                <w:sz w:val="22"/>
              </w:rPr>
              <w:t>.</w:t>
            </w:r>
          </w:p>
        </w:tc>
      </w:tr>
      <w:tr w:rsidR="009B31A9" w:rsidRPr="00F64021" w14:paraId="58C96299" w14:textId="77777777" w:rsidTr="00415EEB">
        <w:trPr>
          <w:trHeight w:val="1191"/>
          <w:hidden w:val="0"/>
        </w:trPr>
        <w:tc>
          <w:tcPr>
            <w:tcW w:w="9016" w:type="dxa"/>
            <w:shd w:val="clear" w:color="auto" w:fill="auto"/>
          </w:tcPr>
          <w:p w14:paraId="007D5763" w14:textId="77777777" w:rsidR="007A5857" w:rsidRPr="007A5857" w:rsidRDefault="007A5857" w:rsidP="007A5857">
            <w:pPr>
              <w:pStyle w:val="38PASBenchmark"/>
              <w:rPr>
                <w:rFonts w:eastAsia="Times New Roman"/>
                <w:vanish w:val="0"/>
                <w:color w:val="auto"/>
                <w:sz w:val="22"/>
                <w:szCs w:val="22"/>
              </w:rPr>
            </w:pPr>
            <w:permStart w:id="555114973" w:edGrp="everyone"/>
            <w:r w:rsidRPr="007A5857">
              <w:rPr>
                <w:rFonts w:eastAsia="Times New Roman"/>
                <w:vanish w:val="0"/>
                <w:color w:val="auto"/>
                <w:sz w:val="22"/>
                <w:szCs w:val="22"/>
              </w:rPr>
              <w:t>The clause mandates the use of appropriate indicators, such as:</w:t>
            </w:r>
          </w:p>
          <w:p w14:paraId="638E2171" w14:textId="77777777" w:rsidR="007A5857" w:rsidRPr="007A5857" w:rsidRDefault="007A5857" w:rsidP="007A5857">
            <w:pPr>
              <w:pStyle w:val="38PASBenchmark"/>
              <w:rPr>
                <w:rFonts w:eastAsia="Times New Roman"/>
                <w:vanish w:val="0"/>
                <w:color w:val="auto"/>
                <w:sz w:val="22"/>
                <w:szCs w:val="22"/>
              </w:rPr>
            </w:pPr>
            <w:r w:rsidRPr="007A5857">
              <w:rPr>
                <w:rFonts w:eastAsia="Times New Roman"/>
                <w:vanish w:val="0"/>
                <w:color w:val="auto"/>
                <w:sz w:val="22"/>
                <w:szCs w:val="22"/>
              </w:rPr>
              <w:t>Tactile ground surface indicators (TGSI) to alert visually impaired individuals of the stairs' presence.</w:t>
            </w:r>
          </w:p>
          <w:p w14:paraId="5EA5D9E5" w14:textId="77777777" w:rsidR="007A5857" w:rsidRPr="007A5857" w:rsidRDefault="007A5857" w:rsidP="007A5857">
            <w:pPr>
              <w:pStyle w:val="38PASBenchmark"/>
              <w:rPr>
                <w:rFonts w:eastAsia="Times New Roman"/>
                <w:vanish w:val="0"/>
                <w:color w:val="auto"/>
                <w:sz w:val="22"/>
                <w:szCs w:val="22"/>
              </w:rPr>
            </w:pPr>
            <w:r w:rsidRPr="007A5857">
              <w:rPr>
                <w:rFonts w:eastAsia="Times New Roman"/>
                <w:vanish w:val="0"/>
                <w:color w:val="auto"/>
                <w:sz w:val="22"/>
                <w:szCs w:val="22"/>
              </w:rPr>
              <w:t>Visual contrast markings on the edges of steps for improved visibility.</w:t>
            </w:r>
          </w:p>
          <w:p w14:paraId="4E02B43D" w14:textId="1BA51670" w:rsidR="009B31A9" w:rsidRPr="00F64021" w:rsidRDefault="007A5857" w:rsidP="00F64021">
            <w:pPr>
              <w:pStyle w:val="38PASBenchmark"/>
              <w:rPr>
                <w:rFonts w:eastAsia="Times New Roman"/>
                <w:vanish w:val="0"/>
                <w:color w:val="auto"/>
                <w:sz w:val="22"/>
                <w:szCs w:val="22"/>
              </w:rPr>
            </w:pPr>
            <w:r w:rsidRPr="007A5857">
              <w:rPr>
                <w:rFonts w:eastAsia="Times New Roman"/>
                <w:vanish w:val="0"/>
                <w:color w:val="auto"/>
                <w:sz w:val="22"/>
                <w:szCs w:val="22"/>
              </w:rPr>
              <w:t>The failure to install these indicators at the stairway entrance violates the clause, as it does not ensure safe access and use for individuals with disabilities.</w:t>
            </w:r>
            <w:permEnd w:id="555114973"/>
          </w:p>
        </w:tc>
      </w:tr>
      <w:tr w:rsidR="009B31A9" w:rsidRPr="00594B1F" w14:paraId="497FCE00" w14:textId="77777777" w:rsidTr="009B31A9">
        <w:trPr>
          <w:trHeight w:val="567"/>
        </w:trPr>
        <w:tc>
          <w:tcPr>
            <w:tcW w:w="9016" w:type="dxa"/>
            <w:shd w:val="clear" w:color="auto" w:fill="D9D9D9"/>
            <w:vAlign w:val="center"/>
          </w:tcPr>
          <w:p w14:paraId="40D86AA3" w14:textId="6373A67E" w:rsidR="009B31A9" w:rsidRPr="009B31A9" w:rsidRDefault="009B31A9" w:rsidP="006C016C">
            <w:pPr>
              <w:pStyle w:val="ListParagraph"/>
              <w:keepNext/>
              <w:numPr>
                <w:ilvl w:val="0"/>
                <w:numId w:val="38"/>
              </w:numPr>
              <w:ind w:left="447"/>
              <w:jc w:val="left"/>
              <w:rPr>
                <w:rFonts w:ascii="Arial" w:hAnsi="Arial" w:cs="Arial"/>
                <w:sz w:val="22"/>
              </w:rPr>
            </w:pPr>
            <w:r w:rsidRPr="009B31A9">
              <w:rPr>
                <w:rFonts w:ascii="Arial" w:hAnsi="Arial" w:cs="Arial"/>
                <w:b/>
                <w:sz w:val="22"/>
              </w:rPr>
              <w:t>Identify which Australian standard was not properly applied.</w:t>
            </w:r>
          </w:p>
        </w:tc>
      </w:tr>
      <w:tr w:rsidR="009B31A9" w:rsidRPr="00F64021" w14:paraId="58DD44E2" w14:textId="77777777" w:rsidTr="00415EEB">
        <w:trPr>
          <w:trHeight w:val="850"/>
          <w:hidden w:val="0"/>
        </w:trPr>
        <w:tc>
          <w:tcPr>
            <w:tcW w:w="9016" w:type="dxa"/>
            <w:shd w:val="clear" w:color="auto" w:fill="auto"/>
          </w:tcPr>
          <w:p w14:paraId="6F81927A" w14:textId="1C6AFF2E" w:rsidR="009B31A9" w:rsidRPr="00F64021" w:rsidRDefault="007A5857" w:rsidP="00F64021">
            <w:pPr>
              <w:pStyle w:val="38PASBenchmark"/>
              <w:rPr>
                <w:rFonts w:eastAsia="Times New Roman"/>
                <w:vanish w:val="0"/>
                <w:color w:val="auto"/>
                <w:sz w:val="22"/>
                <w:szCs w:val="22"/>
              </w:rPr>
            </w:pPr>
            <w:permStart w:id="329350519" w:edGrp="everyone"/>
            <w:r>
              <w:rPr>
                <w:rFonts w:eastAsia="Times New Roman"/>
                <w:vanish w:val="0"/>
                <w:color w:val="auto"/>
                <w:sz w:val="22"/>
                <w:szCs w:val="22"/>
              </w:rPr>
              <w:t xml:space="preserve">AS </w:t>
            </w:r>
            <w:proofErr w:type="gramStart"/>
            <w:r>
              <w:rPr>
                <w:rFonts w:eastAsia="Times New Roman"/>
                <w:vanish w:val="0"/>
                <w:color w:val="auto"/>
                <w:sz w:val="22"/>
                <w:szCs w:val="22"/>
              </w:rPr>
              <w:t>1428.1</w:t>
            </w:r>
            <w:r w:rsidR="00C43960">
              <w:rPr>
                <w:rFonts w:eastAsia="Times New Roman"/>
                <w:vanish w:val="0"/>
                <w:color w:val="auto"/>
                <w:sz w:val="22"/>
                <w:szCs w:val="22"/>
              </w:rPr>
              <w:t>:Design</w:t>
            </w:r>
            <w:proofErr w:type="gramEnd"/>
            <w:r w:rsidR="00C43960">
              <w:rPr>
                <w:rFonts w:eastAsia="Times New Roman"/>
                <w:vanish w:val="0"/>
                <w:color w:val="auto"/>
                <w:sz w:val="22"/>
                <w:szCs w:val="22"/>
              </w:rPr>
              <w:t xml:space="preserve"> for access and mobility</w:t>
            </w:r>
            <w:permEnd w:id="329350519"/>
          </w:p>
        </w:tc>
      </w:tr>
      <w:tr w:rsidR="00415EEB" w:rsidRPr="00594B1F" w14:paraId="4FC039BE" w14:textId="77777777" w:rsidTr="00415EEB">
        <w:trPr>
          <w:trHeight w:val="567"/>
        </w:trPr>
        <w:tc>
          <w:tcPr>
            <w:tcW w:w="9016" w:type="dxa"/>
            <w:shd w:val="clear" w:color="auto" w:fill="D9D9D9" w:themeFill="background1" w:themeFillShade="D9"/>
            <w:vAlign w:val="center"/>
          </w:tcPr>
          <w:p w14:paraId="6D00B8D8" w14:textId="2E7BFB42" w:rsidR="00415EEB" w:rsidRPr="00415EEB" w:rsidRDefault="00415EEB" w:rsidP="006C016C">
            <w:pPr>
              <w:pStyle w:val="ListParagraph"/>
              <w:keepNext/>
              <w:numPr>
                <w:ilvl w:val="0"/>
                <w:numId w:val="38"/>
              </w:numPr>
              <w:ind w:left="447"/>
              <w:jc w:val="left"/>
              <w:rPr>
                <w:rFonts w:ascii="Arial" w:hAnsi="Arial" w:cs="Arial"/>
                <w:vanish/>
                <w:color w:val="17365D" w:themeColor="text2" w:themeShade="BF"/>
                <w:sz w:val="22"/>
              </w:rPr>
            </w:pPr>
            <w:r w:rsidRPr="00415EEB">
              <w:rPr>
                <w:rFonts w:ascii="Arial" w:hAnsi="Arial" w:cs="Arial"/>
                <w:b/>
                <w:sz w:val="22"/>
              </w:rPr>
              <w:t>Describe the extent of work that needs to be done to rectify the breach.</w:t>
            </w:r>
          </w:p>
        </w:tc>
      </w:tr>
      <w:tr w:rsidR="00404FBD" w:rsidRPr="00F64021" w14:paraId="45D7C25C" w14:textId="77777777" w:rsidTr="009F1CD5">
        <w:trPr>
          <w:trHeight w:val="1020"/>
          <w:hidden w:val="0"/>
        </w:trPr>
        <w:tc>
          <w:tcPr>
            <w:tcW w:w="9016" w:type="dxa"/>
            <w:shd w:val="clear" w:color="auto" w:fill="auto"/>
          </w:tcPr>
          <w:p w14:paraId="12C61DA3" w14:textId="77777777" w:rsidR="00C43960" w:rsidRDefault="00C43960" w:rsidP="00F64021">
            <w:pPr>
              <w:pStyle w:val="38PASBenchmark"/>
              <w:rPr>
                <w:rFonts w:eastAsia="Times New Roman"/>
                <w:vanish w:val="0"/>
                <w:color w:val="auto"/>
                <w:sz w:val="22"/>
                <w:szCs w:val="22"/>
              </w:rPr>
            </w:pPr>
            <w:permStart w:id="1789154001" w:edGrp="everyone"/>
            <w:r w:rsidRPr="00C43960">
              <w:rPr>
                <w:rFonts w:eastAsia="Times New Roman"/>
                <w:vanish w:val="0"/>
                <w:color w:val="auto"/>
                <w:sz w:val="22"/>
                <w:szCs w:val="22"/>
              </w:rPr>
              <w:t>Install tactile ground surface</w:t>
            </w:r>
            <w:r w:rsidRPr="00244DD2">
              <w:rPr>
                <w:rFonts w:eastAsia="Times New Roman"/>
                <w:vanish w:val="0"/>
                <w:color w:val="auto"/>
                <w:sz w:val="22"/>
                <w:szCs w:val="22"/>
              </w:rPr>
              <w:t xml:space="preserve"> indicators</w:t>
            </w:r>
            <w:r>
              <w:rPr>
                <w:rFonts w:eastAsia="Times New Roman"/>
                <w:b/>
                <w:bCs/>
                <w:vanish w:val="0"/>
                <w:color w:val="auto"/>
                <w:sz w:val="22"/>
                <w:szCs w:val="22"/>
              </w:rPr>
              <w:t xml:space="preserve"> </w:t>
            </w:r>
            <w:r w:rsidRPr="00C43960">
              <w:rPr>
                <w:rFonts w:eastAsia="Times New Roman"/>
                <w:vanish w:val="0"/>
                <w:color w:val="auto"/>
                <w:sz w:val="22"/>
                <w:szCs w:val="22"/>
              </w:rPr>
              <w:t>at the landing area leading to the stairs to alert visually impaired users</w:t>
            </w:r>
          </w:p>
          <w:p w14:paraId="44EFFD5D" w14:textId="3349015D" w:rsidR="00404FBD" w:rsidRPr="00F64021" w:rsidRDefault="00C43960" w:rsidP="00F64021">
            <w:pPr>
              <w:pStyle w:val="38PASBenchmark"/>
              <w:rPr>
                <w:rFonts w:eastAsia="Times New Roman"/>
                <w:vanish w:val="0"/>
                <w:color w:val="auto"/>
                <w:sz w:val="22"/>
                <w:szCs w:val="22"/>
              </w:rPr>
            </w:pPr>
            <w:r w:rsidRPr="00C43960">
              <w:rPr>
                <w:rFonts w:eastAsia="Times New Roman"/>
                <w:vanish w:val="0"/>
                <w:color w:val="auto"/>
                <w:sz w:val="22"/>
                <w:szCs w:val="22"/>
              </w:rPr>
              <w:t>.</w:t>
            </w:r>
            <w:permEnd w:id="1789154001"/>
          </w:p>
        </w:tc>
      </w:tr>
    </w:tbl>
    <w:p w14:paraId="3BA887F7" w14:textId="77777777" w:rsidR="009B31A9" w:rsidRPr="00830749" w:rsidRDefault="009B31A9" w:rsidP="009B3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B31A9" w:rsidRPr="00830749" w14:paraId="55DD0975" w14:textId="77777777" w:rsidTr="00093B9A">
        <w:tc>
          <w:tcPr>
            <w:tcW w:w="1560" w:type="dxa"/>
            <w:tcBorders>
              <w:top w:val="nil"/>
              <w:left w:val="nil"/>
              <w:bottom w:val="nil"/>
              <w:right w:val="nil"/>
            </w:tcBorders>
          </w:tcPr>
          <w:p w14:paraId="4B74DDDB" w14:textId="77777777" w:rsidR="009B31A9" w:rsidRPr="001C4084" w:rsidRDefault="009B31A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D6FED34" w14:textId="5F9B9F6F" w:rsidR="009B31A9" w:rsidRPr="001C4084" w:rsidRDefault="009B31A9" w:rsidP="00093B9A">
            <w:pPr>
              <w:rPr>
                <w:rFonts w:ascii="Arial" w:hAnsi="Arial" w:cs="Arial"/>
                <w:sz w:val="22"/>
                <w:szCs w:val="22"/>
              </w:rPr>
            </w:pPr>
          </w:p>
        </w:tc>
        <w:permStart w:id="1181502430" w:edGrp="everyone"/>
        <w:tc>
          <w:tcPr>
            <w:tcW w:w="567" w:type="dxa"/>
            <w:tcBorders>
              <w:top w:val="nil"/>
              <w:left w:val="nil"/>
              <w:bottom w:val="nil"/>
              <w:right w:val="nil"/>
            </w:tcBorders>
          </w:tcPr>
          <w:p w14:paraId="29EBCB25" w14:textId="77777777" w:rsidR="009B31A9" w:rsidRPr="00533511" w:rsidRDefault="00244DD2" w:rsidP="00093B9A">
            <w:pPr>
              <w:rPr>
                <w:rFonts w:ascii="Arial" w:hAnsi="Arial" w:cs="Arial"/>
                <w:sz w:val="44"/>
                <w:szCs w:val="44"/>
              </w:rPr>
            </w:pPr>
            <w:sdt>
              <w:sdtPr>
                <w:rPr>
                  <w:rFonts w:ascii="Arial" w:hAnsi="Arial" w:cs="Arial"/>
                  <w:sz w:val="44"/>
                  <w:szCs w:val="44"/>
                </w:rPr>
                <w:id w:val="346137477"/>
                <w14:checkbox>
                  <w14:checked w14:val="0"/>
                  <w14:checkedState w14:val="00FE" w14:font="Wingdings"/>
                  <w14:uncheckedState w14:val="00A8" w14:font="Wingdings"/>
                </w14:checkbox>
              </w:sdtPr>
              <w:sdtEndPr/>
              <w:sdtContent>
                <w:r w:rsidR="009B31A9">
                  <w:rPr>
                    <w:rFonts w:ascii="Arial" w:hAnsi="Arial" w:cs="Arial"/>
                    <w:sz w:val="44"/>
                    <w:szCs w:val="44"/>
                  </w:rPr>
                  <w:sym w:font="Wingdings" w:char="F0A8"/>
                </w:r>
              </w:sdtContent>
            </w:sdt>
            <w:permEnd w:id="1181502430"/>
          </w:p>
        </w:tc>
      </w:tr>
    </w:tbl>
    <w:p w14:paraId="35359A14" w14:textId="77777777" w:rsidR="004E206C" w:rsidRPr="00594B1F" w:rsidRDefault="004E206C" w:rsidP="004E206C">
      <w:pPr>
        <w:jc w:val="left"/>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5F3C8972" w:rsidR="004E699E" w:rsidRPr="004932A4" w:rsidRDefault="00244DD2"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4E699E" w:rsidRPr="004932A4">
        <w:rPr>
          <w:szCs w:val="32"/>
        </w:rPr>
        <w:t xml:space="preserve"> </w:t>
      </w:r>
    </w:p>
    <w:p w14:paraId="04C6AC92" w14:textId="5EE5A01D" w:rsidR="004E699E" w:rsidRDefault="00244DD2"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C87A3C2" w:rsidR="00902BF8" w:rsidRPr="00F64021" w:rsidRDefault="007F2912" w:rsidP="00AA576C">
            <w:pPr>
              <w:ind w:right="390"/>
              <w:jc w:val="left"/>
              <w:rPr>
                <w:rFonts w:ascii="Arial" w:hAnsi="Arial" w:cs="Arial"/>
                <w:sz w:val="22"/>
                <w:szCs w:val="22"/>
              </w:rPr>
            </w:pPr>
            <w:permStart w:id="384061148" w:edGrp="everyone"/>
            <w:r>
              <w:rPr>
                <w:rFonts w:ascii="Arial" w:hAnsi="Arial" w:cs="Arial"/>
                <w:sz w:val="22"/>
                <w:szCs w:val="22"/>
              </w:rPr>
              <w:t>Michael Trott</w:t>
            </w:r>
            <w:permEnd w:id="384061148"/>
          </w:p>
        </w:tc>
      </w:tr>
    </w:tbl>
    <w:p w14:paraId="4E9AF441" w14:textId="77777777" w:rsidR="00902BF8" w:rsidRPr="00750D30" w:rsidRDefault="00902BF8" w:rsidP="00902BF8">
      <w:pPr>
        <w:ind w:left="709" w:right="-24" w:hanging="709"/>
        <w:rPr>
          <w:rFonts w:ascii="Arial" w:hAnsi="Arial" w:cs="Arial"/>
          <w:sz w:val="20"/>
        </w:rPr>
      </w:pPr>
    </w:p>
    <w:p w14:paraId="7E42C2A0" w14:textId="07E7E90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A31F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A31F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A31F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A31F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A31F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A31F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A31F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A31F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47"/>
        <w:gridCol w:w="1390"/>
        <w:gridCol w:w="1417"/>
        <w:gridCol w:w="2694"/>
        <w:gridCol w:w="1200"/>
        <w:gridCol w:w="120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F1CD5">
        <w:trPr>
          <w:trHeight w:val="217"/>
          <w:jc w:val="center"/>
        </w:trPr>
        <w:tc>
          <w:tcPr>
            <w:tcW w:w="114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9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F1CD5">
        <w:trPr>
          <w:cantSplit/>
          <w:jc w:val="center"/>
        </w:trPr>
        <w:tc>
          <w:tcPr>
            <w:tcW w:w="114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9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00" w:type="dxa"/>
            <w:shd w:val="clear" w:color="auto" w:fill="F2F2F2" w:themeFill="background1" w:themeFillShade="F2"/>
            <w:tcMar>
              <w:left w:w="57" w:type="dxa"/>
              <w:right w:w="57" w:type="dxa"/>
            </w:tcMar>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01" w:type="dxa"/>
            <w:tcBorders>
              <w:right w:val="single" w:sz="12" w:space="0" w:color="auto"/>
            </w:tcBorders>
            <w:shd w:val="clear" w:color="auto" w:fill="F2F2F2" w:themeFill="background1" w:themeFillShade="F2"/>
            <w:tcMar>
              <w:left w:w="57" w:type="dxa"/>
              <w:right w:w="57" w:type="dxa"/>
            </w:tcMar>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64021" w:rsidRPr="004932A4" w14:paraId="33EE888A" w14:textId="77777777" w:rsidTr="009F1CD5">
        <w:trPr>
          <w:cantSplit/>
          <w:jc w:val="center"/>
        </w:trPr>
        <w:tc>
          <w:tcPr>
            <w:tcW w:w="1147" w:type="dxa"/>
            <w:tcBorders>
              <w:top w:val="single" w:sz="4" w:space="0" w:color="auto"/>
              <w:left w:val="single" w:sz="12" w:space="0" w:color="auto"/>
            </w:tcBorders>
            <w:tcMar>
              <w:left w:w="28" w:type="dxa"/>
              <w:right w:w="28" w:type="dxa"/>
            </w:tcMar>
            <w:vAlign w:val="center"/>
          </w:tcPr>
          <w:p w14:paraId="664D9002" w14:textId="7F8C222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1)</w:t>
            </w:r>
          </w:p>
        </w:tc>
        <w:permStart w:id="38038698" w:edGrp="everyone"/>
        <w:tc>
          <w:tcPr>
            <w:tcW w:w="1390" w:type="dxa"/>
            <w:tcBorders>
              <w:top w:val="single" w:sz="4" w:space="0" w:color="auto"/>
            </w:tcBorders>
            <w:vAlign w:val="center"/>
          </w:tcPr>
          <w:p w14:paraId="013F31AB" w14:textId="02F1FDFA" w:rsidR="00F64021" w:rsidRPr="00906AB7" w:rsidRDefault="00244DD2" w:rsidP="00F64021">
            <w:pPr>
              <w:ind w:right="-24"/>
              <w:jc w:val="center"/>
              <w:rPr>
                <w:rFonts w:ascii="Arial" w:hAnsi="Arial" w:cs="Arial"/>
                <w:sz w:val="19"/>
                <w:szCs w:val="19"/>
                <w:highlight w:val="yellow"/>
              </w:rPr>
            </w:pPr>
            <w:sdt>
              <w:sdtPr>
                <w:rPr>
                  <w:rFonts w:ascii="Arial" w:hAnsi="Arial" w:cs="Arial"/>
                  <w:sz w:val="22"/>
                  <w:szCs w:val="22"/>
                </w:rPr>
                <w:id w:val="1034612543"/>
                <w:date w:fullDate="2025-01-17T00:00:00Z">
                  <w:dateFormat w:val="d/MM/yyyy"/>
                  <w:lid w:val="en-AU"/>
                  <w:storeMappedDataAs w:val="dateTime"/>
                  <w:calendar w:val="gregorian"/>
                </w:date>
              </w:sdtPr>
              <w:sdtEndPr/>
              <w:sdtContent>
                <w:r w:rsidR="00DF2127">
                  <w:rPr>
                    <w:rFonts w:ascii="Arial" w:hAnsi="Arial" w:cs="Arial"/>
                    <w:sz w:val="22"/>
                    <w:szCs w:val="22"/>
                  </w:rPr>
                  <w:t>17/01/2025</w:t>
                </w:r>
              </w:sdtContent>
            </w:sdt>
            <w:permEnd w:id="38038698"/>
          </w:p>
        </w:tc>
        <w:permStart w:id="271802477" w:edGrp="everyone"/>
        <w:tc>
          <w:tcPr>
            <w:tcW w:w="1417" w:type="dxa"/>
            <w:vAlign w:val="center"/>
          </w:tcPr>
          <w:p w14:paraId="733EC088" w14:textId="77777777" w:rsidR="00F64021" w:rsidRPr="00906AB7" w:rsidRDefault="00244DD2" w:rsidP="00F6402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F64021" w:rsidRPr="00D06775">
                  <w:rPr>
                    <w:rFonts w:ascii="Arial" w:hAnsi="Arial" w:cs="Arial"/>
                    <w:sz w:val="28"/>
                    <w:szCs w:val="28"/>
                  </w:rPr>
                  <w:sym w:font="Wingdings" w:char="F0A8"/>
                </w:r>
              </w:sdtContent>
            </w:sdt>
            <w:permEnd w:id="271802477"/>
            <w:r w:rsidR="00F64021" w:rsidRPr="00D06775">
              <w:rPr>
                <w:rFonts w:ascii="Arial" w:hAnsi="Arial" w:cs="Arial"/>
                <w:sz w:val="28"/>
              </w:rPr>
              <w:t xml:space="preserve"> </w:t>
            </w:r>
            <w:r w:rsidR="00F64021" w:rsidRPr="00906AB7">
              <w:rPr>
                <w:rFonts w:ascii="Arial" w:hAnsi="Arial" w:cs="Arial"/>
                <w:sz w:val="19"/>
                <w:szCs w:val="19"/>
              </w:rPr>
              <w:t>Workplace</w:t>
            </w:r>
          </w:p>
          <w:p w14:paraId="2E502A3F" w14:textId="62CA7E5B" w:rsidR="00F64021" w:rsidRPr="00A44CB5" w:rsidRDefault="00244DD2" w:rsidP="00F64021">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793388368" w:edGrp="everyone"/>
                <w:r w:rsidR="00DF2127">
                  <w:rPr>
                    <w:rFonts w:ascii="Arial" w:hAnsi="Arial" w:cs="Arial"/>
                    <w:sz w:val="28"/>
                    <w:szCs w:val="28"/>
                  </w:rPr>
                  <w:sym w:font="Wingdings" w:char="F0FE"/>
                </w:r>
                <w:permEnd w:id="793388368"/>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413EA5E3" w14:textId="77777777" w:rsidR="00F64021" w:rsidRPr="00A44CB5" w:rsidRDefault="00F64021" w:rsidP="00F64021">
            <w:pPr>
              <w:ind w:right="-24"/>
              <w:jc w:val="left"/>
              <w:rPr>
                <w:rFonts w:ascii="Arial" w:hAnsi="Arial" w:cs="Arial"/>
                <w:sz w:val="22"/>
                <w:szCs w:val="22"/>
              </w:rPr>
            </w:pPr>
            <w:permStart w:id="1881481350" w:edGrp="everyone"/>
            <w:permEnd w:id="1881481350"/>
          </w:p>
        </w:tc>
        <w:permStart w:id="1307445316" w:edGrp="everyone"/>
        <w:tc>
          <w:tcPr>
            <w:tcW w:w="1200" w:type="dxa"/>
            <w:vAlign w:val="center"/>
          </w:tcPr>
          <w:p w14:paraId="70611D39" w14:textId="708AF7A4" w:rsidR="00F64021" w:rsidRPr="00533511" w:rsidRDefault="00244DD2" w:rsidP="00F6402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307445316"/>
          </w:p>
        </w:tc>
        <w:permStart w:id="1905674173" w:edGrp="everyone"/>
        <w:tc>
          <w:tcPr>
            <w:tcW w:w="1201" w:type="dxa"/>
            <w:tcBorders>
              <w:right w:val="single" w:sz="12" w:space="0" w:color="auto"/>
            </w:tcBorders>
            <w:vAlign w:val="center"/>
          </w:tcPr>
          <w:p w14:paraId="58AB0513" w14:textId="4BB6A4D1" w:rsidR="00F64021" w:rsidRPr="00533511" w:rsidRDefault="00244DD2" w:rsidP="00F6402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905674173"/>
          </w:p>
        </w:tc>
      </w:tr>
      <w:tr w:rsidR="00F64021" w:rsidRPr="004932A4" w14:paraId="4C05266E" w14:textId="77777777" w:rsidTr="00E474B7">
        <w:trPr>
          <w:cantSplit/>
          <w:trHeight w:val="313"/>
          <w:jc w:val="center"/>
        </w:trPr>
        <w:tc>
          <w:tcPr>
            <w:tcW w:w="1147" w:type="dxa"/>
            <w:tcBorders>
              <w:left w:val="single" w:sz="12" w:space="0" w:color="auto"/>
            </w:tcBorders>
            <w:tcMar>
              <w:left w:w="28" w:type="dxa"/>
              <w:right w:w="28" w:type="dxa"/>
            </w:tcMar>
            <w:vAlign w:val="center"/>
          </w:tcPr>
          <w:p w14:paraId="6D836AA5" w14:textId="3E07D3E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2)</w:t>
            </w:r>
          </w:p>
        </w:tc>
        <w:permStart w:id="213081811" w:edGrp="everyone"/>
        <w:tc>
          <w:tcPr>
            <w:tcW w:w="1390" w:type="dxa"/>
            <w:tcBorders>
              <w:top w:val="single" w:sz="4" w:space="0" w:color="auto"/>
            </w:tcBorders>
            <w:vAlign w:val="center"/>
          </w:tcPr>
          <w:p w14:paraId="60F8D96B" w14:textId="2CC52789" w:rsidR="00F64021" w:rsidRPr="00906AB7" w:rsidRDefault="00244DD2" w:rsidP="00F64021">
            <w:pPr>
              <w:ind w:right="-24"/>
              <w:jc w:val="center"/>
              <w:rPr>
                <w:rFonts w:ascii="Arial" w:hAnsi="Arial" w:cs="Arial"/>
                <w:sz w:val="19"/>
                <w:szCs w:val="19"/>
                <w:highlight w:val="yellow"/>
              </w:rPr>
            </w:pPr>
            <w:sdt>
              <w:sdtPr>
                <w:rPr>
                  <w:rFonts w:ascii="Arial" w:hAnsi="Arial" w:cs="Arial"/>
                  <w:sz w:val="22"/>
                  <w:szCs w:val="22"/>
                </w:rPr>
                <w:id w:val="1971779663"/>
                <w:date w:fullDate="2025-01-10T00:00:00Z">
                  <w:dateFormat w:val="d/MM/yyyy"/>
                  <w:lid w:val="en-AU"/>
                  <w:storeMappedDataAs w:val="dateTime"/>
                  <w:calendar w:val="gregorian"/>
                </w:date>
              </w:sdtPr>
              <w:sdtEndPr/>
              <w:sdtContent>
                <w:r w:rsidR="00BF4A43">
                  <w:rPr>
                    <w:rFonts w:ascii="Arial" w:hAnsi="Arial" w:cs="Arial"/>
                    <w:sz w:val="22"/>
                    <w:szCs w:val="22"/>
                  </w:rPr>
                  <w:t>10/01/2025</w:t>
                </w:r>
              </w:sdtContent>
            </w:sdt>
            <w:permEnd w:id="213081811"/>
          </w:p>
        </w:tc>
        <w:permStart w:id="105983892" w:edGrp="everyone"/>
        <w:tc>
          <w:tcPr>
            <w:tcW w:w="1417" w:type="dxa"/>
            <w:vAlign w:val="center"/>
          </w:tcPr>
          <w:p w14:paraId="3CA58F9F" w14:textId="15284608" w:rsidR="00F64021" w:rsidRPr="00906AB7" w:rsidRDefault="00244DD2" w:rsidP="00F64021">
            <w:pPr>
              <w:ind w:right="-24"/>
              <w:jc w:val="left"/>
              <w:rPr>
                <w:rFonts w:ascii="Arial" w:hAnsi="Arial" w:cs="Arial"/>
                <w:sz w:val="19"/>
                <w:szCs w:val="19"/>
              </w:rPr>
            </w:pPr>
            <w:sdt>
              <w:sdtPr>
                <w:rPr>
                  <w:rFonts w:ascii="Arial" w:hAnsi="Arial" w:cs="Arial"/>
                  <w:sz w:val="28"/>
                  <w:szCs w:val="28"/>
                </w:rPr>
                <w:id w:val="1465852891"/>
                <w14:checkbox>
                  <w14:checked w14:val="0"/>
                  <w14:checkedState w14:val="00FE" w14:font="Wingdings"/>
                  <w14:uncheckedState w14:val="00A8" w14:font="Wingdings"/>
                </w14:checkbox>
              </w:sdtPr>
              <w:sdtEndPr/>
              <w:sdtContent>
                <w:r w:rsidR="00DF2127">
                  <w:rPr>
                    <w:rFonts w:ascii="Arial" w:hAnsi="Arial" w:cs="Arial"/>
                    <w:sz w:val="28"/>
                    <w:szCs w:val="28"/>
                  </w:rPr>
                  <w:sym w:font="Wingdings" w:char="F0A8"/>
                </w:r>
              </w:sdtContent>
            </w:sdt>
            <w:permEnd w:id="105983892"/>
            <w:r w:rsidR="00F64021" w:rsidRPr="00D06775">
              <w:rPr>
                <w:rFonts w:ascii="Arial" w:hAnsi="Arial" w:cs="Arial"/>
                <w:sz w:val="28"/>
              </w:rPr>
              <w:t xml:space="preserve"> </w:t>
            </w:r>
            <w:r w:rsidR="00F64021" w:rsidRPr="00906AB7">
              <w:rPr>
                <w:rFonts w:ascii="Arial" w:hAnsi="Arial" w:cs="Arial"/>
                <w:sz w:val="19"/>
                <w:szCs w:val="19"/>
              </w:rPr>
              <w:t>Workplace</w:t>
            </w:r>
          </w:p>
          <w:p w14:paraId="208A2BC4" w14:textId="4F6E53CD" w:rsidR="00F64021" w:rsidRPr="00162AE6" w:rsidRDefault="00244DD2" w:rsidP="00F64021">
            <w:pPr>
              <w:ind w:right="-24"/>
              <w:jc w:val="left"/>
              <w:rPr>
                <w:rFonts w:ascii="Arial" w:hAnsi="Arial" w:cs="Arial"/>
                <w:sz w:val="22"/>
                <w:szCs w:val="22"/>
              </w:rPr>
            </w:pPr>
            <w:sdt>
              <w:sdtPr>
                <w:rPr>
                  <w:rFonts w:ascii="Arial" w:hAnsi="Arial" w:cs="Arial"/>
                  <w:sz w:val="28"/>
                  <w:szCs w:val="28"/>
                </w:rPr>
                <w:id w:val="-458961999"/>
                <w14:checkbox>
                  <w14:checked w14:val="1"/>
                  <w14:checkedState w14:val="00FE" w14:font="Wingdings"/>
                  <w14:uncheckedState w14:val="00A8" w14:font="Wingdings"/>
                </w14:checkbox>
              </w:sdtPr>
              <w:sdtEndPr/>
              <w:sdtContent>
                <w:permStart w:id="2088204599" w:edGrp="everyone"/>
                <w:r w:rsidR="00BF4A43">
                  <w:rPr>
                    <w:rFonts w:ascii="Arial" w:hAnsi="Arial" w:cs="Arial"/>
                    <w:sz w:val="28"/>
                    <w:szCs w:val="28"/>
                  </w:rPr>
                  <w:sym w:font="Wingdings" w:char="F0FE"/>
                </w:r>
                <w:permEnd w:id="2088204599"/>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3B1B0C2F" w14:textId="77777777" w:rsidR="00F64021" w:rsidRPr="00162AE6" w:rsidRDefault="00F64021" w:rsidP="00F64021">
            <w:pPr>
              <w:ind w:right="-24"/>
              <w:jc w:val="left"/>
              <w:rPr>
                <w:rFonts w:ascii="Arial" w:hAnsi="Arial" w:cs="Arial"/>
                <w:sz w:val="22"/>
                <w:szCs w:val="22"/>
              </w:rPr>
            </w:pPr>
            <w:permStart w:id="1853237309" w:edGrp="everyone"/>
            <w:permEnd w:id="1853237309"/>
          </w:p>
        </w:tc>
        <w:permStart w:id="883624397" w:edGrp="everyone"/>
        <w:tc>
          <w:tcPr>
            <w:tcW w:w="1200" w:type="dxa"/>
            <w:vAlign w:val="center"/>
          </w:tcPr>
          <w:p w14:paraId="45B9BC0E" w14:textId="2F66162B" w:rsidR="00F64021" w:rsidRPr="00533511" w:rsidRDefault="00244DD2" w:rsidP="00F64021">
            <w:pPr>
              <w:ind w:right="-24"/>
              <w:jc w:val="center"/>
              <w:rPr>
                <w:rFonts w:ascii="Arial" w:hAnsi="Arial" w:cs="Arial"/>
                <w:sz w:val="40"/>
                <w:szCs w:val="28"/>
              </w:rPr>
            </w:pPr>
            <w:sdt>
              <w:sdtPr>
                <w:rPr>
                  <w:rFonts w:ascii="Arial" w:hAnsi="Arial" w:cs="Arial"/>
                  <w:sz w:val="32"/>
                  <w:szCs w:val="22"/>
                </w:rPr>
                <w:id w:val="-15469030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883624397"/>
          </w:p>
        </w:tc>
        <w:permStart w:id="1037848142" w:edGrp="everyone"/>
        <w:tc>
          <w:tcPr>
            <w:tcW w:w="1201" w:type="dxa"/>
            <w:tcBorders>
              <w:right w:val="single" w:sz="12" w:space="0" w:color="auto"/>
            </w:tcBorders>
            <w:vAlign w:val="center"/>
          </w:tcPr>
          <w:p w14:paraId="01704B4B" w14:textId="6F4006AA" w:rsidR="00F64021" w:rsidRPr="00533511" w:rsidRDefault="00244DD2" w:rsidP="00F64021">
            <w:pPr>
              <w:ind w:right="-24"/>
              <w:jc w:val="center"/>
              <w:rPr>
                <w:rFonts w:ascii="Arial" w:hAnsi="Arial" w:cs="Arial"/>
                <w:sz w:val="40"/>
                <w:szCs w:val="28"/>
              </w:rPr>
            </w:pPr>
            <w:sdt>
              <w:sdtPr>
                <w:rPr>
                  <w:rFonts w:ascii="Arial" w:hAnsi="Arial" w:cs="Arial"/>
                  <w:sz w:val="32"/>
                  <w:szCs w:val="22"/>
                </w:rPr>
                <w:id w:val="983817312"/>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037848142"/>
          </w:p>
        </w:tc>
      </w:tr>
    </w:tbl>
    <w:p w14:paraId="3D3CC559" w14:textId="77777777" w:rsidR="001B28E5" w:rsidRPr="003D5596"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C92642" w14:paraId="4971FDEC"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6E885C" w14:textId="77777777" w:rsidR="00F64021" w:rsidRPr="00DE303D" w:rsidRDefault="00F64021" w:rsidP="00DE0D01">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64021" w:rsidRPr="00C92642" w14:paraId="2F01B5B8" w14:textId="77777777" w:rsidTr="00DE0D01">
        <w:tc>
          <w:tcPr>
            <w:tcW w:w="9072" w:type="dxa"/>
            <w:tcBorders>
              <w:top w:val="single" w:sz="12" w:space="0" w:color="auto"/>
              <w:left w:val="single" w:sz="12" w:space="0" w:color="auto"/>
              <w:bottom w:val="single" w:sz="4" w:space="0" w:color="auto"/>
              <w:right w:val="single" w:sz="12" w:space="0" w:color="auto"/>
            </w:tcBorders>
          </w:tcPr>
          <w:p w14:paraId="35273208" w14:textId="77777777" w:rsidR="00F64021" w:rsidRPr="00DE303D" w:rsidRDefault="00F64021" w:rsidP="00DE0D01">
            <w:pPr>
              <w:ind w:right="390"/>
              <w:rPr>
                <w:rFonts w:ascii="Arial" w:hAnsi="Arial" w:cs="Arial"/>
                <w:b/>
                <w:bCs/>
                <w:spacing w:val="-2"/>
                <w:sz w:val="20"/>
              </w:rPr>
            </w:pPr>
            <w:r w:rsidRPr="00DE303D">
              <w:rPr>
                <w:rFonts w:ascii="Arial" w:hAnsi="Arial" w:cs="Arial"/>
                <w:b/>
                <w:bCs/>
                <w:spacing w:val="-2"/>
                <w:sz w:val="20"/>
              </w:rPr>
              <w:t>As necessary, outline:</w:t>
            </w:r>
          </w:p>
          <w:p w14:paraId="3BB73AF1" w14:textId="77777777" w:rsidR="00F64021" w:rsidRPr="00DE303D" w:rsidRDefault="00F64021" w:rsidP="00F6402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F5D07D0" w14:textId="77777777" w:rsidR="00F64021" w:rsidRPr="00DE303D" w:rsidRDefault="00F64021" w:rsidP="00F6402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64021" w:rsidRPr="00BA4D9F" w14:paraId="2A80D62B" w14:textId="77777777" w:rsidTr="00DE0D01">
        <w:trPr>
          <w:trHeight w:val="2639"/>
        </w:trPr>
        <w:tc>
          <w:tcPr>
            <w:tcW w:w="9072" w:type="dxa"/>
            <w:tcBorders>
              <w:top w:val="nil"/>
              <w:left w:val="single" w:sz="12" w:space="0" w:color="auto"/>
              <w:bottom w:val="single" w:sz="12" w:space="0" w:color="auto"/>
              <w:right w:val="single" w:sz="12" w:space="0" w:color="auto"/>
            </w:tcBorders>
          </w:tcPr>
          <w:p w14:paraId="6FA510C2" w14:textId="77777777" w:rsidR="00F64021" w:rsidRPr="002373CE" w:rsidRDefault="00F64021" w:rsidP="00DE0D01">
            <w:pPr>
              <w:rPr>
                <w:rFonts w:ascii="Arial" w:hAnsi="Arial" w:cs="Arial"/>
                <w:bCs/>
                <w:sz w:val="22"/>
                <w:szCs w:val="22"/>
              </w:rPr>
            </w:pPr>
            <w:permStart w:id="263936579" w:edGrp="everyone"/>
            <w:permEnd w:id="263936579"/>
          </w:p>
        </w:tc>
      </w:tr>
    </w:tbl>
    <w:p w14:paraId="76F6A902" w14:textId="77777777" w:rsidR="00BD2F22" w:rsidRDefault="00BD2F22">
      <w:pPr>
        <w:rPr>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B0C9078"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1</w:t>
            </w:r>
            <w:r w:rsidR="003D5596">
              <w:rPr>
                <w:rFonts w:ascii="Arial" w:hAnsi="Arial" w:cs="Arial"/>
                <w:b/>
                <w:bCs/>
                <w:spacing w:val="-2"/>
                <w:sz w:val="20"/>
              </w:rPr>
              <w:t xml:space="preserve">- </w:t>
            </w:r>
            <w:r w:rsidR="003D5596" w:rsidRPr="003D5596">
              <w:rPr>
                <w:rFonts w:ascii="Arial" w:hAnsi="Arial" w:cs="Arial"/>
                <w:b/>
                <w:bCs/>
                <w:spacing w:val="-2"/>
                <w:sz w:val="20"/>
              </w:rPr>
              <w:t>Class 2, 3 or 9</w:t>
            </w:r>
          </w:p>
        </w:tc>
      </w:tr>
      <w:permStart w:id="31281163"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244DD2"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31281163"/>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244DD2"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419657739" w:edGrp="everyone"/>
                <w:r w:rsidR="00AC0794" w:rsidRPr="006C1A6C">
                  <w:rPr>
                    <w:rFonts w:ascii="Arial" w:hAnsi="Arial" w:cs="Arial"/>
                    <w:szCs w:val="24"/>
                  </w:rPr>
                  <w:sym w:font="Wingdings" w:char="F0A8"/>
                </w:r>
                <w:permEnd w:id="419657739"/>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41803583" w:edGrp="everyone"/>
                <w:r w:rsidR="002908D0" w:rsidRPr="002908D0">
                  <w:rPr>
                    <w:rFonts w:ascii="Arial" w:hAnsi="Arial" w:cs="Arial"/>
                    <w:sz w:val="19"/>
                    <w:szCs w:val="19"/>
                  </w:rPr>
                  <w:sym w:font="Wingdings" w:char="F0A8"/>
                </w:r>
                <w:permEnd w:id="2041803583"/>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441336158" w:edGrp="everyone"/>
                <w:r w:rsidR="002908D0" w:rsidRPr="002908D0">
                  <w:rPr>
                    <w:rFonts w:ascii="Arial" w:hAnsi="Arial" w:cs="Arial"/>
                    <w:sz w:val="19"/>
                    <w:szCs w:val="19"/>
                  </w:rPr>
                  <w:sym w:font="Wingdings" w:char="F0A8"/>
                </w:r>
                <w:permEnd w:id="1441336158"/>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AB1268" w:rsidRPr="00BA4D9F" w14:paraId="2835A828" w14:textId="77777777" w:rsidTr="00EC019A">
        <w:trPr>
          <w:trHeight w:val="1757"/>
        </w:trPr>
        <w:tc>
          <w:tcPr>
            <w:tcW w:w="671" w:type="dxa"/>
            <w:tcBorders>
              <w:top w:val="dotted" w:sz="4" w:space="0" w:color="auto"/>
              <w:left w:val="single" w:sz="12" w:space="0" w:color="auto"/>
              <w:bottom w:val="single" w:sz="4" w:space="0" w:color="auto"/>
              <w:right w:val="single" w:sz="4" w:space="0" w:color="auto"/>
            </w:tcBorders>
          </w:tcPr>
          <w:p w14:paraId="013FF4B6" w14:textId="57F52C40"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AEEE78B" w14:textId="77777777" w:rsidR="00AB1268" w:rsidRDefault="00AB1268" w:rsidP="00AB1268">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478430322" w:edGrp="everyone"/>
          <w:p w14:paraId="5A357B96" w14:textId="247FE603" w:rsidR="00AB1268" w:rsidRDefault="00244DD2" w:rsidP="00AB1268">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1478430322"/>
            <w:r w:rsidR="00AB1268" w:rsidRPr="00820EB1">
              <w:rPr>
                <w:rFonts w:ascii="Arial" w:hAnsi="Arial" w:cs="Arial"/>
                <w:sz w:val="19"/>
                <w:szCs w:val="19"/>
              </w:rPr>
              <w:t xml:space="preserve"> </w:t>
            </w:r>
            <w:r w:rsidR="00AB1268">
              <w:rPr>
                <w:rFonts w:ascii="Arial" w:hAnsi="Arial" w:cs="Arial"/>
                <w:sz w:val="19"/>
                <w:szCs w:val="19"/>
              </w:rPr>
              <w:t>Workplace Quality document</w:t>
            </w:r>
            <w:r w:rsidR="00AB1268" w:rsidRPr="00820EB1">
              <w:rPr>
                <w:rFonts w:ascii="Arial" w:hAnsi="Arial" w:cs="Arial"/>
                <w:sz w:val="19"/>
                <w:szCs w:val="19"/>
              </w:rPr>
              <w:t xml:space="preserve"> </w:t>
            </w:r>
            <w:permStart w:id="255918523" w:edGrp="everyone"/>
            <w:sdt>
              <w:sdtPr>
                <w:rPr>
                  <w:rFonts w:ascii="Arial" w:hAnsi="Arial" w:cs="Arial"/>
                  <w:sz w:val="19"/>
                  <w:szCs w:val="19"/>
                </w:rPr>
                <w:id w:val="61641297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5918523"/>
            <w:r w:rsidR="00AB1268" w:rsidRPr="00820EB1">
              <w:rPr>
                <w:rFonts w:ascii="Arial" w:hAnsi="Arial" w:cs="Arial"/>
                <w:sz w:val="19"/>
                <w:szCs w:val="19"/>
              </w:rPr>
              <w:t xml:space="preserve"> </w:t>
            </w:r>
            <w:r w:rsidR="00AB1268">
              <w:rPr>
                <w:rFonts w:ascii="Arial" w:hAnsi="Arial" w:cs="Arial"/>
                <w:sz w:val="19"/>
                <w:szCs w:val="19"/>
              </w:rPr>
              <w:t>Quality Assurance Template</w:t>
            </w:r>
            <w:r w:rsidR="00AB1268" w:rsidRPr="00820EB1">
              <w:rPr>
                <w:rFonts w:ascii="Arial" w:hAnsi="Arial" w:cs="Arial"/>
                <w:sz w:val="19"/>
                <w:szCs w:val="19"/>
              </w:rPr>
              <w:t xml:space="preserve"> </w:t>
            </w:r>
            <w:permStart w:id="1460865486" w:edGrp="everyone"/>
            <w:sdt>
              <w:sdtPr>
                <w:rPr>
                  <w:rFonts w:ascii="Arial" w:hAnsi="Arial" w:cs="Arial"/>
                  <w:sz w:val="19"/>
                  <w:szCs w:val="19"/>
                </w:rPr>
                <w:id w:val="-185641069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460865486"/>
            <w:r w:rsidR="00AB1268" w:rsidRPr="00820EB1">
              <w:rPr>
                <w:rFonts w:ascii="Arial" w:hAnsi="Arial" w:cs="Arial"/>
                <w:sz w:val="19"/>
                <w:szCs w:val="19"/>
              </w:rPr>
              <w:t xml:space="preserve"> Other (please specify):</w:t>
            </w:r>
          </w:p>
          <w:p w14:paraId="0E7C4113" w14:textId="77777777" w:rsidR="00F64021" w:rsidRDefault="00F64021" w:rsidP="00F64021">
            <w:pPr>
              <w:jc w:val="left"/>
              <w:rPr>
                <w:rFonts w:ascii="Arial" w:hAnsi="Arial" w:cs="Arial"/>
                <w:sz w:val="19"/>
                <w:szCs w:val="19"/>
              </w:rPr>
            </w:pPr>
          </w:p>
          <w:p w14:paraId="4FD92927" w14:textId="77777777" w:rsidR="00F64021" w:rsidRDefault="00F64021" w:rsidP="00F64021">
            <w:pPr>
              <w:jc w:val="left"/>
              <w:rPr>
                <w:rFonts w:ascii="Arial" w:hAnsi="Arial" w:cs="Arial"/>
                <w:sz w:val="19"/>
                <w:szCs w:val="19"/>
              </w:rPr>
            </w:pPr>
            <w:permStart w:id="284428178" w:edGrp="everyone"/>
            <w:permEnd w:id="284428178"/>
          </w:p>
          <w:p w14:paraId="590CA04C" w14:textId="77777777" w:rsidR="00F64021" w:rsidRDefault="00F64021" w:rsidP="00F64021">
            <w:pPr>
              <w:jc w:val="left"/>
              <w:rPr>
                <w:rFonts w:ascii="Arial" w:hAnsi="Arial" w:cs="Arial"/>
                <w:sz w:val="19"/>
                <w:szCs w:val="19"/>
              </w:rPr>
            </w:pPr>
          </w:p>
          <w:permStart w:id="1505242080" w:edGrp="everyone"/>
          <w:p w14:paraId="0D9BAC82" w14:textId="1535B68F" w:rsidR="00AB1268" w:rsidRPr="00D239FB" w:rsidRDefault="00244DD2" w:rsidP="00AB1268">
            <w:pPr>
              <w:pStyle w:val="38PASBenchmark"/>
            </w:pPr>
            <w:sdt>
              <w:sdtPr>
                <w:rPr>
                  <w:vanish w:val="0"/>
                  <w:color w:val="auto"/>
                </w:rPr>
                <w:id w:val="1414974943"/>
                <w14:checkbox>
                  <w14:checked w14:val="1"/>
                  <w14:checkedState w14:val="00FE" w14:font="Wingdings"/>
                  <w14:uncheckedState w14:val="00A8" w14:font="Wingdings"/>
                </w14:checkbox>
              </w:sdtPr>
              <w:sdtEndPr/>
              <w:sdtContent>
                <w:r w:rsidR="00BF4A43">
                  <w:rPr>
                    <w:vanish w:val="0"/>
                    <w:color w:val="auto"/>
                  </w:rPr>
                  <w:sym w:font="Wingdings" w:char="F0FE"/>
                </w:r>
              </w:sdtContent>
            </w:sdt>
            <w:permEnd w:id="1505242080"/>
            <w:r w:rsidR="00AB1268" w:rsidRPr="009D027F">
              <w:rPr>
                <w:vanish w:val="0"/>
                <w:color w:val="auto"/>
              </w:rPr>
              <w:t xml:space="preserve"> Document attached as evidence</w:t>
            </w:r>
          </w:p>
        </w:tc>
      </w:tr>
      <w:tr w:rsidR="00AB1268" w:rsidRPr="00BA4D9F" w14:paraId="473FFD16" w14:textId="2463FF27" w:rsidTr="003D5596">
        <w:trPr>
          <w:trHeight w:val="1077"/>
        </w:trPr>
        <w:tc>
          <w:tcPr>
            <w:tcW w:w="671" w:type="dxa"/>
            <w:tcBorders>
              <w:top w:val="single" w:sz="4" w:space="0" w:color="auto"/>
              <w:left w:val="single" w:sz="12" w:space="0" w:color="auto"/>
              <w:bottom w:val="single" w:sz="4" w:space="0" w:color="auto"/>
              <w:right w:val="single" w:sz="4" w:space="0" w:color="auto"/>
            </w:tcBorders>
          </w:tcPr>
          <w:p w14:paraId="177A3B41" w14:textId="0DA059D7"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5744FC5" w14:textId="77777777" w:rsidR="00AB1268" w:rsidRDefault="00AB1268" w:rsidP="00AB1268">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617893209" w:edGrp="everyone"/>
          <w:p w14:paraId="5A24E466" w14:textId="3FF08A5C" w:rsidR="00AB1268" w:rsidRDefault="00244DD2" w:rsidP="00AB1268">
            <w:pPr>
              <w:spacing w:line="276" w:lineRule="auto"/>
              <w:jc w:val="left"/>
              <w:rPr>
                <w:rFonts w:ascii="Arial" w:hAnsi="Arial" w:cs="Arial"/>
                <w:sz w:val="19"/>
                <w:szCs w:val="19"/>
              </w:rPr>
            </w:pPr>
            <w:sdt>
              <w:sdtPr>
                <w:rPr>
                  <w:rFonts w:ascii="Arial" w:hAnsi="Arial" w:cs="Arial"/>
                  <w:sz w:val="19"/>
                  <w:szCs w:val="19"/>
                </w:rPr>
                <w:id w:val="-2015747124"/>
                <w14:checkbox>
                  <w14:checked w14:val="1"/>
                  <w14:checkedState w14:val="00FE" w14:font="Wingdings"/>
                  <w14:uncheckedState w14:val="00A8" w14:font="Wingdings"/>
                </w14:checkbox>
              </w:sdtPr>
              <w:sdtEndPr/>
              <w:sdtContent>
                <w:r w:rsidR="00BF4A43">
                  <w:rPr>
                    <w:rFonts w:ascii="Arial" w:hAnsi="Arial" w:cs="Arial"/>
                    <w:sz w:val="19"/>
                    <w:szCs w:val="19"/>
                  </w:rPr>
                  <w:sym w:font="Wingdings" w:char="F0FE"/>
                </w:r>
              </w:sdtContent>
            </w:sdt>
            <w:permEnd w:id="617893209"/>
            <w:r w:rsidR="00AB1268" w:rsidRPr="00820EB1">
              <w:rPr>
                <w:rFonts w:ascii="Arial" w:hAnsi="Arial" w:cs="Arial"/>
                <w:sz w:val="19"/>
                <w:szCs w:val="19"/>
              </w:rPr>
              <w:t xml:space="preserve"> </w:t>
            </w:r>
            <w:r w:rsidR="00AB1268">
              <w:rPr>
                <w:rFonts w:ascii="Arial" w:hAnsi="Arial" w:cs="Arial"/>
                <w:sz w:val="19"/>
                <w:szCs w:val="19"/>
              </w:rPr>
              <w:t>Project management</w:t>
            </w:r>
            <w:r w:rsidR="00AB1268" w:rsidRPr="00820EB1">
              <w:rPr>
                <w:rFonts w:ascii="Arial" w:hAnsi="Arial" w:cs="Arial"/>
                <w:sz w:val="19"/>
                <w:szCs w:val="19"/>
              </w:rPr>
              <w:t xml:space="preserve"> </w:t>
            </w:r>
            <w:permStart w:id="372381884" w:edGrp="everyone"/>
            <w:sdt>
              <w:sdtPr>
                <w:rPr>
                  <w:rFonts w:ascii="Arial" w:hAnsi="Arial" w:cs="Arial"/>
                  <w:sz w:val="19"/>
                  <w:szCs w:val="19"/>
                </w:rPr>
                <w:id w:val="-1720426199"/>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372381884"/>
            <w:r w:rsidR="00AB1268" w:rsidRPr="00820EB1">
              <w:rPr>
                <w:rFonts w:ascii="Arial" w:hAnsi="Arial" w:cs="Arial"/>
                <w:sz w:val="19"/>
                <w:szCs w:val="19"/>
              </w:rPr>
              <w:t xml:space="preserve"> </w:t>
            </w:r>
            <w:r w:rsidR="00AB1268">
              <w:rPr>
                <w:rFonts w:ascii="Arial" w:hAnsi="Arial" w:cs="Arial"/>
                <w:sz w:val="19"/>
                <w:szCs w:val="19"/>
              </w:rPr>
              <w:t xml:space="preserve">Relevant tradesperson </w:t>
            </w:r>
            <w:permStart w:id="95128320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951283203"/>
            <w:r w:rsidR="00AB1268" w:rsidRPr="00820EB1">
              <w:rPr>
                <w:rFonts w:ascii="Arial" w:hAnsi="Arial" w:cs="Arial"/>
                <w:sz w:val="19"/>
                <w:szCs w:val="19"/>
              </w:rPr>
              <w:t xml:space="preserve"> </w:t>
            </w:r>
            <w:r w:rsidR="00AB1268">
              <w:rPr>
                <w:rFonts w:ascii="Arial" w:hAnsi="Arial" w:cs="Arial"/>
                <w:sz w:val="19"/>
                <w:szCs w:val="19"/>
              </w:rPr>
              <w:t xml:space="preserve">Builder </w:t>
            </w:r>
            <w:permStart w:id="1608613741" w:edGrp="everyone"/>
            <w:sdt>
              <w:sdtPr>
                <w:rPr>
                  <w:rFonts w:ascii="Arial" w:hAnsi="Arial" w:cs="Arial"/>
                  <w:sz w:val="19"/>
                  <w:szCs w:val="19"/>
                </w:rPr>
                <w:id w:val="2048248705"/>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608613741"/>
            <w:r w:rsidR="00AB1268" w:rsidRPr="00820EB1">
              <w:rPr>
                <w:rFonts w:ascii="Arial" w:hAnsi="Arial" w:cs="Arial"/>
                <w:sz w:val="19"/>
                <w:szCs w:val="19"/>
              </w:rPr>
              <w:t xml:space="preserve"> </w:t>
            </w:r>
            <w:r w:rsidR="00AB1268">
              <w:rPr>
                <w:rFonts w:ascii="Arial" w:hAnsi="Arial" w:cs="Arial"/>
                <w:sz w:val="19"/>
                <w:szCs w:val="19"/>
              </w:rPr>
              <w:t>Supplier</w:t>
            </w:r>
            <w:r w:rsidR="00AB1268" w:rsidRPr="00820EB1">
              <w:rPr>
                <w:rFonts w:ascii="Arial" w:hAnsi="Arial" w:cs="Arial"/>
                <w:sz w:val="19"/>
                <w:szCs w:val="19"/>
              </w:rPr>
              <w:t xml:space="preserve"> </w:t>
            </w:r>
          </w:p>
          <w:permStart w:id="2098407616" w:edGrp="everyone"/>
          <w:p w14:paraId="2B404400" w14:textId="4C71EA27" w:rsidR="00AB1268" w:rsidRPr="00D239FB" w:rsidRDefault="00244DD2" w:rsidP="00AB1268">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098407616"/>
            <w:r w:rsidR="00AB1268" w:rsidRPr="00820EB1">
              <w:rPr>
                <w:rFonts w:ascii="Arial" w:hAnsi="Arial" w:cs="Arial"/>
                <w:sz w:val="19"/>
                <w:szCs w:val="19"/>
              </w:rPr>
              <w:t xml:space="preserve"> Other (please specify):</w:t>
            </w:r>
            <w:r w:rsidR="00F64021">
              <w:rPr>
                <w:rFonts w:ascii="Arial" w:hAnsi="Arial" w:cs="Arial"/>
                <w:sz w:val="19"/>
                <w:szCs w:val="19"/>
              </w:rPr>
              <w:t xml:space="preserve"> </w:t>
            </w:r>
            <w:permStart w:id="1031437284" w:edGrp="everyone"/>
            <w:permEnd w:id="1031437284"/>
          </w:p>
        </w:tc>
      </w:tr>
      <w:tr w:rsidR="00AB1268" w:rsidRPr="00BA4D9F" w14:paraId="564248C2" w14:textId="07D8BF3B"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5A6B0240" w14:textId="6015B736" w:rsidR="00AB1268" w:rsidRPr="00D239FB" w:rsidRDefault="003D5596"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F77B22" w14:textId="3177E8A9" w:rsidR="00AB1268" w:rsidRDefault="00AB1268" w:rsidP="00AB1268">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54A97590" w14:textId="77777777" w:rsidR="00AB1268" w:rsidRDefault="00AB1268" w:rsidP="00AB1268">
            <w:pPr>
              <w:jc w:val="left"/>
              <w:rPr>
                <w:rFonts w:ascii="Arial" w:hAnsi="Arial" w:cs="Arial"/>
                <w:sz w:val="19"/>
                <w:szCs w:val="19"/>
              </w:rPr>
            </w:pPr>
          </w:p>
          <w:p w14:paraId="763BEFF6" w14:textId="53EF5B0B" w:rsidR="00AB1268" w:rsidRDefault="00AB1268" w:rsidP="00AB1268">
            <w:pPr>
              <w:jc w:val="left"/>
              <w:rPr>
                <w:rFonts w:ascii="Arial" w:hAnsi="Arial" w:cs="Arial"/>
                <w:sz w:val="19"/>
                <w:szCs w:val="19"/>
              </w:rPr>
            </w:pPr>
            <w:permStart w:id="633080369" w:edGrp="everyone"/>
            <w:permEnd w:id="633080369"/>
          </w:p>
          <w:p w14:paraId="1DE7BA47" w14:textId="77777777" w:rsidR="003D5596" w:rsidRDefault="003D5596" w:rsidP="00AB1268">
            <w:pPr>
              <w:jc w:val="left"/>
              <w:rPr>
                <w:rFonts w:ascii="Arial" w:hAnsi="Arial" w:cs="Arial"/>
                <w:sz w:val="19"/>
                <w:szCs w:val="19"/>
              </w:rPr>
            </w:pPr>
          </w:p>
          <w:permStart w:id="259859334" w:edGrp="everyone"/>
          <w:p w14:paraId="212CFDF2" w14:textId="42697417" w:rsidR="00AB1268" w:rsidRPr="00D239FB" w:rsidRDefault="00244DD2" w:rsidP="00AB1268">
            <w:pPr>
              <w:jc w:val="left"/>
              <w:rPr>
                <w:rFonts w:ascii="Arial" w:hAnsi="Arial" w:cs="Arial"/>
                <w:sz w:val="19"/>
                <w:szCs w:val="19"/>
              </w:rPr>
            </w:pPr>
            <w:sdt>
              <w:sdtPr>
                <w:rPr>
                  <w:rFonts w:ascii="Arial" w:hAnsi="Arial" w:cs="Arial"/>
                  <w:sz w:val="19"/>
                  <w:szCs w:val="19"/>
                </w:rPr>
                <w:id w:val="529233985"/>
                <w14:checkbox>
                  <w14:checked w14:val="1"/>
                  <w14:checkedState w14:val="00FE" w14:font="Wingdings"/>
                  <w14:uncheckedState w14:val="00A8" w14:font="Wingdings"/>
                </w14:checkbox>
              </w:sdtPr>
              <w:sdtEndPr/>
              <w:sdtContent>
                <w:r w:rsidR="00BF4A43">
                  <w:rPr>
                    <w:rFonts w:ascii="Arial" w:hAnsi="Arial" w:cs="Arial"/>
                    <w:sz w:val="19"/>
                    <w:szCs w:val="19"/>
                  </w:rPr>
                  <w:sym w:font="Wingdings" w:char="F0FE"/>
                </w:r>
              </w:sdtContent>
            </w:sdt>
            <w:permEnd w:id="259859334"/>
            <w:r w:rsidR="00AB1268" w:rsidRPr="00820EB1">
              <w:rPr>
                <w:rFonts w:ascii="Arial" w:hAnsi="Arial" w:cs="Arial"/>
                <w:sz w:val="19"/>
                <w:szCs w:val="19"/>
              </w:rPr>
              <w:t xml:space="preserve"> </w:t>
            </w:r>
            <w:r w:rsidR="00AB1268">
              <w:rPr>
                <w:rFonts w:ascii="Arial" w:hAnsi="Arial" w:cs="Arial"/>
                <w:sz w:val="19"/>
                <w:szCs w:val="19"/>
              </w:rPr>
              <w:t>Is checklist used attached as evidence</w:t>
            </w:r>
          </w:p>
        </w:tc>
      </w:tr>
    </w:tbl>
    <w:p w14:paraId="333B5F02" w14:textId="37D86E81" w:rsidR="003D5596" w:rsidRDefault="003D5596" w:rsidP="00AC0794">
      <w:pPr>
        <w:rPr>
          <w:sz w:val="16"/>
          <w:szCs w:val="16"/>
        </w:rPr>
      </w:pPr>
    </w:p>
    <w:p w14:paraId="051425E8" w14:textId="77777777" w:rsidR="003D5596" w:rsidRDefault="003D5596">
      <w:pPr>
        <w:jc w:val="left"/>
        <w:rPr>
          <w:sz w:val="16"/>
          <w:szCs w:val="16"/>
        </w:rPr>
      </w:pPr>
      <w:r>
        <w:rPr>
          <w:sz w:val="16"/>
          <w:szCs w:val="16"/>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F838E44"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2</w:t>
            </w:r>
            <w:r w:rsidR="003D5596">
              <w:rPr>
                <w:rFonts w:ascii="Arial" w:hAnsi="Arial" w:cs="Arial"/>
                <w:b/>
                <w:bCs/>
                <w:spacing w:val="-2"/>
                <w:sz w:val="20"/>
              </w:rPr>
              <w:t xml:space="preserve"> - </w:t>
            </w:r>
            <w:r w:rsidR="003D5596" w:rsidRPr="003D5596">
              <w:rPr>
                <w:rFonts w:ascii="Arial" w:hAnsi="Arial" w:cs="Arial"/>
                <w:b/>
                <w:bCs/>
                <w:spacing w:val="-2"/>
                <w:sz w:val="20"/>
              </w:rPr>
              <w:t>Class 5 to 8</w:t>
            </w:r>
          </w:p>
        </w:tc>
      </w:tr>
      <w:permStart w:id="1392388720" w:edGrp="everyone"/>
      <w:tr w:rsidR="00F64021"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F4F59D8" w14:textId="77777777" w:rsidR="00F64021" w:rsidRDefault="00244DD2" w:rsidP="00F64021">
            <w:pPr>
              <w:ind w:right="-24"/>
              <w:jc w:val="left"/>
              <w:rPr>
                <w:rFonts w:ascii="Arial" w:hAnsi="Arial" w:cs="Arial"/>
                <w:sz w:val="19"/>
                <w:szCs w:val="19"/>
              </w:rPr>
            </w:pPr>
            <w:sdt>
              <w:sdtPr>
                <w:rPr>
                  <w:rFonts w:ascii="Arial" w:hAnsi="Arial" w:cs="Arial"/>
                  <w:szCs w:val="24"/>
                </w:rPr>
                <w:id w:val="114189394"/>
                <w14:checkbox>
                  <w14:checked w14:val="0"/>
                  <w14:checkedState w14:val="00FE" w14:font="Wingdings"/>
                  <w14:uncheckedState w14:val="00A8" w14:font="Wingdings"/>
                </w14:checkbox>
              </w:sdtPr>
              <w:sdtEndPr/>
              <w:sdtContent>
                <w:r w:rsidR="00F64021" w:rsidRPr="006C1A6C">
                  <w:rPr>
                    <w:rFonts w:ascii="Arial" w:hAnsi="Arial" w:cs="Arial"/>
                    <w:szCs w:val="24"/>
                  </w:rPr>
                  <w:sym w:font="Wingdings" w:char="F0A8"/>
                </w:r>
              </w:sdtContent>
            </w:sdt>
            <w:permEnd w:id="1392388720"/>
            <w:r w:rsidR="00F64021" w:rsidRPr="006C1A6C">
              <w:rPr>
                <w:rFonts w:ascii="Arial" w:hAnsi="Arial" w:cs="Arial"/>
                <w:szCs w:val="18"/>
              </w:rPr>
              <w:t xml:space="preserve"> </w:t>
            </w:r>
            <w:r w:rsidR="00F64021">
              <w:rPr>
                <w:rFonts w:ascii="Arial" w:hAnsi="Arial" w:cs="Arial"/>
                <w:sz w:val="19"/>
                <w:szCs w:val="19"/>
              </w:rPr>
              <w:t>Individual student (as named on cover page)</w:t>
            </w:r>
          </w:p>
          <w:p w14:paraId="536794F6" w14:textId="023697BA" w:rsidR="00F64021" w:rsidRDefault="00244DD2" w:rsidP="00F64021">
            <w:pPr>
              <w:ind w:right="-24"/>
              <w:jc w:val="left"/>
              <w:rPr>
                <w:rFonts w:ascii="Arial" w:hAnsi="Arial" w:cs="Arial"/>
                <w:sz w:val="28"/>
                <w:szCs w:val="28"/>
              </w:rPr>
            </w:pPr>
            <w:sdt>
              <w:sdtPr>
                <w:rPr>
                  <w:rFonts w:ascii="Arial" w:hAnsi="Arial" w:cs="Arial"/>
                  <w:szCs w:val="24"/>
                </w:rPr>
                <w:id w:val="-329289794"/>
                <w14:checkbox>
                  <w14:checked w14:val="0"/>
                  <w14:checkedState w14:val="00FE" w14:font="Wingdings"/>
                  <w14:uncheckedState w14:val="00A8" w14:font="Wingdings"/>
                </w14:checkbox>
              </w:sdtPr>
              <w:sdtEndPr/>
              <w:sdtContent>
                <w:permStart w:id="1449466092" w:edGrp="everyone"/>
                <w:r w:rsidR="00F64021" w:rsidRPr="006C1A6C">
                  <w:rPr>
                    <w:rFonts w:ascii="Arial" w:hAnsi="Arial" w:cs="Arial"/>
                    <w:szCs w:val="24"/>
                  </w:rPr>
                  <w:sym w:font="Wingdings" w:char="F0A8"/>
                </w:r>
                <w:permEnd w:id="1449466092"/>
              </w:sdtContent>
            </w:sdt>
            <w:r w:rsidR="00F64021" w:rsidRPr="006C1A6C">
              <w:rPr>
                <w:rFonts w:ascii="Arial" w:hAnsi="Arial" w:cs="Arial"/>
                <w:szCs w:val="18"/>
              </w:rPr>
              <w:t xml:space="preserve"> </w:t>
            </w:r>
            <w:r w:rsidR="00F64021" w:rsidRPr="0011416F">
              <w:rPr>
                <w:rFonts w:ascii="Arial" w:hAnsi="Arial" w:cs="Arial"/>
                <w:sz w:val="19"/>
                <w:szCs w:val="19"/>
              </w:rPr>
              <w:t xml:space="preserve">Multiple </w:t>
            </w:r>
            <w:r w:rsidR="00F64021" w:rsidRPr="002908D0">
              <w:rPr>
                <w:rFonts w:ascii="Arial" w:hAnsi="Arial" w:cs="Arial"/>
                <w:sz w:val="19"/>
                <w:szCs w:val="19"/>
              </w:rPr>
              <w:t xml:space="preserve">students </w:t>
            </w:r>
            <w:r w:rsidR="00F64021">
              <w:rPr>
                <w:rFonts w:ascii="Arial" w:hAnsi="Arial" w:cs="Arial"/>
                <w:sz w:val="19"/>
                <w:szCs w:val="19"/>
              </w:rPr>
              <w:t>[</w:t>
            </w:r>
            <w:sdt>
              <w:sdtPr>
                <w:rPr>
                  <w:rFonts w:ascii="Arial" w:hAnsi="Arial" w:cs="Arial"/>
                  <w:sz w:val="19"/>
                  <w:szCs w:val="19"/>
                </w:rPr>
                <w:id w:val="688338006"/>
                <w14:checkbox>
                  <w14:checked w14:val="0"/>
                  <w14:checkedState w14:val="00FE" w14:font="Wingdings"/>
                  <w14:uncheckedState w14:val="00A8" w14:font="Wingdings"/>
                </w14:checkbox>
              </w:sdtPr>
              <w:sdtEndPr/>
              <w:sdtContent>
                <w:permStart w:id="1080235430" w:edGrp="everyone"/>
                <w:r w:rsidR="00F64021" w:rsidRPr="002908D0">
                  <w:rPr>
                    <w:rFonts w:ascii="Arial" w:hAnsi="Arial" w:cs="Arial"/>
                    <w:sz w:val="19"/>
                    <w:szCs w:val="19"/>
                  </w:rPr>
                  <w:sym w:font="Wingdings" w:char="F0A8"/>
                </w:r>
                <w:permEnd w:id="1080235430"/>
              </w:sdtContent>
            </w:sdt>
            <w:r w:rsidR="00F64021" w:rsidRPr="002908D0">
              <w:rPr>
                <w:rFonts w:ascii="Arial" w:hAnsi="Arial" w:cs="Arial"/>
                <w:sz w:val="19"/>
                <w:szCs w:val="19"/>
              </w:rPr>
              <w:t xml:space="preserve"> All from Attendance Report, </w:t>
            </w:r>
            <w:sdt>
              <w:sdtPr>
                <w:rPr>
                  <w:rFonts w:ascii="Arial" w:hAnsi="Arial" w:cs="Arial"/>
                  <w:sz w:val="19"/>
                  <w:szCs w:val="19"/>
                </w:rPr>
                <w:id w:val="256189207"/>
                <w14:checkbox>
                  <w14:checked w14:val="0"/>
                  <w14:checkedState w14:val="00FE" w14:font="Wingdings"/>
                  <w14:uncheckedState w14:val="00A8" w14:font="Wingdings"/>
                </w14:checkbox>
              </w:sdtPr>
              <w:sdtEndPr/>
              <w:sdtContent>
                <w:permStart w:id="547834755" w:edGrp="everyone"/>
                <w:r w:rsidR="00F64021" w:rsidRPr="002908D0">
                  <w:rPr>
                    <w:rFonts w:ascii="Arial" w:hAnsi="Arial" w:cs="Arial"/>
                    <w:sz w:val="19"/>
                    <w:szCs w:val="19"/>
                  </w:rPr>
                  <w:sym w:font="Wingdings" w:char="F0A8"/>
                </w:r>
                <w:permEnd w:id="547834755"/>
              </w:sdtContent>
            </w:sdt>
            <w:r w:rsidR="00F64021" w:rsidRPr="002908D0">
              <w:rPr>
                <w:rFonts w:ascii="Arial" w:hAnsi="Arial" w:cs="Arial"/>
                <w:sz w:val="19"/>
                <w:szCs w:val="19"/>
              </w:rPr>
              <w:t xml:space="preserve"> Specific student</w:t>
            </w:r>
            <w:r w:rsidR="00F64021">
              <w:rPr>
                <w:rFonts w:ascii="Arial" w:hAnsi="Arial" w:cs="Arial"/>
                <w:sz w:val="19"/>
                <w:szCs w:val="19"/>
              </w:rPr>
              <w:t>s involved – identify students]</w:t>
            </w:r>
          </w:p>
        </w:tc>
      </w:tr>
      <w:tr w:rsidR="00F64021" w:rsidRPr="00BA4D9F" w14:paraId="01376C10" w14:textId="77777777"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F64021" w:rsidRPr="00BD2F22" w:rsidRDefault="00F64021" w:rsidP="00F6402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F64021" w:rsidRPr="00BD2F22" w:rsidRDefault="00F64021" w:rsidP="00F64021">
            <w:pPr>
              <w:jc w:val="left"/>
              <w:rPr>
                <w:rFonts w:ascii="Arial" w:hAnsi="Arial" w:cs="Arial"/>
                <w:b/>
                <w:bCs/>
                <w:sz w:val="19"/>
                <w:szCs w:val="19"/>
              </w:rPr>
            </w:pPr>
            <w:r w:rsidRPr="00BD2F22">
              <w:rPr>
                <w:rFonts w:ascii="Arial" w:hAnsi="Arial" w:cs="Arial"/>
                <w:b/>
                <w:bCs/>
                <w:sz w:val="19"/>
                <w:szCs w:val="19"/>
              </w:rPr>
              <w:t>Details</w:t>
            </w:r>
          </w:p>
        </w:tc>
      </w:tr>
      <w:tr w:rsidR="00F64021" w:rsidRPr="00BA4D9F" w14:paraId="62CDF865" w14:textId="77777777" w:rsidTr="009F1CD5">
        <w:trPr>
          <w:trHeight w:val="1757"/>
        </w:trPr>
        <w:tc>
          <w:tcPr>
            <w:tcW w:w="671" w:type="dxa"/>
            <w:tcBorders>
              <w:top w:val="dotted" w:sz="4" w:space="0" w:color="auto"/>
              <w:left w:val="single" w:sz="12" w:space="0" w:color="auto"/>
              <w:bottom w:val="single" w:sz="4" w:space="0" w:color="auto"/>
              <w:right w:val="single" w:sz="4" w:space="0" w:color="auto"/>
            </w:tcBorders>
          </w:tcPr>
          <w:p w14:paraId="46395CDB" w14:textId="44625989"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001C9D4" w14:textId="77777777" w:rsidR="00F64021" w:rsidRDefault="00F64021" w:rsidP="00F64021">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99975402" w:edGrp="everyone"/>
          <w:p w14:paraId="4FA894B8" w14:textId="4C4588E9" w:rsidR="00F64021" w:rsidRDefault="00244DD2" w:rsidP="00F64021">
            <w:pPr>
              <w:spacing w:line="276" w:lineRule="auto"/>
              <w:jc w:val="left"/>
              <w:rPr>
                <w:rFonts w:ascii="Arial" w:hAnsi="Arial" w:cs="Arial"/>
                <w:sz w:val="19"/>
                <w:szCs w:val="19"/>
              </w:rPr>
            </w:pPr>
            <w:sdt>
              <w:sdtPr>
                <w:rPr>
                  <w:rFonts w:ascii="Arial" w:hAnsi="Arial" w:cs="Arial"/>
                  <w:sz w:val="19"/>
                  <w:szCs w:val="19"/>
                </w:rPr>
                <w:id w:val="-1340540511"/>
                <w14:checkbox>
                  <w14:checked w14:val="1"/>
                  <w14:checkedState w14:val="00FE" w14:font="Wingdings"/>
                  <w14:uncheckedState w14:val="00A8" w14:font="Wingdings"/>
                </w14:checkbox>
              </w:sdtPr>
              <w:sdtEndPr/>
              <w:sdtContent>
                <w:r w:rsidR="00BF4A43">
                  <w:rPr>
                    <w:rFonts w:ascii="Arial" w:hAnsi="Arial" w:cs="Arial"/>
                    <w:sz w:val="19"/>
                    <w:szCs w:val="19"/>
                  </w:rPr>
                  <w:sym w:font="Wingdings" w:char="F0FE"/>
                </w:r>
              </w:sdtContent>
            </w:sdt>
            <w:permEnd w:id="199975402"/>
            <w:r w:rsidR="00F64021" w:rsidRPr="00820EB1">
              <w:rPr>
                <w:rFonts w:ascii="Arial" w:hAnsi="Arial" w:cs="Arial"/>
                <w:sz w:val="19"/>
                <w:szCs w:val="19"/>
              </w:rPr>
              <w:t xml:space="preserve"> </w:t>
            </w:r>
            <w:r w:rsidR="00F64021">
              <w:rPr>
                <w:rFonts w:ascii="Arial" w:hAnsi="Arial" w:cs="Arial"/>
                <w:sz w:val="19"/>
                <w:szCs w:val="19"/>
              </w:rPr>
              <w:t>Workplace Quality document</w:t>
            </w:r>
            <w:r w:rsidR="00F64021" w:rsidRPr="00820EB1">
              <w:rPr>
                <w:rFonts w:ascii="Arial" w:hAnsi="Arial" w:cs="Arial"/>
                <w:sz w:val="19"/>
                <w:szCs w:val="19"/>
              </w:rPr>
              <w:t xml:space="preserve"> </w:t>
            </w:r>
            <w:permStart w:id="1636852231" w:edGrp="everyone"/>
            <w:sdt>
              <w:sdtPr>
                <w:rPr>
                  <w:rFonts w:ascii="Arial" w:hAnsi="Arial" w:cs="Arial"/>
                  <w:sz w:val="19"/>
                  <w:szCs w:val="19"/>
                </w:rPr>
                <w:id w:val="-114747993"/>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636852231"/>
            <w:r w:rsidR="00F64021" w:rsidRPr="00820EB1">
              <w:rPr>
                <w:rFonts w:ascii="Arial" w:hAnsi="Arial" w:cs="Arial"/>
                <w:sz w:val="19"/>
                <w:szCs w:val="19"/>
              </w:rPr>
              <w:t xml:space="preserve"> </w:t>
            </w:r>
            <w:r w:rsidR="00F64021">
              <w:rPr>
                <w:rFonts w:ascii="Arial" w:hAnsi="Arial" w:cs="Arial"/>
                <w:sz w:val="19"/>
                <w:szCs w:val="19"/>
              </w:rPr>
              <w:t>Quality Assurance Template</w:t>
            </w:r>
            <w:r w:rsidR="00F64021" w:rsidRPr="00820EB1">
              <w:rPr>
                <w:rFonts w:ascii="Arial" w:hAnsi="Arial" w:cs="Arial"/>
                <w:sz w:val="19"/>
                <w:szCs w:val="19"/>
              </w:rPr>
              <w:t xml:space="preserve"> </w:t>
            </w:r>
            <w:permStart w:id="952639460" w:edGrp="everyone"/>
            <w:sdt>
              <w:sdtPr>
                <w:rPr>
                  <w:rFonts w:ascii="Arial" w:hAnsi="Arial" w:cs="Arial"/>
                  <w:sz w:val="19"/>
                  <w:szCs w:val="19"/>
                </w:rPr>
                <w:id w:val="-329451082"/>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952639460"/>
            <w:r w:rsidR="00F64021" w:rsidRPr="00820EB1">
              <w:rPr>
                <w:rFonts w:ascii="Arial" w:hAnsi="Arial" w:cs="Arial"/>
                <w:sz w:val="19"/>
                <w:szCs w:val="19"/>
              </w:rPr>
              <w:t xml:space="preserve"> Other (please specify):</w:t>
            </w:r>
          </w:p>
          <w:p w14:paraId="115E345C" w14:textId="77777777" w:rsidR="00F64021" w:rsidRDefault="00F64021" w:rsidP="00F64021">
            <w:pPr>
              <w:jc w:val="left"/>
              <w:rPr>
                <w:rFonts w:ascii="Arial" w:hAnsi="Arial" w:cs="Arial"/>
                <w:sz w:val="19"/>
                <w:szCs w:val="19"/>
              </w:rPr>
            </w:pPr>
          </w:p>
          <w:p w14:paraId="660B54E8" w14:textId="77777777" w:rsidR="00F64021" w:rsidRDefault="00F64021" w:rsidP="00F64021">
            <w:pPr>
              <w:jc w:val="left"/>
              <w:rPr>
                <w:rFonts w:ascii="Arial" w:hAnsi="Arial" w:cs="Arial"/>
                <w:sz w:val="19"/>
                <w:szCs w:val="19"/>
              </w:rPr>
            </w:pPr>
            <w:permStart w:id="2004422973" w:edGrp="everyone"/>
            <w:permEnd w:id="2004422973"/>
          </w:p>
          <w:p w14:paraId="5BC53DEB" w14:textId="77777777" w:rsidR="00F64021" w:rsidRDefault="00F64021" w:rsidP="00F64021">
            <w:pPr>
              <w:jc w:val="left"/>
              <w:rPr>
                <w:rFonts w:ascii="Arial" w:hAnsi="Arial" w:cs="Arial"/>
                <w:sz w:val="19"/>
                <w:szCs w:val="19"/>
              </w:rPr>
            </w:pPr>
          </w:p>
          <w:permStart w:id="800536083" w:edGrp="everyone"/>
          <w:p w14:paraId="21AC1C7F" w14:textId="38E540F4" w:rsidR="00F64021" w:rsidRPr="00D239FB" w:rsidRDefault="00244DD2" w:rsidP="00F64021">
            <w:pPr>
              <w:pStyle w:val="38PASBenchmark"/>
            </w:pPr>
            <w:sdt>
              <w:sdtPr>
                <w:rPr>
                  <w:vanish w:val="0"/>
                  <w:color w:val="auto"/>
                </w:rPr>
                <w:id w:val="933163085"/>
                <w14:checkbox>
                  <w14:checked w14:val="0"/>
                  <w14:checkedState w14:val="00FE" w14:font="Wingdings"/>
                  <w14:uncheckedState w14:val="00A8" w14:font="Wingdings"/>
                </w14:checkbox>
              </w:sdtPr>
              <w:sdtEndPr/>
              <w:sdtContent>
                <w:r w:rsidR="00F64021" w:rsidRPr="009D027F">
                  <w:rPr>
                    <w:vanish w:val="0"/>
                    <w:color w:val="auto"/>
                  </w:rPr>
                  <w:sym w:font="Wingdings" w:char="F0A8"/>
                </w:r>
              </w:sdtContent>
            </w:sdt>
            <w:permEnd w:id="800536083"/>
            <w:r w:rsidR="00F64021" w:rsidRPr="009D027F">
              <w:rPr>
                <w:vanish w:val="0"/>
                <w:color w:val="auto"/>
              </w:rPr>
              <w:t xml:space="preserve"> Document attached as evidence</w:t>
            </w:r>
          </w:p>
        </w:tc>
      </w:tr>
      <w:tr w:rsidR="00F64021" w:rsidRPr="00BA4D9F" w14:paraId="46529716" w14:textId="77777777" w:rsidTr="006C016C">
        <w:trPr>
          <w:trHeight w:val="1077"/>
        </w:trPr>
        <w:tc>
          <w:tcPr>
            <w:tcW w:w="671" w:type="dxa"/>
            <w:tcBorders>
              <w:top w:val="single" w:sz="4" w:space="0" w:color="auto"/>
              <w:left w:val="single" w:sz="12" w:space="0" w:color="auto"/>
              <w:bottom w:val="single" w:sz="4" w:space="0" w:color="auto"/>
              <w:right w:val="single" w:sz="4" w:space="0" w:color="auto"/>
            </w:tcBorders>
          </w:tcPr>
          <w:p w14:paraId="12BF26BE" w14:textId="22A78011"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8D9EE8E" w14:textId="77777777" w:rsidR="00F64021" w:rsidRDefault="00F64021" w:rsidP="00F64021">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863469267" w:edGrp="everyone"/>
          <w:p w14:paraId="5BA1C4D5" w14:textId="77777777" w:rsidR="00F64021" w:rsidRDefault="00244DD2" w:rsidP="00F64021">
            <w:pPr>
              <w:spacing w:line="276" w:lineRule="auto"/>
              <w:jc w:val="left"/>
              <w:rPr>
                <w:rFonts w:ascii="Arial" w:hAnsi="Arial" w:cs="Arial"/>
                <w:sz w:val="19"/>
                <w:szCs w:val="19"/>
              </w:rPr>
            </w:pPr>
            <w:sdt>
              <w:sdtPr>
                <w:rPr>
                  <w:rFonts w:ascii="Arial" w:hAnsi="Arial" w:cs="Arial"/>
                  <w:sz w:val="19"/>
                  <w:szCs w:val="19"/>
                </w:rPr>
                <w:id w:val="72248601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863469267"/>
            <w:r w:rsidR="00F64021" w:rsidRPr="00820EB1">
              <w:rPr>
                <w:rFonts w:ascii="Arial" w:hAnsi="Arial" w:cs="Arial"/>
                <w:sz w:val="19"/>
                <w:szCs w:val="19"/>
              </w:rPr>
              <w:t xml:space="preserve"> </w:t>
            </w:r>
            <w:r w:rsidR="00F64021">
              <w:rPr>
                <w:rFonts w:ascii="Arial" w:hAnsi="Arial" w:cs="Arial"/>
                <w:sz w:val="19"/>
                <w:szCs w:val="19"/>
              </w:rPr>
              <w:t>Project management</w:t>
            </w:r>
            <w:r w:rsidR="00F64021" w:rsidRPr="00820EB1">
              <w:rPr>
                <w:rFonts w:ascii="Arial" w:hAnsi="Arial" w:cs="Arial"/>
                <w:sz w:val="19"/>
                <w:szCs w:val="19"/>
              </w:rPr>
              <w:t xml:space="preserve"> </w:t>
            </w:r>
            <w:permStart w:id="452924464" w:edGrp="everyone"/>
            <w:sdt>
              <w:sdtPr>
                <w:rPr>
                  <w:rFonts w:ascii="Arial" w:hAnsi="Arial" w:cs="Arial"/>
                  <w:sz w:val="19"/>
                  <w:szCs w:val="19"/>
                </w:rPr>
                <w:id w:val="554903828"/>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452924464"/>
            <w:r w:rsidR="00F64021" w:rsidRPr="00820EB1">
              <w:rPr>
                <w:rFonts w:ascii="Arial" w:hAnsi="Arial" w:cs="Arial"/>
                <w:sz w:val="19"/>
                <w:szCs w:val="19"/>
              </w:rPr>
              <w:t xml:space="preserve"> </w:t>
            </w:r>
            <w:r w:rsidR="00F64021">
              <w:rPr>
                <w:rFonts w:ascii="Arial" w:hAnsi="Arial" w:cs="Arial"/>
                <w:sz w:val="19"/>
                <w:szCs w:val="19"/>
              </w:rPr>
              <w:t xml:space="preserve">Relevant tradesperson </w:t>
            </w:r>
            <w:permStart w:id="1825530215" w:edGrp="everyone"/>
            <w:sdt>
              <w:sdtPr>
                <w:rPr>
                  <w:rFonts w:ascii="Arial" w:hAnsi="Arial" w:cs="Arial"/>
                  <w:sz w:val="19"/>
                  <w:szCs w:val="19"/>
                </w:rPr>
                <w:id w:val="917987800"/>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825530215"/>
            <w:r w:rsidR="00F64021" w:rsidRPr="00820EB1">
              <w:rPr>
                <w:rFonts w:ascii="Arial" w:hAnsi="Arial" w:cs="Arial"/>
                <w:sz w:val="19"/>
                <w:szCs w:val="19"/>
              </w:rPr>
              <w:t xml:space="preserve"> </w:t>
            </w:r>
            <w:r w:rsidR="00F64021">
              <w:rPr>
                <w:rFonts w:ascii="Arial" w:hAnsi="Arial" w:cs="Arial"/>
                <w:sz w:val="19"/>
                <w:szCs w:val="19"/>
              </w:rPr>
              <w:t xml:space="preserve">Builder </w:t>
            </w:r>
            <w:permStart w:id="1803486210" w:edGrp="everyone"/>
            <w:sdt>
              <w:sdtPr>
                <w:rPr>
                  <w:rFonts w:ascii="Arial" w:hAnsi="Arial" w:cs="Arial"/>
                  <w:sz w:val="19"/>
                  <w:szCs w:val="19"/>
                </w:rPr>
                <w:id w:val="-179737737"/>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803486210"/>
            <w:r w:rsidR="00F64021" w:rsidRPr="00820EB1">
              <w:rPr>
                <w:rFonts w:ascii="Arial" w:hAnsi="Arial" w:cs="Arial"/>
                <w:sz w:val="19"/>
                <w:szCs w:val="19"/>
              </w:rPr>
              <w:t xml:space="preserve"> </w:t>
            </w:r>
            <w:r w:rsidR="00F64021">
              <w:rPr>
                <w:rFonts w:ascii="Arial" w:hAnsi="Arial" w:cs="Arial"/>
                <w:sz w:val="19"/>
                <w:szCs w:val="19"/>
              </w:rPr>
              <w:t>Supplier</w:t>
            </w:r>
            <w:r w:rsidR="00F64021" w:rsidRPr="00820EB1">
              <w:rPr>
                <w:rFonts w:ascii="Arial" w:hAnsi="Arial" w:cs="Arial"/>
                <w:sz w:val="19"/>
                <w:szCs w:val="19"/>
              </w:rPr>
              <w:t xml:space="preserve"> </w:t>
            </w:r>
          </w:p>
          <w:permStart w:id="270610738" w:edGrp="everyone"/>
          <w:p w14:paraId="4A3DF7A7" w14:textId="1FC327DB" w:rsidR="00585CD1" w:rsidRPr="00D239FB" w:rsidRDefault="00244DD2" w:rsidP="00F64021">
            <w:pPr>
              <w:jc w:val="left"/>
              <w:rPr>
                <w:rFonts w:ascii="Arial" w:hAnsi="Arial" w:cs="Arial"/>
                <w:sz w:val="19"/>
                <w:szCs w:val="19"/>
              </w:rPr>
            </w:pPr>
            <w:sdt>
              <w:sdtPr>
                <w:rPr>
                  <w:rFonts w:ascii="Arial" w:hAnsi="Arial" w:cs="Arial"/>
                  <w:sz w:val="19"/>
                  <w:szCs w:val="19"/>
                </w:rPr>
                <w:id w:val="53665599"/>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270610738"/>
            <w:r w:rsidR="00F64021" w:rsidRPr="00820EB1">
              <w:rPr>
                <w:rFonts w:ascii="Arial" w:hAnsi="Arial" w:cs="Arial"/>
                <w:sz w:val="19"/>
                <w:szCs w:val="19"/>
              </w:rPr>
              <w:t xml:space="preserve"> Other (please specify):</w:t>
            </w:r>
            <w:r w:rsidR="00585CD1">
              <w:rPr>
                <w:rFonts w:ascii="Arial" w:hAnsi="Arial" w:cs="Arial"/>
                <w:sz w:val="19"/>
                <w:szCs w:val="19"/>
              </w:rPr>
              <w:t xml:space="preserve"> </w:t>
            </w:r>
            <w:permStart w:id="548168694" w:edGrp="everyone"/>
            <w:permEnd w:id="548168694"/>
          </w:p>
        </w:tc>
      </w:tr>
      <w:tr w:rsidR="00F64021" w:rsidRPr="00BA4D9F" w14:paraId="40D7592D" w14:textId="77777777"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697B0387" w14:textId="03789500"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19C53E8" w14:textId="77777777" w:rsidR="00F64021" w:rsidRDefault="00F64021" w:rsidP="00F64021">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354B9E62" w14:textId="77777777" w:rsidR="00F64021" w:rsidRDefault="00F64021" w:rsidP="00F64021">
            <w:pPr>
              <w:jc w:val="left"/>
              <w:rPr>
                <w:rFonts w:ascii="Arial" w:hAnsi="Arial" w:cs="Arial"/>
                <w:sz w:val="19"/>
                <w:szCs w:val="19"/>
              </w:rPr>
            </w:pPr>
          </w:p>
          <w:p w14:paraId="3107EACC" w14:textId="77777777" w:rsidR="00F64021" w:rsidRDefault="00F64021" w:rsidP="00F64021">
            <w:pPr>
              <w:jc w:val="left"/>
              <w:rPr>
                <w:rFonts w:ascii="Arial" w:hAnsi="Arial" w:cs="Arial"/>
                <w:sz w:val="19"/>
                <w:szCs w:val="19"/>
              </w:rPr>
            </w:pPr>
            <w:permStart w:id="1907381643" w:edGrp="everyone"/>
            <w:permEnd w:id="1907381643"/>
          </w:p>
          <w:p w14:paraId="17C75BBE" w14:textId="77777777" w:rsidR="00F64021" w:rsidRDefault="00F64021" w:rsidP="00F64021">
            <w:pPr>
              <w:jc w:val="left"/>
              <w:rPr>
                <w:rFonts w:ascii="Arial" w:hAnsi="Arial" w:cs="Arial"/>
                <w:sz w:val="19"/>
                <w:szCs w:val="19"/>
              </w:rPr>
            </w:pPr>
          </w:p>
          <w:permStart w:id="348741361" w:edGrp="everyone"/>
          <w:p w14:paraId="2F433865" w14:textId="6BC9AA85" w:rsidR="00F64021" w:rsidRPr="00D239FB" w:rsidRDefault="00244DD2" w:rsidP="00F64021">
            <w:pPr>
              <w:jc w:val="left"/>
              <w:rPr>
                <w:rFonts w:ascii="Arial" w:hAnsi="Arial" w:cs="Arial"/>
                <w:sz w:val="19"/>
                <w:szCs w:val="19"/>
              </w:rPr>
            </w:pPr>
            <w:sdt>
              <w:sdtPr>
                <w:rPr>
                  <w:rFonts w:ascii="Arial" w:hAnsi="Arial" w:cs="Arial"/>
                  <w:sz w:val="19"/>
                  <w:szCs w:val="19"/>
                </w:rPr>
                <w:id w:val="-241874776"/>
                <w14:checkbox>
                  <w14:checked w14:val="1"/>
                  <w14:checkedState w14:val="00FE" w14:font="Wingdings"/>
                  <w14:uncheckedState w14:val="00A8" w14:font="Wingdings"/>
                </w14:checkbox>
              </w:sdtPr>
              <w:sdtEndPr/>
              <w:sdtContent>
                <w:r w:rsidR="00BF4A43">
                  <w:rPr>
                    <w:rFonts w:ascii="Arial" w:hAnsi="Arial" w:cs="Arial"/>
                    <w:sz w:val="19"/>
                    <w:szCs w:val="19"/>
                  </w:rPr>
                  <w:sym w:font="Wingdings" w:char="F0FE"/>
                </w:r>
              </w:sdtContent>
            </w:sdt>
            <w:permEnd w:id="348741361"/>
            <w:r w:rsidR="00F64021" w:rsidRPr="00820EB1">
              <w:rPr>
                <w:rFonts w:ascii="Arial" w:hAnsi="Arial" w:cs="Arial"/>
                <w:sz w:val="19"/>
                <w:szCs w:val="19"/>
              </w:rPr>
              <w:t xml:space="preserve"> </w:t>
            </w:r>
            <w:r w:rsidR="00F64021">
              <w:rPr>
                <w:rFonts w:ascii="Arial" w:hAnsi="Arial" w:cs="Arial"/>
                <w:sz w:val="19"/>
                <w:szCs w:val="19"/>
              </w:rPr>
              <w:t>Is checklist used attached as evidence</w:t>
            </w:r>
          </w:p>
        </w:tc>
      </w:tr>
    </w:tbl>
    <w:p w14:paraId="6D0EFAF6" w14:textId="75415B67" w:rsidR="002908D0" w:rsidRDefault="002908D0" w:rsidP="00AC0794"/>
    <w:p w14:paraId="4FB885F7" w14:textId="008922FA" w:rsidR="00DB5E55" w:rsidRDefault="00C76B5E" w:rsidP="00D239FB">
      <w:pPr>
        <w:jc w:val="left"/>
        <w:rPr>
          <w:rFonts w:ascii="Arial" w:hAnsi="Arial" w:cs="Arial"/>
          <w:sz w:val="22"/>
          <w:szCs w:val="22"/>
        </w:rPr>
      </w:pPr>
      <w:r w:rsidRPr="007678DC">
        <w:rPr>
          <w:rFonts w:ascii="Arial" w:hAnsi="Arial" w:cs="Arial"/>
          <w:sz w:val="20"/>
        </w:rPr>
        <w:br w:type="page"/>
      </w:r>
    </w:p>
    <w:p w14:paraId="74F82739" w14:textId="12B29C1B" w:rsidR="00FC083A" w:rsidRPr="00BF7956" w:rsidRDefault="00244DD2"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Black" w:hAnsi="Arial Black"/>
            </w:rPr>
            <w:t>CPCCBC4053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128D7EC" w:rsidR="00FC083A" w:rsidRPr="00BF7956" w:rsidRDefault="000251A6" w:rsidP="00FC083A">
          <w:pPr>
            <w:pStyle w:val="30PASIndividualTaskUnitCodeandTItle"/>
            <w:jc w:val="center"/>
            <w:rPr>
              <w:rFonts w:ascii="Arial Black" w:hAnsi="Arial Black"/>
            </w:rPr>
          </w:pPr>
          <w:r>
            <w:rPr>
              <w:rFonts w:ascii="Arial Black" w:hAnsi="Arial Black"/>
            </w:rPr>
            <w:t>Apply building codes and standards to the construction process for Class 2 to 9 Type C buildings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9F1CD5">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D239FB">
              <w:rPr>
                <w:rFonts w:cs="Arial"/>
                <w:b/>
                <w:sz w:val="28"/>
                <w:szCs w:val="28"/>
              </w:rPr>
              <w:t>Practical Task 1 (2X)</w:t>
            </w:r>
          </w:p>
        </w:tc>
      </w:tr>
      <w:tr w:rsidR="00FC083A" w:rsidRPr="000559FC" w14:paraId="64EBEA44" w14:textId="77777777" w:rsidTr="009F1CD5">
        <w:trPr>
          <w:trHeight w:val="9694"/>
        </w:trPr>
        <w:tc>
          <w:tcPr>
            <w:tcW w:w="9072" w:type="dxa"/>
            <w:gridSpan w:val="2"/>
            <w:tcBorders>
              <w:top w:val="single" w:sz="12" w:space="0" w:color="000000"/>
              <w:left w:val="single" w:sz="12" w:space="0" w:color="000000"/>
              <w:bottom w:val="single" w:sz="4" w:space="0" w:color="000000"/>
              <w:right w:val="single" w:sz="12" w:space="0" w:color="000000"/>
            </w:tcBorders>
          </w:tcPr>
          <w:p w14:paraId="59AF1760" w14:textId="77777777" w:rsidR="00FC083A" w:rsidRPr="0047390E" w:rsidRDefault="00FC083A" w:rsidP="009F1CD5">
            <w:pPr>
              <w:jc w:val="left"/>
              <w:rPr>
                <w:rFonts w:cs="Arial"/>
                <w:b/>
                <w:sz w:val="20"/>
              </w:rPr>
            </w:pPr>
            <w:r w:rsidRPr="0047390E">
              <w:rPr>
                <w:rFonts w:cs="Arial"/>
                <w:b/>
                <w:sz w:val="20"/>
              </w:rPr>
              <w:t>Description of task:</w:t>
            </w:r>
          </w:p>
          <w:p w14:paraId="643D3489" w14:textId="77777777" w:rsidR="00AB1268" w:rsidRDefault="00404FBD" w:rsidP="009F1CD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 </w:t>
            </w:r>
            <w:r w:rsidR="00D5643C" w:rsidRPr="00D5643C">
              <w:rPr>
                <w:rFonts w:cs="Arial"/>
                <w:sz w:val="20"/>
              </w:rPr>
              <w:t>for Class 2 to 9 Type C buildings</w:t>
            </w:r>
            <w:r>
              <w:rPr>
                <w:rFonts w:cs="Arial"/>
                <w:sz w:val="20"/>
              </w:rPr>
              <w:t xml:space="preserve">. </w:t>
            </w:r>
          </w:p>
          <w:p w14:paraId="2CC6BE7E" w14:textId="6BC4538B" w:rsidR="00AB1268" w:rsidRDefault="00AB1268" w:rsidP="009F1CD5">
            <w:pPr>
              <w:pStyle w:val="ListParagraph"/>
              <w:numPr>
                <w:ilvl w:val="0"/>
                <w:numId w:val="41"/>
              </w:numPr>
              <w:jc w:val="left"/>
              <w:rPr>
                <w:rFonts w:cs="Arial"/>
                <w:sz w:val="20"/>
              </w:rPr>
            </w:pPr>
            <w:r>
              <w:rPr>
                <w:rFonts w:cs="Arial"/>
                <w:sz w:val="20"/>
              </w:rPr>
              <w:t>Occasion 1</w:t>
            </w:r>
            <w:r w:rsidR="009F1CD5">
              <w:rPr>
                <w:rFonts w:cs="Arial"/>
                <w:sz w:val="20"/>
              </w:rPr>
              <w:t xml:space="preserve"> </w:t>
            </w:r>
            <w:r>
              <w:rPr>
                <w:rFonts w:cs="Arial"/>
                <w:sz w:val="20"/>
              </w:rPr>
              <w:t xml:space="preserve">- </w:t>
            </w:r>
            <w:r w:rsidRPr="00AB1268">
              <w:rPr>
                <w:rFonts w:cs="Arial"/>
                <w:sz w:val="20"/>
              </w:rPr>
              <w:t>Class 2, 3 or 9</w:t>
            </w:r>
          </w:p>
          <w:p w14:paraId="57113FB8" w14:textId="1F20E726" w:rsidR="00AB1268" w:rsidRPr="00AB1268" w:rsidRDefault="00AB1268" w:rsidP="009F1CD5">
            <w:pPr>
              <w:pStyle w:val="ListParagraph"/>
              <w:numPr>
                <w:ilvl w:val="0"/>
                <w:numId w:val="41"/>
              </w:numPr>
              <w:jc w:val="left"/>
              <w:rPr>
                <w:rFonts w:cs="Arial"/>
                <w:sz w:val="20"/>
              </w:rPr>
            </w:pPr>
            <w:r>
              <w:rPr>
                <w:rFonts w:cs="Arial"/>
                <w:sz w:val="20"/>
              </w:rPr>
              <w:t xml:space="preserve">Occasion 2 - </w:t>
            </w:r>
            <w:r w:rsidRPr="00AB1268">
              <w:rPr>
                <w:rFonts w:cs="Arial"/>
                <w:sz w:val="20"/>
              </w:rPr>
              <w:t>Class 5 to 8</w:t>
            </w:r>
          </w:p>
          <w:p w14:paraId="41FD4B17" w14:textId="7D9DE0D1" w:rsidR="00404FBD" w:rsidRDefault="00404FBD" w:rsidP="009F1CD5">
            <w:pPr>
              <w:jc w:val="left"/>
              <w:rPr>
                <w:rFonts w:cs="Arial"/>
                <w:sz w:val="20"/>
              </w:rPr>
            </w:pPr>
            <w:r>
              <w:rPr>
                <w:rFonts w:cs="Arial"/>
                <w:sz w:val="20"/>
              </w:rPr>
              <w:t>Documented evidence of all criteria must be presented (</w:t>
            </w:r>
            <w:r w:rsidRPr="00125D82">
              <w:rPr>
                <w:rFonts w:cs="Arial"/>
                <w:i/>
                <w:iCs/>
                <w:sz w:val="20"/>
              </w:rPr>
              <w:t>template (HO1) available for use</w:t>
            </w:r>
            <w:r>
              <w:rPr>
                <w:rFonts w:cs="Arial"/>
                <w:i/>
                <w:iCs/>
                <w:sz w:val="20"/>
              </w:rPr>
              <w:t xml:space="preserve"> if required</w:t>
            </w:r>
            <w:r>
              <w:rPr>
                <w:rFonts w:cs="Arial"/>
                <w:sz w:val="20"/>
              </w:rPr>
              <w:t>)</w:t>
            </w:r>
            <w:r w:rsidR="00D5643C">
              <w:rPr>
                <w:rFonts w:cs="Arial"/>
                <w:sz w:val="20"/>
              </w:rPr>
              <w:t xml:space="preserve"> </w:t>
            </w:r>
            <w:r>
              <w:rPr>
                <w:rFonts w:cs="Arial"/>
                <w:sz w:val="20"/>
              </w:rPr>
              <w:t>The participant must also inspect one existing buildings for fire protection compliance using workplace or created document (</w:t>
            </w:r>
            <w:r w:rsidRPr="00125D82">
              <w:rPr>
                <w:rFonts w:cs="Arial"/>
                <w:i/>
                <w:iCs/>
                <w:sz w:val="20"/>
              </w:rPr>
              <w:t>See HO</w:t>
            </w:r>
            <w:r w:rsidR="00D5643C">
              <w:rPr>
                <w:rFonts w:cs="Arial"/>
                <w:i/>
                <w:iCs/>
                <w:sz w:val="20"/>
              </w:rPr>
              <w:t>2</w:t>
            </w:r>
            <w:r w:rsidRPr="00125D82">
              <w:rPr>
                <w:rFonts w:cs="Arial"/>
                <w:i/>
                <w:iCs/>
                <w:sz w:val="20"/>
              </w:rPr>
              <w:t xml:space="preserve"> for information</w:t>
            </w:r>
            <w:r>
              <w:rPr>
                <w:rFonts w:cs="Arial"/>
                <w:sz w:val="20"/>
              </w:rPr>
              <w:t>). Assessor and observer will be looking for evidence including:</w:t>
            </w:r>
          </w:p>
          <w:p w14:paraId="2D3689B3" w14:textId="77777777" w:rsidR="00404FBD" w:rsidRPr="002812C6" w:rsidRDefault="00404FBD" w:rsidP="009F1CD5">
            <w:pPr>
              <w:pStyle w:val="ListParagraph"/>
              <w:numPr>
                <w:ilvl w:val="0"/>
                <w:numId w:val="40"/>
              </w:numPr>
              <w:jc w:val="left"/>
              <w:rPr>
                <w:rFonts w:cs="Arial"/>
                <w:sz w:val="20"/>
              </w:rPr>
            </w:pPr>
            <w:r>
              <w:rPr>
                <w:rFonts w:cs="Arial"/>
                <w:sz w:val="20"/>
              </w:rPr>
              <w:t>Classify building and document findings</w:t>
            </w:r>
            <w:r w:rsidRPr="002812C6">
              <w:rPr>
                <w:rFonts w:cs="Arial"/>
                <w:sz w:val="20"/>
              </w:rPr>
              <w:t>.</w:t>
            </w:r>
          </w:p>
          <w:p w14:paraId="204D516D" w14:textId="77777777" w:rsidR="00404FBD" w:rsidRPr="00806837" w:rsidRDefault="00404FBD" w:rsidP="009F1CD5">
            <w:pPr>
              <w:pStyle w:val="ListParagraph"/>
              <w:numPr>
                <w:ilvl w:val="0"/>
                <w:numId w:val="39"/>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51397B51" w14:textId="77777777" w:rsidR="00404FBD" w:rsidRPr="00E7739A" w:rsidRDefault="00404FBD" w:rsidP="009F1CD5">
            <w:pPr>
              <w:pStyle w:val="ListParagraph"/>
              <w:numPr>
                <w:ilvl w:val="0"/>
                <w:numId w:val="39"/>
              </w:numPr>
              <w:jc w:val="left"/>
              <w:rPr>
                <w:rFonts w:cs="Arial"/>
                <w:sz w:val="20"/>
              </w:rPr>
            </w:pPr>
            <w:r>
              <w:rPr>
                <w:rFonts w:cs="Arial"/>
                <w:sz w:val="20"/>
              </w:rPr>
              <w:t>Read and correctly interpret relevant Parts of the NCC and related Australian Standards for the project.</w:t>
            </w:r>
          </w:p>
          <w:p w14:paraId="253CBF86" w14:textId="7DBA742A" w:rsidR="00404FBD" w:rsidRDefault="00404FBD" w:rsidP="009F1CD5">
            <w:pPr>
              <w:pStyle w:val="ListParagraph"/>
              <w:numPr>
                <w:ilvl w:val="0"/>
                <w:numId w:val="39"/>
              </w:numPr>
              <w:jc w:val="left"/>
              <w:rPr>
                <w:rFonts w:cs="Arial"/>
                <w:sz w:val="20"/>
              </w:rPr>
            </w:pPr>
            <w:r>
              <w:rPr>
                <w:rFonts w:cs="Arial"/>
                <w:sz w:val="20"/>
              </w:rPr>
              <w:t>Determine and document the classification</w:t>
            </w:r>
            <w:r w:rsidR="00D5643C">
              <w:rPr>
                <w:rFonts w:cs="Arial"/>
                <w:sz w:val="20"/>
              </w:rPr>
              <w:t>s</w:t>
            </w:r>
            <w:r>
              <w:rPr>
                <w:rFonts w:cs="Arial"/>
                <w:sz w:val="20"/>
              </w:rPr>
              <w:t xml:space="preserve"> applicable to the building. (</w:t>
            </w:r>
            <w:r w:rsidRPr="00125D82">
              <w:rPr>
                <w:rFonts w:cs="Arial"/>
                <w:i/>
                <w:iCs/>
                <w:sz w:val="20"/>
              </w:rPr>
              <w:t>template available</w:t>
            </w:r>
            <w:r>
              <w:rPr>
                <w:rFonts w:cs="Arial"/>
                <w:i/>
                <w:iCs/>
                <w:sz w:val="20"/>
              </w:rPr>
              <w:t>- HO1</w:t>
            </w:r>
            <w:r>
              <w:rPr>
                <w:rFonts w:cs="Arial"/>
                <w:sz w:val="20"/>
              </w:rPr>
              <w:t>)</w:t>
            </w:r>
          </w:p>
          <w:p w14:paraId="6322FD5A" w14:textId="550D9394" w:rsidR="00D5643C" w:rsidRDefault="00D5643C" w:rsidP="009F1CD5">
            <w:pPr>
              <w:pStyle w:val="ListParagraph"/>
              <w:numPr>
                <w:ilvl w:val="0"/>
                <w:numId w:val="39"/>
              </w:numPr>
              <w:jc w:val="left"/>
              <w:rPr>
                <w:rFonts w:cs="Arial"/>
                <w:sz w:val="20"/>
              </w:rPr>
            </w:pPr>
            <w:r w:rsidRPr="00D5643C">
              <w:rPr>
                <w:rFonts w:cs="Arial"/>
                <w:sz w:val="20"/>
              </w:rPr>
              <w:t>Identify and interpret multiple classifications from NCC</w:t>
            </w:r>
            <w:r>
              <w:rPr>
                <w:rFonts w:cs="Arial"/>
                <w:sz w:val="20"/>
              </w:rPr>
              <w:t>.</w:t>
            </w:r>
          </w:p>
          <w:p w14:paraId="268C3D24" w14:textId="77777777" w:rsidR="00404FBD" w:rsidRDefault="00404FBD" w:rsidP="009F1CD5">
            <w:pPr>
              <w:pStyle w:val="ListParagraph"/>
              <w:numPr>
                <w:ilvl w:val="0"/>
                <w:numId w:val="40"/>
              </w:numPr>
              <w:jc w:val="left"/>
              <w:rPr>
                <w:rFonts w:cs="Arial"/>
                <w:sz w:val="20"/>
              </w:rPr>
            </w:pPr>
            <w:r>
              <w:rPr>
                <w:rFonts w:cs="Arial"/>
                <w:sz w:val="20"/>
              </w:rPr>
              <w:t>Determine construction compliance requirements.</w:t>
            </w:r>
          </w:p>
          <w:p w14:paraId="6D12502A" w14:textId="761A8065" w:rsidR="00404FBD" w:rsidRDefault="00404FBD" w:rsidP="009F1CD5">
            <w:pPr>
              <w:pStyle w:val="ListParagraph"/>
              <w:numPr>
                <w:ilvl w:val="1"/>
                <w:numId w:val="40"/>
              </w:numPr>
              <w:ind w:left="1080"/>
              <w:jc w:val="left"/>
              <w:rPr>
                <w:rFonts w:cs="Arial"/>
                <w:sz w:val="20"/>
              </w:rPr>
            </w:pPr>
            <w:r w:rsidRPr="00B7773D">
              <w:rPr>
                <w:rFonts w:cs="Arial"/>
                <w:sz w:val="20"/>
              </w:rPr>
              <w:t xml:space="preserve">Determine </w:t>
            </w:r>
            <w:r w:rsidRPr="00F52755">
              <w:rPr>
                <w:rFonts w:cs="Arial"/>
                <w:sz w:val="20"/>
              </w:rPr>
              <w:t xml:space="preserve">NCC Performance Requirements relevant to Class </w:t>
            </w:r>
            <w:r w:rsidR="00D5643C">
              <w:rPr>
                <w:rFonts w:cs="Arial"/>
                <w:sz w:val="20"/>
              </w:rPr>
              <w:t>2 to 9 Type C</w:t>
            </w:r>
            <w:r w:rsidRPr="00F52755">
              <w:rPr>
                <w:rFonts w:cs="Arial"/>
                <w:sz w:val="20"/>
              </w:rPr>
              <w:t xml:space="preserve"> building projects.</w:t>
            </w:r>
          </w:p>
          <w:p w14:paraId="729A3D09" w14:textId="04096A43" w:rsidR="00404FBD" w:rsidRDefault="00404FBD" w:rsidP="009F1CD5">
            <w:pPr>
              <w:pStyle w:val="ListParagraph"/>
              <w:numPr>
                <w:ilvl w:val="1"/>
                <w:numId w:val="40"/>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2033C9D2" w14:textId="36CFF5CC" w:rsidR="005577A9" w:rsidRDefault="005577A9" w:rsidP="009F1CD5">
            <w:pPr>
              <w:pStyle w:val="ListParagraph"/>
              <w:numPr>
                <w:ilvl w:val="1"/>
                <w:numId w:val="40"/>
              </w:numPr>
              <w:ind w:left="1080"/>
              <w:jc w:val="left"/>
              <w:rPr>
                <w:rFonts w:cs="Arial"/>
                <w:sz w:val="20"/>
              </w:rPr>
            </w:pPr>
            <w:r w:rsidRPr="00F52755">
              <w:rPr>
                <w:rFonts w:cs="Arial"/>
                <w:sz w:val="20"/>
              </w:rPr>
              <w:t>Identify and document</w:t>
            </w:r>
            <w:r>
              <w:rPr>
                <w:rFonts w:cs="Arial"/>
                <w:sz w:val="20"/>
              </w:rPr>
              <w:t xml:space="preserve"> faults or</w:t>
            </w:r>
            <w:r w:rsidRPr="00F52755">
              <w:rPr>
                <w:rFonts w:cs="Arial"/>
                <w:sz w:val="20"/>
              </w:rPr>
              <w:t xml:space="preserve"> non-conforming construction methods against NCC Performance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w:t>
            </w:r>
            <w:r w:rsidRPr="00F52755">
              <w:rPr>
                <w:rFonts w:cs="Arial"/>
                <w:sz w:val="20"/>
              </w:rPr>
              <w:t xml:space="preserve"> </w:t>
            </w:r>
          </w:p>
          <w:p w14:paraId="50BEDBB8" w14:textId="2194663B" w:rsidR="00D5643C" w:rsidRDefault="00D5643C" w:rsidP="009F1CD5">
            <w:pPr>
              <w:pStyle w:val="ListParagraph"/>
              <w:numPr>
                <w:ilvl w:val="1"/>
                <w:numId w:val="40"/>
              </w:numPr>
              <w:ind w:left="1080"/>
              <w:jc w:val="left"/>
              <w:rPr>
                <w:rFonts w:cs="Arial"/>
                <w:sz w:val="20"/>
              </w:rPr>
            </w:pPr>
            <w:r>
              <w:rPr>
                <w:rFonts w:cs="Arial"/>
                <w:sz w:val="20"/>
              </w:rPr>
              <w:t>Propose P</w:t>
            </w:r>
            <w:r w:rsidR="005577A9">
              <w:rPr>
                <w:rFonts w:cs="Arial"/>
                <w:sz w:val="20"/>
              </w:rPr>
              <w:t>erformance Solution during discussion with de</w:t>
            </w:r>
            <w:r w:rsidR="00AB1268">
              <w:rPr>
                <w:rFonts w:cs="Arial"/>
                <w:sz w:val="20"/>
              </w:rPr>
              <w:t>s</w:t>
            </w:r>
            <w:r w:rsidR="005577A9">
              <w:rPr>
                <w:rFonts w:cs="Arial"/>
                <w:sz w:val="20"/>
              </w:rPr>
              <w:t>ign and building professional.</w:t>
            </w:r>
          </w:p>
          <w:p w14:paraId="21EFED21" w14:textId="0520F611" w:rsidR="005577A9" w:rsidRDefault="005577A9" w:rsidP="009F1CD5">
            <w:pPr>
              <w:pStyle w:val="ListParagraph"/>
              <w:numPr>
                <w:ilvl w:val="1"/>
                <w:numId w:val="40"/>
              </w:numPr>
              <w:ind w:left="1080"/>
              <w:jc w:val="left"/>
              <w:rPr>
                <w:rFonts w:cs="Arial"/>
                <w:sz w:val="20"/>
              </w:rPr>
            </w:pPr>
            <w:r w:rsidRPr="00F52755">
              <w:rPr>
                <w:rFonts w:cs="Arial"/>
                <w:sz w:val="20"/>
              </w:rPr>
              <w:t>Analyse and apply Assessment Methods to determine compliance with Performance Solution or Deem-to-Satisfy Solution (DTS).</w:t>
            </w:r>
            <w:r>
              <w:rPr>
                <w:rFonts w:cs="Arial"/>
                <w:sz w:val="20"/>
              </w:rPr>
              <w:t xml:space="preserve"> (</w:t>
            </w:r>
            <w:r w:rsidRPr="00125D82">
              <w:rPr>
                <w:rFonts w:cs="Arial"/>
                <w:i/>
                <w:iCs/>
                <w:sz w:val="20"/>
              </w:rPr>
              <w:t>template available</w:t>
            </w:r>
            <w:r>
              <w:rPr>
                <w:rFonts w:cs="Arial"/>
                <w:i/>
                <w:iCs/>
                <w:sz w:val="20"/>
              </w:rPr>
              <w:t>- HO1</w:t>
            </w:r>
            <w:r>
              <w:rPr>
                <w:rFonts w:cs="Arial"/>
                <w:sz w:val="20"/>
              </w:rPr>
              <w:t>)</w:t>
            </w:r>
          </w:p>
          <w:p w14:paraId="73629E50" w14:textId="77777777" w:rsidR="00404FBD" w:rsidRDefault="00404FBD" w:rsidP="009F1CD5">
            <w:pPr>
              <w:pStyle w:val="ListParagraph"/>
              <w:numPr>
                <w:ilvl w:val="1"/>
                <w:numId w:val="40"/>
              </w:numPr>
              <w:ind w:left="1080"/>
              <w:jc w:val="left"/>
              <w:rPr>
                <w:rFonts w:cs="Arial"/>
                <w:sz w:val="20"/>
              </w:rPr>
            </w:pPr>
            <w:r w:rsidRPr="00724258">
              <w:rPr>
                <w:rFonts w:cs="Arial"/>
                <w:sz w:val="20"/>
              </w:rPr>
              <w:t>Meet the evidence of suitability requirements for building materials and products stated in the NCC.</w:t>
            </w:r>
          </w:p>
          <w:p w14:paraId="296054CE" w14:textId="77777777" w:rsidR="00404FBD" w:rsidRDefault="00404FBD" w:rsidP="009F1CD5">
            <w:pPr>
              <w:pStyle w:val="ListParagraph"/>
              <w:numPr>
                <w:ilvl w:val="1"/>
                <w:numId w:val="40"/>
              </w:numPr>
              <w:ind w:left="1080"/>
              <w:jc w:val="left"/>
              <w:rPr>
                <w:rFonts w:cs="Arial"/>
                <w:sz w:val="20"/>
              </w:rPr>
            </w:pPr>
            <w:r w:rsidRPr="00724258">
              <w:rPr>
                <w:rFonts w:cs="Arial"/>
                <w:sz w:val="20"/>
              </w:rPr>
              <w:t xml:space="preserve">Complete </w:t>
            </w:r>
            <w:r>
              <w:rPr>
                <w:rFonts w:cs="Arial"/>
                <w:sz w:val="20"/>
              </w:rPr>
              <w:t>documentation demonstrating how the project design and construction will</w:t>
            </w:r>
            <w:r w:rsidRPr="00724258">
              <w:rPr>
                <w:rFonts w:cs="Arial"/>
                <w:sz w:val="20"/>
              </w:rPr>
              <w:t xml:space="preserve"> meet NCC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 including:</w:t>
            </w:r>
          </w:p>
          <w:p w14:paraId="7D80EEFD" w14:textId="2CE2A5BA" w:rsidR="005577A9" w:rsidRDefault="005577A9" w:rsidP="009F1CD5">
            <w:pPr>
              <w:pStyle w:val="ListParagraph"/>
              <w:numPr>
                <w:ilvl w:val="2"/>
                <w:numId w:val="40"/>
              </w:numPr>
              <w:ind w:left="1451"/>
              <w:jc w:val="left"/>
              <w:rPr>
                <w:rFonts w:cs="Arial"/>
                <w:sz w:val="20"/>
              </w:rPr>
            </w:pPr>
            <w:r>
              <w:rPr>
                <w:rFonts w:cs="Arial"/>
                <w:sz w:val="20"/>
              </w:rPr>
              <w:t>Structure</w:t>
            </w:r>
          </w:p>
          <w:p w14:paraId="6763DBFE" w14:textId="1BA0E7DD" w:rsidR="005577A9" w:rsidRDefault="005577A9" w:rsidP="009F1CD5">
            <w:pPr>
              <w:pStyle w:val="ListParagraph"/>
              <w:numPr>
                <w:ilvl w:val="2"/>
                <w:numId w:val="40"/>
              </w:numPr>
              <w:ind w:left="1451"/>
              <w:jc w:val="left"/>
              <w:rPr>
                <w:rFonts w:cs="Arial"/>
                <w:sz w:val="20"/>
              </w:rPr>
            </w:pPr>
            <w:r>
              <w:rPr>
                <w:rFonts w:cs="Arial"/>
                <w:sz w:val="20"/>
              </w:rPr>
              <w:t>Access and egress</w:t>
            </w:r>
          </w:p>
          <w:p w14:paraId="06EBCC80" w14:textId="7D141C78" w:rsidR="005577A9" w:rsidRDefault="005577A9" w:rsidP="009F1CD5">
            <w:pPr>
              <w:pStyle w:val="ListParagraph"/>
              <w:numPr>
                <w:ilvl w:val="2"/>
                <w:numId w:val="40"/>
              </w:numPr>
              <w:ind w:left="1451"/>
              <w:jc w:val="left"/>
              <w:rPr>
                <w:rFonts w:cs="Arial"/>
                <w:sz w:val="20"/>
              </w:rPr>
            </w:pPr>
            <w:r>
              <w:rPr>
                <w:rFonts w:cs="Arial"/>
                <w:sz w:val="20"/>
              </w:rPr>
              <w:t>Services and equipment</w:t>
            </w:r>
          </w:p>
          <w:p w14:paraId="07952421" w14:textId="3BA87A10" w:rsidR="005577A9" w:rsidRDefault="005577A9" w:rsidP="009F1CD5">
            <w:pPr>
              <w:pStyle w:val="ListParagraph"/>
              <w:numPr>
                <w:ilvl w:val="2"/>
                <w:numId w:val="40"/>
              </w:numPr>
              <w:ind w:left="1451"/>
              <w:jc w:val="left"/>
              <w:rPr>
                <w:rFonts w:cs="Arial"/>
                <w:sz w:val="20"/>
              </w:rPr>
            </w:pPr>
            <w:r>
              <w:rPr>
                <w:rFonts w:cs="Arial"/>
                <w:sz w:val="20"/>
              </w:rPr>
              <w:t>Health and amenities</w:t>
            </w:r>
          </w:p>
          <w:p w14:paraId="495F8669" w14:textId="2011AEC7" w:rsidR="005577A9" w:rsidRDefault="005577A9" w:rsidP="009F1CD5">
            <w:pPr>
              <w:pStyle w:val="ListParagraph"/>
              <w:numPr>
                <w:ilvl w:val="2"/>
                <w:numId w:val="40"/>
              </w:numPr>
              <w:ind w:left="1451"/>
              <w:jc w:val="left"/>
              <w:rPr>
                <w:rFonts w:cs="Arial"/>
                <w:sz w:val="20"/>
              </w:rPr>
            </w:pPr>
            <w:r>
              <w:rPr>
                <w:rFonts w:cs="Arial"/>
                <w:sz w:val="20"/>
              </w:rPr>
              <w:t>Ancillary provisions</w:t>
            </w:r>
          </w:p>
          <w:p w14:paraId="616ABA7E" w14:textId="03C2C7E7" w:rsidR="005577A9" w:rsidRDefault="005577A9" w:rsidP="009F1CD5">
            <w:pPr>
              <w:pStyle w:val="ListParagraph"/>
              <w:numPr>
                <w:ilvl w:val="2"/>
                <w:numId w:val="40"/>
              </w:numPr>
              <w:ind w:left="1451"/>
              <w:jc w:val="left"/>
              <w:rPr>
                <w:rFonts w:cs="Arial"/>
                <w:sz w:val="20"/>
              </w:rPr>
            </w:pPr>
            <w:r>
              <w:rPr>
                <w:rFonts w:cs="Arial"/>
                <w:sz w:val="20"/>
              </w:rPr>
              <w:t>Energy efficiency</w:t>
            </w:r>
          </w:p>
          <w:p w14:paraId="4EF132DE" w14:textId="77777777" w:rsidR="00404FBD" w:rsidRDefault="00404FBD" w:rsidP="009F1CD5">
            <w:pPr>
              <w:pStyle w:val="ListParagraph"/>
              <w:numPr>
                <w:ilvl w:val="0"/>
                <w:numId w:val="40"/>
              </w:numPr>
              <w:jc w:val="left"/>
              <w:rPr>
                <w:rFonts w:cs="Arial"/>
                <w:sz w:val="20"/>
              </w:rPr>
            </w:pPr>
            <w:r w:rsidRPr="00724258">
              <w:rPr>
                <w:rFonts w:cs="Arial"/>
                <w:sz w:val="20"/>
              </w:rPr>
              <w:t>Determine fire protection requirements.</w:t>
            </w:r>
          </w:p>
          <w:p w14:paraId="1639512F" w14:textId="77777777" w:rsidR="00404FBD" w:rsidRDefault="00404FBD" w:rsidP="009F1CD5">
            <w:pPr>
              <w:pStyle w:val="ListParagraph"/>
              <w:numPr>
                <w:ilvl w:val="1"/>
                <w:numId w:val="40"/>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FEC2615" w14:textId="77777777" w:rsidR="00404FBD" w:rsidRPr="00724258" w:rsidRDefault="00404FBD" w:rsidP="009F1CD5">
            <w:pPr>
              <w:pStyle w:val="ListParagraph"/>
              <w:numPr>
                <w:ilvl w:val="1"/>
                <w:numId w:val="40"/>
              </w:numPr>
              <w:ind w:left="1080"/>
              <w:jc w:val="left"/>
              <w:rPr>
                <w:rFonts w:cs="Arial"/>
                <w:sz w:val="20"/>
              </w:rPr>
            </w:pPr>
            <w:r>
              <w:rPr>
                <w:rFonts w:cs="Arial"/>
                <w:sz w:val="20"/>
              </w:rPr>
              <w:t xml:space="preserve">Write or obtain a checklist describing the </w:t>
            </w:r>
            <w:r w:rsidRPr="00724258">
              <w:rPr>
                <w:rFonts w:cs="Arial"/>
                <w:sz w:val="20"/>
              </w:rPr>
              <w:t>level of fire resistance required for the construction of various buildings.</w:t>
            </w:r>
          </w:p>
          <w:p w14:paraId="117DBB57" w14:textId="39D87C92" w:rsidR="00404FBD" w:rsidRPr="00724258" w:rsidRDefault="00404FBD" w:rsidP="009F1CD5">
            <w:pPr>
              <w:pStyle w:val="ListParagraph"/>
              <w:numPr>
                <w:ilvl w:val="1"/>
                <w:numId w:val="40"/>
              </w:numPr>
              <w:ind w:left="1080"/>
              <w:jc w:val="left"/>
              <w:rPr>
                <w:rFonts w:cs="Arial"/>
                <w:sz w:val="20"/>
              </w:rPr>
            </w:pPr>
            <w:r>
              <w:rPr>
                <w:rFonts w:cs="Arial"/>
                <w:sz w:val="20"/>
              </w:rPr>
              <w:t>Inspect one</w:t>
            </w:r>
            <w:r w:rsidRPr="00724258">
              <w:rPr>
                <w:rFonts w:cs="Arial"/>
                <w:sz w:val="20"/>
              </w:rPr>
              <w:t xml:space="preserve"> building for compliance with passive and active fire protection requirements.</w:t>
            </w:r>
          </w:p>
          <w:p w14:paraId="5AD88611" w14:textId="77777777" w:rsidR="00FC083A" w:rsidRPr="0047390E" w:rsidRDefault="00FC083A" w:rsidP="009F1CD5">
            <w:pPr>
              <w:jc w:val="left"/>
              <w:rPr>
                <w:rFonts w:cs="Arial"/>
                <w:sz w:val="20"/>
              </w:rPr>
            </w:pPr>
          </w:p>
          <w:p w14:paraId="3F9C295F" w14:textId="5A7BCABF" w:rsidR="00041FA8" w:rsidRPr="0047390E" w:rsidRDefault="00FC083A" w:rsidP="009F1CD5">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9F1CD5">
        <w:trPr>
          <w:trHeight w:val="1496"/>
        </w:trPr>
        <w:tc>
          <w:tcPr>
            <w:tcW w:w="9072" w:type="dxa"/>
            <w:gridSpan w:val="2"/>
            <w:tcBorders>
              <w:top w:val="single" w:sz="4" w:space="0" w:color="000000"/>
              <w:left w:val="single" w:sz="12" w:space="0" w:color="000000"/>
              <w:bottom w:val="single" w:sz="12" w:space="0" w:color="000000"/>
              <w:right w:val="single" w:sz="12" w:space="0" w:color="000000"/>
            </w:tcBorders>
          </w:tcPr>
          <w:p w14:paraId="49871ADA" w14:textId="77777777" w:rsidR="00FC083A" w:rsidRDefault="00FC083A" w:rsidP="009F1CD5">
            <w:pPr>
              <w:jc w:val="left"/>
              <w:rPr>
                <w:rFonts w:cs="Arial"/>
                <w:b/>
                <w:sz w:val="20"/>
              </w:rPr>
            </w:pPr>
            <w:r>
              <w:rPr>
                <w:rFonts w:cs="Arial"/>
                <w:b/>
                <w:sz w:val="20"/>
              </w:rPr>
              <w:t xml:space="preserve">Resources required: </w:t>
            </w:r>
          </w:p>
          <w:p w14:paraId="5F1E0977" w14:textId="7401B8CC" w:rsidR="005577A9" w:rsidRPr="000861CC" w:rsidRDefault="00404FBD" w:rsidP="009F1CD5">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w:t>
            </w:r>
            <w:r w:rsidRPr="00404FBD">
              <w:rPr>
                <w:rFonts w:cs="Arial"/>
                <w:sz w:val="20"/>
              </w:rPr>
              <w:t>of two Type C building projects</w:t>
            </w:r>
            <w:r>
              <w:rPr>
                <w:rFonts w:cs="Arial"/>
                <w:sz w:val="20"/>
              </w:rPr>
              <w:t xml:space="preserve">- </w:t>
            </w:r>
            <w:r w:rsidRPr="00404FBD">
              <w:rPr>
                <w:rFonts w:cs="Arial"/>
                <w:sz w:val="20"/>
              </w:rPr>
              <w:t>one</w:t>
            </w:r>
            <w:r>
              <w:rPr>
                <w:rFonts w:cs="Arial"/>
                <w:sz w:val="20"/>
              </w:rPr>
              <w:t>(1)</w:t>
            </w:r>
            <w:r w:rsidRPr="00404FBD">
              <w:rPr>
                <w:rFonts w:cs="Arial"/>
                <w:sz w:val="20"/>
              </w:rPr>
              <w:t xml:space="preserve"> Class 2, 3 or 9</w:t>
            </w:r>
            <w:r>
              <w:rPr>
                <w:rFonts w:cs="Arial"/>
                <w:sz w:val="20"/>
              </w:rPr>
              <w:t xml:space="preserve"> and </w:t>
            </w:r>
            <w:r w:rsidRPr="00404FBD">
              <w:rPr>
                <w:rFonts w:cs="Arial"/>
                <w:sz w:val="20"/>
              </w:rPr>
              <w:t xml:space="preserve">one </w:t>
            </w:r>
            <w:r>
              <w:rPr>
                <w:rFonts w:cs="Arial"/>
                <w:sz w:val="20"/>
              </w:rPr>
              <w:t xml:space="preserve">(1) </w:t>
            </w:r>
            <w:r w:rsidRPr="00404FBD">
              <w:rPr>
                <w:rFonts w:cs="Arial"/>
                <w:sz w:val="20"/>
              </w:rPr>
              <w:t>Class 5 to 8.</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(HO1))</w:t>
            </w:r>
            <w:r>
              <w:rPr>
                <w:rFonts w:cs="Arial"/>
                <w:i/>
                <w:iCs/>
                <w:sz w:val="20"/>
              </w:rPr>
              <w:t>.</w:t>
            </w:r>
            <w:r w:rsidR="00EC019A">
              <w:rPr>
                <w:rFonts w:cs="Arial"/>
                <w:i/>
                <w:iCs/>
                <w:sz w:val="20"/>
              </w:rPr>
              <w:t xml:space="preserve"> </w:t>
            </w:r>
            <w:r w:rsidRPr="00806837">
              <w:rPr>
                <w:rFonts w:cs="Arial"/>
                <w:sz w:val="20"/>
              </w:rPr>
              <w:t>Fire protection checklist</w:t>
            </w:r>
            <w:r w:rsidR="00EC019A">
              <w:rPr>
                <w:rFonts w:cs="Arial"/>
                <w:sz w:val="20"/>
              </w:rPr>
              <w:t xml:space="preserve"> (HO2)</w:t>
            </w:r>
            <w:r w:rsidRPr="00806837">
              <w:rPr>
                <w:rFonts w:cs="Arial"/>
                <w:sz w:val="20"/>
              </w:rPr>
              <w:t>.</w:t>
            </w:r>
          </w:p>
        </w:tc>
      </w:tr>
      <w:tr w:rsidR="00FC083A" w:rsidRPr="00683908" w14:paraId="4E8228A8" w14:textId="77777777" w:rsidTr="005D290A">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259A2" w:rsidRPr="00683908" w14:paraId="18151E20" w14:textId="77777777" w:rsidTr="009F1CD5">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3259A2" w:rsidRPr="00696855" w:rsidRDefault="003259A2" w:rsidP="003259A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6710A55" w:rsidR="003259A2" w:rsidRPr="009F1CD5" w:rsidRDefault="000D2751" w:rsidP="003259A2">
            <w:pPr>
              <w:jc w:val="left"/>
              <w:rPr>
                <w:rFonts w:ascii="Arial" w:hAnsi="Arial" w:cs="Arial"/>
                <w:sz w:val="22"/>
                <w:szCs w:val="22"/>
              </w:rPr>
            </w:pPr>
            <w:permStart w:id="1937470774" w:edGrp="everyone"/>
            <w:r>
              <w:rPr>
                <w:rFonts w:ascii="Arial" w:hAnsi="Arial" w:cs="Arial"/>
                <w:sz w:val="22"/>
                <w:szCs w:val="22"/>
              </w:rPr>
              <w:t>Dylan Cunningham</w:t>
            </w:r>
            <w:permEnd w:id="1937470774"/>
          </w:p>
        </w:tc>
      </w:tr>
      <w:tr w:rsidR="003259A2" w:rsidRPr="00683908" w14:paraId="47E71B4B" w14:textId="77777777" w:rsidTr="009F1CD5">
        <w:trPr>
          <w:trHeight w:val="454"/>
        </w:trPr>
        <w:tc>
          <w:tcPr>
            <w:tcW w:w="2598" w:type="dxa"/>
            <w:tcBorders>
              <w:left w:val="single" w:sz="12" w:space="0" w:color="000000"/>
              <w:right w:val="single" w:sz="4" w:space="0" w:color="000000"/>
            </w:tcBorders>
            <w:vAlign w:val="center"/>
          </w:tcPr>
          <w:p w14:paraId="191D8FEA" w14:textId="77777777" w:rsidR="003259A2" w:rsidRDefault="003259A2" w:rsidP="003259A2">
            <w:pPr>
              <w:jc w:val="right"/>
              <w:rPr>
                <w:rFonts w:cs="Arial"/>
                <w:b/>
                <w:sz w:val="20"/>
              </w:rPr>
            </w:pPr>
            <w:r>
              <w:rPr>
                <w:rFonts w:cs="Arial"/>
                <w:b/>
                <w:sz w:val="20"/>
              </w:rPr>
              <w:t xml:space="preserve">Role of observer </w:t>
            </w:r>
          </w:p>
          <w:p w14:paraId="1E26B098" w14:textId="77777777" w:rsidR="003259A2" w:rsidRPr="00696855" w:rsidRDefault="003259A2" w:rsidP="003259A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2902F906" w:rsidR="003259A2" w:rsidRPr="009F1CD5" w:rsidRDefault="000D2751" w:rsidP="003259A2">
            <w:pPr>
              <w:jc w:val="left"/>
              <w:rPr>
                <w:rFonts w:ascii="Arial" w:hAnsi="Arial" w:cs="Arial"/>
                <w:sz w:val="22"/>
                <w:szCs w:val="22"/>
              </w:rPr>
            </w:pPr>
            <w:permStart w:id="1672810025" w:edGrp="everyone"/>
            <w:r>
              <w:rPr>
                <w:rFonts w:ascii="Arial" w:hAnsi="Arial" w:cs="Arial"/>
                <w:sz w:val="22"/>
                <w:szCs w:val="22"/>
              </w:rPr>
              <w:t>Project manager</w:t>
            </w:r>
            <w:permEnd w:id="1672810025"/>
          </w:p>
        </w:tc>
      </w:tr>
      <w:tr w:rsidR="003259A2" w:rsidRPr="00683908" w14:paraId="637AD768" w14:textId="77777777" w:rsidTr="009F1CD5">
        <w:trPr>
          <w:trHeight w:val="454"/>
        </w:trPr>
        <w:tc>
          <w:tcPr>
            <w:tcW w:w="2598" w:type="dxa"/>
            <w:tcBorders>
              <w:left w:val="single" w:sz="12" w:space="0" w:color="000000"/>
              <w:right w:val="single" w:sz="4" w:space="0" w:color="000000"/>
            </w:tcBorders>
            <w:vAlign w:val="center"/>
          </w:tcPr>
          <w:p w14:paraId="080EDE5F" w14:textId="77777777" w:rsidR="003259A2" w:rsidRDefault="003259A2" w:rsidP="003259A2">
            <w:pPr>
              <w:jc w:val="right"/>
              <w:rPr>
                <w:rFonts w:cs="Arial"/>
                <w:b/>
                <w:sz w:val="20"/>
              </w:rPr>
            </w:pPr>
            <w:r>
              <w:rPr>
                <w:rFonts w:cs="Arial"/>
                <w:b/>
                <w:sz w:val="20"/>
              </w:rPr>
              <w:t>Email address of observer</w:t>
            </w:r>
          </w:p>
        </w:tc>
        <w:permStart w:id="476008497" w:edGrp="everyone"/>
        <w:tc>
          <w:tcPr>
            <w:tcW w:w="6474" w:type="dxa"/>
            <w:tcBorders>
              <w:left w:val="single" w:sz="4" w:space="0" w:color="000000"/>
              <w:right w:val="single" w:sz="12" w:space="0" w:color="000000"/>
            </w:tcBorders>
            <w:vAlign w:val="center"/>
          </w:tcPr>
          <w:p w14:paraId="3D7598FC" w14:textId="6D695216" w:rsidR="003259A2" w:rsidRPr="009F1CD5" w:rsidRDefault="00F31BCA" w:rsidP="003259A2">
            <w:pPr>
              <w:jc w:val="left"/>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0288" behindDoc="0" locked="0" layoutInCell="1" allowOverlap="1" wp14:anchorId="7C7EFDB1" wp14:editId="77ED1F17">
                      <wp:simplePos x="0" y="0"/>
                      <wp:positionH relativeFrom="column">
                        <wp:posOffset>243555</wp:posOffset>
                      </wp:positionH>
                      <wp:positionV relativeFrom="paragraph">
                        <wp:posOffset>422110</wp:posOffset>
                      </wp:positionV>
                      <wp:extent cx="1266120" cy="297720"/>
                      <wp:effectExtent l="38100" t="38100" r="0" b="45720"/>
                      <wp:wrapNone/>
                      <wp:docPr id="1521287657" name="Ink 2"/>
                      <wp:cNvGraphicFramePr/>
                      <a:graphic xmlns:a="http://schemas.openxmlformats.org/drawingml/2006/main">
                        <a:graphicData uri="http://schemas.microsoft.com/office/word/2010/wordprocessingInk">
                          <w14:contentPart bwMode="auto" r:id="rId21">
                            <w14:nvContentPartPr>
                              <w14:cNvContentPartPr/>
                            </w14:nvContentPartPr>
                            <w14:xfrm>
                              <a:off x="0" y="0"/>
                              <a:ext cx="1266120" cy="297720"/>
                            </w14:xfrm>
                          </w14:contentPart>
                        </a:graphicData>
                      </a:graphic>
                    </wp:anchor>
                  </w:drawing>
                </mc:Choice>
                <mc:Fallback>
                  <w:pict>
                    <v:shape w14:anchorId="26DE8569" id="Ink 2" o:spid="_x0000_s1026" type="#_x0000_t75" style="position:absolute;margin-left:18.85pt;margin-top:32.9pt;width:100.4pt;height:24.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">
                      <v:imagedata r:id="rId22" o:title=""/>
                    </v:shape>
                  </w:pict>
                </mc:Fallback>
              </mc:AlternateContent>
            </w:r>
            <w:r w:rsidR="000D2751">
              <w:rPr>
                <w:rFonts w:ascii="Arial" w:hAnsi="Arial" w:cs="Arial"/>
                <w:sz w:val="22"/>
                <w:szCs w:val="22"/>
              </w:rPr>
              <w:t>dcunn</w:t>
            </w:r>
            <w:r w:rsidR="00173763">
              <w:rPr>
                <w:rFonts w:ascii="Arial" w:hAnsi="Arial" w:cs="Arial"/>
                <w:sz w:val="22"/>
                <w:szCs w:val="22"/>
              </w:rPr>
              <w:t>ingham@cor4service.com</w:t>
            </w:r>
            <w:permEnd w:id="476008497"/>
          </w:p>
        </w:tc>
      </w:tr>
      <w:tr w:rsidR="003259A2" w:rsidRPr="00683908" w14:paraId="1BEE3403" w14:textId="77777777" w:rsidTr="003259A2">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3259A2" w:rsidRPr="00696855" w:rsidRDefault="003259A2" w:rsidP="003259A2">
            <w:pPr>
              <w:jc w:val="right"/>
              <w:rPr>
                <w:rFonts w:cs="Arial"/>
                <w:b/>
                <w:sz w:val="20"/>
              </w:rPr>
            </w:pPr>
            <w:r>
              <w:rPr>
                <w:rFonts w:cs="Arial"/>
                <w:b/>
                <w:sz w:val="20"/>
              </w:rPr>
              <w:t>Signature of observer</w:t>
            </w:r>
            <w:r w:rsidRPr="00696855">
              <w:rPr>
                <w:rFonts w:cs="Arial"/>
                <w:b/>
                <w:sz w:val="20"/>
              </w:rPr>
              <w:t>:</w:t>
            </w:r>
          </w:p>
        </w:tc>
        <w:permStart w:id="1349022752"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5D9FC44" w:rsidR="003259A2" w:rsidRPr="009F1CD5" w:rsidRDefault="003259A2" w:rsidP="003259A2">
                <w:pPr>
                  <w:jc w:val="left"/>
                  <w:rPr>
                    <w:rFonts w:ascii="Arial" w:hAnsi="Arial" w:cs="Arial"/>
                    <w:sz w:val="22"/>
                    <w:szCs w:val="22"/>
                  </w:rPr>
                </w:pPr>
                <w:r w:rsidRPr="002373CE">
                  <w:rPr>
                    <w:rFonts w:ascii="Arial" w:hAnsi="Arial" w:cs="Arial"/>
                    <w:noProof/>
                    <w:sz w:val="22"/>
                    <w:szCs w:val="22"/>
                  </w:rPr>
                  <w:drawing>
                    <wp:inline distT="0" distB="0" distL="0" distR="0" wp14:anchorId="46AFB424" wp14:editId="5D9E913C">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49022752" w:displacedByCustomXml="prev"/>
      </w:tr>
      <w:tr w:rsidR="003259A2" w:rsidRPr="00683908" w14:paraId="6BD19315" w14:textId="77777777" w:rsidTr="003259A2">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3259A2" w:rsidRPr="00696855" w:rsidRDefault="003259A2" w:rsidP="003259A2">
            <w:pPr>
              <w:jc w:val="right"/>
              <w:rPr>
                <w:rFonts w:cs="Arial"/>
                <w:b/>
                <w:sz w:val="20"/>
              </w:rPr>
            </w:pPr>
            <w:r w:rsidRPr="00696855">
              <w:rPr>
                <w:rFonts w:cs="Arial"/>
                <w:b/>
                <w:sz w:val="20"/>
              </w:rPr>
              <w:t>Date:</w:t>
            </w:r>
          </w:p>
        </w:tc>
        <w:permStart w:id="1897146166" w:edGrp="everyone"/>
        <w:tc>
          <w:tcPr>
            <w:tcW w:w="6474" w:type="dxa"/>
            <w:tcBorders>
              <w:left w:val="single" w:sz="4" w:space="0" w:color="000000"/>
              <w:bottom w:val="single" w:sz="12" w:space="0" w:color="000000"/>
              <w:right w:val="single" w:sz="12" w:space="0" w:color="000000"/>
            </w:tcBorders>
            <w:vAlign w:val="center"/>
          </w:tcPr>
          <w:p w14:paraId="79DB4421" w14:textId="4EDCC498" w:rsidR="003259A2" w:rsidRPr="009F1CD5" w:rsidRDefault="00244DD2" w:rsidP="003259A2">
            <w:pPr>
              <w:jc w:val="left"/>
              <w:rPr>
                <w:rFonts w:ascii="Arial" w:hAnsi="Arial" w:cs="Arial"/>
                <w:sz w:val="22"/>
                <w:szCs w:val="22"/>
              </w:rPr>
            </w:pPr>
            <w:sdt>
              <w:sdtPr>
                <w:rPr>
                  <w:rFonts w:ascii="Arial" w:hAnsi="Arial" w:cs="Arial"/>
                  <w:sz w:val="22"/>
                  <w:szCs w:val="22"/>
                </w:rPr>
                <w:id w:val="-51086215"/>
                <w:placeholder>
                  <w:docPart w:val="08AB6FF1D9984FE9A080446A6B82F140"/>
                </w:placeholder>
                <w:date w:fullDate="2025-01-10T00:00:00Z">
                  <w:dateFormat w:val="d/MM/yyyy"/>
                  <w:lid w:val="en-AU"/>
                  <w:storeMappedDataAs w:val="dateTime"/>
                  <w:calendar w:val="gregorian"/>
                </w:date>
              </w:sdtPr>
              <w:sdtEndPr/>
              <w:sdtContent>
                <w:r w:rsidR="00173763">
                  <w:rPr>
                    <w:rFonts w:ascii="Arial" w:hAnsi="Arial" w:cs="Arial"/>
                    <w:sz w:val="22"/>
                    <w:szCs w:val="22"/>
                  </w:rPr>
                  <w:t>10/01/2025</w:t>
                </w:r>
              </w:sdtContent>
            </w:sdt>
            <w:permEnd w:id="1897146166"/>
          </w:p>
        </w:tc>
      </w:tr>
    </w:tbl>
    <w:p w14:paraId="521FB641" w14:textId="77777777" w:rsidR="004C68EC" w:rsidRPr="003259A2"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D27443A" w:rsidR="00FC083A" w:rsidRPr="005A68BC" w:rsidRDefault="00FC083A" w:rsidP="00FC083A">
            <w:pPr>
              <w:jc w:val="center"/>
              <w:rPr>
                <w:rFonts w:cs="Arial"/>
                <w:b/>
                <w:sz w:val="20"/>
              </w:rPr>
            </w:pPr>
            <w:r>
              <w:rPr>
                <w:rFonts w:cs="Arial"/>
                <w:b/>
                <w:sz w:val="20"/>
              </w:rPr>
              <w:t xml:space="preserve">1 </w:t>
            </w:r>
            <w:r w:rsidR="005577A9">
              <w:rPr>
                <w:rFonts w:cs="Arial"/>
                <w:b/>
                <w:sz w:val="20"/>
              </w:rPr>
              <w:t>Classify buildings.</w:t>
            </w:r>
          </w:p>
        </w:tc>
      </w:tr>
      <w:tr w:rsidR="003259A2" w:rsidRPr="00696855" w14:paraId="65B19E1E" w14:textId="77777777" w:rsidTr="00B74DD5">
        <w:trPr>
          <w:trHeight w:val="25"/>
        </w:trPr>
        <w:tc>
          <w:tcPr>
            <w:tcW w:w="6096" w:type="dxa"/>
            <w:tcBorders>
              <w:left w:val="single" w:sz="12" w:space="0" w:color="000000"/>
            </w:tcBorders>
          </w:tcPr>
          <w:p w14:paraId="4612EE37" w14:textId="44383F0D" w:rsidR="003259A2" w:rsidRPr="00931795" w:rsidRDefault="003259A2" w:rsidP="003259A2">
            <w:pPr>
              <w:pStyle w:val="331PASListTask1"/>
            </w:pPr>
            <w:bookmarkStart w:id="32" w:name="_Ref129077872"/>
            <w:r w:rsidRPr="00236AA2">
              <w:t>Read the plans and specifications to determine the nature of the building, its use and arrangement.</w:t>
            </w:r>
            <w:bookmarkEnd w:id="32"/>
          </w:p>
        </w:tc>
        <w:permStart w:id="1479293183"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6F5B3673" w:rsidR="003259A2" w:rsidRPr="004E1BC5" w:rsidRDefault="00173763" w:rsidP="003259A2">
                <w:pPr>
                  <w:jc w:val="center"/>
                  <w:rPr>
                    <w:rFonts w:cs="Arial"/>
                    <w:sz w:val="20"/>
                  </w:rPr>
                </w:pPr>
                <w:r>
                  <w:rPr>
                    <w:rFonts w:cs="Arial"/>
                    <w:sz w:val="36"/>
                    <w:szCs w:val="36"/>
                  </w:rPr>
                  <w:sym w:font="Wingdings" w:char="F0FE"/>
                </w:r>
              </w:p>
            </w:tc>
          </w:sdtContent>
        </w:sdt>
        <w:permEnd w:id="1479293183" w:displacedByCustomXml="prev"/>
        <w:permStart w:id="521155998" w:edGrp="everyone" w:displacedByCustomXml="next"/>
        <w:sdt>
          <w:sdtPr>
            <w:rPr>
              <w:rFonts w:cs="Arial"/>
              <w:sz w:val="36"/>
              <w:szCs w:val="36"/>
            </w:rPr>
            <w:id w:val="-20229242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3BF8490F" w:rsidR="003259A2" w:rsidRPr="004E1BC5" w:rsidRDefault="00173763" w:rsidP="003259A2">
                <w:pPr>
                  <w:jc w:val="center"/>
                  <w:rPr>
                    <w:rFonts w:cs="Arial"/>
                    <w:sz w:val="20"/>
                  </w:rPr>
                </w:pPr>
                <w:r>
                  <w:rPr>
                    <w:rFonts w:cs="Arial"/>
                    <w:sz w:val="36"/>
                    <w:szCs w:val="36"/>
                  </w:rPr>
                  <w:sym w:font="Wingdings" w:char="F0FE"/>
                </w:r>
              </w:p>
            </w:tc>
          </w:sdtContent>
        </w:sdt>
        <w:permEnd w:id="521155998" w:displacedByCustomXml="prev"/>
      </w:tr>
      <w:tr w:rsidR="003259A2" w:rsidRPr="00696855" w14:paraId="3EBDCDF5" w14:textId="77777777" w:rsidTr="00B74DD5">
        <w:trPr>
          <w:trHeight w:val="25"/>
        </w:trPr>
        <w:tc>
          <w:tcPr>
            <w:tcW w:w="6096" w:type="dxa"/>
            <w:tcBorders>
              <w:left w:val="single" w:sz="12" w:space="0" w:color="000000"/>
            </w:tcBorders>
          </w:tcPr>
          <w:p w14:paraId="6A0BD0B8" w14:textId="3CD7A73F" w:rsidR="003259A2" w:rsidRPr="00931795" w:rsidRDefault="003259A2" w:rsidP="003259A2">
            <w:pPr>
              <w:pStyle w:val="331PASListTask1"/>
            </w:pPr>
            <w:bookmarkStart w:id="33" w:name="_Ref129077875"/>
            <w:r w:rsidRPr="00236AA2">
              <w:t>Read and correctly interpret relevant Parts of the NCC and related Australian Standards for the project.</w:t>
            </w:r>
            <w:bookmarkEnd w:id="33"/>
          </w:p>
        </w:tc>
        <w:permStart w:id="1827421443" w:edGrp="everyone" w:displacedByCustomXml="next"/>
        <w:sdt>
          <w:sdtPr>
            <w:rPr>
              <w:rFonts w:cs="Arial"/>
              <w:sz w:val="36"/>
              <w:szCs w:val="36"/>
            </w:rPr>
            <w:id w:val="-10679485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186511A4" w:rsidR="003259A2" w:rsidRPr="004E1BC5" w:rsidRDefault="00173763" w:rsidP="003259A2">
                <w:pPr>
                  <w:jc w:val="center"/>
                  <w:rPr>
                    <w:rFonts w:cs="Arial"/>
                    <w:sz w:val="20"/>
                  </w:rPr>
                </w:pPr>
                <w:r>
                  <w:rPr>
                    <w:rFonts w:cs="Arial"/>
                    <w:sz w:val="36"/>
                    <w:szCs w:val="36"/>
                  </w:rPr>
                  <w:sym w:font="Wingdings" w:char="F0FE"/>
                </w:r>
              </w:p>
            </w:tc>
          </w:sdtContent>
        </w:sdt>
        <w:permEnd w:id="1827421443" w:displacedByCustomXml="prev"/>
        <w:permStart w:id="1727095650" w:edGrp="everyone" w:displacedByCustomXml="next"/>
        <w:sdt>
          <w:sdtPr>
            <w:rPr>
              <w:rFonts w:cs="Arial"/>
              <w:sz w:val="36"/>
              <w:szCs w:val="36"/>
            </w:rPr>
            <w:id w:val="103115304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1384A201" w:rsidR="003259A2" w:rsidRPr="004E1BC5" w:rsidRDefault="00173763" w:rsidP="003259A2">
                <w:pPr>
                  <w:jc w:val="center"/>
                  <w:rPr>
                    <w:rFonts w:cs="Arial"/>
                    <w:sz w:val="20"/>
                  </w:rPr>
                </w:pPr>
                <w:r>
                  <w:rPr>
                    <w:rFonts w:cs="Arial"/>
                    <w:sz w:val="36"/>
                    <w:szCs w:val="36"/>
                  </w:rPr>
                  <w:sym w:font="Wingdings" w:char="F0FE"/>
                </w:r>
              </w:p>
            </w:tc>
          </w:sdtContent>
        </w:sdt>
        <w:permEnd w:id="1727095650" w:displacedByCustomXml="prev"/>
      </w:tr>
      <w:tr w:rsidR="003259A2" w:rsidRPr="00696855" w14:paraId="04DF388B" w14:textId="77777777" w:rsidTr="00B74DD5">
        <w:trPr>
          <w:trHeight w:val="25"/>
        </w:trPr>
        <w:tc>
          <w:tcPr>
            <w:tcW w:w="6096" w:type="dxa"/>
            <w:tcBorders>
              <w:left w:val="single" w:sz="12" w:space="0" w:color="000000"/>
            </w:tcBorders>
          </w:tcPr>
          <w:p w14:paraId="4A1ED237" w14:textId="3837E757" w:rsidR="003259A2" w:rsidRPr="00931795" w:rsidRDefault="003259A2" w:rsidP="003259A2">
            <w:pPr>
              <w:pStyle w:val="331PASListTask1"/>
            </w:pPr>
            <w:bookmarkStart w:id="34" w:name="_Ref129077878"/>
            <w:r w:rsidRPr="00236AA2">
              <w:t>Determine and document the classifications applicable to the building. (</w:t>
            </w:r>
            <w:r w:rsidRPr="00236AA2">
              <w:rPr>
                <w:i/>
                <w:iCs/>
              </w:rPr>
              <w:t>template available- HO1</w:t>
            </w:r>
            <w:r w:rsidRPr="00236AA2">
              <w:t>)</w:t>
            </w:r>
            <w:bookmarkEnd w:id="34"/>
          </w:p>
        </w:tc>
        <w:permStart w:id="679696086" w:edGrp="everyone" w:displacedByCustomXml="next"/>
        <w:sdt>
          <w:sdtPr>
            <w:rPr>
              <w:rFonts w:cs="Arial"/>
              <w:sz w:val="36"/>
              <w:szCs w:val="36"/>
            </w:rPr>
            <w:id w:val="20706892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7361F9" w14:textId="2A1EC1F2" w:rsidR="003259A2" w:rsidRPr="004E1BC5" w:rsidRDefault="00173763" w:rsidP="003259A2">
                <w:pPr>
                  <w:jc w:val="center"/>
                  <w:rPr>
                    <w:rFonts w:cs="Arial"/>
                    <w:sz w:val="20"/>
                  </w:rPr>
                </w:pPr>
                <w:r>
                  <w:rPr>
                    <w:rFonts w:cs="Arial"/>
                    <w:sz w:val="36"/>
                    <w:szCs w:val="36"/>
                  </w:rPr>
                  <w:sym w:font="Wingdings" w:char="F0FE"/>
                </w:r>
              </w:p>
            </w:tc>
          </w:sdtContent>
        </w:sdt>
        <w:permEnd w:id="679696086" w:displacedByCustomXml="prev"/>
        <w:permStart w:id="1413837256" w:edGrp="everyone" w:displacedByCustomXml="next"/>
        <w:sdt>
          <w:sdtPr>
            <w:rPr>
              <w:rFonts w:cs="Arial"/>
              <w:sz w:val="36"/>
              <w:szCs w:val="36"/>
            </w:rPr>
            <w:id w:val="-19058303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8246B4" w14:textId="55577DB0" w:rsidR="003259A2" w:rsidRPr="004E1BC5" w:rsidRDefault="00173763" w:rsidP="003259A2">
                <w:pPr>
                  <w:jc w:val="center"/>
                  <w:rPr>
                    <w:rFonts w:cs="Arial"/>
                    <w:sz w:val="20"/>
                  </w:rPr>
                </w:pPr>
                <w:r>
                  <w:rPr>
                    <w:rFonts w:cs="Arial"/>
                    <w:sz w:val="36"/>
                    <w:szCs w:val="36"/>
                  </w:rPr>
                  <w:sym w:font="Wingdings" w:char="F0FE"/>
                </w:r>
              </w:p>
            </w:tc>
          </w:sdtContent>
        </w:sdt>
        <w:permEnd w:id="1413837256" w:displacedByCustomXml="prev"/>
      </w:tr>
      <w:tr w:rsidR="003259A2" w:rsidRPr="00696855" w14:paraId="2EF54375" w14:textId="77777777" w:rsidTr="00D07BD5">
        <w:trPr>
          <w:trHeight w:val="25"/>
        </w:trPr>
        <w:tc>
          <w:tcPr>
            <w:tcW w:w="6096" w:type="dxa"/>
            <w:tcBorders>
              <w:left w:val="single" w:sz="12" w:space="0" w:color="000000"/>
            </w:tcBorders>
          </w:tcPr>
          <w:p w14:paraId="1292FA90" w14:textId="53B2CB12" w:rsidR="003259A2" w:rsidRPr="00931795" w:rsidRDefault="003259A2" w:rsidP="003259A2">
            <w:pPr>
              <w:pStyle w:val="331PASListTask1"/>
            </w:pPr>
            <w:bookmarkStart w:id="35" w:name="_Ref129077882"/>
            <w:r w:rsidRPr="00236AA2">
              <w:t>Identify and interpret multiple classifications from NCC.</w:t>
            </w:r>
            <w:bookmarkEnd w:id="35"/>
          </w:p>
        </w:tc>
        <w:permStart w:id="1277128422" w:edGrp="everyone" w:displacedByCustomXml="next"/>
        <w:sdt>
          <w:sdtPr>
            <w:rPr>
              <w:rFonts w:cs="Arial"/>
              <w:sz w:val="36"/>
              <w:szCs w:val="36"/>
            </w:rPr>
            <w:id w:val="-795220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10EAA7DD" w:rsidR="003259A2" w:rsidRPr="004E1BC5" w:rsidRDefault="00173763" w:rsidP="003259A2">
                <w:pPr>
                  <w:jc w:val="center"/>
                  <w:rPr>
                    <w:rFonts w:cs="Arial"/>
                    <w:sz w:val="20"/>
                  </w:rPr>
                </w:pPr>
                <w:r>
                  <w:rPr>
                    <w:rFonts w:cs="Arial"/>
                    <w:sz w:val="36"/>
                    <w:szCs w:val="36"/>
                  </w:rPr>
                  <w:sym w:font="Wingdings" w:char="F0FE"/>
                </w:r>
              </w:p>
            </w:tc>
          </w:sdtContent>
        </w:sdt>
        <w:permEnd w:id="1277128422" w:displacedByCustomXml="prev"/>
        <w:permStart w:id="78594051" w:edGrp="everyone" w:displacedByCustomXml="next"/>
        <w:sdt>
          <w:sdtPr>
            <w:rPr>
              <w:rFonts w:cs="Arial"/>
              <w:sz w:val="36"/>
              <w:szCs w:val="36"/>
            </w:rPr>
            <w:id w:val="3240020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1E073E96" w:rsidR="003259A2" w:rsidRPr="004E1BC5" w:rsidRDefault="00173763" w:rsidP="003259A2">
                <w:pPr>
                  <w:jc w:val="center"/>
                  <w:rPr>
                    <w:rFonts w:cs="Arial"/>
                    <w:sz w:val="20"/>
                  </w:rPr>
                </w:pPr>
                <w:r>
                  <w:rPr>
                    <w:rFonts w:cs="Arial"/>
                    <w:sz w:val="36"/>
                    <w:szCs w:val="36"/>
                  </w:rPr>
                  <w:sym w:font="Wingdings" w:char="F0FE"/>
                </w:r>
              </w:p>
            </w:tc>
          </w:sdtContent>
        </w:sdt>
        <w:permEnd w:id="78594051"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A349467" w:rsidR="00FC083A" w:rsidRPr="004E1BC5" w:rsidRDefault="00FC083A" w:rsidP="00FC083A">
            <w:pPr>
              <w:jc w:val="center"/>
              <w:rPr>
                <w:rFonts w:cs="Arial"/>
                <w:b/>
                <w:sz w:val="20"/>
              </w:rPr>
            </w:pPr>
            <w:r w:rsidRPr="004E1BC5">
              <w:rPr>
                <w:rFonts w:cs="Arial"/>
                <w:b/>
                <w:sz w:val="20"/>
              </w:rPr>
              <w:t xml:space="preserve">2 </w:t>
            </w:r>
            <w:r w:rsidR="005577A9">
              <w:rPr>
                <w:rFonts w:cs="Arial"/>
                <w:b/>
                <w:sz w:val="20"/>
              </w:rPr>
              <w:t>Determine construction compliance requirements from NCC.</w:t>
            </w:r>
          </w:p>
        </w:tc>
      </w:tr>
      <w:tr w:rsidR="003259A2" w:rsidRPr="00696855" w14:paraId="60E3723C" w14:textId="77777777" w:rsidTr="00B90AC6">
        <w:trPr>
          <w:trHeight w:val="25"/>
        </w:trPr>
        <w:tc>
          <w:tcPr>
            <w:tcW w:w="6096" w:type="dxa"/>
            <w:tcBorders>
              <w:left w:val="single" w:sz="12" w:space="0" w:color="000000"/>
            </w:tcBorders>
          </w:tcPr>
          <w:p w14:paraId="260EFCF0" w14:textId="77777777" w:rsidR="003259A2" w:rsidRDefault="003259A2" w:rsidP="003259A2">
            <w:pPr>
              <w:pStyle w:val="332PASListTask1"/>
            </w:pPr>
            <w:bookmarkStart w:id="36" w:name="_Ref129079891"/>
            <w:r w:rsidRPr="005E1D48">
              <w:t>Determine NCC Performance Requirements relevant to Class 2 to 9 Type C building projects.</w:t>
            </w:r>
            <w:bookmarkEnd w:id="36"/>
          </w:p>
          <w:p w14:paraId="42A1D3C0" w14:textId="77777777" w:rsidR="003259A2" w:rsidRDefault="003259A2" w:rsidP="003259A2">
            <w:pPr>
              <w:pStyle w:val="332PASListTask1"/>
              <w:numPr>
                <w:ilvl w:val="0"/>
                <w:numId w:val="42"/>
              </w:numPr>
            </w:pPr>
            <w:r>
              <w:t xml:space="preserve">Occasion 1- </w:t>
            </w:r>
            <w:r w:rsidRPr="00AB1268">
              <w:t>Class 2, 3 or 9</w:t>
            </w:r>
          </w:p>
          <w:p w14:paraId="1CDD5ED5" w14:textId="6CBC3085" w:rsidR="003259A2" w:rsidRPr="00931795" w:rsidRDefault="003259A2" w:rsidP="003259A2">
            <w:pPr>
              <w:pStyle w:val="332PASListTask1"/>
              <w:numPr>
                <w:ilvl w:val="0"/>
                <w:numId w:val="42"/>
              </w:numPr>
            </w:pPr>
            <w:r>
              <w:t xml:space="preserve">Occasion 2 - </w:t>
            </w:r>
            <w:r w:rsidRPr="00AB1268">
              <w:t>Class 5 to 8</w:t>
            </w:r>
          </w:p>
        </w:tc>
        <w:permStart w:id="375784915" w:edGrp="everyone" w:displacedByCustomXml="next"/>
        <w:sdt>
          <w:sdtPr>
            <w:rPr>
              <w:rFonts w:cs="Arial"/>
              <w:sz w:val="36"/>
              <w:szCs w:val="36"/>
            </w:rPr>
            <w:id w:val="58503205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6DD9930C" w:rsidR="003259A2" w:rsidRPr="004E1BC5" w:rsidRDefault="00173763" w:rsidP="003259A2">
                <w:pPr>
                  <w:jc w:val="center"/>
                  <w:rPr>
                    <w:rFonts w:cs="Arial"/>
                    <w:sz w:val="20"/>
                  </w:rPr>
                </w:pPr>
                <w:r>
                  <w:rPr>
                    <w:rFonts w:cs="Arial"/>
                    <w:sz w:val="36"/>
                    <w:szCs w:val="36"/>
                  </w:rPr>
                  <w:sym w:font="Wingdings" w:char="F0FE"/>
                </w:r>
              </w:p>
            </w:tc>
          </w:sdtContent>
        </w:sdt>
        <w:permEnd w:id="375784915" w:displacedByCustomXml="prev"/>
        <w:permStart w:id="942346161" w:edGrp="everyone" w:displacedByCustomXml="next"/>
        <w:sdt>
          <w:sdtPr>
            <w:rPr>
              <w:rFonts w:cs="Arial"/>
              <w:sz w:val="36"/>
              <w:szCs w:val="36"/>
            </w:rPr>
            <w:id w:val="-13400722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22CEBC0D" w:rsidR="003259A2" w:rsidRPr="004E1BC5" w:rsidRDefault="00173763" w:rsidP="003259A2">
                <w:pPr>
                  <w:jc w:val="center"/>
                  <w:rPr>
                    <w:rFonts w:cs="Arial"/>
                    <w:sz w:val="20"/>
                  </w:rPr>
                </w:pPr>
                <w:r>
                  <w:rPr>
                    <w:rFonts w:cs="Arial"/>
                    <w:sz w:val="36"/>
                    <w:szCs w:val="36"/>
                  </w:rPr>
                  <w:sym w:font="Wingdings" w:char="F0FE"/>
                </w:r>
              </w:p>
            </w:tc>
          </w:sdtContent>
        </w:sdt>
        <w:permEnd w:id="942346161" w:displacedByCustomXml="prev"/>
      </w:tr>
      <w:tr w:rsidR="003259A2" w:rsidRPr="00696855" w14:paraId="7854F013" w14:textId="77777777" w:rsidTr="00B90AC6">
        <w:trPr>
          <w:trHeight w:val="25"/>
        </w:trPr>
        <w:tc>
          <w:tcPr>
            <w:tcW w:w="6096" w:type="dxa"/>
            <w:tcBorders>
              <w:left w:val="single" w:sz="12" w:space="0" w:color="000000"/>
            </w:tcBorders>
          </w:tcPr>
          <w:p w14:paraId="10A24F0D" w14:textId="1145BCE3" w:rsidR="003259A2" w:rsidRPr="00931795" w:rsidRDefault="003259A2" w:rsidP="003259A2">
            <w:pPr>
              <w:pStyle w:val="332PASListTask1"/>
            </w:pPr>
            <w:bookmarkStart w:id="37" w:name="_Ref129079900"/>
            <w:r w:rsidRPr="005E1D48">
              <w:t>Determine range of criteria to ensure that construction methods comply with NCC Performance Requirements.</w:t>
            </w:r>
            <w:bookmarkEnd w:id="37"/>
          </w:p>
        </w:tc>
        <w:permStart w:id="355631042" w:edGrp="everyone" w:displacedByCustomXml="next"/>
        <w:sdt>
          <w:sdtPr>
            <w:rPr>
              <w:rFonts w:cs="Arial"/>
              <w:sz w:val="36"/>
              <w:szCs w:val="36"/>
            </w:rPr>
            <w:id w:val="7059153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68E96C6F" w:rsidR="003259A2" w:rsidRPr="004E1BC5" w:rsidRDefault="00173763" w:rsidP="003259A2">
                <w:pPr>
                  <w:jc w:val="center"/>
                  <w:rPr>
                    <w:rFonts w:cs="Arial"/>
                    <w:sz w:val="20"/>
                  </w:rPr>
                </w:pPr>
                <w:r>
                  <w:rPr>
                    <w:rFonts w:cs="Arial"/>
                    <w:sz w:val="36"/>
                    <w:szCs w:val="36"/>
                  </w:rPr>
                  <w:sym w:font="Wingdings" w:char="F0FE"/>
                </w:r>
              </w:p>
            </w:tc>
          </w:sdtContent>
        </w:sdt>
        <w:permEnd w:id="355631042" w:displacedByCustomXml="prev"/>
        <w:permStart w:id="379197438" w:edGrp="everyone" w:displacedByCustomXml="next"/>
        <w:sdt>
          <w:sdtPr>
            <w:rPr>
              <w:rFonts w:cs="Arial"/>
              <w:sz w:val="36"/>
              <w:szCs w:val="36"/>
            </w:rPr>
            <w:id w:val="-20755742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520C14B4" w:rsidR="003259A2" w:rsidRPr="004E1BC5" w:rsidRDefault="00173763" w:rsidP="003259A2">
                <w:pPr>
                  <w:jc w:val="center"/>
                  <w:rPr>
                    <w:rFonts w:cs="Arial"/>
                    <w:sz w:val="20"/>
                  </w:rPr>
                </w:pPr>
                <w:r>
                  <w:rPr>
                    <w:rFonts w:cs="Arial"/>
                    <w:sz w:val="36"/>
                    <w:szCs w:val="36"/>
                  </w:rPr>
                  <w:sym w:font="Wingdings" w:char="F0FE"/>
                </w:r>
              </w:p>
            </w:tc>
          </w:sdtContent>
        </w:sdt>
        <w:permEnd w:id="379197438" w:displacedByCustomXml="prev"/>
      </w:tr>
      <w:tr w:rsidR="003259A2" w:rsidRPr="00696855" w14:paraId="06D20433" w14:textId="77777777" w:rsidTr="00B90AC6">
        <w:trPr>
          <w:trHeight w:val="25"/>
        </w:trPr>
        <w:tc>
          <w:tcPr>
            <w:tcW w:w="6096" w:type="dxa"/>
            <w:tcBorders>
              <w:left w:val="single" w:sz="12" w:space="0" w:color="000000"/>
            </w:tcBorders>
          </w:tcPr>
          <w:p w14:paraId="666CCE92" w14:textId="3B6BFCAC" w:rsidR="003259A2" w:rsidRPr="00931795" w:rsidRDefault="003259A2" w:rsidP="003259A2">
            <w:pPr>
              <w:pStyle w:val="332PASListTask1"/>
            </w:pPr>
            <w:bookmarkStart w:id="38" w:name="_Ref129079909"/>
            <w:r w:rsidRPr="005E1D48">
              <w:t>Identify and document faults or non-conforming construction methods against NCC Performance Requirements. (</w:t>
            </w:r>
            <w:r w:rsidRPr="005E1D48">
              <w:rPr>
                <w:i/>
                <w:iCs/>
              </w:rPr>
              <w:t>template available- HO1</w:t>
            </w:r>
            <w:r w:rsidRPr="005E1D48">
              <w:t>)</w:t>
            </w:r>
            <w:bookmarkEnd w:id="38"/>
            <w:r w:rsidRPr="005E1D48">
              <w:t xml:space="preserve"> </w:t>
            </w:r>
          </w:p>
        </w:tc>
        <w:permStart w:id="1259276359" w:edGrp="everyone" w:displacedByCustomXml="next"/>
        <w:sdt>
          <w:sdtPr>
            <w:rPr>
              <w:rFonts w:cs="Arial"/>
              <w:sz w:val="36"/>
              <w:szCs w:val="36"/>
            </w:rPr>
            <w:id w:val="135237966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73DAB40" w14:textId="6E4670E2" w:rsidR="003259A2" w:rsidRPr="004E1BC5" w:rsidRDefault="00173763" w:rsidP="003259A2">
                <w:pPr>
                  <w:jc w:val="center"/>
                  <w:rPr>
                    <w:rFonts w:cs="Arial"/>
                    <w:sz w:val="20"/>
                  </w:rPr>
                </w:pPr>
                <w:r>
                  <w:rPr>
                    <w:rFonts w:cs="Arial"/>
                    <w:sz w:val="36"/>
                    <w:szCs w:val="36"/>
                  </w:rPr>
                  <w:sym w:font="Wingdings" w:char="F0FE"/>
                </w:r>
              </w:p>
            </w:tc>
          </w:sdtContent>
        </w:sdt>
        <w:permEnd w:id="1259276359" w:displacedByCustomXml="prev"/>
        <w:permStart w:id="452334496" w:edGrp="everyone" w:displacedByCustomXml="next"/>
        <w:sdt>
          <w:sdtPr>
            <w:rPr>
              <w:rFonts w:cs="Arial"/>
              <w:sz w:val="36"/>
              <w:szCs w:val="36"/>
            </w:rPr>
            <w:id w:val="95075333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DFABE4" w14:textId="3B57F395" w:rsidR="003259A2" w:rsidRPr="004E1BC5" w:rsidRDefault="00173763" w:rsidP="003259A2">
                <w:pPr>
                  <w:jc w:val="center"/>
                  <w:rPr>
                    <w:rFonts w:cs="Arial"/>
                    <w:sz w:val="20"/>
                  </w:rPr>
                </w:pPr>
                <w:r>
                  <w:rPr>
                    <w:rFonts w:cs="Arial"/>
                    <w:sz w:val="36"/>
                    <w:szCs w:val="36"/>
                  </w:rPr>
                  <w:sym w:font="Wingdings" w:char="F0FE"/>
                </w:r>
              </w:p>
            </w:tc>
          </w:sdtContent>
        </w:sdt>
        <w:permEnd w:id="452334496" w:displacedByCustomXml="prev"/>
      </w:tr>
      <w:tr w:rsidR="003259A2" w:rsidRPr="00696855" w14:paraId="23E69927" w14:textId="77777777" w:rsidTr="00B90AC6">
        <w:trPr>
          <w:trHeight w:val="25"/>
        </w:trPr>
        <w:tc>
          <w:tcPr>
            <w:tcW w:w="6096" w:type="dxa"/>
            <w:tcBorders>
              <w:left w:val="single" w:sz="12" w:space="0" w:color="000000"/>
            </w:tcBorders>
          </w:tcPr>
          <w:p w14:paraId="21F40F70" w14:textId="2E26B9AC" w:rsidR="003259A2" w:rsidRPr="00931795" w:rsidRDefault="003259A2" w:rsidP="003259A2">
            <w:pPr>
              <w:pStyle w:val="332PASListTask1"/>
            </w:pPr>
            <w:bookmarkStart w:id="39" w:name="_Ref129078432"/>
            <w:r w:rsidRPr="005E1D48">
              <w:t>Propose Performance Solution during discussion with de</w:t>
            </w:r>
            <w:r>
              <w:t>s</w:t>
            </w:r>
            <w:r w:rsidRPr="005E1D48">
              <w:t>ign and building professional.</w:t>
            </w:r>
            <w:bookmarkEnd w:id="39"/>
            <w:r w:rsidRPr="005E1D48">
              <w:t xml:space="preserve"> </w:t>
            </w:r>
          </w:p>
        </w:tc>
        <w:permStart w:id="26084751" w:edGrp="everyone" w:displacedByCustomXml="next"/>
        <w:sdt>
          <w:sdtPr>
            <w:rPr>
              <w:rFonts w:cs="Arial"/>
              <w:sz w:val="36"/>
              <w:szCs w:val="36"/>
            </w:rPr>
            <w:id w:val="-2691721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00F72F" w14:textId="4750403E" w:rsidR="003259A2" w:rsidRPr="004E1BC5" w:rsidRDefault="00173763" w:rsidP="003259A2">
                <w:pPr>
                  <w:jc w:val="center"/>
                  <w:rPr>
                    <w:rFonts w:cs="Arial"/>
                    <w:sz w:val="20"/>
                  </w:rPr>
                </w:pPr>
                <w:r>
                  <w:rPr>
                    <w:rFonts w:cs="Arial"/>
                    <w:sz w:val="36"/>
                    <w:szCs w:val="36"/>
                  </w:rPr>
                  <w:sym w:font="Wingdings" w:char="F0FE"/>
                </w:r>
              </w:p>
            </w:tc>
          </w:sdtContent>
        </w:sdt>
        <w:permEnd w:id="26084751" w:displacedByCustomXml="prev"/>
        <w:permStart w:id="2102091555" w:edGrp="everyone" w:displacedByCustomXml="next"/>
        <w:sdt>
          <w:sdtPr>
            <w:rPr>
              <w:rFonts w:cs="Arial"/>
              <w:sz w:val="36"/>
              <w:szCs w:val="36"/>
            </w:rPr>
            <w:id w:val="37729150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178217" w14:textId="79305B10" w:rsidR="003259A2" w:rsidRPr="004E1BC5" w:rsidRDefault="00173763" w:rsidP="003259A2">
                <w:pPr>
                  <w:jc w:val="center"/>
                  <w:rPr>
                    <w:rFonts w:cs="Arial"/>
                    <w:sz w:val="20"/>
                  </w:rPr>
                </w:pPr>
                <w:r>
                  <w:rPr>
                    <w:rFonts w:cs="Arial"/>
                    <w:sz w:val="36"/>
                    <w:szCs w:val="36"/>
                  </w:rPr>
                  <w:sym w:font="Wingdings" w:char="F0FE"/>
                </w:r>
              </w:p>
            </w:tc>
          </w:sdtContent>
        </w:sdt>
        <w:permEnd w:id="2102091555" w:displacedByCustomXml="prev"/>
      </w:tr>
      <w:tr w:rsidR="003259A2" w:rsidRPr="00696855" w14:paraId="4BBAD3E0" w14:textId="77777777" w:rsidTr="00B90AC6">
        <w:trPr>
          <w:trHeight w:val="25"/>
        </w:trPr>
        <w:tc>
          <w:tcPr>
            <w:tcW w:w="6096" w:type="dxa"/>
            <w:tcBorders>
              <w:left w:val="single" w:sz="12" w:space="0" w:color="000000"/>
            </w:tcBorders>
          </w:tcPr>
          <w:p w14:paraId="608E3D1D" w14:textId="19AD72B4" w:rsidR="003259A2" w:rsidRPr="00931795" w:rsidRDefault="003259A2" w:rsidP="003259A2">
            <w:pPr>
              <w:pStyle w:val="332PASListTask1"/>
            </w:pPr>
            <w:bookmarkStart w:id="40" w:name="_Ref129079927"/>
            <w:r w:rsidRPr="005E1D48">
              <w:t>Analyse and apply Assessment Methods to determine compliance with Performance Solution or Deem-to-Satisfy Solution (DTS). (</w:t>
            </w:r>
            <w:r w:rsidRPr="005E1D48">
              <w:rPr>
                <w:i/>
                <w:iCs/>
              </w:rPr>
              <w:t>template available- HO1</w:t>
            </w:r>
            <w:r w:rsidRPr="005E1D48">
              <w:t>)</w:t>
            </w:r>
            <w:bookmarkEnd w:id="40"/>
          </w:p>
        </w:tc>
        <w:permStart w:id="2008418864" w:edGrp="everyone" w:displacedByCustomXml="next"/>
        <w:sdt>
          <w:sdtPr>
            <w:rPr>
              <w:rFonts w:cs="Arial"/>
              <w:sz w:val="36"/>
              <w:szCs w:val="36"/>
            </w:rPr>
            <w:id w:val="17957888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CB7A78" w14:textId="5B386240" w:rsidR="003259A2" w:rsidRPr="004E1BC5" w:rsidRDefault="00173763" w:rsidP="003259A2">
                <w:pPr>
                  <w:jc w:val="center"/>
                  <w:rPr>
                    <w:rFonts w:cs="Arial"/>
                    <w:sz w:val="20"/>
                  </w:rPr>
                </w:pPr>
                <w:r>
                  <w:rPr>
                    <w:rFonts w:cs="Arial"/>
                    <w:sz w:val="36"/>
                    <w:szCs w:val="36"/>
                  </w:rPr>
                  <w:sym w:font="Wingdings" w:char="F0FE"/>
                </w:r>
              </w:p>
            </w:tc>
          </w:sdtContent>
        </w:sdt>
        <w:permEnd w:id="2008418864" w:displacedByCustomXml="prev"/>
        <w:permStart w:id="2125216174" w:edGrp="everyone" w:displacedByCustomXml="next"/>
        <w:sdt>
          <w:sdtPr>
            <w:rPr>
              <w:rFonts w:cs="Arial"/>
              <w:sz w:val="36"/>
              <w:szCs w:val="36"/>
            </w:rPr>
            <w:id w:val="1911235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262DE0" w14:textId="1B6BC192" w:rsidR="003259A2" w:rsidRPr="004E1BC5" w:rsidRDefault="00173763" w:rsidP="003259A2">
                <w:pPr>
                  <w:jc w:val="center"/>
                  <w:rPr>
                    <w:rFonts w:cs="Arial"/>
                    <w:sz w:val="20"/>
                  </w:rPr>
                </w:pPr>
                <w:r>
                  <w:rPr>
                    <w:rFonts w:cs="Arial"/>
                    <w:sz w:val="36"/>
                    <w:szCs w:val="36"/>
                  </w:rPr>
                  <w:sym w:font="Wingdings" w:char="F0FE"/>
                </w:r>
              </w:p>
            </w:tc>
          </w:sdtContent>
        </w:sdt>
        <w:permEnd w:id="2125216174" w:displacedByCustomXml="prev"/>
      </w:tr>
      <w:tr w:rsidR="003259A2" w:rsidRPr="00696855" w14:paraId="5248FE74" w14:textId="77777777" w:rsidTr="00B90AC6">
        <w:trPr>
          <w:trHeight w:val="25"/>
        </w:trPr>
        <w:tc>
          <w:tcPr>
            <w:tcW w:w="6096" w:type="dxa"/>
            <w:tcBorders>
              <w:left w:val="single" w:sz="12" w:space="0" w:color="000000"/>
            </w:tcBorders>
          </w:tcPr>
          <w:p w14:paraId="72D7799E" w14:textId="2E1633A4" w:rsidR="003259A2" w:rsidRPr="00931795" w:rsidRDefault="003259A2" w:rsidP="003259A2">
            <w:pPr>
              <w:pStyle w:val="332PASListTask1"/>
            </w:pPr>
            <w:bookmarkStart w:id="41" w:name="_Ref129079933"/>
            <w:r w:rsidRPr="005E1D48">
              <w:t>Meet the evidence of suitability requirements for building materials and products stated in the NCC.</w:t>
            </w:r>
            <w:bookmarkEnd w:id="41"/>
          </w:p>
        </w:tc>
        <w:permStart w:id="2057974636" w:edGrp="everyone" w:displacedByCustomXml="next"/>
        <w:sdt>
          <w:sdtPr>
            <w:rPr>
              <w:rFonts w:cs="Arial"/>
              <w:sz w:val="36"/>
              <w:szCs w:val="36"/>
            </w:rPr>
            <w:id w:val="-157711923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61A8D2" w14:textId="371F5B9B" w:rsidR="003259A2" w:rsidRPr="004E1BC5" w:rsidRDefault="00173763" w:rsidP="003259A2">
                <w:pPr>
                  <w:jc w:val="center"/>
                  <w:rPr>
                    <w:rFonts w:cs="Arial"/>
                    <w:sz w:val="20"/>
                  </w:rPr>
                </w:pPr>
                <w:r>
                  <w:rPr>
                    <w:rFonts w:cs="Arial"/>
                    <w:sz w:val="36"/>
                    <w:szCs w:val="36"/>
                  </w:rPr>
                  <w:sym w:font="Wingdings" w:char="F0FE"/>
                </w:r>
              </w:p>
            </w:tc>
          </w:sdtContent>
        </w:sdt>
        <w:permEnd w:id="2057974636" w:displacedByCustomXml="prev"/>
        <w:permStart w:id="1127119361" w:edGrp="everyone" w:displacedByCustomXml="next"/>
        <w:sdt>
          <w:sdtPr>
            <w:rPr>
              <w:rFonts w:cs="Arial"/>
              <w:sz w:val="36"/>
              <w:szCs w:val="36"/>
            </w:rPr>
            <w:id w:val="73550610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965508" w14:textId="09BB5B59" w:rsidR="003259A2" w:rsidRPr="004E1BC5" w:rsidRDefault="00173763" w:rsidP="003259A2">
                <w:pPr>
                  <w:jc w:val="center"/>
                  <w:rPr>
                    <w:rFonts w:cs="Arial"/>
                    <w:sz w:val="20"/>
                  </w:rPr>
                </w:pPr>
                <w:r>
                  <w:rPr>
                    <w:rFonts w:cs="Arial"/>
                    <w:sz w:val="36"/>
                    <w:szCs w:val="36"/>
                  </w:rPr>
                  <w:sym w:font="Wingdings" w:char="F0FE"/>
                </w:r>
              </w:p>
            </w:tc>
          </w:sdtContent>
        </w:sdt>
        <w:permEnd w:id="1127119361" w:displacedByCustomXml="prev"/>
      </w:tr>
      <w:tr w:rsidR="003259A2" w:rsidRPr="00696855" w14:paraId="06018509" w14:textId="77777777" w:rsidTr="00B90AC6">
        <w:trPr>
          <w:trHeight w:val="25"/>
        </w:trPr>
        <w:tc>
          <w:tcPr>
            <w:tcW w:w="6096" w:type="dxa"/>
            <w:tcBorders>
              <w:left w:val="single" w:sz="12" w:space="0" w:color="000000"/>
              <w:bottom w:val="single" w:sz="4" w:space="0" w:color="000000"/>
            </w:tcBorders>
          </w:tcPr>
          <w:p w14:paraId="00BD1DE3" w14:textId="02A1CACF" w:rsidR="003259A2" w:rsidRPr="00931795" w:rsidRDefault="003259A2" w:rsidP="003259A2">
            <w:pPr>
              <w:pStyle w:val="332PASListTask1"/>
            </w:pPr>
            <w:bookmarkStart w:id="42" w:name="_Ref129079940"/>
            <w:r w:rsidRPr="005E1D48">
              <w:t>Complete documentation demonstrating how the project design and construction will meet NCC requirements</w:t>
            </w:r>
            <w:r>
              <w:t xml:space="preserve"> for structure.</w:t>
            </w:r>
            <w:r w:rsidRPr="005E1D48">
              <w:t xml:space="preserve"> (</w:t>
            </w:r>
            <w:r w:rsidRPr="005E1D48">
              <w:rPr>
                <w:i/>
                <w:iCs/>
              </w:rPr>
              <w:t>template available- HO1</w:t>
            </w:r>
            <w:r w:rsidRPr="005E1D48">
              <w:t>)</w:t>
            </w:r>
            <w:bookmarkEnd w:id="42"/>
          </w:p>
        </w:tc>
        <w:permStart w:id="335890303" w:edGrp="everyone" w:displacedByCustomXml="next"/>
        <w:sdt>
          <w:sdtPr>
            <w:rPr>
              <w:rFonts w:cs="Arial"/>
              <w:sz w:val="36"/>
              <w:szCs w:val="36"/>
            </w:rPr>
            <w:id w:val="1424459881"/>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2302C1C" w14:textId="554538A3" w:rsidR="003259A2" w:rsidRPr="004E1BC5" w:rsidRDefault="00173763" w:rsidP="003259A2">
                <w:pPr>
                  <w:jc w:val="center"/>
                  <w:rPr>
                    <w:rFonts w:cs="Arial"/>
                    <w:sz w:val="20"/>
                  </w:rPr>
                </w:pPr>
                <w:r>
                  <w:rPr>
                    <w:rFonts w:cs="Arial"/>
                    <w:sz w:val="36"/>
                    <w:szCs w:val="36"/>
                  </w:rPr>
                  <w:sym w:font="Wingdings" w:char="F0FE"/>
                </w:r>
              </w:p>
            </w:tc>
          </w:sdtContent>
        </w:sdt>
        <w:permEnd w:id="335890303" w:displacedByCustomXml="prev"/>
        <w:permStart w:id="1890454080" w:edGrp="everyone" w:displacedByCustomXml="next"/>
        <w:sdt>
          <w:sdtPr>
            <w:rPr>
              <w:rFonts w:cs="Arial"/>
              <w:sz w:val="36"/>
              <w:szCs w:val="36"/>
            </w:rPr>
            <w:id w:val="-180977442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D19132D" w14:textId="57C5495F" w:rsidR="003259A2" w:rsidRPr="004E1BC5" w:rsidRDefault="00173763" w:rsidP="003259A2">
                <w:pPr>
                  <w:jc w:val="center"/>
                  <w:rPr>
                    <w:rFonts w:cs="Arial"/>
                    <w:sz w:val="20"/>
                  </w:rPr>
                </w:pPr>
                <w:r>
                  <w:rPr>
                    <w:rFonts w:cs="Arial"/>
                    <w:sz w:val="36"/>
                    <w:szCs w:val="36"/>
                  </w:rPr>
                  <w:sym w:font="Wingdings" w:char="F0FE"/>
                </w:r>
              </w:p>
            </w:tc>
          </w:sdtContent>
        </w:sdt>
        <w:permEnd w:id="1890454080" w:displacedByCustomXml="prev"/>
      </w:tr>
      <w:tr w:rsidR="003259A2" w:rsidRPr="00696855" w14:paraId="24BB13AB" w14:textId="77777777" w:rsidTr="00B90AC6">
        <w:trPr>
          <w:trHeight w:val="783"/>
        </w:trPr>
        <w:tc>
          <w:tcPr>
            <w:tcW w:w="6096" w:type="dxa"/>
            <w:tcBorders>
              <w:left w:val="single" w:sz="12" w:space="0" w:color="000000"/>
              <w:bottom w:val="single" w:sz="4" w:space="0" w:color="000000"/>
            </w:tcBorders>
          </w:tcPr>
          <w:p w14:paraId="03595C07" w14:textId="24D38BB3" w:rsidR="003259A2" w:rsidRPr="00931795" w:rsidRDefault="003259A2" w:rsidP="003259A2">
            <w:pPr>
              <w:pStyle w:val="332PASListTask1"/>
            </w:pPr>
            <w:bookmarkStart w:id="43" w:name="_Ref129079955"/>
            <w:r w:rsidRPr="00AE77CA">
              <w:t xml:space="preserve">Complete documentation demonstrating how the project design and construction will meet NCC requirements for </w:t>
            </w:r>
            <w:r>
              <w:t>access and egress</w:t>
            </w:r>
            <w:r w:rsidRPr="00AE77CA">
              <w:t>. (</w:t>
            </w:r>
            <w:r w:rsidRPr="00AE77CA">
              <w:rPr>
                <w:i/>
                <w:iCs/>
              </w:rPr>
              <w:t>template available- HO1</w:t>
            </w:r>
            <w:r w:rsidRPr="00AE77CA">
              <w:t>)</w:t>
            </w:r>
            <w:bookmarkEnd w:id="43"/>
          </w:p>
        </w:tc>
        <w:permStart w:id="1966016478" w:edGrp="everyone" w:displacedByCustomXml="next"/>
        <w:sdt>
          <w:sdtPr>
            <w:rPr>
              <w:rFonts w:cs="Arial"/>
              <w:sz w:val="36"/>
              <w:szCs w:val="36"/>
            </w:rPr>
            <w:id w:val="-1468892076"/>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62C1D09" w14:textId="5E81258B" w:rsidR="003259A2" w:rsidRPr="004E1BC5" w:rsidRDefault="00173763" w:rsidP="003259A2">
                <w:pPr>
                  <w:jc w:val="center"/>
                  <w:rPr>
                    <w:rFonts w:cs="Arial"/>
                    <w:sz w:val="20"/>
                  </w:rPr>
                </w:pPr>
                <w:r>
                  <w:rPr>
                    <w:rFonts w:cs="Arial"/>
                    <w:sz w:val="36"/>
                    <w:szCs w:val="36"/>
                  </w:rPr>
                  <w:sym w:font="Wingdings" w:char="F0FE"/>
                </w:r>
              </w:p>
            </w:tc>
          </w:sdtContent>
        </w:sdt>
        <w:permEnd w:id="1966016478" w:displacedByCustomXml="prev"/>
        <w:permStart w:id="1707375132" w:edGrp="everyone" w:displacedByCustomXml="next"/>
        <w:sdt>
          <w:sdtPr>
            <w:rPr>
              <w:rFonts w:cs="Arial"/>
              <w:sz w:val="36"/>
              <w:szCs w:val="36"/>
            </w:rPr>
            <w:id w:val="-637261590"/>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562A75B" w14:textId="371BBB61" w:rsidR="003259A2" w:rsidRPr="004E1BC5" w:rsidRDefault="00173763" w:rsidP="003259A2">
                <w:pPr>
                  <w:jc w:val="center"/>
                  <w:rPr>
                    <w:rFonts w:cs="Arial"/>
                    <w:sz w:val="20"/>
                  </w:rPr>
                </w:pPr>
                <w:r>
                  <w:rPr>
                    <w:rFonts w:cs="Arial"/>
                    <w:sz w:val="36"/>
                    <w:szCs w:val="36"/>
                  </w:rPr>
                  <w:sym w:font="Wingdings" w:char="F0FE"/>
                </w:r>
              </w:p>
            </w:tc>
          </w:sdtContent>
        </w:sdt>
        <w:permEnd w:id="1707375132" w:displacedByCustomXml="prev"/>
      </w:tr>
      <w:tr w:rsidR="003259A2" w:rsidRPr="00696855" w14:paraId="6C4A45D7" w14:textId="77777777" w:rsidTr="00B90AC6">
        <w:trPr>
          <w:trHeight w:val="25"/>
        </w:trPr>
        <w:tc>
          <w:tcPr>
            <w:tcW w:w="6096" w:type="dxa"/>
            <w:tcBorders>
              <w:top w:val="single" w:sz="4" w:space="0" w:color="000000"/>
              <w:left w:val="single" w:sz="12" w:space="0" w:color="000000"/>
            </w:tcBorders>
          </w:tcPr>
          <w:p w14:paraId="37EE5725" w14:textId="2C16A5F4" w:rsidR="003259A2" w:rsidRPr="00931795" w:rsidRDefault="003259A2" w:rsidP="003259A2">
            <w:pPr>
              <w:pStyle w:val="332PASListTask1"/>
            </w:pPr>
            <w:bookmarkStart w:id="44" w:name="_Ref129079957"/>
            <w:r w:rsidRPr="00AE77CA">
              <w:t xml:space="preserve">Complete documentation demonstrating how the project design and construction will meet NCC requirements for </w:t>
            </w:r>
            <w:r>
              <w:t>services and equipment</w:t>
            </w:r>
            <w:r w:rsidRPr="00AE77CA">
              <w:t>. (</w:t>
            </w:r>
            <w:r w:rsidRPr="00AE77CA">
              <w:rPr>
                <w:i/>
                <w:iCs/>
              </w:rPr>
              <w:t>template available- HO1</w:t>
            </w:r>
            <w:r w:rsidRPr="00AE77CA">
              <w:t>)</w:t>
            </w:r>
            <w:bookmarkEnd w:id="44"/>
          </w:p>
        </w:tc>
        <w:permStart w:id="596974020" w:edGrp="everyone" w:displacedByCustomXml="next"/>
        <w:sdt>
          <w:sdtPr>
            <w:rPr>
              <w:rFonts w:cs="Arial"/>
              <w:sz w:val="36"/>
              <w:szCs w:val="36"/>
            </w:rPr>
            <w:id w:val="-1031795468"/>
            <w14:checkbox>
              <w14:checked w14:val="1"/>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4D91FFFB" w14:textId="2AFD3E4E" w:rsidR="003259A2" w:rsidRPr="004E1BC5" w:rsidRDefault="00173763" w:rsidP="003259A2">
                <w:pPr>
                  <w:jc w:val="center"/>
                  <w:rPr>
                    <w:rFonts w:cs="Arial"/>
                    <w:sz w:val="20"/>
                  </w:rPr>
                </w:pPr>
                <w:r>
                  <w:rPr>
                    <w:rFonts w:cs="Arial"/>
                    <w:sz w:val="36"/>
                    <w:szCs w:val="36"/>
                  </w:rPr>
                  <w:sym w:font="Wingdings" w:char="F0FE"/>
                </w:r>
              </w:p>
            </w:tc>
          </w:sdtContent>
        </w:sdt>
        <w:permEnd w:id="596974020" w:displacedByCustomXml="prev"/>
        <w:permStart w:id="1492143601" w:edGrp="everyone" w:displacedByCustomXml="next"/>
        <w:sdt>
          <w:sdtPr>
            <w:rPr>
              <w:rFonts w:cs="Arial"/>
              <w:sz w:val="36"/>
              <w:szCs w:val="36"/>
            </w:rPr>
            <w:id w:val="-1466035754"/>
            <w14:checkbox>
              <w14:checked w14:val="1"/>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000000"/>
                </w:tcBorders>
                <w:vAlign w:val="center"/>
              </w:tcPr>
              <w:p w14:paraId="75161C58" w14:textId="0174F813" w:rsidR="003259A2" w:rsidRPr="004E1BC5" w:rsidRDefault="00173763" w:rsidP="003259A2">
                <w:pPr>
                  <w:jc w:val="center"/>
                  <w:rPr>
                    <w:rFonts w:cs="Arial"/>
                    <w:sz w:val="20"/>
                  </w:rPr>
                </w:pPr>
                <w:r>
                  <w:rPr>
                    <w:rFonts w:cs="Arial"/>
                    <w:sz w:val="36"/>
                    <w:szCs w:val="36"/>
                  </w:rPr>
                  <w:sym w:font="Wingdings" w:char="F0FE"/>
                </w:r>
              </w:p>
            </w:tc>
          </w:sdtContent>
        </w:sdt>
        <w:permEnd w:id="1492143601" w:displacedByCustomXml="prev"/>
      </w:tr>
      <w:tr w:rsidR="003259A2" w:rsidRPr="00696855" w14:paraId="69FA289F" w14:textId="77777777" w:rsidTr="00B90AC6">
        <w:trPr>
          <w:trHeight w:val="25"/>
        </w:trPr>
        <w:tc>
          <w:tcPr>
            <w:tcW w:w="6096" w:type="dxa"/>
            <w:tcBorders>
              <w:left w:val="single" w:sz="12" w:space="0" w:color="000000"/>
              <w:bottom w:val="single" w:sz="4" w:space="0" w:color="000000"/>
            </w:tcBorders>
          </w:tcPr>
          <w:p w14:paraId="78663C44" w14:textId="7D4CDFCC" w:rsidR="003259A2" w:rsidRPr="00931795" w:rsidRDefault="003259A2" w:rsidP="003259A2">
            <w:pPr>
              <w:pStyle w:val="332PASListTask1"/>
            </w:pPr>
            <w:bookmarkStart w:id="45" w:name="_Ref129079961"/>
            <w:r w:rsidRPr="00AE77CA">
              <w:t xml:space="preserve">Complete documentation demonstrating how the project design and construction will meet NCC requirements for </w:t>
            </w:r>
            <w:r>
              <w:t>health and amenities</w:t>
            </w:r>
            <w:r w:rsidRPr="00AE77CA">
              <w:t>. (</w:t>
            </w:r>
            <w:r w:rsidRPr="00AE77CA">
              <w:rPr>
                <w:i/>
                <w:iCs/>
              </w:rPr>
              <w:t>template available- HO1</w:t>
            </w:r>
            <w:r w:rsidRPr="00AE77CA">
              <w:t>)</w:t>
            </w:r>
            <w:bookmarkEnd w:id="45"/>
          </w:p>
        </w:tc>
        <w:permStart w:id="1490826528" w:edGrp="everyone" w:displacedByCustomXml="next"/>
        <w:sdt>
          <w:sdtPr>
            <w:rPr>
              <w:rFonts w:cs="Arial"/>
              <w:sz w:val="36"/>
              <w:szCs w:val="36"/>
            </w:rPr>
            <w:id w:val="-2011284298"/>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052303F4" w14:textId="4B59839F" w:rsidR="003259A2" w:rsidRPr="004E1BC5" w:rsidRDefault="00173763" w:rsidP="003259A2">
                <w:pPr>
                  <w:jc w:val="center"/>
                  <w:rPr>
                    <w:rFonts w:cs="Arial"/>
                    <w:sz w:val="20"/>
                  </w:rPr>
                </w:pPr>
                <w:r>
                  <w:rPr>
                    <w:rFonts w:cs="Arial"/>
                    <w:sz w:val="36"/>
                    <w:szCs w:val="36"/>
                  </w:rPr>
                  <w:sym w:font="Wingdings" w:char="F0FE"/>
                </w:r>
              </w:p>
            </w:tc>
          </w:sdtContent>
        </w:sdt>
        <w:permEnd w:id="1490826528" w:displacedByCustomXml="prev"/>
        <w:permStart w:id="1898268602" w:edGrp="everyone" w:displacedByCustomXml="next"/>
        <w:sdt>
          <w:sdtPr>
            <w:rPr>
              <w:rFonts w:cs="Arial"/>
              <w:sz w:val="36"/>
              <w:szCs w:val="36"/>
            </w:rPr>
            <w:id w:val="183818464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2B5B55DF" w14:textId="5BED3D2D" w:rsidR="003259A2" w:rsidRPr="004E1BC5" w:rsidRDefault="00173763" w:rsidP="003259A2">
                <w:pPr>
                  <w:jc w:val="center"/>
                  <w:rPr>
                    <w:rFonts w:cs="Arial"/>
                    <w:sz w:val="20"/>
                  </w:rPr>
                </w:pPr>
                <w:r>
                  <w:rPr>
                    <w:rFonts w:cs="Arial"/>
                    <w:sz w:val="36"/>
                    <w:szCs w:val="36"/>
                  </w:rPr>
                  <w:sym w:font="Wingdings" w:char="F0FE"/>
                </w:r>
              </w:p>
            </w:tc>
          </w:sdtContent>
        </w:sdt>
        <w:permEnd w:id="1898268602" w:displacedByCustomXml="prev"/>
      </w:tr>
      <w:tr w:rsidR="003259A2" w:rsidRPr="00696855" w14:paraId="58470C53" w14:textId="77777777" w:rsidTr="006F2A67">
        <w:trPr>
          <w:trHeight w:val="25"/>
        </w:trPr>
        <w:tc>
          <w:tcPr>
            <w:tcW w:w="6096" w:type="dxa"/>
            <w:tcBorders>
              <w:left w:val="single" w:sz="12" w:space="0" w:color="000000"/>
              <w:bottom w:val="single" w:sz="12" w:space="0" w:color="000000"/>
            </w:tcBorders>
          </w:tcPr>
          <w:p w14:paraId="3CF54915" w14:textId="6EEC1905" w:rsidR="003259A2" w:rsidRPr="00931795" w:rsidRDefault="003259A2" w:rsidP="003259A2">
            <w:pPr>
              <w:pStyle w:val="332PASListTask1"/>
            </w:pPr>
            <w:bookmarkStart w:id="46" w:name="_Ref129079963"/>
            <w:r w:rsidRPr="00AE77CA">
              <w:t xml:space="preserve">Complete documentation demonstrating how the project design and construction will meet NCC requirements for </w:t>
            </w:r>
            <w:r>
              <w:t>ancillary provisions</w:t>
            </w:r>
            <w:r w:rsidRPr="00AE77CA">
              <w:t>. (</w:t>
            </w:r>
            <w:r w:rsidRPr="00AE77CA">
              <w:rPr>
                <w:i/>
                <w:iCs/>
              </w:rPr>
              <w:t>template available- HO1</w:t>
            </w:r>
            <w:r w:rsidRPr="00AE77CA">
              <w:t>)</w:t>
            </w:r>
            <w:bookmarkEnd w:id="46"/>
          </w:p>
        </w:tc>
        <w:permStart w:id="384788840" w:edGrp="everyone" w:displacedByCustomXml="next"/>
        <w:sdt>
          <w:sdtPr>
            <w:rPr>
              <w:rFonts w:cs="Arial"/>
              <w:sz w:val="36"/>
              <w:szCs w:val="36"/>
            </w:rPr>
            <w:id w:val="1894233505"/>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90184FF" w14:textId="433C5DE3" w:rsidR="003259A2" w:rsidRPr="004E1BC5" w:rsidRDefault="00173763" w:rsidP="003259A2">
                <w:pPr>
                  <w:jc w:val="center"/>
                  <w:rPr>
                    <w:rFonts w:cs="Arial"/>
                    <w:sz w:val="20"/>
                  </w:rPr>
                </w:pPr>
                <w:r>
                  <w:rPr>
                    <w:rFonts w:cs="Arial"/>
                    <w:sz w:val="36"/>
                    <w:szCs w:val="36"/>
                  </w:rPr>
                  <w:sym w:font="Wingdings" w:char="F0FE"/>
                </w:r>
              </w:p>
            </w:tc>
          </w:sdtContent>
        </w:sdt>
        <w:permEnd w:id="384788840" w:displacedByCustomXml="prev"/>
        <w:permStart w:id="204147932" w:edGrp="everyone" w:displacedByCustomXml="next"/>
        <w:sdt>
          <w:sdtPr>
            <w:rPr>
              <w:rFonts w:cs="Arial"/>
              <w:sz w:val="36"/>
              <w:szCs w:val="36"/>
            </w:rPr>
            <w:id w:val="1845811282"/>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3A57E05C" w14:textId="1BA7B780" w:rsidR="003259A2" w:rsidRPr="004E1BC5" w:rsidRDefault="00173763" w:rsidP="003259A2">
                <w:pPr>
                  <w:jc w:val="center"/>
                  <w:rPr>
                    <w:rFonts w:cs="Arial"/>
                    <w:sz w:val="20"/>
                  </w:rPr>
                </w:pPr>
                <w:r>
                  <w:rPr>
                    <w:rFonts w:cs="Arial"/>
                    <w:sz w:val="36"/>
                    <w:szCs w:val="36"/>
                  </w:rPr>
                  <w:sym w:font="Wingdings" w:char="F0FE"/>
                </w:r>
              </w:p>
            </w:tc>
          </w:sdtContent>
        </w:sdt>
        <w:permEnd w:id="204147932" w:displacedByCustomXml="prev"/>
      </w:tr>
      <w:tr w:rsidR="003259A2" w:rsidRPr="00696855" w14:paraId="719A7C65" w14:textId="77777777" w:rsidTr="006F2A67">
        <w:trPr>
          <w:trHeight w:val="25"/>
        </w:trPr>
        <w:tc>
          <w:tcPr>
            <w:tcW w:w="6096" w:type="dxa"/>
            <w:tcBorders>
              <w:top w:val="single" w:sz="12" w:space="0" w:color="000000"/>
              <w:left w:val="single" w:sz="12" w:space="0" w:color="000000"/>
            </w:tcBorders>
          </w:tcPr>
          <w:p w14:paraId="55568D5E" w14:textId="1E194E65" w:rsidR="003259A2" w:rsidRPr="00931795" w:rsidRDefault="003259A2" w:rsidP="003259A2">
            <w:pPr>
              <w:pStyle w:val="332PASListTask1"/>
            </w:pPr>
            <w:bookmarkStart w:id="47" w:name="_Ref129079964"/>
            <w:r w:rsidRPr="00AE77CA">
              <w:lastRenderedPageBreak/>
              <w:t xml:space="preserve">Complete documentation demonstrating how the project design and construction will meet NCC requirements for </w:t>
            </w:r>
            <w:r>
              <w:t xml:space="preserve"> energy efficiency</w:t>
            </w:r>
            <w:r w:rsidRPr="00AE77CA">
              <w:t>. (</w:t>
            </w:r>
            <w:r w:rsidRPr="00AE77CA">
              <w:rPr>
                <w:i/>
                <w:iCs/>
              </w:rPr>
              <w:t>template available- HO1</w:t>
            </w:r>
            <w:r w:rsidRPr="00AE77CA">
              <w:t>)</w:t>
            </w:r>
            <w:bookmarkEnd w:id="47"/>
          </w:p>
        </w:tc>
        <w:permStart w:id="1702960512" w:edGrp="everyone" w:displacedByCustomXml="next"/>
        <w:sdt>
          <w:sdtPr>
            <w:rPr>
              <w:rFonts w:cs="Arial"/>
              <w:sz w:val="36"/>
              <w:szCs w:val="36"/>
            </w:rPr>
            <w:id w:val="-1173034050"/>
            <w14:checkbox>
              <w14:checked w14:val="1"/>
              <w14:checkedState w14:val="00FE" w14:font="Wingdings"/>
              <w14:uncheckedState w14:val="00A8" w14:font="Wingdings"/>
            </w14:checkbox>
          </w:sdtPr>
          <w:sdtEndPr/>
          <w:sdtContent>
            <w:tc>
              <w:tcPr>
                <w:tcW w:w="1488" w:type="dxa"/>
                <w:tcBorders>
                  <w:top w:val="single" w:sz="12" w:space="0" w:color="000000"/>
                  <w:right w:val="single" w:sz="4" w:space="0" w:color="auto"/>
                </w:tcBorders>
                <w:vAlign w:val="center"/>
              </w:tcPr>
              <w:p w14:paraId="747A3832" w14:textId="7D9680A1" w:rsidR="003259A2" w:rsidRPr="004E1BC5" w:rsidRDefault="00173763" w:rsidP="003259A2">
                <w:pPr>
                  <w:jc w:val="center"/>
                  <w:rPr>
                    <w:rFonts w:cs="Arial"/>
                    <w:sz w:val="20"/>
                  </w:rPr>
                </w:pPr>
                <w:r>
                  <w:rPr>
                    <w:rFonts w:cs="Arial"/>
                    <w:sz w:val="36"/>
                    <w:szCs w:val="36"/>
                  </w:rPr>
                  <w:sym w:font="Wingdings" w:char="F0FE"/>
                </w:r>
              </w:p>
            </w:tc>
          </w:sdtContent>
        </w:sdt>
        <w:permEnd w:id="1702960512" w:displacedByCustomXml="prev"/>
        <w:permStart w:id="765068569" w:edGrp="everyone" w:displacedByCustomXml="next"/>
        <w:sdt>
          <w:sdtPr>
            <w:rPr>
              <w:rFonts w:cs="Arial"/>
              <w:sz w:val="36"/>
              <w:szCs w:val="36"/>
            </w:rPr>
            <w:id w:val="-1076590170"/>
            <w14:checkbox>
              <w14:checked w14:val="1"/>
              <w14:checkedState w14:val="00FE" w14:font="Wingdings"/>
              <w14:uncheckedState w14:val="00A8" w14:font="Wingdings"/>
            </w14:checkbox>
          </w:sdtPr>
          <w:sdtEndPr/>
          <w:sdtContent>
            <w:tc>
              <w:tcPr>
                <w:tcW w:w="1488" w:type="dxa"/>
                <w:tcBorders>
                  <w:top w:val="single" w:sz="12" w:space="0" w:color="000000"/>
                  <w:left w:val="single" w:sz="4" w:space="0" w:color="auto"/>
                  <w:right w:val="single" w:sz="12" w:space="0" w:color="000000"/>
                </w:tcBorders>
                <w:vAlign w:val="center"/>
              </w:tcPr>
              <w:p w14:paraId="0FCAC955" w14:textId="05705254" w:rsidR="003259A2" w:rsidRPr="004E1BC5" w:rsidRDefault="00173763" w:rsidP="003259A2">
                <w:pPr>
                  <w:jc w:val="center"/>
                  <w:rPr>
                    <w:rFonts w:cs="Arial"/>
                    <w:sz w:val="20"/>
                  </w:rPr>
                </w:pPr>
                <w:r>
                  <w:rPr>
                    <w:rFonts w:cs="Arial"/>
                    <w:sz w:val="36"/>
                    <w:szCs w:val="36"/>
                  </w:rPr>
                  <w:sym w:font="Wingdings" w:char="F0FE"/>
                </w:r>
              </w:p>
            </w:tc>
          </w:sdtContent>
        </w:sdt>
        <w:permEnd w:id="765068569" w:displacedByCustomXml="prev"/>
      </w:tr>
      <w:tr w:rsidR="003259A2" w:rsidRPr="00696855" w14:paraId="0D339A7B" w14:textId="77777777" w:rsidTr="006F2A67">
        <w:trPr>
          <w:trHeight w:val="25"/>
        </w:trPr>
        <w:tc>
          <w:tcPr>
            <w:tcW w:w="6096" w:type="dxa"/>
            <w:tcBorders>
              <w:left w:val="single" w:sz="12" w:space="0" w:color="000000"/>
            </w:tcBorders>
          </w:tcPr>
          <w:p w14:paraId="51A52EB5" w14:textId="1FDB6060" w:rsidR="003259A2" w:rsidRPr="00AE77CA" w:rsidRDefault="003259A2" w:rsidP="003259A2">
            <w:pPr>
              <w:pStyle w:val="332PASListTask1"/>
            </w:pPr>
            <w:bookmarkStart w:id="48" w:name="_Ref129080153"/>
            <w:r w:rsidRPr="00AE77CA">
              <w:t xml:space="preserve">Complete documentation demonstrating how the project design and construction will meet NCC requirements for </w:t>
            </w:r>
            <w:r>
              <w:t>fire protection</w:t>
            </w:r>
            <w:r w:rsidRPr="00AE77CA">
              <w:t>. (</w:t>
            </w:r>
            <w:r w:rsidRPr="00AE77CA">
              <w:rPr>
                <w:i/>
                <w:iCs/>
              </w:rPr>
              <w:t>template available- HO1</w:t>
            </w:r>
            <w:r w:rsidRPr="00AE77CA">
              <w:t>)</w:t>
            </w:r>
            <w:bookmarkEnd w:id="48"/>
          </w:p>
        </w:tc>
        <w:permStart w:id="1195052781" w:edGrp="everyone" w:displacedByCustomXml="next"/>
        <w:sdt>
          <w:sdtPr>
            <w:rPr>
              <w:rFonts w:cs="Arial"/>
              <w:sz w:val="36"/>
              <w:szCs w:val="36"/>
            </w:rPr>
            <w:id w:val="-100798082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8FDB19E" w14:textId="1618129F" w:rsidR="003259A2" w:rsidRPr="004E1BC5" w:rsidRDefault="00173763" w:rsidP="003259A2">
                <w:pPr>
                  <w:jc w:val="center"/>
                  <w:rPr>
                    <w:rFonts w:cs="Arial"/>
                    <w:sz w:val="20"/>
                  </w:rPr>
                </w:pPr>
                <w:r>
                  <w:rPr>
                    <w:rFonts w:cs="Arial"/>
                    <w:sz w:val="36"/>
                    <w:szCs w:val="36"/>
                  </w:rPr>
                  <w:sym w:font="Wingdings" w:char="F0FE"/>
                </w:r>
              </w:p>
            </w:tc>
          </w:sdtContent>
        </w:sdt>
        <w:permEnd w:id="1195052781" w:displacedByCustomXml="prev"/>
        <w:permStart w:id="218632493" w:edGrp="everyone" w:displacedByCustomXml="next"/>
        <w:sdt>
          <w:sdtPr>
            <w:rPr>
              <w:rFonts w:cs="Arial"/>
              <w:sz w:val="36"/>
              <w:szCs w:val="36"/>
            </w:rPr>
            <w:id w:val="-19815990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93D3DD" w14:textId="2C0DF548" w:rsidR="003259A2" w:rsidRPr="004E1BC5" w:rsidRDefault="00173763" w:rsidP="003259A2">
                <w:pPr>
                  <w:jc w:val="center"/>
                  <w:rPr>
                    <w:rFonts w:cs="Arial"/>
                    <w:sz w:val="20"/>
                  </w:rPr>
                </w:pPr>
                <w:r>
                  <w:rPr>
                    <w:rFonts w:cs="Arial"/>
                    <w:sz w:val="36"/>
                    <w:szCs w:val="36"/>
                  </w:rPr>
                  <w:sym w:font="Wingdings" w:char="F0FE"/>
                </w:r>
              </w:p>
            </w:tc>
          </w:sdtContent>
        </w:sdt>
        <w:permEnd w:id="218632493"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4751382E" w:rsidR="00FC083A" w:rsidRPr="004E1BC5" w:rsidRDefault="00FC083A" w:rsidP="00FC083A">
            <w:pPr>
              <w:jc w:val="center"/>
              <w:rPr>
                <w:rFonts w:cs="Arial"/>
                <w:b/>
                <w:sz w:val="20"/>
              </w:rPr>
            </w:pPr>
            <w:r w:rsidRPr="004E1BC5">
              <w:rPr>
                <w:rFonts w:cs="Arial"/>
                <w:b/>
                <w:sz w:val="20"/>
              </w:rPr>
              <w:t xml:space="preserve">3 </w:t>
            </w:r>
            <w:r w:rsidR="005577A9">
              <w:rPr>
                <w:rFonts w:cs="Arial"/>
                <w:b/>
                <w:sz w:val="20"/>
              </w:rPr>
              <w:t>Determine fire protection requirements.</w:t>
            </w:r>
          </w:p>
        </w:tc>
      </w:tr>
      <w:tr w:rsidR="005D290A" w:rsidRPr="00696855" w14:paraId="688A7305" w14:textId="77777777" w:rsidTr="00627CDF">
        <w:trPr>
          <w:trHeight w:val="25"/>
        </w:trPr>
        <w:tc>
          <w:tcPr>
            <w:tcW w:w="6096" w:type="dxa"/>
            <w:tcBorders>
              <w:left w:val="single" w:sz="12" w:space="0" w:color="000000"/>
            </w:tcBorders>
          </w:tcPr>
          <w:p w14:paraId="64490638" w14:textId="1BF82368" w:rsidR="005D290A" w:rsidRPr="00931795" w:rsidRDefault="005D290A" w:rsidP="005D290A">
            <w:pPr>
              <w:pStyle w:val="333PASListTask1"/>
            </w:pPr>
            <w:bookmarkStart w:id="49" w:name="_Ref129079972"/>
            <w:r w:rsidRPr="00361B35">
              <w:t>Read the NCC and other legislative requirements for passive and active fire control elements in buildings.</w:t>
            </w:r>
            <w:bookmarkEnd w:id="49"/>
          </w:p>
        </w:tc>
        <w:permStart w:id="2109690474" w:edGrp="everyone" w:displacedByCustomXml="next"/>
        <w:sdt>
          <w:sdtPr>
            <w:rPr>
              <w:rFonts w:cs="Arial"/>
              <w:sz w:val="36"/>
              <w:szCs w:val="36"/>
            </w:rPr>
            <w:id w:val="145489527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73D00DE6" w:rsidR="005D290A" w:rsidRPr="004E1BC5" w:rsidRDefault="00173763" w:rsidP="005D290A">
                <w:pPr>
                  <w:jc w:val="center"/>
                  <w:rPr>
                    <w:rFonts w:cs="Arial"/>
                    <w:sz w:val="20"/>
                  </w:rPr>
                </w:pPr>
                <w:r>
                  <w:rPr>
                    <w:rFonts w:cs="Arial"/>
                    <w:sz w:val="36"/>
                    <w:szCs w:val="36"/>
                  </w:rPr>
                  <w:sym w:font="Wingdings" w:char="F0FE"/>
                </w:r>
              </w:p>
            </w:tc>
          </w:sdtContent>
        </w:sdt>
        <w:permEnd w:id="2109690474" w:displacedByCustomXml="prev"/>
        <w:permStart w:id="1982425501" w:edGrp="everyone" w:displacedByCustomXml="next"/>
        <w:sdt>
          <w:sdtPr>
            <w:rPr>
              <w:rFonts w:cs="Arial"/>
              <w:sz w:val="36"/>
              <w:szCs w:val="36"/>
            </w:rPr>
            <w:id w:val="-19957959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3F6DE898" w:rsidR="005D290A" w:rsidRPr="004E1BC5" w:rsidRDefault="00173763" w:rsidP="005D290A">
                <w:pPr>
                  <w:jc w:val="center"/>
                  <w:rPr>
                    <w:rFonts w:cs="Arial"/>
                    <w:sz w:val="20"/>
                  </w:rPr>
                </w:pPr>
                <w:r>
                  <w:rPr>
                    <w:rFonts w:cs="Arial"/>
                    <w:sz w:val="36"/>
                    <w:szCs w:val="36"/>
                  </w:rPr>
                  <w:sym w:font="Wingdings" w:char="F0FE"/>
                </w:r>
              </w:p>
            </w:tc>
          </w:sdtContent>
        </w:sdt>
        <w:permEnd w:id="1982425501" w:displacedByCustomXml="prev"/>
      </w:tr>
      <w:tr w:rsidR="005D290A" w:rsidRPr="00696855" w14:paraId="50303B58" w14:textId="77777777" w:rsidTr="00627CDF">
        <w:trPr>
          <w:trHeight w:val="25"/>
        </w:trPr>
        <w:tc>
          <w:tcPr>
            <w:tcW w:w="6096" w:type="dxa"/>
            <w:tcBorders>
              <w:left w:val="single" w:sz="12" w:space="0" w:color="000000"/>
              <w:bottom w:val="single" w:sz="4" w:space="0" w:color="000000"/>
            </w:tcBorders>
          </w:tcPr>
          <w:p w14:paraId="226B82D3" w14:textId="1973050E" w:rsidR="005D290A" w:rsidRPr="00931795" w:rsidRDefault="005D290A" w:rsidP="005D290A">
            <w:pPr>
              <w:pStyle w:val="333PASListTask1"/>
            </w:pPr>
            <w:bookmarkStart w:id="50" w:name="_Ref129079978"/>
            <w:r w:rsidRPr="00361B35">
              <w:t>Write or obtain a checklist describing the level of fire resistance required for the construction of various buildings.</w:t>
            </w:r>
            <w:bookmarkEnd w:id="50"/>
          </w:p>
        </w:tc>
        <w:permStart w:id="603940230" w:edGrp="everyone" w:displacedByCustomXml="next"/>
        <w:sdt>
          <w:sdtPr>
            <w:rPr>
              <w:rFonts w:cs="Arial"/>
              <w:sz w:val="36"/>
              <w:szCs w:val="36"/>
            </w:rPr>
            <w:id w:val="1297404583"/>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186A3BC" w14:textId="085B06AE" w:rsidR="005D290A" w:rsidRPr="004E1BC5" w:rsidRDefault="00173763" w:rsidP="005D290A">
                <w:pPr>
                  <w:jc w:val="center"/>
                  <w:rPr>
                    <w:rFonts w:cs="Arial"/>
                    <w:sz w:val="20"/>
                  </w:rPr>
                </w:pPr>
                <w:r>
                  <w:rPr>
                    <w:rFonts w:cs="Arial"/>
                    <w:sz w:val="36"/>
                    <w:szCs w:val="36"/>
                  </w:rPr>
                  <w:sym w:font="Wingdings" w:char="F0FE"/>
                </w:r>
              </w:p>
            </w:tc>
          </w:sdtContent>
        </w:sdt>
        <w:permEnd w:id="603940230" w:displacedByCustomXml="prev"/>
        <w:permStart w:id="995168411" w:edGrp="everyone" w:displacedByCustomXml="next"/>
        <w:sdt>
          <w:sdtPr>
            <w:rPr>
              <w:rFonts w:cs="Arial"/>
              <w:sz w:val="36"/>
              <w:szCs w:val="36"/>
            </w:rPr>
            <w:id w:val="-2054840082"/>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754416EB" w14:textId="38967084" w:rsidR="005D290A" w:rsidRPr="004E1BC5" w:rsidRDefault="00173763" w:rsidP="005D290A">
                <w:pPr>
                  <w:jc w:val="center"/>
                  <w:rPr>
                    <w:rFonts w:cs="Arial"/>
                    <w:sz w:val="20"/>
                  </w:rPr>
                </w:pPr>
                <w:r>
                  <w:rPr>
                    <w:rFonts w:cs="Arial"/>
                    <w:sz w:val="36"/>
                    <w:szCs w:val="36"/>
                  </w:rPr>
                  <w:sym w:font="Wingdings" w:char="F0FE"/>
                </w:r>
              </w:p>
            </w:tc>
          </w:sdtContent>
        </w:sdt>
        <w:permEnd w:id="995168411" w:displacedByCustomXml="prev"/>
      </w:tr>
      <w:tr w:rsidR="005D290A" w:rsidRPr="00696855" w14:paraId="3F7EF81F" w14:textId="77777777" w:rsidTr="00627CDF">
        <w:trPr>
          <w:trHeight w:val="25"/>
        </w:trPr>
        <w:tc>
          <w:tcPr>
            <w:tcW w:w="6096" w:type="dxa"/>
            <w:tcBorders>
              <w:left w:val="single" w:sz="12" w:space="0" w:color="000000"/>
              <w:bottom w:val="single" w:sz="12" w:space="0" w:color="000000"/>
            </w:tcBorders>
          </w:tcPr>
          <w:p w14:paraId="6561701D" w14:textId="6C95AD5F" w:rsidR="005D290A" w:rsidRPr="00931795" w:rsidRDefault="005D290A" w:rsidP="005D290A">
            <w:pPr>
              <w:pStyle w:val="333PASListTask1"/>
            </w:pPr>
            <w:bookmarkStart w:id="51" w:name="_Ref129078721"/>
            <w:r w:rsidRPr="00361B35">
              <w:t>Inspect one building for compliance with passive and active fire protection requirements.</w:t>
            </w:r>
            <w:bookmarkEnd w:id="51"/>
          </w:p>
        </w:tc>
        <w:permStart w:id="520116503" w:edGrp="everyone" w:displacedByCustomXml="next"/>
        <w:sdt>
          <w:sdtPr>
            <w:rPr>
              <w:rFonts w:cs="Arial"/>
              <w:sz w:val="36"/>
              <w:szCs w:val="36"/>
            </w:rPr>
            <w:id w:val="1378901946"/>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616FDDF" w14:textId="29488EA8" w:rsidR="005D290A" w:rsidRPr="004E1BC5" w:rsidRDefault="00173763" w:rsidP="005D290A">
                <w:pPr>
                  <w:jc w:val="center"/>
                  <w:rPr>
                    <w:rFonts w:cs="Arial"/>
                    <w:sz w:val="20"/>
                  </w:rPr>
                </w:pPr>
                <w:r>
                  <w:rPr>
                    <w:rFonts w:cs="Arial"/>
                    <w:sz w:val="36"/>
                    <w:szCs w:val="36"/>
                  </w:rPr>
                  <w:sym w:font="Wingdings" w:char="F0FE"/>
                </w:r>
              </w:p>
            </w:tc>
          </w:sdtContent>
        </w:sdt>
        <w:permEnd w:id="520116503" w:displacedByCustomXml="prev"/>
        <w:permStart w:id="1621111823" w:edGrp="everyone" w:displacedByCustomXml="next"/>
        <w:sdt>
          <w:sdtPr>
            <w:rPr>
              <w:rFonts w:cs="Arial"/>
              <w:sz w:val="36"/>
              <w:szCs w:val="36"/>
            </w:rPr>
            <w:id w:val="-1564933563"/>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1B163F16" w14:textId="187F6D9B" w:rsidR="005D290A" w:rsidRPr="004E1BC5" w:rsidRDefault="00173763" w:rsidP="005D290A">
                <w:pPr>
                  <w:jc w:val="center"/>
                  <w:rPr>
                    <w:rFonts w:cs="Arial"/>
                    <w:sz w:val="20"/>
                  </w:rPr>
                </w:pPr>
                <w:r>
                  <w:rPr>
                    <w:rFonts w:cs="Arial"/>
                    <w:sz w:val="36"/>
                    <w:szCs w:val="36"/>
                  </w:rPr>
                  <w:sym w:font="Wingdings" w:char="F0FE"/>
                </w:r>
              </w:p>
            </w:tc>
          </w:sdtContent>
        </w:sdt>
        <w:permEnd w:id="162111182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D10B5" w:rsidRPr="00BA4D9F" w14:paraId="78ED80A0" w14:textId="77777777" w:rsidTr="00DE0D01">
        <w:tc>
          <w:tcPr>
            <w:tcW w:w="9072" w:type="dxa"/>
          </w:tcPr>
          <w:p w14:paraId="38BAFFA0" w14:textId="77777777" w:rsidR="00DD10B5" w:rsidRPr="00BA4D9F" w:rsidRDefault="00DD10B5" w:rsidP="00DE0D01">
            <w:pPr>
              <w:jc w:val="left"/>
              <w:rPr>
                <w:rFonts w:ascii="Arial Black" w:hAnsi="Arial Black"/>
                <w:b/>
                <w:sz w:val="28"/>
                <w:szCs w:val="28"/>
              </w:rPr>
            </w:pPr>
            <w:r w:rsidRPr="00E24691">
              <w:rPr>
                <w:rFonts w:cs="Arial"/>
                <w:b/>
                <w:szCs w:val="22"/>
              </w:rPr>
              <w:t>Observer comments:</w:t>
            </w:r>
          </w:p>
        </w:tc>
      </w:tr>
      <w:tr w:rsidR="00DD10B5" w:rsidRPr="00BA4D9F" w14:paraId="3FDFABC7" w14:textId="77777777" w:rsidTr="00DE0D01">
        <w:trPr>
          <w:trHeight w:val="13030"/>
        </w:trPr>
        <w:tc>
          <w:tcPr>
            <w:tcW w:w="9072" w:type="dxa"/>
          </w:tcPr>
          <w:p w14:paraId="4A6C82B8" w14:textId="77777777" w:rsidR="00DD10B5" w:rsidRPr="009D6038" w:rsidRDefault="00DD10B5" w:rsidP="00DE0D01">
            <w:pPr>
              <w:rPr>
                <w:rFonts w:ascii="Arial" w:hAnsi="Arial" w:cs="Arial"/>
                <w:bCs/>
                <w:sz w:val="22"/>
                <w:szCs w:val="22"/>
              </w:rPr>
            </w:pPr>
            <w:permStart w:id="1341073061" w:edGrp="everyone"/>
            <w:permEnd w:id="1341073061"/>
          </w:p>
        </w:tc>
      </w:tr>
    </w:tbl>
    <w:p w14:paraId="0E670742" w14:textId="52FF4927" w:rsidR="005227F4" w:rsidRPr="00FF75BE" w:rsidRDefault="005227F4" w:rsidP="00DD10B5">
      <w:pPr>
        <w:jc w:val="left"/>
        <w:rPr>
          <w:rFonts w:ascii="Arial" w:hAnsi="Arial" w:cs="Arial"/>
          <w:sz w:val="22"/>
          <w:szCs w:val="22"/>
        </w:rPr>
      </w:pPr>
    </w:p>
    <w:sectPr w:rsidR="005227F4" w:rsidRPr="00FF75BE" w:rsidSect="007849D4">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FD1D762" w:rsidR="006E5B7D" w:rsidRPr="00830749" w:rsidRDefault="00244DD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3C2D1DB" w:rsidR="006E5B7D" w:rsidRPr="00830749" w:rsidRDefault="006E5B7D" w:rsidP="00E106BF">
    <w:pPr>
      <w:pBdr>
        <w:top w:val="single" w:sz="4" w:space="1" w:color="auto"/>
      </w:pBdr>
      <w:tabs>
        <w:tab w:val="right" w:pos="9026"/>
      </w:tabs>
      <w:rPr>
        <w:rFonts w:ascii="Arial" w:hAnsi="Arial" w:cs="Arial"/>
        <w:b/>
        <w:sz w:val="16"/>
        <w:szCs w:val="16"/>
      </w:rPr>
    </w:pPr>
    <w:r w:rsidRPr="000251A6">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251A6" w:rsidRP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F212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89E301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44DD2">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A62CA8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44DD2">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8456C8F" w:rsidR="006E5B7D" w:rsidRPr="00D811EE" w:rsidRDefault="00D06112" w:rsidP="00830749">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t>Theory Exam</w:t>
    </w:r>
    <w:r w:rsidR="005526C8" w:rsidRPr="00D811EE">
      <w:rPr>
        <w:rFonts w:ascii="Arial Bold" w:hAnsi="Arial Bold" w:cs="Arial"/>
        <w:b/>
        <w:spacing w:val="-4"/>
        <w:sz w:val="16"/>
        <w:szCs w:val="16"/>
      </w:rPr>
      <w:t xml:space="preserve"> </w:t>
    </w:r>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2ECF379" w:rsidR="006E5B7D" w:rsidRPr="00D06112" w:rsidRDefault="006E5B7D" w:rsidP="00E106BF">
    <w:pPr>
      <w:pBdr>
        <w:bottom w:val="single" w:sz="4" w:space="1" w:color="auto"/>
      </w:pBdr>
      <w:tabs>
        <w:tab w:val="right" w:pos="9072"/>
      </w:tabs>
      <w:rPr>
        <w:rFonts w:ascii="Arial" w:hAnsi="Arial" w:cs="Arial"/>
        <w:spacing w:val="-10"/>
        <w:sz w:val="16"/>
        <w:szCs w:val="16"/>
      </w:rPr>
    </w:pPr>
    <w:r w:rsidRPr="00D06112">
      <w:rPr>
        <w:rFonts w:ascii="Arial" w:hAnsi="Arial" w:cs="Arial"/>
        <w:b/>
        <w:spacing w:val="-10"/>
        <w:sz w:val="16"/>
        <w:szCs w:val="16"/>
      </w:rPr>
      <w:ptab w:relativeTo="margin" w:alignment="right" w:leader="none"/>
    </w:r>
    <w:r w:rsidRPr="00D06112">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51A6" w:rsidRPr="00D06112">
          <w:rPr>
            <w:rFonts w:ascii="Arial" w:hAnsi="Arial" w:cs="Arial"/>
            <w:b/>
            <w:spacing w:val="-10"/>
            <w:sz w:val="16"/>
            <w:szCs w:val="16"/>
          </w:rPr>
          <w:t>CPCCBC4053</w:t>
        </w:r>
      </w:sdtContent>
    </w:sdt>
    <w:r w:rsidRPr="00D06112">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51A6" w:rsidRPr="00D06112">
          <w:rPr>
            <w:rFonts w:ascii="Arial" w:hAnsi="Arial" w:cs="Arial"/>
            <w:b/>
            <w:spacing w:val="-10"/>
            <w:sz w:val="16"/>
            <w:szCs w:val="16"/>
          </w:rPr>
          <w:t>Apply building codes and standards to the construction process for Class 2 to 9 Type C buildings</w:t>
        </w:r>
      </w:sdtContent>
    </w:sdt>
  </w:p>
  <w:p w14:paraId="1D459B21" w14:textId="77777777" w:rsidR="006E5B7D" w:rsidRPr="00D06112"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F195892" w:rsidR="006E5B7D" w:rsidRPr="00D811EE" w:rsidRDefault="006E5B7D" w:rsidP="00E106BF">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ptab w:relativeTo="margin" w:alignment="right" w:leader="none"/>
    </w:r>
    <w:r w:rsidRPr="00D811EE">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97911" w14:textId="1921CC1E" w:rsidR="00D06112" w:rsidRPr="00F64021" w:rsidRDefault="00D06112" w:rsidP="00830749">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19592564"/>
        <w:dataBinding w:prefixMappings="xmlns:ns0='http://purl.org/dc/elements/1.1/' xmlns:ns1='http://schemas.openxmlformats.org/package/2006/metadata/core-properties' " w:xpath="/ns1:coreProperties[1]/ns0:title[1]" w:storeItemID="{6C3C8BC8-F283-45AE-878A-BAB7291924A1}"/>
        <w:text/>
      </w:sdtPr>
      <w:sdtEndPr/>
      <w:sdtContent>
        <w:r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996494002"/>
        <w:dataBinding w:prefixMappings="xmlns:ns0='http://purl.org/dc/elements/1.1/' xmlns:ns1='http://schemas.openxmlformats.org/package/2006/metadata/core-properties' " w:xpath="/ns1:coreProperties[1]/ns0:subject[1]" w:storeItemID="{6C3C8BC8-F283-45AE-878A-BAB7291924A1}"/>
        <w:text/>
      </w:sdtPr>
      <w:sdtEndPr/>
      <w:sdtContent>
        <w:r w:rsidRPr="00F64021">
          <w:rPr>
            <w:rFonts w:ascii="Arial Bold" w:hAnsi="Arial Bold" w:cs="Arial"/>
            <w:b/>
            <w:spacing w:val="-4"/>
            <w:sz w:val="16"/>
            <w:szCs w:val="16"/>
          </w:rPr>
          <w:t>Apply building codes and standards to the construction process for Class 2 to 9 Type C buildings</w:t>
        </w:r>
      </w:sdtContent>
    </w:sdt>
  </w:p>
  <w:p w14:paraId="00665FAA" w14:textId="77777777" w:rsidR="00D06112" w:rsidRPr="00830749" w:rsidRDefault="00D0611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77A6DB5" w:rsidR="00787509" w:rsidRPr="00F64021" w:rsidRDefault="00787509" w:rsidP="00E106BF">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ptab w:relativeTo="margin" w:alignment="right" w:leader="none"/>
    </w: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251A6"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251A6" w:rsidRPr="00F64021">
          <w:rPr>
            <w:rFonts w:ascii="Arial Bold" w:hAnsi="Arial Bold" w:cs="Arial"/>
            <w:b/>
            <w:spacing w:val="-4"/>
            <w:sz w:val="16"/>
            <w:szCs w:val="16"/>
          </w:rPr>
          <w:t>Apply building codes and standards to the construction process for Class 2 to 9 Type C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F0E74D6" w:rsidR="006E5B7D" w:rsidRPr="007849D4" w:rsidRDefault="007849D4" w:rsidP="00830749">
    <w:pPr>
      <w:pBdr>
        <w:bottom w:val="single" w:sz="4" w:space="1" w:color="auto"/>
      </w:pBdr>
      <w:tabs>
        <w:tab w:val="right" w:pos="9072"/>
      </w:tabs>
      <w:rPr>
        <w:rFonts w:ascii="Arial Bold" w:hAnsi="Arial Bold" w:cs="Arial"/>
        <w:spacing w:val="-10"/>
        <w:sz w:val="16"/>
        <w:szCs w:val="16"/>
      </w:rPr>
    </w:pPr>
    <w:r w:rsidRPr="007849D4">
      <w:rPr>
        <w:rFonts w:ascii="Arial Bold" w:hAnsi="Arial Bold" w:cs="Arial"/>
        <w:b/>
        <w:spacing w:val="-10"/>
        <w:sz w:val="16"/>
        <w:szCs w:val="16"/>
      </w:rPr>
      <w:t xml:space="preserve">Practical </w:t>
    </w:r>
    <w:r w:rsidR="006E5B7D" w:rsidRPr="007849D4">
      <w:rPr>
        <w:rFonts w:ascii="Arial Bold" w:hAnsi="Arial Bold" w:cs="Arial"/>
        <w:b/>
        <w:spacing w:val="-10"/>
        <w:sz w:val="16"/>
        <w:szCs w:val="16"/>
      </w:rPr>
      <w:t xml:space="preserve">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51A6" w:rsidRPr="007849D4">
          <w:rPr>
            <w:rFonts w:ascii="Arial Bold" w:hAnsi="Arial Bold" w:cs="Arial"/>
            <w:b/>
            <w:spacing w:val="-10"/>
            <w:sz w:val="16"/>
            <w:szCs w:val="16"/>
          </w:rPr>
          <w:t>CPCCBC4053</w:t>
        </w:r>
      </w:sdtContent>
    </w:sdt>
    <w:r w:rsidR="006E5B7D" w:rsidRPr="007849D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51A6" w:rsidRPr="007849D4">
          <w:rPr>
            <w:rFonts w:ascii="Arial Bold" w:hAnsi="Arial Bold" w:cs="Arial"/>
            <w:b/>
            <w:spacing w:val="-10"/>
            <w:sz w:val="16"/>
            <w:szCs w:val="16"/>
          </w:rPr>
          <w:t>Apply building codes and standards to the construction process for Class 2 to 9 Type C buildings</w:t>
        </w:r>
      </w:sdtContent>
    </w:sdt>
  </w:p>
  <w:p w14:paraId="70245558" w14:textId="77777777" w:rsidR="006E5B7D" w:rsidRPr="007849D4" w:rsidRDefault="006E5B7D" w:rsidP="00830749">
    <w:pPr>
      <w:pBdr>
        <w:bottom w:val="single" w:sz="4" w:space="1" w:color="auto"/>
      </w:pBdr>
      <w:tabs>
        <w:tab w:val="right" w:pos="9639"/>
      </w:tabs>
      <w:rPr>
        <w:rFonts w:ascii="Arial Bold" w:hAnsi="Arial Bold" w:cs="Arial"/>
        <w:spacing w:val="-10"/>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23029" w14:textId="77777777" w:rsidR="007849D4" w:rsidRPr="009F1CD5" w:rsidRDefault="007849D4" w:rsidP="007849D4">
    <w:pPr>
      <w:pBdr>
        <w:bottom w:val="single" w:sz="4" w:space="1" w:color="auto"/>
      </w:pBdr>
      <w:tabs>
        <w:tab w:val="right" w:pos="9072"/>
      </w:tabs>
      <w:rPr>
        <w:rFonts w:ascii="Arial Bold" w:hAnsi="Arial Bold" w:cs="Arial"/>
        <w:spacing w:val="-10"/>
        <w:sz w:val="16"/>
        <w:szCs w:val="16"/>
      </w:rPr>
    </w:pPr>
    <w:r w:rsidRPr="009F1CD5">
      <w:rPr>
        <w:rFonts w:ascii="Arial Bold" w:hAnsi="Arial Bold" w:cs="Arial"/>
        <w:b/>
        <w:spacing w:val="-10"/>
        <w:sz w:val="16"/>
        <w:szCs w:val="16"/>
      </w:rPr>
      <w:ptab w:relativeTo="margin" w:alignment="right" w:leader="none"/>
    </w:r>
    <w:r w:rsidRPr="009F1CD5">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9F1CD5">
          <w:rPr>
            <w:rFonts w:ascii="Arial Bold" w:hAnsi="Arial Bold" w:cs="Arial"/>
            <w:b/>
            <w:spacing w:val="-10"/>
            <w:sz w:val="16"/>
            <w:szCs w:val="16"/>
          </w:rPr>
          <w:t>CPCCBC4053</w:t>
        </w:r>
      </w:sdtContent>
    </w:sdt>
    <w:r w:rsidRPr="009F1CD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9F1CD5">
          <w:rPr>
            <w:rFonts w:ascii="Arial Bold" w:hAnsi="Arial Bold" w:cs="Arial"/>
            <w:b/>
            <w:spacing w:val="-10"/>
            <w:sz w:val="16"/>
            <w:szCs w:val="16"/>
          </w:rPr>
          <w:t>Apply building codes and standards to the construction process for Class 2 to 9 Type C buildings</w:t>
        </w:r>
      </w:sdtContent>
    </w:sdt>
  </w:p>
  <w:p w14:paraId="5F6E7134" w14:textId="77777777" w:rsidR="007849D4" w:rsidRPr="009F1CD5" w:rsidRDefault="007849D4" w:rsidP="007849D4">
    <w:pPr>
      <w:pBdr>
        <w:bottom w:val="single" w:sz="4" w:space="1" w:color="auto"/>
      </w:pBdr>
      <w:tabs>
        <w:tab w:val="right" w:pos="9639"/>
      </w:tabs>
      <w:rPr>
        <w:rFonts w:ascii="Arial Bold" w:hAnsi="Arial Bold"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620CCF"/>
    <w:multiLevelType w:val="hybridMultilevel"/>
    <w:tmpl w:val="177E7F56"/>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49D391C"/>
    <w:multiLevelType w:val="hybridMultilevel"/>
    <w:tmpl w:val="45FE7CE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0F711B18"/>
    <w:multiLevelType w:val="hybridMultilevel"/>
    <w:tmpl w:val="008AEAE6"/>
    <w:lvl w:ilvl="0" w:tplc="033A2AF6">
      <w:start w:val="1"/>
      <w:numFmt w:val="lowerLetter"/>
      <w:lvlText w:val="%1)"/>
      <w:lvlJc w:val="left"/>
      <w:pPr>
        <w:ind w:left="720" w:hanging="360"/>
      </w:pPr>
      <w:rPr>
        <w:i w:val="0"/>
        <w:iCs/>
        <w:vanish/>
        <w:color w:val="17365D" w:themeColor="text2" w:themeShade="B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4B10513"/>
    <w:multiLevelType w:val="hybridMultilevel"/>
    <w:tmpl w:val="59F0DA62"/>
    <w:lvl w:ilvl="0" w:tplc="9C3E808C">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4FF1CDA"/>
    <w:multiLevelType w:val="multilevel"/>
    <w:tmpl w:val="0AB4E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505B66"/>
    <w:multiLevelType w:val="hybridMultilevel"/>
    <w:tmpl w:val="31F6F9C0"/>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F8B1DAF"/>
    <w:multiLevelType w:val="hybridMultilevel"/>
    <w:tmpl w:val="F18413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10431E4"/>
    <w:multiLevelType w:val="hybridMultilevel"/>
    <w:tmpl w:val="83A0083A"/>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DD488E"/>
    <w:multiLevelType w:val="hybridMultilevel"/>
    <w:tmpl w:val="45FE7CE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2FE5749"/>
    <w:multiLevelType w:val="hybridMultilevel"/>
    <w:tmpl w:val="AB2E71BA"/>
    <w:lvl w:ilvl="0" w:tplc="9F0AC48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F2D2DCD"/>
    <w:multiLevelType w:val="hybridMultilevel"/>
    <w:tmpl w:val="80D60992"/>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92A48C5"/>
    <w:multiLevelType w:val="hybridMultilevel"/>
    <w:tmpl w:val="A9E44544"/>
    <w:lvl w:ilvl="0" w:tplc="A754D174">
      <w:start w:val="2"/>
      <w:numFmt w:val="lowerLetter"/>
      <w:lvlText w:val="%1)"/>
      <w:lvlJc w:val="left"/>
      <w:pPr>
        <w:ind w:left="720"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2020657"/>
    <w:multiLevelType w:val="hybridMultilevel"/>
    <w:tmpl w:val="A454AAB4"/>
    <w:lvl w:ilvl="0" w:tplc="6D48D9A8">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5A048F6"/>
    <w:multiLevelType w:val="hybridMultilevel"/>
    <w:tmpl w:val="3D72933E"/>
    <w:lvl w:ilvl="0" w:tplc="355465DC">
      <w:start w:val="2"/>
      <w:numFmt w:val="lowerLetter"/>
      <w:lvlText w:val="%1)"/>
      <w:lvlJc w:val="left"/>
      <w:pPr>
        <w:ind w:left="720" w:hanging="360"/>
      </w:pPr>
      <w:rPr>
        <w:rFonts w:hint="default"/>
        <w:b/>
        <w:vanish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9700B08"/>
    <w:multiLevelType w:val="hybridMultilevel"/>
    <w:tmpl w:val="59F0DA62"/>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7"/>
  </w:num>
  <w:num w:numId="2" w16cid:durableId="938607714">
    <w:abstractNumId w:val="26"/>
  </w:num>
  <w:num w:numId="3" w16cid:durableId="958145445">
    <w:abstractNumId w:val="12"/>
  </w:num>
  <w:num w:numId="4" w16cid:durableId="1196194321">
    <w:abstractNumId w:val="24"/>
  </w:num>
  <w:num w:numId="5" w16cid:durableId="1867134969">
    <w:abstractNumId w:val="23"/>
  </w:num>
  <w:num w:numId="6" w16cid:durableId="1025326758">
    <w:abstractNumId w:val="33"/>
  </w:num>
  <w:num w:numId="7" w16cid:durableId="1482577371">
    <w:abstractNumId w:val="8"/>
  </w:num>
  <w:num w:numId="8" w16cid:durableId="1085491312">
    <w:abstractNumId w:val="3"/>
  </w:num>
  <w:num w:numId="9" w16cid:durableId="1369525979">
    <w:abstractNumId w:val="22"/>
  </w:num>
  <w:num w:numId="10" w16cid:durableId="744459">
    <w:abstractNumId w:val="16"/>
  </w:num>
  <w:num w:numId="11" w16cid:durableId="255016049">
    <w:abstractNumId w:val="11"/>
  </w:num>
  <w:num w:numId="12" w16cid:durableId="926841987">
    <w:abstractNumId w:val="42"/>
  </w:num>
  <w:num w:numId="13" w16cid:durableId="1303079462">
    <w:abstractNumId w:val="30"/>
  </w:num>
  <w:num w:numId="14" w16cid:durableId="1959607258">
    <w:abstractNumId w:val="0"/>
  </w:num>
  <w:num w:numId="15" w16cid:durableId="788476904">
    <w:abstractNumId w:val="25"/>
  </w:num>
  <w:num w:numId="16" w16cid:durableId="738527274">
    <w:abstractNumId w:val="38"/>
  </w:num>
  <w:num w:numId="17" w16cid:durableId="347292598">
    <w:abstractNumId w:val="29"/>
  </w:num>
  <w:num w:numId="18" w16cid:durableId="775098443">
    <w:abstractNumId w:val="36"/>
  </w:num>
  <w:num w:numId="19" w16cid:durableId="246036738">
    <w:abstractNumId w:val="28"/>
  </w:num>
  <w:num w:numId="20" w16cid:durableId="1151870601">
    <w:abstractNumId w:val="40"/>
  </w:num>
  <w:num w:numId="21" w16cid:durableId="1397627776">
    <w:abstractNumId w:val="35"/>
  </w:num>
  <w:num w:numId="22" w16cid:durableId="792098474">
    <w:abstractNumId w:val="32"/>
  </w:num>
  <w:num w:numId="23" w16cid:durableId="519197551">
    <w:abstractNumId w:val="20"/>
  </w:num>
  <w:num w:numId="24" w16cid:durableId="459954404">
    <w:abstractNumId w:val="14"/>
  </w:num>
  <w:num w:numId="25" w16cid:durableId="16853987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17779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1738805">
    <w:abstractNumId w:val="2"/>
  </w:num>
  <w:num w:numId="28" w16cid:durableId="1385519617">
    <w:abstractNumId w:val="6"/>
  </w:num>
  <w:num w:numId="29" w16cid:durableId="300772599">
    <w:abstractNumId w:val="5"/>
  </w:num>
  <w:num w:numId="30" w16cid:durableId="874468290">
    <w:abstractNumId w:val="19"/>
  </w:num>
  <w:num w:numId="31" w16cid:durableId="1790122421">
    <w:abstractNumId w:val="41"/>
  </w:num>
  <w:num w:numId="32" w16cid:durableId="983243650">
    <w:abstractNumId w:val="34"/>
  </w:num>
  <w:num w:numId="33" w16cid:durableId="1940214477">
    <w:abstractNumId w:val="10"/>
  </w:num>
  <w:num w:numId="34" w16cid:durableId="170919206">
    <w:abstractNumId w:val="18"/>
  </w:num>
  <w:num w:numId="35" w16cid:durableId="1718505319">
    <w:abstractNumId w:val="37"/>
  </w:num>
  <w:num w:numId="36" w16cid:durableId="1486511103">
    <w:abstractNumId w:val="21"/>
  </w:num>
  <w:num w:numId="37" w16cid:durableId="1161040282">
    <w:abstractNumId w:val="31"/>
  </w:num>
  <w:num w:numId="38" w16cid:durableId="1322271354">
    <w:abstractNumId w:val="39"/>
  </w:num>
  <w:num w:numId="39" w16cid:durableId="1755976507">
    <w:abstractNumId w:val="4"/>
  </w:num>
  <w:num w:numId="40" w16cid:durableId="1985885549">
    <w:abstractNumId w:val="9"/>
  </w:num>
  <w:num w:numId="41" w16cid:durableId="1526292207">
    <w:abstractNumId w:val="13"/>
  </w:num>
  <w:num w:numId="42" w16cid:durableId="1966235432">
    <w:abstractNumId w:val="27"/>
  </w:num>
  <w:num w:numId="43" w16cid:durableId="107699742">
    <w:abstractNumId w:val="15"/>
  </w:num>
  <w:num w:numId="44" w16cid:durableId="899051295">
    <w:abstractNumId w:val="1"/>
  </w:num>
  <w:num w:numId="45" w16cid:durableId="1955821336">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NfJlNBBLNhEkBHbY1mLXYlEqB5dZmF769jzVTk+P4P+turPJ4C2ncLWAP+aKz1vQGyNIVGNCS/KxjRP8FWoI3A==" w:salt="hfJsePr8RUWLsWZnN0MJbQ=="/>
  <w:defaultTabStop w:val="720"/>
  <w:evenAndOddHeaders/>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CAF"/>
    <w:rsid w:val="00004086"/>
    <w:rsid w:val="000058E5"/>
    <w:rsid w:val="0000698A"/>
    <w:rsid w:val="0000720C"/>
    <w:rsid w:val="00010145"/>
    <w:rsid w:val="00010AAE"/>
    <w:rsid w:val="00020BB6"/>
    <w:rsid w:val="00024F65"/>
    <w:rsid w:val="000251A6"/>
    <w:rsid w:val="00027B47"/>
    <w:rsid w:val="00035243"/>
    <w:rsid w:val="00041FA8"/>
    <w:rsid w:val="0004368E"/>
    <w:rsid w:val="00043AB3"/>
    <w:rsid w:val="0004675B"/>
    <w:rsid w:val="00052041"/>
    <w:rsid w:val="00054D7B"/>
    <w:rsid w:val="00061726"/>
    <w:rsid w:val="000636A4"/>
    <w:rsid w:val="000653FD"/>
    <w:rsid w:val="000667F8"/>
    <w:rsid w:val="000672EE"/>
    <w:rsid w:val="00067A5F"/>
    <w:rsid w:val="00074457"/>
    <w:rsid w:val="00076AD6"/>
    <w:rsid w:val="0008468E"/>
    <w:rsid w:val="00090D03"/>
    <w:rsid w:val="00091491"/>
    <w:rsid w:val="0009164E"/>
    <w:rsid w:val="000A2303"/>
    <w:rsid w:val="000A7B07"/>
    <w:rsid w:val="000B346C"/>
    <w:rsid w:val="000B6404"/>
    <w:rsid w:val="000B7B64"/>
    <w:rsid w:val="000C233D"/>
    <w:rsid w:val="000C40DC"/>
    <w:rsid w:val="000C4F46"/>
    <w:rsid w:val="000C5322"/>
    <w:rsid w:val="000C6FB4"/>
    <w:rsid w:val="000C7FA2"/>
    <w:rsid w:val="000D2751"/>
    <w:rsid w:val="000E310E"/>
    <w:rsid w:val="000E5688"/>
    <w:rsid w:val="000E680F"/>
    <w:rsid w:val="000F0FCA"/>
    <w:rsid w:val="000F6AFC"/>
    <w:rsid w:val="00101E97"/>
    <w:rsid w:val="00103A5E"/>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3305"/>
    <w:rsid w:val="0015454D"/>
    <w:rsid w:val="00154A40"/>
    <w:rsid w:val="00154DAE"/>
    <w:rsid w:val="0015733E"/>
    <w:rsid w:val="001578F8"/>
    <w:rsid w:val="00162AE6"/>
    <w:rsid w:val="00166E7F"/>
    <w:rsid w:val="001709EB"/>
    <w:rsid w:val="00173763"/>
    <w:rsid w:val="00175F6C"/>
    <w:rsid w:val="00184237"/>
    <w:rsid w:val="0018673D"/>
    <w:rsid w:val="00187D1C"/>
    <w:rsid w:val="00191E86"/>
    <w:rsid w:val="0019250A"/>
    <w:rsid w:val="0019586C"/>
    <w:rsid w:val="001A4C45"/>
    <w:rsid w:val="001A55E2"/>
    <w:rsid w:val="001A7092"/>
    <w:rsid w:val="001A77CF"/>
    <w:rsid w:val="001A7D0D"/>
    <w:rsid w:val="001B0445"/>
    <w:rsid w:val="001B09BC"/>
    <w:rsid w:val="001B28E5"/>
    <w:rsid w:val="001C0B34"/>
    <w:rsid w:val="001C4084"/>
    <w:rsid w:val="001D01D1"/>
    <w:rsid w:val="001D3B13"/>
    <w:rsid w:val="001E05E8"/>
    <w:rsid w:val="001E4709"/>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3F2"/>
    <w:rsid w:val="00233402"/>
    <w:rsid w:val="002337BA"/>
    <w:rsid w:val="002342BE"/>
    <w:rsid w:val="00244DD2"/>
    <w:rsid w:val="00252300"/>
    <w:rsid w:val="00252494"/>
    <w:rsid w:val="00257541"/>
    <w:rsid w:val="0025778A"/>
    <w:rsid w:val="00265A8F"/>
    <w:rsid w:val="0026676B"/>
    <w:rsid w:val="00266D40"/>
    <w:rsid w:val="00267C62"/>
    <w:rsid w:val="00271B12"/>
    <w:rsid w:val="0027392A"/>
    <w:rsid w:val="002762BF"/>
    <w:rsid w:val="00281347"/>
    <w:rsid w:val="00281ED1"/>
    <w:rsid w:val="00282382"/>
    <w:rsid w:val="002824BE"/>
    <w:rsid w:val="00282828"/>
    <w:rsid w:val="00287CC3"/>
    <w:rsid w:val="002908D0"/>
    <w:rsid w:val="00293F92"/>
    <w:rsid w:val="00294162"/>
    <w:rsid w:val="00294796"/>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4FF6"/>
    <w:rsid w:val="00305027"/>
    <w:rsid w:val="003050B6"/>
    <w:rsid w:val="00305282"/>
    <w:rsid w:val="00306C18"/>
    <w:rsid w:val="00311E5D"/>
    <w:rsid w:val="00314915"/>
    <w:rsid w:val="00315805"/>
    <w:rsid w:val="00315AAA"/>
    <w:rsid w:val="00317211"/>
    <w:rsid w:val="00317391"/>
    <w:rsid w:val="00317404"/>
    <w:rsid w:val="00317CA3"/>
    <w:rsid w:val="00324DB2"/>
    <w:rsid w:val="003259A2"/>
    <w:rsid w:val="003259FD"/>
    <w:rsid w:val="0033666D"/>
    <w:rsid w:val="00336763"/>
    <w:rsid w:val="00340FD1"/>
    <w:rsid w:val="003430D8"/>
    <w:rsid w:val="00343189"/>
    <w:rsid w:val="00347500"/>
    <w:rsid w:val="00347A6D"/>
    <w:rsid w:val="00354498"/>
    <w:rsid w:val="003548CB"/>
    <w:rsid w:val="003614DC"/>
    <w:rsid w:val="00361CE5"/>
    <w:rsid w:val="00362760"/>
    <w:rsid w:val="003655ED"/>
    <w:rsid w:val="00366758"/>
    <w:rsid w:val="00374DDE"/>
    <w:rsid w:val="003758B4"/>
    <w:rsid w:val="00376162"/>
    <w:rsid w:val="00382978"/>
    <w:rsid w:val="0038729B"/>
    <w:rsid w:val="0039160D"/>
    <w:rsid w:val="0039623A"/>
    <w:rsid w:val="00396581"/>
    <w:rsid w:val="0039683A"/>
    <w:rsid w:val="003A5398"/>
    <w:rsid w:val="003B0094"/>
    <w:rsid w:val="003B0DC7"/>
    <w:rsid w:val="003B5C02"/>
    <w:rsid w:val="003C16BC"/>
    <w:rsid w:val="003C173C"/>
    <w:rsid w:val="003C33FB"/>
    <w:rsid w:val="003C3E0C"/>
    <w:rsid w:val="003C6A1A"/>
    <w:rsid w:val="003C7D57"/>
    <w:rsid w:val="003D2DB8"/>
    <w:rsid w:val="003D337A"/>
    <w:rsid w:val="003D3B69"/>
    <w:rsid w:val="003D5596"/>
    <w:rsid w:val="003D6A86"/>
    <w:rsid w:val="003D6EB8"/>
    <w:rsid w:val="003D7CD7"/>
    <w:rsid w:val="003E1DAB"/>
    <w:rsid w:val="003E41CD"/>
    <w:rsid w:val="003E5F60"/>
    <w:rsid w:val="003F4120"/>
    <w:rsid w:val="003F4E60"/>
    <w:rsid w:val="00400774"/>
    <w:rsid w:val="00401C9F"/>
    <w:rsid w:val="00402AD2"/>
    <w:rsid w:val="00402F76"/>
    <w:rsid w:val="00404FBD"/>
    <w:rsid w:val="0041023F"/>
    <w:rsid w:val="00410BC8"/>
    <w:rsid w:val="00410EFE"/>
    <w:rsid w:val="00415EEB"/>
    <w:rsid w:val="00416046"/>
    <w:rsid w:val="004163B0"/>
    <w:rsid w:val="00417106"/>
    <w:rsid w:val="00420D74"/>
    <w:rsid w:val="0042602B"/>
    <w:rsid w:val="004316FB"/>
    <w:rsid w:val="0043335E"/>
    <w:rsid w:val="00433D65"/>
    <w:rsid w:val="00435D5B"/>
    <w:rsid w:val="004403AD"/>
    <w:rsid w:val="004467A9"/>
    <w:rsid w:val="00452BD4"/>
    <w:rsid w:val="00454B97"/>
    <w:rsid w:val="004559DC"/>
    <w:rsid w:val="004575AD"/>
    <w:rsid w:val="004624D6"/>
    <w:rsid w:val="0046338F"/>
    <w:rsid w:val="00466598"/>
    <w:rsid w:val="004676B1"/>
    <w:rsid w:val="00467952"/>
    <w:rsid w:val="00470B75"/>
    <w:rsid w:val="004768EA"/>
    <w:rsid w:val="00482720"/>
    <w:rsid w:val="00486541"/>
    <w:rsid w:val="00494241"/>
    <w:rsid w:val="00495B99"/>
    <w:rsid w:val="00496E6A"/>
    <w:rsid w:val="004A3499"/>
    <w:rsid w:val="004B007F"/>
    <w:rsid w:val="004B0525"/>
    <w:rsid w:val="004B0DAC"/>
    <w:rsid w:val="004B42E2"/>
    <w:rsid w:val="004B6B29"/>
    <w:rsid w:val="004B7C32"/>
    <w:rsid w:val="004C3241"/>
    <w:rsid w:val="004C48E0"/>
    <w:rsid w:val="004C56C5"/>
    <w:rsid w:val="004C68EC"/>
    <w:rsid w:val="004C6B3F"/>
    <w:rsid w:val="004C72F3"/>
    <w:rsid w:val="004D0680"/>
    <w:rsid w:val="004D18D8"/>
    <w:rsid w:val="004D40ED"/>
    <w:rsid w:val="004D73DF"/>
    <w:rsid w:val="004D7CCC"/>
    <w:rsid w:val="004E1BC5"/>
    <w:rsid w:val="004E206C"/>
    <w:rsid w:val="004E3FB7"/>
    <w:rsid w:val="004E5C7F"/>
    <w:rsid w:val="004E6613"/>
    <w:rsid w:val="004E67D0"/>
    <w:rsid w:val="004E699E"/>
    <w:rsid w:val="004E7502"/>
    <w:rsid w:val="004E79AD"/>
    <w:rsid w:val="004F06CC"/>
    <w:rsid w:val="00501BF3"/>
    <w:rsid w:val="0050226B"/>
    <w:rsid w:val="005025D4"/>
    <w:rsid w:val="005037A0"/>
    <w:rsid w:val="00503E80"/>
    <w:rsid w:val="005051FF"/>
    <w:rsid w:val="005054E9"/>
    <w:rsid w:val="00505E69"/>
    <w:rsid w:val="005075AF"/>
    <w:rsid w:val="005102BD"/>
    <w:rsid w:val="00512B1D"/>
    <w:rsid w:val="0051331A"/>
    <w:rsid w:val="005227F4"/>
    <w:rsid w:val="00527DCF"/>
    <w:rsid w:val="0053186D"/>
    <w:rsid w:val="00531973"/>
    <w:rsid w:val="00532738"/>
    <w:rsid w:val="005334E1"/>
    <w:rsid w:val="00533511"/>
    <w:rsid w:val="0053545F"/>
    <w:rsid w:val="005362A7"/>
    <w:rsid w:val="00536B74"/>
    <w:rsid w:val="00536CB1"/>
    <w:rsid w:val="00540018"/>
    <w:rsid w:val="00543100"/>
    <w:rsid w:val="00544F28"/>
    <w:rsid w:val="00545C50"/>
    <w:rsid w:val="005526C8"/>
    <w:rsid w:val="00552B79"/>
    <w:rsid w:val="005539E1"/>
    <w:rsid w:val="00555130"/>
    <w:rsid w:val="00555943"/>
    <w:rsid w:val="005577A9"/>
    <w:rsid w:val="00573C4A"/>
    <w:rsid w:val="0057509D"/>
    <w:rsid w:val="0057777D"/>
    <w:rsid w:val="00583840"/>
    <w:rsid w:val="005839BA"/>
    <w:rsid w:val="00584F56"/>
    <w:rsid w:val="00585CD1"/>
    <w:rsid w:val="005868D2"/>
    <w:rsid w:val="005948F5"/>
    <w:rsid w:val="005A435B"/>
    <w:rsid w:val="005B0973"/>
    <w:rsid w:val="005B3783"/>
    <w:rsid w:val="005B3D52"/>
    <w:rsid w:val="005B424E"/>
    <w:rsid w:val="005B4B38"/>
    <w:rsid w:val="005B4F95"/>
    <w:rsid w:val="005B7523"/>
    <w:rsid w:val="005C1FB7"/>
    <w:rsid w:val="005C20EC"/>
    <w:rsid w:val="005C48AD"/>
    <w:rsid w:val="005D0D43"/>
    <w:rsid w:val="005D290A"/>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11E8"/>
    <w:rsid w:val="0061390C"/>
    <w:rsid w:val="00614655"/>
    <w:rsid w:val="00616E96"/>
    <w:rsid w:val="00621204"/>
    <w:rsid w:val="00621440"/>
    <w:rsid w:val="00622B2F"/>
    <w:rsid w:val="00625D42"/>
    <w:rsid w:val="00625DEE"/>
    <w:rsid w:val="00625E7C"/>
    <w:rsid w:val="00626283"/>
    <w:rsid w:val="00626A48"/>
    <w:rsid w:val="00627CAE"/>
    <w:rsid w:val="00630215"/>
    <w:rsid w:val="006302E6"/>
    <w:rsid w:val="00632918"/>
    <w:rsid w:val="00633CAE"/>
    <w:rsid w:val="0063511D"/>
    <w:rsid w:val="00640395"/>
    <w:rsid w:val="006407D6"/>
    <w:rsid w:val="00640DDA"/>
    <w:rsid w:val="006420A5"/>
    <w:rsid w:val="00650C50"/>
    <w:rsid w:val="00651144"/>
    <w:rsid w:val="0065179C"/>
    <w:rsid w:val="00651B97"/>
    <w:rsid w:val="00652FA9"/>
    <w:rsid w:val="00653936"/>
    <w:rsid w:val="006555C5"/>
    <w:rsid w:val="00655694"/>
    <w:rsid w:val="00655F6F"/>
    <w:rsid w:val="0065692C"/>
    <w:rsid w:val="0066024F"/>
    <w:rsid w:val="00666379"/>
    <w:rsid w:val="0066767E"/>
    <w:rsid w:val="00672D43"/>
    <w:rsid w:val="00672FAE"/>
    <w:rsid w:val="00674DE6"/>
    <w:rsid w:val="00675E17"/>
    <w:rsid w:val="00677444"/>
    <w:rsid w:val="006774E6"/>
    <w:rsid w:val="00680BFE"/>
    <w:rsid w:val="00681610"/>
    <w:rsid w:val="0068582E"/>
    <w:rsid w:val="006862FA"/>
    <w:rsid w:val="00691ED4"/>
    <w:rsid w:val="006923AD"/>
    <w:rsid w:val="00697DC1"/>
    <w:rsid w:val="00697EDC"/>
    <w:rsid w:val="006A4B98"/>
    <w:rsid w:val="006A4E12"/>
    <w:rsid w:val="006A6387"/>
    <w:rsid w:val="006B065A"/>
    <w:rsid w:val="006B2FB9"/>
    <w:rsid w:val="006B317D"/>
    <w:rsid w:val="006B4DF4"/>
    <w:rsid w:val="006B5A1A"/>
    <w:rsid w:val="006B6115"/>
    <w:rsid w:val="006B7CFD"/>
    <w:rsid w:val="006C016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07ED8"/>
    <w:rsid w:val="007128AF"/>
    <w:rsid w:val="00714EB8"/>
    <w:rsid w:val="00717CAE"/>
    <w:rsid w:val="00720B5A"/>
    <w:rsid w:val="00720E1B"/>
    <w:rsid w:val="0072118A"/>
    <w:rsid w:val="0072174F"/>
    <w:rsid w:val="0072177C"/>
    <w:rsid w:val="00725546"/>
    <w:rsid w:val="007317A7"/>
    <w:rsid w:val="00732F50"/>
    <w:rsid w:val="007339D1"/>
    <w:rsid w:val="00734157"/>
    <w:rsid w:val="00734580"/>
    <w:rsid w:val="00740AA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99"/>
    <w:rsid w:val="00775598"/>
    <w:rsid w:val="00782496"/>
    <w:rsid w:val="007830B6"/>
    <w:rsid w:val="007849D4"/>
    <w:rsid w:val="00787509"/>
    <w:rsid w:val="00791658"/>
    <w:rsid w:val="007956AF"/>
    <w:rsid w:val="00795D87"/>
    <w:rsid w:val="007A1BB4"/>
    <w:rsid w:val="007A5008"/>
    <w:rsid w:val="007A5857"/>
    <w:rsid w:val="007B1D6A"/>
    <w:rsid w:val="007B2284"/>
    <w:rsid w:val="007B48B1"/>
    <w:rsid w:val="007B68EE"/>
    <w:rsid w:val="007C1D61"/>
    <w:rsid w:val="007C4FBF"/>
    <w:rsid w:val="007C4FE0"/>
    <w:rsid w:val="007C52E8"/>
    <w:rsid w:val="007C63F4"/>
    <w:rsid w:val="007C683C"/>
    <w:rsid w:val="007D3292"/>
    <w:rsid w:val="007D3954"/>
    <w:rsid w:val="007D3BDB"/>
    <w:rsid w:val="007D7E16"/>
    <w:rsid w:val="007E0151"/>
    <w:rsid w:val="007E2C77"/>
    <w:rsid w:val="007E57E8"/>
    <w:rsid w:val="007E72A0"/>
    <w:rsid w:val="007E7CAC"/>
    <w:rsid w:val="007F1F7F"/>
    <w:rsid w:val="007F2912"/>
    <w:rsid w:val="007F575E"/>
    <w:rsid w:val="007F6541"/>
    <w:rsid w:val="008121F4"/>
    <w:rsid w:val="008133D3"/>
    <w:rsid w:val="00817A2D"/>
    <w:rsid w:val="008264AD"/>
    <w:rsid w:val="00827AA9"/>
    <w:rsid w:val="0083003D"/>
    <w:rsid w:val="00830749"/>
    <w:rsid w:val="00833553"/>
    <w:rsid w:val="00835B05"/>
    <w:rsid w:val="00835FBB"/>
    <w:rsid w:val="00842AE4"/>
    <w:rsid w:val="00843997"/>
    <w:rsid w:val="00847C7B"/>
    <w:rsid w:val="00855F97"/>
    <w:rsid w:val="00860AFB"/>
    <w:rsid w:val="00862F84"/>
    <w:rsid w:val="008643F9"/>
    <w:rsid w:val="00864D30"/>
    <w:rsid w:val="00870083"/>
    <w:rsid w:val="008700A0"/>
    <w:rsid w:val="00872007"/>
    <w:rsid w:val="008748CE"/>
    <w:rsid w:val="00875329"/>
    <w:rsid w:val="00881F05"/>
    <w:rsid w:val="00882B9D"/>
    <w:rsid w:val="0088349C"/>
    <w:rsid w:val="008868DF"/>
    <w:rsid w:val="008A082C"/>
    <w:rsid w:val="008A257C"/>
    <w:rsid w:val="008A2F2D"/>
    <w:rsid w:val="008A3A99"/>
    <w:rsid w:val="008A409D"/>
    <w:rsid w:val="008B2073"/>
    <w:rsid w:val="008B22F7"/>
    <w:rsid w:val="008B22FC"/>
    <w:rsid w:val="008B39C9"/>
    <w:rsid w:val="008C1883"/>
    <w:rsid w:val="008C46EA"/>
    <w:rsid w:val="008C48F6"/>
    <w:rsid w:val="008D4DE9"/>
    <w:rsid w:val="008D75C4"/>
    <w:rsid w:val="008E340C"/>
    <w:rsid w:val="008F0BA8"/>
    <w:rsid w:val="008F4042"/>
    <w:rsid w:val="008F464C"/>
    <w:rsid w:val="00901593"/>
    <w:rsid w:val="009025D4"/>
    <w:rsid w:val="00902BF8"/>
    <w:rsid w:val="009030D3"/>
    <w:rsid w:val="0090338F"/>
    <w:rsid w:val="009046CD"/>
    <w:rsid w:val="009055FD"/>
    <w:rsid w:val="009056E2"/>
    <w:rsid w:val="0090576F"/>
    <w:rsid w:val="00906AB7"/>
    <w:rsid w:val="00914CA4"/>
    <w:rsid w:val="00917FD2"/>
    <w:rsid w:val="00920F6C"/>
    <w:rsid w:val="00921288"/>
    <w:rsid w:val="00925912"/>
    <w:rsid w:val="009304CA"/>
    <w:rsid w:val="0093060F"/>
    <w:rsid w:val="0093095D"/>
    <w:rsid w:val="00931795"/>
    <w:rsid w:val="009324BA"/>
    <w:rsid w:val="00936180"/>
    <w:rsid w:val="00941977"/>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4916"/>
    <w:rsid w:val="00966633"/>
    <w:rsid w:val="00970B74"/>
    <w:rsid w:val="00971AC8"/>
    <w:rsid w:val="0098186A"/>
    <w:rsid w:val="00986974"/>
    <w:rsid w:val="00986BC7"/>
    <w:rsid w:val="00993997"/>
    <w:rsid w:val="009944FB"/>
    <w:rsid w:val="009948A7"/>
    <w:rsid w:val="00994CC6"/>
    <w:rsid w:val="00996BEA"/>
    <w:rsid w:val="009A34C4"/>
    <w:rsid w:val="009A4937"/>
    <w:rsid w:val="009A572F"/>
    <w:rsid w:val="009B21A4"/>
    <w:rsid w:val="009B2C5D"/>
    <w:rsid w:val="009B31A9"/>
    <w:rsid w:val="009B624E"/>
    <w:rsid w:val="009B750D"/>
    <w:rsid w:val="009C185A"/>
    <w:rsid w:val="009C22FD"/>
    <w:rsid w:val="009C3353"/>
    <w:rsid w:val="009C7961"/>
    <w:rsid w:val="009D06DA"/>
    <w:rsid w:val="009D1E85"/>
    <w:rsid w:val="009E08FC"/>
    <w:rsid w:val="009E3CED"/>
    <w:rsid w:val="009E4376"/>
    <w:rsid w:val="009E78AF"/>
    <w:rsid w:val="009F1CD5"/>
    <w:rsid w:val="009F34EB"/>
    <w:rsid w:val="00A04767"/>
    <w:rsid w:val="00A07F94"/>
    <w:rsid w:val="00A2147E"/>
    <w:rsid w:val="00A25B81"/>
    <w:rsid w:val="00A25F54"/>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3E8C"/>
    <w:rsid w:val="00A579E6"/>
    <w:rsid w:val="00A61D78"/>
    <w:rsid w:val="00A67415"/>
    <w:rsid w:val="00A67754"/>
    <w:rsid w:val="00A6780A"/>
    <w:rsid w:val="00A706D2"/>
    <w:rsid w:val="00A7628D"/>
    <w:rsid w:val="00A763CE"/>
    <w:rsid w:val="00A76EA1"/>
    <w:rsid w:val="00A773FD"/>
    <w:rsid w:val="00A80ACC"/>
    <w:rsid w:val="00A81BDD"/>
    <w:rsid w:val="00A81FCA"/>
    <w:rsid w:val="00A827C6"/>
    <w:rsid w:val="00A8283F"/>
    <w:rsid w:val="00A86913"/>
    <w:rsid w:val="00A876E4"/>
    <w:rsid w:val="00A877AF"/>
    <w:rsid w:val="00A93221"/>
    <w:rsid w:val="00A93CB5"/>
    <w:rsid w:val="00A93E84"/>
    <w:rsid w:val="00A9666F"/>
    <w:rsid w:val="00A96EE8"/>
    <w:rsid w:val="00AA212D"/>
    <w:rsid w:val="00AA517E"/>
    <w:rsid w:val="00AA653D"/>
    <w:rsid w:val="00AA71ED"/>
    <w:rsid w:val="00AB1268"/>
    <w:rsid w:val="00AB15C0"/>
    <w:rsid w:val="00AB3FCA"/>
    <w:rsid w:val="00AB5FF9"/>
    <w:rsid w:val="00AC0794"/>
    <w:rsid w:val="00AC6BE2"/>
    <w:rsid w:val="00AC79B9"/>
    <w:rsid w:val="00AD147B"/>
    <w:rsid w:val="00AD2C30"/>
    <w:rsid w:val="00AD390C"/>
    <w:rsid w:val="00AD4BFE"/>
    <w:rsid w:val="00AD7FAE"/>
    <w:rsid w:val="00AE25FB"/>
    <w:rsid w:val="00AE2D04"/>
    <w:rsid w:val="00AE6C2D"/>
    <w:rsid w:val="00AE7E0E"/>
    <w:rsid w:val="00AF272A"/>
    <w:rsid w:val="00AF28A2"/>
    <w:rsid w:val="00AF41C0"/>
    <w:rsid w:val="00AF5A03"/>
    <w:rsid w:val="00AF7DE7"/>
    <w:rsid w:val="00B001FD"/>
    <w:rsid w:val="00B01066"/>
    <w:rsid w:val="00B01E5D"/>
    <w:rsid w:val="00B02C9F"/>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984"/>
    <w:rsid w:val="00B60A8E"/>
    <w:rsid w:val="00B61114"/>
    <w:rsid w:val="00B63435"/>
    <w:rsid w:val="00B64BF7"/>
    <w:rsid w:val="00B65464"/>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29C6"/>
    <w:rsid w:val="00BB3713"/>
    <w:rsid w:val="00BD0690"/>
    <w:rsid w:val="00BD1359"/>
    <w:rsid w:val="00BD2445"/>
    <w:rsid w:val="00BD2F22"/>
    <w:rsid w:val="00BD4B75"/>
    <w:rsid w:val="00BD5D83"/>
    <w:rsid w:val="00BE1F60"/>
    <w:rsid w:val="00BE2234"/>
    <w:rsid w:val="00BE45C9"/>
    <w:rsid w:val="00BE5659"/>
    <w:rsid w:val="00BF15FF"/>
    <w:rsid w:val="00BF4A43"/>
    <w:rsid w:val="00BF51EE"/>
    <w:rsid w:val="00BF721E"/>
    <w:rsid w:val="00C01EED"/>
    <w:rsid w:val="00C02070"/>
    <w:rsid w:val="00C05340"/>
    <w:rsid w:val="00C067B6"/>
    <w:rsid w:val="00C0790A"/>
    <w:rsid w:val="00C116AB"/>
    <w:rsid w:val="00C145EE"/>
    <w:rsid w:val="00C1477C"/>
    <w:rsid w:val="00C15CA8"/>
    <w:rsid w:val="00C17076"/>
    <w:rsid w:val="00C20AC3"/>
    <w:rsid w:val="00C21B79"/>
    <w:rsid w:val="00C25494"/>
    <w:rsid w:val="00C26A87"/>
    <w:rsid w:val="00C27FE5"/>
    <w:rsid w:val="00C320F8"/>
    <w:rsid w:val="00C35DC9"/>
    <w:rsid w:val="00C3636D"/>
    <w:rsid w:val="00C373BC"/>
    <w:rsid w:val="00C41923"/>
    <w:rsid w:val="00C42B32"/>
    <w:rsid w:val="00C43960"/>
    <w:rsid w:val="00C478B5"/>
    <w:rsid w:val="00C51EBD"/>
    <w:rsid w:val="00C53DA4"/>
    <w:rsid w:val="00C547D1"/>
    <w:rsid w:val="00C55618"/>
    <w:rsid w:val="00C55A27"/>
    <w:rsid w:val="00C569B4"/>
    <w:rsid w:val="00C60356"/>
    <w:rsid w:val="00C64340"/>
    <w:rsid w:val="00C65EC9"/>
    <w:rsid w:val="00C731E3"/>
    <w:rsid w:val="00C73FFC"/>
    <w:rsid w:val="00C7472B"/>
    <w:rsid w:val="00C76B5E"/>
    <w:rsid w:val="00C804A2"/>
    <w:rsid w:val="00C806B2"/>
    <w:rsid w:val="00C82BD7"/>
    <w:rsid w:val="00C83199"/>
    <w:rsid w:val="00C9263C"/>
    <w:rsid w:val="00C92642"/>
    <w:rsid w:val="00C931D7"/>
    <w:rsid w:val="00C9350D"/>
    <w:rsid w:val="00C95773"/>
    <w:rsid w:val="00C963C2"/>
    <w:rsid w:val="00C963E0"/>
    <w:rsid w:val="00C97C42"/>
    <w:rsid w:val="00CA0F42"/>
    <w:rsid w:val="00CA41C4"/>
    <w:rsid w:val="00CA5CDD"/>
    <w:rsid w:val="00CA78C3"/>
    <w:rsid w:val="00CB7163"/>
    <w:rsid w:val="00CB7187"/>
    <w:rsid w:val="00CC2593"/>
    <w:rsid w:val="00CC3D35"/>
    <w:rsid w:val="00CC5E27"/>
    <w:rsid w:val="00CD0491"/>
    <w:rsid w:val="00CD4AE6"/>
    <w:rsid w:val="00CE1002"/>
    <w:rsid w:val="00CE17A5"/>
    <w:rsid w:val="00CE1EBF"/>
    <w:rsid w:val="00CE2955"/>
    <w:rsid w:val="00CE2FD4"/>
    <w:rsid w:val="00CE4DB2"/>
    <w:rsid w:val="00CE77FE"/>
    <w:rsid w:val="00CF476A"/>
    <w:rsid w:val="00CF687B"/>
    <w:rsid w:val="00CF777A"/>
    <w:rsid w:val="00D02DC1"/>
    <w:rsid w:val="00D05B7F"/>
    <w:rsid w:val="00D060EB"/>
    <w:rsid w:val="00D06112"/>
    <w:rsid w:val="00D06775"/>
    <w:rsid w:val="00D07170"/>
    <w:rsid w:val="00D073B1"/>
    <w:rsid w:val="00D073B2"/>
    <w:rsid w:val="00D07590"/>
    <w:rsid w:val="00D10C1C"/>
    <w:rsid w:val="00D12E1D"/>
    <w:rsid w:val="00D157D2"/>
    <w:rsid w:val="00D167B6"/>
    <w:rsid w:val="00D20EA7"/>
    <w:rsid w:val="00D238C2"/>
    <w:rsid w:val="00D239FB"/>
    <w:rsid w:val="00D25838"/>
    <w:rsid w:val="00D26665"/>
    <w:rsid w:val="00D30541"/>
    <w:rsid w:val="00D323A9"/>
    <w:rsid w:val="00D342DF"/>
    <w:rsid w:val="00D402D1"/>
    <w:rsid w:val="00D41220"/>
    <w:rsid w:val="00D44406"/>
    <w:rsid w:val="00D445AA"/>
    <w:rsid w:val="00D448E3"/>
    <w:rsid w:val="00D44AC7"/>
    <w:rsid w:val="00D51F14"/>
    <w:rsid w:val="00D521B0"/>
    <w:rsid w:val="00D52AE9"/>
    <w:rsid w:val="00D540F6"/>
    <w:rsid w:val="00D56294"/>
    <w:rsid w:val="00D5643C"/>
    <w:rsid w:val="00D612CD"/>
    <w:rsid w:val="00D61C67"/>
    <w:rsid w:val="00D644BC"/>
    <w:rsid w:val="00D71B31"/>
    <w:rsid w:val="00D72E53"/>
    <w:rsid w:val="00D74F43"/>
    <w:rsid w:val="00D762CD"/>
    <w:rsid w:val="00D811EE"/>
    <w:rsid w:val="00D82F1D"/>
    <w:rsid w:val="00D84909"/>
    <w:rsid w:val="00D936AE"/>
    <w:rsid w:val="00D952D8"/>
    <w:rsid w:val="00D95463"/>
    <w:rsid w:val="00D95679"/>
    <w:rsid w:val="00DA162F"/>
    <w:rsid w:val="00DA2CF0"/>
    <w:rsid w:val="00DA34F5"/>
    <w:rsid w:val="00DA44D3"/>
    <w:rsid w:val="00DA7219"/>
    <w:rsid w:val="00DB20FD"/>
    <w:rsid w:val="00DB24CF"/>
    <w:rsid w:val="00DB304A"/>
    <w:rsid w:val="00DB572F"/>
    <w:rsid w:val="00DB5E55"/>
    <w:rsid w:val="00DB620A"/>
    <w:rsid w:val="00DC123B"/>
    <w:rsid w:val="00DC25CE"/>
    <w:rsid w:val="00DC54AD"/>
    <w:rsid w:val="00DC684A"/>
    <w:rsid w:val="00DC763D"/>
    <w:rsid w:val="00DD0BB5"/>
    <w:rsid w:val="00DD10B5"/>
    <w:rsid w:val="00DD533D"/>
    <w:rsid w:val="00DD571C"/>
    <w:rsid w:val="00DE18C7"/>
    <w:rsid w:val="00DE303D"/>
    <w:rsid w:val="00DE37A3"/>
    <w:rsid w:val="00DE52AD"/>
    <w:rsid w:val="00DF0328"/>
    <w:rsid w:val="00DF2127"/>
    <w:rsid w:val="00DF5671"/>
    <w:rsid w:val="00DF71FB"/>
    <w:rsid w:val="00E015C8"/>
    <w:rsid w:val="00E03043"/>
    <w:rsid w:val="00E0429C"/>
    <w:rsid w:val="00E06C7B"/>
    <w:rsid w:val="00E07F3E"/>
    <w:rsid w:val="00E106BF"/>
    <w:rsid w:val="00E12EB3"/>
    <w:rsid w:val="00E14FDF"/>
    <w:rsid w:val="00E20A05"/>
    <w:rsid w:val="00E218D2"/>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34F3"/>
    <w:rsid w:val="00E7090F"/>
    <w:rsid w:val="00E77A19"/>
    <w:rsid w:val="00E83A7C"/>
    <w:rsid w:val="00E85228"/>
    <w:rsid w:val="00E909B8"/>
    <w:rsid w:val="00E90CAF"/>
    <w:rsid w:val="00E91CA9"/>
    <w:rsid w:val="00E930E5"/>
    <w:rsid w:val="00EA2593"/>
    <w:rsid w:val="00EA31F5"/>
    <w:rsid w:val="00EA4ACC"/>
    <w:rsid w:val="00EA4C21"/>
    <w:rsid w:val="00EA5ACC"/>
    <w:rsid w:val="00EA7937"/>
    <w:rsid w:val="00EB0AA2"/>
    <w:rsid w:val="00EB100E"/>
    <w:rsid w:val="00EB2AC7"/>
    <w:rsid w:val="00EB2F5E"/>
    <w:rsid w:val="00EB5CE4"/>
    <w:rsid w:val="00EB7E28"/>
    <w:rsid w:val="00EC019A"/>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2ABB"/>
    <w:rsid w:val="00F212C3"/>
    <w:rsid w:val="00F2167F"/>
    <w:rsid w:val="00F21DF2"/>
    <w:rsid w:val="00F22B42"/>
    <w:rsid w:val="00F23659"/>
    <w:rsid w:val="00F249E9"/>
    <w:rsid w:val="00F30473"/>
    <w:rsid w:val="00F31BCA"/>
    <w:rsid w:val="00F3480E"/>
    <w:rsid w:val="00F3545B"/>
    <w:rsid w:val="00F37F21"/>
    <w:rsid w:val="00F40100"/>
    <w:rsid w:val="00F425D4"/>
    <w:rsid w:val="00F4286F"/>
    <w:rsid w:val="00F46E9C"/>
    <w:rsid w:val="00F4706B"/>
    <w:rsid w:val="00F47987"/>
    <w:rsid w:val="00F56D33"/>
    <w:rsid w:val="00F64021"/>
    <w:rsid w:val="00F715C5"/>
    <w:rsid w:val="00F7213B"/>
    <w:rsid w:val="00F72340"/>
    <w:rsid w:val="00F739DD"/>
    <w:rsid w:val="00F73AD5"/>
    <w:rsid w:val="00F76535"/>
    <w:rsid w:val="00F7673C"/>
    <w:rsid w:val="00F769F2"/>
    <w:rsid w:val="00F84646"/>
    <w:rsid w:val="00F847B8"/>
    <w:rsid w:val="00F863CB"/>
    <w:rsid w:val="00F8647F"/>
    <w:rsid w:val="00F8706B"/>
    <w:rsid w:val="00F904BC"/>
    <w:rsid w:val="00F92D00"/>
    <w:rsid w:val="00F92F09"/>
    <w:rsid w:val="00F950E0"/>
    <w:rsid w:val="00F95982"/>
    <w:rsid w:val="00F97200"/>
    <w:rsid w:val="00F97320"/>
    <w:rsid w:val="00FA102F"/>
    <w:rsid w:val="00FA33EB"/>
    <w:rsid w:val="00FA455F"/>
    <w:rsid w:val="00FA5265"/>
    <w:rsid w:val="00FB203E"/>
    <w:rsid w:val="00FB4E1E"/>
    <w:rsid w:val="00FB5100"/>
    <w:rsid w:val="00FB5C12"/>
    <w:rsid w:val="00FC083A"/>
    <w:rsid w:val="00FC2BA4"/>
    <w:rsid w:val="00FC4794"/>
    <w:rsid w:val="00FC51BD"/>
    <w:rsid w:val="00FC5F51"/>
    <w:rsid w:val="00FC72F7"/>
    <w:rsid w:val="00FC73DB"/>
    <w:rsid w:val="00FC77EE"/>
    <w:rsid w:val="00FD01E7"/>
    <w:rsid w:val="00FD095A"/>
    <w:rsid w:val="00FD1A3B"/>
    <w:rsid w:val="00FD51DF"/>
    <w:rsid w:val="00FD7BD2"/>
    <w:rsid w:val="00FD7BF5"/>
    <w:rsid w:val="00FE05D5"/>
    <w:rsid w:val="00FE0651"/>
    <w:rsid w:val="00FE2833"/>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02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5FBB"/>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locked/>
    <w:rsid w:val="00000CAF"/>
    <w:rPr>
      <w:rFonts w:ascii="Arial Narrow" w:hAnsi="Arial Narrow"/>
      <w:sz w:val="24"/>
      <w:lang w:eastAsia="en-US"/>
    </w:rPr>
  </w:style>
  <w:style w:type="character" w:customStyle="1" w:styleId="hgkelc">
    <w:name w:val="hgkelc"/>
    <w:basedOn w:val="DefaultParagraphFont"/>
    <w:rsid w:val="008C1883"/>
  </w:style>
  <w:style w:type="character" w:styleId="Hyperlink">
    <w:name w:val="Hyperlink"/>
    <w:basedOn w:val="DefaultParagraphFont"/>
    <w:uiPriority w:val="99"/>
    <w:unhideWhenUsed/>
    <w:rsid w:val="00FD7BF5"/>
    <w:rPr>
      <w:color w:val="0000FF" w:themeColor="hyperlink"/>
      <w:u w:val="single"/>
    </w:rPr>
  </w:style>
  <w:style w:type="character" w:styleId="UnresolvedMention">
    <w:name w:val="Unresolved Mention"/>
    <w:basedOn w:val="DefaultParagraphFont"/>
    <w:uiPriority w:val="99"/>
    <w:semiHidden/>
    <w:unhideWhenUsed/>
    <w:rsid w:val="00FD7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7068">
      <w:bodyDiv w:val="1"/>
      <w:marLeft w:val="0"/>
      <w:marRight w:val="0"/>
      <w:marTop w:val="0"/>
      <w:marBottom w:val="0"/>
      <w:divBdr>
        <w:top w:val="none" w:sz="0" w:space="0" w:color="auto"/>
        <w:left w:val="none" w:sz="0" w:space="0" w:color="auto"/>
        <w:bottom w:val="none" w:sz="0" w:space="0" w:color="auto"/>
        <w:right w:val="none" w:sz="0" w:space="0" w:color="auto"/>
      </w:divBdr>
      <w:divsChild>
        <w:div w:id="121004462">
          <w:marLeft w:val="0"/>
          <w:marRight w:val="0"/>
          <w:marTop w:val="0"/>
          <w:marBottom w:val="0"/>
          <w:divBdr>
            <w:top w:val="none" w:sz="0" w:space="0" w:color="auto"/>
            <w:left w:val="none" w:sz="0" w:space="0" w:color="auto"/>
            <w:bottom w:val="none" w:sz="0" w:space="0" w:color="auto"/>
            <w:right w:val="none" w:sz="0" w:space="0" w:color="auto"/>
          </w:divBdr>
        </w:div>
      </w:divsChild>
    </w:div>
    <w:div w:id="216866171">
      <w:bodyDiv w:val="1"/>
      <w:marLeft w:val="0"/>
      <w:marRight w:val="0"/>
      <w:marTop w:val="0"/>
      <w:marBottom w:val="0"/>
      <w:divBdr>
        <w:top w:val="none" w:sz="0" w:space="0" w:color="auto"/>
        <w:left w:val="none" w:sz="0" w:space="0" w:color="auto"/>
        <w:bottom w:val="none" w:sz="0" w:space="0" w:color="auto"/>
        <w:right w:val="none" w:sz="0" w:space="0" w:color="auto"/>
      </w:divBdr>
    </w:div>
    <w:div w:id="224071512">
      <w:bodyDiv w:val="1"/>
      <w:marLeft w:val="0"/>
      <w:marRight w:val="0"/>
      <w:marTop w:val="0"/>
      <w:marBottom w:val="0"/>
      <w:divBdr>
        <w:top w:val="none" w:sz="0" w:space="0" w:color="auto"/>
        <w:left w:val="none" w:sz="0" w:space="0" w:color="auto"/>
        <w:bottom w:val="none" w:sz="0" w:space="0" w:color="auto"/>
        <w:right w:val="none" w:sz="0" w:space="0" w:color="auto"/>
      </w:divBdr>
    </w:div>
    <w:div w:id="329800017">
      <w:bodyDiv w:val="1"/>
      <w:marLeft w:val="0"/>
      <w:marRight w:val="0"/>
      <w:marTop w:val="0"/>
      <w:marBottom w:val="0"/>
      <w:divBdr>
        <w:top w:val="none" w:sz="0" w:space="0" w:color="auto"/>
        <w:left w:val="none" w:sz="0" w:space="0" w:color="auto"/>
        <w:bottom w:val="none" w:sz="0" w:space="0" w:color="auto"/>
        <w:right w:val="none" w:sz="0" w:space="0" w:color="auto"/>
      </w:divBdr>
      <w:divsChild>
        <w:div w:id="1945575772">
          <w:marLeft w:val="0"/>
          <w:marRight w:val="0"/>
          <w:marTop w:val="0"/>
          <w:marBottom w:val="0"/>
          <w:divBdr>
            <w:top w:val="none" w:sz="0" w:space="0" w:color="auto"/>
            <w:left w:val="none" w:sz="0" w:space="0" w:color="auto"/>
            <w:bottom w:val="none" w:sz="0" w:space="0" w:color="auto"/>
            <w:right w:val="none" w:sz="0" w:space="0" w:color="auto"/>
          </w:divBdr>
          <w:divsChild>
            <w:div w:id="1341813480">
              <w:marLeft w:val="0"/>
              <w:marRight w:val="0"/>
              <w:marTop w:val="0"/>
              <w:marBottom w:val="0"/>
              <w:divBdr>
                <w:top w:val="none" w:sz="0" w:space="0" w:color="auto"/>
                <w:left w:val="none" w:sz="0" w:space="0" w:color="auto"/>
                <w:bottom w:val="none" w:sz="0" w:space="0" w:color="auto"/>
                <w:right w:val="none" w:sz="0" w:space="0" w:color="auto"/>
              </w:divBdr>
            </w:div>
            <w:div w:id="1532913998">
              <w:marLeft w:val="0"/>
              <w:marRight w:val="0"/>
              <w:marTop w:val="0"/>
              <w:marBottom w:val="0"/>
              <w:divBdr>
                <w:top w:val="none" w:sz="0" w:space="0" w:color="auto"/>
                <w:left w:val="none" w:sz="0" w:space="0" w:color="auto"/>
                <w:bottom w:val="none" w:sz="0" w:space="0" w:color="auto"/>
                <w:right w:val="none" w:sz="0" w:space="0" w:color="auto"/>
              </w:divBdr>
            </w:div>
          </w:divsChild>
        </w:div>
        <w:div w:id="43873448">
          <w:marLeft w:val="0"/>
          <w:marRight w:val="0"/>
          <w:marTop w:val="0"/>
          <w:marBottom w:val="0"/>
          <w:divBdr>
            <w:top w:val="none" w:sz="0" w:space="0" w:color="auto"/>
            <w:left w:val="none" w:sz="0" w:space="0" w:color="auto"/>
            <w:bottom w:val="none" w:sz="0" w:space="0" w:color="auto"/>
            <w:right w:val="none" w:sz="0" w:space="0" w:color="auto"/>
          </w:divBdr>
          <w:divsChild>
            <w:div w:id="1182016190">
              <w:marLeft w:val="0"/>
              <w:marRight w:val="0"/>
              <w:marTop w:val="0"/>
              <w:marBottom w:val="0"/>
              <w:divBdr>
                <w:top w:val="none" w:sz="0" w:space="0" w:color="auto"/>
                <w:left w:val="none" w:sz="0" w:space="0" w:color="auto"/>
                <w:bottom w:val="none" w:sz="0" w:space="0" w:color="auto"/>
                <w:right w:val="none" w:sz="0" w:space="0" w:color="auto"/>
              </w:divBdr>
            </w:div>
            <w:div w:id="1902331248">
              <w:marLeft w:val="0"/>
              <w:marRight w:val="0"/>
              <w:marTop w:val="0"/>
              <w:marBottom w:val="0"/>
              <w:divBdr>
                <w:top w:val="none" w:sz="0" w:space="0" w:color="auto"/>
                <w:left w:val="none" w:sz="0" w:space="0" w:color="auto"/>
                <w:bottom w:val="none" w:sz="0" w:space="0" w:color="auto"/>
                <w:right w:val="none" w:sz="0" w:space="0" w:color="auto"/>
              </w:divBdr>
              <w:divsChild>
                <w:div w:id="1978221471">
                  <w:marLeft w:val="0"/>
                  <w:marRight w:val="0"/>
                  <w:marTop w:val="0"/>
                  <w:marBottom w:val="0"/>
                  <w:divBdr>
                    <w:top w:val="none" w:sz="0" w:space="0" w:color="auto"/>
                    <w:left w:val="none" w:sz="0" w:space="0" w:color="auto"/>
                    <w:bottom w:val="none" w:sz="0" w:space="0" w:color="auto"/>
                    <w:right w:val="none" w:sz="0" w:space="0" w:color="auto"/>
                  </w:divBdr>
                  <w:divsChild>
                    <w:div w:id="1732921746">
                      <w:marLeft w:val="0"/>
                      <w:marRight w:val="0"/>
                      <w:marTop w:val="0"/>
                      <w:marBottom w:val="0"/>
                      <w:divBdr>
                        <w:top w:val="none" w:sz="0" w:space="0" w:color="auto"/>
                        <w:left w:val="none" w:sz="0" w:space="0" w:color="auto"/>
                        <w:bottom w:val="none" w:sz="0" w:space="0" w:color="auto"/>
                        <w:right w:val="none" w:sz="0" w:space="0" w:color="auto"/>
                      </w:divBdr>
                    </w:div>
                    <w:div w:id="281152092">
                      <w:marLeft w:val="0"/>
                      <w:marRight w:val="0"/>
                      <w:marTop w:val="0"/>
                      <w:marBottom w:val="0"/>
                      <w:divBdr>
                        <w:top w:val="none" w:sz="0" w:space="0" w:color="auto"/>
                        <w:left w:val="none" w:sz="0" w:space="0" w:color="auto"/>
                        <w:bottom w:val="none" w:sz="0" w:space="0" w:color="auto"/>
                        <w:right w:val="none" w:sz="0" w:space="0" w:color="auto"/>
                      </w:divBdr>
                    </w:div>
                  </w:divsChild>
                </w:div>
                <w:div w:id="1524174825">
                  <w:marLeft w:val="0"/>
                  <w:marRight w:val="0"/>
                  <w:marTop w:val="0"/>
                  <w:marBottom w:val="0"/>
                  <w:divBdr>
                    <w:top w:val="none" w:sz="0" w:space="0" w:color="auto"/>
                    <w:left w:val="none" w:sz="0" w:space="0" w:color="auto"/>
                    <w:bottom w:val="none" w:sz="0" w:space="0" w:color="auto"/>
                    <w:right w:val="none" w:sz="0" w:space="0" w:color="auto"/>
                  </w:divBdr>
                  <w:divsChild>
                    <w:div w:id="1391230516">
                      <w:marLeft w:val="0"/>
                      <w:marRight w:val="0"/>
                      <w:marTop w:val="0"/>
                      <w:marBottom w:val="0"/>
                      <w:divBdr>
                        <w:top w:val="none" w:sz="0" w:space="0" w:color="auto"/>
                        <w:left w:val="none" w:sz="0" w:space="0" w:color="auto"/>
                        <w:bottom w:val="none" w:sz="0" w:space="0" w:color="auto"/>
                        <w:right w:val="none" w:sz="0" w:space="0" w:color="auto"/>
                      </w:divBdr>
                    </w:div>
                    <w:div w:id="105848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5281">
          <w:marLeft w:val="0"/>
          <w:marRight w:val="0"/>
          <w:marTop w:val="0"/>
          <w:marBottom w:val="0"/>
          <w:divBdr>
            <w:top w:val="none" w:sz="0" w:space="0" w:color="auto"/>
            <w:left w:val="none" w:sz="0" w:space="0" w:color="auto"/>
            <w:bottom w:val="none" w:sz="0" w:space="0" w:color="auto"/>
            <w:right w:val="none" w:sz="0" w:space="0" w:color="auto"/>
          </w:divBdr>
          <w:divsChild>
            <w:div w:id="1827503918">
              <w:marLeft w:val="0"/>
              <w:marRight w:val="0"/>
              <w:marTop w:val="0"/>
              <w:marBottom w:val="0"/>
              <w:divBdr>
                <w:top w:val="none" w:sz="0" w:space="0" w:color="auto"/>
                <w:left w:val="none" w:sz="0" w:space="0" w:color="auto"/>
                <w:bottom w:val="none" w:sz="0" w:space="0" w:color="auto"/>
                <w:right w:val="none" w:sz="0" w:space="0" w:color="auto"/>
              </w:divBdr>
            </w:div>
            <w:div w:id="754786433">
              <w:marLeft w:val="0"/>
              <w:marRight w:val="0"/>
              <w:marTop w:val="0"/>
              <w:marBottom w:val="0"/>
              <w:divBdr>
                <w:top w:val="none" w:sz="0" w:space="0" w:color="auto"/>
                <w:left w:val="none" w:sz="0" w:space="0" w:color="auto"/>
                <w:bottom w:val="none" w:sz="0" w:space="0" w:color="auto"/>
                <w:right w:val="none" w:sz="0" w:space="0" w:color="auto"/>
              </w:divBdr>
            </w:div>
          </w:divsChild>
        </w:div>
        <w:div w:id="1685783583">
          <w:marLeft w:val="0"/>
          <w:marRight w:val="0"/>
          <w:marTop w:val="0"/>
          <w:marBottom w:val="0"/>
          <w:divBdr>
            <w:top w:val="none" w:sz="0" w:space="0" w:color="auto"/>
            <w:left w:val="none" w:sz="0" w:space="0" w:color="auto"/>
            <w:bottom w:val="none" w:sz="0" w:space="0" w:color="auto"/>
            <w:right w:val="none" w:sz="0" w:space="0" w:color="auto"/>
          </w:divBdr>
          <w:divsChild>
            <w:div w:id="2020698770">
              <w:marLeft w:val="0"/>
              <w:marRight w:val="0"/>
              <w:marTop w:val="0"/>
              <w:marBottom w:val="0"/>
              <w:divBdr>
                <w:top w:val="none" w:sz="0" w:space="0" w:color="auto"/>
                <w:left w:val="none" w:sz="0" w:space="0" w:color="auto"/>
                <w:bottom w:val="none" w:sz="0" w:space="0" w:color="auto"/>
                <w:right w:val="none" w:sz="0" w:space="0" w:color="auto"/>
              </w:divBdr>
            </w:div>
            <w:div w:id="4004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066632">
      <w:bodyDiv w:val="1"/>
      <w:marLeft w:val="0"/>
      <w:marRight w:val="0"/>
      <w:marTop w:val="0"/>
      <w:marBottom w:val="0"/>
      <w:divBdr>
        <w:top w:val="none" w:sz="0" w:space="0" w:color="auto"/>
        <w:left w:val="none" w:sz="0" w:space="0" w:color="auto"/>
        <w:bottom w:val="none" w:sz="0" w:space="0" w:color="auto"/>
        <w:right w:val="none" w:sz="0" w:space="0" w:color="auto"/>
      </w:divBdr>
    </w:div>
    <w:div w:id="4647816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315522">
      <w:bodyDiv w:val="1"/>
      <w:marLeft w:val="0"/>
      <w:marRight w:val="0"/>
      <w:marTop w:val="0"/>
      <w:marBottom w:val="0"/>
      <w:divBdr>
        <w:top w:val="none" w:sz="0" w:space="0" w:color="auto"/>
        <w:left w:val="none" w:sz="0" w:space="0" w:color="auto"/>
        <w:bottom w:val="none" w:sz="0" w:space="0" w:color="auto"/>
        <w:right w:val="none" w:sz="0" w:space="0" w:color="auto"/>
      </w:divBdr>
    </w:div>
    <w:div w:id="616452752">
      <w:bodyDiv w:val="1"/>
      <w:marLeft w:val="0"/>
      <w:marRight w:val="0"/>
      <w:marTop w:val="0"/>
      <w:marBottom w:val="0"/>
      <w:divBdr>
        <w:top w:val="none" w:sz="0" w:space="0" w:color="auto"/>
        <w:left w:val="none" w:sz="0" w:space="0" w:color="auto"/>
        <w:bottom w:val="none" w:sz="0" w:space="0" w:color="auto"/>
        <w:right w:val="none" w:sz="0" w:space="0" w:color="auto"/>
      </w:divBdr>
    </w:div>
    <w:div w:id="75779355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4801466">
      <w:bodyDiv w:val="1"/>
      <w:marLeft w:val="0"/>
      <w:marRight w:val="0"/>
      <w:marTop w:val="0"/>
      <w:marBottom w:val="0"/>
      <w:divBdr>
        <w:top w:val="none" w:sz="0" w:space="0" w:color="auto"/>
        <w:left w:val="none" w:sz="0" w:space="0" w:color="auto"/>
        <w:bottom w:val="none" w:sz="0" w:space="0" w:color="auto"/>
        <w:right w:val="none" w:sz="0" w:space="0" w:color="auto"/>
      </w:divBdr>
    </w:div>
    <w:div w:id="953295199">
      <w:bodyDiv w:val="1"/>
      <w:marLeft w:val="0"/>
      <w:marRight w:val="0"/>
      <w:marTop w:val="0"/>
      <w:marBottom w:val="0"/>
      <w:divBdr>
        <w:top w:val="none" w:sz="0" w:space="0" w:color="auto"/>
        <w:left w:val="none" w:sz="0" w:space="0" w:color="auto"/>
        <w:bottom w:val="none" w:sz="0" w:space="0" w:color="auto"/>
        <w:right w:val="none" w:sz="0" w:space="0" w:color="auto"/>
      </w:divBdr>
      <w:divsChild>
        <w:div w:id="1737318477">
          <w:marLeft w:val="0"/>
          <w:marRight w:val="0"/>
          <w:marTop w:val="0"/>
          <w:marBottom w:val="0"/>
          <w:divBdr>
            <w:top w:val="none" w:sz="0" w:space="0" w:color="auto"/>
            <w:left w:val="none" w:sz="0" w:space="0" w:color="auto"/>
            <w:bottom w:val="none" w:sz="0" w:space="0" w:color="auto"/>
            <w:right w:val="none" w:sz="0" w:space="0" w:color="auto"/>
          </w:divBdr>
          <w:divsChild>
            <w:div w:id="752164168">
              <w:marLeft w:val="0"/>
              <w:marRight w:val="0"/>
              <w:marTop w:val="0"/>
              <w:marBottom w:val="0"/>
              <w:divBdr>
                <w:top w:val="none" w:sz="0" w:space="0" w:color="auto"/>
                <w:left w:val="none" w:sz="0" w:space="0" w:color="auto"/>
                <w:bottom w:val="none" w:sz="0" w:space="0" w:color="auto"/>
                <w:right w:val="none" w:sz="0" w:space="0" w:color="auto"/>
              </w:divBdr>
            </w:div>
            <w:div w:id="1402023768">
              <w:marLeft w:val="0"/>
              <w:marRight w:val="0"/>
              <w:marTop w:val="0"/>
              <w:marBottom w:val="0"/>
              <w:divBdr>
                <w:top w:val="none" w:sz="0" w:space="0" w:color="auto"/>
                <w:left w:val="none" w:sz="0" w:space="0" w:color="auto"/>
                <w:bottom w:val="none" w:sz="0" w:space="0" w:color="auto"/>
                <w:right w:val="none" w:sz="0" w:space="0" w:color="auto"/>
              </w:divBdr>
            </w:div>
          </w:divsChild>
        </w:div>
        <w:div w:id="610553601">
          <w:marLeft w:val="0"/>
          <w:marRight w:val="0"/>
          <w:marTop w:val="0"/>
          <w:marBottom w:val="0"/>
          <w:divBdr>
            <w:top w:val="none" w:sz="0" w:space="0" w:color="auto"/>
            <w:left w:val="none" w:sz="0" w:space="0" w:color="auto"/>
            <w:bottom w:val="none" w:sz="0" w:space="0" w:color="auto"/>
            <w:right w:val="none" w:sz="0" w:space="0" w:color="auto"/>
          </w:divBdr>
          <w:divsChild>
            <w:div w:id="80178574">
              <w:marLeft w:val="0"/>
              <w:marRight w:val="0"/>
              <w:marTop w:val="0"/>
              <w:marBottom w:val="0"/>
              <w:divBdr>
                <w:top w:val="none" w:sz="0" w:space="0" w:color="auto"/>
                <w:left w:val="none" w:sz="0" w:space="0" w:color="auto"/>
                <w:bottom w:val="none" w:sz="0" w:space="0" w:color="auto"/>
                <w:right w:val="none" w:sz="0" w:space="0" w:color="auto"/>
              </w:divBdr>
            </w:div>
            <w:div w:id="2026710573">
              <w:marLeft w:val="0"/>
              <w:marRight w:val="0"/>
              <w:marTop w:val="0"/>
              <w:marBottom w:val="0"/>
              <w:divBdr>
                <w:top w:val="none" w:sz="0" w:space="0" w:color="auto"/>
                <w:left w:val="none" w:sz="0" w:space="0" w:color="auto"/>
                <w:bottom w:val="none" w:sz="0" w:space="0" w:color="auto"/>
                <w:right w:val="none" w:sz="0" w:space="0" w:color="auto"/>
              </w:divBdr>
            </w:div>
          </w:divsChild>
        </w:div>
        <w:div w:id="25184901">
          <w:marLeft w:val="0"/>
          <w:marRight w:val="0"/>
          <w:marTop w:val="0"/>
          <w:marBottom w:val="0"/>
          <w:divBdr>
            <w:top w:val="none" w:sz="0" w:space="0" w:color="auto"/>
            <w:left w:val="none" w:sz="0" w:space="0" w:color="auto"/>
            <w:bottom w:val="none" w:sz="0" w:space="0" w:color="auto"/>
            <w:right w:val="none" w:sz="0" w:space="0" w:color="auto"/>
          </w:divBdr>
          <w:divsChild>
            <w:div w:id="144398902">
              <w:marLeft w:val="0"/>
              <w:marRight w:val="0"/>
              <w:marTop w:val="0"/>
              <w:marBottom w:val="0"/>
              <w:divBdr>
                <w:top w:val="none" w:sz="0" w:space="0" w:color="auto"/>
                <w:left w:val="none" w:sz="0" w:space="0" w:color="auto"/>
                <w:bottom w:val="none" w:sz="0" w:space="0" w:color="auto"/>
                <w:right w:val="none" w:sz="0" w:space="0" w:color="auto"/>
              </w:divBdr>
            </w:div>
            <w:div w:id="1621303442">
              <w:marLeft w:val="0"/>
              <w:marRight w:val="0"/>
              <w:marTop w:val="0"/>
              <w:marBottom w:val="0"/>
              <w:divBdr>
                <w:top w:val="none" w:sz="0" w:space="0" w:color="auto"/>
                <w:left w:val="none" w:sz="0" w:space="0" w:color="auto"/>
                <w:bottom w:val="none" w:sz="0" w:space="0" w:color="auto"/>
                <w:right w:val="none" w:sz="0" w:space="0" w:color="auto"/>
              </w:divBdr>
            </w:div>
          </w:divsChild>
        </w:div>
        <w:div w:id="804199074">
          <w:marLeft w:val="0"/>
          <w:marRight w:val="0"/>
          <w:marTop w:val="0"/>
          <w:marBottom w:val="0"/>
          <w:divBdr>
            <w:top w:val="none" w:sz="0" w:space="0" w:color="auto"/>
            <w:left w:val="none" w:sz="0" w:space="0" w:color="auto"/>
            <w:bottom w:val="none" w:sz="0" w:space="0" w:color="auto"/>
            <w:right w:val="none" w:sz="0" w:space="0" w:color="auto"/>
          </w:divBdr>
          <w:divsChild>
            <w:div w:id="1540505101">
              <w:marLeft w:val="0"/>
              <w:marRight w:val="0"/>
              <w:marTop w:val="0"/>
              <w:marBottom w:val="0"/>
              <w:divBdr>
                <w:top w:val="none" w:sz="0" w:space="0" w:color="auto"/>
                <w:left w:val="none" w:sz="0" w:space="0" w:color="auto"/>
                <w:bottom w:val="none" w:sz="0" w:space="0" w:color="auto"/>
                <w:right w:val="none" w:sz="0" w:space="0" w:color="auto"/>
              </w:divBdr>
            </w:div>
            <w:div w:id="5712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55218">
      <w:bodyDiv w:val="1"/>
      <w:marLeft w:val="0"/>
      <w:marRight w:val="0"/>
      <w:marTop w:val="0"/>
      <w:marBottom w:val="0"/>
      <w:divBdr>
        <w:top w:val="none" w:sz="0" w:space="0" w:color="auto"/>
        <w:left w:val="none" w:sz="0" w:space="0" w:color="auto"/>
        <w:bottom w:val="none" w:sz="0" w:space="0" w:color="auto"/>
        <w:right w:val="none" w:sz="0" w:space="0" w:color="auto"/>
      </w:divBdr>
      <w:divsChild>
        <w:div w:id="1763910361">
          <w:marLeft w:val="0"/>
          <w:marRight w:val="0"/>
          <w:marTop w:val="0"/>
          <w:marBottom w:val="0"/>
          <w:divBdr>
            <w:top w:val="none" w:sz="0" w:space="0" w:color="auto"/>
            <w:left w:val="none" w:sz="0" w:space="0" w:color="auto"/>
            <w:bottom w:val="none" w:sz="0" w:space="0" w:color="auto"/>
            <w:right w:val="none" w:sz="0" w:space="0" w:color="auto"/>
          </w:divBdr>
          <w:divsChild>
            <w:div w:id="487014137">
              <w:marLeft w:val="0"/>
              <w:marRight w:val="0"/>
              <w:marTop w:val="180"/>
              <w:marBottom w:val="180"/>
              <w:divBdr>
                <w:top w:val="none" w:sz="0" w:space="0" w:color="auto"/>
                <w:left w:val="none" w:sz="0" w:space="0" w:color="auto"/>
                <w:bottom w:val="none" w:sz="0" w:space="0" w:color="auto"/>
                <w:right w:val="none" w:sz="0" w:space="0" w:color="auto"/>
              </w:divBdr>
            </w:div>
          </w:divsChild>
        </w:div>
        <w:div w:id="1774132461">
          <w:marLeft w:val="0"/>
          <w:marRight w:val="0"/>
          <w:marTop w:val="0"/>
          <w:marBottom w:val="0"/>
          <w:divBdr>
            <w:top w:val="none" w:sz="0" w:space="0" w:color="auto"/>
            <w:left w:val="none" w:sz="0" w:space="0" w:color="auto"/>
            <w:bottom w:val="none" w:sz="0" w:space="0" w:color="auto"/>
            <w:right w:val="none" w:sz="0" w:space="0" w:color="auto"/>
          </w:divBdr>
          <w:divsChild>
            <w:div w:id="188301362">
              <w:marLeft w:val="0"/>
              <w:marRight w:val="0"/>
              <w:marTop w:val="0"/>
              <w:marBottom w:val="0"/>
              <w:divBdr>
                <w:top w:val="none" w:sz="0" w:space="0" w:color="auto"/>
                <w:left w:val="none" w:sz="0" w:space="0" w:color="auto"/>
                <w:bottom w:val="none" w:sz="0" w:space="0" w:color="auto"/>
                <w:right w:val="none" w:sz="0" w:space="0" w:color="auto"/>
              </w:divBdr>
              <w:divsChild>
                <w:div w:id="1512912526">
                  <w:marLeft w:val="0"/>
                  <w:marRight w:val="0"/>
                  <w:marTop w:val="0"/>
                  <w:marBottom w:val="0"/>
                  <w:divBdr>
                    <w:top w:val="none" w:sz="0" w:space="0" w:color="auto"/>
                    <w:left w:val="none" w:sz="0" w:space="0" w:color="auto"/>
                    <w:bottom w:val="none" w:sz="0" w:space="0" w:color="auto"/>
                    <w:right w:val="none" w:sz="0" w:space="0" w:color="auto"/>
                  </w:divBdr>
                  <w:divsChild>
                    <w:div w:id="1602571197">
                      <w:marLeft w:val="0"/>
                      <w:marRight w:val="0"/>
                      <w:marTop w:val="0"/>
                      <w:marBottom w:val="0"/>
                      <w:divBdr>
                        <w:top w:val="none" w:sz="0" w:space="0" w:color="auto"/>
                        <w:left w:val="none" w:sz="0" w:space="0" w:color="auto"/>
                        <w:bottom w:val="none" w:sz="0" w:space="0" w:color="auto"/>
                        <w:right w:val="none" w:sz="0" w:space="0" w:color="auto"/>
                      </w:divBdr>
                      <w:divsChild>
                        <w:div w:id="1457720717">
                          <w:marLeft w:val="0"/>
                          <w:marRight w:val="0"/>
                          <w:marTop w:val="0"/>
                          <w:marBottom w:val="0"/>
                          <w:divBdr>
                            <w:top w:val="none" w:sz="0" w:space="0" w:color="auto"/>
                            <w:left w:val="none" w:sz="0" w:space="0" w:color="auto"/>
                            <w:bottom w:val="none" w:sz="0" w:space="0" w:color="auto"/>
                            <w:right w:val="none" w:sz="0" w:space="0" w:color="auto"/>
                          </w:divBdr>
                          <w:divsChild>
                            <w:div w:id="1563831345">
                              <w:marLeft w:val="300"/>
                              <w:marRight w:val="0"/>
                              <w:marTop w:val="0"/>
                              <w:marBottom w:val="0"/>
                              <w:divBdr>
                                <w:top w:val="none" w:sz="0" w:space="0" w:color="auto"/>
                                <w:left w:val="none" w:sz="0" w:space="0" w:color="auto"/>
                                <w:bottom w:val="none" w:sz="0" w:space="0" w:color="auto"/>
                                <w:right w:val="none" w:sz="0" w:space="0" w:color="auto"/>
                              </w:divBdr>
                              <w:divsChild>
                                <w:div w:id="2121222952">
                                  <w:marLeft w:val="0"/>
                                  <w:marRight w:val="0"/>
                                  <w:marTop w:val="0"/>
                                  <w:marBottom w:val="0"/>
                                  <w:divBdr>
                                    <w:top w:val="none" w:sz="0" w:space="0" w:color="auto"/>
                                    <w:left w:val="none" w:sz="0" w:space="0" w:color="auto"/>
                                    <w:bottom w:val="none" w:sz="0" w:space="0" w:color="auto"/>
                                    <w:right w:val="none" w:sz="0" w:space="0" w:color="auto"/>
                                  </w:divBdr>
                                  <w:divsChild>
                                    <w:div w:id="1343974034">
                                      <w:marLeft w:val="0"/>
                                      <w:marRight w:val="0"/>
                                      <w:marTop w:val="0"/>
                                      <w:marBottom w:val="0"/>
                                      <w:divBdr>
                                        <w:top w:val="none" w:sz="0" w:space="0" w:color="auto"/>
                                        <w:left w:val="none" w:sz="0" w:space="0" w:color="auto"/>
                                        <w:bottom w:val="none" w:sz="0" w:space="0" w:color="auto"/>
                                        <w:right w:val="none" w:sz="0" w:space="0" w:color="auto"/>
                                      </w:divBdr>
                                      <w:divsChild>
                                        <w:div w:id="1185023352">
                                          <w:marLeft w:val="0"/>
                                          <w:marRight w:val="0"/>
                                          <w:marTop w:val="0"/>
                                          <w:marBottom w:val="0"/>
                                          <w:divBdr>
                                            <w:top w:val="none" w:sz="0" w:space="0" w:color="auto"/>
                                            <w:left w:val="none" w:sz="0" w:space="0" w:color="auto"/>
                                            <w:bottom w:val="none" w:sz="0" w:space="0" w:color="auto"/>
                                            <w:right w:val="none" w:sz="0" w:space="0" w:color="auto"/>
                                          </w:divBdr>
                                          <w:divsChild>
                                            <w:div w:id="1416249003">
                                              <w:marLeft w:val="0"/>
                                              <w:marRight w:val="0"/>
                                              <w:marTop w:val="0"/>
                                              <w:marBottom w:val="0"/>
                                              <w:divBdr>
                                                <w:top w:val="none" w:sz="0" w:space="0" w:color="auto"/>
                                                <w:left w:val="none" w:sz="0" w:space="0" w:color="auto"/>
                                                <w:bottom w:val="none" w:sz="0" w:space="0" w:color="auto"/>
                                                <w:right w:val="none" w:sz="0" w:space="0" w:color="auto"/>
                                              </w:divBdr>
                                              <w:divsChild>
                                                <w:div w:id="22174315">
                                                  <w:marLeft w:val="0"/>
                                                  <w:marRight w:val="0"/>
                                                  <w:marTop w:val="0"/>
                                                  <w:marBottom w:val="0"/>
                                                  <w:divBdr>
                                                    <w:top w:val="none" w:sz="0" w:space="0" w:color="auto"/>
                                                    <w:left w:val="none" w:sz="0" w:space="0" w:color="auto"/>
                                                    <w:bottom w:val="none" w:sz="0" w:space="0" w:color="auto"/>
                                                    <w:right w:val="none" w:sz="0" w:space="0" w:color="auto"/>
                                                  </w:divBdr>
                                                  <w:divsChild>
                                                    <w:div w:id="1678190308">
                                                      <w:marLeft w:val="240"/>
                                                      <w:marRight w:val="240"/>
                                                      <w:marTop w:val="0"/>
                                                      <w:marBottom w:val="0"/>
                                                      <w:divBdr>
                                                        <w:top w:val="none" w:sz="0" w:space="0" w:color="auto"/>
                                                        <w:left w:val="none" w:sz="0" w:space="0" w:color="auto"/>
                                                        <w:bottom w:val="none" w:sz="0" w:space="0" w:color="auto"/>
                                                        <w:right w:val="none" w:sz="0" w:space="0" w:color="auto"/>
                                                      </w:divBdr>
                                                      <w:divsChild>
                                                        <w:div w:id="1535583440">
                                                          <w:marLeft w:val="0"/>
                                                          <w:marRight w:val="0"/>
                                                          <w:marTop w:val="0"/>
                                                          <w:marBottom w:val="0"/>
                                                          <w:divBdr>
                                                            <w:top w:val="none" w:sz="0" w:space="0" w:color="auto"/>
                                                            <w:left w:val="none" w:sz="0" w:space="0" w:color="auto"/>
                                                            <w:bottom w:val="none" w:sz="0" w:space="0" w:color="auto"/>
                                                            <w:right w:val="none" w:sz="0" w:space="0" w:color="auto"/>
                                                          </w:divBdr>
                                                          <w:divsChild>
                                                            <w:div w:id="952327233">
                                                              <w:marLeft w:val="0"/>
                                                              <w:marRight w:val="0"/>
                                                              <w:marTop w:val="0"/>
                                                              <w:marBottom w:val="0"/>
                                                              <w:divBdr>
                                                                <w:top w:val="none" w:sz="0" w:space="0" w:color="auto"/>
                                                                <w:left w:val="none" w:sz="0" w:space="0" w:color="auto"/>
                                                                <w:bottom w:val="none" w:sz="0" w:space="0" w:color="auto"/>
                                                                <w:right w:val="none" w:sz="0" w:space="0" w:color="auto"/>
                                                              </w:divBdr>
                                                              <w:divsChild>
                                                                <w:div w:id="159273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5650408">
                      <w:marLeft w:val="0"/>
                      <w:marRight w:val="0"/>
                      <w:marTop w:val="0"/>
                      <w:marBottom w:val="0"/>
                      <w:divBdr>
                        <w:top w:val="none" w:sz="0" w:space="0" w:color="auto"/>
                        <w:left w:val="none" w:sz="0" w:space="0" w:color="auto"/>
                        <w:bottom w:val="none" w:sz="0" w:space="0" w:color="auto"/>
                        <w:right w:val="none" w:sz="0" w:space="0" w:color="auto"/>
                      </w:divBdr>
                      <w:divsChild>
                        <w:div w:id="752093706">
                          <w:marLeft w:val="0"/>
                          <w:marRight w:val="0"/>
                          <w:marTop w:val="0"/>
                          <w:marBottom w:val="0"/>
                          <w:divBdr>
                            <w:top w:val="none" w:sz="0" w:space="0" w:color="auto"/>
                            <w:left w:val="none" w:sz="0" w:space="0" w:color="auto"/>
                            <w:bottom w:val="none" w:sz="0" w:space="0" w:color="auto"/>
                            <w:right w:val="none" w:sz="0" w:space="0" w:color="auto"/>
                          </w:divBdr>
                          <w:divsChild>
                            <w:div w:id="11231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831935">
      <w:bodyDiv w:val="1"/>
      <w:marLeft w:val="0"/>
      <w:marRight w:val="0"/>
      <w:marTop w:val="0"/>
      <w:marBottom w:val="0"/>
      <w:divBdr>
        <w:top w:val="none" w:sz="0" w:space="0" w:color="auto"/>
        <w:left w:val="none" w:sz="0" w:space="0" w:color="auto"/>
        <w:bottom w:val="none" w:sz="0" w:space="0" w:color="auto"/>
        <w:right w:val="none" w:sz="0" w:space="0" w:color="auto"/>
      </w:divBdr>
    </w:div>
    <w:div w:id="1248885026">
      <w:bodyDiv w:val="1"/>
      <w:marLeft w:val="0"/>
      <w:marRight w:val="0"/>
      <w:marTop w:val="0"/>
      <w:marBottom w:val="0"/>
      <w:divBdr>
        <w:top w:val="none" w:sz="0" w:space="0" w:color="auto"/>
        <w:left w:val="none" w:sz="0" w:space="0" w:color="auto"/>
        <w:bottom w:val="none" w:sz="0" w:space="0" w:color="auto"/>
        <w:right w:val="none" w:sz="0" w:space="0" w:color="auto"/>
      </w:divBdr>
    </w:div>
    <w:div w:id="1368606519">
      <w:bodyDiv w:val="1"/>
      <w:marLeft w:val="0"/>
      <w:marRight w:val="0"/>
      <w:marTop w:val="0"/>
      <w:marBottom w:val="0"/>
      <w:divBdr>
        <w:top w:val="none" w:sz="0" w:space="0" w:color="auto"/>
        <w:left w:val="none" w:sz="0" w:space="0" w:color="auto"/>
        <w:bottom w:val="none" w:sz="0" w:space="0" w:color="auto"/>
        <w:right w:val="none" w:sz="0" w:space="0" w:color="auto"/>
      </w:divBdr>
    </w:div>
    <w:div w:id="1421098590">
      <w:bodyDiv w:val="1"/>
      <w:marLeft w:val="0"/>
      <w:marRight w:val="0"/>
      <w:marTop w:val="0"/>
      <w:marBottom w:val="0"/>
      <w:divBdr>
        <w:top w:val="none" w:sz="0" w:space="0" w:color="auto"/>
        <w:left w:val="none" w:sz="0" w:space="0" w:color="auto"/>
        <w:bottom w:val="none" w:sz="0" w:space="0" w:color="auto"/>
        <w:right w:val="none" w:sz="0" w:space="0" w:color="auto"/>
      </w:divBdr>
      <w:divsChild>
        <w:div w:id="2037998741">
          <w:marLeft w:val="0"/>
          <w:marRight w:val="0"/>
          <w:marTop w:val="0"/>
          <w:marBottom w:val="0"/>
          <w:divBdr>
            <w:top w:val="none" w:sz="0" w:space="0" w:color="auto"/>
            <w:left w:val="none" w:sz="0" w:space="0" w:color="auto"/>
            <w:bottom w:val="none" w:sz="0" w:space="0" w:color="auto"/>
            <w:right w:val="none" w:sz="0" w:space="0" w:color="auto"/>
          </w:divBdr>
        </w:div>
      </w:divsChild>
    </w:div>
    <w:div w:id="142869466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8573454">
      <w:bodyDiv w:val="1"/>
      <w:marLeft w:val="0"/>
      <w:marRight w:val="0"/>
      <w:marTop w:val="0"/>
      <w:marBottom w:val="0"/>
      <w:divBdr>
        <w:top w:val="none" w:sz="0" w:space="0" w:color="auto"/>
        <w:left w:val="none" w:sz="0" w:space="0" w:color="auto"/>
        <w:bottom w:val="none" w:sz="0" w:space="0" w:color="auto"/>
        <w:right w:val="none" w:sz="0" w:space="0" w:color="auto"/>
      </w:divBdr>
    </w:div>
    <w:div w:id="1531337994">
      <w:bodyDiv w:val="1"/>
      <w:marLeft w:val="0"/>
      <w:marRight w:val="0"/>
      <w:marTop w:val="0"/>
      <w:marBottom w:val="0"/>
      <w:divBdr>
        <w:top w:val="none" w:sz="0" w:space="0" w:color="auto"/>
        <w:left w:val="none" w:sz="0" w:space="0" w:color="auto"/>
        <w:bottom w:val="none" w:sz="0" w:space="0" w:color="auto"/>
        <w:right w:val="none" w:sz="0" w:space="0" w:color="auto"/>
      </w:divBdr>
      <w:divsChild>
        <w:div w:id="234362867">
          <w:marLeft w:val="0"/>
          <w:marRight w:val="0"/>
          <w:marTop w:val="0"/>
          <w:marBottom w:val="0"/>
          <w:divBdr>
            <w:top w:val="none" w:sz="0" w:space="0" w:color="auto"/>
            <w:left w:val="none" w:sz="0" w:space="0" w:color="auto"/>
            <w:bottom w:val="none" w:sz="0" w:space="0" w:color="auto"/>
            <w:right w:val="none" w:sz="0" w:space="0" w:color="auto"/>
          </w:divBdr>
          <w:divsChild>
            <w:div w:id="1648821085">
              <w:marLeft w:val="0"/>
              <w:marRight w:val="0"/>
              <w:marTop w:val="0"/>
              <w:marBottom w:val="0"/>
              <w:divBdr>
                <w:top w:val="none" w:sz="0" w:space="0" w:color="auto"/>
                <w:left w:val="none" w:sz="0" w:space="0" w:color="auto"/>
                <w:bottom w:val="none" w:sz="0" w:space="0" w:color="auto"/>
                <w:right w:val="none" w:sz="0" w:space="0" w:color="auto"/>
              </w:divBdr>
            </w:div>
          </w:divsChild>
        </w:div>
        <w:div w:id="335815358">
          <w:marLeft w:val="0"/>
          <w:marRight w:val="0"/>
          <w:marTop w:val="0"/>
          <w:marBottom w:val="0"/>
          <w:divBdr>
            <w:top w:val="none" w:sz="0" w:space="0" w:color="auto"/>
            <w:left w:val="none" w:sz="0" w:space="0" w:color="auto"/>
            <w:bottom w:val="none" w:sz="0" w:space="0" w:color="auto"/>
            <w:right w:val="none" w:sz="0" w:space="0" w:color="auto"/>
          </w:divBdr>
          <w:divsChild>
            <w:div w:id="2055621391">
              <w:marLeft w:val="0"/>
              <w:marRight w:val="0"/>
              <w:marTop w:val="0"/>
              <w:marBottom w:val="0"/>
              <w:divBdr>
                <w:top w:val="none" w:sz="0" w:space="0" w:color="auto"/>
                <w:left w:val="none" w:sz="0" w:space="0" w:color="auto"/>
                <w:bottom w:val="none" w:sz="0" w:space="0" w:color="auto"/>
                <w:right w:val="none" w:sz="0" w:space="0" w:color="auto"/>
              </w:divBdr>
              <w:divsChild>
                <w:div w:id="1635060793">
                  <w:marLeft w:val="0"/>
                  <w:marRight w:val="0"/>
                  <w:marTop w:val="0"/>
                  <w:marBottom w:val="0"/>
                  <w:divBdr>
                    <w:top w:val="none" w:sz="0" w:space="0" w:color="auto"/>
                    <w:left w:val="none" w:sz="0" w:space="0" w:color="auto"/>
                    <w:bottom w:val="none" w:sz="0" w:space="0" w:color="auto"/>
                    <w:right w:val="none" w:sz="0" w:space="0" w:color="auto"/>
                  </w:divBdr>
                  <w:divsChild>
                    <w:div w:id="13677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141703">
      <w:bodyDiv w:val="1"/>
      <w:marLeft w:val="0"/>
      <w:marRight w:val="0"/>
      <w:marTop w:val="0"/>
      <w:marBottom w:val="0"/>
      <w:divBdr>
        <w:top w:val="none" w:sz="0" w:space="0" w:color="auto"/>
        <w:left w:val="none" w:sz="0" w:space="0" w:color="auto"/>
        <w:bottom w:val="none" w:sz="0" w:space="0" w:color="auto"/>
        <w:right w:val="none" w:sz="0" w:space="0" w:color="auto"/>
      </w:divBdr>
    </w:div>
    <w:div w:id="1584026385">
      <w:bodyDiv w:val="1"/>
      <w:marLeft w:val="0"/>
      <w:marRight w:val="0"/>
      <w:marTop w:val="0"/>
      <w:marBottom w:val="0"/>
      <w:divBdr>
        <w:top w:val="none" w:sz="0" w:space="0" w:color="auto"/>
        <w:left w:val="none" w:sz="0" w:space="0" w:color="auto"/>
        <w:bottom w:val="none" w:sz="0" w:space="0" w:color="auto"/>
        <w:right w:val="none" w:sz="0" w:space="0" w:color="auto"/>
      </w:divBdr>
    </w:div>
    <w:div w:id="1682272894">
      <w:bodyDiv w:val="1"/>
      <w:marLeft w:val="0"/>
      <w:marRight w:val="0"/>
      <w:marTop w:val="0"/>
      <w:marBottom w:val="0"/>
      <w:divBdr>
        <w:top w:val="none" w:sz="0" w:space="0" w:color="auto"/>
        <w:left w:val="none" w:sz="0" w:space="0" w:color="auto"/>
        <w:bottom w:val="none" w:sz="0" w:space="0" w:color="auto"/>
        <w:right w:val="none" w:sz="0" w:space="0" w:color="auto"/>
      </w:divBdr>
    </w:div>
    <w:div w:id="1720590635">
      <w:bodyDiv w:val="1"/>
      <w:marLeft w:val="0"/>
      <w:marRight w:val="0"/>
      <w:marTop w:val="0"/>
      <w:marBottom w:val="0"/>
      <w:divBdr>
        <w:top w:val="none" w:sz="0" w:space="0" w:color="auto"/>
        <w:left w:val="none" w:sz="0" w:space="0" w:color="auto"/>
        <w:bottom w:val="none" w:sz="0" w:space="0" w:color="auto"/>
        <w:right w:val="none" w:sz="0" w:space="0" w:color="auto"/>
      </w:divBdr>
    </w:div>
    <w:div w:id="1762022090">
      <w:bodyDiv w:val="1"/>
      <w:marLeft w:val="0"/>
      <w:marRight w:val="0"/>
      <w:marTop w:val="0"/>
      <w:marBottom w:val="0"/>
      <w:divBdr>
        <w:top w:val="none" w:sz="0" w:space="0" w:color="auto"/>
        <w:left w:val="none" w:sz="0" w:space="0" w:color="auto"/>
        <w:bottom w:val="none" w:sz="0" w:space="0" w:color="auto"/>
        <w:right w:val="none" w:sz="0" w:space="0" w:color="auto"/>
      </w:divBdr>
    </w:div>
    <w:div w:id="1794520701">
      <w:bodyDiv w:val="1"/>
      <w:marLeft w:val="0"/>
      <w:marRight w:val="0"/>
      <w:marTop w:val="0"/>
      <w:marBottom w:val="0"/>
      <w:divBdr>
        <w:top w:val="none" w:sz="0" w:space="0" w:color="auto"/>
        <w:left w:val="none" w:sz="0" w:space="0" w:color="auto"/>
        <w:bottom w:val="none" w:sz="0" w:space="0" w:color="auto"/>
        <w:right w:val="none" w:sz="0" w:space="0" w:color="auto"/>
      </w:divBdr>
    </w:div>
    <w:div w:id="1799101681">
      <w:bodyDiv w:val="1"/>
      <w:marLeft w:val="0"/>
      <w:marRight w:val="0"/>
      <w:marTop w:val="0"/>
      <w:marBottom w:val="0"/>
      <w:divBdr>
        <w:top w:val="none" w:sz="0" w:space="0" w:color="auto"/>
        <w:left w:val="none" w:sz="0" w:space="0" w:color="auto"/>
        <w:bottom w:val="none" w:sz="0" w:space="0" w:color="auto"/>
        <w:right w:val="none" w:sz="0" w:space="0" w:color="auto"/>
      </w:divBdr>
      <w:divsChild>
        <w:div w:id="411507006">
          <w:marLeft w:val="0"/>
          <w:marRight w:val="0"/>
          <w:marTop w:val="0"/>
          <w:marBottom w:val="0"/>
          <w:divBdr>
            <w:top w:val="none" w:sz="0" w:space="0" w:color="auto"/>
            <w:left w:val="none" w:sz="0" w:space="0" w:color="auto"/>
            <w:bottom w:val="none" w:sz="0" w:space="0" w:color="auto"/>
            <w:right w:val="none" w:sz="0" w:space="0" w:color="auto"/>
          </w:divBdr>
          <w:divsChild>
            <w:div w:id="41447576">
              <w:marLeft w:val="0"/>
              <w:marRight w:val="0"/>
              <w:marTop w:val="0"/>
              <w:marBottom w:val="0"/>
              <w:divBdr>
                <w:top w:val="none" w:sz="0" w:space="0" w:color="auto"/>
                <w:left w:val="none" w:sz="0" w:space="0" w:color="auto"/>
                <w:bottom w:val="none" w:sz="0" w:space="0" w:color="auto"/>
                <w:right w:val="none" w:sz="0" w:space="0" w:color="auto"/>
              </w:divBdr>
              <w:divsChild>
                <w:div w:id="690836223">
                  <w:marLeft w:val="0"/>
                  <w:marRight w:val="0"/>
                  <w:marTop w:val="0"/>
                  <w:marBottom w:val="0"/>
                  <w:divBdr>
                    <w:top w:val="none" w:sz="0" w:space="0" w:color="auto"/>
                    <w:left w:val="none" w:sz="0" w:space="0" w:color="auto"/>
                    <w:bottom w:val="none" w:sz="0" w:space="0" w:color="auto"/>
                    <w:right w:val="none" w:sz="0" w:space="0" w:color="auto"/>
                  </w:divBdr>
                  <w:divsChild>
                    <w:div w:id="9911447">
                      <w:marLeft w:val="0"/>
                      <w:marRight w:val="0"/>
                      <w:marTop w:val="0"/>
                      <w:marBottom w:val="0"/>
                      <w:divBdr>
                        <w:top w:val="none" w:sz="0" w:space="0" w:color="auto"/>
                        <w:left w:val="none" w:sz="0" w:space="0" w:color="auto"/>
                        <w:bottom w:val="none" w:sz="0" w:space="0" w:color="auto"/>
                        <w:right w:val="none" w:sz="0" w:space="0" w:color="auto"/>
                      </w:divBdr>
                    </w:div>
                    <w:div w:id="145712149">
                      <w:marLeft w:val="0"/>
                      <w:marRight w:val="0"/>
                      <w:marTop w:val="0"/>
                      <w:marBottom w:val="0"/>
                      <w:divBdr>
                        <w:top w:val="none" w:sz="0" w:space="0" w:color="auto"/>
                        <w:left w:val="none" w:sz="0" w:space="0" w:color="auto"/>
                        <w:bottom w:val="none" w:sz="0" w:space="0" w:color="auto"/>
                        <w:right w:val="none" w:sz="0" w:space="0" w:color="auto"/>
                      </w:divBdr>
                    </w:div>
                  </w:divsChild>
                </w:div>
                <w:div w:id="1210994877">
                  <w:marLeft w:val="0"/>
                  <w:marRight w:val="0"/>
                  <w:marTop w:val="0"/>
                  <w:marBottom w:val="0"/>
                  <w:divBdr>
                    <w:top w:val="none" w:sz="0" w:space="0" w:color="auto"/>
                    <w:left w:val="none" w:sz="0" w:space="0" w:color="auto"/>
                    <w:bottom w:val="none" w:sz="0" w:space="0" w:color="auto"/>
                    <w:right w:val="none" w:sz="0" w:space="0" w:color="auto"/>
                  </w:divBdr>
                  <w:divsChild>
                    <w:div w:id="875509922">
                      <w:marLeft w:val="0"/>
                      <w:marRight w:val="0"/>
                      <w:marTop w:val="0"/>
                      <w:marBottom w:val="0"/>
                      <w:divBdr>
                        <w:top w:val="none" w:sz="0" w:space="0" w:color="auto"/>
                        <w:left w:val="none" w:sz="0" w:space="0" w:color="auto"/>
                        <w:bottom w:val="none" w:sz="0" w:space="0" w:color="auto"/>
                        <w:right w:val="none" w:sz="0" w:space="0" w:color="auto"/>
                      </w:divBdr>
                    </w:div>
                    <w:div w:id="8451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72608">
          <w:marLeft w:val="0"/>
          <w:marRight w:val="0"/>
          <w:marTop w:val="0"/>
          <w:marBottom w:val="0"/>
          <w:divBdr>
            <w:top w:val="none" w:sz="0" w:space="0" w:color="auto"/>
            <w:left w:val="none" w:sz="0" w:space="0" w:color="auto"/>
            <w:bottom w:val="none" w:sz="0" w:space="0" w:color="auto"/>
            <w:right w:val="none" w:sz="0" w:space="0" w:color="auto"/>
          </w:divBdr>
          <w:divsChild>
            <w:div w:id="9766469">
              <w:marLeft w:val="0"/>
              <w:marRight w:val="0"/>
              <w:marTop w:val="0"/>
              <w:marBottom w:val="0"/>
              <w:divBdr>
                <w:top w:val="none" w:sz="0" w:space="0" w:color="auto"/>
                <w:left w:val="none" w:sz="0" w:space="0" w:color="auto"/>
                <w:bottom w:val="none" w:sz="0" w:space="0" w:color="auto"/>
                <w:right w:val="none" w:sz="0" w:space="0" w:color="auto"/>
              </w:divBdr>
            </w:div>
            <w:div w:id="545066110">
              <w:marLeft w:val="0"/>
              <w:marRight w:val="0"/>
              <w:marTop w:val="0"/>
              <w:marBottom w:val="0"/>
              <w:divBdr>
                <w:top w:val="none" w:sz="0" w:space="0" w:color="auto"/>
                <w:left w:val="none" w:sz="0" w:space="0" w:color="auto"/>
                <w:bottom w:val="none" w:sz="0" w:space="0" w:color="auto"/>
                <w:right w:val="none" w:sz="0" w:space="0" w:color="auto"/>
              </w:divBdr>
              <w:divsChild>
                <w:div w:id="992879774">
                  <w:marLeft w:val="0"/>
                  <w:marRight w:val="0"/>
                  <w:marTop w:val="0"/>
                  <w:marBottom w:val="0"/>
                  <w:divBdr>
                    <w:top w:val="none" w:sz="0" w:space="0" w:color="auto"/>
                    <w:left w:val="none" w:sz="0" w:space="0" w:color="auto"/>
                    <w:bottom w:val="none" w:sz="0" w:space="0" w:color="auto"/>
                    <w:right w:val="none" w:sz="0" w:space="0" w:color="auto"/>
                  </w:divBdr>
                  <w:divsChild>
                    <w:div w:id="454058586">
                      <w:marLeft w:val="0"/>
                      <w:marRight w:val="0"/>
                      <w:marTop w:val="0"/>
                      <w:marBottom w:val="0"/>
                      <w:divBdr>
                        <w:top w:val="none" w:sz="0" w:space="0" w:color="auto"/>
                        <w:left w:val="none" w:sz="0" w:space="0" w:color="auto"/>
                        <w:bottom w:val="none" w:sz="0" w:space="0" w:color="auto"/>
                        <w:right w:val="none" w:sz="0" w:space="0" w:color="auto"/>
                      </w:divBdr>
                    </w:div>
                    <w:div w:id="763108929">
                      <w:marLeft w:val="0"/>
                      <w:marRight w:val="0"/>
                      <w:marTop w:val="0"/>
                      <w:marBottom w:val="0"/>
                      <w:divBdr>
                        <w:top w:val="none" w:sz="0" w:space="0" w:color="auto"/>
                        <w:left w:val="none" w:sz="0" w:space="0" w:color="auto"/>
                        <w:bottom w:val="none" w:sz="0" w:space="0" w:color="auto"/>
                        <w:right w:val="none" w:sz="0" w:space="0" w:color="auto"/>
                      </w:divBdr>
                    </w:div>
                  </w:divsChild>
                </w:div>
                <w:div w:id="2048338254">
                  <w:marLeft w:val="0"/>
                  <w:marRight w:val="0"/>
                  <w:marTop w:val="0"/>
                  <w:marBottom w:val="0"/>
                  <w:divBdr>
                    <w:top w:val="none" w:sz="0" w:space="0" w:color="auto"/>
                    <w:left w:val="none" w:sz="0" w:space="0" w:color="auto"/>
                    <w:bottom w:val="none" w:sz="0" w:space="0" w:color="auto"/>
                    <w:right w:val="none" w:sz="0" w:space="0" w:color="auto"/>
                  </w:divBdr>
                  <w:divsChild>
                    <w:div w:id="1247038802">
                      <w:marLeft w:val="0"/>
                      <w:marRight w:val="0"/>
                      <w:marTop w:val="0"/>
                      <w:marBottom w:val="0"/>
                      <w:divBdr>
                        <w:top w:val="none" w:sz="0" w:space="0" w:color="auto"/>
                        <w:left w:val="none" w:sz="0" w:space="0" w:color="auto"/>
                        <w:bottom w:val="none" w:sz="0" w:space="0" w:color="auto"/>
                        <w:right w:val="none" w:sz="0" w:space="0" w:color="auto"/>
                      </w:divBdr>
                    </w:div>
                    <w:div w:id="18360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649308">
      <w:bodyDiv w:val="1"/>
      <w:marLeft w:val="0"/>
      <w:marRight w:val="0"/>
      <w:marTop w:val="0"/>
      <w:marBottom w:val="0"/>
      <w:divBdr>
        <w:top w:val="none" w:sz="0" w:space="0" w:color="auto"/>
        <w:left w:val="none" w:sz="0" w:space="0" w:color="auto"/>
        <w:bottom w:val="none" w:sz="0" w:space="0" w:color="auto"/>
        <w:right w:val="none" w:sz="0" w:space="0" w:color="auto"/>
      </w:divBdr>
    </w:div>
    <w:div w:id="1985424684">
      <w:bodyDiv w:val="1"/>
      <w:marLeft w:val="0"/>
      <w:marRight w:val="0"/>
      <w:marTop w:val="0"/>
      <w:marBottom w:val="0"/>
      <w:divBdr>
        <w:top w:val="none" w:sz="0" w:space="0" w:color="auto"/>
        <w:left w:val="none" w:sz="0" w:space="0" w:color="auto"/>
        <w:bottom w:val="none" w:sz="0" w:space="0" w:color="auto"/>
        <w:right w:val="none" w:sz="0" w:space="0" w:color="auto"/>
      </w:divBdr>
    </w:div>
    <w:div w:id="1990475310">
      <w:bodyDiv w:val="1"/>
      <w:marLeft w:val="0"/>
      <w:marRight w:val="0"/>
      <w:marTop w:val="0"/>
      <w:marBottom w:val="0"/>
      <w:divBdr>
        <w:top w:val="none" w:sz="0" w:space="0" w:color="auto"/>
        <w:left w:val="none" w:sz="0" w:space="0" w:color="auto"/>
        <w:bottom w:val="none" w:sz="0" w:space="0" w:color="auto"/>
        <w:right w:val="none" w:sz="0" w:space="0" w:color="auto"/>
      </w:divBdr>
    </w:div>
    <w:div w:id="2137523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s://ncc.abcb.gov.au/editions/ncc-2022/adopted/volume-one/b-structure/part-b1-structural-provisions?utm_source=chatgpt.com"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ink/ink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43C3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43C3E" w:rsidRDefault="00276B73" w:rsidP="00276B73">
          <w:pPr>
            <w:pStyle w:val="E671437E981C4ACE85A6EA8021A0FF68"/>
          </w:pPr>
          <w:r w:rsidRPr="00A24C5D">
            <w:rPr>
              <w:rStyle w:val="PlaceholderText"/>
            </w:rPr>
            <w:t>[Subject]</w:t>
          </w:r>
        </w:p>
      </w:docPartBody>
    </w:docPart>
    <w:docPart>
      <w:docPartPr>
        <w:name w:val="F0D8A4D9E7C1470F958E15E4B3B6CBBE"/>
        <w:category>
          <w:name w:val="General"/>
          <w:gallery w:val="placeholder"/>
        </w:category>
        <w:types>
          <w:type w:val="bbPlcHdr"/>
        </w:types>
        <w:behaviors>
          <w:behavior w:val="content"/>
        </w:behaviors>
        <w:guid w:val="{5E845362-EA60-4A32-8A29-3CB68EF80313}"/>
      </w:docPartPr>
      <w:docPartBody>
        <w:p w:rsidR="00A21D24" w:rsidRDefault="00F056DA" w:rsidP="00F056DA">
          <w:pPr>
            <w:pStyle w:val="F0D8A4D9E7C1470F958E15E4B3B6CBBE"/>
          </w:pPr>
          <w:r w:rsidRPr="00786856">
            <w:rPr>
              <w:rStyle w:val="PlaceholderText"/>
              <w:color w:val="808080" w:themeColor="background1" w:themeShade="80"/>
            </w:rPr>
            <w:t>Select Date.</w:t>
          </w:r>
        </w:p>
      </w:docPartBody>
    </w:docPart>
    <w:docPart>
      <w:docPartPr>
        <w:name w:val="B7432684DF2D49778FA1422B70B7CBB2"/>
        <w:category>
          <w:name w:val="General"/>
          <w:gallery w:val="placeholder"/>
        </w:category>
        <w:types>
          <w:type w:val="bbPlcHdr"/>
        </w:types>
        <w:behaviors>
          <w:behavior w:val="content"/>
        </w:behaviors>
        <w:guid w:val="{DA66B4FA-1AB7-4DEC-958A-22196E68B5E5}"/>
      </w:docPartPr>
      <w:docPartBody>
        <w:p w:rsidR="00A21D24" w:rsidRDefault="00F056DA" w:rsidP="00F056DA">
          <w:pPr>
            <w:pStyle w:val="B7432684DF2D49778FA1422B70B7CBB2"/>
          </w:pPr>
          <w:r w:rsidRPr="00786856">
            <w:rPr>
              <w:rStyle w:val="PlaceholderText"/>
              <w:color w:val="808080" w:themeColor="background1" w:themeShade="80"/>
            </w:rPr>
            <w:t>Select Date.</w:t>
          </w:r>
        </w:p>
      </w:docPartBody>
    </w:docPart>
    <w:docPart>
      <w:docPartPr>
        <w:name w:val="03F3E5C31CE0408D8CECB4FA231333B4"/>
        <w:category>
          <w:name w:val="General"/>
          <w:gallery w:val="placeholder"/>
        </w:category>
        <w:types>
          <w:type w:val="bbPlcHdr"/>
        </w:types>
        <w:behaviors>
          <w:behavior w:val="content"/>
        </w:behaviors>
        <w:guid w:val="{C245605D-A9B2-4C79-8B71-5194E90C339B}"/>
      </w:docPartPr>
      <w:docPartBody>
        <w:p w:rsidR="00A21D24" w:rsidRDefault="00F056DA" w:rsidP="00F056DA">
          <w:pPr>
            <w:pStyle w:val="03F3E5C31CE0408D8CECB4FA231333B4"/>
          </w:pPr>
          <w:r w:rsidRPr="00786856">
            <w:rPr>
              <w:rStyle w:val="PlaceholderText"/>
              <w:color w:val="808080" w:themeColor="background1" w:themeShade="80"/>
            </w:rPr>
            <w:t>Select Date.</w:t>
          </w:r>
        </w:p>
      </w:docPartBody>
    </w:docPart>
    <w:docPart>
      <w:docPartPr>
        <w:name w:val="B1A70822F4B54D5A98795C5C6C8F54EB"/>
        <w:category>
          <w:name w:val="General"/>
          <w:gallery w:val="placeholder"/>
        </w:category>
        <w:types>
          <w:type w:val="bbPlcHdr"/>
        </w:types>
        <w:behaviors>
          <w:behavior w:val="content"/>
        </w:behaviors>
        <w:guid w:val="{275B13B1-95F9-48B5-8476-B61A6EAA3A39}"/>
      </w:docPartPr>
      <w:docPartBody>
        <w:p w:rsidR="00A21D24" w:rsidRDefault="00F056DA" w:rsidP="00F056DA">
          <w:pPr>
            <w:pStyle w:val="B1A70822F4B54D5A98795C5C6C8F54EB"/>
          </w:pPr>
          <w:r w:rsidRPr="000300FA">
            <w:rPr>
              <w:rStyle w:val="PlaceholderText"/>
            </w:rPr>
            <w:t>[Title]</w:t>
          </w:r>
        </w:p>
      </w:docPartBody>
    </w:docPart>
    <w:docPart>
      <w:docPartPr>
        <w:name w:val="16A88436D30D4D2B8F4B1BADBE4F1132"/>
        <w:category>
          <w:name w:val="General"/>
          <w:gallery w:val="placeholder"/>
        </w:category>
        <w:types>
          <w:type w:val="bbPlcHdr"/>
        </w:types>
        <w:behaviors>
          <w:behavior w:val="content"/>
        </w:behaviors>
        <w:guid w:val="{73774630-8DE3-46A5-8BBB-2E0BD7AF55A8}"/>
      </w:docPartPr>
      <w:docPartBody>
        <w:p w:rsidR="00A21D24" w:rsidRDefault="00F056DA" w:rsidP="00F056DA">
          <w:pPr>
            <w:pStyle w:val="16A88436D30D4D2B8F4B1BADBE4F1132"/>
          </w:pPr>
          <w:r w:rsidRPr="00786856">
            <w:rPr>
              <w:rStyle w:val="PlaceholderText"/>
              <w:color w:val="808080" w:themeColor="background1" w:themeShade="80"/>
            </w:rPr>
            <w:t>Select Date.</w:t>
          </w:r>
        </w:p>
      </w:docPartBody>
    </w:docPart>
    <w:docPart>
      <w:docPartPr>
        <w:name w:val="08AB6FF1D9984FE9A080446A6B82F140"/>
        <w:category>
          <w:name w:val="General"/>
          <w:gallery w:val="placeholder"/>
        </w:category>
        <w:types>
          <w:type w:val="bbPlcHdr"/>
        </w:types>
        <w:behaviors>
          <w:behavior w:val="content"/>
        </w:behaviors>
        <w:guid w:val="{D08DDE7B-286E-4045-B451-C61A01305527}"/>
      </w:docPartPr>
      <w:docPartBody>
        <w:p w:rsidR="00A21D24" w:rsidRDefault="00F056DA" w:rsidP="00F056DA">
          <w:pPr>
            <w:pStyle w:val="08AB6FF1D9984FE9A080446A6B82F14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573A"/>
    <w:rsid w:val="003D7AF8"/>
    <w:rsid w:val="00443C3E"/>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B19C0"/>
    <w:rsid w:val="008C1EB3"/>
    <w:rsid w:val="008E6DF9"/>
    <w:rsid w:val="008F3A83"/>
    <w:rsid w:val="009133ED"/>
    <w:rsid w:val="0092096F"/>
    <w:rsid w:val="00955000"/>
    <w:rsid w:val="009662BC"/>
    <w:rsid w:val="0098441D"/>
    <w:rsid w:val="009A5338"/>
    <w:rsid w:val="009A7ADB"/>
    <w:rsid w:val="009B3343"/>
    <w:rsid w:val="009C3353"/>
    <w:rsid w:val="009D1912"/>
    <w:rsid w:val="00A12C05"/>
    <w:rsid w:val="00A21D24"/>
    <w:rsid w:val="00A8521E"/>
    <w:rsid w:val="00AD1E6B"/>
    <w:rsid w:val="00B06821"/>
    <w:rsid w:val="00B4136F"/>
    <w:rsid w:val="00B4478C"/>
    <w:rsid w:val="00B50BE1"/>
    <w:rsid w:val="00B50CCC"/>
    <w:rsid w:val="00B54662"/>
    <w:rsid w:val="00B92AE2"/>
    <w:rsid w:val="00BB03B3"/>
    <w:rsid w:val="00C10BE1"/>
    <w:rsid w:val="00C83EA5"/>
    <w:rsid w:val="00C86AC1"/>
    <w:rsid w:val="00C942CC"/>
    <w:rsid w:val="00CF3EAC"/>
    <w:rsid w:val="00D1199A"/>
    <w:rsid w:val="00DC0AEB"/>
    <w:rsid w:val="00DC549C"/>
    <w:rsid w:val="00DD1CB8"/>
    <w:rsid w:val="00E04351"/>
    <w:rsid w:val="00E37314"/>
    <w:rsid w:val="00E45AA5"/>
    <w:rsid w:val="00E94F3E"/>
    <w:rsid w:val="00EA1D00"/>
    <w:rsid w:val="00EC27D2"/>
    <w:rsid w:val="00F056DA"/>
    <w:rsid w:val="00F21F00"/>
    <w:rsid w:val="00F27999"/>
    <w:rsid w:val="00F34F30"/>
    <w:rsid w:val="00F53755"/>
    <w:rsid w:val="00FA7C23"/>
    <w:rsid w:val="00FC3B9B"/>
    <w:rsid w:val="00FC72F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56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F0D8A4D9E7C1470F958E15E4B3B6CBBE">
    <w:name w:val="F0D8A4D9E7C1470F958E15E4B3B6CBBE"/>
    <w:rsid w:val="00F056DA"/>
    <w:pPr>
      <w:spacing w:after="160" w:line="259" w:lineRule="auto"/>
    </w:pPr>
    <w:rPr>
      <w:kern w:val="2"/>
      <w14:ligatures w14:val="standardContextual"/>
    </w:rPr>
  </w:style>
  <w:style w:type="paragraph" w:customStyle="1" w:styleId="B7432684DF2D49778FA1422B70B7CBB2">
    <w:name w:val="B7432684DF2D49778FA1422B70B7CBB2"/>
    <w:rsid w:val="00F056DA"/>
    <w:pPr>
      <w:spacing w:after="160" w:line="259" w:lineRule="auto"/>
    </w:pPr>
    <w:rPr>
      <w:kern w:val="2"/>
      <w14:ligatures w14:val="standardContextual"/>
    </w:rPr>
  </w:style>
  <w:style w:type="paragraph" w:customStyle="1" w:styleId="03F3E5C31CE0408D8CECB4FA231333B4">
    <w:name w:val="03F3E5C31CE0408D8CECB4FA231333B4"/>
    <w:rsid w:val="00F056DA"/>
    <w:pPr>
      <w:spacing w:after="160" w:line="259" w:lineRule="auto"/>
    </w:pPr>
    <w:rPr>
      <w:kern w:val="2"/>
      <w14:ligatures w14:val="standardContextual"/>
    </w:rPr>
  </w:style>
  <w:style w:type="paragraph" w:customStyle="1" w:styleId="B1A70822F4B54D5A98795C5C6C8F54EB">
    <w:name w:val="B1A70822F4B54D5A98795C5C6C8F54EB"/>
    <w:rsid w:val="00F056DA"/>
    <w:pPr>
      <w:spacing w:after="160" w:line="259" w:lineRule="auto"/>
    </w:pPr>
    <w:rPr>
      <w:kern w:val="2"/>
      <w14:ligatures w14:val="standardContextual"/>
    </w:rPr>
  </w:style>
  <w:style w:type="paragraph" w:customStyle="1" w:styleId="16A88436D30D4D2B8F4B1BADBE4F1132">
    <w:name w:val="16A88436D30D4D2B8F4B1BADBE4F1132"/>
    <w:rsid w:val="00F056DA"/>
    <w:pPr>
      <w:spacing w:after="160" w:line="259" w:lineRule="auto"/>
    </w:pPr>
    <w:rPr>
      <w:kern w:val="2"/>
      <w14:ligatures w14:val="standardContextual"/>
    </w:rPr>
  </w:style>
  <w:style w:type="paragraph" w:customStyle="1" w:styleId="08AB6FF1D9984FE9A080446A6B82F140">
    <w:name w:val="08AB6FF1D9984FE9A080446A6B82F140"/>
    <w:rsid w:val="00F056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0T03:27:49.339"/>
    </inkml:context>
    <inkml:brush xml:id="br0">
      <inkml:brushProperty name="width" value="0.025" units="cm"/>
      <inkml:brushProperty name="height" value="0.025" units="cm"/>
    </inkml:brush>
  </inkml:definitions>
  <inkml:trace contextRef="#ctx0" brushRef="#br0">1 639 24575,'117'-148'0,"-36"64"0,147-167 0,-112 104 0,-108 138 0,-11 22 0,-13 24 0,5-18 0,-13 23 0,2 2 0,1 0 0,-18 58 0,29-68 0,-1 1 0,-13 70 0,22-96 0,1-1 0,1 1 0,-1 0 0,1-1 0,1 1 0,0 0 0,0-1 0,0 1 0,1-1 0,1 1 0,-1-1 0,1 0 0,8 14 0,-9-19 0,1 0 0,0 0 0,1 0 0,-1 0 0,1 0 0,-1 0 0,1-1 0,0 0 0,0 0 0,0 0 0,0 0 0,0 0 0,0-1 0,1 0 0,-1 0 0,0 0 0,1 0 0,-1-1 0,0 0 0,1 0 0,-1 0 0,1 0 0,-1-1 0,1 1 0,6-3 0,8-1 0,-1-1 0,0-1 0,-1 0 0,31-15 0,-18 5 0,0-1 0,-1-1 0,-1-2 0,-1-1 0,-1-1 0,0-1 0,-2-1 0,-1-1 0,-1-2 0,-1 0 0,-1-1 0,24-46 0,-15 37 0,-3 6 0,-47 70 0,2 0 0,1 2 0,2 0 0,2 0 0,2 2 0,-13 85 0,25-124 0,-1 0 0,1 0 0,1 0 0,-1 1 0,0-1 0,1 0 0,0 0 0,0 0 0,0 0 0,1 0 0,-1 0 0,4 5 0,-4-8 0,0 0 0,0 1 0,0-1 0,0 0 0,0 0 0,0 0 0,1 0 0,-1 0 0,0 0 0,1-1 0,-1 1 0,1 0 0,-1-1 0,1 1 0,-1-1 0,1 1 0,-1-1 0,1 0 0,-1 0 0,1 1 0,0-1 0,-1 0 0,1 0 0,-1-1 0,1 1 0,0 0 0,-1-1 0,1 1 0,-1-1 0,1 1 0,-1-1 0,0 1 0,1-1 0,-1 0 0,2-1 0,32-19 0,-2-2 0,-1-1 0,-1-1 0,0-2 0,42-50 0,-54 53 0,-1-1 0,-2 0 0,0-2 0,-2 0 0,0-1 0,-2 0 0,-2 0 0,14-57 0,-23 84 0,-1-1 0,1 1 0,-1 0 0,0 0 0,1-1 0,-1 1 0,0 0 0,0 0 0,0-1 0,0 1 0,0 0 0,0 0 0,0-1 0,0 1 0,0 0 0,-1 0 0,1-1 0,-1 0 0,-13 10 0,-16 37 0,12-1 0,3 1 0,1 0 0,3 1 0,1 1 0,3-1 0,1 1 0,3 1 0,3 58 0,0-92 0,0-6 0,0 1 0,0-1 0,1 1 0,0-1 0,4 13 0,-5-19 0,1-1 0,0 1 0,0 0 0,-1-1 0,1 1 0,0 0 0,0-1 0,1 0 0,-1 1 0,0-1 0,0 1 0,1-1 0,-1 0 0,1 0 0,-1 0 0,1 0 0,-1 0 0,1 0 0,0-1 0,-1 1 0,1 0 0,0-1 0,0 1 0,-1-1 0,1 0 0,0 1 0,0-1 0,0 0 0,0 0 0,-1 0 0,3-1 0,4 0 0,-1 0 0,1 0 0,-1-1 0,0-1 0,1 1 0,-1-1 0,0 0 0,-1 0 0,1-1 0,0 0 0,-1 0 0,0-1 0,0 0 0,6-6 0,8-10 0,-1-1 0,23-36 0,-5 9 0,-2-7 0,-31 67 0,1 10 0,-5-20 0,0-1 0,0 1 0,0-1 0,1 0 0,-1 1 0,0-1 0,0 1 0,0-1 0,0 0 0,1 1 0,-1-1 0,0 1 0,0-1 0,1 0 0,-1 1 0,0-1 0,1 0 0,-1 0 0,0 1 0,1-1 0,-1 0 0,1 0 0,-1 1 0,0-1 0,1 0 0,-1 0 0,1 0 0,-1 0 0,0 0 0,1 0 0,-1 0 0,1 0 0,-1 0 0,1 0 0,3-2 0,0 0 0,0-1 0,0 0 0,0 1 0,-1-1 0,0-1 0,1 1 0,-1 0 0,0-1 0,-1 0 0,5-7 0,21-22 0,62-30 0,-69 51 0,28-10 0,-48 21 0,1 0 0,0 0 0,0 1 0,1-1 0,-1 1 0,0 0 0,0-1 0,0 1 0,0 0 0,0 0 0,0 0 0,0 1 0,1-1 0,-1 0 0,0 1 0,0-1 0,0 1 0,0 0 0,0 0 0,0 0 0,2 2 0,-3-3 0,-1 1 0,0-1 0,0 1 0,0 0 0,0-1 0,0 1 0,0-1 0,0 1 0,0 0 0,0-1 0,0 1 0,0-1 0,-1 1 0,1 0 0,0-1 0,0 1 0,-1-1 0,1 1 0,0-1 0,-1 1 0,1-1 0,0 1 0,-1-1 0,1 0 0,-1 1 0,1-1 0,-1 1 0,-18 17 0,13-13 0,-29 33 0,-38 54 0,73-91 0,-1 0 0,0 0 0,0 0 0,1 0 0,-1 0 0,1 0 0,-1 0 0,1 0 0,-1 0 0,1 0 0,-1 0 0,1 0 0,0 1 0,0-1 0,0 0 0,-1 0 0,1 0 0,0 0 0,1 2 0,-1-2 0,0-1 0,1 1 0,-1-1 0,1 1 0,-1-1 0,1 1 0,-1-1 0,1 1 0,-1-1 0,1 0 0,-1 1 0,1-1 0,-1 0 0,1 0 0,0 1 0,-1-1 0,1 0 0,0 0 0,-1 0 0,1 0 0,0 0 0,-1 1 0,1-1 0,0-1 0,3 1 0,0 0 0,0 0 0,0-1 0,0 0 0,0 0 0,0 0 0,0 0 0,0-1 0,5-2 0,-3 0 0,0 0 0,0-1 0,0 1 0,-1-1 0,0 0 0,0-1 0,0 1 0,-1-1 0,0 0 0,0 0 0,0 0 0,-1-1 0,0 1 0,0-1 0,0 0 0,-1 0 0,2-9 0,-4 15 0,6-12 0,0 1 0,1 0 0,0 0 0,1 1 0,0-1 0,18-17 0,-16 18 0,-1 0 0,0-1 0,0 0 0,-1 0 0,11-23 0,7-32 0,-26 129 0,-8-39 0,-19 44 0,20-55 0,1 0 0,0 1 0,1 0 0,1 0 0,0 0 0,1 0 0,0 1 0,1-1 0,1 1 0,0 15 0,1-28 0,-1 1 0,1-1 0,0 1 0,0-1 0,0 0 0,1 1 0,-1-1 0,0 1 0,1-1 0,-1 1 0,0-1 0,1 0 0,-1 1 0,1-1 0,0 0 0,0 0 0,-1 1 0,1-1 0,0 0 0,0 0 0,0 0 0,0 0 0,0 0 0,0 0 0,1 0 0,-1-1 0,0 1 0,0 0 0,1 0 0,-1-1 0,0 1 0,1-1 0,-1 0 0,0 1 0,1-1 0,-1 0 0,1 0 0,-1 1 0,1-1 0,-1 0 0,0-1 0,1 1 0,-1 0 0,1 0 0,-1-1 0,0 1 0,1 0 0,-1-1 0,1 0 0,-1 1 0,0-1 0,0 0 0,1 1 0,0-2 0,8-4 0,0 0 0,0-1 0,-1 1 0,0-2 0,12-11 0,7-15 0,0 0 0,-3-2 0,0-1 0,-3-2 0,23-51 0,-23 21 0,-50 155 0,17-56 0,1 0 0,1 1 0,1 0 0,2 1 0,-2 37 0,8-59 0,0-1 0,0 1 0,1 0 0,1 0 0,3 15 0,-4-23 0,-1-1 0,1 1 0,-1-1 0,1 1 0,0-1 0,0 0 0,-1 1 0,1-1 0,0 0 0,0 1 0,0-1 0,0 0 0,1 0 0,-1 0 0,0 0 0,0 0 0,1 0 0,-1-1 0,0 1 0,1 0 0,-1-1 0,1 1 0,-1-1 0,1 1 0,-1-1 0,1 0 0,0 1 0,-1-1 0,1 0 0,-1 0 0,1 0 0,-1 0 0,1 0 0,0-1 0,-1 1 0,1-1 0,-1 1 0,1-1 0,-1 1 0,1-1 0,-1 0 0,0 1 0,1-1 0,0-1 0,17-10 0,0 0 0,-2-1 0,1 0 0,-2-2 0,16-16 0,38-33 0,-58 53 0,-1-1 0,0 0 0,-1-1 0,0 0 0,-1-1 0,0 0 0,-1-1 0,10-27 0,-17 41 0,0-1 0,-1 1 0,1 0 0,-1 0 0,0-1 0,1 1 0,-1 0 0,0-1 0,0 1 0,0 0 0,0-1 0,0 1 0,0 0 0,0-1 0,0 1 0,-1 0 0,1-1 0,-1 1 0,1 0 0,0 0 0,-1-1 0,0 1 0,1 0 0,-1 0 0,0 0 0,0 0 0,0 0 0,-1-2 0,0 2 0,-1 0 0,1 0 0,-1 0 0,1 0 0,-1 0 0,0 0 0,0 1 0,1-1 0,-1 1 0,0 0 0,0 0 0,1 0 0,-4 0 0,-10 2 0,0 0 0,0 2 0,-27 8 0,-48 21 0,-76 25 0,84-32 0,43-12 0,-63 12 0,57-17 0,1 1 0,0 2 0,-46 19 0,76-25 0,0-2 0,0 0 0,-1 0 0,1-2 0,-30 2 0,-85-7 0,51 0 0,-237 3-1365,294 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0T05:42:22.209"/>
    </inkml:context>
    <inkml:brush xml:id="br0">
      <inkml:brushProperty name="width" value="0.025" units="cm"/>
      <inkml:brushProperty name="height" value="0.025" units="cm"/>
    </inkml:brush>
  </inkml:definitions>
  <inkml:trace contextRef="#ctx0" brushRef="#br0">0 800 24575,'0'-17'0,"0"1"0,2 0 0,-1-1 0,2 1 0,0 0 0,1 0 0,10-27 0,128-267 0,-128 274 0,-12 29 0,0 0 0,1 0 0,0 0 0,0 0 0,1 0 0,0 1 0,0-1 0,0 1 0,8-8 0,16-13 0,-14 12 0,0 0 0,1 1 0,1 1 0,0 1 0,1 0 0,20-10 0,-16 7 0,-15 10 0,1 0 0,0 0 0,0 1 0,15-8 0,-22 12 0,1 0 0,0-1 0,-1 1 0,1 0 0,-1 0 0,1 0 0,0 0 0,-1 0 0,1 0 0,0 0 0,-1 0 0,1 0 0,0 0 0,-1 0 0,1 0 0,0 0 0,-1 0 0,1 1 0,0-1 0,-1 0 0,1 1 0,-1-1 0,1 0 0,0 1 0,-1-1 0,1 1 0,0 0 0,0 1 0,-1 0 0,1-1 0,-1 1 0,1-1 0,-1 1 0,1 0 0,-1-1 0,0 1 0,0 0 0,0-1 0,0 1 0,0 0 0,0 0 0,-1 1 0,-3 18 0,-1 0 0,-1-1 0,-1 0 0,-1 0 0,0 0 0,-2-1 0,-21 32 0,16-26 0,1 1 0,1 0 0,-10 30 0,15-39 0,7-24 0,2 2 0,0 1 0,0 0 0,0 0 0,0-1 0,1 1 0,-1 0 0,4-5 0,9-11 0,0 0 0,-2-1 0,0 0 0,-1-1 0,10-30 0,-17 41 0,2 0 0,-1 1 0,1-1 0,1 1 0,0 1 0,0-1 0,14-12 0,20-29 0,-40 49 0,1-1 0,0 1 0,-1 0 0,1 0 0,0 0 0,0 0 0,0 0 0,0 0 0,0 1 0,5-3 0,-6 3 0,-1 1 0,1 0 0,0 0 0,0-1 0,0 1 0,-1 0 0,1 0 0,0 0 0,0 0 0,-1 0 0,1 0 0,0 0 0,0 0 0,0 0 0,-1 1 0,1-1 0,0 0 0,-1 0 0,1 1 0,0-1 0,0 0 0,-1 1 0,1-1 0,1 2 0,0 0 0,0 1 0,0 0 0,0 1 0,0-1 0,-1 0 0,1 0 0,-1 1 0,0-1 0,0 1 0,0-1 0,0 1 0,-1-1 0,1 1 0,-1 5 0,-2 242 0,-2-159 0,9 100 0,-5-189 0,0 0 0,1-1 0,-1 1 0,1-1 0,-1 1 0,1-1 0,0 0 0,0 1 0,0-1 0,0 0 0,0 1 0,1-1 0,-1 0 0,3 3 0,-3-4 0,0 0 0,0 0 0,0-1 0,1 1 0,-1 0 0,0-1 0,0 1 0,0-1 0,0 0 0,1 1 0,-1-1 0,0 0 0,0 0 0,1 0 0,-1 1 0,0-1 0,1-1 0,-1 1 0,0 0 0,0 0 0,2-1 0,1 0 0,0-1 0,-1 1 0,1-1 0,-1 0 0,1-1 0,-1 1 0,0 0 0,0-1 0,0 0 0,0 0 0,0 0 0,-1 0 0,1 0 0,-1 0 0,0-1 0,3-5 0,7-17 0,-1 1 0,-1-1 0,-1-1 0,-2 0 0,7-40 0,-14 79 0,2 0 0,-1 0 0,2 0 0,-1-1 0,2 1 0,0-1 0,8 19 0,45 91 0,-52-112 0,1 0 0,0 0 0,0 0 0,1-1 0,0 0 0,0 0 0,1 0 0,16 11 0,-21-16 0,0-1 0,0 0 0,0-1 0,0 1 0,0-1 0,0 1 0,0-1 0,0 0 0,1 0 0,-1 0 0,0 0 0,1-1 0,-1 1 0,1-1 0,-1 0 0,1 0 0,-1-1 0,0 1 0,1 0 0,-1-1 0,1 0 0,-1 0 0,0 0 0,0 0 0,1-1 0,-1 1 0,0-1 0,0 0 0,-1 0 0,1 0 0,4-4 0,-3 2 0,0 0 0,0-1 0,-1 1 0,0-1 0,0 0 0,0 0 0,0 0 0,-1 0 0,0 0 0,0 0 0,2-8 0,5-62 0,-9 65 0,0-1 0,1 1 0,0-1 0,1 1 0,0-1 0,1 1 0,0 0 0,1 0 0,5-10 0,-4 10 0,0 1 0,-1-1 0,0 0 0,0-1 0,-1 1 0,3-19 0,50 73 0,-48-38 0,0 0 0,0 0 0,1-1 0,-1-1 0,1 1 0,1-1 0,-1-1 0,0 0 0,11 3 0,1-3 0,0-1 0,0-1 0,27-1 0,-31 0 0,1-1 0,-1 0 0,1-2 0,-1 0 0,0-1 0,0 0 0,0-1 0,-1-1 0,0-1 0,0-1 0,27-16 0,40-32 0,-32 20 0,1 2 0,2 2 0,100-43 0,-35 28 0,58-20 0,0 26 0,-37 10 0,-102 23 0,0 1 0,0 2 0,43-1 0,121 9 0,-64 0 0,-132-3 0,-1 0 0,0 1 0,1-1 0,-1 1 0,0 0 0,0 0 0,0 1 0,0-1 0,0 1 0,0 0 0,0 1 0,-1-1 0,1 1 0,-1 0 0,1 0 0,-1 0 0,0 1 0,0-1 0,6 9 0,-5-5 0,-1 0 0,0 0 0,0 1 0,-1 0 0,0-1 0,0 1 0,-1 0 0,0 0 0,-1 0 0,0 1 0,0-1 0,0 10 0,-1 16 0,-1-1 0,-2 1 0,-14 64 0,13-81 0,-1-1 0,0 0 0,-1 0 0,-1 0 0,0-1 0,-1 0 0,-1 0 0,0-1 0,-19 22 0,17-26 0,1-1 0,-2 0 0,1-1 0,-1 0 0,-1-1 0,1 0 0,-1-1 0,0 0 0,-1-1 0,-26 6 0,9-5 0,-1-1 0,1-1 0,-59-1 0,78-4 0,0 1 0,0-2 0,0 1 0,0-2 0,1 1 0,-1-2 0,1 1 0,0-2 0,0 0 0,0 0 0,0-1 0,1 0 0,0 0 0,0-1 0,1-1 0,0 0 0,-11-12 0,12 13 0,0-1 0,0 1 0,0 1 0,-1 0 0,0 0 0,0 0 0,-15-5 0,20 9 0,1 1 0,0 0 0,0 0 0,0 0 0,-1 0 0,1 1 0,-1-1 0,1 1 0,0 0 0,-1 0 0,1 0 0,-1 1 0,1-1 0,0 1 0,-1 0 0,1-1 0,0 2 0,0-1 0,0 0 0,0 1 0,0-1 0,0 1 0,0 0 0,0 0 0,0 0 0,-4 4 0,-2 6 0,0 0 0,1 0 0,-7 15 0,9-16 0,0 1 0,-1-1 0,-1-1 0,0 1 0,-16 16 0,21-25 0,0 0 0,0 0 0,0 0 0,0 0 0,0 0 0,0-1 0,-1 1 0,1-1 0,-1 0 0,1 0 0,-1 0 0,0-1 0,1 1 0,-1-1 0,1 0 0,-1 0 0,0 0 0,1 0 0,-1-1 0,0 1 0,1-1 0,-1 0 0,1 0 0,-1-1 0,-4-1 0,4 0 0,-1 1 0,1-1 0,0-1 0,0 1 0,0-1 0,0 1 0,1-1 0,-1 0 0,1 0 0,-4-7 0,5 7 0,-1 0 0,1 1 0,-1-1 0,0 1 0,0 0 0,0 0 0,0 0 0,0 0 0,-1 0 0,0 1 0,1-1 0,-9-3 0,11 6 0,-1 0 0,0 0 0,1 0 0,-1 0 0,1 1 0,-1-1 0,0 0 0,1 0 0,-1 1 0,1-1 0,-1 1 0,1 0 0,-1-1 0,1 1 0,-1 0 0,1 0 0,0 0 0,-1 0 0,1 0 0,0 0 0,0 0 0,0 1 0,-2 1 0,-29 42 0,8-11 0,6-16 0,-1-1 0,-1 0 0,-32 20 0,42-31 0,-1 0 0,0-1 0,0-1 0,0 0 0,-1 0 0,0-1 0,1-1 0,-1 0 0,-22 1 0,-3-2 0,0-1 0,-71-10 0,96 8 0,0 0 0,0-1 0,0-1 0,0 0 0,1 0 0,0-1 0,0-1 0,0 0 0,0-1 0,1 0 0,0 0 0,-14-14 0,15 12 0,-9-10 0,1 0 0,-22-32 0,36 47 0,0 0 0,0 0 0,1-1 0,-1 1 0,1-1 0,0 0 0,0 0 0,1 0 0,0 0 0,0 0 0,0 0 0,0 0 0,1 0 0,-1 0 0,1 0 0,1 0 0,-1-1 0,1 1 0,1-5 0,0 7 0,-1 1 0,1-1 0,-1 1 0,1 0 0,0-1 0,0 1 0,0 0 0,0 0 0,0 1 0,1-1 0,-1 0 0,1 1 0,-1-1 0,1 1 0,-1 0 0,1 0 0,0 0 0,0 0 0,-1 0 0,1 1 0,0-1 0,0 1 0,3-1 0,12 0 0,0 0 0,29 3 0,-25-1 0,78 4 0,0 5 0,104 23 0,-93-4 0,110 44 0,-12-3 0,-91-30 0,-75-24 0,2-1 0,-1-2 0,49 6 0,-35-11 0,-7 0 0,80 1 0,-117-8 0,0-1 0,0-1 0,-1 0 0,1-1 0,0 0 0,0-1 0,-1-1 0,1 0 0,-1-1 0,0 0 0,-1-1 0,1-1 0,-1 0 0,13-9 0,-11 5 0,0 0 0,-1-1 0,0 0 0,-1-1 0,-1 0 0,0-1 0,0 0 0,-2-1 0,1 0 0,-2-1 0,0 0 0,7-22 0,-9 25-9,1 0-1,0 0 1,1 0 0,18-22-1,-5 6-1308,-13 18-5508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5880</TotalTime>
  <Pages>33</Pages>
  <Words>5831</Words>
  <Characters>33241</Characters>
  <Application>Microsoft Office Word</Application>
  <DocSecurity>8</DocSecurity>
  <Lines>277</Lines>
  <Paragraphs>77</Paragraphs>
  <ScaleCrop>false</ScaleCrop>
  <HeadingPairs>
    <vt:vector size="2" baseType="variant">
      <vt:variant>
        <vt:lpstr>Title</vt:lpstr>
      </vt:variant>
      <vt:variant>
        <vt:i4>1</vt:i4>
      </vt:variant>
    </vt:vector>
  </HeadingPairs>
  <TitlesOfParts>
    <vt:vector size="1" baseType="lpstr">
      <vt:lpstr>CPCCBC4053</vt:lpstr>
    </vt:vector>
  </TitlesOfParts>
  <Company/>
  <LinksUpToDate>false</LinksUpToDate>
  <CharactersWithSpaces>38995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Author Name</dc:creator>
  <cp:lastModifiedBy>Michael Trott</cp:lastModifiedBy>
  <cp:revision>129</cp:revision>
  <cp:lastPrinted>2023-08-01T05:24:00Z</cp:lastPrinted>
  <dcterms:created xsi:type="dcterms:W3CDTF">2023-03-03T04:37:00Z</dcterms:created>
  <dcterms:modified xsi:type="dcterms:W3CDTF">2025-01-17T02:42:00Z</dcterms:modified>
  <cp:contentStatus>v1-0_03/03/2023</cp:contentStatus>
</cp:coreProperties>
</file>