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77444" w:rsidRPr="004932A4" w:rsidRDefault="008767A3"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677444" w:rsidRPr="004932A4">
        <w:rPr>
          <w:szCs w:val="32"/>
        </w:rPr>
        <w:t xml:space="preserve"> </w:t>
      </w:r>
    </w:p>
    <w:p w:rsidR="004C3241" w:rsidRDefault="008767A3"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i/>
              <w:sz w:val="20"/>
            </w:rPr>
            <w:t>BSBSMB406A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i/>
              <w:sz w:val="20"/>
            </w:rPr>
            <w:t>Manage small business finances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rsidTr="00E0429C">
        <w:trPr>
          <w:trHeight w:val="397"/>
        </w:trPr>
        <w:tc>
          <w:tcPr>
            <w:tcW w:w="3681" w:type="dxa"/>
            <w:shd w:val="clear" w:color="auto" w:fill="D9D9D9" w:themeFill="background1" w:themeFillShade="D9"/>
            <w:vAlign w:val="center"/>
          </w:tcPr>
          <w:p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rsidR="00622B2F" w:rsidRPr="00455CC3" w:rsidRDefault="00BB4670" w:rsidP="00E0429C">
            <w:pPr>
              <w:jc w:val="left"/>
              <w:rPr>
                <w:rFonts w:ascii="Arial" w:hAnsi="Arial" w:cs="Arial"/>
                <w:sz w:val="22"/>
              </w:rPr>
            </w:pPr>
            <w:permStart w:id="10899474" w:edGrp="everyone"/>
            <w:r>
              <w:rPr>
                <w:rFonts w:ascii="Arial" w:hAnsi="Arial" w:cs="Arial"/>
                <w:sz w:val="22"/>
              </w:rPr>
              <w:t>Yanzhong ZHU</w:t>
            </w:r>
            <w:permEnd w:id="10899474"/>
          </w:p>
        </w:tc>
      </w:tr>
    </w:tbl>
    <w:p w:rsidR="00622B2F" w:rsidRDefault="00622B2F">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rsidTr="00101E97">
        <w:trPr>
          <w:trHeight w:val="283"/>
        </w:trPr>
        <w:tc>
          <w:tcPr>
            <w:tcW w:w="3681" w:type="dxa"/>
            <w:shd w:val="clear" w:color="auto" w:fill="000000" w:themeFill="text1"/>
            <w:vAlign w:val="center"/>
          </w:tcPr>
          <w:p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rsidTr="00101E97">
        <w:trPr>
          <w:trHeight w:val="454"/>
        </w:trPr>
        <w:tc>
          <w:tcPr>
            <w:tcW w:w="3681" w:type="dxa"/>
            <w:shd w:val="clear" w:color="auto" w:fill="D9D9D9" w:themeFill="background1" w:themeFillShade="D9"/>
            <w:vAlign w:val="center"/>
          </w:tcPr>
          <w:p w:rsidR="00D238C2" w:rsidRPr="004C3241" w:rsidRDefault="00D238C2" w:rsidP="00101E97">
            <w:pPr>
              <w:jc w:val="left"/>
              <w:rPr>
                <w:rFonts w:ascii="Arial" w:hAnsi="Arial" w:cs="Arial"/>
                <w:sz w:val="20"/>
              </w:rPr>
            </w:pPr>
            <w:r w:rsidRPr="004C3241">
              <w:rPr>
                <w:rFonts w:ascii="Arial" w:hAnsi="Arial" w:cs="Arial"/>
                <w:sz w:val="20"/>
              </w:rPr>
              <w:t>Theory Exam</w:t>
            </w:r>
          </w:p>
        </w:tc>
        <w:tc>
          <w:tcPr>
            <w:tcW w:w="2667" w:type="dxa"/>
            <w:vAlign w:val="center"/>
          </w:tcPr>
          <w:p w:rsidR="00D238C2" w:rsidRPr="004C3241" w:rsidRDefault="008767A3"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521041183" w:edGrp="everyone"/>
                <w:r w:rsidR="00D238C2" w:rsidRPr="004C3241">
                  <w:rPr>
                    <w:rFonts w:ascii="Arial" w:hAnsi="Arial" w:cs="Arial"/>
                    <w:sz w:val="20"/>
                  </w:rPr>
                  <w:sym w:font="Wingdings" w:char="F0A8"/>
                </w:r>
                <w:permEnd w:id="1521041183"/>
              </w:sdtContent>
            </w:sdt>
            <w:r w:rsidR="00D238C2" w:rsidRPr="004C3241">
              <w:rPr>
                <w:rFonts w:ascii="Arial" w:hAnsi="Arial" w:cs="Arial"/>
                <w:sz w:val="20"/>
              </w:rPr>
              <w:t xml:space="preserve"> Satisfactory </w:t>
            </w:r>
          </w:p>
        </w:tc>
        <w:permStart w:id="248324331" w:edGrp="everyone"/>
        <w:tc>
          <w:tcPr>
            <w:tcW w:w="2668" w:type="dxa"/>
            <w:vAlign w:val="center"/>
          </w:tcPr>
          <w:p w:rsidR="00D238C2" w:rsidRPr="004C3241" w:rsidRDefault="008767A3"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D238C2" w:rsidRPr="004C3241">
                  <w:rPr>
                    <w:rFonts w:ascii="Arial" w:hAnsi="Arial" w:cs="Arial"/>
                    <w:sz w:val="20"/>
                  </w:rPr>
                  <w:sym w:font="Wingdings" w:char="F0A8"/>
                </w:r>
                <w:permEnd w:id="248324331"/>
              </w:sdtContent>
            </w:sdt>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D238C2" w:rsidRPr="004C3241" w:rsidTr="00101E97">
        <w:trPr>
          <w:trHeight w:val="454"/>
        </w:trPr>
        <w:tc>
          <w:tcPr>
            <w:tcW w:w="3681" w:type="dxa"/>
            <w:shd w:val="clear" w:color="auto" w:fill="D9D9D9" w:themeFill="background1" w:themeFillShade="D9"/>
            <w:vAlign w:val="center"/>
          </w:tcPr>
          <w:p w:rsidR="00D238C2" w:rsidRPr="004C3241" w:rsidRDefault="00D238C2" w:rsidP="00101E97">
            <w:pPr>
              <w:jc w:val="left"/>
              <w:rPr>
                <w:rFonts w:ascii="Arial" w:hAnsi="Arial" w:cs="Arial"/>
                <w:sz w:val="20"/>
              </w:rPr>
            </w:pPr>
            <w:r w:rsidRPr="004C3241">
              <w:rPr>
                <w:rFonts w:ascii="Arial" w:hAnsi="Arial" w:cs="Arial"/>
                <w:sz w:val="20"/>
              </w:rPr>
              <w:t>Practical Assessment</w:t>
            </w:r>
          </w:p>
        </w:tc>
        <w:tc>
          <w:tcPr>
            <w:tcW w:w="2667" w:type="dxa"/>
            <w:vAlign w:val="center"/>
          </w:tcPr>
          <w:p w:rsidR="00D238C2" w:rsidRPr="004C3241" w:rsidRDefault="008767A3" w:rsidP="00101E9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28078965" w:edGrp="everyone"/>
                <w:r w:rsidR="00533511">
                  <w:rPr>
                    <w:rFonts w:ascii="Arial" w:hAnsi="Arial" w:cs="Arial"/>
                    <w:sz w:val="20"/>
                  </w:rPr>
                  <w:sym w:font="Wingdings" w:char="F0A8"/>
                </w:r>
                <w:permEnd w:id="228078965"/>
              </w:sdtContent>
            </w:sdt>
            <w:r w:rsidR="00D238C2" w:rsidRPr="004C3241">
              <w:rPr>
                <w:rFonts w:ascii="Arial" w:hAnsi="Arial" w:cs="Arial"/>
                <w:sz w:val="20"/>
              </w:rPr>
              <w:t xml:space="preserve"> Satisfactory </w:t>
            </w:r>
          </w:p>
        </w:tc>
        <w:tc>
          <w:tcPr>
            <w:tcW w:w="2668" w:type="dxa"/>
            <w:vAlign w:val="center"/>
          </w:tcPr>
          <w:p w:rsidR="00D238C2" w:rsidRPr="004C3241" w:rsidRDefault="008767A3" w:rsidP="00101E9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546982426" w:edGrp="everyone"/>
                <w:r w:rsidR="00D238C2" w:rsidRPr="004C3241">
                  <w:rPr>
                    <w:rFonts w:ascii="Arial" w:hAnsi="Arial" w:cs="Arial"/>
                    <w:sz w:val="20"/>
                  </w:rPr>
                  <w:sym w:font="Wingdings" w:char="F0A8"/>
                </w:r>
                <w:permEnd w:id="1546982426"/>
              </w:sdtContent>
            </w:sdt>
            <w:r w:rsidR="00D238C2" w:rsidRPr="004C3241">
              <w:rPr>
                <w:rFonts w:ascii="Arial" w:hAnsi="Arial" w:cs="Arial"/>
                <w:sz w:val="20"/>
              </w:rPr>
              <w:t xml:space="preserve"> </w:t>
            </w:r>
            <w:r w:rsidR="00FC083A" w:rsidRPr="004C3241">
              <w:rPr>
                <w:rFonts w:ascii="Arial" w:hAnsi="Arial" w:cs="Arial"/>
                <w:sz w:val="20"/>
              </w:rPr>
              <w:t xml:space="preserve">Not </w:t>
            </w:r>
            <w:r w:rsidR="00FC083A">
              <w:rPr>
                <w:rFonts w:ascii="Arial" w:hAnsi="Arial" w:cs="Arial"/>
                <w:sz w:val="20"/>
              </w:rPr>
              <w:t xml:space="preserve">Yet </w:t>
            </w:r>
            <w:r w:rsidR="00FC083A" w:rsidRPr="004C3241">
              <w:rPr>
                <w:rFonts w:ascii="Arial" w:hAnsi="Arial" w:cs="Arial"/>
                <w:sz w:val="20"/>
              </w:rPr>
              <w:t>Satisfactory</w:t>
            </w:r>
          </w:p>
        </w:tc>
      </w:tr>
      <w:tr w:rsidR="00D238C2" w:rsidRPr="004C3241" w:rsidTr="00101E97">
        <w:trPr>
          <w:trHeight w:val="454"/>
        </w:trPr>
        <w:tc>
          <w:tcPr>
            <w:tcW w:w="3681" w:type="dxa"/>
            <w:shd w:val="clear" w:color="auto" w:fill="000000" w:themeFill="text1"/>
            <w:vAlign w:val="center"/>
          </w:tcPr>
          <w:p w:rsidR="00D238C2" w:rsidRPr="004C3241" w:rsidRDefault="004C3241" w:rsidP="003430D8">
            <w:pPr>
              <w:jc w:val="left"/>
              <w:rPr>
                <w:rFonts w:ascii="Arial" w:hAnsi="Arial" w:cs="Arial"/>
                <w:b/>
                <w:sz w:val="20"/>
              </w:rPr>
            </w:pPr>
            <w:r w:rsidRPr="004C3241">
              <w:rPr>
                <w:rFonts w:ascii="Arial" w:hAnsi="Arial" w:cs="Arial"/>
                <w:b/>
                <w:sz w:val="20"/>
              </w:rPr>
              <w:t xml:space="preserve">Outcome for </w:t>
            </w:r>
            <w:r w:rsidR="003430D8">
              <w:rPr>
                <w:rFonts w:ascii="Arial" w:hAnsi="Arial" w:cs="Arial"/>
                <w:b/>
                <w:sz w:val="20"/>
              </w:rPr>
              <w:t>U</w:t>
            </w:r>
            <w:r w:rsidRPr="004C3241">
              <w:rPr>
                <w:rFonts w:ascii="Arial" w:hAnsi="Arial" w:cs="Arial"/>
                <w:b/>
                <w:sz w:val="20"/>
              </w:rPr>
              <w:t>nit</w:t>
            </w:r>
            <w:r w:rsidR="003430D8">
              <w:rPr>
                <w:rFonts w:ascii="Arial" w:hAnsi="Arial" w:cs="Arial"/>
                <w:b/>
                <w:sz w:val="20"/>
              </w:rPr>
              <w:t xml:space="preserve"> of Competency</w:t>
            </w:r>
          </w:p>
        </w:tc>
        <w:permStart w:id="1961495711" w:edGrp="everyone"/>
        <w:tc>
          <w:tcPr>
            <w:tcW w:w="2667" w:type="dxa"/>
            <w:vAlign w:val="center"/>
          </w:tcPr>
          <w:p w:rsidR="00D238C2" w:rsidRPr="004C3241" w:rsidRDefault="008767A3" w:rsidP="00101E9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455CC3">
                  <w:rPr>
                    <w:rFonts w:ascii="Arial" w:hAnsi="Arial" w:cs="Arial"/>
                    <w:b/>
                    <w:sz w:val="20"/>
                  </w:rPr>
                  <w:sym w:font="Wingdings" w:char="F0A8"/>
                </w:r>
              </w:sdtContent>
            </w:sdt>
            <w:permEnd w:id="1961495711"/>
            <w:r w:rsidR="00D238C2" w:rsidRPr="004C3241">
              <w:rPr>
                <w:rFonts w:ascii="Arial" w:hAnsi="Arial" w:cs="Arial"/>
                <w:b/>
                <w:sz w:val="20"/>
              </w:rPr>
              <w:t xml:space="preserve"> </w:t>
            </w:r>
            <w:r w:rsidR="00622B2F" w:rsidRPr="004C3241">
              <w:rPr>
                <w:rFonts w:ascii="Arial" w:hAnsi="Arial" w:cs="Arial"/>
                <w:b/>
                <w:sz w:val="20"/>
              </w:rPr>
              <w:t>Competent</w:t>
            </w:r>
          </w:p>
        </w:tc>
        <w:tc>
          <w:tcPr>
            <w:tcW w:w="2668" w:type="dxa"/>
            <w:vAlign w:val="center"/>
          </w:tcPr>
          <w:p w:rsidR="00D238C2" w:rsidRPr="004C3241" w:rsidRDefault="008767A3" w:rsidP="00101E9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888708640" w:edGrp="everyone"/>
                <w:r w:rsidR="00D238C2" w:rsidRPr="004C3241">
                  <w:rPr>
                    <w:rFonts w:ascii="Arial" w:hAnsi="Arial" w:cs="Arial"/>
                    <w:b/>
                    <w:sz w:val="20"/>
                  </w:rPr>
                  <w:sym w:font="Wingdings" w:char="F0A8"/>
                </w:r>
                <w:permEnd w:id="1888708640"/>
              </w:sdtContent>
            </w:sdt>
            <w:r w:rsidR="00D238C2" w:rsidRPr="004C3241">
              <w:rPr>
                <w:rFonts w:ascii="Arial" w:hAnsi="Arial" w:cs="Arial"/>
                <w:b/>
                <w:sz w:val="20"/>
              </w:rPr>
              <w:t xml:space="preserve"> Not </w:t>
            </w:r>
            <w:r w:rsidR="00622B2F" w:rsidRPr="004C3241">
              <w:rPr>
                <w:rFonts w:ascii="Arial" w:hAnsi="Arial" w:cs="Arial"/>
                <w:b/>
                <w:sz w:val="20"/>
              </w:rPr>
              <w:t>Yet Competent</w:t>
            </w:r>
          </w:p>
        </w:tc>
      </w:tr>
    </w:tbl>
    <w:p w:rsidR="00622B2F" w:rsidRDefault="00622B2F">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622B2F" w:rsidRPr="004C3241" w:rsidTr="007E20FA">
        <w:trPr>
          <w:trHeight w:val="397"/>
        </w:trPr>
        <w:tc>
          <w:tcPr>
            <w:tcW w:w="3681" w:type="dxa"/>
            <w:shd w:val="clear" w:color="auto" w:fill="D9D9D9" w:themeFill="background1" w:themeFillShade="D9"/>
            <w:vAlign w:val="center"/>
          </w:tcPr>
          <w:p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rsidR="00622B2F" w:rsidRPr="00455CC3" w:rsidRDefault="00622B2F" w:rsidP="00E0429C">
            <w:pPr>
              <w:jc w:val="left"/>
              <w:rPr>
                <w:rFonts w:ascii="Arial" w:hAnsi="Arial" w:cs="Arial"/>
                <w:sz w:val="22"/>
              </w:rPr>
            </w:pPr>
            <w:permStart w:id="557254703" w:edGrp="everyone"/>
            <w:permEnd w:id="557254703"/>
          </w:p>
        </w:tc>
      </w:tr>
      <w:tr w:rsidR="009046CD" w:rsidRPr="004C3241" w:rsidTr="00DC7BE7">
        <w:trPr>
          <w:trHeight w:val="680"/>
        </w:trPr>
        <w:tc>
          <w:tcPr>
            <w:tcW w:w="3681" w:type="dxa"/>
            <w:shd w:val="clear" w:color="auto" w:fill="D9D9D9" w:themeFill="background1" w:themeFillShade="D9"/>
            <w:vAlign w:val="center"/>
          </w:tcPr>
          <w:p w:rsidR="009046CD" w:rsidRPr="004C3241" w:rsidRDefault="009046CD" w:rsidP="009046CD">
            <w:pPr>
              <w:jc w:val="left"/>
              <w:rPr>
                <w:rFonts w:ascii="Arial" w:hAnsi="Arial" w:cs="Arial"/>
                <w:sz w:val="20"/>
              </w:rPr>
            </w:pPr>
            <w:r w:rsidRPr="004C3241">
              <w:rPr>
                <w:rFonts w:ascii="Arial" w:hAnsi="Arial" w:cs="Arial"/>
                <w:sz w:val="20"/>
              </w:rPr>
              <w:t>Assessor Signature</w:t>
            </w:r>
          </w:p>
        </w:tc>
        <w:permStart w:id="905134268" w:edGrp="everyone" w:displacedByCustomXml="next"/>
        <w:sdt>
          <w:sdtPr>
            <w:rPr>
              <w:rFonts w:ascii="Arial" w:hAnsi="Arial" w:cs="Arial"/>
              <w:sz w:val="22"/>
              <w:szCs w:val="22"/>
            </w:rPr>
            <w:id w:val="909501784"/>
            <w:showingPlcHdr/>
            <w:picture/>
          </w:sdtPr>
          <w:sdtEndPr/>
          <w:sdtContent>
            <w:tc>
              <w:tcPr>
                <w:tcW w:w="5335" w:type="dxa"/>
                <w:tcBorders>
                  <w:bottom w:val="single" w:sz="4" w:space="0" w:color="auto"/>
                </w:tcBorders>
                <w:vAlign w:val="center"/>
              </w:tcPr>
              <w:p w:rsidR="009046CD" w:rsidRPr="004C3241" w:rsidRDefault="00455CC3" w:rsidP="009046CD">
                <w:pPr>
                  <w:jc w:val="left"/>
                  <w:rPr>
                    <w:rFonts w:ascii="Arial" w:hAnsi="Arial" w:cs="Arial"/>
                    <w:sz w:val="20"/>
                  </w:rPr>
                </w:pPr>
                <w:r w:rsidRPr="00553DDB">
                  <w:rPr>
                    <w:rFonts w:ascii="Arial" w:hAnsi="Arial" w:cs="Arial"/>
                    <w:noProof/>
                    <w:sz w:val="22"/>
                    <w:szCs w:val="22"/>
                    <w:lang w:eastAsia="en-AU"/>
                  </w:rPr>
                  <w:drawing>
                    <wp:inline distT="0" distB="0" distL="0" distR="0" wp14:anchorId="056AC634" wp14:editId="6C42635F">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905134268" w:displacedByCustomXml="prev"/>
      </w:tr>
      <w:tr w:rsidR="0082699B" w:rsidRPr="004C3241" w:rsidTr="00DC7BE7">
        <w:trPr>
          <w:trHeight w:val="397"/>
        </w:trPr>
        <w:tc>
          <w:tcPr>
            <w:tcW w:w="3681" w:type="dxa"/>
            <w:shd w:val="clear" w:color="auto" w:fill="D9D9D9" w:themeFill="background1" w:themeFillShade="D9"/>
            <w:vAlign w:val="center"/>
          </w:tcPr>
          <w:p w:rsidR="0082699B" w:rsidRPr="004C3241" w:rsidRDefault="0082699B" w:rsidP="0082699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69038464" w:edGrp="everyone"/>
        <w:tc>
          <w:tcPr>
            <w:tcW w:w="5335" w:type="dxa"/>
            <w:tcBorders>
              <w:top w:val="single" w:sz="4" w:space="0" w:color="auto"/>
              <w:left w:val="nil"/>
              <w:bottom w:val="single" w:sz="8" w:space="0" w:color="auto"/>
              <w:right w:val="single" w:sz="4" w:space="0" w:color="auto"/>
            </w:tcBorders>
            <w:vAlign w:val="center"/>
          </w:tcPr>
          <w:p w:rsidR="0082699B" w:rsidRPr="00DD7A44" w:rsidRDefault="008767A3" w:rsidP="0082699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4209E380C1C74724A2914FFFB5AAD46F"/>
                </w:placeholder>
                <w:showingPlcHdr/>
                <w:date w:fullDate="2017-04-04T00:00:00Z">
                  <w:dateFormat w:val="d/MM/yyyy"/>
                  <w:lid w:val="en-AU"/>
                  <w:storeMappedDataAs w:val="dateTime"/>
                  <w:calendar w:val="gregorian"/>
                </w:date>
              </w:sdtPr>
              <w:sdtEndPr/>
              <w:sdtContent>
                <w:r w:rsidR="0082699B" w:rsidRPr="00DD7A44">
                  <w:rPr>
                    <w:rStyle w:val="PlaceholderText"/>
                    <w:color w:val="auto"/>
                  </w:rPr>
                  <w:t>Click here to enter a date.</w:t>
                </w:r>
              </w:sdtContent>
            </w:sdt>
            <w:permEnd w:id="69038464"/>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8767A3"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C76B5E" w:rsidRPr="004932A4">
        <w:rPr>
          <w:szCs w:val="32"/>
        </w:rPr>
        <w:t xml:space="preserve"> </w:t>
      </w:r>
    </w:p>
    <w:p w:rsidR="00C76B5E" w:rsidRPr="004932A4" w:rsidRDefault="008767A3"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830749" w:rsidTr="000636A4">
        <w:tc>
          <w:tcPr>
            <w:tcW w:w="2552" w:type="dxa"/>
            <w:tcBorders>
              <w:top w:val="nil"/>
              <w:left w:val="nil"/>
              <w:bottom w:val="nil"/>
              <w:right w:val="nil"/>
            </w:tcBorders>
          </w:tcPr>
          <w:p w:rsidR="00C76B5E" w:rsidRPr="001C4084" w:rsidRDefault="00C76B5E" w:rsidP="00C76B5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76B5E" w:rsidRPr="001C4084" w:rsidRDefault="00741380" w:rsidP="00C76B5E">
            <w:pPr>
              <w:ind w:right="-24"/>
              <w:rPr>
                <w:rFonts w:ascii="Arial" w:hAnsi="Arial" w:cs="Arial"/>
                <w:sz w:val="22"/>
                <w:szCs w:val="22"/>
              </w:rPr>
            </w:pPr>
            <w:permStart w:id="1441727469" w:edGrp="everyone"/>
            <w:r>
              <w:rPr>
                <w:rFonts w:ascii="Arial" w:hAnsi="Arial" w:cs="Arial"/>
                <w:sz w:val="22"/>
                <w:szCs w:val="22"/>
              </w:rPr>
              <w:t>Yanzhong ZHU</w:t>
            </w:r>
            <w:permEnd w:id="1441727469"/>
          </w:p>
        </w:tc>
      </w:tr>
      <w:tr w:rsidR="00C76B5E" w:rsidRPr="00830749" w:rsidTr="00101E97">
        <w:tc>
          <w:tcPr>
            <w:tcW w:w="2552" w:type="dxa"/>
            <w:tcBorders>
              <w:top w:val="nil"/>
              <w:left w:val="nil"/>
              <w:bottom w:val="nil"/>
              <w:right w:val="nil"/>
            </w:tcBorders>
          </w:tcPr>
          <w:p w:rsidR="000636A4" w:rsidRPr="001C4084"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rsidR="00C76B5E" w:rsidRPr="001C4084" w:rsidRDefault="00C76B5E" w:rsidP="00C76B5E">
            <w:pPr>
              <w:ind w:right="-24"/>
              <w:rPr>
                <w:rFonts w:ascii="Arial" w:hAnsi="Arial" w:cs="Arial"/>
                <w:sz w:val="22"/>
                <w:szCs w:val="22"/>
              </w:rPr>
            </w:pPr>
          </w:p>
        </w:tc>
      </w:tr>
      <w:tr w:rsidR="001173FC" w:rsidRPr="00830749" w:rsidTr="00101E97">
        <w:tc>
          <w:tcPr>
            <w:tcW w:w="2552" w:type="dxa"/>
            <w:tcBorders>
              <w:top w:val="nil"/>
              <w:left w:val="nil"/>
              <w:bottom w:val="nil"/>
              <w:right w:val="nil"/>
            </w:tcBorders>
          </w:tcPr>
          <w:p w:rsidR="001173FC" w:rsidRPr="001C4084" w:rsidRDefault="001173FC" w:rsidP="001173FC">
            <w:pPr>
              <w:ind w:right="-24"/>
              <w:rPr>
                <w:rFonts w:ascii="Arial" w:hAnsi="Arial" w:cs="Arial"/>
                <w:sz w:val="22"/>
                <w:szCs w:val="22"/>
              </w:rPr>
            </w:pPr>
            <w:r>
              <w:rPr>
                <w:rFonts w:ascii="Arial" w:hAnsi="Arial" w:cs="Arial"/>
                <w:sz w:val="22"/>
                <w:szCs w:val="22"/>
              </w:rPr>
              <w:t>Participant signature</w:t>
            </w:r>
          </w:p>
        </w:tc>
        <w:permStart w:id="1358111344"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1173FC" w:rsidRPr="00DD7A44" w:rsidRDefault="001E49ED" w:rsidP="001173FC">
                <w:pPr>
                  <w:ind w:right="-24"/>
                  <w:rPr>
                    <w:rFonts w:ascii="Arial" w:hAnsi="Arial" w:cs="Arial"/>
                    <w:sz w:val="22"/>
                    <w:szCs w:val="22"/>
                  </w:rPr>
                </w:pPr>
                <w:r>
                  <w:rPr>
                    <w:rFonts w:ascii="Arial" w:hAnsi="Arial" w:cs="Arial"/>
                    <w:noProof/>
                    <w:sz w:val="22"/>
                    <w:szCs w:val="22"/>
                  </w:rPr>
                  <w:drawing>
                    <wp:inline distT="0" distB="0" distL="0" distR="0">
                      <wp:extent cx="1978925" cy="824589"/>
                      <wp:effectExtent l="0" t="0" r="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78925" cy="824589"/>
                              </a:xfrm>
                              <a:prstGeom prst="rect">
                                <a:avLst/>
                              </a:prstGeom>
                            </pic:spPr>
                          </pic:pic>
                        </a:graphicData>
                      </a:graphic>
                    </wp:inline>
                  </w:drawing>
                </w:r>
              </w:p>
            </w:tc>
          </w:sdtContent>
        </w:sdt>
        <w:permEnd w:id="1358111344" w:displacedByCustomXml="prev"/>
      </w:tr>
      <w:tr w:rsidR="001173FC" w:rsidRPr="00830749" w:rsidTr="00101E97">
        <w:tc>
          <w:tcPr>
            <w:tcW w:w="2552" w:type="dxa"/>
            <w:tcBorders>
              <w:top w:val="nil"/>
              <w:left w:val="nil"/>
              <w:bottom w:val="nil"/>
              <w:right w:val="nil"/>
            </w:tcBorders>
          </w:tcPr>
          <w:p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rsidR="001173FC" w:rsidRPr="001C4084" w:rsidRDefault="001173FC" w:rsidP="001173FC">
            <w:pPr>
              <w:ind w:right="-24"/>
              <w:rPr>
                <w:rFonts w:ascii="Arial" w:hAnsi="Arial" w:cs="Arial"/>
                <w:sz w:val="22"/>
                <w:szCs w:val="22"/>
              </w:rPr>
            </w:pPr>
          </w:p>
        </w:tc>
      </w:tr>
      <w:tr w:rsidR="001173FC" w:rsidRPr="0077428E" w:rsidTr="00101E97">
        <w:tc>
          <w:tcPr>
            <w:tcW w:w="2552" w:type="dxa"/>
            <w:tcBorders>
              <w:top w:val="nil"/>
              <w:left w:val="nil"/>
              <w:bottom w:val="nil"/>
              <w:right w:val="nil"/>
            </w:tcBorders>
          </w:tcPr>
          <w:p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699294126" w:edGrp="everyone" w:displacedByCustomXml="next"/>
        <w:sdt>
          <w:sdtPr>
            <w:rPr>
              <w:rFonts w:ascii="Arial" w:hAnsi="Arial" w:cs="Arial"/>
              <w:sz w:val="22"/>
              <w:szCs w:val="22"/>
            </w:rPr>
            <w:id w:val="1824854710"/>
            <w:placeholder>
              <w:docPart w:val="6EE081F6C97441D5BB061DFB67F65659"/>
            </w:placeholde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1173FC" w:rsidRPr="00DD7A44" w:rsidRDefault="006C710D" w:rsidP="001173FC">
                <w:pPr>
                  <w:ind w:right="-24"/>
                  <w:rPr>
                    <w:rFonts w:ascii="Arial" w:hAnsi="Arial" w:cs="Arial"/>
                    <w:sz w:val="22"/>
                    <w:szCs w:val="22"/>
                  </w:rPr>
                </w:pPr>
                <w:r>
                  <w:rPr>
                    <w:rFonts w:ascii="Arial" w:hAnsi="Arial" w:cs="Arial"/>
                    <w:sz w:val="22"/>
                    <w:szCs w:val="22"/>
                  </w:rPr>
                  <w:t>24/5/2020</w:t>
                </w:r>
              </w:p>
            </w:tc>
          </w:sdtContent>
        </w:sdt>
        <w:permEnd w:id="699294126" w:displacedByCustomXml="prev"/>
      </w:tr>
    </w:tbl>
    <w:p w:rsidR="000636A4" w:rsidRDefault="000636A4" w:rsidP="00C76B5E">
      <w:pPr>
        <w:ind w:right="-24"/>
        <w:rPr>
          <w:rFonts w:ascii="Arial" w:hAnsi="Arial" w:cs="Arial"/>
          <w:sz w:val="22"/>
          <w:szCs w:val="22"/>
        </w:rPr>
      </w:pPr>
    </w:p>
    <w:p w:rsidR="00C76B5E"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32118C" w:rsidTr="000636A4">
        <w:tc>
          <w:tcPr>
            <w:tcW w:w="2552" w:type="dxa"/>
            <w:tcBorders>
              <w:top w:val="nil"/>
              <w:left w:val="nil"/>
              <w:bottom w:val="nil"/>
              <w:right w:val="nil"/>
            </w:tcBorders>
          </w:tcPr>
          <w:p w:rsidR="00C76B5E" w:rsidRPr="0032118C" w:rsidRDefault="00C76B5E" w:rsidP="00C76B5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76B5E" w:rsidRPr="0032118C" w:rsidRDefault="00C76B5E" w:rsidP="00C76B5E">
            <w:pPr>
              <w:ind w:right="-24"/>
              <w:rPr>
                <w:rFonts w:ascii="Arial" w:hAnsi="Arial" w:cs="Arial"/>
                <w:sz w:val="22"/>
                <w:szCs w:val="22"/>
              </w:rPr>
            </w:pPr>
            <w:permStart w:id="184579727" w:edGrp="everyone"/>
            <w:permEnd w:id="184579727"/>
          </w:p>
        </w:tc>
      </w:tr>
      <w:tr w:rsidR="00C76B5E" w:rsidRPr="0032118C" w:rsidTr="00101E97">
        <w:tc>
          <w:tcPr>
            <w:tcW w:w="2552" w:type="dxa"/>
            <w:tcBorders>
              <w:top w:val="nil"/>
              <w:left w:val="nil"/>
              <w:bottom w:val="nil"/>
              <w:right w:val="nil"/>
            </w:tcBorders>
          </w:tcPr>
          <w:p w:rsidR="000636A4" w:rsidRPr="0032118C"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rsidR="00C76B5E" w:rsidRPr="0032118C" w:rsidRDefault="00C76B5E" w:rsidP="00C76B5E">
            <w:pPr>
              <w:ind w:right="-24"/>
              <w:rPr>
                <w:rFonts w:ascii="Arial" w:hAnsi="Arial" w:cs="Arial"/>
                <w:sz w:val="22"/>
                <w:szCs w:val="22"/>
              </w:rPr>
            </w:pPr>
          </w:p>
        </w:tc>
      </w:tr>
      <w:tr w:rsidR="001173FC" w:rsidRPr="0032118C" w:rsidTr="00101E97">
        <w:tc>
          <w:tcPr>
            <w:tcW w:w="2552" w:type="dxa"/>
            <w:tcBorders>
              <w:top w:val="nil"/>
              <w:left w:val="nil"/>
              <w:bottom w:val="nil"/>
              <w:right w:val="nil"/>
            </w:tcBorders>
          </w:tcPr>
          <w:p w:rsidR="001173FC" w:rsidRPr="0032118C" w:rsidRDefault="001173FC" w:rsidP="001173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858998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998CBF1" wp14:editId="15D491FA">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8589981" w:displacedByCustomXml="prev"/>
      </w:tr>
      <w:tr w:rsidR="001173FC" w:rsidRPr="0032118C" w:rsidTr="00101E97">
        <w:tc>
          <w:tcPr>
            <w:tcW w:w="2552" w:type="dxa"/>
            <w:tcBorders>
              <w:top w:val="nil"/>
              <w:left w:val="nil"/>
              <w:bottom w:val="nil"/>
              <w:right w:val="nil"/>
            </w:tcBorders>
          </w:tcPr>
          <w:p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rsidR="001173FC" w:rsidRPr="0032118C" w:rsidRDefault="001173FC" w:rsidP="001173FC">
            <w:pPr>
              <w:ind w:right="-24"/>
              <w:rPr>
                <w:rFonts w:ascii="Arial" w:hAnsi="Arial" w:cs="Arial"/>
                <w:sz w:val="22"/>
                <w:szCs w:val="22"/>
              </w:rPr>
            </w:pPr>
          </w:p>
        </w:tc>
      </w:tr>
      <w:tr w:rsidR="001173FC" w:rsidRPr="0077428E" w:rsidTr="00101E97">
        <w:tc>
          <w:tcPr>
            <w:tcW w:w="2552" w:type="dxa"/>
            <w:tcBorders>
              <w:top w:val="nil"/>
              <w:left w:val="nil"/>
              <w:bottom w:val="nil"/>
              <w:right w:val="nil"/>
            </w:tcBorders>
          </w:tcPr>
          <w:p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1513108191" w:edGrp="everyone"/>
        <w:tc>
          <w:tcPr>
            <w:tcW w:w="6520" w:type="dxa"/>
            <w:tcBorders>
              <w:top w:val="nil"/>
              <w:left w:val="nil"/>
              <w:bottom w:val="single" w:sz="8" w:space="0" w:color="auto"/>
              <w:right w:val="nil"/>
            </w:tcBorders>
          </w:tcPr>
          <w:p w:rsidR="001173FC" w:rsidRPr="00DD7A44" w:rsidRDefault="008767A3" w:rsidP="0082699B">
            <w:pPr>
              <w:tabs>
                <w:tab w:val="left" w:pos="4492"/>
              </w:tabs>
              <w:ind w:right="-24"/>
              <w:rPr>
                <w:rFonts w:ascii="Arial" w:hAnsi="Arial" w:cs="Arial"/>
                <w:sz w:val="22"/>
                <w:szCs w:val="22"/>
              </w:rPr>
            </w:pPr>
            <w:sdt>
              <w:sdtPr>
                <w:rPr>
                  <w:rFonts w:ascii="Arial" w:hAnsi="Arial" w:cs="Arial"/>
                  <w:sz w:val="22"/>
                  <w:szCs w:val="22"/>
                </w:rPr>
                <w:id w:val="923916815"/>
                <w:placeholder>
                  <w:docPart w:val="EEC7A2234912415FACDF375BE69B73EB"/>
                </w:placeholder>
                <w:showingPlcHdr/>
                <w:date w:fullDate="2017-04-04T00:00:00Z">
                  <w:dateFormat w:val="d/MM/yyyy"/>
                  <w:lid w:val="en-AU"/>
                  <w:storeMappedDataAs w:val="dateTime"/>
                  <w:calendar w:val="gregorian"/>
                </w:date>
              </w:sdtPr>
              <w:sdtEndPr/>
              <w:sdtContent>
                <w:r w:rsidR="001173FC" w:rsidRPr="00DD7A44">
                  <w:rPr>
                    <w:rStyle w:val="PlaceholderText"/>
                    <w:color w:val="auto"/>
                  </w:rPr>
                  <w:t>Click here to enter a date.</w:t>
                </w:r>
              </w:sdtContent>
            </w:sdt>
            <w:permEnd w:id="1513108191"/>
          </w:p>
        </w:tc>
      </w:tr>
    </w:tbl>
    <w:p w:rsidR="00C76B5E" w:rsidRPr="0077428E" w:rsidRDefault="00C76B5E" w:rsidP="00C76B5E">
      <w:pPr>
        <w:ind w:right="-24"/>
        <w:rPr>
          <w:rFonts w:ascii="Arial" w:hAnsi="Arial" w:cs="Arial"/>
          <w:sz w:val="22"/>
          <w:szCs w:val="22"/>
        </w:rPr>
      </w:pPr>
    </w:p>
    <w:p w:rsidR="00C76B5E" w:rsidRDefault="00C76B5E" w:rsidP="00C76B5E">
      <w:pPr>
        <w:ind w:right="-24"/>
        <w:rPr>
          <w:rFonts w:ascii="Arial" w:hAnsi="Arial" w:cs="Arial"/>
          <w:sz w:val="22"/>
          <w:szCs w:val="22"/>
        </w:rPr>
      </w:pPr>
    </w:p>
    <w:p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rsidTr="00101E97">
        <w:trPr>
          <w:trHeight w:val="217"/>
          <w:jc w:val="center"/>
        </w:trPr>
        <w:tc>
          <w:tcPr>
            <w:tcW w:w="2528" w:type="dxa"/>
            <w:shd w:val="clear" w:color="auto" w:fill="F3F3F3"/>
            <w:vAlign w:val="center"/>
          </w:tcPr>
          <w:p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rsidTr="00101E97">
        <w:trPr>
          <w:cantSplit/>
          <w:jc w:val="center"/>
        </w:trPr>
        <w:tc>
          <w:tcPr>
            <w:tcW w:w="2528" w:type="dxa"/>
            <w:vMerge w:val="restart"/>
            <w:vAlign w:val="center"/>
          </w:tcPr>
          <w:p w:rsidR="00C76B5E" w:rsidRPr="004932A4" w:rsidRDefault="00896C06" w:rsidP="00C76B5E">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rsidR="00C76B5E" w:rsidRPr="004932A4" w:rsidRDefault="00C76B5E" w:rsidP="00C76B5E">
            <w:pPr>
              <w:ind w:right="-24"/>
              <w:jc w:val="center"/>
              <w:rPr>
                <w:rFonts w:ascii="Arial" w:hAnsi="Arial" w:cs="Arial"/>
                <w:sz w:val="22"/>
                <w:szCs w:val="22"/>
              </w:rPr>
            </w:pPr>
            <w:permStart w:id="1197092398" w:edGrp="everyone"/>
            <w:permEnd w:id="1197092398"/>
          </w:p>
        </w:tc>
        <w:tc>
          <w:tcPr>
            <w:tcW w:w="1346" w:type="dxa"/>
            <w:vAlign w:val="center"/>
          </w:tcPr>
          <w:p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rsidTr="00101E97">
        <w:trPr>
          <w:cantSplit/>
          <w:trHeight w:val="454"/>
          <w:jc w:val="center"/>
        </w:trPr>
        <w:tc>
          <w:tcPr>
            <w:tcW w:w="2528" w:type="dxa"/>
            <w:vMerge/>
            <w:vAlign w:val="center"/>
          </w:tcPr>
          <w:p w:rsidR="00533511" w:rsidRPr="004932A4" w:rsidRDefault="00533511" w:rsidP="00533511">
            <w:pPr>
              <w:ind w:right="-24"/>
              <w:jc w:val="center"/>
              <w:rPr>
                <w:rFonts w:ascii="Arial" w:hAnsi="Arial" w:cs="Arial"/>
                <w:sz w:val="22"/>
                <w:szCs w:val="22"/>
              </w:rPr>
            </w:pPr>
          </w:p>
        </w:tc>
        <w:tc>
          <w:tcPr>
            <w:tcW w:w="2411" w:type="dxa"/>
            <w:vMerge/>
            <w:vAlign w:val="center"/>
          </w:tcPr>
          <w:p w:rsidR="00533511" w:rsidRPr="004932A4" w:rsidRDefault="00533511" w:rsidP="00533511">
            <w:pPr>
              <w:ind w:right="-24"/>
              <w:jc w:val="center"/>
              <w:rPr>
                <w:rFonts w:ascii="Arial" w:hAnsi="Arial" w:cs="Arial"/>
                <w:sz w:val="22"/>
                <w:szCs w:val="22"/>
              </w:rPr>
            </w:pPr>
          </w:p>
        </w:tc>
        <w:permStart w:id="447354941" w:edGrp="everyone"/>
        <w:tc>
          <w:tcPr>
            <w:tcW w:w="1346" w:type="dxa"/>
            <w:vAlign w:val="center"/>
          </w:tcPr>
          <w:p w:rsidR="00533511" w:rsidRPr="00533511" w:rsidRDefault="008767A3"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447354941"/>
          </w:p>
        </w:tc>
        <w:permStart w:id="2038173679" w:edGrp="everyone"/>
        <w:tc>
          <w:tcPr>
            <w:tcW w:w="1347" w:type="dxa"/>
            <w:vAlign w:val="center"/>
          </w:tcPr>
          <w:p w:rsidR="00533511" w:rsidRPr="00533511" w:rsidRDefault="008767A3"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5D7474">
                  <w:rPr>
                    <w:rFonts w:ascii="Arial" w:hAnsi="Arial" w:cs="Arial"/>
                    <w:sz w:val="40"/>
                    <w:szCs w:val="28"/>
                  </w:rPr>
                  <w:sym w:font="Wingdings" w:char="F0A8"/>
                </w:r>
              </w:sdtContent>
            </w:sdt>
            <w:permEnd w:id="2038173679"/>
          </w:p>
        </w:tc>
      </w:tr>
    </w:tbl>
    <w:p w:rsidR="00C76B5E" w:rsidRDefault="00C76B5E" w:rsidP="00C76B5E">
      <w:pPr>
        <w:jc w:val="left"/>
        <w:rPr>
          <w:rFonts w:ascii="Arial" w:hAnsi="Arial"/>
          <w:b/>
        </w:rPr>
      </w:pPr>
      <w:bookmarkStart w:id="0" w:name="_Ref396827952"/>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C0B14" w:rsidRPr="000C0B14" w:rsidTr="00105B16">
        <w:tc>
          <w:tcPr>
            <w:tcW w:w="9057" w:type="dxa"/>
            <w:shd w:val="clear" w:color="auto" w:fill="D9D9D9" w:themeFill="background1" w:themeFillShade="D9"/>
          </w:tcPr>
          <w:bookmarkEnd w:id="0"/>
          <w:p w:rsidR="000C0B14" w:rsidRPr="000C0B14" w:rsidRDefault="000C0B14" w:rsidP="000C0B14">
            <w:pPr>
              <w:keepNext/>
              <w:rPr>
                <w:rFonts w:ascii="Arial" w:hAnsi="Arial" w:cs="Arial"/>
                <w:b/>
                <w:caps/>
                <w:szCs w:val="24"/>
              </w:rPr>
            </w:pPr>
            <w:r w:rsidRPr="000C0B14">
              <w:rPr>
                <w:rFonts w:ascii="Arial" w:hAnsi="Arial" w:cs="Arial"/>
                <w:b/>
                <w:caps/>
                <w:szCs w:val="24"/>
              </w:rPr>
              <w:lastRenderedPageBreak/>
              <w:t>ASSESSOR Comments</w:t>
            </w:r>
          </w:p>
        </w:tc>
      </w:tr>
      <w:tr w:rsidR="000C0B14" w:rsidRPr="000C0B14" w:rsidTr="00105B16">
        <w:trPr>
          <w:trHeight w:val="13433"/>
        </w:trPr>
        <w:tc>
          <w:tcPr>
            <w:tcW w:w="9057" w:type="dxa"/>
          </w:tcPr>
          <w:p w:rsidR="000C0B14" w:rsidRPr="000C0B14" w:rsidRDefault="000C0B14" w:rsidP="000C0B14">
            <w:pPr>
              <w:rPr>
                <w:rFonts w:ascii="Arial" w:hAnsi="Arial" w:cs="Arial"/>
                <w:szCs w:val="24"/>
              </w:rPr>
            </w:pPr>
            <w:permStart w:id="1722897582" w:edGrp="everyone"/>
            <w:permEnd w:id="1722897582"/>
          </w:p>
        </w:tc>
      </w:tr>
    </w:tbl>
    <w:p w:rsidR="000C0B14" w:rsidRPr="000C0B14" w:rsidRDefault="000C0B14" w:rsidP="000C0B14">
      <w:pPr>
        <w:numPr>
          <w:ilvl w:val="0"/>
          <w:numId w:val="13"/>
        </w:numPr>
        <w:ind w:left="709" w:hanging="709"/>
        <w:jc w:val="left"/>
        <w:rPr>
          <w:rFonts w:ascii="Arial" w:hAnsi="Arial"/>
          <w:b/>
        </w:rPr>
      </w:pPr>
      <w:r w:rsidRPr="000C0B14">
        <w:rPr>
          <w:rFonts w:ascii="Arial" w:hAnsi="Arial"/>
          <w:b/>
        </w:rPr>
        <w:lastRenderedPageBreak/>
        <w:t>What does a financial plan enable you to do in your business?</w:t>
      </w:r>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15501" w:rsidRDefault="00D97FB5" w:rsidP="000C0B14">
            <w:pPr>
              <w:rPr>
                <w:rFonts w:ascii="Arial" w:eastAsiaTheme="minorEastAsia" w:hAnsi="Arial" w:cs="Arial"/>
                <w:sz w:val="22"/>
                <w:szCs w:val="22"/>
                <w:lang w:val="en-US" w:eastAsia="zh-CN"/>
              </w:rPr>
            </w:pPr>
            <w:permStart w:id="727541057" w:edGrp="everyone"/>
            <w:r>
              <w:rPr>
                <w:rFonts w:ascii="Arial" w:hAnsi="Arial" w:cs="Arial"/>
                <w:sz w:val="22"/>
                <w:szCs w:val="22"/>
              </w:rPr>
              <w:t>-</w:t>
            </w:r>
            <w:r w:rsidR="00D5189A">
              <w:rPr>
                <w:rFonts w:ascii="Arial" w:eastAsiaTheme="minorEastAsia" w:hAnsi="Arial" w:cs="Arial"/>
                <w:sz w:val="22"/>
                <w:szCs w:val="22"/>
                <w:lang w:val="en-US" w:eastAsia="zh-CN"/>
              </w:rPr>
              <w:t>Measure</w:t>
            </w:r>
            <w:r w:rsidR="000C1693">
              <w:rPr>
                <w:rFonts w:ascii="Arial" w:eastAsiaTheme="minorEastAsia" w:hAnsi="Arial" w:cs="Arial"/>
                <w:sz w:val="22"/>
                <w:szCs w:val="22"/>
                <w:lang w:val="en-US" w:eastAsia="zh-CN"/>
              </w:rPr>
              <w:t xml:space="preserve"> the business’s success</w:t>
            </w:r>
            <w:r w:rsidR="00552EC8">
              <w:rPr>
                <w:rFonts w:ascii="Arial" w:eastAsiaTheme="minorEastAsia" w:hAnsi="Arial" w:cs="Arial"/>
                <w:sz w:val="22"/>
                <w:szCs w:val="22"/>
                <w:lang w:val="en-US" w:eastAsia="zh-CN"/>
              </w:rPr>
              <w:t>.</w:t>
            </w:r>
          </w:p>
          <w:p w:rsidR="00E83D7B" w:rsidRDefault="00415501" w:rsidP="000C0B14">
            <w:pPr>
              <w:rPr>
                <w:rFonts w:ascii="Arial" w:eastAsiaTheme="minorEastAsia" w:hAnsi="Arial" w:cs="Arial"/>
                <w:sz w:val="22"/>
                <w:szCs w:val="22"/>
                <w:lang w:val="en-US" w:eastAsia="zh-CN"/>
              </w:rPr>
            </w:pPr>
            <w:r>
              <w:rPr>
                <w:rFonts w:ascii="Arial" w:eastAsiaTheme="minorEastAsia" w:hAnsi="Arial" w:cs="Arial"/>
                <w:sz w:val="22"/>
                <w:szCs w:val="22"/>
                <w:lang w:val="en-US" w:eastAsia="zh-CN"/>
              </w:rPr>
              <w:t>-</w:t>
            </w:r>
            <w:r w:rsidR="00F23E92">
              <w:rPr>
                <w:rFonts w:ascii="Arial" w:eastAsiaTheme="minorEastAsia" w:hAnsi="Arial" w:cs="Arial" w:hint="eastAsia"/>
                <w:sz w:val="22"/>
                <w:szCs w:val="22"/>
                <w:lang w:val="en-US" w:eastAsia="zh-CN"/>
              </w:rPr>
              <w:t>C</w:t>
            </w:r>
            <w:r w:rsidR="00F23E92">
              <w:rPr>
                <w:rFonts w:ascii="Arial" w:eastAsiaTheme="minorEastAsia" w:hAnsi="Arial" w:cs="Arial"/>
                <w:sz w:val="22"/>
                <w:szCs w:val="22"/>
                <w:lang w:val="en-US" w:eastAsia="zh-CN"/>
              </w:rPr>
              <w:t>ontrol the finance</w:t>
            </w:r>
            <w:r w:rsidR="00E83D7B">
              <w:rPr>
                <w:rFonts w:ascii="Arial" w:eastAsiaTheme="minorEastAsia" w:hAnsi="Arial" w:cs="Arial"/>
                <w:sz w:val="22"/>
                <w:szCs w:val="22"/>
                <w:lang w:val="en-US" w:eastAsia="zh-CN"/>
              </w:rPr>
              <w:t>s of the business</w:t>
            </w:r>
            <w:r w:rsidR="00552EC8">
              <w:rPr>
                <w:rFonts w:ascii="Arial" w:eastAsiaTheme="minorEastAsia" w:hAnsi="Arial" w:cs="Arial"/>
                <w:sz w:val="22"/>
                <w:szCs w:val="22"/>
                <w:lang w:val="en-US" w:eastAsia="zh-CN"/>
              </w:rPr>
              <w:t>.</w:t>
            </w:r>
          </w:p>
          <w:p w:rsidR="000C0B14" w:rsidRDefault="00E83D7B" w:rsidP="000C0B14">
            <w:pPr>
              <w:rPr>
                <w:rFonts w:ascii="Arial" w:eastAsiaTheme="minorEastAsia" w:hAnsi="Arial" w:cs="Arial"/>
                <w:sz w:val="22"/>
                <w:szCs w:val="22"/>
                <w:lang w:val="en-US" w:eastAsia="zh-CN"/>
              </w:rPr>
            </w:pPr>
            <w:r>
              <w:rPr>
                <w:rFonts w:ascii="Arial" w:eastAsiaTheme="minorEastAsia" w:hAnsi="Arial" w:cs="Arial"/>
                <w:sz w:val="22"/>
                <w:szCs w:val="22"/>
                <w:lang w:val="en-US" w:eastAsia="zh-CN"/>
              </w:rPr>
              <w:t>-</w:t>
            </w:r>
            <w:r w:rsidR="000C1693">
              <w:rPr>
                <w:rFonts w:ascii="Arial" w:eastAsiaTheme="minorEastAsia" w:hAnsi="Arial" w:cs="Arial" w:hint="eastAsia"/>
                <w:sz w:val="22"/>
                <w:szCs w:val="22"/>
                <w:lang w:val="en-US" w:eastAsia="zh-CN"/>
              </w:rPr>
              <w:t xml:space="preserve"> </w:t>
            </w:r>
            <w:r w:rsidR="00E81BC6">
              <w:rPr>
                <w:rFonts w:ascii="Arial" w:eastAsiaTheme="minorEastAsia" w:hAnsi="Arial" w:cs="Arial"/>
                <w:sz w:val="22"/>
                <w:szCs w:val="22"/>
                <w:lang w:val="en-US" w:eastAsia="zh-CN"/>
              </w:rPr>
              <w:t>Evaluate</w:t>
            </w:r>
            <w:r w:rsidR="00C9083C">
              <w:rPr>
                <w:rFonts w:ascii="Arial" w:eastAsiaTheme="minorEastAsia" w:hAnsi="Arial" w:cs="Arial"/>
                <w:sz w:val="22"/>
                <w:szCs w:val="22"/>
                <w:lang w:val="en-US" w:eastAsia="zh-CN"/>
              </w:rPr>
              <w:t xml:space="preserve"> the success of</w:t>
            </w:r>
            <w:r w:rsidR="00A0306C">
              <w:rPr>
                <w:rFonts w:ascii="Arial" w:eastAsiaTheme="minorEastAsia" w:hAnsi="Arial" w:cs="Arial"/>
                <w:sz w:val="22"/>
                <w:szCs w:val="22"/>
                <w:lang w:val="en-US" w:eastAsia="zh-CN"/>
              </w:rPr>
              <w:t xml:space="preserve"> the </w:t>
            </w:r>
            <w:r w:rsidR="007373C6">
              <w:rPr>
                <w:rFonts w:ascii="Arial" w:eastAsiaTheme="minorEastAsia" w:hAnsi="Arial" w:cs="Arial"/>
                <w:sz w:val="22"/>
                <w:szCs w:val="22"/>
                <w:lang w:val="en-US" w:eastAsia="zh-CN"/>
              </w:rPr>
              <w:t>business to make profit and loss</w:t>
            </w:r>
            <w:r w:rsidR="00552EC8">
              <w:rPr>
                <w:rFonts w:ascii="Arial" w:eastAsiaTheme="minorEastAsia" w:hAnsi="Arial" w:cs="Arial"/>
                <w:sz w:val="22"/>
                <w:szCs w:val="22"/>
                <w:lang w:val="en-US" w:eastAsia="zh-CN"/>
              </w:rPr>
              <w:t>.</w:t>
            </w:r>
          </w:p>
          <w:p w:rsidR="000C0B14" w:rsidRPr="000C0B14" w:rsidRDefault="00BE64A3" w:rsidP="000C0B14">
            <w:pPr>
              <w:rPr>
                <w:rFonts w:ascii="Arial" w:hAnsi="Arial" w:cs="Arial"/>
                <w:sz w:val="22"/>
                <w:szCs w:val="22"/>
              </w:rPr>
            </w:pPr>
            <w:r>
              <w:rPr>
                <w:rFonts w:ascii="Arial" w:eastAsiaTheme="minorEastAsia" w:hAnsi="Arial" w:cs="Arial"/>
                <w:sz w:val="22"/>
                <w:szCs w:val="22"/>
                <w:lang w:val="en-US" w:eastAsia="zh-CN"/>
              </w:rPr>
              <w:t xml:space="preserve">-Forecast your </w:t>
            </w:r>
            <w:r w:rsidR="009758F3">
              <w:rPr>
                <w:rFonts w:ascii="Arial" w:eastAsiaTheme="minorEastAsia" w:hAnsi="Arial" w:cs="Arial"/>
                <w:sz w:val="22"/>
                <w:szCs w:val="22"/>
                <w:lang w:val="en-US" w:eastAsia="zh-CN"/>
              </w:rPr>
              <w:t>profitability</w:t>
            </w:r>
            <w:r w:rsidR="0099127F">
              <w:rPr>
                <w:rFonts w:ascii="Arial" w:eastAsiaTheme="minorEastAsia" w:hAnsi="Arial" w:cs="Arial"/>
                <w:sz w:val="22"/>
                <w:szCs w:val="22"/>
                <w:lang w:val="en-US" w:eastAsia="zh-CN"/>
              </w:rPr>
              <w:t>, financial needs and financial v</w:t>
            </w:r>
            <w:r w:rsidR="00552EC8">
              <w:rPr>
                <w:rFonts w:ascii="Arial" w:eastAsiaTheme="minorEastAsia" w:hAnsi="Arial" w:cs="Arial"/>
                <w:sz w:val="22"/>
                <w:szCs w:val="22"/>
                <w:lang w:val="en-US" w:eastAsia="zh-CN"/>
              </w:rPr>
              <w:t>iability.</w:t>
            </w:r>
            <w:permEnd w:id="727541057"/>
          </w:p>
        </w:tc>
        <w:permStart w:id="2004438427"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04438427"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1" w:name="_Ref5345469"/>
      <w:r w:rsidRPr="000C0B14">
        <w:rPr>
          <w:rFonts w:ascii="Arial" w:hAnsi="Arial"/>
          <w:b/>
        </w:rPr>
        <w:t>List five (5) types of financial information you might need to profitably operate and extend your business in accordance with the business plan.</w:t>
      </w:r>
      <w:bookmarkEnd w:id="1"/>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CD4D63" w:rsidP="000C0B14">
            <w:pPr>
              <w:rPr>
                <w:rFonts w:ascii="Arial" w:hAnsi="Arial" w:cs="Arial"/>
                <w:sz w:val="22"/>
                <w:szCs w:val="22"/>
              </w:rPr>
            </w:pPr>
            <w:permStart w:id="1339966760" w:edGrp="everyone"/>
            <w:r>
              <w:rPr>
                <w:rFonts w:ascii="Arial" w:hAnsi="Arial" w:cs="Arial"/>
                <w:sz w:val="22"/>
                <w:szCs w:val="22"/>
              </w:rPr>
              <w:t>-Seeking finance</w:t>
            </w:r>
          </w:p>
          <w:p w:rsidR="000C0B14" w:rsidRDefault="00212074" w:rsidP="000C0B14">
            <w:pPr>
              <w:rPr>
                <w:rFonts w:ascii="Arial" w:hAnsi="Arial" w:cs="Arial"/>
                <w:sz w:val="22"/>
                <w:szCs w:val="22"/>
              </w:rPr>
            </w:pPr>
            <w:r>
              <w:rPr>
                <w:rFonts w:ascii="Arial" w:hAnsi="Arial" w:cs="Arial"/>
                <w:sz w:val="22"/>
                <w:szCs w:val="22"/>
              </w:rPr>
              <w:t xml:space="preserve">-Superannuation </w:t>
            </w:r>
          </w:p>
          <w:p w:rsidR="00D178F8" w:rsidRDefault="00212074" w:rsidP="000C0B14">
            <w:pPr>
              <w:rPr>
                <w:rFonts w:ascii="Arial" w:hAnsi="Arial" w:cs="Arial"/>
                <w:sz w:val="22"/>
                <w:szCs w:val="22"/>
              </w:rPr>
            </w:pPr>
            <w:r>
              <w:rPr>
                <w:rFonts w:ascii="Arial" w:hAnsi="Arial" w:cs="Arial"/>
                <w:sz w:val="22"/>
                <w:szCs w:val="22"/>
              </w:rPr>
              <w:t>-</w:t>
            </w:r>
            <w:r w:rsidR="00B24B3A">
              <w:rPr>
                <w:rFonts w:ascii="Arial" w:hAnsi="Arial" w:cs="Arial"/>
                <w:sz w:val="22"/>
                <w:szCs w:val="22"/>
              </w:rPr>
              <w:t>Secession</w:t>
            </w:r>
            <w:r w:rsidR="00D178F8">
              <w:rPr>
                <w:rFonts w:ascii="Arial" w:hAnsi="Arial" w:cs="Arial"/>
                <w:sz w:val="22"/>
                <w:szCs w:val="22"/>
              </w:rPr>
              <w:t xml:space="preserve"> planning</w:t>
            </w:r>
          </w:p>
          <w:p w:rsidR="0092069E" w:rsidRDefault="00D178F8" w:rsidP="000C0B14">
            <w:pPr>
              <w:rPr>
                <w:rFonts w:ascii="Arial" w:hAnsi="Arial" w:cs="Arial"/>
                <w:sz w:val="22"/>
                <w:szCs w:val="22"/>
              </w:rPr>
            </w:pPr>
            <w:r>
              <w:rPr>
                <w:rFonts w:ascii="Arial" w:hAnsi="Arial" w:cs="Arial"/>
                <w:sz w:val="22"/>
                <w:szCs w:val="22"/>
              </w:rPr>
              <w:t>-</w:t>
            </w:r>
            <w:r w:rsidR="0092069E">
              <w:rPr>
                <w:rFonts w:ascii="Arial" w:hAnsi="Arial" w:cs="Arial"/>
                <w:sz w:val="22"/>
                <w:szCs w:val="22"/>
              </w:rPr>
              <w:t>Risk management</w:t>
            </w:r>
          </w:p>
          <w:p w:rsidR="000C0B14" w:rsidRPr="000C0B14" w:rsidRDefault="0092069E" w:rsidP="000C0B14">
            <w:pPr>
              <w:rPr>
                <w:rFonts w:ascii="Arial" w:hAnsi="Arial" w:cs="Arial"/>
                <w:sz w:val="22"/>
                <w:szCs w:val="22"/>
              </w:rPr>
            </w:pPr>
            <w:r>
              <w:rPr>
                <w:rFonts w:ascii="Arial" w:hAnsi="Arial" w:cs="Arial"/>
                <w:sz w:val="22"/>
                <w:szCs w:val="22"/>
              </w:rPr>
              <w:t>-</w:t>
            </w:r>
            <w:r w:rsidR="00C72EB8">
              <w:rPr>
                <w:rFonts w:ascii="Arial" w:hAnsi="Arial" w:cs="Arial"/>
                <w:sz w:val="22"/>
                <w:szCs w:val="22"/>
              </w:rPr>
              <w:t xml:space="preserve">Taxation </w:t>
            </w:r>
            <w:r w:rsidR="00827707">
              <w:rPr>
                <w:rFonts w:ascii="Arial" w:hAnsi="Arial" w:cs="Arial"/>
                <w:sz w:val="22"/>
                <w:szCs w:val="22"/>
              </w:rPr>
              <w:t xml:space="preserve"> </w:t>
            </w:r>
            <w:permEnd w:id="1339966760"/>
          </w:p>
        </w:tc>
        <w:permStart w:id="911427473" w:edGrp="everyone" w:displacedByCustomXml="next"/>
        <w:sdt>
          <w:sdtPr>
            <w:rPr>
              <w:rFonts w:ascii="Arial" w:hAnsi="Arial" w:cs="Arial"/>
              <w:sz w:val="44"/>
              <w:szCs w:val="44"/>
            </w:rPr>
            <w:id w:val="11649779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911427473"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2" w:name="_Ref5345471"/>
      <w:r w:rsidRPr="000C0B14">
        <w:rPr>
          <w:rFonts w:ascii="Arial" w:hAnsi="Arial"/>
          <w:b/>
        </w:rPr>
        <w:t>Match the following specialists and the services they can provide to a business by writing the appropriate letter next to each number in the centre column.</w:t>
      </w:r>
      <w:bookmarkEnd w:id="2"/>
    </w:p>
    <w:p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rsidTr="00105B16">
        <w:tc>
          <w:tcPr>
            <w:tcW w:w="555"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right="82" w:hanging="993"/>
              <w:jc w:val="center"/>
            </w:pPr>
            <w:r w:rsidRPr="000C0B14">
              <w:t>Specialist</w:t>
            </w:r>
          </w:p>
        </w:tc>
        <w:tc>
          <w:tcPr>
            <w:tcW w:w="608" w:type="pct"/>
            <w:tcBorders>
              <w:top w:val="nil"/>
              <w:left w:val="single" w:sz="12" w:space="0" w:color="auto"/>
              <w:bottom w:val="nil"/>
              <w:right w:val="single" w:sz="12" w:space="0" w:color="auto"/>
            </w:tcBorders>
            <w:shd w:val="clear" w:color="auto" w:fill="auto"/>
            <w:vAlign w:val="center"/>
          </w:tcPr>
          <w:p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Services</w:t>
            </w:r>
          </w:p>
        </w:tc>
        <w:permStart w:id="899818926" w:edGrp="everyone" w:displacedByCustomXml="next"/>
        <w:sdt>
          <w:sdtPr>
            <w:rPr>
              <w:rFonts w:ascii="Arial" w:hAnsi="Arial" w:cs="Arial"/>
              <w:sz w:val="44"/>
              <w:szCs w:val="44"/>
            </w:rPr>
            <w:id w:val="5751947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899818926" w:displacedByCustomXml="prev"/>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rsidR="000C0B14" w:rsidRPr="000C0B14" w:rsidRDefault="000C0B14" w:rsidP="000C0B14">
            <w:pPr>
              <w:ind w:right="82"/>
              <w:jc w:val="center"/>
            </w:pPr>
            <w:r w:rsidRPr="000C0B14">
              <w:t>Accountant</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1187523971" w:edGrp="everyone"/>
            <w:r w:rsidR="006336A1">
              <w:rPr>
                <w:rFonts w:ascii="Arial" w:hAnsi="Arial" w:cs="Arial" w:hint="eastAsia"/>
                <w:sz w:val="22"/>
                <w:szCs w:val="22"/>
                <w:lang w:eastAsia="zh-CN"/>
              </w:rPr>
              <w:t>D</w:t>
            </w:r>
            <w:permEnd w:id="1187523971"/>
          </w:p>
        </w:tc>
        <w:tc>
          <w:tcPr>
            <w:tcW w:w="248"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Provides assistance and direction across a variety of business areas, working closely with management.</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Broker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760375650" w:edGrp="everyone"/>
            <w:r w:rsidR="00F872FB">
              <w:rPr>
                <w:rFonts w:ascii="Arial" w:hAnsi="Arial" w:cs="Arial" w:hint="eastAsia"/>
                <w:sz w:val="22"/>
                <w:szCs w:val="22"/>
                <w:lang w:eastAsia="zh-CN"/>
              </w:rPr>
              <w:t>B</w:t>
            </w:r>
            <w:permEnd w:id="1760375650"/>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Works with clients to determine their borrowing needs and ability, selects a loan suited to their circumstances.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Financial advisor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890782184" w:edGrp="everyone"/>
            <w:r w:rsidR="006336A1">
              <w:rPr>
                <w:rFonts w:ascii="Arial" w:hAnsi="Arial" w:cs="Arial" w:hint="eastAsia"/>
                <w:sz w:val="22"/>
                <w:szCs w:val="22"/>
                <w:lang w:eastAsia="zh-CN"/>
              </w:rPr>
              <w:t>C</w:t>
            </w:r>
            <w:permEnd w:id="1890782184"/>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 xml:space="preserve">Provides advice and services in the form of investment and capital raising advice, insurance and income protection. </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Legal advisor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933782258" w:edGrp="everyone"/>
            <w:r w:rsidR="00FE3B73">
              <w:rPr>
                <w:rFonts w:ascii="Arial" w:hAnsi="Arial" w:cs="Arial" w:hint="eastAsia"/>
                <w:sz w:val="22"/>
                <w:szCs w:val="22"/>
                <w:lang w:eastAsia="zh-CN"/>
              </w:rPr>
              <w:t>E</w:t>
            </w:r>
            <w:permEnd w:id="933782258"/>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Keeps financial records for a business, traditionally in the form of ledgers and journals.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5</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Mentor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5 </w:t>
            </w:r>
            <w:r w:rsidRPr="000C0B14">
              <w:rPr>
                <w:rFonts w:ascii="Arial" w:hAnsi="Arial" w:cs="Arial"/>
                <w:sz w:val="22"/>
                <w:szCs w:val="22"/>
              </w:rPr>
              <w:t xml:space="preserve">- </w:t>
            </w:r>
            <w:permStart w:id="791110770" w:edGrp="everyone"/>
            <w:r w:rsidR="005B2BE8">
              <w:rPr>
                <w:rFonts w:ascii="Arial" w:hAnsi="Arial" w:cs="Arial" w:hint="eastAsia"/>
                <w:sz w:val="22"/>
                <w:szCs w:val="22"/>
                <w:lang w:eastAsia="zh-CN"/>
              </w:rPr>
              <w:t>A</w:t>
            </w:r>
            <w:permEnd w:id="791110770"/>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E</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 xml:space="preserve">Can draft contract, provide advice of regulatory issues or protection of intellectual property. </w:t>
            </w:r>
          </w:p>
        </w:tc>
        <w:tc>
          <w:tcPr>
            <w:tcW w:w="334"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3" w:name="_Ref423954964"/>
      <w:r w:rsidRPr="000C0B14">
        <w:rPr>
          <w:rFonts w:ascii="Arial" w:hAnsi="Arial"/>
          <w:b/>
        </w:rPr>
        <w:lastRenderedPageBreak/>
        <w:t>Briefly explain how personal net worth calculated. Give an example.</w:t>
      </w:r>
      <w:bookmarkEnd w:id="3"/>
    </w:p>
    <w:p w:rsidR="000C0B14" w:rsidRPr="000C0B14" w:rsidRDefault="000C0B14" w:rsidP="000C0B1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C0B14" w:rsidRPr="000C0B14" w:rsidTr="00105B16">
        <w:trPr>
          <w:trHeight w:val="3917"/>
        </w:trPr>
        <w:tc>
          <w:tcPr>
            <w:tcW w:w="1027" w:type="dxa"/>
            <w:tcBorders>
              <w:top w:val="nil"/>
              <w:left w:val="nil"/>
              <w:bottom w:val="nil"/>
              <w:right w:val="single" w:sz="8"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8" w:space="0" w:color="auto"/>
              <w:left w:val="single" w:sz="8" w:space="0" w:color="auto"/>
              <w:bottom w:val="single" w:sz="8" w:space="0" w:color="auto"/>
              <w:right w:val="single" w:sz="8" w:space="0" w:color="auto"/>
            </w:tcBorders>
          </w:tcPr>
          <w:p w:rsidR="000C0B14" w:rsidRDefault="00473198" w:rsidP="000C0B14">
            <w:pPr>
              <w:rPr>
                <w:rFonts w:ascii="Arial" w:hAnsi="Arial" w:cs="Arial"/>
                <w:sz w:val="22"/>
                <w:szCs w:val="22"/>
              </w:rPr>
            </w:pPr>
            <w:permStart w:id="367931411" w:edGrp="everyone"/>
            <w:r>
              <w:rPr>
                <w:rFonts w:ascii="Arial" w:hAnsi="Arial" w:cs="Arial"/>
                <w:sz w:val="22"/>
                <w:szCs w:val="22"/>
              </w:rPr>
              <w:t xml:space="preserve">Using </w:t>
            </w:r>
            <w:r w:rsidR="00B35937">
              <w:rPr>
                <w:rFonts w:ascii="Arial" w:hAnsi="Arial" w:cs="Arial"/>
                <w:sz w:val="22"/>
                <w:szCs w:val="22"/>
              </w:rPr>
              <w:t xml:space="preserve">the </w:t>
            </w:r>
            <w:r>
              <w:rPr>
                <w:rFonts w:ascii="Arial" w:hAnsi="Arial" w:cs="Arial"/>
                <w:sz w:val="22"/>
                <w:szCs w:val="22"/>
              </w:rPr>
              <w:t>total Asset</w:t>
            </w:r>
            <w:r w:rsidR="0074001E">
              <w:rPr>
                <w:rFonts w:ascii="Arial" w:hAnsi="Arial" w:cs="Arial"/>
                <w:sz w:val="22"/>
                <w:szCs w:val="22"/>
              </w:rPr>
              <w:t xml:space="preserve">s </w:t>
            </w:r>
            <w:r w:rsidR="00B35937">
              <w:rPr>
                <w:rFonts w:ascii="Arial" w:hAnsi="Arial" w:cs="Arial"/>
                <w:sz w:val="22"/>
                <w:szCs w:val="22"/>
              </w:rPr>
              <w:t>minors the total Liabi</w:t>
            </w:r>
            <w:r w:rsidR="001B6B02">
              <w:rPr>
                <w:rFonts w:ascii="Arial" w:hAnsi="Arial" w:cs="Arial"/>
                <w:sz w:val="22"/>
                <w:szCs w:val="22"/>
              </w:rPr>
              <w:t>lities</w:t>
            </w:r>
            <w:r w:rsidR="00E308B5">
              <w:rPr>
                <w:rFonts w:ascii="Arial" w:hAnsi="Arial" w:cs="Arial"/>
                <w:sz w:val="22"/>
                <w:szCs w:val="22"/>
              </w:rPr>
              <w:t xml:space="preserve"> to get the personal net worth.</w:t>
            </w:r>
          </w:p>
          <w:p w:rsidR="000C0B14" w:rsidRPr="000C0B14" w:rsidRDefault="00E308B5" w:rsidP="000C0B14">
            <w:pPr>
              <w:rPr>
                <w:rFonts w:ascii="Arial" w:hAnsi="Arial" w:cs="Arial"/>
                <w:sz w:val="22"/>
                <w:szCs w:val="22"/>
              </w:rPr>
            </w:pPr>
            <w:r>
              <w:rPr>
                <w:rFonts w:ascii="Arial" w:hAnsi="Arial" w:cs="Arial"/>
                <w:sz w:val="22"/>
                <w:szCs w:val="22"/>
              </w:rPr>
              <w:t xml:space="preserve">-For example, </w:t>
            </w:r>
            <w:r w:rsidR="00492B74">
              <w:rPr>
                <w:rFonts w:ascii="Arial" w:hAnsi="Arial" w:cs="Arial"/>
                <w:sz w:val="22"/>
                <w:szCs w:val="22"/>
              </w:rPr>
              <w:t xml:space="preserve">punchers a </w:t>
            </w:r>
            <w:r w:rsidR="00D02240">
              <w:rPr>
                <w:rFonts w:ascii="Arial" w:hAnsi="Arial" w:cs="Arial"/>
                <w:sz w:val="22"/>
                <w:szCs w:val="22"/>
              </w:rPr>
              <w:t>$50000 car with $</w:t>
            </w:r>
            <w:r w:rsidR="0015235D">
              <w:rPr>
                <w:rFonts w:ascii="Arial" w:hAnsi="Arial" w:cs="Arial"/>
                <w:sz w:val="22"/>
                <w:szCs w:val="22"/>
              </w:rPr>
              <w:t>40000 mor</w:t>
            </w:r>
            <w:r w:rsidR="003F7EEA">
              <w:rPr>
                <w:rFonts w:ascii="Arial" w:hAnsi="Arial" w:cs="Arial"/>
                <w:sz w:val="22"/>
                <w:szCs w:val="22"/>
                <w:lang w:eastAsia="zh-CN"/>
              </w:rPr>
              <w:t>tgage</w:t>
            </w:r>
            <w:r w:rsidR="00A064C9">
              <w:rPr>
                <w:rFonts w:ascii="Arial" w:hAnsi="Arial" w:cs="Arial"/>
                <w:sz w:val="22"/>
                <w:szCs w:val="22"/>
                <w:lang w:eastAsia="zh-CN"/>
              </w:rPr>
              <w:t xml:space="preserve">, so the </w:t>
            </w:r>
            <w:r w:rsidR="002033C5">
              <w:rPr>
                <w:rFonts w:ascii="Arial" w:hAnsi="Arial" w:cs="Arial"/>
                <w:sz w:val="22"/>
                <w:szCs w:val="22"/>
                <w:lang w:eastAsia="zh-CN"/>
              </w:rPr>
              <w:t>personal net worth is $10000.</w:t>
            </w:r>
            <w:permEnd w:id="367931411"/>
          </w:p>
        </w:tc>
        <w:permStart w:id="1556632770" w:edGrp="everyone" w:displacedByCustomXml="next"/>
        <w:sdt>
          <w:sdtPr>
            <w:rPr>
              <w:rFonts w:ascii="Arial" w:hAnsi="Arial" w:cs="Arial"/>
              <w:sz w:val="44"/>
              <w:szCs w:val="44"/>
            </w:rPr>
            <w:id w:val="-1643727991"/>
            <w14:checkbox>
              <w14:checked w14:val="0"/>
              <w14:checkedState w14:val="00FE" w14:font="Wingdings"/>
              <w14:uncheckedState w14:val="00A8" w14:font="Wingdings"/>
            </w14:checkbox>
          </w:sdtPr>
          <w:sdtEndPr/>
          <w:sdtContent>
            <w:tc>
              <w:tcPr>
                <w:tcW w:w="567" w:type="dxa"/>
                <w:tcBorders>
                  <w:top w:val="nil"/>
                  <w:left w:val="single" w:sz="8"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556632770"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4" w:name="_Ref5345481"/>
      <w:r w:rsidRPr="000C0B14">
        <w:rPr>
          <w:rFonts w:ascii="Arial" w:hAnsi="Arial"/>
          <w:b/>
        </w:rPr>
        <w:t>Identify the information required when calculating a budget.</w:t>
      </w:r>
      <w:bookmarkEnd w:id="4"/>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B03478" w:rsidP="000C0B14">
            <w:pPr>
              <w:rPr>
                <w:rFonts w:ascii="Arial" w:hAnsi="Arial" w:cs="Arial"/>
                <w:sz w:val="22"/>
                <w:szCs w:val="22"/>
              </w:rPr>
            </w:pPr>
            <w:permStart w:id="2117824042" w:edGrp="everyone"/>
            <w:r>
              <w:rPr>
                <w:rFonts w:ascii="Arial" w:hAnsi="Arial" w:cs="Arial"/>
                <w:sz w:val="22"/>
                <w:szCs w:val="22"/>
              </w:rPr>
              <w:t>-Time frame</w:t>
            </w:r>
            <w:r w:rsidR="00C87475">
              <w:rPr>
                <w:rFonts w:ascii="Arial" w:hAnsi="Arial" w:cs="Arial"/>
                <w:sz w:val="22"/>
                <w:szCs w:val="22"/>
              </w:rPr>
              <w:t xml:space="preserve">, </w:t>
            </w:r>
            <w:r w:rsidR="00E82992">
              <w:rPr>
                <w:rFonts w:ascii="Arial" w:hAnsi="Arial" w:cs="Arial"/>
                <w:sz w:val="22"/>
                <w:szCs w:val="22"/>
              </w:rPr>
              <w:t>Fixed cost</w:t>
            </w:r>
            <w:r w:rsidR="00B23068">
              <w:rPr>
                <w:rFonts w:ascii="Arial" w:hAnsi="Arial" w:cs="Arial"/>
                <w:sz w:val="22"/>
                <w:szCs w:val="22"/>
              </w:rPr>
              <w:t xml:space="preserve">, Variable </w:t>
            </w:r>
            <w:r w:rsidR="00EE62E4">
              <w:rPr>
                <w:rFonts w:ascii="Arial" w:hAnsi="Arial" w:cs="Arial"/>
                <w:sz w:val="22"/>
                <w:szCs w:val="22"/>
              </w:rPr>
              <w:t>costs,</w:t>
            </w:r>
            <w:r w:rsidR="00ED703A">
              <w:rPr>
                <w:rFonts w:ascii="Arial" w:hAnsi="Arial" w:cs="Arial"/>
                <w:sz w:val="22"/>
                <w:szCs w:val="22"/>
              </w:rPr>
              <w:t xml:space="preserve"> Expected income.</w:t>
            </w:r>
            <w:permEnd w:id="2117824042"/>
          </w:p>
        </w:tc>
        <w:permStart w:id="911896681"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911896681"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5" w:name="_Ref5345485"/>
      <w:r w:rsidRPr="000C0B14">
        <w:rPr>
          <w:rFonts w:ascii="Arial" w:hAnsi="Arial"/>
          <w:b/>
        </w:rPr>
        <w:t>Explain the process for preparing a cash flow forecast.</w:t>
      </w:r>
      <w:bookmarkEnd w:id="5"/>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65467F" w:rsidP="000C0B14">
            <w:pPr>
              <w:rPr>
                <w:rFonts w:ascii="Arial" w:hAnsi="Arial" w:cs="Arial"/>
                <w:sz w:val="22"/>
                <w:szCs w:val="22"/>
              </w:rPr>
            </w:pPr>
            <w:permStart w:id="2042458499" w:edGrp="everyone"/>
            <w:r>
              <w:rPr>
                <w:rFonts w:ascii="Arial" w:hAnsi="Arial" w:cs="Arial"/>
                <w:sz w:val="22"/>
                <w:szCs w:val="22"/>
              </w:rPr>
              <w:t>Estimate the starting</w:t>
            </w:r>
            <w:r w:rsidR="009F02DC">
              <w:rPr>
                <w:rFonts w:ascii="Arial" w:hAnsi="Arial" w:cs="Arial"/>
                <w:sz w:val="22"/>
                <w:szCs w:val="22"/>
              </w:rPr>
              <w:t xml:space="preserve"> cash</w:t>
            </w:r>
            <w:r w:rsidR="00B1647C">
              <w:rPr>
                <w:rFonts w:ascii="Arial" w:hAnsi="Arial" w:cs="Arial"/>
                <w:sz w:val="22"/>
                <w:szCs w:val="22"/>
              </w:rPr>
              <w:t xml:space="preserve"> and add </w:t>
            </w:r>
            <w:r w:rsidR="00465647">
              <w:rPr>
                <w:rFonts w:ascii="Arial" w:hAnsi="Arial" w:cs="Arial"/>
                <w:sz w:val="22"/>
                <w:szCs w:val="22"/>
              </w:rPr>
              <w:t>income</w:t>
            </w:r>
            <w:r w:rsidR="00C872FD">
              <w:rPr>
                <w:rFonts w:ascii="Arial" w:hAnsi="Arial" w:cs="Arial"/>
                <w:sz w:val="22"/>
                <w:szCs w:val="22"/>
              </w:rPr>
              <w:t xml:space="preserve"> (</w:t>
            </w:r>
            <w:r w:rsidR="00E829C8">
              <w:rPr>
                <w:rFonts w:ascii="Arial" w:hAnsi="Arial" w:cs="Arial"/>
                <w:sz w:val="22"/>
                <w:szCs w:val="22"/>
              </w:rPr>
              <w:t>income, interest, c</w:t>
            </w:r>
            <w:r w:rsidR="00D506DF">
              <w:rPr>
                <w:rFonts w:ascii="Arial" w:hAnsi="Arial" w:cs="Arial"/>
                <w:sz w:val="22"/>
                <w:szCs w:val="22"/>
              </w:rPr>
              <w:t>apital</w:t>
            </w:r>
            <w:r w:rsidR="00DB6EFE">
              <w:rPr>
                <w:rFonts w:ascii="Arial" w:hAnsi="Arial" w:cs="Arial"/>
                <w:sz w:val="22"/>
                <w:szCs w:val="22"/>
              </w:rPr>
              <w:t xml:space="preserve"> contributions or </w:t>
            </w:r>
            <w:r w:rsidR="00AC62BF">
              <w:rPr>
                <w:rFonts w:ascii="Arial" w:hAnsi="Arial" w:cs="Arial"/>
                <w:sz w:val="22"/>
                <w:szCs w:val="22"/>
              </w:rPr>
              <w:t>loans received</w:t>
            </w:r>
            <w:r w:rsidR="00BA6B60">
              <w:rPr>
                <w:rFonts w:ascii="Arial" w:hAnsi="Arial" w:cs="Arial"/>
                <w:sz w:val="22"/>
                <w:szCs w:val="22"/>
              </w:rPr>
              <w:t xml:space="preserve">) to minor the </w:t>
            </w:r>
            <w:r w:rsidR="00B27EE1">
              <w:rPr>
                <w:rFonts w:ascii="Arial" w:hAnsi="Arial" w:cs="Arial"/>
                <w:sz w:val="22"/>
                <w:szCs w:val="22"/>
              </w:rPr>
              <w:t>cash out</w:t>
            </w:r>
            <w:r w:rsidR="00F07012">
              <w:rPr>
                <w:rFonts w:ascii="Arial" w:hAnsi="Arial" w:cs="Arial"/>
                <w:sz w:val="22"/>
                <w:szCs w:val="22"/>
              </w:rPr>
              <w:t xml:space="preserve"> (expense, cost</w:t>
            </w:r>
            <w:r w:rsidR="00681866">
              <w:rPr>
                <w:rFonts w:ascii="Arial" w:hAnsi="Arial" w:cs="Arial"/>
                <w:sz w:val="22"/>
                <w:szCs w:val="22"/>
              </w:rPr>
              <w:t>, debt payment</w:t>
            </w:r>
            <w:r w:rsidR="009A509B">
              <w:rPr>
                <w:rFonts w:ascii="Arial" w:hAnsi="Arial" w:cs="Arial"/>
                <w:sz w:val="22"/>
                <w:szCs w:val="22"/>
              </w:rPr>
              <w:t>)</w:t>
            </w:r>
            <w:r w:rsidR="003619D9">
              <w:rPr>
                <w:rFonts w:ascii="Arial" w:hAnsi="Arial" w:cs="Arial"/>
                <w:sz w:val="22"/>
                <w:szCs w:val="22"/>
              </w:rPr>
              <w:t xml:space="preserve"> and </w:t>
            </w:r>
            <w:r w:rsidR="00F63A4B">
              <w:rPr>
                <w:rFonts w:ascii="Arial" w:hAnsi="Arial" w:cs="Arial"/>
                <w:sz w:val="22"/>
                <w:szCs w:val="22"/>
              </w:rPr>
              <w:t>the ending difference between</w:t>
            </w:r>
            <w:r w:rsidR="00950323">
              <w:rPr>
                <w:rFonts w:ascii="Arial" w:hAnsi="Arial" w:cs="Arial"/>
                <w:sz w:val="22"/>
                <w:szCs w:val="22"/>
              </w:rPr>
              <w:t xml:space="preserve"> income and expense</w:t>
            </w:r>
            <w:r w:rsidR="002A3FF7">
              <w:rPr>
                <w:rFonts w:ascii="Arial" w:hAnsi="Arial" w:cs="Arial"/>
                <w:sz w:val="22"/>
                <w:szCs w:val="22"/>
              </w:rPr>
              <w:t xml:space="preserve"> is the ending cash.</w:t>
            </w:r>
            <w:r w:rsidR="00F63A4B">
              <w:rPr>
                <w:rFonts w:ascii="Arial" w:hAnsi="Arial" w:cs="Arial"/>
                <w:sz w:val="22"/>
                <w:szCs w:val="22"/>
              </w:rPr>
              <w:t xml:space="preserve"> </w:t>
            </w:r>
            <w:permEnd w:id="2042458499"/>
          </w:p>
        </w:tc>
        <w:permStart w:id="1164736845" w:edGrp="everyone" w:displacedByCustomXml="next"/>
        <w:sdt>
          <w:sdtPr>
            <w:rPr>
              <w:rFonts w:ascii="Arial" w:hAnsi="Arial" w:cs="Arial"/>
              <w:sz w:val="44"/>
              <w:szCs w:val="44"/>
            </w:rPr>
            <w:id w:val="1464235377"/>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164736845"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6" w:name="_Ref496178501"/>
      <w:r w:rsidRPr="000C0B14">
        <w:rPr>
          <w:rFonts w:ascii="Arial" w:hAnsi="Arial"/>
          <w:b/>
        </w:rPr>
        <w:t>True or False (Tick your response): Cash flow forecasts are usually carried out at least once during a twelve month period.</w:t>
      </w:r>
      <w:bookmarkEnd w:id="6"/>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28218E">
        <w:trPr>
          <w:trHeight w:val="510"/>
        </w:trPr>
        <w:tc>
          <w:tcPr>
            <w:tcW w:w="1557" w:type="pct"/>
            <w:tcBorders>
              <w:top w:val="nil"/>
              <w:left w:val="nil"/>
              <w:bottom w:val="nil"/>
              <w:right w:val="single" w:sz="12" w:space="0" w:color="auto"/>
            </w:tcBorders>
            <w:shd w:val="clear" w:color="auto" w:fill="auto"/>
          </w:tcPr>
          <w:p w:rsidR="000C0B14" w:rsidRPr="000C0B14" w:rsidRDefault="000C0B14" w:rsidP="0028218E">
            <w:pPr>
              <w:keepNext/>
              <w:ind w:left="993" w:hanging="993"/>
            </w:pPr>
            <w:r w:rsidRPr="000C0B14">
              <w:rPr>
                <w:rFonts w:ascii="Arial" w:hAnsi="Arial" w:cs="Arial"/>
                <w:b/>
                <w:sz w:val="22"/>
                <w:szCs w:val="22"/>
              </w:rPr>
              <w:t>Answer</w:t>
            </w:r>
          </w:p>
        </w:tc>
        <w:permStart w:id="172400111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8767A3" w:rsidP="0028218E">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434AF2">
                  <w:rPr>
                    <w:rFonts w:ascii="Arial" w:hAnsi="Arial" w:cs="Arial"/>
                    <w:sz w:val="40"/>
                    <w:szCs w:val="44"/>
                  </w:rPr>
                  <w:sym w:font="Wingdings" w:char="F0FE"/>
                </w:r>
              </w:sdtContent>
            </w:sdt>
            <w:permEnd w:id="172400111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28218E">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28218E">
            <w:pPr>
              <w:keepNext/>
              <w:ind w:left="993" w:hanging="993"/>
              <w:rPr>
                <w:rFonts w:ascii="Arial" w:hAnsi="Arial" w:cs="Arial"/>
                <w:sz w:val="44"/>
                <w:szCs w:val="44"/>
              </w:rPr>
            </w:pPr>
          </w:p>
        </w:tc>
        <w:permStart w:id="895315325" w:edGrp="everyone" w:displacedByCustomXml="next"/>
        <w:sdt>
          <w:sdtPr>
            <w:rPr>
              <w:rFonts w:ascii="Arial" w:hAnsi="Arial" w:cs="Arial"/>
              <w:sz w:val="44"/>
              <w:szCs w:val="44"/>
            </w:rPr>
            <w:id w:val="-4399014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28218E">
                <w:pPr>
                  <w:keepNext/>
                  <w:ind w:left="993" w:hanging="993"/>
                </w:pPr>
                <w:r w:rsidRPr="000C0B14">
                  <w:rPr>
                    <w:rFonts w:ascii="Arial" w:hAnsi="Arial" w:cs="Arial"/>
                    <w:sz w:val="44"/>
                    <w:szCs w:val="44"/>
                  </w:rPr>
                  <w:sym w:font="Wingdings" w:char="F0A8"/>
                </w:r>
              </w:p>
            </w:tc>
          </w:sdtContent>
        </w:sdt>
        <w:permEnd w:id="895315325" w:displacedByCustomXml="prev"/>
      </w:tr>
      <w:tr w:rsidR="000C0B14" w:rsidRPr="000C0B14" w:rsidTr="0028218E">
        <w:trPr>
          <w:trHeight w:val="510"/>
          <w:hidden/>
        </w:trPr>
        <w:tc>
          <w:tcPr>
            <w:tcW w:w="1557" w:type="pct"/>
            <w:tcBorders>
              <w:top w:val="nil"/>
              <w:left w:val="nil"/>
              <w:bottom w:val="nil"/>
              <w:right w:val="single" w:sz="12" w:space="0" w:color="auto"/>
            </w:tcBorders>
          </w:tcPr>
          <w:p w:rsidR="000C0B14" w:rsidRPr="000C0B14" w:rsidRDefault="000C0B14" w:rsidP="0028218E">
            <w:pPr>
              <w:ind w:left="993" w:hanging="993"/>
              <w:jc w:val="center"/>
              <w:rPr>
                <w:vanish/>
              </w:rPr>
            </w:pPr>
          </w:p>
        </w:tc>
        <w:permStart w:id="207450015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8767A3" w:rsidP="0028218E">
            <w:pPr>
              <w:keepNext/>
              <w:ind w:left="993" w:right="82" w:hanging="993"/>
              <w:jc w:val="center"/>
              <w:rPr>
                <w:color w:val="17365D" w:themeColor="text2" w:themeShade="BF"/>
              </w:rPr>
            </w:pPr>
            <w:sdt>
              <w:sdtPr>
                <w:rPr>
                  <w:rFonts w:ascii="Arial" w:hAnsi="Arial" w:cs="Arial"/>
                  <w:sz w:val="40"/>
                  <w:szCs w:val="44"/>
                </w:rPr>
                <w:id w:val="-98643368"/>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207450015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28218E">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28218E">
            <w:pPr>
              <w:ind w:left="993" w:hanging="993"/>
            </w:pPr>
          </w:p>
        </w:tc>
        <w:tc>
          <w:tcPr>
            <w:tcW w:w="336" w:type="pct"/>
            <w:tcBorders>
              <w:top w:val="nil"/>
              <w:left w:val="nil"/>
              <w:bottom w:val="nil"/>
              <w:right w:val="nil"/>
            </w:tcBorders>
          </w:tcPr>
          <w:p w:rsidR="000C0B14" w:rsidRPr="000C0B14" w:rsidRDefault="000C0B14" w:rsidP="0028218E">
            <w:pPr>
              <w:ind w:left="993" w:hanging="993"/>
            </w:pPr>
          </w:p>
        </w:tc>
      </w:tr>
    </w:tbl>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7" w:name="_Ref423954198"/>
      <w:r w:rsidRPr="000C0B14">
        <w:rPr>
          <w:rFonts w:ascii="Arial" w:hAnsi="Arial"/>
          <w:b/>
        </w:rPr>
        <w:lastRenderedPageBreak/>
        <w:t>Refer to the anticipated figures in the table below to calculate the break even sales amount. Determine whether this business is viable.</w:t>
      </w:r>
      <w:bookmarkEnd w:id="7"/>
    </w:p>
    <w:p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rsidTr="00105B16">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$180,000</w:t>
            </w:r>
          </w:p>
        </w:tc>
      </w:tr>
      <w:tr w:rsidR="000C0B14" w:rsidRPr="000C0B14" w:rsidTr="00105B16">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64,800</w:t>
            </w:r>
          </w:p>
        </w:tc>
      </w:tr>
      <w:tr w:rsidR="000C0B14" w:rsidRPr="000C0B14" w:rsidTr="00105B16">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78,300</w:t>
            </w:r>
          </w:p>
        </w:tc>
      </w:tr>
      <w:tr w:rsidR="000C0B14" w:rsidRPr="000C0B14" w:rsidTr="00105B16">
        <w:trPr>
          <w:trHeight w:val="155"/>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$143,100</w:t>
            </w:r>
          </w:p>
        </w:tc>
      </w:tr>
    </w:tbl>
    <w:p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436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F13294" w:rsidRDefault="005D0B8B" w:rsidP="000C0B14">
            <w:pPr>
              <w:rPr>
                <w:rFonts w:ascii="Arial" w:hAnsi="Arial" w:cs="Arial"/>
                <w:sz w:val="22"/>
                <w:szCs w:val="22"/>
              </w:rPr>
            </w:pPr>
            <w:permStart w:id="92893855" w:edGrp="everyone"/>
            <w:r>
              <w:rPr>
                <w:rFonts w:ascii="Arial" w:hAnsi="Arial" w:cs="Arial"/>
                <w:sz w:val="22"/>
                <w:szCs w:val="22"/>
              </w:rPr>
              <w:t>Break even</w:t>
            </w:r>
            <w:r w:rsidR="00F13294">
              <w:rPr>
                <w:rFonts w:ascii="Arial" w:hAnsi="Arial" w:cs="Arial"/>
                <w:sz w:val="22"/>
                <w:szCs w:val="22"/>
              </w:rPr>
              <w:t>:</w:t>
            </w:r>
          </w:p>
          <w:p w:rsidR="000C0B14" w:rsidRDefault="00D0464D" w:rsidP="000C0B14">
            <w:pPr>
              <w:rPr>
                <w:rFonts w:ascii="Arial" w:hAnsi="Arial" w:cs="Arial"/>
                <w:sz w:val="22"/>
                <w:szCs w:val="22"/>
              </w:rPr>
            </w:pPr>
            <w:r>
              <w:rPr>
                <w:rFonts w:ascii="Arial" w:hAnsi="Arial" w:cs="Arial"/>
                <w:sz w:val="22"/>
                <w:szCs w:val="22"/>
              </w:rPr>
              <w:t>(</w:t>
            </w:r>
            <w:r w:rsidR="007D3217">
              <w:rPr>
                <w:rFonts w:ascii="Arial" w:hAnsi="Arial" w:cs="Arial"/>
                <w:sz w:val="22"/>
                <w:szCs w:val="22"/>
              </w:rPr>
              <w:t>180000-78300</w:t>
            </w:r>
            <w:r>
              <w:rPr>
                <w:rFonts w:ascii="Arial" w:hAnsi="Arial" w:cs="Arial"/>
                <w:sz w:val="22"/>
                <w:szCs w:val="22"/>
              </w:rPr>
              <w:t>)/180000=</w:t>
            </w:r>
            <w:r w:rsidR="00095E5E">
              <w:rPr>
                <w:rFonts w:ascii="Arial" w:hAnsi="Arial" w:cs="Arial"/>
                <w:sz w:val="22"/>
                <w:szCs w:val="22"/>
              </w:rPr>
              <w:t>0.565</w:t>
            </w:r>
          </w:p>
          <w:p w:rsidR="000C0B14" w:rsidRDefault="00DB3C30" w:rsidP="000C0B14">
            <w:pPr>
              <w:rPr>
                <w:rFonts w:ascii="Arial" w:hAnsi="Arial" w:cs="Arial"/>
                <w:sz w:val="22"/>
                <w:szCs w:val="22"/>
              </w:rPr>
            </w:pPr>
            <w:r>
              <w:rPr>
                <w:rFonts w:ascii="Arial" w:hAnsi="Arial" w:cs="Arial"/>
                <w:sz w:val="22"/>
                <w:szCs w:val="22"/>
              </w:rPr>
              <w:t>64800/</w:t>
            </w:r>
            <w:r w:rsidR="00506971">
              <w:rPr>
                <w:rFonts w:ascii="Arial" w:hAnsi="Arial" w:cs="Arial"/>
                <w:sz w:val="22"/>
                <w:szCs w:val="22"/>
              </w:rPr>
              <w:t>0.565</w:t>
            </w:r>
            <w:r w:rsidR="00AC3FBB">
              <w:rPr>
                <w:rFonts w:ascii="Arial" w:hAnsi="Arial" w:cs="Arial"/>
                <w:sz w:val="22"/>
                <w:szCs w:val="22"/>
              </w:rPr>
              <w:t>=</w:t>
            </w:r>
            <w:r w:rsidR="005D0B8B">
              <w:rPr>
                <w:rFonts w:ascii="Arial" w:hAnsi="Arial" w:cs="Arial"/>
                <w:sz w:val="22"/>
                <w:szCs w:val="22"/>
              </w:rPr>
              <w:t xml:space="preserve">$114690.265 </w:t>
            </w:r>
          </w:p>
          <w:p w:rsidR="00F13294" w:rsidRDefault="00F13294" w:rsidP="000C0B14">
            <w:pPr>
              <w:rPr>
                <w:rFonts w:ascii="Arial" w:hAnsi="Arial" w:cs="Arial"/>
                <w:sz w:val="22"/>
                <w:szCs w:val="22"/>
              </w:rPr>
            </w:pPr>
          </w:p>
          <w:p w:rsidR="00D3286F" w:rsidRDefault="00F13294" w:rsidP="000C0B14">
            <w:pPr>
              <w:rPr>
                <w:rFonts w:ascii="Arial" w:hAnsi="Arial" w:cs="Arial"/>
                <w:sz w:val="22"/>
                <w:szCs w:val="22"/>
              </w:rPr>
            </w:pPr>
            <w:r>
              <w:rPr>
                <w:rFonts w:ascii="Arial" w:hAnsi="Arial" w:cs="Arial"/>
                <w:sz w:val="22"/>
                <w:szCs w:val="22"/>
              </w:rPr>
              <w:t>$180000 is far exceed to $114690.265</w:t>
            </w:r>
            <w:r w:rsidR="00A21EE7">
              <w:rPr>
                <w:rFonts w:ascii="Arial" w:hAnsi="Arial" w:cs="Arial"/>
                <w:sz w:val="22"/>
                <w:szCs w:val="22"/>
              </w:rPr>
              <w:t xml:space="preserve">, so this is a viable </w:t>
            </w:r>
          </w:p>
          <w:p w:rsidR="000C0B14" w:rsidRPr="000C0B14" w:rsidRDefault="00A21EE7" w:rsidP="000C0B14">
            <w:pPr>
              <w:rPr>
                <w:rFonts w:ascii="Arial" w:hAnsi="Arial" w:cs="Arial"/>
                <w:sz w:val="22"/>
                <w:szCs w:val="22"/>
              </w:rPr>
            </w:pPr>
            <w:r>
              <w:rPr>
                <w:rFonts w:ascii="Arial" w:hAnsi="Arial" w:cs="Arial"/>
                <w:sz w:val="22"/>
                <w:szCs w:val="22"/>
              </w:rPr>
              <w:t>business</w:t>
            </w:r>
            <w:permEnd w:id="92893855"/>
          </w:p>
        </w:tc>
        <w:permStart w:id="1973313685" w:edGrp="everyone" w:displacedByCustomXml="next"/>
        <w:sdt>
          <w:sdtPr>
            <w:rPr>
              <w:rFonts w:ascii="Arial" w:hAnsi="Arial" w:cs="Arial"/>
              <w:sz w:val="44"/>
              <w:szCs w:val="44"/>
            </w:rPr>
            <w:id w:val="-116917835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73313685"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8" w:name="_Ref5345672"/>
      <w:r w:rsidRPr="000C0B14">
        <w:rPr>
          <w:rFonts w:ascii="Arial" w:hAnsi="Arial"/>
          <w:b/>
        </w:rPr>
        <w:t>Refer to the anticipated figures in the table below to calculate the break even sales amount. Determine whether this business is viable.</w:t>
      </w:r>
      <w:bookmarkEnd w:id="8"/>
      <w:r w:rsidRPr="000C0B14">
        <w:rPr>
          <w:rFonts w:ascii="Arial" w:hAnsi="Arial"/>
          <w:b/>
        </w:rPr>
        <w:t xml:space="preserve"> </w:t>
      </w:r>
    </w:p>
    <w:p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rsidTr="00105B16">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800,000</w:t>
            </w:r>
          </w:p>
        </w:tc>
      </w:tr>
      <w:tr w:rsidR="000C0B14" w:rsidRPr="000C0B14" w:rsidTr="00105B16">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559,800</w:t>
            </w:r>
          </w:p>
        </w:tc>
      </w:tr>
      <w:tr w:rsidR="000C0B14" w:rsidRPr="000C0B14" w:rsidTr="00105B16">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243,300</w:t>
            </w:r>
          </w:p>
        </w:tc>
      </w:tr>
      <w:tr w:rsidR="000C0B14" w:rsidRPr="000C0B14" w:rsidTr="00105B16">
        <w:trPr>
          <w:trHeight w:val="155"/>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803,100</w:t>
            </w:r>
          </w:p>
        </w:tc>
      </w:tr>
    </w:tbl>
    <w:p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436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373CA5" w:rsidP="000C0B14">
            <w:pPr>
              <w:rPr>
                <w:rFonts w:ascii="Arial" w:hAnsi="Arial" w:cs="Arial"/>
                <w:sz w:val="22"/>
                <w:szCs w:val="22"/>
                <w:lang w:val="en-US" w:eastAsia="zh-CN"/>
              </w:rPr>
            </w:pPr>
            <w:permStart w:id="864490241" w:edGrp="everyone"/>
            <w:r>
              <w:rPr>
                <w:rFonts w:ascii="Arial" w:hAnsi="Arial" w:cs="Arial"/>
                <w:sz w:val="22"/>
                <w:szCs w:val="22"/>
                <w:lang w:val="en-US" w:eastAsia="zh-CN"/>
              </w:rPr>
              <w:t>(800000</w:t>
            </w:r>
            <w:r w:rsidR="007F1D0A">
              <w:rPr>
                <w:rFonts w:ascii="Arial" w:hAnsi="Arial" w:cs="Arial"/>
                <w:sz w:val="22"/>
                <w:szCs w:val="22"/>
                <w:lang w:val="en-US" w:eastAsia="zh-CN"/>
              </w:rPr>
              <w:t>-243300)/800000=</w:t>
            </w:r>
            <w:r w:rsidR="005F7665">
              <w:rPr>
                <w:rFonts w:ascii="Arial" w:hAnsi="Arial" w:cs="Arial"/>
                <w:sz w:val="22"/>
                <w:szCs w:val="22"/>
                <w:lang w:val="en-US" w:eastAsia="zh-CN"/>
              </w:rPr>
              <w:t>0.6</w:t>
            </w:r>
            <w:r w:rsidR="00F13B76">
              <w:rPr>
                <w:rFonts w:ascii="Arial" w:hAnsi="Arial" w:cs="Arial"/>
                <w:sz w:val="22"/>
                <w:szCs w:val="22"/>
                <w:lang w:val="en-US" w:eastAsia="zh-CN"/>
              </w:rPr>
              <w:t>959</w:t>
            </w:r>
          </w:p>
          <w:p w:rsidR="000C0B14" w:rsidRDefault="00F13B76" w:rsidP="000C0B14">
            <w:pPr>
              <w:rPr>
                <w:rFonts w:ascii="Arial" w:hAnsi="Arial" w:cs="Arial"/>
                <w:sz w:val="22"/>
                <w:szCs w:val="22"/>
                <w:lang w:val="en-US" w:eastAsia="zh-CN"/>
              </w:rPr>
            </w:pPr>
            <w:r>
              <w:rPr>
                <w:rFonts w:ascii="Arial" w:hAnsi="Arial" w:cs="Arial"/>
                <w:sz w:val="22"/>
                <w:szCs w:val="22"/>
                <w:lang w:val="en-US" w:eastAsia="zh-CN"/>
              </w:rPr>
              <w:t>559800/0.6959=</w:t>
            </w:r>
            <w:r w:rsidR="00B75107">
              <w:rPr>
                <w:rFonts w:ascii="Arial" w:hAnsi="Arial" w:cs="Arial"/>
                <w:sz w:val="22"/>
                <w:szCs w:val="22"/>
                <w:lang w:val="en-US" w:eastAsia="zh-CN"/>
              </w:rPr>
              <w:t>$</w:t>
            </w:r>
            <w:r w:rsidR="006D7B19">
              <w:rPr>
                <w:rFonts w:ascii="Arial" w:hAnsi="Arial" w:cs="Arial"/>
                <w:sz w:val="22"/>
                <w:szCs w:val="22"/>
                <w:lang w:val="en-US" w:eastAsia="zh-CN"/>
              </w:rPr>
              <w:t>804</w:t>
            </w:r>
            <w:r w:rsidR="00B75107">
              <w:rPr>
                <w:rFonts w:ascii="Arial" w:hAnsi="Arial" w:cs="Arial"/>
                <w:sz w:val="22"/>
                <w:szCs w:val="22"/>
                <w:lang w:val="en-US" w:eastAsia="zh-CN"/>
              </w:rPr>
              <w:t>425.923</w:t>
            </w:r>
          </w:p>
          <w:p w:rsidR="000C0B14" w:rsidRPr="000C0B14" w:rsidRDefault="00383074" w:rsidP="000C0B14">
            <w:pPr>
              <w:rPr>
                <w:rFonts w:ascii="Arial" w:hAnsi="Arial" w:cs="Arial"/>
                <w:sz w:val="22"/>
                <w:szCs w:val="22"/>
              </w:rPr>
            </w:pPr>
            <w:r>
              <w:rPr>
                <w:rFonts w:ascii="Arial" w:hAnsi="Arial" w:cs="Arial"/>
                <w:sz w:val="22"/>
                <w:szCs w:val="22"/>
                <w:lang w:val="en-US" w:eastAsia="zh-CN"/>
              </w:rPr>
              <w:t>This business is not viable.</w:t>
            </w:r>
            <w:permEnd w:id="864490241"/>
          </w:p>
        </w:tc>
        <w:permStart w:id="1572670383" w:edGrp="everyone" w:displacedByCustomXml="next"/>
        <w:sdt>
          <w:sdtPr>
            <w:rPr>
              <w:rFonts w:ascii="Arial" w:hAnsi="Arial" w:cs="Arial"/>
              <w:sz w:val="44"/>
              <w:szCs w:val="44"/>
            </w:rPr>
            <w:id w:val="-28481288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572670383"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9" w:name="_Ref423953193"/>
      <w:r w:rsidRPr="000C0B14">
        <w:rPr>
          <w:rFonts w:ascii="Arial" w:hAnsi="Arial"/>
          <w:b/>
        </w:rPr>
        <w:t xml:space="preserve">The cost of goods sold (COGS) is the total expense associated with the goods sold in a reporting period. </w:t>
      </w:r>
      <w:r w:rsidRPr="000C0B14">
        <w:rPr>
          <w:rFonts w:ascii="Arial" w:hAnsi="Arial"/>
          <w:b/>
        </w:rPr>
        <w:br/>
      </w:r>
      <w:r w:rsidRPr="000C0B14">
        <w:rPr>
          <w:rFonts w:ascii="Arial" w:hAnsi="Arial"/>
          <w:b/>
        </w:rPr>
        <w:b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rsidRPr="000C0B14">
        <w:rPr>
          <w:rFonts w:ascii="Arial" w:hAnsi="Arial"/>
          <w:b/>
        </w:rPr>
        <w:br/>
      </w:r>
      <w:r w:rsidRPr="000C0B14">
        <w:rPr>
          <w:rFonts w:ascii="Arial" w:hAnsi="Arial"/>
          <w:b/>
        </w:rPr>
        <w:br/>
        <w:t>Using the calculation for COGS (Beginning Inventory + Purchases - Ending Inventory = Cost of Goods Sold) determine the cost of goods sold for James’ business.</w:t>
      </w:r>
      <w:bookmarkEnd w:id="9"/>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300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635036" w:rsidP="000C0B14">
            <w:pPr>
              <w:rPr>
                <w:rFonts w:ascii="Arial" w:hAnsi="Arial" w:cs="Arial"/>
                <w:sz w:val="22"/>
                <w:szCs w:val="22"/>
                <w:lang w:val="en-US"/>
              </w:rPr>
            </w:pPr>
            <w:permStart w:id="537527079" w:edGrp="everyone"/>
            <w:r>
              <w:rPr>
                <w:rFonts w:ascii="Arial" w:hAnsi="Arial" w:cs="Arial"/>
                <w:sz w:val="22"/>
                <w:szCs w:val="22"/>
              </w:rPr>
              <w:t>50000+</w:t>
            </w:r>
            <w:r w:rsidR="002F383B">
              <w:rPr>
                <w:rFonts w:ascii="Arial" w:hAnsi="Arial" w:cs="Arial"/>
                <w:sz w:val="22"/>
                <w:szCs w:val="22"/>
              </w:rPr>
              <w:t>14000</w:t>
            </w:r>
            <w:r w:rsidR="005A4A6B">
              <w:rPr>
                <w:rFonts w:ascii="Arial" w:hAnsi="Arial" w:cs="Arial"/>
                <w:sz w:val="22"/>
                <w:szCs w:val="22"/>
              </w:rPr>
              <w:t>-</w:t>
            </w:r>
            <w:r w:rsidR="007D307F">
              <w:rPr>
                <w:rFonts w:ascii="Arial" w:hAnsi="Arial" w:cs="Arial"/>
                <w:sz w:val="22"/>
                <w:szCs w:val="22"/>
              </w:rPr>
              <w:t>22000</w:t>
            </w:r>
            <w:r w:rsidR="00CE335A">
              <w:rPr>
                <w:rFonts w:ascii="Arial" w:hAnsi="Arial" w:cs="Arial"/>
                <w:sz w:val="22"/>
                <w:szCs w:val="22"/>
              </w:rPr>
              <w:t>=</w:t>
            </w:r>
            <w:r w:rsidR="005E431C">
              <w:rPr>
                <w:rFonts w:ascii="Arial" w:hAnsi="Arial" w:cs="Arial"/>
                <w:sz w:val="22"/>
                <w:szCs w:val="22"/>
                <w:lang w:val="en-US"/>
              </w:rPr>
              <w:t>$</w:t>
            </w:r>
            <w:r w:rsidR="0098415F">
              <w:rPr>
                <w:rFonts w:ascii="Arial" w:hAnsi="Arial" w:cs="Arial"/>
                <w:sz w:val="22"/>
                <w:szCs w:val="22"/>
                <w:lang w:val="en-US"/>
              </w:rPr>
              <w:t>42000</w:t>
            </w:r>
          </w:p>
          <w:p w:rsidR="000C0B14" w:rsidRPr="000C0B14" w:rsidRDefault="005978A5" w:rsidP="000C0B14">
            <w:pPr>
              <w:rPr>
                <w:rFonts w:ascii="Arial" w:hAnsi="Arial" w:cs="Arial"/>
                <w:sz w:val="22"/>
                <w:szCs w:val="22"/>
              </w:rPr>
            </w:pPr>
            <w:r>
              <w:rPr>
                <w:rFonts w:ascii="Arial" w:hAnsi="Arial" w:cs="Arial"/>
                <w:sz w:val="22"/>
                <w:szCs w:val="22"/>
                <w:lang w:val="en-US"/>
              </w:rPr>
              <w:t xml:space="preserve">So, COGS is </w:t>
            </w:r>
            <w:r w:rsidR="003C53AC">
              <w:rPr>
                <w:rFonts w:ascii="Arial" w:hAnsi="Arial" w:cs="Arial"/>
                <w:sz w:val="22"/>
                <w:szCs w:val="22"/>
                <w:lang w:val="en-US"/>
              </w:rPr>
              <w:t>$42000</w:t>
            </w:r>
            <w:permEnd w:id="537527079"/>
          </w:p>
        </w:tc>
        <w:permStart w:id="529750202" w:edGrp="everyone" w:displacedByCustomXml="next"/>
        <w:sdt>
          <w:sdtPr>
            <w:rPr>
              <w:rFonts w:ascii="Arial" w:hAnsi="Arial" w:cs="Arial"/>
              <w:sz w:val="44"/>
              <w:szCs w:val="44"/>
            </w:rPr>
            <w:id w:val="144141685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529750202"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0" w:name="_Ref5345679"/>
      <w:r w:rsidRPr="000C0B14">
        <w:rPr>
          <w:rFonts w:ascii="Arial" w:hAnsi="Arial"/>
          <w:b/>
        </w:rPr>
        <w:t>Identify the three (3) main methods of pricing products/services by writing the appropriate letter next to each number in the centre column.</w:t>
      </w:r>
      <w:bookmarkEnd w:id="10"/>
    </w:p>
    <w:p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rsidTr="00105B16">
        <w:tc>
          <w:tcPr>
            <w:tcW w:w="555"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Taxation requirements</w:t>
            </w:r>
          </w:p>
        </w:tc>
        <w:permStart w:id="770408233" w:edGrp="everyone" w:displacedByCustomXml="next"/>
        <w:sdt>
          <w:sdtPr>
            <w:rPr>
              <w:rFonts w:ascii="Arial" w:hAnsi="Arial" w:cs="Arial"/>
              <w:sz w:val="44"/>
              <w:szCs w:val="44"/>
            </w:rPr>
            <w:id w:val="1957520464"/>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770408233" w:displacedByCustomXml="prev"/>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rsidR="000C0B14" w:rsidRPr="000C0B14" w:rsidRDefault="000C0B14" w:rsidP="000C0B14">
            <w:pPr>
              <w:ind w:right="82"/>
              <w:jc w:val="center"/>
            </w:pPr>
            <w:r w:rsidRPr="000C0B14">
              <w:t>Competition-based pricing</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490753586" w:edGrp="everyone"/>
            <w:r w:rsidR="003F5CB2">
              <w:rPr>
                <w:rFonts w:ascii="Arial" w:hAnsi="Arial" w:cs="Arial"/>
                <w:sz w:val="22"/>
                <w:szCs w:val="22"/>
              </w:rPr>
              <w:t>C</w:t>
            </w:r>
            <w:permEnd w:id="490753586"/>
          </w:p>
        </w:tc>
        <w:tc>
          <w:tcPr>
            <w:tcW w:w="248"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Adding together direct costs, indirect costs, profit margin and market price.</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Cost-based pricing</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950959162" w:edGrp="everyone"/>
            <w:r w:rsidR="003F5CB2">
              <w:rPr>
                <w:rFonts w:ascii="Arial" w:hAnsi="Arial" w:cs="Arial"/>
                <w:sz w:val="22"/>
                <w:szCs w:val="22"/>
              </w:rPr>
              <w:t>A</w:t>
            </w:r>
            <w:permEnd w:id="1950959162"/>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Consider how much customers are prepared to pay.</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Demand-based pricing</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228365818" w:edGrp="everyone"/>
            <w:r w:rsidR="00D01100">
              <w:rPr>
                <w:rFonts w:ascii="Arial" w:hAnsi="Arial" w:cs="Arial"/>
                <w:sz w:val="22"/>
                <w:szCs w:val="22"/>
              </w:rPr>
              <w:t>B</w:t>
            </w:r>
            <w:permEnd w:id="1228365818"/>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left="13" w:right="82" w:hanging="13"/>
              <w:jc w:val="center"/>
            </w:pPr>
            <w:r w:rsidRPr="000C0B14">
              <w:t>Charging a price as per market price.</w:t>
            </w:r>
          </w:p>
        </w:tc>
        <w:tc>
          <w:tcPr>
            <w:tcW w:w="334"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11" w:name="_Ref424021905"/>
      <w:r w:rsidRPr="000C0B14">
        <w:rPr>
          <w:rFonts w:ascii="Arial" w:hAnsi="Arial"/>
          <w:b/>
          <w:bCs/>
        </w:rPr>
        <w:t>Name three (3) individuals/parties who should receive financial budgets/projections.</w:t>
      </w:r>
      <w:bookmarkEnd w:id="11"/>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0B1F8B" w:rsidP="000C0B14">
            <w:pPr>
              <w:rPr>
                <w:rFonts w:ascii="Arial" w:hAnsi="Arial" w:cs="Arial"/>
                <w:sz w:val="22"/>
                <w:szCs w:val="22"/>
              </w:rPr>
            </w:pPr>
            <w:permStart w:id="1156518347" w:edGrp="everyone"/>
            <w:r>
              <w:rPr>
                <w:rFonts w:ascii="Arial" w:hAnsi="Arial" w:cs="Arial"/>
                <w:sz w:val="22"/>
                <w:szCs w:val="22"/>
              </w:rPr>
              <w:t>-Banks</w:t>
            </w:r>
          </w:p>
          <w:p w:rsidR="000C0B14" w:rsidRDefault="005E6D82" w:rsidP="000C0B14">
            <w:pPr>
              <w:rPr>
                <w:rFonts w:ascii="Arial" w:hAnsi="Arial" w:cs="Arial"/>
                <w:sz w:val="22"/>
                <w:szCs w:val="22"/>
              </w:rPr>
            </w:pPr>
            <w:r>
              <w:rPr>
                <w:rFonts w:ascii="Arial" w:hAnsi="Arial" w:cs="Arial"/>
                <w:sz w:val="22"/>
                <w:szCs w:val="22"/>
              </w:rPr>
              <w:t>-</w:t>
            </w:r>
            <w:r w:rsidR="00784330">
              <w:rPr>
                <w:rFonts w:ascii="Arial" w:hAnsi="Arial" w:cs="Arial"/>
                <w:sz w:val="22"/>
                <w:szCs w:val="22"/>
              </w:rPr>
              <w:t>Creditors</w:t>
            </w:r>
          </w:p>
          <w:p w:rsidR="000C0B14" w:rsidRPr="000C0B14" w:rsidRDefault="00A00DCC" w:rsidP="000C0B14">
            <w:pPr>
              <w:rPr>
                <w:rFonts w:ascii="Arial" w:hAnsi="Arial" w:cs="Arial"/>
                <w:sz w:val="22"/>
                <w:szCs w:val="22"/>
              </w:rPr>
            </w:pPr>
            <w:r>
              <w:rPr>
                <w:rFonts w:ascii="Arial" w:hAnsi="Arial" w:cs="Arial"/>
                <w:sz w:val="22"/>
                <w:szCs w:val="22"/>
              </w:rPr>
              <w:t>-Investors</w:t>
            </w:r>
            <w:permEnd w:id="1156518347"/>
          </w:p>
        </w:tc>
        <w:permStart w:id="1061055456" w:edGrp="everyone" w:displacedByCustomXml="next"/>
        <w:sdt>
          <w:sdtPr>
            <w:rPr>
              <w:rFonts w:ascii="Arial" w:hAnsi="Arial" w:cs="Arial"/>
              <w:sz w:val="44"/>
              <w:szCs w:val="44"/>
            </w:rPr>
            <w:id w:val="-59055502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061055456"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12" w:name="_Ref5345822"/>
      <w:r w:rsidRPr="000C0B14">
        <w:rPr>
          <w:rFonts w:ascii="Arial" w:hAnsi="Arial"/>
          <w:b/>
          <w:bCs/>
        </w:rPr>
        <w:lastRenderedPageBreak/>
        <w:t>Provide three (3) reasons why you may need to raise business capital.</w:t>
      </w:r>
      <w:bookmarkEnd w:id="1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300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9848B1" w:rsidP="000C0B14">
            <w:pPr>
              <w:rPr>
                <w:rFonts w:ascii="Arial" w:hAnsi="Arial" w:cs="Arial"/>
                <w:sz w:val="22"/>
                <w:szCs w:val="22"/>
              </w:rPr>
            </w:pPr>
            <w:permStart w:id="2081767084" w:edGrp="everyone"/>
            <w:r>
              <w:rPr>
                <w:rFonts w:ascii="Arial" w:hAnsi="Arial" w:cs="Arial"/>
                <w:sz w:val="22"/>
                <w:szCs w:val="22"/>
              </w:rPr>
              <w:t>-</w:t>
            </w:r>
            <w:r w:rsidR="00B67507">
              <w:rPr>
                <w:rFonts w:ascii="Arial" w:hAnsi="Arial" w:cs="Arial"/>
                <w:sz w:val="22"/>
                <w:szCs w:val="22"/>
              </w:rPr>
              <w:t xml:space="preserve"> </w:t>
            </w:r>
            <w:r w:rsidR="00D63227">
              <w:rPr>
                <w:rFonts w:ascii="Arial" w:hAnsi="Arial" w:cs="Arial"/>
                <w:sz w:val="22"/>
                <w:szCs w:val="22"/>
              </w:rPr>
              <w:t xml:space="preserve">Purchase more inventories </w:t>
            </w:r>
            <w:r w:rsidR="00B6600C">
              <w:rPr>
                <w:rFonts w:ascii="Arial" w:hAnsi="Arial" w:cs="Arial"/>
                <w:sz w:val="22"/>
                <w:szCs w:val="22"/>
              </w:rPr>
              <w:t>to promot</w:t>
            </w:r>
            <w:r w:rsidR="00B67507">
              <w:rPr>
                <w:rFonts w:ascii="Arial" w:hAnsi="Arial" w:cs="Arial"/>
                <w:sz w:val="22"/>
                <w:szCs w:val="22"/>
              </w:rPr>
              <w:t>e</w:t>
            </w:r>
            <w:r w:rsidR="00B6600C">
              <w:rPr>
                <w:rFonts w:ascii="Arial" w:hAnsi="Arial" w:cs="Arial"/>
                <w:sz w:val="22"/>
                <w:szCs w:val="22"/>
              </w:rPr>
              <w:t xml:space="preserve"> productivity.</w:t>
            </w:r>
          </w:p>
          <w:p w:rsidR="00B67507" w:rsidRDefault="00B67507" w:rsidP="000C0B14">
            <w:pPr>
              <w:rPr>
                <w:rFonts w:ascii="Arial" w:hAnsi="Arial" w:cs="Arial"/>
                <w:sz w:val="22"/>
                <w:szCs w:val="22"/>
              </w:rPr>
            </w:pPr>
            <w:r>
              <w:rPr>
                <w:rFonts w:ascii="Arial" w:hAnsi="Arial" w:cs="Arial"/>
                <w:sz w:val="22"/>
                <w:szCs w:val="22"/>
              </w:rPr>
              <w:t>- Hire more key staff to</w:t>
            </w:r>
            <w:r w:rsidR="00E942E2">
              <w:rPr>
                <w:rFonts w:ascii="Arial" w:hAnsi="Arial" w:cs="Arial"/>
                <w:sz w:val="22"/>
                <w:szCs w:val="22"/>
              </w:rPr>
              <w:t xml:space="preserve"> make job more efficiency.</w:t>
            </w:r>
          </w:p>
          <w:p w:rsidR="00E942E2" w:rsidRDefault="00E942E2" w:rsidP="000C0B14">
            <w:pPr>
              <w:rPr>
                <w:rFonts w:ascii="Arial" w:hAnsi="Arial" w:cs="Arial"/>
                <w:sz w:val="22"/>
                <w:szCs w:val="22"/>
              </w:rPr>
            </w:pPr>
            <w:r>
              <w:rPr>
                <w:rFonts w:ascii="Arial" w:hAnsi="Arial" w:cs="Arial"/>
                <w:sz w:val="22"/>
                <w:szCs w:val="22"/>
              </w:rPr>
              <w:t>-</w:t>
            </w:r>
            <w:r w:rsidR="00E21758">
              <w:rPr>
                <w:rFonts w:ascii="Arial" w:hAnsi="Arial" w:cs="Arial"/>
                <w:sz w:val="22"/>
                <w:szCs w:val="22"/>
              </w:rPr>
              <w:t xml:space="preserve"> Market the </w:t>
            </w:r>
            <w:r w:rsidR="002704DD">
              <w:rPr>
                <w:rFonts w:ascii="Arial" w:hAnsi="Arial" w:cs="Arial"/>
                <w:sz w:val="22"/>
                <w:szCs w:val="22"/>
              </w:rPr>
              <w:t>company and its ideas.</w:t>
            </w:r>
          </w:p>
          <w:permEnd w:id="2081767084"/>
          <w:p w:rsidR="000C0B14" w:rsidRPr="000C0B14" w:rsidRDefault="000C0B14" w:rsidP="000C0B14">
            <w:pPr>
              <w:rPr>
                <w:rFonts w:ascii="Arial" w:hAnsi="Arial" w:cs="Arial"/>
                <w:sz w:val="22"/>
                <w:szCs w:val="22"/>
              </w:rPr>
            </w:pPr>
          </w:p>
        </w:tc>
        <w:permStart w:id="1337229158"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337229158"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3" w:name="_Ref5345824"/>
      <w:r w:rsidRPr="000C0B14">
        <w:rPr>
          <w:rFonts w:ascii="Arial" w:hAnsi="Arial"/>
          <w:b/>
        </w:rPr>
        <w:t xml:space="preserve">Which of the following could be a potential financial backer? </w:t>
      </w:r>
      <w:r w:rsidRPr="000C0B14">
        <w:rPr>
          <w:rFonts w:ascii="Arial" w:hAnsi="Arial"/>
          <w:b/>
        </w:rPr>
        <w:br/>
        <w:t>Tick all that apply.</w:t>
      </w:r>
      <w:bookmarkEnd w:id="13"/>
    </w:p>
    <w:p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rsidTr="00105B16">
        <w:tc>
          <w:tcPr>
            <w:tcW w:w="610" w:type="pct"/>
            <w:tcBorders>
              <w:top w:val="nil"/>
              <w:left w:val="nil"/>
              <w:bottom w:val="nil"/>
              <w:right w:val="single" w:sz="12" w:space="0" w:color="auto"/>
            </w:tcBorders>
          </w:tcPr>
          <w:p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hanging="993"/>
              <w:jc w:val="center"/>
            </w:pPr>
            <w:r w:rsidRPr="000C0B14">
              <w:t>Possible Answers</w:t>
            </w:r>
          </w:p>
        </w:tc>
        <w:permStart w:id="1340083138" w:edGrp="everyone" w:displacedByCustomXml="next"/>
        <w:sdt>
          <w:sdtPr>
            <w:rPr>
              <w:rFonts w:ascii="Arial" w:hAnsi="Arial" w:cs="Arial"/>
              <w:sz w:val="44"/>
              <w:szCs w:val="44"/>
            </w:rPr>
            <w:id w:val="155497534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340083138" w:displacedByCustomXml="prev"/>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466575937"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vAlign w:val="center"/>
              </w:tcPr>
              <w:p w:rsidR="000C0B14" w:rsidRPr="000C0B14" w:rsidRDefault="0091350A" w:rsidP="000C0B14">
                <w:pPr>
                  <w:keepNext/>
                  <w:ind w:left="993" w:right="82" w:hanging="993"/>
                  <w:jc w:val="center"/>
                  <w:rPr>
                    <w:sz w:val="40"/>
                  </w:rPr>
                </w:pPr>
                <w:r>
                  <w:rPr>
                    <w:rFonts w:ascii="Arial" w:hAnsi="Arial" w:cs="Arial"/>
                    <w:sz w:val="40"/>
                    <w:szCs w:val="44"/>
                  </w:rPr>
                  <w:sym w:font="Wingdings" w:char="F0FE"/>
                </w:r>
              </w:p>
            </w:tc>
          </w:sdtContent>
        </w:sdt>
        <w:permEnd w:id="466575937" w:displacedByCustomXml="prev"/>
        <w:tc>
          <w:tcPr>
            <w:tcW w:w="3514" w:type="pct"/>
            <w:tcBorders>
              <w:top w:val="single" w:sz="12" w:space="0" w:color="auto"/>
              <w:left w:val="single" w:sz="4" w:space="0" w:color="auto"/>
              <w:right w:val="single" w:sz="12" w:space="0" w:color="auto"/>
            </w:tcBorders>
            <w:vAlign w:val="center"/>
          </w:tcPr>
          <w:p w:rsidR="000C0B14" w:rsidRPr="000C0B14" w:rsidRDefault="000C0B14" w:rsidP="000C0B14">
            <w:pPr>
              <w:jc w:val="center"/>
            </w:pPr>
            <w:r w:rsidRPr="000C0B14">
              <w:t>Banks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327639897" w:edGrp="everyone" w:displacedByCustomXml="next"/>
        <w:sdt>
          <w:sdtPr>
            <w:rPr>
              <w:rFonts w:ascii="Arial" w:hAnsi="Arial" w:cs="Arial"/>
              <w:sz w:val="40"/>
              <w:szCs w:val="44"/>
            </w:rPr>
            <w:id w:val="152760253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0C0B14" w:rsidRPr="000C0B14" w:rsidRDefault="002D2402" w:rsidP="000C0B14">
                <w:pPr>
                  <w:keepNext/>
                  <w:ind w:left="993" w:right="82" w:hanging="993"/>
                  <w:jc w:val="center"/>
                  <w:rPr>
                    <w:sz w:val="40"/>
                  </w:rPr>
                </w:pPr>
                <w:r>
                  <w:rPr>
                    <w:rFonts w:ascii="Arial" w:hAnsi="Arial" w:cs="Arial"/>
                    <w:sz w:val="40"/>
                    <w:szCs w:val="44"/>
                  </w:rPr>
                  <w:sym w:font="Wingdings" w:char="F0FE"/>
                </w:r>
              </w:p>
            </w:tc>
          </w:sdtContent>
        </w:sdt>
        <w:permEnd w:id="327639897"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Family and friends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939854379" w:edGrp="everyone" w:displacedByCustomXml="next"/>
        <w:sdt>
          <w:sdtPr>
            <w:rPr>
              <w:rFonts w:ascii="Arial" w:hAnsi="Arial" w:cs="Arial"/>
              <w:sz w:val="40"/>
              <w:szCs w:val="44"/>
            </w:rPr>
            <w:id w:val="-5564049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0C0B14" w:rsidRPr="000C0B14" w:rsidRDefault="00C81817" w:rsidP="000C0B14">
                <w:pPr>
                  <w:keepNext/>
                  <w:ind w:left="993" w:right="82" w:hanging="993"/>
                  <w:jc w:val="center"/>
                  <w:rPr>
                    <w:sz w:val="40"/>
                  </w:rPr>
                </w:pPr>
                <w:r>
                  <w:rPr>
                    <w:rFonts w:ascii="Arial" w:hAnsi="Arial" w:cs="Arial"/>
                    <w:sz w:val="40"/>
                    <w:szCs w:val="44"/>
                  </w:rPr>
                  <w:sym w:font="Wingdings" w:char="F0FE"/>
                </w:r>
              </w:p>
            </w:tc>
          </w:sdtContent>
        </w:sdt>
        <w:permEnd w:id="939854379"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Private investors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592052677" w:edGrp="everyone" w:displacedByCustomXml="next"/>
        <w:sdt>
          <w:sdtPr>
            <w:rPr>
              <w:rFonts w:ascii="Arial" w:hAnsi="Arial" w:cs="Arial"/>
              <w:sz w:val="40"/>
              <w:szCs w:val="44"/>
            </w:rPr>
            <w:id w:val="-1075979585"/>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vAlign w:val="center"/>
              </w:tcPr>
              <w:p w:rsidR="000C0B14" w:rsidRPr="000C0B14" w:rsidRDefault="00C81817" w:rsidP="000C0B14">
                <w:pPr>
                  <w:keepNext/>
                  <w:ind w:left="993" w:right="82" w:hanging="993"/>
                  <w:jc w:val="center"/>
                  <w:rPr>
                    <w:sz w:val="40"/>
                  </w:rPr>
                </w:pPr>
                <w:r>
                  <w:rPr>
                    <w:rFonts w:ascii="Arial" w:hAnsi="Arial" w:cs="Arial"/>
                    <w:sz w:val="40"/>
                    <w:szCs w:val="44"/>
                  </w:rPr>
                  <w:sym w:font="Wingdings" w:char="F0FE"/>
                </w:r>
              </w:p>
            </w:tc>
          </w:sdtContent>
        </w:sdt>
        <w:permEnd w:id="592052677" w:displacedByCustomXml="prev"/>
        <w:tc>
          <w:tcPr>
            <w:tcW w:w="3514" w:type="pct"/>
            <w:tcBorders>
              <w:left w:val="single" w:sz="4" w:space="0" w:color="auto"/>
              <w:bottom w:val="single" w:sz="12" w:space="0" w:color="auto"/>
              <w:right w:val="single" w:sz="12" w:space="0" w:color="auto"/>
            </w:tcBorders>
            <w:vAlign w:val="center"/>
          </w:tcPr>
          <w:p w:rsidR="000C0B14" w:rsidRPr="000C0B14" w:rsidRDefault="000C0B14" w:rsidP="000C0B14">
            <w:pPr>
              <w:jc w:val="center"/>
            </w:pPr>
            <w:r w:rsidRPr="000C0B14">
              <w:t>Shareholders</w:t>
            </w:r>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4" w:name="_Ref5345825"/>
      <w:r w:rsidRPr="000C0B14">
        <w:rPr>
          <w:rFonts w:ascii="Arial" w:hAnsi="Arial"/>
          <w:b/>
        </w:rPr>
        <w:t>Which of the following are relevant when negotiating, securing and managing business capital? Tick all that apply.</w:t>
      </w:r>
      <w:bookmarkEnd w:id="14"/>
    </w:p>
    <w:p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rsidTr="00105B16">
        <w:tc>
          <w:tcPr>
            <w:tcW w:w="610" w:type="pct"/>
            <w:tcBorders>
              <w:top w:val="nil"/>
              <w:left w:val="nil"/>
              <w:bottom w:val="nil"/>
              <w:right w:val="single" w:sz="12" w:space="0" w:color="auto"/>
            </w:tcBorders>
          </w:tcPr>
          <w:p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hanging="993"/>
              <w:jc w:val="center"/>
            </w:pPr>
            <w:r w:rsidRPr="000C0B14">
              <w:t>Possible Answers</w:t>
            </w:r>
          </w:p>
        </w:tc>
        <w:permStart w:id="1754225899" w:edGrp="everyone" w:displacedByCustomXml="next"/>
        <w:sdt>
          <w:sdtPr>
            <w:rPr>
              <w:rFonts w:ascii="Arial" w:hAnsi="Arial" w:cs="Arial"/>
              <w:sz w:val="44"/>
              <w:szCs w:val="44"/>
            </w:rPr>
            <w:id w:val="-13272788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754225899" w:displacedByCustomXml="prev"/>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098845582" w:edGrp="everyone" w:displacedByCustomXml="next"/>
        <w:sdt>
          <w:sdtPr>
            <w:rPr>
              <w:rFonts w:ascii="Arial" w:hAnsi="Arial" w:cs="Arial"/>
              <w:sz w:val="40"/>
              <w:szCs w:val="44"/>
            </w:rPr>
            <w:id w:val="12675783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rsidR="000C0B14" w:rsidRPr="000C0B14" w:rsidRDefault="0077395B" w:rsidP="000C0B14">
                <w:pPr>
                  <w:keepNext/>
                  <w:ind w:left="993" w:right="82" w:hanging="993"/>
                  <w:jc w:val="center"/>
                  <w:rPr>
                    <w:sz w:val="40"/>
                  </w:rPr>
                </w:pPr>
                <w:r>
                  <w:rPr>
                    <w:rFonts w:ascii="Arial" w:hAnsi="Arial" w:cs="Arial"/>
                    <w:sz w:val="40"/>
                    <w:szCs w:val="44"/>
                  </w:rPr>
                  <w:sym w:font="Wingdings" w:char="F0FE"/>
                </w:r>
              </w:p>
            </w:tc>
          </w:sdtContent>
        </w:sdt>
        <w:permEnd w:id="1098845582" w:displacedByCustomXml="prev"/>
        <w:tc>
          <w:tcPr>
            <w:tcW w:w="3514" w:type="pct"/>
            <w:tcBorders>
              <w:top w:val="single" w:sz="12"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Contingency plans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89291953" w:edGrp="everyone" w:displacedByCustomXml="next"/>
        <w:sdt>
          <w:sdtPr>
            <w:rPr>
              <w:rFonts w:ascii="Arial" w:hAnsi="Arial" w:cs="Arial"/>
              <w:sz w:val="40"/>
              <w:szCs w:val="44"/>
            </w:rPr>
            <w:id w:val="71361522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rsidR="000C0B14" w:rsidRPr="000C0B14" w:rsidRDefault="00710624" w:rsidP="000C0B14">
                <w:pPr>
                  <w:keepNext/>
                  <w:ind w:left="993" w:right="82" w:hanging="993"/>
                  <w:jc w:val="center"/>
                  <w:rPr>
                    <w:sz w:val="40"/>
                  </w:rPr>
                </w:pPr>
                <w:r>
                  <w:rPr>
                    <w:rFonts w:ascii="Arial" w:hAnsi="Arial" w:cs="Arial"/>
                    <w:sz w:val="40"/>
                    <w:szCs w:val="44"/>
                  </w:rPr>
                  <w:sym w:font="Wingdings" w:char="F0FE"/>
                </w:r>
              </w:p>
            </w:tc>
          </w:sdtContent>
        </w:sdt>
        <w:permEnd w:id="189291953" w:displacedByCustomXml="prev"/>
        <w:tc>
          <w:tcPr>
            <w:tcW w:w="3514" w:type="pct"/>
            <w:tcBorders>
              <w:top w:val="single" w:sz="8" w:space="0" w:color="auto"/>
              <w:left w:val="single" w:sz="4" w:space="0" w:color="auto"/>
              <w:right w:val="single" w:sz="12" w:space="0" w:color="auto"/>
            </w:tcBorders>
            <w:vAlign w:val="center"/>
          </w:tcPr>
          <w:p w:rsidR="000C0B14" w:rsidRPr="000C0B14" w:rsidRDefault="000C0B14" w:rsidP="000C0B14">
            <w:pPr>
              <w:jc w:val="center"/>
            </w:pPr>
            <w:r w:rsidRPr="000C0B14">
              <w:t>Necessary experience</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895943247" w:edGrp="everyone" w:displacedByCustomXml="next"/>
        <w:sdt>
          <w:sdtPr>
            <w:rPr>
              <w:rFonts w:ascii="Arial" w:hAnsi="Arial" w:cs="Arial"/>
              <w:sz w:val="40"/>
              <w:szCs w:val="44"/>
            </w:rPr>
            <w:id w:val="136749231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0C0B14" w:rsidRPr="000C0B14" w:rsidRDefault="00E54164" w:rsidP="000C0B14">
                <w:pPr>
                  <w:keepNext/>
                  <w:ind w:left="993" w:right="82" w:hanging="993"/>
                  <w:jc w:val="center"/>
                  <w:rPr>
                    <w:sz w:val="40"/>
                  </w:rPr>
                </w:pPr>
                <w:r>
                  <w:rPr>
                    <w:rFonts w:ascii="Arial" w:hAnsi="Arial" w:cs="Arial"/>
                    <w:sz w:val="40"/>
                    <w:szCs w:val="44"/>
                  </w:rPr>
                  <w:sym w:font="Wingdings" w:char="F0FE"/>
                </w:r>
              </w:p>
            </w:tc>
          </w:sdtContent>
        </w:sdt>
        <w:permEnd w:id="895943247"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Tested business model</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961523314" w:edGrp="everyone" w:displacedByCustomXml="next"/>
        <w:sdt>
          <w:sdtPr>
            <w:rPr>
              <w:rFonts w:ascii="Arial" w:hAnsi="Arial" w:cs="Arial"/>
              <w:sz w:val="40"/>
              <w:szCs w:val="44"/>
            </w:rPr>
            <w:id w:val="-141562460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0C0B14" w:rsidRPr="000C0B14" w:rsidRDefault="00710624" w:rsidP="000C0B14">
                <w:pPr>
                  <w:keepNext/>
                  <w:ind w:left="993" w:right="82" w:hanging="993"/>
                  <w:jc w:val="center"/>
                  <w:rPr>
                    <w:sz w:val="40"/>
                  </w:rPr>
                </w:pPr>
                <w:r>
                  <w:rPr>
                    <w:rFonts w:ascii="Arial" w:hAnsi="Arial" w:cs="Arial"/>
                    <w:sz w:val="40"/>
                    <w:szCs w:val="44"/>
                  </w:rPr>
                  <w:sym w:font="Wingdings" w:char="F0FE"/>
                </w:r>
              </w:p>
            </w:tc>
          </w:sdtContent>
        </w:sdt>
        <w:permEnd w:id="1961523314"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Tested marketing approach</w:t>
            </w:r>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5" w:name="_Ref5345850"/>
      <w:r w:rsidRPr="000C0B14">
        <w:rPr>
          <w:rFonts w:ascii="Arial" w:hAnsi="Arial"/>
          <w:b/>
        </w:rPr>
        <w:t>True or False (Tick your response): Tax obligations will differ depending on your business structure.</w:t>
      </w:r>
      <w:bookmarkEnd w:id="15"/>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105B16">
        <w:trPr>
          <w:trHeight w:val="425"/>
        </w:trPr>
        <w:tc>
          <w:tcPr>
            <w:tcW w:w="1557"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permStart w:id="40069180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8767A3" w:rsidP="000C0B14">
            <w:pPr>
              <w:keepNext/>
              <w:ind w:left="993" w:right="82" w:hanging="993"/>
              <w:jc w:val="center"/>
            </w:pPr>
            <w:sdt>
              <w:sdtPr>
                <w:rPr>
                  <w:rFonts w:ascii="Arial" w:hAnsi="Arial" w:cs="Arial"/>
                  <w:sz w:val="40"/>
                  <w:szCs w:val="44"/>
                </w:rPr>
                <w:id w:val="2088026616"/>
                <w14:checkbox>
                  <w14:checked w14:val="1"/>
                  <w14:checkedState w14:val="00FE" w14:font="Wingdings"/>
                  <w14:uncheckedState w14:val="00A8" w14:font="Wingdings"/>
                </w14:checkbox>
              </w:sdtPr>
              <w:sdtEndPr/>
              <w:sdtContent>
                <w:r w:rsidR="00983031">
                  <w:rPr>
                    <w:rFonts w:ascii="Arial" w:hAnsi="Arial" w:cs="Arial"/>
                    <w:sz w:val="40"/>
                    <w:szCs w:val="44"/>
                  </w:rPr>
                  <w:sym w:font="Wingdings" w:char="F0FE"/>
                </w:r>
              </w:sdtContent>
            </w:sdt>
            <w:permEnd w:id="40069180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0C0B14">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0C0B14">
            <w:pPr>
              <w:keepNext/>
              <w:ind w:left="993" w:hanging="993"/>
              <w:rPr>
                <w:rFonts w:ascii="Arial" w:hAnsi="Arial" w:cs="Arial"/>
                <w:sz w:val="44"/>
                <w:szCs w:val="44"/>
              </w:rPr>
            </w:pPr>
          </w:p>
        </w:tc>
        <w:permStart w:id="1966942366" w:edGrp="everyone" w:displacedByCustomXml="next"/>
        <w:sdt>
          <w:sdtPr>
            <w:rPr>
              <w:rFonts w:ascii="Arial" w:hAnsi="Arial" w:cs="Arial"/>
              <w:sz w:val="44"/>
              <w:szCs w:val="44"/>
            </w:rPr>
            <w:id w:val="121393081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966942366" w:displacedByCustomXml="prev"/>
      </w:tr>
      <w:tr w:rsidR="000C0B14" w:rsidRPr="000C0B14" w:rsidTr="00105B16">
        <w:trPr>
          <w:trHeight w:val="425"/>
          <w:hidden/>
        </w:trPr>
        <w:tc>
          <w:tcPr>
            <w:tcW w:w="1557"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201814527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8767A3" w:rsidP="000C0B14">
            <w:pPr>
              <w:keepNext/>
              <w:ind w:left="993" w:right="82" w:hanging="993"/>
              <w:jc w:val="center"/>
            </w:pPr>
            <w:sdt>
              <w:sdtPr>
                <w:rPr>
                  <w:rFonts w:ascii="Arial" w:hAnsi="Arial" w:cs="Arial"/>
                  <w:sz w:val="40"/>
                  <w:szCs w:val="44"/>
                </w:rPr>
                <w:id w:val="-201631694"/>
                <w14:checkbox>
                  <w14:checked w14:val="0"/>
                  <w14:checkedState w14:val="00FE" w14:font="Wingdings"/>
                  <w14:uncheckedState w14:val="00A8" w14:font="Wingdings"/>
                </w14:checkbox>
              </w:sdtPr>
              <w:sdtEndPr/>
              <w:sdtContent>
                <w:r w:rsidR="000C0B14" w:rsidRPr="000C0B14">
                  <w:rPr>
                    <w:rFonts w:ascii="Arial" w:hAnsi="Arial" w:cs="Arial"/>
                    <w:sz w:val="40"/>
                    <w:szCs w:val="44"/>
                  </w:rPr>
                  <w:sym w:font="Wingdings" w:char="F0A8"/>
                </w:r>
              </w:sdtContent>
            </w:sdt>
            <w:permEnd w:id="201814527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0C0B14">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0C0B14">
            <w:pPr>
              <w:ind w:left="993" w:hanging="993"/>
            </w:pPr>
          </w:p>
        </w:tc>
        <w:tc>
          <w:tcPr>
            <w:tcW w:w="336" w:type="pct"/>
            <w:tcBorders>
              <w:top w:val="nil"/>
              <w:left w:val="nil"/>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16" w:name="_Ref5345851"/>
      <w:bookmarkStart w:id="17" w:name="_Ref423956841"/>
      <w:r w:rsidRPr="000C0B14">
        <w:rPr>
          <w:rFonts w:ascii="Arial" w:hAnsi="Arial"/>
          <w:b/>
          <w:bCs/>
        </w:rPr>
        <w:t>Identify two (2) strategies that could be implemented to make sure your taxation liabilities are met when they are due.</w:t>
      </w:r>
      <w:bookmarkEnd w:id="16"/>
      <w:r w:rsidRPr="000C0B14">
        <w:rPr>
          <w:rFonts w:ascii="Arial" w:hAnsi="Arial"/>
          <w:b/>
          <w:bCs/>
        </w:rPr>
        <w:t xml:space="preserve"> </w:t>
      </w:r>
      <w:bookmarkEnd w:id="17"/>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BD19B5" w:rsidP="000C0B14">
            <w:pPr>
              <w:rPr>
                <w:rFonts w:ascii="Arial" w:hAnsi="Arial" w:cs="Arial"/>
                <w:sz w:val="22"/>
                <w:szCs w:val="22"/>
              </w:rPr>
            </w:pPr>
            <w:permStart w:id="1967655131" w:edGrp="everyone"/>
            <w:r>
              <w:rPr>
                <w:rFonts w:ascii="Arial" w:hAnsi="Arial" w:cs="Arial"/>
                <w:sz w:val="22"/>
                <w:szCs w:val="22"/>
              </w:rPr>
              <w:t xml:space="preserve">-Regular and </w:t>
            </w:r>
            <w:r w:rsidR="00AF49F2">
              <w:rPr>
                <w:rFonts w:ascii="Arial" w:hAnsi="Arial" w:cs="Arial"/>
                <w:sz w:val="22"/>
                <w:szCs w:val="22"/>
              </w:rPr>
              <w:t>accurate accounting process.</w:t>
            </w:r>
          </w:p>
          <w:p w:rsidR="000C0B14" w:rsidRPr="000C0B14" w:rsidRDefault="0018478B" w:rsidP="000C0B14">
            <w:pPr>
              <w:rPr>
                <w:rFonts w:ascii="Arial" w:hAnsi="Arial" w:cs="Arial"/>
                <w:sz w:val="22"/>
                <w:szCs w:val="22"/>
              </w:rPr>
            </w:pPr>
            <w:r>
              <w:rPr>
                <w:rFonts w:ascii="Arial" w:hAnsi="Arial" w:cs="Arial"/>
                <w:sz w:val="22"/>
                <w:szCs w:val="22"/>
              </w:rPr>
              <w:t xml:space="preserve">-PAYG </w:t>
            </w:r>
            <w:proofErr w:type="spellStart"/>
            <w:r>
              <w:rPr>
                <w:rFonts w:ascii="Arial" w:hAnsi="Arial" w:cs="Arial"/>
                <w:sz w:val="22"/>
                <w:szCs w:val="22"/>
              </w:rPr>
              <w:t>installment</w:t>
            </w:r>
            <w:r w:rsidR="00B93E14">
              <w:rPr>
                <w:rFonts w:ascii="Arial" w:hAnsi="Arial" w:cs="Arial"/>
                <w:sz w:val="22"/>
                <w:szCs w:val="22"/>
              </w:rPr>
              <w:t>s</w:t>
            </w:r>
            <w:proofErr w:type="spellEnd"/>
            <w:r w:rsidR="00B93E14">
              <w:rPr>
                <w:rFonts w:ascii="Arial" w:hAnsi="Arial" w:cs="Arial"/>
                <w:sz w:val="22"/>
                <w:szCs w:val="22"/>
              </w:rPr>
              <w:t>.</w:t>
            </w:r>
            <w:permEnd w:id="1967655131"/>
          </w:p>
        </w:tc>
        <w:permStart w:id="1796696884" w:edGrp="everyone" w:displacedByCustomXml="next"/>
        <w:sdt>
          <w:sdtPr>
            <w:rPr>
              <w:rFonts w:ascii="Arial" w:hAnsi="Arial" w:cs="Arial"/>
              <w:sz w:val="44"/>
              <w:szCs w:val="44"/>
            </w:rPr>
            <w:id w:val="-9439968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796696884" w:displacedByCustomXml="prev"/>
      </w:tr>
    </w:tbl>
    <w:p w:rsidR="000C0B14" w:rsidRPr="000C0B14" w:rsidRDefault="000C0B14" w:rsidP="000C0B14">
      <w:pPr>
        <w:jc w:val="left"/>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8" w:name="_Ref5345853"/>
      <w:r w:rsidRPr="000C0B14">
        <w:rPr>
          <w:rFonts w:ascii="Arial" w:hAnsi="Arial"/>
          <w:b/>
        </w:rPr>
        <w:t>Tax obligations will differ, depending on the business’s structure. Match the structures and their taxation requirements by writing the appropriate letter next to each number in the centre column.</w:t>
      </w:r>
      <w:bookmarkEnd w:id="18"/>
    </w:p>
    <w:p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rsidTr="00105B16">
        <w:tc>
          <w:tcPr>
            <w:tcW w:w="555"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Taxation requirements</w:t>
            </w:r>
          </w:p>
        </w:tc>
        <w:permStart w:id="1107393185" w:edGrp="everyone" w:displacedByCustomXml="next"/>
        <w:sdt>
          <w:sdtPr>
            <w:rPr>
              <w:rFonts w:ascii="Arial" w:hAnsi="Arial" w:cs="Arial"/>
              <w:sz w:val="44"/>
              <w:szCs w:val="44"/>
            </w:rPr>
            <w:id w:val="146145148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107393185" w:displacedByCustomXml="prev"/>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rsidR="000C0B14" w:rsidRPr="000C0B14" w:rsidRDefault="000C0B14" w:rsidP="000C0B14">
            <w:pPr>
              <w:ind w:right="82"/>
              <w:jc w:val="center"/>
            </w:pPr>
            <w:r w:rsidRPr="000C0B14">
              <w:t>Company</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628630033" w:edGrp="everyone"/>
            <w:r w:rsidR="00433C7B">
              <w:rPr>
                <w:rFonts w:ascii="Arial" w:hAnsi="Arial" w:cs="Arial"/>
                <w:sz w:val="22"/>
                <w:szCs w:val="22"/>
              </w:rPr>
              <w:t>B</w:t>
            </w:r>
            <w:permEnd w:id="628630033"/>
          </w:p>
        </w:tc>
        <w:tc>
          <w:tcPr>
            <w:tcW w:w="248"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Declare business income (or loss) in their personal income tax return and pay tax at individual tax rates.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Partnership</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819419312" w:edGrp="everyone"/>
            <w:r w:rsidR="00167829">
              <w:rPr>
                <w:rFonts w:ascii="Arial" w:hAnsi="Arial" w:cs="Arial"/>
                <w:sz w:val="22"/>
                <w:szCs w:val="22"/>
              </w:rPr>
              <w:t>C</w:t>
            </w:r>
            <w:permEnd w:id="1819419312"/>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A separate legal entity with its own income tax liability. No tax-free threshold.</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Sole Trader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180440398" w:edGrp="everyone"/>
            <w:r w:rsidR="00177DB9">
              <w:rPr>
                <w:rFonts w:ascii="Arial" w:hAnsi="Arial" w:cs="Arial"/>
                <w:sz w:val="22"/>
                <w:szCs w:val="22"/>
              </w:rPr>
              <w:t>A</w:t>
            </w:r>
            <w:permEnd w:id="1180440398"/>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left="13" w:right="82" w:hanging="13"/>
              <w:jc w:val="center"/>
            </w:pPr>
            <w:r w:rsidRPr="000C0B14">
              <w:t>Must lodge a tax return, but doesn’t pay tax. Those involved pay tax on their share of the income according to individual tax rates.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Trust</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1167812583" w:edGrp="everyone"/>
            <w:r w:rsidR="00167829">
              <w:rPr>
                <w:rFonts w:ascii="Arial" w:hAnsi="Arial" w:cs="Arial"/>
                <w:sz w:val="22"/>
                <w:szCs w:val="22"/>
              </w:rPr>
              <w:t>D</w:t>
            </w:r>
            <w:permEnd w:id="1167812583"/>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Holds income for the benefit of others. Generally has no tax liability where the whole of the net income is distributed to adult resident beneficiaries. Each beneficiary pays tax on their share of the income according to individual tax rates.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19" w:name="_Ref5345857"/>
      <w:r w:rsidRPr="000C0B14">
        <w:rPr>
          <w:rFonts w:ascii="Arial" w:hAnsi="Arial"/>
          <w:b/>
          <w:bCs/>
        </w:rPr>
        <w:t>What is a credit policy? Identify three (3) points that may be included in a credit policy.</w:t>
      </w:r>
      <w:bookmarkEnd w:id="19"/>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376E11" w:rsidP="000C0B14">
            <w:pPr>
              <w:rPr>
                <w:rFonts w:ascii="Arial" w:hAnsi="Arial" w:cs="Arial"/>
                <w:sz w:val="22"/>
                <w:szCs w:val="22"/>
              </w:rPr>
            </w:pPr>
            <w:permStart w:id="2090802330" w:edGrp="everyone"/>
            <w:r>
              <w:rPr>
                <w:rFonts w:ascii="Arial" w:hAnsi="Arial" w:cs="Arial"/>
                <w:sz w:val="22"/>
                <w:szCs w:val="22"/>
              </w:rPr>
              <w:t>Credit policy is terms and</w:t>
            </w:r>
            <w:r w:rsidR="000B7BA4">
              <w:rPr>
                <w:rFonts w:ascii="Arial" w:hAnsi="Arial" w:cs="Arial"/>
                <w:sz w:val="22"/>
                <w:szCs w:val="22"/>
              </w:rPr>
              <w:t xml:space="preserve"> conditions of </w:t>
            </w:r>
            <w:r w:rsidR="001144A4">
              <w:rPr>
                <w:rFonts w:ascii="Arial" w:hAnsi="Arial" w:cs="Arial"/>
                <w:sz w:val="22"/>
                <w:szCs w:val="22"/>
              </w:rPr>
              <w:t>goods/service</w:t>
            </w:r>
            <w:r w:rsidR="00FF38D1">
              <w:rPr>
                <w:rFonts w:ascii="Arial" w:hAnsi="Arial" w:cs="Arial"/>
                <w:sz w:val="22"/>
                <w:szCs w:val="22"/>
              </w:rPr>
              <w:t xml:space="preserve"> before payment </w:t>
            </w:r>
            <w:r w:rsidR="0081205C">
              <w:rPr>
                <w:rFonts w:ascii="Arial" w:hAnsi="Arial" w:cs="Arial"/>
                <w:sz w:val="22"/>
                <w:szCs w:val="22"/>
              </w:rPr>
              <w:t>and the step taken</w:t>
            </w:r>
            <w:r w:rsidR="00FF2B03">
              <w:rPr>
                <w:rFonts w:ascii="Arial" w:hAnsi="Arial" w:cs="Arial"/>
                <w:sz w:val="22"/>
                <w:szCs w:val="22"/>
              </w:rPr>
              <w:t xml:space="preserve"> in the even of default</w:t>
            </w:r>
            <w:r w:rsidR="00156C08">
              <w:rPr>
                <w:rFonts w:ascii="Arial" w:hAnsi="Arial" w:cs="Arial"/>
                <w:sz w:val="22"/>
                <w:szCs w:val="22"/>
              </w:rPr>
              <w:t xml:space="preserve">, </w:t>
            </w:r>
            <w:r w:rsidR="004B7673">
              <w:rPr>
                <w:rFonts w:ascii="Arial" w:hAnsi="Arial" w:cs="Arial"/>
                <w:sz w:val="22"/>
                <w:szCs w:val="22"/>
              </w:rPr>
              <w:t xml:space="preserve">use for </w:t>
            </w:r>
            <w:r w:rsidR="00CE6CE5">
              <w:rPr>
                <w:rFonts w:ascii="Arial" w:hAnsi="Arial" w:cs="Arial"/>
                <w:sz w:val="22"/>
                <w:szCs w:val="22"/>
              </w:rPr>
              <w:t xml:space="preserve">offering </w:t>
            </w:r>
            <w:r w:rsidR="00DE4B98">
              <w:rPr>
                <w:rFonts w:ascii="Arial" w:hAnsi="Arial" w:cs="Arial"/>
                <w:sz w:val="22"/>
                <w:szCs w:val="22"/>
              </w:rPr>
              <w:t>credit and managing this risk.</w:t>
            </w:r>
          </w:p>
          <w:p w:rsidR="000C0B14" w:rsidRDefault="0044770A" w:rsidP="000C0B14">
            <w:pPr>
              <w:rPr>
                <w:rFonts w:ascii="Arial" w:hAnsi="Arial" w:cs="Arial"/>
                <w:sz w:val="22"/>
                <w:szCs w:val="22"/>
              </w:rPr>
            </w:pPr>
            <w:r>
              <w:rPr>
                <w:rFonts w:ascii="Arial" w:hAnsi="Arial" w:cs="Arial"/>
                <w:sz w:val="22"/>
                <w:szCs w:val="22"/>
              </w:rPr>
              <w:t>These points might included in a credit policy:</w:t>
            </w:r>
          </w:p>
          <w:p w:rsidR="000C0B14" w:rsidRDefault="0044770A" w:rsidP="000C0B14">
            <w:pPr>
              <w:rPr>
                <w:rFonts w:ascii="Arial" w:hAnsi="Arial" w:cs="Arial"/>
                <w:sz w:val="22"/>
                <w:szCs w:val="22"/>
              </w:rPr>
            </w:pPr>
            <w:r>
              <w:rPr>
                <w:rFonts w:ascii="Arial" w:hAnsi="Arial" w:cs="Arial"/>
                <w:sz w:val="22"/>
                <w:szCs w:val="22"/>
              </w:rPr>
              <w:t>-Paym</w:t>
            </w:r>
            <w:r w:rsidR="00E61E9B">
              <w:rPr>
                <w:rFonts w:ascii="Arial" w:hAnsi="Arial" w:cs="Arial"/>
                <w:sz w:val="22"/>
                <w:szCs w:val="22"/>
              </w:rPr>
              <w:t>ent</w:t>
            </w:r>
            <w:r w:rsidR="00A7654F">
              <w:rPr>
                <w:rFonts w:ascii="Arial" w:hAnsi="Arial" w:cs="Arial"/>
                <w:sz w:val="22"/>
                <w:szCs w:val="22"/>
              </w:rPr>
              <w:t xml:space="preserve"> options</w:t>
            </w:r>
          </w:p>
          <w:p w:rsidR="000C0B14" w:rsidRDefault="00A7654F" w:rsidP="000C0B14">
            <w:pPr>
              <w:rPr>
                <w:rFonts w:ascii="Arial" w:hAnsi="Arial" w:cs="Arial"/>
                <w:sz w:val="22"/>
                <w:szCs w:val="22"/>
              </w:rPr>
            </w:pPr>
            <w:r>
              <w:rPr>
                <w:rFonts w:ascii="Arial" w:hAnsi="Arial" w:cs="Arial"/>
                <w:sz w:val="22"/>
                <w:szCs w:val="22"/>
              </w:rPr>
              <w:t>-</w:t>
            </w:r>
            <w:r w:rsidR="00B2271C">
              <w:rPr>
                <w:rFonts w:ascii="Arial" w:hAnsi="Arial" w:cs="Arial"/>
                <w:sz w:val="22"/>
                <w:szCs w:val="22"/>
              </w:rPr>
              <w:t>Payment terms</w:t>
            </w:r>
          </w:p>
          <w:p w:rsidR="000C0B14" w:rsidRPr="000C0B14" w:rsidRDefault="00B2271C" w:rsidP="000C0B14">
            <w:pPr>
              <w:rPr>
                <w:rFonts w:ascii="Arial" w:hAnsi="Arial" w:cs="Arial"/>
                <w:sz w:val="22"/>
                <w:szCs w:val="22"/>
              </w:rPr>
            </w:pPr>
            <w:r>
              <w:rPr>
                <w:rFonts w:ascii="Arial" w:hAnsi="Arial" w:cs="Arial"/>
                <w:sz w:val="22"/>
                <w:szCs w:val="22"/>
              </w:rPr>
              <w:t>-</w:t>
            </w:r>
            <w:r w:rsidR="00A86986">
              <w:rPr>
                <w:rFonts w:ascii="Arial" w:hAnsi="Arial" w:cs="Arial"/>
                <w:sz w:val="22"/>
                <w:szCs w:val="22"/>
              </w:rPr>
              <w:t>De</w:t>
            </w:r>
            <w:r w:rsidR="00C333F7">
              <w:rPr>
                <w:rFonts w:ascii="Arial" w:hAnsi="Arial" w:cs="Arial"/>
                <w:sz w:val="22"/>
                <w:szCs w:val="22"/>
              </w:rPr>
              <w:t>bt</w:t>
            </w:r>
            <w:r w:rsidR="00735413">
              <w:rPr>
                <w:rFonts w:ascii="Arial" w:hAnsi="Arial" w:cs="Arial"/>
                <w:sz w:val="22"/>
                <w:szCs w:val="22"/>
              </w:rPr>
              <w:t xml:space="preserve"> collection</w:t>
            </w:r>
            <w:permEnd w:id="2090802330"/>
          </w:p>
        </w:tc>
        <w:permStart w:id="549860919" w:edGrp="everyone" w:displacedByCustomXml="next"/>
        <w:sdt>
          <w:sdtPr>
            <w:rPr>
              <w:rFonts w:ascii="Arial" w:hAnsi="Arial" w:cs="Arial"/>
              <w:sz w:val="44"/>
              <w:szCs w:val="44"/>
            </w:rPr>
            <w:id w:val="-130870167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549860919"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0" w:name="_Ref5345976"/>
      <w:r w:rsidRPr="000C0B14">
        <w:rPr>
          <w:rFonts w:ascii="Arial" w:hAnsi="Arial"/>
          <w:b/>
          <w:bCs/>
        </w:rPr>
        <w:t>Explain how a credit policy can maximise cash flow.</w:t>
      </w:r>
      <w:bookmarkEnd w:id="20"/>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66C7C" w:rsidRDefault="00A77464" w:rsidP="000C0B14">
            <w:pPr>
              <w:rPr>
                <w:rFonts w:ascii="Arial" w:hAnsi="Arial" w:cs="Arial"/>
                <w:sz w:val="22"/>
                <w:szCs w:val="22"/>
              </w:rPr>
            </w:pPr>
            <w:permStart w:id="1395802114" w:edGrp="everyone"/>
            <w:r>
              <w:rPr>
                <w:rFonts w:ascii="Arial" w:hAnsi="Arial" w:cs="Arial"/>
                <w:sz w:val="22"/>
                <w:szCs w:val="22"/>
              </w:rPr>
              <w:t xml:space="preserve">-Determine your cash flow </w:t>
            </w:r>
            <w:r w:rsidR="00BE54A8">
              <w:rPr>
                <w:rFonts w:ascii="Arial" w:hAnsi="Arial" w:cs="Arial"/>
                <w:sz w:val="22"/>
                <w:szCs w:val="22"/>
              </w:rPr>
              <w:t xml:space="preserve">needs to ensure it </w:t>
            </w:r>
            <w:r w:rsidR="00F40C4A">
              <w:rPr>
                <w:rFonts w:ascii="Arial" w:hAnsi="Arial" w:cs="Arial"/>
                <w:sz w:val="22"/>
                <w:szCs w:val="22"/>
              </w:rPr>
              <w:t>can be achieved with</w:t>
            </w:r>
            <w:r w:rsidR="000A42B2">
              <w:rPr>
                <w:rFonts w:ascii="Arial" w:hAnsi="Arial" w:cs="Arial"/>
                <w:sz w:val="22"/>
                <w:szCs w:val="22"/>
              </w:rPr>
              <w:t xml:space="preserve"> your credit policy</w:t>
            </w:r>
            <w:r w:rsidR="00266C7C">
              <w:rPr>
                <w:rFonts w:ascii="Arial" w:hAnsi="Arial" w:cs="Arial"/>
                <w:sz w:val="22"/>
                <w:szCs w:val="22"/>
              </w:rPr>
              <w:t>.</w:t>
            </w:r>
          </w:p>
          <w:p w:rsidR="000C0B14" w:rsidRPr="000C0B14" w:rsidRDefault="00266C7C" w:rsidP="000C0B14">
            <w:pPr>
              <w:rPr>
                <w:rFonts w:ascii="Arial" w:hAnsi="Arial" w:cs="Arial"/>
                <w:sz w:val="22"/>
                <w:szCs w:val="22"/>
              </w:rPr>
            </w:pPr>
            <w:r>
              <w:rPr>
                <w:rFonts w:ascii="Arial" w:hAnsi="Arial" w:cs="Arial"/>
                <w:sz w:val="22"/>
                <w:szCs w:val="22"/>
              </w:rPr>
              <w:t xml:space="preserve">-Reassess your policy </w:t>
            </w:r>
            <w:r w:rsidR="00C43B97">
              <w:rPr>
                <w:rFonts w:ascii="Arial" w:hAnsi="Arial" w:cs="Arial"/>
                <w:sz w:val="22"/>
                <w:szCs w:val="22"/>
              </w:rPr>
              <w:t xml:space="preserve">if it not meeting your </w:t>
            </w:r>
            <w:r w:rsidR="008D7641">
              <w:rPr>
                <w:rFonts w:ascii="Arial" w:hAnsi="Arial" w:cs="Arial"/>
                <w:sz w:val="22"/>
                <w:szCs w:val="22"/>
              </w:rPr>
              <w:t>needs or your customers’ needs.</w:t>
            </w:r>
            <w:r w:rsidR="00F40C4A">
              <w:rPr>
                <w:rFonts w:ascii="Arial" w:hAnsi="Arial" w:cs="Arial"/>
                <w:sz w:val="22"/>
                <w:szCs w:val="22"/>
              </w:rPr>
              <w:t xml:space="preserve"> </w:t>
            </w:r>
            <w:permEnd w:id="1395802114"/>
          </w:p>
        </w:tc>
        <w:permStart w:id="1368161880" w:edGrp="everyone" w:displacedByCustomXml="next"/>
        <w:sdt>
          <w:sdtPr>
            <w:rPr>
              <w:rFonts w:ascii="Arial" w:hAnsi="Arial" w:cs="Arial"/>
              <w:sz w:val="44"/>
              <w:szCs w:val="44"/>
            </w:rPr>
            <w:id w:val="-94152570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368161880"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1" w:name="_Ref5345981"/>
      <w:r w:rsidRPr="000C0B14">
        <w:rPr>
          <w:rFonts w:ascii="Arial" w:hAnsi="Arial"/>
          <w:b/>
          <w:bCs/>
        </w:rPr>
        <w:t>Describe one (1) method you may use to address debtors in default.</w:t>
      </w:r>
      <w:bookmarkEnd w:id="21"/>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C14EB0" w:rsidP="000C0B14">
            <w:pPr>
              <w:rPr>
                <w:rFonts w:ascii="Arial" w:hAnsi="Arial" w:cs="Arial"/>
                <w:sz w:val="22"/>
                <w:szCs w:val="22"/>
              </w:rPr>
            </w:pPr>
            <w:permStart w:id="107505337" w:edGrp="everyone"/>
            <w:r>
              <w:rPr>
                <w:rFonts w:ascii="Arial" w:hAnsi="Arial" w:cs="Arial"/>
                <w:sz w:val="22"/>
                <w:szCs w:val="22"/>
              </w:rPr>
              <w:t>You may engage</w:t>
            </w:r>
            <w:r w:rsidR="00C07B11">
              <w:rPr>
                <w:rFonts w:ascii="Arial" w:hAnsi="Arial" w:cs="Arial"/>
                <w:sz w:val="22"/>
                <w:szCs w:val="22"/>
              </w:rPr>
              <w:t xml:space="preserve"> a debt </w:t>
            </w:r>
            <w:r w:rsidR="006826F6">
              <w:rPr>
                <w:rFonts w:ascii="Arial" w:hAnsi="Arial" w:cs="Arial"/>
                <w:sz w:val="22"/>
                <w:szCs w:val="22"/>
              </w:rPr>
              <w:t>collector</w:t>
            </w:r>
            <w:r w:rsidR="00461D51">
              <w:rPr>
                <w:rFonts w:ascii="Arial" w:hAnsi="Arial" w:cs="Arial"/>
                <w:sz w:val="22"/>
                <w:szCs w:val="22"/>
              </w:rPr>
              <w:t xml:space="preserve"> to take resealable step</w:t>
            </w:r>
            <w:r w:rsidR="00C04BFF">
              <w:rPr>
                <w:rFonts w:ascii="Arial" w:hAnsi="Arial" w:cs="Arial"/>
                <w:sz w:val="22"/>
                <w:szCs w:val="22"/>
              </w:rPr>
              <w:t>s to secure p</w:t>
            </w:r>
            <w:r w:rsidR="002676CA">
              <w:rPr>
                <w:rFonts w:ascii="Arial" w:hAnsi="Arial" w:cs="Arial"/>
                <w:sz w:val="22"/>
                <w:szCs w:val="22"/>
              </w:rPr>
              <w:t>ayment from customer of business</w:t>
            </w:r>
            <w:r w:rsidR="00F76CB1">
              <w:rPr>
                <w:rFonts w:ascii="Arial" w:hAnsi="Arial" w:cs="Arial"/>
                <w:sz w:val="22"/>
                <w:szCs w:val="22"/>
              </w:rPr>
              <w:t xml:space="preserve"> that are bound to pay</w:t>
            </w:r>
            <w:r w:rsidR="00833CCA">
              <w:rPr>
                <w:rFonts w:ascii="Arial" w:hAnsi="Arial" w:cs="Arial"/>
                <w:sz w:val="22"/>
                <w:szCs w:val="22"/>
              </w:rPr>
              <w:t xml:space="preserve"> owe</w:t>
            </w:r>
            <w:r w:rsidR="00F612EE">
              <w:rPr>
                <w:rFonts w:ascii="Arial" w:hAnsi="Arial" w:cs="Arial"/>
                <w:sz w:val="22"/>
                <w:szCs w:val="22"/>
              </w:rPr>
              <w:t>d</w:t>
            </w:r>
            <w:r w:rsidR="00833CCA">
              <w:rPr>
                <w:rFonts w:ascii="Arial" w:hAnsi="Arial" w:cs="Arial"/>
                <w:sz w:val="22"/>
                <w:szCs w:val="22"/>
              </w:rPr>
              <w:t xml:space="preserve"> money</w:t>
            </w:r>
            <w:r w:rsidR="00F612EE">
              <w:rPr>
                <w:rFonts w:ascii="Arial" w:hAnsi="Arial" w:cs="Arial"/>
                <w:sz w:val="22"/>
                <w:szCs w:val="22"/>
              </w:rPr>
              <w:t>s</w:t>
            </w:r>
            <w:r w:rsidR="003C6238">
              <w:rPr>
                <w:rFonts w:ascii="Arial" w:hAnsi="Arial" w:cs="Arial"/>
                <w:sz w:val="22"/>
                <w:szCs w:val="22"/>
              </w:rPr>
              <w:t>.</w:t>
            </w:r>
            <w:permEnd w:id="107505337"/>
          </w:p>
        </w:tc>
        <w:permStart w:id="2091804691" w:edGrp="everyone" w:displacedByCustomXml="next"/>
        <w:sdt>
          <w:sdtPr>
            <w:rPr>
              <w:rFonts w:ascii="Arial" w:hAnsi="Arial" w:cs="Arial"/>
              <w:sz w:val="44"/>
              <w:szCs w:val="44"/>
            </w:rPr>
            <w:id w:val="-112153571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91804691"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2" w:name="_Ref423957502"/>
      <w:r w:rsidRPr="000C0B14">
        <w:rPr>
          <w:rFonts w:ascii="Arial" w:hAnsi="Arial"/>
          <w:b/>
          <w:bCs/>
        </w:rPr>
        <w:t>What purpose do Key Performance Indicators (KPIs) play in managing and monitoring a business?</w:t>
      </w:r>
      <w:bookmarkEnd w:id="2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983C37" w:rsidP="000C0B14">
            <w:pPr>
              <w:rPr>
                <w:rFonts w:ascii="Arial" w:hAnsi="Arial" w:cs="Arial"/>
                <w:sz w:val="22"/>
                <w:szCs w:val="22"/>
              </w:rPr>
            </w:pPr>
            <w:permStart w:id="569206888" w:edGrp="everyone"/>
            <w:r>
              <w:rPr>
                <w:rFonts w:ascii="Arial" w:hAnsi="Arial" w:cs="Arial"/>
                <w:sz w:val="22"/>
                <w:szCs w:val="22"/>
              </w:rPr>
              <w:t xml:space="preserve"> </w:t>
            </w:r>
            <w:r w:rsidR="00382E53">
              <w:rPr>
                <w:rFonts w:ascii="Arial" w:hAnsi="Arial" w:cs="Arial" w:hint="eastAsia"/>
                <w:sz w:val="22"/>
                <w:szCs w:val="22"/>
                <w:lang w:eastAsia="zh-CN"/>
              </w:rPr>
              <w:t>KP</w:t>
            </w:r>
            <w:r w:rsidR="00382E53">
              <w:rPr>
                <w:rFonts w:ascii="Arial" w:hAnsi="Arial" w:cs="Arial"/>
                <w:sz w:val="22"/>
                <w:szCs w:val="22"/>
                <w:lang w:eastAsia="zh-CN"/>
              </w:rPr>
              <w:t>Is are</w:t>
            </w:r>
            <w:r w:rsidR="008D1288">
              <w:rPr>
                <w:rFonts w:ascii="Arial" w:hAnsi="Arial" w:cs="Arial"/>
                <w:sz w:val="22"/>
                <w:szCs w:val="22"/>
                <w:lang w:eastAsia="zh-CN"/>
              </w:rPr>
              <w:t xml:space="preserve"> predetermined measurement </w:t>
            </w:r>
            <w:r w:rsidR="00F563A2">
              <w:rPr>
                <w:rFonts w:ascii="Arial" w:hAnsi="Arial" w:cs="Arial"/>
                <w:sz w:val="22"/>
                <w:szCs w:val="22"/>
                <w:lang w:eastAsia="zh-CN"/>
              </w:rPr>
              <w:t>that reflect</w:t>
            </w:r>
            <w:r w:rsidR="00FE7598">
              <w:rPr>
                <w:rFonts w:ascii="Arial" w:hAnsi="Arial" w:cs="Arial"/>
                <w:sz w:val="22"/>
                <w:szCs w:val="22"/>
                <w:lang w:eastAsia="zh-CN"/>
              </w:rPr>
              <w:t xml:space="preserve"> the critical success factors</w:t>
            </w:r>
            <w:r w:rsidR="00BC0C04">
              <w:rPr>
                <w:rFonts w:ascii="Arial" w:hAnsi="Arial" w:cs="Arial"/>
                <w:sz w:val="22"/>
                <w:szCs w:val="22"/>
                <w:lang w:eastAsia="zh-CN"/>
              </w:rPr>
              <w:t xml:space="preserve"> of a company.</w:t>
            </w:r>
            <w:permEnd w:id="569206888"/>
          </w:p>
        </w:tc>
        <w:permStart w:id="1307249546" w:edGrp="everyone" w:displacedByCustomXml="next"/>
        <w:sdt>
          <w:sdtPr>
            <w:rPr>
              <w:rFonts w:ascii="Arial" w:hAnsi="Arial" w:cs="Arial"/>
              <w:sz w:val="44"/>
              <w:szCs w:val="44"/>
            </w:rPr>
            <w:id w:val="-5275740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307249546"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23" w:name="_Ref5345987"/>
      <w:r w:rsidRPr="000C0B14">
        <w:rPr>
          <w:rFonts w:ascii="Arial" w:hAnsi="Arial"/>
          <w:b/>
        </w:rPr>
        <w:t>True or False (Tick your response): Financial plans, strategies and objectives develop over time, so it is inappropriate to continue reporting on the same KPIs as in previous periods.</w:t>
      </w:r>
      <w:bookmarkEnd w:id="23"/>
    </w:p>
    <w:p w:rsidR="000C0B14" w:rsidRPr="000C0B14" w:rsidRDefault="000C0B14" w:rsidP="000C0B14">
      <w:pPr>
        <w:rPr>
          <w:rFonts w:ascii="Arial" w:hAnsi="Arial" w:cs="Arial"/>
          <w:sz w:val="18"/>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472009">
        <w:trPr>
          <w:trHeight w:val="510"/>
        </w:trPr>
        <w:tc>
          <w:tcPr>
            <w:tcW w:w="1557" w:type="pct"/>
            <w:tcBorders>
              <w:top w:val="nil"/>
              <w:left w:val="nil"/>
              <w:bottom w:val="nil"/>
              <w:right w:val="single" w:sz="12" w:space="0" w:color="auto"/>
            </w:tcBorders>
            <w:shd w:val="clear" w:color="auto" w:fill="auto"/>
          </w:tcPr>
          <w:p w:rsidR="000C0B14" w:rsidRPr="000C0B14" w:rsidRDefault="000C0B14" w:rsidP="00472009">
            <w:pPr>
              <w:keepNext/>
              <w:ind w:left="993" w:hanging="993"/>
            </w:pPr>
            <w:r w:rsidRPr="000C0B14">
              <w:rPr>
                <w:rFonts w:ascii="Arial" w:hAnsi="Arial" w:cs="Arial"/>
                <w:b/>
                <w:sz w:val="22"/>
                <w:szCs w:val="22"/>
              </w:rPr>
              <w:t>Answer</w:t>
            </w:r>
          </w:p>
        </w:tc>
        <w:permStart w:id="1006450182" w:edGrp="everyone" w:displacedByCustomXml="next"/>
        <w:sdt>
          <w:sdtPr>
            <w:rPr>
              <w:rFonts w:ascii="Arial" w:hAnsi="Arial" w:cs="Arial"/>
              <w:sz w:val="40"/>
              <w:szCs w:val="44"/>
            </w:rPr>
            <w:id w:val="-198692891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144882" w:rsidP="00472009">
                <w:pPr>
                  <w:keepNext/>
                  <w:ind w:left="993" w:right="82" w:hanging="993"/>
                  <w:jc w:val="center"/>
                  <w:rPr>
                    <w:sz w:val="40"/>
                  </w:rPr>
                </w:pPr>
                <w:r>
                  <w:rPr>
                    <w:rFonts w:ascii="Arial" w:hAnsi="Arial" w:cs="Arial"/>
                    <w:sz w:val="40"/>
                    <w:szCs w:val="44"/>
                  </w:rPr>
                  <w:sym w:font="Wingdings" w:char="F0FE"/>
                </w:r>
              </w:p>
            </w:tc>
          </w:sdtContent>
        </w:sdt>
        <w:permEnd w:id="100645018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472009">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472009">
            <w:pPr>
              <w:keepNext/>
              <w:ind w:left="993" w:hanging="993"/>
              <w:rPr>
                <w:rFonts w:ascii="Arial" w:hAnsi="Arial" w:cs="Arial"/>
                <w:sz w:val="44"/>
                <w:szCs w:val="44"/>
              </w:rPr>
            </w:pPr>
          </w:p>
        </w:tc>
        <w:permStart w:id="573115563" w:edGrp="everyone" w:displacedByCustomXml="next"/>
        <w:sdt>
          <w:sdtPr>
            <w:rPr>
              <w:rFonts w:ascii="Arial" w:hAnsi="Arial" w:cs="Arial"/>
              <w:sz w:val="44"/>
              <w:szCs w:val="44"/>
            </w:rPr>
            <w:id w:val="-198422232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472009">
                <w:pPr>
                  <w:keepNext/>
                  <w:ind w:left="993" w:hanging="993"/>
                </w:pPr>
                <w:r w:rsidRPr="000C0B14">
                  <w:rPr>
                    <w:rFonts w:ascii="Arial" w:hAnsi="Arial" w:cs="Arial"/>
                    <w:sz w:val="44"/>
                    <w:szCs w:val="44"/>
                  </w:rPr>
                  <w:sym w:font="Wingdings" w:char="F0A8"/>
                </w:r>
              </w:p>
            </w:tc>
          </w:sdtContent>
        </w:sdt>
        <w:permEnd w:id="573115563" w:displacedByCustomXml="prev"/>
      </w:tr>
      <w:tr w:rsidR="000C0B14" w:rsidRPr="000C0B14" w:rsidTr="00472009">
        <w:trPr>
          <w:trHeight w:val="510"/>
          <w:hidden/>
        </w:trPr>
        <w:tc>
          <w:tcPr>
            <w:tcW w:w="1557" w:type="pct"/>
            <w:tcBorders>
              <w:top w:val="nil"/>
              <w:left w:val="nil"/>
              <w:bottom w:val="nil"/>
              <w:right w:val="single" w:sz="12" w:space="0" w:color="auto"/>
            </w:tcBorders>
          </w:tcPr>
          <w:p w:rsidR="000C0B14" w:rsidRPr="000C0B14" w:rsidRDefault="000C0B14" w:rsidP="00472009">
            <w:pPr>
              <w:ind w:left="993" w:hanging="993"/>
              <w:jc w:val="center"/>
              <w:rPr>
                <w:vanish/>
              </w:rPr>
            </w:pPr>
          </w:p>
        </w:tc>
        <w:permStart w:id="1582105011" w:edGrp="everyone" w:displacedByCustomXml="next"/>
        <w:sdt>
          <w:sdtPr>
            <w:rPr>
              <w:rFonts w:ascii="Arial" w:hAnsi="Arial" w:cs="Arial"/>
              <w:sz w:val="40"/>
              <w:szCs w:val="44"/>
            </w:rPr>
            <w:id w:val="-38903718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472009">
                <w:pPr>
                  <w:keepNext/>
                  <w:ind w:left="993" w:right="82" w:hanging="993"/>
                  <w:jc w:val="center"/>
                  <w:rPr>
                    <w:sz w:val="40"/>
                  </w:rPr>
                </w:pPr>
                <w:r w:rsidRPr="000C0B14">
                  <w:rPr>
                    <w:rFonts w:ascii="Arial" w:hAnsi="Arial" w:cs="Arial"/>
                    <w:sz w:val="40"/>
                    <w:szCs w:val="44"/>
                  </w:rPr>
                  <w:sym w:font="Wingdings" w:char="F0A8"/>
                </w:r>
              </w:p>
            </w:tc>
          </w:sdtContent>
        </w:sdt>
        <w:permEnd w:id="158210501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472009">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472009">
            <w:pPr>
              <w:ind w:left="993" w:hanging="993"/>
            </w:pPr>
          </w:p>
        </w:tc>
        <w:tc>
          <w:tcPr>
            <w:tcW w:w="336" w:type="pct"/>
            <w:tcBorders>
              <w:top w:val="nil"/>
              <w:left w:val="nil"/>
              <w:bottom w:val="nil"/>
              <w:right w:val="nil"/>
            </w:tcBorders>
          </w:tcPr>
          <w:p w:rsidR="000C0B14" w:rsidRPr="000C0B14" w:rsidRDefault="000C0B14" w:rsidP="00472009">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r w:rsidRPr="000C0B14">
        <w:rPr>
          <w:rFonts w:ascii="Arial" w:hAnsi="Arial" w:cs="Arial"/>
          <w:sz w:val="22"/>
          <w:szCs w:val="22"/>
        </w:rPr>
        <w:br w:type="page"/>
      </w:r>
    </w:p>
    <w:p w:rsidR="000C0B14" w:rsidRPr="000C0B14" w:rsidRDefault="000C0B14" w:rsidP="000C0B14">
      <w:pPr>
        <w:numPr>
          <w:ilvl w:val="0"/>
          <w:numId w:val="13"/>
        </w:numPr>
        <w:ind w:left="709" w:hanging="709"/>
        <w:jc w:val="left"/>
        <w:rPr>
          <w:rFonts w:ascii="Arial" w:hAnsi="Arial" w:cs="Arial"/>
          <w:sz w:val="22"/>
          <w:szCs w:val="22"/>
        </w:rPr>
      </w:pPr>
      <w:bookmarkStart w:id="24" w:name="_Ref5345990"/>
      <w:r w:rsidRPr="000C0B14">
        <w:rPr>
          <w:rFonts w:ascii="Arial" w:hAnsi="Arial"/>
          <w:b/>
          <w:bCs/>
        </w:rPr>
        <w:lastRenderedPageBreak/>
        <w:t>Explain the seven (7) general characteristics of an effective KPI.</w:t>
      </w:r>
      <w:bookmarkEnd w:id="24"/>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105B16">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Characteristic</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Explanation</w:t>
            </w:r>
          </w:p>
        </w:tc>
        <w:permStart w:id="1850619886" w:edGrp="everyone" w:displacedByCustomXml="next"/>
        <w:sdt>
          <w:sdtPr>
            <w:rPr>
              <w:rFonts w:ascii="Arial" w:hAnsi="Arial" w:cs="Arial"/>
              <w:sz w:val="44"/>
              <w:szCs w:val="44"/>
            </w:rPr>
            <w:id w:val="-27225242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850619886" w:displacedByCustomXml="prev"/>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Non-Financial</w:t>
            </w:r>
          </w:p>
        </w:tc>
        <w:tc>
          <w:tcPr>
            <w:tcW w:w="2945" w:type="pct"/>
            <w:tcBorders>
              <w:top w:val="single" w:sz="12" w:space="0" w:color="auto"/>
              <w:left w:val="single" w:sz="4" w:space="0" w:color="auto"/>
            </w:tcBorders>
            <w:shd w:val="clear" w:color="auto" w:fill="auto"/>
            <w:vAlign w:val="center"/>
          </w:tcPr>
          <w:p w:rsidR="000C0B14" w:rsidRPr="000C0B14" w:rsidRDefault="007A7D51" w:rsidP="000C0B14">
            <w:pPr>
              <w:jc w:val="center"/>
              <w:rPr>
                <w:rFonts w:ascii="Arial" w:hAnsi="Arial" w:cs="Arial"/>
                <w:sz w:val="22"/>
                <w:szCs w:val="22"/>
              </w:rPr>
            </w:pPr>
            <w:permStart w:id="1510951709" w:edGrp="everyone"/>
            <w:r>
              <w:rPr>
                <w:rFonts w:ascii="Arial" w:hAnsi="Arial" w:cs="Arial"/>
                <w:sz w:val="22"/>
                <w:szCs w:val="22"/>
              </w:rPr>
              <w:t xml:space="preserve">Non-Financial </w:t>
            </w:r>
            <w:r w:rsidR="0041200F">
              <w:rPr>
                <w:rFonts w:ascii="Arial" w:hAnsi="Arial" w:cs="Arial"/>
                <w:sz w:val="22"/>
                <w:szCs w:val="22"/>
              </w:rPr>
              <w:t>measures, not</w:t>
            </w:r>
            <w:r w:rsidR="00030ED7">
              <w:rPr>
                <w:rFonts w:ascii="Arial" w:hAnsi="Arial" w:cs="Arial"/>
                <w:sz w:val="22"/>
                <w:szCs w:val="22"/>
              </w:rPr>
              <w:t xml:space="preserve"> expressed in dollars.</w:t>
            </w:r>
            <w:permEnd w:id="1510951709"/>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Timely</w:t>
            </w:r>
          </w:p>
        </w:tc>
        <w:tc>
          <w:tcPr>
            <w:tcW w:w="2945" w:type="pct"/>
            <w:tcBorders>
              <w:left w:val="single" w:sz="4" w:space="0" w:color="auto"/>
            </w:tcBorders>
            <w:shd w:val="clear" w:color="auto" w:fill="auto"/>
            <w:vAlign w:val="center"/>
          </w:tcPr>
          <w:p w:rsidR="000C0B14" w:rsidRPr="000C0B14" w:rsidRDefault="00F56A77" w:rsidP="000C0B14">
            <w:pPr>
              <w:jc w:val="center"/>
              <w:rPr>
                <w:rFonts w:ascii="Arial" w:hAnsi="Arial" w:cs="Arial"/>
                <w:sz w:val="22"/>
                <w:szCs w:val="22"/>
              </w:rPr>
            </w:pPr>
            <w:permStart w:id="885009398" w:edGrp="everyone"/>
            <w:r>
              <w:rPr>
                <w:rFonts w:ascii="Arial" w:hAnsi="Arial" w:cs="Arial"/>
                <w:sz w:val="22"/>
                <w:szCs w:val="22"/>
              </w:rPr>
              <w:t>Measured frequently.</w:t>
            </w:r>
            <w:permEnd w:id="885009398"/>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 xml:space="preserve">Management Focus </w:t>
            </w:r>
          </w:p>
        </w:tc>
        <w:tc>
          <w:tcPr>
            <w:tcW w:w="2945" w:type="pct"/>
            <w:tcBorders>
              <w:left w:val="single" w:sz="4" w:space="0" w:color="auto"/>
            </w:tcBorders>
            <w:shd w:val="clear" w:color="auto" w:fill="auto"/>
            <w:vAlign w:val="center"/>
          </w:tcPr>
          <w:p w:rsidR="000C0B14" w:rsidRPr="000C0B14" w:rsidRDefault="005C305F" w:rsidP="000C0B14">
            <w:pPr>
              <w:jc w:val="center"/>
              <w:rPr>
                <w:rFonts w:ascii="Arial" w:hAnsi="Arial" w:cs="Arial"/>
                <w:sz w:val="22"/>
                <w:szCs w:val="22"/>
              </w:rPr>
            </w:pPr>
            <w:permStart w:id="578181133" w:edGrp="everyone"/>
            <w:r>
              <w:rPr>
                <w:rFonts w:ascii="Arial" w:hAnsi="Arial" w:cs="Arial"/>
                <w:sz w:val="22"/>
                <w:szCs w:val="22"/>
              </w:rPr>
              <w:t xml:space="preserve">Acted upon by </w:t>
            </w:r>
            <w:r w:rsidR="00920596">
              <w:rPr>
                <w:rFonts w:ascii="Arial" w:hAnsi="Arial" w:cs="Arial"/>
                <w:sz w:val="22"/>
                <w:szCs w:val="22"/>
              </w:rPr>
              <w:t>management.</w:t>
            </w:r>
            <w:permEnd w:id="578181133"/>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Simplicity</w:t>
            </w:r>
          </w:p>
        </w:tc>
        <w:tc>
          <w:tcPr>
            <w:tcW w:w="2945" w:type="pct"/>
            <w:tcBorders>
              <w:left w:val="single" w:sz="4" w:space="0" w:color="auto"/>
            </w:tcBorders>
            <w:shd w:val="clear" w:color="auto" w:fill="auto"/>
            <w:vAlign w:val="center"/>
          </w:tcPr>
          <w:p w:rsidR="000C0B14" w:rsidRPr="000C0B14" w:rsidRDefault="0031795A" w:rsidP="000C0B14">
            <w:pPr>
              <w:jc w:val="center"/>
              <w:rPr>
                <w:rFonts w:ascii="Arial" w:hAnsi="Arial" w:cs="Arial"/>
                <w:sz w:val="22"/>
                <w:szCs w:val="22"/>
              </w:rPr>
            </w:pPr>
            <w:permStart w:id="1383743587" w:edGrp="everyone"/>
            <w:r>
              <w:rPr>
                <w:rFonts w:ascii="Arial" w:hAnsi="Arial" w:cs="Arial"/>
                <w:sz w:val="22"/>
                <w:szCs w:val="22"/>
              </w:rPr>
              <w:t>All st</w:t>
            </w:r>
            <w:r w:rsidR="0012660D">
              <w:rPr>
                <w:rFonts w:ascii="Arial" w:hAnsi="Arial" w:cs="Arial"/>
                <w:sz w:val="22"/>
                <w:szCs w:val="22"/>
              </w:rPr>
              <w:t>aff</w:t>
            </w:r>
            <w:r>
              <w:rPr>
                <w:rFonts w:ascii="Arial" w:hAnsi="Arial" w:cs="Arial"/>
                <w:sz w:val="22"/>
                <w:szCs w:val="22"/>
              </w:rPr>
              <w:t xml:space="preserve"> understand KPI</w:t>
            </w:r>
            <w:r w:rsidR="007E768A">
              <w:rPr>
                <w:rFonts w:ascii="Arial" w:hAnsi="Arial" w:cs="Arial"/>
                <w:sz w:val="22"/>
                <w:szCs w:val="22"/>
              </w:rPr>
              <w:t xml:space="preserve"> and what corrective</w:t>
            </w:r>
            <w:r w:rsidR="003B5135">
              <w:rPr>
                <w:rFonts w:ascii="Arial" w:hAnsi="Arial" w:cs="Arial"/>
                <w:sz w:val="22"/>
                <w:szCs w:val="22"/>
              </w:rPr>
              <w:t xml:space="preserve"> is </w:t>
            </w:r>
            <w:r w:rsidR="00E8790C">
              <w:rPr>
                <w:rFonts w:ascii="Arial" w:hAnsi="Arial" w:cs="Arial"/>
                <w:sz w:val="22"/>
                <w:szCs w:val="22"/>
              </w:rPr>
              <w:t>required.</w:t>
            </w:r>
            <w:permEnd w:id="1383743587"/>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Team Orientated</w:t>
            </w:r>
          </w:p>
        </w:tc>
        <w:tc>
          <w:tcPr>
            <w:tcW w:w="2945" w:type="pct"/>
            <w:tcBorders>
              <w:left w:val="single" w:sz="4" w:space="0" w:color="auto"/>
            </w:tcBorders>
            <w:shd w:val="clear" w:color="auto" w:fill="auto"/>
            <w:vAlign w:val="center"/>
          </w:tcPr>
          <w:p w:rsidR="000C0B14" w:rsidRPr="000C0B14" w:rsidRDefault="00A77B8A" w:rsidP="000C0B14">
            <w:pPr>
              <w:jc w:val="center"/>
              <w:rPr>
                <w:rFonts w:ascii="Arial" w:hAnsi="Arial" w:cs="Arial"/>
                <w:sz w:val="22"/>
                <w:szCs w:val="22"/>
              </w:rPr>
            </w:pPr>
            <w:permStart w:id="438259964" w:edGrp="everyone"/>
            <w:r>
              <w:rPr>
                <w:rFonts w:ascii="Arial" w:hAnsi="Arial" w:cs="Arial"/>
                <w:sz w:val="22"/>
                <w:szCs w:val="22"/>
              </w:rPr>
              <w:t>Responsibility</w:t>
            </w:r>
            <w:r w:rsidR="0052728F">
              <w:rPr>
                <w:rFonts w:ascii="Arial" w:hAnsi="Arial" w:cs="Arial"/>
                <w:sz w:val="22"/>
                <w:szCs w:val="22"/>
              </w:rPr>
              <w:t xml:space="preserve"> can be </w:t>
            </w:r>
            <w:r w:rsidR="000859EA">
              <w:rPr>
                <w:rFonts w:ascii="Arial" w:hAnsi="Arial" w:cs="Arial"/>
                <w:sz w:val="22"/>
                <w:szCs w:val="22"/>
              </w:rPr>
              <w:t>assigned</w:t>
            </w:r>
            <w:r w:rsidR="004C2147">
              <w:rPr>
                <w:rFonts w:ascii="Arial" w:hAnsi="Arial" w:cs="Arial"/>
                <w:sz w:val="22"/>
                <w:szCs w:val="22"/>
              </w:rPr>
              <w:t xml:space="preserve"> to a team</w:t>
            </w:r>
            <w:r w:rsidR="00B131F0">
              <w:rPr>
                <w:rFonts w:ascii="Arial" w:hAnsi="Arial" w:cs="Arial"/>
                <w:sz w:val="22"/>
                <w:szCs w:val="22"/>
              </w:rPr>
              <w:t xml:space="preserve"> who work closely together.</w:t>
            </w:r>
            <w:permEnd w:id="438259964"/>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Significant Impact</w:t>
            </w:r>
          </w:p>
        </w:tc>
        <w:tc>
          <w:tcPr>
            <w:tcW w:w="2945" w:type="pct"/>
            <w:tcBorders>
              <w:left w:val="single" w:sz="4" w:space="0" w:color="auto"/>
            </w:tcBorders>
            <w:shd w:val="clear" w:color="auto" w:fill="auto"/>
            <w:vAlign w:val="center"/>
          </w:tcPr>
          <w:p w:rsidR="000C0B14" w:rsidRPr="000C0B14" w:rsidRDefault="00F97125" w:rsidP="000C0B14">
            <w:pPr>
              <w:jc w:val="center"/>
              <w:rPr>
                <w:rFonts w:ascii="Arial" w:hAnsi="Arial" w:cs="Arial"/>
                <w:sz w:val="22"/>
                <w:szCs w:val="22"/>
              </w:rPr>
            </w:pPr>
            <w:permStart w:id="311050471" w:edGrp="everyone"/>
            <w:r>
              <w:rPr>
                <w:rFonts w:ascii="Arial" w:hAnsi="Arial" w:cs="Arial"/>
                <w:sz w:val="22"/>
                <w:szCs w:val="22"/>
              </w:rPr>
              <w:t xml:space="preserve">Has a </w:t>
            </w:r>
            <w:r w:rsidR="00D0345C">
              <w:rPr>
                <w:rFonts w:ascii="Arial" w:hAnsi="Arial" w:cs="Arial"/>
                <w:sz w:val="22"/>
                <w:szCs w:val="22"/>
              </w:rPr>
              <w:t>noteworthy</w:t>
            </w:r>
            <w:r w:rsidR="00CE2A03">
              <w:rPr>
                <w:rFonts w:ascii="Arial" w:hAnsi="Arial" w:cs="Arial"/>
                <w:sz w:val="22"/>
                <w:szCs w:val="22"/>
              </w:rPr>
              <w:t xml:space="preserve"> effect</w:t>
            </w:r>
            <w:r w:rsidR="0083023F">
              <w:rPr>
                <w:rFonts w:ascii="Arial" w:hAnsi="Arial" w:cs="Arial"/>
                <w:sz w:val="22"/>
                <w:szCs w:val="22"/>
              </w:rPr>
              <w:t xml:space="preserve"> on the business</w:t>
            </w:r>
            <w:r w:rsidR="00543CB9">
              <w:rPr>
                <w:rFonts w:ascii="Arial" w:hAnsi="Arial" w:cs="Arial"/>
                <w:sz w:val="22"/>
                <w:szCs w:val="22"/>
              </w:rPr>
              <w:t>’s</w:t>
            </w:r>
            <w:r w:rsidR="0083023F">
              <w:rPr>
                <w:rFonts w:ascii="Arial" w:hAnsi="Arial" w:cs="Arial"/>
                <w:sz w:val="22"/>
                <w:szCs w:val="22"/>
              </w:rPr>
              <w:t xml:space="preserve"> outcome</w:t>
            </w:r>
            <w:r w:rsidR="00995C1F">
              <w:rPr>
                <w:rFonts w:ascii="Arial" w:hAnsi="Arial" w:cs="Arial"/>
                <w:sz w:val="22"/>
                <w:szCs w:val="22"/>
              </w:rPr>
              <w:t>s</w:t>
            </w:r>
            <w:r w:rsidR="00543CB9">
              <w:rPr>
                <w:rFonts w:ascii="Arial" w:hAnsi="Arial" w:cs="Arial"/>
                <w:sz w:val="22"/>
                <w:szCs w:val="22"/>
              </w:rPr>
              <w:t>.</w:t>
            </w:r>
            <w:permEnd w:id="311050471"/>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Encourage Appropriate Action</w:t>
            </w:r>
          </w:p>
        </w:tc>
        <w:tc>
          <w:tcPr>
            <w:tcW w:w="2945" w:type="pct"/>
            <w:tcBorders>
              <w:left w:val="single" w:sz="4" w:space="0" w:color="auto"/>
              <w:bottom w:val="single" w:sz="12" w:space="0" w:color="auto"/>
            </w:tcBorders>
            <w:shd w:val="clear" w:color="auto" w:fill="auto"/>
            <w:vAlign w:val="center"/>
          </w:tcPr>
          <w:p w:rsidR="000C0B14" w:rsidRPr="000C0B14" w:rsidRDefault="001501DB" w:rsidP="000C0B14">
            <w:pPr>
              <w:jc w:val="center"/>
              <w:rPr>
                <w:rFonts w:ascii="Arial" w:hAnsi="Arial" w:cs="Arial"/>
                <w:sz w:val="22"/>
                <w:szCs w:val="22"/>
              </w:rPr>
            </w:pPr>
            <w:permStart w:id="1095130259" w:edGrp="everyone"/>
            <w:r>
              <w:rPr>
                <w:rFonts w:ascii="Arial" w:hAnsi="Arial" w:cs="Arial"/>
                <w:sz w:val="22"/>
                <w:szCs w:val="22"/>
              </w:rPr>
              <w:t>Has been tested</w:t>
            </w:r>
            <w:r w:rsidR="007F30BE">
              <w:rPr>
                <w:rFonts w:ascii="Arial" w:hAnsi="Arial" w:cs="Arial"/>
                <w:sz w:val="22"/>
                <w:szCs w:val="22"/>
              </w:rPr>
              <w:t xml:space="preserve"> to ensure </w:t>
            </w:r>
            <w:r w:rsidR="00092E50">
              <w:rPr>
                <w:rFonts w:ascii="Arial" w:hAnsi="Arial" w:cs="Arial"/>
                <w:sz w:val="22"/>
                <w:szCs w:val="22"/>
              </w:rPr>
              <w:t>it has a p</w:t>
            </w:r>
            <w:r w:rsidR="00F704CC">
              <w:rPr>
                <w:rFonts w:ascii="Arial" w:hAnsi="Arial" w:cs="Arial"/>
                <w:sz w:val="22"/>
                <w:szCs w:val="22"/>
              </w:rPr>
              <w:t xml:space="preserve">ositive </w:t>
            </w:r>
            <w:r w:rsidR="006C0BFD">
              <w:rPr>
                <w:rFonts w:ascii="Arial" w:hAnsi="Arial" w:cs="Arial"/>
                <w:sz w:val="22"/>
                <w:szCs w:val="22"/>
              </w:rPr>
              <w:t>impact on performance.</w:t>
            </w:r>
            <w:permEnd w:id="1095130259"/>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5" w:name="_Ref5346008"/>
      <w:r w:rsidRPr="000C0B14">
        <w:rPr>
          <w:rFonts w:ascii="Arial" w:hAnsi="Arial"/>
          <w:b/>
          <w:bCs/>
        </w:rPr>
        <w:t>Why should you consult with relevant stakeholders when developing financial procedures?</w:t>
      </w:r>
      <w:bookmarkEnd w:id="25"/>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233584" w:rsidP="000C0B14">
            <w:pPr>
              <w:rPr>
                <w:rFonts w:ascii="Arial" w:hAnsi="Arial" w:cs="Arial"/>
                <w:sz w:val="22"/>
                <w:szCs w:val="22"/>
              </w:rPr>
            </w:pPr>
            <w:permStart w:id="1329881579" w:edGrp="everyone"/>
            <w:r>
              <w:rPr>
                <w:rFonts w:ascii="Arial" w:hAnsi="Arial" w:cs="Arial"/>
                <w:sz w:val="22"/>
                <w:szCs w:val="22"/>
              </w:rPr>
              <w:t xml:space="preserve">Consult </w:t>
            </w:r>
            <w:r w:rsidR="00304505">
              <w:rPr>
                <w:rFonts w:ascii="Arial" w:hAnsi="Arial" w:cs="Arial"/>
                <w:sz w:val="22"/>
                <w:szCs w:val="22"/>
              </w:rPr>
              <w:t>with all relevant stakeholders</w:t>
            </w:r>
            <w:r w:rsidR="00643741">
              <w:rPr>
                <w:rFonts w:ascii="Arial" w:hAnsi="Arial" w:cs="Arial"/>
                <w:sz w:val="22"/>
                <w:szCs w:val="22"/>
              </w:rPr>
              <w:t xml:space="preserve"> to ensure</w:t>
            </w:r>
            <w:r w:rsidR="009F298A">
              <w:rPr>
                <w:rFonts w:ascii="Arial" w:hAnsi="Arial" w:cs="Arial"/>
                <w:sz w:val="22"/>
                <w:szCs w:val="22"/>
              </w:rPr>
              <w:t xml:space="preserve"> the procedures</w:t>
            </w:r>
            <w:r w:rsidR="00197BE7">
              <w:rPr>
                <w:rFonts w:ascii="Arial" w:hAnsi="Arial" w:cs="Arial"/>
                <w:sz w:val="22"/>
                <w:szCs w:val="22"/>
              </w:rPr>
              <w:t xml:space="preserve"> are relevant and </w:t>
            </w:r>
            <w:r w:rsidR="00651616">
              <w:rPr>
                <w:rFonts w:ascii="Arial" w:hAnsi="Arial" w:cs="Arial"/>
                <w:sz w:val="22"/>
                <w:szCs w:val="22"/>
              </w:rPr>
              <w:t>understood</w:t>
            </w:r>
            <w:r w:rsidR="00C72B89">
              <w:rPr>
                <w:rFonts w:ascii="Arial" w:hAnsi="Arial" w:cs="Arial"/>
                <w:sz w:val="22"/>
                <w:szCs w:val="22"/>
              </w:rPr>
              <w:t>.</w:t>
            </w:r>
            <w:permEnd w:id="1329881579"/>
          </w:p>
        </w:tc>
        <w:permStart w:id="966735266" w:edGrp="everyone" w:displacedByCustomXml="next"/>
        <w:sdt>
          <w:sdtPr>
            <w:rPr>
              <w:rFonts w:ascii="Arial" w:hAnsi="Arial" w:cs="Arial"/>
              <w:sz w:val="44"/>
              <w:szCs w:val="44"/>
            </w:rPr>
            <w:id w:val="175270444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966735266"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6" w:name="_Ref5346009"/>
      <w:r w:rsidRPr="000C0B14">
        <w:rPr>
          <w:rFonts w:ascii="Arial" w:hAnsi="Arial"/>
          <w:b/>
          <w:bCs/>
        </w:rPr>
        <w:t>Explain how you should communicate financial procedures to facilitate implementation of the business plan.</w:t>
      </w:r>
      <w:bookmarkEnd w:id="26"/>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55780E" w:rsidP="000C0B14">
            <w:pPr>
              <w:rPr>
                <w:rFonts w:ascii="Arial" w:hAnsi="Arial" w:cs="Arial"/>
                <w:sz w:val="22"/>
                <w:szCs w:val="22"/>
              </w:rPr>
            </w:pPr>
            <w:permStart w:id="1022892371" w:edGrp="everyone"/>
            <w:r>
              <w:rPr>
                <w:rFonts w:ascii="Arial" w:hAnsi="Arial" w:cs="Arial"/>
                <w:sz w:val="22"/>
                <w:szCs w:val="22"/>
              </w:rPr>
              <w:t xml:space="preserve">It is best to put </w:t>
            </w:r>
            <w:r w:rsidR="00536552">
              <w:rPr>
                <w:rFonts w:ascii="Arial" w:hAnsi="Arial" w:cs="Arial"/>
                <w:sz w:val="22"/>
                <w:szCs w:val="22"/>
              </w:rPr>
              <w:t xml:space="preserve">relevant people </w:t>
            </w:r>
            <w:r w:rsidR="009206C5">
              <w:rPr>
                <w:rFonts w:ascii="Arial" w:hAnsi="Arial" w:cs="Arial"/>
                <w:sz w:val="22"/>
                <w:szCs w:val="22"/>
              </w:rPr>
              <w:t>in writing and mak</w:t>
            </w:r>
            <w:r w:rsidR="00F43077">
              <w:rPr>
                <w:rFonts w:ascii="Arial" w:hAnsi="Arial" w:cs="Arial"/>
                <w:sz w:val="22"/>
                <w:szCs w:val="22"/>
              </w:rPr>
              <w:t>e them readily av</w:t>
            </w:r>
            <w:r w:rsidR="00085591">
              <w:rPr>
                <w:rFonts w:ascii="Arial" w:hAnsi="Arial" w:cs="Arial"/>
                <w:sz w:val="22"/>
                <w:szCs w:val="22"/>
              </w:rPr>
              <w:t>ailable to all.</w:t>
            </w:r>
            <w:r w:rsidR="00145B7B">
              <w:rPr>
                <w:rFonts w:ascii="Arial" w:hAnsi="Arial" w:cs="Arial"/>
                <w:sz w:val="22"/>
                <w:szCs w:val="22"/>
              </w:rPr>
              <w:t xml:space="preserve"> You may also</w:t>
            </w:r>
            <w:r w:rsidR="00126200">
              <w:rPr>
                <w:rFonts w:ascii="Arial" w:hAnsi="Arial" w:cs="Arial"/>
                <w:sz w:val="22"/>
                <w:szCs w:val="22"/>
              </w:rPr>
              <w:t xml:space="preserve"> develop training programs </w:t>
            </w:r>
            <w:r w:rsidR="00AA269C">
              <w:rPr>
                <w:rFonts w:ascii="Arial" w:hAnsi="Arial" w:cs="Arial"/>
                <w:sz w:val="22"/>
                <w:szCs w:val="22"/>
              </w:rPr>
              <w:t>for such</w:t>
            </w:r>
            <w:r w:rsidR="00480359">
              <w:rPr>
                <w:rFonts w:ascii="Arial" w:hAnsi="Arial" w:cs="Arial"/>
                <w:sz w:val="22"/>
                <w:szCs w:val="22"/>
              </w:rPr>
              <w:t xml:space="preserve"> procedures.</w:t>
            </w:r>
            <w:permEnd w:id="1022892371"/>
          </w:p>
        </w:tc>
        <w:permStart w:id="296950505" w:edGrp="everyone" w:displacedByCustomXml="next"/>
        <w:sdt>
          <w:sdtPr>
            <w:rPr>
              <w:rFonts w:ascii="Arial" w:hAnsi="Arial" w:cs="Arial"/>
              <w:sz w:val="44"/>
              <w:szCs w:val="44"/>
            </w:rPr>
            <w:id w:val="-23632803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96950505" w:displacedByCustomXml="prev"/>
      </w:tr>
    </w:tbl>
    <w:p w:rsidR="000C0B14" w:rsidRPr="000C0B14" w:rsidRDefault="000C0B14" w:rsidP="000C0B14">
      <w:pPr>
        <w:jc w:val="left"/>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27" w:name="_Ref5346162"/>
      <w:r w:rsidRPr="000C0B14">
        <w:rPr>
          <w:rFonts w:ascii="Arial" w:hAnsi="Arial"/>
          <w:b/>
        </w:rPr>
        <w:lastRenderedPageBreak/>
        <w:t>True or False (Tick your response): The best way to maintain control of your business is to continuously monitor its financial performance targets.</w:t>
      </w:r>
      <w:bookmarkEnd w:id="27"/>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797685">
        <w:trPr>
          <w:trHeight w:val="510"/>
        </w:trPr>
        <w:tc>
          <w:tcPr>
            <w:tcW w:w="1557"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800941343" w:edGrp="everyone" w:displacedByCustomXml="next"/>
        <w:sdt>
          <w:sdtPr>
            <w:rPr>
              <w:rFonts w:ascii="Arial" w:hAnsi="Arial" w:cs="Arial"/>
              <w:sz w:val="40"/>
              <w:szCs w:val="44"/>
            </w:rPr>
            <w:id w:val="1445116279"/>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AD3D04" w:rsidP="00797685">
                <w:pPr>
                  <w:keepNext/>
                  <w:ind w:left="993" w:right="82" w:hanging="993"/>
                  <w:jc w:val="center"/>
                  <w:rPr>
                    <w:sz w:val="40"/>
                  </w:rPr>
                </w:pPr>
                <w:r>
                  <w:rPr>
                    <w:rFonts w:ascii="Arial" w:hAnsi="Arial" w:cs="Arial"/>
                    <w:sz w:val="40"/>
                    <w:szCs w:val="44"/>
                  </w:rPr>
                  <w:sym w:font="Wingdings" w:char="F0FE"/>
                </w:r>
              </w:p>
            </w:tc>
          </w:sdtContent>
        </w:sdt>
        <w:permEnd w:id="80094134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1378747290" w:edGrp="everyone" w:displacedByCustomXml="next"/>
        <w:sdt>
          <w:sdtPr>
            <w:rPr>
              <w:rFonts w:ascii="Arial" w:hAnsi="Arial" w:cs="Arial"/>
              <w:sz w:val="44"/>
              <w:szCs w:val="44"/>
            </w:rPr>
            <w:id w:val="155064553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378747290" w:displacedByCustomXml="prev"/>
      </w:tr>
      <w:tr w:rsidR="000C0B14" w:rsidRPr="000C0B14" w:rsidTr="00797685">
        <w:trPr>
          <w:trHeight w:val="510"/>
          <w:hidden/>
        </w:trPr>
        <w:tc>
          <w:tcPr>
            <w:tcW w:w="1557"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814618262" w:edGrp="everyone" w:displacedByCustomXml="next"/>
        <w:sdt>
          <w:sdtPr>
            <w:rPr>
              <w:rFonts w:ascii="Arial" w:hAnsi="Arial" w:cs="Arial"/>
              <w:sz w:val="40"/>
              <w:szCs w:val="44"/>
            </w:rPr>
            <w:id w:val="-109870430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AD3D04" w:rsidP="00797685">
                <w:pPr>
                  <w:keepNext/>
                  <w:ind w:left="993" w:right="82" w:hanging="993"/>
                  <w:jc w:val="center"/>
                  <w:rPr>
                    <w:sz w:val="40"/>
                  </w:rPr>
                </w:pPr>
                <w:r>
                  <w:rPr>
                    <w:rFonts w:ascii="Arial" w:hAnsi="Arial" w:cs="Arial"/>
                    <w:sz w:val="40"/>
                    <w:szCs w:val="44"/>
                  </w:rPr>
                  <w:sym w:font="Wingdings" w:char="F0A8"/>
                </w:r>
              </w:p>
            </w:tc>
          </w:sdtContent>
        </w:sdt>
        <w:permEnd w:id="81461826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8" w:name="_Ref423955059"/>
      <w:r w:rsidRPr="000C0B14">
        <w:rPr>
          <w:rFonts w:ascii="Arial" w:hAnsi="Arial"/>
          <w:b/>
        </w:rPr>
        <w:t>Identify four (4) points that a financial report should be able to address.</w:t>
      </w:r>
      <w:bookmarkEnd w:id="28"/>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0A3545" w:rsidP="000C0B14">
            <w:pPr>
              <w:rPr>
                <w:rFonts w:ascii="Arial" w:hAnsi="Arial" w:cs="Arial"/>
                <w:sz w:val="22"/>
                <w:szCs w:val="22"/>
              </w:rPr>
            </w:pPr>
            <w:permStart w:id="170798309" w:edGrp="everyone"/>
            <w:r>
              <w:rPr>
                <w:rFonts w:ascii="Arial" w:hAnsi="Arial" w:cs="Arial"/>
                <w:sz w:val="22"/>
                <w:szCs w:val="22"/>
              </w:rPr>
              <w:t>-Is</w:t>
            </w:r>
            <w:r w:rsidR="006E473E">
              <w:rPr>
                <w:rFonts w:ascii="Arial" w:hAnsi="Arial" w:cs="Arial"/>
                <w:sz w:val="22"/>
                <w:szCs w:val="22"/>
              </w:rPr>
              <w:t xml:space="preserve"> the</w:t>
            </w:r>
            <w:r w:rsidR="00241442">
              <w:rPr>
                <w:rFonts w:ascii="Arial" w:hAnsi="Arial" w:cs="Arial"/>
                <w:sz w:val="22"/>
                <w:szCs w:val="22"/>
              </w:rPr>
              <w:t xml:space="preserve"> business making</w:t>
            </w:r>
            <w:r w:rsidR="009F6D84">
              <w:rPr>
                <w:rFonts w:ascii="Arial" w:hAnsi="Arial" w:cs="Arial"/>
                <w:sz w:val="22"/>
                <w:szCs w:val="22"/>
              </w:rPr>
              <w:t xml:space="preserve"> profit or suffering a los</w:t>
            </w:r>
            <w:r w:rsidR="00BB5548">
              <w:rPr>
                <w:rFonts w:ascii="Arial" w:hAnsi="Arial" w:cs="Arial"/>
                <w:sz w:val="22"/>
                <w:szCs w:val="22"/>
              </w:rPr>
              <w:t>s, and how much?</w:t>
            </w:r>
          </w:p>
          <w:p w:rsidR="00BB5548" w:rsidRDefault="00BB5548" w:rsidP="000C0B14">
            <w:pPr>
              <w:rPr>
                <w:rFonts w:ascii="Arial" w:hAnsi="Arial" w:cs="Arial"/>
                <w:sz w:val="22"/>
                <w:szCs w:val="22"/>
              </w:rPr>
            </w:pPr>
            <w:r>
              <w:rPr>
                <w:rFonts w:ascii="Arial" w:hAnsi="Arial" w:cs="Arial"/>
                <w:sz w:val="22"/>
                <w:szCs w:val="22"/>
              </w:rPr>
              <w:t>-</w:t>
            </w:r>
            <w:r w:rsidR="0004666A">
              <w:rPr>
                <w:rFonts w:ascii="Arial" w:hAnsi="Arial" w:cs="Arial"/>
                <w:sz w:val="22"/>
                <w:szCs w:val="22"/>
              </w:rPr>
              <w:t xml:space="preserve">How do </w:t>
            </w:r>
            <w:r w:rsidR="0092338E">
              <w:rPr>
                <w:rFonts w:ascii="Arial" w:hAnsi="Arial" w:cs="Arial"/>
                <w:sz w:val="22"/>
                <w:szCs w:val="22"/>
              </w:rPr>
              <w:t xml:space="preserve">assets </w:t>
            </w:r>
            <w:r w:rsidR="006164B0">
              <w:rPr>
                <w:rFonts w:ascii="Arial" w:hAnsi="Arial" w:cs="Arial"/>
                <w:sz w:val="22"/>
                <w:szCs w:val="22"/>
              </w:rPr>
              <w:t>stack up against liabilities</w:t>
            </w:r>
            <w:r w:rsidR="006531EC">
              <w:rPr>
                <w:rFonts w:ascii="Arial" w:hAnsi="Arial" w:cs="Arial"/>
                <w:sz w:val="22"/>
                <w:szCs w:val="22"/>
              </w:rPr>
              <w:t>?</w:t>
            </w:r>
          </w:p>
          <w:p w:rsidR="006531EC" w:rsidRDefault="006531EC" w:rsidP="000C0B14">
            <w:pPr>
              <w:rPr>
                <w:rFonts w:ascii="Arial" w:hAnsi="Arial" w:cs="Arial"/>
                <w:sz w:val="22"/>
                <w:szCs w:val="22"/>
              </w:rPr>
            </w:pPr>
            <w:r>
              <w:rPr>
                <w:rFonts w:ascii="Arial" w:hAnsi="Arial" w:cs="Arial"/>
                <w:sz w:val="22"/>
                <w:szCs w:val="22"/>
              </w:rPr>
              <w:t>-</w:t>
            </w:r>
            <w:r w:rsidR="00C56B1A">
              <w:rPr>
                <w:rFonts w:ascii="Arial" w:hAnsi="Arial" w:cs="Arial"/>
                <w:sz w:val="22"/>
                <w:szCs w:val="22"/>
              </w:rPr>
              <w:t xml:space="preserve">Where </w:t>
            </w:r>
            <w:r w:rsidR="000F486E">
              <w:rPr>
                <w:rFonts w:ascii="Arial" w:hAnsi="Arial" w:cs="Arial"/>
                <w:sz w:val="22"/>
                <w:szCs w:val="22"/>
              </w:rPr>
              <w:t>did the business get</w:t>
            </w:r>
            <w:r w:rsidR="00F42C21">
              <w:rPr>
                <w:rFonts w:ascii="Arial" w:hAnsi="Arial" w:cs="Arial"/>
                <w:sz w:val="22"/>
                <w:szCs w:val="22"/>
              </w:rPr>
              <w:t xml:space="preserve"> its capital</w:t>
            </w:r>
            <w:r w:rsidR="001169A9">
              <w:rPr>
                <w:rFonts w:ascii="Arial" w:hAnsi="Arial" w:cs="Arial"/>
                <w:sz w:val="22"/>
                <w:szCs w:val="22"/>
              </w:rPr>
              <w:t>, and is it</w:t>
            </w:r>
            <w:r w:rsidR="0020352D">
              <w:rPr>
                <w:rFonts w:ascii="Arial" w:hAnsi="Arial" w:cs="Arial"/>
                <w:sz w:val="22"/>
                <w:szCs w:val="22"/>
              </w:rPr>
              <w:t xml:space="preserve"> making good use of</w:t>
            </w:r>
            <w:r w:rsidR="004E6B03">
              <w:rPr>
                <w:rFonts w:ascii="Arial" w:hAnsi="Arial" w:cs="Arial"/>
                <w:sz w:val="22"/>
                <w:szCs w:val="22"/>
              </w:rPr>
              <w:t xml:space="preserve"> the money</w:t>
            </w:r>
            <w:r w:rsidR="00C23587">
              <w:rPr>
                <w:rFonts w:ascii="Arial" w:hAnsi="Arial" w:cs="Arial"/>
                <w:sz w:val="22"/>
                <w:szCs w:val="22"/>
              </w:rPr>
              <w:t>?</w:t>
            </w:r>
          </w:p>
          <w:p w:rsidR="004E6B03" w:rsidRDefault="004E6B03" w:rsidP="000C0B14">
            <w:pPr>
              <w:rPr>
                <w:rFonts w:ascii="Arial" w:hAnsi="Arial" w:cs="Arial"/>
                <w:sz w:val="22"/>
                <w:szCs w:val="22"/>
              </w:rPr>
            </w:pPr>
            <w:r>
              <w:rPr>
                <w:rFonts w:ascii="Arial" w:hAnsi="Arial" w:cs="Arial"/>
                <w:sz w:val="22"/>
                <w:szCs w:val="22"/>
              </w:rPr>
              <w:t>-</w:t>
            </w:r>
            <w:r w:rsidR="0075659E">
              <w:rPr>
                <w:rFonts w:ascii="Arial" w:hAnsi="Arial" w:cs="Arial"/>
                <w:sz w:val="22"/>
                <w:szCs w:val="22"/>
              </w:rPr>
              <w:t xml:space="preserve">Did the business </w:t>
            </w:r>
            <w:r w:rsidR="005A7DD3">
              <w:rPr>
                <w:rFonts w:ascii="Arial" w:hAnsi="Arial" w:cs="Arial"/>
                <w:sz w:val="22"/>
                <w:szCs w:val="22"/>
              </w:rPr>
              <w:t xml:space="preserve">reinvest all </w:t>
            </w:r>
            <w:r w:rsidR="00F8231B">
              <w:rPr>
                <w:rFonts w:ascii="Arial" w:hAnsi="Arial" w:cs="Arial"/>
                <w:sz w:val="22"/>
                <w:szCs w:val="22"/>
              </w:rPr>
              <w:t>its profit?</w:t>
            </w:r>
          </w:p>
          <w:permEnd w:id="170798309"/>
          <w:p w:rsidR="000C0B14" w:rsidRPr="000C0B14" w:rsidRDefault="000C0B14" w:rsidP="000C0B14">
            <w:pPr>
              <w:rPr>
                <w:rFonts w:ascii="Arial" w:hAnsi="Arial" w:cs="Arial"/>
                <w:sz w:val="22"/>
                <w:szCs w:val="22"/>
              </w:rPr>
            </w:pPr>
          </w:p>
        </w:tc>
        <w:permStart w:id="1781340534"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781340534"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jc w:val="left"/>
        <w:rPr>
          <w:rFonts w:ascii="Arial" w:hAnsi="Arial" w:cs="Arial"/>
          <w:b/>
          <w:i/>
          <w:sz w:val="22"/>
          <w:szCs w:val="22"/>
        </w:rPr>
      </w:pPr>
      <w:r w:rsidRPr="000C0B14">
        <w:rPr>
          <w:rFonts w:ascii="Arial" w:hAnsi="Arial" w:cs="Arial"/>
          <w:b/>
          <w:i/>
          <w:sz w:val="22"/>
          <w:szCs w:val="22"/>
        </w:rPr>
        <w:t xml:space="preserve">Refer to the following financial report to respond 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_Ref5274923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Q29. </w:t>
      </w:r>
      <w:r w:rsidRPr="000C0B14">
        <w:rPr>
          <w:rFonts w:ascii="Arial" w:hAnsi="Arial" w:cs="Arial"/>
          <w:b/>
          <w:i/>
          <w:sz w:val="22"/>
          <w:szCs w:val="22"/>
        </w:rPr>
        <w:fldChar w:fldCharType="end"/>
      </w:r>
      <w:r w:rsidRPr="000C0B14">
        <w:rPr>
          <w:rFonts w:ascii="Arial" w:hAnsi="Arial" w:cs="Arial"/>
          <w:b/>
          <w:i/>
          <w:sz w:val="22"/>
          <w:szCs w:val="22"/>
        </w:rPr>
        <w:t xml:space="preserve">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_Ref5274928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Q31. </w:t>
      </w:r>
      <w:r w:rsidRPr="000C0B14">
        <w:rPr>
          <w:rFonts w:ascii="Arial" w:hAnsi="Arial" w:cs="Arial"/>
          <w:b/>
          <w:i/>
          <w:sz w:val="22"/>
          <w:szCs w:val="22"/>
        </w:rPr>
        <w:fldChar w:fldCharType="end"/>
      </w:r>
    </w:p>
    <w:p w:rsidR="000C0B14" w:rsidRPr="000C0B14" w:rsidRDefault="000C0B14" w:rsidP="000C0B14">
      <w:pPr>
        <w:jc w:val="left"/>
        <w:rPr>
          <w:rFonts w:ascii="Arial" w:hAnsi="Arial" w:cs="Arial"/>
          <w:sz w:val="18"/>
          <w:szCs w:val="22"/>
        </w:rPr>
      </w:pPr>
    </w:p>
    <w:p w:rsidR="000C0B14" w:rsidRPr="000C0B14" w:rsidRDefault="000C0B14" w:rsidP="000C0B14">
      <w:pPr>
        <w:jc w:val="left"/>
        <w:rPr>
          <w:rFonts w:ascii="Arial" w:hAnsi="Arial" w:cs="Arial"/>
          <w:sz w:val="22"/>
          <w:szCs w:val="22"/>
        </w:rPr>
      </w:pPr>
      <w:r w:rsidRPr="000C0B14">
        <w:rPr>
          <w:noProof/>
          <w:lang w:eastAsia="en-AU"/>
        </w:rPr>
        <w:drawing>
          <wp:inline distT="0" distB="0" distL="0" distR="0" wp14:anchorId="2587BEDA" wp14:editId="63B18484">
            <wp:extent cx="5773290" cy="4032028"/>
            <wp:effectExtent l="0" t="0" r="0" b="6985"/>
            <wp:docPr id="32" name="Picture 32" descr="Executive KPI Reporting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cutive KPI Reporting Dashboard"/>
                    <pic:cNvPicPr>
                      <a:picLocks noChangeAspect="1" noChangeArrowheads="1"/>
                    </pic:cNvPicPr>
                  </pic:nvPicPr>
                  <pic:blipFill rotWithShape="1">
                    <a:blip r:embed="rId15">
                      <a:extLst>
                        <a:ext uri="{28A0092B-C50C-407E-A947-70E740481C1C}">
                          <a14:useLocalDpi xmlns:a14="http://schemas.microsoft.com/office/drawing/2010/main" val="0"/>
                        </a:ext>
                      </a:extLst>
                    </a:blip>
                    <a:srcRect t="6416"/>
                    <a:stretch/>
                  </pic:blipFill>
                  <pic:spPr bwMode="auto">
                    <a:xfrm>
                      <a:off x="0" y="0"/>
                      <a:ext cx="5773290" cy="4032028"/>
                    </a:xfrm>
                    <a:prstGeom prst="rect">
                      <a:avLst/>
                    </a:prstGeom>
                    <a:noFill/>
                    <a:ln>
                      <a:noFill/>
                    </a:ln>
                    <a:extLst>
                      <a:ext uri="{53640926-AAD7-44D8-BBD7-CCE9431645EC}">
                        <a14:shadowObscured xmlns:a14="http://schemas.microsoft.com/office/drawing/2010/main"/>
                      </a:ext>
                    </a:extLst>
                  </pic:spPr>
                </pic:pic>
              </a:graphicData>
            </a:graphic>
          </wp:inline>
        </w:drawing>
      </w:r>
    </w:p>
    <w:p w:rsidR="000C0B14" w:rsidRPr="000C0B14" w:rsidRDefault="000C0B14" w:rsidP="000C0B14">
      <w:pPr>
        <w:ind w:left="709"/>
        <w:jc w:val="right"/>
        <w:rPr>
          <w:rFonts w:cs="Arial"/>
          <w:sz w:val="16"/>
          <w:szCs w:val="16"/>
        </w:rPr>
      </w:pPr>
      <w:r w:rsidRPr="000C0B14">
        <w:rPr>
          <w:rFonts w:cs="Arial"/>
          <w:sz w:val="16"/>
          <w:szCs w:val="16"/>
        </w:rPr>
        <w:t xml:space="preserve">Source: </w:t>
      </w:r>
      <w:hyperlink r:id="rId16" w:history="1">
        <w:r w:rsidRPr="000C0B14">
          <w:rPr>
            <w:rFonts w:cs="Arial"/>
            <w:color w:val="0000FF" w:themeColor="hyperlink"/>
            <w:sz w:val="16"/>
            <w:szCs w:val="16"/>
            <w:u w:val="single"/>
          </w:rPr>
          <w:t>https://www.klipfolio.com/resources/dashboard-examples/executive/kpi-dashboard</w:t>
        </w:r>
      </w:hyperlink>
    </w:p>
    <w:p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rsidR="000C0B14" w:rsidRPr="000C0B14" w:rsidRDefault="000C0B14" w:rsidP="000C0B14">
      <w:pPr>
        <w:numPr>
          <w:ilvl w:val="0"/>
          <w:numId w:val="13"/>
        </w:numPr>
        <w:ind w:left="709" w:hanging="709"/>
        <w:jc w:val="left"/>
        <w:rPr>
          <w:rFonts w:ascii="Arial" w:hAnsi="Arial" w:cs="Arial"/>
          <w:b/>
          <w:sz w:val="22"/>
          <w:szCs w:val="22"/>
        </w:rPr>
      </w:pPr>
      <w:bookmarkStart w:id="29" w:name="_Ref5274923"/>
      <w:r w:rsidRPr="000C0B14">
        <w:rPr>
          <w:rFonts w:ascii="Arial" w:hAnsi="Arial"/>
          <w:b/>
          <w:bCs/>
        </w:rPr>
        <w:lastRenderedPageBreak/>
        <w:t>True or False (Tick your response): The target revenue in 2016 was met.</w:t>
      </w:r>
      <w:bookmarkEnd w:id="29"/>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ermStart w:id="1200848722" w:edGrp="everyone" w:displacedByCustomXml="next"/>
          <w:sdt>
            <w:sdtPr>
              <w:rPr>
                <w:rFonts w:ascii="Arial" w:hAnsi="Arial" w:cs="Arial"/>
                <w:sz w:val="40"/>
                <w:szCs w:val="44"/>
              </w:rPr>
              <w:id w:val="1049117350"/>
              <w14:checkbox>
                <w14:checked w14:val="1"/>
                <w14:checkedState w14:val="00FE" w14:font="Wingdings"/>
                <w14:uncheckedState w14:val="00A8" w14:font="Wingdings"/>
              </w14:checkbox>
            </w:sdtPr>
            <w:sdtEndPr/>
            <w:sdtContent>
              <w:p w:rsidR="000C0B14" w:rsidRDefault="006A6992" w:rsidP="00797685">
                <w:pPr>
                  <w:keepNext/>
                  <w:ind w:left="993" w:right="82" w:hanging="993"/>
                  <w:jc w:val="center"/>
                  <w:rPr>
                    <w:rFonts w:ascii="Arial" w:hAnsi="Arial" w:cs="Arial"/>
                    <w:sz w:val="40"/>
                    <w:szCs w:val="44"/>
                  </w:rPr>
                </w:pPr>
                <w:r>
                  <w:rPr>
                    <w:rFonts w:ascii="Arial" w:hAnsi="Arial" w:cs="Arial"/>
                    <w:sz w:val="40"/>
                    <w:szCs w:val="44"/>
                  </w:rPr>
                  <w:sym w:font="Wingdings" w:char="F0FE"/>
                </w:r>
              </w:p>
            </w:sdtContent>
          </w:sdt>
          <w:permEnd w:id="1200848722"/>
          <w:p w:rsidR="000C0B14" w:rsidRPr="000C0B14" w:rsidRDefault="000C0B14" w:rsidP="00797685">
            <w:pPr>
              <w:keepNext/>
              <w:ind w:left="993" w:right="82" w:hanging="993"/>
              <w:jc w:val="center"/>
              <w:rPr>
                <w:sz w:val="40"/>
              </w:rPr>
            </w:pP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1860702071" w:edGrp="everyone" w:displacedByCustomXml="next"/>
        <w:sdt>
          <w:sdtPr>
            <w:rPr>
              <w:rFonts w:ascii="Arial" w:hAnsi="Arial" w:cs="Arial"/>
              <w:sz w:val="44"/>
              <w:szCs w:val="44"/>
            </w:rPr>
            <w:id w:val="-157019196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860702071"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1747916139" w:edGrp="everyone" w:displacedByCustomXml="next"/>
        <w:sdt>
          <w:sdtPr>
            <w:rPr>
              <w:rFonts w:ascii="Arial" w:hAnsi="Arial" w:cs="Arial"/>
              <w:sz w:val="40"/>
              <w:szCs w:val="44"/>
            </w:rPr>
            <w:id w:val="-935896420"/>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74791613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30" w:name="_Ref5346169"/>
      <w:r w:rsidRPr="000C0B14">
        <w:rPr>
          <w:rFonts w:ascii="Arial" w:hAnsi="Arial"/>
          <w:b/>
          <w:bCs/>
        </w:rPr>
        <w:t>True or False (Tick your response): The gross profit margin for 2016 is better than 2015.</w:t>
      </w:r>
      <w:bookmarkEnd w:id="30"/>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1290035258" w:edGrp="everyone" w:displacedByCustomXml="next"/>
        <w:sdt>
          <w:sdtPr>
            <w:rPr>
              <w:rFonts w:ascii="Arial" w:hAnsi="Arial" w:cs="Arial"/>
              <w:sz w:val="40"/>
              <w:szCs w:val="44"/>
            </w:rPr>
            <w:id w:val="4720279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CE3624" w:rsidP="00797685">
                <w:pPr>
                  <w:keepNext/>
                  <w:ind w:left="993" w:right="82" w:hanging="993"/>
                  <w:jc w:val="center"/>
                  <w:rPr>
                    <w:sz w:val="40"/>
                  </w:rPr>
                </w:pPr>
                <w:r>
                  <w:rPr>
                    <w:rFonts w:ascii="Arial" w:hAnsi="Arial" w:cs="Arial"/>
                    <w:sz w:val="40"/>
                    <w:szCs w:val="44"/>
                  </w:rPr>
                  <w:sym w:font="Wingdings" w:char="F0FE"/>
                </w:r>
              </w:p>
            </w:tc>
          </w:sdtContent>
        </w:sdt>
        <w:permEnd w:id="129003525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1924933637" w:edGrp="everyone" w:displacedByCustomXml="next"/>
        <w:sdt>
          <w:sdtPr>
            <w:rPr>
              <w:rFonts w:ascii="Arial" w:hAnsi="Arial" w:cs="Arial"/>
              <w:sz w:val="44"/>
              <w:szCs w:val="44"/>
            </w:rPr>
            <w:id w:val="62189430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924933637"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361627751" w:edGrp="everyone" w:displacedByCustomXml="next"/>
        <w:sdt>
          <w:sdtPr>
            <w:rPr>
              <w:rFonts w:ascii="Arial" w:hAnsi="Arial" w:cs="Arial"/>
              <w:sz w:val="40"/>
              <w:szCs w:val="44"/>
            </w:rPr>
            <w:id w:val="-74780230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36162775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31" w:name="_Ref5274928"/>
      <w:r w:rsidRPr="000C0B14">
        <w:rPr>
          <w:rFonts w:ascii="Arial" w:hAnsi="Arial"/>
          <w:b/>
          <w:bCs/>
        </w:rPr>
        <w:t>True or False (Tick your response): The net profit margin for 2016 is better than 2015.</w:t>
      </w:r>
      <w:bookmarkEnd w:id="31"/>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357236936" w:edGrp="everyone" w:displacedByCustomXml="next"/>
        <w:sdt>
          <w:sdtPr>
            <w:rPr>
              <w:rFonts w:ascii="Arial" w:hAnsi="Arial" w:cs="Arial"/>
              <w:sz w:val="40"/>
              <w:szCs w:val="44"/>
            </w:rPr>
            <w:id w:val="-105901396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357236936"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1573609487" w:edGrp="everyone" w:displacedByCustomXml="next"/>
        <w:sdt>
          <w:sdtPr>
            <w:rPr>
              <w:rFonts w:ascii="Arial" w:hAnsi="Arial" w:cs="Arial"/>
              <w:sz w:val="44"/>
              <w:szCs w:val="44"/>
            </w:rPr>
            <w:id w:val="-74988930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573609487"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1894740541" w:edGrp="everyone" w:displacedByCustomXml="next"/>
        <w:sdt>
          <w:sdtPr>
            <w:rPr>
              <w:rFonts w:ascii="Arial" w:hAnsi="Arial" w:cs="Arial"/>
              <w:sz w:val="40"/>
              <w:szCs w:val="44"/>
            </w:rPr>
            <w:id w:val="-428897225"/>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CE3624" w:rsidP="00797685">
                <w:pPr>
                  <w:keepNext/>
                  <w:ind w:left="993" w:right="82" w:hanging="993"/>
                  <w:jc w:val="center"/>
                  <w:rPr>
                    <w:sz w:val="40"/>
                  </w:rPr>
                </w:pPr>
                <w:r>
                  <w:rPr>
                    <w:rFonts w:ascii="Arial" w:hAnsi="Arial" w:cs="Arial"/>
                    <w:sz w:val="40"/>
                    <w:szCs w:val="44"/>
                  </w:rPr>
                  <w:sym w:font="Wingdings" w:char="F0FE"/>
                </w:r>
              </w:p>
            </w:tc>
          </w:sdtContent>
        </w:sdt>
        <w:permEnd w:id="18947405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32" w:name="_Ref5346443"/>
      <w:r w:rsidRPr="000C0B14">
        <w:rPr>
          <w:rFonts w:ascii="Arial" w:hAnsi="Arial"/>
          <w:b/>
        </w:rPr>
        <w:t>How is gross profit determined for a profit and loss statement?</w:t>
      </w:r>
      <w:bookmarkEnd w:id="32"/>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C01172" w:rsidP="000C0B14">
            <w:pPr>
              <w:rPr>
                <w:rFonts w:ascii="Arial" w:hAnsi="Arial" w:cs="Arial"/>
                <w:sz w:val="22"/>
                <w:szCs w:val="22"/>
              </w:rPr>
            </w:pPr>
            <w:permStart w:id="63326142" w:edGrp="everyone"/>
            <w:r>
              <w:rPr>
                <w:rFonts w:ascii="Arial" w:hAnsi="Arial" w:cs="Arial"/>
                <w:sz w:val="22"/>
                <w:szCs w:val="22"/>
              </w:rPr>
              <w:t>Total sals</w:t>
            </w:r>
            <w:r w:rsidR="00D5510C">
              <w:rPr>
                <w:rFonts w:ascii="Arial" w:hAnsi="Arial" w:cs="Arial"/>
                <w:sz w:val="22"/>
                <w:szCs w:val="22"/>
              </w:rPr>
              <w:t xml:space="preserve"> less </w:t>
            </w:r>
            <w:r w:rsidR="002F171B">
              <w:rPr>
                <w:rFonts w:ascii="Arial" w:hAnsi="Arial" w:cs="Arial"/>
                <w:sz w:val="22"/>
                <w:szCs w:val="22"/>
              </w:rPr>
              <w:t>cost of good sold equal gross profit.</w:t>
            </w:r>
            <w:permEnd w:id="63326142"/>
          </w:p>
        </w:tc>
        <w:permStart w:id="146881523" w:edGrp="everyone" w:displacedByCustomXml="next"/>
        <w:sdt>
          <w:sdtPr>
            <w:rPr>
              <w:rFonts w:ascii="Arial" w:hAnsi="Arial" w:cs="Arial"/>
              <w:sz w:val="44"/>
              <w:szCs w:val="44"/>
            </w:rPr>
            <w:id w:val="84728838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46881523"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33" w:name="_Ref5346444"/>
      <w:r w:rsidRPr="000C0B14">
        <w:rPr>
          <w:rFonts w:ascii="Arial" w:hAnsi="Arial"/>
          <w:b/>
        </w:rPr>
        <w:t>Name six (6) expenses considered in a profit and loss statement.</w:t>
      </w:r>
      <w:bookmarkEnd w:id="33"/>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300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FD6A78" w:rsidP="000C0B14">
            <w:pPr>
              <w:rPr>
                <w:rFonts w:ascii="Arial" w:hAnsi="Arial" w:cs="Arial"/>
                <w:sz w:val="22"/>
                <w:szCs w:val="22"/>
              </w:rPr>
            </w:pPr>
            <w:permStart w:id="1222731510" w:edGrp="everyone"/>
            <w:r>
              <w:rPr>
                <w:rFonts w:ascii="Arial" w:hAnsi="Arial" w:cs="Arial"/>
                <w:sz w:val="22"/>
                <w:szCs w:val="22"/>
              </w:rPr>
              <w:t>-Accountant fees</w:t>
            </w:r>
          </w:p>
          <w:p w:rsidR="000C0B14" w:rsidRDefault="005804AE" w:rsidP="000C0B14">
            <w:pPr>
              <w:rPr>
                <w:rFonts w:ascii="Arial" w:hAnsi="Arial" w:cs="Arial"/>
                <w:sz w:val="22"/>
                <w:szCs w:val="22"/>
              </w:rPr>
            </w:pPr>
            <w:r>
              <w:rPr>
                <w:rFonts w:ascii="Arial" w:hAnsi="Arial" w:cs="Arial"/>
                <w:sz w:val="22"/>
                <w:szCs w:val="22"/>
              </w:rPr>
              <w:t>-</w:t>
            </w:r>
            <w:r w:rsidR="00F418F9">
              <w:rPr>
                <w:rFonts w:ascii="Arial" w:hAnsi="Arial" w:cs="Arial"/>
                <w:sz w:val="22"/>
                <w:szCs w:val="22"/>
              </w:rPr>
              <w:t>Advertising and marketing</w:t>
            </w:r>
          </w:p>
          <w:p w:rsidR="000C0B14" w:rsidRDefault="00A315CA" w:rsidP="000C0B14">
            <w:pPr>
              <w:rPr>
                <w:rFonts w:ascii="Arial" w:hAnsi="Arial" w:cs="Arial"/>
                <w:sz w:val="22"/>
                <w:szCs w:val="22"/>
              </w:rPr>
            </w:pPr>
            <w:r>
              <w:rPr>
                <w:rFonts w:ascii="Arial" w:hAnsi="Arial" w:cs="Arial"/>
                <w:sz w:val="22"/>
                <w:szCs w:val="22"/>
              </w:rPr>
              <w:t>-Bank fees and charges</w:t>
            </w:r>
          </w:p>
          <w:p w:rsidR="000C0B14" w:rsidRDefault="00535C85" w:rsidP="000C0B14">
            <w:pPr>
              <w:rPr>
                <w:rFonts w:ascii="Arial" w:hAnsi="Arial" w:cs="Arial"/>
                <w:sz w:val="22"/>
                <w:szCs w:val="22"/>
              </w:rPr>
            </w:pPr>
            <w:r>
              <w:rPr>
                <w:rFonts w:ascii="Arial" w:hAnsi="Arial" w:cs="Arial"/>
                <w:sz w:val="22"/>
                <w:szCs w:val="22"/>
              </w:rPr>
              <w:t>-Bank interest</w:t>
            </w:r>
          </w:p>
          <w:p w:rsidR="000C0B14" w:rsidRDefault="00535C85" w:rsidP="000C0B14">
            <w:pPr>
              <w:rPr>
                <w:rFonts w:ascii="Arial" w:hAnsi="Arial" w:cs="Arial"/>
                <w:sz w:val="22"/>
                <w:szCs w:val="22"/>
              </w:rPr>
            </w:pPr>
            <w:r>
              <w:rPr>
                <w:rFonts w:ascii="Arial" w:hAnsi="Arial" w:cs="Arial"/>
                <w:sz w:val="22"/>
                <w:szCs w:val="22"/>
              </w:rPr>
              <w:t>-</w:t>
            </w:r>
            <w:r w:rsidR="00E66AD8">
              <w:rPr>
                <w:rFonts w:ascii="Arial" w:hAnsi="Arial" w:cs="Arial"/>
                <w:sz w:val="22"/>
                <w:szCs w:val="22"/>
              </w:rPr>
              <w:t>Utilities</w:t>
            </w:r>
          </w:p>
          <w:p w:rsidR="000C0B14" w:rsidRPr="000C0B14" w:rsidRDefault="00E66AD8" w:rsidP="000C0B14">
            <w:pPr>
              <w:rPr>
                <w:rFonts w:ascii="Arial" w:hAnsi="Arial" w:cs="Arial"/>
                <w:sz w:val="22"/>
                <w:szCs w:val="22"/>
              </w:rPr>
            </w:pPr>
            <w:r>
              <w:rPr>
                <w:rFonts w:ascii="Arial" w:hAnsi="Arial" w:cs="Arial"/>
                <w:sz w:val="22"/>
                <w:szCs w:val="22"/>
              </w:rPr>
              <w:t>-</w:t>
            </w:r>
            <w:r w:rsidR="00257AC1">
              <w:rPr>
                <w:rFonts w:ascii="Arial" w:hAnsi="Arial" w:cs="Arial"/>
                <w:sz w:val="22"/>
                <w:szCs w:val="22"/>
              </w:rPr>
              <w:t>Propert</w:t>
            </w:r>
            <w:r w:rsidR="00847BAA">
              <w:rPr>
                <w:rFonts w:ascii="Arial" w:hAnsi="Arial" w:cs="Arial"/>
                <w:sz w:val="22"/>
                <w:szCs w:val="22"/>
              </w:rPr>
              <w:t>y</w:t>
            </w:r>
            <w:r w:rsidR="00257AC1">
              <w:rPr>
                <w:rFonts w:ascii="Arial" w:hAnsi="Arial" w:cs="Arial"/>
                <w:sz w:val="22"/>
                <w:szCs w:val="22"/>
              </w:rPr>
              <w:t xml:space="preserve"> fees</w:t>
            </w:r>
            <w:permEnd w:id="1222731510"/>
          </w:p>
        </w:tc>
        <w:permStart w:id="302472798" w:edGrp="everyone" w:displacedByCustomXml="next"/>
        <w:sdt>
          <w:sdtPr>
            <w:rPr>
              <w:rFonts w:ascii="Arial" w:hAnsi="Arial" w:cs="Arial"/>
              <w:sz w:val="44"/>
              <w:szCs w:val="44"/>
            </w:rPr>
            <w:id w:val="-1080672768"/>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02472798"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rsidR="000C0B14" w:rsidRPr="000C0B14" w:rsidRDefault="000C0B14" w:rsidP="000C0B14">
      <w:pPr>
        <w:numPr>
          <w:ilvl w:val="0"/>
          <w:numId w:val="13"/>
        </w:numPr>
        <w:ind w:left="709" w:hanging="709"/>
        <w:jc w:val="left"/>
        <w:rPr>
          <w:rFonts w:ascii="Arial" w:hAnsi="Arial" w:cs="Arial"/>
          <w:b/>
          <w:sz w:val="22"/>
          <w:szCs w:val="22"/>
        </w:rPr>
      </w:pPr>
      <w:bookmarkStart w:id="34" w:name="_Ref5346533"/>
      <w:r w:rsidRPr="000C0B14">
        <w:rPr>
          <w:rFonts w:ascii="Arial" w:hAnsi="Arial"/>
          <w:b/>
        </w:rPr>
        <w:lastRenderedPageBreak/>
        <w:t>How is net profit calculated on a profit and loss statement?</w:t>
      </w:r>
      <w:bookmarkEnd w:id="34"/>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020"/>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241B15" w:rsidP="000C0B14">
            <w:pPr>
              <w:rPr>
                <w:rFonts w:ascii="Arial" w:hAnsi="Arial" w:cs="Arial"/>
                <w:sz w:val="22"/>
                <w:szCs w:val="22"/>
              </w:rPr>
            </w:pPr>
            <w:permStart w:id="363147727" w:edGrp="everyone"/>
            <w:r>
              <w:rPr>
                <w:rFonts w:ascii="Arial" w:hAnsi="Arial" w:cs="Arial"/>
                <w:sz w:val="22"/>
                <w:szCs w:val="22"/>
              </w:rPr>
              <w:t xml:space="preserve">Gross profit minus </w:t>
            </w:r>
            <w:r w:rsidR="0057152B">
              <w:rPr>
                <w:rFonts w:ascii="Arial" w:hAnsi="Arial" w:cs="Arial"/>
                <w:sz w:val="22"/>
                <w:szCs w:val="22"/>
              </w:rPr>
              <w:t>total expen</w:t>
            </w:r>
            <w:r w:rsidR="00090278">
              <w:rPr>
                <w:rFonts w:ascii="Arial" w:hAnsi="Arial" w:cs="Arial"/>
                <w:sz w:val="22"/>
                <w:szCs w:val="22"/>
              </w:rPr>
              <w:t>ses equal net profit.</w:t>
            </w:r>
            <w:permEnd w:id="363147727"/>
          </w:p>
        </w:tc>
        <w:permStart w:id="1091397066" w:edGrp="everyone" w:displacedByCustomXml="next"/>
        <w:sdt>
          <w:sdtPr>
            <w:rPr>
              <w:rFonts w:ascii="Arial" w:hAnsi="Arial" w:cs="Arial"/>
              <w:sz w:val="44"/>
              <w:szCs w:val="44"/>
            </w:rPr>
            <w:id w:val="157693960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091397066"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35" w:name="_Ref5346534"/>
      <w:r w:rsidRPr="000C0B14">
        <w:rPr>
          <w:rFonts w:ascii="Arial" w:hAnsi="Arial"/>
          <w:b/>
          <w:bCs/>
        </w:rPr>
        <w:t>Name two (2) current assets and two (2) fixed assets that would be considered when compiling a balance sheet.</w:t>
      </w:r>
      <w:bookmarkEnd w:id="35"/>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105B16">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Asset</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Examples</w:t>
            </w:r>
          </w:p>
        </w:tc>
        <w:permStart w:id="119959852" w:edGrp="everyone" w:displacedByCustomXml="next"/>
        <w:sdt>
          <w:sdtPr>
            <w:rPr>
              <w:rFonts w:ascii="Arial" w:hAnsi="Arial" w:cs="Arial"/>
              <w:sz w:val="44"/>
              <w:szCs w:val="44"/>
            </w:rPr>
            <w:id w:val="-52964586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19959852" w:displacedByCustomXml="prev"/>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Current</w:t>
            </w:r>
          </w:p>
        </w:tc>
        <w:tc>
          <w:tcPr>
            <w:tcW w:w="2945" w:type="pct"/>
            <w:tcBorders>
              <w:top w:val="single" w:sz="12" w:space="0" w:color="auto"/>
              <w:left w:val="single" w:sz="4" w:space="0" w:color="auto"/>
            </w:tcBorders>
            <w:shd w:val="clear" w:color="auto" w:fill="auto"/>
            <w:vAlign w:val="center"/>
          </w:tcPr>
          <w:p w:rsidR="000C0B14" w:rsidRDefault="005032B5" w:rsidP="000C0B14">
            <w:pPr>
              <w:jc w:val="center"/>
              <w:rPr>
                <w:rFonts w:ascii="Arial" w:hAnsi="Arial" w:cs="Arial"/>
                <w:sz w:val="22"/>
                <w:szCs w:val="22"/>
              </w:rPr>
            </w:pPr>
            <w:permStart w:id="1096618950" w:edGrp="everyone"/>
            <w:r>
              <w:rPr>
                <w:rFonts w:ascii="Arial" w:hAnsi="Arial" w:cs="Arial"/>
                <w:sz w:val="22"/>
                <w:szCs w:val="22"/>
              </w:rPr>
              <w:t>-Cash</w:t>
            </w:r>
          </w:p>
          <w:p w:rsidR="000C0B14" w:rsidRPr="000C0B14" w:rsidRDefault="005032B5" w:rsidP="000C0B14">
            <w:pPr>
              <w:jc w:val="center"/>
              <w:rPr>
                <w:rFonts w:ascii="Arial" w:hAnsi="Arial" w:cs="Arial"/>
                <w:sz w:val="22"/>
                <w:szCs w:val="22"/>
              </w:rPr>
            </w:pPr>
            <w:r>
              <w:rPr>
                <w:rFonts w:ascii="Arial" w:hAnsi="Arial" w:cs="Arial"/>
                <w:sz w:val="22"/>
                <w:szCs w:val="22"/>
              </w:rPr>
              <w:t>-</w:t>
            </w:r>
            <w:r w:rsidR="000A746E">
              <w:rPr>
                <w:rFonts w:ascii="Arial" w:hAnsi="Arial" w:cs="Arial"/>
                <w:sz w:val="22"/>
                <w:szCs w:val="22"/>
              </w:rPr>
              <w:t>Petty</w:t>
            </w:r>
            <w:permEnd w:id="1096618950"/>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Fixed</w:t>
            </w:r>
          </w:p>
        </w:tc>
        <w:tc>
          <w:tcPr>
            <w:tcW w:w="2945" w:type="pct"/>
            <w:tcBorders>
              <w:left w:val="single" w:sz="4" w:space="0" w:color="auto"/>
            </w:tcBorders>
            <w:shd w:val="clear" w:color="auto" w:fill="auto"/>
            <w:vAlign w:val="center"/>
          </w:tcPr>
          <w:p w:rsidR="000C0B14" w:rsidRDefault="00D6223A" w:rsidP="000C0B14">
            <w:pPr>
              <w:jc w:val="center"/>
              <w:rPr>
                <w:rFonts w:ascii="Arial" w:hAnsi="Arial" w:cs="Arial"/>
                <w:sz w:val="22"/>
                <w:szCs w:val="22"/>
              </w:rPr>
            </w:pPr>
            <w:permStart w:id="92885781" w:edGrp="everyone"/>
            <w:r>
              <w:rPr>
                <w:rFonts w:ascii="Arial" w:hAnsi="Arial" w:cs="Arial"/>
                <w:sz w:val="22"/>
                <w:szCs w:val="22"/>
              </w:rPr>
              <w:t>-</w:t>
            </w:r>
            <w:r w:rsidR="00CD340A">
              <w:rPr>
                <w:rFonts w:ascii="Arial" w:hAnsi="Arial" w:cs="Arial"/>
                <w:sz w:val="22"/>
                <w:szCs w:val="22"/>
              </w:rPr>
              <w:t>Leasehold</w:t>
            </w:r>
          </w:p>
          <w:p w:rsidR="000C0B14" w:rsidRPr="000C0B14" w:rsidRDefault="00CD340A" w:rsidP="000C0B14">
            <w:pPr>
              <w:jc w:val="center"/>
              <w:rPr>
                <w:rFonts w:ascii="Arial" w:hAnsi="Arial" w:cs="Arial"/>
                <w:sz w:val="22"/>
                <w:szCs w:val="22"/>
              </w:rPr>
            </w:pPr>
            <w:r>
              <w:rPr>
                <w:rFonts w:ascii="Arial" w:hAnsi="Arial" w:cs="Arial"/>
                <w:sz w:val="22"/>
                <w:szCs w:val="22"/>
              </w:rPr>
              <w:t>-Property</w:t>
            </w:r>
            <w:r w:rsidR="00FF6FD8">
              <w:rPr>
                <w:rFonts w:ascii="Arial" w:hAnsi="Arial" w:cs="Arial"/>
                <w:sz w:val="22"/>
                <w:szCs w:val="22"/>
              </w:rPr>
              <w:t xml:space="preserve"> and land</w:t>
            </w:r>
            <w:permEnd w:id="92885781"/>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36" w:name="_Ref5346538"/>
      <w:r w:rsidRPr="000C0B14">
        <w:rPr>
          <w:rFonts w:ascii="Arial" w:hAnsi="Arial"/>
          <w:b/>
          <w:bCs/>
        </w:rPr>
        <w:t>Name two (2) long-term liabilities and two (2) short-term liabilities that would be considered when compiling a balance sheet.</w:t>
      </w:r>
      <w:bookmarkEnd w:id="36"/>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105B16">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Liability</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Examples</w:t>
            </w:r>
          </w:p>
        </w:tc>
        <w:permStart w:id="1860000906" w:edGrp="everyone" w:displacedByCustomXml="next"/>
        <w:sdt>
          <w:sdtPr>
            <w:rPr>
              <w:rFonts w:ascii="Arial" w:hAnsi="Arial" w:cs="Arial"/>
              <w:sz w:val="44"/>
              <w:szCs w:val="44"/>
            </w:rPr>
            <w:id w:val="8379694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860000906" w:displacedByCustomXml="prev"/>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Long-term</w:t>
            </w:r>
          </w:p>
        </w:tc>
        <w:tc>
          <w:tcPr>
            <w:tcW w:w="2945" w:type="pct"/>
            <w:tcBorders>
              <w:top w:val="single" w:sz="12" w:space="0" w:color="auto"/>
              <w:left w:val="single" w:sz="4" w:space="0" w:color="auto"/>
            </w:tcBorders>
            <w:shd w:val="clear" w:color="auto" w:fill="auto"/>
            <w:vAlign w:val="center"/>
          </w:tcPr>
          <w:p w:rsidR="000C0B14" w:rsidRDefault="00DE3D65" w:rsidP="000C0B14">
            <w:pPr>
              <w:jc w:val="center"/>
              <w:rPr>
                <w:rFonts w:ascii="Arial" w:hAnsi="Arial" w:cs="Arial"/>
                <w:sz w:val="22"/>
                <w:szCs w:val="22"/>
              </w:rPr>
            </w:pPr>
            <w:permStart w:id="1990989404" w:edGrp="everyone"/>
            <w:r>
              <w:rPr>
                <w:rFonts w:ascii="Arial" w:hAnsi="Arial" w:cs="Arial"/>
                <w:sz w:val="22"/>
                <w:szCs w:val="22"/>
              </w:rPr>
              <w:t>-Loans</w:t>
            </w:r>
          </w:p>
          <w:p w:rsidR="000C0B14" w:rsidRPr="000C0B14" w:rsidRDefault="00391828" w:rsidP="000C0B14">
            <w:pPr>
              <w:jc w:val="center"/>
              <w:rPr>
                <w:rFonts w:ascii="Arial" w:hAnsi="Arial" w:cs="Arial"/>
                <w:sz w:val="22"/>
                <w:szCs w:val="22"/>
              </w:rPr>
            </w:pPr>
            <w:r>
              <w:rPr>
                <w:rFonts w:ascii="Arial" w:hAnsi="Arial" w:cs="Arial"/>
                <w:sz w:val="22"/>
                <w:szCs w:val="22"/>
              </w:rPr>
              <w:t>-</w:t>
            </w:r>
            <w:r w:rsidR="006B113E">
              <w:rPr>
                <w:rFonts w:ascii="Arial" w:hAnsi="Arial" w:cs="Arial"/>
                <w:sz w:val="22"/>
                <w:szCs w:val="22"/>
              </w:rPr>
              <w:t>Hire</w:t>
            </w:r>
            <w:r w:rsidR="00F042F7">
              <w:rPr>
                <w:rFonts w:ascii="Arial" w:hAnsi="Arial" w:cs="Arial"/>
                <w:sz w:val="22"/>
                <w:szCs w:val="22"/>
              </w:rPr>
              <w:t xml:space="preserve">-purchase </w:t>
            </w:r>
            <w:r w:rsidR="00802A06">
              <w:rPr>
                <w:rFonts w:ascii="Arial" w:hAnsi="Arial" w:cs="Arial"/>
                <w:sz w:val="22"/>
                <w:szCs w:val="22"/>
              </w:rPr>
              <w:t>liabilities</w:t>
            </w:r>
            <w:permEnd w:id="1990989404"/>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Short-term</w:t>
            </w:r>
          </w:p>
        </w:tc>
        <w:tc>
          <w:tcPr>
            <w:tcW w:w="2945" w:type="pct"/>
            <w:tcBorders>
              <w:left w:val="single" w:sz="4" w:space="0" w:color="auto"/>
            </w:tcBorders>
            <w:shd w:val="clear" w:color="auto" w:fill="auto"/>
            <w:vAlign w:val="center"/>
          </w:tcPr>
          <w:p w:rsidR="000C0B14" w:rsidRDefault="00053829" w:rsidP="000C0B14">
            <w:pPr>
              <w:jc w:val="center"/>
              <w:rPr>
                <w:rFonts w:ascii="Arial" w:hAnsi="Arial" w:cs="Arial"/>
                <w:sz w:val="22"/>
                <w:szCs w:val="22"/>
              </w:rPr>
            </w:pPr>
            <w:permStart w:id="1852797565" w:edGrp="everyone"/>
            <w:r>
              <w:rPr>
                <w:rFonts w:ascii="Arial" w:hAnsi="Arial" w:cs="Arial"/>
                <w:sz w:val="22"/>
                <w:szCs w:val="22"/>
              </w:rPr>
              <w:t>-Credit card</w:t>
            </w:r>
            <w:r w:rsidR="0067048D">
              <w:rPr>
                <w:rFonts w:ascii="Arial" w:hAnsi="Arial" w:cs="Arial"/>
                <w:sz w:val="22"/>
                <w:szCs w:val="22"/>
              </w:rPr>
              <w:t>s</w:t>
            </w:r>
            <w:r>
              <w:rPr>
                <w:rFonts w:ascii="Arial" w:hAnsi="Arial" w:cs="Arial"/>
                <w:sz w:val="22"/>
                <w:szCs w:val="22"/>
              </w:rPr>
              <w:t xml:space="preserve"> payable</w:t>
            </w:r>
          </w:p>
          <w:p w:rsidR="000C0B14" w:rsidRPr="000C0B14" w:rsidRDefault="0067048D" w:rsidP="000C0B14">
            <w:pPr>
              <w:jc w:val="center"/>
              <w:rPr>
                <w:rFonts w:ascii="Arial" w:hAnsi="Arial" w:cs="Arial"/>
                <w:sz w:val="22"/>
                <w:szCs w:val="22"/>
              </w:rPr>
            </w:pPr>
            <w:r>
              <w:rPr>
                <w:rFonts w:ascii="Arial" w:hAnsi="Arial" w:cs="Arial"/>
                <w:sz w:val="22"/>
                <w:szCs w:val="22"/>
              </w:rPr>
              <w:t>-Accounts</w:t>
            </w:r>
            <w:r w:rsidR="00E6658F">
              <w:rPr>
                <w:rFonts w:ascii="Arial" w:hAnsi="Arial" w:cs="Arial"/>
                <w:sz w:val="22"/>
                <w:szCs w:val="22"/>
              </w:rPr>
              <w:t xml:space="preserve"> payable</w:t>
            </w:r>
            <w:r>
              <w:rPr>
                <w:rFonts w:ascii="Arial" w:hAnsi="Arial" w:cs="Arial"/>
                <w:sz w:val="22"/>
                <w:szCs w:val="22"/>
              </w:rPr>
              <w:t xml:space="preserve"> </w:t>
            </w:r>
            <w:permEnd w:id="1852797565"/>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37" w:name="_Ref5346597"/>
      <w:r w:rsidRPr="000C0B14">
        <w:rPr>
          <w:rFonts w:ascii="Arial" w:hAnsi="Arial"/>
          <w:b/>
        </w:rPr>
        <w:t>How are net assets calculated on a balance sheet?</w:t>
      </w:r>
      <w:bookmarkEnd w:id="37"/>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020"/>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8F5ABD" w:rsidP="000C0B14">
            <w:pPr>
              <w:rPr>
                <w:rFonts w:ascii="Arial" w:hAnsi="Arial" w:cs="Arial"/>
                <w:sz w:val="22"/>
                <w:szCs w:val="22"/>
              </w:rPr>
            </w:pPr>
            <w:permStart w:id="662463678" w:edGrp="everyone"/>
            <w:r>
              <w:rPr>
                <w:rFonts w:ascii="Arial" w:hAnsi="Arial" w:cs="Arial"/>
                <w:sz w:val="22"/>
                <w:szCs w:val="22"/>
              </w:rPr>
              <w:t xml:space="preserve">Total assets minus </w:t>
            </w:r>
            <w:r w:rsidR="00835537">
              <w:rPr>
                <w:rFonts w:ascii="Arial" w:hAnsi="Arial" w:cs="Arial"/>
                <w:sz w:val="22"/>
                <w:szCs w:val="22"/>
              </w:rPr>
              <w:t xml:space="preserve">total </w:t>
            </w:r>
            <w:r w:rsidR="00F57E36">
              <w:rPr>
                <w:rFonts w:ascii="Arial" w:hAnsi="Arial" w:cs="Arial"/>
                <w:sz w:val="22"/>
                <w:szCs w:val="22"/>
              </w:rPr>
              <w:t>liabilities</w:t>
            </w:r>
            <w:r w:rsidR="0083509C">
              <w:rPr>
                <w:rFonts w:ascii="Arial" w:hAnsi="Arial" w:cs="Arial"/>
                <w:sz w:val="22"/>
                <w:szCs w:val="22"/>
              </w:rPr>
              <w:t xml:space="preserve"> equal </w:t>
            </w:r>
            <w:r w:rsidR="009B405C">
              <w:rPr>
                <w:rFonts w:ascii="Arial" w:hAnsi="Arial" w:cs="Arial"/>
                <w:sz w:val="22"/>
                <w:szCs w:val="22"/>
              </w:rPr>
              <w:t>net assets.</w:t>
            </w:r>
            <w:permEnd w:id="662463678"/>
          </w:p>
        </w:tc>
        <w:permStart w:id="1944804911" w:edGrp="everyone" w:displacedByCustomXml="next"/>
        <w:sdt>
          <w:sdtPr>
            <w:rPr>
              <w:rFonts w:ascii="Arial" w:hAnsi="Arial" w:cs="Arial"/>
              <w:sz w:val="44"/>
              <w:szCs w:val="44"/>
            </w:rPr>
            <w:id w:val="162125819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944804911"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38" w:name="_Ref5346629"/>
      <w:r w:rsidRPr="000C0B14">
        <w:rPr>
          <w:rFonts w:ascii="Arial" w:hAnsi="Arial"/>
          <w:b/>
          <w:bCs/>
        </w:rPr>
        <w:t>True or False (Tick your response): You may be legally obligated to perform an annual stocktake based on the stock and size of your business.</w:t>
      </w:r>
      <w:bookmarkEnd w:id="38"/>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989741885" w:edGrp="everyone" w:displacedByCustomXml="next"/>
        <w:sdt>
          <w:sdtPr>
            <w:rPr>
              <w:rFonts w:ascii="Arial" w:hAnsi="Arial" w:cs="Arial"/>
              <w:sz w:val="40"/>
              <w:szCs w:val="44"/>
            </w:rPr>
            <w:id w:val="-64836499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B069F7" w:rsidP="00797685">
                <w:pPr>
                  <w:keepNext/>
                  <w:ind w:left="993" w:right="82" w:hanging="993"/>
                  <w:jc w:val="center"/>
                  <w:rPr>
                    <w:sz w:val="40"/>
                  </w:rPr>
                </w:pPr>
                <w:r>
                  <w:rPr>
                    <w:rFonts w:ascii="Arial" w:hAnsi="Arial" w:cs="Arial"/>
                    <w:sz w:val="40"/>
                    <w:szCs w:val="44"/>
                  </w:rPr>
                  <w:sym w:font="Wingdings" w:char="F0FE"/>
                </w:r>
              </w:p>
            </w:tc>
          </w:sdtContent>
        </w:sdt>
        <w:permEnd w:id="9897418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1037770811" w:edGrp="everyone" w:displacedByCustomXml="next"/>
        <w:sdt>
          <w:sdtPr>
            <w:rPr>
              <w:rFonts w:ascii="Arial" w:hAnsi="Arial" w:cs="Arial"/>
              <w:sz w:val="44"/>
              <w:szCs w:val="44"/>
            </w:rPr>
            <w:id w:val="-290028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037770811"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308759370" w:edGrp="everyone" w:displacedByCustomXml="next"/>
        <w:sdt>
          <w:sdtPr>
            <w:rPr>
              <w:rFonts w:ascii="Arial" w:hAnsi="Arial" w:cs="Arial"/>
              <w:sz w:val="40"/>
              <w:szCs w:val="44"/>
            </w:rPr>
            <w:id w:val="1701589698"/>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30875937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39" w:name="_Ref5346631"/>
      <w:r w:rsidRPr="000C0B14">
        <w:rPr>
          <w:rFonts w:ascii="Arial" w:hAnsi="Arial"/>
          <w:b/>
        </w:rPr>
        <w:t>You should be able to track in item in your stock by which of the following details? Tick all that apply.</w:t>
      </w:r>
      <w:bookmarkEnd w:id="39"/>
    </w:p>
    <w:p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rsidTr="00105B16">
        <w:tc>
          <w:tcPr>
            <w:tcW w:w="610" w:type="pct"/>
            <w:tcBorders>
              <w:top w:val="nil"/>
              <w:left w:val="nil"/>
              <w:bottom w:val="nil"/>
              <w:right w:val="single" w:sz="12" w:space="0" w:color="auto"/>
            </w:tcBorders>
          </w:tcPr>
          <w:p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hanging="993"/>
              <w:jc w:val="center"/>
            </w:pPr>
            <w:r w:rsidRPr="000C0B14">
              <w:t>Possible Answers</w:t>
            </w:r>
          </w:p>
        </w:tc>
        <w:permStart w:id="1325756235" w:edGrp="everyone" w:displacedByCustomXml="next"/>
        <w:sdt>
          <w:sdtPr>
            <w:rPr>
              <w:rFonts w:ascii="Arial" w:hAnsi="Arial" w:cs="Arial"/>
              <w:sz w:val="44"/>
              <w:szCs w:val="44"/>
            </w:rPr>
            <w:id w:val="1485904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325756235" w:displacedByCustomXml="prev"/>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546976528" w:edGrp="everyone" w:displacedByCustomXml="next"/>
        <w:sdt>
          <w:sdtPr>
            <w:rPr>
              <w:rFonts w:ascii="Arial" w:hAnsi="Arial" w:cs="Arial"/>
              <w:sz w:val="40"/>
              <w:szCs w:val="44"/>
            </w:rPr>
            <w:id w:val="38300096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vAlign w:val="center"/>
              </w:tcPr>
              <w:p w:rsidR="000C0B14" w:rsidRPr="000C0B14" w:rsidRDefault="00422897" w:rsidP="000C0B14">
                <w:pPr>
                  <w:keepNext/>
                  <w:ind w:left="993" w:right="82" w:hanging="993"/>
                  <w:jc w:val="center"/>
                  <w:rPr>
                    <w:sz w:val="40"/>
                  </w:rPr>
                </w:pPr>
                <w:r>
                  <w:rPr>
                    <w:rFonts w:ascii="Arial" w:hAnsi="Arial" w:cs="Arial"/>
                    <w:sz w:val="40"/>
                    <w:szCs w:val="44"/>
                  </w:rPr>
                  <w:sym w:font="Wingdings" w:char="F0FE"/>
                </w:r>
              </w:p>
            </w:tc>
          </w:sdtContent>
        </w:sdt>
        <w:permEnd w:id="546976528" w:displacedByCustomXml="prev"/>
        <w:tc>
          <w:tcPr>
            <w:tcW w:w="3514" w:type="pct"/>
            <w:tcBorders>
              <w:top w:val="single" w:sz="12"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Applicable tax</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887902537" w:edGrp="everyone" w:displacedByCustomXml="next"/>
        <w:sdt>
          <w:sdtPr>
            <w:rPr>
              <w:rFonts w:ascii="Arial" w:hAnsi="Arial" w:cs="Arial"/>
              <w:sz w:val="40"/>
              <w:szCs w:val="44"/>
            </w:rPr>
            <w:id w:val="-484705790"/>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F57876" w:rsidP="000C0B14">
                <w:pPr>
                  <w:keepNext/>
                  <w:ind w:left="993" w:right="82" w:hanging="993"/>
                  <w:jc w:val="center"/>
                  <w:rPr>
                    <w:sz w:val="40"/>
                  </w:rPr>
                </w:pPr>
                <w:r>
                  <w:rPr>
                    <w:rFonts w:ascii="Arial" w:hAnsi="Arial" w:cs="Arial"/>
                    <w:sz w:val="40"/>
                    <w:szCs w:val="44"/>
                  </w:rPr>
                  <w:sym w:font="Wingdings" w:char="F0FE"/>
                </w:r>
              </w:p>
            </w:tc>
          </w:sdtContent>
        </w:sdt>
        <w:permEnd w:id="1887902537"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Cost</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46680574" w:edGrp="everyone" w:displacedByCustomXml="next"/>
        <w:sdt>
          <w:sdtPr>
            <w:rPr>
              <w:rFonts w:ascii="Arial" w:hAnsi="Arial" w:cs="Arial"/>
              <w:sz w:val="40"/>
              <w:szCs w:val="44"/>
            </w:rPr>
            <w:id w:val="148804955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6845EE" w:rsidP="000C0B14">
                <w:pPr>
                  <w:keepNext/>
                  <w:ind w:left="993" w:right="82" w:hanging="993"/>
                  <w:jc w:val="center"/>
                  <w:rPr>
                    <w:sz w:val="40"/>
                  </w:rPr>
                </w:pPr>
                <w:r>
                  <w:rPr>
                    <w:rFonts w:ascii="Arial" w:hAnsi="Arial" w:cs="Arial"/>
                    <w:sz w:val="40"/>
                    <w:szCs w:val="44"/>
                  </w:rPr>
                  <w:sym w:font="Wingdings" w:char="F0FE"/>
                </w:r>
              </w:p>
            </w:tc>
          </w:sdtContent>
        </w:sdt>
        <w:permEnd w:id="146680574"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Point-of-sale details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913769309" w:edGrp="everyone" w:displacedByCustomXml="next"/>
        <w:sdt>
          <w:sdtPr>
            <w:rPr>
              <w:rFonts w:ascii="Arial" w:hAnsi="Arial" w:cs="Arial"/>
              <w:sz w:val="40"/>
              <w:szCs w:val="44"/>
            </w:rPr>
            <w:id w:val="14154321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5C24BA" w:rsidP="000C0B14">
                <w:pPr>
                  <w:keepNext/>
                  <w:ind w:left="993" w:right="82" w:hanging="993"/>
                  <w:jc w:val="center"/>
                  <w:rPr>
                    <w:sz w:val="40"/>
                  </w:rPr>
                </w:pPr>
                <w:r>
                  <w:rPr>
                    <w:rFonts w:ascii="Arial" w:hAnsi="Arial" w:cs="Arial"/>
                    <w:sz w:val="40"/>
                    <w:szCs w:val="44"/>
                  </w:rPr>
                  <w:sym w:font="Wingdings" w:char="F0FE"/>
                </w:r>
              </w:p>
            </w:tc>
          </w:sdtContent>
        </w:sdt>
        <w:permEnd w:id="913769309"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Quantity</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327032930" w:edGrp="everyone" w:displacedByCustomXml="next"/>
        <w:sdt>
          <w:sdtPr>
            <w:rPr>
              <w:rFonts w:ascii="Arial" w:hAnsi="Arial" w:cs="Arial"/>
              <w:sz w:val="40"/>
              <w:szCs w:val="44"/>
            </w:rPr>
            <w:id w:val="442425895"/>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28480C" w:rsidP="000C0B14">
                <w:pPr>
                  <w:keepNext/>
                  <w:ind w:left="993" w:right="82" w:hanging="993"/>
                  <w:jc w:val="center"/>
                  <w:rPr>
                    <w:sz w:val="40"/>
                  </w:rPr>
                </w:pPr>
                <w:r>
                  <w:rPr>
                    <w:rFonts w:ascii="Arial" w:hAnsi="Arial" w:cs="Arial"/>
                    <w:sz w:val="40"/>
                    <w:szCs w:val="44"/>
                  </w:rPr>
                  <w:sym w:font="Wingdings" w:char="F0FE"/>
                </w:r>
              </w:p>
            </w:tc>
          </w:sdtContent>
        </w:sdt>
        <w:permEnd w:id="327032930"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Selling price</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851848215" w:edGrp="everyone" w:displacedByCustomXml="next"/>
        <w:sdt>
          <w:sdtPr>
            <w:rPr>
              <w:rFonts w:ascii="Arial" w:hAnsi="Arial" w:cs="Arial"/>
              <w:sz w:val="40"/>
              <w:szCs w:val="44"/>
            </w:rPr>
            <w:id w:val="-653608653"/>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2032D7" w:rsidP="000C0B14">
                <w:pPr>
                  <w:keepNext/>
                  <w:ind w:left="993" w:right="82" w:hanging="993"/>
                  <w:jc w:val="center"/>
                  <w:rPr>
                    <w:sz w:val="40"/>
                  </w:rPr>
                </w:pPr>
                <w:r>
                  <w:rPr>
                    <w:rFonts w:ascii="Arial" w:hAnsi="Arial" w:cs="Arial"/>
                    <w:sz w:val="40"/>
                    <w:szCs w:val="44"/>
                  </w:rPr>
                  <w:sym w:font="Wingdings" w:char="F0FE"/>
                </w:r>
              </w:p>
            </w:tc>
          </w:sdtContent>
        </w:sdt>
        <w:permEnd w:id="851848215"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Source of supply</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936324166" w:edGrp="everyone" w:displacedByCustomXml="next"/>
        <w:sdt>
          <w:sdtPr>
            <w:rPr>
              <w:rFonts w:ascii="Arial" w:hAnsi="Arial" w:cs="Arial"/>
              <w:sz w:val="40"/>
              <w:szCs w:val="44"/>
            </w:rPr>
            <w:id w:val="-332839251"/>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vAlign w:val="center"/>
              </w:tcPr>
              <w:p w:rsidR="000C0B14" w:rsidRPr="000C0B14" w:rsidRDefault="005B185D" w:rsidP="000C0B14">
                <w:pPr>
                  <w:keepNext/>
                  <w:ind w:left="993" w:right="82" w:hanging="993"/>
                  <w:jc w:val="center"/>
                  <w:rPr>
                    <w:sz w:val="40"/>
                  </w:rPr>
                </w:pPr>
                <w:r>
                  <w:rPr>
                    <w:rFonts w:ascii="Arial" w:hAnsi="Arial" w:cs="Arial"/>
                    <w:sz w:val="40"/>
                    <w:szCs w:val="44"/>
                  </w:rPr>
                  <w:sym w:font="Wingdings" w:char="F0FE"/>
                </w:r>
              </w:p>
            </w:tc>
          </w:sdtContent>
        </w:sdt>
        <w:permEnd w:id="936324166" w:displacedByCustomXml="prev"/>
        <w:tc>
          <w:tcPr>
            <w:tcW w:w="3514" w:type="pct"/>
            <w:tcBorders>
              <w:top w:val="single" w:sz="8" w:space="0" w:color="auto"/>
              <w:left w:val="single" w:sz="4" w:space="0" w:color="auto"/>
              <w:right w:val="single" w:sz="12" w:space="0" w:color="auto"/>
            </w:tcBorders>
            <w:vAlign w:val="center"/>
          </w:tcPr>
          <w:p w:rsidR="000C0B14" w:rsidRPr="000C0B14" w:rsidRDefault="000C0B14" w:rsidP="000C0B14">
            <w:pPr>
              <w:jc w:val="center"/>
            </w:pPr>
            <w:r w:rsidRPr="000C0B14">
              <w:t>Stock number</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92932416" w:edGrp="everyone" w:displacedByCustomXml="next"/>
        <w:sdt>
          <w:sdtPr>
            <w:rPr>
              <w:rFonts w:ascii="Arial" w:hAnsi="Arial" w:cs="Arial"/>
              <w:sz w:val="40"/>
              <w:szCs w:val="44"/>
            </w:rPr>
            <w:id w:val="10965933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0C0B14" w:rsidRPr="000C0B14" w:rsidRDefault="0028480C" w:rsidP="000C0B14">
                <w:pPr>
                  <w:keepNext/>
                  <w:ind w:left="993" w:right="82" w:hanging="993"/>
                  <w:jc w:val="center"/>
                  <w:rPr>
                    <w:sz w:val="40"/>
                  </w:rPr>
                </w:pPr>
                <w:r>
                  <w:rPr>
                    <w:rFonts w:ascii="Arial" w:hAnsi="Arial" w:cs="Arial"/>
                    <w:sz w:val="40"/>
                    <w:szCs w:val="44"/>
                  </w:rPr>
                  <w:sym w:font="Wingdings" w:char="F0FE"/>
                </w:r>
              </w:p>
            </w:tc>
          </w:sdtContent>
        </w:sdt>
        <w:permEnd w:id="92932416"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Stored location</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837429414" w:edGrp="everyone" w:displacedByCustomXml="next"/>
        <w:sdt>
          <w:sdtPr>
            <w:rPr>
              <w:rFonts w:ascii="Arial" w:hAnsi="Arial" w:cs="Arial"/>
              <w:sz w:val="40"/>
              <w:szCs w:val="44"/>
            </w:rPr>
            <w:id w:val="-131417671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vAlign w:val="center"/>
              </w:tcPr>
              <w:p w:rsidR="000C0B14" w:rsidRPr="000C0B14" w:rsidRDefault="00673299" w:rsidP="000C0B14">
                <w:pPr>
                  <w:keepNext/>
                  <w:ind w:left="993" w:right="82" w:hanging="993"/>
                  <w:jc w:val="center"/>
                  <w:rPr>
                    <w:sz w:val="40"/>
                  </w:rPr>
                </w:pPr>
                <w:r>
                  <w:rPr>
                    <w:rFonts w:ascii="Arial" w:hAnsi="Arial" w:cs="Arial"/>
                    <w:sz w:val="40"/>
                    <w:szCs w:val="44"/>
                  </w:rPr>
                  <w:sym w:font="Wingdings" w:char="F0FE"/>
                </w:r>
              </w:p>
            </w:tc>
          </w:sdtContent>
        </w:sdt>
        <w:permEnd w:id="837429414"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Unique item number</w:t>
            </w:r>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40" w:name="_Ref5346636"/>
      <w:r w:rsidRPr="000C0B14">
        <w:rPr>
          <w:rFonts w:ascii="Arial" w:hAnsi="Arial"/>
          <w:b/>
        </w:rPr>
        <w:t>Describe the effects that marketing strategies can have on the financial plan.</w:t>
      </w:r>
      <w:bookmarkEnd w:id="40"/>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760655" w:rsidRDefault="00636C2E" w:rsidP="000C0B14">
            <w:pPr>
              <w:rPr>
                <w:rFonts w:ascii="Arial" w:hAnsi="Arial" w:cs="Arial"/>
                <w:sz w:val="16"/>
                <w:szCs w:val="16"/>
              </w:rPr>
            </w:pPr>
            <w:permStart w:id="697594705" w:edGrp="everyone"/>
            <w:r>
              <w:rPr>
                <w:rFonts w:ascii="Arial" w:hAnsi="Arial" w:cs="Arial"/>
                <w:sz w:val="22"/>
                <w:szCs w:val="22"/>
              </w:rPr>
              <w:t>-</w:t>
            </w:r>
            <w:r w:rsidRPr="00760655">
              <w:rPr>
                <w:rFonts w:ascii="Arial" w:hAnsi="Arial" w:cs="Arial"/>
                <w:sz w:val="16"/>
                <w:szCs w:val="16"/>
              </w:rPr>
              <w:t xml:space="preserve">Marketing </w:t>
            </w:r>
            <w:r w:rsidR="0025346A" w:rsidRPr="00760655">
              <w:rPr>
                <w:rFonts w:ascii="Arial" w:hAnsi="Arial" w:cs="Arial"/>
                <w:sz w:val="16"/>
                <w:szCs w:val="16"/>
              </w:rPr>
              <w:t>planning help yo</w:t>
            </w:r>
            <w:r w:rsidR="00961A6E" w:rsidRPr="00760655">
              <w:rPr>
                <w:rFonts w:ascii="Arial" w:hAnsi="Arial" w:cs="Arial"/>
                <w:sz w:val="16"/>
                <w:szCs w:val="16"/>
              </w:rPr>
              <w:t xml:space="preserve">u develop </w:t>
            </w:r>
            <w:r w:rsidR="00A651A7" w:rsidRPr="00760655">
              <w:rPr>
                <w:rFonts w:ascii="Arial" w:hAnsi="Arial" w:cs="Arial"/>
                <w:sz w:val="16"/>
                <w:szCs w:val="16"/>
              </w:rPr>
              <w:t>products and</w:t>
            </w:r>
            <w:r w:rsidR="00BF29B9" w:rsidRPr="00760655">
              <w:rPr>
                <w:rFonts w:ascii="Arial" w:hAnsi="Arial" w:cs="Arial"/>
                <w:sz w:val="16"/>
                <w:szCs w:val="16"/>
              </w:rPr>
              <w:t xml:space="preserve"> service</w:t>
            </w:r>
            <w:r w:rsidR="00135700" w:rsidRPr="00760655">
              <w:rPr>
                <w:rFonts w:ascii="Arial" w:hAnsi="Arial" w:cs="Arial"/>
                <w:sz w:val="16"/>
                <w:szCs w:val="16"/>
              </w:rPr>
              <w:t xml:space="preserve">s in your business </w:t>
            </w:r>
            <w:r w:rsidR="00437D23" w:rsidRPr="00760655">
              <w:rPr>
                <w:rFonts w:ascii="Arial" w:hAnsi="Arial" w:cs="Arial"/>
                <w:sz w:val="16"/>
                <w:szCs w:val="16"/>
              </w:rPr>
              <w:t>that</w:t>
            </w:r>
            <w:r w:rsidR="0012277C" w:rsidRPr="00760655">
              <w:rPr>
                <w:rFonts w:ascii="Arial" w:hAnsi="Arial" w:cs="Arial"/>
                <w:sz w:val="16"/>
                <w:szCs w:val="16"/>
              </w:rPr>
              <w:t xml:space="preserve"> meet your needs</w:t>
            </w:r>
            <w:r w:rsidR="00441D10" w:rsidRPr="00760655">
              <w:rPr>
                <w:rFonts w:ascii="Arial" w:hAnsi="Arial" w:cs="Arial"/>
                <w:sz w:val="16"/>
                <w:szCs w:val="16"/>
              </w:rPr>
              <w:t xml:space="preserve"> of your target</w:t>
            </w:r>
            <w:r w:rsidR="00164AFA" w:rsidRPr="00760655">
              <w:rPr>
                <w:rFonts w:ascii="Arial" w:hAnsi="Arial" w:cs="Arial"/>
                <w:sz w:val="16"/>
                <w:szCs w:val="16"/>
              </w:rPr>
              <w:t xml:space="preserve"> market.</w:t>
            </w:r>
            <w:r w:rsidR="00760655">
              <w:rPr>
                <w:rFonts w:ascii="Arial" w:hAnsi="Arial" w:cs="Arial"/>
                <w:sz w:val="16"/>
                <w:szCs w:val="16"/>
              </w:rPr>
              <w:t xml:space="preserve"> </w:t>
            </w:r>
            <w:r w:rsidR="00F03538">
              <w:rPr>
                <w:rFonts w:ascii="Arial" w:hAnsi="Arial" w:cs="Arial"/>
                <w:sz w:val="16"/>
                <w:szCs w:val="16"/>
              </w:rPr>
              <w:t>Good market</w:t>
            </w:r>
            <w:r w:rsidR="00EA5AA6">
              <w:rPr>
                <w:rFonts w:ascii="Arial" w:hAnsi="Arial" w:cs="Arial"/>
                <w:sz w:val="16"/>
                <w:szCs w:val="16"/>
              </w:rPr>
              <w:t>ing help customer</w:t>
            </w:r>
            <w:r w:rsidR="00A80D74">
              <w:rPr>
                <w:rFonts w:ascii="Arial" w:hAnsi="Arial" w:cs="Arial"/>
                <w:sz w:val="16"/>
                <w:szCs w:val="16"/>
              </w:rPr>
              <w:t xml:space="preserve"> understand </w:t>
            </w:r>
            <w:r w:rsidR="003175AD">
              <w:rPr>
                <w:rFonts w:ascii="Arial" w:hAnsi="Arial" w:cs="Arial"/>
                <w:sz w:val="16"/>
                <w:szCs w:val="16"/>
              </w:rPr>
              <w:t>why you products</w:t>
            </w:r>
            <w:r w:rsidR="0003547C">
              <w:rPr>
                <w:rFonts w:ascii="Arial" w:hAnsi="Arial" w:cs="Arial"/>
                <w:sz w:val="16"/>
                <w:szCs w:val="16"/>
              </w:rPr>
              <w:t xml:space="preserve"> or service is better</w:t>
            </w:r>
            <w:r w:rsidR="00CF64A6">
              <w:rPr>
                <w:rFonts w:ascii="Arial" w:hAnsi="Arial" w:cs="Arial"/>
                <w:sz w:val="16"/>
                <w:szCs w:val="16"/>
              </w:rPr>
              <w:t xml:space="preserve"> than</w:t>
            </w:r>
            <w:r w:rsidR="00344B49">
              <w:rPr>
                <w:rFonts w:ascii="Arial" w:hAnsi="Arial" w:cs="Arial"/>
                <w:sz w:val="16"/>
                <w:szCs w:val="16"/>
              </w:rPr>
              <w:t>,</w:t>
            </w:r>
            <w:r w:rsidR="00D352F9">
              <w:rPr>
                <w:rFonts w:ascii="Arial" w:hAnsi="Arial" w:cs="Arial"/>
                <w:sz w:val="16"/>
                <w:szCs w:val="16"/>
              </w:rPr>
              <w:t xml:space="preserve"> or different from</w:t>
            </w:r>
            <w:r w:rsidR="00D60A8E">
              <w:rPr>
                <w:rFonts w:ascii="Arial" w:hAnsi="Arial" w:cs="Arial"/>
                <w:sz w:val="16"/>
                <w:szCs w:val="16"/>
              </w:rPr>
              <w:t>, the completion.</w:t>
            </w:r>
          </w:p>
          <w:p w:rsidR="000C0B14" w:rsidRDefault="00164AFA" w:rsidP="000C0B14">
            <w:pPr>
              <w:rPr>
                <w:rFonts w:ascii="Arial" w:hAnsi="Arial" w:cs="Arial"/>
                <w:sz w:val="16"/>
                <w:szCs w:val="16"/>
              </w:rPr>
            </w:pPr>
            <w:r w:rsidRPr="00760655">
              <w:rPr>
                <w:rFonts w:ascii="Arial" w:hAnsi="Arial" w:cs="Arial"/>
                <w:sz w:val="16"/>
                <w:szCs w:val="16"/>
              </w:rPr>
              <w:t>-</w:t>
            </w:r>
            <w:r w:rsidR="004B0937" w:rsidRPr="00760655">
              <w:rPr>
                <w:rFonts w:ascii="Arial" w:hAnsi="Arial" w:cs="Arial"/>
                <w:sz w:val="16"/>
                <w:szCs w:val="16"/>
              </w:rPr>
              <w:t>Help you reach</w:t>
            </w:r>
            <w:r w:rsidR="007F0328" w:rsidRPr="00760655">
              <w:rPr>
                <w:rFonts w:ascii="Arial" w:hAnsi="Arial" w:cs="Arial"/>
                <w:sz w:val="16"/>
                <w:szCs w:val="16"/>
              </w:rPr>
              <w:t xml:space="preserve"> your </w:t>
            </w:r>
            <w:r w:rsidR="008507A5" w:rsidRPr="00760655">
              <w:rPr>
                <w:rFonts w:ascii="Arial" w:hAnsi="Arial" w:cs="Arial"/>
                <w:sz w:val="16"/>
                <w:szCs w:val="16"/>
              </w:rPr>
              <w:t>target audi</w:t>
            </w:r>
            <w:r w:rsidR="0059080A" w:rsidRPr="00760655">
              <w:rPr>
                <w:rFonts w:ascii="Arial" w:hAnsi="Arial" w:cs="Arial"/>
                <w:sz w:val="16"/>
                <w:szCs w:val="16"/>
              </w:rPr>
              <w:t>ence</w:t>
            </w:r>
            <w:r w:rsidR="00A27B7A" w:rsidRPr="00760655">
              <w:rPr>
                <w:rFonts w:ascii="Arial" w:hAnsi="Arial" w:cs="Arial"/>
                <w:sz w:val="16"/>
                <w:szCs w:val="16"/>
              </w:rPr>
              <w:t>, boost your customer</w:t>
            </w:r>
            <w:r w:rsidR="00E6310C" w:rsidRPr="00760655">
              <w:rPr>
                <w:rFonts w:ascii="Arial" w:hAnsi="Arial" w:cs="Arial"/>
                <w:sz w:val="16"/>
                <w:szCs w:val="16"/>
              </w:rPr>
              <w:t xml:space="preserve"> base,</w:t>
            </w:r>
            <w:r w:rsidR="008363E9" w:rsidRPr="00760655">
              <w:rPr>
                <w:rFonts w:ascii="Arial" w:hAnsi="Arial" w:cs="Arial"/>
                <w:sz w:val="16"/>
                <w:szCs w:val="16"/>
              </w:rPr>
              <w:t xml:space="preserve"> and ultimately</w:t>
            </w:r>
            <w:r w:rsidR="00BD2623" w:rsidRPr="00760655">
              <w:rPr>
                <w:rFonts w:ascii="Arial" w:hAnsi="Arial" w:cs="Arial"/>
                <w:sz w:val="16"/>
                <w:szCs w:val="16"/>
              </w:rPr>
              <w:t xml:space="preserve">, increase </w:t>
            </w:r>
            <w:r w:rsidR="00BF4284" w:rsidRPr="00760655">
              <w:rPr>
                <w:rFonts w:ascii="Arial" w:hAnsi="Arial" w:cs="Arial"/>
                <w:sz w:val="16"/>
                <w:szCs w:val="16"/>
              </w:rPr>
              <w:t>your bottom line.</w:t>
            </w:r>
            <w:r w:rsidR="004E3B3B">
              <w:rPr>
                <w:rFonts w:ascii="Arial" w:hAnsi="Arial" w:cs="Arial"/>
                <w:sz w:val="16"/>
                <w:szCs w:val="16"/>
              </w:rPr>
              <w:t xml:space="preserve"> </w:t>
            </w:r>
            <w:r w:rsidR="00EA0A33">
              <w:rPr>
                <w:rFonts w:ascii="Arial" w:hAnsi="Arial" w:cs="Arial"/>
                <w:sz w:val="16"/>
                <w:szCs w:val="16"/>
              </w:rPr>
              <w:t>It’s often require</w:t>
            </w:r>
            <w:r w:rsidR="00C912FA">
              <w:rPr>
                <w:rFonts w:ascii="Arial" w:hAnsi="Arial" w:cs="Arial"/>
                <w:sz w:val="16"/>
                <w:szCs w:val="16"/>
              </w:rPr>
              <w:t xml:space="preserve">d when </w:t>
            </w:r>
            <w:r w:rsidR="00332D55">
              <w:rPr>
                <w:rFonts w:ascii="Arial" w:hAnsi="Arial" w:cs="Arial"/>
                <w:sz w:val="16"/>
                <w:szCs w:val="16"/>
              </w:rPr>
              <w:t>seeking funding and help</w:t>
            </w:r>
            <w:r w:rsidR="008918C9">
              <w:rPr>
                <w:rFonts w:ascii="Arial" w:hAnsi="Arial" w:cs="Arial"/>
                <w:sz w:val="16"/>
                <w:szCs w:val="16"/>
              </w:rPr>
              <w:t>s you set</w:t>
            </w:r>
            <w:r w:rsidR="00D054EA">
              <w:rPr>
                <w:rFonts w:ascii="Arial" w:hAnsi="Arial" w:cs="Arial"/>
                <w:sz w:val="16"/>
                <w:szCs w:val="16"/>
              </w:rPr>
              <w:t xml:space="preserve"> clear,</w:t>
            </w:r>
            <w:r w:rsidR="00E56D60">
              <w:rPr>
                <w:rFonts w:ascii="Arial" w:hAnsi="Arial" w:cs="Arial"/>
                <w:sz w:val="16"/>
                <w:szCs w:val="16"/>
              </w:rPr>
              <w:t xml:space="preserve"> reali</w:t>
            </w:r>
            <w:r w:rsidR="0096187D">
              <w:rPr>
                <w:rFonts w:ascii="Arial" w:hAnsi="Arial" w:cs="Arial"/>
                <w:sz w:val="16"/>
                <w:szCs w:val="16"/>
              </w:rPr>
              <w:t>stic</w:t>
            </w:r>
            <w:r w:rsidR="007E2253">
              <w:rPr>
                <w:rFonts w:ascii="Arial" w:hAnsi="Arial" w:cs="Arial"/>
                <w:sz w:val="16"/>
                <w:szCs w:val="16"/>
              </w:rPr>
              <w:t xml:space="preserve"> and </w:t>
            </w:r>
            <w:r w:rsidR="0065069E">
              <w:rPr>
                <w:rFonts w:ascii="Arial" w:hAnsi="Arial" w:cs="Arial"/>
                <w:sz w:val="16"/>
                <w:szCs w:val="16"/>
              </w:rPr>
              <w:t>measurable</w:t>
            </w:r>
            <w:r w:rsidR="00874F98">
              <w:rPr>
                <w:rFonts w:ascii="Arial" w:hAnsi="Arial" w:cs="Arial"/>
                <w:sz w:val="16"/>
                <w:szCs w:val="16"/>
              </w:rPr>
              <w:t xml:space="preserve"> o</w:t>
            </w:r>
            <w:r w:rsidR="001123E2">
              <w:rPr>
                <w:rFonts w:ascii="Arial" w:hAnsi="Arial" w:cs="Arial"/>
                <w:sz w:val="16"/>
                <w:szCs w:val="16"/>
              </w:rPr>
              <w:t>bjective for</w:t>
            </w:r>
            <w:r w:rsidR="00F55D18">
              <w:rPr>
                <w:rFonts w:ascii="Arial" w:hAnsi="Arial" w:cs="Arial"/>
                <w:sz w:val="16"/>
                <w:szCs w:val="16"/>
              </w:rPr>
              <w:t xml:space="preserve"> your business.</w:t>
            </w:r>
          </w:p>
          <w:p w:rsidR="00F55D18" w:rsidRPr="00760655" w:rsidRDefault="00923941" w:rsidP="000C0B14">
            <w:pPr>
              <w:rPr>
                <w:rFonts w:ascii="Arial" w:hAnsi="Arial" w:cs="Arial"/>
                <w:sz w:val="16"/>
                <w:szCs w:val="16"/>
              </w:rPr>
            </w:pPr>
            <w:r>
              <w:rPr>
                <w:rFonts w:ascii="Arial" w:hAnsi="Arial" w:cs="Arial"/>
                <w:sz w:val="16"/>
                <w:szCs w:val="16"/>
              </w:rPr>
              <w:t>-</w:t>
            </w:r>
            <w:r w:rsidR="004D25B0">
              <w:rPr>
                <w:rFonts w:ascii="Arial" w:hAnsi="Arial" w:cs="Arial"/>
                <w:sz w:val="16"/>
                <w:szCs w:val="16"/>
              </w:rPr>
              <w:t>Develop</w:t>
            </w:r>
            <w:r w:rsidR="00036380">
              <w:rPr>
                <w:rFonts w:ascii="Arial" w:hAnsi="Arial" w:cs="Arial"/>
                <w:sz w:val="16"/>
                <w:szCs w:val="16"/>
              </w:rPr>
              <w:t>ing a marketing</w:t>
            </w:r>
            <w:r w:rsidR="00CC4CE9">
              <w:rPr>
                <w:rFonts w:ascii="Arial" w:hAnsi="Arial" w:cs="Arial"/>
                <w:sz w:val="16"/>
                <w:szCs w:val="16"/>
              </w:rPr>
              <w:t xml:space="preserve"> plan </w:t>
            </w:r>
            <w:r w:rsidR="00F077F8">
              <w:rPr>
                <w:rFonts w:ascii="Arial" w:hAnsi="Arial" w:cs="Arial"/>
                <w:sz w:val="16"/>
                <w:szCs w:val="16"/>
              </w:rPr>
              <w:t>require</w:t>
            </w:r>
            <w:r w:rsidR="004F62CB">
              <w:rPr>
                <w:rFonts w:ascii="Arial" w:hAnsi="Arial" w:cs="Arial"/>
                <w:sz w:val="16"/>
                <w:szCs w:val="16"/>
              </w:rPr>
              <w:t>s re</w:t>
            </w:r>
            <w:r w:rsidR="004645E8">
              <w:rPr>
                <w:rFonts w:ascii="Arial" w:hAnsi="Arial" w:cs="Arial"/>
                <w:sz w:val="16"/>
                <w:szCs w:val="16"/>
              </w:rPr>
              <w:t>search</w:t>
            </w:r>
            <w:r w:rsidR="00D01D4C">
              <w:rPr>
                <w:rFonts w:ascii="Arial" w:hAnsi="Arial" w:cs="Arial"/>
                <w:sz w:val="16"/>
                <w:szCs w:val="16"/>
              </w:rPr>
              <w:t>, time and commitment</w:t>
            </w:r>
            <w:r w:rsidR="00D837A5">
              <w:rPr>
                <w:rFonts w:ascii="Arial" w:hAnsi="Arial" w:cs="Arial"/>
                <w:sz w:val="16"/>
                <w:szCs w:val="16"/>
              </w:rPr>
              <w:t xml:space="preserve">, but </w:t>
            </w:r>
            <w:r w:rsidR="000D2874">
              <w:rPr>
                <w:rFonts w:ascii="Arial" w:hAnsi="Arial" w:cs="Arial"/>
                <w:sz w:val="16"/>
                <w:szCs w:val="16"/>
              </w:rPr>
              <w:t>is a very va</w:t>
            </w:r>
            <w:r w:rsidR="00392786">
              <w:rPr>
                <w:rFonts w:ascii="Arial" w:hAnsi="Arial" w:cs="Arial"/>
                <w:sz w:val="16"/>
                <w:szCs w:val="16"/>
              </w:rPr>
              <w:t>luable</w:t>
            </w:r>
            <w:r w:rsidR="001E06D6">
              <w:rPr>
                <w:rFonts w:ascii="Arial" w:hAnsi="Arial" w:cs="Arial"/>
                <w:sz w:val="16"/>
                <w:szCs w:val="16"/>
              </w:rPr>
              <w:t xml:space="preserve"> process that </w:t>
            </w:r>
            <w:r w:rsidR="00916BFC">
              <w:rPr>
                <w:rFonts w:ascii="Arial" w:hAnsi="Arial" w:cs="Arial"/>
                <w:sz w:val="16"/>
                <w:szCs w:val="16"/>
              </w:rPr>
              <w:t>can greatly</w:t>
            </w:r>
            <w:r w:rsidR="00AF77EF">
              <w:rPr>
                <w:rFonts w:ascii="Arial" w:hAnsi="Arial" w:cs="Arial"/>
                <w:sz w:val="16"/>
                <w:szCs w:val="16"/>
              </w:rPr>
              <w:t xml:space="preserve"> contribute</w:t>
            </w:r>
            <w:r w:rsidR="00E55C02">
              <w:rPr>
                <w:rFonts w:ascii="Arial" w:hAnsi="Arial" w:cs="Arial"/>
                <w:sz w:val="16"/>
                <w:szCs w:val="16"/>
              </w:rPr>
              <w:t xml:space="preserve"> to your success</w:t>
            </w:r>
          </w:p>
          <w:p w:rsidR="000C0B14" w:rsidRPr="000C0B14" w:rsidRDefault="00436C6D" w:rsidP="000C0B14">
            <w:pPr>
              <w:rPr>
                <w:rFonts w:ascii="Arial" w:hAnsi="Arial" w:cs="Arial"/>
                <w:sz w:val="22"/>
                <w:szCs w:val="22"/>
              </w:rPr>
            </w:pPr>
            <w:r>
              <w:rPr>
                <w:rFonts w:ascii="Arial" w:hAnsi="Arial" w:cs="Arial"/>
                <w:sz w:val="22"/>
                <w:szCs w:val="22"/>
              </w:rPr>
              <w:t>-</w:t>
            </w:r>
            <w:r w:rsidR="00760975">
              <w:rPr>
                <w:rFonts w:ascii="Arial" w:hAnsi="Arial" w:cs="Arial"/>
                <w:sz w:val="16"/>
                <w:szCs w:val="16"/>
              </w:rPr>
              <w:t>Marketing</w:t>
            </w:r>
            <w:r w:rsidR="00D32B8A">
              <w:rPr>
                <w:rFonts w:ascii="Arial" w:hAnsi="Arial" w:cs="Arial"/>
                <w:sz w:val="16"/>
                <w:szCs w:val="16"/>
              </w:rPr>
              <w:t xml:space="preserve"> is</w:t>
            </w:r>
            <w:r w:rsidR="00F17001">
              <w:rPr>
                <w:rFonts w:ascii="Arial" w:hAnsi="Arial" w:cs="Arial"/>
                <w:sz w:val="16"/>
                <w:szCs w:val="16"/>
              </w:rPr>
              <w:t xml:space="preserve"> about</w:t>
            </w:r>
            <w:r w:rsidR="002F37B9">
              <w:rPr>
                <w:rFonts w:ascii="Arial" w:hAnsi="Arial" w:cs="Arial"/>
                <w:sz w:val="16"/>
                <w:szCs w:val="16"/>
              </w:rPr>
              <w:t xml:space="preserve"> much</w:t>
            </w:r>
            <w:r w:rsidR="00DD49E9">
              <w:rPr>
                <w:rFonts w:ascii="Arial" w:hAnsi="Arial" w:cs="Arial"/>
                <w:sz w:val="16"/>
                <w:szCs w:val="16"/>
              </w:rPr>
              <w:t xml:space="preserve"> more</w:t>
            </w:r>
            <w:r w:rsidR="00196C42">
              <w:rPr>
                <w:rFonts w:ascii="Arial" w:hAnsi="Arial" w:cs="Arial"/>
                <w:sz w:val="16"/>
                <w:szCs w:val="16"/>
              </w:rPr>
              <w:t xml:space="preserve"> than </w:t>
            </w:r>
            <w:r w:rsidR="00ED4046">
              <w:rPr>
                <w:rFonts w:ascii="Arial" w:hAnsi="Arial" w:cs="Arial"/>
                <w:sz w:val="16"/>
                <w:szCs w:val="16"/>
              </w:rPr>
              <w:t>advertising and sale</w:t>
            </w:r>
            <w:r w:rsidR="00A6435C">
              <w:rPr>
                <w:rFonts w:ascii="Arial" w:hAnsi="Arial" w:cs="Arial"/>
                <w:sz w:val="16"/>
                <w:szCs w:val="16"/>
              </w:rPr>
              <w:t>s.</w:t>
            </w:r>
            <w:permEnd w:id="697594705"/>
          </w:p>
        </w:tc>
        <w:permStart w:id="179336176" w:edGrp="everyone" w:displacedByCustomXml="next"/>
        <w:sdt>
          <w:sdtPr>
            <w:rPr>
              <w:rFonts w:ascii="Arial" w:hAnsi="Arial" w:cs="Arial"/>
              <w:sz w:val="44"/>
              <w:szCs w:val="44"/>
            </w:rPr>
            <w:id w:val="697975619"/>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79336176"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41" w:name="_Ref5346637"/>
      <w:r w:rsidRPr="000C0B14">
        <w:rPr>
          <w:rFonts w:ascii="Arial" w:hAnsi="Arial"/>
          <w:b/>
        </w:rPr>
        <w:t>Describe the effects that operational strategies can have on the financial plan.</w:t>
      </w:r>
      <w:bookmarkEnd w:id="41"/>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4F3875" w:rsidRDefault="00E041ED" w:rsidP="000C0B14">
            <w:pPr>
              <w:rPr>
                <w:rFonts w:ascii="Arial" w:hAnsi="Arial" w:cs="Arial"/>
                <w:sz w:val="16"/>
                <w:szCs w:val="16"/>
              </w:rPr>
            </w:pPr>
            <w:permStart w:id="1863078392" w:edGrp="everyone"/>
            <w:r w:rsidRPr="004F3875">
              <w:rPr>
                <w:rFonts w:ascii="Arial" w:hAnsi="Arial" w:cs="Arial"/>
                <w:sz w:val="16"/>
                <w:szCs w:val="16"/>
              </w:rPr>
              <w:t>O</w:t>
            </w:r>
            <w:r w:rsidR="004930B7" w:rsidRPr="004F3875">
              <w:rPr>
                <w:rFonts w:ascii="Arial" w:hAnsi="Arial" w:cs="Arial"/>
                <w:sz w:val="16"/>
                <w:szCs w:val="16"/>
              </w:rPr>
              <w:t xml:space="preserve">peration </w:t>
            </w:r>
            <w:r w:rsidR="003303F7" w:rsidRPr="004F3875">
              <w:rPr>
                <w:rFonts w:ascii="Arial" w:hAnsi="Arial" w:cs="Arial"/>
                <w:sz w:val="16"/>
                <w:szCs w:val="16"/>
              </w:rPr>
              <w:t xml:space="preserve">strategies </w:t>
            </w:r>
            <w:r w:rsidR="00490EA8" w:rsidRPr="004F3875">
              <w:rPr>
                <w:rFonts w:ascii="Arial" w:hAnsi="Arial" w:cs="Arial"/>
                <w:sz w:val="16"/>
                <w:szCs w:val="16"/>
              </w:rPr>
              <w:t>drive company</w:t>
            </w:r>
            <w:r w:rsidR="009A0BBD" w:rsidRPr="004F3875">
              <w:rPr>
                <w:rFonts w:ascii="Arial" w:hAnsi="Arial" w:cs="Arial"/>
                <w:sz w:val="16"/>
                <w:szCs w:val="16"/>
              </w:rPr>
              <w:t>’s oper</w:t>
            </w:r>
            <w:r w:rsidR="00305A03" w:rsidRPr="004F3875">
              <w:rPr>
                <w:rFonts w:ascii="Arial" w:hAnsi="Arial" w:cs="Arial"/>
                <w:sz w:val="16"/>
                <w:szCs w:val="16"/>
              </w:rPr>
              <w:t>ation</w:t>
            </w:r>
            <w:r w:rsidR="00C377FA" w:rsidRPr="004F3875">
              <w:rPr>
                <w:rFonts w:ascii="Arial" w:hAnsi="Arial" w:cs="Arial"/>
                <w:sz w:val="16"/>
                <w:szCs w:val="16"/>
              </w:rPr>
              <w:t>, the part</w:t>
            </w:r>
            <w:r w:rsidR="00820636" w:rsidRPr="004F3875">
              <w:rPr>
                <w:rFonts w:ascii="Arial" w:hAnsi="Arial" w:cs="Arial"/>
                <w:sz w:val="16"/>
                <w:szCs w:val="16"/>
              </w:rPr>
              <w:t xml:space="preserve"> of</w:t>
            </w:r>
            <w:r w:rsidR="00542395" w:rsidRPr="004F3875">
              <w:rPr>
                <w:rFonts w:ascii="Arial" w:hAnsi="Arial" w:cs="Arial"/>
                <w:sz w:val="16"/>
                <w:szCs w:val="16"/>
              </w:rPr>
              <w:t xml:space="preserve"> the business</w:t>
            </w:r>
            <w:r w:rsidR="00DC6439" w:rsidRPr="004F3875">
              <w:rPr>
                <w:rFonts w:ascii="Arial" w:hAnsi="Arial" w:cs="Arial"/>
                <w:sz w:val="16"/>
                <w:szCs w:val="16"/>
              </w:rPr>
              <w:t xml:space="preserve"> that</w:t>
            </w:r>
            <w:r w:rsidR="000D57BC" w:rsidRPr="004F3875">
              <w:rPr>
                <w:rFonts w:ascii="Arial" w:hAnsi="Arial" w:cs="Arial"/>
                <w:sz w:val="16"/>
                <w:szCs w:val="16"/>
              </w:rPr>
              <w:t xml:space="preserve"> produ</w:t>
            </w:r>
            <w:r w:rsidR="00BF4B10" w:rsidRPr="004F3875">
              <w:rPr>
                <w:rFonts w:ascii="Arial" w:hAnsi="Arial" w:cs="Arial"/>
                <w:sz w:val="16"/>
                <w:szCs w:val="16"/>
              </w:rPr>
              <w:t>ce</w:t>
            </w:r>
            <w:r w:rsidR="00973720" w:rsidRPr="004F3875">
              <w:rPr>
                <w:rFonts w:ascii="Arial" w:hAnsi="Arial" w:cs="Arial"/>
                <w:sz w:val="16"/>
                <w:szCs w:val="16"/>
              </w:rPr>
              <w:t xml:space="preserve">s and </w:t>
            </w:r>
            <w:r w:rsidR="00786BA3" w:rsidRPr="004F3875">
              <w:rPr>
                <w:rFonts w:ascii="Arial" w:hAnsi="Arial" w:cs="Arial"/>
                <w:sz w:val="16"/>
                <w:szCs w:val="16"/>
              </w:rPr>
              <w:t>distributes good</w:t>
            </w:r>
            <w:r w:rsidR="00845DFE" w:rsidRPr="004F3875">
              <w:rPr>
                <w:rFonts w:ascii="Arial" w:hAnsi="Arial" w:cs="Arial"/>
                <w:sz w:val="16"/>
                <w:szCs w:val="16"/>
              </w:rPr>
              <w:t>s</w:t>
            </w:r>
            <w:r w:rsidR="00786BA3" w:rsidRPr="004F3875">
              <w:rPr>
                <w:rFonts w:ascii="Arial" w:hAnsi="Arial" w:cs="Arial"/>
                <w:sz w:val="16"/>
                <w:szCs w:val="16"/>
              </w:rPr>
              <w:t xml:space="preserve"> and service.</w:t>
            </w:r>
            <w:r w:rsidR="00EA182C" w:rsidRPr="004F3875">
              <w:rPr>
                <w:rFonts w:ascii="Arial" w:hAnsi="Arial" w:cs="Arial"/>
                <w:sz w:val="16"/>
                <w:szCs w:val="16"/>
              </w:rPr>
              <w:t xml:space="preserve"> </w:t>
            </w:r>
            <w:r w:rsidR="00731C83" w:rsidRPr="004F3875">
              <w:rPr>
                <w:rFonts w:ascii="Arial" w:hAnsi="Arial" w:cs="Arial"/>
                <w:sz w:val="16"/>
                <w:szCs w:val="16"/>
              </w:rPr>
              <w:t>Operation</w:t>
            </w:r>
            <w:r w:rsidR="00033CAA" w:rsidRPr="004F3875">
              <w:rPr>
                <w:rFonts w:ascii="Arial" w:hAnsi="Arial" w:cs="Arial"/>
                <w:sz w:val="16"/>
                <w:szCs w:val="16"/>
              </w:rPr>
              <w:t xml:space="preserve"> strateg</w:t>
            </w:r>
            <w:r w:rsidR="00F646C5" w:rsidRPr="004F3875">
              <w:rPr>
                <w:rFonts w:ascii="Arial" w:hAnsi="Arial" w:cs="Arial"/>
                <w:sz w:val="16"/>
                <w:szCs w:val="16"/>
              </w:rPr>
              <w:t>y</w:t>
            </w:r>
            <w:r w:rsidR="00BA35F3" w:rsidRPr="004F3875">
              <w:rPr>
                <w:rFonts w:ascii="Arial" w:hAnsi="Arial" w:cs="Arial"/>
                <w:sz w:val="16"/>
                <w:szCs w:val="16"/>
              </w:rPr>
              <w:t xml:space="preserve"> underlie </w:t>
            </w:r>
            <w:r w:rsidR="0067173C" w:rsidRPr="004F3875">
              <w:rPr>
                <w:rFonts w:ascii="Arial" w:hAnsi="Arial" w:cs="Arial"/>
                <w:sz w:val="16"/>
                <w:szCs w:val="16"/>
              </w:rPr>
              <w:t>overall</w:t>
            </w:r>
            <w:r w:rsidR="009C4052" w:rsidRPr="004F3875">
              <w:rPr>
                <w:rFonts w:ascii="Arial" w:hAnsi="Arial" w:cs="Arial"/>
                <w:sz w:val="16"/>
                <w:szCs w:val="16"/>
              </w:rPr>
              <w:t xml:space="preserve"> business</w:t>
            </w:r>
            <w:r w:rsidR="00461005" w:rsidRPr="004F3875">
              <w:rPr>
                <w:rFonts w:ascii="Arial" w:hAnsi="Arial" w:cs="Arial"/>
                <w:sz w:val="16"/>
                <w:szCs w:val="16"/>
              </w:rPr>
              <w:t xml:space="preserve"> strategy</w:t>
            </w:r>
            <w:r w:rsidR="00E878B9" w:rsidRPr="004F3875">
              <w:rPr>
                <w:rFonts w:ascii="Arial" w:hAnsi="Arial" w:cs="Arial"/>
                <w:sz w:val="16"/>
                <w:szCs w:val="16"/>
              </w:rPr>
              <w:t xml:space="preserve">, </w:t>
            </w:r>
            <w:r w:rsidR="00601418" w:rsidRPr="004F3875">
              <w:rPr>
                <w:rFonts w:ascii="Arial" w:hAnsi="Arial" w:cs="Arial"/>
                <w:sz w:val="16"/>
                <w:szCs w:val="16"/>
              </w:rPr>
              <w:t>and both</w:t>
            </w:r>
            <w:r w:rsidR="00F53820" w:rsidRPr="004F3875">
              <w:rPr>
                <w:rFonts w:ascii="Arial" w:hAnsi="Arial" w:cs="Arial"/>
                <w:sz w:val="16"/>
                <w:szCs w:val="16"/>
              </w:rPr>
              <w:t xml:space="preserve"> are</w:t>
            </w:r>
            <w:r w:rsidR="00601418" w:rsidRPr="004F3875">
              <w:rPr>
                <w:rFonts w:ascii="Arial" w:hAnsi="Arial" w:cs="Arial"/>
                <w:sz w:val="16"/>
                <w:szCs w:val="16"/>
              </w:rPr>
              <w:t xml:space="preserve"> critical</w:t>
            </w:r>
            <w:r w:rsidR="00F53820" w:rsidRPr="004F3875">
              <w:rPr>
                <w:rFonts w:ascii="Arial" w:hAnsi="Arial" w:cs="Arial"/>
                <w:sz w:val="16"/>
                <w:szCs w:val="16"/>
              </w:rPr>
              <w:t xml:space="preserve"> </w:t>
            </w:r>
            <w:r w:rsidR="00F46311" w:rsidRPr="004F3875">
              <w:rPr>
                <w:rFonts w:ascii="Arial" w:hAnsi="Arial" w:cs="Arial"/>
                <w:sz w:val="16"/>
                <w:szCs w:val="16"/>
              </w:rPr>
              <w:t>for a company</w:t>
            </w:r>
            <w:r w:rsidR="00F15914" w:rsidRPr="004F3875">
              <w:rPr>
                <w:rFonts w:ascii="Arial" w:hAnsi="Arial" w:cs="Arial"/>
                <w:sz w:val="16"/>
                <w:szCs w:val="16"/>
              </w:rPr>
              <w:t xml:space="preserve"> to</w:t>
            </w:r>
            <w:r w:rsidR="00571D77" w:rsidRPr="004F3875">
              <w:rPr>
                <w:rFonts w:ascii="Arial" w:hAnsi="Arial" w:cs="Arial"/>
                <w:sz w:val="16"/>
                <w:szCs w:val="16"/>
              </w:rPr>
              <w:t xml:space="preserve"> compet</w:t>
            </w:r>
            <w:r w:rsidR="0035148C" w:rsidRPr="004F3875">
              <w:rPr>
                <w:rFonts w:ascii="Arial" w:hAnsi="Arial" w:cs="Arial"/>
                <w:sz w:val="16"/>
                <w:szCs w:val="16"/>
              </w:rPr>
              <w:t xml:space="preserve">e </w:t>
            </w:r>
            <w:r w:rsidR="0036504C" w:rsidRPr="004F3875">
              <w:rPr>
                <w:rFonts w:ascii="Arial" w:hAnsi="Arial" w:cs="Arial"/>
                <w:sz w:val="16"/>
                <w:szCs w:val="16"/>
              </w:rPr>
              <w:t>in an ever-changing</w:t>
            </w:r>
            <w:r w:rsidR="008C1213" w:rsidRPr="004F3875">
              <w:rPr>
                <w:rFonts w:ascii="Arial" w:hAnsi="Arial" w:cs="Arial"/>
                <w:sz w:val="16"/>
                <w:szCs w:val="16"/>
              </w:rPr>
              <w:t xml:space="preserve"> market</w:t>
            </w:r>
            <w:r w:rsidR="00C65606" w:rsidRPr="004F3875">
              <w:rPr>
                <w:rFonts w:ascii="Arial" w:hAnsi="Arial" w:cs="Arial"/>
                <w:sz w:val="16"/>
                <w:szCs w:val="16"/>
              </w:rPr>
              <w:t>.</w:t>
            </w:r>
            <w:r w:rsidR="00806EC4" w:rsidRPr="004F3875">
              <w:rPr>
                <w:rFonts w:ascii="Arial" w:hAnsi="Arial" w:cs="Arial"/>
                <w:sz w:val="16"/>
                <w:szCs w:val="16"/>
              </w:rPr>
              <w:t xml:space="preserve"> With an</w:t>
            </w:r>
            <w:r w:rsidR="001661FA" w:rsidRPr="004F3875">
              <w:rPr>
                <w:rFonts w:ascii="Arial" w:hAnsi="Arial" w:cs="Arial"/>
                <w:sz w:val="16"/>
                <w:szCs w:val="16"/>
              </w:rPr>
              <w:t xml:space="preserve"> </w:t>
            </w:r>
            <w:r w:rsidR="00620FA8" w:rsidRPr="004F3875">
              <w:rPr>
                <w:rFonts w:ascii="Arial" w:hAnsi="Arial" w:cs="Arial"/>
                <w:sz w:val="16"/>
                <w:szCs w:val="16"/>
              </w:rPr>
              <w:t>effective</w:t>
            </w:r>
            <w:r w:rsidR="00CF31B3" w:rsidRPr="004F3875">
              <w:rPr>
                <w:rFonts w:ascii="Arial" w:hAnsi="Arial" w:cs="Arial"/>
                <w:sz w:val="16"/>
                <w:szCs w:val="16"/>
              </w:rPr>
              <w:t xml:space="preserve"> operation strategy</w:t>
            </w:r>
            <w:r w:rsidR="00256A9B" w:rsidRPr="004F3875">
              <w:rPr>
                <w:rFonts w:ascii="Arial" w:hAnsi="Arial" w:cs="Arial"/>
                <w:sz w:val="16"/>
                <w:szCs w:val="16"/>
              </w:rPr>
              <w:t>.</w:t>
            </w:r>
          </w:p>
          <w:p w:rsidR="000C0B14" w:rsidRPr="004F3875" w:rsidRDefault="000C0B14" w:rsidP="000C0B14">
            <w:pPr>
              <w:rPr>
                <w:rFonts w:ascii="Arial" w:hAnsi="Arial" w:cs="Arial"/>
                <w:sz w:val="16"/>
                <w:szCs w:val="16"/>
              </w:rPr>
            </w:pPr>
          </w:p>
          <w:p w:rsidR="000C0B14" w:rsidRPr="000C0B14" w:rsidRDefault="00A64778" w:rsidP="000C0B14">
            <w:pPr>
              <w:rPr>
                <w:rFonts w:ascii="Arial" w:hAnsi="Arial" w:cs="Arial"/>
                <w:sz w:val="22"/>
                <w:szCs w:val="22"/>
              </w:rPr>
            </w:pPr>
            <w:r w:rsidRPr="004F3875">
              <w:rPr>
                <w:rFonts w:ascii="Arial" w:hAnsi="Arial" w:cs="Arial"/>
                <w:sz w:val="16"/>
                <w:szCs w:val="16"/>
              </w:rPr>
              <w:t>In a car</w:t>
            </w:r>
            <w:r w:rsidR="00903E1B" w:rsidRPr="004F3875">
              <w:rPr>
                <w:rFonts w:ascii="Arial" w:hAnsi="Arial" w:cs="Arial"/>
                <w:sz w:val="16"/>
                <w:szCs w:val="16"/>
              </w:rPr>
              <w:t xml:space="preserve"> c</w:t>
            </w:r>
            <w:r w:rsidR="009C7B83" w:rsidRPr="004F3875">
              <w:rPr>
                <w:rFonts w:ascii="Arial" w:hAnsi="Arial" w:cs="Arial"/>
                <w:sz w:val="16"/>
                <w:szCs w:val="16"/>
              </w:rPr>
              <w:t>ompany,</w:t>
            </w:r>
            <w:r w:rsidR="002A78E2" w:rsidRPr="004F3875">
              <w:rPr>
                <w:rFonts w:ascii="Arial" w:hAnsi="Arial" w:cs="Arial"/>
                <w:sz w:val="16"/>
                <w:szCs w:val="16"/>
              </w:rPr>
              <w:t xml:space="preserve"> for example</w:t>
            </w:r>
            <w:r w:rsidR="005E3F85" w:rsidRPr="004F3875">
              <w:rPr>
                <w:rFonts w:ascii="Arial" w:hAnsi="Arial" w:cs="Arial"/>
                <w:sz w:val="16"/>
                <w:szCs w:val="16"/>
              </w:rPr>
              <w:t xml:space="preserve">, </w:t>
            </w:r>
            <w:r w:rsidR="001E3A1D" w:rsidRPr="004F3875">
              <w:rPr>
                <w:rFonts w:ascii="Arial" w:hAnsi="Arial" w:cs="Arial"/>
                <w:sz w:val="16"/>
                <w:szCs w:val="16"/>
              </w:rPr>
              <w:t>operation</w:t>
            </w:r>
            <w:r w:rsidR="00790312" w:rsidRPr="004F3875">
              <w:rPr>
                <w:rFonts w:ascii="Arial" w:hAnsi="Arial" w:cs="Arial"/>
                <w:sz w:val="16"/>
                <w:szCs w:val="16"/>
              </w:rPr>
              <w:t xml:space="preserve">s </w:t>
            </w:r>
            <w:r w:rsidR="0088181E" w:rsidRPr="004F3875">
              <w:rPr>
                <w:rFonts w:ascii="Arial" w:hAnsi="Arial" w:cs="Arial"/>
                <w:sz w:val="16"/>
                <w:szCs w:val="16"/>
              </w:rPr>
              <w:t xml:space="preserve">could </w:t>
            </w:r>
            <w:r w:rsidR="00790312" w:rsidRPr="004F3875">
              <w:rPr>
                <w:rFonts w:ascii="Arial" w:hAnsi="Arial" w:cs="Arial"/>
                <w:sz w:val="16"/>
                <w:szCs w:val="16"/>
              </w:rPr>
              <w:t>include</w:t>
            </w:r>
            <w:r w:rsidR="0092240F" w:rsidRPr="004F3875">
              <w:rPr>
                <w:rFonts w:ascii="Arial" w:hAnsi="Arial" w:cs="Arial"/>
                <w:sz w:val="16"/>
                <w:szCs w:val="16"/>
              </w:rPr>
              <w:t xml:space="preserve"> the follo</w:t>
            </w:r>
            <w:r w:rsidR="00766F4B" w:rsidRPr="004F3875">
              <w:rPr>
                <w:rFonts w:ascii="Arial" w:hAnsi="Arial" w:cs="Arial"/>
                <w:sz w:val="16"/>
                <w:szCs w:val="16"/>
              </w:rPr>
              <w:t>wing:</w:t>
            </w:r>
            <w:r w:rsidR="00573B13" w:rsidRPr="004F3875">
              <w:rPr>
                <w:rFonts w:ascii="Arial" w:hAnsi="Arial" w:cs="Arial" w:hint="eastAsia"/>
                <w:sz w:val="16"/>
                <w:szCs w:val="16"/>
                <w:lang w:eastAsia="zh-CN"/>
              </w:rPr>
              <w:t xml:space="preserve"> </w:t>
            </w:r>
            <w:r w:rsidR="00997865" w:rsidRPr="004F3875">
              <w:rPr>
                <w:rFonts w:ascii="Arial" w:hAnsi="Arial" w:cs="Arial"/>
                <w:sz w:val="16"/>
                <w:szCs w:val="16"/>
                <w:lang w:eastAsia="zh-CN"/>
              </w:rPr>
              <w:t>obtain</w:t>
            </w:r>
            <w:r w:rsidR="00CA5109" w:rsidRPr="004F3875">
              <w:rPr>
                <w:rFonts w:ascii="Arial" w:hAnsi="Arial" w:cs="Arial"/>
                <w:sz w:val="16"/>
                <w:szCs w:val="16"/>
                <w:lang w:eastAsia="zh-CN"/>
              </w:rPr>
              <w:t>ing and</w:t>
            </w:r>
            <w:r w:rsidR="00284884" w:rsidRPr="004F3875">
              <w:rPr>
                <w:rFonts w:ascii="Arial" w:hAnsi="Arial" w:cs="Arial"/>
                <w:sz w:val="16"/>
                <w:szCs w:val="16"/>
                <w:lang w:eastAsia="zh-CN"/>
              </w:rPr>
              <w:t xml:space="preserve"> transporting raw mat</w:t>
            </w:r>
            <w:r w:rsidR="009B02C2" w:rsidRPr="004F3875">
              <w:rPr>
                <w:rFonts w:ascii="Arial" w:hAnsi="Arial" w:cs="Arial"/>
                <w:sz w:val="16"/>
                <w:szCs w:val="16"/>
                <w:lang w:eastAsia="zh-CN"/>
              </w:rPr>
              <w:t>erial</w:t>
            </w:r>
            <w:r w:rsidR="006E0124" w:rsidRPr="004F3875">
              <w:rPr>
                <w:rFonts w:ascii="Arial" w:hAnsi="Arial" w:cs="Arial"/>
                <w:sz w:val="16"/>
                <w:szCs w:val="16"/>
                <w:lang w:eastAsia="zh-CN"/>
              </w:rPr>
              <w:t>s</w:t>
            </w:r>
            <w:r w:rsidR="00815FAD" w:rsidRPr="004F3875">
              <w:rPr>
                <w:rFonts w:ascii="Arial" w:hAnsi="Arial" w:cs="Arial"/>
                <w:sz w:val="16"/>
                <w:szCs w:val="16"/>
                <w:lang w:eastAsia="zh-CN"/>
              </w:rPr>
              <w:t xml:space="preserve">, </w:t>
            </w:r>
            <w:r w:rsidR="00845DFE" w:rsidRPr="004F3875">
              <w:rPr>
                <w:rFonts w:ascii="Arial" w:hAnsi="Arial" w:cs="Arial"/>
                <w:sz w:val="16"/>
                <w:szCs w:val="16"/>
                <w:lang w:eastAsia="zh-CN"/>
              </w:rPr>
              <w:t xml:space="preserve">dealing </w:t>
            </w:r>
            <w:r w:rsidR="00815FAD" w:rsidRPr="004F3875">
              <w:rPr>
                <w:rFonts w:ascii="Arial" w:hAnsi="Arial" w:cs="Arial"/>
                <w:sz w:val="16"/>
                <w:szCs w:val="16"/>
                <w:lang w:eastAsia="zh-CN"/>
              </w:rPr>
              <w:t>with</w:t>
            </w:r>
            <w:r w:rsidR="007D3440" w:rsidRPr="004F3875">
              <w:rPr>
                <w:rFonts w:ascii="Arial" w:hAnsi="Arial" w:cs="Arial"/>
                <w:sz w:val="16"/>
                <w:szCs w:val="16"/>
                <w:lang w:eastAsia="zh-CN"/>
              </w:rPr>
              <w:t xml:space="preserve"> supp</w:t>
            </w:r>
            <w:r w:rsidR="00524DBB" w:rsidRPr="004F3875">
              <w:rPr>
                <w:rFonts w:ascii="Arial" w:hAnsi="Arial" w:cs="Arial"/>
                <w:sz w:val="16"/>
                <w:szCs w:val="16"/>
                <w:lang w:eastAsia="zh-CN"/>
              </w:rPr>
              <w:t>lier</w:t>
            </w:r>
            <w:r w:rsidR="00223010" w:rsidRPr="004F3875">
              <w:rPr>
                <w:rFonts w:ascii="Arial" w:hAnsi="Arial" w:cs="Arial"/>
                <w:sz w:val="16"/>
                <w:szCs w:val="16"/>
                <w:lang w:eastAsia="zh-CN"/>
              </w:rPr>
              <w:t>s,</w:t>
            </w:r>
            <w:r w:rsidR="00C54B43" w:rsidRPr="004F3875">
              <w:rPr>
                <w:rFonts w:ascii="Arial" w:hAnsi="Arial" w:cs="Arial"/>
                <w:sz w:val="16"/>
                <w:szCs w:val="16"/>
                <w:lang w:eastAsia="zh-CN"/>
              </w:rPr>
              <w:t xml:space="preserve"> conducting and</w:t>
            </w:r>
            <w:r w:rsidR="000A015A" w:rsidRPr="004F3875">
              <w:rPr>
                <w:rFonts w:ascii="Arial" w:hAnsi="Arial" w:cs="Arial"/>
                <w:sz w:val="16"/>
                <w:szCs w:val="16"/>
                <w:lang w:eastAsia="zh-CN"/>
              </w:rPr>
              <w:t xml:space="preserve"> measuring t</w:t>
            </w:r>
            <w:r w:rsidR="00AC2EF1" w:rsidRPr="004F3875">
              <w:rPr>
                <w:rFonts w:ascii="Arial" w:hAnsi="Arial" w:cs="Arial"/>
                <w:sz w:val="16"/>
                <w:szCs w:val="16"/>
                <w:lang w:eastAsia="zh-CN"/>
              </w:rPr>
              <w:t>he steps</w:t>
            </w:r>
            <w:r w:rsidR="00FE532F" w:rsidRPr="004F3875">
              <w:rPr>
                <w:rFonts w:ascii="Arial" w:hAnsi="Arial" w:cs="Arial"/>
                <w:sz w:val="16"/>
                <w:szCs w:val="16"/>
                <w:lang w:eastAsia="zh-CN"/>
              </w:rPr>
              <w:t xml:space="preserve"> that </w:t>
            </w:r>
            <w:r w:rsidR="00853CE3" w:rsidRPr="004F3875">
              <w:rPr>
                <w:rFonts w:ascii="Arial" w:hAnsi="Arial" w:cs="Arial"/>
                <w:sz w:val="16"/>
                <w:szCs w:val="16"/>
                <w:lang w:eastAsia="zh-CN"/>
              </w:rPr>
              <w:t>transform materials into parts</w:t>
            </w:r>
            <w:r w:rsidR="00C508AB" w:rsidRPr="004F3875">
              <w:rPr>
                <w:rFonts w:ascii="Arial" w:hAnsi="Arial" w:cs="Arial"/>
                <w:sz w:val="16"/>
                <w:szCs w:val="16"/>
                <w:lang w:eastAsia="zh-CN"/>
              </w:rPr>
              <w:t xml:space="preserve">, managing </w:t>
            </w:r>
            <w:r w:rsidR="00331460" w:rsidRPr="004F3875">
              <w:rPr>
                <w:rFonts w:ascii="Arial" w:hAnsi="Arial" w:cs="Arial"/>
                <w:sz w:val="16"/>
                <w:szCs w:val="16"/>
                <w:lang w:eastAsia="zh-CN"/>
              </w:rPr>
              <w:t>the people</w:t>
            </w:r>
            <w:r w:rsidR="001D5ECE" w:rsidRPr="004F3875">
              <w:rPr>
                <w:rFonts w:ascii="Arial" w:hAnsi="Arial" w:cs="Arial"/>
                <w:sz w:val="16"/>
                <w:szCs w:val="16"/>
                <w:lang w:eastAsia="zh-CN"/>
              </w:rPr>
              <w:t>, machines,</w:t>
            </w:r>
            <w:r w:rsidR="009A7D31" w:rsidRPr="004F3875">
              <w:rPr>
                <w:rFonts w:ascii="Arial" w:hAnsi="Arial" w:cs="Arial"/>
                <w:sz w:val="16"/>
                <w:szCs w:val="16"/>
                <w:lang w:eastAsia="zh-CN"/>
              </w:rPr>
              <w:t xml:space="preserve"> and process</w:t>
            </w:r>
            <w:r w:rsidR="00666F11" w:rsidRPr="004F3875">
              <w:rPr>
                <w:rFonts w:ascii="Arial" w:hAnsi="Arial" w:cs="Arial"/>
                <w:sz w:val="16"/>
                <w:szCs w:val="16"/>
                <w:lang w:eastAsia="zh-CN"/>
              </w:rPr>
              <w:t>es,</w:t>
            </w:r>
            <w:r w:rsidR="004B63DF" w:rsidRPr="004F3875">
              <w:rPr>
                <w:rFonts w:ascii="Arial" w:hAnsi="Arial" w:cs="Arial"/>
                <w:sz w:val="16"/>
                <w:szCs w:val="16"/>
                <w:lang w:eastAsia="zh-CN"/>
              </w:rPr>
              <w:t xml:space="preserve"> assembl</w:t>
            </w:r>
            <w:r w:rsidR="00A5088B" w:rsidRPr="004F3875">
              <w:rPr>
                <w:rFonts w:ascii="Arial" w:hAnsi="Arial" w:cs="Arial"/>
                <w:sz w:val="16"/>
                <w:szCs w:val="16"/>
                <w:lang w:eastAsia="zh-CN"/>
              </w:rPr>
              <w:t xml:space="preserve">ing </w:t>
            </w:r>
            <w:r w:rsidR="00F26F47" w:rsidRPr="004F3875">
              <w:rPr>
                <w:rFonts w:ascii="Arial" w:hAnsi="Arial" w:cs="Arial"/>
                <w:sz w:val="16"/>
                <w:szCs w:val="16"/>
                <w:lang w:eastAsia="zh-CN"/>
              </w:rPr>
              <w:t xml:space="preserve">the </w:t>
            </w:r>
            <w:r w:rsidR="00022DB9" w:rsidRPr="004F3875">
              <w:rPr>
                <w:rFonts w:ascii="Arial" w:hAnsi="Arial" w:cs="Arial"/>
                <w:sz w:val="16"/>
                <w:szCs w:val="16"/>
                <w:lang w:eastAsia="zh-CN"/>
              </w:rPr>
              <w:t xml:space="preserve">vehicle </w:t>
            </w:r>
            <w:r w:rsidR="006D7918" w:rsidRPr="004F3875">
              <w:rPr>
                <w:rFonts w:ascii="Arial" w:hAnsi="Arial" w:cs="Arial"/>
                <w:sz w:val="16"/>
                <w:szCs w:val="16"/>
                <w:lang w:eastAsia="zh-CN"/>
              </w:rPr>
              <w:t>efficien</w:t>
            </w:r>
            <w:r w:rsidR="00CF4A2A" w:rsidRPr="004F3875">
              <w:rPr>
                <w:rFonts w:ascii="Arial" w:hAnsi="Arial" w:cs="Arial"/>
                <w:sz w:val="16"/>
                <w:szCs w:val="16"/>
                <w:lang w:eastAsia="zh-CN"/>
              </w:rPr>
              <w:t>tl</w:t>
            </w:r>
            <w:r w:rsidR="0073795C" w:rsidRPr="004F3875">
              <w:rPr>
                <w:rFonts w:ascii="Arial" w:hAnsi="Arial" w:cs="Arial"/>
                <w:sz w:val="16"/>
                <w:szCs w:val="16"/>
                <w:lang w:eastAsia="zh-CN"/>
              </w:rPr>
              <w:t>y,</w:t>
            </w:r>
            <w:r w:rsidR="00F311C7" w:rsidRPr="004F3875">
              <w:rPr>
                <w:rFonts w:ascii="Arial" w:hAnsi="Arial" w:cs="Arial"/>
                <w:sz w:val="16"/>
                <w:szCs w:val="16"/>
                <w:lang w:eastAsia="zh-CN"/>
              </w:rPr>
              <w:t xml:space="preserve"> maintain quality and</w:t>
            </w:r>
            <w:r w:rsidR="004F3875" w:rsidRPr="004F3875">
              <w:rPr>
                <w:rFonts w:ascii="Arial" w:hAnsi="Arial" w:cs="Arial"/>
                <w:sz w:val="16"/>
                <w:szCs w:val="16"/>
                <w:lang w:eastAsia="zh-CN"/>
              </w:rPr>
              <w:t xml:space="preserve"> troubleshooting</w:t>
            </w:r>
            <w:r w:rsidR="004F3875">
              <w:rPr>
                <w:rFonts w:ascii="Arial" w:hAnsi="Arial" w:cs="Arial"/>
                <w:sz w:val="22"/>
                <w:szCs w:val="22"/>
                <w:lang w:eastAsia="zh-CN"/>
              </w:rPr>
              <w:t xml:space="preserve"> </w:t>
            </w:r>
            <w:r w:rsidR="00801DBF">
              <w:rPr>
                <w:rFonts w:ascii="Arial" w:hAnsi="Arial" w:cs="Arial"/>
                <w:sz w:val="16"/>
                <w:szCs w:val="16"/>
                <w:lang w:eastAsia="zh-CN"/>
              </w:rPr>
              <w:t>problem</w:t>
            </w:r>
            <w:r w:rsidR="00CA133C">
              <w:rPr>
                <w:rFonts w:ascii="Arial" w:hAnsi="Arial" w:cs="Arial"/>
                <w:sz w:val="16"/>
                <w:szCs w:val="16"/>
                <w:lang w:eastAsia="zh-CN"/>
              </w:rPr>
              <w:t>, deliver</w:t>
            </w:r>
            <w:r w:rsidR="00EA374F">
              <w:rPr>
                <w:rFonts w:ascii="Arial" w:hAnsi="Arial" w:cs="Arial"/>
                <w:sz w:val="16"/>
                <w:szCs w:val="16"/>
                <w:lang w:eastAsia="zh-CN"/>
              </w:rPr>
              <w:t>ing car orders on time</w:t>
            </w:r>
            <w:r w:rsidR="0000731A">
              <w:rPr>
                <w:rFonts w:ascii="Arial" w:hAnsi="Arial" w:cs="Arial"/>
                <w:sz w:val="16"/>
                <w:szCs w:val="16"/>
                <w:lang w:eastAsia="zh-CN"/>
              </w:rPr>
              <w:t>, and managing and continu</w:t>
            </w:r>
            <w:r w:rsidR="00F81DC9">
              <w:rPr>
                <w:rFonts w:ascii="Arial" w:hAnsi="Arial" w:cs="Arial"/>
                <w:sz w:val="16"/>
                <w:szCs w:val="16"/>
                <w:lang w:eastAsia="zh-CN"/>
              </w:rPr>
              <w:t>ally</w:t>
            </w:r>
            <w:r w:rsidR="00E94359">
              <w:rPr>
                <w:rFonts w:ascii="Arial" w:hAnsi="Arial" w:cs="Arial"/>
                <w:sz w:val="16"/>
                <w:szCs w:val="16"/>
                <w:lang w:eastAsia="zh-CN"/>
              </w:rPr>
              <w:t xml:space="preserve"> optim</w:t>
            </w:r>
            <w:r w:rsidR="00C63A8A">
              <w:rPr>
                <w:rFonts w:ascii="Arial" w:hAnsi="Arial" w:cs="Arial"/>
                <w:sz w:val="16"/>
                <w:szCs w:val="16"/>
                <w:lang w:eastAsia="zh-CN"/>
              </w:rPr>
              <w:t>is</w:t>
            </w:r>
            <w:r w:rsidR="0043037B">
              <w:rPr>
                <w:rFonts w:ascii="Arial" w:hAnsi="Arial" w:cs="Arial"/>
                <w:sz w:val="16"/>
                <w:szCs w:val="16"/>
                <w:lang w:eastAsia="zh-CN"/>
              </w:rPr>
              <w:t>ing</w:t>
            </w:r>
            <w:r w:rsidR="00236D5B">
              <w:rPr>
                <w:rFonts w:ascii="Arial" w:hAnsi="Arial" w:cs="Arial"/>
                <w:sz w:val="16"/>
                <w:szCs w:val="16"/>
                <w:lang w:eastAsia="zh-CN"/>
              </w:rPr>
              <w:t xml:space="preserve"> the value</w:t>
            </w:r>
            <w:r w:rsidR="00B469B2">
              <w:rPr>
                <w:rFonts w:ascii="Arial" w:hAnsi="Arial" w:cs="Arial"/>
                <w:sz w:val="16"/>
                <w:szCs w:val="16"/>
                <w:lang w:eastAsia="zh-CN"/>
              </w:rPr>
              <w:t xml:space="preserve"> chain</w:t>
            </w:r>
            <w:r w:rsidR="00FF3CCF">
              <w:rPr>
                <w:rFonts w:ascii="Arial" w:hAnsi="Arial" w:cs="Arial"/>
                <w:sz w:val="16"/>
                <w:szCs w:val="16"/>
                <w:lang w:eastAsia="zh-CN"/>
              </w:rPr>
              <w:t>. In addition</w:t>
            </w:r>
            <w:r w:rsidR="002A1954">
              <w:rPr>
                <w:rFonts w:ascii="Arial" w:hAnsi="Arial" w:cs="Arial"/>
                <w:sz w:val="16"/>
                <w:szCs w:val="16"/>
                <w:lang w:eastAsia="zh-CN"/>
              </w:rPr>
              <w:t>, operation</w:t>
            </w:r>
            <w:r w:rsidR="00020658">
              <w:rPr>
                <w:rFonts w:ascii="Arial" w:hAnsi="Arial" w:cs="Arial"/>
                <w:sz w:val="16"/>
                <w:szCs w:val="16"/>
                <w:lang w:eastAsia="zh-CN"/>
              </w:rPr>
              <w:t>s could play</w:t>
            </w:r>
            <w:r w:rsidR="00941C97">
              <w:rPr>
                <w:rFonts w:ascii="Arial" w:hAnsi="Arial" w:cs="Arial"/>
                <w:sz w:val="16"/>
                <w:szCs w:val="16"/>
                <w:lang w:eastAsia="zh-CN"/>
              </w:rPr>
              <w:t xml:space="preserve"> a </w:t>
            </w:r>
            <w:r w:rsidR="007D2012">
              <w:rPr>
                <w:rFonts w:ascii="Arial" w:hAnsi="Arial" w:cs="Arial"/>
                <w:sz w:val="16"/>
                <w:szCs w:val="16"/>
                <w:lang w:eastAsia="zh-CN"/>
              </w:rPr>
              <w:t>role</w:t>
            </w:r>
            <w:r w:rsidR="001F395D">
              <w:rPr>
                <w:rFonts w:ascii="Arial" w:hAnsi="Arial" w:cs="Arial"/>
                <w:sz w:val="16"/>
                <w:szCs w:val="16"/>
                <w:lang w:eastAsia="zh-CN"/>
              </w:rPr>
              <w:t xml:space="preserve"> in</w:t>
            </w:r>
            <w:r w:rsidR="00946B14">
              <w:rPr>
                <w:rFonts w:ascii="Arial" w:hAnsi="Arial" w:cs="Arial"/>
                <w:sz w:val="16"/>
                <w:szCs w:val="16"/>
                <w:lang w:eastAsia="zh-CN"/>
              </w:rPr>
              <w:t xml:space="preserve"> product</w:t>
            </w:r>
            <w:r w:rsidR="00190268">
              <w:rPr>
                <w:rFonts w:ascii="Arial" w:hAnsi="Arial" w:cs="Arial"/>
                <w:sz w:val="16"/>
                <w:szCs w:val="16"/>
                <w:lang w:eastAsia="zh-CN"/>
              </w:rPr>
              <w:t xml:space="preserve"> </w:t>
            </w:r>
            <w:r w:rsidR="006B531A">
              <w:rPr>
                <w:rFonts w:ascii="Arial" w:hAnsi="Arial" w:cs="Arial"/>
                <w:sz w:val="16"/>
                <w:szCs w:val="16"/>
                <w:lang w:eastAsia="zh-CN"/>
              </w:rPr>
              <w:t>design</w:t>
            </w:r>
            <w:r w:rsidR="00C23B4C">
              <w:rPr>
                <w:rFonts w:ascii="Arial" w:hAnsi="Arial" w:cs="Arial"/>
                <w:sz w:val="16"/>
                <w:szCs w:val="16"/>
                <w:lang w:eastAsia="zh-CN"/>
              </w:rPr>
              <w:t>,</w:t>
            </w:r>
            <w:r w:rsidR="00FB7F11">
              <w:rPr>
                <w:rFonts w:ascii="Arial" w:hAnsi="Arial" w:cs="Arial"/>
                <w:sz w:val="16"/>
                <w:szCs w:val="16"/>
                <w:lang w:eastAsia="zh-CN"/>
              </w:rPr>
              <w:t xml:space="preserve"> plant</w:t>
            </w:r>
            <w:r w:rsidR="00CB3AF0">
              <w:rPr>
                <w:rFonts w:ascii="Arial" w:hAnsi="Arial" w:cs="Arial"/>
                <w:sz w:val="16"/>
                <w:szCs w:val="16"/>
                <w:lang w:eastAsia="zh-CN"/>
              </w:rPr>
              <w:t xml:space="preserve"> capa</w:t>
            </w:r>
            <w:r w:rsidR="00942902">
              <w:rPr>
                <w:rFonts w:ascii="Arial" w:hAnsi="Arial" w:cs="Arial"/>
                <w:sz w:val="16"/>
                <w:szCs w:val="16"/>
                <w:lang w:eastAsia="zh-CN"/>
              </w:rPr>
              <w:t>bilities</w:t>
            </w:r>
            <w:r w:rsidR="005D78C5">
              <w:rPr>
                <w:rFonts w:ascii="Arial" w:hAnsi="Arial" w:cs="Arial"/>
                <w:sz w:val="16"/>
                <w:szCs w:val="16"/>
                <w:lang w:eastAsia="zh-CN"/>
              </w:rPr>
              <w:t xml:space="preserve"> and design</w:t>
            </w:r>
            <w:r w:rsidR="00356531">
              <w:rPr>
                <w:rFonts w:ascii="Arial" w:hAnsi="Arial" w:cs="Arial"/>
                <w:sz w:val="16"/>
                <w:szCs w:val="16"/>
                <w:lang w:eastAsia="zh-CN"/>
              </w:rPr>
              <w:t xml:space="preserve">, and </w:t>
            </w:r>
            <w:r w:rsidR="00DF585E">
              <w:rPr>
                <w:rFonts w:ascii="Arial" w:hAnsi="Arial" w:cs="Arial"/>
                <w:sz w:val="16"/>
                <w:szCs w:val="16"/>
                <w:lang w:eastAsia="zh-CN"/>
              </w:rPr>
              <w:t>production</w:t>
            </w:r>
            <w:r w:rsidR="008E6F7C">
              <w:rPr>
                <w:rFonts w:ascii="Arial" w:hAnsi="Arial" w:cs="Arial"/>
                <w:sz w:val="16"/>
                <w:szCs w:val="16"/>
                <w:lang w:eastAsia="zh-CN"/>
              </w:rPr>
              <w:t xml:space="preserve"> or sales for</w:t>
            </w:r>
            <w:r w:rsidR="00A7431F">
              <w:rPr>
                <w:rFonts w:ascii="Arial" w:hAnsi="Arial" w:cs="Arial"/>
                <w:sz w:val="16"/>
                <w:szCs w:val="16"/>
                <w:lang w:eastAsia="zh-CN"/>
              </w:rPr>
              <w:t>ecasting.</w:t>
            </w:r>
            <w:permEnd w:id="1863078392"/>
          </w:p>
        </w:tc>
        <w:permStart w:id="2060728469" w:edGrp="everyone" w:displacedByCustomXml="next"/>
        <w:sdt>
          <w:sdtPr>
            <w:rPr>
              <w:rFonts w:ascii="Arial" w:hAnsi="Arial" w:cs="Arial"/>
              <w:sz w:val="44"/>
              <w:szCs w:val="44"/>
            </w:rPr>
            <w:id w:val="-94807872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060728469"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42" w:name="_Ref423958817"/>
      <w:r w:rsidRPr="000C0B14">
        <w:rPr>
          <w:rFonts w:ascii="Arial" w:hAnsi="Arial"/>
          <w:b/>
        </w:rPr>
        <w:t xml:space="preserve">There are some common financial ratios used which allow the financial position of a business to be compared over time. Three (3) of these are working capital, current ratio and quick ratio (or acid test ratio). </w:t>
      </w:r>
      <w:r w:rsidRPr="000C0B14">
        <w:rPr>
          <w:rFonts w:ascii="Arial" w:hAnsi="Arial"/>
          <w:b/>
        </w:rPr>
        <w:br/>
      </w:r>
      <w:r w:rsidRPr="000C0B14">
        <w:rPr>
          <w:rFonts w:ascii="Arial" w:hAnsi="Arial"/>
          <w:b/>
        </w:rPr>
        <w:br/>
        <w:t>The equations and explanations for these follow in the table below:</w:t>
      </w:r>
      <w:bookmarkEnd w:id="42"/>
      <w:r w:rsidRPr="000C0B14">
        <w:rPr>
          <w:rFonts w:ascii="Arial" w:hAnsi="Arial"/>
          <w:b/>
        </w:rPr>
        <w:br/>
      </w:r>
    </w:p>
    <w:tbl>
      <w:tblPr>
        <w:tblStyle w:val="TableGrid"/>
        <w:tblW w:w="8358" w:type="dxa"/>
        <w:tblInd w:w="709" w:type="dxa"/>
        <w:tblLook w:val="04A0" w:firstRow="1" w:lastRow="0" w:firstColumn="1" w:lastColumn="0" w:noHBand="0" w:noVBand="1"/>
      </w:tblPr>
      <w:tblGrid>
        <w:gridCol w:w="1554"/>
        <w:gridCol w:w="2268"/>
        <w:gridCol w:w="4536"/>
      </w:tblGrid>
      <w:tr w:rsidR="000C0B14" w:rsidRPr="000C0B14" w:rsidTr="00105B16">
        <w:trPr>
          <w:trHeight w:val="20"/>
        </w:trPr>
        <w:tc>
          <w:tcPr>
            <w:tcW w:w="1554" w:type="dxa"/>
            <w:shd w:val="clear" w:color="auto" w:fill="D9D9D9" w:themeFill="background1" w:themeFillShade="D9"/>
          </w:tcPr>
          <w:p w:rsidR="000C0B14" w:rsidRPr="000C0B14" w:rsidRDefault="000C0B14" w:rsidP="000C0B14">
            <w:pPr>
              <w:jc w:val="left"/>
              <w:rPr>
                <w:rFonts w:cs="Arial"/>
                <w:b/>
                <w:szCs w:val="24"/>
                <w:lang w:eastAsia="en-AU"/>
              </w:rPr>
            </w:pPr>
            <w:r w:rsidRPr="000C0B14">
              <w:rPr>
                <w:rFonts w:cs="Arial"/>
                <w:b/>
                <w:szCs w:val="24"/>
                <w:lang w:eastAsia="en-AU"/>
              </w:rPr>
              <w:t>Financial ratio</w:t>
            </w:r>
          </w:p>
        </w:tc>
        <w:tc>
          <w:tcPr>
            <w:tcW w:w="2268" w:type="dxa"/>
            <w:shd w:val="clear" w:color="auto" w:fill="D9D9D9" w:themeFill="background1" w:themeFillShade="D9"/>
          </w:tcPr>
          <w:p w:rsidR="000C0B14" w:rsidRPr="000C0B14" w:rsidRDefault="000C0B14" w:rsidP="000C0B14">
            <w:pPr>
              <w:jc w:val="left"/>
              <w:rPr>
                <w:rFonts w:cs="Arial"/>
                <w:b/>
                <w:szCs w:val="24"/>
                <w:lang w:eastAsia="en-AU"/>
              </w:rPr>
            </w:pPr>
            <w:r w:rsidRPr="000C0B14">
              <w:rPr>
                <w:rFonts w:cs="Arial"/>
                <w:b/>
                <w:szCs w:val="24"/>
                <w:lang w:eastAsia="en-AU"/>
              </w:rPr>
              <w:t>How to calculate It</w:t>
            </w:r>
          </w:p>
        </w:tc>
        <w:tc>
          <w:tcPr>
            <w:tcW w:w="4536" w:type="dxa"/>
            <w:shd w:val="clear" w:color="auto" w:fill="D9D9D9" w:themeFill="background1" w:themeFillShade="D9"/>
          </w:tcPr>
          <w:p w:rsidR="000C0B14" w:rsidRPr="000C0B14" w:rsidRDefault="000C0B14" w:rsidP="000C0B14">
            <w:pPr>
              <w:jc w:val="left"/>
              <w:rPr>
                <w:rFonts w:cs="Arial"/>
                <w:b/>
                <w:szCs w:val="24"/>
                <w:lang w:eastAsia="en-AU"/>
              </w:rPr>
            </w:pPr>
            <w:r w:rsidRPr="000C0B14">
              <w:rPr>
                <w:rFonts w:cs="Arial"/>
                <w:b/>
                <w:szCs w:val="24"/>
                <w:lang w:eastAsia="en-AU"/>
              </w:rPr>
              <w:t>What it tells you</w:t>
            </w:r>
          </w:p>
        </w:tc>
      </w:tr>
      <w:tr w:rsidR="000C0B14" w:rsidRPr="000C0B14" w:rsidTr="00105B16">
        <w:trPr>
          <w:trHeight w:val="20"/>
        </w:trPr>
        <w:tc>
          <w:tcPr>
            <w:tcW w:w="1554" w:type="dxa"/>
          </w:tcPr>
          <w:p w:rsidR="000C0B14" w:rsidRPr="000C0B14" w:rsidRDefault="000C0B14" w:rsidP="000C0B14">
            <w:pPr>
              <w:jc w:val="left"/>
              <w:rPr>
                <w:rFonts w:cs="Arial"/>
                <w:b/>
                <w:szCs w:val="24"/>
                <w:lang w:eastAsia="en-AU"/>
              </w:rPr>
            </w:pPr>
            <w:r w:rsidRPr="000C0B14">
              <w:rPr>
                <w:rFonts w:cs="Arial"/>
                <w:b/>
                <w:szCs w:val="24"/>
                <w:lang w:eastAsia="en-AU"/>
              </w:rPr>
              <w:t>Working Capital</w:t>
            </w:r>
          </w:p>
        </w:tc>
        <w:tc>
          <w:tcPr>
            <w:tcW w:w="2268" w:type="dxa"/>
          </w:tcPr>
          <w:p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rsidR="000C0B14" w:rsidRPr="000C0B14" w:rsidRDefault="000C0B14" w:rsidP="000C0B14">
            <w:pPr>
              <w:jc w:val="left"/>
              <w:rPr>
                <w:rFonts w:cs="Arial"/>
                <w:szCs w:val="24"/>
                <w:lang w:eastAsia="en-AU"/>
              </w:rPr>
            </w:pPr>
            <w:r w:rsidRPr="000C0B14">
              <w:rPr>
                <w:rFonts w:cs="Arial"/>
                <w:szCs w:val="24"/>
                <w:lang w:eastAsia="en-AU"/>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rsidR="000C0B14" w:rsidRPr="000C0B14" w:rsidTr="00105B16">
        <w:trPr>
          <w:trHeight w:val="20"/>
        </w:trPr>
        <w:tc>
          <w:tcPr>
            <w:tcW w:w="1554" w:type="dxa"/>
          </w:tcPr>
          <w:p w:rsidR="000C0B14" w:rsidRPr="000C0B14" w:rsidRDefault="000C0B14" w:rsidP="000C0B14">
            <w:pPr>
              <w:jc w:val="left"/>
              <w:rPr>
                <w:rFonts w:cs="Arial"/>
                <w:b/>
                <w:szCs w:val="24"/>
                <w:lang w:eastAsia="en-AU"/>
              </w:rPr>
            </w:pPr>
            <w:r w:rsidRPr="000C0B14">
              <w:rPr>
                <w:rFonts w:cs="Arial"/>
                <w:b/>
                <w:szCs w:val="24"/>
                <w:lang w:eastAsia="en-AU"/>
              </w:rPr>
              <w:t>Current Asset Ratio</w:t>
            </w:r>
          </w:p>
        </w:tc>
        <w:tc>
          <w:tcPr>
            <w:tcW w:w="2268" w:type="dxa"/>
          </w:tcPr>
          <w:p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rsidR="000C0B14" w:rsidRPr="000C0B14" w:rsidRDefault="000C0B14" w:rsidP="000C0B14">
            <w:pPr>
              <w:jc w:val="left"/>
              <w:rPr>
                <w:rFonts w:cs="Arial"/>
                <w:szCs w:val="24"/>
                <w:lang w:eastAsia="en-AU"/>
              </w:rPr>
            </w:pPr>
            <w:r w:rsidRPr="000C0B14">
              <w:rPr>
                <w:rFonts w:cs="Arial"/>
                <w:szCs w:val="24"/>
                <w:lang w:eastAsia="en-AU"/>
              </w:rPr>
              <w:t>This tells you the relationship of current assets to current liabilities. A ratio of 3:1 is better than 2:1. A 1:1 ratio means there is no working capital</w:t>
            </w:r>
          </w:p>
        </w:tc>
      </w:tr>
      <w:tr w:rsidR="000C0B14" w:rsidRPr="000C0B14" w:rsidTr="00105B16">
        <w:trPr>
          <w:trHeight w:val="20"/>
        </w:trPr>
        <w:tc>
          <w:tcPr>
            <w:tcW w:w="1554" w:type="dxa"/>
          </w:tcPr>
          <w:p w:rsidR="000C0B14" w:rsidRPr="000C0B14" w:rsidRDefault="000C0B14" w:rsidP="000C0B14">
            <w:pPr>
              <w:jc w:val="left"/>
              <w:rPr>
                <w:rFonts w:cs="Arial"/>
                <w:b/>
                <w:szCs w:val="24"/>
                <w:lang w:eastAsia="en-AU"/>
              </w:rPr>
            </w:pPr>
            <w:r w:rsidRPr="000C0B14">
              <w:rPr>
                <w:rFonts w:cs="Arial"/>
                <w:b/>
                <w:szCs w:val="24"/>
                <w:lang w:eastAsia="en-AU"/>
              </w:rPr>
              <w:t xml:space="preserve">Quick Asset Ratio </w:t>
            </w:r>
            <w:r w:rsidRPr="000C0B14">
              <w:rPr>
                <w:rFonts w:cs="Arial"/>
                <w:b/>
                <w:szCs w:val="24"/>
                <w:lang w:eastAsia="en-AU"/>
              </w:rPr>
              <w:br/>
              <w:t xml:space="preserve">(Acid Test) </w:t>
            </w:r>
          </w:p>
        </w:tc>
        <w:tc>
          <w:tcPr>
            <w:tcW w:w="2268" w:type="dxa"/>
          </w:tcPr>
          <w:p w:rsidR="000C0B14" w:rsidRPr="000C0B14" w:rsidRDefault="000C0B14" w:rsidP="000C0B14">
            <w:pPr>
              <w:jc w:val="left"/>
              <w:rPr>
                <w:rFonts w:cs="Arial"/>
                <w:szCs w:val="24"/>
                <w:lang w:eastAsia="en-AU"/>
              </w:rPr>
            </w:pPr>
            <w:r w:rsidRPr="000C0B14">
              <w:rPr>
                <w:rFonts w:cs="Arial"/>
                <w:szCs w:val="24"/>
                <w:lang w:eastAsia="en-AU"/>
              </w:rPr>
              <w:t>= (Cash + Temp. Investments + Accounts Receivable) ÷ Current Liabilities : 1</w:t>
            </w:r>
          </w:p>
        </w:tc>
        <w:tc>
          <w:tcPr>
            <w:tcW w:w="4536" w:type="dxa"/>
          </w:tcPr>
          <w:p w:rsidR="000C0B14" w:rsidRPr="000C0B14" w:rsidRDefault="000C0B14" w:rsidP="000C0B14">
            <w:pPr>
              <w:jc w:val="left"/>
              <w:rPr>
                <w:rFonts w:cs="Arial"/>
                <w:szCs w:val="24"/>
                <w:lang w:eastAsia="en-AU"/>
              </w:rPr>
            </w:pPr>
            <w:r w:rsidRPr="000C0B14">
              <w:rPr>
                <w:rFonts w:cs="Arial"/>
                <w:szCs w:val="24"/>
                <w:lang w:eastAsia="en-AU"/>
              </w:rPr>
              <w:t>This ratio is similar to the Current Asset Ratio except that Inventory, Supplies and Prepaid Expenses are excluded. This indicates the relationship between the amount of assets that can be quickly turned to cash versus the amount of liabilities</w:t>
            </w:r>
          </w:p>
        </w:tc>
      </w:tr>
    </w:tbl>
    <w:p w:rsidR="000C0B14" w:rsidRPr="000C0B14" w:rsidRDefault="000C0B14" w:rsidP="000C0B14">
      <w:pPr>
        <w:ind w:left="709"/>
        <w:jc w:val="left"/>
        <w:rPr>
          <w:rFonts w:ascii="Arial" w:hAnsi="Arial" w:cs="Arial"/>
          <w:b/>
          <w:szCs w:val="24"/>
        </w:rPr>
      </w:pPr>
      <w:r w:rsidRPr="000C0B14">
        <w:rPr>
          <w:rFonts w:ascii="Arial" w:hAnsi="Arial" w:cs="Arial"/>
          <w:b/>
          <w:sz w:val="22"/>
          <w:szCs w:val="22"/>
        </w:rPr>
        <w:br/>
      </w:r>
      <w:r w:rsidRPr="000C0B14">
        <w:rPr>
          <w:rFonts w:ascii="Arial" w:hAnsi="Arial" w:cs="Arial"/>
          <w:b/>
          <w:szCs w:val="24"/>
        </w:rPr>
        <w:t>Using the example company balance sheet on the following page, determine:</w:t>
      </w:r>
    </w:p>
    <w:p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Working Capital</w:t>
      </w:r>
    </w:p>
    <w:p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 xml:space="preserve">Current Asset Ratio </w:t>
      </w:r>
    </w:p>
    <w:p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Quick Asset Ratio (Acid Test)</w:t>
      </w:r>
    </w:p>
    <w:p w:rsidR="000C0B14" w:rsidRPr="000C0B14" w:rsidRDefault="000C0B14" w:rsidP="000C0B14">
      <w:pPr>
        <w:ind w:left="720"/>
        <w:contextualSpacing/>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105B16">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Item</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Calculations</w:t>
            </w:r>
          </w:p>
        </w:tc>
        <w:permStart w:id="1998326537" w:edGrp="everyone" w:displacedByCustomXml="next"/>
        <w:sdt>
          <w:sdtPr>
            <w:rPr>
              <w:rFonts w:ascii="Arial" w:hAnsi="Arial" w:cs="Arial"/>
              <w:sz w:val="44"/>
              <w:szCs w:val="44"/>
            </w:rPr>
            <w:id w:val="10020118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998326537" w:displacedByCustomXml="prev"/>
      </w:tr>
      <w:tr w:rsidR="000C0B14" w:rsidRPr="000C0B14" w:rsidTr="00105B16">
        <w:trPr>
          <w:trHeight w:val="141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C0B14" w:rsidRPr="000C0B14" w:rsidRDefault="000C0B14" w:rsidP="000C0B14">
            <w:pPr>
              <w:keepNext/>
              <w:ind w:left="993" w:right="82" w:hanging="993"/>
              <w:jc w:val="center"/>
            </w:pPr>
            <w:r w:rsidRPr="000C0B14">
              <w:t>Working Capital</w:t>
            </w:r>
          </w:p>
        </w:tc>
        <w:tc>
          <w:tcPr>
            <w:tcW w:w="2945" w:type="pct"/>
            <w:tcBorders>
              <w:top w:val="single" w:sz="12" w:space="0" w:color="auto"/>
              <w:left w:val="single" w:sz="4" w:space="0" w:color="auto"/>
              <w:bottom w:val="single" w:sz="8" w:space="0" w:color="auto"/>
            </w:tcBorders>
            <w:shd w:val="clear" w:color="auto" w:fill="auto"/>
            <w:vAlign w:val="center"/>
          </w:tcPr>
          <w:p w:rsidR="000C0B14" w:rsidRPr="000C0B14" w:rsidRDefault="00D20259" w:rsidP="000C0B14">
            <w:pPr>
              <w:jc w:val="center"/>
              <w:rPr>
                <w:rFonts w:ascii="Arial" w:hAnsi="Arial" w:cs="Arial"/>
                <w:sz w:val="22"/>
                <w:szCs w:val="22"/>
              </w:rPr>
            </w:pPr>
            <w:permStart w:id="1713272148" w:edGrp="everyone"/>
            <w:r>
              <w:rPr>
                <w:rFonts w:ascii="Arial" w:hAnsi="Arial" w:cs="Arial"/>
                <w:sz w:val="22"/>
                <w:szCs w:val="22"/>
              </w:rPr>
              <w:t>89000-61000=$28000</w:t>
            </w:r>
            <w:permEnd w:id="1713272148"/>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141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8" w:space="0" w:color="auto"/>
              <w:bottom w:val="single" w:sz="8" w:space="0" w:color="auto"/>
              <w:right w:val="single" w:sz="4" w:space="0" w:color="auto"/>
            </w:tcBorders>
            <w:shd w:val="clear" w:color="auto" w:fill="auto"/>
            <w:vAlign w:val="center"/>
          </w:tcPr>
          <w:p w:rsidR="000C0B14" w:rsidRPr="000C0B14" w:rsidRDefault="000C0B14" w:rsidP="000C0B14">
            <w:pPr>
              <w:ind w:right="82"/>
              <w:jc w:val="center"/>
            </w:pPr>
            <w:r w:rsidRPr="000C0B14">
              <w:t>Current Asset Ratio</w:t>
            </w:r>
          </w:p>
        </w:tc>
        <w:tc>
          <w:tcPr>
            <w:tcW w:w="2945" w:type="pct"/>
            <w:tcBorders>
              <w:top w:val="single" w:sz="8" w:space="0" w:color="auto"/>
              <w:left w:val="single" w:sz="4" w:space="0" w:color="auto"/>
              <w:bottom w:val="single" w:sz="8" w:space="0" w:color="auto"/>
            </w:tcBorders>
            <w:shd w:val="clear" w:color="auto" w:fill="auto"/>
            <w:vAlign w:val="center"/>
          </w:tcPr>
          <w:p w:rsidR="000C0B14" w:rsidRPr="000C0B14" w:rsidRDefault="008C1D11" w:rsidP="000C0B14">
            <w:pPr>
              <w:jc w:val="center"/>
              <w:rPr>
                <w:rFonts w:ascii="Arial" w:hAnsi="Arial" w:cs="Arial"/>
                <w:sz w:val="22"/>
                <w:szCs w:val="22"/>
              </w:rPr>
            </w:pPr>
            <w:permStart w:id="679634321" w:edGrp="everyone"/>
            <w:r>
              <w:rPr>
                <w:rFonts w:ascii="Arial" w:hAnsi="Arial" w:cs="Arial"/>
                <w:sz w:val="22"/>
                <w:szCs w:val="22"/>
              </w:rPr>
              <w:t>8900</w:t>
            </w:r>
            <w:r w:rsidR="001C0ADE">
              <w:rPr>
                <w:rFonts w:ascii="Arial" w:hAnsi="Arial" w:cs="Arial"/>
                <w:sz w:val="22"/>
                <w:szCs w:val="22"/>
              </w:rPr>
              <w:t>0/61000=1.459</w:t>
            </w:r>
            <w:permEnd w:id="679634321"/>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141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C0B14" w:rsidRPr="000C0B14" w:rsidRDefault="000C0B14" w:rsidP="000C0B14">
            <w:pPr>
              <w:ind w:right="82"/>
              <w:jc w:val="center"/>
            </w:pPr>
            <w:r w:rsidRPr="000C0B14">
              <w:t>Acid Test</w:t>
            </w:r>
          </w:p>
        </w:tc>
        <w:tc>
          <w:tcPr>
            <w:tcW w:w="2945" w:type="pct"/>
            <w:tcBorders>
              <w:top w:val="single" w:sz="8" w:space="0" w:color="auto"/>
              <w:left w:val="single" w:sz="4" w:space="0" w:color="auto"/>
            </w:tcBorders>
            <w:shd w:val="clear" w:color="auto" w:fill="auto"/>
            <w:vAlign w:val="center"/>
          </w:tcPr>
          <w:p w:rsidR="000C0B14" w:rsidRPr="000C0B14" w:rsidRDefault="00B759C3" w:rsidP="000C0B14">
            <w:pPr>
              <w:jc w:val="center"/>
              <w:rPr>
                <w:rFonts w:ascii="Arial" w:hAnsi="Arial" w:cs="Arial"/>
                <w:sz w:val="22"/>
                <w:szCs w:val="22"/>
              </w:rPr>
            </w:pPr>
            <w:permStart w:id="1523858117" w:edGrp="everyone"/>
            <w:r>
              <w:rPr>
                <w:rFonts w:ascii="Arial" w:hAnsi="Arial" w:cs="Arial"/>
                <w:sz w:val="22"/>
                <w:szCs w:val="22"/>
              </w:rPr>
              <w:t>(</w:t>
            </w:r>
            <w:r w:rsidR="00FD423C">
              <w:rPr>
                <w:rFonts w:ascii="Arial" w:hAnsi="Arial" w:cs="Arial"/>
                <w:sz w:val="22"/>
                <w:szCs w:val="22"/>
              </w:rPr>
              <w:t>(2100+100)</w:t>
            </w:r>
            <w:r w:rsidR="0073424C">
              <w:rPr>
                <w:rFonts w:ascii="Arial" w:hAnsi="Arial" w:cs="Arial"/>
                <w:sz w:val="22"/>
                <w:szCs w:val="22"/>
              </w:rPr>
              <w:t>+10000+40500</w:t>
            </w:r>
            <w:r>
              <w:rPr>
                <w:rFonts w:ascii="Arial" w:hAnsi="Arial" w:cs="Arial"/>
                <w:sz w:val="22"/>
                <w:szCs w:val="22"/>
              </w:rPr>
              <w:t>)/61000</w:t>
            </w:r>
            <w:r w:rsidR="00A61CA4">
              <w:rPr>
                <w:rFonts w:ascii="Arial" w:hAnsi="Arial" w:cs="Arial"/>
                <w:sz w:val="22"/>
                <w:szCs w:val="22"/>
              </w:rPr>
              <w:t>=</w:t>
            </w:r>
            <w:r w:rsidR="007723A4">
              <w:rPr>
                <w:rFonts w:ascii="Arial" w:hAnsi="Arial" w:cs="Arial"/>
                <w:sz w:val="22"/>
                <w:szCs w:val="22"/>
              </w:rPr>
              <w:t>0.8</w:t>
            </w:r>
            <w:r w:rsidR="0048315B">
              <w:rPr>
                <w:rFonts w:ascii="Arial" w:hAnsi="Arial" w:cs="Arial"/>
                <w:sz w:val="22"/>
                <w:szCs w:val="22"/>
              </w:rPr>
              <w:t>64</w:t>
            </w:r>
            <w:permEnd w:id="1523858117"/>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ind w:left="1134"/>
        <w:jc w:val="left"/>
        <w:rPr>
          <w:rFonts w:ascii="Arial" w:hAnsi="Arial" w:cs="Arial"/>
          <w:b/>
          <w:szCs w:val="24"/>
        </w:rPr>
      </w:pPr>
    </w:p>
    <w:p w:rsidR="000C0B14" w:rsidRPr="000C0B14" w:rsidRDefault="000C0B14" w:rsidP="000C0B14">
      <w:pPr>
        <w:jc w:val="left"/>
        <w:rPr>
          <w:rFonts w:ascii="Arial" w:hAnsi="Arial" w:cs="Arial"/>
          <w:sz w:val="22"/>
          <w:szCs w:val="22"/>
        </w:rPr>
      </w:pPr>
      <w:r w:rsidRPr="000C0B14">
        <w:rPr>
          <w:noProof/>
          <w:lang w:eastAsia="en-AU"/>
        </w:rPr>
        <w:lastRenderedPageBreak/>
        <w:drawing>
          <wp:inline distT="0" distB="0" distL="0" distR="0" wp14:anchorId="2C359532" wp14:editId="1EA95F74">
            <wp:extent cx="5731510" cy="5513070"/>
            <wp:effectExtent l="0" t="0" r="2540" b="0"/>
            <wp:docPr id="7" name="Picture 7"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3X-table0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5513070"/>
                    </a:xfrm>
                    <a:prstGeom prst="rect">
                      <a:avLst/>
                    </a:prstGeom>
                    <a:noFill/>
                    <a:ln>
                      <a:noFill/>
                    </a:ln>
                  </pic:spPr>
                </pic:pic>
              </a:graphicData>
            </a:graphic>
          </wp:inline>
        </w:drawing>
      </w:r>
    </w:p>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43" w:name="_Ref5346882"/>
      <w:r w:rsidRPr="000C0B14">
        <w:rPr>
          <w:rFonts w:ascii="Arial" w:hAnsi="Arial"/>
          <w:b/>
          <w:bCs/>
        </w:rPr>
        <w:t>Name and describe the two (2) types of benchmarks provided by the Australian Tax Office.</w:t>
      </w:r>
      <w:bookmarkEnd w:id="43"/>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105B16">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Benchmark</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Explanation</w:t>
            </w:r>
          </w:p>
        </w:tc>
        <w:permStart w:id="524973694" w:edGrp="everyone" w:displacedByCustomXml="next"/>
        <w:sdt>
          <w:sdtPr>
            <w:rPr>
              <w:rFonts w:ascii="Arial" w:hAnsi="Arial" w:cs="Arial"/>
              <w:sz w:val="44"/>
              <w:szCs w:val="44"/>
            </w:rPr>
            <w:id w:val="7513936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524973694" w:displacedByCustomXml="prev"/>
      </w:tr>
      <w:tr w:rsidR="000C0B14" w:rsidRPr="000C0B14" w:rsidTr="00105B16">
        <w:trPr>
          <w:trHeight w:val="1474"/>
        </w:trPr>
        <w:tc>
          <w:tcPr>
            <w:tcW w:w="624" w:type="pct"/>
            <w:tcBorders>
              <w:top w:val="nil"/>
              <w:left w:val="nil"/>
              <w:bottom w:val="nil"/>
              <w:right w:val="single" w:sz="12" w:space="0" w:color="auto"/>
            </w:tcBorders>
          </w:tcPr>
          <w:p w:rsidR="000C0B14" w:rsidRPr="000C0B14" w:rsidRDefault="000C0B14" w:rsidP="000C0B14">
            <w:pPr>
              <w:ind w:left="993" w:hanging="993"/>
              <w:jc w:val="center"/>
            </w:pPr>
          </w:p>
        </w:tc>
        <w:tc>
          <w:tcPr>
            <w:tcW w:w="1096" w:type="pct"/>
            <w:tcBorders>
              <w:right w:val="single" w:sz="4" w:space="0" w:color="auto"/>
            </w:tcBorders>
            <w:vAlign w:val="center"/>
          </w:tcPr>
          <w:p w:rsidR="000C0B14" w:rsidRPr="000C0B14" w:rsidRDefault="00FC5385" w:rsidP="000C0B14">
            <w:pPr>
              <w:jc w:val="center"/>
              <w:rPr>
                <w:rFonts w:ascii="Arial" w:hAnsi="Arial" w:cs="Arial"/>
                <w:sz w:val="22"/>
                <w:szCs w:val="22"/>
              </w:rPr>
            </w:pPr>
            <w:permStart w:id="924406046" w:edGrp="everyone"/>
            <w:r>
              <w:rPr>
                <w:rFonts w:ascii="Arial" w:hAnsi="Arial" w:cs="Arial"/>
                <w:sz w:val="22"/>
                <w:szCs w:val="22"/>
              </w:rPr>
              <w:t xml:space="preserve">Performance </w:t>
            </w:r>
            <w:r w:rsidR="00FA6CE2">
              <w:rPr>
                <w:rFonts w:ascii="Arial" w:hAnsi="Arial" w:cs="Arial"/>
                <w:sz w:val="22"/>
                <w:szCs w:val="22"/>
              </w:rPr>
              <w:t>benchmark</w:t>
            </w:r>
            <w:r w:rsidR="00890219">
              <w:rPr>
                <w:rFonts w:ascii="Arial" w:hAnsi="Arial" w:cs="Arial"/>
                <w:sz w:val="22"/>
                <w:szCs w:val="22"/>
              </w:rPr>
              <w:t>s</w:t>
            </w:r>
            <w:permEnd w:id="924406046"/>
          </w:p>
        </w:tc>
        <w:tc>
          <w:tcPr>
            <w:tcW w:w="2945" w:type="pct"/>
            <w:tcBorders>
              <w:left w:val="single" w:sz="4" w:space="0" w:color="auto"/>
            </w:tcBorders>
            <w:vAlign w:val="center"/>
          </w:tcPr>
          <w:p w:rsidR="000C0B14" w:rsidRPr="000C0B14" w:rsidRDefault="00BD37E8" w:rsidP="000C0B14">
            <w:pPr>
              <w:jc w:val="center"/>
              <w:rPr>
                <w:rFonts w:ascii="Arial" w:hAnsi="Arial" w:cs="Arial"/>
                <w:sz w:val="22"/>
                <w:szCs w:val="22"/>
              </w:rPr>
            </w:pPr>
            <w:permStart w:id="2125332859" w:edGrp="everyone"/>
            <w:r>
              <w:rPr>
                <w:rFonts w:ascii="Arial" w:hAnsi="Arial" w:cs="Arial"/>
                <w:sz w:val="22"/>
                <w:szCs w:val="22"/>
              </w:rPr>
              <w:t>These are</w:t>
            </w:r>
            <w:r w:rsidR="00E65622">
              <w:rPr>
                <w:rFonts w:ascii="Arial" w:hAnsi="Arial" w:cs="Arial"/>
                <w:sz w:val="22"/>
                <w:szCs w:val="22"/>
              </w:rPr>
              <w:t xml:space="preserve"> financial </w:t>
            </w:r>
            <w:r w:rsidR="00CA5F21">
              <w:rPr>
                <w:rFonts w:ascii="Arial" w:hAnsi="Arial" w:cs="Arial"/>
                <w:sz w:val="22"/>
                <w:szCs w:val="22"/>
              </w:rPr>
              <w:t>ranges</w:t>
            </w:r>
            <w:r w:rsidR="00095416">
              <w:rPr>
                <w:rFonts w:ascii="Arial" w:hAnsi="Arial" w:cs="Arial"/>
                <w:sz w:val="22"/>
                <w:szCs w:val="22"/>
              </w:rPr>
              <w:t xml:space="preserve"> for your industry</w:t>
            </w:r>
            <w:r w:rsidR="003167E4">
              <w:rPr>
                <w:rFonts w:ascii="Arial" w:hAnsi="Arial" w:cs="Arial"/>
                <w:sz w:val="22"/>
                <w:szCs w:val="22"/>
              </w:rPr>
              <w:t xml:space="preserve"> to help you work out </w:t>
            </w:r>
            <w:r w:rsidR="00127DB9">
              <w:rPr>
                <w:rFonts w:ascii="Arial" w:hAnsi="Arial" w:cs="Arial"/>
                <w:sz w:val="22"/>
                <w:szCs w:val="22"/>
              </w:rPr>
              <w:t xml:space="preserve">how you compare to </w:t>
            </w:r>
            <w:r w:rsidR="009D1399">
              <w:rPr>
                <w:rFonts w:ascii="Arial" w:hAnsi="Arial" w:cs="Arial"/>
                <w:sz w:val="22"/>
                <w:szCs w:val="22"/>
              </w:rPr>
              <w:t xml:space="preserve">other businesses </w:t>
            </w:r>
            <w:r w:rsidR="009F6BD5">
              <w:rPr>
                <w:rFonts w:ascii="Arial" w:hAnsi="Arial" w:cs="Arial"/>
                <w:sz w:val="22"/>
                <w:szCs w:val="22"/>
              </w:rPr>
              <w:t>in your industry</w:t>
            </w:r>
            <w:r w:rsidR="00EB7813">
              <w:rPr>
                <w:rFonts w:ascii="Arial" w:hAnsi="Arial" w:cs="Arial"/>
                <w:sz w:val="22"/>
                <w:szCs w:val="22"/>
              </w:rPr>
              <w:t xml:space="preserve"> and if</w:t>
            </w:r>
            <w:r w:rsidR="0039766D">
              <w:rPr>
                <w:rFonts w:ascii="Arial" w:hAnsi="Arial" w:cs="Arial"/>
                <w:sz w:val="22"/>
                <w:szCs w:val="22"/>
              </w:rPr>
              <w:t xml:space="preserve"> you need to make any</w:t>
            </w:r>
            <w:r w:rsidR="00EF7A90">
              <w:rPr>
                <w:rFonts w:ascii="Arial" w:hAnsi="Arial" w:cs="Arial"/>
                <w:sz w:val="22"/>
                <w:szCs w:val="22"/>
              </w:rPr>
              <w:t xml:space="preserve"> improvement.</w:t>
            </w:r>
            <w:permEnd w:id="2125332859"/>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105B16">
        <w:trPr>
          <w:trHeight w:val="1474"/>
        </w:trPr>
        <w:tc>
          <w:tcPr>
            <w:tcW w:w="624" w:type="pct"/>
            <w:tcBorders>
              <w:top w:val="nil"/>
              <w:left w:val="nil"/>
              <w:bottom w:val="nil"/>
              <w:right w:val="single" w:sz="12" w:space="0" w:color="auto"/>
            </w:tcBorders>
          </w:tcPr>
          <w:p w:rsidR="000C0B14" w:rsidRPr="000C0B14" w:rsidRDefault="000C0B14" w:rsidP="000C0B14">
            <w:pPr>
              <w:ind w:left="993" w:hanging="993"/>
              <w:jc w:val="center"/>
            </w:pPr>
          </w:p>
        </w:tc>
        <w:tc>
          <w:tcPr>
            <w:tcW w:w="1096" w:type="pct"/>
            <w:tcBorders>
              <w:right w:val="single" w:sz="4" w:space="0" w:color="auto"/>
            </w:tcBorders>
            <w:vAlign w:val="center"/>
          </w:tcPr>
          <w:p w:rsidR="000C0B14" w:rsidRPr="000C0B14" w:rsidRDefault="00436A69" w:rsidP="000C0B14">
            <w:pPr>
              <w:jc w:val="center"/>
              <w:rPr>
                <w:rFonts w:ascii="Arial" w:hAnsi="Arial" w:cs="Arial"/>
                <w:sz w:val="22"/>
                <w:szCs w:val="22"/>
              </w:rPr>
            </w:pPr>
            <w:permStart w:id="702749938" w:edGrp="everyone"/>
            <w:r>
              <w:rPr>
                <w:rFonts w:ascii="Arial" w:hAnsi="Arial" w:cs="Arial"/>
                <w:sz w:val="22"/>
                <w:szCs w:val="22"/>
              </w:rPr>
              <w:t>Input benchmarks</w:t>
            </w:r>
            <w:permEnd w:id="702749938"/>
          </w:p>
        </w:tc>
        <w:tc>
          <w:tcPr>
            <w:tcW w:w="2945" w:type="pct"/>
            <w:tcBorders>
              <w:left w:val="single" w:sz="4" w:space="0" w:color="auto"/>
            </w:tcBorders>
            <w:vAlign w:val="center"/>
          </w:tcPr>
          <w:p w:rsidR="000C0B14" w:rsidRPr="000C0B14" w:rsidRDefault="00DD3078" w:rsidP="000C0B14">
            <w:pPr>
              <w:jc w:val="center"/>
              <w:rPr>
                <w:rFonts w:ascii="Arial" w:hAnsi="Arial" w:cs="Arial"/>
                <w:sz w:val="22"/>
                <w:szCs w:val="22"/>
              </w:rPr>
            </w:pPr>
            <w:permStart w:id="518461615" w:edGrp="everyone"/>
            <w:r>
              <w:rPr>
                <w:rFonts w:ascii="Arial" w:hAnsi="Arial" w:cs="Arial"/>
                <w:sz w:val="22"/>
                <w:szCs w:val="22"/>
              </w:rPr>
              <w:t>These shows an expected</w:t>
            </w:r>
            <w:r w:rsidR="005429F5">
              <w:rPr>
                <w:rFonts w:ascii="Arial" w:hAnsi="Arial" w:cs="Arial"/>
                <w:sz w:val="22"/>
                <w:szCs w:val="22"/>
              </w:rPr>
              <w:t xml:space="preserve"> range of income</w:t>
            </w:r>
            <w:r w:rsidR="004E5833">
              <w:rPr>
                <w:rFonts w:ascii="Arial" w:hAnsi="Arial" w:cs="Arial"/>
                <w:sz w:val="22"/>
                <w:szCs w:val="22"/>
              </w:rPr>
              <w:t xml:space="preserve"> for trade</w:t>
            </w:r>
            <w:r w:rsidR="003B64B7">
              <w:rPr>
                <w:rFonts w:ascii="Arial" w:hAnsi="Arial" w:cs="Arial"/>
                <w:sz w:val="22"/>
                <w:szCs w:val="22"/>
              </w:rPr>
              <w:t>speople</w:t>
            </w:r>
            <w:r w:rsidR="00D47CF8">
              <w:rPr>
                <w:rFonts w:ascii="Arial" w:hAnsi="Arial" w:cs="Arial"/>
                <w:sz w:val="22"/>
                <w:szCs w:val="22"/>
              </w:rPr>
              <w:t xml:space="preserve"> based on the labour</w:t>
            </w:r>
            <w:r w:rsidR="005F6DEA">
              <w:rPr>
                <w:rFonts w:ascii="Arial" w:hAnsi="Arial" w:cs="Arial"/>
                <w:sz w:val="22"/>
                <w:szCs w:val="22"/>
              </w:rPr>
              <w:t xml:space="preserve"> and materials</w:t>
            </w:r>
            <w:r w:rsidR="00B24C74">
              <w:rPr>
                <w:rFonts w:ascii="Arial" w:hAnsi="Arial" w:cs="Arial"/>
                <w:sz w:val="22"/>
                <w:szCs w:val="22"/>
              </w:rPr>
              <w:t xml:space="preserve"> they use to undertake</w:t>
            </w:r>
            <w:r w:rsidR="007E2BA6">
              <w:rPr>
                <w:rFonts w:ascii="Arial" w:hAnsi="Arial" w:cs="Arial"/>
                <w:sz w:val="22"/>
                <w:szCs w:val="22"/>
              </w:rPr>
              <w:t xml:space="preserve"> domestic project</w:t>
            </w:r>
            <w:r w:rsidR="004E3643">
              <w:rPr>
                <w:rFonts w:ascii="Arial" w:hAnsi="Arial" w:cs="Arial"/>
                <w:sz w:val="22"/>
                <w:szCs w:val="22"/>
              </w:rPr>
              <w:t>. They are develop</w:t>
            </w:r>
            <w:r w:rsidR="005127D0">
              <w:rPr>
                <w:rFonts w:ascii="Arial" w:hAnsi="Arial" w:cs="Arial"/>
                <w:sz w:val="22"/>
                <w:szCs w:val="22"/>
              </w:rPr>
              <w:t>ed using</w:t>
            </w:r>
            <w:r w:rsidR="00574906">
              <w:rPr>
                <w:rFonts w:ascii="Arial" w:hAnsi="Arial" w:cs="Arial"/>
                <w:sz w:val="22"/>
                <w:szCs w:val="22"/>
              </w:rPr>
              <w:t xml:space="preserve"> information</w:t>
            </w:r>
            <w:r w:rsidR="00407DBD">
              <w:rPr>
                <w:rFonts w:ascii="Arial" w:hAnsi="Arial" w:cs="Arial"/>
                <w:sz w:val="22"/>
                <w:szCs w:val="22"/>
              </w:rPr>
              <w:t xml:space="preserve"> provided </w:t>
            </w:r>
            <w:r w:rsidR="00BC5354">
              <w:rPr>
                <w:rFonts w:ascii="Arial" w:hAnsi="Arial" w:cs="Arial"/>
                <w:sz w:val="22"/>
                <w:szCs w:val="22"/>
              </w:rPr>
              <w:t>by industry</w:t>
            </w:r>
            <w:r w:rsidR="001905B7">
              <w:rPr>
                <w:rFonts w:ascii="Arial" w:hAnsi="Arial" w:cs="Arial"/>
                <w:sz w:val="22"/>
                <w:szCs w:val="22"/>
              </w:rPr>
              <w:t xml:space="preserve"> participants and</w:t>
            </w:r>
            <w:r w:rsidR="00FF54F5">
              <w:rPr>
                <w:rFonts w:ascii="Arial" w:hAnsi="Arial" w:cs="Arial"/>
                <w:sz w:val="22"/>
                <w:szCs w:val="22"/>
              </w:rPr>
              <w:t xml:space="preserve"> trade association</w:t>
            </w:r>
            <w:r w:rsidR="00413953">
              <w:rPr>
                <w:rFonts w:ascii="Arial" w:hAnsi="Arial" w:cs="Arial"/>
                <w:sz w:val="22"/>
                <w:szCs w:val="22"/>
              </w:rPr>
              <w:t>s.</w:t>
            </w:r>
            <w:permEnd w:id="518461615"/>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ind w:left="360" w:hanging="360"/>
        <w:jc w:val="left"/>
        <w:rPr>
          <w:rFonts w:ascii="Arial" w:hAnsi="Arial"/>
          <w:b/>
        </w:rPr>
      </w:pPr>
    </w:p>
    <w:p w:rsidR="000C0B14" w:rsidRPr="000C0B14" w:rsidRDefault="000C0B14" w:rsidP="000C0B14">
      <w:pPr>
        <w:numPr>
          <w:ilvl w:val="0"/>
          <w:numId w:val="13"/>
        </w:numPr>
        <w:ind w:left="709" w:hanging="709"/>
        <w:jc w:val="left"/>
        <w:rPr>
          <w:rFonts w:ascii="Arial" w:hAnsi="Arial"/>
          <w:b/>
        </w:rPr>
      </w:pPr>
      <w:bookmarkStart w:id="44" w:name="_Ref5346984"/>
      <w:r w:rsidRPr="000C0B14">
        <w:rPr>
          <w:rFonts w:ascii="Arial" w:hAnsi="Arial"/>
          <w:b/>
        </w:rPr>
        <w:lastRenderedPageBreak/>
        <w:t>True or False (Tick your response): Comparing your ratios to the benchmark will give you a better idea of how your business is tracking and whether change might be required.</w:t>
      </w:r>
      <w:bookmarkEnd w:id="44"/>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797685">
        <w:trPr>
          <w:trHeight w:val="510"/>
        </w:trPr>
        <w:tc>
          <w:tcPr>
            <w:tcW w:w="1557"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894239461" w:edGrp="everyone" w:displacedByCustomXml="next"/>
        <w:sdt>
          <w:sdtPr>
            <w:rPr>
              <w:rFonts w:ascii="Arial" w:hAnsi="Arial" w:cs="Arial"/>
              <w:sz w:val="40"/>
              <w:szCs w:val="44"/>
            </w:rPr>
            <w:id w:val="-796221524"/>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850279" w:rsidP="00797685">
                <w:pPr>
                  <w:keepNext/>
                  <w:ind w:left="993" w:right="82" w:hanging="993"/>
                  <w:jc w:val="center"/>
                  <w:rPr>
                    <w:sz w:val="40"/>
                  </w:rPr>
                </w:pPr>
                <w:r>
                  <w:rPr>
                    <w:rFonts w:ascii="Arial" w:hAnsi="Arial" w:cs="Arial"/>
                    <w:sz w:val="40"/>
                    <w:szCs w:val="44"/>
                  </w:rPr>
                  <w:sym w:font="Wingdings" w:char="F0FE"/>
                </w:r>
              </w:p>
            </w:tc>
          </w:sdtContent>
        </w:sdt>
        <w:permEnd w:id="8942394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277414468" w:edGrp="everyone" w:displacedByCustomXml="next"/>
        <w:sdt>
          <w:sdtPr>
            <w:rPr>
              <w:rFonts w:ascii="Arial" w:hAnsi="Arial" w:cs="Arial"/>
              <w:sz w:val="44"/>
              <w:szCs w:val="44"/>
            </w:rPr>
            <w:id w:val="-13950099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0C0B14" w:rsidRPr="000C0B14" w:rsidRDefault="008234AF" w:rsidP="00797685">
                <w:pPr>
                  <w:keepNext/>
                  <w:ind w:left="993" w:hanging="993"/>
                </w:pPr>
                <w:r>
                  <w:rPr>
                    <w:rFonts w:ascii="Arial" w:hAnsi="Arial" w:cs="Arial"/>
                    <w:sz w:val="44"/>
                    <w:szCs w:val="44"/>
                  </w:rPr>
                  <w:sym w:font="Wingdings" w:char="F0A8"/>
                </w:r>
              </w:p>
            </w:tc>
          </w:sdtContent>
        </w:sdt>
        <w:permEnd w:id="277414468" w:displacedByCustomXml="prev"/>
      </w:tr>
      <w:tr w:rsidR="000C0B14" w:rsidRPr="000C0B14" w:rsidTr="00797685">
        <w:trPr>
          <w:trHeight w:val="510"/>
          <w:hidden/>
        </w:trPr>
        <w:tc>
          <w:tcPr>
            <w:tcW w:w="1557"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1762932938" w:edGrp="everyone" w:displacedByCustomXml="next"/>
        <w:sdt>
          <w:sdtPr>
            <w:rPr>
              <w:rFonts w:ascii="Arial" w:hAnsi="Arial" w:cs="Arial"/>
              <w:sz w:val="40"/>
              <w:szCs w:val="44"/>
            </w:rPr>
            <w:id w:val="-113170579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76293293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45" w:name="_Ref5346991"/>
      <w:r w:rsidRPr="000C0B14">
        <w:rPr>
          <w:rFonts w:ascii="Arial" w:hAnsi="Arial"/>
          <w:b/>
        </w:rPr>
        <w:t>Provide two (2) reasons that might cause you to alter your financial plan.</w:t>
      </w:r>
      <w:bookmarkEnd w:id="45"/>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105B16">
        <w:trPr>
          <w:trHeight w:val="1020"/>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E234F2" w:rsidP="000C0B14">
            <w:pPr>
              <w:rPr>
                <w:rFonts w:ascii="Arial" w:hAnsi="Arial" w:cs="Arial"/>
                <w:sz w:val="22"/>
                <w:szCs w:val="22"/>
              </w:rPr>
            </w:pPr>
            <w:permStart w:id="109658019" w:edGrp="everyone"/>
            <w:r>
              <w:rPr>
                <w:rFonts w:ascii="Arial" w:hAnsi="Arial" w:cs="Arial"/>
                <w:sz w:val="22"/>
                <w:szCs w:val="22"/>
              </w:rPr>
              <w:t>-Change</w:t>
            </w:r>
            <w:r w:rsidR="006B4ABC">
              <w:rPr>
                <w:rFonts w:ascii="Arial" w:hAnsi="Arial" w:cs="Arial"/>
                <w:sz w:val="22"/>
                <w:szCs w:val="22"/>
              </w:rPr>
              <w:t xml:space="preserve"> in market</w:t>
            </w:r>
          </w:p>
          <w:p w:rsidR="000C0B14" w:rsidRPr="000C0B14" w:rsidRDefault="006B4ABC" w:rsidP="000C0B14">
            <w:pPr>
              <w:rPr>
                <w:rFonts w:ascii="Arial" w:hAnsi="Arial" w:cs="Arial"/>
                <w:sz w:val="22"/>
                <w:szCs w:val="22"/>
              </w:rPr>
            </w:pPr>
            <w:r>
              <w:rPr>
                <w:rFonts w:ascii="Arial" w:hAnsi="Arial" w:cs="Arial"/>
                <w:sz w:val="22"/>
                <w:szCs w:val="22"/>
              </w:rPr>
              <w:t xml:space="preserve">-Change in </w:t>
            </w:r>
            <w:r w:rsidR="00647860">
              <w:rPr>
                <w:rFonts w:ascii="Arial" w:hAnsi="Arial" w:cs="Arial"/>
                <w:sz w:val="22"/>
                <w:szCs w:val="22"/>
              </w:rPr>
              <w:t>customers.</w:t>
            </w:r>
            <w:permEnd w:id="109658019"/>
          </w:p>
        </w:tc>
        <w:permStart w:id="461574872"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rsidR="000C0B14" w:rsidRPr="000C0B14" w:rsidRDefault="008234AF" w:rsidP="000C0B14">
                <w:pPr>
                  <w:rPr>
                    <w:rFonts w:ascii="Arial" w:hAnsi="Arial" w:cs="Arial"/>
                    <w:sz w:val="44"/>
                    <w:szCs w:val="44"/>
                  </w:rPr>
                </w:pPr>
                <w:r>
                  <w:rPr>
                    <w:rFonts w:ascii="Arial" w:hAnsi="Arial" w:cs="Arial"/>
                    <w:sz w:val="44"/>
                    <w:szCs w:val="44"/>
                  </w:rPr>
                  <w:sym w:font="Wingdings" w:char="F0A8"/>
                </w:r>
              </w:p>
            </w:tc>
          </w:sdtContent>
        </w:sdt>
        <w:permEnd w:id="461574872" w:displacedByCustomXml="prev"/>
      </w:tr>
    </w:tbl>
    <w:p w:rsidR="000C0B14" w:rsidRPr="000C0B14" w:rsidRDefault="000C0B14" w:rsidP="000C0B14">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rsidR="00C76B5E" w:rsidRPr="004932A4" w:rsidRDefault="008767A3"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szCs w:val="32"/>
            </w:rPr>
            <w:t>BSBSMB406A</w:t>
          </w:r>
        </w:sdtContent>
      </w:sdt>
      <w:r w:rsidR="00C76B5E" w:rsidRPr="004932A4">
        <w:rPr>
          <w:szCs w:val="32"/>
        </w:rPr>
        <w:t xml:space="preserve"> </w:t>
      </w:r>
    </w:p>
    <w:p w:rsidR="00C76B5E" w:rsidRPr="004932A4" w:rsidRDefault="008767A3"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7E519E">
            <w:rPr>
              <w:szCs w:val="32"/>
            </w:rPr>
            <w:t>Manage small business finances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830749" w:rsidTr="00105B16">
        <w:tc>
          <w:tcPr>
            <w:tcW w:w="2552" w:type="dxa"/>
            <w:tcBorders>
              <w:top w:val="nil"/>
              <w:left w:val="nil"/>
              <w:bottom w:val="nil"/>
              <w:right w:val="nil"/>
            </w:tcBorders>
          </w:tcPr>
          <w:p w:rsidR="00FC6C5F" w:rsidRPr="001C4084" w:rsidRDefault="00FC6C5F" w:rsidP="00105B1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FC6C5F" w:rsidRPr="001C4084" w:rsidRDefault="002D5922" w:rsidP="00105B16">
            <w:pPr>
              <w:ind w:right="-24"/>
              <w:rPr>
                <w:rFonts w:ascii="Arial" w:hAnsi="Arial" w:cs="Arial"/>
                <w:sz w:val="22"/>
                <w:szCs w:val="22"/>
              </w:rPr>
            </w:pPr>
            <w:permStart w:id="231503780" w:edGrp="everyone"/>
            <w:r>
              <w:rPr>
                <w:rFonts w:ascii="Arial" w:hAnsi="Arial" w:cs="Arial"/>
                <w:sz w:val="22"/>
                <w:szCs w:val="22"/>
              </w:rPr>
              <w:t>Yanzhong ZHU</w:t>
            </w:r>
            <w:permEnd w:id="231503780"/>
          </w:p>
        </w:tc>
      </w:tr>
      <w:tr w:rsidR="00FC6C5F" w:rsidRPr="00830749" w:rsidTr="00105B16">
        <w:tc>
          <w:tcPr>
            <w:tcW w:w="2552" w:type="dxa"/>
            <w:tcBorders>
              <w:top w:val="nil"/>
              <w:left w:val="nil"/>
              <w:bottom w:val="nil"/>
              <w:right w:val="nil"/>
            </w:tcBorders>
          </w:tcPr>
          <w:p w:rsidR="00FC6C5F" w:rsidRPr="001C4084"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rsidR="00FC6C5F" w:rsidRPr="001C4084" w:rsidRDefault="00FC6C5F" w:rsidP="00105B16">
            <w:pPr>
              <w:ind w:right="-24"/>
              <w:rPr>
                <w:rFonts w:ascii="Arial" w:hAnsi="Arial" w:cs="Arial"/>
                <w:sz w:val="22"/>
                <w:szCs w:val="22"/>
              </w:rPr>
            </w:pPr>
          </w:p>
        </w:tc>
      </w:tr>
      <w:tr w:rsidR="00FC6C5F" w:rsidRPr="00830749" w:rsidTr="00105B16">
        <w:tc>
          <w:tcPr>
            <w:tcW w:w="2552" w:type="dxa"/>
            <w:tcBorders>
              <w:top w:val="nil"/>
              <w:left w:val="nil"/>
              <w:bottom w:val="nil"/>
              <w:right w:val="nil"/>
            </w:tcBorders>
          </w:tcPr>
          <w:p w:rsidR="00FC6C5F" w:rsidRPr="001C4084" w:rsidRDefault="00FC6C5F" w:rsidP="00105B16">
            <w:pPr>
              <w:ind w:right="-24"/>
              <w:rPr>
                <w:rFonts w:ascii="Arial" w:hAnsi="Arial" w:cs="Arial"/>
                <w:sz w:val="22"/>
                <w:szCs w:val="22"/>
              </w:rPr>
            </w:pPr>
            <w:r>
              <w:rPr>
                <w:rFonts w:ascii="Arial" w:hAnsi="Arial" w:cs="Arial"/>
                <w:sz w:val="22"/>
                <w:szCs w:val="22"/>
              </w:rPr>
              <w:t>Participant signature</w:t>
            </w:r>
          </w:p>
        </w:tc>
        <w:permStart w:id="1531452526" w:edGrp="everyone" w:displacedByCustomXml="next"/>
        <w:sdt>
          <w:sdtPr>
            <w:rPr>
              <w:rFonts w:ascii="Arial" w:hAnsi="Arial" w:cs="Arial"/>
              <w:sz w:val="22"/>
              <w:szCs w:val="22"/>
            </w:rPr>
            <w:id w:val="-1706554497"/>
            <w:picture/>
          </w:sdtPr>
          <w:sdtEndPr/>
          <w:sdtContent>
            <w:tc>
              <w:tcPr>
                <w:tcW w:w="6520" w:type="dxa"/>
                <w:tcBorders>
                  <w:top w:val="nil"/>
                  <w:left w:val="nil"/>
                  <w:bottom w:val="single" w:sz="8" w:space="0" w:color="auto"/>
                  <w:right w:val="nil"/>
                </w:tcBorders>
              </w:tcPr>
              <w:p w:rsidR="00FC6C5F" w:rsidRPr="00DD7A44" w:rsidRDefault="002B60F1" w:rsidP="00105B16">
                <w:pPr>
                  <w:ind w:right="-24"/>
                  <w:rPr>
                    <w:rFonts w:ascii="Arial" w:hAnsi="Arial" w:cs="Arial"/>
                    <w:sz w:val="22"/>
                    <w:szCs w:val="22"/>
                  </w:rPr>
                </w:pPr>
                <w:r>
                  <w:rPr>
                    <w:rFonts w:ascii="Arial" w:hAnsi="Arial" w:cs="Arial"/>
                    <w:noProof/>
                    <w:sz w:val="22"/>
                    <w:szCs w:val="22"/>
                  </w:rPr>
                  <w:drawing>
                    <wp:inline distT="0" distB="0" distL="0" distR="0">
                      <wp:extent cx="1608542" cy="51179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611039" cy="512585"/>
                              </a:xfrm>
                              <a:prstGeom prst="rect">
                                <a:avLst/>
                              </a:prstGeom>
                            </pic:spPr>
                          </pic:pic>
                        </a:graphicData>
                      </a:graphic>
                    </wp:inline>
                  </w:drawing>
                </w:r>
              </w:p>
            </w:tc>
          </w:sdtContent>
        </w:sdt>
        <w:permEnd w:id="1531452526" w:displacedByCustomXml="prev"/>
      </w:tr>
      <w:tr w:rsidR="00FC6C5F" w:rsidRPr="00830749" w:rsidTr="00105B16">
        <w:tc>
          <w:tcPr>
            <w:tcW w:w="2552" w:type="dxa"/>
            <w:tcBorders>
              <w:top w:val="nil"/>
              <w:left w:val="nil"/>
              <w:bottom w:val="nil"/>
              <w:right w:val="nil"/>
            </w:tcBorders>
          </w:tcPr>
          <w:p w:rsidR="00FC6C5F"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rsidR="00FC6C5F" w:rsidRPr="001C4084" w:rsidRDefault="00FC6C5F" w:rsidP="00105B16">
            <w:pPr>
              <w:ind w:right="-24"/>
              <w:rPr>
                <w:rFonts w:ascii="Arial" w:hAnsi="Arial" w:cs="Arial"/>
                <w:sz w:val="22"/>
                <w:szCs w:val="22"/>
              </w:rPr>
            </w:pPr>
          </w:p>
        </w:tc>
      </w:tr>
      <w:tr w:rsidR="00FC6C5F" w:rsidRPr="0077428E" w:rsidTr="00105B16">
        <w:tc>
          <w:tcPr>
            <w:tcW w:w="2552" w:type="dxa"/>
            <w:tcBorders>
              <w:top w:val="nil"/>
              <w:left w:val="nil"/>
              <w:bottom w:val="nil"/>
              <w:right w:val="nil"/>
            </w:tcBorders>
          </w:tcPr>
          <w:p w:rsidR="00FC6C5F" w:rsidRPr="0077428E" w:rsidRDefault="00FC6C5F" w:rsidP="00105B16">
            <w:pPr>
              <w:ind w:right="-24"/>
              <w:rPr>
                <w:rFonts w:ascii="Arial" w:hAnsi="Arial" w:cs="Arial"/>
                <w:sz w:val="22"/>
                <w:szCs w:val="22"/>
              </w:rPr>
            </w:pPr>
            <w:r w:rsidRPr="0077428E">
              <w:rPr>
                <w:rFonts w:ascii="Arial" w:hAnsi="Arial" w:cs="Arial"/>
                <w:sz w:val="22"/>
                <w:szCs w:val="22"/>
              </w:rPr>
              <w:t>Date</w:t>
            </w:r>
          </w:p>
        </w:tc>
        <w:permStart w:id="2080723506" w:edGrp="everyone" w:displacedByCustomXml="next"/>
        <w:sdt>
          <w:sdtPr>
            <w:rPr>
              <w:rFonts w:ascii="Arial" w:hAnsi="Arial" w:cs="Arial"/>
              <w:sz w:val="22"/>
              <w:szCs w:val="22"/>
            </w:rPr>
            <w:id w:val="1155571949"/>
            <w:placeholder>
              <w:docPart w:val="F040A61D44C3450DBE8F31703AA20E64"/>
            </w:placeholde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FC6C5F" w:rsidRPr="00DD7A44" w:rsidRDefault="00442221" w:rsidP="00105B16">
                <w:pPr>
                  <w:ind w:right="-24"/>
                  <w:rPr>
                    <w:rFonts w:ascii="Arial" w:hAnsi="Arial" w:cs="Arial"/>
                    <w:sz w:val="22"/>
                    <w:szCs w:val="22"/>
                  </w:rPr>
                </w:pPr>
                <w:r>
                  <w:rPr>
                    <w:rFonts w:ascii="Arial" w:hAnsi="Arial" w:cs="Arial"/>
                    <w:sz w:val="22"/>
                    <w:szCs w:val="22"/>
                  </w:rPr>
                  <w:t>24/5/2020</w:t>
                </w:r>
              </w:p>
            </w:tc>
          </w:sdtContent>
        </w:sdt>
        <w:permEnd w:id="2080723506" w:displacedByCustomXml="prev"/>
      </w:tr>
    </w:tbl>
    <w:p w:rsidR="00FC6C5F" w:rsidRDefault="00FC6C5F" w:rsidP="00FC6C5F">
      <w:pPr>
        <w:ind w:right="-24"/>
        <w:rPr>
          <w:rFonts w:ascii="Arial" w:hAnsi="Arial" w:cs="Arial"/>
          <w:sz w:val="22"/>
          <w:szCs w:val="22"/>
        </w:rPr>
      </w:pPr>
    </w:p>
    <w:p w:rsidR="00FC6C5F" w:rsidRDefault="00FC6C5F" w:rsidP="00FC6C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32118C" w:rsidTr="00105B16">
        <w:tc>
          <w:tcPr>
            <w:tcW w:w="2552" w:type="dxa"/>
            <w:tcBorders>
              <w:top w:val="nil"/>
              <w:left w:val="nil"/>
              <w:bottom w:val="nil"/>
              <w:right w:val="nil"/>
            </w:tcBorders>
          </w:tcPr>
          <w:p w:rsidR="00FC6C5F" w:rsidRPr="0032118C" w:rsidRDefault="00FC6C5F" w:rsidP="00105B1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FC6C5F" w:rsidRPr="0032118C" w:rsidRDefault="00EF253C" w:rsidP="00105B16">
            <w:pPr>
              <w:ind w:right="-24"/>
              <w:rPr>
                <w:rFonts w:ascii="Arial" w:hAnsi="Arial" w:cs="Arial"/>
                <w:sz w:val="22"/>
                <w:szCs w:val="22"/>
              </w:rPr>
            </w:pPr>
            <w:permStart w:id="1783564650" w:edGrp="everyone"/>
            <w:proofErr w:type="spellStart"/>
            <w:r>
              <w:rPr>
                <w:rFonts w:ascii="Arial" w:hAnsi="Arial" w:cs="Arial"/>
                <w:sz w:val="22"/>
                <w:szCs w:val="22"/>
              </w:rPr>
              <w:t>Xing</w:t>
            </w:r>
            <w:proofErr w:type="spellEnd"/>
            <w:r>
              <w:rPr>
                <w:rFonts w:ascii="Arial" w:hAnsi="Arial" w:cs="Arial"/>
                <w:sz w:val="22"/>
                <w:szCs w:val="22"/>
              </w:rPr>
              <w:t xml:space="preserve"> Wang</w:t>
            </w:r>
            <w:permEnd w:id="1783564650"/>
          </w:p>
        </w:tc>
      </w:tr>
      <w:tr w:rsidR="00FC6C5F" w:rsidRPr="0032118C" w:rsidTr="00105B16">
        <w:tc>
          <w:tcPr>
            <w:tcW w:w="2552" w:type="dxa"/>
            <w:tcBorders>
              <w:top w:val="nil"/>
              <w:left w:val="nil"/>
              <w:bottom w:val="nil"/>
              <w:right w:val="nil"/>
            </w:tcBorders>
          </w:tcPr>
          <w:p w:rsidR="00FC6C5F" w:rsidRPr="0032118C"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rsidR="00FC6C5F" w:rsidRPr="0032118C" w:rsidRDefault="00FC6C5F" w:rsidP="00105B16">
            <w:pPr>
              <w:ind w:right="-24"/>
              <w:rPr>
                <w:rFonts w:ascii="Arial" w:hAnsi="Arial" w:cs="Arial"/>
                <w:sz w:val="22"/>
                <w:szCs w:val="22"/>
              </w:rPr>
            </w:pPr>
          </w:p>
        </w:tc>
      </w:tr>
      <w:tr w:rsidR="00FC6C5F" w:rsidRPr="0032118C" w:rsidTr="00105B16">
        <w:tc>
          <w:tcPr>
            <w:tcW w:w="2552" w:type="dxa"/>
            <w:tcBorders>
              <w:top w:val="nil"/>
              <w:left w:val="nil"/>
              <w:bottom w:val="nil"/>
              <w:right w:val="nil"/>
            </w:tcBorders>
          </w:tcPr>
          <w:p w:rsidR="00FC6C5F" w:rsidRPr="0032118C" w:rsidRDefault="00FC6C5F" w:rsidP="00105B1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33647372" w:edGrp="everyone" w:displacedByCustomXml="next"/>
        <w:sdt>
          <w:sdtPr>
            <w:rPr>
              <w:rFonts w:ascii="Arial" w:hAnsi="Arial" w:cs="Arial"/>
              <w:sz w:val="22"/>
              <w:szCs w:val="22"/>
            </w:rPr>
            <w:id w:val="150953587"/>
            <w:picture/>
          </w:sdtPr>
          <w:sdtEndPr/>
          <w:sdtContent>
            <w:tc>
              <w:tcPr>
                <w:tcW w:w="6520" w:type="dxa"/>
                <w:tcBorders>
                  <w:top w:val="nil"/>
                  <w:left w:val="nil"/>
                  <w:bottom w:val="single" w:sz="8" w:space="0" w:color="auto"/>
                  <w:right w:val="nil"/>
                </w:tcBorders>
              </w:tcPr>
              <w:p w:rsidR="00FC6C5F" w:rsidRPr="00DD7A44" w:rsidRDefault="00CA1E65" w:rsidP="00105B16">
                <w:pPr>
                  <w:ind w:right="-24"/>
                  <w:rPr>
                    <w:rFonts w:ascii="Arial" w:hAnsi="Arial" w:cs="Arial"/>
                    <w:sz w:val="22"/>
                    <w:szCs w:val="22"/>
                  </w:rPr>
                </w:pPr>
                <w:r>
                  <w:rPr>
                    <w:rFonts w:ascii="Arial" w:hAnsi="Arial" w:cs="Arial"/>
                    <w:noProof/>
                    <w:sz w:val="22"/>
                    <w:szCs w:val="22"/>
                  </w:rPr>
                  <w:drawing>
                    <wp:inline distT="0" distB="0" distL="0" distR="0">
                      <wp:extent cx="1460311" cy="96840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61401" cy="969123"/>
                              </a:xfrm>
                              <a:prstGeom prst="rect">
                                <a:avLst/>
                              </a:prstGeom>
                            </pic:spPr>
                          </pic:pic>
                        </a:graphicData>
                      </a:graphic>
                    </wp:inline>
                  </w:drawing>
                </w:r>
              </w:p>
            </w:tc>
          </w:sdtContent>
        </w:sdt>
        <w:permEnd w:id="1933647372" w:displacedByCustomXml="prev"/>
      </w:tr>
      <w:tr w:rsidR="00FC6C5F" w:rsidRPr="0032118C" w:rsidTr="00105B16">
        <w:tc>
          <w:tcPr>
            <w:tcW w:w="2552" w:type="dxa"/>
            <w:tcBorders>
              <w:top w:val="nil"/>
              <w:left w:val="nil"/>
              <w:bottom w:val="nil"/>
              <w:right w:val="nil"/>
            </w:tcBorders>
          </w:tcPr>
          <w:p w:rsidR="00FC6C5F" w:rsidRDefault="00FC6C5F" w:rsidP="00105B16">
            <w:pPr>
              <w:ind w:right="-24"/>
              <w:rPr>
                <w:rFonts w:ascii="Arial" w:hAnsi="Arial" w:cs="Arial"/>
                <w:sz w:val="22"/>
                <w:szCs w:val="22"/>
              </w:rPr>
            </w:pPr>
          </w:p>
        </w:tc>
        <w:tc>
          <w:tcPr>
            <w:tcW w:w="6520" w:type="dxa"/>
            <w:tcBorders>
              <w:top w:val="single" w:sz="8" w:space="0" w:color="auto"/>
              <w:left w:val="nil"/>
              <w:bottom w:val="nil"/>
              <w:right w:val="nil"/>
            </w:tcBorders>
          </w:tcPr>
          <w:p w:rsidR="00FC6C5F" w:rsidRPr="0032118C" w:rsidRDefault="00FC6C5F" w:rsidP="00105B16">
            <w:pPr>
              <w:ind w:right="-24"/>
              <w:rPr>
                <w:rFonts w:ascii="Arial" w:hAnsi="Arial" w:cs="Arial"/>
                <w:sz w:val="22"/>
                <w:szCs w:val="22"/>
              </w:rPr>
            </w:pPr>
          </w:p>
        </w:tc>
      </w:tr>
      <w:tr w:rsidR="00FC6C5F" w:rsidRPr="0077428E" w:rsidTr="00105B16">
        <w:tc>
          <w:tcPr>
            <w:tcW w:w="2552" w:type="dxa"/>
            <w:tcBorders>
              <w:top w:val="nil"/>
              <w:left w:val="nil"/>
              <w:bottom w:val="nil"/>
              <w:right w:val="nil"/>
            </w:tcBorders>
          </w:tcPr>
          <w:p w:rsidR="00FC6C5F" w:rsidRPr="0077428E" w:rsidRDefault="00FC6C5F" w:rsidP="00105B16">
            <w:pPr>
              <w:ind w:right="-24"/>
              <w:rPr>
                <w:rFonts w:ascii="Arial" w:hAnsi="Arial" w:cs="Arial"/>
                <w:sz w:val="22"/>
                <w:szCs w:val="22"/>
              </w:rPr>
            </w:pPr>
            <w:r w:rsidRPr="0077428E">
              <w:rPr>
                <w:rFonts w:ascii="Arial" w:hAnsi="Arial" w:cs="Arial"/>
                <w:sz w:val="22"/>
                <w:szCs w:val="22"/>
              </w:rPr>
              <w:t>Date</w:t>
            </w:r>
          </w:p>
        </w:tc>
        <w:permStart w:id="1858351429" w:edGrp="everyone" w:displacedByCustomXml="next"/>
        <w:sdt>
          <w:sdtPr>
            <w:rPr>
              <w:rFonts w:ascii="Arial" w:hAnsi="Arial" w:cs="Arial"/>
              <w:sz w:val="22"/>
              <w:szCs w:val="22"/>
            </w:rPr>
            <w:id w:val="-1190290060"/>
            <w:placeholder>
              <w:docPart w:val="FAE8D5440DA74A6AB52FC086D215B465"/>
            </w:placeholde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FC6C5F" w:rsidRPr="00DD7A44" w:rsidRDefault="004A02CC" w:rsidP="00105B16">
                <w:pPr>
                  <w:ind w:right="-24"/>
                  <w:rPr>
                    <w:rFonts w:ascii="Arial" w:hAnsi="Arial" w:cs="Arial"/>
                    <w:sz w:val="22"/>
                    <w:szCs w:val="22"/>
                  </w:rPr>
                </w:pPr>
                <w:r>
                  <w:rPr>
                    <w:rFonts w:ascii="Arial" w:hAnsi="Arial" w:cs="Arial"/>
                    <w:sz w:val="22"/>
                    <w:szCs w:val="22"/>
                  </w:rPr>
                  <w:t>24/5/2020</w:t>
                </w:r>
              </w:p>
            </w:tc>
          </w:sdtContent>
        </w:sdt>
        <w:permEnd w:id="1858351429" w:displacedByCustomXml="prev"/>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rsidTr="00D72E53">
        <w:trPr>
          <w:cantSplit/>
          <w:jc w:val="center"/>
        </w:trPr>
        <w:tc>
          <w:tcPr>
            <w:tcW w:w="2528" w:type="dxa"/>
            <w:tcBorders>
              <w:top w:val="single" w:sz="4" w:space="0" w:color="auto"/>
            </w:tcBorders>
            <w:vAlign w:val="center"/>
          </w:tcPr>
          <w:p w:rsidR="00D72E53" w:rsidRPr="00FC6C5F" w:rsidRDefault="00FC6C5F" w:rsidP="00FC6C5F">
            <w:pPr>
              <w:ind w:right="-24"/>
              <w:jc w:val="center"/>
              <w:rPr>
                <w:rFonts w:ascii="Arial" w:hAnsi="Arial" w:cs="Arial"/>
                <w:sz w:val="22"/>
                <w:szCs w:val="22"/>
              </w:rPr>
            </w:pPr>
            <w:r w:rsidRPr="00FC6C5F">
              <w:rPr>
                <w:rFonts w:ascii="Arial" w:hAnsi="Arial" w:cs="Arial"/>
                <w:sz w:val="22"/>
                <w:szCs w:val="22"/>
              </w:rPr>
              <w:t>Task 1</w:t>
            </w:r>
          </w:p>
        </w:tc>
        <w:permStart w:id="550642283" w:edGrp="everyone"/>
        <w:tc>
          <w:tcPr>
            <w:tcW w:w="2552" w:type="dxa"/>
            <w:vAlign w:val="center"/>
          </w:tcPr>
          <w:p w:rsidR="00D72E53" w:rsidRPr="00FC6C5F" w:rsidRDefault="008767A3" w:rsidP="00D72E53">
            <w:pPr>
              <w:ind w:right="-24"/>
              <w:jc w:val="center"/>
              <w:rPr>
                <w:rFonts w:ascii="Arial" w:hAnsi="Arial" w:cs="Arial"/>
                <w:sz w:val="40"/>
                <w:szCs w:val="28"/>
              </w:rPr>
            </w:pPr>
            <w:sdt>
              <w:sdtPr>
                <w:rPr>
                  <w:rFonts w:ascii="Arial" w:hAnsi="Arial" w:cs="Arial"/>
                  <w:sz w:val="40"/>
                  <w:szCs w:val="28"/>
                </w:rPr>
                <w:id w:val="1673762670"/>
                <w14:checkbox>
                  <w14:checked w14:val="1"/>
                  <w14:checkedState w14:val="00FE" w14:font="Wingdings"/>
                  <w14:uncheckedState w14:val="00A8" w14:font="Wingdings"/>
                </w14:checkbox>
              </w:sdtPr>
              <w:sdtEndPr/>
              <w:sdtContent>
                <w:r w:rsidR="00C10981">
                  <w:rPr>
                    <w:rFonts w:ascii="Arial" w:hAnsi="Arial" w:cs="Arial"/>
                    <w:sz w:val="40"/>
                    <w:szCs w:val="28"/>
                  </w:rPr>
                  <w:sym w:font="Wingdings" w:char="F0FE"/>
                </w:r>
              </w:sdtContent>
            </w:sdt>
            <w:permEnd w:id="550642283"/>
          </w:p>
        </w:tc>
        <w:permStart w:id="897602316" w:edGrp="everyone"/>
        <w:tc>
          <w:tcPr>
            <w:tcW w:w="2552" w:type="dxa"/>
            <w:vAlign w:val="center"/>
          </w:tcPr>
          <w:p w:rsidR="00D72E53" w:rsidRPr="00533511" w:rsidRDefault="008767A3"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EndPr/>
              <w:sdtContent>
                <w:r w:rsidR="003E2BE2">
                  <w:rPr>
                    <w:rFonts w:ascii="Arial" w:hAnsi="Arial" w:cs="Arial"/>
                    <w:sz w:val="40"/>
                    <w:szCs w:val="28"/>
                  </w:rPr>
                  <w:sym w:font="Wingdings" w:char="F0A8"/>
                </w:r>
              </w:sdtContent>
            </w:sdt>
            <w:permEnd w:id="897602316"/>
          </w:p>
        </w:tc>
      </w:tr>
    </w:tbl>
    <w:p w:rsidR="007678DC" w:rsidRDefault="007678DC" w:rsidP="007678DC">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057"/>
      </w:tblGrid>
      <w:tr w:rsidR="007B71CB" w:rsidRPr="00553DDB" w:rsidTr="00105B16">
        <w:tc>
          <w:tcPr>
            <w:tcW w:w="9057" w:type="dxa"/>
            <w:shd w:val="clear" w:color="auto" w:fill="D9D9D9" w:themeFill="background1" w:themeFillShade="D9"/>
          </w:tcPr>
          <w:p w:rsidR="007B71CB" w:rsidRPr="00553DDB" w:rsidRDefault="007B71CB" w:rsidP="00105B16">
            <w:pPr>
              <w:keepNext/>
              <w:rPr>
                <w:rFonts w:ascii="Arial" w:hAnsi="Arial" w:cs="Arial"/>
                <w:b/>
                <w:caps/>
                <w:szCs w:val="24"/>
              </w:rPr>
            </w:pPr>
            <w:r>
              <w:rPr>
                <w:rFonts w:ascii="Arial" w:hAnsi="Arial" w:cs="Arial"/>
                <w:b/>
                <w:caps/>
                <w:szCs w:val="24"/>
              </w:rPr>
              <w:lastRenderedPageBreak/>
              <w:t xml:space="preserve">ASSESSOR </w:t>
            </w:r>
            <w:r w:rsidRPr="00553DDB">
              <w:rPr>
                <w:rFonts w:ascii="Arial" w:hAnsi="Arial" w:cs="Arial"/>
                <w:b/>
                <w:caps/>
                <w:szCs w:val="24"/>
              </w:rPr>
              <w:t>Comments</w:t>
            </w:r>
          </w:p>
        </w:tc>
      </w:tr>
      <w:tr w:rsidR="007B71CB" w:rsidRPr="00553DDB" w:rsidTr="00105B16">
        <w:trPr>
          <w:trHeight w:val="13433"/>
        </w:trPr>
        <w:tc>
          <w:tcPr>
            <w:tcW w:w="9057" w:type="dxa"/>
          </w:tcPr>
          <w:p w:rsidR="007B71CB" w:rsidRPr="00553DDB" w:rsidRDefault="007B71CB" w:rsidP="00105B16">
            <w:pPr>
              <w:rPr>
                <w:rFonts w:ascii="Arial" w:hAnsi="Arial" w:cs="Arial"/>
                <w:szCs w:val="24"/>
              </w:rPr>
            </w:pPr>
            <w:permStart w:id="491269887" w:edGrp="everyone"/>
            <w:permEnd w:id="491269887"/>
          </w:p>
        </w:tc>
      </w:tr>
    </w:tbl>
    <w:p w:rsidR="006774E6" w:rsidRPr="00765796" w:rsidRDefault="008767A3"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Black" w:hAnsi="Arial Black"/>
            </w:rPr>
            <w:t>BSBSMB406A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sdtContent>
        <w:p w:rsidR="006774E6" w:rsidRPr="00765796" w:rsidRDefault="007E519E" w:rsidP="006774E6">
          <w:pPr>
            <w:pStyle w:val="02CSTCPLHeading2"/>
            <w:jc w:val="center"/>
            <w:rPr>
              <w:rFonts w:ascii="Arial Black" w:hAnsi="Arial Black"/>
            </w:rPr>
          </w:pPr>
          <w:r>
            <w:rPr>
              <w:rFonts w:ascii="Arial Black" w:hAnsi="Arial Black"/>
            </w:rPr>
            <w:t>Manage small business finances</w:t>
          </w:r>
        </w:p>
      </w:sdtContent>
    </w:sdt>
    <w:p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4773"/>
        <w:gridCol w:w="1701"/>
      </w:tblGrid>
      <w:tr w:rsidR="007B71CB" w:rsidRPr="00683908" w:rsidTr="00105B16">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7B71CB" w:rsidRPr="00696855" w:rsidRDefault="007B71CB" w:rsidP="00105B16">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B05FBB" w:rsidRPr="000559FC" w:rsidTr="00105B16">
        <w:trPr>
          <w:trHeight w:val="50"/>
        </w:trPr>
        <w:tc>
          <w:tcPr>
            <w:tcW w:w="9072" w:type="dxa"/>
            <w:gridSpan w:val="3"/>
            <w:tcBorders>
              <w:left w:val="single" w:sz="12" w:space="0" w:color="000000"/>
              <w:bottom w:val="single" w:sz="4" w:space="0" w:color="000000"/>
              <w:right w:val="single" w:sz="12" w:space="0" w:color="000000"/>
            </w:tcBorders>
            <w:vAlign w:val="center"/>
          </w:tcPr>
          <w:p w:rsidR="00B05FBB" w:rsidRDefault="00B05FBB" w:rsidP="00B05FBB">
            <w:pPr>
              <w:jc w:val="left"/>
              <w:rPr>
                <w:rFonts w:cs="Arial"/>
                <w:b/>
                <w:sz w:val="20"/>
              </w:rPr>
            </w:pPr>
            <w:r w:rsidRPr="000559FC">
              <w:rPr>
                <w:rFonts w:cs="Arial"/>
                <w:b/>
                <w:sz w:val="20"/>
              </w:rPr>
              <w:t>Description of task:</w:t>
            </w:r>
          </w:p>
          <w:p w:rsidR="00B05FBB" w:rsidRDefault="00B05FBB" w:rsidP="00B05FBB">
            <w:pPr>
              <w:jc w:val="left"/>
              <w:rPr>
                <w:rFonts w:cs="Arial"/>
                <w:sz w:val="20"/>
              </w:rPr>
            </w:pPr>
            <w:r>
              <w:rPr>
                <w:rFonts w:cs="Arial"/>
                <w:sz w:val="20"/>
              </w:rPr>
              <w:t xml:space="preserve">A suitable observer is to verify the participant’s ability to implement, monitor and review strategies for the ongoing management of a small business’s finances. </w:t>
            </w:r>
            <w:r w:rsidRPr="00C513E3">
              <w:rPr>
                <w:rFonts w:cs="Arial"/>
                <w:sz w:val="20"/>
              </w:rPr>
              <w:t>The participant is to gather evidence of how they have completed each component of the Practical Task, which is to be submitted with this Practical Assessment sheet</w:t>
            </w:r>
            <w:r>
              <w:rPr>
                <w:rFonts w:cs="Arial"/>
                <w:sz w:val="20"/>
              </w:rPr>
              <w:t>.</w:t>
            </w:r>
          </w:p>
          <w:p w:rsidR="00B05FBB" w:rsidRDefault="00B05FBB" w:rsidP="00B05FBB">
            <w:pPr>
              <w:jc w:val="left"/>
              <w:rPr>
                <w:rFonts w:cs="Arial"/>
                <w:sz w:val="20"/>
              </w:rPr>
            </w:pPr>
          </w:p>
          <w:p w:rsidR="00B05FBB" w:rsidRDefault="00B05FBB" w:rsidP="00B05FBB">
            <w:pPr>
              <w:jc w:val="left"/>
              <w:rPr>
                <w:rFonts w:cs="Arial"/>
                <w:sz w:val="20"/>
              </w:rPr>
            </w:pPr>
            <w:r>
              <w:rPr>
                <w:rFonts w:cs="Arial"/>
                <w:sz w:val="20"/>
              </w:rPr>
              <w:t xml:space="preserve">Evidence to be submitted may include: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cash flow forecast or budget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Evidence of bookkeeping and transaction recording processes including accounting system</w:t>
            </w:r>
            <w:r>
              <w:rPr>
                <w:rFonts w:cs="Arial"/>
                <w:sz w:val="20"/>
              </w:rPr>
              <w:t>/s</w:t>
            </w:r>
            <w:r w:rsidRPr="00A51E58">
              <w:rPr>
                <w:rFonts w:cs="Arial"/>
                <w:sz w:val="20"/>
              </w:rPr>
              <w:t xml:space="preserve"> used, for example MYOB, QuickBooks, Excel.</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Copies of transaction records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Business loan agreements or Lease agreements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Supplier account notices with trading terms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invoice noting trading terms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letter from their accountant, etc. that acknowledges their association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a Business Activity Statement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copy of a Profit and Loss Statement or Balance Sheet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A copy of a financial plan if available</w:t>
            </w:r>
          </w:p>
          <w:p w:rsidR="00B05FBB" w:rsidRDefault="00B05FBB" w:rsidP="00B05FBB">
            <w:pPr>
              <w:jc w:val="left"/>
              <w:rPr>
                <w:rFonts w:cs="Arial"/>
                <w:sz w:val="20"/>
              </w:rPr>
            </w:pPr>
          </w:p>
          <w:p w:rsidR="00B05FBB" w:rsidRPr="000861CC" w:rsidRDefault="00B05FBB" w:rsidP="00B05FBB">
            <w:pPr>
              <w:jc w:val="left"/>
              <w:rPr>
                <w:rFonts w:cs="Arial"/>
                <w:sz w:val="20"/>
              </w:rPr>
            </w:pPr>
            <w:r w:rsidRPr="00C513E3">
              <w:rPr>
                <w:rFonts w:cs="Arial"/>
                <w:sz w:val="20"/>
              </w:rPr>
              <w:t>The observer is to provide detailed comments on the tasks completed by the participant</w:t>
            </w:r>
            <w:r>
              <w:rPr>
                <w:rFonts w:cs="Arial"/>
                <w:sz w:val="20"/>
              </w:rPr>
              <w:t>.</w:t>
            </w:r>
            <w:r w:rsidRPr="00C513E3">
              <w:rPr>
                <w:rFonts w:cs="Arial"/>
                <w:sz w:val="20"/>
              </w:rPr>
              <w:t xml:space="preserve"> </w:t>
            </w:r>
            <w:r>
              <w:rPr>
                <w:rFonts w:cs="Arial"/>
                <w:sz w:val="20"/>
              </w:rPr>
              <w:t>The assessor is to verify the observer’s comments and provide the outcome for the practical task on the front cover of the Practical Assessment.</w:t>
            </w:r>
          </w:p>
        </w:tc>
      </w:tr>
      <w:tr w:rsidR="00B05FBB" w:rsidRPr="000559FC" w:rsidTr="00105B16">
        <w:trPr>
          <w:trHeight w:val="70"/>
        </w:trPr>
        <w:tc>
          <w:tcPr>
            <w:tcW w:w="9072" w:type="dxa"/>
            <w:gridSpan w:val="3"/>
            <w:tcBorders>
              <w:left w:val="single" w:sz="12" w:space="0" w:color="000000"/>
              <w:bottom w:val="single" w:sz="12" w:space="0" w:color="000000"/>
              <w:right w:val="single" w:sz="12" w:space="0" w:color="000000"/>
            </w:tcBorders>
            <w:vAlign w:val="center"/>
          </w:tcPr>
          <w:p w:rsidR="00B05FBB" w:rsidRDefault="00B05FBB" w:rsidP="00B05FBB">
            <w:pPr>
              <w:jc w:val="left"/>
              <w:rPr>
                <w:rFonts w:cs="Arial"/>
                <w:b/>
                <w:sz w:val="20"/>
              </w:rPr>
            </w:pPr>
            <w:r>
              <w:rPr>
                <w:rFonts w:cs="Arial"/>
                <w:b/>
                <w:sz w:val="20"/>
              </w:rPr>
              <w:t xml:space="preserve">Resources required: </w:t>
            </w:r>
          </w:p>
          <w:p w:rsidR="00B05FBB" w:rsidRPr="000861CC" w:rsidRDefault="00B05FBB" w:rsidP="00B05FBB">
            <w:pPr>
              <w:jc w:val="left"/>
              <w:rPr>
                <w:rFonts w:cs="Arial"/>
                <w:sz w:val="20"/>
              </w:rPr>
            </w:pPr>
            <w:r w:rsidRPr="000641D0">
              <w:rPr>
                <w:rFonts w:cs="Arial"/>
                <w:sz w:val="20"/>
              </w:rPr>
              <w:t>Business financial data, business plan.</w:t>
            </w:r>
          </w:p>
        </w:tc>
      </w:tr>
      <w:tr w:rsidR="00B05FBB" w:rsidRPr="00683908" w:rsidTr="00105B16">
        <w:trPr>
          <w:trHeight w:val="567"/>
        </w:trPr>
        <w:tc>
          <w:tcPr>
            <w:tcW w:w="9072"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B05FBB" w:rsidRPr="00696855" w:rsidRDefault="00B05FBB" w:rsidP="00B05FBB">
            <w:pPr>
              <w:jc w:val="center"/>
              <w:rPr>
                <w:rFonts w:cs="Arial"/>
                <w:b/>
                <w:sz w:val="20"/>
              </w:rPr>
            </w:pPr>
            <w:r w:rsidRPr="00696855">
              <w:rPr>
                <w:rFonts w:cs="Arial"/>
                <w:b/>
                <w:sz w:val="20"/>
              </w:rPr>
              <w:t>Assessment of task</w:t>
            </w:r>
          </w:p>
        </w:tc>
      </w:tr>
      <w:tr w:rsidR="00B05FBB" w:rsidRPr="00683908" w:rsidTr="00105B16">
        <w:trPr>
          <w:trHeight w:val="454"/>
        </w:trPr>
        <w:tc>
          <w:tcPr>
            <w:tcW w:w="2598" w:type="dxa"/>
            <w:tcBorders>
              <w:top w:val="single" w:sz="12" w:space="0" w:color="auto"/>
              <w:left w:val="single" w:sz="12" w:space="0" w:color="000000"/>
              <w:right w:val="single" w:sz="4" w:space="0" w:color="000000"/>
            </w:tcBorders>
            <w:vAlign w:val="center"/>
          </w:tcPr>
          <w:p w:rsidR="00B05FBB" w:rsidRPr="00696855" w:rsidRDefault="00B05FBB" w:rsidP="00B05FB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B05FBB" w:rsidRPr="00DE6B06" w:rsidRDefault="00F57F6C" w:rsidP="00B05FBB">
            <w:pPr>
              <w:jc w:val="left"/>
              <w:rPr>
                <w:rFonts w:ascii="Arial" w:hAnsi="Arial" w:cs="Arial"/>
                <w:sz w:val="22"/>
              </w:rPr>
            </w:pPr>
            <w:permStart w:id="1014566657" w:edGrp="everyone"/>
            <w:r>
              <w:rPr>
                <w:rFonts w:ascii="Arial" w:hAnsi="Arial" w:cs="Arial"/>
                <w:sz w:val="22"/>
              </w:rPr>
              <w:t>Yanzhong ZHU</w:t>
            </w:r>
            <w:permEnd w:id="1014566657"/>
          </w:p>
        </w:tc>
      </w:tr>
      <w:tr w:rsidR="00B05FBB" w:rsidRPr="00683908" w:rsidTr="00105B16">
        <w:trPr>
          <w:trHeight w:val="454"/>
        </w:trPr>
        <w:tc>
          <w:tcPr>
            <w:tcW w:w="2598" w:type="dxa"/>
            <w:tcBorders>
              <w:left w:val="single" w:sz="12" w:space="0" w:color="000000"/>
              <w:right w:val="single" w:sz="4" w:space="0" w:color="000000"/>
            </w:tcBorders>
            <w:vAlign w:val="center"/>
          </w:tcPr>
          <w:p w:rsidR="00B05FBB" w:rsidRPr="00696855" w:rsidRDefault="00B05FBB" w:rsidP="00B05FB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B05FBB" w:rsidRPr="00DE6B06" w:rsidRDefault="00CA1E65" w:rsidP="00B05FBB">
            <w:pPr>
              <w:jc w:val="left"/>
              <w:rPr>
                <w:rFonts w:ascii="Arial" w:hAnsi="Arial" w:cs="Arial"/>
                <w:sz w:val="22"/>
              </w:rPr>
            </w:pPr>
            <w:permStart w:id="1157380768" w:edGrp="everyone"/>
            <w:r>
              <w:rPr>
                <w:rFonts w:ascii="Arial" w:hAnsi="Arial" w:cs="Arial"/>
                <w:sz w:val="22"/>
              </w:rPr>
              <w:t>Ying SHE</w:t>
            </w:r>
            <w:permEnd w:id="1157380768"/>
          </w:p>
        </w:tc>
      </w:tr>
      <w:tr w:rsidR="00B05FBB" w:rsidRPr="00683908" w:rsidTr="00105B16">
        <w:trPr>
          <w:trHeight w:val="454"/>
        </w:trPr>
        <w:tc>
          <w:tcPr>
            <w:tcW w:w="2598" w:type="dxa"/>
            <w:tcBorders>
              <w:left w:val="single" w:sz="12" w:space="0" w:color="000000"/>
              <w:right w:val="single" w:sz="4" w:space="0" w:color="000000"/>
            </w:tcBorders>
            <w:vAlign w:val="center"/>
          </w:tcPr>
          <w:p w:rsidR="00B05FBB" w:rsidRDefault="00B05FBB" w:rsidP="00B05FBB">
            <w:pPr>
              <w:jc w:val="right"/>
              <w:rPr>
                <w:rFonts w:cs="Arial"/>
                <w:b/>
                <w:sz w:val="20"/>
              </w:rPr>
            </w:pPr>
            <w:r>
              <w:rPr>
                <w:rFonts w:cs="Arial"/>
                <w:b/>
                <w:sz w:val="20"/>
              </w:rPr>
              <w:t xml:space="preserve">Role of observer </w:t>
            </w:r>
          </w:p>
          <w:p w:rsidR="00B05FBB" w:rsidRPr="00696855" w:rsidRDefault="00B05FBB" w:rsidP="00B05FB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B05FBB" w:rsidRPr="00DE6B06" w:rsidRDefault="003863B8" w:rsidP="00B05FBB">
            <w:pPr>
              <w:jc w:val="left"/>
              <w:rPr>
                <w:rFonts w:ascii="Arial" w:hAnsi="Arial" w:cs="Arial"/>
                <w:sz w:val="22"/>
              </w:rPr>
            </w:pPr>
            <w:permStart w:id="2087663165" w:edGrp="everyone"/>
            <w:r>
              <w:rPr>
                <w:rFonts w:ascii="Arial" w:hAnsi="Arial" w:cs="Arial"/>
                <w:sz w:val="22"/>
              </w:rPr>
              <w:t>Accountant</w:t>
            </w:r>
            <w:permEnd w:id="2087663165"/>
          </w:p>
        </w:tc>
      </w:tr>
      <w:tr w:rsidR="00B05FBB" w:rsidRPr="00683908" w:rsidTr="00105B16">
        <w:trPr>
          <w:trHeight w:val="454"/>
        </w:trPr>
        <w:tc>
          <w:tcPr>
            <w:tcW w:w="2598" w:type="dxa"/>
            <w:tcBorders>
              <w:left w:val="single" w:sz="12" w:space="0" w:color="000000"/>
              <w:right w:val="single" w:sz="4" w:space="0" w:color="000000"/>
            </w:tcBorders>
            <w:vAlign w:val="center"/>
          </w:tcPr>
          <w:p w:rsidR="00B05FBB" w:rsidRDefault="00B05FBB" w:rsidP="00B05FB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B05FBB" w:rsidRPr="00DE6B06" w:rsidRDefault="00545086" w:rsidP="00B05FBB">
            <w:pPr>
              <w:jc w:val="left"/>
              <w:rPr>
                <w:rFonts w:ascii="Arial" w:hAnsi="Arial" w:cs="Arial"/>
                <w:sz w:val="22"/>
              </w:rPr>
            </w:pPr>
            <w:permStart w:id="1586853998" w:edGrp="everyone"/>
            <w:proofErr w:type="spellStart"/>
            <w:r>
              <w:rPr>
                <w:rFonts w:ascii="Arial" w:hAnsi="Arial" w:cs="Arial"/>
                <w:sz w:val="22"/>
              </w:rPr>
              <w:t>Smo.l@live.cn</w:t>
            </w:r>
            <w:permEnd w:id="1586853998"/>
            <w:proofErr w:type="spellEnd"/>
          </w:p>
        </w:tc>
      </w:tr>
      <w:tr w:rsidR="00B05FBB" w:rsidRPr="00683908" w:rsidTr="00105B16">
        <w:trPr>
          <w:trHeight w:val="850"/>
        </w:trPr>
        <w:tc>
          <w:tcPr>
            <w:tcW w:w="2598" w:type="dxa"/>
            <w:tcBorders>
              <w:left w:val="single" w:sz="12" w:space="0" w:color="000000"/>
              <w:right w:val="single" w:sz="4" w:space="0" w:color="000000"/>
            </w:tcBorders>
            <w:vAlign w:val="center"/>
          </w:tcPr>
          <w:p w:rsidR="00B05FBB" w:rsidRPr="00696855" w:rsidRDefault="00B05FBB" w:rsidP="00B05FBB">
            <w:pPr>
              <w:jc w:val="right"/>
              <w:rPr>
                <w:rFonts w:cs="Arial"/>
                <w:b/>
                <w:sz w:val="20"/>
              </w:rPr>
            </w:pPr>
            <w:r>
              <w:rPr>
                <w:rFonts w:cs="Arial"/>
                <w:b/>
                <w:sz w:val="20"/>
              </w:rPr>
              <w:t>Signature of observer</w:t>
            </w:r>
            <w:r w:rsidRPr="00696855">
              <w:rPr>
                <w:rFonts w:cs="Arial"/>
                <w:b/>
                <w:sz w:val="20"/>
              </w:rPr>
              <w:t>:</w:t>
            </w:r>
          </w:p>
        </w:tc>
        <w:permStart w:id="1546805660"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rsidR="00B05FBB" w:rsidRPr="00DE6B06" w:rsidRDefault="00545086" w:rsidP="00B05FBB">
                <w:pPr>
                  <w:jc w:val="left"/>
                  <w:rPr>
                    <w:rFonts w:ascii="Arial" w:hAnsi="Arial" w:cs="Arial"/>
                    <w:sz w:val="22"/>
                  </w:rPr>
                </w:pPr>
                <w:r>
                  <w:rPr>
                    <w:rFonts w:ascii="Arial" w:hAnsi="Arial" w:cs="Arial"/>
                    <w:noProof/>
                    <w:sz w:val="22"/>
                    <w:szCs w:val="22"/>
                  </w:rPr>
                  <w:drawing>
                    <wp:inline distT="0" distB="0" distL="0" distR="0">
                      <wp:extent cx="1303361" cy="619399"/>
                      <wp:effectExtent l="0" t="0" r="508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304293" cy="619842"/>
                              </a:xfrm>
                              <a:prstGeom prst="rect">
                                <a:avLst/>
                              </a:prstGeom>
                            </pic:spPr>
                          </pic:pic>
                        </a:graphicData>
                      </a:graphic>
                    </wp:inline>
                  </w:drawing>
                </w:r>
              </w:p>
            </w:tc>
          </w:sdtContent>
        </w:sdt>
        <w:permEnd w:id="1546805660" w:displacedByCustomXml="prev"/>
      </w:tr>
      <w:tr w:rsidR="00B05FBB" w:rsidRPr="00683908" w:rsidTr="00105B16">
        <w:trPr>
          <w:trHeight w:val="454"/>
        </w:trPr>
        <w:tc>
          <w:tcPr>
            <w:tcW w:w="2598" w:type="dxa"/>
            <w:tcBorders>
              <w:left w:val="single" w:sz="12" w:space="0" w:color="000000"/>
              <w:right w:val="single" w:sz="4" w:space="0" w:color="000000"/>
            </w:tcBorders>
            <w:vAlign w:val="center"/>
          </w:tcPr>
          <w:p w:rsidR="00B05FBB" w:rsidRPr="00696855" w:rsidRDefault="00B05FBB" w:rsidP="00B05FBB">
            <w:pPr>
              <w:jc w:val="right"/>
              <w:rPr>
                <w:rFonts w:cs="Arial"/>
                <w:b/>
                <w:sz w:val="20"/>
              </w:rPr>
            </w:pPr>
            <w:r w:rsidRPr="00696855">
              <w:rPr>
                <w:rFonts w:cs="Arial"/>
                <w:b/>
                <w:sz w:val="20"/>
              </w:rPr>
              <w:t>Date:</w:t>
            </w:r>
          </w:p>
        </w:tc>
        <w:permStart w:id="1421167889" w:edGrp="everyone" w:displacedByCustomXml="next"/>
        <w:sdt>
          <w:sdtPr>
            <w:rPr>
              <w:rFonts w:ascii="Arial" w:hAnsi="Arial" w:cs="Arial"/>
              <w:sz w:val="22"/>
              <w:szCs w:val="22"/>
            </w:rPr>
            <w:id w:val="-686058928"/>
            <w:placeholder>
              <w:docPart w:val="711946137EE84292BE2ED13C12DCD9F4"/>
            </w:placeholde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B05FBB" w:rsidRPr="00DE6B06" w:rsidRDefault="004A02CC" w:rsidP="00B05FBB">
                <w:pPr>
                  <w:jc w:val="left"/>
                  <w:rPr>
                    <w:rFonts w:ascii="Arial" w:hAnsi="Arial" w:cs="Arial"/>
                    <w:sz w:val="22"/>
                  </w:rPr>
                </w:pPr>
                <w:r>
                  <w:rPr>
                    <w:rFonts w:ascii="Arial" w:hAnsi="Arial" w:cs="Arial"/>
                    <w:sz w:val="22"/>
                    <w:szCs w:val="22"/>
                  </w:rPr>
                  <w:t>24/5/2020</w:t>
                </w:r>
              </w:p>
            </w:tc>
          </w:sdtContent>
        </w:sdt>
        <w:permEnd w:id="1421167889" w:displacedByCustomXml="prev"/>
      </w:tr>
      <w:tr w:rsidR="00B05FBB" w:rsidRPr="00683908" w:rsidTr="00105B16">
        <w:trPr>
          <w:trHeight w:val="1390"/>
        </w:trPr>
        <w:tc>
          <w:tcPr>
            <w:tcW w:w="7371" w:type="dxa"/>
            <w:gridSpan w:val="2"/>
            <w:tcBorders>
              <w:left w:val="single" w:sz="12" w:space="0" w:color="000000"/>
            </w:tcBorders>
            <w:vAlign w:val="center"/>
          </w:tcPr>
          <w:p w:rsidR="00B05FBB" w:rsidRPr="0019760F" w:rsidRDefault="00B05FBB" w:rsidP="00B05FB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right w:val="single" w:sz="12" w:space="0" w:color="000000"/>
            </w:tcBorders>
            <w:vAlign w:val="center"/>
          </w:tcPr>
          <w:p w:rsidR="00B05FBB" w:rsidRPr="00696855" w:rsidRDefault="00B05FBB" w:rsidP="00B05FB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05FBB" w:rsidRPr="00696855" w:rsidTr="00105B16">
        <w:trPr>
          <w:trHeight w:val="27"/>
        </w:trPr>
        <w:tc>
          <w:tcPr>
            <w:tcW w:w="7371" w:type="dxa"/>
            <w:gridSpan w:val="2"/>
            <w:tcBorders>
              <w:left w:val="single" w:sz="12" w:space="0" w:color="000000"/>
            </w:tcBorders>
            <w:vAlign w:val="center"/>
          </w:tcPr>
          <w:p w:rsidR="00B05FBB" w:rsidRDefault="00B05FBB" w:rsidP="00B05FBB">
            <w:pPr>
              <w:pStyle w:val="ListParagraph"/>
              <w:numPr>
                <w:ilvl w:val="0"/>
                <w:numId w:val="24"/>
              </w:numPr>
              <w:ind w:left="459" w:hanging="459"/>
              <w:jc w:val="left"/>
              <w:rPr>
                <w:rFonts w:cs="Arial"/>
                <w:sz w:val="20"/>
              </w:rPr>
            </w:pPr>
            <w:bookmarkStart w:id="46" w:name="_Ref483289567"/>
            <w:r>
              <w:rPr>
                <w:rFonts w:cs="Arial"/>
                <w:sz w:val="20"/>
              </w:rPr>
              <w:t>Collate/prepare documentation of existing business financial information, including:</w:t>
            </w:r>
            <w:bookmarkEnd w:id="46"/>
          </w:p>
          <w:p w:rsidR="00B05FBB" w:rsidRDefault="00B05FBB" w:rsidP="00B05FBB">
            <w:pPr>
              <w:pStyle w:val="ListParagraph"/>
              <w:numPr>
                <w:ilvl w:val="0"/>
                <w:numId w:val="33"/>
              </w:numPr>
              <w:ind w:left="885"/>
              <w:jc w:val="left"/>
              <w:rPr>
                <w:rFonts w:cs="Arial"/>
                <w:sz w:val="20"/>
              </w:rPr>
            </w:pPr>
            <w:r>
              <w:rPr>
                <w:rFonts w:cs="Arial"/>
                <w:sz w:val="20"/>
              </w:rPr>
              <w:t>Balance sheets</w:t>
            </w:r>
          </w:p>
          <w:p w:rsidR="00B05FBB" w:rsidRDefault="00B05FBB" w:rsidP="00B05FBB">
            <w:pPr>
              <w:pStyle w:val="ListParagraph"/>
              <w:numPr>
                <w:ilvl w:val="0"/>
                <w:numId w:val="33"/>
              </w:numPr>
              <w:ind w:left="885"/>
              <w:jc w:val="left"/>
              <w:rPr>
                <w:rFonts w:cs="Arial"/>
                <w:sz w:val="20"/>
              </w:rPr>
            </w:pPr>
            <w:r>
              <w:rPr>
                <w:rFonts w:cs="Arial"/>
                <w:sz w:val="20"/>
              </w:rPr>
              <w:t>Profit and loss statements</w:t>
            </w:r>
          </w:p>
          <w:p w:rsidR="00B05FBB" w:rsidRDefault="00B05FBB" w:rsidP="00B05FBB">
            <w:pPr>
              <w:pStyle w:val="ListParagraph"/>
              <w:numPr>
                <w:ilvl w:val="0"/>
                <w:numId w:val="33"/>
              </w:numPr>
              <w:ind w:left="885"/>
              <w:jc w:val="left"/>
              <w:rPr>
                <w:rFonts w:cs="Arial"/>
                <w:sz w:val="20"/>
              </w:rPr>
            </w:pPr>
            <w:r>
              <w:rPr>
                <w:rFonts w:cs="Arial"/>
                <w:sz w:val="20"/>
              </w:rPr>
              <w:t>Stock records</w:t>
            </w:r>
          </w:p>
        </w:tc>
        <w:permStart w:id="293762990"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925F5B" w:rsidP="00B05FBB">
                <w:pPr>
                  <w:jc w:val="center"/>
                  <w:rPr>
                    <w:rFonts w:cs="Arial"/>
                    <w:sz w:val="20"/>
                  </w:rPr>
                </w:pPr>
                <w:r>
                  <w:rPr>
                    <w:rFonts w:ascii="Arial" w:hAnsi="Arial" w:cs="Arial"/>
                    <w:sz w:val="44"/>
                    <w:szCs w:val="44"/>
                  </w:rPr>
                  <w:sym w:font="Wingdings" w:char="F0FE"/>
                </w:r>
              </w:p>
            </w:tc>
          </w:sdtContent>
        </w:sdt>
        <w:permEnd w:id="293762990" w:displacedByCustomXml="prev"/>
      </w:tr>
      <w:tr w:rsidR="00B05FBB" w:rsidRPr="00696855" w:rsidTr="00105B16">
        <w:trPr>
          <w:trHeight w:val="27"/>
        </w:trPr>
        <w:tc>
          <w:tcPr>
            <w:tcW w:w="7371" w:type="dxa"/>
            <w:gridSpan w:val="2"/>
            <w:tcBorders>
              <w:left w:val="single" w:sz="12" w:space="0" w:color="000000"/>
            </w:tcBorders>
            <w:vAlign w:val="center"/>
          </w:tcPr>
          <w:p w:rsidR="00B05FBB" w:rsidRDefault="00B05FBB" w:rsidP="00B05FBB">
            <w:pPr>
              <w:pStyle w:val="ListParagraph"/>
              <w:numPr>
                <w:ilvl w:val="0"/>
                <w:numId w:val="24"/>
              </w:numPr>
              <w:ind w:left="459" w:hanging="459"/>
              <w:jc w:val="left"/>
              <w:rPr>
                <w:rFonts w:cs="Arial"/>
                <w:sz w:val="20"/>
              </w:rPr>
            </w:pPr>
            <w:bookmarkStart w:id="47" w:name="_Ref483228527"/>
            <w:r>
              <w:rPr>
                <w:rFonts w:cs="Arial"/>
                <w:sz w:val="20"/>
              </w:rPr>
              <w:t>Identify financial information requirements and obtain specialist services, as required, to profitably operate the business in accordance with the business plan.</w:t>
            </w:r>
            <w:bookmarkEnd w:id="47"/>
          </w:p>
        </w:tc>
        <w:permStart w:id="38549263" w:edGrp="everyone"/>
        <w:tc>
          <w:tcPr>
            <w:tcW w:w="1701" w:type="dxa"/>
            <w:tcBorders>
              <w:left w:val="single" w:sz="4" w:space="0" w:color="auto"/>
              <w:right w:val="single" w:sz="12" w:space="0" w:color="000000"/>
            </w:tcBorders>
            <w:vAlign w:val="center"/>
          </w:tcPr>
          <w:p w:rsidR="00B05FBB" w:rsidRPr="00696855" w:rsidRDefault="008767A3" w:rsidP="00B05FBB">
            <w:pPr>
              <w:jc w:val="center"/>
              <w:rPr>
                <w:rFonts w:cs="Arial"/>
                <w:sz w:val="20"/>
              </w:rPr>
            </w:pPr>
            <w:sdt>
              <w:sdtPr>
                <w:rPr>
                  <w:rFonts w:ascii="Arial" w:hAnsi="Arial" w:cs="Arial"/>
                  <w:sz w:val="44"/>
                  <w:szCs w:val="44"/>
                </w:rPr>
                <w:id w:val="-1318495365"/>
                <w14:checkbox>
                  <w14:checked w14:val="1"/>
                  <w14:checkedState w14:val="00FE" w14:font="Wingdings"/>
                  <w14:uncheckedState w14:val="00A8" w14:font="Wingdings"/>
                </w14:checkbox>
              </w:sdtPr>
              <w:sdtEndPr/>
              <w:sdtContent>
                <w:r w:rsidR="00925F5B">
                  <w:rPr>
                    <w:rFonts w:ascii="Arial" w:hAnsi="Arial" w:cs="Arial"/>
                    <w:sz w:val="44"/>
                    <w:szCs w:val="44"/>
                  </w:rPr>
                  <w:sym w:font="Wingdings" w:char="F0FE"/>
                </w:r>
              </w:sdtContent>
            </w:sdt>
            <w:permEnd w:id="38549263"/>
          </w:p>
        </w:tc>
      </w:tr>
      <w:tr w:rsidR="00B05FBB" w:rsidRPr="00696855" w:rsidTr="00105B16">
        <w:trPr>
          <w:trHeight w:val="27"/>
        </w:trPr>
        <w:tc>
          <w:tcPr>
            <w:tcW w:w="7371" w:type="dxa"/>
            <w:gridSpan w:val="2"/>
            <w:tcBorders>
              <w:left w:val="single" w:sz="12" w:space="0" w:color="000000"/>
            </w:tcBorders>
            <w:vAlign w:val="center"/>
          </w:tcPr>
          <w:p w:rsidR="00B05FBB" w:rsidRDefault="00B05FBB" w:rsidP="00B05FBB">
            <w:pPr>
              <w:pStyle w:val="ListParagraph"/>
              <w:numPr>
                <w:ilvl w:val="0"/>
                <w:numId w:val="24"/>
              </w:numPr>
              <w:ind w:left="459" w:hanging="459"/>
              <w:jc w:val="left"/>
              <w:rPr>
                <w:rFonts w:cs="Arial"/>
                <w:sz w:val="20"/>
              </w:rPr>
            </w:pPr>
            <w:bookmarkStart w:id="48" w:name="_Ref483228529"/>
            <w:r>
              <w:rPr>
                <w:rFonts w:cs="Arial"/>
                <w:sz w:val="20"/>
              </w:rPr>
              <w:lastRenderedPageBreak/>
              <w:t>Produce financial budgets or projections, including cash flow estimates, as required for each forward period, and distribute to relevant people in accordance with legal requirements.</w:t>
            </w:r>
            <w:bookmarkEnd w:id="48"/>
          </w:p>
        </w:tc>
        <w:permStart w:id="1059065047" w:edGrp="everyone" w:displacedByCustomXml="next"/>
        <w:sdt>
          <w:sdtPr>
            <w:rPr>
              <w:rFonts w:ascii="Arial" w:hAnsi="Arial" w:cs="Arial"/>
              <w:sz w:val="44"/>
              <w:szCs w:val="44"/>
            </w:rPr>
            <w:id w:val="-1024869124"/>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4A02CC" w:rsidP="00B05FBB">
                <w:pPr>
                  <w:jc w:val="center"/>
                  <w:rPr>
                    <w:rFonts w:cs="Arial"/>
                    <w:sz w:val="20"/>
                  </w:rPr>
                </w:pPr>
                <w:r>
                  <w:rPr>
                    <w:rFonts w:ascii="Arial" w:hAnsi="Arial" w:cs="Arial"/>
                    <w:sz w:val="44"/>
                    <w:szCs w:val="44"/>
                  </w:rPr>
                  <w:sym w:font="Wingdings" w:char="F0FE"/>
                </w:r>
              </w:p>
            </w:tc>
          </w:sdtContent>
        </w:sdt>
        <w:permEnd w:id="1059065047" w:displacedByCustomXml="prev"/>
      </w:tr>
      <w:tr w:rsidR="00B05FBB" w:rsidRPr="00696855" w:rsidTr="00105B16">
        <w:trPr>
          <w:trHeight w:val="25"/>
        </w:trPr>
        <w:tc>
          <w:tcPr>
            <w:tcW w:w="7371" w:type="dxa"/>
            <w:gridSpan w:val="2"/>
            <w:tcBorders>
              <w:left w:val="single" w:sz="12" w:space="0" w:color="000000"/>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49" w:name="_Ref483228532"/>
            <w:r>
              <w:rPr>
                <w:rFonts w:cs="Arial"/>
                <w:sz w:val="20"/>
              </w:rPr>
              <w:t>Verbally negotiate, secure and manage business capital to best enable implementation of the business plan to meet requirements of financial backers.</w:t>
            </w:r>
            <w:bookmarkEnd w:id="49"/>
          </w:p>
        </w:tc>
        <w:permStart w:id="1295270027" w:edGrp="everyone" w:displacedByCustomXml="next"/>
        <w:sdt>
          <w:sdtPr>
            <w:rPr>
              <w:rFonts w:ascii="Arial" w:hAnsi="Arial" w:cs="Arial"/>
              <w:sz w:val="44"/>
              <w:szCs w:val="44"/>
            </w:rPr>
            <w:id w:val="-1711107794"/>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4A02CC" w:rsidP="00B05FBB">
                <w:pPr>
                  <w:jc w:val="center"/>
                  <w:rPr>
                    <w:rFonts w:cs="Arial"/>
                    <w:sz w:val="20"/>
                  </w:rPr>
                </w:pPr>
                <w:r>
                  <w:rPr>
                    <w:rFonts w:ascii="Arial" w:hAnsi="Arial" w:cs="Arial"/>
                    <w:sz w:val="44"/>
                    <w:szCs w:val="44"/>
                  </w:rPr>
                  <w:sym w:font="Wingdings" w:char="F0FE"/>
                </w:r>
              </w:p>
            </w:tc>
          </w:sdtContent>
        </w:sdt>
        <w:permEnd w:id="1295270027"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Default="00B05FBB" w:rsidP="00B05FBB">
            <w:pPr>
              <w:pStyle w:val="ListParagraph"/>
              <w:numPr>
                <w:ilvl w:val="0"/>
                <w:numId w:val="24"/>
              </w:numPr>
              <w:ind w:left="459" w:hanging="459"/>
              <w:jc w:val="left"/>
              <w:rPr>
                <w:rFonts w:cs="Arial"/>
                <w:sz w:val="20"/>
              </w:rPr>
            </w:pPr>
            <w:bookmarkStart w:id="50" w:name="_Ref483228535"/>
            <w:r>
              <w:rPr>
                <w:rFonts w:cs="Arial"/>
                <w:sz w:val="20"/>
              </w:rPr>
              <w:t>Develop and maintain strategies to enable adequate financial provision for taxation in accordance with legal requirements.</w:t>
            </w:r>
            <w:bookmarkEnd w:id="50"/>
          </w:p>
        </w:tc>
        <w:permStart w:id="180431204" w:edGrp="everyone" w:displacedByCustomXml="next"/>
        <w:sdt>
          <w:sdtPr>
            <w:rPr>
              <w:rFonts w:ascii="Arial" w:hAnsi="Arial" w:cs="Arial"/>
              <w:sz w:val="44"/>
              <w:szCs w:val="44"/>
            </w:rPr>
            <w:id w:val="-177970196"/>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4A02CC" w:rsidP="00B05FBB">
                <w:pPr>
                  <w:jc w:val="center"/>
                  <w:rPr>
                    <w:rFonts w:cs="Arial"/>
                    <w:sz w:val="20"/>
                  </w:rPr>
                </w:pPr>
                <w:r>
                  <w:rPr>
                    <w:rFonts w:ascii="Arial" w:hAnsi="Arial" w:cs="Arial"/>
                    <w:sz w:val="44"/>
                    <w:szCs w:val="44"/>
                  </w:rPr>
                  <w:sym w:font="Wingdings" w:char="F0FE"/>
                </w:r>
              </w:p>
            </w:tc>
          </w:sdtContent>
        </w:sdt>
        <w:permEnd w:id="180431204"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Default="00B05FBB" w:rsidP="00B05FBB">
            <w:pPr>
              <w:pStyle w:val="ListParagraph"/>
              <w:numPr>
                <w:ilvl w:val="0"/>
                <w:numId w:val="24"/>
              </w:numPr>
              <w:ind w:left="459" w:hanging="459"/>
              <w:jc w:val="left"/>
              <w:rPr>
                <w:rFonts w:cs="Arial"/>
                <w:sz w:val="20"/>
              </w:rPr>
            </w:pPr>
            <w:bookmarkStart w:id="51" w:name="_Ref483228537"/>
            <w:r>
              <w:rPr>
                <w:rFonts w:cs="Arial"/>
                <w:sz w:val="20"/>
              </w:rPr>
              <w:t>Develop, monitor and maintain client credit policies, including contingencies for debtors in default, to maximise cash flow.</w:t>
            </w:r>
            <w:bookmarkEnd w:id="51"/>
          </w:p>
        </w:tc>
        <w:permStart w:id="952911657" w:edGrp="everyone" w:displacedByCustomXml="next"/>
        <w:sdt>
          <w:sdtPr>
            <w:rPr>
              <w:rFonts w:ascii="Arial" w:hAnsi="Arial" w:cs="Arial"/>
              <w:sz w:val="44"/>
              <w:szCs w:val="44"/>
            </w:rPr>
            <w:id w:val="1649785900"/>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4A02CC" w:rsidP="00B05FBB">
                <w:pPr>
                  <w:jc w:val="center"/>
                  <w:rPr>
                    <w:rFonts w:cs="Arial"/>
                    <w:sz w:val="20"/>
                  </w:rPr>
                </w:pPr>
                <w:r>
                  <w:rPr>
                    <w:rFonts w:ascii="Arial" w:hAnsi="Arial" w:cs="Arial"/>
                    <w:sz w:val="44"/>
                    <w:szCs w:val="44"/>
                  </w:rPr>
                  <w:sym w:font="Wingdings" w:char="F0FE"/>
                </w:r>
              </w:p>
            </w:tc>
          </w:sdtContent>
        </w:sdt>
        <w:permEnd w:id="952911657"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Default="00B05FBB" w:rsidP="00B05FBB">
            <w:pPr>
              <w:pStyle w:val="ListParagraph"/>
              <w:numPr>
                <w:ilvl w:val="0"/>
                <w:numId w:val="24"/>
              </w:numPr>
              <w:ind w:left="459" w:hanging="459"/>
              <w:jc w:val="left"/>
              <w:rPr>
                <w:rFonts w:cs="Arial"/>
                <w:sz w:val="20"/>
              </w:rPr>
            </w:pPr>
            <w:bookmarkStart w:id="52" w:name="_Ref483228540"/>
            <w:r>
              <w:rPr>
                <w:rFonts w:cs="Arial"/>
                <w:sz w:val="20"/>
              </w:rPr>
              <w:t>Select key performance indicators to enable ongoing monitoring of financial performance.</w:t>
            </w:r>
            <w:bookmarkEnd w:id="52"/>
            <w:r>
              <w:rPr>
                <w:rFonts w:cs="Arial"/>
                <w:sz w:val="20"/>
              </w:rPr>
              <w:t xml:space="preserve"> </w:t>
            </w:r>
          </w:p>
        </w:tc>
        <w:permStart w:id="848918914" w:edGrp="everyone" w:displacedByCustomXml="next"/>
        <w:sdt>
          <w:sdtPr>
            <w:rPr>
              <w:rFonts w:ascii="Arial" w:hAnsi="Arial" w:cs="Arial"/>
              <w:sz w:val="44"/>
              <w:szCs w:val="44"/>
            </w:rPr>
            <w:id w:val="1111477346"/>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4A02CC" w:rsidP="00B05FBB">
                <w:pPr>
                  <w:jc w:val="center"/>
                  <w:rPr>
                    <w:rFonts w:cs="Arial"/>
                    <w:sz w:val="20"/>
                  </w:rPr>
                </w:pPr>
                <w:r>
                  <w:rPr>
                    <w:rFonts w:ascii="Arial" w:hAnsi="Arial" w:cs="Arial"/>
                    <w:sz w:val="44"/>
                    <w:szCs w:val="44"/>
                  </w:rPr>
                  <w:sym w:font="Wingdings" w:char="F0FE"/>
                </w:r>
              </w:p>
            </w:tc>
          </w:sdtContent>
        </w:sdt>
        <w:permEnd w:id="848918914"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3" w:name="_Ref483228543"/>
            <w:r>
              <w:rPr>
                <w:rFonts w:cs="Arial"/>
                <w:sz w:val="20"/>
              </w:rPr>
              <w:t>Record and verbally communicate financial procedures to relevant people to facilitate implementation of the business plan, confirming audience understanding through questioning and listening.</w:t>
            </w:r>
            <w:bookmarkEnd w:id="53"/>
          </w:p>
        </w:tc>
        <w:permStart w:id="1288656549" w:edGrp="everyone" w:displacedByCustomXml="next"/>
        <w:sdt>
          <w:sdtPr>
            <w:rPr>
              <w:rFonts w:ascii="Arial" w:hAnsi="Arial" w:cs="Arial"/>
              <w:sz w:val="44"/>
              <w:szCs w:val="44"/>
            </w:rPr>
            <w:id w:val="1285540673"/>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4A02CC" w:rsidP="00B05FBB">
                <w:pPr>
                  <w:jc w:val="center"/>
                  <w:rPr>
                    <w:rFonts w:cs="Arial"/>
                    <w:sz w:val="20"/>
                  </w:rPr>
                </w:pPr>
                <w:r>
                  <w:rPr>
                    <w:rFonts w:ascii="Arial" w:hAnsi="Arial" w:cs="Arial"/>
                    <w:sz w:val="44"/>
                    <w:szCs w:val="44"/>
                  </w:rPr>
                  <w:sym w:font="Wingdings" w:char="F0FE"/>
                </w:r>
              </w:p>
            </w:tc>
          </w:sdtContent>
        </w:sdt>
        <w:permEnd w:id="1288656549"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4" w:name="_Ref483228548"/>
            <w:r>
              <w:rPr>
                <w:rFonts w:cs="Arial"/>
                <w:sz w:val="20"/>
              </w:rPr>
              <w:t>Regularly monitor and report (verbally and in writing) on financial performance targets, and analyse data to establish the extent to which the financial plans has been met.</w:t>
            </w:r>
            <w:bookmarkEnd w:id="54"/>
          </w:p>
        </w:tc>
        <w:permStart w:id="895029506" w:edGrp="everyone" w:displacedByCustomXml="next"/>
        <w:sdt>
          <w:sdtPr>
            <w:rPr>
              <w:rFonts w:ascii="Arial" w:hAnsi="Arial" w:cs="Arial"/>
              <w:sz w:val="44"/>
              <w:szCs w:val="44"/>
            </w:rPr>
            <w:id w:val="1393614981"/>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4A02CC" w:rsidP="00B05FBB">
                <w:pPr>
                  <w:jc w:val="center"/>
                  <w:rPr>
                    <w:rFonts w:cs="Arial"/>
                    <w:sz w:val="20"/>
                  </w:rPr>
                </w:pPr>
                <w:r>
                  <w:rPr>
                    <w:rFonts w:ascii="Arial" w:hAnsi="Arial" w:cs="Arial"/>
                    <w:sz w:val="44"/>
                    <w:szCs w:val="44"/>
                  </w:rPr>
                  <w:sym w:font="Wingdings" w:char="F0FE"/>
                </w:r>
              </w:p>
            </w:tc>
          </w:sdtContent>
        </w:sdt>
        <w:permEnd w:id="895029506"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5" w:name="_Ref483228551"/>
            <w:r>
              <w:rPr>
                <w:rFonts w:cs="Arial"/>
                <w:sz w:val="20"/>
              </w:rPr>
              <w:t>Monitor marketing and operational strategies for their effects on the financial plan.</w:t>
            </w:r>
            <w:bookmarkEnd w:id="55"/>
          </w:p>
        </w:tc>
        <w:permStart w:id="587097135" w:edGrp="everyone" w:displacedByCustomXml="next"/>
        <w:sdt>
          <w:sdtPr>
            <w:rPr>
              <w:rFonts w:ascii="Arial" w:hAnsi="Arial" w:cs="Arial"/>
              <w:sz w:val="44"/>
              <w:szCs w:val="44"/>
            </w:rPr>
            <w:id w:val="2116325295"/>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4A02CC" w:rsidP="00B05FBB">
                <w:pPr>
                  <w:jc w:val="center"/>
                  <w:rPr>
                    <w:rFonts w:cs="Arial"/>
                    <w:sz w:val="20"/>
                  </w:rPr>
                </w:pPr>
                <w:r>
                  <w:rPr>
                    <w:rFonts w:ascii="Arial" w:hAnsi="Arial" w:cs="Arial"/>
                    <w:sz w:val="44"/>
                    <w:szCs w:val="44"/>
                  </w:rPr>
                  <w:sym w:font="Wingdings" w:char="F0FE"/>
                </w:r>
              </w:p>
            </w:tc>
          </w:sdtContent>
        </w:sdt>
        <w:permEnd w:id="587097135"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6" w:name="_Ref483228555"/>
            <w:r>
              <w:rPr>
                <w:rFonts w:cs="Arial"/>
                <w:sz w:val="20"/>
              </w:rPr>
              <w:t>Calculate and evaluate financial ratios according to own or industry benchmarks.</w:t>
            </w:r>
            <w:bookmarkEnd w:id="56"/>
          </w:p>
        </w:tc>
        <w:permStart w:id="1200109783" w:edGrp="everyone" w:displacedByCustomXml="next"/>
        <w:sdt>
          <w:sdtPr>
            <w:rPr>
              <w:rFonts w:ascii="Arial" w:hAnsi="Arial" w:cs="Arial"/>
              <w:sz w:val="44"/>
              <w:szCs w:val="44"/>
            </w:rPr>
            <w:id w:val="-60953847"/>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4A02CC" w:rsidP="00B05FBB">
                <w:pPr>
                  <w:jc w:val="center"/>
                  <w:rPr>
                    <w:rFonts w:cs="Arial"/>
                    <w:sz w:val="20"/>
                  </w:rPr>
                </w:pPr>
                <w:r>
                  <w:rPr>
                    <w:rFonts w:ascii="Arial" w:hAnsi="Arial" w:cs="Arial"/>
                    <w:sz w:val="44"/>
                    <w:szCs w:val="44"/>
                  </w:rPr>
                  <w:sym w:font="Wingdings" w:char="F0FE"/>
                </w:r>
              </w:p>
            </w:tc>
          </w:sdtContent>
        </w:sdt>
        <w:permEnd w:id="1200109783" w:displacedByCustomXml="prev"/>
      </w:tr>
      <w:tr w:rsidR="00B05FBB" w:rsidRPr="00696855" w:rsidTr="00105B16">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7" w:name="_Ref483228558"/>
            <w:r>
              <w:rPr>
                <w:rFonts w:cs="Arial"/>
                <w:sz w:val="20"/>
              </w:rPr>
              <w:t>Assess financial plan to determine whether variations or alternative plans were needed, and changed as required.</w:t>
            </w:r>
            <w:bookmarkEnd w:id="57"/>
          </w:p>
        </w:tc>
        <w:permStart w:id="1691123242" w:edGrp="everyone" w:displacedByCustomXml="next"/>
        <w:sdt>
          <w:sdtPr>
            <w:rPr>
              <w:rFonts w:ascii="Arial" w:hAnsi="Arial" w:cs="Arial"/>
              <w:sz w:val="44"/>
              <w:szCs w:val="44"/>
            </w:rPr>
            <w:id w:val="1732192487"/>
            <w14:checkbox>
              <w14:checked w14:val="1"/>
              <w14:checkedState w14:val="00FE" w14:font="Wingdings"/>
              <w14:uncheckedState w14:val="00A8" w14:font="Wingdings"/>
            </w14:checkbox>
          </w:sdtPr>
          <w:sdtEndPr/>
          <w:sdtContent>
            <w:tc>
              <w:tcPr>
                <w:tcW w:w="1701" w:type="dxa"/>
                <w:tcBorders>
                  <w:left w:val="single" w:sz="4" w:space="0" w:color="auto"/>
                  <w:right w:val="single" w:sz="12" w:space="0" w:color="000000"/>
                </w:tcBorders>
                <w:vAlign w:val="center"/>
              </w:tcPr>
              <w:p w:rsidR="00B05FBB" w:rsidRPr="00696855" w:rsidRDefault="004A02CC" w:rsidP="00B05FBB">
                <w:pPr>
                  <w:jc w:val="center"/>
                  <w:rPr>
                    <w:rFonts w:cs="Arial"/>
                    <w:sz w:val="20"/>
                  </w:rPr>
                </w:pPr>
                <w:r>
                  <w:rPr>
                    <w:rFonts w:ascii="Arial" w:hAnsi="Arial" w:cs="Arial"/>
                    <w:sz w:val="44"/>
                    <w:szCs w:val="44"/>
                  </w:rPr>
                  <w:sym w:font="Wingdings" w:char="F0FE"/>
                </w:r>
              </w:p>
            </w:tc>
          </w:sdtContent>
        </w:sdt>
        <w:permEnd w:id="1691123242" w:displacedByCustomXml="prev"/>
      </w:tr>
      <w:tr w:rsidR="00B05FBB" w:rsidRPr="00683908" w:rsidTr="00105B16">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rsidR="00B05FBB" w:rsidRPr="001D07E7" w:rsidRDefault="00B05FBB" w:rsidP="00B05FB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498765046"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4A02CC">
                  <w:rPr>
                    <w:rFonts w:ascii="Arial" w:hAnsi="Arial" w:cs="Arial"/>
                    <w:sz w:val="44"/>
                    <w:szCs w:val="44"/>
                  </w:rPr>
                  <w:sym w:font="Wingdings" w:char="F0FE"/>
                </w:r>
              </w:sdtContent>
            </w:sdt>
            <w:permEnd w:id="1498765046"/>
            <w:r w:rsidRPr="001D07E7">
              <w:rPr>
                <w:rFonts w:cs="Arial"/>
                <w:b/>
                <w:szCs w:val="22"/>
              </w:rPr>
              <w:t xml:space="preserve"> Satisfactory    </w:t>
            </w:r>
            <w:permStart w:id="2048021285"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2048021285"/>
            <w:r w:rsidRPr="00993DFF">
              <w:rPr>
                <w:rFonts w:cs="Arial"/>
                <w:b/>
                <w:sz w:val="36"/>
                <w:szCs w:val="36"/>
              </w:rPr>
              <w:t xml:space="preserve"> </w:t>
            </w:r>
            <w:r w:rsidRPr="001D07E7">
              <w:rPr>
                <w:rFonts w:cs="Arial"/>
                <w:b/>
                <w:szCs w:val="22"/>
              </w:rPr>
              <w:t>Not Satisfactory</w:t>
            </w:r>
          </w:p>
        </w:tc>
      </w:tr>
    </w:tbl>
    <w:p w:rsidR="007B71CB" w:rsidRDefault="007B71CB" w:rsidP="006774E6"/>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25465" w:rsidRPr="00553DDB" w:rsidTr="00105B16">
        <w:tc>
          <w:tcPr>
            <w:tcW w:w="9057" w:type="dxa"/>
            <w:shd w:val="clear" w:color="auto" w:fill="D9D9D9" w:themeFill="background1" w:themeFillShade="D9"/>
          </w:tcPr>
          <w:p w:rsidR="00525465" w:rsidRPr="00553DDB" w:rsidRDefault="00525465" w:rsidP="00105B16">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25465" w:rsidRPr="00553DDB" w:rsidTr="00B05FBB">
        <w:trPr>
          <w:trHeight w:val="7352"/>
        </w:trPr>
        <w:tc>
          <w:tcPr>
            <w:tcW w:w="9057" w:type="dxa"/>
          </w:tcPr>
          <w:p w:rsidR="00525465" w:rsidRPr="00553DDB" w:rsidRDefault="00525465" w:rsidP="00105B16">
            <w:pPr>
              <w:rPr>
                <w:rFonts w:ascii="Arial" w:hAnsi="Arial" w:cs="Arial"/>
                <w:szCs w:val="24"/>
              </w:rPr>
            </w:pPr>
            <w:permStart w:id="621562018" w:edGrp="everyone"/>
            <w:permEnd w:id="621562018"/>
          </w:p>
        </w:tc>
      </w:tr>
    </w:tbl>
    <w:p w:rsidR="00525465" w:rsidRPr="00525465" w:rsidRDefault="00525465" w:rsidP="00525465">
      <w:pPr>
        <w:rPr>
          <w:sz w:val="2"/>
          <w:szCs w:val="2"/>
        </w:rPr>
      </w:pPr>
    </w:p>
    <w:sectPr w:rsidR="00525465" w:rsidRPr="00525465" w:rsidSect="00FC6C5F">
      <w:headerReference w:type="even" r:id="rId23"/>
      <w:headerReference w:type="default" r:id="rId24"/>
      <w:footerReference w:type="default" r:id="rId2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767A3" w:rsidRDefault="008767A3" w:rsidP="00A67754">
      <w:r>
        <w:separator/>
      </w:r>
    </w:p>
  </w:endnote>
  <w:endnote w:type="continuationSeparator" w:id="0">
    <w:p w:rsidR="008767A3" w:rsidRDefault="008767A3"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80ACC" w:rsidRPr="00830749" w:rsidRDefault="00A80ACC" w:rsidP="00830749">
    <w:pPr>
      <w:pBdr>
        <w:top w:val="single" w:sz="4" w:space="1" w:color="auto"/>
      </w:pBdr>
      <w:rPr>
        <w:rFonts w:ascii="Arial" w:hAnsi="Arial" w:cs="Arial"/>
        <w:b/>
        <w:sz w:val="16"/>
        <w:szCs w:val="16"/>
      </w:rPr>
    </w:pPr>
  </w:p>
  <w:p w:rsidR="00A80ACC" w:rsidRPr="00830749" w:rsidRDefault="008767A3"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DC7BE7">
              <w:rPr>
                <w:rFonts w:ascii="Arial" w:hAnsi="Arial" w:cs="Arial"/>
                <w:b/>
                <w:bCs/>
                <w:noProof/>
                <w:sz w:val="16"/>
                <w:szCs w:val="16"/>
              </w:rPr>
              <w:t>2</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FA5C5D">
              <w:rPr>
                <w:rFonts w:ascii="Arial" w:hAnsi="Arial" w:cs="Arial"/>
                <w:b/>
                <w:bCs/>
                <w:noProof/>
                <w:sz w:val="16"/>
                <w:szCs w:val="16"/>
              </w:rPr>
              <w:t>4</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80ACC" w:rsidRPr="00830749" w:rsidRDefault="00A80ACC" w:rsidP="00830749">
    <w:pPr>
      <w:pBdr>
        <w:top w:val="single" w:sz="4" w:space="1" w:color="auto"/>
      </w:pBdr>
      <w:rPr>
        <w:rFonts w:ascii="Arial" w:hAnsi="Arial" w:cs="Arial"/>
        <w:b/>
        <w:sz w:val="16"/>
        <w:szCs w:val="16"/>
      </w:rPr>
    </w:pPr>
  </w:p>
  <w:p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C7BE7">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B7F9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80ACC" w:rsidRPr="00830749" w:rsidRDefault="00A80ACC" w:rsidP="00830749">
    <w:pPr>
      <w:pBdr>
        <w:top w:val="single" w:sz="4" w:space="1" w:color="auto"/>
      </w:pBdr>
      <w:rPr>
        <w:rFonts w:ascii="Arial" w:hAnsi="Arial" w:cs="Arial"/>
        <w:b/>
        <w:sz w:val="16"/>
        <w:szCs w:val="16"/>
      </w:rPr>
    </w:pPr>
  </w:p>
  <w:p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DC7BE7">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A5C5D">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80ACC" w:rsidRPr="00830749" w:rsidRDefault="00A80ACC" w:rsidP="00830749">
    <w:pPr>
      <w:pBdr>
        <w:top w:val="single" w:sz="4" w:space="1" w:color="auto"/>
      </w:pBdr>
      <w:rPr>
        <w:rFonts w:ascii="Arial" w:hAnsi="Arial" w:cs="Arial"/>
        <w:b/>
        <w:sz w:val="16"/>
        <w:szCs w:val="16"/>
      </w:rPr>
    </w:pPr>
  </w:p>
  <w:p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7E519E">
          <w:rPr>
            <w:rFonts w:ascii="Arial" w:hAnsi="Arial" w:cs="Arial"/>
            <w:b/>
            <w:sz w:val="16"/>
            <w:szCs w:val="16"/>
          </w:rPr>
          <w:t>v1-3_23/09/2019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DC7BE7">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A5C5D">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767A3" w:rsidRDefault="008767A3" w:rsidP="00A67754">
      <w:r>
        <w:separator/>
      </w:r>
    </w:p>
  </w:footnote>
  <w:footnote w:type="continuationSeparator" w:id="0">
    <w:p w:rsidR="008767A3" w:rsidRDefault="008767A3"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b/>
            <w:sz w:val="16"/>
            <w:szCs w:val="16"/>
          </w:rPr>
          <w:t>Manage small business finances</w:t>
        </w:r>
      </w:sdtContent>
    </w:sdt>
  </w:p>
  <w:p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b/>
            <w:sz w:val="16"/>
            <w:szCs w:val="16"/>
          </w:rPr>
          <w:t>Manage small business finances</w:t>
        </w:r>
      </w:sdtContent>
    </w:sdt>
  </w:p>
  <w:p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7E519E">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7E519E">
          <w:rPr>
            <w:rFonts w:ascii="Arial" w:hAnsi="Arial" w:cs="Arial"/>
            <w:b/>
            <w:sz w:val="16"/>
            <w:szCs w:val="16"/>
          </w:rPr>
          <w:t>Manage small business finances</w:t>
        </w:r>
      </w:sdtContent>
    </w:sdt>
  </w:p>
  <w:p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D6DAA" w:rsidRDefault="007D6DAA" w:rsidP="007D6DA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rsidR="007D6DAA" w:rsidRPr="00830749" w:rsidRDefault="007D6DAA" w:rsidP="007D6DA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254A4C" w:rsidRDefault="00254A4C" w:rsidP="00254A4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small business finances</w:t>
        </w:r>
      </w:sdtContent>
    </w:sdt>
  </w:p>
  <w:p w:rsidR="00254A4C" w:rsidRPr="00830749" w:rsidRDefault="00254A4C" w:rsidP="00254A4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52511A"/>
    <w:multiLevelType w:val="hybridMultilevel"/>
    <w:tmpl w:val="13060DEC"/>
    <w:lvl w:ilvl="0" w:tplc="FFFFFFFF">
      <w:numFmt w:val="bullet"/>
      <w:lvlText w:val="-"/>
      <w:lvlJc w:val="left"/>
      <w:pPr>
        <w:ind w:left="720" w:hanging="360"/>
      </w:pPr>
      <w:rPr>
        <w:rFonts w:ascii="Arial" w:eastAsia="SimSu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2FB583E"/>
    <w:multiLevelType w:val="hybridMultilevel"/>
    <w:tmpl w:val="31E6D5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6"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2701AE"/>
    <w:multiLevelType w:val="hybridMultilevel"/>
    <w:tmpl w:val="33FEF558"/>
    <w:lvl w:ilvl="0" w:tplc="FFFFFFFF">
      <w:numFmt w:val="bullet"/>
      <w:lvlText w:val="-"/>
      <w:lvlJc w:val="left"/>
      <w:pPr>
        <w:ind w:left="720" w:hanging="360"/>
      </w:pPr>
      <w:rPr>
        <w:rFonts w:ascii="Arial" w:eastAsia="SimSu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1"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5"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0"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3F61716"/>
    <w:multiLevelType w:val="hybridMultilevel"/>
    <w:tmpl w:val="92D698B0"/>
    <w:lvl w:ilvl="0" w:tplc="FFFFFFFF">
      <w:numFmt w:val="bullet"/>
      <w:lvlText w:val="-"/>
      <w:lvlJc w:val="left"/>
      <w:pPr>
        <w:ind w:left="720" w:hanging="360"/>
      </w:pPr>
      <w:rPr>
        <w:rFonts w:ascii="Arial" w:eastAsia="SimSu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8"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9"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6A417DF9"/>
    <w:multiLevelType w:val="hybridMultilevel"/>
    <w:tmpl w:val="1E9E1BA2"/>
    <w:lvl w:ilvl="0" w:tplc="FFFFFFFF">
      <w:numFmt w:val="bullet"/>
      <w:lvlText w:val="-"/>
      <w:lvlJc w:val="left"/>
      <w:pPr>
        <w:ind w:left="720" w:hanging="360"/>
      </w:pPr>
      <w:rPr>
        <w:rFonts w:ascii="Arial" w:eastAsia="SimSu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3" w15:restartNumberingAfterBreak="0">
    <w:nsid w:val="6D0D5B22"/>
    <w:multiLevelType w:val="hybridMultilevel"/>
    <w:tmpl w:val="076C2E58"/>
    <w:lvl w:ilvl="0" w:tplc="FFFFFFFF">
      <w:numFmt w:val="bullet"/>
      <w:lvlText w:val="-"/>
      <w:lvlJc w:val="left"/>
      <w:pPr>
        <w:ind w:left="720" w:hanging="360"/>
      </w:pPr>
      <w:rPr>
        <w:rFonts w:ascii="Arial" w:eastAsia="SimSu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4"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6"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7055863"/>
    <w:multiLevelType w:val="hybridMultilevel"/>
    <w:tmpl w:val="3C3649AA"/>
    <w:lvl w:ilvl="0" w:tplc="FFFFFFFF">
      <w:numFmt w:val="bullet"/>
      <w:lvlText w:val="-"/>
      <w:lvlJc w:val="left"/>
      <w:pPr>
        <w:ind w:left="720" w:hanging="360"/>
      </w:pPr>
      <w:rPr>
        <w:rFonts w:ascii="Arial" w:eastAsia="SimSu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1"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A351EFF"/>
    <w:multiLevelType w:val="hybridMultilevel"/>
    <w:tmpl w:val="9EE42D68"/>
    <w:lvl w:ilvl="0" w:tplc="FFFFFFFF">
      <w:numFmt w:val="bullet"/>
      <w:lvlText w:val="-"/>
      <w:lvlJc w:val="left"/>
      <w:pPr>
        <w:ind w:left="720" w:hanging="360"/>
      </w:pPr>
      <w:rPr>
        <w:rFonts w:ascii="Arial" w:eastAsia="SimSu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3"/>
  </w:num>
  <w:num w:numId="3">
    <w:abstractNumId w:val="27"/>
  </w:num>
  <w:num w:numId="4">
    <w:abstractNumId w:val="53"/>
  </w:num>
  <w:num w:numId="5">
    <w:abstractNumId w:val="11"/>
  </w:num>
  <w:num w:numId="6">
    <w:abstractNumId w:val="32"/>
  </w:num>
  <w:num w:numId="7">
    <w:abstractNumId w:val="47"/>
  </w:num>
  <w:num w:numId="8">
    <w:abstractNumId w:val="25"/>
  </w:num>
  <w:num w:numId="9">
    <w:abstractNumId w:val="28"/>
  </w:num>
  <w:num w:numId="10">
    <w:abstractNumId w:val="44"/>
  </w:num>
  <w:num w:numId="11">
    <w:abstractNumId w:val="42"/>
  </w:num>
  <w:num w:numId="12">
    <w:abstractNumId w:val="66"/>
  </w:num>
  <w:num w:numId="13">
    <w:abstractNumId w:val="17"/>
  </w:num>
  <w:num w:numId="14">
    <w:abstractNumId w:val="7"/>
  </w:num>
  <w:num w:numId="15">
    <w:abstractNumId w:val="41"/>
  </w:num>
  <w:num w:numId="16">
    <w:abstractNumId w:val="31"/>
  </w:num>
  <w:num w:numId="17">
    <w:abstractNumId w:val="40"/>
  </w:num>
  <w:num w:numId="18">
    <w:abstractNumId w:val="49"/>
  </w:num>
  <w:num w:numId="19">
    <w:abstractNumId w:val="10"/>
  </w:num>
  <w:num w:numId="20">
    <w:abstractNumId w:val="59"/>
  </w:num>
  <w:num w:numId="21">
    <w:abstractNumId w:val="56"/>
  </w:num>
  <w:num w:numId="22">
    <w:abstractNumId w:val="48"/>
  </w:num>
  <w:num w:numId="23">
    <w:abstractNumId w:val="64"/>
  </w:num>
  <w:num w:numId="24">
    <w:abstractNumId w:val="23"/>
  </w:num>
  <w:num w:numId="25">
    <w:abstractNumId w:val="73"/>
  </w:num>
  <w:num w:numId="26">
    <w:abstractNumId w:val="55"/>
  </w:num>
  <w:num w:numId="27">
    <w:abstractNumId w:val="0"/>
  </w:num>
  <w:num w:numId="28">
    <w:abstractNumId w:val="46"/>
  </w:num>
  <w:num w:numId="29">
    <w:abstractNumId w:val="69"/>
  </w:num>
  <w:num w:numId="30">
    <w:abstractNumId w:val="54"/>
  </w:num>
  <w:num w:numId="31">
    <w:abstractNumId w:val="68"/>
  </w:num>
  <w:num w:numId="32">
    <w:abstractNumId w:val="21"/>
  </w:num>
  <w:num w:numId="33">
    <w:abstractNumId w:val="52"/>
  </w:num>
  <w:num w:numId="34">
    <w:abstractNumId w:val="3"/>
  </w:num>
  <w:num w:numId="35">
    <w:abstractNumId w:val="71"/>
  </w:num>
  <w:num w:numId="36">
    <w:abstractNumId w:val="67"/>
  </w:num>
  <w:num w:numId="37">
    <w:abstractNumId w:val="14"/>
  </w:num>
  <w:num w:numId="38">
    <w:abstractNumId w:val="16"/>
  </w:num>
  <w:num w:numId="39">
    <w:abstractNumId w:val="34"/>
  </w:num>
  <w:num w:numId="40">
    <w:abstractNumId w:val="45"/>
  </w:num>
  <w:num w:numId="41">
    <w:abstractNumId w:val="43"/>
  </w:num>
  <w:num w:numId="42">
    <w:abstractNumId w:val="60"/>
  </w:num>
  <w:num w:numId="43">
    <w:abstractNumId w:val="2"/>
  </w:num>
  <w:num w:numId="44">
    <w:abstractNumId w:val="29"/>
  </w:num>
  <w:num w:numId="45">
    <w:abstractNumId w:val="33"/>
  </w:num>
  <w:num w:numId="46">
    <w:abstractNumId w:val="61"/>
  </w:num>
  <w:num w:numId="47">
    <w:abstractNumId w:val="24"/>
  </w:num>
  <w:num w:numId="48">
    <w:abstractNumId w:val="20"/>
  </w:num>
  <w:num w:numId="49">
    <w:abstractNumId w:val="5"/>
  </w:num>
  <w:num w:numId="50">
    <w:abstractNumId w:val="65"/>
  </w:num>
  <w:num w:numId="51">
    <w:abstractNumId w:val="38"/>
  </w:num>
  <w:num w:numId="52">
    <w:abstractNumId w:val="15"/>
  </w:num>
  <w:num w:numId="53">
    <w:abstractNumId w:val="4"/>
  </w:num>
  <w:num w:numId="54">
    <w:abstractNumId w:val="6"/>
  </w:num>
  <w:num w:numId="55">
    <w:abstractNumId w:val="35"/>
  </w:num>
  <w:num w:numId="56">
    <w:abstractNumId w:val="18"/>
  </w:num>
  <w:num w:numId="57">
    <w:abstractNumId w:val="8"/>
  </w:num>
  <w:num w:numId="58">
    <w:abstractNumId w:val="30"/>
  </w:num>
  <w:num w:numId="59">
    <w:abstractNumId w:val="39"/>
  </w:num>
  <w:num w:numId="60">
    <w:abstractNumId w:val="50"/>
  </w:num>
  <w:num w:numId="61">
    <w:abstractNumId w:val="58"/>
  </w:num>
  <w:num w:numId="62">
    <w:abstractNumId w:val="51"/>
  </w:num>
  <w:num w:numId="63">
    <w:abstractNumId w:val="19"/>
  </w:num>
  <w:num w:numId="64">
    <w:abstractNumId w:val="36"/>
  </w:num>
  <w:num w:numId="65">
    <w:abstractNumId w:val="37"/>
  </w:num>
  <w:num w:numId="66">
    <w:abstractNumId w:val="22"/>
  </w:num>
  <w:num w:numId="67">
    <w:abstractNumId w:val="12"/>
  </w:num>
  <w:num w:numId="68">
    <w:abstractNumId w:val="63"/>
  </w:num>
  <w:num w:numId="69">
    <w:abstractNumId w:val="57"/>
  </w:num>
  <w:num w:numId="70">
    <w:abstractNumId w:val="72"/>
  </w:num>
  <w:num w:numId="71">
    <w:abstractNumId w:val="26"/>
  </w:num>
  <w:num w:numId="72">
    <w:abstractNumId w:val="62"/>
  </w:num>
  <w:num w:numId="73">
    <w:abstractNumId w:val="1"/>
  </w:num>
  <w:num w:numId="74">
    <w:abstractNumId w:val="7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6"/>
  <w:proofState w:spelling="clean"/>
  <w:attachedTemplate r:id="rId1"/>
  <w:documentProtection w:edit="readOnly" w:enforcement="1" w:cryptProviderType="rsaAES" w:cryptAlgorithmClass="hash" w:cryptAlgorithmType="typeAny" w:cryptAlgorithmSid="14" w:cryptSpinCount="100000" w:hash="5puWP9FI1vK6dZWBbkyw7gorWw+FeY/p8qE/ua+uHpvYEMiiyRhjUbiILYihlfswnpAcXkglneX+DdLPIRCjBw==" w:salt="SJwj9+59dfv83AKo7BFYp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31A"/>
    <w:rsid w:val="00007551"/>
    <w:rsid w:val="00010145"/>
    <w:rsid w:val="00010AAE"/>
    <w:rsid w:val="00011563"/>
    <w:rsid w:val="00020658"/>
    <w:rsid w:val="00020BB6"/>
    <w:rsid w:val="00022DB9"/>
    <w:rsid w:val="00024F65"/>
    <w:rsid w:val="00027B47"/>
    <w:rsid w:val="00030ED7"/>
    <w:rsid w:val="00033CAA"/>
    <w:rsid w:val="00035243"/>
    <w:rsid w:val="0003547C"/>
    <w:rsid w:val="00036380"/>
    <w:rsid w:val="0004368E"/>
    <w:rsid w:val="00043AB3"/>
    <w:rsid w:val="0004666A"/>
    <w:rsid w:val="0004675B"/>
    <w:rsid w:val="00052041"/>
    <w:rsid w:val="00053829"/>
    <w:rsid w:val="00054D7B"/>
    <w:rsid w:val="00055726"/>
    <w:rsid w:val="00061726"/>
    <w:rsid w:val="000636A4"/>
    <w:rsid w:val="000653FD"/>
    <w:rsid w:val="000672EE"/>
    <w:rsid w:val="00067A5F"/>
    <w:rsid w:val="00074457"/>
    <w:rsid w:val="00076AD6"/>
    <w:rsid w:val="00077464"/>
    <w:rsid w:val="0008468E"/>
    <w:rsid w:val="00085591"/>
    <w:rsid w:val="000859EA"/>
    <w:rsid w:val="00090278"/>
    <w:rsid w:val="00090D03"/>
    <w:rsid w:val="00091491"/>
    <w:rsid w:val="00092E50"/>
    <w:rsid w:val="00095416"/>
    <w:rsid w:val="00095E5E"/>
    <w:rsid w:val="000A015A"/>
    <w:rsid w:val="000A2303"/>
    <w:rsid w:val="000A3545"/>
    <w:rsid w:val="000A42B2"/>
    <w:rsid w:val="000A746E"/>
    <w:rsid w:val="000A7B07"/>
    <w:rsid w:val="000B1F8B"/>
    <w:rsid w:val="000B346C"/>
    <w:rsid w:val="000B7B64"/>
    <w:rsid w:val="000B7BA4"/>
    <w:rsid w:val="000C0B14"/>
    <w:rsid w:val="000C1693"/>
    <w:rsid w:val="000C233D"/>
    <w:rsid w:val="000C2F5A"/>
    <w:rsid w:val="000C4F46"/>
    <w:rsid w:val="000C6FB4"/>
    <w:rsid w:val="000C7FA2"/>
    <w:rsid w:val="000D2874"/>
    <w:rsid w:val="000D57BC"/>
    <w:rsid w:val="000D72BF"/>
    <w:rsid w:val="000E35DA"/>
    <w:rsid w:val="000E680F"/>
    <w:rsid w:val="000F0FCA"/>
    <w:rsid w:val="000F4060"/>
    <w:rsid w:val="000F486E"/>
    <w:rsid w:val="000F6AFC"/>
    <w:rsid w:val="00101E97"/>
    <w:rsid w:val="00103A5E"/>
    <w:rsid w:val="00106585"/>
    <w:rsid w:val="0011218C"/>
    <w:rsid w:val="001123E2"/>
    <w:rsid w:val="001131CA"/>
    <w:rsid w:val="001144A4"/>
    <w:rsid w:val="001157AF"/>
    <w:rsid w:val="001169A9"/>
    <w:rsid w:val="00116C30"/>
    <w:rsid w:val="001173FC"/>
    <w:rsid w:val="0012277C"/>
    <w:rsid w:val="0012562F"/>
    <w:rsid w:val="00126200"/>
    <w:rsid w:val="0012660D"/>
    <w:rsid w:val="001266C6"/>
    <w:rsid w:val="00126C85"/>
    <w:rsid w:val="00127DB9"/>
    <w:rsid w:val="00132977"/>
    <w:rsid w:val="00133A08"/>
    <w:rsid w:val="00134220"/>
    <w:rsid w:val="00135700"/>
    <w:rsid w:val="00144882"/>
    <w:rsid w:val="001457FC"/>
    <w:rsid w:val="00145B7B"/>
    <w:rsid w:val="001501DB"/>
    <w:rsid w:val="0015235D"/>
    <w:rsid w:val="00152592"/>
    <w:rsid w:val="00154A40"/>
    <w:rsid w:val="00154DAE"/>
    <w:rsid w:val="00156C08"/>
    <w:rsid w:val="0015733E"/>
    <w:rsid w:val="001578F8"/>
    <w:rsid w:val="00164AFA"/>
    <w:rsid w:val="001661FA"/>
    <w:rsid w:val="00166E7F"/>
    <w:rsid w:val="00167829"/>
    <w:rsid w:val="001709EB"/>
    <w:rsid w:val="00175F6C"/>
    <w:rsid w:val="00177DB9"/>
    <w:rsid w:val="00181695"/>
    <w:rsid w:val="00184237"/>
    <w:rsid w:val="0018478B"/>
    <w:rsid w:val="0018673D"/>
    <w:rsid w:val="00187D1C"/>
    <w:rsid w:val="00190268"/>
    <w:rsid w:val="001905B7"/>
    <w:rsid w:val="00191E86"/>
    <w:rsid w:val="0019250A"/>
    <w:rsid w:val="00196C42"/>
    <w:rsid w:val="00197BE7"/>
    <w:rsid w:val="001A77CF"/>
    <w:rsid w:val="001B09BC"/>
    <w:rsid w:val="001B6B02"/>
    <w:rsid w:val="001C0ADE"/>
    <w:rsid w:val="001C0B34"/>
    <w:rsid w:val="001C4084"/>
    <w:rsid w:val="001D01D1"/>
    <w:rsid w:val="001D5ECE"/>
    <w:rsid w:val="001E05E8"/>
    <w:rsid w:val="001E06D6"/>
    <w:rsid w:val="001E3A1D"/>
    <w:rsid w:val="001E49ED"/>
    <w:rsid w:val="001E600A"/>
    <w:rsid w:val="001F3555"/>
    <w:rsid w:val="001F395D"/>
    <w:rsid w:val="001F6FA5"/>
    <w:rsid w:val="00201769"/>
    <w:rsid w:val="00201E01"/>
    <w:rsid w:val="00202782"/>
    <w:rsid w:val="002032D7"/>
    <w:rsid w:val="002033C5"/>
    <w:rsid w:val="0020352D"/>
    <w:rsid w:val="00204C77"/>
    <w:rsid w:val="0021139D"/>
    <w:rsid w:val="00212074"/>
    <w:rsid w:val="00213294"/>
    <w:rsid w:val="0021376B"/>
    <w:rsid w:val="00214096"/>
    <w:rsid w:val="002168EB"/>
    <w:rsid w:val="00220F44"/>
    <w:rsid w:val="0022264D"/>
    <w:rsid w:val="00222B64"/>
    <w:rsid w:val="00223010"/>
    <w:rsid w:val="00233402"/>
    <w:rsid w:val="00233584"/>
    <w:rsid w:val="002337BA"/>
    <w:rsid w:val="00236D5B"/>
    <w:rsid w:val="00241442"/>
    <w:rsid w:val="00241B15"/>
    <w:rsid w:val="00252300"/>
    <w:rsid w:val="00252494"/>
    <w:rsid w:val="0025346A"/>
    <w:rsid w:val="00254A4C"/>
    <w:rsid w:val="00255957"/>
    <w:rsid w:val="00256A9B"/>
    <w:rsid w:val="00257541"/>
    <w:rsid w:val="0025778A"/>
    <w:rsid w:val="00257AC1"/>
    <w:rsid w:val="00265A8F"/>
    <w:rsid w:val="0026676B"/>
    <w:rsid w:val="00266C7C"/>
    <w:rsid w:val="002676CA"/>
    <w:rsid w:val="00267C62"/>
    <w:rsid w:val="002704DD"/>
    <w:rsid w:val="00271B12"/>
    <w:rsid w:val="0027392A"/>
    <w:rsid w:val="002762BF"/>
    <w:rsid w:val="00281347"/>
    <w:rsid w:val="00281ED1"/>
    <w:rsid w:val="0028218E"/>
    <w:rsid w:val="00282382"/>
    <w:rsid w:val="002824BE"/>
    <w:rsid w:val="00282828"/>
    <w:rsid w:val="0028480C"/>
    <w:rsid w:val="00284884"/>
    <w:rsid w:val="00287CC3"/>
    <w:rsid w:val="00294162"/>
    <w:rsid w:val="002A1954"/>
    <w:rsid w:val="002A1EB3"/>
    <w:rsid w:val="002A316B"/>
    <w:rsid w:val="002A35D4"/>
    <w:rsid w:val="002A3FF7"/>
    <w:rsid w:val="002A4B14"/>
    <w:rsid w:val="002A78E2"/>
    <w:rsid w:val="002B01D9"/>
    <w:rsid w:val="002B03AC"/>
    <w:rsid w:val="002B2600"/>
    <w:rsid w:val="002B3B34"/>
    <w:rsid w:val="002B60F1"/>
    <w:rsid w:val="002B6786"/>
    <w:rsid w:val="002B7054"/>
    <w:rsid w:val="002C4301"/>
    <w:rsid w:val="002C66FA"/>
    <w:rsid w:val="002D1837"/>
    <w:rsid w:val="002D2402"/>
    <w:rsid w:val="002D3E2B"/>
    <w:rsid w:val="002D4C72"/>
    <w:rsid w:val="002D5922"/>
    <w:rsid w:val="002E052A"/>
    <w:rsid w:val="002F171B"/>
    <w:rsid w:val="002F37B9"/>
    <w:rsid w:val="002F383B"/>
    <w:rsid w:val="00301207"/>
    <w:rsid w:val="00301C4E"/>
    <w:rsid w:val="00304505"/>
    <w:rsid w:val="00304897"/>
    <w:rsid w:val="003050B6"/>
    <w:rsid w:val="00305282"/>
    <w:rsid w:val="00305A03"/>
    <w:rsid w:val="00311E5D"/>
    <w:rsid w:val="00314915"/>
    <w:rsid w:val="00315805"/>
    <w:rsid w:val="00315AAA"/>
    <w:rsid w:val="003167E4"/>
    <w:rsid w:val="00317391"/>
    <w:rsid w:val="00317404"/>
    <w:rsid w:val="003175AD"/>
    <w:rsid w:val="0031795A"/>
    <w:rsid w:val="00324DB2"/>
    <w:rsid w:val="00325875"/>
    <w:rsid w:val="003259FD"/>
    <w:rsid w:val="003303F7"/>
    <w:rsid w:val="00331460"/>
    <w:rsid w:val="00332D55"/>
    <w:rsid w:val="0033567E"/>
    <w:rsid w:val="0033666D"/>
    <w:rsid w:val="00336763"/>
    <w:rsid w:val="00336A93"/>
    <w:rsid w:val="00340FD1"/>
    <w:rsid w:val="003430D8"/>
    <w:rsid w:val="00343D29"/>
    <w:rsid w:val="00344B49"/>
    <w:rsid w:val="00347500"/>
    <w:rsid w:val="00347A6D"/>
    <w:rsid w:val="0035148C"/>
    <w:rsid w:val="00354498"/>
    <w:rsid w:val="00354698"/>
    <w:rsid w:val="003548CB"/>
    <w:rsid w:val="00356531"/>
    <w:rsid w:val="003614DC"/>
    <w:rsid w:val="003619D9"/>
    <w:rsid w:val="00361CE5"/>
    <w:rsid w:val="00362760"/>
    <w:rsid w:val="0036347A"/>
    <w:rsid w:val="0036504C"/>
    <w:rsid w:val="00373CA5"/>
    <w:rsid w:val="00374DDE"/>
    <w:rsid w:val="003758B4"/>
    <w:rsid w:val="00375BB1"/>
    <w:rsid w:val="00376162"/>
    <w:rsid w:val="00376497"/>
    <w:rsid w:val="00376E11"/>
    <w:rsid w:val="00382E53"/>
    <w:rsid w:val="00383074"/>
    <w:rsid w:val="003863B8"/>
    <w:rsid w:val="0039160D"/>
    <w:rsid w:val="00391828"/>
    <w:rsid w:val="00392786"/>
    <w:rsid w:val="00396581"/>
    <w:rsid w:val="0039766D"/>
    <w:rsid w:val="003B0DC7"/>
    <w:rsid w:val="003B5135"/>
    <w:rsid w:val="003B5C02"/>
    <w:rsid w:val="003B64B7"/>
    <w:rsid w:val="003C173C"/>
    <w:rsid w:val="003C33FB"/>
    <w:rsid w:val="003C3E0C"/>
    <w:rsid w:val="003C4982"/>
    <w:rsid w:val="003C53AC"/>
    <w:rsid w:val="003C6238"/>
    <w:rsid w:val="003C6A1A"/>
    <w:rsid w:val="003D2DB8"/>
    <w:rsid w:val="003D337A"/>
    <w:rsid w:val="003D3B69"/>
    <w:rsid w:val="003D6EB8"/>
    <w:rsid w:val="003D7CD7"/>
    <w:rsid w:val="003E1DAB"/>
    <w:rsid w:val="003E2BE2"/>
    <w:rsid w:val="003E41CD"/>
    <w:rsid w:val="003F4120"/>
    <w:rsid w:val="003F4E60"/>
    <w:rsid w:val="003F5CB2"/>
    <w:rsid w:val="003F7EEA"/>
    <w:rsid w:val="00400774"/>
    <w:rsid w:val="00401C9F"/>
    <w:rsid w:val="00402AD2"/>
    <w:rsid w:val="00402F76"/>
    <w:rsid w:val="00407DBD"/>
    <w:rsid w:val="00410BC8"/>
    <w:rsid w:val="00410EFE"/>
    <w:rsid w:val="00411180"/>
    <w:rsid w:val="0041200F"/>
    <w:rsid w:val="00413953"/>
    <w:rsid w:val="00415501"/>
    <w:rsid w:val="004163B0"/>
    <w:rsid w:val="00417106"/>
    <w:rsid w:val="00420D74"/>
    <w:rsid w:val="00422897"/>
    <w:rsid w:val="0043037B"/>
    <w:rsid w:val="004316FB"/>
    <w:rsid w:val="00433C7B"/>
    <w:rsid w:val="00433D65"/>
    <w:rsid w:val="00434AF2"/>
    <w:rsid w:val="00435D5B"/>
    <w:rsid w:val="004368F8"/>
    <w:rsid w:val="00436A69"/>
    <w:rsid w:val="00436C6D"/>
    <w:rsid w:val="00437D23"/>
    <w:rsid w:val="004403AD"/>
    <w:rsid w:val="00441D10"/>
    <w:rsid w:val="00442221"/>
    <w:rsid w:val="00446C43"/>
    <w:rsid w:val="0044770A"/>
    <w:rsid w:val="004522F5"/>
    <w:rsid w:val="00454B97"/>
    <w:rsid w:val="004559DC"/>
    <w:rsid w:val="00455CC3"/>
    <w:rsid w:val="004575AD"/>
    <w:rsid w:val="00461005"/>
    <w:rsid w:val="00461D51"/>
    <w:rsid w:val="004624D6"/>
    <w:rsid w:val="00463215"/>
    <w:rsid w:val="0046338F"/>
    <w:rsid w:val="004645E8"/>
    <w:rsid w:val="00465647"/>
    <w:rsid w:val="00466598"/>
    <w:rsid w:val="004676B1"/>
    <w:rsid w:val="00467952"/>
    <w:rsid w:val="00472009"/>
    <w:rsid w:val="00473198"/>
    <w:rsid w:val="004768EA"/>
    <w:rsid w:val="00480359"/>
    <w:rsid w:val="00482720"/>
    <w:rsid w:val="0048315B"/>
    <w:rsid w:val="0048435E"/>
    <w:rsid w:val="00490EA8"/>
    <w:rsid w:val="004924D7"/>
    <w:rsid w:val="00492B74"/>
    <w:rsid w:val="004930B7"/>
    <w:rsid w:val="004A02CC"/>
    <w:rsid w:val="004A3499"/>
    <w:rsid w:val="004B0525"/>
    <w:rsid w:val="004B0937"/>
    <w:rsid w:val="004B42E2"/>
    <w:rsid w:val="004B63DF"/>
    <w:rsid w:val="004B6B29"/>
    <w:rsid w:val="004B7673"/>
    <w:rsid w:val="004B7C32"/>
    <w:rsid w:val="004C2147"/>
    <w:rsid w:val="004C3241"/>
    <w:rsid w:val="004C48E0"/>
    <w:rsid w:val="004C56C5"/>
    <w:rsid w:val="004C6B3F"/>
    <w:rsid w:val="004C72F3"/>
    <w:rsid w:val="004C7BCF"/>
    <w:rsid w:val="004D0680"/>
    <w:rsid w:val="004D18D8"/>
    <w:rsid w:val="004D25B0"/>
    <w:rsid w:val="004D7CCC"/>
    <w:rsid w:val="004E3643"/>
    <w:rsid w:val="004E3B3B"/>
    <w:rsid w:val="004E3FB7"/>
    <w:rsid w:val="004E5833"/>
    <w:rsid w:val="004E5C7F"/>
    <w:rsid w:val="004E6613"/>
    <w:rsid w:val="004E67D0"/>
    <w:rsid w:val="004E6B03"/>
    <w:rsid w:val="004E79AD"/>
    <w:rsid w:val="004F06CC"/>
    <w:rsid w:val="004F3875"/>
    <w:rsid w:val="004F62CB"/>
    <w:rsid w:val="0050226B"/>
    <w:rsid w:val="005025D4"/>
    <w:rsid w:val="005032B5"/>
    <w:rsid w:val="00503E80"/>
    <w:rsid w:val="005054E9"/>
    <w:rsid w:val="00506971"/>
    <w:rsid w:val="005075AF"/>
    <w:rsid w:val="005102BD"/>
    <w:rsid w:val="005127D0"/>
    <w:rsid w:val="00512B1D"/>
    <w:rsid w:val="0051331A"/>
    <w:rsid w:val="005227F4"/>
    <w:rsid w:val="00524DBB"/>
    <w:rsid w:val="00525465"/>
    <w:rsid w:val="0052728F"/>
    <w:rsid w:val="00531973"/>
    <w:rsid w:val="00532738"/>
    <w:rsid w:val="005334E1"/>
    <w:rsid w:val="00533511"/>
    <w:rsid w:val="00535C85"/>
    <w:rsid w:val="005362A7"/>
    <w:rsid w:val="00536552"/>
    <w:rsid w:val="00536B74"/>
    <w:rsid w:val="00536CB1"/>
    <w:rsid w:val="00542395"/>
    <w:rsid w:val="005429F5"/>
    <w:rsid w:val="00543100"/>
    <w:rsid w:val="00543CB9"/>
    <w:rsid w:val="00544F28"/>
    <w:rsid w:val="00545086"/>
    <w:rsid w:val="00545C50"/>
    <w:rsid w:val="00552EC8"/>
    <w:rsid w:val="00555130"/>
    <w:rsid w:val="0055780E"/>
    <w:rsid w:val="0057152B"/>
    <w:rsid w:val="00571D77"/>
    <w:rsid w:val="00573B13"/>
    <w:rsid w:val="00573C4A"/>
    <w:rsid w:val="00574906"/>
    <w:rsid w:val="005804AE"/>
    <w:rsid w:val="00583840"/>
    <w:rsid w:val="005868D2"/>
    <w:rsid w:val="0059080A"/>
    <w:rsid w:val="0059109F"/>
    <w:rsid w:val="005948F5"/>
    <w:rsid w:val="005973FB"/>
    <w:rsid w:val="005978A5"/>
    <w:rsid w:val="005A4A6B"/>
    <w:rsid w:val="005A7DD3"/>
    <w:rsid w:val="005B185D"/>
    <w:rsid w:val="005B2AA8"/>
    <w:rsid w:val="005B2BE8"/>
    <w:rsid w:val="005B3783"/>
    <w:rsid w:val="005B3D52"/>
    <w:rsid w:val="005B424E"/>
    <w:rsid w:val="005B4B38"/>
    <w:rsid w:val="005C1FB7"/>
    <w:rsid w:val="005C20EC"/>
    <w:rsid w:val="005C24BA"/>
    <w:rsid w:val="005C305F"/>
    <w:rsid w:val="005C48AD"/>
    <w:rsid w:val="005C684E"/>
    <w:rsid w:val="005D0B8B"/>
    <w:rsid w:val="005D0D43"/>
    <w:rsid w:val="005D6DBE"/>
    <w:rsid w:val="005D7474"/>
    <w:rsid w:val="005D78C5"/>
    <w:rsid w:val="005E26ED"/>
    <w:rsid w:val="005E2B40"/>
    <w:rsid w:val="005E2C83"/>
    <w:rsid w:val="005E3F85"/>
    <w:rsid w:val="005E431C"/>
    <w:rsid w:val="005E6D82"/>
    <w:rsid w:val="005F3093"/>
    <w:rsid w:val="005F48A3"/>
    <w:rsid w:val="005F55E6"/>
    <w:rsid w:val="005F6DEA"/>
    <w:rsid w:val="005F7665"/>
    <w:rsid w:val="00601418"/>
    <w:rsid w:val="00601B14"/>
    <w:rsid w:val="00601C41"/>
    <w:rsid w:val="00602BB0"/>
    <w:rsid w:val="00603400"/>
    <w:rsid w:val="006040AF"/>
    <w:rsid w:val="0060728C"/>
    <w:rsid w:val="00607DE8"/>
    <w:rsid w:val="0061390C"/>
    <w:rsid w:val="00614655"/>
    <w:rsid w:val="006164B0"/>
    <w:rsid w:val="00616E96"/>
    <w:rsid w:val="00620FA8"/>
    <w:rsid w:val="00621440"/>
    <w:rsid w:val="00622B2F"/>
    <w:rsid w:val="00625D42"/>
    <w:rsid w:val="00625E7C"/>
    <w:rsid w:val="00626283"/>
    <w:rsid w:val="00627CAE"/>
    <w:rsid w:val="006302E6"/>
    <w:rsid w:val="00632918"/>
    <w:rsid w:val="006336A1"/>
    <w:rsid w:val="00633CAE"/>
    <w:rsid w:val="00635036"/>
    <w:rsid w:val="0063511D"/>
    <w:rsid w:val="00636C2E"/>
    <w:rsid w:val="00640395"/>
    <w:rsid w:val="006407D6"/>
    <w:rsid w:val="00640DDA"/>
    <w:rsid w:val="006420A5"/>
    <w:rsid w:val="00643741"/>
    <w:rsid w:val="00647860"/>
    <w:rsid w:val="0065069E"/>
    <w:rsid w:val="00650C50"/>
    <w:rsid w:val="00651616"/>
    <w:rsid w:val="0065179C"/>
    <w:rsid w:val="00652FA9"/>
    <w:rsid w:val="006531EC"/>
    <w:rsid w:val="00653936"/>
    <w:rsid w:val="0065467F"/>
    <w:rsid w:val="006555C5"/>
    <w:rsid w:val="00655694"/>
    <w:rsid w:val="00655F6F"/>
    <w:rsid w:val="00666379"/>
    <w:rsid w:val="00666F11"/>
    <w:rsid w:val="0066767E"/>
    <w:rsid w:val="0067048D"/>
    <w:rsid w:val="0067173C"/>
    <w:rsid w:val="00672D43"/>
    <w:rsid w:val="00672FAE"/>
    <w:rsid w:val="00673299"/>
    <w:rsid w:val="00674DE6"/>
    <w:rsid w:val="00675E17"/>
    <w:rsid w:val="00677444"/>
    <w:rsid w:val="006774E6"/>
    <w:rsid w:val="00680BFE"/>
    <w:rsid w:val="00681866"/>
    <w:rsid w:val="006826F6"/>
    <w:rsid w:val="006845EE"/>
    <w:rsid w:val="0068582E"/>
    <w:rsid w:val="006862FA"/>
    <w:rsid w:val="00691ED4"/>
    <w:rsid w:val="006923AD"/>
    <w:rsid w:val="00697DC1"/>
    <w:rsid w:val="00697EDC"/>
    <w:rsid w:val="006A4B98"/>
    <w:rsid w:val="006A4E12"/>
    <w:rsid w:val="006A6387"/>
    <w:rsid w:val="006A6992"/>
    <w:rsid w:val="006B065A"/>
    <w:rsid w:val="006B113E"/>
    <w:rsid w:val="006B2FB9"/>
    <w:rsid w:val="006B4ABC"/>
    <w:rsid w:val="006B531A"/>
    <w:rsid w:val="006B5A1A"/>
    <w:rsid w:val="006B6115"/>
    <w:rsid w:val="006B7CFD"/>
    <w:rsid w:val="006C0BFD"/>
    <w:rsid w:val="006C212E"/>
    <w:rsid w:val="006C26ED"/>
    <w:rsid w:val="006C710D"/>
    <w:rsid w:val="006C7661"/>
    <w:rsid w:val="006D4449"/>
    <w:rsid w:val="006D4794"/>
    <w:rsid w:val="006D7918"/>
    <w:rsid w:val="006D7B19"/>
    <w:rsid w:val="006E0124"/>
    <w:rsid w:val="006E0BDE"/>
    <w:rsid w:val="006E473E"/>
    <w:rsid w:val="006F01CB"/>
    <w:rsid w:val="006F1570"/>
    <w:rsid w:val="006F1E14"/>
    <w:rsid w:val="006F249C"/>
    <w:rsid w:val="006F4FB9"/>
    <w:rsid w:val="006F5046"/>
    <w:rsid w:val="006F5707"/>
    <w:rsid w:val="006F7D66"/>
    <w:rsid w:val="00703DE3"/>
    <w:rsid w:val="007045DB"/>
    <w:rsid w:val="007070CF"/>
    <w:rsid w:val="00707741"/>
    <w:rsid w:val="00710624"/>
    <w:rsid w:val="007128AF"/>
    <w:rsid w:val="00714EB8"/>
    <w:rsid w:val="00720E1B"/>
    <w:rsid w:val="0072118A"/>
    <w:rsid w:val="0072174F"/>
    <w:rsid w:val="0072177C"/>
    <w:rsid w:val="00724365"/>
    <w:rsid w:val="007317A7"/>
    <w:rsid w:val="00731C83"/>
    <w:rsid w:val="00732F50"/>
    <w:rsid w:val="007339D1"/>
    <w:rsid w:val="00734157"/>
    <w:rsid w:val="0073424C"/>
    <w:rsid w:val="00734580"/>
    <w:rsid w:val="00734ED6"/>
    <w:rsid w:val="00735413"/>
    <w:rsid w:val="007373C6"/>
    <w:rsid w:val="0073795C"/>
    <w:rsid w:val="0074001E"/>
    <w:rsid w:val="00740FE9"/>
    <w:rsid w:val="00741380"/>
    <w:rsid w:val="00743307"/>
    <w:rsid w:val="00743AEF"/>
    <w:rsid w:val="00745436"/>
    <w:rsid w:val="0074566D"/>
    <w:rsid w:val="00747137"/>
    <w:rsid w:val="007518B1"/>
    <w:rsid w:val="00754C46"/>
    <w:rsid w:val="0075659E"/>
    <w:rsid w:val="00757B27"/>
    <w:rsid w:val="00760655"/>
    <w:rsid w:val="00760975"/>
    <w:rsid w:val="00761876"/>
    <w:rsid w:val="00764294"/>
    <w:rsid w:val="007649A3"/>
    <w:rsid w:val="00765796"/>
    <w:rsid w:val="00766F4B"/>
    <w:rsid w:val="0076703A"/>
    <w:rsid w:val="007678DC"/>
    <w:rsid w:val="007715C5"/>
    <w:rsid w:val="007723A4"/>
    <w:rsid w:val="0077287B"/>
    <w:rsid w:val="0077395B"/>
    <w:rsid w:val="00773FA8"/>
    <w:rsid w:val="007750F4"/>
    <w:rsid w:val="00775598"/>
    <w:rsid w:val="007830B6"/>
    <w:rsid w:val="00783F93"/>
    <w:rsid w:val="00784330"/>
    <w:rsid w:val="00786BA3"/>
    <w:rsid w:val="00790312"/>
    <w:rsid w:val="00797685"/>
    <w:rsid w:val="007A1BB4"/>
    <w:rsid w:val="007A5008"/>
    <w:rsid w:val="007A7D51"/>
    <w:rsid w:val="007B48B1"/>
    <w:rsid w:val="007B71CB"/>
    <w:rsid w:val="007B77D8"/>
    <w:rsid w:val="007C1D61"/>
    <w:rsid w:val="007C4FE0"/>
    <w:rsid w:val="007C52E8"/>
    <w:rsid w:val="007C63F4"/>
    <w:rsid w:val="007D2012"/>
    <w:rsid w:val="007D2206"/>
    <w:rsid w:val="007D307F"/>
    <w:rsid w:val="007D3217"/>
    <w:rsid w:val="007D3292"/>
    <w:rsid w:val="007D3440"/>
    <w:rsid w:val="007D3954"/>
    <w:rsid w:val="007D3BDB"/>
    <w:rsid w:val="007D6DAA"/>
    <w:rsid w:val="007E0151"/>
    <w:rsid w:val="007E20FA"/>
    <w:rsid w:val="007E2253"/>
    <w:rsid w:val="007E2BA6"/>
    <w:rsid w:val="007E2C77"/>
    <w:rsid w:val="007E519E"/>
    <w:rsid w:val="007E57E8"/>
    <w:rsid w:val="007E72A0"/>
    <w:rsid w:val="007E768A"/>
    <w:rsid w:val="007E7CAC"/>
    <w:rsid w:val="007F0328"/>
    <w:rsid w:val="007F1D0A"/>
    <w:rsid w:val="007F1F7F"/>
    <w:rsid w:val="007F30BE"/>
    <w:rsid w:val="007F575E"/>
    <w:rsid w:val="008010D0"/>
    <w:rsid w:val="00801DBF"/>
    <w:rsid w:val="00802A06"/>
    <w:rsid w:val="00806EC4"/>
    <w:rsid w:val="0081205C"/>
    <w:rsid w:val="008121F4"/>
    <w:rsid w:val="008133D3"/>
    <w:rsid w:val="00815FAD"/>
    <w:rsid w:val="00817A2D"/>
    <w:rsid w:val="00820636"/>
    <w:rsid w:val="008234AF"/>
    <w:rsid w:val="008264AD"/>
    <w:rsid w:val="0082699B"/>
    <w:rsid w:val="00827707"/>
    <w:rsid w:val="0083003D"/>
    <w:rsid w:val="0083023F"/>
    <w:rsid w:val="00830749"/>
    <w:rsid w:val="00833553"/>
    <w:rsid w:val="00833CCA"/>
    <w:rsid w:val="0083509C"/>
    <w:rsid w:val="00835537"/>
    <w:rsid w:val="00835B05"/>
    <w:rsid w:val="008363E9"/>
    <w:rsid w:val="00842AE4"/>
    <w:rsid w:val="00843997"/>
    <w:rsid w:val="00845DFE"/>
    <w:rsid w:val="00846F2C"/>
    <w:rsid w:val="00847BAA"/>
    <w:rsid w:val="00847C7B"/>
    <w:rsid w:val="00850279"/>
    <w:rsid w:val="008507A5"/>
    <w:rsid w:val="00853CE3"/>
    <w:rsid w:val="00855F97"/>
    <w:rsid w:val="00860AFB"/>
    <w:rsid w:val="008623B1"/>
    <w:rsid w:val="00864D30"/>
    <w:rsid w:val="008748CE"/>
    <w:rsid w:val="00874F98"/>
    <w:rsid w:val="008767A3"/>
    <w:rsid w:val="0088181E"/>
    <w:rsid w:val="00881F05"/>
    <w:rsid w:val="00882B9D"/>
    <w:rsid w:val="008868DF"/>
    <w:rsid w:val="00890219"/>
    <w:rsid w:val="008918C9"/>
    <w:rsid w:val="00896C06"/>
    <w:rsid w:val="008A082C"/>
    <w:rsid w:val="008A257C"/>
    <w:rsid w:val="008A3A99"/>
    <w:rsid w:val="008A45FA"/>
    <w:rsid w:val="008B22FC"/>
    <w:rsid w:val="008B39C9"/>
    <w:rsid w:val="008B7681"/>
    <w:rsid w:val="008C1213"/>
    <w:rsid w:val="008C1D11"/>
    <w:rsid w:val="008C48F6"/>
    <w:rsid w:val="008D0D75"/>
    <w:rsid w:val="008D1288"/>
    <w:rsid w:val="008D7641"/>
    <w:rsid w:val="008E6F7C"/>
    <w:rsid w:val="008F0BA8"/>
    <w:rsid w:val="008F464C"/>
    <w:rsid w:val="008F5ABD"/>
    <w:rsid w:val="00901593"/>
    <w:rsid w:val="009025D4"/>
    <w:rsid w:val="009030D3"/>
    <w:rsid w:val="00903E1B"/>
    <w:rsid w:val="009046CD"/>
    <w:rsid w:val="009055FD"/>
    <w:rsid w:val="009056E2"/>
    <w:rsid w:val="0091350A"/>
    <w:rsid w:val="00913CCB"/>
    <w:rsid w:val="00914CA4"/>
    <w:rsid w:val="00916BFC"/>
    <w:rsid w:val="00917FD2"/>
    <w:rsid w:val="00920596"/>
    <w:rsid w:val="0092069E"/>
    <w:rsid w:val="009206C5"/>
    <w:rsid w:val="00921288"/>
    <w:rsid w:val="0092240F"/>
    <w:rsid w:val="0092338E"/>
    <w:rsid w:val="00923941"/>
    <w:rsid w:val="00925912"/>
    <w:rsid w:val="00925F5B"/>
    <w:rsid w:val="009304CA"/>
    <w:rsid w:val="0093060F"/>
    <w:rsid w:val="0093095D"/>
    <w:rsid w:val="009324BA"/>
    <w:rsid w:val="00936180"/>
    <w:rsid w:val="00941770"/>
    <w:rsid w:val="00941C97"/>
    <w:rsid w:val="00942902"/>
    <w:rsid w:val="00944834"/>
    <w:rsid w:val="00944A01"/>
    <w:rsid w:val="00945C7B"/>
    <w:rsid w:val="00946B14"/>
    <w:rsid w:val="009470AF"/>
    <w:rsid w:val="009476CA"/>
    <w:rsid w:val="00950323"/>
    <w:rsid w:val="0095100C"/>
    <w:rsid w:val="0095160D"/>
    <w:rsid w:val="00951B1D"/>
    <w:rsid w:val="00951DE8"/>
    <w:rsid w:val="00954532"/>
    <w:rsid w:val="0095645B"/>
    <w:rsid w:val="009606F6"/>
    <w:rsid w:val="0096187D"/>
    <w:rsid w:val="00961A6E"/>
    <w:rsid w:val="00961ADD"/>
    <w:rsid w:val="00970B74"/>
    <w:rsid w:val="00971AC8"/>
    <w:rsid w:val="00973720"/>
    <w:rsid w:val="009758F3"/>
    <w:rsid w:val="00977F73"/>
    <w:rsid w:val="0098186A"/>
    <w:rsid w:val="00983031"/>
    <w:rsid w:val="00983C37"/>
    <w:rsid w:val="0098415F"/>
    <w:rsid w:val="009848B1"/>
    <w:rsid w:val="00986974"/>
    <w:rsid w:val="00986BC7"/>
    <w:rsid w:val="0099127F"/>
    <w:rsid w:val="00993997"/>
    <w:rsid w:val="00995C1F"/>
    <w:rsid w:val="00996BEA"/>
    <w:rsid w:val="00997865"/>
    <w:rsid w:val="009A0BBD"/>
    <w:rsid w:val="009A34C4"/>
    <w:rsid w:val="009A4937"/>
    <w:rsid w:val="009A509B"/>
    <w:rsid w:val="009A7D31"/>
    <w:rsid w:val="009B02C2"/>
    <w:rsid w:val="009B2C5D"/>
    <w:rsid w:val="009B405C"/>
    <w:rsid w:val="009B750D"/>
    <w:rsid w:val="009C22DA"/>
    <w:rsid w:val="009C4052"/>
    <w:rsid w:val="009C5AEA"/>
    <w:rsid w:val="009C7961"/>
    <w:rsid w:val="009C7B83"/>
    <w:rsid w:val="009D1399"/>
    <w:rsid w:val="009D1E85"/>
    <w:rsid w:val="009E08FC"/>
    <w:rsid w:val="009E3CED"/>
    <w:rsid w:val="009E4376"/>
    <w:rsid w:val="009E78AF"/>
    <w:rsid w:val="009F02DC"/>
    <w:rsid w:val="009F298A"/>
    <w:rsid w:val="009F34EB"/>
    <w:rsid w:val="009F6BD5"/>
    <w:rsid w:val="009F6D84"/>
    <w:rsid w:val="00A00DCC"/>
    <w:rsid w:val="00A0306C"/>
    <w:rsid w:val="00A064C9"/>
    <w:rsid w:val="00A07F94"/>
    <w:rsid w:val="00A2147E"/>
    <w:rsid w:val="00A21EE7"/>
    <w:rsid w:val="00A23E68"/>
    <w:rsid w:val="00A25B81"/>
    <w:rsid w:val="00A2624A"/>
    <w:rsid w:val="00A265D7"/>
    <w:rsid w:val="00A27B7A"/>
    <w:rsid w:val="00A315CA"/>
    <w:rsid w:val="00A33567"/>
    <w:rsid w:val="00A34BA9"/>
    <w:rsid w:val="00A36B30"/>
    <w:rsid w:val="00A406B8"/>
    <w:rsid w:val="00A41045"/>
    <w:rsid w:val="00A41676"/>
    <w:rsid w:val="00A43D76"/>
    <w:rsid w:val="00A5088B"/>
    <w:rsid w:val="00A526B7"/>
    <w:rsid w:val="00A52BAB"/>
    <w:rsid w:val="00A52C7C"/>
    <w:rsid w:val="00A579E6"/>
    <w:rsid w:val="00A61CA4"/>
    <w:rsid w:val="00A61D78"/>
    <w:rsid w:val="00A6435C"/>
    <w:rsid w:val="00A64778"/>
    <w:rsid w:val="00A651A7"/>
    <w:rsid w:val="00A67415"/>
    <w:rsid w:val="00A67754"/>
    <w:rsid w:val="00A706D2"/>
    <w:rsid w:val="00A7431F"/>
    <w:rsid w:val="00A7628D"/>
    <w:rsid w:val="00A763CE"/>
    <w:rsid w:val="00A7654F"/>
    <w:rsid w:val="00A76EA1"/>
    <w:rsid w:val="00A773FD"/>
    <w:rsid w:val="00A77464"/>
    <w:rsid w:val="00A77B8A"/>
    <w:rsid w:val="00A80ACC"/>
    <w:rsid w:val="00A80D74"/>
    <w:rsid w:val="00A81BDD"/>
    <w:rsid w:val="00A81FCA"/>
    <w:rsid w:val="00A8283F"/>
    <w:rsid w:val="00A86913"/>
    <w:rsid w:val="00A86986"/>
    <w:rsid w:val="00A877AF"/>
    <w:rsid w:val="00A93221"/>
    <w:rsid w:val="00A93CB5"/>
    <w:rsid w:val="00A93E84"/>
    <w:rsid w:val="00A957B1"/>
    <w:rsid w:val="00A9666F"/>
    <w:rsid w:val="00A96EE8"/>
    <w:rsid w:val="00AA212D"/>
    <w:rsid w:val="00AA269C"/>
    <w:rsid w:val="00AA517E"/>
    <w:rsid w:val="00AA653D"/>
    <w:rsid w:val="00AB15C0"/>
    <w:rsid w:val="00AB5FF9"/>
    <w:rsid w:val="00AC063E"/>
    <w:rsid w:val="00AC2EF1"/>
    <w:rsid w:val="00AC3FBB"/>
    <w:rsid w:val="00AC62BF"/>
    <w:rsid w:val="00AC6BE2"/>
    <w:rsid w:val="00AC79B9"/>
    <w:rsid w:val="00AD147B"/>
    <w:rsid w:val="00AD2805"/>
    <w:rsid w:val="00AD2C30"/>
    <w:rsid w:val="00AD390C"/>
    <w:rsid w:val="00AD3D04"/>
    <w:rsid w:val="00AD7FAE"/>
    <w:rsid w:val="00AE25FB"/>
    <w:rsid w:val="00AE7E0E"/>
    <w:rsid w:val="00AF272A"/>
    <w:rsid w:val="00AF28A2"/>
    <w:rsid w:val="00AF41C0"/>
    <w:rsid w:val="00AF49F2"/>
    <w:rsid w:val="00AF5A03"/>
    <w:rsid w:val="00AF61C4"/>
    <w:rsid w:val="00AF77EF"/>
    <w:rsid w:val="00AF7DE7"/>
    <w:rsid w:val="00B01066"/>
    <w:rsid w:val="00B01E5D"/>
    <w:rsid w:val="00B03478"/>
    <w:rsid w:val="00B0452D"/>
    <w:rsid w:val="00B0469A"/>
    <w:rsid w:val="00B05FBB"/>
    <w:rsid w:val="00B069F7"/>
    <w:rsid w:val="00B10211"/>
    <w:rsid w:val="00B115D7"/>
    <w:rsid w:val="00B11880"/>
    <w:rsid w:val="00B131F0"/>
    <w:rsid w:val="00B141EE"/>
    <w:rsid w:val="00B1647C"/>
    <w:rsid w:val="00B21A3B"/>
    <w:rsid w:val="00B21CAF"/>
    <w:rsid w:val="00B21CC5"/>
    <w:rsid w:val="00B2271C"/>
    <w:rsid w:val="00B23004"/>
    <w:rsid w:val="00B23068"/>
    <w:rsid w:val="00B23116"/>
    <w:rsid w:val="00B24B3A"/>
    <w:rsid w:val="00B24C74"/>
    <w:rsid w:val="00B24E19"/>
    <w:rsid w:val="00B27EE1"/>
    <w:rsid w:val="00B35937"/>
    <w:rsid w:val="00B36C91"/>
    <w:rsid w:val="00B370F6"/>
    <w:rsid w:val="00B37A11"/>
    <w:rsid w:val="00B44885"/>
    <w:rsid w:val="00B45123"/>
    <w:rsid w:val="00B469B2"/>
    <w:rsid w:val="00B46CA0"/>
    <w:rsid w:val="00B50D23"/>
    <w:rsid w:val="00B5442A"/>
    <w:rsid w:val="00B60A8E"/>
    <w:rsid w:val="00B61114"/>
    <w:rsid w:val="00B63435"/>
    <w:rsid w:val="00B64BF7"/>
    <w:rsid w:val="00B65524"/>
    <w:rsid w:val="00B65A44"/>
    <w:rsid w:val="00B6600C"/>
    <w:rsid w:val="00B67507"/>
    <w:rsid w:val="00B75107"/>
    <w:rsid w:val="00B759C3"/>
    <w:rsid w:val="00B80328"/>
    <w:rsid w:val="00B80970"/>
    <w:rsid w:val="00B84397"/>
    <w:rsid w:val="00B876C2"/>
    <w:rsid w:val="00B91399"/>
    <w:rsid w:val="00B9239D"/>
    <w:rsid w:val="00B930C4"/>
    <w:rsid w:val="00B93C88"/>
    <w:rsid w:val="00B93E14"/>
    <w:rsid w:val="00B95E39"/>
    <w:rsid w:val="00B96243"/>
    <w:rsid w:val="00B9778C"/>
    <w:rsid w:val="00BA235F"/>
    <w:rsid w:val="00BA35F3"/>
    <w:rsid w:val="00BA45C3"/>
    <w:rsid w:val="00BA6B60"/>
    <w:rsid w:val="00BA7D5F"/>
    <w:rsid w:val="00BB3713"/>
    <w:rsid w:val="00BB4670"/>
    <w:rsid w:val="00BB5548"/>
    <w:rsid w:val="00BC0C04"/>
    <w:rsid w:val="00BC5354"/>
    <w:rsid w:val="00BD1359"/>
    <w:rsid w:val="00BD19B5"/>
    <w:rsid w:val="00BD2445"/>
    <w:rsid w:val="00BD2623"/>
    <w:rsid w:val="00BD2648"/>
    <w:rsid w:val="00BD37E8"/>
    <w:rsid w:val="00BD4B75"/>
    <w:rsid w:val="00BD5D83"/>
    <w:rsid w:val="00BE1F60"/>
    <w:rsid w:val="00BE29B6"/>
    <w:rsid w:val="00BE54A8"/>
    <w:rsid w:val="00BE5659"/>
    <w:rsid w:val="00BE64A3"/>
    <w:rsid w:val="00BF15FF"/>
    <w:rsid w:val="00BF29B9"/>
    <w:rsid w:val="00BF4284"/>
    <w:rsid w:val="00BF4B10"/>
    <w:rsid w:val="00BF51EE"/>
    <w:rsid w:val="00BF6F5A"/>
    <w:rsid w:val="00BF721E"/>
    <w:rsid w:val="00C01172"/>
    <w:rsid w:val="00C02070"/>
    <w:rsid w:val="00C04BFF"/>
    <w:rsid w:val="00C05340"/>
    <w:rsid w:val="00C06545"/>
    <w:rsid w:val="00C0790A"/>
    <w:rsid w:val="00C07B11"/>
    <w:rsid w:val="00C10981"/>
    <w:rsid w:val="00C116AB"/>
    <w:rsid w:val="00C145EE"/>
    <w:rsid w:val="00C1477C"/>
    <w:rsid w:val="00C14EB0"/>
    <w:rsid w:val="00C17076"/>
    <w:rsid w:val="00C21B79"/>
    <w:rsid w:val="00C23587"/>
    <w:rsid w:val="00C23B4C"/>
    <w:rsid w:val="00C25494"/>
    <w:rsid w:val="00C320F8"/>
    <w:rsid w:val="00C333F7"/>
    <w:rsid w:val="00C35DC9"/>
    <w:rsid w:val="00C3636D"/>
    <w:rsid w:val="00C373BC"/>
    <w:rsid w:val="00C377FA"/>
    <w:rsid w:val="00C41923"/>
    <w:rsid w:val="00C42B32"/>
    <w:rsid w:val="00C43B97"/>
    <w:rsid w:val="00C478B5"/>
    <w:rsid w:val="00C508AB"/>
    <w:rsid w:val="00C53DA4"/>
    <w:rsid w:val="00C547D1"/>
    <w:rsid w:val="00C54B43"/>
    <w:rsid w:val="00C55618"/>
    <w:rsid w:val="00C55A27"/>
    <w:rsid w:val="00C56B1A"/>
    <w:rsid w:val="00C57414"/>
    <w:rsid w:val="00C60356"/>
    <w:rsid w:val="00C6175B"/>
    <w:rsid w:val="00C63A8A"/>
    <w:rsid w:val="00C65606"/>
    <w:rsid w:val="00C65EC9"/>
    <w:rsid w:val="00C72B89"/>
    <w:rsid w:val="00C72EB8"/>
    <w:rsid w:val="00C731E3"/>
    <w:rsid w:val="00C7472B"/>
    <w:rsid w:val="00C76B5E"/>
    <w:rsid w:val="00C804A2"/>
    <w:rsid w:val="00C806B2"/>
    <w:rsid w:val="00C81817"/>
    <w:rsid w:val="00C82BD7"/>
    <w:rsid w:val="00C83199"/>
    <w:rsid w:val="00C872FD"/>
    <w:rsid w:val="00C87475"/>
    <w:rsid w:val="00C9083C"/>
    <w:rsid w:val="00C912FA"/>
    <w:rsid w:val="00C931D7"/>
    <w:rsid w:val="00C95773"/>
    <w:rsid w:val="00C963C2"/>
    <w:rsid w:val="00C963E0"/>
    <w:rsid w:val="00C97C42"/>
    <w:rsid w:val="00CA0F42"/>
    <w:rsid w:val="00CA133C"/>
    <w:rsid w:val="00CA1E65"/>
    <w:rsid w:val="00CA5109"/>
    <w:rsid w:val="00CA5F21"/>
    <w:rsid w:val="00CA78C3"/>
    <w:rsid w:val="00CB175F"/>
    <w:rsid w:val="00CB3AF0"/>
    <w:rsid w:val="00CB7163"/>
    <w:rsid w:val="00CB7187"/>
    <w:rsid w:val="00CB7F97"/>
    <w:rsid w:val="00CC3D35"/>
    <w:rsid w:val="00CC4CE9"/>
    <w:rsid w:val="00CC5E27"/>
    <w:rsid w:val="00CD0491"/>
    <w:rsid w:val="00CD340A"/>
    <w:rsid w:val="00CD4D63"/>
    <w:rsid w:val="00CE1002"/>
    <w:rsid w:val="00CE17A5"/>
    <w:rsid w:val="00CE1EBF"/>
    <w:rsid w:val="00CE2955"/>
    <w:rsid w:val="00CE2A03"/>
    <w:rsid w:val="00CE2FD4"/>
    <w:rsid w:val="00CE335A"/>
    <w:rsid w:val="00CE3624"/>
    <w:rsid w:val="00CE4DB2"/>
    <w:rsid w:val="00CE6CE5"/>
    <w:rsid w:val="00CE77FE"/>
    <w:rsid w:val="00CE7D43"/>
    <w:rsid w:val="00CF31B3"/>
    <w:rsid w:val="00CF476A"/>
    <w:rsid w:val="00CF4A2A"/>
    <w:rsid w:val="00CF64A6"/>
    <w:rsid w:val="00CF687B"/>
    <w:rsid w:val="00CF777A"/>
    <w:rsid w:val="00D01100"/>
    <w:rsid w:val="00D01D4C"/>
    <w:rsid w:val="00D02240"/>
    <w:rsid w:val="00D02DC1"/>
    <w:rsid w:val="00D0345C"/>
    <w:rsid w:val="00D0464D"/>
    <w:rsid w:val="00D054EA"/>
    <w:rsid w:val="00D05B7F"/>
    <w:rsid w:val="00D060EB"/>
    <w:rsid w:val="00D07170"/>
    <w:rsid w:val="00D073B2"/>
    <w:rsid w:val="00D074F3"/>
    <w:rsid w:val="00D07E37"/>
    <w:rsid w:val="00D10C1C"/>
    <w:rsid w:val="00D12E1D"/>
    <w:rsid w:val="00D157D2"/>
    <w:rsid w:val="00D178F8"/>
    <w:rsid w:val="00D20259"/>
    <w:rsid w:val="00D20EA7"/>
    <w:rsid w:val="00D238C2"/>
    <w:rsid w:val="00D25838"/>
    <w:rsid w:val="00D26665"/>
    <w:rsid w:val="00D323A9"/>
    <w:rsid w:val="00D3286F"/>
    <w:rsid w:val="00D32B8A"/>
    <w:rsid w:val="00D342DF"/>
    <w:rsid w:val="00D352F9"/>
    <w:rsid w:val="00D402D1"/>
    <w:rsid w:val="00D41220"/>
    <w:rsid w:val="00D44406"/>
    <w:rsid w:val="00D445AA"/>
    <w:rsid w:val="00D448E3"/>
    <w:rsid w:val="00D44AC7"/>
    <w:rsid w:val="00D47CF8"/>
    <w:rsid w:val="00D506DF"/>
    <w:rsid w:val="00D5189A"/>
    <w:rsid w:val="00D51F14"/>
    <w:rsid w:val="00D521B0"/>
    <w:rsid w:val="00D52AE9"/>
    <w:rsid w:val="00D5510C"/>
    <w:rsid w:val="00D60A8E"/>
    <w:rsid w:val="00D612CD"/>
    <w:rsid w:val="00D6223A"/>
    <w:rsid w:val="00D63227"/>
    <w:rsid w:val="00D71010"/>
    <w:rsid w:val="00D72E53"/>
    <w:rsid w:val="00D74F43"/>
    <w:rsid w:val="00D762CD"/>
    <w:rsid w:val="00D837A5"/>
    <w:rsid w:val="00D936AE"/>
    <w:rsid w:val="00D952D8"/>
    <w:rsid w:val="00D95463"/>
    <w:rsid w:val="00D95679"/>
    <w:rsid w:val="00D95C9D"/>
    <w:rsid w:val="00D97FB5"/>
    <w:rsid w:val="00DA162F"/>
    <w:rsid w:val="00DA2CF0"/>
    <w:rsid w:val="00DA34F5"/>
    <w:rsid w:val="00DA44D3"/>
    <w:rsid w:val="00DA7219"/>
    <w:rsid w:val="00DB1583"/>
    <w:rsid w:val="00DB20FD"/>
    <w:rsid w:val="00DB3C30"/>
    <w:rsid w:val="00DB572F"/>
    <w:rsid w:val="00DB5E55"/>
    <w:rsid w:val="00DB620A"/>
    <w:rsid w:val="00DB6EFE"/>
    <w:rsid w:val="00DC123B"/>
    <w:rsid w:val="00DC12FE"/>
    <w:rsid w:val="00DC25CE"/>
    <w:rsid w:val="00DC54AD"/>
    <w:rsid w:val="00DC6439"/>
    <w:rsid w:val="00DC763D"/>
    <w:rsid w:val="00DC7BE7"/>
    <w:rsid w:val="00DD0BB5"/>
    <w:rsid w:val="00DD3078"/>
    <w:rsid w:val="00DD49E9"/>
    <w:rsid w:val="00DD533D"/>
    <w:rsid w:val="00DD6F29"/>
    <w:rsid w:val="00DE18C7"/>
    <w:rsid w:val="00DE37A3"/>
    <w:rsid w:val="00DE3D65"/>
    <w:rsid w:val="00DE4B98"/>
    <w:rsid w:val="00DE52AD"/>
    <w:rsid w:val="00DE6089"/>
    <w:rsid w:val="00DF004B"/>
    <w:rsid w:val="00DF0328"/>
    <w:rsid w:val="00DF5671"/>
    <w:rsid w:val="00DF585E"/>
    <w:rsid w:val="00DF71FB"/>
    <w:rsid w:val="00E015C8"/>
    <w:rsid w:val="00E041ED"/>
    <w:rsid w:val="00E0429C"/>
    <w:rsid w:val="00E0647A"/>
    <w:rsid w:val="00E06C7B"/>
    <w:rsid w:val="00E07F3E"/>
    <w:rsid w:val="00E106BF"/>
    <w:rsid w:val="00E14FDF"/>
    <w:rsid w:val="00E20A05"/>
    <w:rsid w:val="00E21758"/>
    <w:rsid w:val="00E234F2"/>
    <w:rsid w:val="00E264E3"/>
    <w:rsid w:val="00E26E31"/>
    <w:rsid w:val="00E308B5"/>
    <w:rsid w:val="00E3181C"/>
    <w:rsid w:val="00E36EDD"/>
    <w:rsid w:val="00E42E04"/>
    <w:rsid w:val="00E441DD"/>
    <w:rsid w:val="00E50AAD"/>
    <w:rsid w:val="00E51079"/>
    <w:rsid w:val="00E51C4F"/>
    <w:rsid w:val="00E54164"/>
    <w:rsid w:val="00E548A5"/>
    <w:rsid w:val="00E54BF1"/>
    <w:rsid w:val="00E55C02"/>
    <w:rsid w:val="00E56D60"/>
    <w:rsid w:val="00E572E5"/>
    <w:rsid w:val="00E61E9B"/>
    <w:rsid w:val="00E62A2B"/>
    <w:rsid w:val="00E6310C"/>
    <w:rsid w:val="00E65622"/>
    <w:rsid w:val="00E6658F"/>
    <w:rsid w:val="00E66AD8"/>
    <w:rsid w:val="00E7090F"/>
    <w:rsid w:val="00E75DC3"/>
    <w:rsid w:val="00E77A19"/>
    <w:rsid w:val="00E81BC6"/>
    <w:rsid w:val="00E82992"/>
    <w:rsid w:val="00E829C8"/>
    <w:rsid w:val="00E83A7C"/>
    <w:rsid w:val="00E83D7B"/>
    <w:rsid w:val="00E85228"/>
    <w:rsid w:val="00E878B9"/>
    <w:rsid w:val="00E8790C"/>
    <w:rsid w:val="00E909B8"/>
    <w:rsid w:val="00E91CA9"/>
    <w:rsid w:val="00E930E5"/>
    <w:rsid w:val="00E942E2"/>
    <w:rsid w:val="00E94359"/>
    <w:rsid w:val="00E96450"/>
    <w:rsid w:val="00EA0A33"/>
    <w:rsid w:val="00EA182C"/>
    <w:rsid w:val="00EA2593"/>
    <w:rsid w:val="00EA374F"/>
    <w:rsid w:val="00EA4ACC"/>
    <w:rsid w:val="00EA4C21"/>
    <w:rsid w:val="00EA50F2"/>
    <w:rsid w:val="00EA5AA6"/>
    <w:rsid w:val="00EA5ACC"/>
    <w:rsid w:val="00EB0AA2"/>
    <w:rsid w:val="00EB100E"/>
    <w:rsid w:val="00EB2920"/>
    <w:rsid w:val="00EB2F5E"/>
    <w:rsid w:val="00EB5CE4"/>
    <w:rsid w:val="00EB7813"/>
    <w:rsid w:val="00EB7E28"/>
    <w:rsid w:val="00ED4046"/>
    <w:rsid w:val="00ED703A"/>
    <w:rsid w:val="00EE0EDC"/>
    <w:rsid w:val="00EE235C"/>
    <w:rsid w:val="00EE272B"/>
    <w:rsid w:val="00EE4CDC"/>
    <w:rsid w:val="00EE62E4"/>
    <w:rsid w:val="00EF253C"/>
    <w:rsid w:val="00EF2F06"/>
    <w:rsid w:val="00EF529A"/>
    <w:rsid w:val="00EF69A4"/>
    <w:rsid w:val="00EF7A90"/>
    <w:rsid w:val="00F01B45"/>
    <w:rsid w:val="00F023CE"/>
    <w:rsid w:val="00F03457"/>
    <w:rsid w:val="00F03538"/>
    <w:rsid w:val="00F042F7"/>
    <w:rsid w:val="00F04BBE"/>
    <w:rsid w:val="00F06E9D"/>
    <w:rsid w:val="00F07012"/>
    <w:rsid w:val="00F07185"/>
    <w:rsid w:val="00F077F8"/>
    <w:rsid w:val="00F13294"/>
    <w:rsid w:val="00F13B76"/>
    <w:rsid w:val="00F15914"/>
    <w:rsid w:val="00F17001"/>
    <w:rsid w:val="00F212C3"/>
    <w:rsid w:val="00F21DF2"/>
    <w:rsid w:val="00F23659"/>
    <w:rsid w:val="00F23E92"/>
    <w:rsid w:val="00F26F47"/>
    <w:rsid w:val="00F30473"/>
    <w:rsid w:val="00F311C7"/>
    <w:rsid w:val="00F34115"/>
    <w:rsid w:val="00F40C4A"/>
    <w:rsid w:val="00F418F9"/>
    <w:rsid w:val="00F425D4"/>
    <w:rsid w:val="00F4286F"/>
    <w:rsid w:val="00F42C21"/>
    <w:rsid w:val="00F43077"/>
    <w:rsid w:val="00F46311"/>
    <w:rsid w:val="00F46E9C"/>
    <w:rsid w:val="00F4706B"/>
    <w:rsid w:val="00F47987"/>
    <w:rsid w:val="00F51839"/>
    <w:rsid w:val="00F53820"/>
    <w:rsid w:val="00F55D18"/>
    <w:rsid w:val="00F563A2"/>
    <w:rsid w:val="00F56A77"/>
    <w:rsid w:val="00F56D33"/>
    <w:rsid w:val="00F57876"/>
    <w:rsid w:val="00F57E36"/>
    <w:rsid w:val="00F57F6C"/>
    <w:rsid w:val="00F612EE"/>
    <w:rsid w:val="00F61353"/>
    <w:rsid w:val="00F63A4B"/>
    <w:rsid w:val="00F646C5"/>
    <w:rsid w:val="00F704CC"/>
    <w:rsid w:val="00F715C5"/>
    <w:rsid w:val="00F7213B"/>
    <w:rsid w:val="00F72340"/>
    <w:rsid w:val="00F739DD"/>
    <w:rsid w:val="00F73AD5"/>
    <w:rsid w:val="00F7673C"/>
    <w:rsid w:val="00F769F2"/>
    <w:rsid w:val="00F76CB1"/>
    <w:rsid w:val="00F81DC9"/>
    <w:rsid w:val="00F8231B"/>
    <w:rsid w:val="00F84646"/>
    <w:rsid w:val="00F8647F"/>
    <w:rsid w:val="00F8706B"/>
    <w:rsid w:val="00F872FB"/>
    <w:rsid w:val="00F92D00"/>
    <w:rsid w:val="00F92F09"/>
    <w:rsid w:val="00F97125"/>
    <w:rsid w:val="00F97200"/>
    <w:rsid w:val="00F97320"/>
    <w:rsid w:val="00FA33EB"/>
    <w:rsid w:val="00FA5265"/>
    <w:rsid w:val="00FA5C5D"/>
    <w:rsid w:val="00FA6CE2"/>
    <w:rsid w:val="00FB203E"/>
    <w:rsid w:val="00FB4E1E"/>
    <w:rsid w:val="00FB5100"/>
    <w:rsid w:val="00FB5C12"/>
    <w:rsid w:val="00FB7F11"/>
    <w:rsid w:val="00FC083A"/>
    <w:rsid w:val="00FC2BA4"/>
    <w:rsid w:val="00FC4794"/>
    <w:rsid w:val="00FC5385"/>
    <w:rsid w:val="00FC6C5F"/>
    <w:rsid w:val="00FC73DB"/>
    <w:rsid w:val="00FC7E5D"/>
    <w:rsid w:val="00FD01E7"/>
    <w:rsid w:val="00FD095A"/>
    <w:rsid w:val="00FD423C"/>
    <w:rsid w:val="00FD51DF"/>
    <w:rsid w:val="00FD6A78"/>
    <w:rsid w:val="00FE33FB"/>
    <w:rsid w:val="00FE3B73"/>
    <w:rsid w:val="00FE532F"/>
    <w:rsid w:val="00FE5ACC"/>
    <w:rsid w:val="00FE5B94"/>
    <w:rsid w:val="00FE7598"/>
    <w:rsid w:val="00FF2B03"/>
    <w:rsid w:val="00FF38D1"/>
    <w:rsid w:val="00FF3CCF"/>
    <w:rsid w:val="00FF54F5"/>
    <w:rsid w:val="00FF6FD8"/>
    <w:rsid w:val="00FF75BE"/>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F6F53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image" Target="media/image6.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klipfolio.com/resources/dashboard-examples/executive/kpi-dashboard"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4.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7.png"/><Relationship Id="rId27"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EEC7A2234912415FACDF375BE69B73EB"/>
        <w:category>
          <w:name w:val="General"/>
          <w:gallery w:val="placeholder"/>
        </w:category>
        <w:types>
          <w:type w:val="bbPlcHdr"/>
        </w:types>
        <w:behaviors>
          <w:behavior w:val="content"/>
        </w:behaviors>
        <w:guid w:val="{207D0294-91B8-4337-B113-0CE87BC9FC86}"/>
      </w:docPartPr>
      <w:docPartBody>
        <w:p w:rsidR="00065B30" w:rsidRDefault="006F613E" w:rsidP="006F613E">
          <w:pPr>
            <w:pStyle w:val="EEC7A2234912415FACDF375BE69B73EB"/>
          </w:pPr>
          <w:r w:rsidRPr="006A17DD">
            <w:rPr>
              <w:rStyle w:val="PlaceholderText"/>
            </w:rPr>
            <w:t>Click here to enter a date.</w:t>
          </w:r>
        </w:p>
      </w:docPartBody>
    </w:docPart>
    <w:docPart>
      <w:docPartPr>
        <w:name w:val="6EE081F6C97441D5BB061DFB67F65659"/>
        <w:category>
          <w:name w:val="General"/>
          <w:gallery w:val="placeholder"/>
        </w:category>
        <w:types>
          <w:type w:val="bbPlcHdr"/>
        </w:types>
        <w:behaviors>
          <w:behavior w:val="content"/>
        </w:behaviors>
        <w:guid w:val="{67317790-21D0-4EE3-B0DC-A4CF744597BB}"/>
      </w:docPartPr>
      <w:docPartBody>
        <w:p w:rsidR="00065B30" w:rsidRDefault="006F613E" w:rsidP="006F613E">
          <w:pPr>
            <w:pStyle w:val="6EE081F6C97441D5BB061DFB67F65659"/>
          </w:pPr>
          <w:r w:rsidRPr="006A17DD">
            <w:rPr>
              <w:rStyle w:val="PlaceholderText"/>
            </w:rPr>
            <w:t>Click here to enter a date.</w:t>
          </w:r>
        </w:p>
      </w:docPartBody>
    </w:docPart>
    <w:docPart>
      <w:docPartPr>
        <w:name w:val="F040A61D44C3450DBE8F31703AA20E64"/>
        <w:category>
          <w:name w:val="General"/>
          <w:gallery w:val="placeholder"/>
        </w:category>
        <w:types>
          <w:type w:val="bbPlcHdr"/>
        </w:types>
        <w:behaviors>
          <w:behavior w:val="content"/>
        </w:behaviors>
        <w:guid w:val="{BDA6DDB7-8169-4627-B7EC-705FC86206EE}"/>
      </w:docPartPr>
      <w:docPartBody>
        <w:p w:rsidR="00065B30" w:rsidRDefault="006F613E" w:rsidP="006F613E">
          <w:pPr>
            <w:pStyle w:val="F040A61D44C3450DBE8F31703AA20E64"/>
          </w:pPr>
          <w:r w:rsidRPr="006A17DD">
            <w:rPr>
              <w:rStyle w:val="PlaceholderText"/>
            </w:rPr>
            <w:t>Click here to enter a date.</w:t>
          </w:r>
        </w:p>
      </w:docPartBody>
    </w:docPart>
    <w:docPart>
      <w:docPartPr>
        <w:name w:val="FAE8D5440DA74A6AB52FC086D215B465"/>
        <w:category>
          <w:name w:val="General"/>
          <w:gallery w:val="placeholder"/>
        </w:category>
        <w:types>
          <w:type w:val="bbPlcHdr"/>
        </w:types>
        <w:behaviors>
          <w:behavior w:val="content"/>
        </w:behaviors>
        <w:guid w:val="{DFDAB4D0-DA34-4B3B-98BA-940DFB48E61E}"/>
      </w:docPartPr>
      <w:docPartBody>
        <w:p w:rsidR="00065B30" w:rsidRDefault="006F613E" w:rsidP="006F613E">
          <w:pPr>
            <w:pStyle w:val="FAE8D5440DA74A6AB52FC086D215B465"/>
          </w:pPr>
          <w:r w:rsidRPr="006A17DD">
            <w:rPr>
              <w:rStyle w:val="PlaceholderText"/>
            </w:rPr>
            <w:t>Click here to enter a date.</w:t>
          </w:r>
        </w:p>
      </w:docPartBody>
    </w:docPart>
    <w:docPart>
      <w:docPartPr>
        <w:name w:val="4209E380C1C74724A2914FFFB5AAD46F"/>
        <w:category>
          <w:name w:val="General"/>
          <w:gallery w:val="placeholder"/>
        </w:category>
        <w:types>
          <w:type w:val="bbPlcHdr"/>
        </w:types>
        <w:behaviors>
          <w:behavior w:val="content"/>
        </w:behaviors>
        <w:guid w:val="{144C6906-5B58-4772-A912-7DB623AE49C9}"/>
      </w:docPartPr>
      <w:docPartBody>
        <w:p w:rsidR="00B05F7F" w:rsidRDefault="00065B30" w:rsidP="00065B30">
          <w:pPr>
            <w:pStyle w:val="4209E380C1C74724A2914FFFB5AAD46F"/>
          </w:pPr>
          <w:r w:rsidRPr="006A17DD">
            <w:rPr>
              <w:rStyle w:val="PlaceholderText"/>
            </w:rPr>
            <w:t>Click here to enter a date.</w:t>
          </w:r>
        </w:p>
      </w:docPartBody>
    </w:docPart>
    <w:docPart>
      <w:docPartPr>
        <w:name w:val="711946137EE84292BE2ED13C12DCD9F4"/>
        <w:category>
          <w:name w:val="General"/>
          <w:gallery w:val="placeholder"/>
        </w:category>
        <w:types>
          <w:type w:val="bbPlcHdr"/>
        </w:types>
        <w:behaviors>
          <w:behavior w:val="content"/>
        </w:behaviors>
        <w:guid w:val="{6C169663-375B-47E6-9C7A-0A278594A9BC}"/>
      </w:docPartPr>
      <w:docPartBody>
        <w:p w:rsidR="00C34163" w:rsidRDefault="00B05F7F" w:rsidP="00B05F7F">
          <w:pPr>
            <w:pStyle w:val="711946137EE84292BE2ED13C12DCD9F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65B30"/>
    <w:rsid w:val="00071993"/>
    <w:rsid w:val="000E6011"/>
    <w:rsid w:val="00106BC6"/>
    <w:rsid w:val="001125F5"/>
    <w:rsid w:val="00122786"/>
    <w:rsid w:val="00152532"/>
    <w:rsid w:val="001E4222"/>
    <w:rsid w:val="001E5006"/>
    <w:rsid w:val="001F2D33"/>
    <w:rsid w:val="002125FE"/>
    <w:rsid w:val="00216485"/>
    <w:rsid w:val="00247826"/>
    <w:rsid w:val="0026412C"/>
    <w:rsid w:val="00275B5A"/>
    <w:rsid w:val="002A67A7"/>
    <w:rsid w:val="003A48EB"/>
    <w:rsid w:val="003D7AF8"/>
    <w:rsid w:val="004011C5"/>
    <w:rsid w:val="004D049C"/>
    <w:rsid w:val="00526C62"/>
    <w:rsid w:val="00530616"/>
    <w:rsid w:val="005D3BC9"/>
    <w:rsid w:val="006206DC"/>
    <w:rsid w:val="00645E48"/>
    <w:rsid w:val="00654A91"/>
    <w:rsid w:val="00674ECF"/>
    <w:rsid w:val="006A5ED9"/>
    <w:rsid w:val="006F613E"/>
    <w:rsid w:val="007C130D"/>
    <w:rsid w:val="007D6BC0"/>
    <w:rsid w:val="007E2E66"/>
    <w:rsid w:val="007F5DDF"/>
    <w:rsid w:val="00834F76"/>
    <w:rsid w:val="00854CEF"/>
    <w:rsid w:val="008830FA"/>
    <w:rsid w:val="008946ED"/>
    <w:rsid w:val="008A3F99"/>
    <w:rsid w:val="008A49B9"/>
    <w:rsid w:val="008C1EB3"/>
    <w:rsid w:val="009110FB"/>
    <w:rsid w:val="009133ED"/>
    <w:rsid w:val="0092096F"/>
    <w:rsid w:val="009662BC"/>
    <w:rsid w:val="0098201A"/>
    <w:rsid w:val="009A5338"/>
    <w:rsid w:val="009A7ADB"/>
    <w:rsid w:val="009B3343"/>
    <w:rsid w:val="009D1912"/>
    <w:rsid w:val="00A12C05"/>
    <w:rsid w:val="00A56FF3"/>
    <w:rsid w:val="00B05F7F"/>
    <w:rsid w:val="00B06821"/>
    <w:rsid w:val="00B4136F"/>
    <w:rsid w:val="00B50BE1"/>
    <w:rsid w:val="00B50CCC"/>
    <w:rsid w:val="00B54662"/>
    <w:rsid w:val="00B92AE2"/>
    <w:rsid w:val="00BB03B3"/>
    <w:rsid w:val="00C10BE1"/>
    <w:rsid w:val="00C34163"/>
    <w:rsid w:val="00C86AC1"/>
    <w:rsid w:val="00C942CC"/>
    <w:rsid w:val="00CF3EAC"/>
    <w:rsid w:val="00D1199A"/>
    <w:rsid w:val="00DC0AEB"/>
    <w:rsid w:val="00DC549C"/>
    <w:rsid w:val="00E04351"/>
    <w:rsid w:val="00E134D0"/>
    <w:rsid w:val="00E33615"/>
    <w:rsid w:val="00E45AA5"/>
    <w:rsid w:val="00E94F3E"/>
    <w:rsid w:val="00EA1D00"/>
    <w:rsid w:val="00EC27D2"/>
    <w:rsid w:val="00EF79B9"/>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5F7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EEC7A2234912415FACDF375BE69B73EB">
    <w:name w:val="EEC7A2234912415FACDF375BE69B73EB"/>
    <w:rsid w:val="006F613E"/>
    <w:pPr>
      <w:spacing w:after="160" w:line="259" w:lineRule="auto"/>
    </w:pPr>
  </w:style>
  <w:style w:type="paragraph" w:customStyle="1" w:styleId="6EE081F6C97441D5BB061DFB67F65659">
    <w:name w:val="6EE081F6C97441D5BB061DFB67F65659"/>
    <w:rsid w:val="006F613E"/>
    <w:pPr>
      <w:spacing w:after="160" w:line="259" w:lineRule="auto"/>
    </w:pPr>
  </w:style>
  <w:style w:type="paragraph" w:customStyle="1" w:styleId="F040A61D44C3450DBE8F31703AA20E64">
    <w:name w:val="F040A61D44C3450DBE8F31703AA20E64"/>
    <w:rsid w:val="006F613E"/>
    <w:pPr>
      <w:spacing w:after="160" w:line="259" w:lineRule="auto"/>
    </w:pPr>
  </w:style>
  <w:style w:type="paragraph" w:customStyle="1" w:styleId="FAE8D5440DA74A6AB52FC086D215B465">
    <w:name w:val="FAE8D5440DA74A6AB52FC086D215B465"/>
    <w:rsid w:val="006F613E"/>
    <w:pPr>
      <w:spacing w:after="160" w:line="259" w:lineRule="auto"/>
    </w:pPr>
  </w:style>
  <w:style w:type="paragraph" w:customStyle="1" w:styleId="E77EA7E336FC4C08B09270D726B01B2C">
    <w:name w:val="E77EA7E336FC4C08B09270D726B01B2C"/>
    <w:rsid w:val="006F613E"/>
    <w:pPr>
      <w:spacing w:after="160" w:line="259" w:lineRule="auto"/>
    </w:pPr>
  </w:style>
  <w:style w:type="paragraph" w:customStyle="1" w:styleId="173DE7754F854200A78E20FE620A1E73">
    <w:name w:val="173DE7754F854200A78E20FE620A1E73"/>
    <w:rsid w:val="006F613E"/>
    <w:pPr>
      <w:spacing w:after="160" w:line="259" w:lineRule="auto"/>
    </w:pPr>
  </w:style>
  <w:style w:type="paragraph" w:customStyle="1" w:styleId="F275A2760FAD468CA84710B5722B326D">
    <w:name w:val="F275A2760FAD468CA84710B5722B326D"/>
    <w:rsid w:val="00065B30"/>
    <w:pPr>
      <w:spacing w:after="160" w:line="259" w:lineRule="auto"/>
    </w:pPr>
  </w:style>
  <w:style w:type="paragraph" w:customStyle="1" w:styleId="4209E380C1C74724A2914FFFB5AAD46F">
    <w:name w:val="4209E380C1C74724A2914FFFB5AAD46F"/>
    <w:rsid w:val="00065B30"/>
    <w:pPr>
      <w:spacing w:after="160" w:line="259" w:lineRule="auto"/>
    </w:pPr>
  </w:style>
  <w:style w:type="paragraph" w:customStyle="1" w:styleId="711946137EE84292BE2ED13C12DCD9F4">
    <w:name w:val="711946137EE84292BE2ED13C12DCD9F4"/>
    <w:rsid w:val="00B05F7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E9A81-9ECF-4985-BDE4-8B1F84A2E512}">
  <ds:schemaRefs>
    <ds:schemaRef ds:uri="http://schemas.microsoft.com/office/2006/customDocumentInformationPanel"/>
    <ds:schemaRef ds:uri="http://www.w3.org/2000/xmlns/"/>
  </ds:schemaRefs>
</ds:datastoreItem>
</file>

<file path=customXml/itemProps2.xml><?xml version="1.0" encoding="utf-8"?>
<ds:datastoreItem xmlns:ds="http://schemas.openxmlformats.org/officeDocument/2006/customXml" ds:itemID="{CBA282F1-EB8C-7547-A8AF-317F28E1572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Theory%20Exam.dotx</Template>
  <TotalTime>4443</TotalTime>
  <Pages>24</Pages>
  <Words>3495</Words>
  <Characters>19925</Characters>
  <Application>Microsoft Office Word</Application>
  <DocSecurity>8</DocSecurity>
  <Lines>166</Lines>
  <Paragraphs>46</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23374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Michelle Curro</dc:creator>
  <cp:lastModifiedBy>Zhu Yanzhong</cp:lastModifiedBy>
  <cp:revision>31</cp:revision>
  <cp:lastPrinted>2019-05-27T02:31:00Z</cp:lastPrinted>
  <dcterms:created xsi:type="dcterms:W3CDTF">2020-05-27T09:34:00Z</dcterms:created>
  <dcterms:modified xsi:type="dcterms:W3CDTF">2020-06-01T09:03:00Z</dcterms:modified>
  <cp:contentStatus>v1-3_23/09/2019</cp:contentStatus>
</cp:coreProperties>
</file>