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9E7E04"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9E7E04"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9E7E04"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9E7E0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9E7E04">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9E7E04">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E7E04">
        <w:tc>
          <w:tcPr>
            <w:tcW w:w="2552" w:type="dxa"/>
            <w:tcBorders>
              <w:top w:val="nil"/>
              <w:left w:val="nil"/>
              <w:bottom w:val="nil"/>
              <w:right w:val="nil"/>
            </w:tcBorders>
          </w:tcPr>
          <w:p w:rsidR="00DA08D6" w:rsidRPr="00DD7A44" w:rsidRDefault="00DA08D6" w:rsidP="009E7E0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967B62" w:rsidP="009E7E04">
            <w:pPr>
              <w:ind w:right="-24"/>
              <w:rPr>
                <w:rFonts w:ascii="Arial" w:hAnsi="Arial" w:cs="Arial"/>
                <w:sz w:val="22"/>
                <w:szCs w:val="22"/>
              </w:rPr>
            </w:pPr>
            <w:permStart w:id="1559970432" w:edGrp="everyone"/>
            <w:r>
              <w:rPr>
                <w:rFonts w:ascii="Arial" w:hAnsi="Arial" w:cs="Arial"/>
                <w:sz w:val="22"/>
                <w:szCs w:val="22"/>
              </w:rPr>
              <w:t>Anne Marie Demp</w:t>
            </w:r>
            <w:r w:rsidR="00F22406">
              <w:rPr>
                <w:rFonts w:ascii="Arial" w:hAnsi="Arial" w:cs="Arial"/>
                <w:sz w:val="22"/>
                <w:szCs w:val="22"/>
              </w:rPr>
              <w:t>s</w:t>
            </w:r>
            <w:r>
              <w:rPr>
                <w:rFonts w:ascii="Arial" w:hAnsi="Arial" w:cs="Arial"/>
                <w:sz w:val="22"/>
                <w:szCs w:val="22"/>
              </w:rPr>
              <w:t>ey</w:t>
            </w:r>
            <w:bookmarkStart w:id="1" w:name="_GoBack"/>
            <w:bookmarkEnd w:id="1"/>
            <w:permEnd w:id="1559970432"/>
          </w:p>
        </w:tc>
      </w:tr>
      <w:tr w:rsidR="00DA08D6" w:rsidRPr="00DD7A44" w:rsidTr="009E7E04">
        <w:tc>
          <w:tcPr>
            <w:tcW w:w="2552" w:type="dxa"/>
            <w:tcBorders>
              <w:top w:val="nil"/>
              <w:left w:val="nil"/>
              <w:bottom w:val="nil"/>
              <w:right w:val="nil"/>
            </w:tcBorders>
          </w:tcPr>
          <w:p w:rsidR="00DA08D6" w:rsidRPr="00DD7A44" w:rsidRDefault="00DA08D6" w:rsidP="009E7E04">
            <w:pPr>
              <w:ind w:right="-24"/>
              <w:rPr>
                <w:rFonts w:ascii="Arial" w:hAnsi="Arial" w:cs="Arial"/>
                <w:sz w:val="22"/>
                <w:szCs w:val="22"/>
              </w:rPr>
            </w:pPr>
          </w:p>
          <w:p w:rsidR="00DA08D6" w:rsidRPr="00DD7A44" w:rsidRDefault="00DA08D6" w:rsidP="009E7E04">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9E7E04">
            <w:pPr>
              <w:ind w:right="-24"/>
              <w:rPr>
                <w:rFonts w:ascii="Arial" w:hAnsi="Arial" w:cs="Arial"/>
                <w:sz w:val="22"/>
                <w:szCs w:val="22"/>
              </w:rPr>
            </w:pPr>
          </w:p>
        </w:tc>
      </w:tr>
      <w:tr w:rsidR="00DA08D6" w:rsidRPr="00DD7A44" w:rsidTr="009E7E04">
        <w:tc>
          <w:tcPr>
            <w:tcW w:w="2552" w:type="dxa"/>
            <w:tcBorders>
              <w:top w:val="nil"/>
              <w:left w:val="nil"/>
              <w:bottom w:val="nil"/>
              <w:right w:val="nil"/>
            </w:tcBorders>
          </w:tcPr>
          <w:p w:rsidR="00DA08D6" w:rsidRPr="00DD7A44" w:rsidRDefault="00DA08D6" w:rsidP="009E7E04">
            <w:pPr>
              <w:ind w:right="-24"/>
              <w:rPr>
                <w:rFonts w:ascii="Arial" w:hAnsi="Arial" w:cs="Arial"/>
                <w:sz w:val="22"/>
                <w:szCs w:val="22"/>
              </w:rPr>
            </w:pPr>
            <w:r w:rsidRPr="00DD7A44">
              <w:rPr>
                <w:rFonts w:ascii="Arial" w:hAnsi="Arial" w:cs="Arial"/>
                <w:sz w:val="22"/>
                <w:szCs w:val="22"/>
              </w:rPr>
              <w:t>Participant signature</w:t>
            </w:r>
          </w:p>
        </w:tc>
        <w:permStart w:id="202213413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9E7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93518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35181" cy="428625"/>
                              </a:xfrm>
                              <a:prstGeom prst="rect">
                                <a:avLst/>
                              </a:prstGeom>
                              <a:noFill/>
                              <a:ln>
                                <a:noFill/>
                              </a:ln>
                            </pic:spPr>
                          </pic:pic>
                        </a:graphicData>
                      </a:graphic>
                    </wp:inline>
                  </w:drawing>
                </w:r>
              </w:p>
            </w:tc>
          </w:sdtContent>
        </w:sdt>
        <w:permEnd w:id="2022134131"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E7E04">
        <w:tc>
          <w:tcPr>
            <w:tcW w:w="2552" w:type="dxa"/>
            <w:tcBorders>
              <w:top w:val="nil"/>
              <w:left w:val="nil"/>
              <w:bottom w:val="nil"/>
              <w:right w:val="nil"/>
            </w:tcBorders>
          </w:tcPr>
          <w:p w:rsidR="00DA08D6" w:rsidRPr="00DD7A44" w:rsidRDefault="00DA08D6" w:rsidP="009E7E0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9E7E04">
            <w:pPr>
              <w:ind w:right="-24"/>
              <w:rPr>
                <w:rFonts w:ascii="Arial" w:hAnsi="Arial" w:cs="Arial"/>
                <w:sz w:val="22"/>
                <w:szCs w:val="22"/>
              </w:rPr>
            </w:pPr>
            <w:permStart w:id="1956138822" w:edGrp="everyone"/>
            <w:permEnd w:id="1956138822"/>
          </w:p>
        </w:tc>
      </w:tr>
      <w:tr w:rsidR="00DA08D6" w:rsidRPr="00DD7A44" w:rsidTr="009E7E04">
        <w:tc>
          <w:tcPr>
            <w:tcW w:w="2552" w:type="dxa"/>
            <w:tcBorders>
              <w:top w:val="nil"/>
              <w:left w:val="nil"/>
              <w:bottom w:val="nil"/>
              <w:right w:val="nil"/>
            </w:tcBorders>
          </w:tcPr>
          <w:p w:rsidR="00DA08D6" w:rsidRPr="00DD7A44" w:rsidRDefault="00DA08D6" w:rsidP="009E7E04">
            <w:pPr>
              <w:ind w:right="-24"/>
              <w:rPr>
                <w:rFonts w:ascii="Arial" w:hAnsi="Arial" w:cs="Arial"/>
                <w:sz w:val="22"/>
                <w:szCs w:val="22"/>
              </w:rPr>
            </w:pPr>
          </w:p>
          <w:p w:rsidR="00DA08D6" w:rsidRPr="00DD7A44" w:rsidRDefault="00DA08D6" w:rsidP="009E7E04">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9E7E04">
            <w:pPr>
              <w:ind w:right="-24"/>
              <w:rPr>
                <w:rFonts w:ascii="Arial" w:hAnsi="Arial" w:cs="Arial"/>
                <w:sz w:val="22"/>
                <w:szCs w:val="22"/>
              </w:rPr>
            </w:pPr>
          </w:p>
        </w:tc>
      </w:tr>
      <w:tr w:rsidR="00DA08D6" w:rsidRPr="00DD7A44" w:rsidTr="009E7E04">
        <w:tc>
          <w:tcPr>
            <w:tcW w:w="2552" w:type="dxa"/>
            <w:tcBorders>
              <w:top w:val="nil"/>
              <w:left w:val="nil"/>
              <w:bottom w:val="nil"/>
              <w:right w:val="nil"/>
            </w:tcBorders>
          </w:tcPr>
          <w:p w:rsidR="00DA08D6" w:rsidRPr="00DD7A44" w:rsidRDefault="00DA08D6" w:rsidP="009E7E0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26484592" w:edGrp="everyone" w:displacedByCustomXml="prev"/>
            <w:tc>
              <w:tcPr>
                <w:tcW w:w="6520" w:type="dxa"/>
                <w:tcBorders>
                  <w:top w:val="nil"/>
                  <w:left w:val="nil"/>
                  <w:bottom w:val="single" w:sz="8" w:space="0" w:color="auto"/>
                  <w:right w:val="nil"/>
                </w:tcBorders>
              </w:tcPr>
              <w:p w:rsidR="00DA08D6" w:rsidRPr="00DD7A44" w:rsidRDefault="00DA08D6" w:rsidP="009E7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26484592"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E7E04">
        <w:tc>
          <w:tcPr>
            <w:tcW w:w="2552" w:type="dxa"/>
            <w:tcBorders>
              <w:top w:val="nil"/>
              <w:left w:val="nil"/>
              <w:bottom w:val="nil"/>
              <w:right w:val="nil"/>
            </w:tcBorders>
          </w:tcPr>
          <w:p w:rsidR="00DA08D6" w:rsidRPr="00DD7A44" w:rsidRDefault="00DA08D6" w:rsidP="009E7E04">
            <w:pPr>
              <w:ind w:right="-24"/>
              <w:rPr>
                <w:rFonts w:ascii="Arial" w:hAnsi="Arial" w:cs="Arial"/>
                <w:sz w:val="22"/>
                <w:szCs w:val="22"/>
              </w:rPr>
            </w:pPr>
            <w:permStart w:id="48537591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967B62" w:rsidP="009E7E04">
                <w:pPr>
                  <w:ind w:right="-24"/>
                  <w:rPr>
                    <w:rFonts w:ascii="Arial" w:hAnsi="Arial" w:cs="Arial"/>
                    <w:sz w:val="22"/>
                    <w:szCs w:val="22"/>
                  </w:rPr>
                </w:pPr>
                <w:r>
                  <w:rPr>
                    <w:rFonts w:ascii="Arial" w:hAnsi="Arial" w:cs="Arial"/>
                    <w:sz w:val="22"/>
                    <w:szCs w:val="22"/>
                  </w:rPr>
                  <w:t>19/02/2019</w:t>
                </w:r>
              </w:p>
            </w:tc>
          </w:sdtContent>
        </w:sdt>
      </w:tr>
      <w:permEnd w:id="485375917"/>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9E7E04">
        <w:trPr>
          <w:trHeight w:val="217"/>
          <w:jc w:val="center"/>
        </w:trPr>
        <w:tc>
          <w:tcPr>
            <w:tcW w:w="2528" w:type="dxa"/>
            <w:shd w:val="clear" w:color="auto" w:fill="F3F3F3"/>
            <w:vAlign w:val="center"/>
          </w:tcPr>
          <w:p w:rsidR="00DA08D6" w:rsidRPr="00DD7A44" w:rsidRDefault="00DA08D6" w:rsidP="009E7E0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9E7E0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9E7E04">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9E7E04">
        <w:trPr>
          <w:cantSplit/>
          <w:jc w:val="center"/>
        </w:trPr>
        <w:tc>
          <w:tcPr>
            <w:tcW w:w="2528" w:type="dxa"/>
            <w:vMerge w:val="restart"/>
            <w:vAlign w:val="center"/>
          </w:tcPr>
          <w:p w:rsidR="00DA08D6" w:rsidRPr="00DD7A44" w:rsidRDefault="000F7264" w:rsidP="009E7E04">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9E7E04">
            <w:pPr>
              <w:ind w:right="-24"/>
              <w:jc w:val="center"/>
              <w:rPr>
                <w:rFonts w:ascii="Arial" w:hAnsi="Arial" w:cs="Arial"/>
                <w:sz w:val="22"/>
                <w:szCs w:val="22"/>
              </w:rPr>
            </w:pPr>
            <w:permStart w:id="1239288286" w:edGrp="everyone"/>
            <w:permEnd w:id="1239288286"/>
          </w:p>
        </w:tc>
        <w:tc>
          <w:tcPr>
            <w:tcW w:w="1272" w:type="dxa"/>
            <w:vAlign w:val="center"/>
          </w:tcPr>
          <w:p w:rsidR="00DA08D6" w:rsidRPr="00DD7A44" w:rsidRDefault="00DA08D6" w:rsidP="009E7E0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9E7E04">
            <w:pPr>
              <w:ind w:right="-24"/>
              <w:jc w:val="center"/>
              <w:rPr>
                <w:rFonts w:ascii="Arial" w:hAnsi="Arial" w:cs="Arial"/>
                <w:sz w:val="22"/>
                <w:szCs w:val="22"/>
              </w:rPr>
            </w:pPr>
            <w:r w:rsidRPr="00DD7A44">
              <w:rPr>
                <w:rFonts w:ascii="Arial" w:hAnsi="Arial" w:cs="Arial"/>
                <w:sz w:val="22"/>
                <w:szCs w:val="22"/>
              </w:rPr>
              <w:t>No</w:t>
            </w:r>
          </w:p>
        </w:tc>
      </w:tr>
      <w:tr w:rsidR="00DA08D6" w:rsidRPr="00DD7A44" w:rsidTr="009E7E04">
        <w:trPr>
          <w:cantSplit/>
          <w:trHeight w:val="454"/>
          <w:jc w:val="center"/>
        </w:trPr>
        <w:tc>
          <w:tcPr>
            <w:tcW w:w="2528" w:type="dxa"/>
            <w:vMerge/>
            <w:vAlign w:val="center"/>
          </w:tcPr>
          <w:p w:rsidR="00DA08D6" w:rsidRPr="00DD7A44" w:rsidRDefault="00DA08D6" w:rsidP="009E7E04">
            <w:pPr>
              <w:ind w:right="-24"/>
              <w:jc w:val="center"/>
              <w:rPr>
                <w:rFonts w:ascii="Arial" w:hAnsi="Arial" w:cs="Arial"/>
                <w:sz w:val="22"/>
                <w:szCs w:val="22"/>
              </w:rPr>
            </w:pPr>
          </w:p>
        </w:tc>
        <w:tc>
          <w:tcPr>
            <w:tcW w:w="2559" w:type="dxa"/>
            <w:vMerge/>
            <w:vAlign w:val="center"/>
          </w:tcPr>
          <w:p w:rsidR="00DA08D6" w:rsidRPr="00DD7A44" w:rsidRDefault="00DA08D6" w:rsidP="009E7E04">
            <w:pPr>
              <w:ind w:right="-24"/>
              <w:jc w:val="center"/>
              <w:rPr>
                <w:rFonts w:ascii="Arial" w:hAnsi="Arial" w:cs="Arial"/>
                <w:sz w:val="22"/>
                <w:szCs w:val="22"/>
              </w:rPr>
            </w:pPr>
          </w:p>
        </w:tc>
        <w:permStart w:id="140843477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9E7E04">
                <w:pPr>
                  <w:jc w:val="center"/>
                  <w:rPr>
                    <w:rFonts w:ascii="Arial" w:hAnsi="Arial" w:cs="Arial"/>
                    <w:sz w:val="44"/>
                    <w:szCs w:val="44"/>
                  </w:rPr>
                </w:pPr>
                <w:r w:rsidRPr="00DD7A44">
                  <w:rPr>
                    <w:rFonts w:ascii="Arial" w:hAnsi="Arial" w:cs="Arial"/>
                    <w:sz w:val="44"/>
                    <w:szCs w:val="44"/>
                  </w:rPr>
                  <w:sym w:font="Wingdings" w:char="F0A8"/>
                </w:r>
              </w:p>
            </w:tc>
          </w:sdtContent>
        </w:sdt>
        <w:permEnd w:id="1408434778" w:displacedByCustomXml="prev"/>
        <w:permStart w:id="207781960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9E7E04">
                <w:pPr>
                  <w:jc w:val="center"/>
                  <w:rPr>
                    <w:rFonts w:ascii="Arial" w:hAnsi="Arial" w:cs="Arial"/>
                    <w:sz w:val="44"/>
                    <w:szCs w:val="44"/>
                  </w:rPr>
                </w:pPr>
                <w:r w:rsidRPr="00DD7A44">
                  <w:rPr>
                    <w:rFonts w:ascii="Arial" w:hAnsi="Arial" w:cs="Arial"/>
                    <w:sz w:val="44"/>
                    <w:szCs w:val="44"/>
                  </w:rPr>
                  <w:sym w:font="Wingdings" w:char="F0A8"/>
                </w:r>
              </w:p>
            </w:tc>
          </w:sdtContent>
        </w:sdt>
        <w:permEnd w:id="2077819606" w:displacedByCustomXml="prev"/>
      </w:tr>
    </w:tbl>
    <w:tbl>
      <w:tblPr>
        <w:tblStyle w:val="TableGrid"/>
        <w:tblW w:w="0" w:type="auto"/>
        <w:tblLook w:val="04A0" w:firstRow="1" w:lastRow="0" w:firstColumn="1" w:lastColumn="0" w:noHBand="0" w:noVBand="1"/>
      </w:tblPr>
      <w:tblGrid>
        <w:gridCol w:w="9016"/>
      </w:tblGrid>
      <w:tr w:rsidR="00DA08D6" w:rsidRPr="00DD7A44" w:rsidTr="009E7E04">
        <w:tc>
          <w:tcPr>
            <w:tcW w:w="9016" w:type="dxa"/>
            <w:shd w:val="clear" w:color="auto" w:fill="D9D9D9" w:themeFill="background1" w:themeFillShade="D9"/>
          </w:tcPr>
          <w:p w:rsidR="00DA08D6" w:rsidRPr="00DD7A44" w:rsidRDefault="00DA08D6" w:rsidP="009E7E04">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9E7E04">
        <w:trPr>
          <w:trHeight w:val="13602"/>
        </w:trPr>
        <w:tc>
          <w:tcPr>
            <w:tcW w:w="9016" w:type="dxa"/>
          </w:tcPr>
          <w:p w:rsidR="00DA08D6" w:rsidRPr="00DD7A44" w:rsidRDefault="00DA08D6" w:rsidP="009E7E04">
            <w:pPr>
              <w:rPr>
                <w:rFonts w:ascii="Arial" w:hAnsi="Arial" w:cs="Arial"/>
                <w:szCs w:val="24"/>
              </w:rPr>
            </w:pPr>
            <w:permStart w:id="2120288889" w:edGrp="everyone"/>
            <w:permEnd w:id="2120288889"/>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2" w:name="_Ref428791704"/>
      <w:bookmarkStart w:id="3" w:name="_Ref527462137"/>
      <w:bookmarkEnd w:id="0"/>
      <w:r>
        <w:t>Order the following</w:t>
      </w:r>
      <w:r w:rsidR="00577520" w:rsidRPr="00CC1A85">
        <w:t xml:space="preserve"> elements of an agreement </w:t>
      </w:r>
      <w:r>
        <w:t>from 1 to 4</w:t>
      </w:r>
      <w:bookmarkEnd w:id="2"/>
      <w:r>
        <w:t>.</w:t>
      </w:r>
      <w:bookmarkEnd w:id="3"/>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337516091"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337516091"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0519C0" w:rsidP="004A3DD9">
            <w:pPr>
              <w:jc w:val="center"/>
              <w:rPr>
                <w:rFonts w:ascii="Arial" w:hAnsi="Arial" w:cs="Arial"/>
                <w:sz w:val="22"/>
                <w:szCs w:val="22"/>
              </w:rPr>
            </w:pPr>
            <w:permStart w:id="411703394" w:edGrp="everyone"/>
            <w:r>
              <w:rPr>
                <w:rFonts w:ascii="Arial" w:hAnsi="Arial" w:cs="Arial"/>
                <w:sz w:val="22"/>
                <w:szCs w:val="22"/>
              </w:rPr>
              <w:t>2</w:t>
            </w:r>
            <w:permEnd w:id="411703394"/>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519C0" w:rsidP="004A3DD9">
            <w:pPr>
              <w:jc w:val="center"/>
              <w:rPr>
                <w:rFonts w:ascii="Arial" w:hAnsi="Arial" w:cs="Arial"/>
                <w:sz w:val="22"/>
                <w:szCs w:val="22"/>
              </w:rPr>
            </w:pPr>
            <w:permStart w:id="1327245282" w:edGrp="everyone"/>
            <w:r>
              <w:rPr>
                <w:rFonts w:ascii="Arial" w:hAnsi="Arial" w:cs="Arial"/>
                <w:sz w:val="22"/>
                <w:szCs w:val="22"/>
              </w:rPr>
              <w:t>4</w:t>
            </w:r>
            <w:permEnd w:id="132724528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519C0" w:rsidP="004A3DD9">
            <w:pPr>
              <w:jc w:val="center"/>
              <w:rPr>
                <w:rFonts w:ascii="Arial" w:hAnsi="Arial" w:cs="Arial"/>
                <w:sz w:val="22"/>
                <w:szCs w:val="22"/>
              </w:rPr>
            </w:pPr>
            <w:permStart w:id="1230250387" w:edGrp="everyone"/>
            <w:r>
              <w:rPr>
                <w:rFonts w:ascii="Arial" w:hAnsi="Arial" w:cs="Arial"/>
                <w:sz w:val="22"/>
                <w:szCs w:val="22"/>
              </w:rPr>
              <w:t>3</w:t>
            </w:r>
            <w:permEnd w:id="123025038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E7E04" w:rsidP="004A3DD9">
            <w:pPr>
              <w:jc w:val="center"/>
              <w:rPr>
                <w:rFonts w:ascii="Arial" w:hAnsi="Arial" w:cs="Arial"/>
                <w:sz w:val="22"/>
                <w:szCs w:val="22"/>
              </w:rPr>
            </w:pPr>
            <w:permStart w:id="1822913085" w:edGrp="everyone"/>
            <w:r>
              <w:rPr>
                <w:rFonts w:ascii="Arial" w:hAnsi="Arial" w:cs="Arial"/>
                <w:sz w:val="22"/>
                <w:szCs w:val="22"/>
              </w:rPr>
              <w:t>1</w:t>
            </w:r>
            <w:permEnd w:id="1822913085"/>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7"/>
      <w:r>
        <w:t>W</w:t>
      </w:r>
      <w:r w:rsidRPr="00D42B9D">
        <w:t>hen would an offer be considered to have lapsed</w:t>
      </w:r>
      <w:r>
        <w:t>?</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E7E04" w:rsidRPr="009E7E04" w:rsidRDefault="009E7E04" w:rsidP="009E7E04">
            <w:pPr>
              <w:rPr>
                <w:rFonts w:ascii="Arial" w:hAnsi="Arial" w:cs="Arial"/>
                <w:sz w:val="22"/>
                <w:szCs w:val="22"/>
              </w:rPr>
            </w:pPr>
            <w:permStart w:id="1566315362" w:edGrp="everyone"/>
            <w:r w:rsidRPr="009E7E04">
              <w:rPr>
                <w:rFonts w:ascii="Arial" w:hAnsi="Arial" w:cs="Arial"/>
                <w:sz w:val="22"/>
                <w:szCs w:val="22"/>
              </w:rPr>
              <w:t>When the time for acceptance expires;</w:t>
            </w:r>
          </w:p>
          <w:p w:rsidR="009E7E04" w:rsidRPr="009E7E04" w:rsidRDefault="009E7E04" w:rsidP="009E7E04">
            <w:pPr>
              <w:rPr>
                <w:rFonts w:ascii="Arial" w:hAnsi="Arial" w:cs="Arial"/>
                <w:sz w:val="22"/>
                <w:szCs w:val="22"/>
              </w:rPr>
            </w:pPr>
            <w:r w:rsidRPr="009E7E04">
              <w:rPr>
                <w:rFonts w:ascii="Arial" w:hAnsi="Arial" w:cs="Arial"/>
                <w:sz w:val="22"/>
                <w:szCs w:val="22"/>
              </w:rPr>
              <w:t>If the offer is withdrawn before it is accepted; or</w:t>
            </w:r>
          </w:p>
          <w:p w:rsidR="00577520" w:rsidRPr="001C4084" w:rsidRDefault="009E7E04" w:rsidP="00577520">
            <w:pPr>
              <w:rPr>
                <w:rFonts w:ascii="Arial" w:hAnsi="Arial" w:cs="Arial"/>
                <w:sz w:val="22"/>
                <w:szCs w:val="22"/>
              </w:rPr>
            </w:pPr>
            <w:r w:rsidRPr="009E7E04">
              <w:rPr>
                <w:rFonts w:ascii="Arial" w:hAnsi="Arial" w:cs="Arial"/>
                <w:sz w:val="22"/>
                <w:szCs w:val="22"/>
              </w:rPr>
              <w:t>After a reasonable time in the circumstances (generally the greater the value of the contract, the longer the life of the offer)</w:t>
            </w:r>
            <w:permEnd w:id="1566315362"/>
          </w:p>
        </w:tc>
        <w:permStart w:id="11785063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785063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5" w:name="_Ref428791708"/>
      <w:r>
        <w:t>What happens to the offer if new terms are suggested?</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E7E04" w:rsidRPr="009E7E04" w:rsidRDefault="009E7E04" w:rsidP="009E7E04">
            <w:pPr>
              <w:rPr>
                <w:rFonts w:ascii="Arial" w:hAnsi="Arial" w:cs="Arial"/>
                <w:sz w:val="22"/>
                <w:szCs w:val="22"/>
              </w:rPr>
            </w:pPr>
            <w:permStart w:id="221801892" w:edGrp="everyone"/>
            <w:r w:rsidRPr="009E7E04">
              <w:rPr>
                <w:rFonts w:ascii="Arial" w:hAnsi="Arial" w:cs="Arial"/>
                <w:sz w:val="22"/>
                <w:szCs w:val="22"/>
              </w:rPr>
              <w:t>New terms suggested are regarded as a counter offer which can be accepted or rejected</w:t>
            </w:r>
          </w:p>
          <w:permEnd w:id="221801892"/>
          <w:p w:rsidR="00577520" w:rsidRPr="001C4084" w:rsidRDefault="00577520" w:rsidP="00577520">
            <w:pPr>
              <w:rPr>
                <w:rFonts w:ascii="Arial" w:hAnsi="Arial" w:cs="Arial"/>
                <w:sz w:val="22"/>
                <w:szCs w:val="22"/>
              </w:rPr>
            </w:pPr>
          </w:p>
        </w:tc>
        <w:permStart w:id="10545672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456722"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6" w:name="_Ref428791713"/>
      <w:r w:rsidRPr="00D42B9D">
        <w:t xml:space="preserve">What does it mean when a contract is supported by </w:t>
      </w:r>
      <w:r w:rsidR="00BA17CD">
        <w:t>‘</w:t>
      </w:r>
      <w:r w:rsidRPr="00D42B9D">
        <w:t>valuable consideration</w:t>
      </w:r>
      <w:r w:rsidR="00BA17CD">
        <w:t>’</w:t>
      </w:r>
      <w:r>
        <w:t>?</w:t>
      </w:r>
      <w:bookmarkEnd w:id="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E7E04" w:rsidRPr="009E7E04" w:rsidRDefault="009E7E04" w:rsidP="009E7E04">
            <w:pPr>
              <w:rPr>
                <w:rFonts w:ascii="Arial" w:hAnsi="Arial" w:cs="Arial"/>
                <w:sz w:val="22"/>
                <w:szCs w:val="22"/>
              </w:rPr>
            </w:pPr>
            <w:permStart w:id="712001781" w:edGrp="everyone"/>
            <w:r w:rsidRPr="009E7E04">
              <w:rPr>
                <w:rFonts w:ascii="Arial" w:hAnsi="Arial" w:cs="Arial"/>
                <w:sz w:val="22"/>
                <w:szCs w:val="22"/>
              </w:rPr>
              <w:t>One party promises to do something in return for a promise from another party</w:t>
            </w:r>
          </w:p>
          <w:p w:rsidR="009E7E04" w:rsidRPr="009E7E04" w:rsidRDefault="009E7E04" w:rsidP="009E7E04">
            <w:pPr>
              <w:rPr>
                <w:rFonts w:ascii="Arial" w:hAnsi="Arial" w:cs="Arial"/>
                <w:sz w:val="22"/>
                <w:szCs w:val="22"/>
              </w:rPr>
            </w:pPr>
            <w:r w:rsidRPr="009E7E04">
              <w:rPr>
                <w:rFonts w:ascii="Arial" w:hAnsi="Arial" w:cs="Arial"/>
                <w:sz w:val="22"/>
                <w:szCs w:val="22"/>
              </w:rPr>
              <w:t xml:space="preserve">Consideration is what each party </w:t>
            </w:r>
            <w:r w:rsidR="00B03A65" w:rsidRPr="009E7E04">
              <w:rPr>
                <w:rFonts w:ascii="Arial" w:hAnsi="Arial" w:cs="Arial"/>
                <w:sz w:val="22"/>
                <w:szCs w:val="22"/>
              </w:rPr>
              <w:t>give</w:t>
            </w:r>
            <w:r w:rsidRPr="009E7E04">
              <w:rPr>
                <w:rFonts w:ascii="Arial" w:hAnsi="Arial" w:cs="Arial"/>
                <w:sz w:val="22"/>
                <w:szCs w:val="22"/>
              </w:rPr>
              <w:t xml:space="preserve"> to the other as the agreed price for the other’s promises</w:t>
            </w:r>
          </w:p>
          <w:p w:rsidR="009E7E04" w:rsidRPr="009E7E04" w:rsidRDefault="009E7E04" w:rsidP="009E7E04">
            <w:pPr>
              <w:rPr>
                <w:rFonts w:ascii="Arial" w:hAnsi="Arial" w:cs="Arial"/>
                <w:sz w:val="22"/>
                <w:szCs w:val="22"/>
              </w:rPr>
            </w:pPr>
            <w:r w:rsidRPr="009E7E04">
              <w:rPr>
                <w:rFonts w:ascii="Arial" w:hAnsi="Arial" w:cs="Arial"/>
                <w:sz w:val="22"/>
                <w:szCs w:val="22"/>
              </w:rPr>
              <w:t>Usually the consideration is the payment of money</w:t>
            </w:r>
          </w:p>
          <w:permEnd w:id="712001781"/>
          <w:p w:rsidR="00577520" w:rsidRPr="001C4084" w:rsidRDefault="00577520" w:rsidP="00577520">
            <w:pPr>
              <w:rPr>
                <w:rFonts w:ascii="Arial" w:hAnsi="Arial" w:cs="Arial"/>
                <w:sz w:val="22"/>
                <w:szCs w:val="22"/>
              </w:rPr>
            </w:pPr>
          </w:p>
        </w:tc>
        <w:permStart w:id="74692957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46929577"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7" w:name="_Ref528220703"/>
      <w:r w:rsidRPr="007D6FF6">
        <w:lastRenderedPageBreak/>
        <w:t>Identify two (2) parties who may be deemed to not have the capacity to enter into a contract.</w:t>
      </w:r>
      <w:bookmarkEnd w:id="7"/>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F5627A" w:rsidP="007D6FF6">
            <w:pPr>
              <w:rPr>
                <w:rFonts w:ascii="Arial" w:hAnsi="Arial" w:cs="Arial"/>
                <w:sz w:val="22"/>
                <w:szCs w:val="22"/>
              </w:rPr>
            </w:pPr>
            <w:permStart w:id="1761886514" w:edGrp="everyone"/>
            <w:r>
              <w:rPr>
                <w:rFonts w:ascii="Arial" w:hAnsi="Arial" w:cs="Arial"/>
                <w:sz w:val="22"/>
                <w:szCs w:val="22"/>
              </w:rPr>
              <w:t>P</w:t>
            </w:r>
            <w:r w:rsidRPr="00F5627A">
              <w:rPr>
                <w:rFonts w:ascii="Arial" w:hAnsi="Arial" w:cs="Arial"/>
                <w:sz w:val="22"/>
                <w:szCs w:val="22"/>
              </w:rPr>
              <w:t>ersons suffering from a mental disability</w:t>
            </w:r>
            <w:r>
              <w:rPr>
                <w:rFonts w:ascii="Arial" w:hAnsi="Arial" w:cs="Arial"/>
                <w:sz w:val="22"/>
                <w:szCs w:val="22"/>
              </w:rPr>
              <w:t xml:space="preserve"> and </w:t>
            </w:r>
            <w:r w:rsidRPr="00F5627A">
              <w:rPr>
                <w:rFonts w:ascii="Arial" w:hAnsi="Arial" w:cs="Arial"/>
                <w:sz w:val="22"/>
                <w:szCs w:val="22"/>
              </w:rPr>
              <w:t>intoxicated individuals</w:t>
            </w:r>
            <w:permEnd w:id="1761886514"/>
          </w:p>
        </w:tc>
        <w:permStart w:id="31007249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10072492"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8" w:name="_Ref423505767"/>
      <w:bookmarkStart w:id="9"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8"/>
      <w:r>
        <w:rPr>
          <w:rFonts w:ascii="Arial" w:hAnsi="Arial"/>
          <w:b/>
          <w:bCs/>
        </w:rPr>
        <w:t xml:space="preserve"> Identify when ‘apparent consent’ might not actually exist.</w:t>
      </w:r>
      <w:bookmarkEnd w:id="9"/>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86136" w:rsidRPr="00686136" w:rsidRDefault="00686136" w:rsidP="00686136">
            <w:pPr>
              <w:rPr>
                <w:rFonts w:ascii="Arial" w:hAnsi="Arial" w:cs="Arial"/>
                <w:sz w:val="22"/>
                <w:szCs w:val="22"/>
              </w:rPr>
            </w:pPr>
            <w:permStart w:id="1126700338" w:edGrp="everyone"/>
            <w:r w:rsidRPr="00686136">
              <w:rPr>
                <w:rFonts w:ascii="Arial" w:hAnsi="Arial" w:cs="Arial"/>
                <w:sz w:val="22"/>
                <w:szCs w:val="22"/>
              </w:rPr>
              <w:t>Consent is an act of reason and deliberation.</w:t>
            </w:r>
          </w:p>
          <w:p w:rsidR="00686136" w:rsidRPr="00686136" w:rsidRDefault="00686136" w:rsidP="00686136">
            <w:pPr>
              <w:rPr>
                <w:rFonts w:ascii="Arial" w:hAnsi="Arial" w:cs="Arial"/>
                <w:sz w:val="22"/>
                <w:szCs w:val="22"/>
              </w:rPr>
            </w:pPr>
            <w:r w:rsidRPr="00686136">
              <w:rPr>
                <w:rFonts w:ascii="Arial" w:hAnsi="Arial" w:cs="Arial"/>
                <w:sz w:val="22"/>
                <w:szCs w:val="22"/>
              </w:rPr>
              <w:t xml:space="preserve">A person who possesses and exercises </w:t>
            </w:r>
            <w:proofErr w:type="gramStart"/>
            <w:r w:rsidRPr="00686136">
              <w:rPr>
                <w:rFonts w:ascii="Arial" w:hAnsi="Arial" w:cs="Arial"/>
                <w:sz w:val="22"/>
                <w:szCs w:val="22"/>
              </w:rPr>
              <w:t>sufficient</w:t>
            </w:r>
            <w:proofErr w:type="gramEnd"/>
            <w:r w:rsidRPr="00686136">
              <w:rPr>
                <w:rFonts w:ascii="Arial" w:hAnsi="Arial" w:cs="Arial"/>
                <w:sz w:val="22"/>
                <w:szCs w:val="22"/>
              </w:rPr>
              <w:t xml:space="preserve"> mental capacity to make an intelligent decision demonstrates consent by performing an act recommended by another.</w:t>
            </w:r>
          </w:p>
          <w:p w:rsidR="00686136" w:rsidRPr="00686136" w:rsidRDefault="00686136" w:rsidP="00686136">
            <w:pPr>
              <w:rPr>
                <w:rFonts w:ascii="Arial" w:hAnsi="Arial" w:cs="Arial"/>
                <w:sz w:val="22"/>
                <w:szCs w:val="22"/>
              </w:rPr>
            </w:pPr>
            <w:r w:rsidRPr="00686136">
              <w:rPr>
                <w:rFonts w:ascii="Arial" w:hAnsi="Arial" w:cs="Arial"/>
                <w:sz w:val="22"/>
                <w:szCs w:val="22"/>
              </w:rPr>
              <w:t>Consent is implied in every agreement.</w:t>
            </w:r>
          </w:p>
          <w:permEnd w:id="1126700338"/>
          <w:p w:rsidR="00864095" w:rsidRPr="00700CC2" w:rsidRDefault="00864095" w:rsidP="00864095">
            <w:pPr>
              <w:rPr>
                <w:rFonts w:ascii="Arial" w:hAnsi="Arial" w:cs="Arial"/>
                <w:sz w:val="22"/>
                <w:szCs w:val="22"/>
              </w:rPr>
            </w:pPr>
          </w:p>
        </w:tc>
        <w:permStart w:id="1425297822"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25297822"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10" w:name="_Ref428790918"/>
      <w:r>
        <w:t>Identify the building industry regulator in your state and describe its role</w:t>
      </w:r>
      <w:r w:rsidR="004429AC">
        <w:t>, particularly with regards to providing advice about contracts</w:t>
      </w:r>
      <w:r>
        <w:t>.</w:t>
      </w:r>
      <w:bookmarkEnd w:id="10"/>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CB0A4E" w:rsidP="00CB0A4E">
            <w:pPr>
              <w:rPr>
                <w:rFonts w:ascii="Arial" w:hAnsi="Arial" w:cs="Arial"/>
                <w:sz w:val="22"/>
                <w:szCs w:val="22"/>
              </w:rPr>
            </w:pPr>
            <w:permStart w:id="39723399" w:edGrp="everyone"/>
          </w:p>
          <w:p w:rsidR="00CB0A4E" w:rsidRDefault="00621BF8" w:rsidP="00CB0A4E">
            <w:pPr>
              <w:rPr>
                <w:rFonts w:ascii="Arial" w:hAnsi="Arial" w:cs="Arial"/>
                <w:sz w:val="22"/>
                <w:szCs w:val="22"/>
              </w:rPr>
            </w:pPr>
            <w:r>
              <w:rPr>
                <w:rFonts w:ascii="Arial" w:hAnsi="Arial" w:cs="Arial"/>
                <w:sz w:val="22"/>
                <w:szCs w:val="22"/>
              </w:rPr>
              <w:t>NSW Department of Planning and Environment:</w:t>
            </w:r>
          </w:p>
          <w:p w:rsidR="00CB0A4E" w:rsidRDefault="00CB0A4E" w:rsidP="00CB0A4E">
            <w:pPr>
              <w:rPr>
                <w:rFonts w:ascii="Arial" w:hAnsi="Arial" w:cs="Arial"/>
                <w:sz w:val="22"/>
                <w:szCs w:val="22"/>
              </w:rPr>
            </w:pPr>
          </w:p>
          <w:p w:rsidR="00CB0A4E" w:rsidRDefault="00621BF8" w:rsidP="00CB0A4E">
            <w:pPr>
              <w:rPr>
                <w:rFonts w:ascii="Arial" w:hAnsi="Arial" w:cs="Arial"/>
                <w:sz w:val="22"/>
                <w:szCs w:val="22"/>
              </w:rPr>
            </w:pPr>
            <w:r>
              <w:rPr>
                <w:rFonts w:ascii="Arial" w:hAnsi="Arial" w:cs="Arial"/>
                <w:sz w:val="22"/>
                <w:szCs w:val="22"/>
              </w:rPr>
              <w:t>Educate contractors and consumers about their rights and responsibilities</w:t>
            </w:r>
          </w:p>
          <w:p w:rsidR="00CB0A4E" w:rsidRDefault="00621BF8" w:rsidP="00CB0A4E">
            <w:pPr>
              <w:rPr>
                <w:rFonts w:ascii="Arial" w:hAnsi="Arial" w:cs="Arial"/>
                <w:sz w:val="22"/>
                <w:szCs w:val="22"/>
              </w:rPr>
            </w:pPr>
            <w:r>
              <w:rPr>
                <w:rFonts w:ascii="Arial" w:hAnsi="Arial" w:cs="Arial"/>
                <w:sz w:val="22"/>
                <w:szCs w:val="22"/>
              </w:rPr>
              <w:t>Handle disputes</w:t>
            </w:r>
          </w:p>
          <w:p w:rsidR="00CB0A4E" w:rsidRPr="001C4084" w:rsidRDefault="00621BF8" w:rsidP="00CB0A4E">
            <w:pPr>
              <w:rPr>
                <w:rFonts w:ascii="Arial" w:hAnsi="Arial" w:cs="Arial"/>
                <w:sz w:val="22"/>
                <w:szCs w:val="22"/>
              </w:rPr>
            </w:pPr>
            <w:r>
              <w:rPr>
                <w:rFonts w:ascii="Arial" w:hAnsi="Arial" w:cs="Arial"/>
                <w:sz w:val="22"/>
                <w:szCs w:val="22"/>
              </w:rPr>
              <w:t xml:space="preserve">Protect homeowners against loss </w:t>
            </w:r>
            <w:permEnd w:id="39723399"/>
          </w:p>
        </w:tc>
        <w:permStart w:id="249310521"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49310521"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1" w:name="_Ref495585144"/>
      <w:r>
        <w:t>Under what laws are domestic building contracts regulated</w:t>
      </w:r>
      <w:r w:rsidR="00577520">
        <w:t>?</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3306B4" w:rsidP="00577520">
            <w:pPr>
              <w:rPr>
                <w:rFonts w:ascii="Arial" w:hAnsi="Arial" w:cs="Arial"/>
                <w:sz w:val="22"/>
                <w:szCs w:val="22"/>
              </w:rPr>
            </w:pPr>
            <w:permStart w:id="43679472" w:edGrp="everyone"/>
            <w:r>
              <w:rPr>
                <w:rFonts w:ascii="Arial" w:hAnsi="Arial" w:cs="Arial"/>
                <w:sz w:val="22"/>
                <w:szCs w:val="22"/>
              </w:rPr>
              <w:t>Home Building Regulation 2014</w:t>
            </w:r>
            <w:r w:rsidR="00621BF8">
              <w:rPr>
                <w:rFonts w:ascii="Arial" w:hAnsi="Arial" w:cs="Arial"/>
                <w:sz w:val="22"/>
                <w:szCs w:val="22"/>
              </w:rPr>
              <w:t xml:space="preserve"> section 8, requirements for contracts to do residential building works.</w:t>
            </w:r>
          </w:p>
          <w:permEnd w:id="43679472"/>
          <w:p w:rsidR="00577520" w:rsidRPr="001C4084" w:rsidRDefault="00577520" w:rsidP="00577520">
            <w:pPr>
              <w:rPr>
                <w:rFonts w:ascii="Arial" w:hAnsi="Arial" w:cs="Arial"/>
                <w:sz w:val="22"/>
                <w:szCs w:val="22"/>
              </w:rPr>
            </w:pPr>
          </w:p>
        </w:tc>
        <w:permStart w:id="55331561"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533156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2" w:name="_Ref495585145"/>
      <w:r>
        <w:lastRenderedPageBreak/>
        <w:t>Domestic building contracts must be put in writing once the work exceeds what value?</w:t>
      </w:r>
      <w:bookmarkEnd w:id="1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5627A" w:rsidP="00577520">
            <w:pPr>
              <w:rPr>
                <w:rFonts w:ascii="Arial" w:hAnsi="Arial" w:cs="Arial"/>
                <w:sz w:val="22"/>
                <w:szCs w:val="22"/>
              </w:rPr>
            </w:pPr>
            <w:permStart w:id="244188637" w:edGrp="everyone"/>
            <w:r>
              <w:rPr>
                <w:rFonts w:ascii="Arial" w:hAnsi="Arial" w:cs="Arial"/>
                <w:sz w:val="22"/>
                <w:szCs w:val="22"/>
              </w:rPr>
              <w:t>$5,000 in NSW</w:t>
            </w:r>
            <w:permEnd w:id="244188637"/>
          </w:p>
        </w:tc>
        <w:permStart w:id="1917459109"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1745910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3" w:name="_Ref495585147"/>
      <w:bookmarkStart w:id="14" w:name="_Ref527985213"/>
      <w:r>
        <w:t>A commercial building contract must be put in writing before the building work is started if the reasonable cost of the work is more than what amount</w:t>
      </w:r>
      <w:r w:rsidR="00577520">
        <w:t>?</w:t>
      </w:r>
      <w:bookmarkEnd w:id="13"/>
      <w:r w:rsidR="001F3FE3">
        <w:t xml:space="preserve"> Identify the relevant law that imposes this requirement.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21BF8" w:rsidRDefault="00621BF8" w:rsidP="00577520">
            <w:pPr>
              <w:rPr>
                <w:rFonts w:ascii="Arial" w:hAnsi="Arial" w:cs="Arial"/>
                <w:sz w:val="22"/>
                <w:szCs w:val="22"/>
              </w:rPr>
            </w:pPr>
            <w:permStart w:id="1057825174" w:edGrp="everyone"/>
          </w:p>
          <w:p w:rsidR="00621BF8" w:rsidRDefault="00621BF8" w:rsidP="00577520">
            <w:pPr>
              <w:rPr>
                <w:rFonts w:ascii="Arial" w:hAnsi="Arial" w:cs="Arial"/>
                <w:sz w:val="22"/>
                <w:szCs w:val="22"/>
              </w:rPr>
            </w:pPr>
            <w:r>
              <w:rPr>
                <w:rFonts w:ascii="Arial" w:hAnsi="Arial" w:cs="Arial"/>
                <w:sz w:val="22"/>
                <w:szCs w:val="22"/>
              </w:rPr>
              <w:t xml:space="preserve">Residential building work worth, more than 20,000. </w:t>
            </w:r>
          </w:p>
          <w:p w:rsidR="00577520" w:rsidRPr="001C4084" w:rsidRDefault="00621BF8" w:rsidP="00577520">
            <w:pPr>
              <w:rPr>
                <w:rFonts w:ascii="Arial" w:hAnsi="Arial" w:cs="Arial"/>
                <w:sz w:val="22"/>
                <w:szCs w:val="22"/>
              </w:rPr>
            </w:pPr>
            <w:r>
              <w:rPr>
                <w:rFonts w:ascii="Arial" w:hAnsi="Arial" w:cs="Arial"/>
                <w:sz w:val="22"/>
                <w:szCs w:val="22"/>
              </w:rPr>
              <w:t>Home Building Act 1989</w:t>
            </w:r>
            <w:permEnd w:id="1057825174"/>
          </w:p>
        </w:tc>
        <w:permStart w:id="2903455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034559"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5" w:name="_Ref495585148"/>
      <w:r>
        <w:t>C</w:t>
      </w:r>
      <w:r w:rsidR="00577520">
        <w:t>ontractors must give the owner a signed copy of the entire contract (including any plans and specifications) within how many days after entering the contract?</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21BF8" w:rsidP="00577520">
            <w:pPr>
              <w:rPr>
                <w:rFonts w:ascii="Arial" w:hAnsi="Arial" w:cs="Arial"/>
                <w:sz w:val="22"/>
                <w:szCs w:val="22"/>
              </w:rPr>
            </w:pPr>
            <w:permStart w:id="1748373043" w:edGrp="everyone"/>
            <w:r>
              <w:rPr>
                <w:rFonts w:ascii="Arial" w:hAnsi="Arial" w:cs="Arial"/>
                <w:sz w:val="22"/>
                <w:szCs w:val="22"/>
              </w:rPr>
              <w:t>Within 5 days in QLD</w:t>
            </w:r>
            <w:permEnd w:id="1748373043"/>
          </w:p>
        </w:tc>
        <w:permStart w:id="10641540"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641540"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6" w:name="_Ref423502767"/>
      <w:r>
        <w:t xml:space="preserve">What are the benefits of having a </w:t>
      </w:r>
      <w:r w:rsidRPr="00A56658">
        <w:t>written contract in place between parties?</w:t>
      </w:r>
      <w:bookmarkEnd w:id="1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621BF8" w:rsidP="00577520">
            <w:pPr>
              <w:rPr>
                <w:rFonts w:ascii="Arial" w:hAnsi="Arial" w:cs="Arial"/>
                <w:sz w:val="22"/>
                <w:szCs w:val="22"/>
              </w:rPr>
            </w:pPr>
            <w:permStart w:id="1074732478" w:edGrp="everyone"/>
            <w:r>
              <w:rPr>
                <w:rFonts w:ascii="Arial" w:hAnsi="Arial" w:cs="Arial"/>
                <w:sz w:val="22"/>
                <w:szCs w:val="22"/>
              </w:rPr>
              <w:t>Provides protection to all stakeholders</w:t>
            </w:r>
            <w:r w:rsidR="00163463">
              <w:rPr>
                <w:rFonts w:ascii="Arial" w:hAnsi="Arial" w:cs="Arial"/>
                <w:sz w:val="22"/>
                <w:szCs w:val="22"/>
              </w:rPr>
              <w:t>.</w:t>
            </w:r>
          </w:p>
          <w:p w:rsidR="00577520" w:rsidRDefault="00621BF8" w:rsidP="00577520">
            <w:pPr>
              <w:rPr>
                <w:rFonts w:ascii="Arial" w:hAnsi="Arial" w:cs="Arial"/>
                <w:sz w:val="22"/>
                <w:szCs w:val="22"/>
              </w:rPr>
            </w:pPr>
            <w:r>
              <w:rPr>
                <w:rFonts w:ascii="Arial" w:hAnsi="Arial" w:cs="Arial"/>
                <w:sz w:val="22"/>
                <w:szCs w:val="22"/>
              </w:rPr>
              <w:t>Ensures that owners receive the finished product they envisioned</w:t>
            </w:r>
            <w:r w:rsidR="00163463">
              <w:rPr>
                <w:rFonts w:ascii="Arial" w:hAnsi="Arial" w:cs="Arial"/>
                <w:sz w:val="22"/>
                <w:szCs w:val="22"/>
              </w:rPr>
              <w:t>.</w:t>
            </w:r>
          </w:p>
          <w:p w:rsidR="00577520" w:rsidRPr="001C4084" w:rsidRDefault="00621BF8" w:rsidP="00577520">
            <w:pPr>
              <w:rPr>
                <w:rFonts w:ascii="Arial" w:hAnsi="Arial" w:cs="Arial"/>
                <w:sz w:val="22"/>
                <w:szCs w:val="22"/>
              </w:rPr>
            </w:pPr>
            <w:r>
              <w:rPr>
                <w:rFonts w:ascii="Arial" w:hAnsi="Arial" w:cs="Arial"/>
                <w:sz w:val="22"/>
                <w:szCs w:val="22"/>
              </w:rPr>
              <w:t>That builders get paid for the w</w:t>
            </w:r>
            <w:r w:rsidR="00163463">
              <w:rPr>
                <w:rFonts w:ascii="Arial" w:hAnsi="Arial" w:cs="Arial"/>
                <w:sz w:val="22"/>
                <w:szCs w:val="22"/>
              </w:rPr>
              <w:t>o</w:t>
            </w:r>
            <w:r>
              <w:rPr>
                <w:rFonts w:ascii="Arial" w:hAnsi="Arial" w:cs="Arial"/>
                <w:sz w:val="22"/>
                <w:szCs w:val="22"/>
              </w:rPr>
              <w:t>rk done</w:t>
            </w:r>
            <w:r w:rsidR="00163463">
              <w:rPr>
                <w:rFonts w:ascii="Arial" w:hAnsi="Arial" w:cs="Arial"/>
                <w:sz w:val="22"/>
                <w:szCs w:val="22"/>
              </w:rPr>
              <w:t>.</w:t>
            </w:r>
            <w:permEnd w:id="1074732478"/>
          </w:p>
        </w:tc>
        <w:permStart w:id="2078882992"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78882992"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7"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7"/>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544629406"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544629406"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519471973" w:edGrp="everyone"/>
            <w:r w:rsidR="00567AFD">
              <w:rPr>
                <w:rFonts w:ascii="Arial" w:hAnsi="Arial" w:cs="Arial"/>
                <w:sz w:val="22"/>
                <w:szCs w:val="22"/>
              </w:rPr>
              <w:t>F</w:t>
            </w:r>
            <w:permEnd w:id="1519471973"/>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603989198" w:edGrp="everyone"/>
            <w:r w:rsidR="00567AFD">
              <w:rPr>
                <w:rFonts w:ascii="Arial" w:hAnsi="Arial" w:cs="Arial"/>
                <w:sz w:val="22"/>
                <w:szCs w:val="22"/>
              </w:rPr>
              <w:t>E</w:t>
            </w:r>
            <w:permEnd w:id="60398919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551257106" w:edGrp="everyone"/>
            <w:r w:rsidR="009E7E04">
              <w:rPr>
                <w:rFonts w:ascii="Arial" w:hAnsi="Arial" w:cs="Arial"/>
                <w:sz w:val="22"/>
                <w:szCs w:val="22"/>
              </w:rPr>
              <w:t>A</w:t>
            </w:r>
            <w:permEnd w:id="155125710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749298431" w:edGrp="everyone"/>
            <w:r w:rsidR="00567AFD">
              <w:rPr>
                <w:rFonts w:ascii="Arial" w:hAnsi="Arial" w:cs="Arial"/>
                <w:sz w:val="22"/>
                <w:szCs w:val="22"/>
              </w:rPr>
              <w:t>D</w:t>
            </w:r>
            <w:permEnd w:id="74929843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234437488" w:edGrp="everyone"/>
            <w:r w:rsidR="00567AFD">
              <w:rPr>
                <w:rFonts w:ascii="Arial" w:hAnsi="Arial" w:cs="Arial"/>
                <w:sz w:val="22"/>
                <w:szCs w:val="22"/>
              </w:rPr>
              <w:t>C</w:t>
            </w:r>
            <w:permEnd w:id="123443748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596470888" w:edGrp="everyone"/>
            <w:r w:rsidR="00567AFD">
              <w:rPr>
                <w:rFonts w:ascii="Arial" w:hAnsi="Arial" w:cs="Arial"/>
                <w:sz w:val="22"/>
                <w:szCs w:val="22"/>
              </w:rPr>
              <w:t>B</w:t>
            </w:r>
            <w:permEnd w:id="59647088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8" w:name="_Ref428786304"/>
      <w:r>
        <w:t>Which of the following are preliminary contracts that a builder could ask a client to sign prior to signing the main contract? Tick all that apply.</w:t>
      </w:r>
      <w:bookmarkEnd w:id="18"/>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824673192"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824673192"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20755476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621BF8"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207554767"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95508312"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621BF8"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95508312"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27650707"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621BF8"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7650707"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24821459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621BF8"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82145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1488867458"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1488867458"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866147675"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8661476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20"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20"/>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85541484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855414844"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075DC1" w:rsidP="00A10E37">
            <w:pPr>
              <w:rPr>
                <w:rFonts w:ascii="Arial" w:hAnsi="Arial" w:cs="Arial"/>
                <w:sz w:val="22"/>
                <w:szCs w:val="22"/>
              </w:rPr>
            </w:pPr>
            <w:permStart w:id="369033706" w:edGrp="everyone"/>
            <w:r>
              <w:rPr>
                <w:rFonts w:ascii="Arial" w:hAnsi="Arial" w:cs="Arial"/>
                <w:sz w:val="22"/>
                <w:szCs w:val="22"/>
              </w:rPr>
              <w:t xml:space="preserve">Small </w:t>
            </w:r>
            <w:r w:rsidR="005E57AD">
              <w:rPr>
                <w:rFonts w:ascii="Arial" w:hAnsi="Arial" w:cs="Arial"/>
                <w:sz w:val="22"/>
                <w:szCs w:val="22"/>
              </w:rPr>
              <w:t>Build</w:t>
            </w:r>
            <w:r>
              <w:rPr>
                <w:rFonts w:ascii="Arial" w:hAnsi="Arial" w:cs="Arial"/>
                <w:sz w:val="22"/>
                <w:szCs w:val="22"/>
              </w:rPr>
              <w:t xml:space="preserve"> </w:t>
            </w:r>
            <w:permEnd w:id="369033706"/>
          </w:p>
        </w:tc>
        <w:tc>
          <w:tcPr>
            <w:tcW w:w="2945" w:type="pct"/>
            <w:tcBorders>
              <w:top w:val="single" w:sz="12" w:space="0" w:color="auto"/>
              <w:left w:val="single" w:sz="4" w:space="0" w:color="auto"/>
            </w:tcBorders>
            <w:shd w:val="clear" w:color="auto" w:fill="auto"/>
            <w:vAlign w:val="center"/>
          </w:tcPr>
          <w:p w:rsidR="00367FC1" w:rsidRPr="00A10E37" w:rsidRDefault="00075DC1" w:rsidP="00A10E37">
            <w:pPr>
              <w:rPr>
                <w:rFonts w:ascii="Arial" w:hAnsi="Arial" w:cs="Arial"/>
                <w:sz w:val="22"/>
                <w:szCs w:val="22"/>
              </w:rPr>
            </w:pPr>
            <w:permStart w:id="1880299790" w:edGrp="everyone"/>
            <w:r>
              <w:rPr>
                <w:rFonts w:ascii="Arial" w:hAnsi="Arial" w:cs="Arial"/>
                <w:sz w:val="22"/>
                <w:szCs w:val="22"/>
              </w:rPr>
              <w:t>Residential building work worth between 5,000 and 20,000 must be covered by a “small jobs” contract. The written contract must be dated and signed by or on behalf of each party.</w:t>
            </w:r>
            <w:permEnd w:id="1880299790"/>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075DC1" w:rsidP="00A10E37">
            <w:pPr>
              <w:rPr>
                <w:rFonts w:ascii="Arial" w:hAnsi="Arial" w:cs="Arial"/>
                <w:sz w:val="22"/>
                <w:szCs w:val="22"/>
              </w:rPr>
            </w:pPr>
            <w:permStart w:id="2120632664" w:edGrp="everyone"/>
            <w:r>
              <w:rPr>
                <w:rFonts w:ascii="Arial" w:hAnsi="Arial" w:cs="Arial"/>
                <w:sz w:val="22"/>
                <w:szCs w:val="22"/>
              </w:rPr>
              <w:t xml:space="preserve">Large </w:t>
            </w:r>
            <w:r w:rsidR="005E57AD">
              <w:rPr>
                <w:rFonts w:ascii="Arial" w:hAnsi="Arial" w:cs="Arial"/>
                <w:sz w:val="22"/>
                <w:szCs w:val="22"/>
              </w:rPr>
              <w:t>Build</w:t>
            </w:r>
            <w:permEnd w:id="2120632664"/>
          </w:p>
        </w:tc>
        <w:tc>
          <w:tcPr>
            <w:tcW w:w="2945" w:type="pct"/>
            <w:tcBorders>
              <w:left w:val="single" w:sz="4" w:space="0" w:color="auto"/>
            </w:tcBorders>
            <w:shd w:val="clear" w:color="auto" w:fill="auto"/>
            <w:vAlign w:val="center"/>
          </w:tcPr>
          <w:p w:rsidR="00367FC1" w:rsidRPr="00A10E37" w:rsidRDefault="00075DC1" w:rsidP="00A10E37">
            <w:pPr>
              <w:ind w:right="82"/>
              <w:rPr>
                <w:rFonts w:ascii="Arial" w:hAnsi="Arial" w:cs="Arial"/>
                <w:sz w:val="22"/>
                <w:szCs w:val="22"/>
              </w:rPr>
            </w:pPr>
            <w:permStart w:id="241464301" w:edGrp="everyone"/>
            <w:r>
              <w:rPr>
                <w:rFonts w:ascii="Arial" w:hAnsi="Arial" w:cs="Arial"/>
                <w:sz w:val="22"/>
                <w:szCs w:val="22"/>
              </w:rPr>
              <w:t>Residential building work worth more than 20,000 needs an extensive home building contract.</w:t>
            </w:r>
            <w:permEnd w:id="241464301"/>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F5627A" w:rsidRPr="00F5627A" w:rsidRDefault="00F5627A" w:rsidP="00F5627A">
            <w:pPr>
              <w:rPr>
                <w:rFonts w:ascii="Arial" w:hAnsi="Arial" w:cs="Arial"/>
                <w:sz w:val="22"/>
                <w:szCs w:val="22"/>
              </w:rPr>
            </w:pPr>
            <w:permStart w:id="942364251" w:edGrp="everyone"/>
            <w:r w:rsidRPr="00F5627A">
              <w:rPr>
                <w:rFonts w:ascii="Arial" w:hAnsi="Arial" w:cs="Arial"/>
                <w:sz w:val="22"/>
                <w:szCs w:val="22"/>
              </w:rPr>
              <w:t>Commercial Minor Works Contract</w:t>
            </w:r>
          </w:p>
          <w:permEnd w:id="942364251"/>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F5627A" w:rsidRPr="00F5627A" w:rsidRDefault="00F5627A" w:rsidP="00F5627A">
            <w:pPr>
              <w:rPr>
                <w:rFonts w:ascii="Arial" w:hAnsi="Arial" w:cs="Arial"/>
                <w:sz w:val="22"/>
                <w:szCs w:val="22"/>
              </w:rPr>
            </w:pPr>
            <w:permStart w:id="398458953" w:edGrp="everyone"/>
            <w:r>
              <w:rPr>
                <w:rFonts w:ascii="Arial" w:hAnsi="Arial" w:cs="Arial"/>
                <w:sz w:val="22"/>
                <w:szCs w:val="22"/>
              </w:rPr>
              <w:t xml:space="preserve">A </w:t>
            </w:r>
            <w:r w:rsidRPr="00F5627A">
              <w:rPr>
                <w:rFonts w:ascii="Arial" w:hAnsi="Arial" w:cs="Arial"/>
                <w:sz w:val="22"/>
                <w:szCs w:val="22"/>
              </w:rPr>
              <w:t>lump sum contract for minor commercial work up to the value of $100,000</w:t>
            </w:r>
          </w:p>
          <w:permEnd w:id="398458953"/>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F5627A" w:rsidP="00A10E37">
            <w:pPr>
              <w:rPr>
                <w:rFonts w:ascii="Arial" w:hAnsi="Arial" w:cs="Arial"/>
                <w:sz w:val="22"/>
                <w:szCs w:val="22"/>
              </w:rPr>
            </w:pPr>
            <w:permStart w:id="264127882" w:edGrp="everyone"/>
            <w:r>
              <w:rPr>
                <w:rFonts w:ascii="Arial" w:hAnsi="Arial" w:cs="Arial"/>
                <w:sz w:val="22"/>
                <w:szCs w:val="22"/>
              </w:rPr>
              <w:t xml:space="preserve">Commercial </w:t>
            </w:r>
            <w:r w:rsidR="000B4352">
              <w:rPr>
                <w:rFonts w:ascii="Arial" w:hAnsi="Arial" w:cs="Arial"/>
                <w:sz w:val="22"/>
                <w:szCs w:val="22"/>
              </w:rPr>
              <w:t>Cost-Plus</w:t>
            </w:r>
            <w:r>
              <w:rPr>
                <w:rFonts w:ascii="Arial" w:hAnsi="Arial" w:cs="Arial"/>
                <w:sz w:val="22"/>
                <w:szCs w:val="22"/>
              </w:rPr>
              <w:t xml:space="preserve"> Contract</w:t>
            </w:r>
            <w:permEnd w:id="264127882"/>
          </w:p>
        </w:tc>
        <w:tc>
          <w:tcPr>
            <w:tcW w:w="2945" w:type="pct"/>
            <w:tcBorders>
              <w:left w:val="single" w:sz="4" w:space="0" w:color="auto"/>
            </w:tcBorders>
            <w:shd w:val="clear" w:color="auto" w:fill="auto"/>
            <w:vAlign w:val="center"/>
          </w:tcPr>
          <w:p w:rsidR="00F5627A" w:rsidRPr="00F5627A" w:rsidRDefault="00F5627A" w:rsidP="00F5627A">
            <w:pPr>
              <w:rPr>
                <w:rFonts w:ascii="Arial" w:hAnsi="Arial" w:cs="Arial"/>
                <w:sz w:val="22"/>
                <w:szCs w:val="22"/>
              </w:rPr>
            </w:pPr>
            <w:permStart w:id="72488093" w:edGrp="everyone"/>
            <w:r w:rsidRPr="00F5627A">
              <w:rPr>
                <w:rFonts w:ascii="Arial" w:hAnsi="Arial" w:cs="Arial"/>
                <w:sz w:val="22"/>
                <w:szCs w:val="22"/>
              </w:rPr>
              <w:t xml:space="preserve">A </w:t>
            </w:r>
            <w:r w:rsidR="000B4352" w:rsidRPr="00F5627A">
              <w:rPr>
                <w:rFonts w:ascii="Arial" w:hAnsi="Arial" w:cs="Arial"/>
                <w:sz w:val="22"/>
                <w:szCs w:val="22"/>
              </w:rPr>
              <w:t>cost-plus</w:t>
            </w:r>
            <w:r w:rsidRPr="00F5627A">
              <w:rPr>
                <w:rFonts w:ascii="Arial" w:hAnsi="Arial" w:cs="Arial"/>
                <w:sz w:val="22"/>
                <w:szCs w:val="22"/>
              </w:rPr>
              <w:t xml:space="preserve"> contract for use on commercial building projects, where a lump sum price cannot be established, however a fair and reasonable estimate is given.</w:t>
            </w:r>
          </w:p>
          <w:permEnd w:id="72488093"/>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1"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1"/>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07C28" w:rsidRPr="00F07C28" w:rsidRDefault="00F07C28" w:rsidP="00F07C28">
            <w:pPr>
              <w:rPr>
                <w:rFonts w:ascii="Arial" w:hAnsi="Arial" w:cs="Arial"/>
                <w:sz w:val="22"/>
                <w:szCs w:val="22"/>
              </w:rPr>
            </w:pPr>
            <w:permStart w:id="446721792" w:edGrp="everyone"/>
            <w:r w:rsidRPr="00F07C28">
              <w:rPr>
                <w:rFonts w:ascii="Arial" w:hAnsi="Arial" w:cs="Arial"/>
                <w:sz w:val="22"/>
                <w:szCs w:val="22"/>
              </w:rPr>
              <w:t>Commercial Minor Works Contract</w:t>
            </w:r>
          </w:p>
          <w:permEnd w:id="446721792"/>
          <w:p w:rsidR="00F55DF9" w:rsidRPr="00EA76DB" w:rsidRDefault="00F55DF9" w:rsidP="00F55DF9">
            <w:pPr>
              <w:rPr>
                <w:rFonts w:ascii="Arial" w:hAnsi="Arial" w:cs="Arial"/>
                <w:sz w:val="22"/>
                <w:szCs w:val="22"/>
              </w:rPr>
            </w:pPr>
          </w:p>
        </w:tc>
        <w:permStart w:id="587878732"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587878732"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2" w:name="_Ref495650885"/>
      <w:r>
        <w:t>Identify one (1) standardised residential building contract and explain the maximum value of the work it may be used for.</w:t>
      </w:r>
      <w:bookmarkEnd w:id="22"/>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A7045D" w:rsidP="00864095">
            <w:pPr>
              <w:rPr>
                <w:rFonts w:ascii="Arial" w:hAnsi="Arial" w:cs="Arial"/>
                <w:sz w:val="22"/>
                <w:szCs w:val="22"/>
              </w:rPr>
            </w:pPr>
            <w:permStart w:id="961877744" w:edGrp="everyone"/>
            <w:r>
              <w:rPr>
                <w:rFonts w:ascii="Arial" w:hAnsi="Arial" w:cs="Arial"/>
                <w:sz w:val="22"/>
                <w:szCs w:val="22"/>
              </w:rPr>
              <w:t xml:space="preserve">Renovations, extensions and routine repairs </w:t>
            </w:r>
            <w:r w:rsidR="002E5E76">
              <w:rPr>
                <w:rFonts w:ascii="Arial" w:hAnsi="Arial" w:cs="Arial"/>
                <w:sz w:val="22"/>
                <w:szCs w:val="22"/>
              </w:rPr>
              <w:t xml:space="preserve">on existing homes </w:t>
            </w:r>
          </w:p>
          <w:p w:rsidR="00864095" w:rsidRDefault="002E5E76" w:rsidP="00864095">
            <w:pPr>
              <w:rPr>
                <w:rFonts w:ascii="Arial" w:hAnsi="Arial" w:cs="Arial"/>
                <w:sz w:val="22"/>
                <w:szCs w:val="22"/>
              </w:rPr>
            </w:pPr>
            <w:r>
              <w:rPr>
                <w:rFonts w:ascii="Arial" w:hAnsi="Arial" w:cs="Arial"/>
                <w:sz w:val="22"/>
                <w:szCs w:val="22"/>
              </w:rPr>
              <w:t xml:space="preserve">Small build </w:t>
            </w:r>
            <w:r w:rsidR="000B4352">
              <w:rPr>
                <w:rFonts w:ascii="Arial" w:hAnsi="Arial" w:cs="Arial"/>
                <w:sz w:val="22"/>
                <w:szCs w:val="22"/>
              </w:rPr>
              <w:t>$</w:t>
            </w:r>
            <w:r>
              <w:rPr>
                <w:rFonts w:ascii="Arial" w:hAnsi="Arial" w:cs="Arial"/>
                <w:sz w:val="22"/>
                <w:szCs w:val="22"/>
              </w:rPr>
              <w:t>5,000</w:t>
            </w:r>
          </w:p>
          <w:p w:rsidR="00864095" w:rsidRPr="001C4084" w:rsidRDefault="002E5E76" w:rsidP="00864095">
            <w:pPr>
              <w:rPr>
                <w:rFonts w:ascii="Arial" w:hAnsi="Arial" w:cs="Arial"/>
                <w:sz w:val="22"/>
                <w:szCs w:val="22"/>
              </w:rPr>
            </w:pPr>
            <w:r>
              <w:rPr>
                <w:rFonts w:ascii="Arial" w:hAnsi="Arial" w:cs="Arial"/>
                <w:sz w:val="22"/>
                <w:szCs w:val="22"/>
              </w:rPr>
              <w:t>Large build &gt;</w:t>
            </w:r>
            <w:r w:rsidR="000B4352">
              <w:rPr>
                <w:rFonts w:ascii="Arial" w:hAnsi="Arial" w:cs="Arial"/>
                <w:sz w:val="22"/>
                <w:szCs w:val="22"/>
              </w:rPr>
              <w:t>$</w:t>
            </w:r>
            <w:r>
              <w:rPr>
                <w:rFonts w:ascii="Arial" w:hAnsi="Arial" w:cs="Arial"/>
                <w:sz w:val="22"/>
                <w:szCs w:val="22"/>
              </w:rPr>
              <w:t>20,000</w:t>
            </w:r>
            <w:permEnd w:id="961877744"/>
          </w:p>
        </w:tc>
        <w:permStart w:id="116700042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67000420"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3"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3"/>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909984086"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909984086"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Default="002E5E76" w:rsidP="009F4723">
            <w:pPr>
              <w:rPr>
                <w:rFonts w:ascii="Arial" w:hAnsi="Arial" w:cs="Arial"/>
                <w:sz w:val="22"/>
                <w:szCs w:val="22"/>
              </w:rPr>
            </w:pPr>
            <w:permStart w:id="1747599766" w:edGrp="everyone"/>
            <w:r>
              <w:rPr>
                <w:rFonts w:ascii="Arial" w:hAnsi="Arial" w:cs="Arial"/>
                <w:sz w:val="22"/>
                <w:szCs w:val="22"/>
              </w:rPr>
              <w:t>A licence is required fo</w:t>
            </w:r>
            <w:r w:rsidR="000B4352">
              <w:rPr>
                <w:rFonts w:ascii="Arial" w:hAnsi="Arial" w:cs="Arial"/>
                <w:sz w:val="22"/>
                <w:szCs w:val="22"/>
              </w:rPr>
              <w:t>r</w:t>
            </w:r>
            <w:r w:rsidR="00075DC1">
              <w:rPr>
                <w:rFonts w:ascii="Arial" w:hAnsi="Arial" w:cs="Arial"/>
                <w:sz w:val="22"/>
                <w:szCs w:val="22"/>
              </w:rPr>
              <w:t xml:space="preserve"> residential building work valued at more than 5,000 in labour and materials.</w:t>
            </w:r>
          </w:p>
          <w:p w:rsidR="00075DC1" w:rsidRDefault="00075DC1" w:rsidP="009F4723">
            <w:pPr>
              <w:rPr>
                <w:rFonts w:ascii="Arial" w:hAnsi="Arial" w:cs="Arial"/>
                <w:sz w:val="22"/>
                <w:szCs w:val="22"/>
              </w:rPr>
            </w:pPr>
            <w:r>
              <w:rPr>
                <w:rFonts w:ascii="Arial" w:hAnsi="Arial" w:cs="Arial"/>
                <w:sz w:val="22"/>
                <w:szCs w:val="22"/>
              </w:rPr>
              <w:t>All specialist work, regardless of cost requires a licence. E.g. of specialist work; electrical wiring and plumbing</w:t>
            </w:r>
          </w:p>
          <w:p w:rsidR="00766210" w:rsidRDefault="00766210" w:rsidP="009F4723">
            <w:pPr>
              <w:rPr>
                <w:rFonts w:ascii="Arial" w:hAnsi="Arial" w:cs="Arial"/>
                <w:sz w:val="22"/>
                <w:szCs w:val="22"/>
              </w:rPr>
            </w:pPr>
          </w:p>
          <w:permEnd w:id="1747599766"/>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Default="002E5E76" w:rsidP="009F4723">
            <w:pPr>
              <w:rPr>
                <w:rFonts w:ascii="Arial" w:hAnsi="Arial" w:cs="Arial"/>
                <w:sz w:val="22"/>
                <w:szCs w:val="22"/>
              </w:rPr>
            </w:pPr>
            <w:permStart w:id="1228040480" w:edGrp="everyone"/>
            <w:r>
              <w:rPr>
                <w:rFonts w:ascii="Arial" w:hAnsi="Arial" w:cs="Arial"/>
                <w:sz w:val="22"/>
                <w:szCs w:val="22"/>
              </w:rPr>
              <w:t xml:space="preserve">Small </w:t>
            </w:r>
            <w:r w:rsidR="00075DC1">
              <w:rPr>
                <w:rFonts w:ascii="Arial" w:hAnsi="Arial" w:cs="Arial"/>
                <w:sz w:val="22"/>
                <w:szCs w:val="22"/>
              </w:rPr>
              <w:t>Build $5,000-$20,000</w:t>
            </w:r>
          </w:p>
          <w:p w:rsidR="00766210" w:rsidRDefault="00766210" w:rsidP="009F4723">
            <w:pPr>
              <w:rPr>
                <w:rFonts w:ascii="Arial" w:hAnsi="Arial" w:cs="Arial"/>
                <w:sz w:val="22"/>
                <w:szCs w:val="22"/>
              </w:rPr>
            </w:pPr>
          </w:p>
          <w:p w:rsidR="00766210" w:rsidRPr="009F4723" w:rsidRDefault="00075DC1" w:rsidP="009F4723">
            <w:pPr>
              <w:rPr>
                <w:rFonts w:ascii="Arial" w:hAnsi="Arial" w:cs="Arial"/>
                <w:sz w:val="22"/>
                <w:szCs w:val="22"/>
              </w:rPr>
            </w:pPr>
            <w:r>
              <w:rPr>
                <w:rFonts w:ascii="Arial" w:hAnsi="Arial" w:cs="Arial"/>
                <w:sz w:val="22"/>
                <w:szCs w:val="22"/>
              </w:rPr>
              <w:t>Large Build &gt;$20,000</w:t>
            </w:r>
            <w:permEnd w:id="1228040480"/>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075DC1" w:rsidP="009F4723">
            <w:pPr>
              <w:rPr>
                <w:rFonts w:ascii="Arial" w:hAnsi="Arial" w:cs="Arial"/>
                <w:sz w:val="22"/>
                <w:szCs w:val="22"/>
              </w:rPr>
            </w:pPr>
            <w:permStart w:id="766920155" w:edGrp="everyone"/>
            <w:r>
              <w:rPr>
                <w:rFonts w:ascii="Arial" w:hAnsi="Arial" w:cs="Arial"/>
                <w:sz w:val="22"/>
                <w:szCs w:val="22"/>
              </w:rPr>
              <w:t>In NSW the DP &amp; E is the building certifier. Mandatory building inspections may be required at certain stages of construction.</w:t>
            </w:r>
            <w:permEnd w:id="76692015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F65FD8" w:rsidRDefault="00F65FD8" w:rsidP="00F65FD8">
            <w:pPr>
              <w:rPr>
                <w:rFonts w:ascii="Arial" w:hAnsi="Arial" w:cs="Arial"/>
                <w:sz w:val="22"/>
                <w:szCs w:val="22"/>
              </w:rPr>
            </w:pPr>
            <w:permStart w:id="182283254" w:edGrp="everyone"/>
            <w:r>
              <w:rPr>
                <w:rFonts w:ascii="Arial" w:hAnsi="Arial" w:cs="Arial"/>
                <w:sz w:val="22"/>
                <w:szCs w:val="22"/>
              </w:rPr>
              <w:t>Final payment is made at practical completion when all work outlined in the contract has been completed in accordance with the contract.</w:t>
            </w:r>
          </w:p>
          <w:p w:rsidR="00766210" w:rsidRPr="009F4723" w:rsidRDefault="00F65FD8" w:rsidP="009F4723">
            <w:pPr>
              <w:rPr>
                <w:rFonts w:ascii="Arial" w:hAnsi="Arial" w:cs="Arial"/>
                <w:sz w:val="22"/>
                <w:szCs w:val="22"/>
              </w:rPr>
            </w:pPr>
            <w:r>
              <w:rPr>
                <w:rFonts w:ascii="Arial" w:hAnsi="Arial" w:cs="Arial"/>
                <w:sz w:val="22"/>
                <w:szCs w:val="22"/>
              </w:rPr>
              <w:t>If the client believes there are any minor defects or minor omissions, the contractor must give them a defects document. This document should be completed by the client and contractor during a handover inspection</w:t>
            </w:r>
            <w:permEnd w:id="18228325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646CF5" w:rsidP="009F4723">
            <w:pPr>
              <w:rPr>
                <w:rFonts w:ascii="Arial" w:hAnsi="Arial" w:cs="Arial"/>
                <w:sz w:val="22"/>
                <w:szCs w:val="22"/>
              </w:rPr>
            </w:pPr>
            <w:permStart w:id="243139347" w:edGrp="everyone"/>
            <w:r>
              <w:rPr>
                <w:rFonts w:ascii="Arial" w:hAnsi="Arial" w:cs="Arial"/>
                <w:sz w:val="22"/>
                <w:szCs w:val="22"/>
              </w:rPr>
              <w:t xml:space="preserve">Building contracts typically contain a defect liability period in respect </w:t>
            </w:r>
            <w:r w:rsidR="00F65FD8">
              <w:rPr>
                <w:rFonts w:ascii="Arial" w:hAnsi="Arial" w:cs="Arial"/>
                <w:sz w:val="22"/>
                <w:szCs w:val="22"/>
              </w:rPr>
              <w:t>of building works that is usually between 12-24 months from practical completion of the building works. In NSW a contractual defects liability period cannot remove or limit rights to a statutory warranty.</w:t>
            </w:r>
            <w:permEnd w:id="243139347"/>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4" w:name="_Ref423503323"/>
      <w:bookmarkStart w:id="25" w:name="_Ref423598528"/>
      <w:r>
        <w:rPr>
          <w:rFonts w:ascii="Arial" w:hAnsi="Arial"/>
          <w:b/>
          <w:bCs/>
        </w:rPr>
        <w:lastRenderedPageBreak/>
        <w:t>Which of the following documents can be referred to as collectively making up a contract? Tick all that apply.</w:t>
      </w:r>
      <w:bookmarkEnd w:id="24"/>
      <w:bookmarkEnd w:id="25"/>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43476500"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43476500"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58783629"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8783629"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22521601"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2252160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552677102"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552677102"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6374627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63746274"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68285998"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468285998"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78556658"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8556658"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15285622"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5285622"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1077794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0777941"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165837"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165837"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14220283"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07C2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4220283"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6"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6"/>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0B4352" w:rsidP="00577520">
            <w:pPr>
              <w:rPr>
                <w:rFonts w:ascii="Arial" w:hAnsi="Arial" w:cs="Arial"/>
                <w:sz w:val="22"/>
                <w:szCs w:val="22"/>
              </w:rPr>
            </w:pPr>
            <w:permStart w:id="1030562379" w:edGrp="everyone"/>
            <w:r>
              <w:rPr>
                <w:rFonts w:ascii="Arial" w:hAnsi="Arial" w:cs="Arial"/>
                <w:sz w:val="22"/>
                <w:szCs w:val="22"/>
              </w:rPr>
              <w:t>A Prime Cost schedule sets out items which the owner has not finally selected, or for which the contractor is not reasonably able to determine the cost of the date of signing the contract and which the contractor cannot therefore price accurately as at that date.</w:t>
            </w:r>
          </w:p>
          <w:p w:rsidR="00577520" w:rsidRDefault="000B4352" w:rsidP="00577520">
            <w:pPr>
              <w:rPr>
                <w:rFonts w:ascii="Arial" w:hAnsi="Arial" w:cs="Arial"/>
                <w:sz w:val="22"/>
                <w:szCs w:val="22"/>
              </w:rPr>
            </w:pPr>
            <w:r>
              <w:rPr>
                <w:rFonts w:ascii="Arial" w:hAnsi="Arial" w:cs="Arial"/>
                <w:sz w:val="22"/>
                <w:szCs w:val="22"/>
              </w:rPr>
              <w:t>An example might be cabinet designs.</w:t>
            </w:r>
          </w:p>
          <w:p w:rsidR="00577520" w:rsidRDefault="000B4352" w:rsidP="00577520">
            <w:pPr>
              <w:rPr>
                <w:rFonts w:ascii="Arial" w:hAnsi="Arial" w:cs="Arial"/>
                <w:sz w:val="22"/>
                <w:szCs w:val="22"/>
              </w:rPr>
            </w:pPr>
            <w:r>
              <w:rPr>
                <w:rFonts w:ascii="Arial" w:hAnsi="Arial" w:cs="Arial"/>
                <w:sz w:val="22"/>
                <w:szCs w:val="22"/>
              </w:rPr>
              <w:t>Provisional Sum Schedule is one that sets out items of work under a contract, the extent of which is not fully known at the date of the contract and which the contractor can’t price accurately as at that date.</w:t>
            </w:r>
          </w:p>
          <w:p w:rsidR="00577520" w:rsidRPr="001C4084" w:rsidRDefault="000B4352" w:rsidP="00577520">
            <w:pPr>
              <w:rPr>
                <w:rFonts w:ascii="Arial" w:hAnsi="Arial" w:cs="Arial"/>
                <w:sz w:val="22"/>
                <w:szCs w:val="22"/>
              </w:rPr>
            </w:pPr>
            <w:r>
              <w:rPr>
                <w:rFonts w:ascii="Arial" w:hAnsi="Arial" w:cs="Arial"/>
                <w:sz w:val="22"/>
                <w:szCs w:val="22"/>
              </w:rPr>
              <w:t>An example might be excavating for the foundations.</w:t>
            </w:r>
            <w:permEnd w:id="1030562379"/>
          </w:p>
        </w:tc>
        <w:permStart w:id="199997613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99976130"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7" w:name="_Ref428796325"/>
      <w:r>
        <w:rPr>
          <w:bCs/>
          <w:iCs/>
        </w:rPr>
        <w:lastRenderedPageBreak/>
        <w:t>Cost adjustment provisions under a contract address risk by providing mechanisms for adjusting contract payment to reflect changes in costs. What can cost adjustment apply to?</w:t>
      </w:r>
      <w:bookmarkEnd w:id="27"/>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Default="000B4352" w:rsidP="009F0483">
            <w:pPr>
              <w:rPr>
                <w:rFonts w:ascii="Arial" w:hAnsi="Arial" w:cs="Arial"/>
                <w:sz w:val="22"/>
                <w:szCs w:val="22"/>
              </w:rPr>
            </w:pPr>
            <w:permStart w:id="1826958651" w:edGrp="everyone"/>
            <w:r>
              <w:rPr>
                <w:rFonts w:ascii="Arial" w:hAnsi="Arial" w:cs="Arial"/>
                <w:sz w:val="22"/>
                <w:szCs w:val="22"/>
              </w:rPr>
              <w:t>Labour and materials</w:t>
            </w:r>
          </w:p>
          <w:p w:rsidR="009F0483" w:rsidRDefault="000B4352" w:rsidP="009F0483">
            <w:pPr>
              <w:rPr>
                <w:rFonts w:ascii="Arial" w:hAnsi="Arial" w:cs="Arial"/>
                <w:sz w:val="22"/>
                <w:szCs w:val="22"/>
              </w:rPr>
            </w:pPr>
            <w:r>
              <w:rPr>
                <w:rFonts w:ascii="Arial" w:hAnsi="Arial" w:cs="Arial"/>
                <w:sz w:val="22"/>
                <w:szCs w:val="22"/>
              </w:rPr>
              <w:t>Currency exchange rates for goods purchased over seas</w:t>
            </w:r>
          </w:p>
          <w:p w:rsidR="009F0483" w:rsidRPr="001C4084" w:rsidRDefault="000B4352" w:rsidP="009F0483">
            <w:pPr>
              <w:rPr>
                <w:rFonts w:ascii="Arial" w:hAnsi="Arial" w:cs="Arial"/>
                <w:sz w:val="22"/>
                <w:szCs w:val="22"/>
              </w:rPr>
            </w:pPr>
            <w:r>
              <w:rPr>
                <w:rFonts w:ascii="Arial" w:hAnsi="Arial" w:cs="Arial"/>
                <w:sz w:val="22"/>
                <w:szCs w:val="22"/>
              </w:rPr>
              <w:t>Other costs including duties and taxes or shipping and transport.</w:t>
            </w:r>
            <w:permEnd w:id="1826958651"/>
          </w:p>
        </w:tc>
        <w:permStart w:id="129467333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94673336"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8" w:name="_Ref495650899"/>
      <w:r>
        <w:t>True or False (Tick your response): Variations can be requested by both the client and the builder.</w:t>
      </w:r>
      <w:bookmarkEnd w:id="28"/>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39455318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F07C28"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45531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572368463"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572368463"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315894092"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3158940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9" w:name="_Ref423508256"/>
      <w:bookmarkStart w:id="30"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9"/>
      <w:r>
        <w:rPr>
          <w:rFonts w:ascii="Arial" w:hAnsi="Arial"/>
          <w:b/>
          <w:bCs/>
          <w:iCs/>
        </w:rPr>
        <w:t xml:space="preserve"> How are time extensions addressed within the contract?</w:t>
      </w:r>
      <w:bookmarkEnd w:id="30"/>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33310" w:rsidRDefault="00F07C28" w:rsidP="00304616">
            <w:pPr>
              <w:rPr>
                <w:rFonts w:ascii="Arial" w:hAnsi="Arial" w:cs="Arial"/>
                <w:sz w:val="22"/>
                <w:szCs w:val="22"/>
              </w:rPr>
            </w:pPr>
            <w:permStart w:id="1533177358" w:edGrp="everyone"/>
            <w:r>
              <w:rPr>
                <w:rFonts w:ascii="Arial" w:hAnsi="Arial" w:cs="Arial"/>
                <w:sz w:val="22"/>
                <w:szCs w:val="22"/>
              </w:rPr>
              <w:t>When a client asks for a time extension the below is required:</w:t>
            </w:r>
          </w:p>
          <w:p w:rsidR="0046570E" w:rsidRPr="0046570E" w:rsidRDefault="0046570E" w:rsidP="0046570E">
            <w:pPr>
              <w:pStyle w:val="ListParagraph"/>
              <w:numPr>
                <w:ilvl w:val="0"/>
                <w:numId w:val="59"/>
              </w:numPr>
              <w:rPr>
                <w:rFonts w:ascii="Arial" w:hAnsi="Arial" w:cs="Arial"/>
                <w:sz w:val="22"/>
                <w:szCs w:val="22"/>
              </w:rPr>
            </w:pPr>
            <w:r w:rsidRPr="0046570E">
              <w:rPr>
                <w:rFonts w:ascii="Arial" w:hAnsi="Arial" w:cs="Arial"/>
                <w:sz w:val="22"/>
                <w:szCs w:val="22"/>
              </w:rPr>
              <w:t>A variation in writing</w:t>
            </w:r>
          </w:p>
          <w:p w:rsidR="0046570E" w:rsidRPr="0046570E" w:rsidRDefault="004C1289" w:rsidP="0046570E">
            <w:pPr>
              <w:pStyle w:val="ListParagraph"/>
              <w:numPr>
                <w:ilvl w:val="0"/>
                <w:numId w:val="59"/>
              </w:numPr>
              <w:rPr>
                <w:rFonts w:ascii="Arial" w:hAnsi="Arial" w:cs="Arial"/>
                <w:sz w:val="22"/>
                <w:szCs w:val="22"/>
              </w:rPr>
            </w:pPr>
            <w:r>
              <w:rPr>
                <w:rFonts w:ascii="Arial" w:hAnsi="Arial" w:cs="Arial"/>
                <w:sz w:val="22"/>
                <w:szCs w:val="22"/>
              </w:rPr>
              <w:t>As the contractor you should</w:t>
            </w:r>
            <w:r w:rsidR="0046570E" w:rsidRPr="0046570E">
              <w:rPr>
                <w:rFonts w:ascii="Arial" w:hAnsi="Arial" w:cs="Arial"/>
                <w:sz w:val="22"/>
                <w:szCs w:val="22"/>
              </w:rPr>
              <w:t xml:space="preserve"> issue an ‘extension of time’ form – essentially asking the client to grant you an extension of the contract period to allow for delays caused by the variations</w:t>
            </w:r>
          </w:p>
          <w:p w:rsidR="0046570E" w:rsidRDefault="0046570E" w:rsidP="00304616">
            <w:pPr>
              <w:rPr>
                <w:rFonts w:ascii="Arial" w:hAnsi="Arial" w:cs="Arial"/>
                <w:sz w:val="22"/>
                <w:szCs w:val="22"/>
              </w:rPr>
            </w:pPr>
          </w:p>
          <w:p w:rsidR="0046570E" w:rsidRDefault="0046570E" w:rsidP="0046570E">
            <w:pPr>
              <w:pStyle w:val="ListParagraph"/>
              <w:numPr>
                <w:ilvl w:val="0"/>
                <w:numId w:val="59"/>
              </w:numPr>
              <w:rPr>
                <w:rFonts w:ascii="Arial" w:hAnsi="Arial" w:cs="Arial"/>
                <w:sz w:val="22"/>
                <w:szCs w:val="22"/>
              </w:rPr>
            </w:pPr>
            <w:r w:rsidRPr="0046570E">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46570E" w:rsidRPr="0046570E" w:rsidRDefault="0046570E" w:rsidP="0046570E">
            <w:pPr>
              <w:pStyle w:val="ListParagraph"/>
              <w:rPr>
                <w:rFonts w:ascii="Arial" w:hAnsi="Arial" w:cs="Arial"/>
                <w:sz w:val="22"/>
                <w:szCs w:val="22"/>
              </w:rPr>
            </w:pPr>
          </w:p>
          <w:permEnd w:id="1533177358"/>
          <w:p w:rsidR="00733310" w:rsidRPr="00700CC2" w:rsidRDefault="00733310" w:rsidP="00304616">
            <w:pPr>
              <w:rPr>
                <w:rFonts w:ascii="Arial" w:hAnsi="Arial" w:cs="Arial"/>
                <w:sz w:val="22"/>
                <w:szCs w:val="22"/>
              </w:rPr>
            </w:pPr>
          </w:p>
        </w:tc>
        <w:permStart w:id="394885305"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394885305"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1" w:name="_Ref495652895"/>
      <w:r>
        <w:lastRenderedPageBreak/>
        <w:t xml:space="preserve">Name the Fair Trade legislation that applies in your state and identify </w:t>
      </w:r>
      <w:r w:rsidR="00577520">
        <w:t xml:space="preserve">which persons/bodies </w:t>
      </w:r>
      <w:r>
        <w:t>it applies to</w:t>
      </w:r>
      <w:r w:rsidR="00577520">
        <w:t>.</w:t>
      </w:r>
      <w:bookmarkEnd w:id="31"/>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C1289" w:rsidRDefault="004C1289" w:rsidP="00BC7EE3">
            <w:pPr>
              <w:rPr>
                <w:rFonts w:ascii="Arial" w:hAnsi="Arial" w:cs="Arial"/>
                <w:b/>
                <w:bCs/>
                <w:color w:val="222222"/>
                <w:shd w:val="clear" w:color="auto" w:fill="FFFFFF"/>
              </w:rPr>
            </w:pPr>
            <w:permStart w:id="1380977382" w:edGrp="everyone"/>
            <w:r>
              <w:rPr>
                <w:rFonts w:ascii="Arial" w:hAnsi="Arial" w:cs="Arial"/>
                <w:b/>
                <w:bCs/>
                <w:color w:val="222222"/>
                <w:shd w:val="clear" w:color="auto" w:fill="FFFFFF"/>
              </w:rPr>
              <w:t>Fair Trading Act</w:t>
            </w:r>
            <w:r>
              <w:rPr>
                <w:rFonts w:ascii="Arial" w:hAnsi="Arial" w:cs="Arial"/>
                <w:color w:val="222222"/>
                <w:shd w:val="clear" w:color="auto" w:fill="FFFFFF"/>
              </w:rPr>
              <w:t> 1987 (</w:t>
            </w:r>
            <w:r>
              <w:rPr>
                <w:rFonts w:ascii="Arial" w:hAnsi="Arial" w:cs="Arial"/>
                <w:b/>
                <w:bCs/>
                <w:color w:val="222222"/>
                <w:shd w:val="clear" w:color="auto" w:fill="FFFFFF"/>
              </w:rPr>
              <w:t>NSW</w:t>
            </w:r>
          </w:p>
          <w:p w:rsidR="008A00B4" w:rsidRPr="001C4084" w:rsidRDefault="004C1289" w:rsidP="00BC7EE3">
            <w:pPr>
              <w:rPr>
                <w:rFonts w:ascii="Arial" w:hAnsi="Arial" w:cs="Arial"/>
                <w:sz w:val="22"/>
                <w:szCs w:val="22"/>
              </w:rPr>
            </w:pPr>
            <w:r>
              <w:rPr>
                <w:rFonts w:ascii="Arial" w:hAnsi="Arial" w:cs="Arial"/>
                <w:color w:val="222222"/>
                <w:shd w:val="clear" w:color="auto" w:fill="FFFFFF"/>
              </w:rPr>
              <w:t xml:space="preserve">This Act includes </w:t>
            </w:r>
            <w:r w:rsidR="002E5E76">
              <w:rPr>
                <w:rFonts w:ascii="Arial" w:hAnsi="Arial" w:cs="Arial"/>
                <w:color w:val="222222"/>
                <w:shd w:val="clear" w:color="auto" w:fill="FFFFFF"/>
              </w:rPr>
              <w:t>many</w:t>
            </w:r>
            <w:r>
              <w:rPr>
                <w:rFonts w:ascii="Arial" w:hAnsi="Arial" w:cs="Arial"/>
                <w:color w:val="222222"/>
                <w:shd w:val="clear" w:color="auto" w:fill="FFFFFF"/>
              </w:rPr>
              <w:t xml:space="preserve"> laws governing a range of businesses and other activities affecting consumers, tenants and not-for-profit organisations.)</w:t>
            </w:r>
            <w:permEnd w:id="1380977382"/>
          </w:p>
        </w:tc>
        <w:permStart w:id="93723909"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3723909"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95653465"/>
      <w:r>
        <w:t>Under the National Consumer Credit Code, before entering into a credit contract, what must the credit provider do?</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64446A" w:rsidP="00577520">
            <w:pPr>
              <w:rPr>
                <w:rFonts w:ascii="Arial" w:hAnsi="Arial" w:cs="Arial"/>
                <w:sz w:val="22"/>
                <w:szCs w:val="22"/>
              </w:rPr>
            </w:pPr>
            <w:permStart w:id="1123421786" w:edGrp="everyone"/>
            <w:r>
              <w:rPr>
                <w:rFonts w:ascii="Arial" w:hAnsi="Arial" w:cs="Arial"/>
                <w:sz w:val="22"/>
                <w:szCs w:val="22"/>
              </w:rPr>
              <w:t>Make reasonable inquiries about why you want to borrow the money</w:t>
            </w:r>
          </w:p>
          <w:p w:rsidR="00577520" w:rsidRDefault="0064446A" w:rsidP="00577520">
            <w:pPr>
              <w:rPr>
                <w:rFonts w:ascii="Arial" w:hAnsi="Arial" w:cs="Arial"/>
                <w:sz w:val="22"/>
                <w:szCs w:val="22"/>
              </w:rPr>
            </w:pPr>
            <w:r>
              <w:rPr>
                <w:rFonts w:ascii="Arial" w:hAnsi="Arial" w:cs="Arial"/>
                <w:sz w:val="22"/>
                <w:szCs w:val="22"/>
              </w:rPr>
              <w:t>Take reasonable inquiries about your financial situation</w:t>
            </w:r>
          </w:p>
          <w:p w:rsidR="00577520" w:rsidRDefault="0064446A" w:rsidP="00577520">
            <w:pPr>
              <w:rPr>
                <w:rFonts w:ascii="Arial" w:hAnsi="Arial" w:cs="Arial"/>
                <w:sz w:val="22"/>
                <w:szCs w:val="22"/>
              </w:rPr>
            </w:pPr>
            <w:r>
              <w:rPr>
                <w:rFonts w:ascii="Arial" w:hAnsi="Arial" w:cs="Arial"/>
                <w:sz w:val="22"/>
                <w:szCs w:val="22"/>
              </w:rPr>
              <w:t>Take reasonable steps to verify your financial situation</w:t>
            </w:r>
          </w:p>
          <w:p w:rsidR="00577520" w:rsidRPr="001C4084" w:rsidRDefault="0064446A" w:rsidP="00577520">
            <w:pPr>
              <w:rPr>
                <w:rFonts w:ascii="Arial" w:hAnsi="Arial" w:cs="Arial"/>
                <w:sz w:val="22"/>
                <w:szCs w:val="22"/>
              </w:rPr>
            </w:pPr>
            <w:r>
              <w:rPr>
                <w:rFonts w:ascii="Arial" w:hAnsi="Arial" w:cs="Arial"/>
                <w:sz w:val="22"/>
                <w:szCs w:val="22"/>
              </w:rPr>
              <w:t>Assess whether you can meet the financial obligations of the credit contract.</w:t>
            </w:r>
            <w:permEnd w:id="1123421786"/>
          </w:p>
        </w:tc>
        <w:permStart w:id="69903552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9903552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3"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E5E76" w:rsidP="00577520">
            <w:pPr>
              <w:rPr>
                <w:rFonts w:ascii="Arial" w:hAnsi="Arial" w:cs="Arial"/>
                <w:sz w:val="22"/>
                <w:szCs w:val="22"/>
              </w:rPr>
            </w:pPr>
            <w:permStart w:id="1757026614" w:edGrp="everyone"/>
            <w:r>
              <w:rPr>
                <w:rFonts w:ascii="Arial" w:hAnsi="Arial" w:cs="Arial"/>
                <w:sz w:val="22"/>
                <w:szCs w:val="22"/>
              </w:rPr>
              <w:t xml:space="preserve">5 Business days </w:t>
            </w:r>
            <w:r w:rsidR="00514F62">
              <w:rPr>
                <w:rFonts w:ascii="Arial" w:hAnsi="Arial" w:cs="Arial"/>
                <w:sz w:val="22"/>
                <w:szCs w:val="22"/>
              </w:rPr>
              <w:t>Cooling Off period may enable you to cancel your contract if you are not satisfied with it and act quickly.</w:t>
            </w:r>
            <w:permEnd w:id="1757026614"/>
          </w:p>
        </w:tc>
        <w:permStart w:id="316439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164397"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4" w:name="_Ref428779587"/>
      <w:r w:rsidRPr="00ED7A7D">
        <w:lastRenderedPageBreak/>
        <w:t xml:space="preserve">What are the maximum deposits recommended </w:t>
      </w:r>
      <w:r w:rsidR="001A3880">
        <w:t>for a residential building project</w:t>
      </w:r>
      <w:r>
        <w:t>?</w:t>
      </w:r>
      <w:bookmarkEnd w:id="3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E5E76" w:rsidP="00577520">
            <w:pPr>
              <w:rPr>
                <w:rFonts w:ascii="Arial" w:hAnsi="Arial" w:cs="Arial"/>
                <w:sz w:val="22"/>
                <w:szCs w:val="22"/>
              </w:rPr>
            </w:pPr>
            <w:permStart w:id="1801614126" w:edGrp="everyone"/>
            <w:r>
              <w:rPr>
                <w:rFonts w:ascii="Arial" w:hAnsi="Arial" w:cs="Arial"/>
                <w:sz w:val="22"/>
                <w:szCs w:val="22"/>
              </w:rPr>
              <w:t>Maximum 10% above $20,000 in NSW</w:t>
            </w:r>
            <w:permEnd w:id="1801614126"/>
          </w:p>
        </w:tc>
        <w:permStart w:id="52173859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21738598"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5"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5"/>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514F62" w:rsidP="001A3880">
            <w:pPr>
              <w:rPr>
                <w:rFonts w:ascii="Arial" w:hAnsi="Arial" w:cs="Arial"/>
                <w:sz w:val="22"/>
                <w:szCs w:val="22"/>
              </w:rPr>
            </w:pPr>
            <w:permStart w:id="202525420" w:edGrp="everyone"/>
            <w:r>
              <w:rPr>
                <w:rFonts w:ascii="Arial" w:hAnsi="Arial" w:cs="Arial"/>
                <w:sz w:val="22"/>
                <w:szCs w:val="22"/>
              </w:rPr>
              <w:t>Deposit – 5% of contract sum</w:t>
            </w:r>
          </w:p>
          <w:p w:rsidR="001A3880" w:rsidRDefault="00514F62" w:rsidP="001A3880">
            <w:pPr>
              <w:rPr>
                <w:rFonts w:ascii="Arial" w:hAnsi="Arial" w:cs="Arial"/>
                <w:sz w:val="22"/>
                <w:szCs w:val="22"/>
              </w:rPr>
            </w:pPr>
            <w:r>
              <w:rPr>
                <w:rFonts w:ascii="Arial" w:hAnsi="Arial" w:cs="Arial"/>
                <w:sz w:val="22"/>
                <w:szCs w:val="22"/>
              </w:rPr>
              <w:t>Base Stage – 15%</w:t>
            </w:r>
          </w:p>
          <w:p w:rsidR="001A3880" w:rsidRDefault="00514F62" w:rsidP="001A3880">
            <w:pPr>
              <w:rPr>
                <w:rFonts w:ascii="Arial" w:hAnsi="Arial" w:cs="Arial"/>
                <w:sz w:val="22"/>
                <w:szCs w:val="22"/>
              </w:rPr>
            </w:pPr>
            <w:r>
              <w:rPr>
                <w:rFonts w:ascii="Arial" w:hAnsi="Arial" w:cs="Arial"/>
                <w:sz w:val="22"/>
                <w:szCs w:val="22"/>
              </w:rPr>
              <w:t>Frame Stage – 20%</w:t>
            </w:r>
          </w:p>
          <w:p w:rsidR="001A3880" w:rsidRDefault="00514F62" w:rsidP="001A3880">
            <w:pPr>
              <w:rPr>
                <w:rFonts w:ascii="Arial" w:hAnsi="Arial" w:cs="Arial"/>
                <w:sz w:val="22"/>
                <w:szCs w:val="22"/>
              </w:rPr>
            </w:pPr>
            <w:r>
              <w:rPr>
                <w:rFonts w:ascii="Arial" w:hAnsi="Arial" w:cs="Arial"/>
                <w:sz w:val="22"/>
                <w:szCs w:val="22"/>
              </w:rPr>
              <w:t>Enclosed Stage – 25%</w:t>
            </w:r>
          </w:p>
          <w:p w:rsidR="001A3880" w:rsidRDefault="00514F62" w:rsidP="001A3880">
            <w:pPr>
              <w:rPr>
                <w:rFonts w:ascii="Arial" w:hAnsi="Arial" w:cs="Arial"/>
                <w:sz w:val="22"/>
                <w:szCs w:val="22"/>
              </w:rPr>
            </w:pPr>
            <w:r>
              <w:rPr>
                <w:rFonts w:ascii="Arial" w:hAnsi="Arial" w:cs="Arial"/>
                <w:sz w:val="22"/>
                <w:szCs w:val="22"/>
              </w:rPr>
              <w:t>Fixing Stage – 20%</w:t>
            </w:r>
          </w:p>
          <w:p w:rsidR="001A3880" w:rsidRPr="001C4084" w:rsidRDefault="00514F62" w:rsidP="001A3880">
            <w:pPr>
              <w:rPr>
                <w:rFonts w:ascii="Arial" w:hAnsi="Arial" w:cs="Arial"/>
                <w:sz w:val="22"/>
                <w:szCs w:val="22"/>
              </w:rPr>
            </w:pPr>
            <w:r>
              <w:rPr>
                <w:rFonts w:ascii="Arial" w:hAnsi="Arial" w:cs="Arial"/>
                <w:sz w:val="22"/>
                <w:szCs w:val="22"/>
              </w:rPr>
              <w:t>Practical Completion - Balance</w:t>
            </w:r>
            <w:permEnd w:id="202525420"/>
          </w:p>
        </w:tc>
        <w:permStart w:id="1380992563"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0992563"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6"/>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2E5E76" w:rsidP="00CB0A4E">
            <w:pPr>
              <w:rPr>
                <w:rFonts w:ascii="Arial" w:hAnsi="Arial" w:cs="Arial"/>
                <w:sz w:val="22"/>
                <w:szCs w:val="22"/>
              </w:rPr>
            </w:pPr>
            <w:permStart w:id="1065893980" w:edGrp="everyone"/>
            <w:r>
              <w:rPr>
                <w:rFonts w:ascii="Arial" w:hAnsi="Arial" w:cs="Arial"/>
                <w:sz w:val="22"/>
                <w:szCs w:val="22"/>
              </w:rPr>
              <w:t>No, 10% max deposit under NSW Home Building Law</w:t>
            </w:r>
            <w:permEnd w:id="1065893980"/>
          </w:p>
        </w:tc>
        <w:permStart w:id="763198553"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763198553" w:displacedByCustomXml="prev"/>
      </w:tr>
    </w:tbl>
    <w:p w:rsidR="00602C95" w:rsidRPr="00700CC2" w:rsidRDefault="00602C95" w:rsidP="00602C95">
      <w:pPr>
        <w:jc w:val="left"/>
        <w:rPr>
          <w:rFonts w:ascii="Arial" w:hAnsi="Arial" w:cs="Arial"/>
          <w:sz w:val="22"/>
          <w:szCs w:val="22"/>
        </w:rPr>
      </w:pPr>
      <w:bookmarkStart w:id="37" w:name="_Ref423515882"/>
      <w:bookmarkStart w:id="38" w:name="_Ref423515982"/>
    </w:p>
    <w:p w:rsidR="00602C95" w:rsidRPr="00700CC2" w:rsidRDefault="00602C95" w:rsidP="00602C95">
      <w:pPr>
        <w:numPr>
          <w:ilvl w:val="0"/>
          <w:numId w:val="10"/>
        </w:numPr>
        <w:ind w:left="709" w:hanging="709"/>
        <w:jc w:val="left"/>
        <w:rPr>
          <w:rFonts w:ascii="Arial" w:hAnsi="Arial"/>
          <w:b/>
        </w:rPr>
      </w:pPr>
      <w:bookmarkStart w:id="39"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9"/>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551303398"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551303398"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514F62" w:rsidRPr="00514F62" w:rsidRDefault="00514F62" w:rsidP="00514F62">
            <w:pPr>
              <w:rPr>
                <w:rFonts w:ascii="Arial" w:hAnsi="Arial" w:cs="Arial"/>
                <w:sz w:val="22"/>
                <w:szCs w:val="22"/>
              </w:rPr>
            </w:pPr>
            <w:permStart w:id="1370950975" w:edGrp="everyone"/>
            <w:r w:rsidRPr="00514F62">
              <w:rPr>
                <w:rFonts w:ascii="Arial" w:hAnsi="Arial" w:cs="Arial"/>
                <w:sz w:val="22"/>
                <w:szCs w:val="22"/>
              </w:rPr>
              <w:t>If a condition is breached, the aggrieved party can elect to discharge the contract and sue for damages</w:t>
            </w:r>
          </w:p>
          <w:permEnd w:id="1370950975"/>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514F62" w:rsidP="002A3408">
            <w:pPr>
              <w:rPr>
                <w:rFonts w:ascii="Arial" w:hAnsi="Arial" w:cs="Arial"/>
                <w:sz w:val="22"/>
                <w:szCs w:val="22"/>
              </w:rPr>
            </w:pPr>
            <w:permStart w:id="315500092" w:edGrp="everyone"/>
            <w:r w:rsidRPr="00514F62">
              <w:rPr>
                <w:rFonts w:ascii="Arial" w:hAnsi="Arial" w:cs="Arial"/>
                <w:sz w:val="22"/>
                <w:szCs w:val="22"/>
              </w:rPr>
              <w:t>If a warranty is breached, the aggrieved party cannot elect to terminate or discharge the contract – they may only seek damages.</w:t>
            </w:r>
            <w:permEnd w:id="315500092"/>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40" w:name="_Ref428793813"/>
      <w:r w:rsidRPr="005B62EA">
        <w:t xml:space="preserve">What does repudiation </w:t>
      </w:r>
      <w:r w:rsidR="00816CCB">
        <w:t xml:space="preserve">of a contract </w:t>
      </w:r>
      <w:r w:rsidRPr="005B62EA">
        <w:t>mean</w:t>
      </w:r>
      <w:r>
        <w:t>?</w:t>
      </w:r>
      <w:bookmarkEnd w:id="40"/>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14F62" w:rsidRPr="00514F62" w:rsidRDefault="00514F62" w:rsidP="00514F62">
            <w:pPr>
              <w:divId w:val="1462501696"/>
              <w:rPr>
                <w:rFonts w:ascii="Arial" w:hAnsi="Arial" w:cs="Arial"/>
                <w:sz w:val="22"/>
                <w:szCs w:val="22"/>
              </w:rPr>
            </w:pPr>
            <w:permStart w:id="1598032741" w:edGrp="everyone"/>
            <w:r w:rsidRPr="00514F62">
              <w:rPr>
                <w:rFonts w:ascii="Arial" w:hAnsi="Arial" w:cs="Arial"/>
                <w:sz w:val="22"/>
                <w:szCs w:val="22"/>
              </w:rPr>
              <w:t xml:space="preserve">Repudiation is a term used to describe the </w:t>
            </w:r>
            <w:r w:rsidRPr="00514F62">
              <w:rPr>
                <w:rFonts w:ascii="Arial" w:hAnsi="Arial" w:cs="Arial"/>
                <w:i/>
                <w:iCs/>
                <w:sz w:val="22"/>
                <w:szCs w:val="22"/>
              </w:rPr>
              <w:t>rejection of a proposal or idea.</w:t>
            </w:r>
          </w:p>
          <w:p w:rsidR="0044090C" w:rsidRPr="001C4084" w:rsidRDefault="00514F62" w:rsidP="006805B7">
            <w:pPr>
              <w:rPr>
                <w:rFonts w:ascii="Arial" w:hAnsi="Arial" w:cs="Arial"/>
                <w:sz w:val="22"/>
                <w:szCs w:val="22"/>
              </w:rPr>
            </w:pPr>
            <w:r w:rsidRPr="00514F62">
              <w:rPr>
                <w:rFonts w:ascii="Arial" w:hAnsi="Arial" w:cs="Arial"/>
                <w:sz w:val="22"/>
                <w:szCs w:val="22"/>
              </w:rPr>
              <w:t xml:space="preserve">When a party to a </w:t>
            </w:r>
            <w:r w:rsidRPr="00514F62">
              <w:rPr>
                <w:rFonts w:ascii="Arial" w:hAnsi="Arial" w:cs="Arial"/>
                <w:b/>
                <w:bCs/>
                <w:sz w:val="22"/>
                <w:szCs w:val="22"/>
              </w:rPr>
              <w:t xml:space="preserve">contract is </w:t>
            </w:r>
            <w:r w:rsidR="00C26521" w:rsidRPr="00514F62">
              <w:rPr>
                <w:rFonts w:ascii="Arial" w:hAnsi="Arial" w:cs="Arial"/>
                <w:b/>
                <w:bCs/>
                <w:sz w:val="22"/>
                <w:szCs w:val="22"/>
              </w:rPr>
              <w:t>unwilling or</w:t>
            </w:r>
            <w:r w:rsidRPr="00514F62">
              <w:rPr>
                <w:rFonts w:ascii="Arial" w:hAnsi="Arial" w:cs="Arial"/>
                <w:b/>
                <w:bCs/>
                <w:sz w:val="22"/>
                <w:szCs w:val="22"/>
              </w:rPr>
              <w:t xml:space="preserve"> exhibits </w:t>
            </w:r>
            <w:proofErr w:type="gramStart"/>
            <w:r w:rsidRPr="00514F62">
              <w:rPr>
                <w:rFonts w:ascii="Arial" w:hAnsi="Arial" w:cs="Arial"/>
                <w:b/>
                <w:bCs/>
                <w:sz w:val="22"/>
                <w:szCs w:val="22"/>
              </w:rPr>
              <w:t>behaviour</w:t>
            </w:r>
            <w:proofErr w:type="gramEnd"/>
            <w:r w:rsidRPr="00514F62">
              <w:rPr>
                <w:rFonts w:ascii="Arial" w:hAnsi="Arial" w:cs="Arial"/>
                <w:b/>
                <w:bCs/>
                <w:sz w:val="22"/>
                <w:szCs w:val="22"/>
              </w:rPr>
              <w:t xml:space="preserve"> </w:t>
            </w:r>
            <w:r w:rsidRPr="00514F62">
              <w:rPr>
                <w:rFonts w:ascii="Arial" w:hAnsi="Arial" w:cs="Arial"/>
                <w:sz w:val="22"/>
                <w:szCs w:val="22"/>
              </w:rPr>
              <w:t>which suggests that they are unwilling to perform their contractual obligations, the innocent party has the right to terminate the contract due to repudiation</w:t>
            </w:r>
            <w:r>
              <w:rPr>
                <w:rFonts w:ascii="Arial" w:hAnsi="Arial" w:cs="Arial"/>
                <w:sz w:val="22"/>
                <w:szCs w:val="22"/>
              </w:rPr>
              <w:t>.</w:t>
            </w:r>
            <w:permEnd w:id="1598032741"/>
          </w:p>
        </w:tc>
        <w:permStart w:id="1513241879"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13241879"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99385994"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67650B"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993859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38556751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385567519"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172062387"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20623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2" w:name="_Ref528068460"/>
      <w:r>
        <w:t>Why should you exercise caution, even if you are sure that the other party has repudiated the contract?</w:t>
      </w:r>
      <w:bookmarkEnd w:id="42"/>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Default="0064446A" w:rsidP="00294A7E">
            <w:pPr>
              <w:rPr>
                <w:rFonts w:ascii="Arial" w:hAnsi="Arial" w:cs="Arial"/>
                <w:sz w:val="22"/>
                <w:szCs w:val="22"/>
              </w:rPr>
            </w:pPr>
            <w:permStart w:id="440365467" w:edGrp="everyone"/>
            <w:r>
              <w:rPr>
                <w:rFonts w:ascii="Arial" w:hAnsi="Arial" w:cs="Arial"/>
                <w:sz w:val="22"/>
                <w:szCs w:val="22"/>
              </w:rPr>
              <w:t>A party should move to terminate a contract based on their own belief that the other party has repudiated the contract.</w:t>
            </w:r>
          </w:p>
          <w:p w:rsidR="00294A7E" w:rsidRPr="001C4084" w:rsidRDefault="0064446A" w:rsidP="00294A7E">
            <w:pPr>
              <w:rPr>
                <w:rFonts w:ascii="Arial" w:hAnsi="Arial" w:cs="Arial"/>
                <w:sz w:val="22"/>
                <w:szCs w:val="22"/>
              </w:rPr>
            </w:pPr>
            <w:r>
              <w:rPr>
                <w:rFonts w:ascii="Arial" w:hAnsi="Arial" w:cs="Arial"/>
                <w:sz w:val="22"/>
                <w:szCs w:val="22"/>
              </w:rPr>
              <w:t xml:space="preserve">However, if they have no legal right to terminate the contract, they may themselves have repudiated the contract and could be liable to pay </w:t>
            </w:r>
            <w:proofErr w:type="spellStart"/>
            <w:proofErr w:type="gramStart"/>
            <w:r>
              <w:rPr>
                <w:rFonts w:ascii="Arial" w:hAnsi="Arial" w:cs="Arial"/>
                <w:sz w:val="22"/>
                <w:szCs w:val="22"/>
              </w:rPr>
              <w:t>damages.Make</w:t>
            </w:r>
            <w:proofErr w:type="spellEnd"/>
            <w:proofErr w:type="gramEnd"/>
            <w:r>
              <w:rPr>
                <w:rFonts w:ascii="Arial" w:hAnsi="Arial" w:cs="Arial"/>
                <w:sz w:val="22"/>
                <w:szCs w:val="22"/>
              </w:rPr>
              <w:t xml:space="preserve"> </w:t>
            </w:r>
            <w:permEnd w:id="440365467"/>
          </w:p>
        </w:tc>
        <w:permStart w:id="767783574"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67783574"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26521" w:rsidRPr="00C26521" w:rsidRDefault="00C26521" w:rsidP="00C26521">
            <w:pPr>
              <w:rPr>
                <w:rFonts w:ascii="Arial" w:hAnsi="Arial" w:cs="Arial"/>
                <w:sz w:val="22"/>
                <w:szCs w:val="22"/>
              </w:rPr>
            </w:pPr>
            <w:permStart w:id="716315883" w:edGrp="everyone"/>
            <w:r w:rsidRPr="00C26521">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C26521" w:rsidRPr="00C26521" w:rsidRDefault="00C26521" w:rsidP="00C26521">
            <w:pPr>
              <w:rPr>
                <w:rFonts w:ascii="Arial" w:hAnsi="Arial" w:cs="Arial"/>
                <w:sz w:val="22"/>
                <w:szCs w:val="22"/>
              </w:rPr>
            </w:pPr>
            <w:r w:rsidRPr="00C26521">
              <w:rPr>
                <w:rFonts w:ascii="Arial" w:hAnsi="Arial" w:cs="Arial"/>
                <w:sz w:val="22"/>
                <w:szCs w:val="22"/>
              </w:rPr>
              <w:t xml:space="preserve"> </w:t>
            </w:r>
            <w:r w:rsidRPr="00C26521">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w:t>
            </w:r>
          </w:p>
          <w:permEnd w:id="716315883"/>
          <w:p w:rsidR="00816CCB" w:rsidRPr="001C4084" w:rsidRDefault="00816CCB" w:rsidP="00816CCB">
            <w:pPr>
              <w:rPr>
                <w:rFonts w:ascii="Arial" w:hAnsi="Arial" w:cs="Arial"/>
                <w:sz w:val="22"/>
                <w:szCs w:val="22"/>
              </w:rPr>
            </w:pPr>
          </w:p>
        </w:tc>
        <w:permStart w:id="7024351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02435153"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C26521" w:rsidP="00816CCB">
            <w:pPr>
              <w:rPr>
                <w:rFonts w:ascii="Arial" w:hAnsi="Arial" w:cs="Arial"/>
                <w:sz w:val="22"/>
                <w:szCs w:val="22"/>
              </w:rPr>
            </w:pPr>
            <w:permStart w:id="1875390502" w:edGrp="everyone"/>
            <w:r w:rsidRPr="00C26521">
              <w:rPr>
                <w:rFonts w:ascii="Arial" w:hAnsi="Arial" w:cs="Arial"/>
                <w:sz w:val="22"/>
                <w:szCs w:val="22"/>
              </w:rPr>
              <w:t xml:space="preserve">A </w:t>
            </w:r>
            <w:r w:rsidRPr="00C26521">
              <w:rPr>
                <w:rFonts w:ascii="Arial" w:hAnsi="Arial" w:cs="Arial"/>
                <w:i/>
                <w:iCs/>
                <w:sz w:val="22"/>
                <w:szCs w:val="22"/>
              </w:rPr>
              <w:t xml:space="preserve">termination for cause </w:t>
            </w:r>
            <w:r w:rsidRPr="00C26521">
              <w:rPr>
                <w:rFonts w:ascii="Arial" w:hAnsi="Arial" w:cs="Arial"/>
                <w:sz w:val="22"/>
                <w:szCs w:val="22"/>
              </w:rPr>
              <w:t>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r>
              <w:rPr>
                <w:rFonts w:ascii="Arial" w:hAnsi="Arial" w:cs="Arial"/>
                <w:sz w:val="22"/>
                <w:szCs w:val="22"/>
              </w:rPr>
              <w:t>.</w:t>
            </w:r>
          </w:p>
          <w:p w:rsidR="00816CCB" w:rsidRDefault="00C26521" w:rsidP="00816CCB">
            <w:pPr>
              <w:rPr>
                <w:rFonts w:ascii="Arial" w:hAnsi="Arial" w:cs="Arial"/>
                <w:sz w:val="22"/>
                <w:szCs w:val="22"/>
              </w:rPr>
            </w:pPr>
            <w:r w:rsidRPr="00C26521">
              <w:rPr>
                <w:rFonts w:ascii="Arial" w:hAnsi="Arial" w:cs="Arial"/>
                <w:sz w:val="22"/>
                <w:szCs w:val="22"/>
              </w:rPr>
              <w:t xml:space="preserve">A </w:t>
            </w:r>
            <w:r w:rsidRPr="00C26521">
              <w:rPr>
                <w:rFonts w:ascii="Arial" w:hAnsi="Arial" w:cs="Arial"/>
                <w:i/>
                <w:iCs/>
                <w:sz w:val="22"/>
                <w:szCs w:val="22"/>
              </w:rPr>
              <w:t>termination for convenience</w:t>
            </w:r>
            <w:r w:rsidRPr="00C26521">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r>
              <w:rPr>
                <w:rFonts w:ascii="Arial" w:hAnsi="Arial" w:cs="Arial"/>
                <w:sz w:val="22"/>
                <w:szCs w:val="22"/>
              </w:rPr>
              <w:t>.</w:t>
            </w:r>
          </w:p>
          <w:permEnd w:id="1875390502"/>
          <w:p w:rsidR="00816CCB" w:rsidRPr="001C4084" w:rsidRDefault="00816CCB" w:rsidP="00816CCB">
            <w:pPr>
              <w:rPr>
                <w:rFonts w:ascii="Arial" w:hAnsi="Arial" w:cs="Arial"/>
                <w:sz w:val="22"/>
                <w:szCs w:val="22"/>
              </w:rPr>
            </w:pPr>
          </w:p>
        </w:tc>
        <w:permStart w:id="88494003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84940035"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5"/>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046699309"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FD6873"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466993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453580744"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453580744"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16936511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693651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05837" w:rsidRPr="00A05837" w:rsidRDefault="00A05837" w:rsidP="00A05837">
            <w:pPr>
              <w:rPr>
                <w:rFonts w:ascii="Arial" w:hAnsi="Arial" w:cs="Arial"/>
                <w:sz w:val="22"/>
                <w:szCs w:val="22"/>
              </w:rPr>
            </w:pPr>
            <w:permStart w:id="899946188" w:edGrp="everyone"/>
            <w:r w:rsidRPr="00A05837">
              <w:rPr>
                <w:rFonts w:ascii="Arial" w:hAnsi="Arial" w:cs="Arial"/>
                <w:sz w:val="22"/>
                <w:szCs w:val="22"/>
              </w:rPr>
              <w:t>What must occur to perform the contract</w:t>
            </w:r>
          </w:p>
          <w:p w:rsidR="00A05837" w:rsidRPr="00A05837" w:rsidRDefault="00A05837" w:rsidP="00A05837">
            <w:pPr>
              <w:rPr>
                <w:rFonts w:ascii="Arial" w:hAnsi="Arial" w:cs="Arial"/>
                <w:sz w:val="22"/>
                <w:szCs w:val="22"/>
              </w:rPr>
            </w:pPr>
            <w:r w:rsidRPr="00A05837">
              <w:rPr>
                <w:rFonts w:ascii="Arial" w:hAnsi="Arial" w:cs="Arial"/>
                <w:sz w:val="22"/>
                <w:szCs w:val="22"/>
              </w:rPr>
              <w:t>A reasonable time in which the contract must be completed</w:t>
            </w:r>
          </w:p>
          <w:p w:rsidR="00291E00" w:rsidRPr="001C4084" w:rsidRDefault="00A05837" w:rsidP="00291E00">
            <w:pPr>
              <w:rPr>
                <w:rFonts w:ascii="Arial" w:hAnsi="Arial" w:cs="Arial"/>
                <w:sz w:val="22"/>
                <w:szCs w:val="22"/>
              </w:rPr>
            </w:pPr>
            <w:r w:rsidRPr="00A05837">
              <w:rPr>
                <w:rFonts w:ascii="Arial" w:hAnsi="Arial" w:cs="Arial"/>
                <w:sz w:val="22"/>
                <w:szCs w:val="22"/>
              </w:rPr>
              <w:t>A statement of the consequences of not performing in accordance with the notice</w:t>
            </w:r>
            <w:r w:rsidR="00BA2DA4">
              <w:rPr>
                <w:rFonts w:ascii="Arial" w:hAnsi="Arial" w:cs="Arial"/>
                <w:sz w:val="22"/>
                <w:szCs w:val="22"/>
              </w:rPr>
              <w:t xml:space="preserve"> </w:t>
            </w:r>
            <w:permEnd w:id="899946188"/>
          </w:p>
        </w:tc>
        <w:permStart w:id="1637692171"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37692171"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7"/>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57006236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A05837"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5700623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12552999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12552999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264911184"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649111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Default="002F3B7F" w:rsidP="00FD2AF2">
            <w:pPr>
              <w:rPr>
                <w:rFonts w:ascii="Arial" w:hAnsi="Arial" w:cs="Arial"/>
                <w:sz w:val="22"/>
                <w:szCs w:val="22"/>
              </w:rPr>
            </w:pPr>
            <w:permStart w:id="1588403263" w:edGrp="everyone"/>
            <w:r>
              <w:rPr>
                <w:rFonts w:ascii="Arial" w:hAnsi="Arial" w:cs="Arial"/>
                <w:sz w:val="22"/>
                <w:szCs w:val="22"/>
              </w:rPr>
              <w:t xml:space="preserve">Final payment is made </w:t>
            </w:r>
            <w:r w:rsidR="00CA4EEB">
              <w:rPr>
                <w:rFonts w:ascii="Arial" w:hAnsi="Arial" w:cs="Arial"/>
                <w:sz w:val="22"/>
                <w:szCs w:val="22"/>
              </w:rPr>
              <w:t>at practical completion</w:t>
            </w:r>
            <w:r w:rsidR="00E62A46">
              <w:rPr>
                <w:rFonts w:ascii="Arial" w:hAnsi="Arial" w:cs="Arial"/>
                <w:sz w:val="22"/>
                <w:szCs w:val="22"/>
              </w:rPr>
              <w:t xml:space="preserve"> when all work outlined in the contract has been completed in accordance with the contract.</w:t>
            </w:r>
          </w:p>
          <w:p w:rsidR="00D27040" w:rsidRPr="001C4084" w:rsidRDefault="00E62A46" w:rsidP="00FD2AF2">
            <w:pPr>
              <w:rPr>
                <w:rFonts w:ascii="Arial" w:hAnsi="Arial" w:cs="Arial"/>
                <w:sz w:val="22"/>
                <w:szCs w:val="22"/>
              </w:rPr>
            </w:pPr>
            <w:r>
              <w:rPr>
                <w:rFonts w:ascii="Arial" w:hAnsi="Arial" w:cs="Arial"/>
                <w:sz w:val="22"/>
                <w:szCs w:val="22"/>
              </w:rPr>
              <w:t>If the client believes there are any minor defects or minor omissions, the contractor must give them a defects document</w:t>
            </w:r>
            <w:r w:rsidR="0064446A">
              <w:rPr>
                <w:rFonts w:ascii="Arial" w:hAnsi="Arial" w:cs="Arial"/>
                <w:sz w:val="22"/>
                <w:szCs w:val="22"/>
              </w:rPr>
              <w:t>. This document should be completed by the client and contractor during a handover inspection.</w:t>
            </w:r>
            <w:r>
              <w:rPr>
                <w:rFonts w:ascii="Arial" w:hAnsi="Arial" w:cs="Arial"/>
                <w:sz w:val="22"/>
                <w:szCs w:val="22"/>
              </w:rPr>
              <w:t xml:space="preserve"> </w:t>
            </w:r>
            <w:permEnd w:id="1588403263"/>
          </w:p>
        </w:tc>
        <w:permStart w:id="1200560127"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00560127" w:displacedByCustomXml="prev"/>
      </w:tr>
    </w:tbl>
    <w:p w:rsidR="008C754C" w:rsidRDefault="008C754C" w:rsidP="008C754C"/>
    <w:p w:rsidR="008C754C" w:rsidRPr="005B62EA" w:rsidRDefault="008C754C" w:rsidP="008C754C">
      <w:pPr>
        <w:pStyle w:val="11CSTCPLQuestionBullet"/>
        <w:ind w:left="709" w:hanging="709"/>
      </w:pPr>
      <w:bookmarkStart w:id="50" w:name="_Ref428794091"/>
      <w:r>
        <w:rPr>
          <w:bCs/>
          <w:iCs/>
        </w:rPr>
        <w:lastRenderedPageBreak/>
        <w:t>Explain the concept ‘c</w:t>
      </w:r>
      <w:r w:rsidRPr="005B62EA">
        <w:rPr>
          <w:bCs/>
          <w:iCs/>
        </w:rPr>
        <w:t>onditions for completion at the cost of the contractor’</w:t>
      </w:r>
      <w:r>
        <w:rPr>
          <w:bCs/>
          <w:iCs/>
        </w:rPr>
        <w:t>.</w:t>
      </w:r>
      <w:bookmarkEnd w:id="50"/>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Pr="001C4084" w:rsidRDefault="008C754C" w:rsidP="00972346">
            <w:pPr>
              <w:rPr>
                <w:rFonts w:ascii="Arial" w:hAnsi="Arial" w:cs="Arial"/>
                <w:sz w:val="22"/>
                <w:szCs w:val="22"/>
              </w:rPr>
            </w:pPr>
            <w:permStart w:id="126903452" w:edGrp="everyone"/>
            <w:permEnd w:id="126903452"/>
          </w:p>
        </w:tc>
        <w:permStart w:id="169937868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99378683"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1"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94F9E" w:rsidP="00215415">
            <w:pPr>
              <w:rPr>
                <w:rFonts w:ascii="Arial" w:hAnsi="Arial" w:cs="Arial"/>
                <w:sz w:val="22"/>
                <w:szCs w:val="22"/>
              </w:rPr>
            </w:pPr>
            <w:permStart w:id="111627021" w:edGrp="everyone"/>
            <w:r>
              <w:rPr>
                <w:rFonts w:ascii="Arial" w:hAnsi="Arial" w:cs="Arial"/>
                <w:sz w:val="22"/>
                <w:szCs w:val="22"/>
              </w:rPr>
              <w:t>The persons name and contact details.</w:t>
            </w:r>
            <w:permEnd w:id="111627021"/>
          </w:p>
        </w:tc>
        <w:permStart w:id="122370359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23703590"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2" w:name="_Ref428795566"/>
      <w:r>
        <w:rPr>
          <w:bCs/>
          <w:iCs/>
        </w:rPr>
        <w:t>Name one (1) person you should consult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BA2DA4" w:rsidP="00215415">
            <w:pPr>
              <w:rPr>
                <w:rFonts w:ascii="Arial" w:hAnsi="Arial" w:cs="Arial"/>
                <w:sz w:val="22"/>
                <w:szCs w:val="22"/>
              </w:rPr>
            </w:pPr>
            <w:permStart w:id="561935221" w:edGrp="everyone"/>
            <w:r>
              <w:rPr>
                <w:rFonts w:ascii="Arial" w:hAnsi="Arial" w:cs="Arial"/>
                <w:sz w:val="22"/>
                <w:szCs w:val="22"/>
              </w:rPr>
              <w:t xml:space="preserve">A </w:t>
            </w:r>
            <w:r w:rsidR="00894F9E">
              <w:rPr>
                <w:rFonts w:ascii="Arial" w:hAnsi="Arial" w:cs="Arial"/>
                <w:sz w:val="22"/>
                <w:szCs w:val="22"/>
              </w:rPr>
              <w:t>legal advisor</w:t>
            </w:r>
            <w:permEnd w:id="561935221"/>
          </w:p>
        </w:tc>
        <w:permStart w:id="1902142446"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02142446"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3" w:name="_Ref428795533"/>
      <w:r>
        <w:rPr>
          <w:bCs/>
          <w:iCs/>
        </w:rPr>
        <w:t>What document should you refer to if you are considering ousting a contractor from a building site?</w:t>
      </w:r>
      <w:bookmarkEnd w:id="53"/>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94F9E" w:rsidP="00215415">
            <w:pPr>
              <w:rPr>
                <w:rFonts w:ascii="Arial" w:hAnsi="Arial" w:cs="Arial"/>
                <w:sz w:val="22"/>
                <w:szCs w:val="22"/>
              </w:rPr>
            </w:pPr>
            <w:permStart w:id="1759782236" w:edGrp="everyone"/>
            <w:r>
              <w:rPr>
                <w:rFonts w:ascii="Arial" w:hAnsi="Arial" w:cs="Arial"/>
                <w:sz w:val="22"/>
                <w:szCs w:val="22"/>
              </w:rPr>
              <w:t>Dismissal procedure outlined in t</w:t>
            </w:r>
            <w:r w:rsidR="008E1AC1">
              <w:rPr>
                <w:rFonts w:ascii="Arial" w:hAnsi="Arial" w:cs="Arial"/>
                <w:sz w:val="22"/>
                <w:szCs w:val="22"/>
              </w:rPr>
              <w:t>he contract</w:t>
            </w:r>
            <w:permEnd w:id="1759782236"/>
          </w:p>
        </w:tc>
        <w:permStart w:id="1470563076"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70563076"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4" w:name="_Ref428776477"/>
      <w:r w:rsidRPr="00C02534">
        <w:lastRenderedPageBreak/>
        <w:t>How should you handle a customer complaint?</w:t>
      </w:r>
      <w:bookmarkEnd w:id="5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42A68" w:rsidRPr="00342A68" w:rsidRDefault="00342A68" w:rsidP="00342A68">
            <w:pPr>
              <w:rPr>
                <w:rFonts w:ascii="Arial" w:hAnsi="Arial" w:cs="Arial"/>
                <w:sz w:val="22"/>
                <w:szCs w:val="22"/>
              </w:rPr>
            </w:pPr>
            <w:permStart w:id="2087141029" w:edGrp="everyone"/>
            <w:r w:rsidRPr="00342A68">
              <w:rPr>
                <w:rFonts w:ascii="Arial" w:hAnsi="Arial" w:cs="Arial"/>
                <w:sz w:val="22"/>
                <w:szCs w:val="22"/>
              </w:rPr>
              <w:t xml:space="preserve">Deal with the complaint immediately </w:t>
            </w:r>
          </w:p>
          <w:p w:rsidR="00342A68" w:rsidRPr="00342A68" w:rsidRDefault="00342A68" w:rsidP="00342A68">
            <w:pPr>
              <w:rPr>
                <w:rFonts w:ascii="Arial" w:hAnsi="Arial" w:cs="Arial"/>
                <w:sz w:val="22"/>
                <w:szCs w:val="22"/>
              </w:rPr>
            </w:pPr>
            <w:r w:rsidRPr="00342A68">
              <w:rPr>
                <w:rFonts w:ascii="Arial" w:hAnsi="Arial" w:cs="Arial"/>
                <w:sz w:val="22"/>
                <w:szCs w:val="22"/>
              </w:rPr>
              <w:t>Stay calm</w:t>
            </w:r>
          </w:p>
          <w:p w:rsidR="00342A68" w:rsidRPr="00342A68" w:rsidRDefault="00342A68" w:rsidP="00342A68">
            <w:pPr>
              <w:rPr>
                <w:rFonts w:ascii="Arial" w:hAnsi="Arial" w:cs="Arial"/>
                <w:sz w:val="22"/>
                <w:szCs w:val="22"/>
              </w:rPr>
            </w:pPr>
            <w:r w:rsidRPr="00342A68">
              <w:rPr>
                <w:rFonts w:ascii="Arial" w:hAnsi="Arial" w:cs="Arial"/>
                <w:sz w:val="22"/>
                <w:szCs w:val="22"/>
              </w:rPr>
              <w:t>Identify the problem</w:t>
            </w:r>
          </w:p>
          <w:p w:rsidR="00342A68" w:rsidRPr="00342A68" w:rsidRDefault="00342A68" w:rsidP="00342A68">
            <w:pPr>
              <w:rPr>
                <w:rFonts w:ascii="Arial" w:hAnsi="Arial" w:cs="Arial"/>
                <w:sz w:val="22"/>
                <w:szCs w:val="22"/>
              </w:rPr>
            </w:pPr>
            <w:r w:rsidRPr="00342A68">
              <w:rPr>
                <w:rFonts w:ascii="Arial" w:hAnsi="Arial" w:cs="Arial"/>
                <w:sz w:val="22"/>
                <w:szCs w:val="22"/>
              </w:rPr>
              <w:t xml:space="preserve">Decide what can be done </w:t>
            </w:r>
          </w:p>
          <w:p w:rsidR="00342A68" w:rsidRPr="00342A68" w:rsidRDefault="00342A68" w:rsidP="00342A68">
            <w:pPr>
              <w:rPr>
                <w:rFonts w:ascii="Arial" w:hAnsi="Arial" w:cs="Arial"/>
                <w:sz w:val="22"/>
                <w:szCs w:val="22"/>
              </w:rPr>
            </w:pPr>
            <w:r w:rsidRPr="00342A68">
              <w:rPr>
                <w:rFonts w:ascii="Arial" w:hAnsi="Arial" w:cs="Arial"/>
                <w:sz w:val="22"/>
                <w:szCs w:val="22"/>
              </w:rPr>
              <w:t>Keep records</w:t>
            </w:r>
          </w:p>
          <w:p w:rsidR="001A3880" w:rsidRPr="001C4084" w:rsidRDefault="00342A68" w:rsidP="001A3880">
            <w:pPr>
              <w:rPr>
                <w:rFonts w:ascii="Arial" w:hAnsi="Arial" w:cs="Arial"/>
                <w:sz w:val="22"/>
                <w:szCs w:val="22"/>
              </w:rPr>
            </w:pPr>
            <w:r w:rsidRPr="00342A68">
              <w:rPr>
                <w:rFonts w:ascii="Arial" w:hAnsi="Arial" w:cs="Arial"/>
                <w:sz w:val="22"/>
                <w:szCs w:val="22"/>
              </w:rPr>
              <w:t>Fix the problem</w:t>
            </w:r>
            <w:permEnd w:id="2087141029"/>
          </w:p>
        </w:tc>
        <w:permStart w:id="1747482931"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47482931"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5" w:name="_Ref428780523"/>
      <w:r w:rsidRPr="00ED7A7D">
        <w:t>How do you reduce the risk of dispute</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42A68" w:rsidRPr="00342A68" w:rsidRDefault="00342A68" w:rsidP="00342A68">
            <w:pPr>
              <w:rPr>
                <w:rFonts w:ascii="Arial" w:hAnsi="Arial" w:cs="Arial"/>
                <w:sz w:val="22"/>
                <w:szCs w:val="22"/>
              </w:rPr>
            </w:pPr>
            <w:permStart w:id="1221937081" w:edGrp="everyone"/>
            <w:r w:rsidRPr="00342A68">
              <w:rPr>
                <w:rFonts w:ascii="Arial" w:hAnsi="Arial" w:cs="Arial"/>
                <w:sz w:val="22"/>
                <w:szCs w:val="22"/>
              </w:rPr>
              <w:t xml:space="preserve">Record all complaints </w:t>
            </w:r>
          </w:p>
          <w:p w:rsidR="00342A68" w:rsidRPr="00342A68" w:rsidRDefault="00342A68" w:rsidP="00342A68">
            <w:pPr>
              <w:rPr>
                <w:rFonts w:ascii="Arial" w:hAnsi="Arial" w:cs="Arial"/>
                <w:sz w:val="22"/>
                <w:szCs w:val="22"/>
              </w:rPr>
            </w:pPr>
            <w:r w:rsidRPr="00342A68">
              <w:rPr>
                <w:rFonts w:ascii="Arial" w:hAnsi="Arial" w:cs="Arial"/>
                <w:sz w:val="22"/>
                <w:szCs w:val="22"/>
              </w:rPr>
              <w:t>Act promptly</w:t>
            </w:r>
          </w:p>
          <w:p w:rsidR="00342A68" w:rsidRPr="00342A68" w:rsidRDefault="00342A68" w:rsidP="00342A68">
            <w:pPr>
              <w:rPr>
                <w:rFonts w:ascii="Arial" w:hAnsi="Arial" w:cs="Arial"/>
                <w:sz w:val="22"/>
                <w:szCs w:val="22"/>
              </w:rPr>
            </w:pPr>
            <w:r w:rsidRPr="00342A68">
              <w:rPr>
                <w:rFonts w:ascii="Arial" w:hAnsi="Arial" w:cs="Arial"/>
                <w:sz w:val="22"/>
                <w:szCs w:val="22"/>
              </w:rPr>
              <w:t>Do what you say you’re going to do</w:t>
            </w:r>
          </w:p>
          <w:p w:rsidR="00CB0A4E" w:rsidRPr="001C4084" w:rsidRDefault="00342A68" w:rsidP="00CB0A4E">
            <w:pPr>
              <w:rPr>
                <w:rFonts w:ascii="Arial" w:hAnsi="Arial" w:cs="Arial"/>
                <w:sz w:val="22"/>
                <w:szCs w:val="22"/>
              </w:rPr>
            </w:pPr>
            <w:r w:rsidRPr="00342A68">
              <w:rPr>
                <w:rFonts w:ascii="Arial" w:hAnsi="Arial" w:cs="Arial"/>
                <w:sz w:val="22"/>
                <w:szCs w:val="22"/>
              </w:rPr>
              <w:t>Do not make unrealistic promises</w:t>
            </w:r>
            <w:permEnd w:id="1221937081"/>
          </w:p>
        </w:tc>
        <w:permStart w:id="1937206148"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37206148"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E62A46" w:rsidP="00CB0A4E">
            <w:pPr>
              <w:rPr>
                <w:rFonts w:ascii="Arial" w:hAnsi="Arial" w:cs="Arial"/>
                <w:sz w:val="22"/>
                <w:szCs w:val="22"/>
              </w:rPr>
            </w:pPr>
            <w:permStart w:id="1330729377" w:edGrp="everyone"/>
            <w:r>
              <w:rPr>
                <w:rFonts w:ascii="Arial" w:hAnsi="Arial" w:cs="Arial"/>
                <w:sz w:val="22"/>
                <w:szCs w:val="22"/>
              </w:rPr>
              <w:t>If a dispute with a contractor occurs, firstly the client should advise their contractor in writing giving them a reasonable time to respond, if this doesn’t resolve the problem the home owner can contact the regulator to explore their legal options.</w:t>
            </w:r>
            <w:permEnd w:id="1330729377"/>
          </w:p>
        </w:tc>
        <w:permStart w:id="1415906966"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15906966"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0215E6" w:rsidP="00700CC2">
            <w:pPr>
              <w:rPr>
                <w:rFonts w:ascii="Arial" w:hAnsi="Arial" w:cs="Arial"/>
                <w:sz w:val="22"/>
                <w:szCs w:val="22"/>
              </w:rPr>
            </w:pPr>
            <w:permStart w:id="412230481" w:edGrp="everyone"/>
            <w:r>
              <w:rPr>
                <w:rFonts w:ascii="Arial" w:hAnsi="Arial" w:cs="Arial"/>
                <w:sz w:val="22"/>
                <w:szCs w:val="22"/>
              </w:rPr>
              <w:t>Hi,</w:t>
            </w:r>
          </w:p>
          <w:p w:rsidR="00700CC2" w:rsidRDefault="00700CC2" w:rsidP="00700CC2">
            <w:pPr>
              <w:rPr>
                <w:rFonts w:ascii="Arial" w:hAnsi="Arial" w:cs="Arial"/>
                <w:sz w:val="22"/>
                <w:szCs w:val="22"/>
              </w:rPr>
            </w:pPr>
          </w:p>
          <w:p w:rsidR="00700CC2" w:rsidRDefault="00C65FC0" w:rsidP="00700CC2">
            <w:pPr>
              <w:rPr>
                <w:rFonts w:ascii="Arial" w:hAnsi="Arial" w:cs="Arial"/>
                <w:sz w:val="22"/>
                <w:szCs w:val="22"/>
              </w:rPr>
            </w:pPr>
            <w:r>
              <w:rPr>
                <w:rFonts w:ascii="Arial" w:hAnsi="Arial" w:cs="Arial"/>
                <w:sz w:val="22"/>
                <w:szCs w:val="22"/>
              </w:rPr>
              <w:t xml:space="preserve">Please refer to the contract, section 10.2, white goods and chattels list where you will see the bath that was installed matches the specification listed. </w:t>
            </w:r>
          </w:p>
          <w:p w:rsidR="00C65FC0" w:rsidRDefault="00C65FC0" w:rsidP="00700CC2">
            <w:pPr>
              <w:rPr>
                <w:rFonts w:ascii="Arial" w:hAnsi="Arial" w:cs="Arial"/>
                <w:sz w:val="22"/>
                <w:szCs w:val="22"/>
              </w:rPr>
            </w:pPr>
            <w:r>
              <w:rPr>
                <w:rFonts w:ascii="Arial" w:hAnsi="Arial" w:cs="Arial"/>
                <w:sz w:val="22"/>
                <w:szCs w:val="22"/>
              </w:rPr>
              <w:t>I have attached the receivable order sheets for your reference, you will see that the item stated in the contract matches the order received.</w:t>
            </w:r>
          </w:p>
          <w:p w:rsidR="00C65FC0" w:rsidRDefault="00C65FC0" w:rsidP="00700CC2">
            <w:pPr>
              <w:rPr>
                <w:rFonts w:ascii="Arial" w:hAnsi="Arial" w:cs="Arial"/>
                <w:sz w:val="22"/>
                <w:szCs w:val="22"/>
              </w:rPr>
            </w:pPr>
            <w:r>
              <w:rPr>
                <w:rFonts w:ascii="Arial" w:hAnsi="Arial" w:cs="Arial"/>
                <w:sz w:val="22"/>
                <w:szCs w:val="22"/>
              </w:rPr>
              <w:t>Please give me a call to discuss.</w:t>
            </w:r>
          </w:p>
          <w:p w:rsidR="00C65FC0" w:rsidRDefault="00C65FC0" w:rsidP="00700CC2">
            <w:pPr>
              <w:rPr>
                <w:rFonts w:ascii="Arial" w:hAnsi="Arial" w:cs="Arial"/>
                <w:sz w:val="22"/>
                <w:szCs w:val="22"/>
              </w:rPr>
            </w:pPr>
          </w:p>
          <w:p w:rsidR="00C65FC0" w:rsidRDefault="00C65FC0" w:rsidP="00700CC2">
            <w:pPr>
              <w:rPr>
                <w:rFonts w:ascii="Arial" w:hAnsi="Arial" w:cs="Arial"/>
                <w:sz w:val="22"/>
                <w:szCs w:val="22"/>
              </w:rPr>
            </w:pPr>
            <w:r>
              <w:rPr>
                <w:rFonts w:ascii="Arial" w:hAnsi="Arial" w:cs="Arial"/>
                <w:sz w:val="22"/>
                <w:szCs w:val="22"/>
              </w:rPr>
              <w:t>Many thanks</w:t>
            </w:r>
          </w:p>
          <w:permEnd w:id="412230481"/>
          <w:p w:rsidR="00700CC2" w:rsidRPr="00700CC2" w:rsidRDefault="00700CC2" w:rsidP="00700CC2">
            <w:pPr>
              <w:rPr>
                <w:rFonts w:ascii="Arial" w:hAnsi="Arial" w:cs="Arial"/>
                <w:sz w:val="22"/>
                <w:szCs w:val="22"/>
              </w:rPr>
            </w:pPr>
          </w:p>
        </w:tc>
        <w:permStart w:id="988292503"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988292503"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7E04A9" w:rsidP="00CB0A4E">
            <w:pPr>
              <w:rPr>
                <w:rFonts w:ascii="Arial" w:hAnsi="Arial" w:cs="Arial"/>
                <w:sz w:val="22"/>
                <w:szCs w:val="22"/>
              </w:rPr>
            </w:pPr>
            <w:permStart w:id="1270571399" w:edGrp="everyone"/>
            <w:r>
              <w:rPr>
                <w:rFonts w:ascii="Arial" w:hAnsi="Arial" w:cs="Arial"/>
                <w:sz w:val="22"/>
                <w:szCs w:val="22"/>
              </w:rPr>
              <w:t>In the contract</w:t>
            </w:r>
            <w:permEnd w:id="1270571399"/>
          </w:p>
        </w:tc>
        <w:permStart w:id="1351110746"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51110746"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2A46" w:rsidRDefault="00D01421" w:rsidP="007D6FF6">
            <w:pPr>
              <w:rPr>
                <w:rFonts w:ascii="Arial" w:hAnsi="Arial" w:cs="Arial"/>
                <w:sz w:val="22"/>
                <w:szCs w:val="22"/>
              </w:rPr>
            </w:pPr>
            <w:permStart w:id="448793744" w:edGrp="everyone"/>
            <w:r>
              <w:rPr>
                <w:rFonts w:ascii="Arial" w:hAnsi="Arial" w:cs="Arial"/>
                <w:sz w:val="22"/>
                <w:szCs w:val="22"/>
              </w:rPr>
              <w:t>In QLD</w:t>
            </w:r>
            <w:r w:rsidR="00E62A46">
              <w:rPr>
                <w:rFonts w:ascii="Arial" w:hAnsi="Arial" w:cs="Arial"/>
                <w:sz w:val="22"/>
                <w:szCs w:val="22"/>
              </w:rPr>
              <w:t>, building work is assessable through private building certification under the Planning Act 2016, as well as under specific building regulations.</w:t>
            </w:r>
          </w:p>
          <w:p w:rsidR="00E62A46" w:rsidRDefault="00E62A46" w:rsidP="007D6FF6">
            <w:pPr>
              <w:rPr>
                <w:rFonts w:ascii="Arial" w:hAnsi="Arial" w:cs="Arial"/>
                <w:sz w:val="22"/>
                <w:szCs w:val="22"/>
              </w:rPr>
            </w:pPr>
          </w:p>
          <w:p w:rsidR="00E62A46" w:rsidRDefault="00E62A46" w:rsidP="007D6FF6">
            <w:pPr>
              <w:rPr>
                <w:rFonts w:ascii="Arial" w:hAnsi="Arial" w:cs="Arial"/>
                <w:sz w:val="22"/>
                <w:szCs w:val="22"/>
              </w:rPr>
            </w:pPr>
            <w:r>
              <w:rPr>
                <w:rFonts w:ascii="Arial" w:hAnsi="Arial" w:cs="Arial"/>
                <w:sz w:val="22"/>
                <w:szCs w:val="22"/>
              </w:rPr>
              <w:t>Brisbane County Council must hold records of building approvals and certification information. The legislation also requires that an accredited building certifier must lodge the following documents to the Council:</w:t>
            </w:r>
          </w:p>
          <w:p w:rsidR="00E62A46" w:rsidRDefault="00E62A46" w:rsidP="007D6FF6">
            <w:pPr>
              <w:rPr>
                <w:rFonts w:ascii="Arial" w:hAnsi="Arial" w:cs="Arial"/>
                <w:sz w:val="22"/>
                <w:szCs w:val="22"/>
              </w:rPr>
            </w:pPr>
            <w:r>
              <w:rPr>
                <w:rFonts w:ascii="Arial" w:hAnsi="Arial" w:cs="Arial"/>
                <w:sz w:val="22"/>
                <w:szCs w:val="22"/>
              </w:rPr>
              <w:t>Engagement notice and application details</w:t>
            </w:r>
          </w:p>
          <w:p w:rsidR="007D6FF6" w:rsidRPr="001C4084" w:rsidRDefault="00E62A46" w:rsidP="007D6FF6">
            <w:pPr>
              <w:rPr>
                <w:rFonts w:ascii="Arial" w:hAnsi="Arial" w:cs="Arial"/>
                <w:sz w:val="22"/>
                <w:szCs w:val="22"/>
              </w:rPr>
            </w:pPr>
            <w:r>
              <w:rPr>
                <w:rFonts w:ascii="Arial" w:hAnsi="Arial" w:cs="Arial"/>
                <w:sz w:val="22"/>
                <w:szCs w:val="22"/>
              </w:rPr>
              <w:t xml:space="preserve">Decision notice, approved building plans and any other specifications. </w:t>
            </w:r>
            <w:permEnd w:id="448793744"/>
          </w:p>
        </w:tc>
        <w:permStart w:id="539044219"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39044219"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7"/>
      <w:bookmarkEnd w:id="38"/>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163463" w:rsidRPr="00DA7632" w:rsidRDefault="00163463"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163463" w:rsidRPr="00DA7632" w:rsidRDefault="00163463" w:rsidP="00700CC2">
                            <w:pPr>
                              <w:rPr>
                                <w:sz w:val="22"/>
                                <w:szCs w:val="22"/>
                                <w:lang w:val="en-US"/>
                              </w:rPr>
                            </w:pPr>
                          </w:p>
                          <w:p w:rsidR="00163463" w:rsidRPr="00DA7632" w:rsidRDefault="00163463" w:rsidP="00700CC2">
                            <w:pPr>
                              <w:rPr>
                                <w:b/>
                                <w:i/>
                                <w:sz w:val="22"/>
                                <w:szCs w:val="22"/>
                                <w:lang w:val="en-US"/>
                              </w:rPr>
                            </w:pPr>
                            <w:r w:rsidRPr="00DA7632">
                              <w:rPr>
                                <w:b/>
                                <w:i/>
                                <w:sz w:val="22"/>
                                <w:szCs w:val="22"/>
                                <w:lang w:val="en-US"/>
                              </w:rPr>
                              <w:t>Additional details:</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163463" w:rsidRPr="00DA7632" w:rsidRDefault="00163463"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163463" w:rsidRPr="00DA7632" w:rsidRDefault="00163463" w:rsidP="00700CC2">
                      <w:pPr>
                        <w:rPr>
                          <w:sz w:val="22"/>
                          <w:szCs w:val="22"/>
                          <w:lang w:val="en-US"/>
                        </w:rPr>
                      </w:pPr>
                    </w:p>
                    <w:p w:rsidR="00163463" w:rsidRPr="00DA7632" w:rsidRDefault="00163463" w:rsidP="00700CC2">
                      <w:pPr>
                        <w:rPr>
                          <w:b/>
                          <w:i/>
                          <w:sz w:val="22"/>
                          <w:szCs w:val="22"/>
                          <w:lang w:val="en-US"/>
                        </w:rPr>
                      </w:pPr>
                      <w:r w:rsidRPr="00DA7632">
                        <w:rPr>
                          <w:b/>
                          <w:i/>
                          <w:sz w:val="22"/>
                          <w:szCs w:val="22"/>
                          <w:lang w:val="en-US"/>
                        </w:rPr>
                        <w:t>Additional details:</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163463" w:rsidRPr="00DA7632" w:rsidRDefault="00163463"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51751205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17512059"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0205" w:rsidRDefault="00700205" w:rsidP="00A67754">
      <w:r>
        <w:separator/>
      </w:r>
    </w:p>
  </w:endnote>
  <w:endnote w:type="continuationSeparator" w:id="0">
    <w:p w:rsidR="00700205" w:rsidRDefault="0070020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463" w:rsidRPr="00830749" w:rsidRDefault="00163463" w:rsidP="00D80BE8">
    <w:pPr>
      <w:pBdr>
        <w:top w:val="single" w:sz="4" w:space="1" w:color="auto"/>
      </w:pBdr>
      <w:rPr>
        <w:rFonts w:ascii="Arial" w:hAnsi="Arial" w:cs="Arial"/>
        <w:b/>
        <w:sz w:val="16"/>
        <w:szCs w:val="16"/>
      </w:rPr>
    </w:pPr>
  </w:p>
  <w:p w:rsidR="00163463" w:rsidRPr="00830749" w:rsidRDefault="00163463"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22406">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463" w:rsidRPr="00830749" w:rsidRDefault="00163463" w:rsidP="00D80BE8">
    <w:pPr>
      <w:pBdr>
        <w:top w:val="single" w:sz="4" w:space="1" w:color="auto"/>
      </w:pBdr>
      <w:rPr>
        <w:rFonts w:ascii="Arial" w:hAnsi="Arial" w:cs="Arial"/>
        <w:b/>
        <w:sz w:val="16"/>
        <w:szCs w:val="16"/>
      </w:rPr>
    </w:pPr>
  </w:p>
  <w:p w:rsidR="00163463" w:rsidRPr="00830749" w:rsidRDefault="00163463"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22406">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0205" w:rsidRDefault="00700205" w:rsidP="00A67754">
      <w:r>
        <w:separator/>
      </w:r>
    </w:p>
  </w:footnote>
  <w:footnote w:type="continuationSeparator" w:id="0">
    <w:p w:rsidR="00700205" w:rsidRDefault="0070020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463" w:rsidRDefault="00163463"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163463" w:rsidRPr="00830749" w:rsidRDefault="00163463"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463" w:rsidRDefault="00163463"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163463" w:rsidRPr="00830749" w:rsidRDefault="00163463"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6FA973BA"/>
    <w:multiLevelType w:val="hybridMultilevel"/>
    <w:tmpl w:val="1A8CE9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3"/>
  </w:num>
  <w:num w:numId="4">
    <w:abstractNumId w:val="48"/>
  </w:num>
  <w:num w:numId="5">
    <w:abstractNumId w:val="8"/>
  </w:num>
  <w:num w:numId="6">
    <w:abstractNumId w:val="26"/>
  </w:num>
  <w:num w:numId="7">
    <w:abstractNumId w:val="40"/>
  </w:num>
  <w:num w:numId="8">
    <w:abstractNumId w:val="22"/>
  </w:num>
  <w:num w:numId="9">
    <w:abstractNumId w:val="25"/>
  </w:num>
  <w:num w:numId="10">
    <w:abstractNumId w:val="20"/>
  </w:num>
  <w:num w:numId="11">
    <w:abstractNumId w:val="18"/>
  </w:num>
  <w:num w:numId="12">
    <w:abstractNumId w:val="58"/>
  </w:num>
  <w:num w:numId="13">
    <w:abstractNumId w:val="3"/>
  </w:num>
  <w:num w:numId="14">
    <w:abstractNumId w:val="1"/>
  </w:num>
  <w:num w:numId="15">
    <w:abstractNumId w:val="19"/>
  </w:num>
  <w:num w:numId="16">
    <w:abstractNumId w:val="11"/>
  </w:num>
  <w:num w:numId="17">
    <w:abstractNumId w:val="41"/>
  </w:num>
  <w:num w:numId="18">
    <w:abstractNumId w:val="55"/>
  </w:num>
  <w:num w:numId="19">
    <w:abstractNumId w:val="47"/>
  </w:num>
  <w:num w:numId="20">
    <w:abstractNumId w:val="35"/>
  </w:num>
  <w:num w:numId="21">
    <w:abstractNumId w:val="16"/>
  </w:num>
  <w:num w:numId="22">
    <w:abstractNumId w:val="6"/>
  </w:num>
  <w:num w:numId="23">
    <w:abstractNumId w:val="13"/>
  </w:num>
  <w:num w:numId="24">
    <w:abstractNumId w:val="38"/>
  </w:num>
  <w:num w:numId="25">
    <w:abstractNumId w:val="33"/>
  </w:num>
  <w:num w:numId="26">
    <w:abstractNumId w:val="17"/>
  </w:num>
  <w:num w:numId="27">
    <w:abstractNumId w:val="34"/>
  </w:num>
  <w:num w:numId="28">
    <w:abstractNumId w:val="29"/>
  </w:num>
  <w:num w:numId="29">
    <w:abstractNumId w:val="57"/>
  </w:num>
  <w:num w:numId="30">
    <w:abstractNumId w:val="15"/>
  </w:num>
  <w:num w:numId="31">
    <w:abstractNumId w:val="54"/>
  </w:num>
  <w:num w:numId="32">
    <w:abstractNumId w:val="0"/>
  </w:num>
  <w:num w:numId="33">
    <w:abstractNumId w:val="37"/>
  </w:num>
  <w:num w:numId="34">
    <w:abstractNumId w:val="4"/>
  </w:num>
  <w:num w:numId="35">
    <w:abstractNumId w:val="56"/>
  </w:num>
  <w:num w:numId="36">
    <w:abstractNumId w:val="44"/>
  </w:num>
  <w:num w:numId="37">
    <w:abstractNumId w:val="39"/>
  </w:num>
  <w:num w:numId="38">
    <w:abstractNumId w:val="28"/>
  </w:num>
  <w:num w:numId="39">
    <w:abstractNumId w:val="21"/>
  </w:num>
  <w:num w:numId="40">
    <w:abstractNumId w:val="36"/>
  </w:num>
  <w:num w:numId="41">
    <w:abstractNumId w:val="32"/>
  </w:num>
  <w:num w:numId="42">
    <w:abstractNumId w:val="42"/>
  </w:num>
  <w:num w:numId="43">
    <w:abstractNumId w:val="14"/>
  </w:num>
  <w:num w:numId="44">
    <w:abstractNumId w:val="50"/>
  </w:num>
  <w:num w:numId="45">
    <w:abstractNumId w:val="52"/>
  </w:num>
  <w:num w:numId="46">
    <w:abstractNumId w:val="27"/>
  </w:num>
  <w:num w:numId="47">
    <w:abstractNumId w:val="7"/>
  </w:num>
  <w:num w:numId="48">
    <w:abstractNumId w:val="24"/>
  </w:num>
  <w:num w:numId="49">
    <w:abstractNumId w:val="46"/>
  </w:num>
  <w:num w:numId="50">
    <w:abstractNumId w:val="45"/>
  </w:num>
  <w:num w:numId="51">
    <w:abstractNumId w:val="31"/>
  </w:num>
  <w:num w:numId="52">
    <w:abstractNumId w:val="2"/>
  </w:num>
  <w:num w:numId="53">
    <w:abstractNumId w:val="49"/>
  </w:num>
  <w:num w:numId="54">
    <w:abstractNumId w:val="51"/>
  </w:num>
  <w:num w:numId="55">
    <w:abstractNumId w:val="10"/>
  </w:num>
  <w:num w:numId="56">
    <w:abstractNumId w:val="30"/>
  </w:num>
  <w:num w:numId="57">
    <w:abstractNumId w:val="43"/>
  </w:num>
  <w:num w:numId="58">
    <w:abstractNumId w:val="9"/>
  </w:num>
  <w:num w:numId="59">
    <w:abstractNumId w:val="5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15E6"/>
    <w:rsid w:val="00024F65"/>
    <w:rsid w:val="00027B47"/>
    <w:rsid w:val="00035243"/>
    <w:rsid w:val="00036B05"/>
    <w:rsid w:val="00037820"/>
    <w:rsid w:val="0004368E"/>
    <w:rsid w:val="0004675B"/>
    <w:rsid w:val="000519C0"/>
    <w:rsid w:val="00052041"/>
    <w:rsid w:val="00054D7B"/>
    <w:rsid w:val="00061726"/>
    <w:rsid w:val="000653FD"/>
    <w:rsid w:val="000672EE"/>
    <w:rsid w:val="00074457"/>
    <w:rsid w:val="00075DC1"/>
    <w:rsid w:val="00076AD6"/>
    <w:rsid w:val="000838EE"/>
    <w:rsid w:val="0008468E"/>
    <w:rsid w:val="00085F76"/>
    <w:rsid w:val="00090D03"/>
    <w:rsid w:val="00091491"/>
    <w:rsid w:val="000959CA"/>
    <w:rsid w:val="000A2303"/>
    <w:rsid w:val="000A7B07"/>
    <w:rsid w:val="000B346C"/>
    <w:rsid w:val="000B4352"/>
    <w:rsid w:val="000B5121"/>
    <w:rsid w:val="000B7B64"/>
    <w:rsid w:val="000C233D"/>
    <w:rsid w:val="000C4F46"/>
    <w:rsid w:val="000C6FB4"/>
    <w:rsid w:val="000D7381"/>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3463"/>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5E76"/>
    <w:rsid w:val="002E7CD0"/>
    <w:rsid w:val="002F3B7F"/>
    <w:rsid w:val="002F5738"/>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06B4"/>
    <w:rsid w:val="0033666D"/>
    <w:rsid w:val="00336763"/>
    <w:rsid w:val="00342A68"/>
    <w:rsid w:val="00343D65"/>
    <w:rsid w:val="00347500"/>
    <w:rsid w:val="00347A6D"/>
    <w:rsid w:val="003548CB"/>
    <w:rsid w:val="003614DC"/>
    <w:rsid w:val="00361CE5"/>
    <w:rsid w:val="00362760"/>
    <w:rsid w:val="00367FC1"/>
    <w:rsid w:val="00374DDE"/>
    <w:rsid w:val="003758B4"/>
    <w:rsid w:val="00376162"/>
    <w:rsid w:val="00383B05"/>
    <w:rsid w:val="00385A8E"/>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0E"/>
    <w:rsid w:val="004657D2"/>
    <w:rsid w:val="00466598"/>
    <w:rsid w:val="004676B1"/>
    <w:rsid w:val="00467952"/>
    <w:rsid w:val="004768EA"/>
    <w:rsid w:val="00482720"/>
    <w:rsid w:val="004A3499"/>
    <w:rsid w:val="004A3DD9"/>
    <w:rsid w:val="004A44A7"/>
    <w:rsid w:val="004B0BF6"/>
    <w:rsid w:val="004B42E2"/>
    <w:rsid w:val="004C1289"/>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4F62"/>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67AFD"/>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E57AD"/>
    <w:rsid w:val="005F112F"/>
    <w:rsid w:val="005F3093"/>
    <w:rsid w:val="005F48A3"/>
    <w:rsid w:val="005F55E6"/>
    <w:rsid w:val="005F7046"/>
    <w:rsid w:val="00601B14"/>
    <w:rsid w:val="00601C41"/>
    <w:rsid w:val="00602C95"/>
    <w:rsid w:val="006040AF"/>
    <w:rsid w:val="0060728C"/>
    <w:rsid w:val="006073BE"/>
    <w:rsid w:val="00607B3E"/>
    <w:rsid w:val="00607DE8"/>
    <w:rsid w:val="0061390C"/>
    <w:rsid w:val="00614655"/>
    <w:rsid w:val="00621440"/>
    <w:rsid w:val="00621BF8"/>
    <w:rsid w:val="00625E7C"/>
    <w:rsid w:val="00626283"/>
    <w:rsid w:val="00627CAE"/>
    <w:rsid w:val="006302E6"/>
    <w:rsid w:val="00632918"/>
    <w:rsid w:val="00632E6C"/>
    <w:rsid w:val="00633CAE"/>
    <w:rsid w:val="0063511D"/>
    <w:rsid w:val="00640395"/>
    <w:rsid w:val="006407D6"/>
    <w:rsid w:val="00640DDA"/>
    <w:rsid w:val="00642192"/>
    <w:rsid w:val="0064446A"/>
    <w:rsid w:val="00646CF5"/>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7650B"/>
    <w:rsid w:val="006805B7"/>
    <w:rsid w:val="00680BFE"/>
    <w:rsid w:val="00681830"/>
    <w:rsid w:val="0068520A"/>
    <w:rsid w:val="0068582E"/>
    <w:rsid w:val="00686136"/>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205"/>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04A9"/>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94F9E"/>
    <w:rsid w:val="008A00B4"/>
    <w:rsid w:val="008A082C"/>
    <w:rsid w:val="008A257C"/>
    <w:rsid w:val="008A3A99"/>
    <w:rsid w:val="008B39C9"/>
    <w:rsid w:val="008B59EC"/>
    <w:rsid w:val="008C48F6"/>
    <w:rsid w:val="008C6F4D"/>
    <w:rsid w:val="008C754C"/>
    <w:rsid w:val="008D53C6"/>
    <w:rsid w:val="008E1AC1"/>
    <w:rsid w:val="008E4700"/>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67B62"/>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1E85"/>
    <w:rsid w:val="009D22C4"/>
    <w:rsid w:val="009D7AA6"/>
    <w:rsid w:val="009E08FC"/>
    <w:rsid w:val="009E33A9"/>
    <w:rsid w:val="009E3CED"/>
    <w:rsid w:val="009E4376"/>
    <w:rsid w:val="009E78AF"/>
    <w:rsid w:val="009E7E04"/>
    <w:rsid w:val="009F0483"/>
    <w:rsid w:val="009F34EB"/>
    <w:rsid w:val="009F4723"/>
    <w:rsid w:val="00A045D4"/>
    <w:rsid w:val="00A05837"/>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45D"/>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3A65"/>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2DA4"/>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26521"/>
    <w:rsid w:val="00C320F8"/>
    <w:rsid w:val="00C3636D"/>
    <w:rsid w:val="00C413DD"/>
    <w:rsid w:val="00C41923"/>
    <w:rsid w:val="00C43BD8"/>
    <w:rsid w:val="00C478B5"/>
    <w:rsid w:val="00C53DA4"/>
    <w:rsid w:val="00C547D1"/>
    <w:rsid w:val="00C55618"/>
    <w:rsid w:val="00C55A27"/>
    <w:rsid w:val="00C60356"/>
    <w:rsid w:val="00C640FC"/>
    <w:rsid w:val="00C65EC9"/>
    <w:rsid w:val="00C65FC0"/>
    <w:rsid w:val="00C731E3"/>
    <w:rsid w:val="00C7472B"/>
    <w:rsid w:val="00C804A2"/>
    <w:rsid w:val="00C806B2"/>
    <w:rsid w:val="00C82BD7"/>
    <w:rsid w:val="00C83199"/>
    <w:rsid w:val="00C87791"/>
    <w:rsid w:val="00C95773"/>
    <w:rsid w:val="00C963E0"/>
    <w:rsid w:val="00C9717B"/>
    <w:rsid w:val="00C97C42"/>
    <w:rsid w:val="00CA0F42"/>
    <w:rsid w:val="00CA4EEB"/>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1421"/>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62A46"/>
    <w:rsid w:val="00E7090F"/>
    <w:rsid w:val="00E77A19"/>
    <w:rsid w:val="00E8106E"/>
    <w:rsid w:val="00E83A7C"/>
    <w:rsid w:val="00E85228"/>
    <w:rsid w:val="00EA29CE"/>
    <w:rsid w:val="00EA2A7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07C28"/>
    <w:rsid w:val="00F212C3"/>
    <w:rsid w:val="00F21DF2"/>
    <w:rsid w:val="00F22406"/>
    <w:rsid w:val="00F23659"/>
    <w:rsid w:val="00F26F5E"/>
    <w:rsid w:val="00F30473"/>
    <w:rsid w:val="00F4286F"/>
    <w:rsid w:val="00F44003"/>
    <w:rsid w:val="00F46E9C"/>
    <w:rsid w:val="00F4706B"/>
    <w:rsid w:val="00F47987"/>
    <w:rsid w:val="00F55DF9"/>
    <w:rsid w:val="00F5627A"/>
    <w:rsid w:val="00F56D33"/>
    <w:rsid w:val="00F656D7"/>
    <w:rsid w:val="00F65FD8"/>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6873"/>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E4AF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99414">
      <w:bodyDiv w:val="1"/>
      <w:marLeft w:val="0"/>
      <w:marRight w:val="0"/>
      <w:marTop w:val="0"/>
      <w:marBottom w:val="0"/>
      <w:divBdr>
        <w:top w:val="none" w:sz="0" w:space="0" w:color="auto"/>
        <w:left w:val="none" w:sz="0" w:space="0" w:color="auto"/>
        <w:bottom w:val="none" w:sz="0" w:space="0" w:color="auto"/>
        <w:right w:val="none" w:sz="0" w:space="0" w:color="auto"/>
      </w:divBdr>
    </w:div>
    <w:div w:id="224072396">
      <w:bodyDiv w:val="1"/>
      <w:marLeft w:val="0"/>
      <w:marRight w:val="0"/>
      <w:marTop w:val="0"/>
      <w:marBottom w:val="0"/>
      <w:divBdr>
        <w:top w:val="none" w:sz="0" w:space="0" w:color="auto"/>
        <w:left w:val="none" w:sz="0" w:space="0" w:color="auto"/>
        <w:bottom w:val="none" w:sz="0" w:space="0" w:color="auto"/>
        <w:right w:val="none" w:sz="0" w:space="0" w:color="auto"/>
      </w:divBdr>
    </w:div>
    <w:div w:id="355084872">
      <w:bodyDiv w:val="1"/>
      <w:marLeft w:val="0"/>
      <w:marRight w:val="0"/>
      <w:marTop w:val="0"/>
      <w:marBottom w:val="0"/>
      <w:divBdr>
        <w:top w:val="none" w:sz="0" w:space="0" w:color="auto"/>
        <w:left w:val="none" w:sz="0" w:space="0" w:color="auto"/>
        <w:bottom w:val="none" w:sz="0" w:space="0" w:color="auto"/>
        <w:right w:val="none" w:sz="0" w:space="0" w:color="auto"/>
      </w:divBdr>
    </w:div>
    <w:div w:id="40167832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0487143">
      <w:bodyDiv w:val="1"/>
      <w:marLeft w:val="0"/>
      <w:marRight w:val="0"/>
      <w:marTop w:val="0"/>
      <w:marBottom w:val="0"/>
      <w:divBdr>
        <w:top w:val="none" w:sz="0" w:space="0" w:color="auto"/>
        <w:left w:val="none" w:sz="0" w:space="0" w:color="auto"/>
        <w:bottom w:val="none" w:sz="0" w:space="0" w:color="auto"/>
        <w:right w:val="none" w:sz="0" w:space="0" w:color="auto"/>
      </w:divBdr>
      <w:divsChild>
        <w:div w:id="1932275156">
          <w:marLeft w:val="677"/>
          <w:marRight w:val="0"/>
          <w:marTop w:val="0"/>
          <w:marBottom w:val="0"/>
          <w:divBdr>
            <w:top w:val="none" w:sz="0" w:space="0" w:color="auto"/>
            <w:left w:val="none" w:sz="0" w:space="0" w:color="auto"/>
            <w:bottom w:val="none" w:sz="0" w:space="0" w:color="auto"/>
            <w:right w:val="none" w:sz="0" w:space="0" w:color="auto"/>
          </w:divBdr>
        </w:div>
        <w:div w:id="366219046">
          <w:marLeft w:val="677"/>
          <w:marRight w:val="0"/>
          <w:marTop w:val="0"/>
          <w:marBottom w:val="0"/>
          <w:divBdr>
            <w:top w:val="none" w:sz="0" w:space="0" w:color="auto"/>
            <w:left w:val="none" w:sz="0" w:space="0" w:color="auto"/>
            <w:bottom w:val="none" w:sz="0" w:space="0" w:color="auto"/>
            <w:right w:val="none" w:sz="0" w:space="0" w:color="auto"/>
          </w:divBdr>
        </w:div>
        <w:div w:id="884177139">
          <w:marLeft w:val="677"/>
          <w:marRight w:val="0"/>
          <w:marTop w:val="0"/>
          <w:marBottom w:val="0"/>
          <w:divBdr>
            <w:top w:val="none" w:sz="0" w:space="0" w:color="auto"/>
            <w:left w:val="none" w:sz="0" w:space="0" w:color="auto"/>
            <w:bottom w:val="none" w:sz="0" w:space="0" w:color="auto"/>
            <w:right w:val="none" w:sz="0" w:space="0" w:color="auto"/>
          </w:divBdr>
        </w:div>
      </w:divsChild>
    </w:div>
    <w:div w:id="770205942">
      <w:bodyDiv w:val="1"/>
      <w:marLeft w:val="0"/>
      <w:marRight w:val="0"/>
      <w:marTop w:val="0"/>
      <w:marBottom w:val="0"/>
      <w:divBdr>
        <w:top w:val="none" w:sz="0" w:space="0" w:color="auto"/>
        <w:left w:val="none" w:sz="0" w:space="0" w:color="auto"/>
        <w:bottom w:val="none" w:sz="0" w:space="0" w:color="auto"/>
        <w:right w:val="none" w:sz="0" w:space="0" w:color="auto"/>
      </w:divBdr>
    </w:div>
    <w:div w:id="817574683">
      <w:bodyDiv w:val="1"/>
      <w:marLeft w:val="0"/>
      <w:marRight w:val="0"/>
      <w:marTop w:val="0"/>
      <w:marBottom w:val="0"/>
      <w:divBdr>
        <w:top w:val="none" w:sz="0" w:space="0" w:color="auto"/>
        <w:left w:val="none" w:sz="0" w:space="0" w:color="auto"/>
        <w:bottom w:val="none" w:sz="0" w:space="0" w:color="auto"/>
        <w:right w:val="none" w:sz="0" w:space="0" w:color="auto"/>
      </w:divBdr>
    </w:div>
    <w:div w:id="85796261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2501696">
      <w:bodyDiv w:val="1"/>
      <w:marLeft w:val="0"/>
      <w:marRight w:val="0"/>
      <w:marTop w:val="0"/>
      <w:marBottom w:val="0"/>
      <w:divBdr>
        <w:top w:val="none" w:sz="0" w:space="0" w:color="auto"/>
        <w:left w:val="none" w:sz="0" w:space="0" w:color="auto"/>
        <w:bottom w:val="none" w:sz="0" w:space="0" w:color="auto"/>
        <w:right w:val="none" w:sz="0" w:space="0" w:color="auto"/>
      </w:divBdr>
    </w:div>
    <w:div w:id="1601715837">
      <w:bodyDiv w:val="1"/>
      <w:marLeft w:val="0"/>
      <w:marRight w:val="0"/>
      <w:marTop w:val="0"/>
      <w:marBottom w:val="0"/>
      <w:divBdr>
        <w:top w:val="none" w:sz="0" w:space="0" w:color="auto"/>
        <w:left w:val="none" w:sz="0" w:space="0" w:color="auto"/>
        <w:bottom w:val="none" w:sz="0" w:space="0" w:color="auto"/>
        <w:right w:val="none" w:sz="0" w:space="0" w:color="auto"/>
      </w:divBdr>
    </w:div>
    <w:div w:id="1621957590">
      <w:bodyDiv w:val="1"/>
      <w:marLeft w:val="0"/>
      <w:marRight w:val="0"/>
      <w:marTop w:val="0"/>
      <w:marBottom w:val="0"/>
      <w:divBdr>
        <w:top w:val="none" w:sz="0" w:space="0" w:color="auto"/>
        <w:left w:val="none" w:sz="0" w:space="0" w:color="auto"/>
        <w:bottom w:val="none" w:sz="0" w:space="0" w:color="auto"/>
        <w:right w:val="none" w:sz="0" w:space="0" w:color="auto"/>
      </w:divBdr>
    </w:div>
    <w:div w:id="1696465847">
      <w:bodyDiv w:val="1"/>
      <w:marLeft w:val="0"/>
      <w:marRight w:val="0"/>
      <w:marTop w:val="0"/>
      <w:marBottom w:val="0"/>
      <w:divBdr>
        <w:top w:val="none" w:sz="0" w:space="0" w:color="auto"/>
        <w:left w:val="none" w:sz="0" w:space="0" w:color="auto"/>
        <w:bottom w:val="none" w:sz="0" w:space="0" w:color="auto"/>
        <w:right w:val="none" w:sz="0" w:space="0" w:color="auto"/>
      </w:divBdr>
      <w:divsChild>
        <w:div w:id="91826187">
          <w:marLeft w:val="360"/>
          <w:marRight w:val="0"/>
          <w:marTop w:val="0"/>
          <w:marBottom w:val="0"/>
          <w:divBdr>
            <w:top w:val="none" w:sz="0" w:space="0" w:color="auto"/>
            <w:left w:val="none" w:sz="0" w:space="0" w:color="auto"/>
            <w:bottom w:val="none" w:sz="0" w:space="0" w:color="auto"/>
            <w:right w:val="none" w:sz="0" w:space="0" w:color="auto"/>
          </w:divBdr>
        </w:div>
        <w:div w:id="1899437114">
          <w:marLeft w:val="360"/>
          <w:marRight w:val="0"/>
          <w:marTop w:val="0"/>
          <w:marBottom w:val="0"/>
          <w:divBdr>
            <w:top w:val="none" w:sz="0" w:space="0" w:color="auto"/>
            <w:left w:val="none" w:sz="0" w:space="0" w:color="auto"/>
            <w:bottom w:val="none" w:sz="0" w:space="0" w:color="auto"/>
            <w:right w:val="none" w:sz="0" w:space="0" w:color="auto"/>
          </w:divBdr>
        </w:div>
        <w:div w:id="433987863">
          <w:marLeft w:val="360"/>
          <w:marRight w:val="0"/>
          <w:marTop w:val="0"/>
          <w:marBottom w:val="0"/>
          <w:divBdr>
            <w:top w:val="none" w:sz="0" w:space="0" w:color="auto"/>
            <w:left w:val="none" w:sz="0" w:space="0" w:color="auto"/>
            <w:bottom w:val="none" w:sz="0" w:space="0" w:color="auto"/>
            <w:right w:val="none" w:sz="0" w:space="0" w:color="auto"/>
          </w:divBdr>
        </w:div>
        <w:div w:id="99298960">
          <w:marLeft w:val="360"/>
          <w:marRight w:val="0"/>
          <w:marTop w:val="0"/>
          <w:marBottom w:val="0"/>
          <w:divBdr>
            <w:top w:val="none" w:sz="0" w:space="0" w:color="auto"/>
            <w:left w:val="none" w:sz="0" w:space="0" w:color="auto"/>
            <w:bottom w:val="none" w:sz="0" w:space="0" w:color="auto"/>
            <w:right w:val="none" w:sz="0" w:space="0" w:color="auto"/>
          </w:divBdr>
        </w:div>
        <w:div w:id="2059813595">
          <w:marLeft w:val="360"/>
          <w:marRight w:val="0"/>
          <w:marTop w:val="0"/>
          <w:marBottom w:val="0"/>
          <w:divBdr>
            <w:top w:val="none" w:sz="0" w:space="0" w:color="auto"/>
            <w:left w:val="none" w:sz="0" w:space="0" w:color="auto"/>
            <w:bottom w:val="none" w:sz="0" w:space="0" w:color="auto"/>
            <w:right w:val="none" w:sz="0" w:space="0" w:color="auto"/>
          </w:divBdr>
        </w:div>
        <w:div w:id="713114986">
          <w:marLeft w:val="360"/>
          <w:marRight w:val="0"/>
          <w:marTop w:val="0"/>
          <w:marBottom w:val="0"/>
          <w:divBdr>
            <w:top w:val="none" w:sz="0" w:space="0" w:color="auto"/>
            <w:left w:val="none" w:sz="0" w:space="0" w:color="auto"/>
            <w:bottom w:val="none" w:sz="0" w:space="0" w:color="auto"/>
            <w:right w:val="none" w:sz="0" w:space="0" w:color="auto"/>
          </w:divBdr>
        </w:div>
        <w:div w:id="95752402">
          <w:marLeft w:val="360"/>
          <w:marRight w:val="0"/>
          <w:marTop w:val="0"/>
          <w:marBottom w:val="0"/>
          <w:divBdr>
            <w:top w:val="none" w:sz="0" w:space="0" w:color="auto"/>
            <w:left w:val="none" w:sz="0" w:space="0" w:color="auto"/>
            <w:bottom w:val="none" w:sz="0" w:space="0" w:color="auto"/>
            <w:right w:val="none" w:sz="0" w:space="0" w:color="auto"/>
          </w:divBdr>
        </w:div>
      </w:divsChild>
    </w:div>
    <w:div w:id="1716466811">
      <w:bodyDiv w:val="1"/>
      <w:marLeft w:val="0"/>
      <w:marRight w:val="0"/>
      <w:marTop w:val="0"/>
      <w:marBottom w:val="0"/>
      <w:divBdr>
        <w:top w:val="none" w:sz="0" w:space="0" w:color="auto"/>
        <w:left w:val="none" w:sz="0" w:space="0" w:color="auto"/>
        <w:bottom w:val="none" w:sz="0" w:space="0" w:color="auto"/>
        <w:right w:val="none" w:sz="0" w:space="0" w:color="auto"/>
      </w:divBdr>
    </w:div>
    <w:div w:id="1734741453">
      <w:bodyDiv w:val="1"/>
      <w:marLeft w:val="0"/>
      <w:marRight w:val="0"/>
      <w:marTop w:val="0"/>
      <w:marBottom w:val="0"/>
      <w:divBdr>
        <w:top w:val="none" w:sz="0" w:space="0" w:color="auto"/>
        <w:left w:val="none" w:sz="0" w:space="0" w:color="auto"/>
        <w:bottom w:val="none" w:sz="0" w:space="0" w:color="auto"/>
        <w:right w:val="none" w:sz="0" w:space="0" w:color="auto"/>
      </w:divBdr>
    </w:div>
    <w:div w:id="1745831680">
      <w:bodyDiv w:val="1"/>
      <w:marLeft w:val="0"/>
      <w:marRight w:val="0"/>
      <w:marTop w:val="0"/>
      <w:marBottom w:val="0"/>
      <w:divBdr>
        <w:top w:val="none" w:sz="0" w:space="0" w:color="auto"/>
        <w:left w:val="none" w:sz="0" w:space="0" w:color="auto"/>
        <w:bottom w:val="none" w:sz="0" w:space="0" w:color="auto"/>
        <w:right w:val="none" w:sz="0" w:space="0" w:color="auto"/>
      </w:divBdr>
    </w:div>
    <w:div w:id="1861426451">
      <w:bodyDiv w:val="1"/>
      <w:marLeft w:val="0"/>
      <w:marRight w:val="0"/>
      <w:marTop w:val="0"/>
      <w:marBottom w:val="0"/>
      <w:divBdr>
        <w:top w:val="none" w:sz="0" w:space="0" w:color="auto"/>
        <w:left w:val="none" w:sz="0" w:space="0" w:color="auto"/>
        <w:bottom w:val="none" w:sz="0" w:space="0" w:color="auto"/>
        <w:right w:val="none" w:sz="0" w:space="0" w:color="auto"/>
      </w:divBdr>
    </w:div>
    <w:div w:id="1967619754">
      <w:bodyDiv w:val="1"/>
      <w:marLeft w:val="0"/>
      <w:marRight w:val="0"/>
      <w:marTop w:val="0"/>
      <w:marBottom w:val="0"/>
      <w:divBdr>
        <w:top w:val="none" w:sz="0" w:space="0" w:color="auto"/>
        <w:left w:val="none" w:sz="0" w:space="0" w:color="auto"/>
        <w:bottom w:val="none" w:sz="0" w:space="0" w:color="auto"/>
        <w:right w:val="none" w:sz="0" w:space="0" w:color="auto"/>
      </w:divBdr>
      <w:divsChild>
        <w:div w:id="409304839">
          <w:marLeft w:val="360"/>
          <w:marRight w:val="0"/>
          <w:marTop w:val="0"/>
          <w:marBottom w:val="0"/>
          <w:divBdr>
            <w:top w:val="none" w:sz="0" w:space="0" w:color="auto"/>
            <w:left w:val="none" w:sz="0" w:space="0" w:color="auto"/>
            <w:bottom w:val="none" w:sz="0" w:space="0" w:color="auto"/>
            <w:right w:val="none" w:sz="0" w:space="0" w:color="auto"/>
          </w:divBdr>
        </w:div>
        <w:div w:id="1232035574">
          <w:marLeft w:val="360"/>
          <w:marRight w:val="0"/>
          <w:marTop w:val="0"/>
          <w:marBottom w:val="0"/>
          <w:divBdr>
            <w:top w:val="none" w:sz="0" w:space="0" w:color="auto"/>
            <w:left w:val="none" w:sz="0" w:space="0" w:color="auto"/>
            <w:bottom w:val="none" w:sz="0" w:space="0" w:color="auto"/>
            <w:right w:val="none" w:sz="0" w:space="0" w:color="auto"/>
          </w:divBdr>
        </w:div>
        <w:div w:id="2037802881">
          <w:marLeft w:val="360"/>
          <w:marRight w:val="0"/>
          <w:marTop w:val="0"/>
          <w:marBottom w:val="0"/>
          <w:divBdr>
            <w:top w:val="none" w:sz="0" w:space="0" w:color="auto"/>
            <w:left w:val="none" w:sz="0" w:space="0" w:color="auto"/>
            <w:bottom w:val="none" w:sz="0" w:space="0" w:color="auto"/>
            <w:right w:val="none" w:sz="0" w:space="0" w:color="auto"/>
          </w:divBdr>
        </w:div>
        <w:div w:id="97139719">
          <w:marLeft w:val="360"/>
          <w:marRight w:val="0"/>
          <w:marTop w:val="0"/>
          <w:marBottom w:val="0"/>
          <w:divBdr>
            <w:top w:val="none" w:sz="0" w:space="0" w:color="auto"/>
            <w:left w:val="none" w:sz="0" w:space="0" w:color="auto"/>
            <w:bottom w:val="none" w:sz="0" w:space="0" w:color="auto"/>
            <w:right w:val="none" w:sz="0" w:space="0" w:color="auto"/>
          </w:divBdr>
        </w:div>
      </w:divsChild>
    </w:div>
    <w:div w:id="211805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202779"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02779"/>
    <w:rsid w:val="00247826"/>
    <w:rsid w:val="00263EF0"/>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53042004-4278-49C7-969A-62FD176DB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4312</TotalTime>
  <Pages>20</Pages>
  <Words>2916</Words>
  <Characters>16626</Characters>
  <Application>Microsoft Office Word</Application>
  <DocSecurity>8</DocSecurity>
  <Lines>138</Lines>
  <Paragraphs>39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19503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AnneMarie Dempsey</cp:lastModifiedBy>
  <cp:revision>108</cp:revision>
  <cp:lastPrinted>2018-10-23T02:12:00Z</cp:lastPrinted>
  <dcterms:created xsi:type="dcterms:W3CDTF">2017-10-13T01:57:00Z</dcterms:created>
  <dcterms:modified xsi:type="dcterms:W3CDTF">2019-02-19T04:45:00Z</dcterms:modified>
  <cp:category/>
  <cp:contentStatus>v2-0_25/10/2018</cp:contentStatus>
</cp:coreProperties>
</file>