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587A9" w14:textId="77777777" w:rsidR="00570E8D" w:rsidRPr="00570E8D" w:rsidRDefault="00570E8D" w:rsidP="00570E8D">
      <w:r w:rsidRPr="00570E8D">
        <w:rPr>
          <w:noProof/>
          <w:lang w:eastAsia="en-AU"/>
        </w:rPr>
        <w:drawing>
          <wp:anchor distT="0" distB="0" distL="114300" distR="114300" simplePos="0" relativeHeight="251659264" behindDoc="1" locked="0" layoutInCell="1" allowOverlap="1" wp14:anchorId="78FAC0EC" wp14:editId="46C80FB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040F2A83" wp14:editId="54DE86F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3D9529E" w14:textId="77777777" w:rsidR="006153A4" w:rsidRPr="00361DB7" w:rsidRDefault="008F3789"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6153A4">
                                  <w:rPr>
                                    <w:rFonts w:ascii="Arial Narrow" w:hAnsi="Arial Narrow" w:cs="Arial"/>
                                    <w:b/>
                                    <w:w w:val="90"/>
                                    <w:sz w:val="48"/>
                                    <w:szCs w:val="46"/>
                                  </w:rPr>
                                  <w:t>BSBWHS406</w:t>
                                </w:r>
                              </w:sdtContent>
                            </w:sdt>
                          </w:p>
                          <w:p w14:paraId="53435A9A" w14:textId="77777777" w:rsidR="006153A4" w:rsidRPr="00E623C6" w:rsidRDefault="008F3789"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153A4">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40F2A8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3D9529E" w14:textId="77777777" w:rsidR="006153A4" w:rsidRPr="00361DB7" w:rsidRDefault="006153A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53435A9A" w14:textId="77777777" w:rsidR="006153A4" w:rsidRPr="00E623C6" w:rsidRDefault="006153A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56223FBA" w14:textId="77777777" w:rsidR="00570E8D" w:rsidRPr="00570E8D" w:rsidRDefault="00570E8D" w:rsidP="00570E8D">
      <w:pPr>
        <w:spacing w:after="0" w:line="240" w:lineRule="auto"/>
        <w:jc w:val="center"/>
        <w:rPr>
          <w:rFonts w:ascii="Arial" w:eastAsia="Times New Roman" w:hAnsi="Arial" w:cs="Times New Roman"/>
          <w:szCs w:val="20"/>
        </w:rPr>
      </w:pPr>
    </w:p>
    <w:p w14:paraId="7AF39A88" w14:textId="77777777" w:rsidR="00570E8D" w:rsidRPr="00570E8D" w:rsidRDefault="00570E8D" w:rsidP="00570E8D">
      <w:pPr>
        <w:rPr>
          <w:i/>
          <w:sz w:val="20"/>
        </w:rPr>
        <w:sectPr w:rsidR="00570E8D" w:rsidRPr="00570E8D" w:rsidSect="00EE0712">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7EC34A6" wp14:editId="3BACC7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E8E131B" w14:textId="662C8AD6" w:rsidR="006153A4" w:rsidRPr="00C376ED" w:rsidRDefault="006153A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72636">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B7FA322" w14:textId="77777777" w:rsidR="006153A4" w:rsidRPr="00C376ED" w:rsidRDefault="006153A4" w:rsidP="00570E8D">
                            <w:pPr>
                              <w:jc w:val="center"/>
                              <w:rPr>
                                <w:rFonts w:ascii="Arial" w:hAnsi="Arial" w:cs="Arial"/>
                                <w:sz w:val="20"/>
                              </w:rPr>
                            </w:pPr>
                          </w:p>
                          <w:p w14:paraId="6AA2559F" w14:textId="77777777" w:rsidR="006153A4" w:rsidRPr="00C376ED" w:rsidRDefault="006153A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C34A6"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E8E131B" w14:textId="662C8AD6" w:rsidR="006153A4" w:rsidRPr="00C376ED" w:rsidRDefault="006153A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72636">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B7FA322" w14:textId="77777777" w:rsidR="006153A4" w:rsidRPr="00C376ED" w:rsidRDefault="006153A4" w:rsidP="00570E8D">
                      <w:pPr>
                        <w:jc w:val="center"/>
                        <w:rPr>
                          <w:rFonts w:ascii="Arial" w:hAnsi="Arial" w:cs="Arial"/>
                          <w:sz w:val="20"/>
                        </w:rPr>
                      </w:pPr>
                    </w:p>
                    <w:p w14:paraId="6AA2559F" w14:textId="77777777" w:rsidR="006153A4" w:rsidRPr="00C376ED" w:rsidRDefault="006153A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6E7C5D0C"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14:paraId="340A8920"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6FB50FA4" w14:textId="77777777" w:rsidTr="005E4B7C">
        <w:tc>
          <w:tcPr>
            <w:tcW w:w="3652" w:type="dxa"/>
            <w:shd w:val="clear" w:color="auto" w:fill="D9D9D9" w:themeFill="background1" w:themeFillShade="D9"/>
          </w:tcPr>
          <w:p w14:paraId="133B5C88"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675980F4" w14:textId="3ED6EC4E" w:rsidR="005E4B7C" w:rsidRPr="005E4B7C" w:rsidRDefault="007708E3" w:rsidP="005E4B7C">
            <w:pPr>
              <w:rPr>
                <w:rFonts w:ascii="Arial" w:hAnsi="Arial" w:cs="Arial"/>
              </w:rPr>
            </w:pPr>
            <w:permStart w:id="1829439197" w:edGrp="everyone"/>
            <w:r>
              <w:rPr>
                <w:rFonts w:ascii="Arial" w:hAnsi="Arial" w:cs="Arial"/>
              </w:rPr>
              <w:t>Kalyn Landman</w:t>
            </w:r>
            <w:permEnd w:id="1829439197"/>
          </w:p>
        </w:tc>
      </w:tr>
      <w:tr w:rsidR="005E4B7C" w:rsidRPr="005E4B7C" w14:paraId="47280C51" w14:textId="77777777" w:rsidTr="005E4B7C">
        <w:tc>
          <w:tcPr>
            <w:tcW w:w="3652" w:type="dxa"/>
            <w:shd w:val="clear" w:color="auto" w:fill="D9D9D9" w:themeFill="background1" w:themeFillShade="D9"/>
          </w:tcPr>
          <w:p w14:paraId="10260237"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5-11T00:00:00Z">
              <w:dateFormat w:val="d/MM/yyyy"/>
              <w:lid w:val="en-AU"/>
              <w:storeMappedDataAs w:val="dateTime"/>
              <w:calendar w:val="gregorian"/>
            </w:date>
          </w:sdtPr>
          <w:sdtEndPr/>
          <w:sdtContent>
            <w:permStart w:id="228466292" w:edGrp="everyone" w:displacedByCustomXml="prev"/>
            <w:tc>
              <w:tcPr>
                <w:tcW w:w="5583" w:type="dxa"/>
              </w:tcPr>
              <w:p w14:paraId="1D2FA05F" w14:textId="44385482" w:rsidR="005E4B7C" w:rsidRPr="005E4B7C" w:rsidRDefault="007708E3" w:rsidP="005E4B7C">
                <w:pPr>
                  <w:rPr>
                    <w:rFonts w:ascii="Arial" w:hAnsi="Arial" w:cs="Arial"/>
                  </w:rPr>
                </w:pPr>
                <w:r>
                  <w:rPr>
                    <w:rFonts w:ascii="Arial" w:hAnsi="Arial" w:cs="Arial"/>
                  </w:rPr>
                  <w:t>11/05/2020</w:t>
                </w:r>
              </w:p>
            </w:tc>
            <w:permEnd w:id="228466292" w:displacedByCustomXml="next"/>
          </w:sdtContent>
        </w:sdt>
      </w:tr>
    </w:tbl>
    <w:p w14:paraId="666D54EB"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47CEEE2B" w14:textId="77777777" w:rsidTr="005E4B7C">
        <w:tc>
          <w:tcPr>
            <w:tcW w:w="3652" w:type="dxa"/>
            <w:shd w:val="clear" w:color="auto" w:fill="D9D9D9" w:themeFill="background1" w:themeFillShade="D9"/>
          </w:tcPr>
          <w:p w14:paraId="0B5F9EE1"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6E5ED99A" w14:textId="77777777" w:rsidR="005E4B7C" w:rsidRPr="005E4B7C" w:rsidRDefault="005E4B7C" w:rsidP="005E4B7C">
            <w:pPr>
              <w:rPr>
                <w:rFonts w:ascii="Arial" w:hAnsi="Arial" w:cs="Arial"/>
              </w:rPr>
            </w:pPr>
            <w:permStart w:id="2146048201" w:edGrp="everyone"/>
            <w:permEnd w:id="2146048201"/>
          </w:p>
        </w:tc>
      </w:tr>
      <w:tr w:rsidR="005E4B7C" w:rsidRPr="005E4B7C" w14:paraId="0F354AB6" w14:textId="77777777" w:rsidTr="005E4B7C">
        <w:tc>
          <w:tcPr>
            <w:tcW w:w="3652" w:type="dxa"/>
            <w:shd w:val="clear" w:color="auto" w:fill="D9D9D9" w:themeFill="background1" w:themeFillShade="D9"/>
          </w:tcPr>
          <w:p w14:paraId="6893BFF6" w14:textId="77777777" w:rsidR="005E4B7C" w:rsidRPr="005E4B7C" w:rsidRDefault="005E4B7C" w:rsidP="005E4B7C">
            <w:pPr>
              <w:rPr>
                <w:rFonts w:ascii="Arial" w:hAnsi="Arial" w:cs="Arial"/>
                <w:b/>
              </w:rPr>
            </w:pPr>
            <w:permStart w:id="1277431426"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14:paraId="07382021"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277431426"/>
      <w:tr w:rsidR="005E4B7C" w:rsidRPr="005E4B7C" w14:paraId="5C1FC9AE" w14:textId="77777777" w:rsidTr="005E4B7C">
        <w:tc>
          <w:tcPr>
            <w:tcW w:w="3652" w:type="dxa"/>
            <w:shd w:val="clear" w:color="auto" w:fill="D9D9D9" w:themeFill="background1" w:themeFillShade="D9"/>
          </w:tcPr>
          <w:p w14:paraId="0A7FEEDA"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68FAE6A7" w14:textId="77777777" w:rsidR="005E4B7C" w:rsidRPr="005E4B7C" w:rsidRDefault="008F3789"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263366146" w:edGrp="everyone"/>
                <w:r w:rsidR="005E4B7C" w:rsidRPr="005E4B7C">
                  <w:rPr>
                    <w:rFonts w:ascii="Segoe UI Symbol" w:hAnsi="Segoe UI Symbol" w:cs="Segoe UI Symbol"/>
                  </w:rPr>
                  <w:t>☐</w:t>
                </w:r>
                <w:permEnd w:id="1263366146"/>
              </w:sdtContent>
            </w:sdt>
            <w:r w:rsidR="005E4B7C" w:rsidRPr="005E4B7C">
              <w:rPr>
                <w:rFonts w:ascii="Arial" w:hAnsi="Arial" w:cs="Arial"/>
              </w:rPr>
              <w:t xml:space="preserve"> Competent</w:t>
            </w:r>
          </w:p>
          <w:p w14:paraId="7C6F7D1D" w14:textId="77777777" w:rsidR="005E4B7C" w:rsidRPr="005E4B7C" w:rsidRDefault="008F3789"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27056398" w:edGrp="everyone"/>
                <w:r w:rsidR="005E4B7C" w:rsidRPr="005E4B7C">
                  <w:rPr>
                    <w:rFonts w:ascii="Segoe UI Symbol" w:hAnsi="Segoe UI Symbol" w:cs="Segoe UI Symbol"/>
                  </w:rPr>
                  <w:t>☐</w:t>
                </w:r>
                <w:permEnd w:id="2027056398"/>
              </w:sdtContent>
            </w:sdt>
            <w:r w:rsidR="005E4B7C" w:rsidRPr="005E4B7C">
              <w:rPr>
                <w:rFonts w:ascii="Arial" w:hAnsi="Arial" w:cs="Arial"/>
              </w:rPr>
              <w:t xml:space="preserve"> Not Yet Competent</w:t>
            </w:r>
          </w:p>
        </w:tc>
      </w:tr>
    </w:tbl>
    <w:p w14:paraId="4A88F3B3" w14:textId="77777777" w:rsidR="005E4B7C" w:rsidRPr="005E4B7C" w:rsidRDefault="005E4B7C" w:rsidP="005E4B7C">
      <w:pPr>
        <w:spacing w:after="0" w:line="240" w:lineRule="auto"/>
        <w:rPr>
          <w:rFonts w:ascii="Arial" w:hAnsi="Arial" w:cs="Arial"/>
        </w:rPr>
      </w:pPr>
    </w:p>
    <w:p w14:paraId="02F9EB8E" w14:textId="77777777" w:rsidR="001772F4" w:rsidRPr="008D189F" w:rsidRDefault="001772F4" w:rsidP="00EB5A41">
      <w:pPr>
        <w:spacing w:after="0" w:line="240" w:lineRule="auto"/>
        <w:rPr>
          <w:rFonts w:ascii="Arial" w:hAnsi="Arial" w:cs="Arial"/>
        </w:rPr>
      </w:pPr>
    </w:p>
    <w:p w14:paraId="48CE4BAD"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2D3A0252" w14:textId="77777777" w:rsidR="006F58F3" w:rsidRPr="008D189F" w:rsidRDefault="006F58F3" w:rsidP="00EB5A41">
      <w:pPr>
        <w:spacing w:after="0" w:line="240" w:lineRule="auto"/>
        <w:rPr>
          <w:rFonts w:ascii="Arial" w:hAnsi="Arial" w:cs="Arial"/>
        </w:rPr>
      </w:pPr>
    </w:p>
    <w:p w14:paraId="2577BF6F"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7DF7CF46"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26D7BB59"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3D3B162E"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1ECEBC2D"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C15DF8A"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6E2D9F20"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4011A0E1" w14:textId="77777777" w:rsidTr="0090647E">
        <w:tc>
          <w:tcPr>
            <w:tcW w:w="4624" w:type="dxa"/>
            <w:shd w:val="clear" w:color="auto" w:fill="232F84"/>
          </w:tcPr>
          <w:p w14:paraId="673E8157"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63F4C40A"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69FBAB7A" w14:textId="77777777" w:rsidTr="005E4B7C">
        <w:trPr>
          <w:trHeight w:val="102"/>
        </w:trPr>
        <w:tc>
          <w:tcPr>
            <w:tcW w:w="4624" w:type="dxa"/>
            <w:shd w:val="clear" w:color="auto" w:fill="A1D7E1"/>
          </w:tcPr>
          <w:p w14:paraId="7F55AB21"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14931790"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22579125" w14:textId="77777777" w:rsidTr="005E4B7C">
        <w:trPr>
          <w:trHeight w:val="70"/>
        </w:trPr>
        <w:tc>
          <w:tcPr>
            <w:tcW w:w="4624" w:type="dxa"/>
            <w:shd w:val="clear" w:color="auto" w:fill="A1D7E1"/>
          </w:tcPr>
          <w:p w14:paraId="76EE620D"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32347ACB"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4D4F7017" w14:textId="77777777" w:rsidTr="005E4B7C">
        <w:trPr>
          <w:trHeight w:val="70"/>
        </w:trPr>
        <w:tc>
          <w:tcPr>
            <w:tcW w:w="4624" w:type="dxa"/>
            <w:shd w:val="clear" w:color="auto" w:fill="A1D7E1"/>
          </w:tcPr>
          <w:p w14:paraId="1467F24A"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72C6BD0C"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7E0CFC8A" w14:textId="77777777" w:rsidTr="005E4B7C">
        <w:trPr>
          <w:trHeight w:val="273"/>
        </w:trPr>
        <w:tc>
          <w:tcPr>
            <w:tcW w:w="4624" w:type="dxa"/>
            <w:shd w:val="clear" w:color="auto" w:fill="A1D7E1"/>
          </w:tcPr>
          <w:p w14:paraId="7B8C1092"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4764B8A9"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1A6A9DFF" w14:textId="77777777" w:rsidTr="005E4B7C">
        <w:trPr>
          <w:trHeight w:val="273"/>
        </w:trPr>
        <w:tc>
          <w:tcPr>
            <w:tcW w:w="4624" w:type="dxa"/>
            <w:shd w:val="clear" w:color="auto" w:fill="A1D7E1"/>
          </w:tcPr>
          <w:p w14:paraId="53412F78"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06C6F9D2"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5F5FE7ED" w14:textId="77777777" w:rsidTr="005E4B7C">
        <w:trPr>
          <w:trHeight w:val="273"/>
        </w:trPr>
        <w:tc>
          <w:tcPr>
            <w:tcW w:w="4624" w:type="dxa"/>
            <w:shd w:val="clear" w:color="auto" w:fill="A1D7E1"/>
          </w:tcPr>
          <w:p w14:paraId="073BF5AA"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224C2CD0"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7D514A0F" w14:textId="77777777" w:rsidR="006F58F3" w:rsidRPr="008D189F" w:rsidRDefault="006F58F3" w:rsidP="00EB5A41">
      <w:pPr>
        <w:spacing w:after="0" w:line="240" w:lineRule="auto"/>
        <w:rPr>
          <w:rFonts w:ascii="Arial" w:hAnsi="Arial" w:cs="Arial"/>
        </w:rPr>
      </w:pPr>
    </w:p>
    <w:p w14:paraId="32930EEC"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4EB035BF"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590ABB33" w14:textId="77777777" w:rsidR="0073355C" w:rsidRPr="008D189F" w:rsidRDefault="0073355C" w:rsidP="00EB5A41">
      <w:pPr>
        <w:spacing w:after="0" w:line="240" w:lineRule="auto"/>
        <w:rPr>
          <w:rFonts w:ascii="Arial" w:hAnsi="Arial" w:cs="Arial"/>
        </w:rPr>
      </w:pPr>
    </w:p>
    <w:p w14:paraId="0BBC7310"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5796F6FE" w14:textId="77777777" w:rsidR="00FA444B" w:rsidRPr="008D189F" w:rsidRDefault="00FA444B" w:rsidP="00C176EF">
      <w:pPr>
        <w:spacing w:after="0" w:line="240" w:lineRule="auto"/>
        <w:jc w:val="center"/>
        <w:rPr>
          <w:rFonts w:ascii="Arial" w:hAnsi="Arial" w:cs="Arial"/>
        </w:rPr>
      </w:pPr>
    </w:p>
    <w:p w14:paraId="558E415E"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6E771B7C" wp14:editId="6A6659FB">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D6E9DD9" w14:textId="77777777" w:rsidR="00FA444B" w:rsidRPr="008D189F" w:rsidRDefault="00FA444B" w:rsidP="00C176EF">
      <w:pPr>
        <w:spacing w:after="0" w:line="240" w:lineRule="auto"/>
        <w:jc w:val="center"/>
        <w:rPr>
          <w:rFonts w:ascii="Arial" w:hAnsi="Arial" w:cs="Arial"/>
        </w:rPr>
      </w:pPr>
    </w:p>
    <w:p w14:paraId="27AA5A7C"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4D5E19EB"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6F15152D" w14:textId="77777777" w:rsidTr="000221E6">
        <w:tc>
          <w:tcPr>
            <w:tcW w:w="2292" w:type="dxa"/>
            <w:shd w:val="clear" w:color="auto" w:fill="D9D9D9" w:themeFill="background1" w:themeFillShade="D9"/>
          </w:tcPr>
          <w:p w14:paraId="2E15222A"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7BCC7E45" w14:textId="77777777" w:rsidR="00FA444B" w:rsidRPr="008D189F" w:rsidRDefault="00FA444B" w:rsidP="00EB5A41">
            <w:pPr>
              <w:rPr>
                <w:rFonts w:ascii="Arial" w:hAnsi="Arial" w:cs="Arial"/>
              </w:rPr>
            </w:pPr>
            <w:permStart w:id="38491197" w:edGrp="everyone"/>
            <w:permEnd w:id="38491197"/>
          </w:p>
        </w:tc>
      </w:tr>
      <w:tr w:rsidR="00FA444B" w:rsidRPr="008D189F" w14:paraId="666B29CF" w14:textId="77777777" w:rsidTr="000221E6">
        <w:tc>
          <w:tcPr>
            <w:tcW w:w="2292" w:type="dxa"/>
            <w:shd w:val="clear" w:color="auto" w:fill="D9D9D9" w:themeFill="background1" w:themeFillShade="D9"/>
          </w:tcPr>
          <w:p w14:paraId="16DA3FC9"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4DCDACCE" w14:textId="77777777" w:rsidR="00FA444B" w:rsidRPr="008D189F" w:rsidRDefault="00FA444B" w:rsidP="00EB5A41">
            <w:pPr>
              <w:rPr>
                <w:rFonts w:ascii="Arial" w:hAnsi="Arial" w:cs="Arial"/>
              </w:rPr>
            </w:pPr>
            <w:permStart w:id="327757123" w:edGrp="everyone"/>
            <w:permEnd w:id="327757123"/>
          </w:p>
        </w:tc>
      </w:tr>
    </w:tbl>
    <w:p w14:paraId="382FD546"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3FC9FD94" w14:textId="77777777" w:rsidTr="000221E6">
        <w:tc>
          <w:tcPr>
            <w:tcW w:w="9235" w:type="dxa"/>
            <w:shd w:val="clear" w:color="auto" w:fill="232F84"/>
          </w:tcPr>
          <w:p w14:paraId="1E15A790" w14:textId="77777777" w:rsidR="00FA444B" w:rsidRPr="008D189F" w:rsidRDefault="00FA444B" w:rsidP="00EB5A41">
            <w:pPr>
              <w:numPr>
                <w:ilvl w:val="0"/>
                <w:numId w:val="6"/>
              </w:numPr>
              <w:rPr>
                <w:rFonts w:ascii="Arial" w:hAnsi="Arial" w:cs="Arial"/>
                <w:b/>
              </w:rPr>
            </w:pPr>
          </w:p>
        </w:tc>
      </w:tr>
      <w:tr w:rsidR="00FA444B" w:rsidRPr="008D189F" w14:paraId="5F3EB2E7" w14:textId="77777777" w:rsidTr="005E4B7C">
        <w:tc>
          <w:tcPr>
            <w:tcW w:w="9235" w:type="dxa"/>
            <w:shd w:val="clear" w:color="auto" w:fill="A1D7E1"/>
          </w:tcPr>
          <w:p w14:paraId="4311EE6F"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21F4DFBC"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4A37E6BE"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5D9BF0BF"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426FB48A"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526DF437"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0362285B" w14:textId="77777777" w:rsidR="00FA444B" w:rsidRDefault="00FA444B" w:rsidP="00EB5A41">
      <w:pPr>
        <w:shd w:val="clear" w:color="auto" w:fill="FFFFFF" w:themeFill="background1"/>
        <w:spacing w:after="0" w:line="240" w:lineRule="auto"/>
        <w:rPr>
          <w:rFonts w:ascii="Arial" w:hAnsi="Arial" w:cs="Arial"/>
        </w:rPr>
      </w:pPr>
    </w:p>
    <w:p w14:paraId="67B2D5C4"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1E99063C" w14:textId="77777777" w:rsidTr="0069347D">
        <w:tc>
          <w:tcPr>
            <w:tcW w:w="9016" w:type="dxa"/>
            <w:shd w:val="clear" w:color="auto" w:fill="D9D9D9" w:themeFill="background1" w:themeFillShade="D9"/>
          </w:tcPr>
          <w:p w14:paraId="52BFAE92"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2702AD60" w14:textId="77777777" w:rsidTr="0069347D">
        <w:trPr>
          <w:trHeight w:val="567"/>
        </w:trPr>
        <w:tc>
          <w:tcPr>
            <w:tcW w:w="9016" w:type="dxa"/>
          </w:tcPr>
          <w:p w14:paraId="6F90F48D" w14:textId="3ECC2175" w:rsidR="0069347D" w:rsidRDefault="00EE0712" w:rsidP="00E82739">
            <w:pPr>
              <w:keepNext/>
              <w:rPr>
                <w:rFonts w:ascii="Arial" w:hAnsi="Arial" w:cs="Arial"/>
              </w:rPr>
            </w:pPr>
            <w:permStart w:id="2046308307" w:edGrp="everyone"/>
            <w:r>
              <w:rPr>
                <w:rFonts w:ascii="Arial" w:hAnsi="Arial" w:cs="Arial"/>
              </w:rPr>
              <w:t>Workers</w:t>
            </w:r>
            <w:permEnd w:id="2046308307"/>
          </w:p>
        </w:tc>
      </w:tr>
      <w:tr w:rsidR="0069347D" w14:paraId="29D1014C" w14:textId="77777777" w:rsidTr="0069347D">
        <w:tc>
          <w:tcPr>
            <w:tcW w:w="9016" w:type="dxa"/>
            <w:shd w:val="clear" w:color="auto" w:fill="D9D9D9" w:themeFill="background1" w:themeFillShade="D9"/>
          </w:tcPr>
          <w:p w14:paraId="2CC201EF"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6A10EAA4" w14:textId="77777777" w:rsidTr="0069347D">
        <w:trPr>
          <w:trHeight w:val="567"/>
        </w:trPr>
        <w:tc>
          <w:tcPr>
            <w:tcW w:w="9016" w:type="dxa"/>
          </w:tcPr>
          <w:p w14:paraId="6D33F201" w14:textId="77777777" w:rsidR="0069347D" w:rsidRDefault="005223C2" w:rsidP="00E82739">
            <w:pPr>
              <w:keepNext/>
              <w:rPr>
                <w:rFonts w:ascii="Arial" w:hAnsi="Arial" w:cs="Arial"/>
              </w:rPr>
            </w:pPr>
            <w:permStart w:id="2024175666" w:edGrp="everyone"/>
            <w:r>
              <w:rPr>
                <w:rFonts w:ascii="Arial" w:hAnsi="Arial" w:cs="Arial"/>
              </w:rPr>
              <w:t>Part 3 Section 45</w:t>
            </w:r>
            <w:r w:rsidR="00ED1ADB">
              <w:rPr>
                <w:rFonts w:ascii="Arial" w:hAnsi="Arial" w:cs="Arial"/>
              </w:rPr>
              <w:t xml:space="preserve"> WHS Act</w:t>
            </w:r>
          </w:p>
          <w:p w14:paraId="2DA3E74D" w14:textId="77777777" w:rsidR="005A0FE8" w:rsidRDefault="00ED1ADB" w:rsidP="00E82739">
            <w:pPr>
              <w:keepNext/>
              <w:rPr>
                <w:rFonts w:ascii="Arial" w:hAnsi="Arial" w:cs="Arial"/>
              </w:rPr>
            </w:pPr>
            <w:r>
              <w:rPr>
                <w:rFonts w:ascii="Arial" w:hAnsi="Arial" w:cs="Arial"/>
              </w:rPr>
              <w:t>Part 12.4 Section 715</w:t>
            </w:r>
          </w:p>
          <w:p w14:paraId="522B816C" w14:textId="650487DE" w:rsidR="0069347D" w:rsidRDefault="005A0FE8" w:rsidP="00E82739">
            <w:pPr>
              <w:keepNext/>
              <w:rPr>
                <w:rFonts w:ascii="Arial" w:hAnsi="Arial" w:cs="Arial"/>
              </w:rPr>
            </w:pPr>
            <w:r>
              <w:rPr>
                <w:rFonts w:ascii="Arial" w:hAnsi="Arial" w:cs="Arial"/>
              </w:rPr>
              <w:t>Section 28 WHS Act</w:t>
            </w:r>
            <w:r w:rsidR="00ED1ADB">
              <w:rPr>
                <w:rFonts w:ascii="Arial" w:hAnsi="Arial" w:cs="Arial"/>
              </w:rPr>
              <w:t xml:space="preserve"> </w:t>
            </w:r>
            <w:permEnd w:id="2024175666"/>
          </w:p>
        </w:tc>
      </w:tr>
      <w:tr w:rsidR="0069347D" w14:paraId="64E9741F" w14:textId="77777777" w:rsidTr="0069347D">
        <w:tc>
          <w:tcPr>
            <w:tcW w:w="9016" w:type="dxa"/>
            <w:shd w:val="clear" w:color="auto" w:fill="D9D9D9" w:themeFill="background1" w:themeFillShade="D9"/>
          </w:tcPr>
          <w:p w14:paraId="260690B0" w14:textId="77777777" w:rsidR="0069347D" w:rsidRDefault="0069347D" w:rsidP="00EB5A41">
            <w:pPr>
              <w:keepNext/>
              <w:rPr>
                <w:rFonts w:ascii="Arial" w:hAnsi="Arial" w:cs="Arial"/>
              </w:rPr>
            </w:pPr>
            <w:r w:rsidRPr="0069347D">
              <w:rPr>
                <w:rFonts w:ascii="Arial" w:hAnsi="Arial" w:cs="Arial"/>
                <w:b/>
              </w:rPr>
              <w:t>Obligations</w:t>
            </w:r>
          </w:p>
        </w:tc>
      </w:tr>
      <w:tr w:rsidR="0069347D" w14:paraId="2CE51AB8" w14:textId="77777777" w:rsidTr="0069347D">
        <w:trPr>
          <w:trHeight w:val="850"/>
        </w:trPr>
        <w:tc>
          <w:tcPr>
            <w:tcW w:w="9016" w:type="dxa"/>
          </w:tcPr>
          <w:p w14:paraId="36FA5626" w14:textId="2C1DDE0C" w:rsidR="005A0FE8" w:rsidRDefault="005223C2" w:rsidP="00E82739">
            <w:pPr>
              <w:keepNext/>
              <w:rPr>
                <w:rFonts w:ascii="Arial" w:hAnsi="Arial" w:cs="Arial"/>
              </w:rPr>
            </w:pPr>
            <w:permStart w:id="1132476497" w:edGrp="everyone"/>
            <w:r>
              <w:rPr>
                <w:rFonts w:ascii="Arial" w:hAnsi="Arial" w:cs="Arial"/>
              </w:rPr>
              <w:t>Workers must comply with the conditions of any authorisation given to them under a regulation</w:t>
            </w:r>
            <w:r w:rsidR="00D72636">
              <w:rPr>
                <w:rFonts w:ascii="Arial" w:hAnsi="Arial" w:cs="Arial"/>
              </w:rPr>
              <w:t>.</w:t>
            </w:r>
          </w:p>
          <w:p w14:paraId="2A77F051" w14:textId="384C65BE" w:rsidR="00B8566B" w:rsidRDefault="00F916C6" w:rsidP="00E82739">
            <w:pPr>
              <w:keepNext/>
              <w:rPr>
                <w:rFonts w:ascii="Arial" w:hAnsi="Arial" w:cs="Arial"/>
              </w:rPr>
            </w:pPr>
            <w:r>
              <w:rPr>
                <w:rFonts w:ascii="Arial" w:hAnsi="Arial" w:cs="Arial"/>
              </w:rPr>
              <w:t xml:space="preserve">Workers are to comply </w:t>
            </w:r>
            <w:r w:rsidR="00B8566B">
              <w:rPr>
                <w:rFonts w:ascii="Arial" w:hAnsi="Arial" w:cs="Arial"/>
              </w:rPr>
              <w:t xml:space="preserve">with any reasonable instruction given by the PCBU in order to comply with the ACT. Co-operate with any reasonable policy or procedure relating to the </w:t>
            </w:r>
            <w:r w:rsidR="00D72636">
              <w:rPr>
                <w:rFonts w:ascii="Arial" w:hAnsi="Arial" w:cs="Arial"/>
              </w:rPr>
              <w:t>h</w:t>
            </w:r>
            <w:r w:rsidR="00B8566B">
              <w:rPr>
                <w:rFonts w:ascii="Arial" w:hAnsi="Arial" w:cs="Arial"/>
              </w:rPr>
              <w:t xml:space="preserve">ealth and </w:t>
            </w:r>
            <w:r w:rsidR="00D72636">
              <w:rPr>
                <w:rFonts w:ascii="Arial" w:hAnsi="Arial" w:cs="Arial"/>
              </w:rPr>
              <w:t>s</w:t>
            </w:r>
            <w:r w:rsidR="00B8566B">
              <w:rPr>
                <w:rFonts w:ascii="Arial" w:hAnsi="Arial" w:cs="Arial"/>
              </w:rPr>
              <w:t>afety at the workplace</w:t>
            </w:r>
            <w:r w:rsidR="005223C2">
              <w:rPr>
                <w:rFonts w:ascii="Arial" w:hAnsi="Arial" w:cs="Arial"/>
              </w:rPr>
              <w:t>.</w:t>
            </w:r>
            <w:r w:rsidR="00B8566B">
              <w:rPr>
                <w:rFonts w:ascii="Arial" w:hAnsi="Arial" w:cs="Arial"/>
              </w:rPr>
              <w:t xml:space="preserve"> </w:t>
            </w:r>
          </w:p>
          <w:p w14:paraId="1A319C9D" w14:textId="050FA1F5" w:rsidR="00B8566B" w:rsidRDefault="00B8566B" w:rsidP="00E82739">
            <w:pPr>
              <w:keepNext/>
              <w:rPr>
                <w:rFonts w:ascii="Arial" w:hAnsi="Arial" w:cs="Arial"/>
              </w:rPr>
            </w:pPr>
            <w:r>
              <w:rPr>
                <w:rFonts w:ascii="Arial" w:hAnsi="Arial" w:cs="Arial"/>
              </w:rPr>
              <w:t xml:space="preserve">Ensure any incidents are reported to the supervisor </w:t>
            </w:r>
            <w:r w:rsidR="00D72636">
              <w:rPr>
                <w:rFonts w:ascii="Arial" w:hAnsi="Arial" w:cs="Arial"/>
              </w:rPr>
              <w:t xml:space="preserve">or line manager </w:t>
            </w:r>
            <w:r>
              <w:rPr>
                <w:rFonts w:ascii="Arial" w:hAnsi="Arial" w:cs="Arial"/>
              </w:rPr>
              <w:t>ASAP.</w:t>
            </w:r>
          </w:p>
          <w:p w14:paraId="6B18AE56" w14:textId="7F4B9AB7" w:rsidR="0069347D" w:rsidRDefault="00B8566B" w:rsidP="00E82739">
            <w:pPr>
              <w:keepNext/>
              <w:rPr>
                <w:rFonts w:ascii="Arial" w:hAnsi="Arial" w:cs="Arial"/>
              </w:rPr>
            </w:pPr>
            <w:r>
              <w:rPr>
                <w:rFonts w:ascii="Arial" w:hAnsi="Arial" w:cs="Arial"/>
              </w:rPr>
              <w:t>Ensure if required the site is not disturbed until directed</w:t>
            </w:r>
            <w:r w:rsidR="00D72636">
              <w:rPr>
                <w:rFonts w:ascii="Arial" w:hAnsi="Arial" w:cs="Arial"/>
              </w:rPr>
              <w:t xml:space="preserve"> by the authority</w:t>
            </w:r>
            <w:r>
              <w:rPr>
                <w:rFonts w:ascii="Arial" w:hAnsi="Arial" w:cs="Arial"/>
              </w:rPr>
              <w:t xml:space="preserve">. </w:t>
            </w:r>
            <w:permEnd w:id="1132476497"/>
          </w:p>
        </w:tc>
      </w:tr>
      <w:tr w:rsidR="0069347D" w14:paraId="4239B986" w14:textId="77777777" w:rsidTr="0069347D">
        <w:tc>
          <w:tcPr>
            <w:tcW w:w="9016" w:type="dxa"/>
            <w:shd w:val="clear" w:color="auto" w:fill="D9D9D9" w:themeFill="background1" w:themeFillShade="D9"/>
          </w:tcPr>
          <w:p w14:paraId="6C3ED9E3"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7C8EFFC7" w14:textId="77777777" w:rsidTr="0069347D">
        <w:trPr>
          <w:trHeight w:val="567"/>
        </w:trPr>
        <w:tc>
          <w:tcPr>
            <w:tcW w:w="9016" w:type="dxa"/>
          </w:tcPr>
          <w:p w14:paraId="3B8F1E6D" w14:textId="2706CF4E" w:rsidR="0069347D" w:rsidRDefault="00B8566B" w:rsidP="00E82739">
            <w:pPr>
              <w:keepNext/>
              <w:rPr>
                <w:rFonts w:ascii="Arial" w:hAnsi="Arial" w:cs="Arial"/>
              </w:rPr>
            </w:pPr>
            <w:permStart w:id="1590120278" w:edGrp="everyone"/>
            <w:r>
              <w:rPr>
                <w:rFonts w:ascii="Arial" w:hAnsi="Arial" w:cs="Arial"/>
              </w:rPr>
              <w:t xml:space="preserve">Provided induction training for new employee’s and refresher courses annually for the requirements relating to notification obligations. Ensure </w:t>
            </w:r>
            <w:r w:rsidR="0023208E">
              <w:rPr>
                <w:rFonts w:ascii="Arial" w:hAnsi="Arial" w:cs="Arial"/>
              </w:rPr>
              <w:t>workers are updated during site toolbox talks on the site’s requirements. Ensure workers sign off on attendance records</w:t>
            </w:r>
            <w:permEnd w:id="1590120278"/>
          </w:p>
        </w:tc>
      </w:tr>
      <w:tr w:rsidR="0069347D" w14:paraId="7612877B" w14:textId="77777777" w:rsidTr="0069347D">
        <w:tc>
          <w:tcPr>
            <w:tcW w:w="9016" w:type="dxa"/>
            <w:shd w:val="clear" w:color="auto" w:fill="D9D9D9" w:themeFill="background1" w:themeFillShade="D9"/>
          </w:tcPr>
          <w:p w14:paraId="14F780BD"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3B782763" w14:textId="77777777" w:rsidTr="0069347D">
        <w:trPr>
          <w:trHeight w:val="850"/>
        </w:trPr>
        <w:tc>
          <w:tcPr>
            <w:tcW w:w="9016" w:type="dxa"/>
          </w:tcPr>
          <w:p w14:paraId="3FE47C0F" w14:textId="7DEA1BD0" w:rsidR="0069347D" w:rsidRDefault="0023208E" w:rsidP="00E82739">
            <w:pPr>
              <w:keepNext/>
              <w:rPr>
                <w:rFonts w:ascii="Arial" w:hAnsi="Arial" w:cs="Arial"/>
              </w:rPr>
            </w:pPr>
            <w:permStart w:id="1680100042" w:edGrp="everyone"/>
            <w:r>
              <w:rPr>
                <w:rFonts w:ascii="Arial" w:hAnsi="Arial" w:cs="Arial"/>
              </w:rPr>
              <w:t xml:space="preserve">Ensure workers have above training and carry out the site toolbox talks. Inform PCBU or HSR rep if I feel workers require further training. Pass on relevant information to workers relating to preservation of site or notified incidents </w:t>
            </w:r>
            <w:permEnd w:id="1680100042"/>
          </w:p>
        </w:tc>
      </w:tr>
    </w:tbl>
    <w:p w14:paraId="0B8BD5F0" w14:textId="77777777" w:rsidR="0069347D" w:rsidRDefault="0069347D" w:rsidP="00EB5A41">
      <w:pPr>
        <w:shd w:val="clear" w:color="auto" w:fill="FFFFFF" w:themeFill="background1"/>
        <w:spacing w:after="0" w:line="240" w:lineRule="auto"/>
        <w:rPr>
          <w:rFonts w:ascii="Arial" w:hAnsi="Arial" w:cs="Arial"/>
        </w:rPr>
      </w:pPr>
    </w:p>
    <w:p w14:paraId="0E9B0AEB"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7C431471" w14:textId="77777777" w:rsidTr="0069347D">
        <w:tc>
          <w:tcPr>
            <w:tcW w:w="9016" w:type="dxa"/>
            <w:shd w:val="clear" w:color="auto" w:fill="D9D9D9" w:themeFill="background1" w:themeFillShade="D9"/>
          </w:tcPr>
          <w:p w14:paraId="6CFE8BB8" w14:textId="77777777"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14:paraId="6694B0BE" w14:textId="77777777" w:rsidTr="0069347D">
        <w:trPr>
          <w:trHeight w:val="567"/>
        </w:trPr>
        <w:tc>
          <w:tcPr>
            <w:tcW w:w="9016" w:type="dxa"/>
          </w:tcPr>
          <w:p w14:paraId="347423F8" w14:textId="10911D22" w:rsidR="0069347D" w:rsidRDefault="00EE0712" w:rsidP="00E82739">
            <w:pPr>
              <w:keepNext/>
              <w:rPr>
                <w:rFonts w:ascii="Arial" w:hAnsi="Arial" w:cs="Arial"/>
              </w:rPr>
            </w:pPr>
            <w:permStart w:id="1399914987" w:edGrp="everyone"/>
            <w:r>
              <w:rPr>
                <w:rFonts w:ascii="Arial" w:hAnsi="Arial" w:cs="Arial"/>
              </w:rPr>
              <w:t>PCBU</w:t>
            </w:r>
            <w:permEnd w:id="1399914987"/>
          </w:p>
        </w:tc>
      </w:tr>
      <w:tr w:rsidR="0069347D" w14:paraId="3C868466" w14:textId="77777777" w:rsidTr="0069347D">
        <w:tc>
          <w:tcPr>
            <w:tcW w:w="9016" w:type="dxa"/>
            <w:shd w:val="clear" w:color="auto" w:fill="D9D9D9" w:themeFill="background1" w:themeFillShade="D9"/>
          </w:tcPr>
          <w:p w14:paraId="714D4615"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6EE78A81" w14:textId="77777777" w:rsidTr="0069347D">
        <w:trPr>
          <w:trHeight w:val="567"/>
        </w:trPr>
        <w:tc>
          <w:tcPr>
            <w:tcW w:w="9016" w:type="dxa"/>
          </w:tcPr>
          <w:p w14:paraId="6173DFCA" w14:textId="77777777" w:rsidR="0069347D" w:rsidRDefault="00EE0712" w:rsidP="00E82739">
            <w:pPr>
              <w:keepNext/>
              <w:rPr>
                <w:rFonts w:ascii="Arial" w:hAnsi="Arial" w:cs="Arial"/>
              </w:rPr>
            </w:pPr>
            <w:permStart w:id="1698327204" w:edGrp="everyone"/>
            <w:r>
              <w:rPr>
                <w:rFonts w:ascii="Arial" w:hAnsi="Arial" w:cs="Arial"/>
              </w:rPr>
              <w:t>Part 3 – Section 38</w:t>
            </w:r>
            <w:r w:rsidR="005223C2">
              <w:rPr>
                <w:rFonts w:ascii="Arial" w:hAnsi="Arial" w:cs="Arial"/>
              </w:rPr>
              <w:t xml:space="preserve"> WHS Act</w:t>
            </w:r>
          </w:p>
          <w:p w14:paraId="0F91FEC5" w14:textId="60CA71A6" w:rsidR="0069347D" w:rsidRDefault="005223C2" w:rsidP="00E82739">
            <w:pPr>
              <w:keepNext/>
              <w:rPr>
                <w:rFonts w:ascii="Arial" w:hAnsi="Arial" w:cs="Arial"/>
              </w:rPr>
            </w:pPr>
            <w:r>
              <w:rPr>
                <w:rFonts w:ascii="Arial" w:hAnsi="Arial" w:cs="Arial"/>
              </w:rPr>
              <w:t xml:space="preserve">Part 12.4 </w:t>
            </w:r>
            <w:r w:rsidR="00ED1ADB">
              <w:rPr>
                <w:rFonts w:ascii="Arial" w:hAnsi="Arial" w:cs="Arial"/>
              </w:rPr>
              <w:t>WHS Regulation</w:t>
            </w:r>
            <w:permEnd w:id="1698327204"/>
          </w:p>
        </w:tc>
      </w:tr>
      <w:tr w:rsidR="0069347D" w14:paraId="3AACB4DC" w14:textId="77777777" w:rsidTr="0069347D">
        <w:tc>
          <w:tcPr>
            <w:tcW w:w="9016" w:type="dxa"/>
            <w:shd w:val="clear" w:color="auto" w:fill="D9D9D9" w:themeFill="background1" w:themeFillShade="D9"/>
          </w:tcPr>
          <w:p w14:paraId="43B966E2" w14:textId="77777777" w:rsidR="0069347D" w:rsidRDefault="0069347D" w:rsidP="00EB5A41">
            <w:pPr>
              <w:keepNext/>
              <w:rPr>
                <w:rFonts w:ascii="Arial" w:hAnsi="Arial" w:cs="Arial"/>
              </w:rPr>
            </w:pPr>
            <w:r w:rsidRPr="0069347D">
              <w:rPr>
                <w:rFonts w:ascii="Arial" w:hAnsi="Arial" w:cs="Arial"/>
                <w:b/>
              </w:rPr>
              <w:t>Obligations</w:t>
            </w:r>
          </w:p>
        </w:tc>
      </w:tr>
      <w:tr w:rsidR="0069347D" w14:paraId="22B79507" w14:textId="77777777" w:rsidTr="0069347D">
        <w:trPr>
          <w:trHeight w:val="850"/>
        </w:trPr>
        <w:tc>
          <w:tcPr>
            <w:tcW w:w="9016" w:type="dxa"/>
          </w:tcPr>
          <w:p w14:paraId="0EA31DB6" w14:textId="3F54A985" w:rsidR="0069347D" w:rsidRDefault="00EE0712" w:rsidP="00E82739">
            <w:pPr>
              <w:keepNext/>
              <w:rPr>
                <w:rFonts w:ascii="Arial" w:hAnsi="Arial" w:cs="Arial"/>
              </w:rPr>
            </w:pPr>
            <w:permStart w:id="1540234193" w:edGrp="everyone"/>
            <w:r>
              <w:rPr>
                <w:rFonts w:ascii="Arial" w:hAnsi="Arial" w:cs="Arial"/>
              </w:rPr>
              <w:t>The PCBU is required to notify the regulator of all notifiable incidents such as a death of a person, a serious illness or injury or a dangerous incident (Part 3 section 35 WHS Act), immediately after becoming aware in the fastest means possible.</w:t>
            </w:r>
            <w:r w:rsidR="00C017A1">
              <w:rPr>
                <w:rFonts w:ascii="Arial" w:hAnsi="Arial" w:cs="Arial"/>
              </w:rPr>
              <w:t xml:space="preserve"> Ensure the site is preserved until direction from an inspector is received. </w:t>
            </w:r>
            <w:permEnd w:id="1540234193"/>
          </w:p>
        </w:tc>
      </w:tr>
      <w:tr w:rsidR="0069347D" w14:paraId="72660F51" w14:textId="77777777" w:rsidTr="0069347D">
        <w:tc>
          <w:tcPr>
            <w:tcW w:w="9016" w:type="dxa"/>
            <w:shd w:val="clear" w:color="auto" w:fill="D9D9D9" w:themeFill="background1" w:themeFillShade="D9"/>
          </w:tcPr>
          <w:p w14:paraId="77DCF313"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0B42E983" w14:textId="77777777" w:rsidTr="0069347D">
        <w:trPr>
          <w:trHeight w:val="567"/>
        </w:trPr>
        <w:tc>
          <w:tcPr>
            <w:tcW w:w="9016" w:type="dxa"/>
          </w:tcPr>
          <w:p w14:paraId="50669A86" w14:textId="3BF9F29C" w:rsidR="0069347D" w:rsidRDefault="00EE0712" w:rsidP="00E82739">
            <w:pPr>
              <w:keepNext/>
              <w:rPr>
                <w:rFonts w:ascii="Arial" w:hAnsi="Arial" w:cs="Arial"/>
              </w:rPr>
            </w:pPr>
            <w:permStart w:id="603866293" w:edGrp="everyone"/>
            <w:r>
              <w:rPr>
                <w:rFonts w:ascii="Arial" w:hAnsi="Arial" w:cs="Arial"/>
              </w:rPr>
              <w:t xml:space="preserve">The notice must be given by either telephone or in writing via email, fax or other electronic means. If the notice is given by telephone </w:t>
            </w:r>
            <w:r w:rsidR="006B592D">
              <w:rPr>
                <w:rFonts w:ascii="Arial" w:hAnsi="Arial" w:cs="Arial"/>
              </w:rPr>
              <w:t xml:space="preserve">it </w:t>
            </w:r>
            <w:r w:rsidR="00144727">
              <w:rPr>
                <w:rFonts w:ascii="Arial" w:hAnsi="Arial" w:cs="Arial"/>
              </w:rPr>
              <w:t xml:space="preserve">is only required to be followed up in writing by direction of the regulator. This is due with in 48 hours with details approved by the regulator. And the record must be kept by the regulator for 5 years. </w:t>
            </w:r>
            <w:r>
              <w:rPr>
                <w:rFonts w:ascii="Arial" w:hAnsi="Arial" w:cs="Arial"/>
              </w:rPr>
              <w:t xml:space="preserve"> </w:t>
            </w:r>
            <w:permEnd w:id="603866293"/>
          </w:p>
        </w:tc>
      </w:tr>
      <w:tr w:rsidR="0069347D" w14:paraId="5A55A92E" w14:textId="77777777" w:rsidTr="0069347D">
        <w:tc>
          <w:tcPr>
            <w:tcW w:w="9016" w:type="dxa"/>
            <w:shd w:val="clear" w:color="auto" w:fill="D9D9D9" w:themeFill="background1" w:themeFillShade="D9"/>
          </w:tcPr>
          <w:p w14:paraId="21051079"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20C81290" w14:textId="77777777" w:rsidTr="0069347D">
        <w:trPr>
          <w:trHeight w:val="850"/>
        </w:trPr>
        <w:tc>
          <w:tcPr>
            <w:tcW w:w="9016" w:type="dxa"/>
          </w:tcPr>
          <w:p w14:paraId="23481E88" w14:textId="602AFEEB" w:rsidR="0069347D" w:rsidRDefault="00144727" w:rsidP="00EB5A41">
            <w:pPr>
              <w:rPr>
                <w:rFonts w:ascii="Arial" w:hAnsi="Arial" w:cs="Arial"/>
              </w:rPr>
            </w:pPr>
            <w:permStart w:id="1339387619" w:edGrp="everyone"/>
            <w:r>
              <w:rPr>
                <w:rFonts w:ascii="Arial" w:hAnsi="Arial" w:cs="Arial"/>
              </w:rPr>
              <w:t>Ensure that all information that is requested is provided asap. Ensure that I comply with any reasonable instruction, comply and cooperate with reasonable policy and procedures</w:t>
            </w:r>
            <w:r w:rsidR="007761F7">
              <w:rPr>
                <w:rFonts w:ascii="Arial" w:hAnsi="Arial" w:cs="Arial"/>
              </w:rPr>
              <w:t xml:space="preserve">. Ensure that if required the site where an incident has occurred to ensure the site is not disturbed until an inspector provides direction. </w:t>
            </w:r>
            <w:r>
              <w:rPr>
                <w:rFonts w:ascii="Arial" w:hAnsi="Arial" w:cs="Arial"/>
              </w:rPr>
              <w:t xml:space="preserve"> </w:t>
            </w:r>
            <w:permEnd w:id="1339387619"/>
          </w:p>
        </w:tc>
      </w:tr>
    </w:tbl>
    <w:p w14:paraId="367CD8E8" w14:textId="77777777" w:rsidR="0069347D" w:rsidRDefault="0069347D" w:rsidP="00EB5A41">
      <w:pPr>
        <w:shd w:val="clear" w:color="auto" w:fill="FFFFFF" w:themeFill="background1"/>
        <w:spacing w:after="0" w:line="240" w:lineRule="auto"/>
        <w:rPr>
          <w:rFonts w:ascii="Arial" w:hAnsi="Arial" w:cs="Arial"/>
        </w:rPr>
      </w:pPr>
    </w:p>
    <w:p w14:paraId="6E9A17C4"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38395920" w14:textId="77777777" w:rsidTr="005E4B7C">
        <w:tc>
          <w:tcPr>
            <w:tcW w:w="3227" w:type="dxa"/>
            <w:shd w:val="clear" w:color="auto" w:fill="232F84"/>
          </w:tcPr>
          <w:p w14:paraId="288EB217" w14:textId="77777777"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817468266" w:edGrp="everyone"/>
        <w:tc>
          <w:tcPr>
            <w:tcW w:w="6015" w:type="dxa"/>
          </w:tcPr>
          <w:p w14:paraId="0552E7D0" w14:textId="77777777" w:rsidR="005E4B7C" w:rsidRPr="005E4B7C" w:rsidRDefault="008F3789"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17468266"/>
            <w:r w:rsidR="005E4B7C" w:rsidRPr="005E4B7C">
              <w:rPr>
                <w:rFonts w:ascii="Arial" w:hAnsi="Arial" w:cs="Arial"/>
              </w:rPr>
              <w:t xml:space="preserve"> Satisfactory </w:t>
            </w:r>
            <w:r w:rsidR="005E4B7C" w:rsidRPr="005E4B7C">
              <w:rPr>
                <w:rFonts w:ascii="Arial" w:hAnsi="Arial" w:cs="Arial"/>
              </w:rPr>
              <w:tab/>
            </w:r>
          </w:p>
          <w:p w14:paraId="5893C6AA" w14:textId="77777777" w:rsidR="005E4B7C" w:rsidRPr="005E4B7C" w:rsidRDefault="008F3789"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95268108" w:edGrp="everyone"/>
                <w:r w:rsidR="005E4B7C" w:rsidRPr="005E4B7C">
                  <w:rPr>
                    <w:rFonts w:ascii="Segoe UI Symbol" w:hAnsi="Segoe UI Symbol" w:cs="Segoe UI Symbol"/>
                  </w:rPr>
                  <w:t>☐</w:t>
                </w:r>
                <w:permEnd w:id="395268108"/>
              </w:sdtContent>
            </w:sdt>
            <w:r w:rsidR="005E4B7C" w:rsidRPr="005E4B7C">
              <w:rPr>
                <w:rFonts w:ascii="Arial" w:hAnsi="Arial" w:cs="Arial"/>
              </w:rPr>
              <w:t xml:space="preserve"> Not satisfactory</w:t>
            </w:r>
          </w:p>
        </w:tc>
      </w:tr>
      <w:tr w:rsidR="005E4B7C" w:rsidRPr="005E4B7C" w14:paraId="73406B41" w14:textId="77777777" w:rsidTr="005E4B7C">
        <w:trPr>
          <w:trHeight w:val="2835"/>
        </w:trPr>
        <w:tc>
          <w:tcPr>
            <w:tcW w:w="3227" w:type="dxa"/>
            <w:shd w:val="clear" w:color="auto" w:fill="232F84"/>
          </w:tcPr>
          <w:p w14:paraId="0B1CF3A6"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0BBE4AB" w14:textId="77777777" w:rsidR="005E4B7C" w:rsidRPr="005E4B7C" w:rsidRDefault="005E4B7C" w:rsidP="005E4B7C">
            <w:pPr>
              <w:keepNext/>
              <w:rPr>
                <w:rFonts w:ascii="Arial" w:hAnsi="Arial" w:cs="Arial"/>
              </w:rPr>
            </w:pPr>
            <w:permStart w:id="87566545" w:edGrp="everyone"/>
            <w:permEnd w:id="87566545"/>
          </w:p>
        </w:tc>
      </w:tr>
    </w:tbl>
    <w:p w14:paraId="095F95A0"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03372458" w14:textId="77777777" w:rsidTr="00C56033">
        <w:tc>
          <w:tcPr>
            <w:tcW w:w="9235" w:type="dxa"/>
            <w:shd w:val="clear" w:color="auto" w:fill="232F84"/>
          </w:tcPr>
          <w:p w14:paraId="32FBDC17" w14:textId="77777777" w:rsidR="000B5FA2" w:rsidRPr="008D189F" w:rsidRDefault="000B5FA2" w:rsidP="00EB5A41">
            <w:pPr>
              <w:pStyle w:val="ListParagraph"/>
              <w:numPr>
                <w:ilvl w:val="0"/>
                <w:numId w:val="6"/>
              </w:numPr>
              <w:rPr>
                <w:rFonts w:ascii="Arial" w:hAnsi="Arial" w:cs="Arial"/>
                <w:b/>
              </w:rPr>
            </w:pPr>
          </w:p>
        </w:tc>
      </w:tr>
      <w:tr w:rsidR="000B5FA2" w:rsidRPr="008D189F" w14:paraId="75A68E8C" w14:textId="77777777" w:rsidTr="005E4B7C">
        <w:tc>
          <w:tcPr>
            <w:tcW w:w="9235" w:type="dxa"/>
            <w:shd w:val="clear" w:color="auto" w:fill="A1D7E1"/>
          </w:tcPr>
          <w:p w14:paraId="7579EA1B"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6116F91B"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14:paraId="495F75EC"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14:paraId="6E3BB4E6" w14:textId="77777777"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14:paraId="0397D76A" w14:textId="77777777"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14:paraId="732FBAB9" w14:textId="77777777" w:rsidR="00EE59F9" w:rsidRPr="008D189F" w:rsidRDefault="00EE59F9" w:rsidP="00EB5A41">
            <w:pPr>
              <w:rPr>
                <w:rFonts w:ascii="Arial" w:hAnsi="Arial" w:cs="Arial"/>
              </w:rPr>
            </w:pPr>
          </w:p>
          <w:p w14:paraId="091B3469" w14:textId="77777777" w:rsidR="00EE59F9" w:rsidRPr="008D189F" w:rsidRDefault="00EE59F9" w:rsidP="00EB5A41">
            <w:pPr>
              <w:rPr>
                <w:rFonts w:ascii="Arial" w:hAnsi="Arial" w:cs="Arial"/>
              </w:rPr>
            </w:pPr>
            <w:r w:rsidRPr="008D189F">
              <w:rPr>
                <w:rFonts w:ascii="Arial" w:hAnsi="Arial" w:cs="Arial"/>
              </w:rPr>
              <w:t>For each:</w:t>
            </w:r>
          </w:p>
          <w:p w14:paraId="73B65484" w14:textId="77777777"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34D54AE2" w14:textId="77777777"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11B797E2" w14:textId="77777777" w:rsidR="00C56033" w:rsidRDefault="00C56033" w:rsidP="00EB5A41">
      <w:pPr>
        <w:spacing w:after="0" w:line="240" w:lineRule="auto"/>
        <w:rPr>
          <w:rFonts w:ascii="Arial" w:hAnsi="Arial" w:cs="Arial"/>
        </w:rPr>
      </w:pPr>
    </w:p>
    <w:p w14:paraId="4B4A78DD"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70F4E725" w14:textId="77777777" w:rsidTr="0069347D">
        <w:tc>
          <w:tcPr>
            <w:tcW w:w="9016" w:type="dxa"/>
            <w:shd w:val="clear" w:color="auto" w:fill="D9D9D9" w:themeFill="background1" w:themeFillShade="D9"/>
          </w:tcPr>
          <w:p w14:paraId="030BA63B" w14:textId="77777777" w:rsidR="0069347D" w:rsidRDefault="0069347D" w:rsidP="00EB5A41">
            <w:pPr>
              <w:keepNext/>
              <w:rPr>
                <w:rFonts w:ascii="Arial" w:hAnsi="Arial" w:cs="Arial"/>
              </w:rPr>
            </w:pPr>
            <w:r>
              <w:rPr>
                <w:rFonts w:ascii="Arial" w:hAnsi="Arial" w:cs="Arial"/>
                <w:b/>
              </w:rPr>
              <w:t>Name of WHS policy</w:t>
            </w:r>
          </w:p>
        </w:tc>
      </w:tr>
      <w:tr w:rsidR="0069347D" w14:paraId="05508F20" w14:textId="77777777" w:rsidTr="0069347D">
        <w:trPr>
          <w:trHeight w:val="567"/>
        </w:trPr>
        <w:tc>
          <w:tcPr>
            <w:tcW w:w="9016" w:type="dxa"/>
          </w:tcPr>
          <w:p w14:paraId="7E545BBE" w14:textId="6C2FE29C" w:rsidR="0069347D" w:rsidRDefault="00F775F0" w:rsidP="00E82739">
            <w:pPr>
              <w:keepNext/>
              <w:rPr>
                <w:rFonts w:ascii="Arial" w:hAnsi="Arial" w:cs="Arial"/>
              </w:rPr>
            </w:pPr>
            <w:permStart w:id="1340954988" w:edGrp="everyone"/>
            <w:r>
              <w:rPr>
                <w:rFonts w:ascii="Arial" w:hAnsi="Arial" w:cs="Arial"/>
              </w:rPr>
              <w:t>LDS WHS Policy – INCIDENT REPORTING RECORDING AND INVESTIGATION</w:t>
            </w:r>
            <w:permEnd w:id="1340954988"/>
          </w:p>
        </w:tc>
      </w:tr>
      <w:tr w:rsidR="0069347D" w14:paraId="5D394239" w14:textId="77777777" w:rsidTr="0069347D">
        <w:tc>
          <w:tcPr>
            <w:tcW w:w="9016" w:type="dxa"/>
            <w:shd w:val="clear" w:color="auto" w:fill="D9D9D9" w:themeFill="background1" w:themeFillShade="D9"/>
          </w:tcPr>
          <w:p w14:paraId="7E8F5EEA"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574251F1" w14:textId="77777777" w:rsidTr="00F124D8">
        <w:trPr>
          <w:trHeight w:val="850"/>
        </w:trPr>
        <w:tc>
          <w:tcPr>
            <w:tcW w:w="9016" w:type="dxa"/>
          </w:tcPr>
          <w:p w14:paraId="77F88026" w14:textId="60C43AD2" w:rsidR="00F775F0" w:rsidRPr="005B370E" w:rsidRDefault="00F775F0" w:rsidP="00F775F0">
            <w:pPr>
              <w:rPr>
                <w:rFonts w:ascii="Arial" w:hAnsi="Arial" w:cs="Arial"/>
              </w:rPr>
            </w:pPr>
            <w:permStart w:id="1650620783" w:edGrp="everyone"/>
            <w:r w:rsidRPr="005B370E">
              <w:rPr>
                <w:rFonts w:ascii="Arial" w:hAnsi="Arial" w:cs="Arial"/>
              </w:rPr>
              <w:t xml:space="preserve">Landman Demolition Services Pty Ltd has a procedure to record in a register all injuries/incidents in the workplace. If the incident is a notifiable incident, then Landman Demolition Services Pty Ltd has a procedure to notify the Statutory Authority in accordance with their reporting requirements. </w:t>
            </w:r>
          </w:p>
          <w:p w14:paraId="13593276" w14:textId="77777777" w:rsidR="00F775F0" w:rsidRPr="005B370E" w:rsidRDefault="00F775F0" w:rsidP="00F775F0">
            <w:pPr>
              <w:rPr>
                <w:rFonts w:ascii="Arial" w:hAnsi="Arial" w:cs="Arial"/>
              </w:rPr>
            </w:pPr>
            <w:r w:rsidRPr="005B370E">
              <w:rPr>
                <w:rFonts w:ascii="Arial" w:hAnsi="Arial" w:cs="Arial"/>
              </w:rPr>
              <w:t>A written notice in the required form is to be provided to the Statutory Authority within the specified time frame, or as soon as possible after Landman Demolition Services Pty Ltd is aware of the injury/incident.</w:t>
            </w:r>
          </w:p>
          <w:permEnd w:id="1650620783"/>
          <w:p w14:paraId="78AE716D" w14:textId="77777777" w:rsidR="0069347D" w:rsidRDefault="0069347D" w:rsidP="00E82739">
            <w:pPr>
              <w:keepNext/>
              <w:rPr>
                <w:rFonts w:ascii="Arial" w:hAnsi="Arial" w:cs="Arial"/>
              </w:rPr>
            </w:pPr>
          </w:p>
        </w:tc>
      </w:tr>
      <w:tr w:rsidR="0069347D" w14:paraId="27FB272D" w14:textId="77777777" w:rsidTr="0069347D">
        <w:tc>
          <w:tcPr>
            <w:tcW w:w="9016" w:type="dxa"/>
            <w:shd w:val="clear" w:color="auto" w:fill="D9D9D9" w:themeFill="background1" w:themeFillShade="D9"/>
          </w:tcPr>
          <w:p w14:paraId="264E6165"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3EA2C971" w14:textId="77777777" w:rsidTr="0069347D">
        <w:trPr>
          <w:trHeight w:val="850"/>
        </w:trPr>
        <w:tc>
          <w:tcPr>
            <w:tcW w:w="9016" w:type="dxa"/>
          </w:tcPr>
          <w:p w14:paraId="691AA7C3" w14:textId="5958A641" w:rsidR="0069347D" w:rsidRDefault="00F775F0" w:rsidP="00EB5A41">
            <w:pPr>
              <w:rPr>
                <w:rFonts w:ascii="Arial" w:hAnsi="Arial" w:cs="Arial"/>
              </w:rPr>
            </w:pPr>
            <w:permStart w:id="620172373" w:edGrp="everyone"/>
            <w:r>
              <w:rPr>
                <w:rFonts w:ascii="Arial" w:hAnsi="Arial" w:cs="Arial"/>
              </w:rPr>
              <w:t>Ensure myself and workers in my work group are trained accordingly with regards to the above WHS policy.</w:t>
            </w:r>
            <w:r w:rsidR="006F5589">
              <w:rPr>
                <w:rFonts w:ascii="Arial" w:hAnsi="Arial" w:cs="Arial"/>
              </w:rPr>
              <w:t xml:space="preserve"> Ensure we follow the correct policies and procedures in the LDS Safety management system.</w:t>
            </w:r>
            <w:r>
              <w:rPr>
                <w:rFonts w:ascii="Arial" w:hAnsi="Arial" w:cs="Arial"/>
              </w:rPr>
              <w:t xml:space="preserve"> </w:t>
            </w:r>
            <w:permEnd w:id="620172373"/>
          </w:p>
        </w:tc>
      </w:tr>
    </w:tbl>
    <w:p w14:paraId="0616D995" w14:textId="77777777" w:rsidR="0069347D" w:rsidRDefault="0069347D" w:rsidP="00EB5A41">
      <w:pPr>
        <w:spacing w:after="0" w:line="240" w:lineRule="auto"/>
        <w:rPr>
          <w:rFonts w:ascii="Arial" w:hAnsi="Arial" w:cs="Arial"/>
        </w:rPr>
      </w:pPr>
    </w:p>
    <w:p w14:paraId="35A5E153"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2AE640B0" w14:textId="77777777" w:rsidTr="0069347D">
        <w:tc>
          <w:tcPr>
            <w:tcW w:w="9016" w:type="dxa"/>
            <w:shd w:val="clear" w:color="auto" w:fill="D9D9D9" w:themeFill="background1" w:themeFillShade="D9"/>
          </w:tcPr>
          <w:p w14:paraId="37C20FD5"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32F4C67D" w14:textId="77777777" w:rsidTr="0069347D">
        <w:trPr>
          <w:trHeight w:val="567"/>
        </w:trPr>
        <w:tc>
          <w:tcPr>
            <w:tcW w:w="9016" w:type="dxa"/>
          </w:tcPr>
          <w:p w14:paraId="5E4C5F66" w14:textId="7D7BA527" w:rsidR="0069347D" w:rsidRPr="0069347D" w:rsidRDefault="00357CB2" w:rsidP="00E82739">
            <w:pPr>
              <w:keepNext/>
              <w:rPr>
                <w:rFonts w:ascii="Arial" w:hAnsi="Arial" w:cs="Arial"/>
              </w:rPr>
            </w:pPr>
            <w:permStart w:id="181552212" w:edGrp="everyone"/>
            <w:r>
              <w:rPr>
                <w:rFonts w:ascii="Arial" w:hAnsi="Arial" w:cs="Arial"/>
              </w:rPr>
              <w:t xml:space="preserve">LDS WHS Policy - </w:t>
            </w:r>
            <w:r w:rsidR="006F5589">
              <w:rPr>
                <w:rFonts w:ascii="Arial" w:hAnsi="Arial" w:cs="Arial"/>
              </w:rPr>
              <w:t>Injury and incident Management</w:t>
            </w:r>
            <w:permEnd w:id="181552212"/>
          </w:p>
        </w:tc>
      </w:tr>
      <w:tr w:rsidR="0069347D" w:rsidRPr="0069347D" w14:paraId="16E5CD1E" w14:textId="77777777" w:rsidTr="0069347D">
        <w:tc>
          <w:tcPr>
            <w:tcW w:w="9016" w:type="dxa"/>
            <w:shd w:val="clear" w:color="auto" w:fill="D9D9D9" w:themeFill="background1" w:themeFillShade="D9"/>
          </w:tcPr>
          <w:p w14:paraId="736F7B9B"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133CD72C" w14:textId="77777777" w:rsidTr="00F124D8">
        <w:trPr>
          <w:trHeight w:val="850"/>
        </w:trPr>
        <w:tc>
          <w:tcPr>
            <w:tcW w:w="9016" w:type="dxa"/>
          </w:tcPr>
          <w:p w14:paraId="08FAA948" w14:textId="5A852EA9" w:rsidR="0069347D" w:rsidRPr="0069347D" w:rsidRDefault="009B51C2" w:rsidP="00E82739">
            <w:pPr>
              <w:keepNext/>
              <w:rPr>
                <w:rFonts w:ascii="Arial" w:hAnsi="Arial" w:cs="Arial"/>
              </w:rPr>
            </w:pPr>
            <w:permStart w:id="394870664" w:edGrp="everyone"/>
            <w:r>
              <w:rPr>
                <w:rFonts w:ascii="Arial" w:hAnsi="Arial" w:cs="Arial"/>
              </w:rPr>
              <w:t>First aid is to be provided to any injured person, Ensure the risk is controlled, Notifiable incidents must not be disturbed until instruction is given by regulator, PCBU must notify the statutory authority immediately after being made aware, Incident sites must not be disturbed unless it is to assist an injured person, remove a deceased person, essential to made the site safe, associated with a police investigation, or when advised by statutory authority. The PCBU must keep a record of each notifiable incident for 5 years.</w:t>
            </w:r>
            <w:permEnd w:id="394870664"/>
          </w:p>
        </w:tc>
      </w:tr>
      <w:tr w:rsidR="0069347D" w:rsidRPr="0069347D" w14:paraId="3CBCCECC" w14:textId="77777777" w:rsidTr="0069347D">
        <w:tc>
          <w:tcPr>
            <w:tcW w:w="9016" w:type="dxa"/>
            <w:shd w:val="clear" w:color="auto" w:fill="D9D9D9" w:themeFill="background1" w:themeFillShade="D9"/>
          </w:tcPr>
          <w:p w14:paraId="20176650"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3357CB80" w14:textId="77777777" w:rsidTr="0069347D">
        <w:trPr>
          <w:trHeight w:val="850"/>
        </w:trPr>
        <w:tc>
          <w:tcPr>
            <w:tcW w:w="9016" w:type="dxa"/>
          </w:tcPr>
          <w:p w14:paraId="325649BE" w14:textId="59D247B3" w:rsidR="0069347D" w:rsidRPr="0069347D" w:rsidRDefault="009B51C2" w:rsidP="00EB5A41">
            <w:pPr>
              <w:rPr>
                <w:rFonts w:ascii="Arial" w:hAnsi="Arial" w:cs="Arial"/>
              </w:rPr>
            </w:pPr>
            <w:permStart w:id="1876493871" w:edGrp="everyone"/>
            <w:r>
              <w:rPr>
                <w:rFonts w:ascii="Arial" w:hAnsi="Arial" w:cs="Arial"/>
              </w:rPr>
              <w:t xml:space="preserve">Ensure that workers receive the correct first aid. Ensure the incident is reported to the PCBU ASAP. Follow up </w:t>
            </w:r>
            <w:r w:rsidR="005B370E">
              <w:rPr>
                <w:rFonts w:ascii="Arial" w:hAnsi="Arial" w:cs="Arial"/>
              </w:rPr>
              <w:t>and assist workers with all required</w:t>
            </w:r>
            <w:r>
              <w:rPr>
                <w:rFonts w:ascii="Arial" w:hAnsi="Arial" w:cs="Arial"/>
              </w:rPr>
              <w:t xml:space="preserve"> forms</w:t>
            </w:r>
            <w:r w:rsidR="005B370E">
              <w:rPr>
                <w:rFonts w:ascii="Arial" w:hAnsi="Arial" w:cs="Arial"/>
              </w:rPr>
              <w:t xml:space="preserve">. Ensure they are handed in as per the WHS procedure. Talk to my workgroup to ensure everyone else is ok physically and mentally. Get help if </w:t>
            </w:r>
            <w:r w:rsidR="003723A7">
              <w:rPr>
                <w:rFonts w:ascii="Arial" w:hAnsi="Arial" w:cs="Arial"/>
              </w:rPr>
              <w:t>required</w:t>
            </w:r>
            <w:r w:rsidR="005B370E">
              <w:rPr>
                <w:rFonts w:ascii="Arial" w:hAnsi="Arial" w:cs="Arial"/>
              </w:rPr>
              <w:t xml:space="preserve">. </w:t>
            </w:r>
            <w:r>
              <w:rPr>
                <w:rFonts w:ascii="Arial" w:hAnsi="Arial" w:cs="Arial"/>
              </w:rPr>
              <w:t xml:space="preserve"> </w:t>
            </w:r>
            <w:permEnd w:id="1876493871"/>
          </w:p>
        </w:tc>
      </w:tr>
    </w:tbl>
    <w:p w14:paraId="4A26C04C" w14:textId="77777777" w:rsidR="0069347D" w:rsidRPr="0069347D" w:rsidRDefault="0069347D" w:rsidP="00EB5A41">
      <w:pPr>
        <w:spacing w:after="0" w:line="240" w:lineRule="auto"/>
        <w:rPr>
          <w:rFonts w:ascii="Arial" w:hAnsi="Arial" w:cs="Arial"/>
        </w:rPr>
      </w:pPr>
    </w:p>
    <w:p w14:paraId="4BABF26F"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3F5AA53D" w14:textId="77777777" w:rsidTr="005E4B7C">
        <w:tc>
          <w:tcPr>
            <w:tcW w:w="9016" w:type="dxa"/>
            <w:shd w:val="clear" w:color="auto" w:fill="D9D9D9" w:themeFill="background1" w:themeFillShade="D9"/>
          </w:tcPr>
          <w:p w14:paraId="1E806976" w14:textId="77777777"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14:paraId="7C3BD357" w14:textId="77777777" w:rsidTr="005E4B7C">
        <w:trPr>
          <w:trHeight w:val="567"/>
        </w:trPr>
        <w:tc>
          <w:tcPr>
            <w:tcW w:w="9016" w:type="dxa"/>
          </w:tcPr>
          <w:p w14:paraId="1381F90B" w14:textId="3205F0F6" w:rsidR="00F124D8" w:rsidRPr="00F124D8" w:rsidRDefault="002160F1" w:rsidP="00E82739">
            <w:pPr>
              <w:keepNext/>
              <w:rPr>
                <w:rFonts w:ascii="Arial" w:hAnsi="Arial" w:cs="Arial"/>
              </w:rPr>
            </w:pPr>
            <w:permStart w:id="349247899" w:edGrp="everyone"/>
            <w:r>
              <w:rPr>
                <w:rFonts w:ascii="Arial" w:hAnsi="Arial" w:cs="Arial"/>
              </w:rPr>
              <w:t>INCIDENT REPORTING RECORDING AND INVESTIGATION – Notifiable Incidents:</w:t>
            </w:r>
            <w:permEnd w:id="349247899"/>
          </w:p>
        </w:tc>
      </w:tr>
      <w:tr w:rsidR="00F124D8" w:rsidRPr="00F124D8" w14:paraId="7160E1D8" w14:textId="77777777" w:rsidTr="005E4B7C">
        <w:tc>
          <w:tcPr>
            <w:tcW w:w="9016" w:type="dxa"/>
            <w:shd w:val="clear" w:color="auto" w:fill="D9D9D9" w:themeFill="background1" w:themeFillShade="D9"/>
          </w:tcPr>
          <w:p w14:paraId="1E27A13A"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1DF7A783" w14:textId="77777777" w:rsidTr="005E4B7C">
        <w:trPr>
          <w:trHeight w:val="850"/>
        </w:trPr>
        <w:tc>
          <w:tcPr>
            <w:tcW w:w="9016" w:type="dxa"/>
          </w:tcPr>
          <w:p w14:paraId="4BC03AD5" w14:textId="2906FE27" w:rsidR="004568E3" w:rsidRDefault="004568E3" w:rsidP="00E82739">
            <w:pPr>
              <w:keepNext/>
              <w:rPr>
                <w:rFonts w:ascii="Arial" w:hAnsi="Arial" w:cs="Arial"/>
              </w:rPr>
            </w:pPr>
            <w:permStart w:id="1320569432" w:edGrp="everyone"/>
            <w:r>
              <w:rPr>
                <w:rFonts w:ascii="Arial" w:hAnsi="Arial" w:cs="Arial"/>
              </w:rPr>
              <w:t>Provide First Aid, Report incident to Manager ASAP,</w:t>
            </w:r>
            <w:r w:rsidR="003723A7">
              <w:rPr>
                <w:rFonts w:ascii="Arial" w:hAnsi="Arial" w:cs="Arial"/>
              </w:rPr>
              <w:t xml:space="preserve"> PCBU to notify Statutory Authority as soon as they become aware of incident. Do not disturb site until directed by Statutory Authority. </w:t>
            </w:r>
            <w:r>
              <w:rPr>
                <w:rFonts w:ascii="Arial" w:hAnsi="Arial" w:cs="Arial"/>
              </w:rPr>
              <w:t xml:space="preserve"> </w:t>
            </w:r>
          </w:p>
          <w:p w14:paraId="4D4D2EE0" w14:textId="77777777" w:rsidR="004568E3" w:rsidRDefault="004568E3" w:rsidP="00E82739">
            <w:pPr>
              <w:keepNext/>
              <w:rPr>
                <w:rFonts w:ascii="Arial" w:hAnsi="Arial" w:cs="Arial"/>
              </w:rPr>
            </w:pPr>
          </w:p>
          <w:p w14:paraId="313C166A" w14:textId="289DEB00" w:rsidR="00F124D8" w:rsidRDefault="002160F1" w:rsidP="00E82739">
            <w:pPr>
              <w:keepNext/>
              <w:rPr>
                <w:rFonts w:ascii="Arial" w:hAnsi="Arial" w:cs="Arial"/>
              </w:rPr>
            </w:pPr>
            <w:r>
              <w:rPr>
                <w:rFonts w:ascii="Arial" w:hAnsi="Arial" w:cs="Arial"/>
              </w:rPr>
              <w:t xml:space="preserve">Notifiable incidents are: The death of a person, a serious injury or illness, a dangerous incident. </w:t>
            </w:r>
          </w:p>
          <w:p w14:paraId="44716109" w14:textId="77777777" w:rsidR="003723A7" w:rsidRDefault="002160F1" w:rsidP="00E82739">
            <w:pPr>
              <w:keepNext/>
              <w:rPr>
                <w:rFonts w:ascii="Arial" w:hAnsi="Arial" w:cs="Arial"/>
              </w:rPr>
            </w:pPr>
            <w:r>
              <w:rPr>
                <w:rFonts w:ascii="Arial" w:hAnsi="Arial" w:cs="Arial"/>
              </w:rPr>
              <w:t xml:space="preserve">Serious Injury or Illness means the person is required to have: Immediate treatment as on in patient in a hospital, Immediate treatment for Amputation, a serious head injury, a </w:t>
            </w:r>
            <w:r w:rsidR="00800329">
              <w:rPr>
                <w:rFonts w:ascii="Arial" w:hAnsi="Arial" w:cs="Arial"/>
              </w:rPr>
              <w:t>serious</w:t>
            </w:r>
            <w:r>
              <w:rPr>
                <w:rFonts w:ascii="Arial" w:hAnsi="Arial" w:cs="Arial"/>
              </w:rPr>
              <w:t xml:space="preserve"> eye injury</w:t>
            </w:r>
            <w:r w:rsidR="003723A7">
              <w:rPr>
                <w:rFonts w:ascii="Arial" w:hAnsi="Arial" w:cs="Arial"/>
              </w:rPr>
              <w:t>.</w:t>
            </w:r>
          </w:p>
          <w:p w14:paraId="2CC50904" w14:textId="1F7FC3EC" w:rsidR="00F124D8" w:rsidRPr="00F124D8" w:rsidRDefault="003723A7" w:rsidP="00E82739">
            <w:pPr>
              <w:keepNext/>
              <w:rPr>
                <w:rFonts w:ascii="Arial" w:hAnsi="Arial" w:cs="Arial"/>
              </w:rPr>
            </w:pPr>
            <w:r>
              <w:rPr>
                <w:rFonts w:ascii="Arial" w:hAnsi="Arial" w:cs="Arial"/>
              </w:rPr>
              <w:t xml:space="preserve">Dangerous Incidents are: incidents that expose a worker (or any other person) to a serious risk to their health and safety. Example: Uncontrolled things such as escape, spillage or leakage of a substance, gas, steam, implosions, collapse of structures, electric shock etc.  </w:t>
            </w:r>
            <w:r w:rsidR="002160F1">
              <w:rPr>
                <w:rFonts w:ascii="Arial" w:hAnsi="Arial" w:cs="Arial"/>
              </w:rPr>
              <w:t xml:space="preserve"> </w:t>
            </w:r>
            <w:permEnd w:id="1320569432"/>
          </w:p>
        </w:tc>
      </w:tr>
      <w:tr w:rsidR="00F124D8" w:rsidRPr="00F124D8" w14:paraId="39BBF741" w14:textId="77777777" w:rsidTr="005E4B7C">
        <w:tc>
          <w:tcPr>
            <w:tcW w:w="9016" w:type="dxa"/>
            <w:shd w:val="clear" w:color="auto" w:fill="D9D9D9" w:themeFill="background1" w:themeFillShade="D9"/>
          </w:tcPr>
          <w:p w14:paraId="40E203E3"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2CDB7E46" w14:textId="77777777" w:rsidTr="005E4B7C">
        <w:trPr>
          <w:trHeight w:val="850"/>
        </w:trPr>
        <w:tc>
          <w:tcPr>
            <w:tcW w:w="9016" w:type="dxa"/>
          </w:tcPr>
          <w:p w14:paraId="7B093FA4" w14:textId="21275633" w:rsidR="00F124D8" w:rsidRPr="00F124D8" w:rsidRDefault="003723A7" w:rsidP="00EB5A41">
            <w:pPr>
              <w:rPr>
                <w:rFonts w:ascii="Arial" w:hAnsi="Arial" w:cs="Arial"/>
              </w:rPr>
            </w:pPr>
            <w:permStart w:id="216820549" w:edGrp="everyone"/>
            <w:r>
              <w:rPr>
                <w:rFonts w:ascii="Arial" w:hAnsi="Arial" w:cs="Arial"/>
              </w:rPr>
              <w:t xml:space="preserve">Provide any relevant information requested regarding the incident asap. </w:t>
            </w:r>
            <w:r w:rsidR="005038A1">
              <w:rPr>
                <w:rFonts w:ascii="Arial" w:hAnsi="Arial" w:cs="Arial"/>
              </w:rPr>
              <w:t>Ensure forms are completed correctly with</w:t>
            </w:r>
            <w:permEnd w:id="216820549"/>
          </w:p>
        </w:tc>
      </w:tr>
    </w:tbl>
    <w:p w14:paraId="7B881B78" w14:textId="77777777" w:rsidR="00F124D8" w:rsidRPr="00F124D8" w:rsidRDefault="00F124D8" w:rsidP="00EB5A41">
      <w:pPr>
        <w:spacing w:after="0" w:line="240" w:lineRule="auto"/>
        <w:rPr>
          <w:rFonts w:ascii="Arial" w:hAnsi="Arial" w:cs="Arial"/>
        </w:rPr>
      </w:pPr>
    </w:p>
    <w:p w14:paraId="2F92B4D8"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2370F0D3" w14:textId="77777777" w:rsidTr="005E4B7C">
        <w:tc>
          <w:tcPr>
            <w:tcW w:w="9016" w:type="dxa"/>
            <w:shd w:val="clear" w:color="auto" w:fill="D9D9D9" w:themeFill="background1" w:themeFillShade="D9"/>
          </w:tcPr>
          <w:p w14:paraId="2A308BD3"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56C61489" w14:textId="77777777" w:rsidTr="005E4B7C">
        <w:trPr>
          <w:trHeight w:val="567"/>
        </w:trPr>
        <w:tc>
          <w:tcPr>
            <w:tcW w:w="9016" w:type="dxa"/>
          </w:tcPr>
          <w:p w14:paraId="4E1FFCD2" w14:textId="77777777" w:rsidR="004568E3" w:rsidRPr="0053582D" w:rsidRDefault="004568E3" w:rsidP="004568E3">
            <w:pPr>
              <w:pStyle w:val="Heading2"/>
              <w:numPr>
                <w:ilvl w:val="0"/>
                <w:numId w:val="0"/>
              </w:numPr>
              <w:outlineLvl w:val="1"/>
            </w:pPr>
            <w:permStart w:id="2057461065" w:edGrp="everyone"/>
            <w:r w:rsidRPr="0053582D">
              <w:t>System for Reporting, Recording and Analysing Incidents, Injuries and Work-related Illness</w:t>
            </w:r>
          </w:p>
          <w:permEnd w:id="2057461065"/>
          <w:p w14:paraId="3ED399F5" w14:textId="77777777" w:rsidR="00F124D8" w:rsidRPr="00F124D8" w:rsidRDefault="00F124D8" w:rsidP="00E82739">
            <w:pPr>
              <w:keepNext/>
              <w:rPr>
                <w:rFonts w:ascii="Arial" w:hAnsi="Arial" w:cs="Arial"/>
              </w:rPr>
            </w:pPr>
          </w:p>
        </w:tc>
      </w:tr>
      <w:tr w:rsidR="00F124D8" w:rsidRPr="00F124D8" w14:paraId="33F72EBA" w14:textId="77777777" w:rsidTr="005E4B7C">
        <w:tc>
          <w:tcPr>
            <w:tcW w:w="9016" w:type="dxa"/>
            <w:shd w:val="clear" w:color="auto" w:fill="D9D9D9" w:themeFill="background1" w:themeFillShade="D9"/>
          </w:tcPr>
          <w:p w14:paraId="080E9F05"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1D30C5CE" w14:textId="77777777" w:rsidTr="005E4B7C">
        <w:trPr>
          <w:trHeight w:val="850"/>
        </w:trPr>
        <w:tc>
          <w:tcPr>
            <w:tcW w:w="9016" w:type="dxa"/>
          </w:tcPr>
          <w:p w14:paraId="37AA89E9" w14:textId="1169EE66"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permStart w:id="858024194" w:edGrp="everyone"/>
            <w:r w:rsidRPr="004217F3">
              <w:rPr>
                <w:rFonts w:ascii="Arial" w:hAnsi="Arial" w:cs="Arial"/>
              </w:rPr>
              <w:t xml:space="preserve">The Injury/Incident Report Form is to be completed by the worker or the immediate supervisor within 24 hours of the injury or incident. </w:t>
            </w:r>
          </w:p>
          <w:p w14:paraId="2479781A"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All injuries are to be reported. </w:t>
            </w:r>
          </w:p>
          <w:p w14:paraId="630149B8"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Incidents where a person could have been injured or equipment damaged must be reported. </w:t>
            </w:r>
          </w:p>
          <w:p w14:paraId="43761499"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It is the responsibility of each supervisor to ensure the completed Injury/Incident Report is sent to the location indicated on the form within 24 hours of the time of the injury or incident. </w:t>
            </w:r>
          </w:p>
          <w:p w14:paraId="24011BFB"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On receipt of an Injury/Incident Report, the Manager shall immediately arrange for an investigation to be commenced. </w:t>
            </w:r>
          </w:p>
          <w:p w14:paraId="599B4353"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For all injuries and incidents, an </w:t>
            </w:r>
            <w:r w:rsidRPr="004217F3">
              <w:rPr>
                <w:rFonts w:ascii="Arial" w:hAnsi="Arial" w:cs="Arial"/>
                <w:i/>
              </w:rPr>
              <w:t>Incident Investigation Form</w:t>
            </w:r>
            <w:r w:rsidRPr="004217F3">
              <w:rPr>
                <w:rFonts w:ascii="Arial" w:hAnsi="Arial" w:cs="Arial"/>
              </w:rPr>
              <w:t xml:space="preserve"> is to be completed by the Manager (or person designated by the Manager) in conjunction with the worker involved. </w:t>
            </w:r>
          </w:p>
          <w:p w14:paraId="3472AA82"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Training in the incident investigation process is provided to all workers. </w:t>
            </w:r>
          </w:p>
          <w:p w14:paraId="2E041186" w14:textId="77777777"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 xml:space="preserve">The report is to be completed within 24 hours of the incident and forwarded to the Manager. </w:t>
            </w:r>
          </w:p>
          <w:p w14:paraId="6D21026A" w14:textId="1224D416" w:rsidR="004568E3" w:rsidRPr="004217F3" w:rsidRDefault="004568E3" w:rsidP="00903DDF">
            <w:pPr>
              <w:numPr>
                <w:ilvl w:val="0"/>
                <w:numId w:val="49"/>
              </w:numPr>
              <w:tabs>
                <w:tab w:val="clear" w:pos="360"/>
                <w:tab w:val="num" w:pos="567"/>
                <w:tab w:val="left" w:pos="709"/>
              </w:tabs>
              <w:suppressAutoHyphens/>
              <w:ind w:left="567" w:hanging="522"/>
              <w:jc w:val="both"/>
              <w:rPr>
                <w:rFonts w:ascii="Arial" w:hAnsi="Arial" w:cs="Arial"/>
              </w:rPr>
            </w:pPr>
            <w:r w:rsidRPr="004217F3">
              <w:rPr>
                <w:rFonts w:ascii="Arial" w:hAnsi="Arial" w:cs="Arial"/>
              </w:rPr>
              <w:t>Each investigation should have attached to it a copy of the Injury/Incident Report.  All Workcover or Workers compensation agent/insurer claims must have an incident investigation report completed.</w:t>
            </w:r>
          </w:p>
          <w:p w14:paraId="29E900FF" w14:textId="4F552E39" w:rsidR="00903DDF" w:rsidRPr="00B31BF7" w:rsidRDefault="00903DDF" w:rsidP="00903DDF">
            <w:pPr>
              <w:tabs>
                <w:tab w:val="left" w:pos="709"/>
              </w:tabs>
              <w:suppressAutoHyphens/>
              <w:jc w:val="both"/>
              <w:rPr>
                <w:rFonts w:cs="Arial"/>
              </w:rPr>
            </w:pPr>
            <w:r w:rsidRPr="004217F3">
              <w:rPr>
                <w:rFonts w:ascii="Arial" w:hAnsi="Arial" w:cs="Arial"/>
              </w:rPr>
              <w:t>As per legislation any notifiable incidents must be reported to the statutory authority as soon as LDS become</w:t>
            </w:r>
            <w:r w:rsidR="00404DD3" w:rsidRPr="004217F3">
              <w:rPr>
                <w:rFonts w:ascii="Arial" w:hAnsi="Arial" w:cs="Arial"/>
              </w:rPr>
              <w:t xml:space="preserve"> aware</w:t>
            </w:r>
            <w:r w:rsidR="00404DD3">
              <w:rPr>
                <w:rFonts w:cs="Arial"/>
              </w:rPr>
              <w:t>.</w:t>
            </w:r>
          </w:p>
          <w:permEnd w:id="858024194"/>
          <w:p w14:paraId="2CC859FB" w14:textId="77777777" w:rsidR="00F124D8" w:rsidRPr="00F124D8" w:rsidRDefault="00F124D8" w:rsidP="00E82739">
            <w:pPr>
              <w:keepNext/>
              <w:rPr>
                <w:rFonts w:ascii="Arial" w:hAnsi="Arial" w:cs="Arial"/>
              </w:rPr>
            </w:pPr>
          </w:p>
        </w:tc>
      </w:tr>
      <w:tr w:rsidR="00F124D8" w:rsidRPr="00F124D8" w14:paraId="5D6AD6A9" w14:textId="77777777" w:rsidTr="005E4B7C">
        <w:tc>
          <w:tcPr>
            <w:tcW w:w="9016" w:type="dxa"/>
            <w:shd w:val="clear" w:color="auto" w:fill="D9D9D9" w:themeFill="background1" w:themeFillShade="D9"/>
          </w:tcPr>
          <w:p w14:paraId="73213E95"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04E135B7" w14:textId="77777777" w:rsidTr="005E4B7C">
        <w:trPr>
          <w:trHeight w:val="850"/>
        </w:trPr>
        <w:tc>
          <w:tcPr>
            <w:tcW w:w="9016" w:type="dxa"/>
          </w:tcPr>
          <w:p w14:paraId="72078915" w14:textId="3EA69D08" w:rsidR="00F03FB3" w:rsidRPr="004217F3" w:rsidRDefault="00F03FB3" w:rsidP="00F03FB3">
            <w:pPr>
              <w:rPr>
                <w:rFonts w:ascii="Arial" w:hAnsi="Arial" w:cs="Arial"/>
              </w:rPr>
            </w:pPr>
            <w:permStart w:id="1827351744" w:edGrp="everyone"/>
            <w:r w:rsidRPr="004217F3">
              <w:rPr>
                <w:rFonts w:ascii="Arial" w:hAnsi="Arial" w:cs="Arial"/>
              </w:rPr>
              <w:t>Ensure I maintain a current knowledge and comply with the LDS process for notifiable incidents. Ensure the workers also maintain a current knowledge and comply with the LDS processes. Report all information required in a timely manner using the appropriate forms as per the LDS safety management system.</w:t>
            </w:r>
          </w:p>
          <w:p w14:paraId="22EE5245" w14:textId="77777777" w:rsidR="00F03FB3" w:rsidRDefault="00F03FB3" w:rsidP="00F03FB3"/>
          <w:p w14:paraId="0ED37B0B" w14:textId="2622DFBE" w:rsidR="00F03FB3" w:rsidRPr="004217F3" w:rsidRDefault="00F03FB3" w:rsidP="00F03FB3">
            <w:pPr>
              <w:rPr>
                <w:rFonts w:ascii="Arial" w:hAnsi="Arial" w:cs="Arial"/>
              </w:rPr>
            </w:pPr>
            <w:r w:rsidRPr="004217F3">
              <w:rPr>
                <w:rFonts w:ascii="Arial" w:hAnsi="Arial" w:cs="Arial"/>
              </w:rPr>
              <w:t xml:space="preserve">Supervisors have a key role in day to day compliance with the WHS system (which includes, but is not limited to, site specific requirements, JSAs, SWMSs, Safe Work Procedures, Injury / Incident reporting, Personnel Protective Equipment, staff / subcontractors / service providers competencies / certification, Prestart and Toolbox meetings, Site Inspections and Site Management Plans). </w:t>
            </w:r>
          </w:p>
          <w:permEnd w:id="1827351744"/>
          <w:p w14:paraId="66B9E709" w14:textId="77777777" w:rsidR="00F124D8" w:rsidRPr="00F124D8" w:rsidRDefault="00F124D8" w:rsidP="00EB5A41">
            <w:pPr>
              <w:rPr>
                <w:rFonts w:ascii="Arial" w:hAnsi="Arial" w:cs="Arial"/>
              </w:rPr>
            </w:pPr>
          </w:p>
        </w:tc>
      </w:tr>
    </w:tbl>
    <w:p w14:paraId="4ED6611B" w14:textId="77777777" w:rsidR="00F124D8" w:rsidRPr="00F124D8" w:rsidRDefault="00F124D8" w:rsidP="00EB5A41">
      <w:pPr>
        <w:spacing w:after="0" w:line="240" w:lineRule="auto"/>
        <w:rPr>
          <w:rFonts w:ascii="Arial" w:hAnsi="Arial" w:cs="Arial"/>
        </w:rPr>
      </w:pPr>
    </w:p>
    <w:p w14:paraId="1158286C"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755FE95F" w14:textId="77777777" w:rsidTr="005E4B7C">
        <w:tc>
          <w:tcPr>
            <w:tcW w:w="3227" w:type="dxa"/>
            <w:shd w:val="clear" w:color="auto" w:fill="232F84"/>
          </w:tcPr>
          <w:p w14:paraId="7E136204"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214774510" w:edGrp="everyone"/>
        <w:tc>
          <w:tcPr>
            <w:tcW w:w="6015" w:type="dxa"/>
          </w:tcPr>
          <w:p w14:paraId="48A428CA" w14:textId="77777777" w:rsidR="005E4B7C" w:rsidRPr="005E4B7C" w:rsidRDefault="008F3789"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14774510"/>
            <w:r w:rsidR="005E4B7C" w:rsidRPr="005E4B7C">
              <w:rPr>
                <w:rFonts w:ascii="Arial" w:hAnsi="Arial" w:cs="Arial"/>
              </w:rPr>
              <w:t xml:space="preserve"> Satisfactory </w:t>
            </w:r>
            <w:r w:rsidR="005E4B7C" w:rsidRPr="005E4B7C">
              <w:rPr>
                <w:rFonts w:ascii="Arial" w:hAnsi="Arial" w:cs="Arial"/>
              </w:rPr>
              <w:tab/>
            </w:r>
          </w:p>
          <w:p w14:paraId="5CBDB89B" w14:textId="77777777" w:rsidR="005E4B7C" w:rsidRPr="005E4B7C" w:rsidRDefault="008F3789"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602384395" w:edGrp="everyone"/>
                <w:r w:rsidR="005E4B7C" w:rsidRPr="005E4B7C">
                  <w:rPr>
                    <w:rFonts w:ascii="Segoe UI Symbol" w:hAnsi="Segoe UI Symbol" w:cs="Segoe UI Symbol"/>
                  </w:rPr>
                  <w:t>☐</w:t>
                </w:r>
                <w:permEnd w:id="1602384395"/>
              </w:sdtContent>
            </w:sdt>
            <w:r w:rsidR="005E4B7C" w:rsidRPr="005E4B7C">
              <w:rPr>
                <w:rFonts w:ascii="Arial" w:hAnsi="Arial" w:cs="Arial"/>
              </w:rPr>
              <w:t xml:space="preserve"> Not satisfactory</w:t>
            </w:r>
          </w:p>
        </w:tc>
      </w:tr>
      <w:tr w:rsidR="005E4B7C" w:rsidRPr="005E4B7C" w14:paraId="02D7D0CA" w14:textId="77777777" w:rsidTr="005E4B7C">
        <w:trPr>
          <w:trHeight w:val="2835"/>
        </w:trPr>
        <w:tc>
          <w:tcPr>
            <w:tcW w:w="3227" w:type="dxa"/>
            <w:shd w:val="clear" w:color="auto" w:fill="232F84"/>
          </w:tcPr>
          <w:p w14:paraId="7B88E44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4DA9B6D4" w14:textId="77777777" w:rsidR="005E4B7C" w:rsidRPr="005E4B7C" w:rsidRDefault="005E4B7C" w:rsidP="005E4B7C">
            <w:pPr>
              <w:keepNext/>
              <w:rPr>
                <w:rFonts w:ascii="Arial" w:hAnsi="Arial" w:cs="Arial"/>
              </w:rPr>
            </w:pPr>
            <w:permStart w:id="551966352" w:edGrp="everyone"/>
            <w:permEnd w:id="551966352"/>
          </w:p>
        </w:tc>
      </w:tr>
    </w:tbl>
    <w:p w14:paraId="2C718CD5"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49BB70D1" w14:textId="77777777" w:rsidTr="000221E6">
        <w:tc>
          <w:tcPr>
            <w:tcW w:w="9235" w:type="dxa"/>
            <w:shd w:val="clear" w:color="auto" w:fill="232F84"/>
          </w:tcPr>
          <w:p w14:paraId="1B348ABF" w14:textId="77777777" w:rsidR="000221E6" w:rsidRPr="008D189F" w:rsidRDefault="000221E6" w:rsidP="00EB5A41">
            <w:pPr>
              <w:numPr>
                <w:ilvl w:val="0"/>
                <w:numId w:val="6"/>
              </w:numPr>
              <w:rPr>
                <w:rFonts w:ascii="Arial" w:hAnsi="Arial" w:cs="Arial"/>
                <w:b/>
              </w:rPr>
            </w:pPr>
          </w:p>
        </w:tc>
      </w:tr>
      <w:tr w:rsidR="000221E6" w:rsidRPr="008D189F" w14:paraId="37C64255" w14:textId="77777777" w:rsidTr="005E4B7C">
        <w:tc>
          <w:tcPr>
            <w:tcW w:w="9235" w:type="dxa"/>
            <w:shd w:val="clear" w:color="auto" w:fill="A1D7E1"/>
          </w:tcPr>
          <w:p w14:paraId="36E3DAF1"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5E53214C" w14:textId="77777777" w:rsidR="000221E6" w:rsidRPr="008D189F" w:rsidRDefault="000221E6" w:rsidP="00EB5A41">
            <w:pPr>
              <w:numPr>
                <w:ilvl w:val="0"/>
                <w:numId w:val="41"/>
              </w:numPr>
              <w:rPr>
                <w:rFonts w:ascii="Arial" w:hAnsi="Arial" w:cs="Arial"/>
              </w:rPr>
            </w:pPr>
            <w:r w:rsidRPr="008D189F">
              <w:rPr>
                <w:rFonts w:ascii="Arial" w:hAnsi="Arial" w:cs="Arial"/>
              </w:rPr>
              <w:t>WHS procedure</w:t>
            </w:r>
          </w:p>
          <w:p w14:paraId="363140F8" w14:textId="77777777" w:rsidR="000221E6" w:rsidRPr="008D189F" w:rsidRDefault="000221E6" w:rsidP="00EB5A41">
            <w:pPr>
              <w:numPr>
                <w:ilvl w:val="0"/>
                <w:numId w:val="41"/>
              </w:numPr>
              <w:rPr>
                <w:rFonts w:ascii="Arial" w:hAnsi="Arial" w:cs="Arial"/>
              </w:rPr>
            </w:pPr>
            <w:r w:rsidRPr="008D189F">
              <w:rPr>
                <w:rFonts w:ascii="Arial" w:hAnsi="Arial" w:cs="Arial"/>
              </w:rPr>
              <w:t>WHS process</w:t>
            </w:r>
          </w:p>
          <w:p w14:paraId="1A963433" w14:textId="77777777" w:rsidR="000221E6" w:rsidRPr="008D189F" w:rsidRDefault="000221E6" w:rsidP="00EB5A41">
            <w:pPr>
              <w:rPr>
                <w:rFonts w:ascii="Arial" w:hAnsi="Arial" w:cs="Arial"/>
              </w:rPr>
            </w:pPr>
          </w:p>
          <w:p w14:paraId="0F5D54A8" w14:textId="77777777" w:rsidR="000221E6" w:rsidRPr="008D189F" w:rsidRDefault="000221E6" w:rsidP="00EB5A41">
            <w:pPr>
              <w:rPr>
                <w:rFonts w:ascii="Arial" w:hAnsi="Arial" w:cs="Arial"/>
              </w:rPr>
            </w:pPr>
            <w:r w:rsidRPr="008D189F">
              <w:rPr>
                <w:rFonts w:ascii="Arial" w:hAnsi="Arial" w:cs="Arial"/>
              </w:rPr>
              <w:t>For each:</w:t>
            </w:r>
          </w:p>
          <w:p w14:paraId="0A85797E" w14:textId="77777777"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14:paraId="3D927CB0" w14:textId="77777777"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4BEB7AEA" w14:textId="77777777" w:rsidR="008D189F" w:rsidRDefault="008D189F" w:rsidP="00EB5A41">
      <w:pPr>
        <w:spacing w:after="0" w:line="240" w:lineRule="auto"/>
        <w:rPr>
          <w:rFonts w:ascii="Arial" w:hAnsi="Arial" w:cs="Arial"/>
          <w:b/>
        </w:rPr>
      </w:pPr>
    </w:p>
    <w:p w14:paraId="23D73A27"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02BFA431" w14:textId="77777777" w:rsidTr="005E4B7C">
        <w:tc>
          <w:tcPr>
            <w:tcW w:w="9016" w:type="dxa"/>
            <w:shd w:val="clear" w:color="auto" w:fill="D9D9D9" w:themeFill="background1" w:themeFillShade="D9"/>
          </w:tcPr>
          <w:p w14:paraId="12DEA72A"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6D8A0193" w14:textId="77777777" w:rsidTr="005E4B7C">
        <w:trPr>
          <w:trHeight w:val="567"/>
        </w:trPr>
        <w:tc>
          <w:tcPr>
            <w:tcW w:w="9016" w:type="dxa"/>
          </w:tcPr>
          <w:p w14:paraId="0D0AAC8B" w14:textId="0E7D89B6" w:rsidR="006937AE" w:rsidRPr="00F124D8" w:rsidRDefault="004217F3" w:rsidP="00E82739">
            <w:pPr>
              <w:keepNext/>
              <w:rPr>
                <w:rFonts w:ascii="Arial" w:hAnsi="Arial" w:cs="Arial"/>
              </w:rPr>
            </w:pPr>
            <w:permStart w:id="1960525557" w:edGrp="everyone"/>
            <w:r>
              <w:rPr>
                <w:rFonts w:ascii="Arial" w:hAnsi="Arial" w:cs="Arial"/>
              </w:rPr>
              <w:t>First Aid</w:t>
            </w:r>
            <w:permEnd w:id="1960525557"/>
          </w:p>
        </w:tc>
      </w:tr>
      <w:tr w:rsidR="006937AE" w:rsidRPr="00F124D8" w14:paraId="4A8C603C" w14:textId="77777777" w:rsidTr="005E4B7C">
        <w:tc>
          <w:tcPr>
            <w:tcW w:w="9016" w:type="dxa"/>
            <w:shd w:val="clear" w:color="auto" w:fill="D9D9D9" w:themeFill="background1" w:themeFillShade="D9"/>
          </w:tcPr>
          <w:p w14:paraId="626B5442"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7E267694" w14:textId="77777777" w:rsidTr="005E4B7C">
        <w:trPr>
          <w:trHeight w:val="850"/>
        </w:trPr>
        <w:tc>
          <w:tcPr>
            <w:tcW w:w="9016" w:type="dxa"/>
          </w:tcPr>
          <w:p w14:paraId="0654CC18" w14:textId="5F863E36" w:rsidR="006937AE" w:rsidRPr="00F124D8" w:rsidRDefault="00540A9E" w:rsidP="00E82739">
            <w:pPr>
              <w:keepNext/>
              <w:rPr>
                <w:rFonts w:ascii="Arial" w:hAnsi="Arial" w:cs="Arial"/>
              </w:rPr>
            </w:pPr>
            <w:permStart w:id="2029992603" w:edGrp="everyone"/>
            <w:r>
              <w:rPr>
                <w:rFonts w:ascii="Arial" w:hAnsi="Arial" w:cs="Arial"/>
              </w:rPr>
              <w:t xml:space="preserve">When an incident or injury occurs the first step is to provide first aid to any injured person, both workers and or public as soon as possible. </w:t>
            </w:r>
            <w:r w:rsidR="0013466F">
              <w:rPr>
                <w:rFonts w:ascii="Arial" w:hAnsi="Arial" w:cs="Arial"/>
              </w:rPr>
              <w:t xml:space="preserve">First aiders are to attend to all injuries even if not with in their selected area. Assess the persons condition if required call 000. If ambulance called, contact manager to advise of pending arrival to avoid delays. Once first aiders </w:t>
            </w:r>
            <w:r w:rsidR="000F6823">
              <w:rPr>
                <w:rFonts w:ascii="Arial" w:hAnsi="Arial" w:cs="Arial"/>
              </w:rPr>
              <w:t>have</w:t>
            </w:r>
            <w:r w:rsidR="0013466F">
              <w:rPr>
                <w:rFonts w:ascii="Arial" w:hAnsi="Arial" w:cs="Arial"/>
              </w:rPr>
              <w:t xml:space="preserve"> fulfilled their </w:t>
            </w:r>
            <w:r w:rsidR="00C575E3">
              <w:rPr>
                <w:rFonts w:ascii="Arial" w:hAnsi="Arial" w:cs="Arial"/>
              </w:rPr>
              <w:t>requirements,</w:t>
            </w:r>
            <w:r w:rsidR="0013466F">
              <w:rPr>
                <w:rFonts w:ascii="Arial" w:hAnsi="Arial" w:cs="Arial"/>
              </w:rPr>
              <w:t xml:space="preserve"> they must advise the supervisor and ensure all details are filled in correctly on the Injury/incident report form. </w:t>
            </w:r>
            <w:permEnd w:id="2029992603"/>
          </w:p>
        </w:tc>
      </w:tr>
      <w:tr w:rsidR="006937AE" w:rsidRPr="00F124D8" w14:paraId="2906B14A" w14:textId="77777777" w:rsidTr="005E4B7C">
        <w:tc>
          <w:tcPr>
            <w:tcW w:w="9016" w:type="dxa"/>
            <w:shd w:val="clear" w:color="auto" w:fill="D9D9D9" w:themeFill="background1" w:themeFillShade="D9"/>
          </w:tcPr>
          <w:p w14:paraId="249FFF02"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3609D826" w14:textId="77777777" w:rsidTr="005E4B7C">
        <w:trPr>
          <w:trHeight w:val="850"/>
        </w:trPr>
        <w:tc>
          <w:tcPr>
            <w:tcW w:w="9016" w:type="dxa"/>
          </w:tcPr>
          <w:p w14:paraId="00CC3B41" w14:textId="534581AC" w:rsidR="006937AE" w:rsidRPr="00F124D8" w:rsidRDefault="004217F3" w:rsidP="00EB5A41">
            <w:pPr>
              <w:rPr>
                <w:rFonts w:ascii="Arial" w:hAnsi="Arial" w:cs="Arial"/>
              </w:rPr>
            </w:pPr>
            <w:permStart w:id="801385869" w:edGrp="everyone"/>
            <w:r>
              <w:rPr>
                <w:rFonts w:ascii="Arial" w:hAnsi="Arial" w:cs="Arial"/>
              </w:rPr>
              <w:t xml:space="preserve">Ensure First Aiders are given appropriate training, </w:t>
            </w:r>
            <w:r w:rsidR="000F6823">
              <w:rPr>
                <w:rFonts w:ascii="Arial" w:hAnsi="Arial" w:cs="Arial"/>
              </w:rPr>
              <w:t>ensure</w:t>
            </w:r>
            <w:r>
              <w:rPr>
                <w:rFonts w:ascii="Arial" w:hAnsi="Arial" w:cs="Arial"/>
              </w:rPr>
              <w:t xml:space="preserve"> they are available to preform first aid when required. Ensure first aid equipment is readily available.</w:t>
            </w:r>
            <w:r w:rsidR="0013466F">
              <w:rPr>
                <w:rFonts w:ascii="Arial" w:hAnsi="Arial" w:cs="Arial"/>
              </w:rPr>
              <w:t xml:space="preserve"> Ensure Injury/incident report form completed and handed in. </w:t>
            </w:r>
            <w:r>
              <w:rPr>
                <w:rFonts w:ascii="Arial" w:hAnsi="Arial" w:cs="Arial"/>
              </w:rPr>
              <w:t xml:space="preserve"> </w:t>
            </w:r>
            <w:permEnd w:id="801385869"/>
          </w:p>
        </w:tc>
      </w:tr>
    </w:tbl>
    <w:p w14:paraId="32B5F1BD" w14:textId="77777777" w:rsidR="006937AE" w:rsidRPr="00F124D8" w:rsidRDefault="006937AE" w:rsidP="00EB5A41">
      <w:pPr>
        <w:spacing w:after="0" w:line="240" w:lineRule="auto"/>
        <w:rPr>
          <w:rFonts w:ascii="Arial" w:hAnsi="Arial" w:cs="Arial"/>
        </w:rPr>
      </w:pPr>
    </w:p>
    <w:p w14:paraId="0907ACFD"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17699EA3" w14:textId="77777777" w:rsidTr="005E4B7C">
        <w:tc>
          <w:tcPr>
            <w:tcW w:w="9016" w:type="dxa"/>
            <w:shd w:val="clear" w:color="auto" w:fill="D9D9D9" w:themeFill="background1" w:themeFillShade="D9"/>
          </w:tcPr>
          <w:p w14:paraId="06842AC6"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3858C194" w14:textId="77777777" w:rsidTr="005E4B7C">
        <w:trPr>
          <w:trHeight w:val="567"/>
        </w:trPr>
        <w:tc>
          <w:tcPr>
            <w:tcW w:w="9016" w:type="dxa"/>
          </w:tcPr>
          <w:p w14:paraId="49F7893D" w14:textId="032E2DB4" w:rsidR="006937AE" w:rsidRPr="00F124D8" w:rsidRDefault="00540A9E" w:rsidP="00E82739">
            <w:pPr>
              <w:keepNext/>
              <w:rPr>
                <w:rFonts w:ascii="Arial" w:hAnsi="Arial" w:cs="Arial"/>
              </w:rPr>
            </w:pPr>
            <w:permStart w:id="272842819" w:edGrp="everyone"/>
            <w:r>
              <w:rPr>
                <w:rFonts w:ascii="Arial" w:hAnsi="Arial" w:cs="Arial"/>
              </w:rPr>
              <w:t>First Aid</w:t>
            </w:r>
            <w:permEnd w:id="272842819"/>
          </w:p>
        </w:tc>
      </w:tr>
      <w:tr w:rsidR="006937AE" w:rsidRPr="00F124D8" w14:paraId="6942CBF3" w14:textId="77777777" w:rsidTr="005E4B7C">
        <w:tc>
          <w:tcPr>
            <w:tcW w:w="9016" w:type="dxa"/>
            <w:shd w:val="clear" w:color="auto" w:fill="D9D9D9" w:themeFill="background1" w:themeFillShade="D9"/>
          </w:tcPr>
          <w:p w14:paraId="40070B21"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395085B0" w14:textId="77777777" w:rsidTr="005E4B7C">
        <w:trPr>
          <w:trHeight w:val="850"/>
        </w:trPr>
        <w:tc>
          <w:tcPr>
            <w:tcW w:w="9016" w:type="dxa"/>
          </w:tcPr>
          <w:p w14:paraId="7240BB9B" w14:textId="2FA2D66A" w:rsidR="00540A9E" w:rsidRPr="006363CA" w:rsidRDefault="00540A9E" w:rsidP="00540A9E">
            <w:pPr>
              <w:rPr>
                <w:rFonts w:cs="Arial"/>
                <w:b/>
                <w:lang w:val="en-NZ"/>
              </w:rPr>
            </w:pPr>
            <w:permStart w:id="1004999328" w:edGrp="everyone"/>
            <w:r>
              <w:rPr>
                <w:rFonts w:ascii="Arial" w:hAnsi="Arial" w:cs="Arial"/>
                <w:bCs/>
              </w:rPr>
              <w:t>Lan</w:t>
            </w:r>
            <w:r w:rsidRPr="00540A9E">
              <w:rPr>
                <w:rFonts w:ascii="Arial" w:hAnsi="Arial" w:cs="Arial"/>
                <w:bCs/>
              </w:rPr>
              <w:t>dman Demolition Services Pty Ltd is committed to providing first aid facilities and trained staff to assist workers when first aid is required.</w:t>
            </w:r>
            <w:r>
              <w:rPr>
                <w:rFonts w:ascii="Arial" w:hAnsi="Arial" w:cs="Arial"/>
                <w:bCs/>
              </w:rPr>
              <w:t xml:space="preserve"> It is the responsibility of the Managers and Supervisors to ensure first aiders are trained appropriately, available when required and the first aid equipment is readily available. First aiders are required to ensure their training is up to date, to advise supervisors of any injuries and their status and keep first aid facilities clean and up to date.</w:t>
            </w:r>
          </w:p>
          <w:permEnd w:id="1004999328"/>
          <w:p w14:paraId="429716BF" w14:textId="77777777" w:rsidR="006937AE" w:rsidRPr="00F124D8" w:rsidRDefault="006937AE" w:rsidP="00E82739">
            <w:pPr>
              <w:keepNext/>
              <w:rPr>
                <w:rFonts w:ascii="Arial" w:hAnsi="Arial" w:cs="Arial"/>
              </w:rPr>
            </w:pPr>
          </w:p>
        </w:tc>
      </w:tr>
      <w:tr w:rsidR="006937AE" w:rsidRPr="00F124D8" w14:paraId="7763D04F" w14:textId="77777777" w:rsidTr="005E4B7C">
        <w:tc>
          <w:tcPr>
            <w:tcW w:w="9016" w:type="dxa"/>
            <w:shd w:val="clear" w:color="auto" w:fill="D9D9D9" w:themeFill="background1" w:themeFillShade="D9"/>
          </w:tcPr>
          <w:p w14:paraId="612584C8"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3E805957" w14:textId="77777777" w:rsidTr="005E4B7C">
        <w:trPr>
          <w:trHeight w:val="850"/>
        </w:trPr>
        <w:tc>
          <w:tcPr>
            <w:tcW w:w="9016" w:type="dxa"/>
          </w:tcPr>
          <w:p w14:paraId="4B3B56DE" w14:textId="00EE7E25" w:rsidR="006937AE" w:rsidRPr="00F124D8" w:rsidRDefault="00540A9E" w:rsidP="00EB5A41">
            <w:pPr>
              <w:rPr>
                <w:rFonts w:ascii="Arial" w:hAnsi="Arial" w:cs="Arial"/>
              </w:rPr>
            </w:pPr>
            <w:permStart w:id="314394735" w:edGrp="everyone"/>
            <w:r>
              <w:rPr>
                <w:rFonts w:ascii="Arial" w:hAnsi="Arial" w:cs="Arial"/>
              </w:rPr>
              <w:t xml:space="preserve">Ensure First Aiders are given appropriate training, ensure they are available to preform first aid when required. Ensure first aid equipment is readily available. Ensure Injury/incident report form completed and handed in.  </w:t>
            </w:r>
            <w:permEnd w:id="314394735"/>
          </w:p>
        </w:tc>
      </w:tr>
    </w:tbl>
    <w:p w14:paraId="5CF03E83" w14:textId="77777777" w:rsidR="006937AE" w:rsidRPr="00F124D8" w:rsidRDefault="006937AE" w:rsidP="00EB5A41">
      <w:pPr>
        <w:spacing w:after="0" w:line="240" w:lineRule="auto"/>
        <w:rPr>
          <w:rFonts w:ascii="Arial" w:hAnsi="Arial" w:cs="Arial"/>
        </w:rPr>
      </w:pPr>
    </w:p>
    <w:p w14:paraId="079B149D"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090B19F8" w14:textId="77777777" w:rsidTr="005E4B7C">
        <w:tc>
          <w:tcPr>
            <w:tcW w:w="3227" w:type="dxa"/>
            <w:shd w:val="clear" w:color="auto" w:fill="232F84"/>
          </w:tcPr>
          <w:p w14:paraId="63728986"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501745911" w:edGrp="everyone"/>
        <w:tc>
          <w:tcPr>
            <w:tcW w:w="6015" w:type="dxa"/>
          </w:tcPr>
          <w:p w14:paraId="3C12C640" w14:textId="77777777" w:rsidR="005E4B7C" w:rsidRPr="005E4B7C" w:rsidRDefault="008F3789"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501745911"/>
            <w:r w:rsidR="005E4B7C" w:rsidRPr="005E4B7C">
              <w:rPr>
                <w:rFonts w:ascii="Arial" w:hAnsi="Arial" w:cs="Arial"/>
              </w:rPr>
              <w:t xml:space="preserve"> Satisfactory </w:t>
            </w:r>
            <w:r w:rsidR="005E4B7C" w:rsidRPr="005E4B7C">
              <w:rPr>
                <w:rFonts w:ascii="Arial" w:hAnsi="Arial" w:cs="Arial"/>
              </w:rPr>
              <w:tab/>
            </w:r>
          </w:p>
          <w:p w14:paraId="374C66A8" w14:textId="77777777" w:rsidR="005E4B7C" w:rsidRPr="005E4B7C" w:rsidRDefault="008F3789"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5183592" w:edGrp="everyone"/>
                <w:r w:rsidR="005E4B7C" w:rsidRPr="005E4B7C">
                  <w:rPr>
                    <w:rFonts w:ascii="Segoe UI Symbol" w:hAnsi="Segoe UI Symbol" w:cs="Segoe UI Symbol"/>
                  </w:rPr>
                  <w:t>☐</w:t>
                </w:r>
                <w:permEnd w:id="5183592"/>
              </w:sdtContent>
            </w:sdt>
            <w:r w:rsidR="005E4B7C" w:rsidRPr="005E4B7C">
              <w:rPr>
                <w:rFonts w:ascii="Arial" w:hAnsi="Arial" w:cs="Arial"/>
              </w:rPr>
              <w:t xml:space="preserve"> Not satisfactory</w:t>
            </w:r>
          </w:p>
        </w:tc>
      </w:tr>
      <w:tr w:rsidR="005E4B7C" w:rsidRPr="005E4B7C" w14:paraId="33C529BF" w14:textId="77777777" w:rsidTr="005E4B7C">
        <w:trPr>
          <w:trHeight w:val="2835"/>
        </w:trPr>
        <w:tc>
          <w:tcPr>
            <w:tcW w:w="3227" w:type="dxa"/>
            <w:shd w:val="clear" w:color="auto" w:fill="232F84"/>
          </w:tcPr>
          <w:p w14:paraId="09EFF7E5"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605B387" w14:textId="77777777" w:rsidR="005E4B7C" w:rsidRPr="005E4B7C" w:rsidRDefault="005E4B7C" w:rsidP="005E4B7C">
            <w:pPr>
              <w:keepNext/>
              <w:rPr>
                <w:rFonts w:ascii="Arial" w:hAnsi="Arial" w:cs="Arial"/>
              </w:rPr>
            </w:pPr>
            <w:permStart w:id="1775769436" w:edGrp="everyone"/>
            <w:permEnd w:id="1775769436"/>
          </w:p>
        </w:tc>
      </w:tr>
    </w:tbl>
    <w:p w14:paraId="2DDF46D9"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4C3B4C87" w14:textId="77777777" w:rsidTr="001666A5">
        <w:tc>
          <w:tcPr>
            <w:tcW w:w="9235" w:type="dxa"/>
            <w:shd w:val="clear" w:color="auto" w:fill="232F84"/>
          </w:tcPr>
          <w:p w14:paraId="69ADD117" w14:textId="77777777" w:rsidR="009F4F6E" w:rsidRPr="006937AE" w:rsidRDefault="009F4F6E" w:rsidP="00EB5A41">
            <w:pPr>
              <w:pStyle w:val="ListParagraph"/>
              <w:numPr>
                <w:ilvl w:val="0"/>
                <w:numId w:val="44"/>
              </w:numPr>
              <w:ind w:left="454" w:hanging="454"/>
              <w:rPr>
                <w:rFonts w:ascii="Arial" w:hAnsi="Arial" w:cs="Arial"/>
                <w:b/>
              </w:rPr>
            </w:pPr>
          </w:p>
        </w:tc>
      </w:tr>
      <w:tr w:rsidR="009F4F6E" w:rsidRPr="008D189F" w14:paraId="55906494" w14:textId="77777777" w:rsidTr="005E4B7C">
        <w:tc>
          <w:tcPr>
            <w:tcW w:w="9235" w:type="dxa"/>
            <w:shd w:val="clear" w:color="auto" w:fill="A1D7E1"/>
          </w:tcPr>
          <w:p w14:paraId="19F3A379"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32D316ED" w14:textId="77777777" w:rsidR="006937AE" w:rsidRDefault="006937AE" w:rsidP="00EB5A41">
            <w:pPr>
              <w:rPr>
                <w:rFonts w:ascii="Arial" w:hAnsi="Arial" w:cs="Arial"/>
              </w:rPr>
            </w:pPr>
          </w:p>
          <w:p w14:paraId="67233DE3" w14:textId="77777777" w:rsidR="009F4F6E" w:rsidRPr="008D189F" w:rsidRDefault="009F4F6E" w:rsidP="00EB5A41">
            <w:pPr>
              <w:rPr>
                <w:rFonts w:ascii="Arial" w:hAnsi="Arial" w:cs="Arial"/>
              </w:rPr>
            </w:pPr>
            <w:r w:rsidRPr="008D189F">
              <w:rPr>
                <w:rFonts w:ascii="Arial" w:hAnsi="Arial" w:cs="Arial"/>
              </w:rPr>
              <w:t>For each:</w:t>
            </w:r>
          </w:p>
          <w:p w14:paraId="4E0A2BB8"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773C0E27"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55F7E5FA"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223E92BF"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1F6F6EA4" w14:textId="77777777" w:rsidR="009F4F6E" w:rsidRDefault="009F4F6E" w:rsidP="00EB5A41">
      <w:pPr>
        <w:spacing w:after="0" w:line="240" w:lineRule="auto"/>
        <w:rPr>
          <w:rFonts w:ascii="Arial" w:hAnsi="Arial" w:cs="Arial"/>
        </w:rPr>
      </w:pPr>
    </w:p>
    <w:p w14:paraId="10F43A23"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7D63B120" w14:textId="77777777" w:rsidTr="005E4B7C">
        <w:tc>
          <w:tcPr>
            <w:tcW w:w="9016" w:type="dxa"/>
            <w:shd w:val="clear" w:color="auto" w:fill="D9D9D9" w:themeFill="background1" w:themeFillShade="D9"/>
          </w:tcPr>
          <w:p w14:paraId="0466F8CE" w14:textId="77777777" w:rsidR="006937AE" w:rsidRDefault="006937AE" w:rsidP="00EB5A41">
            <w:pPr>
              <w:keepNext/>
              <w:rPr>
                <w:rFonts w:ascii="Arial" w:hAnsi="Arial" w:cs="Arial"/>
              </w:rPr>
            </w:pPr>
            <w:r>
              <w:rPr>
                <w:rFonts w:ascii="Arial" w:hAnsi="Arial" w:cs="Arial"/>
                <w:b/>
              </w:rPr>
              <w:t>Name of information/data type 1</w:t>
            </w:r>
          </w:p>
        </w:tc>
      </w:tr>
      <w:tr w:rsidR="006937AE" w14:paraId="3289F9D0" w14:textId="77777777" w:rsidTr="005E4B7C">
        <w:trPr>
          <w:trHeight w:val="567"/>
        </w:trPr>
        <w:tc>
          <w:tcPr>
            <w:tcW w:w="9016" w:type="dxa"/>
          </w:tcPr>
          <w:p w14:paraId="748F24F6" w14:textId="0EAFB5D4" w:rsidR="006937AE" w:rsidRDefault="005E1322" w:rsidP="00E82739">
            <w:pPr>
              <w:keepNext/>
              <w:rPr>
                <w:rFonts w:ascii="Arial" w:hAnsi="Arial" w:cs="Arial"/>
              </w:rPr>
            </w:pPr>
            <w:permStart w:id="41048803" w:edGrp="everyone"/>
            <w:r>
              <w:rPr>
                <w:rFonts w:ascii="Arial" w:hAnsi="Arial" w:cs="Arial"/>
              </w:rPr>
              <w:t>What Happened: An Overview</w:t>
            </w:r>
            <w:permEnd w:id="41048803"/>
          </w:p>
        </w:tc>
      </w:tr>
      <w:tr w:rsidR="006937AE" w14:paraId="53AE6259" w14:textId="77777777" w:rsidTr="005E4B7C">
        <w:tc>
          <w:tcPr>
            <w:tcW w:w="9016" w:type="dxa"/>
            <w:shd w:val="clear" w:color="auto" w:fill="D9D9D9" w:themeFill="background1" w:themeFillShade="D9"/>
          </w:tcPr>
          <w:p w14:paraId="7241718F" w14:textId="77777777" w:rsidR="006937AE" w:rsidRDefault="006937AE" w:rsidP="00EB5A41">
            <w:pPr>
              <w:keepNext/>
              <w:rPr>
                <w:rFonts w:ascii="Arial" w:hAnsi="Arial" w:cs="Arial"/>
              </w:rPr>
            </w:pPr>
            <w:r w:rsidRPr="006937AE">
              <w:rPr>
                <w:rFonts w:ascii="Arial" w:hAnsi="Arial" w:cs="Arial"/>
                <w:b/>
              </w:rPr>
              <w:t>Collected from</w:t>
            </w:r>
          </w:p>
        </w:tc>
      </w:tr>
      <w:tr w:rsidR="006937AE" w14:paraId="6ACD1FAF" w14:textId="77777777" w:rsidTr="005E4B7C">
        <w:trPr>
          <w:trHeight w:val="567"/>
        </w:trPr>
        <w:tc>
          <w:tcPr>
            <w:tcW w:w="9016" w:type="dxa"/>
          </w:tcPr>
          <w:p w14:paraId="63FFE3A5" w14:textId="7DC5A5ED" w:rsidR="006937AE" w:rsidRDefault="00371387" w:rsidP="00E82739">
            <w:pPr>
              <w:keepNext/>
              <w:rPr>
                <w:rFonts w:ascii="Arial" w:hAnsi="Arial" w:cs="Arial"/>
              </w:rPr>
            </w:pPr>
            <w:permStart w:id="1104349035" w:edGrp="everyone"/>
            <w:r>
              <w:rPr>
                <w:rFonts w:ascii="Arial" w:hAnsi="Arial" w:cs="Arial"/>
              </w:rPr>
              <w:t>The investigating the scene itself</w:t>
            </w:r>
            <w:r w:rsidR="00057496">
              <w:rPr>
                <w:rFonts w:ascii="Arial" w:hAnsi="Arial" w:cs="Arial"/>
              </w:rPr>
              <w:t>, reviewing the task that led to the incident</w:t>
            </w:r>
            <w:r>
              <w:rPr>
                <w:rFonts w:ascii="Arial" w:hAnsi="Arial" w:cs="Arial"/>
              </w:rPr>
              <w:t xml:space="preserve"> and by interviewing witnesses</w:t>
            </w:r>
            <w:r w:rsidR="00057496">
              <w:rPr>
                <w:rFonts w:ascii="Arial" w:hAnsi="Arial" w:cs="Arial"/>
              </w:rPr>
              <w:t>.</w:t>
            </w:r>
            <w:r>
              <w:rPr>
                <w:rFonts w:ascii="Arial" w:hAnsi="Arial" w:cs="Arial"/>
              </w:rPr>
              <w:t xml:space="preserve"> </w:t>
            </w:r>
            <w:permEnd w:id="1104349035"/>
          </w:p>
        </w:tc>
      </w:tr>
      <w:tr w:rsidR="006937AE" w14:paraId="33BD137A" w14:textId="77777777" w:rsidTr="005E4B7C">
        <w:tc>
          <w:tcPr>
            <w:tcW w:w="9016" w:type="dxa"/>
            <w:shd w:val="clear" w:color="auto" w:fill="D9D9D9" w:themeFill="background1" w:themeFillShade="D9"/>
          </w:tcPr>
          <w:p w14:paraId="5A45683F"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75A1B5D1" w14:textId="77777777" w:rsidTr="005E4B7C">
        <w:trPr>
          <w:trHeight w:val="850"/>
        </w:trPr>
        <w:tc>
          <w:tcPr>
            <w:tcW w:w="9016" w:type="dxa"/>
          </w:tcPr>
          <w:p w14:paraId="3A100A90" w14:textId="77777777" w:rsidR="006937AE" w:rsidRDefault="002B6248" w:rsidP="00E82739">
            <w:pPr>
              <w:keepNext/>
              <w:rPr>
                <w:rFonts w:ascii="Arial" w:hAnsi="Arial" w:cs="Arial"/>
              </w:rPr>
            </w:pPr>
            <w:permStart w:id="1038551285" w:edGrp="everyone"/>
            <w:r>
              <w:rPr>
                <w:rFonts w:ascii="Arial" w:hAnsi="Arial" w:cs="Arial"/>
              </w:rPr>
              <w:t>Before collecting information start with an Investigation Plan outling the steps required to conduct the investigation, collect accurate information and record it appropriately. Using an investigation plan can assist in ensuring items are not overlooked.</w:t>
            </w:r>
          </w:p>
          <w:p w14:paraId="77A0F9F2" w14:textId="547997E2" w:rsidR="006937AE" w:rsidRDefault="00371387" w:rsidP="00E82739">
            <w:pPr>
              <w:keepNext/>
              <w:rPr>
                <w:rFonts w:ascii="Arial" w:hAnsi="Arial" w:cs="Arial"/>
              </w:rPr>
            </w:pPr>
            <w:r>
              <w:rPr>
                <w:rFonts w:ascii="Arial" w:hAnsi="Arial" w:cs="Arial"/>
              </w:rPr>
              <w:t>The information will be collected by the investigation team which is put together by the PCBU. The team should consist of a safety rep if applicable, line manager or supervisor, person from the worksite and person with relevant knowledge. By following a systematic procedure, the team will carry out an investigation by attending the scene asap before the evidence is disturbed, not prejudge the situation, not remove anything from the scene, enquire if anything has been moved, take photographs. After the initial investigation all evidence will be labelled and a recorded accordingly. Noting down all sources of information and keep records, interviews all witnesses separately, check records to see if there have been any similar near misses. The team will review any other potentially useful information and reconstruct the incident to assist in verifying facts to identify what went wrong. Without creating another incident.</w:t>
            </w:r>
            <w:permEnd w:id="1038551285"/>
          </w:p>
        </w:tc>
      </w:tr>
      <w:tr w:rsidR="006937AE" w14:paraId="56C4B82F" w14:textId="77777777" w:rsidTr="005E4B7C">
        <w:tc>
          <w:tcPr>
            <w:tcW w:w="9016" w:type="dxa"/>
            <w:shd w:val="clear" w:color="auto" w:fill="D9D9D9" w:themeFill="background1" w:themeFillShade="D9"/>
          </w:tcPr>
          <w:p w14:paraId="57C90B56"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0B85380D" w14:textId="77777777" w:rsidTr="006937AE">
        <w:trPr>
          <w:trHeight w:val="850"/>
        </w:trPr>
        <w:tc>
          <w:tcPr>
            <w:tcW w:w="9016" w:type="dxa"/>
          </w:tcPr>
          <w:p w14:paraId="53DACA06" w14:textId="31013377" w:rsidR="006937AE" w:rsidRDefault="00057496" w:rsidP="00E82739">
            <w:pPr>
              <w:keepNext/>
              <w:rPr>
                <w:rFonts w:ascii="Arial" w:hAnsi="Arial" w:cs="Arial"/>
              </w:rPr>
            </w:pPr>
            <w:permStart w:id="150212121" w:edGrp="everyone"/>
            <w:r>
              <w:rPr>
                <w:rFonts w:ascii="Arial" w:hAnsi="Arial" w:cs="Arial"/>
              </w:rPr>
              <w:t>To understand the cause of the incident to ensure controls are put in place to ensure it does not happen again and to prevent other similar incidents from occurring.</w:t>
            </w:r>
            <w:permEnd w:id="150212121"/>
          </w:p>
        </w:tc>
      </w:tr>
      <w:tr w:rsidR="006937AE" w14:paraId="4B128FA7" w14:textId="77777777" w:rsidTr="005E4B7C">
        <w:tc>
          <w:tcPr>
            <w:tcW w:w="9016" w:type="dxa"/>
            <w:shd w:val="clear" w:color="auto" w:fill="D9D9D9" w:themeFill="background1" w:themeFillShade="D9"/>
          </w:tcPr>
          <w:p w14:paraId="10C40578"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708C6E43" w14:textId="77777777" w:rsidTr="005E4B7C">
        <w:trPr>
          <w:trHeight w:val="850"/>
        </w:trPr>
        <w:tc>
          <w:tcPr>
            <w:tcW w:w="9016" w:type="dxa"/>
          </w:tcPr>
          <w:p w14:paraId="221DE950" w14:textId="05F94B49" w:rsidR="006937AE" w:rsidRDefault="002B6248" w:rsidP="00EB5A41">
            <w:pPr>
              <w:rPr>
                <w:rFonts w:ascii="Arial" w:hAnsi="Arial" w:cs="Arial"/>
              </w:rPr>
            </w:pPr>
            <w:permStart w:id="705895036" w:edGrp="everyone"/>
            <w:r>
              <w:rPr>
                <w:rFonts w:ascii="Arial" w:hAnsi="Arial" w:cs="Arial"/>
              </w:rPr>
              <w:t>Record all information in accordance with the International Records Management AS ISO 15489 Standard.</w:t>
            </w:r>
            <w:r w:rsidR="00057496">
              <w:rPr>
                <w:rFonts w:ascii="Arial" w:hAnsi="Arial" w:cs="Arial"/>
              </w:rPr>
              <w:t xml:space="preserve"> Follow guidelines from the company Safety Management System and consult other guidance materials such as Investigating workplace incidents etc.</w:t>
            </w:r>
            <w:r w:rsidR="006970B5">
              <w:rPr>
                <w:rFonts w:ascii="Arial" w:hAnsi="Arial" w:cs="Arial"/>
              </w:rPr>
              <w:t xml:space="preserve"> Check company polices are supported by procedures</w:t>
            </w:r>
            <w:r w:rsidR="00787E62">
              <w:rPr>
                <w:rFonts w:ascii="Arial" w:hAnsi="Arial" w:cs="Arial"/>
              </w:rPr>
              <w:t>.</w:t>
            </w:r>
            <w:r w:rsidR="006970B5">
              <w:rPr>
                <w:rFonts w:ascii="Arial" w:hAnsi="Arial" w:cs="Arial"/>
              </w:rPr>
              <w:t xml:space="preserve"> Consult with regulatory authority for any additional information that could assist with the investigation.</w:t>
            </w:r>
            <w:r>
              <w:rPr>
                <w:rFonts w:ascii="Arial" w:hAnsi="Arial" w:cs="Arial"/>
              </w:rPr>
              <w:t xml:space="preserve"> </w:t>
            </w:r>
            <w:permEnd w:id="705895036"/>
          </w:p>
        </w:tc>
      </w:tr>
    </w:tbl>
    <w:p w14:paraId="566EF620" w14:textId="77777777" w:rsidR="006937AE" w:rsidRDefault="006937AE" w:rsidP="00EB5A41">
      <w:pPr>
        <w:shd w:val="clear" w:color="auto" w:fill="FFFFFF" w:themeFill="background1"/>
        <w:spacing w:after="0" w:line="240" w:lineRule="auto"/>
        <w:rPr>
          <w:rFonts w:ascii="Arial" w:hAnsi="Arial" w:cs="Arial"/>
        </w:rPr>
      </w:pPr>
    </w:p>
    <w:p w14:paraId="79E51824"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6AE64A47" w14:textId="77777777" w:rsidTr="005E4B7C">
        <w:tc>
          <w:tcPr>
            <w:tcW w:w="9016" w:type="dxa"/>
            <w:shd w:val="clear" w:color="auto" w:fill="D9D9D9" w:themeFill="background1" w:themeFillShade="D9"/>
          </w:tcPr>
          <w:p w14:paraId="64DC1A35" w14:textId="77777777" w:rsidR="006937AE" w:rsidRDefault="006937AE" w:rsidP="00EB5A41">
            <w:pPr>
              <w:keepNext/>
              <w:rPr>
                <w:rFonts w:ascii="Arial" w:hAnsi="Arial" w:cs="Arial"/>
              </w:rPr>
            </w:pPr>
            <w:r>
              <w:rPr>
                <w:rFonts w:ascii="Arial" w:hAnsi="Arial" w:cs="Arial"/>
                <w:b/>
              </w:rPr>
              <w:lastRenderedPageBreak/>
              <w:t>Name of information/data type 2</w:t>
            </w:r>
          </w:p>
        </w:tc>
      </w:tr>
      <w:tr w:rsidR="006937AE" w14:paraId="1D0609A0" w14:textId="77777777" w:rsidTr="005E4B7C">
        <w:trPr>
          <w:trHeight w:val="567"/>
        </w:trPr>
        <w:tc>
          <w:tcPr>
            <w:tcW w:w="9016" w:type="dxa"/>
          </w:tcPr>
          <w:p w14:paraId="1FBC7CA2" w14:textId="0E2BD791" w:rsidR="006937AE" w:rsidRDefault="00057496" w:rsidP="00E82739">
            <w:pPr>
              <w:keepNext/>
              <w:rPr>
                <w:rFonts w:ascii="Arial" w:hAnsi="Arial" w:cs="Arial"/>
              </w:rPr>
            </w:pPr>
            <w:permStart w:id="1462391461" w:edGrp="everyone"/>
            <w:r>
              <w:rPr>
                <w:rFonts w:ascii="Arial" w:hAnsi="Arial" w:cs="Arial"/>
              </w:rPr>
              <w:t>The instructions or training given for the work</w:t>
            </w:r>
            <w:r w:rsidR="00212B48">
              <w:rPr>
                <w:rFonts w:ascii="Arial" w:hAnsi="Arial" w:cs="Arial"/>
              </w:rPr>
              <w:t xml:space="preserve"> (Work Process)</w:t>
            </w:r>
            <w:r w:rsidR="005E1322">
              <w:rPr>
                <w:rFonts w:ascii="Arial" w:hAnsi="Arial" w:cs="Arial"/>
              </w:rPr>
              <w:t>.</w:t>
            </w:r>
            <w:permEnd w:id="1462391461"/>
          </w:p>
        </w:tc>
      </w:tr>
      <w:tr w:rsidR="006937AE" w14:paraId="6301BC04" w14:textId="77777777" w:rsidTr="005E4B7C">
        <w:tc>
          <w:tcPr>
            <w:tcW w:w="9016" w:type="dxa"/>
            <w:shd w:val="clear" w:color="auto" w:fill="D9D9D9" w:themeFill="background1" w:themeFillShade="D9"/>
          </w:tcPr>
          <w:p w14:paraId="0BAC1080" w14:textId="77777777" w:rsidR="006937AE" w:rsidRDefault="006937AE" w:rsidP="00EB5A41">
            <w:pPr>
              <w:keepNext/>
              <w:rPr>
                <w:rFonts w:ascii="Arial" w:hAnsi="Arial" w:cs="Arial"/>
              </w:rPr>
            </w:pPr>
            <w:r w:rsidRPr="006937AE">
              <w:rPr>
                <w:rFonts w:ascii="Arial" w:hAnsi="Arial" w:cs="Arial"/>
                <w:b/>
              </w:rPr>
              <w:t>Collected from</w:t>
            </w:r>
          </w:p>
        </w:tc>
      </w:tr>
      <w:tr w:rsidR="006937AE" w14:paraId="36F04983" w14:textId="77777777" w:rsidTr="005E4B7C">
        <w:trPr>
          <w:trHeight w:val="567"/>
        </w:trPr>
        <w:tc>
          <w:tcPr>
            <w:tcW w:w="9016" w:type="dxa"/>
          </w:tcPr>
          <w:p w14:paraId="5496C429" w14:textId="1C390D3C" w:rsidR="006937AE" w:rsidRDefault="00212B48" w:rsidP="00E82739">
            <w:pPr>
              <w:keepNext/>
              <w:rPr>
                <w:rFonts w:ascii="Arial" w:hAnsi="Arial" w:cs="Arial"/>
              </w:rPr>
            </w:pPr>
            <w:permStart w:id="2145728258" w:edGrp="everyone"/>
            <w:r>
              <w:rPr>
                <w:rFonts w:ascii="Arial" w:hAnsi="Arial" w:cs="Arial"/>
              </w:rPr>
              <w:t xml:space="preserve">Company records, training registers, any party involved in the incident and or arranging how the work will take place.  </w:t>
            </w:r>
            <w:permEnd w:id="2145728258"/>
          </w:p>
        </w:tc>
      </w:tr>
      <w:tr w:rsidR="006937AE" w14:paraId="47C2ED3F" w14:textId="77777777" w:rsidTr="005E4B7C">
        <w:tc>
          <w:tcPr>
            <w:tcW w:w="9016" w:type="dxa"/>
            <w:shd w:val="clear" w:color="auto" w:fill="D9D9D9" w:themeFill="background1" w:themeFillShade="D9"/>
          </w:tcPr>
          <w:p w14:paraId="3B4100A7"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53571E5B" w14:textId="77777777" w:rsidTr="005E4B7C">
        <w:trPr>
          <w:trHeight w:val="850"/>
        </w:trPr>
        <w:tc>
          <w:tcPr>
            <w:tcW w:w="9016" w:type="dxa"/>
          </w:tcPr>
          <w:p w14:paraId="1C82D38D" w14:textId="77777777" w:rsidR="00212B48" w:rsidRDefault="00057496" w:rsidP="00E82739">
            <w:pPr>
              <w:keepNext/>
              <w:rPr>
                <w:rFonts w:ascii="Arial" w:hAnsi="Arial" w:cs="Arial"/>
              </w:rPr>
            </w:pPr>
            <w:permStart w:id="837241474" w:edGrp="everyone"/>
            <w:r>
              <w:rPr>
                <w:rFonts w:ascii="Arial" w:hAnsi="Arial" w:cs="Arial"/>
              </w:rPr>
              <w:t>Reviewing company training registers, reviewing the JSA or SWMS for the particular task. By conducting interviews with witnesses, injured person, others involved in the incident, supervisors and persons in control of the workplace</w:t>
            </w:r>
            <w:r w:rsidR="00212B48">
              <w:rPr>
                <w:rFonts w:ascii="Arial" w:hAnsi="Arial" w:cs="Arial"/>
              </w:rPr>
              <w:t xml:space="preserve">. </w:t>
            </w:r>
          </w:p>
          <w:p w14:paraId="37C87284" w14:textId="77777777" w:rsidR="00212B48" w:rsidRDefault="00212B48" w:rsidP="00E82739">
            <w:pPr>
              <w:keepNext/>
              <w:rPr>
                <w:rFonts w:ascii="Arial" w:hAnsi="Arial" w:cs="Arial"/>
              </w:rPr>
            </w:pPr>
            <w:r>
              <w:rPr>
                <w:rFonts w:ascii="Arial" w:hAnsi="Arial" w:cs="Arial"/>
              </w:rPr>
              <w:t>Interviews are conducted separately and privately. Conduct interviews as soon as possible after the incident. Ensure simple language is used and the interviewee knows that the purpose of the investigation is solely to find out what happened to prevent it happening again and not to blame or make anyone liable.</w:t>
            </w:r>
            <w:r w:rsidR="00057496">
              <w:rPr>
                <w:rFonts w:ascii="Arial" w:hAnsi="Arial" w:cs="Arial"/>
              </w:rPr>
              <w:t xml:space="preserve"> </w:t>
            </w:r>
          </w:p>
          <w:p w14:paraId="1C1456EA" w14:textId="7C62AFDE" w:rsidR="006937AE" w:rsidRDefault="00212B48" w:rsidP="00E82739">
            <w:pPr>
              <w:keepNext/>
              <w:rPr>
                <w:rFonts w:ascii="Arial" w:hAnsi="Arial" w:cs="Arial"/>
              </w:rPr>
            </w:pPr>
            <w:r>
              <w:rPr>
                <w:rFonts w:ascii="Arial" w:hAnsi="Arial" w:cs="Arial"/>
              </w:rPr>
              <w:t>Consult parties with</w:t>
            </w:r>
            <w:r w:rsidR="00057496">
              <w:rPr>
                <w:rFonts w:ascii="Arial" w:hAnsi="Arial" w:cs="Arial"/>
              </w:rPr>
              <w:t xml:space="preserve"> regards to the training and instructions given for the work to ensure the records found are up to date and accurate. To also understand if the instructions given were adequate and user friendly. </w:t>
            </w:r>
            <w:permEnd w:id="837241474"/>
          </w:p>
        </w:tc>
      </w:tr>
      <w:tr w:rsidR="006937AE" w14:paraId="06D0EB90" w14:textId="77777777" w:rsidTr="005E4B7C">
        <w:tc>
          <w:tcPr>
            <w:tcW w:w="9016" w:type="dxa"/>
            <w:shd w:val="clear" w:color="auto" w:fill="D9D9D9" w:themeFill="background1" w:themeFillShade="D9"/>
          </w:tcPr>
          <w:p w14:paraId="5034709C"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7B962F32" w14:textId="77777777" w:rsidTr="005E4B7C">
        <w:trPr>
          <w:trHeight w:val="850"/>
        </w:trPr>
        <w:tc>
          <w:tcPr>
            <w:tcW w:w="9016" w:type="dxa"/>
          </w:tcPr>
          <w:p w14:paraId="17E9B374" w14:textId="552A1E25" w:rsidR="006937AE" w:rsidRDefault="00212B48" w:rsidP="00E82739">
            <w:pPr>
              <w:keepNext/>
              <w:rPr>
                <w:rFonts w:ascii="Arial" w:hAnsi="Arial" w:cs="Arial"/>
              </w:rPr>
            </w:pPr>
            <w:permStart w:id="753539067" w:edGrp="everyone"/>
            <w:r>
              <w:rPr>
                <w:rFonts w:ascii="Arial" w:hAnsi="Arial" w:cs="Arial"/>
              </w:rPr>
              <w:t>To understand the cause of the incident to ensure controls are put in place to ensure it does not happen again and to prevent other similar incidents from occurring</w:t>
            </w:r>
            <w:r w:rsidR="00F92AC6">
              <w:rPr>
                <w:rFonts w:ascii="Arial" w:hAnsi="Arial" w:cs="Arial"/>
              </w:rPr>
              <w:t>. To ensure staff are adequately trained and the SWMS or JSA is relevant to the task being carried out.</w:t>
            </w:r>
            <w:permEnd w:id="753539067"/>
          </w:p>
        </w:tc>
      </w:tr>
      <w:tr w:rsidR="006937AE" w14:paraId="75EA3FF6" w14:textId="77777777" w:rsidTr="005E4B7C">
        <w:tc>
          <w:tcPr>
            <w:tcW w:w="9016" w:type="dxa"/>
            <w:shd w:val="clear" w:color="auto" w:fill="D9D9D9" w:themeFill="background1" w:themeFillShade="D9"/>
          </w:tcPr>
          <w:p w14:paraId="4B9D8AFF"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6682B521" w14:textId="77777777" w:rsidTr="005E4B7C">
        <w:trPr>
          <w:trHeight w:val="850"/>
        </w:trPr>
        <w:tc>
          <w:tcPr>
            <w:tcW w:w="9016" w:type="dxa"/>
          </w:tcPr>
          <w:p w14:paraId="36A4ACB7" w14:textId="263CBB69" w:rsidR="006937AE" w:rsidRDefault="00787E62" w:rsidP="00EB5A41">
            <w:pPr>
              <w:rPr>
                <w:rFonts w:ascii="Arial" w:hAnsi="Arial" w:cs="Arial"/>
              </w:rPr>
            </w:pPr>
            <w:permStart w:id="1861376178" w:edGrp="everyone"/>
            <w:r>
              <w:rPr>
                <w:rFonts w:ascii="Arial" w:hAnsi="Arial" w:cs="Arial"/>
              </w:rPr>
              <w:t>Additional data could be found in guidance materials, codes of practices, WHS Act and WHS Reg to investigate if and what requirements should have been used for the work process</w:t>
            </w:r>
            <w:r w:rsidR="006970B5">
              <w:rPr>
                <w:rFonts w:ascii="Arial" w:hAnsi="Arial" w:cs="Arial"/>
              </w:rPr>
              <w:t>. Review Schedule 3 Privacy Act 1988 to ensure compliance during data collection procedures. .</w:t>
            </w:r>
            <w:permEnd w:id="1861376178"/>
          </w:p>
        </w:tc>
      </w:tr>
    </w:tbl>
    <w:p w14:paraId="3F6BAC39" w14:textId="77777777" w:rsidR="006937AE" w:rsidRDefault="006937AE" w:rsidP="00EB5A41">
      <w:pPr>
        <w:shd w:val="clear" w:color="auto" w:fill="FFFFFF" w:themeFill="background1"/>
        <w:spacing w:after="0" w:line="240" w:lineRule="auto"/>
        <w:rPr>
          <w:rFonts w:ascii="Arial" w:hAnsi="Arial" w:cs="Arial"/>
        </w:rPr>
      </w:pPr>
    </w:p>
    <w:p w14:paraId="20BADC81"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1AD08713" w14:textId="77777777" w:rsidTr="005E4B7C">
        <w:tc>
          <w:tcPr>
            <w:tcW w:w="3227" w:type="dxa"/>
            <w:shd w:val="clear" w:color="auto" w:fill="232F84"/>
          </w:tcPr>
          <w:p w14:paraId="3BA9F384"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61875130" w:edGrp="everyone"/>
        <w:tc>
          <w:tcPr>
            <w:tcW w:w="6015" w:type="dxa"/>
          </w:tcPr>
          <w:p w14:paraId="01EFE0B4" w14:textId="77777777" w:rsidR="005E4B7C" w:rsidRPr="005E4B7C" w:rsidRDefault="008F3789"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61875130"/>
            <w:r w:rsidR="005E4B7C" w:rsidRPr="005E4B7C">
              <w:rPr>
                <w:rFonts w:ascii="Arial" w:hAnsi="Arial" w:cs="Arial"/>
              </w:rPr>
              <w:t xml:space="preserve"> Satisfactory </w:t>
            </w:r>
            <w:r w:rsidR="005E4B7C" w:rsidRPr="005E4B7C">
              <w:rPr>
                <w:rFonts w:ascii="Arial" w:hAnsi="Arial" w:cs="Arial"/>
              </w:rPr>
              <w:tab/>
            </w:r>
          </w:p>
          <w:p w14:paraId="6A8C1362" w14:textId="77777777" w:rsidR="005E4B7C" w:rsidRPr="005E4B7C" w:rsidRDefault="008F3789"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848127941" w:edGrp="everyone"/>
                <w:r w:rsidR="005E4B7C" w:rsidRPr="005E4B7C">
                  <w:rPr>
                    <w:rFonts w:ascii="Segoe UI Symbol" w:hAnsi="Segoe UI Symbol" w:cs="Segoe UI Symbol"/>
                  </w:rPr>
                  <w:t>☐</w:t>
                </w:r>
                <w:permEnd w:id="848127941"/>
              </w:sdtContent>
            </w:sdt>
            <w:r w:rsidR="005E4B7C" w:rsidRPr="005E4B7C">
              <w:rPr>
                <w:rFonts w:ascii="Arial" w:hAnsi="Arial" w:cs="Arial"/>
              </w:rPr>
              <w:t xml:space="preserve"> Not satisfactory</w:t>
            </w:r>
          </w:p>
        </w:tc>
      </w:tr>
      <w:tr w:rsidR="005E4B7C" w:rsidRPr="005E4B7C" w14:paraId="4FB24F7A" w14:textId="77777777" w:rsidTr="005E4B7C">
        <w:trPr>
          <w:trHeight w:val="2835"/>
        </w:trPr>
        <w:tc>
          <w:tcPr>
            <w:tcW w:w="3227" w:type="dxa"/>
            <w:shd w:val="clear" w:color="auto" w:fill="232F84"/>
          </w:tcPr>
          <w:p w14:paraId="4CDAA0AB"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A52A5DF" w14:textId="77777777" w:rsidR="005E4B7C" w:rsidRPr="005E4B7C" w:rsidRDefault="005E4B7C" w:rsidP="005E4B7C">
            <w:pPr>
              <w:keepNext/>
              <w:rPr>
                <w:rFonts w:ascii="Arial" w:hAnsi="Arial" w:cs="Arial"/>
              </w:rPr>
            </w:pPr>
            <w:permStart w:id="993678482" w:edGrp="everyone"/>
            <w:permEnd w:id="993678482"/>
          </w:p>
        </w:tc>
      </w:tr>
    </w:tbl>
    <w:p w14:paraId="069FD1B7"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0FA22819" w14:textId="77777777" w:rsidTr="001666A5">
        <w:tc>
          <w:tcPr>
            <w:tcW w:w="9235" w:type="dxa"/>
            <w:shd w:val="clear" w:color="auto" w:fill="232F84"/>
          </w:tcPr>
          <w:p w14:paraId="3C3D1D84" w14:textId="77777777" w:rsidR="005F4B39" w:rsidRPr="006937AE" w:rsidRDefault="005F4B39" w:rsidP="00EB5A41">
            <w:pPr>
              <w:pStyle w:val="ListParagraph"/>
              <w:numPr>
                <w:ilvl w:val="0"/>
                <w:numId w:val="45"/>
              </w:numPr>
              <w:rPr>
                <w:rFonts w:ascii="Arial" w:hAnsi="Arial" w:cs="Arial"/>
                <w:b/>
              </w:rPr>
            </w:pPr>
          </w:p>
        </w:tc>
      </w:tr>
      <w:tr w:rsidR="005F4B39" w:rsidRPr="008D189F" w14:paraId="25FA20A9" w14:textId="77777777" w:rsidTr="005E4B7C">
        <w:tc>
          <w:tcPr>
            <w:tcW w:w="9235" w:type="dxa"/>
            <w:shd w:val="clear" w:color="auto" w:fill="A1D7E1"/>
          </w:tcPr>
          <w:p w14:paraId="5AE90413"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384E2133" w14:textId="77777777"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285C6244" w14:textId="77777777"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7B32A224" w14:textId="77777777"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60833E4E" w14:textId="77777777"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07C3C392"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4456B39D" w14:textId="77777777" w:rsidTr="005F4B39">
        <w:tc>
          <w:tcPr>
            <w:tcW w:w="456" w:type="dxa"/>
            <w:shd w:val="clear" w:color="auto" w:fill="D9D9D9" w:themeFill="background1" w:themeFillShade="D9"/>
          </w:tcPr>
          <w:p w14:paraId="7C327926"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375EA117"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6F69FF2D" w14:textId="77777777" w:rsidTr="005F4B39">
        <w:trPr>
          <w:trHeight w:val="1134"/>
        </w:trPr>
        <w:tc>
          <w:tcPr>
            <w:tcW w:w="456" w:type="dxa"/>
            <w:shd w:val="clear" w:color="auto" w:fill="D9D9D9" w:themeFill="background1" w:themeFillShade="D9"/>
          </w:tcPr>
          <w:p w14:paraId="4D357A15"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17994EA0" w14:textId="1492D053" w:rsidR="005F4B39" w:rsidRPr="008D189F" w:rsidRDefault="00E31D78" w:rsidP="00EB5A41">
            <w:pPr>
              <w:rPr>
                <w:rFonts w:ascii="Arial" w:hAnsi="Arial" w:cs="Arial"/>
              </w:rPr>
            </w:pPr>
            <w:permStart w:id="1044729925" w:edGrp="everyone"/>
            <w:r>
              <w:rPr>
                <w:rFonts w:ascii="Arial" w:hAnsi="Arial" w:cs="Arial"/>
              </w:rPr>
              <w:t xml:space="preserve">Co-operate and assist WHS inspectors. Provide all relevant information relating to the incident in a timely manner. Answer all questions honestly and openly. Follow directions given by the inspector. Pass these onto my workgroup. Ensure the site is preserved and all workers are aware the site needs to remain preserved until further notice. Talk with my workgroup to gain any further relevant information and make sure the workgroup understands the reason for the investigation is to prevent and incident from happening again and not to point blame. Follow reasonable directions given by the PCBU and ensure myself and the workgroup comply with all legislative requirements. Ensure all information provided is correctly documented. </w:t>
            </w:r>
            <w:permEnd w:id="1044729925"/>
          </w:p>
        </w:tc>
      </w:tr>
      <w:tr w:rsidR="005F4B39" w:rsidRPr="008D189F" w14:paraId="436A0184" w14:textId="77777777" w:rsidTr="005F4B39">
        <w:trPr>
          <w:trHeight w:val="1134"/>
        </w:trPr>
        <w:tc>
          <w:tcPr>
            <w:tcW w:w="456" w:type="dxa"/>
            <w:shd w:val="clear" w:color="auto" w:fill="D9D9D9" w:themeFill="background1" w:themeFillShade="D9"/>
          </w:tcPr>
          <w:p w14:paraId="506F643F"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34FEC7F4" w14:textId="09E7A7AD" w:rsidR="00467594" w:rsidRPr="00467594" w:rsidRDefault="00233BD7" w:rsidP="00EB5A41">
            <w:pPr>
              <w:rPr>
                <w:rFonts w:ascii="Arial" w:hAnsi="Arial" w:cs="Arial"/>
              </w:rPr>
            </w:pPr>
            <w:permStart w:id="1859982493" w:edGrp="everyone"/>
            <w:r>
              <w:rPr>
                <w:rFonts w:ascii="Arial" w:hAnsi="Arial" w:cs="Arial"/>
              </w:rPr>
              <w:t xml:space="preserve">Systematic Methods - Carry out a systematic approach to the investigation by using appropriate resources in line with the company safety management system and with direction from the PCBU, </w:t>
            </w:r>
            <w:r w:rsidRPr="00C6259A">
              <w:rPr>
                <w:rFonts w:ascii="Arial" w:hAnsi="Arial" w:cs="Arial"/>
              </w:rPr>
              <w:t>Manager</w:t>
            </w:r>
            <w:r w:rsidRPr="008758B2">
              <w:rPr>
                <w:rFonts w:ascii="Arial" w:hAnsi="Arial" w:cs="Arial"/>
              </w:rPr>
              <w:t xml:space="preserve"> or Statutory Authority if required</w:t>
            </w:r>
            <w:r w:rsidRPr="00C6259A">
              <w:rPr>
                <w:rFonts w:ascii="Arial" w:hAnsi="Arial" w:cs="Arial"/>
              </w:rPr>
              <w:t>. Creating an investigation pla</w:t>
            </w:r>
            <w:r>
              <w:rPr>
                <w:rFonts w:ascii="Arial" w:hAnsi="Arial" w:cs="Arial"/>
              </w:rPr>
              <w:t xml:space="preserve">n and using policy and procedures </w:t>
            </w:r>
            <w:r w:rsidR="00C6259A">
              <w:rPr>
                <w:rFonts w:ascii="Arial" w:hAnsi="Arial" w:cs="Arial"/>
              </w:rPr>
              <w:t xml:space="preserve">for incident investigation </w:t>
            </w:r>
            <w:r>
              <w:rPr>
                <w:rFonts w:ascii="Arial" w:hAnsi="Arial" w:cs="Arial"/>
              </w:rPr>
              <w:t>in line with the legislative requirements. Going through an investigation checklist of everything that is required to be done will ensure nothing is missed</w:t>
            </w:r>
            <w:r w:rsidR="00C6259A">
              <w:rPr>
                <w:rFonts w:ascii="Arial" w:hAnsi="Arial" w:cs="Arial"/>
              </w:rPr>
              <w:t xml:space="preserve"> and provide more accurate outcomes</w:t>
            </w:r>
            <w:r>
              <w:rPr>
                <w:rFonts w:ascii="Arial" w:hAnsi="Arial" w:cs="Arial"/>
              </w:rPr>
              <w:t>.</w:t>
            </w:r>
          </w:p>
          <w:p w14:paraId="7D7836F3" w14:textId="4CE9BF94" w:rsidR="005F4B39" w:rsidRPr="008758B2" w:rsidRDefault="00467594" w:rsidP="00EB5A41">
            <w:pPr>
              <w:rPr>
                <w:rFonts w:ascii="Arial" w:hAnsi="Arial" w:cs="Arial"/>
              </w:rPr>
            </w:pPr>
            <w:r w:rsidRPr="008758B2">
              <w:rPr>
                <w:rFonts w:ascii="Arial" w:hAnsi="Arial" w:cs="Arial"/>
              </w:rPr>
              <w:t>Ethical Considerations</w:t>
            </w:r>
            <w:r w:rsidR="00C6259A" w:rsidRPr="008758B2">
              <w:rPr>
                <w:rFonts w:ascii="Arial" w:hAnsi="Arial" w:cs="Arial"/>
              </w:rPr>
              <w:t xml:space="preserve"> – Ensure </w:t>
            </w:r>
            <w:r w:rsidR="008758B2" w:rsidRPr="008758B2">
              <w:rPr>
                <w:rFonts w:ascii="Arial" w:hAnsi="Arial" w:cs="Arial"/>
              </w:rPr>
              <w:t>myself and the workgroup have h</w:t>
            </w:r>
            <w:r w:rsidR="00C6259A" w:rsidRPr="008758B2">
              <w:rPr>
                <w:rFonts w:ascii="Arial" w:hAnsi="Arial" w:cs="Arial"/>
              </w:rPr>
              <w:t>igh ethical standards relating to the legislations for incident investigations.</w:t>
            </w:r>
            <w:r w:rsidR="008758B2" w:rsidRPr="008758B2">
              <w:rPr>
                <w:rFonts w:ascii="Arial" w:hAnsi="Arial" w:cs="Arial"/>
              </w:rPr>
              <w:t xml:space="preserve"> Assist the investigators in</w:t>
            </w:r>
            <w:r w:rsidR="00C6259A" w:rsidRPr="008758B2">
              <w:rPr>
                <w:rFonts w:ascii="Arial" w:hAnsi="Arial" w:cs="Arial"/>
              </w:rPr>
              <w:t xml:space="preserve"> </w:t>
            </w:r>
            <w:r w:rsidR="008758B2" w:rsidRPr="008758B2">
              <w:rPr>
                <w:rFonts w:ascii="Arial" w:hAnsi="Arial" w:cs="Arial"/>
              </w:rPr>
              <w:t>e</w:t>
            </w:r>
            <w:r w:rsidR="00C6259A" w:rsidRPr="008758B2">
              <w:rPr>
                <w:rFonts w:ascii="Arial" w:hAnsi="Arial" w:cs="Arial"/>
              </w:rPr>
              <w:t>stablish</w:t>
            </w:r>
            <w:r w:rsidR="008758B2" w:rsidRPr="008758B2">
              <w:rPr>
                <w:rFonts w:ascii="Arial" w:hAnsi="Arial" w:cs="Arial"/>
              </w:rPr>
              <w:t>ing</w:t>
            </w:r>
            <w:r w:rsidR="00C6259A" w:rsidRPr="008758B2">
              <w:rPr>
                <w:rFonts w:ascii="Arial" w:hAnsi="Arial" w:cs="Arial"/>
              </w:rPr>
              <w:t xml:space="preserve"> the facts by carrying out interview</w:t>
            </w:r>
            <w:r w:rsidR="008758B2" w:rsidRPr="008758B2">
              <w:rPr>
                <w:rFonts w:ascii="Arial" w:hAnsi="Arial" w:cs="Arial"/>
              </w:rPr>
              <w:t>s</w:t>
            </w:r>
            <w:r w:rsidR="00C6259A" w:rsidRPr="008758B2">
              <w:rPr>
                <w:rFonts w:ascii="Arial" w:hAnsi="Arial" w:cs="Arial"/>
              </w:rPr>
              <w:t>, timelines and simulations</w:t>
            </w:r>
            <w:r w:rsidR="008758B2" w:rsidRPr="008758B2">
              <w:rPr>
                <w:rFonts w:ascii="Arial" w:hAnsi="Arial" w:cs="Arial"/>
              </w:rPr>
              <w:t xml:space="preserve"> as directed</w:t>
            </w:r>
            <w:r w:rsidR="00C6259A" w:rsidRPr="008758B2">
              <w:rPr>
                <w:rFonts w:ascii="Arial" w:hAnsi="Arial" w:cs="Arial"/>
              </w:rPr>
              <w:t>. Identify the cause, ensure that the site is not disturbed until advised by an appropriate person such as the statutory authority.</w:t>
            </w:r>
          </w:p>
          <w:p w14:paraId="0E69C549" w14:textId="1264FEBF" w:rsidR="005F4B39" w:rsidRPr="00C6259A" w:rsidRDefault="00467594" w:rsidP="00EB5A41">
            <w:pPr>
              <w:rPr>
                <w:rFonts w:ascii="Arial" w:hAnsi="Arial" w:cs="Arial"/>
              </w:rPr>
            </w:pPr>
            <w:r w:rsidRPr="00C6259A">
              <w:rPr>
                <w:rFonts w:ascii="Arial" w:hAnsi="Arial" w:cs="Arial"/>
              </w:rPr>
              <w:t>Investigator</w:t>
            </w:r>
            <w:r w:rsidR="00233BD7" w:rsidRPr="00C6259A">
              <w:rPr>
                <w:rFonts w:ascii="Arial" w:hAnsi="Arial" w:cs="Arial"/>
              </w:rPr>
              <w:t>/Individual</w:t>
            </w:r>
            <w:r w:rsidRPr="00C6259A">
              <w:rPr>
                <w:rFonts w:ascii="Arial" w:hAnsi="Arial" w:cs="Arial"/>
              </w:rPr>
              <w:t xml:space="preserve"> Bias</w:t>
            </w:r>
            <w:r w:rsidR="00233BD7" w:rsidRPr="00C6259A">
              <w:rPr>
                <w:rFonts w:ascii="Arial" w:hAnsi="Arial" w:cs="Arial"/>
              </w:rPr>
              <w:t xml:space="preserve"> – Handle all information with discretion and only share it with relevant persons as required, document facts</w:t>
            </w:r>
            <w:r w:rsidR="00D317F5" w:rsidRPr="00C6259A">
              <w:rPr>
                <w:rFonts w:ascii="Arial" w:hAnsi="Arial" w:cs="Arial"/>
              </w:rPr>
              <w:t xml:space="preserve"> and do not allow personal bias</w:t>
            </w:r>
            <w:r w:rsidR="00C6259A" w:rsidRPr="00C6259A">
              <w:rPr>
                <w:rFonts w:ascii="Arial" w:hAnsi="Arial" w:cs="Arial"/>
              </w:rPr>
              <w:t xml:space="preserve"> to</w:t>
            </w:r>
            <w:r w:rsidR="00D317F5" w:rsidRPr="00C6259A">
              <w:rPr>
                <w:rFonts w:ascii="Arial" w:hAnsi="Arial" w:cs="Arial"/>
              </w:rPr>
              <w:t xml:space="preserve"> </w:t>
            </w:r>
            <w:r w:rsidR="00C6259A" w:rsidRPr="00C6259A">
              <w:rPr>
                <w:rFonts w:ascii="Arial" w:hAnsi="Arial" w:cs="Arial"/>
              </w:rPr>
              <w:t>a</w:t>
            </w:r>
            <w:r w:rsidR="00D317F5" w:rsidRPr="00C6259A">
              <w:rPr>
                <w:rFonts w:ascii="Arial" w:hAnsi="Arial" w:cs="Arial"/>
              </w:rPr>
              <w:t>ffect judgement. Ensure there is a team of investigators</w:t>
            </w:r>
            <w:r w:rsidR="00C6259A" w:rsidRPr="00C6259A">
              <w:rPr>
                <w:rFonts w:ascii="Arial" w:hAnsi="Arial" w:cs="Arial"/>
              </w:rPr>
              <w:t xml:space="preserve"> who are experienced and do not have personal ties to the incident</w:t>
            </w:r>
            <w:r w:rsidR="00D317F5" w:rsidRPr="00C6259A">
              <w:rPr>
                <w:rFonts w:ascii="Arial" w:hAnsi="Arial" w:cs="Arial"/>
              </w:rPr>
              <w:t xml:space="preserve"> </w:t>
            </w:r>
            <w:r w:rsidR="00C6259A" w:rsidRPr="00C6259A">
              <w:rPr>
                <w:rFonts w:ascii="Arial" w:hAnsi="Arial" w:cs="Arial"/>
              </w:rPr>
              <w:t xml:space="preserve">so that </w:t>
            </w:r>
            <w:r w:rsidR="00D317F5" w:rsidRPr="00C6259A">
              <w:rPr>
                <w:rFonts w:ascii="Arial" w:hAnsi="Arial" w:cs="Arial"/>
              </w:rPr>
              <w:t xml:space="preserve">one </w:t>
            </w:r>
            <w:r w:rsidR="00C6259A" w:rsidRPr="00C6259A">
              <w:rPr>
                <w:rFonts w:ascii="Arial" w:hAnsi="Arial" w:cs="Arial"/>
              </w:rPr>
              <w:t>person’s</w:t>
            </w:r>
            <w:r w:rsidR="00D317F5" w:rsidRPr="00C6259A">
              <w:rPr>
                <w:rFonts w:ascii="Arial" w:hAnsi="Arial" w:cs="Arial"/>
              </w:rPr>
              <w:t xml:space="preserve"> opinions </w:t>
            </w:r>
            <w:r w:rsidR="00C6259A" w:rsidRPr="00C6259A">
              <w:rPr>
                <w:rFonts w:ascii="Arial" w:hAnsi="Arial" w:cs="Arial"/>
              </w:rPr>
              <w:t xml:space="preserve">do not influence others. This again should help to assist accurate answers and outcomes in the investigation.  </w:t>
            </w:r>
            <w:r w:rsidR="00D317F5" w:rsidRPr="00C6259A">
              <w:rPr>
                <w:rFonts w:ascii="Arial" w:hAnsi="Arial" w:cs="Arial"/>
              </w:rPr>
              <w:t xml:space="preserve"> </w:t>
            </w:r>
          </w:p>
          <w:p w14:paraId="5C65AB50" w14:textId="30284C27" w:rsidR="005F4B39" w:rsidRPr="008D189F" w:rsidRDefault="00467594" w:rsidP="00EB5A41">
            <w:pPr>
              <w:rPr>
                <w:rFonts w:ascii="Arial" w:hAnsi="Arial" w:cs="Arial"/>
              </w:rPr>
            </w:pPr>
            <w:r w:rsidRPr="00233BD7">
              <w:rPr>
                <w:rFonts w:ascii="Arial" w:hAnsi="Arial" w:cs="Arial"/>
              </w:rPr>
              <w:t>No blame (Culture and Culpability) No Blame Investigations – Ensure my workgroup is aware that the investigation taking place is solely to ensure an incident does not happen again and to keep our people safe whilst at work. Therefore, protecting the health and safety of the workgroup. It is in their best interest to assist honestly with the investigation. This method will help to ensure people are willing to give information without fear of blame or to be used against them</w:t>
            </w:r>
            <w:r w:rsidR="00233BD7" w:rsidRPr="00233BD7">
              <w:rPr>
                <w:rFonts w:ascii="Arial" w:hAnsi="Arial" w:cs="Arial"/>
              </w:rPr>
              <w:t>, thus providing a more accurate investigation.</w:t>
            </w:r>
            <w:r w:rsidRPr="00233BD7">
              <w:rPr>
                <w:rFonts w:ascii="Arial" w:hAnsi="Arial" w:cs="Arial"/>
              </w:rPr>
              <w:t>)</w:t>
            </w:r>
            <w:permEnd w:id="1859982493"/>
          </w:p>
        </w:tc>
      </w:tr>
      <w:tr w:rsidR="005F4B39" w:rsidRPr="008D189F" w14:paraId="6FF5108A" w14:textId="77777777" w:rsidTr="005F4B39">
        <w:trPr>
          <w:trHeight w:val="1134"/>
        </w:trPr>
        <w:tc>
          <w:tcPr>
            <w:tcW w:w="456" w:type="dxa"/>
            <w:shd w:val="clear" w:color="auto" w:fill="D9D9D9" w:themeFill="background1" w:themeFillShade="D9"/>
          </w:tcPr>
          <w:p w14:paraId="54C8FC8B"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3D8D474C" w14:textId="26AEBA99" w:rsidR="005F4B39" w:rsidRPr="008D189F" w:rsidRDefault="00E31D78" w:rsidP="00EB5A41">
            <w:pPr>
              <w:rPr>
                <w:rFonts w:ascii="Arial" w:hAnsi="Arial" w:cs="Arial"/>
              </w:rPr>
            </w:pPr>
            <w:permStart w:id="1664703906" w:edGrp="everyone"/>
            <w:r>
              <w:rPr>
                <w:rFonts w:ascii="Arial" w:hAnsi="Arial" w:cs="Arial"/>
              </w:rPr>
              <w:t xml:space="preserve">I would review reports on incidents, injuries and illnesses so that we can apply the appropriate techniques and controls to prevent any </w:t>
            </w:r>
            <w:r w:rsidR="00467594">
              <w:rPr>
                <w:rFonts w:ascii="Arial" w:hAnsi="Arial" w:cs="Arial"/>
              </w:rPr>
              <w:t xml:space="preserve">further </w:t>
            </w:r>
            <w:r>
              <w:rPr>
                <w:rFonts w:ascii="Arial" w:hAnsi="Arial" w:cs="Arial"/>
              </w:rPr>
              <w:t xml:space="preserve">incidents from </w:t>
            </w:r>
            <w:r w:rsidR="00467594">
              <w:rPr>
                <w:rFonts w:ascii="Arial" w:hAnsi="Arial" w:cs="Arial"/>
              </w:rPr>
              <w:t>happening again</w:t>
            </w:r>
            <w:r>
              <w:rPr>
                <w:rFonts w:ascii="Arial" w:hAnsi="Arial" w:cs="Arial"/>
              </w:rPr>
              <w:t xml:space="preserve">. By reviewing past </w:t>
            </w:r>
            <w:r w:rsidR="00467594">
              <w:rPr>
                <w:rFonts w:ascii="Arial" w:hAnsi="Arial" w:cs="Arial"/>
              </w:rPr>
              <w:t>data,</w:t>
            </w:r>
            <w:r>
              <w:rPr>
                <w:rFonts w:ascii="Arial" w:hAnsi="Arial" w:cs="Arial"/>
              </w:rPr>
              <w:t xml:space="preserve"> we can implement changes to help reduce the </w:t>
            </w:r>
            <w:r w:rsidR="00467594">
              <w:rPr>
                <w:rFonts w:ascii="Arial" w:hAnsi="Arial" w:cs="Arial"/>
              </w:rPr>
              <w:t>likelihood</w:t>
            </w:r>
            <w:r>
              <w:rPr>
                <w:rFonts w:ascii="Arial" w:hAnsi="Arial" w:cs="Arial"/>
              </w:rPr>
              <w:t xml:space="preserve"> of dangerous incidents</w:t>
            </w:r>
            <w:r w:rsidR="00467594">
              <w:rPr>
                <w:rFonts w:ascii="Arial" w:hAnsi="Arial" w:cs="Arial"/>
              </w:rPr>
              <w:t>,</w:t>
            </w:r>
            <w:r>
              <w:rPr>
                <w:rFonts w:ascii="Arial" w:hAnsi="Arial" w:cs="Arial"/>
              </w:rPr>
              <w:t xml:space="preserve"> therefore ensuring people are safe</w:t>
            </w:r>
            <w:r w:rsidR="00467594">
              <w:rPr>
                <w:rFonts w:ascii="Arial" w:hAnsi="Arial" w:cs="Arial"/>
              </w:rPr>
              <w:t>r</w:t>
            </w:r>
            <w:r>
              <w:rPr>
                <w:rFonts w:ascii="Arial" w:hAnsi="Arial" w:cs="Arial"/>
              </w:rPr>
              <w:t xml:space="preserve"> in the workplace.</w:t>
            </w:r>
            <w:r w:rsidR="00467594">
              <w:rPr>
                <w:rFonts w:ascii="Arial" w:hAnsi="Arial" w:cs="Arial"/>
              </w:rPr>
              <w:t xml:space="preserve"> All incidents should be reported even if they seem trivial as they may one day lead to a more serious incident. Past data should also be reviewed and consultation with the persons using the methods to ensure they are user friendly and effective.</w:t>
            </w:r>
            <w:r w:rsidR="00C6259A">
              <w:rPr>
                <w:rFonts w:ascii="Arial" w:hAnsi="Arial" w:cs="Arial"/>
              </w:rPr>
              <w:t xml:space="preserve"> This type of review allows for continuous improvement in process and procedures and the way works is performed.</w:t>
            </w:r>
            <w:permEnd w:id="1664703906"/>
          </w:p>
        </w:tc>
      </w:tr>
      <w:tr w:rsidR="005F4B39" w:rsidRPr="008D189F" w14:paraId="3390D37D" w14:textId="77777777" w:rsidTr="005F4B39">
        <w:trPr>
          <w:trHeight w:val="1134"/>
        </w:trPr>
        <w:tc>
          <w:tcPr>
            <w:tcW w:w="456" w:type="dxa"/>
            <w:shd w:val="clear" w:color="auto" w:fill="D9D9D9" w:themeFill="background1" w:themeFillShade="D9"/>
          </w:tcPr>
          <w:p w14:paraId="2788677C" w14:textId="77777777" w:rsidR="005F4B39" w:rsidRPr="008D189F" w:rsidRDefault="005F4B39" w:rsidP="00EB5A41">
            <w:pPr>
              <w:rPr>
                <w:rFonts w:ascii="Arial" w:hAnsi="Arial" w:cs="Arial"/>
                <w:b/>
              </w:rPr>
            </w:pPr>
            <w:r w:rsidRPr="008D189F">
              <w:rPr>
                <w:rFonts w:ascii="Arial" w:hAnsi="Arial" w:cs="Arial"/>
                <w:b/>
              </w:rPr>
              <w:lastRenderedPageBreak/>
              <w:t>d)</w:t>
            </w:r>
          </w:p>
        </w:tc>
        <w:tc>
          <w:tcPr>
            <w:tcW w:w="8779" w:type="dxa"/>
          </w:tcPr>
          <w:p w14:paraId="18005C1C" w14:textId="2C873E9D" w:rsidR="005F4B39" w:rsidRDefault="00136FC1" w:rsidP="00EB5A41">
            <w:pPr>
              <w:rPr>
                <w:rFonts w:ascii="Arial" w:hAnsi="Arial" w:cs="Arial"/>
              </w:rPr>
            </w:pPr>
            <w:permStart w:id="221336745" w:edGrp="everyone"/>
            <w:r>
              <w:rPr>
                <w:rFonts w:ascii="Arial" w:hAnsi="Arial" w:cs="Arial"/>
              </w:rPr>
              <w:t>PCBU and or Line Manager - to advise of the incident so they can report it to the statutory authority.</w:t>
            </w:r>
          </w:p>
          <w:p w14:paraId="1D6AED14" w14:textId="5B79D677" w:rsidR="005F4B39" w:rsidRDefault="00136FC1" w:rsidP="00EB5A41">
            <w:pPr>
              <w:rPr>
                <w:rFonts w:ascii="Arial" w:hAnsi="Arial" w:cs="Arial"/>
              </w:rPr>
            </w:pPr>
            <w:r>
              <w:rPr>
                <w:rFonts w:ascii="Arial" w:hAnsi="Arial" w:cs="Arial"/>
              </w:rPr>
              <w:t>First Aider - so that they can give the appropriate first aid or if already done so that the appropriate forms are completed and handed in.</w:t>
            </w:r>
          </w:p>
          <w:p w14:paraId="6C256D5E" w14:textId="0383EBAB" w:rsidR="00136FC1" w:rsidRDefault="00136FC1" w:rsidP="00EB5A41">
            <w:pPr>
              <w:rPr>
                <w:rFonts w:ascii="Arial" w:hAnsi="Arial" w:cs="Arial"/>
              </w:rPr>
            </w:pPr>
            <w:r>
              <w:rPr>
                <w:rFonts w:ascii="Arial" w:hAnsi="Arial" w:cs="Arial"/>
              </w:rPr>
              <w:t>000 – If the injury sustained required an ambulance.</w:t>
            </w:r>
          </w:p>
          <w:p w14:paraId="60543C94" w14:textId="76F4A029" w:rsidR="005F4B39" w:rsidRDefault="00136FC1" w:rsidP="00EB5A41">
            <w:pPr>
              <w:rPr>
                <w:rFonts w:ascii="Arial" w:hAnsi="Arial" w:cs="Arial"/>
              </w:rPr>
            </w:pPr>
            <w:r>
              <w:rPr>
                <w:rFonts w:ascii="Arial" w:hAnsi="Arial" w:cs="Arial"/>
              </w:rPr>
              <w:t>Injured person – to make sure they are ok and find out what, why and how they think the incident happen.</w:t>
            </w:r>
          </w:p>
          <w:p w14:paraId="21B14912" w14:textId="053607EE" w:rsidR="00136FC1" w:rsidRDefault="00136FC1" w:rsidP="00EB5A41">
            <w:pPr>
              <w:rPr>
                <w:rFonts w:ascii="Arial" w:hAnsi="Arial" w:cs="Arial"/>
              </w:rPr>
            </w:pPr>
            <w:r>
              <w:rPr>
                <w:rFonts w:ascii="Arial" w:hAnsi="Arial" w:cs="Arial"/>
              </w:rPr>
              <w:t>Witnesses – to make sure they are ok and find out what, why and how they think the incident happen</w:t>
            </w:r>
          </w:p>
          <w:p w14:paraId="04DAEFAF" w14:textId="4D9CF0CF" w:rsidR="00136FC1" w:rsidRDefault="00136FC1" w:rsidP="00EB5A41">
            <w:pPr>
              <w:rPr>
                <w:rFonts w:ascii="Arial" w:hAnsi="Arial" w:cs="Arial"/>
              </w:rPr>
            </w:pPr>
            <w:r>
              <w:rPr>
                <w:rFonts w:ascii="Arial" w:hAnsi="Arial" w:cs="Arial"/>
              </w:rPr>
              <w:t xml:space="preserve">Other Workers – That may do the same form of work and use the same processes to ensure the method is safe and make them aware of the incident. </w:t>
            </w:r>
          </w:p>
          <w:p w14:paraId="3603B7AF" w14:textId="77777777" w:rsidR="005F4B39" w:rsidRDefault="00136FC1" w:rsidP="00EB5A41">
            <w:pPr>
              <w:rPr>
                <w:rFonts w:ascii="Arial" w:hAnsi="Arial" w:cs="Arial"/>
              </w:rPr>
            </w:pPr>
            <w:r>
              <w:rPr>
                <w:rFonts w:ascii="Arial" w:hAnsi="Arial" w:cs="Arial"/>
              </w:rPr>
              <w:t>Workers – to advise of the incident and pass any relevant information on from the regulator such as preservation of the site.</w:t>
            </w:r>
          </w:p>
          <w:p w14:paraId="5DDEDC57" w14:textId="77777777" w:rsidR="00136FC1" w:rsidRDefault="00136FC1" w:rsidP="00EB5A41">
            <w:pPr>
              <w:rPr>
                <w:rFonts w:ascii="Arial" w:hAnsi="Arial" w:cs="Arial"/>
              </w:rPr>
            </w:pPr>
            <w:r>
              <w:rPr>
                <w:rFonts w:ascii="Arial" w:hAnsi="Arial" w:cs="Arial"/>
              </w:rPr>
              <w:t>External Parties – Medical practitioners etc if required – councillors if anyone has been traumatised by the incident.</w:t>
            </w:r>
          </w:p>
          <w:p w14:paraId="68F20F62" w14:textId="77777777" w:rsidR="00D96CBC" w:rsidRDefault="00136FC1" w:rsidP="00EB5A41">
            <w:pPr>
              <w:rPr>
                <w:rFonts w:ascii="Arial" w:hAnsi="Arial" w:cs="Arial"/>
              </w:rPr>
            </w:pPr>
            <w:r>
              <w:rPr>
                <w:rFonts w:ascii="Arial" w:hAnsi="Arial" w:cs="Arial"/>
              </w:rPr>
              <w:t>HSC or HSR to obtain support in the investigation process.</w:t>
            </w:r>
          </w:p>
          <w:p w14:paraId="36F6C282" w14:textId="239D5C07" w:rsidR="005F4B39" w:rsidRPr="008D189F" w:rsidRDefault="00D96CBC" w:rsidP="00EB5A41">
            <w:pPr>
              <w:rPr>
                <w:rFonts w:ascii="Arial" w:hAnsi="Arial" w:cs="Arial"/>
              </w:rPr>
            </w:pPr>
            <w:r>
              <w:rPr>
                <w:rFonts w:ascii="Arial" w:hAnsi="Arial" w:cs="Arial"/>
              </w:rPr>
              <w:t>Liaise with responsible persons to check completion of any allocated activities and check status of tasks.</w:t>
            </w:r>
            <w:r w:rsidR="00136FC1">
              <w:rPr>
                <w:rFonts w:ascii="Arial" w:hAnsi="Arial" w:cs="Arial"/>
              </w:rPr>
              <w:t xml:space="preserve"> </w:t>
            </w:r>
            <w:permEnd w:id="221336745"/>
          </w:p>
        </w:tc>
      </w:tr>
    </w:tbl>
    <w:p w14:paraId="560E2937" w14:textId="77777777" w:rsidR="005F4B39" w:rsidRDefault="005F4B39" w:rsidP="00EB5A41">
      <w:pPr>
        <w:spacing w:after="0" w:line="240" w:lineRule="auto"/>
        <w:rPr>
          <w:rFonts w:ascii="Arial" w:hAnsi="Arial" w:cs="Arial"/>
        </w:rPr>
      </w:pPr>
    </w:p>
    <w:p w14:paraId="785015C4"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4918C3E9" w14:textId="77777777" w:rsidTr="005E4B7C">
        <w:tc>
          <w:tcPr>
            <w:tcW w:w="3227" w:type="dxa"/>
            <w:shd w:val="clear" w:color="auto" w:fill="232F84"/>
          </w:tcPr>
          <w:p w14:paraId="33600AE6"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246574580" w:edGrp="everyone"/>
        <w:tc>
          <w:tcPr>
            <w:tcW w:w="6015" w:type="dxa"/>
          </w:tcPr>
          <w:p w14:paraId="068ED56D" w14:textId="77777777" w:rsidR="005E4B7C" w:rsidRPr="005E4B7C" w:rsidRDefault="008F3789"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246574580"/>
            <w:r w:rsidR="005E4B7C" w:rsidRPr="005E4B7C">
              <w:rPr>
                <w:rFonts w:ascii="Arial" w:hAnsi="Arial" w:cs="Arial"/>
              </w:rPr>
              <w:t xml:space="preserve"> Satisfactory </w:t>
            </w:r>
            <w:r w:rsidR="005E4B7C" w:rsidRPr="005E4B7C">
              <w:rPr>
                <w:rFonts w:ascii="Arial" w:hAnsi="Arial" w:cs="Arial"/>
              </w:rPr>
              <w:tab/>
            </w:r>
          </w:p>
          <w:p w14:paraId="309E6F18" w14:textId="77777777" w:rsidR="005E4B7C" w:rsidRPr="005E4B7C" w:rsidRDefault="008F3789"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496058976" w:edGrp="everyone"/>
                <w:r w:rsidR="005E4B7C" w:rsidRPr="005E4B7C">
                  <w:rPr>
                    <w:rFonts w:ascii="Segoe UI Symbol" w:hAnsi="Segoe UI Symbol" w:cs="Segoe UI Symbol"/>
                  </w:rPr>
                  <w:t>☐</w:t>
                </w:r>
                <w:permEnd w:id="496058976"/>
              </w:sdtContent>
            </w:sdt>
            <w:r w:rsidR="005E4B7C" w:rsidRPr="005E4B7C">
              <w:rPr>
                <w:rFonts w:ascii="Arial" w:hAnsi="Arial" w:cs="Arial"/>
              </w:rPr>
              <w:t xml:space="preserve"> Not satisfactory</w:t>
            </w:r>
          </w:p>
        </w:tc>
      </w:tr>
      <w:tr w:rsidR="005E4B7C" w:rsidRPr="005E4B7C" w14:paraId="5E4EEAEE" w14:textId="77777777" w:rsidTr="005E4B7C">
        <w:trPr>
          <w:trHeight w:val="2835"/>
        </w:trPr>
        <w:tc>
          <w:tcPr>
            <w:tcW w:w="3227" w:type="dxa"/>
            <w:shd w:val="clear" w:color="auto" w:fill="232F84"/>
          </w:tcPr>
          <w:p w14:paraId="56209377"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3AC6238F" w14:textId="77777777" w:rsidR="005E4B7C" w:rsidRPr="005E4B7C" w:rsidRDefault="005E4B7C" w:rsidP="005E4B7C">
            <w:pPr>
              <w:keepNext/>
              <w:rPr>
                <w:rFonts w:ascii="Arial" w:hAnsi="Arial" w:cs="Arial"/>
              </w:rPr>
            </w:pPr>
            <w:permStart w:id="1291794190" w:edGrp="everyone"/>
            <w:permEnd w:id="1291794190"/>
          </w:p>
        </w:tc>
      </w:tr>
    </w:tbl>
    <w:p w14:paraId="14979F54"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7344FFCF" w14:textId="77777777" w:rsidTr="001666A5">
        <w:tc>
          <w:tcPr>
            <w:tcW w:w="9235" w:type="dxa"/>
            <w:shd w:val="clear" w:color="auto" w:fill="232F84"/>
          </w:tcPr>
          <w:p w14:paraId="17C81E74" w14:textId="77777777" w:rsidR="00524EED" w:rsidRPr="006937AE" w:rsidRDefault="00524EED" w:rsidP="00EB5A41">
            <w:pPr>
              <w:pStyle w:val="ListParagraph"/>
              <w:numPr>
                <w:ilvl w:val="0"/>
                <w:numId w:val="46"/>
              </w:numPr>
              <w:rPr>
                <w:rFonts w:ascii="Arial" w:hAnsi="Arial" w:cs="Arial"/>
                <w:b/>
              </w:rPr>
            </w:pPr>
          </w:p>
        </w:tc>
      </w:tr>
      <w:tr w:rsidR="00524EED" w:rsidRPr="008D189F" w14:paraId="72862E0E" w14:textId="77777777" w:rsidTr="005E4B7C">
        <w:tc>
          <w:tcPr>
            <w:tcW w:w="9235" w:type="dxa"/>
            <w:shd w:val="clear" w:color="auto" w:fill="A1D7E1"/>
          </w:tcPr>
          <w:p w14:paraId="3916A6D4"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350AEBF5"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7F0AE0C7" w14:textId="77777777"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5F5E3D22" w14:textId="77777777"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3D5C3185" w14:textId="77777777"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14E491F0"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1FBF56C4" w14:textId="77777777"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14:paraId="0A7067FC"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1551ECAA"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02F0FF7E" w14:textId="77777777"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20A1D284" w14:textId="77777777" w:rsidR="00524EED" w:rsidRDefault="00524EED" w:rsidP="00EB5A41">
      <w:pPr>
        <w:spacing w:after="0" w:line="240" w:lineRule="auto"/>
        <w:rPr>
          <w:rFonts w:ascii="Arial" w:hAnsi="Arial" w:cs="Arial"/>
        </w:rPr>
      </w:pPr>
    </w:p>
    <w:p w14:paraId="7B15CD11"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6FCEF716" w14:textId="77777777" w:rsidTr="005E4B7C">
        <w:tc>
          <w:tcPr>
            <w:tcW w:w="9016" w:type="dxa"/>
            <w:shd w:val="clear" w:color="auto" w:fill="D9D9D9" w:themeFill="background1" w:themeFillShade="D9"/>
          </w:tcPr>
          <w:p w14:paraId="0E691172" w14:textId="77777777" w:rsidR="002F4B94" w:rsidRDefault="002F4B94" w:rsidP="00EB5A41">
            <w:pPr>
              <w:keepNext/>
              <w:rPr>
                <w:rFonts w:ascii="Arial" w:hAnsi="Arial" w:cs="Arial"/>
              </w:rPr>
            </w:pPr>
            <w:r>
              <w:rPr>
                <w:rFonts w:ascii="Arial" w:hAnsi="Arial" w:cs="Arial"/>
                <w:b/>
              </w:rPr>
              <w:lastRenderedPageBreak/>
              <w:t>Name and describe Hazard 1</w:t>
            </w:r>
          </w:p>
        </w:tc>
      </w:tr>
      <w:tr w:rsidR="002F4B94" w14:paraId="385F8F4A" w14:textId="77777777" w:rsidTr="005E4B7C">
        <w:trPr>
          <w:trHeight w:val="567"/>
        </w:trPr>
        <w:tc>
          <w:tcPr>
            <w:tcW w:w="9016" w:type="dxa"/>
          </w:tcPr>
          <w:p w14:paraId="71E9FB6E" w14:textId="592DBCC2" w:rsidR="002F4B94" w:rsidRDefault="006153A4" w:rsidP="00E82739">
            <w:pPr>
              <w:keepNext/>
              <w:rPr>
                <w:rFonts w:ascii="Arial" w:hAnsi="Arial" w:cs="Arial"/>
              </w:rPr>
            </w:pPr>
            <w:permStart w:id="1446848863" w:edGrp="everyone"/>
            <w:r>
              <w:rPr>
                <w:rFonts w:ascii="Arial" w:hAnsi="Arial" w:cs="Arial"/>
              </w:rPr>
              <w:t>Tripping over rubble on site</w:t>
            </w:r>
            <w:permEnd w:id="1446848863"/>
          </w:p>
        </w:tc>
      </w:tr>
      <w:tr w:rsidR="002F4B94" w14:paraId="0256F366" w14:textId="77777777" w:rsidTr="005E4B7C">
        <w:tc>
          <w:tcPr>
            <w:tcW w:w="9016" w:type="dxa"/>
            <w:shd w:val="clear" w:color="auto" w:fill="D9D9D9" w:themeFill="background1" w:themeFillShade="D9"/>
          </w:tcPr>
          <w:p w14:paraId="4508EC1D"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70204CEC" w14:textId="77777777" w:rsidTr="005E4B7C">
        <w:trPr>
          <w:trHeight w:val="567"/>
        </w:trPr>
        <w:tc>
          <w:tcPr>
            <w:tcW w:w="9016" w:type="dxa"/>
          </w:tcPr>
          <w:p w14:paraId="2AD11987" w14:textId="61AFDB69" w:rsidR="00DB6D61" w:rsidRDefault="006153A4" w:rsidP="00E82739">
            <w:pPr>
              <w:keepNext/>
              <w:rPr>
                <w:rFonts w:ascii="Arial" w:hAnsi="Arial" w:cs="Arial"/>
              </w:rPr>
            </w:pPr>
            <w:permStart w:id="1233853906" w:edGrp="everyone"/>
            <w:r>
              <w:rPr>
                <w:rFonts w:ascii="Arial" w:hAnsi="Arial" w:cs="Arial"/>
              </w:rPr>
              <w:t>Clearly mark exclusion zones</w:t>
            </w:r>
            <w:r w:rsidR="00DB6D61">
              <w:rPr>
                <w:rFonts w:ascii="Arial" w:hAnsi="Arial" w:cs="Arial"/>
              </w:rPr>
              <w:t>.</w:t>
            </w:r>
            <w:r>
              <w:rPr>
                <w:rFonts w:ascii="Arial" w:hAnsi="Arial" w:cs="Arial"/>
              </w:rPr>
              <w:t xml:space="preserve"> </w:t>
            </w:r>
            <w:r w:rsidR="00CA4F30">
              <w:rPr>
                <w:rFonts w:ascii="Arial" w:hAnsi="Arial" w:cs="Arial"/>
              </w:rPr>
              <w:t xml:space="preserve">– </w:t>
            </w:r>
            <w:r w:rsidR="00CA4F30" w:rsidRPr="00CA4F30">
              <w:rPr>
                <w:rFonts w:ascii="Arial" w:hAnsi="Arial" w:cs="Arial"/>
                <w:b/>
                <w:bCs/>
              </w:rPr>
              <w:t>Isolate</w:t>
            </w:r>
            <w:r w:rsidR="00CA4F30">
              <w:rPr>
                <w:rFonts w:ascii="Arial" w:hAnsi="Arial" w:cs="Arial"/>
                <w:b/>
                <w:bCs/>
              </w:rPr>
              <w:t xml:space="preserve"> </w:t>
            </w:r>
            <w:r w:rsidR="00CA4F30" w:rsidRPr="00CA4F30">
              <w:rPr>
                <w:rFonts w:ascii="Arial" w:hAnsi="Arial" w:cs="Arial"/>
              </w:rPr>
              <w:t xml:space="preserve"> </w:t>
            </w:r>
          </w:p>
          <w:p w14:paraId="6125EF43" w14:textId="768B76ED" w:rsidR="00CA4F30" w:rsidRDefault="00DB6D61" w:rsidP="00E82739">
            <w:pPr>
              <w:keepNext/>
              <w:rPr>
                <w:rFonts w:ascii="Arial" w:hAnsi="Arial" w:cs="Arial"/>
              </w:rPr>
            </w:pPr>
            <w:r>
              <w:rPr>
                <w:rFonts w:ascii="Arial" w:hAnsi="Arial" w:cs="Arial"/>
              </w:rPr>
              <w:t>En</w:t>
            </w:r>
            <w:r w:rsidR="006153A4">
              <w:rPr>
                <w:rFonts w:ascii="Arial" w:hAnsi="Arial" w:cs="Arial"/>
              </w:rPr>
              <w:t xml:space="preserve">sure site </w:t>
            </w:r>
            <w:r>
              <w:rPr>
                <w:rFonts w:ascii="Arial" w:hAnsi="Arial" w:cs="Arial"/>
              </w:rPr>
              <w:t>housekeeping</w:t>
            </w:r>
            <w:r w:rsidR="006153A4">
              <w:rPr>
                <w:rFonts w:ascii="Arial" w:hAnsi="Arial" w:cs="Arial"/>
              </w:rPr>
              <w:t xml:space="preserve"> is carried out at regular intervals</w:t>
            </w:r>
            <w:r>
              <w:rPr>
                <w:rFonts w:ascii="Arial" w:hAnsi="Arial" w:cs="Arial"/>
              </w:rPr>
              <w:t xml:space="preserve"> including removal of debris</w:t>
            </w:r>
            <w:r w:rsidR="006153A4">
              <w:rPr>
                <w:rFonts w:ascii="Arial" w:hAnsi="Arial" w:cs="Arial"/>
              </w:rPr>
              <w:t xml:space="preserve">. </w:t>
            </w:r>
            <w:r w:rsidR="00CA4F30">
              <w:rPr>
                <w:rFonts w:ascii="Arial" w:hAnsi="Arial" w:cs="Arial"/>
              </w:rPr>
              <w:t>-</w:t>
            </w:r>
            <w:r w:rsidR="00CA4F30" w:rsidRPr="00CA4F30">
              <w:rPr>
                <w:rFonts w:ascii="Arial" w:hAnsi="Arial" w:cs="Arial"/>
                <w:b/>
                <w:bCs/>
              </w:rPr>
              <w:t>Elimination</w:t>
            </w:r>
          </w:p>
          <w:p w14:paraId="3BBE635A" w14:textId="2454B80F" w:rsidR="00DB6D61" w:rsidRDefault="006153A4" w:rsidP="00E82739">
            <w:pPr>
              <w:keepNext/>
              <w:rPr>
                <w:rFonts w:ascii="Arial" w:hAnsi="Arial" w:cs="Arial"/>
              </w:rPr>
            </w:pPr>
            <w:r>
              <w:rPr>
                <w:rFonts w:ascii="Arial" w:hAnsi="Arial" w:cs="Arial"/>
              </w:rPr>
              <w:t xml:space="preserve">Ensure the work process </w:t>
            </w:r>
            <w:r w:rsidR="00DB6D61">
              <w:rPr>
                <w:rFonts w:ascii="Arial" w:hAnsi="Arial" w:cs="Arial"/>
              </w:rPr>
              <w:t xml:space="preserve">for </w:t>
            </w:r>
            <w:r w:rsidR="00CA4F30">
              <w:rPr>
                <w:rFonts w:ascii="Arial" w:hAnsi="Arial" w:cs="Arial"/>
              </w:rPr>
              <w:t>housekeeping</w:t>
            </w:r>
            <w:r w:rsidR="00DB6D61">
              <w:rPr>
                <w:rFonts w:ascii="Arial" w:hAnsi="Arial" w:cs="Arial"/>
              </w:rPr>
              <w:t xml:space="preserve"> and removal of debris are</w:t>
            </w:r>
            <w:r>
              <w:rPr>
                <w:rFonts w:ascii="Arial" w:hAnsi="Arial" w:cs="Arial"/>
              </w:rPr>
              <w:t xml:space="preserve"> detailed in the SWMS</w:t>
            </w:r>
            <w:r w:rsidR="00DB6D61">
              <w:rPr>
                <w:rFonts w:ascii="Arial" w:hAnsi="Arial" w:cs="Arial"/>
              </w:rPr>
              <w:t>.</w:t>
            </w:r>
            <w:r w:rsidR="00CA4F30">
              <w:rPr>
                <w:rFonts w:ascii="Arial" w:hAnsi="Arial" w:cs="Arial"/>
              </w:rPr>
              <w:t xml:space="preserve"> - </w:t>
            </w:r>
            <w:r w:rsidR="00CA4F30" w:rsidRPr="00CA4F30">
              <w:rPr>
                <w:rFonts w:ascii="Arial" w:hAnsi="Arial" w:cs="Arial"/>
                <w:b/>
                <w:bCs/>
              </w:rPr>
              <w:t>Administrative</w:t>
            </w:r>
          </w:p>
          <w:p w14:paraId="7D7A05B8" w14:textId="1541DDA1" w:rsidR="006153A4" w:rsidRDefault="00DB6D61" w:rsidP="00E82739">
            <w:pPr>
              <w:keepNext/>
              <w:rPr>
                <w:rFonts w:ascii="Arial" w:hAnsi="Arial" w:cs="Arial"/>
              </w:rPr>
            </w:pPr>
            <w:r>
              <w:rPr>
                <w:rFonts w:ascii="Arial" w:hAnsi="Arial" w:cs="Arial"/>
              </w:rPr>
              <w:t>SWMS and Demolition Plan to be r</w:t>
            </w:r>
            <w:r w:rsidR="006153A4">
              <w:rPr>
                <w:rFonts w:ascii="Arial" w:hAnsi="Arial" w:cs="Arial"/>
              </w:rPr>
              <w:t>ead and signed by each worker during the daily prestart</w:t>
            </w:r>
            <w:r>
              <w:rPr>
                <w:rFonts w:ascii="Arial" w:hAnsi="Arial" w:cs="Arial"/>
              </w:rPr>
              <w:t xml:space="preserve"> prior to commencement of work</w:t>
            </w:r>
            <w:r w:rsidR="006153A4">
              <w:rPr>
                <w:rFonts w:ascii="Arial" w:hAnsi="Arial" w:cs="Arial"/>
              </w:rPr>
              <w:t>.</w:t>
            </w:r>
            <w:r w:rsidR="00CA4F30">
              <w:rPr>
                <w:rFonts w:ascii="Arial" w:hAnsi="Arial" w:cs="Arial"/>
              </w:rPr>
              <w:t xml:space="preserve"> - </w:t>
            </w:r>
            <w:r w:rsidR="00CA4F30" w:rsidRPr="00CA4F30">
              <w:rPr>
                <w:rFonts w:ascii="Arial" w:hAnsi="Arial" w:cs="Arial"/>
                <w:b/>
                <w:bCs/>
              </w:rPr>
              <w:t>Administrative</w:t>
            </w:r>
          </w:p>
          <w:p w14:paraId="3EE6AFB3" w14:textId="77777777" w:rsidR="00DB6D61" w:rsidRDefault="00DB6D61" w:rsidP="00E82739">
            <w:pPr>
              <w:keepNext/>
              <w:rPr>
                <w:rFonts w:ascii="Arial" w:hAnsi="Arial" w:cs="Arial"/>
              </w:rPr>
            </w:pPr>
          </w:p>
          <w:p w14:paraId="7C486A9C" w14:textId="583F2C6A" w:rsidR="006153A4" w:rsidRDefault="006153A4" w:rsidP="00E82739">
            <w:pPr>
              <w:keepNext/>
              <w:rPr>
                <w:rFonts w:ascii="Arial" w:hAnsi="Arial" w:cs="Arial"/>
              </w:rPr>
            </w:pPr>
            <w:r>
              <w:rPr>
                <w:rFonts w:ascii="Arial" w:hAnsi="Arial" w:cs="Arial"/>
              </w:rPr>
              <w:t>Demolition COP</w:t>
            </w:r>
            <w:r w:rsidR="00DB6D61">
              <w:rPr>
                <w:rFonts w:ascii="Arial" w:hAnsi="Arial" w:cs="Arial"/>
              </w:rPr>
              <w:t xml:space="preserve"> 2.3 Controlling the Risk, 4.3 Securing the work area, 4.6 Removal of Debris, </w:t>
            </w:r>
          </w:p>
          <w:p w14:paraId="0194519A" w14:textId="157C861B" w:rsidR="006153A4" w:rsidRDefault="006153A4" w:rsidP="00E82739">
            <w:pPr>
              <w:keepNext/>
              <w:rPr>
                <w:rFonts w:ascii="Arial" w:hAnsi="Arial" w:cs="Arial"/>
              </w:rPr>
            </w:pPr>
            <w:r>
              <w:rPr>
                <w:rFonts w:ascii="Arial" w:hAnsi="Arial" w:cs="Arial"/>
              </w:rPr>
              <w:t xml:space="preserve">How to manage work place health and safety COP </w:t>
            </w:r>
            <w:r w:rsidR="00DB6D61">
              <w:rPr>
                <w:rFonts w:ascii="Arial" w:hAnsi="Arial" w:cs="Arial"/>
              </w:rPr>
              <w:t>2.2 House Keeping</w:t>
            </w:r>
          </w:p>
          <w:p w14:paraId="71CA51B5" w14:textId="0A97B61A" w:rsidR="006153A4" w:rsidRDefault="006153A4" w:rsidP="006153A4">
            <w:pPr>
              <w:pStyle w:val="L-Data"/>
              <w:ind w:left="0"/>
              <w:rPr>
                <w:rFonts w:eastAsiaTheme="minorHAnsi" w:cs="Arial"/>
                <w:sz w:val="22"/>
                <w:szCs w:val="22"/>
                <w:lang w:eastAsia="en-US"/>
              </w:rPr>
            </w:pPr>
            <w:r w:rsidRPr="006153A4">
              <w:rPr>
                <w:rFonts w:eastAsiaTheme="minorHAnsi" w:cs="Arial"/>
                <w:sz w:val="22"/>
                <w:szCs w:val="22"/>
                <w:lang w:eastAsia="en-US"/>
              </w:rPr>
              <w:t>Managing the work environment and facilities COP</w:t>
            </w:r>
            <w:r>
              <w:rPr>
                <w:rFonts w:eastAsiaTheme="minorHAnsi" w:cs="Arial"/>
                <w:sz w:val="22"/>
                <w:szCs w:val="22"/>
                <w:lang w:eastAsia="en-US"/>
              </w:rPr>
              <w:t xml:space="preserve"> 2.2 House Keeping</w:t>
            </w:r>
          </w:p>
          <w:p w14:paraId="7931C3E1" w14:textId="7C319DF9" w:rsidR="00DB6D61" w:rsidRDefault="00DB6D61" w:rsidP="006153A4">
            <w:pPr>
              <w:pStyle w:val="L-Data"/>
              <w:ind w:left="0"/>
              <w:rPr>
                <w:rFonts w:eastAsiaTheme="minorHAnsi" w:cs="Arial"/>
                <w:sz w:val="22"/>
                <w:szCs w:val="22"/>
                <w:lang w:eastAsia="en-US"/>
              </w:rPr>
            </w:pPr>
            <w:r>
              <w:rPr>
                <w:rFonts w:eastAsiaTheme="minorHAnsi" w:cs="Arial"/>
                <w:sz w:val="22"/>
                <w:szCs w:val="22"/>
                <w:lang w:eastAsia="en-US"/>
              </w:rPr>
              <w:t>LDS company Policy and Procedures.</w:t>
            </w:r>
          </w:p>
          <w:p w14:paraId="1686637A" w14:textId="5E9D566A" w:rsidR="00DB6D61" w:rsidRDefault="00DB6D61" w:rsidP="006153A4">
            <w:pPr>
              <w:pStyle w:val="L-Data"/>
              <w:ind w:left="0"/>
              <w:rPr>
                <w:rFonts w:eastAsiaTheme="minorHAnsi" w:cs="Arial"/>
                <w:sz w:val="22"/>
                <w:szCs w:val="22"/>
                <w:lang w:eastAsia="en-US"/>
              </w:rPr>
            </w:pPr>
          </w:p>
          <w:p w14:paraId="270F61EE" w14:textId="26F00E72" w:rsidR="00DB6D61" w:rsidRPr="006153A4" w:rsidRDefault="00E11868" w:rsidP="006153A4">
            <w:pPr>
              <w:pStyle w:val="L-Data"/>
              <w:ind w:left="0"/>
              <w:rPr>
                <w:rFonts w:eastAsiaTheme="minorHAnsi" w:cs="Arial"/>
                <w:sz w:val="22"/>
                <w:szCs w:val="22"/>
                <w:lang w:eastAsia="en-US"/>
              </w:rPr>
            </w:pPr>
            <w:r>
              <w:rPr>
                <w:rFonts w:eastAsiaTheme="minorHAnsi" w:cs="Arial"/>
                <w:sz w:val="22"/>
                <w:szCs w:val="22"/>
                <w:lang w:eastAsia="en-US"/>
              </w:rPr>
              <w:t xml:space="preserve">These controls would affect workplace processes by changing the workflow slightly. Adding additional steps before the works could be completed. Such as setting up the zones and carrying out the prestart before commencement of work. There would be a slight delay in starting the job. Planning would also be changed slightly as these items would need to be added to the SWMS and demolition plans. Further planning processes would be added to implement the new controls and then test them. </w:t>
            </w:r>
          </w:p>
          <w:p w14:paraId="5CC441E1" w14:textId="192D8000" w:rsidR="002F4B94" w:rsidRDefault="006153A4" w:rsidP="00E82739">
            <w:pPr>
              <w:keepNext/>
              <w:rPr>
                <w:rFonts w:ascii="Arial" w:hAnsi="Arial" w:cs="Arial"/>
              </w:rPr>
            </w:pPr>
            <w:r>
              <w:rPr>
                <w:rFonts w:ascii="Arial" w:hAnsi="Arial" w:cs="Arial"/>
              </w:rPr>
              <w:t xml:space="preserve"> .</w:t>
            </w:r>
            <w:permEnd w:id="1233853906"/>
          </w:p>
        </w:tc>
      </w:tr>
      <w:tr w:rsidR="002F4B94" w14:paraId="3EC0613E" w14:textId="77777777" w:rsidTr="005E4B7C">
        <w:tc>
          <w:tcPr>
            <w:tcW w:w="9016" w:type="dxa"/>
            <w:shd w:val="clear" w:color="auto" w:fill="D9D9D9" w:themeFill="background1" w:themeFillShade="D9"/>
          </w:tcPr>
          <w:p w14:paraId="2233F811"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675D9BFF" w14:textId="77777777" w:rsidTr="005E4B7C">
        <w:trPr>
          <w:trHeight w:val="850"/>
        </w:trPr>
        <w:tc>
          <w:tcPr>
            <w:tcW w:w="9016" w:type="dxa"/>
          </w:tcPr>
          <w:p w14:paraId="16F0CF29" w14:textId="433B0282" w:rsidR="007B587C" w:rsidRDefault="007B587C" w:rsidP="006153A4">
            <w:pPr>
              <w:keepNext/>
              <w:rPr>
                <w:rFonts w:ascii="Arial" w:hAnsi="Arial" w:cs="Arial"/>
              </w:rPr>
            </w:pPr>
            <w:permStart w:id="667880289" w:edGrp="everyone"/>
            <w:r>
              <w:rPr>
                <w:rFonts w:ascii="Arial" w:hAnsi="Arial" w:cs="Arial"/>
              </w:rPr>
              <w:t xml:space="preserve">Use communication plan. List who needs to know, </w:t>
            </w:r>
            <w:r w:rsidR="009002DF">
              <w:rPr>
                <w:rFonts w:ascii="Arial" w:hAnsi="Arial" w:cs="Arial"/>
              </w:rPr>
              <w:t>consider</w:t>
            </w:r>
            <w:r>
              <w:rPr>
                <w:rFonts w:ascii="Arial" w:hAnsi="Arial" w:cs="Arial"/>
              </w:rPr>
              <w:t xml:space="preserve"> format and details, </w:t>
            </w:r>
            <w:r w:rsidR="009002DF">
              <w:rPr>
                <w:rFonts w:ascii="Arial" w:hAnsi="Arial" w:cs="Arial"/>
              </w:rPr>
              <w:t>identify</w:t>
            </w:r>
            <w:r>
              <w:rPr>
                <w:rFonts w:ascii="Arial" w:hAnsi="Arial" w:cs="Arial"/>
              </w:rPr>
              <w:t xml:space="preserve"> who is responsible for communication with particular groups, </w:t>
            </w:r>
            <w:r w:rsidR="009002DF">
              <w:rPr>
                <w:rFonts w:ascii="Arial" w:hAnsi="Arial" w:cs="Arial"/>
              </w:rPr>
              <w:t>identify</w:t>
            </w:r>
            <w:r>
              <w:rPr>
                <w:rFonts w:ascii="Arial" w:hAnsi="Arial" w:cs="Arial"/>
              </w:rPr>
              <w:t xml:space="preserve"> support and resources, </w:t>
            </w:r>
            <w:r w:rsidR="009002DF">
              <w:rPr>
                <w:rFonts w:ascii="Arial" w:hAnsi="Arial" w:cs="Arial"/>
              </w:rPr>
              <w:t>develop</w:t>
            </w:r>
            <w:r>
              <w:rPr>
                <w:rFonts w:ascii="Arial" w:hAnsi="Arial" w:cs="Arial"/>
              </w:rPr>
              <w:t xml:space="preserve"> communication time line, Use a matrix to assist with managing the tasks. Use communication resources provided in the company’s WHS Manual.</w:t>
            </w:r>
          </w:p>
          <w:p w14:paraId="62E17C6A" w14:textId="77777777" w:rsidR="007B587C" w:rsidRDefault="007B587C" w:rsidP="006153A4">
            <w:pPr>
              <w:keepNext/>
              <w:rPr>
                <w:rFonts w:ascii="Arial" w:hAnsi="Arial" w:cs="Arial"/>
              </w:rPr>
            </w:pPr>
          </w:p>
          <w:p w14:paraId="7B9A8C0B" w14:textId="25FD0F68" w:rsidR="007B587C" w:rsidRDefault="007B587C" w:rsidP="006153A4">
            <w:pPr>
              <w:keepNext/>
              <w:rPr>
                <w:rFonts w:ascii="Arial" w:hAnsi="Arial" w:cs="Arial"/>
              </w:rPr>
            </w:pPr>
            <w:r>
              <w:rPr>
                <w:rFonts w:ascii="Arial" w:hAnsi="Arial" w:cs="Arial"/>
              </w:rPr>
              <w:t>Methods used would be:</w:t>
            </w:r>
          </w:p>
          <w:p w14:paraId="0BD448B0" w14:textId="45557C9E" w:rsidR="006153A4" w:rsidRDefault="006153A4" w:rsidP="006153A4">
            <w:pPr>
              <w:keepNext/>
              <w:rPr>
                <w:rFonts w:ascii="Arial" w:hAnsi="Arial" w:cs="Arial"/>
              </w:rPr>
            </w:pPr>
            <w:r>
              <w:rPr>
                <w:rFonts w:ascii="Arial" w:hAnsi="Arial" w:cs="Arial"/>
              </w:rPr>
              <w:t xml:space="preserve">During Toolbox Talks </w:t>
            </w:r>
          </w:p>
          <w:p w14:paraId="1E8CB3A7" w14:textId="2514036E" w:rsidR="006153A4" w:rsidRDefault="006153A4" w:rsidP="006153A4">
            <w:pPr>
              <w:keepNext/>
              <w:rPr>
                <w:rFonts w:ascii="Arial" w:hAnsi="Arial" w:cs="Arial"/>
              </w:rPr>
            </w:pPr>
            <w:r>
              <w:rPr>
                <w:rFonts w:ascii="Arial" w:hAnsi="Arial" w:cs="Arial"/>
              </w:rPr>
              <w:t>During monthly safety meetings</w:t>
            </w:r>
          </w:p>
          <w:p w14:paraId="1694ED91" w14:textId="69F5447A" w:rsidR="006153A4" w:rsidRDefault="006153A4" w:rsidP="006153A4">
            <w:pPr>
              <w:keepNext/>
              <w:rPr>
                <w:rFonts w:ascii="Arial" w:hAnsi="Arial" w:cs="Arial"/>
              </w:rPr>
            </w:pPr>
            <w:r>
              <w:rPr>
                <w:rFonts w:ascii="Arial" w:hAnsi="Arial" w:cs="Arial"/>
              </w:rPr>
              <w:t>During Task related Training Sessions</w:t>
            </w:r>
          </w:p>
          <w:p w14:paraId="6A6A82BA" w14:textId="77777777" w:rsidR="006153A4" w:rsidRDefault="006153A4" w:rsidP="006153A4">
            <w:pPr>
              <w:keepNext/>
              <w:rPr>
                <w:rFonts w:ascii="Arial" w:hAnsi="Arial" w:cs="Arial"/>
              </w:rPr>
            </w:pPr>
            <w:r>
              <w:rPr>
                <w:rFonts w:ascii="Arial" w:hAnsi="Arial" w:cs="Arial"/>
              </w:rPr>
              <w:t>Site specific inductions</w:t>
            </w:r>
          </w:p>
          <w:p w14:paraId="13261C79" w14:textId="7844D953" w:rsidR="006153A4" w:rsidRDefault="006153A4" w:rsidP="006153A4">
            <w:pPr>
              <w:keepNext/>
              <w:rPr>
                <w:rFonts w:ascii="Arial" w:hAnsi="Arial" w:cs="Arial"/>
              </w:rPr>
            </w:pPr>
            <w:r>
              <w:rPr>
                <w:rFonts w:ascii="Arial" w:hAnsi="Arial" w:cs="Arial"/>
              </w:rPr>
              <w:t>SWMS and Demolition Plans</w:t>
            </w:r>
          </w:p>
          <w:p w14:paraId="04524F79" w14:textId="77777777" w:rsidR="007B587C" w:rsidRDefault="007B587C" w:rsidP="006153A4">
            <w:pPr>
              <w:keepNext/>
              <w:rPr>
                <w:rFonts w:ascii="Arial" w:hAnsi="Arial" w:cs="Arial"/>
              </w:rPr>
            </w:pPr>
          </w:p>
          <w:p w14:paraId="381F0DF2" w14:textId="0DC9E0EA" w:rsidR="006153A4" w:rsidRDefault="006153A4" w:rsidP="006153A4">
            <w:pPr>
              <w:keepNext/>
              <w:rPr>
                <w:rFonts w:ascii="Arial" w:hAnsi="Arial" w:cs="Arial"/>
              </w:rPr>
            </w:pPr>
            <w:r>
              <w:rPr>
                <w:rFonts w:ascii="Arial" w:hAnsi="Arial" w:cs="Arial"/>
              </w:rPr>
              <w:t>Showing real life case scenario examples to help hit home for the workers to help them understand the importance of the new controls.</w:t>
            </w:r>
          </w:p>
          <w:p w14:paraId="312C4CA2" w14:textId="27B0BE36" w:rsidR="006153A4" w:rsidRDefault="006153A4" w:rsidP="006153A4">
            <w:pPr>
              <w:keepNext/>
              <w:rPr>
                <w:rFonts w:ascii="Arial" w:hAnsi="Arial" w:cs="Arial"/>
              </w:rPr>
            </w:pPr>
            <w:r>
              <w:rPr>
                <w:rFonts w:ascii="Arial" w:hAnsi="Arial" w:cs="Arial"/>
              </w:rPr>
              <w:t>Safety Signage around the workplace to remind workers of correct techniques and requirements</w:t>
            </w:r>
          </w:p>
          <w:p w14:paraId="427DF55C" w14:textId="77777777" w:rsidR="007B587C" w:rsidRDefault="007B587C" w:rsidP="006153A4">
            <w:pPr>
              <w:keepNext/>
              <w:rPr>
                <w:rFonts w:ascii="Arial" w:hAnsi="Arial" w:cs="Arial"/>
              </w:rPr>
            </w:pPr>
          </w:p>
          <w:p w14:paraId="755F62C8" w14:textId="0433A001" w:rsidR="002F4B94" w:rsidRDefault="006153A4" w:rsidP="00E82739">
            <w:pPr>
              <w:keepNext/>
              <w:rPr>
                <w:rFonts w:ascii="Arial" w:hAnsi="Arial" w:cs="Arial"/>
              </w:rPr>
            </w:pPr>
            <w:r>
              <w:rPr>
                <w:rFonts w:ascii="Arial" w:hAnsi="Arial" w:cs="Arial"/>
              </w:rPr>
              <w:t xml:space="preserve">It is important to ensure the information provided and the way that it is delivered is suitable to the target Audience. Different communications styles need to be adapted to each target audience. The method would be delivered with simple terminology and backed up with simple pictures and charts to help absorb the information. </w:t>
            </w:r>
            <w:permEnd w:id="667880289"/>
          </w:p>
        </w:tc>
      </w:tr>
      <w:tr w:rsidR="002F4B94" w14:paraId="7F6E9E23" w14:textId="77777777" w:rsidTr="005E4B7C">
        <w:tc>
          <w:tcPr>
            <w:tcW w:w="9016" w:type="dxa"/>
            <w:shd w:val="clear" w:color="auto" w:fill="D9D9D9" w:themeFill="background1" w:themeFillShade="D9"/>
          </w:tcPr>
          <w:p w14:paraId="0D3683E5"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3F42AB9A" w14:textId="77777777" w:rsidTr="005E4B7C">
        <w:trPr>
          <w:trHeight w:val="850"/>
        </w:trPr>
        <w:tc>
          <w:tcPr>
            <w:tcW w:w="9016" w:type="dxa"/>
          </w:tcPr>
          <w:p w14:paraId="51B59C86" w14:textId="40EEF540" w:rsidR="002F4B94" w:rsidRDefault="00D90949" w:rsidP="00E82739">
            <w:pPr>
              <w:keepNext/>
              <w:rPr>
                <w:rFonts w:ascii="Arial" w:hAnsi="Arial" w:cs="Arial"/>
              </w:rPr>
            </w:pPr>
            <w:permStart w:id="399136860" w:edGrp="everyone"/>
            <w:r>
              <w:rPr>
                <w:rFonts w:ascii="Arial" w:hAnsi="Arial" w:cs="Arial"/>
              </w:rPr>
              <w:t xml:space="preserve">User error or lack of training, time frame taken to implement the new controls, Cultural barriers from people not implementing and following the correct </w:t>
            </w:r>
            <w:r w:rsidR="006734B2">
              <w:rPr>
                <w:rFonts w:ascii="Arial" w:hAnsi="Arial" w:cs="Arial"/>
              </w:rPr>
              <w:t xml:space="preserve">procedures. Lack of </w:t>
            </w:r>
            <w:r w:rsidR="00C67422">
              <w:rPr>
                <w:rFonts w:ascii="Arial" w:hAnsi="Arial" w:cs="Arial"/>
              </w:rPr>
              <w:t xml:space="preserve">supervision, </w:t>
            </w:r>
            <w:permEnd w:id="399136860"/>
          </w:p>
        </w:tc>
      </w:tr>
      <w:tr w:rsidR="002F4B94" w14:paraId="46255F5F" w14:textId="77777777" w:rsidTr="005E4B7C">
        <w:tc>
          <w:tcPr>
            <w:tcW w:w="9016" w:type="dxa"/>
            <w:shd w:val="clear" w:color="auto" w:fill="D9D9D9" w:themeFill="background1" w:themeFillShade="D9"/>
          </w:tcPr>
          <w:p w14:paraId="7BBE1480"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0442A849" w14:textId="77777777" w:rsidTr="005E4B7C">
        <w:trPr>
          <w:trHeight w:val="850"/>
        </w:trPr>
        <w:tc>
          <w:tcPr>
            <w:tcW w:w="9016" w:type="dxa"/>
          </w:tcPr>
          <w:p w14:paraId="22C89681" w14:textId="62A41EC7" w:rsidR="002F4B94" w:rsidRDefault="00D90949" w:rsidP="00E82739">
            <w:pPr>
              <w:keepNext/>
              <w:rPr>
                <w:rFonts w:ascii="Arial" w:hAnsi="Arial" w:cs="Arial"/>
              </w:rPr>
            </w:pPr>
            <w:permStart w:id="508384141" w:edGrp="everyone"/>
            <w:r>
              <w:rPr>
                <w:rFonts w:ascii="Arial" w:hAnsi="Arial" w:cs="Arial"/>
              </w:rPr>
              <w:lastRenderedPageBreak/>
              <w:t xml:space="preserve">A poor attitude to safety, resistance to change, A lack of knowledge and understanding of what is required, limited and reactive management, over reliance on one person could all play a part in the way new measure and actions are implemented. If workers do not feel confident in the controls being implemented it is less likely that they will use them. If senior management do not lead by example it is likely to have a flow on effect to the rest of the workforce. These types of barriers will create limitations to the success of the new controls. </w:t>
            </w:r>
            <w:permEnd w:id="508384141"/>
          </w:p>
        </w:tc>
      </w:tr>
      <w:tr w:rsidR="002F4B94" w14:paraId="5BC0A2A7" w14:textId="77777777" w:rsidTr="005E4B7C">
        <w:tc>
          <w:tcPr>
            <w:tcW w:w="9016" w:type="dxa"/>
            <w:shd w:val="clear" w:color="auto" w:fill="D9D9D9" w:themeFill="background1" w:themeFillShade="D9"/>
          </w:tcPr>
          <w:p w14:paraId="0C3EAEB2"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37AE16E2" w14:textId="77777777" w:rsidTr="005E4B7C">
        <w:trPr>
          <w:trHeight w:val="850"/>
        </w:trPr>
        <w:tc>
          <w:tcPr>
            <w:tcW w:w="9016" w:type="dxa"/>
          </w:tcPr>
          <w:p w14:paraId="09B2A675" w14:textId="77777777" w:rsidR="006734B2" w:rsidRDefault="00D90949" w:rsidP="00EB5A41">
            <w:pPr>
              <w:rPr>
                <w:rFonts w:ascii="Arial" w:hAnsi="Arial" w:cs="Arial"/>
              </w:rPr>
            </w:pPr>
            <w:permStart w:id="1589190559" w:edGrp="everyone"/>
            <w:r>
              <w:rPr>
                <w:rFonts w:ascii="Arial" w:hAnsi="Arial" w:cs="Arial"/>
              </w:rPr>
              <w:t>Lead by example</w:t>
            </w:r>
            <w:r w:rsidR="006734B2">
              <w:rPr>
                <w:rFonts w:ascii="Arial" w:hAnsi="Arial" w:cs="Arial"/>
              </w:rPr>
              <w:t xml:space="preserve">. </w:t>
            </w:r>
          </w:p>
          <w:p w14:paraId="13E0E3F6" w14:textId="1A22723B" w:rsidR="006734B2" w:rsidRDefault="006734B2" w:rsidP="00EB5A41">
            <w:pPr>
              <w:rPr>
                <w:rFonts w:ascii="Arial" w:hAnsi="Arial" w:cs="Arial"/>
              </w:rPr>
            </w:pPr>
            <w:r>
              <w:rPr>
                <w:rFonts w:ascii="Arial" w:hAnsi="Arial" w:cs="Arial"/>
              </w:rPr>
              <w:t>S</w:t>
            </w:r>
            <w:r w:rsidR="00D90949">
              <w:rPr>
                <w:rFonts w:ascii="Arial" w:hAnsi="Arial" w:cs="Arial"/>
              </w:rPr>
              <w:t xml:space="preserve">eek </w:t>
            </w:r>
            <w:r>
              <w:rPr>
                <w:rFonts w:ascii="Arial" w:hAnsi="Arial" w:cs="Arial"/>
              </w:rPr>
              <w:t>workers</w:t>
            </w:r>
            <w:r w:rsidR="00D90949">
              <w:rPr>
                <w:rFonts w:ascii="Arial" w:hAnsi="Arial" w:cs="Arial"/>
              </w:rPr>
              <w:t xml:space="preserve"> opinion for the new controls as they are the ones that complete the work. </w:t>
            </w:r>
          </w:p>
          <w:p w14:paraId="56B7E6A6" w14:textId="77777777" w:rsidR="006734B2" w:rsidRDefault="00D90949" w:rsidP="00EB5A41">
            <w:pPr>
              <w:rPr>
                <w:rFonts w:ascii="Arial" w:hAnsi="Arial" w:cs="Arial"/>
              </w:rPr>
            </w:pPr>
            <w:r>
              <w:rPr>
                <w:rFonts w:ascii="Arial" w:hAnsi="Arial" w:cs="Arial"/>
              </w:rPr>
              <w:t>Ensure sufficient training is provided and ensure there is adequate supervision provided.</w:t>
            </w:r>
            <w:r w:rsidR="006734B2">
              <w:rPr>
                <w:rFonts w:ascii="Arial" w:hAnsi="Arial" w:cs="Arial"/>
              </w:rPr>
              <w:t xml:space="preserve"> Ensure workers feel supported and valued. </w:t>
            </w:r>
          </w:p>
          <w:p w14:paraId="09BC40C7" w14:textId="77777777" w:rsidR="006734B2" w:rsidRDefault="006734B2" w:rsidP="00EB5A41">
            <w:pPr>
              <w:rPr>
                <w:rFonts w:ascii="Arial" w:hAnsi="Arial" w:cs="Arial"/>
              </w:rPr>
            </w:pPr>
            <w:r>
              <w:rPr>
                <w:rFonts w:ascii="Arial" w:hAnsi="Arial" w:cs="Arial"/>
              </w:rPr>
              <w:t xml:space="preserve">Use communication methods suitable to target audience and follow up with simple diagrams and presentations to help the message be absorbed. </w:t>
            </w:r>
          </w:p>
          <w:p w14:paraId="2846954D" w14:textId="77777777" w:rsidR="006734B2" w:rsidRDefault="006734B2" w:rsidP="00EB5A41">
            <w:pPr>
              <w:rPr>
                <w:rFonts w:ascii="Arial" w:hAnsi="Arial" w:cs="Arial"/>
              </w:rPr>
            </w:pPr>
            <w:r>
              <w:rPr>
                <w:rFonts w:ascii="Arial" w:hAnsi="Arial" w:cs="Arial"/>
              </w:rPr>
              <w:t xml:space="preserve">Ensure all workers are present during the communication. Have a record signed off for each attendee. </w:t>
            </w:r>
          </w:p>
          <w:p w14:paraId="77375BF7" w14:textId="77777777" w:rsidR="006734B2" w:rsidRDefault="006734B2" w:rsidP="00EB5A41">
            <w:pPr>
              <w:rPr>
                <w:rFonts w:ascii="Arial" w:hAnsi="Arial" w:cs="Arial"/>
              </w:rPr>
            </w:pPr>
            <w:r>
              <w:rPr>
                <w:rFonts w:ascii="Arial" w:hAnsi="Arial" w:cs="Arial"/>
              </w:rPr>
              <w:t xml:space="preserve">Follow up with workers to ensure they understand what is required. </w:t>
            </w:r>
          </w:p>
          <w:p w14:paraId="082CBF28" w14:textId="36DA7E98" w:rsidR="002F4B94" w:rsidRDefault="006734B2" w:rsidP="00EB5A41">
            <w:pPr>
              <w:rPr>
                <w:rFonts w:ascii="Arial" w:hAnsi="Arial" w:cs="Arial"/>
              </w:rPr>
            </w:pPr>
            <w:r>
              <w:rPr>
                <w:rFonts w:ascii="Arial" w:hAnsi="Arial" w:cs="Arial"/>
              </w:rPr>
              <w:t xml:space="preserve">Carry out observations of work to ensure new processes are being implemented correctly. </w:t>
            </w:r>
            <w:permEnd w:id="1589190559"/>
          </w:p>
        </w:tc>
      </w:tr>
    </w:tbl>
    <w:p w14:paraId="2CB09C2B" w14:textId="77777777" w:rsidR="002F4B94" w:rsidRDefault="002F4B94" w:rsidP="00EB5A41">
      <w:pPr>
        <w:shd w:val="clear" w:color="auto" w:fill="FFFFFF" w:themeFill="background1"/>
        <w:spacing w:after="0" w:line="240" w:lineRule="auto"/>
        <w:rPr>
          <w:rFonts w:ascii="Arial" w:hAnsi="Arial" w:cs="Arial"/>
        </w:rPr>
      </w:pPr>
    </w:p>
    <w:p w14:paraId="0E63DCB7"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16DC4B8F" w14:textId="77777777" w:rsidTr="005E4B7C">
        <w:tc>
          <w:tcPr>
            <w:tcW w:w="9016" w:type="dxa"/>
            <w:shd w:val="clear" w:color="auto" w:fill="D9D9D9" w:themeFill="background1" w:themeFillShade="D9"/>
          </w:tcPr>
          <w:p w14:paraId="281709B6" w14:textId="77777777" w:rsidR="002F4B94" w:rsidRDefault="002F4B94" w:rsidP="00EB5A41">
            <w:pPr>
              <w:keepNext/>
              <w:rPr>
                <w:rFonts w:ascii="Arial" w:hAnsi="Arial" w:cs="Arial"/>
              </w:rPr>
            </w:pPr>
            <w:r>
              <w:rPr>
                <w:rFonts w:ascii="Arial" w:hAnsi="Arial" w:cs="Arial"/>
                <w:b/>
              </w:rPr>
              <w:lastRenderedPageBreak/>
              <w:t>Name and describe Hazard 2</w:t>
            </w:r>
          </w:p>
        </w:tc>
      </w:tr>
      <w:tr w:rsidR="002F4B94" w14:paraId="13F5794E" w14:textId="77777777" w:rsidTr="005E4B7C">
        <w:trPr>
          <w:trHeight w:val="567"/>
        </w:trPr>
        <w:tc>
          <w:tcPr>
            <w:tcW w:w="9016" w:type="dxa"/>
          </w:tcPr>
          <w:p w14:paraId="1C4B6885" w14:textId="3B9082B1" w:rsidR="002F4B94" w:rsidRDefault="008922FD" w:rsidP="00E82739">
            <w:pPr>
              <w:keepNext/>
              <w:rPr>
                <w:rFonts w:ascii="Arial" w:hAnsi="Arial" w:cs="Arial"/>
              </w:rPr>
            </w:pPr>
            <w:permStart w:id="494019149" w:edGrp="everyone"/>
            <w:r>
              <w:rPr>
                <w:rFonts w:ascii="Arial" w:hAnsi="Arial" w:cs="Arial"/>
              </w:rPr>
              <w:t>Debris entering cab of machinery</w:t>
            </w:r>
            <w:r w:rsidR="00941DA7">
              <w:rPr>
                <w:rFonts w:ascii="Arial" w:hAnsi="Arial" w:cs="Arial"/>
              </w:rPr>
              <w:t xml:space="preserve"> and striking operator</w:t>
            </w:r>
            <w:permEnd w:id="494019149"/>
          </w:p>
        </w:tc>
      </w:tr>
      <w:tr w:rsidR="002F4B94" w14:paraId="41041BA1" w14:textId="77777777" w:rsidTr="005E4B7C">
        <w:tc>
          <w:tcPr>
            <w:tcW w:w="9016" w:type="dxa"/>
            <w:shd w:val="clear" w:color="auto" w:fill="D9D9D9" w:themeFill="background1" w:themeFillShade="D9"/>
          </w:tcPr>
          <w:p w14:paraId="4B3B67A6"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2C2E7FD0" w14:textId="77777777" w:rsidTr="005E4B7C">
        <w:trPr>
          <w:trHeight w:val="567"/>
        </w:trPr>
        <w:tc>
          <w:tcPr>
            <w:tcW w:w="9016" w:type="dxa"/>
          </w:tcPr>
          <w:p w14:paraId="412AA89B" w14:textId="1C93127C" w:rsidR="00941DA7" w:rsidRDefault="00941DA7" w:rsidP="00941DA7">
            <w:pPr>
              <w:keepNext/>
              <w:rPr>
                <w:rFonts w:ascii="Arial" w:hAnsi="Arial" w:cs="Arial"/>
                <w:b/>
                <w:bCs/>
              </w:rPr>
            </w:pPr>
            <w:permStart w:id="1585793634" w:edGrp="everyone"/>
            <w:r w:rsidRPr="007C2F53">
              <w:rPr>
                <w:rFonts w:ascii="Arial" w:hAnsi="Arial" w:cs="Arial"/>
                <w:b/>
                <w:bCs/>
              </w:rPr>
              <w:t>Substitution</w:t>
            </w:r>
            <w:r>
              <w:rPr>
                <w:rFonts w:ascii="Arial" w:hAnsi="Arial" w:cs="Arial"/>
              </w:rPr>
              <w:t xml:space="preserve"> – Where possible use remote controlled plant if reasonably practicable</w:t>
            </w:r>
          </w:p>
          <w:p w14:paraId="79C6AFC3" w14:textId="3D0342E9" w:rsidR="00941DA7" w:rsidRDefault="00941DA7" w:rsidP="00941DA7">
            <w:pPr>
              <w:keepNext/>
              <w:rPr>
                <w:rFonts w:ascii="Arial" w:hAnsi="Arial" w:cs="Arial"/>
              </w:rPr>
            </w:pPr>
            <w:r w:rsidRPr="00941DA7">
              <w:rPr>
                <w:rFonts w:ascii="Arial" w:hAnsi="Arial" w:cs="Arial"/>
                <w:b/>
                <w:bCs/>
              </w:rPr>
              <w:t>Engineering Control</w:t>
            </w:r>
            <w:r>
              <w:rPr>
                <w:rFonts w:ascii="Arial" w:hAnsi="Arial" w:cs="Arial"/>
              </w:rPr>
              <w:t xml:space="preserve"> - Powered mobile plant to be fitted with suitable operator protective devices such as screens and shields – FOPS</w:t>
            </w:r>
          </w:p>
          <w:p w14:paraId="6C12B972" w14:textId="7A961EEC" w:rsidR="00941DA7" w:rsidRDefault="00941DA7" w:rsidP="00941DA7">
            <w:pPr>
              <w:keepNext/>
              <w:rPr>
                <w:rFonts w:ascii="Arial" w:hAnsi="Arial" w:cs="Arial"/>
              </w:rPr>
            </w:pPr>
            <w:r w:rsidRPr="00860182">
              <w:rPr>
                <w:rFonts w:ascii="Arial" w:hAnsi="Arial" w:cs="Arial"/>
                <w:b/>
                <w:bCs/>
              </w:rPr>
              <w:t>Administrative Control</w:t>
            </w:r>
            <w:r>
              <w:rPr>
                <w:rFonts w:ascii="Arial" w:hAnsi="Arial" w:cs="Arial"/>
              </w:rPr>
              <w:t xml:space="preserve"> - Develop Demolition Plans and site-specific SWMS to ensure the debris fall inwards during mechanical demolition away from the machinery. Ensure loads are suitable for the equipment being used.</w:t>
            </w:r>
          </w:p>
          <w:p w14:paraId="25612CDF" w14:textId="77777777" w:rsidR="00941DA7" w:rsidRDefault="00941DA7" w:rsidP="00941DA7">
            <w:pPr>
              <w:keepNext/>
              <w:rPr>
                <w:rFonts w:ascii="Arial" w:hAnsi="Arial" w:cs="Arial"/>
              </w:rPr>
            </w:pPr>
            <w:r>
              <w:rPr>
                <w:rFonts w:ascii="Arial" w:hAnsi="Arial" w:cs="Arial"/>
              </w:rPr>
              <w:t>Ensure all workers read and sign off on Demolition Plans and SWMS before commencing work.</w:t>
            </w:r>
          </w:p>
          <w:p w14:paraId="33A4A196" w14:textId="24E80E30" w:rsidR="00941DA7" w:rsidRDefault="00941DA7" w:rsidP="00941DA7">
            <w:pPr>
              <w:keepNext/>
              <w:rPr>
                <w:rFonts w:ascii="Arial" w:hAnsi="Arial" w:cs="Arial"/>
              </w:rPr>
            </w:pPr>
          </w:p>
          <w:p w14:paraId="75750D1E" w14:textId="4BA88C5C" w:rsidR="00941DA7" w:rsidRDefault="00941DA7" w:rsidP="00941DA7">
            <w:pPr>
              <w:keepNext/>
              <w:rPr>
                <w:rFonts w:ascii="Arial" w:hAnsi="Arial" w:cs="Arial"/>
              </w:rPr>
            </w:pPr>
            <w:r>
              <w:rPr>
                <w:rFonts w:ascii="Arial" w:hAnsi="Arial" w:cs="Arial"/>
              </w:rPr>
              <w:t>Demolition COP 5.2 Mechanical Demolition</w:t>
            </w:r>
          </w:p>
          <w:p w14:paraId="7215099F" w14:textId="546EA9AA" w:rsidR="00941DA7" w:rsidRDefault="00941DA7" w:rsidP="00941DA7">
            <w:pPr>
              <w:keepNext/>
              <w:rPr>
                <w:rFonts w:ascii="Arial" w:hAnsi="Arial" w:cs="Arial"/>
              </w:rPr>
            </w:pPr>
            <w:r>
              <w:rPr>
                <w:rFonts w:ascii="Arial" w:hAnsi="Arial" w:cs="Arial"/>
              </w:rPr>
              <w:t xml:space="preserve">LDS WHS Manual – Policies and Procedures. </w:t>
            </w:r>
          </w:p>
          <w:p w14:paraId="346FCBDB" w14:textId="3BD2F7C6" w:rsidR="00941DA7" w:rsidRDefault="00941DA7" w:rsidP="00941DA7">
            <w:pPr>
              <w:keepNext/>
              <w:rPr>
                <w:rFonts w:ascii="Arial" w:hAnsi="Arial" w:cs="Arial"/>
              </w:rPr>
            </w:pPr>
            <w:r>
              <w:rPr>
                <w:rFonts w:ascii="Arial" w:hAnsi="Arial" w:cs="Arial"/>
              </w:rPr>
              <w:t>Managing the risk of plant in the workplace</w:t>
            </w:r>
          </w:p>
          <w:p w14:paraId="025650AC" w14:textId="76422321" w:rsidR="00941DA7" w:rsidRDefault="008F3789" w:rsidP="00941DA7">
            <w:pPr>
              <w:keepNext/>
            </w:pPr>
            <w:hyperlink r:id="rId17" w:history="1">
              <w:r w:rsidR="00941DA7">
                <w:rPr>
                  <w:rStyle w:val="Hyperlink"/>
                </w:rPr>
                <w:t>https://www.worksafe.qld.gov.au/agriculture/workplace-hazards/machinery-and-equipment/tractors/falling-object-protective-structures-fops</w:t>
              </w:r>
            </w:hyperlink>
          </w:p>
          <w:p w14:paraId="624AA272" w14:textId="6EBBBFB1" w:rsidR="00941DA7" w:rsidRDefault="00941DA7" w:rsidP="00941DA7">
            <w:pPr>
              <w:keepNext/>
            </w:pPr>
          </w:p>
          <w:p w14:paraId="15EF8023" w14:textId="77777777" w:rsidR="00CF16B1" w:rsidRDefault="00941DA7" w:rsidP="00941DA7">
            <w:pPr>
              <w:pStyle w:val="L-Data"/>
              <w:ind w:left="0"/>
              <w:rPr>
                <w:rFonts w:eastAsiaTheme="minorHAnsi" w:cs="Arial"/>
                <w:sz w:val="22"/>
                <w:szCs w:val="22"/>
                <w:lang w:eastAsia="en-US"/>
              </w:rPr>
            </w:pPr>
            <w:r>
              <w:rPr>
                <w:rFonts w:eastAsiaTheme="minorHAnsi" w:cs="Arial"/>
                <w:sz w:val="22"/>
                <w:szCs w:val="22"/>
                <w:lang w:eastAsia="en-US"/>
              </w:rPr>
              <w:t xml:space="preserve">These controls </w:t>
            </w:r>
            <w:r w:rsidR="00CF16B1">
              <w:rPr>
                <w:rFonts w:eastAsiaTheme="minorHAnsi" w:cs="Arial"/>
                <w:sz w:val="22"/>
                <w:szCs w:val="22"/>
                <w:lang w:eastAsia="en-US"/>
              </w:rPr>
              <w:t>could</w:t>
            </w:r>
            <w:r>
              <w:rPr>
                <w:rFonts w:eastAsiaTheme="minorHAnsi" w:cs="Arial"/>
                <w:sz w:val="22"/>
                <w:szCs w:val="22"/>
                <w:lang w:eastAsia="en-US"/>
              </w:rPr>
              <w:t xml:space="preserve"> affect workplace processes </w:t>
            </w:r>
          </w:p>
          <w:p w14:paraId="24D43631" w14:textId="7C2FB2A4" w:rsidR="00CF16B1" w:rsidRDefault="00CF16B1" w:rsidP="00941DA7">
            <w:pPr>
              <w:pStyle w:val="L-Data"/>
              <w:ind w:left="0"/>
              <w:rPr>
                <w:rFonts w:eastAsiaTheme="minorHAnsi" w:cs="Arial"/>
                <w:sz w:val="22"/>
                <w:szCs w:val="22"/>
                <w:lang w:eastAsia="en-US"/>
              </w:rPr>
            </w:pPr>
          </w:p>
          <w:p w14:paraId="4CE52A4C" w14:textId="146E615A" w:rsidR="00CF16B1" w:rsidRDefault="00CF16B1" w:rsidP="00941DA7">
            <w:pPr>
              <w:pStyle w:val="L-Data"/>
              <w:ind w:left="0"/>
              <w:rPr>
                <w:rFonts w:eastAsiaTheme="minorHAnsi" w:cs="Arial"/>
                <w:sz w:val="22"/>
                <w:szCs w:val="22"/>
                <w:lang w:eastAsia="en-US"/>
              </w:rPr>
            </w:pPr>
            <w:r>
              <w:rPr>
                <w:rFonts w:eastAsiaTheme="minorHAnsi" w:cs="Arial"/>
                <w:sz w:val="22"/>
                <w:szCs w:val="22"/>
                <w:lang w:eastAsia="en-US"/>
              </w:rPr>
              <w:t xml:space="preserve">A cease work until all machines have the appropriate screens and shields installed. </w:t>
            </w:r>
          </w:p>
          <w:p w14:paraId="699972CA" w14:textId="4C42CE3B" w:rsidR="00CF16B1" w:rsidRDefault="00CF16B1" w:rsidP="00941DA7">
            <w:pPr>
              <w:pStyle w:val="L-Data"/>
              <w:ind w:left="0"/>
              <w:rPr>
                <w:rFonts w:eastAsiaTheme="minorHAnsi" w:cs="Arial"/>
                <w:sz w:val="22"/>
                <w:szCs w:val="22"/>
                <w:lang w:eastAsia="en-US"/>
              </w:rPr>
            </w:pPr>
            <w:r>
              <w:rPr>
                <w:rFonts w:eastAsiaTheme="minorHAnsi" w:cs="Arial"/>
                <w:sz w:val="22"/>
                <w:szCs w:val="22"/>
                <w:lang w:eastAsia="en-US"/>
              </w:rPr>
              <w:t>The time and cost it might take to have the shields fitted.</w:t>
            </w:r>
          </w:p>
          <w:p w14:paraId="39EE797D" w14:textId="3A9478F0" w:rsidR="00CF16B1" w:rsidRDefault="00CF16B1" w:rsidP="00941DA7">
            <w:pPr>
              <w:pStyle w:val="L-Data"/>
              <w:ind w:left="0"/>
              <w:rPr>
                <w:rFonts w:eastAsiaTheme="minorHAnsi" w:cs="Arial"/>
                <w:sz w:val="22"/>
                <w:szCs w:val="22"/>
                <w:lang w:eastAsia="en-US"/>
              </w:rPr>
            </w:pPr>
            <w:r>
              <w:rPr>
                <w:rFonts w:eastAsiaTheme="minorHAnsi" w:cs="Arial"/>
                <w:sz w:val="22"/>
                <w:szCs w:val="22"/>
                <w:lang w:eastAsia="en-US"/>
              </w:rPr>
              <w:t>The time and cost it might take to have regular checks and maintenance on each machine.</w:t>
            </w:r>
          </w:p>
          <w:p w14:paraId="156AE637" w14:textId="3C0ACB76" w:rsidR="00CF16B1" w:rsidRDefault="00CF16B1" w:rsidP="00941DA7">
            <w:pPr>
              <w:pStyle w:val="L-Data"/>
              <w:ind w:left="0"/>
              <w:rPr>
                <w:rFonts w:eastAsiaTheme="minorHAnsi" w:cs="Arial"/>
                <w:sz w:val="22"/>
                <w:szCs w:val="22"/>
                <w:lang w:eastAsia="en-US"/>
              </w:rPr>
            </w:pPr>
            <w:r>
              <w:rPr>
                <w:rFonts w:eastAsiaTheme="minorHAnsi" w:cs="Arial"/>
                <w:sz w:val="22"/>
                <w:szCs w:val="22"/>
                <w:lang w:eastAsia="en-US"/>
              </w:rPr>
              <w:t xml:space="preserve">Daily requirement of machinery prestart checks to ensure machinery is in good working order. </w:t>
            </w:r>
          </w:p>
          <w:p w14:paraId="3824F2C4" w14:textId="5BB8DEDE" w:rsidR="00941DA7" w:rsidRPr="006153A4" w:rsidRDefault="00CF16B1" w:rsidP="00941DA7">
            <w:pPr>
              <w:pStyle w:val="L-Data"/>
              <w:ind w:left="0"/>
              <w:rPr>
                <w:rFonts w:eastAsiaTheme="minorHAnsi" w:cs="Arial"/>
                <w:sz w:val="22"/>
                <w:szCs w:val="22"/>
                <w:lang w:eastAsia="en-US"/>
              </w:rPr>
            </w:pPr>
            <w:r>
              <w:rPr>
                <w:rFonts w:eastAsiaTheme="minorHAnsi" w:cs="Arial"/>
                <w:sz w:val="22"/>
                <w:szCs w:val="22"/>
                <w:lang w:eastAsia="en-US"/>
              </w:rPr>
              <w:t xml:space="preserve">Carrying </w:t>
            </w:r>
            <w:r w:rsidR="00941DA7">
              <w:rPr>
                <w:rFonts w:eastAsiaTheme="minorHAnsi" w:cs="Arial"/>
                <w:sz w:val="22"/>
                <w:szCs w:val="22"/>
                <w:lang w:eastAsia="en-US"/>
              </w:rPr>
              <w:t>out prestart before commencement of work</w:t>
            </w:r>
            <w:r>
              <w:rPr>
                <w:rFonts w:eastAsiaTheme="minorHAnsi" w:cs="Arial"/>
                <w:sz w:val="22"/>
                <w:szCs w:val="22"/>
                <w:lang w:eastAsia="en-US"/>
              </w:rPr>
              <w:t xml:space="preserve"> including</w:t>
            </w:r>
            <w:r w:rsidR="00941DA7">
              <w:rPr>
                <w:rFonts w:eastAsiaTheme="minorHAnsi" w:cs="Arial"/>
                <w:sz w:val="22"/>
                <w:szCs w:val="22"/>
                <w:lang w:eastAsia="en-US"/>
              </w:rPr>
              <w:t>.</w:t>
            </w:r>
            <w:r>
              <w:rPr>
                <w:rFonts w:eastAsiaTheme="minorHAnsi" w:cs="Arial"/>
                <w:sz w:val="22"/>
                <w:szCs w:val="22"/>
                <w:lang w:eastAsia="en-US"/>
              </w:rPr>
              <w:t xml:space="preserve"> Each additional check adds time.</w:t>
            </w:r>
            <w:r w:rsidR="00941DA7">
              <w:rPr>
                <w:rFonts w:eastAsiaTheme="minorHAnsi" w:cs="Arial"/>
                <w:sz w:val="22"/>
                <w:szCs w:val="22"/>
                <w:lang w:eastAsia="en-US"/>
              </w:rPr>
              <w:t xml:space="preserve"> There would be a slight delay in starting the job. Planning </w:t>
            </w:r>
            <w:r>
              <w:rPr>
                <w:rFonts w:eastAsiaTheme="minorHAnsi" w:cs="Arial"/>
                <w:sz w:val="22"/>
                <w:szCs w:val="22"/>
                <w:lang w:eastAsia="en-US"/>
              </w:rPr>
              <w:t>c</w:t>
            </w:r>
            <w:r w:rsidR="00941DA7">
              <w:rPr>
                <w:rFonts w:eastAsiaTheme="minorHAnsi" w:cs="Arial"/>
                <w:sz w:val="22"/>
                <w:szCs w:val="22"/>
                <w:lang w:eastAsia="en-US"/>
              </w:rPr>
              <w:t>ould also be changed</w:t>
            </w:r>
            <w:r>
              <w:rPr>
                <w:rFonts w:eastAsiaTheme="minorHAnsi" w:cs="Arial"/>
                <w:sz w:val="22"/>
                <w:szCs w:val="22"/>
                <w:lang w:eastAsia="en-US"/>
              </w:rPr>
              <w:t xml:space="preserve"> and require extra time to ensure the correct processes are added to the demolition plan and SWMS. The operators being used could differ for example an operator of the excavator could be different to the operator of a remote-controlled plant.</w:t>
            </w:r>
            <w:r w:rsidR="00941DA7">
              <w:rPr>
                <w:rFonts w:eastAsiaTheme="minorHAnsi" w:cs="Arial"/>
                <w:sz w:val="22"/>
                <w:szCs w:val="22"/>
                <w:lang w:eastAsia="en-US"/>
              </w:rPr>
              <w:t xml:space="preserve"> Further planning processes would be added to implement the new controls and then</w:t>
            </w:r>
            <w:r>
              <w:rPr>
                <w:rFonts w:eastAsiaTheme="minorHAnsi" w:cs="Arial"/>
                <w:sz w:val="22"/>
                <w:szCs w:val="22"/>
                <w:lang w:eastAsia="en-US"/>
              </w:rPr>
              <w:t xml:space="preserve"> time taken to</w:t>
            </w:r>
            <w:r w:rsidR="00941DA7">
              <w:rPr>
                <w:rFonts w:eastAsiaTheme="minorHAnsi" w:cs="Arial"/>
                <w:sz w:val="22"/>
                <w:szCs w:val="22"/>
                <w:lang w:eastAsia="en-US"/>
              </w:rPr>
              <w:t xml:space="preserve"> test them. </w:t>
            </w:r>
          </w:p>
          <w:p w14:paraId="55A4BE89" w14:textId="2D2183B6" w:rsidR="002F4B94" w:rsidRDefault="008922FD" w:rsidP="00E82739">
            <w:pPr>
              <w:keepNext/>
              <w:rPr>
                <w:rFonts w:ascii="Arial" w:hAnsi="Arial" w:cs="Arial"/>
              </w:rPr>
            </w:pPr>
            <w:r>
              <w:rPr>
                <w:rFonts w:ascii="Arial" w:hAnsi="Arial" w:cs="Arial"/>
              </w:rPr>
              <w:t xml:space="preserve"> </w:t>
            </w:r>
            <w:permEnd w:id="1585793634"/>
          </w:p>
        </w:tc>
      </w:tr>
      <w:tr w:rsidR="002F4B94" w14:paraId="44FDAD0B" w14:textId="77777777" w:rsidTr="005E4B7C">
        <w:tc>
          <w:tcPr>
            <w:tcW w:w="9016" w:type="dxa"/>
            <w:shd w:val="clear" w:color="auto" w:fill="D9D9D9" w:themeFill="background1" w:themeFillShade="D9"/>
          </w:tcPr>
          <w:p w14:paraId="0EEA1393"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1C56653F" w14:textId="77777777" w:rsidTr="005E4B7C">
        <w:trPr>
          <w:trHeight w:val="850"/>
        </w:trPr>
        <w:tc>
          <w:tcPr>
            <w:tcW w:w="9016" w:type="dxa"/>
          </w:tcPr>
          <w:p w14:paraId="6173C15C" w14:textId="6793D0A4" w:rsidR="002F4B94" w:rsidRDefault="00CF16B1" w:rsidP="00E82739">
            <w:pPr>
              <w:keepNext/>
              <w:rPr>
                <w:rFonts w:ascii="Arial" w:hAnsi="Arial" w:cs="Arial"/>
              </w:rPr>
            </w:pPr>
            <w:permStart w:id="954883512" w:edGrp="everyone"/>
            <w:r>
              <w:rPr>
                <w:rFonts w:ascii="Arial" w:hAnsi="Arial" w:cs="Arial"/>
              </w:rPr>
              <w:t xml:space="preserve">Use communication plan. List who needs to know, </w:t>
            </w:r>
            <w:r w:rsidR="009002DF">
              <w:rPr>
                <w:rFonts w:ascii="Arial" w:hAnsi="Arial" w:cs="Arial"/>
              </w:rPr>
              <w:t>consider</w:t>
            </w:r>
            <w:r>
              <w:rPr>
                <w:rFonts w:ascii="Arial" w:hAnsi="Arial" w:cs="Arial"/>
              </w:rPr>
              <w:t xml:space="preserve"> format and details, </w:t>
            </w:r>
            <w:r w:rsidR="009002DF">
              <w:rPr>
                <w:rFonts w:ascii="Arial" w:hAnsi="Arial" w:cs="Arial"/>
              </w:rPr>
              <w:t>identify</w:t>
            </w:r>
            <w:r>
              <w:rPr>
                <w:rFonts w:ascii="Arial" w:hAnsi="Arial" w:cs="Arial"/>
              </w:rPr>
              <w:t xml:space="preserve"> who is responsible for communication with particular groups, </w:t>
            </w:r>
            <w:r w:rsidR="009002DF">
              <w:rPr>
                <w:rFonts w:ascii="Arial" w:hAnsi="Arial" w:cs="Arial"/>
              </w:rPr>
              <w:t>identify</w:t>
            </w:r>
            <w:r>
              <w:rPr>
                <w:rFonts w:ascii="Arial" w:hAnsi="Arial" w:cs="Arial"/>
              </w:rPr>
              <w:t xml:space="preserve"> support and resources, </w:t>
            </w:r>
            <w:r w:rsidR="009002DF">
              <w:rPr>
                <w:rFonts w:ascii="Arial" w:hAnsi="Arial" w:cs="Arial"/>
              </w:rPr>
              <w:t>develop</w:t>
            </w:r>
            <w:r>
              <w:rPr>
                <w:rFonts w:ascii="Arial" w:hAnsi="Arial" w:cs="Arial"/>
              </w:rPr>
              <w:t xml:space="preserve"> communication time line, Use a matrix to assist with managing the tasks. Use communication resources provided in the company’s WHS Manual</w:t>
            </w:r>
          </w:p>
          <w:p w14:paraId="60C5B6F7" w14:textId="77777777" w:rsidR="002F4B94" w:rsidRDefault="002F4B94" w:rsidP="00E82739">
            <w:pPr>
              <w:keepNext/>
              <w:rPr>
                <w:rFonts w:ascii="Arial" w:hAnsi="Arial" w:cs="Arial"/>
              </w:rPr>
            </w:pPr>
          </w:p>
          <w:p w14:paraId="008F5F44" w14:textId="0CBB7771" w:rsidR="003E7404" w:rsidRDefault="003E7404" w:rsidP="00E82739">
            <w:pPr>
              <w:keepNext/>
              <w:rPr>
                <w:rFonts w:ascii="Arial" w:hAnsi="Arial" w:cs="Arial"/>
              </w:rPr>
            </w:pPr>
            <w:r>
              <w:rPr>
                <w:rFonts w:ascii="Arial" w:hAnsi="Arial" w:cs="Arial"/>
              </w:rPr>
              <w:t xml:space="preserve">Liaise with PCBU, Line manager, HSR, HSC, workers to gain knowledge and understanding of the requirements. </w:t>
            </w:r>
            <w:r w:rsidR="00CF16B1">
              <w:rPr>
                <w:rFonts w:ascii="Arial" w:hAnsi="Arial" w:cs="Arial"/>
              </w:rPr>
              <w:t>Liaise with appropriate parties to fit adequate screens.</w:t>
            </w:r>
            <w:r>
              <w:rPr>
                <w:rFonts w:ascii="Arial" w:hAnsi="Arial" w:cs="Arial"/>
              </w:rPr>
              <w:t xml:space="preserve"> </w:t>
            </w:r>
          </w:p>
          <w:p w14:paraId="0EE1EF5D" w14:textId="767DC30F" w:rsidR="003E7404" w:rsidRDefault="003E7404" w:rsidP="00E82739">
            <w:pPr>
              <w:keepNext/>
              <w:rPr>
                <w:rFonts w:ascii="Arial" w:hAnsi="Arial" w:cs="Arial"/>
              </w:rPr>
            </w:pPr>
            <w:r>
              <w:rPr>
                <w:rFonts w:ascii="Arial" w:hAnsi="Arial" w:cs="Arial"/>
              </w:rPr>
              <w:t>Details any communication accurately and provide to required parties in a timely manner.</w:t>
            </w:r>
          </w:p>
          <w:p w14:paraId="17FF44EC" w14:textId="77777777" w:rsidR="003E7404" w:rsidRDefault="003E7404" w:rsidP="003E7404">
            <w:pPr>
              <w:keepNext/>
              <w:rPr>
                <w:rFonts w:ascii="Arial" w:hAnsi="Arial" w:cs="Arial"/>
              </w:rPr>
            </w:pPr>
          </w:p>
          <w:p w14:paraId="26F67730" w14:textId="366FB890" w:rsidR="003E7404" w:rsidRDefault="003E7404" w:rsidP="003E7404">
            <w:pPr>
              <w:keepNext/>
              <w:rPr>
                <w:rFonts w:ascii="Arial" w:hAnsi="Arial" w:cs="Arial"/>
              </w:rPr>
            </w:pPr>
            <w:r>
              <w:rPr>
                <w:rFonts w:ascii="Arial" w:hAnsi="Arial" w:cs="Arial"/>
              </w:rPr>
              <w:t>Methods used would be:</w:t>
            </w:r>
          </w:p>
          <w:p w14:paraId="795C1BB9" w14:textId="47548E04" w:rsidR="003E7404" w:rsidRDefault="003E7404" w:rsidP="003E7404">
            <w:pPr>
              <w:keepNext/>
              <w:rPr>
                <w:rFonts w:ascii="Arial" w:hAnsi="Arial" w:cs="Arial"/>
              </w:rPr>
            </w:pPr>
            <w:r>
              <w:rPr>
                <w:rFonts w:ascii="Arial" w:hAnsi="Arial" w:cs="Arial"/>
              </w:rPr>
              <w:t xml:space="preserve">Toolbox Talks </w:t>
            </w:r>
          </w:p>
          <w:p w14:paraId="5DA08C01" w14:textId="4617938B" w:rsidR="003E7404" w:rsidRDefault="003E7404" w:rsidP="003E7404">
            <w:pPr>
              <w:keepNext/>
              <w:rPr>
                <w:rFonts w:ascii="Arial" w:hAnsi="Arial" w:cs="Arial"/>
              </w:rPr>
            </w:pPr>
            <w:r>
              <w:rPr>
                <w:rFonts w:ascii="Arial" w:hAnsi="Arial" w:cs="Arial"/>
              </w:rPr>
              <w:t>Safety meetings</w:t>
            </w:r>
          </w:p>
          <w:p w14:paraId="7327EFAE" w14:textId="4B353119" w:rsidR="003E7404" w:rsidRDefault="003E7404" w:rsidP="003E7404">
            <w:pPr>
              <w:keepNext/>
              <w:rPr>
                <w:rFonts w:ascii="Arial" w:hAnsi="Arial" w:cs="Arial"/>
              </w:rPr>
            </w:pPr>
            <w:r>
              <w:rPr>
                <w:rFonts w:ascii="Arial" w:hAnsi="Arial" w:cs="Arial"/>
              </w:rPr>
              <w:t>Task related Training Sessions</w:t>
            </w:r>
          </w:p>
          <w:p w14:paraId="5E22E6F0" w14:textId="77777777" w:rsidR="003E7404" w:rsidRDefault="003E7404" w:rsidP="003E7404">
            <w:pPr>
              <w:keepNext/>
              <w:rPr>
                <w:rFonts w:ascii="Arial" w:hAnsi="Arial" w:cs="Arial"/>
              </w:rPr>
            </w:pPr>
            <w:r>
              <w:rPr>
                <w:rFonts w:ascii="Arial" w:hAnsi="Arial" w:cs="Arial"/>
              </w:rPr>
              <w:t>Site specific inductions</w:t>
            </w:r>
          </w:p>
          <w:p w14:paraId="7C02616C" w14:textId="77777777" w:rsidR="003E7404" w:rsidRDefault="003E7404" w:rsidP="003E7404">
            <w:pPr>
              <w:keepNext/>
              <w:rPr>
                <w:rFonts w:ascii="Arial" w:hAnsi="Arial" w:cs="Arial"/>
              </w:rPr>
            </w:pPr>
            <w:r>
              <w:rPr>
                <w:rFonts w:ascii="Arial" w:hAnsi="Arial" w:cs="Arial"/>
              </w:rPr>
              <w:t>SWMS and Demolition Plans</w:t>
            </w:r>
          </w:p>
          <w:p w14:paraId="4647F0F6" w14:textId="77777777" w:rsidR="002F4B94" w:rsidRDefault="00CF16B1" w:rsidP="00E82739">
            <w:pPr>
              <w:keepNext/>
              <w:rPr>
                <w:rFonts w:ascii="Arial" w:hAnsi="Arial" w:cs="Arial"/>
              </w:rPr>
            </w:pPr>
            <w:r>
              <w:rPr>
                <w:rFonts w:ascii="Arial" w:hAnsi="Arial" w:cs="Arial"/>
              </w:rPr>
              <w:t xml:space="preserve"> </w:t>
            </w:r>
          </w:p>
          <w:p w14:paraId="52E45324" w14:textId="6BB9A845" w:rsidR="002F4B94" w:rsidRDefault="003E7404" w:rsidP="00E82739">
            <w:pPr>
              <w:keepNext/>
              <w:rPr>
                <w:rFonts w:ascii="Arial" w:hAnsi="Arial" w:cs="Arial"/>
              </w:rPr>
            </w:pPr>
            <w:r>
              <w:rPr>
                <w:rFonts w:ascii="Arial" w:hAnsi="Arial" w:cs="Arial"/>
              </w:rPr>
              <w:t xml:space="preserve">Use communication styles suitable to target audience. </w:t>
            </w:r>
            <w:permEnd w:id="954883512"/>
          </w:p>
        </w:tc>
      </w:tr>
      <w:tr w:rsidR="002F4B94" w14:paraId="1FC4585F" w14:textId="77777777" w:rsidTr="005E4B7C">
        <w:tc>
          <w:tcPr>
            <w:tcW w:w="9016" w:type="dxa"/>
            <w:shd w:val="clear" w:color="auto" w:fill="D9D9D9" w:themeFill="background1" w:themeFillShade="D9"/>
          </w:tcPr>
          <w:p w14:paraId="3976DB35"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05177E3C" w14:textId="77777777" w:rsidTr="005E4B7C">
        <w:trPr>
          <w:trHeight w:val="850"/>
        </w:trPr>
        <w:tc>
          <w:tcPr>
            <w:tcW w:w="9016" w:type="dxa"/>
          </w:tcPr>
          <w:p w14:paraId="1EAAEB76" w14:textId="77777777" w:rsidR="0074076F" w:rsidRDefault="003E7404" w:rsidP="00E82739">
            <w:pPr>
              <w:keepNext/>
              <w:rPr>
                <w:rFonts w:ascii="Arial" w:hAnsi="Arial" w:cs="Arial"/>
              </w:rPr>
            </w:pPr>
            <w:permStart w:id="697378031" w:edGrp="everyone"/>
            <w:r>
              <w:rPr>
                <w:rFonts w:ascii="Arial" w:hAnsi="Arial" w:cs="Arial"/>
              </w:rPr>
              <w:lastRenderedPageBreak/>
              <w:t>Not able to be eliminated completely, and if eliminated using remote controlled machinery the cost for this could be excessive and not financially viable. Operator Error, Cultural barrier</w:t>
            </w:r>
          </w:p>
          <w:p w14:paraId="4A7EFF5D" w14:textId="77A574F1" w:rsidR="002F4B94" w:rsidRDefault="0074076F" w:rsidP="00E82739">
            <w:pPr>
              <w:keepNext/>
              <w:rPr>
                <w:rFonts w:ascii="Arial" w:hAnsi="Arial" w:cs="Arial"/>
              </w:rPr>
            </w:pPr>
            <w:r>
              <w:rPr>
                <w:rFonts w:ascii="Arial" w:hAnsi="Arial" w:cs="Arial"/>
              </w:rPr>
              <w:t>Operators might not take as much care while operating if they think the shield will protect them 100% so could see a high amount of damage to the machines.</w:t>
            </w:r>
            <w:r w:rsidR="003E7404">
              <w:rPr>
                <w:rFonts w:ascii="Arial" w:hAnsi="Arial" w:cs="Arial"/>
              </w:rPr>
              <w:t xml:space="preserve"> </w:t>
            </w:r>
            <w:permEnd w:id="697378031"/>
          </w:p>
        </w:tc>
      </w:tr>
      <w:tr w:rsidR="002F4B94" w14:paraId="066E2ACF" w14:textId="77777777" w:rsidTr="005E4B7C">
        <w:tc>
          <w:tcPr>
            <w:tcW w:w="9016" w:type="dxa"/>
            <w:shd w:val="clear" w:color="auto" w:fill="D9D9D9" w:themeFill="background1" w:themeFillShade="D9"/>
          </w:tcPr>
          <w:p w14:paraId="71528967"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2ECE110A" w14:textId="77777777" w:rsidTr="005E4B7C">
        <w:trPr>
          <w:trHeight w:val="850"/>
        </w:trPr>
        <w:tc>
          <w:tcPr>
            <w:tcW w:w="9016" w:type="dxa"/>
          </w:tcPr>
          <w:p w14:paraId="6E88CE73" w14:textId="77777777" w:rsidR="002F4B94" w:rsidRDefault="0074076F" w:rsidP="00E82739">
            <w:pPr>
              <w:keepNext/>
              <w:rPr>
                <w:rFonts w:ascii="Arial" w:hAnsi="Arial" w:cs="Arial"/>
              </w:rPr>
            </w:pPr>
            <w:permStart w:id="1841056131" w:edGrp="everyone"/>
            <w:r>
              <w:rPr>
                <w:rFonts w:ascii="Arial" w:hAnsi="Arial" w:cs="Arial"/>
              </w:rPr>
              <w:t>Operators using machines that are fitted with appropriate shields may feel safer and have a more positive outlook on the company’s focus on safety and the wellbeing of employees.</w:t>
            </w:r>
          </w:p>
          <w:p w14:paraId="4B6CFA60" w14:textId="4879A462" w:rsidR="002F4B94" w:rsidRDefault="0074076F" w:rsidP="00E82739">
            <w:pPr>
              <w:keepNext/>
              <w:rPr>
                <w:rFonts w:ascii="Arial" w:hAnsi="Arial" w:cs="Arial"/>
              </w:rPr>
            </w:pPr>
            <w:r>
              <w:rPr>
                <w:rFonts w:ascii="Arial" w:hAnsi="Arial" w:cs="Arial"/>
              </w:rPr>
              <w:t>Some may feel the time and money it takes to have these controls implemented is not worth it. Work may have to be delayed which could affect customer satisfaction. Well maintained and safe machinery could promote the business to safety conscious customers. .</w:t>
            </w:r>
            <w:permEnd w:id="1841056131"/>
          </w:p>
        </w:tc>
      </w:tr>
      <w:tr w:rsidR="002F4B94" w14:paraId="1E8B082C" w14:textId="77777777" w:rsidTr="005E4B7C">
        <w:tc>
          <w:tcPr>
            <w:tcW w:w="9016" w:type="dxa"/>
            <w:shd w:val="clear" w:color="auto" w:fill="D9D9D9" w:themeFill="background1" w:themeFillShade="D9"/>
          </w:tcPr>
          <w:p w14:paraId="32707025"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66540789" w14:textId="77777777" w:rsidTr="005E4B7C">
        <w:trPr>
          <w:trHeight w:val="850"/>
        </w:trPr>
        <w:tc>
          <w:tcPr>
            <w:tcW w:w="9016" w:type="dxa"/>
          </w:tcPr>
          <w:p w14:paraId="30607ECC" w14:textId="47C5A5F6" w:rsidR="00CF16B1" w:rsidRDefault="00CF16B1" w:rsidP="00CF16B1">
            <w:pPr>
              <w:rPr>
                <w:rFonts w:ascii="Arial" w:hAnsi="Arial" w:cs="Arial"/>
              </w:rPr>
            </w:pPr>
            <w:permStart w:id="1399655166" w:edGrp="everyone"/>
            <w:r>
              <w:rPr>
                <w:rFonts w:ascii="Arial" w:hAnsi="Arial" w:cs="Arial"/>
              </w:rPr>
              <w:t xml:space="preserve">Provide all necessary information to person/s arranging the role out of new shields. Liaise with all parties to schedule current and up coming work. </w:t>
            </w:r>
          </w:p>
          <w:p w14:paraId="03C81C6C" w14:textId="47F8D718" w:rsidR="00CF16B1" w:rsidRDefault="00CF16B1" w:rsidP="00CF16B1">
            <w:pPr>
              <w:rPr>
                <w:rFonts w:ascii="Arial" w:hAnsi="Arial" w:cs="Arial"/>
              </w:rPr>
            </w:pPr>
            <w:r>
              <w:rPr>
                <w:rFonts w:ascii="Arial" w:hAnsi="Arial" w:cs="Arial"/>
              </w:rPr>
              <w:t xml:space="preserve">Lead by example. </w:t>
            </w:r>
          </w:p>
          <w:p w14:paraId="2EF70E43" w14:textId="77777777" w:rsidR="00CF16B1" w:rsidRDefault="00CF16B1" w:rsidP="00CF16B1">
            <w:pPr>
              <w:rPr>
                <w:rFonts w:ascii="Arial" w:hAnsi="Arial" w:cs="Arial"/>
              </w:rPr>
            </w:pPr>
            <w:r>
              <w:rPr>
                <w:rFonts w:ascii="Arial" w:hAnsi="Arial" w:cs="Arial"/>
              </w:rPr>
              <w:t xml:space="preserve">Seek workers opinion for the new controls as they are the ones that complete the work. </w:t>
            </w:r>
          </w:p>
          <w:p w14:paraId="56EAEE90" w14:textId="77777777" w:rsidR="00CF16B1" w:rsidRDefault="00CF16B1" w:rsidP="00CF16B1">
            <w:pPr>
              <w:rPr>
                <w:rFonts w:ascii="Arial" w:hAnsi="Arial" w:cs="Arial"/>
              </w:rPr>
            </w:pPr>
            <w:r>
              <w:rPr>
                <w:rFonts w:ascii="Arial" w:hAnsi="Arial" w:cs="Arial"/>
              </w:rPr>
              <w:t xml:space="preserve">Ensure sufficient training is provided and ensure there is adequate supervision provided. Ensure workers feel supported and valued. </w:t>
            </w:r>
          </w:p>
          <w:p w14:paraId="0DCEFC6F" w14:textId="77777777" w:rsidR="00CF16B1" w:rsidRDefault="00CF16B1" w:rsidP="00CF16B1">
            <w:pPr>
              <w:rPr>
                <w:rFonts w:ascii="Arial" w:hAnsi="Arial" w:cs="Arial"/>
              </w:rPr>
            </w:pPr>
            <w:r>
              <w:rPr>
                <w:rFonts w:ascii="Arial" w:hAnsi="Arial" w:cs="Arial"/>
              </w:rPr>
              <w:t xml:space="preserve">Use communication methods suitable to target audience and follow up with simple diagrams and presentations to help the message be absorbed. </w:t>
            </w:r>
          </w:p>
          <w:p w14:paraId="58B6D3F0" w14:textId="77777777" w:rsidR="00CF16B1" w:rsidRDefault="00CF16B1" w:rsidP="00CF16B1">
            <w:pPr>
              <w:rPr>
                <w:rFonts w:ascii="Arial" w:hAnsi="Arial" w:cs="Arial"/>
              </w:rPr>
            </w:pPr>
            <w:r>
              <w:rPr>
                <w:rFonts w:ascii="Arial" w:hAnsi="Arial" w:cs="Arial"/>
              </w:rPr>
              <w:t xml:space="preserve">Ensure all workers are present during the communication. Have a record signed off for each attendee. </w:t>
            </w:r>
          </w:p>
          <w:p w14:paraId="78ED7F11" w14:textId="77777777" w:rsidR="00CF16B1" w:rsidRDefault="00CF16B1" w:rsidP="00CF16B1">
            <w:pPr>
              <w:rPr>
                <w:rFonts w:ascii="Arial" w:hAnsi="Arial" w:cs="Arial"/>
              </w:rPr>
            </w:pPr>
            <w:r>
              <w:rPr>
                <w:rFonts w:ascii="Arial" w:hAnsi="Arial" w:cs="Arial"/>
              </w:rPr>
              <w:t xml:space="preserve">Follow up with workers to ensure they understand what is required. </w:t>
            </w:r>
          </w:p>
          <w:p w14:paraId="56C53376" w14:textId="4A30AA0F" w:rsidR="002F4B94" w:rsidRDefault="00CF16B1" w:rsidP="00EB5A41">
            <w:pPr>
              <w:rPr>
                <w:rFonts w:ascii="Arial" w:hAnsi="Arial" w:cs="Arial"/>
              </w:rPr>
            </w:pPr>
            <w:r>
              <w:rPr>
                <w:rFonts w:ascii="Arial" w:hAnsi="Arial" w:cs="Arial"/>
              </w:rPr>
              <w:t>Carry out observations of work to ensure new processes are being implemented correctly.</w:t>
            </w:r>
            <w:permEnd w:id="1399655166"/>
          </w:p>
        </w:tc>
      </w:tr>
    </w:tbl>
    <w:p w14:paraId="40B21286" w14:textId="77777777" w:rsidR="002F4B94" w:rsidRDefault="002F4B94" w:rsidP="00EB5A41">
      <w:pPr>
        <w:shd w:val="clear" w:color="auto" w:fill="FFFFFF" w:themeFill="background1"/>
        <w:spacing w:after="0" w:line="240" w:lineRule="auto"/>
        <w:rPr>
          <w:rFonts w:ascii="Arial" w:hAnsi="Arial" w:cs="Arial"/>
        </w:rPr>
      </w:pPr>
    </w:p>
    <w:p w14:paraId="0A7D6CE9"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73FED028" w14:textId="77777777" w:rsidTr="005E4B7C">
        <w:tc>
          <w:tcPr>
            <w:tcW w:w="3227" w:type="dxa"/>
            <w:shd w:val="clear" w:color="auto" w:fill="232F84"/>
          </w:tcPr>
          <w:p w14:paraId="08C7CC0A"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887974732" w:edGrp="everyone"/>
        <w:tc>
          <w:tcPr>
            <w:tcW w:w="6015" w:type="dxa"/>
          </w:tcPr>
          <w:p w14:paraId="73EB413E" w14:textId="77777777" w:rsidR="005E4B7C" w:rsidRPr="005E4B7C" w:rsidRDefault="008F3789"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87974732"/>
            <w:r w:rsidR="005E4B7C" w:rsidRPr="005E4B7C">
              <w:rPr>
                <w:rFonts w:ascii="Arial" w:hAnsi="Arial" w:cs="Arial"/>
              </w:rPr>
              <w:t xml:space="preserve"> Satisfactory </w:t>
            </w:r>
            <w:r w:rsidR="005E4B7C" w:rsidRPr="005E4B7C">
              <w:rPr>
                <w:rFonts w:ascii="Arial" w:hAnsi="Arial" w:cs="Arial"/>
              </w:rPr>
              <w:tab/>
            </w:r>
          </w:p>
          <w:p w14:paraId="2332EEC5" w14:textId="77777777" w:rsidR="005E4B7C" w:rsidRPr="005E4B7C" w:rsidRDefault="008F3789"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073223515" w:edGrp="everyone"/>
                <w:r w:rsidR="005E4B7C" w:rsidRPr="005E4B7C">
                  <w:rPr>
                    <w:rFonts w:ascii="Segoe UI Symbol" w:hAnsi="Segoe UI Symbol" w:cs="Segoe UI Symbol"/>
                  </w:rPr>
                  <w:t>☐</w:t>
                </w:r>
                <w:permEnd w:id="1073223515"/>
              </w:sdtContent>
            </w:sdt>
            <w:r w:rsidR="005E4B7C" w:rsidRPr="005E4B7C">
              <w:rPr>
                <w:rFonts w:ascii="Arial" w:hAnsi="Arial" w:cs="Arial"/>
              </w:rPr>
              <w:t xml:space="preserve"> Not satisfactory</w:t>
            </w:r>
          </w:p>
        </w:tc>
      </w:tr>
      <w:tr w:rsidR="005E4B7C" w:rsidRPr="005E4B7C" w14:paraId="0EBAB871" w14:textId="77777777" w:rsidTr="005E4B7C">
        <w:trPr>
          <w:trHeight w:val="2835"/>
        </w:trPr>
        <w:tc>
          <w:tcPr>
            <w:tcW w:w="3227" w:type="dxa"/>
            <w:shd w:val="clear" w:color="auto" w:fill="232F84"/>
          </w:tcPr>
          <w:p w14:paraId="1184918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25CEEF30" w14:textId="77777777" w:rsidR="005E4B7C" w:rsidRPr="005E4B7C" w:rsidRDefault="005E4B7C" w:rsidP="005E4B7C">
            <w:pPr>
              <w:keepNext/>
              <w:rPr>
                <w:rFonts w:ascii="Arial" w:hAnsi="Arial" w:cs="Arial"/>
              </w:rPr>
            </w:pPr>
            <w:permStart w:id="843476733" w:edGrp="everyone"/>
            <w:permEnd w:id="843476733"/>
          </w:p>
        </w:tc>
      </w:tr>
    </w:tbl>
    <w:p w14:paraId="2C427CC7"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0DB99AD7"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2475D498"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33A05F2E" w14:textId="77777777" w:rsidTr="008D189F">
        <w:tc>
          <w:tcPr>
            <w:tcW w:w="7650" w:type="dxa"/>
            <w:shd w:val="clear" w:color="auto" w:fill="232F84"/>
          </w:tcPr>
          <w:p w14:paraId="57697E52"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051FE4FD"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0A5B2562" w14:textId="77777777" w:rsidTr="008D189F">
        <w:tc>
          <w:tcPr>
            <w:tcW w:w="7650" w:type="dxa"/>
          </w:tcPr>
          <w:p w14:paraId="2A703411"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2D8A272D" w14:textId="71946245" w:rsidR="00FC09C1" w:rsidRDefault="008F3789"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861629951" w:edGrp="everyone"/>
                <w:r w:rsidR="00826C6B">
                  <w:rPr>
                    <w:rFonts w:ascii="MS Gothic" w:eastAsia="MS Gothic" w:hAnsi="MS Gothic" w:cs="Arial" w:hint="eastAsia"/>
                    <w:sz w:val="28"/>
                    <w:szCs w:val="28"/>
                  </w:rPr>
                  <w:t>☒</w:t>
                </w:r>
                <w:permEnd w:id="1861629951"/>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166177829" w:edGrp="everyone"/>
          <w:p w14:paraId="280DA943" w14:textId="77777777" w:rsidR="00FC09C1" w:rsidRDefault="008F3789"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116617782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2F2346DC" w14:textId="77777777" w:rsidR="00FC09C1" w:rsidRPr="008D189F" w:rsidRDefault="00FC09C1" w:rsidP="00FC09C1">
            <w:pPr>
              <w:rPr>
                <w:rFonts w:ascii="Arial" w:hAnsi="Arial" w:cs="Arial"/>
              </w:rPr>
            </w:pPr>
          </w:p>
        </w:tc>
        <w:tc>
          <w:tcPr>
            <w:tcW w:w="1366" w:type="dxa"/>
          </w:tcPr>
          <w:p w14:paraId="77621F64" w14:textId="77777777" w:rsidR="00FC09C1" w:rsidRPr="00ED32CC" w:rsidRDefault="008F3789"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66766786" w:edGrp="everyone"/>
                <w:r w:rsidR="00FC09C1">
                  <w:rPr>
                    <w:rFonts w:ascii="MS Gothic" w:eastAsia="MS Gothic" w:hAnsi="MS Gothic" w:cs="Arial" w:hint="eastAsia"/>
                    <w:sz w:val="40"/>
                    <w:szCs w:val="40"/>
                  </w:rPr>
                  <w:t>☐</w:t>
                </w:r>
                <w:permEnd w:id="1166766786"/>
              </w:sdtContent>
            </w:sdt>
          </w:p>
        </w:tc>
      </w:tr>
      <w:tr w:rsidR="00FC09C1" w:rsidRPr="008D189F" w14:paraId="7232D563" w14:textId="77777777" w:rsidTr="008D189F">
        <w:trPr>
          <w:trHeight w:val="6225"/>
        </w:trPr>
        <w:tc>
          <w:tcPr>
            <w:tcW w:w="7650" w:type="dxa"/>
          </w:tcPr>
          <w:p w14:paraId="65B5E35C"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0DE03A8F" w14:textId="77777777" w:rsidR="00FC09C1" w:rsidRPr="008D189F" w:rsidRDefault="00FC09C1" w:rsidP="00FC09C1">
            <w:pPr>
              <w:pStyle w:val="ListParagraph"/>
              <w:ind w:left="360"/>
              <w:rPr>
                <w:rFonts w:ascii="Arial" w:hAnsi="Arial" w:cs="Arial"/>
              </w:rPr>
            </w:pPr>
          </w:p>
          <w:p w14:paraId="6E333645"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7396EEC9" wp14:editId="005397D9">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DB5E95B"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09D21DB6" w14:textId="77777777" w:rsidTr="008D189F">
              <w:trPr>
                <w:jc w:val="center"/>
              </w:trPr>
              <w:tc>
                <w:tcPr>
                  <w:tcW w:w="1903" w:type="dxa"/>
                  <w:shd w:val="clear" w:color="auto" w:fill="D9D9D9" w:themeFill="background1" w:themeFillShade="D9"/>
                </w:tcPr>
                <w:p w14:paraId="06C61E4E"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79854C6E"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6F1C1D50" w14:textId="77777777" w:rsidTr="005E4B7C">
              <w:trPr>
                <w:jc w:val="center"/>
              </w:trPr>
              <w:tc>
                <w:tcPr>
                  <w:tcW w:w="1903" w:type="dxa"/>
                  <w:vAlign w:val="center"/>
                </w:tcPr>
                <w:p w14:paraId="5CCA8B6F" w14:textId="3B6D87A7" w:rsidR="00FC09C1" w:rsidRPr="008D189F" w:rsidRDefault="00B07335" w:rsidP="00FC09C1">
                  <w:pPr>
                    <w:jc w:val="center"/>
                    <w:rPr>
                      <w:rFonts w:ascii="Arial" w:hAnsi="Arial" w:cs="Arial"/>
                    </w:rPr>
                  </w:pPr>
                  <w:permStart w:id="1314275614" w:edGrp="everyone"/>
                  <w:r>
                    <w:rPr>
                      <w:rFonts w:ascii="Arial" w:hAnsi="Arial" w:cs="Arial"/>
                    </w:rPr>
                    <w:t>3</w:t>
                  </w:r>
                  <w:permEnd w:id="1314275614"/>
                </w:p>
              </w:tc>
              <w:tc>
                <w:tcPr>
                  <w:tcW w:w="5131" w:type="dxa"/>
                </w:tcPr>
                <w:p w14:paraId="615403A1"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3737126D" w14:textId="77777777" w:rsidTr="005E4B7C">
              <w:trPr>
                <w:jc w:val="center"/>
              </w:trPr>
              <w:tc>
                <w:tcPr>
                  <w:tcW w:w="1903" w:type="dxa"/>
                  <w:vAlign w:val="center"/>
                </w:tcPr>
                <w:p w14:paraId="249D807F" w14:textId="5C63B186" w:rsidR="00FC09C1" w:rsidRPr="008D189F" w:rsidRDefault="00826C6B" w:rsidP="00FC09C1">
                  <w:pPr>
                    <w:jc w:val="center"/>
                    <w:rPr>
                      <w:rFonts w:ascii="Arial" w:hAnsi="Arial" w:cs="Arial"/>
                    </w:rPr>
                  </w:pPr>
                  <w:permStart w:id="947786170" w:edGrp="everyone"/>
                  <w:r>
                    <w:rPr>
                      <w:rFonts w:ascii="Arial" w:hAnsi="Arial" w:cs="Arial"/>
                    </w:rPr>
                    <w:t>6</w:t>
                  </w:r>
                  <w:permEnd w:id="947786170"/>
                </w:p>
              </w:tc>
              <w:tc>
                <w:tcPr>
                  <w:tcW w:w="5131" w:type="dxa"/>
                </w:tcPr>
                <w:p w14:paraId="49575A7C"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3E82C0E6" w14:textId="77777777" w:rsidTr="005E4B7C">
              <w:trPr>
                <w:jc w:val="center"/>
              </w:trPr>
              <w:tc>
                <w:tcPr>
                  <w:tcW w:w="1903" w:type="dxa"/>
                  <w:vAlign w:val="center"/>
                </w:tcPr>
                <w:p w14:paraId="56CAAF18" w14:textId="648AE282" w:rsidR="00FC09C1" w:rsidRPr="008D189F" w:rsidRDefault="00826C6B" w:rsidP="00FC09C1">
                  <w:pPr>
                    <w:jc w:val="center"/>
                    <w:rPr>
                      <w:rFonts w:ascii="Arial" w:hAnsi="Arial" w:cs="Arial"/>
                    </w:rPr>
                  </w:pPr>
                  <w:permStart w:id="1223166357" w:edGrp="everyone"/>
                  <w:r>
                    <w:rPr>
                      <w:rFonts w:ascii="Arial" w:hAnsi="Arial" w:cs="Arial"/>
                    </w:rPr>
                    <w:t>1</w:t>
                  </w:r>
                  <w:permEnd w:id="1223166357"/>
                </w:p>
              </w:tc>
              <w:tc>
                <w:tcPr>
                  <w:tcW w:w="5131" w:type="dxa"/>
                </w:tcPr>
                <w:p w14:paraId="38AC2135"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0A37D09B" w14:textId="77777777" w:rsidTr="005E4B7C">
              <w:trPr>
                <w:jc w:val="center"/>
              </w:trPr>
              <w:tc>
                <w:tcPr>
                  <w:tcW w:w="1903" w:type="dxa"/>
                  <w:vAlign w:val="center"/>
                </w:tcPr>
                <w:p w14:paraId="392F1ECE" w14:textId="53A2300D" w:rsidR="00FC09C1" w:rsidRPr="008D189F" w:rsidRDefault="00826C6B" w:rsidP="00FC09C1">
                  <w:pPr>
                    <w:jc w:val="center"/>
                    <w:rPr>
                      <w:rFonts w:ascii="Arial" w:hAnsi="Arial" w:cs="Arial"/>
                    </w:rPr>
                  </w:pPr>
                  <w:permStart w:id="1240677518" w:edGrp="everyone"/>
                  <w:r>
                    <w:rPr>
                      <w:rFonts w:ascii="Arial" w:hAnsi="Arial" w:cs="Arial"/>
                    </w:rPr>
                    <w:t>4</w:t>
                  </w:r>
                  <w:permEnd w:id="1240677518"/>
                </w:p>
              </w:tc>
              <w:tc>
                <w:tcPr>
                  <w:tcW w:w="5131" w:type="dxa"/>
                </w:tcPr>
                <w:p w14:paraId="5FBDAA36"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75DC03C2" w14:textId="77777777" w:rsidTr="005E4B7C">
              <w:trPr>
                <w:jc w:val="center"/>
              </w:trPr>
              <w:tc>
                <w:tcPr>
                  <w:tcW w:w="1903" w:type="dxa"/>
                  <w:vAlign w:val="center"/>
                </w:tcPr>
                <w:p w14:paraId="1A4A8EDF" w14:textId="101A4F5F" w:rsidR="00FC09C1" w:rsidRPr="008D189F" w:rsidRDefault="00826C6B" w:rsidP="00FC09C1">
                  <w:pPr>
                    <w:jc w:val="center"/>
                    <w:rPr>
                      <w:rFonts w:ascii="Arial" w:hAnsi="Arial" w:cs="Arial"/>
                    </w:rPr>
                  </w:pPr>
                  <w:permStart w:id="1660830172" w:edGrp="everyone"/>
                  <w:r>
                    <w:rPr>
                      <w:rFonts w:ascii="Arial" w:hAnsi="Arial" w:cs="Arial"/>
                    </w:rPr>
                    <w:t>5</w:t>
                  </w:r>
                  <w:permEnd w:id="1660830172"/>
                </w:p>
              </w:tc>
              <w:tc>
                <w:tcPr>
                  <w:tcW w:w="5131" w:type="dxa"/>
                </w:tcPr>
                <w:p w14:paraId="3957BC35"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6B639AC1" w14:textId="77777777" w:rsidTr="005E4B7C">
              <w:trPr>
                <w:jc w:val="center"/>
              </w:trPr>
              <w:tc>
                <w:tcPr>
                  <w:tcW w:w="1903" w:type="dxa"/>
                  <w:vAlign w:val="center"/>
                </w:tcPr>
                <w:p w14:paraId="148926C2" w14:textId="26085679" w:rsidR="00FC09C1" w:rsidRPr="008D189F" w:rsidRDefault="00B07335" w:rsidP="00FC09C1">
                  <w:pPr>
                    <w:jc w:val="center"/>
                    <w:rPr>
                      <w:rFonts w:ascii="Arial" w:hAnsi="Arial" w:cs="Arial"/>
                    </w:rPr>
                  </w:pPr>
                  <w:permStart w:id="1101098569" w:edGrp="everyone"/>
                  <w:r>
                    <w:rPr>
                      <w:rFonts w:ascii="Arial" w:hAnsi="Arial" w:cs="Arial"/>
                    </w:rPr>
                    <w:t>2</w:t>
                  </w:r>
                  <w:permEnd w:id="1101098569"/>
                </w:p>
              </w:tc>
              <w:tc>
                <w:tcPr>
                  <w:tcW w:w="5131" w:type="dxa"/>
                </w:tcPr>
                <w:p w14:paraId="6CA0AEED"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6734C43D" w14:textId="77777777" w:rsidR="00FC09C1" w:rsidRPr="008D189F" w:rsidRDefault="00FC09C1" w:rsidP="00FC09C1">
            <w:pPr>
              <w:rPr>
                <w:rFonts w:ascii="Arial" w:hAnsi="Arial" w:cs="Arial"/>
              </w:rPr>
            </w:pPr>
          </w:p>
        </w:tc>
        <w:tc>
          <w:tcPr>
            <w:tcW w:w="1366" w:type="dxa"/>
          </w:tcPr>
          <w:p w14:paraId="6E59482D" w14:textId="77777777" w:rsidR="00FC09C1" w:rsidRPr="00ED32CC" w:rsidRDefault="008F3789"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972950863" w:edGrp="everyone"/>
                <w:r w:rsidR="00FC09C1">
                  <w:rPr>
                    <w:rFonts w:ascii="MS Gothic" w:eastAsia="MS Gothic" w:hAnsi="MS Gothic" w:cs="Arial" w:hint="eastAsia"/>
                    <w:sz w:val="40"/>
                    <w:szCs w:val="40"/>
                  </w:rPr>
                  <w:t>☐</w:t>
                </w:r>
                <w:permEnd w:id="972950863"/>
              </w:sdtContent>
            </w:sdt>
          </w:p>
        </w:tc>
      </w:tr>
      <w:tr w:rsidR="00FC09C1" w:rsidRPr="008D189F" w14:paraId="48D72F2C" w14:textId="77777777" w:rsidTr="008D189F">
        <w:tc>
          <w:tcPr>
            <w:tcW w:w="7650" w:type="dxa"/>
          </w:tcPr>
          <w:p w14:paraId="23313EA9"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333DB170" w14:textId="79E52B15" w:rsidR="00FC09C1" w:rsidRDefault="008F3789"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328504760" w:edGrp="everyone"/>
                <w:r w:rsidR="00F819D3">
                  <w:rPr>
                    <w:rFonts w:ascii="MS Gothic" w:eastAsia="MS Gothic" w:hAnsi="MS Gothic" w:cs="Arial" w:hint="eastAsia"/>
                    <w:sz w:val="28"/>
                    <w:szCs w:val="28"/>
                  </w:rPr>
                  <w:t>☒</w:t>
                </w:r>
                <w:permEnd w:id="1328504760"/>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633865813" w:edGrp="everyone"/>
          <w:p w14:paraId="60CCD992" w14:textId="6D3E2503" w:rsidR="00FC09C1" w:rsidRDefault="008F3789"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97260B">
                  <w:rPr>
                    <w:rFonts w:ascii="MS Gothic" w:eastAsia="MS Gothic" w:hAnsi="MS Gothic" w:cs="Arial" w:hint="eastAsia"/>
                    <w:sz w:val="28"/>
                    <w:szCs w:val="28"/>
                  </w:rPr>
                  <w:t>☒</w:t>
                </w:r>
              </w:sdtContent>
            </w:sdt>
            <w:permEnd w:id="633865813"/>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039995295" w:edGrp="everyone"/>
          <w:p w14:paraId="2DC3A59C" w14:textId="60761F65" w:rsidR="00FC09C1" w:rsidRDefault="008F3789"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97260B">
                  <w:rPr>
                    <w:rFonts w:ascii="MS Gothic" w:eastAsia="MS Gothic" w:hAnsi="MS Gothic" w:cs="Arial" w:hint="eastAsia"/>
                    <w:sz w:val="28"/>
                    <w:szCs w:val="28"/>
                  </w:rPr>
                  <w:t>☒</w:t>
                </w:r>
              </w:sdtContent>
            </w:sdt>
            <w:permEnd w:id="103999529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45B516E8" w14:textId="607A1634" w:rsidR="00FC09C1" w:rsidRDefault="008F3789"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807148219" w:edGrp="everyone"/>
                <w:r w:rsidR="00F819D3">
                  <w:rPr>
                    <w:rFonts w:ascii="MS Gothic" w:eastAsia="MS Gothic" w:hAnsi="MS Gothic" w:cs="Arial" w:hint="eastAsia"/>
                    <w:sz w:val="28"/>
                    <w:szCs w:val="28"/>
                  </w:rPr>
                  <w:t>☒</w:t>
                </w:r>
                <w:permEnd w:id="807148219"/>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4F3C95D3" w14:textId="78E2D422" w:rsidR="00FC09C1" w:rsidRDefault="008F3789"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89091948" w:edGrp="everyone"/>
                <w:r w:rsidR="00F819D3">
                  <w:rPr>
                    <w:rFonts w:ascii="MS Gothic" w:eastAsia="MS Gothic" w:hAnsi="MS Gothic" w:cs="Arial" w:hint="eastAsia"/>
                    <w:sz w:val="28"/>
                    <w:szCs w:val="28"/>
                  </w:rPr>
                  <w:t>☒</w:t>
                </w:r>
                <w:permEnd w:id="18909194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624CADCC" w14:textId="77777777" w:rsidR="00FC09C1" w:rsidRPr="008D189F" w:rsidRDefault="00FC09C1" w:rsidP="00FC09C1">
            <w:pPr>
              <w:pStyle w:val="ListParagraph"/>
              <w:ind w:left="1447" w:hanging="709"/>
              <w:rPr>
                <w:rFonts w:ascii="Arial" w:hAnsi="Arial" w:cs="Arial"/>
              </w:rPr>
            </w:pPr>
          </w:p>
        </w:tc>
        <w:tc>
          <w:tcPr>
            <w:tcW w:w="1366" w:type="dxa"/>
          </w:tcPr>
          <w:p w14:paraId="32B44566" w14:textId="77777777" w:rsidR="00FC09C1" w:rsidRPr="00ED32CC" w:rsidRDefault="008F3789"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2044731333" w:edGrp="everyone"/>
                <w:r w:rsidR="00FC09C1">
                  <w:rPr>
                    <w:rFonts w:ascii="MS Gothic" w:eastAsia="MS Gothic" w:hAnsi="MS Gothic" w:cs="Arial" w:hint="eastAsia"/>
                    <w:sz w:val="40"/>
                    <w:szCs w:val="40"/>
                  </w:rPr>
                  <w:t>☐</w:t>
                </w:r>
                <w:permEnd w:id="2044731333"/>
              </w:sdtContent>
            </w:sdt>
          </w:p>
        </w:tc>
      </w:tr>
    </w:tbl>
    <w:p w14:paraId="02399204"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73A12D32" w14:textId="77777777" w:rsidTr="005E4B7C">
        <w:tc>
          <w:tcPr>
            <w:tcW w:w="3227" w:type="dxa"/>
            <w:shd w:val="clear" w:color="auto" w:fill="232F84"/>
          </w:tcPr>
          <w:p w14:paraId="75A34D8F"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14E36A4E" w14:textId="77777777" w:rsidR="005E4B7C" w:rsidRPr="005E4B7C" w:rsidRDefault="008F3789"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55278860" w:edGrp="everyone"/>
                <w:r w:rsidR="005E4B7C" w:rsidRPr="005E4B7C">
                  <w:rPr>
                    <w:rFonts w:ascii="Segoe UI Symbol" w:hAnsi="Segoe UI Symbol" w:cs="Segoe UI Symbol"/>
                  </w:rPr>
                  <w:t>☐</w:t>
                </w:r>
                <w:permEnd w:id="1255278860"/>
              </w:sdtContent>
            </w:sdt>
            <w:r w:rsidR="005E4B7C" w:rsidRPr="005E4B7C">
              <w:rPr>
                <w:rFonts w:ascii="Arial" w:hAnsi="Arial" w:cs="Arial"/>
              </w:rPr>
              <w:t xml:space="preserve"> Satisfactory </w:t>
            </w:r>
            <w:r w:rsidR="005E4B7C" w:rsidRPr="005E4B7C">
              <w:rPr>
                <w:rFonts w:ascii="Arial" w:hAnsi="Arial" w:cs="Arial"/>
              </w:rPr>
              <w:tab/>
            </w:r>
          </w:p>
          <w:p w14:paraId="7371E669" w14:textId="77777777" w:rsidR="005E4B7C" w:rsidRPr="005E4B7C" w:rsidRDefault="008F3789"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31157104" w:edGrp="everyone"/>
                <w:r w:rsidR="005E4B7C" w:rsidRPr="005E4B7C">
                  <w:rPr>
                    <w:rFonts w:ascii="Segoe UI Symbol" w:hAnsi="Segoe UI Symbol" w:cs="Segoe UI Symbol"/>
                  </w:rPr>
                  <w:t>☐</w:t>
                </w:r>
                <w:permEnd w:id="1031157104"/>
              </w:sdtContent>
            </w:sdt>
            <w:r w:rsidR="005E4B7C" w:rsidRPr="005E4B7C">
              <w:rPr>
                <w:rFonts w:ascii="Arial" w:hAnsi="Arial" w:cs="Arial"/>
              </w:rPr>
              <w:t xml:space="preserve"> Not satisfactory</w:t>
            </w:r>
          </w:p>
        </w:tc>
      </w:tr>
      <w:tr w:rsidR="005E4B7C" w:rsidRPr="005E4B7C" w14:paraId="675E0C1D" w14:textId="77777777" w:rsidTr="005E4B7C">
        <w:trPr>
          <w:trHeight w:val="2835"/>
        </w:trPr>
        <w:tc>
          <w:tcPr>
            <w:tcW w:w="3227" w:type="dxa"/>
            <w:shd w:val="clear" w:color="auto" w:fill="232F84"/>
          </w:tcPr>
          <w:p w14:paraId="094FDC77"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57C97A1A" w14:textId="77777777" w:rsidR="005E4B7C" w:rsidRPr="005E4B7C" w:rsidRDefault="005E4B7C" w:rsidP="005E4B7C">
            <w:pPr>
              <w:rPr>
                <w:rFonts w:ascii="Arial" w:hAnsi="Arial" w:cs="Arial"/>
              </w:rPr>
            </w:pPr>
            <w:permStart w:id="1995196473" w:edGrp="everyone"/>
            <w:permEnd w:id="1995196473"/>
          </w:p>
        </w:tc>
      </w:tr>
    </w:tbl>
    <w:p w14:paraId="1E03981E"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0AEF79BD" w14:textId="77777777" w:rsidR="005E4B7C" w:rsidRDefault="005E4B7C">
      <w:pPr>
        <w:rPr>
          <w:rFonts w:ascii="Arial" w:hAnsi="Arial" w:cs="Arial"/>
        </w:rPr>
      </w:pPr>
      <w:r>
        <w:rPr>
          <w:rFonts w:ascii="Arial" w:hAnsi="Arial" w:cs="Arial"/>
        </w:rPr>
        <w:br w:type="page"/>
      </w:r>
    </w:p>
    <w:p w14:paraId="201DFC0A"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395ABDD6" w14:textId="77777777" w:rsidR="008D189F" w:rsidRPr="008D189F" w:rsidRDefault="008D189F" w:rsidP="00EB5A41">
      <w:pPr>
        <w:spacing w:after="0" w:line="240" w:lineRule="auto"/>
        <w:rPr>
          <w:rFonts w:ascii="Arial" w:hAnsi="Arial" w:cs="Arial"/>
        </w:rPr>
      </w:pPr>
    </w:p>
    <w:p w14:paraId="6931890A"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2C633DB8"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4CF500AB" w14:textId="77777777" w:rsidTr="00521296">
        <w:tc>
          <w:tcPr>
            <w:tcW w:w="7785" w:type="dxa"/>
            <w:gridSpan w:val="2"/>
            <w:shd w:val="clear" w:color="auto" w:fill="232F84"/>
          </w:tcPr>
          <w:p w14:paraId="764383B2"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17204B49"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4E85F2F3" w14:textId="77777777" w:rsidTr="00521296">
        <w:tc>
          <w:tcPr>
            <w:tcW w:w="7785" w:type="dxa"/>
            <w:gridSpan w:val="2"/>
          </w:tcPr>
          <w:p w14:paraId="6E276F18" w14:textId="77777777" w:rsidR="005E4B7C" w:rsidRPr="008D189F" w:rsidRDefault="005E4B7C" w:rsidP="005E4B7C">
            <w:pPr>
              <w:numPr>
                <w:ilvl w:val="0"/>
                <w:numId w:val="38"/>
              </w:numPr>
              <w:ind w:left="709" w:hanging="709"/>
              <w:contextualSpacing/>
              <w:rPr>
                <w:rFonts w:ascii="Arial" w:hAnsi="Arial" w:cs="Arial"/>
              </w:rPr>
            </w:pPr>
            <w:bookmarkStart w:id="0" w:name="_Hlk39925260"/>
            <w:r>
              <w:rPr>
                <w:rFonts w:ascii="Arial" w:hAnsi="Arial" w:cs="Arial"/>
              </w:rPr>
              <w:t>Respond to a workplace incident by providing first aid</w:t>
            </w:r>
            <w:r w:rsidRPr="008D189F">
              <w:rPr>
                <w:rFonts w:ascii="Arial" w:hAnsi="Arial" w:cs="Arial"/>
              </w:rPr>
              <w:t xml:space="preserve">. </w:t>
            </w:r>
          </w:p>
        </w:tc>
        <w:tc>
          <w:tcPr>
            <w:tcW w:w="1231" w:type="dxa"/>
          </w:tcPr>
          <w:p w14:paraId="79DDD6CA" w14:textId="40FC3BD7" w:rsidR="005E4B7C" w:rsidRPr="00ED32CC" w:rsidRDefault="008F3789"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573771860" w:edGrp="everyone"/>
                <w:r w:rsidR="00772853">
                  <w:rPr>
                    <w:rFonts w:ascii="MS Gothic" w:eastAsia="MS Gothic" w:hAnsi="MS Gothic" w:cs="Arial" w:hint="eastAsia"/>
                    <w:sz w:val="40"/>
                    <w:szCs w:val="40"/>
                  </w:rPr>
                  <w:t>☒</w:t>
                </w:r>
                <w:permEnd w:id="573771860"/>
              </w:sdtContent>
            </w:sdt>
          </w:p>
        </w:tc>
      </w:tr>
      <w:tr w:rsidR="005E4B7C" w:rsidRPr="008D189F" w14:paraId="20535A69" w14:textId="77777777" w:rsidTr="00521296">
        <w:tc>
          <w:tcPr>
            <w:tcW w:w="7785" w:type="dxa"/>
            <w:gridSpan w:val="2"/>
          </w:tcPr>
          <w:p w14:paraId="03C63FF4"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679027CA" w14:textId="6F3F239B" w:rsidR="005E4B7C" w:rsidRPr="00ED32CC" w:rsidRDefault="008F3789"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054099722" w:edGrp="everyone"/>
                <w:r w:rsidR="00772853">
                  <w:rPr>
                    <w:rFonts w:ascii="MS Gothic" w:eastAsia="MS Gothic" w:hAnsi="MS Gothic" w:cs="Arial" w:hint="eastAsia"/>
                    <w:sz w:val="40"/>
                    <w:szCs w:val="40"/>
                  </w:rPr>
                  <w:t>☒</w:t>
                </w:r>
                <w:permEnd w:id="1054099722"/>
              </w:sdtContent>
            </w:sdt>
          </w:p>
        </w:tc>
      </w:tr>
      <w:tr w:rsidR="005E4B7C" w:rsidRPr="008D189F" w14:paraId="2B28E283" w14:textId="77777777" w:rsidTr="00521296">
        <w:tc>
          <w:tcPr>
            <w:tcW w:w="7785" w:type="dxa"/>
            <w:gridSpan w:val="2"/>
          </w:tcPr>
          <w:p w14:paraId="38C02272"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3DF64103" w14:textId="6AA25C82" w:rsidR="005E4B7C" w:rsidRPr="00ED32CC" w:rsidRDefault="008F3789"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1930126929" w:edGrp="everyone"/>
                <w:r w:rsidR="00772853">
                  <w:rPr>
                    <w:rFonts w:ascii="MS Gothic" w:eastAsia="MS Gothic" w:hAnsi="MS Gothic" w:cs="Arial" w:hint="eastAsia"/>
                    <w:sz w:val="40"/>
                    <w:szCs w:val="40"/>
                  </w:rPr>
                  <w:t>☒</w:t>
                </w:r>
                <w:permEnd w:id="1930126929"/>
              </w:sdtContent>
            </w:sdt>
          </w:p>
        </w:tc>
      </w:tr>
      <w:tr w:rsidR="005E4B7C" w:rsidRPr="008D189F" w14:paraId="5562B92C" w14:textId="77777777" w:rsidTr="00521296">
        <w:tc>
          <w:tcPr>
            <w:tcW w:w="7785" w:type="dxa"/>
            <w:gridSpan w:val="2"/>
          </w:tcPr>
          <w:p w14:paraId="5A868DEF"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76FFFB90" w14:textId="265CA496" w:rsidR="005E4B7C" w:rsidRPr="00ED32CC" w:rsidRDefault="008F3789"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785542665" w:edGrp="everyone"/>
                <w:r w:rsidR="00772853">
                  <w:rPr>
                    <w:rFonts w:ascii="MS Gothic" w:eastAsia="MS Gothic" w:hAnsi="MS Gothic" w:cs="Arial" w:hint="eastAsia"/>
                    <w:sz w:val="40"/>
                    <w:szCs w:val="40"/>
                  </w:rPr>
                  <w:t>☒</w:t>
                </w:r>
                <w:permEnd w:id="785542665"/>
              </w:sdtContent>
            </w:sdt>
          </w:p>
        </w:tc>
      </w:tr>
      <w:bookmarkEnd w:id="0"/>
      <w:tr w:rsidR="005E4B7C" w:rsidRPr="008D189F" w14:paraId="26C95B17" w14:textId="77777777" w:rsidTr="00521296">
        <w:trPr>
          <w:trHeight w:val="567"/>
        </w:trPr>
        <w:tc>
          <w:tcPr>
            <w:tcW w:w="3681" w:type="dxa"/>
            <w:shd w:val="clear" w:color="auto" w:fill="232F84"/>
            <w:vAlign w:val="center"/>
          </w:tcPr>
          <w:p w14:paraId="4766C28C"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4C424E79" w14:textId="301AA84A" w:rsidR="005E4B7C" w:rsidRPr="00C1373D" w:rsidRDefault="0000583E" w:rsidP="005E4B7C">
            <w:pPr>
              <w:rPr>
                <w:rFonts w:ascii="Arial" w:eastAsia="MS Gothic" w:hAnsi="Arial" w:cs="Arial"/>
              </w:rPr>
            </w:pPr>
            <w:permStart w:id="1177291844" w:edGrp="everyone"/>
            <w:r>
              <w:rPr>
                <w:rFonts w:ascii="Arial" w:eastAsia="MS Gothic" w:hAnsi="Arial" w:cs="Arial"/>
              </w:rPr>
              <w:t>Jay Landman</w:t>
            </w:r>
            <w:permEnd w:id="1177291844"/>
          </w:p>
        </w:tc>
      </w:tr>
      <w:tr w:rsidR="005E4B7C" w:rsidRPr="008D189F" w14:paraId="40017C00" w14:textId="77777777" w:rsidTr="00521296">
        <w:trPr>
          <w:trHeight w:val="567"/>
        </w:trPr>
        <w:tc>
          <w:tcPr>
            <w:tcW w:w="3681" w:type="dxa"/>
            <w:shd w:val="clear" w:color="auto" w:fill="232F84"/>
            <w:vAlign w:val="center"/>
          </w:tcPr>
          <w:p w14:paraId="15B840BF"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686113606" w:edGrp="everyone"/>
        <w:tc>
          <w:tcPr>
            <w:tcW w:w="5335" w:type="dxa"/>
            <w:gridSpan w:val="2"/>
            <w:vAlign w:val="center"/>
          </w:tcPr>
          <w:p w14:paraId="5898AC7D" w14:textId="77777777" w:rsidR="005E4B7C" w:rsidRPr="00C1373D" w:rsidRDefault="008F3789"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686113606"/>
            <w:r w:rsidR="005E4B7C">
              <w:rPr>
                <w:rFonts w:ascii="Arial" w:hAnsi="Arial" w:cs="Arial"/>
              </w:rPr>
              <w:t xml:space="preserve"> Trainer/Assessor</w:t>
            </w:r>
            <w:r w:rsidR="005E4B7C" w:rsidRPr="00C1373D">
              <w:rPr>
                <w:rFonts w:ascii="Arial" w:hAnsi="Arial" w:cs="Arial"/>
              </w:rPr>
              <w:tab/>
            </w:r>
          </w:p>
          <w:p w14:paraId="741E0DBA" w14:textId="4BA7406C" w:rsidR="005E4B7C" w:rsidRPr="00C1373D" w:rsidRDefault="008F3789"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532560626" w:edGrp="everyone"/>
                <w:r w:rsidR="0000583E">
                  <w:rPr>
                    <w:rFonts w:ascii="MS Gothic" w:eastAsia="MS Gothic" w:hAnsi="MS Gothic" w:cs="Arial" w:hint="eastAsia"/>
                  </w:rPr>
                  <w:t>☒</w:t>
                </w:r>
                <w:permEnd w:id="532560626"/>
              </w:sdtContent>
            </w:sdt>
            <w:r w:rsidR="005E4B7C" w:rsidRPr="00C1373D">
              <w:rPr>
                <w:rFonts w:ascii="Arial" w:hAnsi="Arial" w:cs="Arial"/>
              </w:rPr>
              <w:t xml:space="preserve"> </w:t>
            </w:r>
            <w:r w:rsidR="005E4B7C">
              <w:rPr>
                <w:rFonts w:ascii="Arial" w:hAnsi="Arial" w:cs="Arial"/>
              </w:rPr>
              <w:t xml:space="preserve">Other (specify): </w:t>
            </w:r>
            <w:permStart w:id="824974525" w:edGrp="everyone"/>
            <w:permEnd w:id="824974525"/>
          </w:p>
        </w:tc>
      </w:tr>
      <w:tr w:rsidR="005E4B7C" w:rsidRPr="008D189F" w14:paraId="04900380" w14:textId="77777777" w:rsidTr="00521296">
        <w:trPr>
          <w:trHeight w:val="567"/>
        </w:trPr>
        <w:tc>
          <w:tcPr>
            <w:tcW w:w="3681" w:type="dxa"/>
            <w:shd w:val="clear" w:color="auto" w:fill="232F84"/>
            <w:vAlign w:val="center"/>
          </w:tcPr>
          <w:p w14:paraId="13FEE757"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34FDB831" w14:textId="5E02F574" w:rsidR="005E4B7C" w:rsidRPr="00C1373D" w:rsidRDefault="0000583E" w:rsidP="005E4B7C">
            <w:pPr>
              <w:rPr>
                <w:rFonts w:ascii="Arial" w:eastAsia="MS Gothic" w:hAnsi="Arial" w:cs="Arial"/>
              </w:rPr>
            </w:pPr>
            <w:permStart w:id="367866232" w:edGrp="everyone"/>
            <w:r>
              <w:rPr>
                <w:rFonts w:ascii="Arial" w:eastAsia="MS Gothic" w:hAnsi="Arial" w:cs="Arial"/>
              </w:rPr>
              <w:t>0438 289 047</w:t>
            </w:r>
            <w:permEnd w:id="367866232"/>
          </w:p>
        </w:tc>
      </w:tr>
      <w:tr w:rsidR="005E4B7C" w:rsidRPr="008D189F" w14:paraId="083FDB2E" w14:textId="77777777" w:rsidTr="00521296">
        <w:trPr>
          <w:trHeight w:val="567"/>
        </w:trPr>
        <w:tc>
          <w:tcPr>
            <w:tcW w:w="3681" w:type="dxa"/>
            <w:shd w:val="clear" w:color="auto" w:fill="232F84"/>
            <w:vAlign w:val="center"/>
          </w:tcPr>
          <w:p w14:paraId="23E2F4DB"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54D8479B" w14:textId="3FA1B158" w:rsidR="005E4B7C" w:rsidRPr="00C1373D" w:rsidRDefault="0000583E" w:rsidP="005E4B7C">
            <w:pPr>
              <w:rPr>
                <w:rFonts w:ascii="Arial" w:eastAsia="MS Gothic" w:hAnsi="Arial" w:cs="Arial"/>
              </w:rPr>
            </w:pPr>
            <w:permStart w:id="2068602138" w:edGrp="everyone"/>
            <w:r>
              <w:rPr>
                <w:rFonts w:ascii="Arial" w:eastAsia="MS Gothic" w:hAnsi="Arial" w:cs="Arial"/>
              </w:rPr>
              <w:t>jay@landmandemo.com.au</w:t>
            </w:r>
            <w:permEnd w:id="2068602138"/>
          </w:p>
        </w:tc>
      </w:tr>
      <w:tr w:rsidR="005E4B7C" w:rsidRPr="008D189F" w14:paraId="6B47AC98" w14:textId="77777777" w:rsidTr="00521296">
        <w:trPr>
          <w:trHeight w:val="850"/>
        </w:trPr>
        <w:tc>
          <w:tcPr>
            <w:tcW w:w="3681" w:type="dxa"/>
            <w:shd w:val="clear" w:color="auto" w:fill="232F84"/>
            <w:vAlign w:val="center"/>
          </w:tcPr>
          <w:p w14:paraId="14C82D55"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EndPr/>
          <w:sdtContent>
            <w:permStart w:id="1431114601" w:edGrp="everyone" w:displacedByCustomXml="prev"/>
            <w:tc>
              <w:tcPr>
                <w:tcW w:w="5335" w:type="dxa"/>
                <w:gridSpan w:val="2"/>
                <w:vAlign w:val="center"/>
              </w:tcPr>
              <w:p w14:paraId="5E7FE381" w14:textId="5C5B4E26" w:rsidR="005E4B7C" w:rsidRPr="00C1373D" w:rsidRDefault="00294A52" w:rsidP="005E4B7C">
                <w:pPr>
                  <w:rPr>
                    <w:rFonts w:ascii="Arial" w:hAnsi="Arial" w:cs="Arial"/>
                  </w:rPr>
                </w:pPr>
                <w:r>
                  <w:rPr>
                    <w:noProof/>
                  </w:rPr>
                  <w:drawing>
                    <wp:inline distT="0" distB="0" distL="0" distR="0" wp14:anchorId="35D1E2FF" wp14:editId="3FFE9AF1">
                      <wp:extent cx="1714299" cy="572661"/>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44297" cy="616087"/>
                              </a:xfrm>
                              <a:prstGeom prst="rect">
                                <a:avLst/>
                              </a:prstGeom>
                            </pic:spPr>
                          </pic:pic>
                        </a:graphicData>
                      </a:graphic>
                    </wp:inline>
                  </w:drawing>
                </w:r>
              </w:p>
            </w:tc>
            <w:permEnd w:id="1431114601" w:displacedByCustomXml="next"/>
          </w:sdtContent>
        </w:sdt>
      </w:tr>
      <w:tr w:rsidR="005E4B7C" w:rsidRPr="008D189F" w14:paraId="1AD6AA84" w14:textId="77777777" w:rsidTr="00521296">
        <w:trPr>
          <w:trHeight w:val="567"/>
        </w:trPr>
        <w:tc>
          <w:tcPr>
            <w:tcW w:w="3681" w:type="dxa"/>
            <w:shd w:val="clear" w:color="auto" w:fill="232F84"/>
            <w:vAlign w:val="center"/>
          </w:tcPr>
          <w:p w14:paraId="37B5302A" w14:textId="77777777" w:rsidR="005E4B7C" w:rsidRPr="008D189F" w:rsidRDefault="005E4B7C" w:rsidP="005E4B7C">
            <w:pPr>
              <w:rPr>
                <w:rFonts w:ascii="Arial" w:hAnsi="Arial" w:cs="Arial"/>
                <w:b/>
              </w:rPr>
            </w:pPr>
            <w:r>
              <w:rPr>
                <w:rFonts w:ascii="Arial" w:hAnsi="Arial" w:cs="Arial"/>
                <w:b/>
              </w:rPr>
              <w:t>Date</w:t>
            </w:r>
          </w:p>
        </w:tc>
        <w:permStart w:id="1978613990" w:edGrp="everyone" w:displacedByCustomXml="next"/>
        <w:sdt>
          <w:sdtPr>
            <w:rPr>
              <w:rFonts w:ascii="Arial" w:eastAsia="MS Gothic" w:hAnsi="Arial" w:cs="Arial"/>
            </w:rPr>
            <w:id w:val="-867285342"/>
            <w:placeholder>
              <w:docPart w:val="B94F80E73C4440D8ACD77B09CD6EDC90"/>
            </w:placeholder>
            <w:date w:fullDate="2020-05-09T00:00:00Z">
              <w:dateFormat w:val="d/MM/yyyy"/>
              <w:lid w:val="en-AU"/>
              <w:storeMappedDataAs w:val="dateTime"/>
              <w:calendar w:val="gregorian"/>
            </w:date>
          </w:sdtPr>
          <w:sdtEndPr/>
          <w:sdtContent>
            <w:tc>
              <w:tcPr>
                <w:tcW w:w="5335" w:type="dxa"/>
                <w:gridSpan w:val="2"/>
                <w:vAlign w:val="center"/>
              </w:tcPr>
              <w:p w14:paraId="3D05994B" w14:textId="2CD43C49" w:rsidR="005E4B7C" w:rsidRPr="00C1373D" w:rsidRDefault="0000583E" w:rsidP="005E4B7C">
                <w:pPr>
                  <w:rPr>
                    <w:rFonts w:ascii="Arial" w:eastAsia="MS Gothic" w:hAnsi="Arial" w:cs="Arial"/>
                  </w:rPr>
                </w:pPr>
                <w:r>
                  <w:rPr>
                    <w:rFonts w:ascii="Arial" w:eastAsia="MS Gothic" w:hAnsi="Arial" w:cs="Arial"/>
                  </w:rPr>
                  <w:t>9/05/2020</w:t>
                </w:r>
              </w:p>
            </w:tc>
            <w:permEnd w:id="1978613990" w:displacedByCustomXml="next"/>
          </w:sdtContent>
        </w:sdt>
      </w:tr>
      <w:tr w:rsidR="005E4B7C" w:rsidRPr="008D189F" w14:paraId="2BAF33C6" w14:textId="77777777" w:rsidTr="00521296">
        <w:trPr>
          <w:trHeight w:val="1247"/>
        </w:trPr>
        <w:tc>
          <w:tcPr>
            <w:tcW w:w="3681" w:type="dxa"/>
            <w:shd w:val="clear" w:color="auto" w:fill="232F84"/>
            <w:vAlign w:val="center"/>
          </w:tcPr>
          <w:p w14:paraId="38583C61"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1D721B1F" w14:textId="27C1348F" w:rsidR="005E4B7C" w:rsidRDefault="0000583E" w:rsidP="005E4B7C">
            <w:pPr>
              <w:rPr>
                <w:rFonts w:ascii="Arial" w:eastAsia="MS Gothic" w:hAnsi="Arial" w:cs="Arial"/>
              </w:rPr>
            </w:pPr>
            <w:permStart w:id="322926413" w:edGrp="everyone"/>
            <w:r>
              <w:rPr>
                <w:rFonts w:ascii="Arial" w:eastAsia="MS Gothic" w:hAnsi="Arial" w:cs="Arial"/>
              </w:rPr>
              <w:t xml:space="preserve">Kalyn </w:t>
            </w:r>
            <w:r w:rsidR="00294A52">
              <w:rPr>
                <w:rFonts w:ascii="Arial" w:eastAsia="MS Gothic" w:hAnsi="Arial" w:cs="Arial"/>
              </w:rPr>
              <w:t>s</w:t>
            </w:r>
            <w:r>
              <w:rPr>
                <w:rFonts w:ascii="Arial" w:eastAsia="MS Gothic" w:hAnsi="Arial" w:cs="Arial"/>
              </w:rPr>
              <w:t>imulated the injury of a serious laceration as detailed in the Incident notification form. Kalyn assisted with providing basic first aid, provided the worker with support and simulated the calling of an ambulance. Kalyn contacted the PCBU to notify that an ambulance had been called and the estimated time of arrival. Kalyn advised the incident notification form was being submitted to the regulator via email.</w:t>
            </w:r>
          </w:p>
          <w:p w14:paraId="05E9A561" w14:textId="77777777" w:rsidR="005E4B7C" w:rsidRDefault="005E4B7C" w:rsidP="005E4B7C">
            <w:pPr>
              <w:rPr>
                <w:rFonts w:ascii="Arial" w:eastAsia="MS Gothic" w:hAnsi="Arial" w:cs="Arial"/>
              </w:rPr>
            </w:pPr>
          </w:p>
          <w:p w14:paraId="2BC08C10" w14:textId="77777777" w:rsidR="005E4B7C" w:rsidRDefault="0000583E" w:rsidP="005E4B7C">
            <w:pPr>
              <w:rPr>
                <w:rFonts w:ascii="Arial" w:eastAsia="MS Gothic" w:hAnsi="Arial" w:cs="Arial"/>
              </w:rPr>
            </w:pPr>
            <w:r>
              <w:rPr>
                <w:rFonts w:ascii="Arial" w:eastAsia="MS Gothic" w:hAnsi="Arial" w:cs="Arial"/>
              </w:rPr>
              <w:t>Kalyn conducted a simulated interview with an investigator and advised the information as recorded on the form.</w:t>
            </w:r>
          </w:p>
          <w:p w14:paraId="25520CD9" w14:textId="77777777" w:rsidR="005E4B7C" w:rsidRDefault="005E4B7C" w:rsidP="005E4B7C">
            <w:pPr>
              <w:rPr>
                <w:rFonts w:ascii="Arial" w:eastAsia="MS Gothic" w:hAnsi="Arial" w:cs="Arial"/>
              </w:rPr>
            </w:pPr>
          </w:p>
          <w:p w14:paraId="7FF27EB5" w14:textId="77777777" w:rsidR="0000583E" w:rsidRDefault="0000583E" w:rsidP="005E4B7C">
            <w:pPr>
              <w:rPr>
                <w:rFonts w:ascii="Arial" w:eastAsia="MS Gothic" w:hAnsi="Arial" w:cs="Arial"/>
              </w:rPr>
            </w:pPr>
            <w:r>
              <w:rPr>
                <w:rFonts w:ascii="Arial" w:eastAsia="MS Gothic" w:hAnsi="Arial" w:cs="Arial"/>
              </w:rPr>
              <w:t>Kalyn simulated another meeting with the PCBU and workers to ask for recommendations on how this incident could be prevented.</w:t>
            </w:r>
          </w:p>
          <w:p w14:paraId="68D8A945" w14:textId="77777777" w:rsidR="0000583E" w:rsidRDefault="0000583E" w:rsidP="005E4B7C">
            <w:pPr>
              <w:rPr>
                <w:rFonts w:ascii="Arial" w:eastAsia="MS Gothic" w:hAnsi="Arial" w:cs="Arial"/>
              </w:rPr>
            </w:pPr>
          </w:p>
          <w:p w14:paraId="2C113872" w14:textId="0F13C32A" w:rsidR="005E4B7C" w:rsidRDefault="0000583E" w:rsidP="005E4B7C">
            <w:pPr>
              <w:rPr>
                <w:rFonts w:ascii="Arial" w:eastAsia="MS Gothic" w:hAnsi="Arial" w:cs="Arial"/>
              </w:rPr>
            </w:pPr>
            <w:r>
              <w:rPr>
                <w:rFonts w:ascii="Arial" w:eastAsia="MS Gothic" w:hAnsi="Arial" w:cs="Arial"/>
              </w:rPr>
              <w:t xml:space="preserve">Recommendations were </w:t>
            </w:r>
            <w:proofErr w:type="gramStart"/>
            <w:r>
              <w:rPr>
                <w:rFonts w:ascii="Arial" w:eastAsia="MS Gothic" w:hAnsi="Arial" w:cs="Arial"/>
              </w:rPr>
              <w:t>determine</w:t>
            </w:r>
            <w:proofErr w:type="gramEnd"/>
            <w:r>
              <w:rPr>
                <w:rFonts w:ascii="Arial" w:eastAsia="MS Gothic" w:hAnsi="Arial" w:cs="Arial"/>
              </w:rPr>
              <w:t xml:space="preserve"> and advised they would be implemented within new SWMS and demolition plans. Workers would undertake refresher training for the work process which the incident resulted from. The hazard would be eliminated by carry out manual demolition were </w:t>
            </w:r>
            <w:r w:rsidR="00294A52">
              <w:rPr>
                <w:rFonts w:ascii="Arial" w:eastAsia="MS Gothic" w:hAnsi="Arial" w:cs="Arial"/>
              </w:rPr>
              <w:t>possible and viable</w:t>
            </w:r>
            <w:r>
              <w:rPr>
                <w:rFonts w:ascii="Arial" w:eastAsia="MS Gothic" w:hAnsi="Arial" w:cs="Arial"/>
              </w:rPr>
              <w:t xml:space="preserve">. </w:t>
            </w:r>
            <w:permEnd w:id="322926413"/>
          </w:p>
        </w:tc>
      </w:tr>
    </w:tbl>
    <w:p w14:paraId="7B61FBE8" w14:textId="77777777" w:rsidR="008D189F" w:rsidRDefault="008D189F" w:rsidP="00EB5A41">
      <w:pPr>
        <w:spacing w:after="0" w:line="240" w:lineRule="auto"/>
        <w:rPr>
          <w:rFonts w:ascii="Arial" w:hAnsi="Arial" w:cs="Arial"/>
        </w:rPr>
      </w:pPr>
    </w:p>
    <w:p w14:paraId="7909F055"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1B1A5F88" w14:textId="77777777" w:rsidTr="005E4B7C">
        <w:tc>
          <w:tcPr>
            <w:tcW w:w="3180" w:type="dxa"/>
            <w:shd w:val="clear" w:color="auto" w:fill="232F84"/>
          </w:tcPr>
          <w:p w14:paraId="0D55F33B"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3560C5C6" w14:textId="77777777" w:rsidR="005E4B7C" w:rsidRPr="005E4B7C" w:rsidRDefault="008F3789"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127241775" w:edGrp="everyone"/>
                <w:r w:rsidR="005E4B7C" w:rsidRPr="005E4B7C">
                  <w:rPr>
                    <w:rFonts w:ascii="Segoe UI Symbol" w:hAnsi="Segoe UI Symbol" w:cs="Segoe UI Symbol"/>
                  </w:rPr>
                  <w:t>☐</w:t>
                </w:r>
                <w:permEnd w:id="1127241775"/>
              </w:sdtContent>
            </w:sdt>
            <w:r w:rsidR="005E4B7C" w:rsidRPr="005E4B7C">
              <w:rPr>
                <w:rFonts w:ascii="Arial" w:hAnsi="Arial" w:cs="Arial"/>
              </w:rPr>
              <w:t xml:space="preserve"> Satisfactory </w:t>
            </w:r>
          </w:p>
          <w:p w14:paraId="5C8FFE44" w14:textId="77777777" w:rsidR="005E4B7C" w:rsidRPr="005E4B7C" w:rsidRDefault="008F3789"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88633881" w:edGrp="everyone"/>
                <w:r w:rsidR="005E4B7C" w:rsidRPr="005E4B7C">
                  <w:rPr>
                    <w:rFonts w:ascii="Segoe UI Symbol" w:hAnsi="Segoe UI Symbol" w:cs="Segoe UI Symbol"/>
                  </w:rPr>
                  <w:t>☐</w:t>
                </w:r>
                <w:permEnd w:id="388633881"/>
              </w:sdtContent>
            </w:sdt>
            <w:r w:rsidR="005E4B7C" w:rsidRPr="005E4B7C">
              <w:rPr>
                <w:rFonts w:ascii="Arial" w:hAnsi="Arial" w:cs="Arial"/>
              </w:rPr>
              <w:t xml:space="preserve"> Not satisfactory</w:t>
            </w:r>
          </w:p>
        </w:tc>
      </w:tr>
      <w:tr w:rsidR="005E4B7C" w:rsidRPr="005E4B7C" w14:paraId="66CD0EDE" w14:textId="77777777" w:rsidTr="005E4B7C">
        <w:trPr>
          <w:trHeight w:val="2835"/>
        </w:trPr>
        <w:tc>
          <w:tcPr>
            <w:tcW w:w="3180" w:type="dxa"/>
            <w:shd w:val="clear" w:color="auto" w:fill="232F84"/>
          </w:tcPr>
          <w:p w14:paraId="5DCF9C4D"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00AC2326" w14:textId="77777777" w:rsidR="005E4B7C" w:rsidRPr="005E4B7C" w:rsidRDefault="005E4B7C" w:rsidP="005E4B7C">
            <w:pPr>
              <w:keepNext/>
              <w:rPr>
                <w:rFonts w:ascii="Arial" w:hAnsi="Arial" w:cs="Arial"/>
              </w:rPr>
            </w:pPr>
            <w:permStart w:id="814250843" w:edGrp="everyone"/>
            <w:permEnd w:id="814250843"/>
          </w:p>
        </w:tc>
      </w:tr>
    </w:tbl>
    <w:p w14:paraId="63C03EFA" w14:textId="77777777" w:rsidR="008D189F" w:rsidRDefault="008D189F" w:rsidP="005E4B7C">
      <w:pPr>
        <w:spacing w:after="0" w:line="240" w:lineRule="auto"/>
        <w:rPr>
          <w:rFonts w:ascii="Arial" w:hAnsi="Arial" w:cs="Arial"/>
        </w:rPr>
      </w:pPr>
    </w:p>
    <w:p w14:paraId="613CEA70"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4"/>
      <w:headerReference w:type="default" r:id="rId25"/>
      <w:footerReference w:type="even" r:id="rId26"/>
      <w:footerReference w:type="default" r:id="rId2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DEE65" w14:textId="77777777" w:rsidR="008F3789" w:rsidRDefault="008F3789" w:rsidP="00DE3764">
      <w:pPr>
        <w:spacing w:after="0" w:line="240" w:lineRule="auto"/>
      </w:pPr>
      <w:r>
        <w:separator/>
      </w:r>
    </w:p>
  </w:endnote>
  <w:endnote w:type="continuationSeparator" w:id="0">
    <w:p w14:paraId="4DD44929" w14:textId="77777777" w:rsidR="008F3789" w:rsidRDefault="008F378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09CF6" w14:textId="77777777" w:rsidR="006153A4" w:rsidRPr="00F5398E" w:rsidRDefault="006153A4" w:rsidP="00EE0712">
    <w:pPr>
      <w:pBdr>
        <w:top w:val="single" w:sz="4" w:space="1" w:color="auto"/>
      </w:pBdr>
      <w:rPr>
        <w:rFonts w:cs="Arial"/>
        <w:b/>
        <w:sz w:val="16"/>
        <w:szCs w:val="16"/>
      </w:rPr>
    </w:pPr>
  </w:p>
  <w:p w14:paraId="1CF251E6" w14:textId="77777777" w:rsidR="006153A4" w:rsidRPr="00F5398E" w:rsidRDefault="006153A4" w:rsidP="00EE071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405BF" w14:textId="77777777" w:rsidR="006153A4" w:rsidRPr="00382227" w:rsidRDefault="006153A4" w:rsidP="00EE071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BFA28" w14:textId="77777777" w:rsidR="006153A4" w:rsidRPr="00EB5A41" w:rsidRDefault="006153A4" w:rsidP="005E4B7C">
    <w:pPr>
      <w:pBdr>
        <w:top w:val="single" w:sz="4" w:space="0" w:color="auto"/>
      </w:pBdr>
      <w:tabs>
        <w:tab w:val="right" w:pos="9639"/>
      </w:tabs>
      <w:rPr>
        <w:rFonts w:cs="Arial"/>
        <w:b/>
        <w:sz w:val="2"/>
        <w:szCs w:val="16"/>
      </w:rPr>
    </w:pPr>
  </w:p>
  <w:p w14:paraId="5298A8B9" w14:textId="77777777" w:rsidR="006153A4" w:rsidRPr="005E4B7C" w:rsidRDefault="008F3789"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6153A4" w:rsidRPr="005E4B7C">
              <w:rPr>
                <w:rFonts w:ascii="Arial" w:eastAsia="Times New Roman" w:hAnsi="Arial" w:cs="Arial"/>
                <w:b/>
                <w:sz w:val="16"/>
                <w:szCs w:val="16"/>
              </w:rPr>
              <w:t xml:space="preserve">Page </w:t>
            </w:r>
            <w:r w:rsidR="006153A4" w:rsidRPr="005E4B7C">
              <w:rPr>
                <w:rFonts w:ascii="Arial" w:eastAsia="Times New Roman" w:hAnsi="Arial" w:cs="Arial"/>
                <w:b/>
                <w:bCs/>
                <w:sz w:val="16"/>
                <w:szCs w:val="16"/>
              </w:rPr>
              <w:fldChar w:fldCharType="begin"/>
            </w:r>
            <w:r w:rsidR="006153A4" w:rsidRPr="005E4B7C">
              <w:rPr>
                <w:rFonts w:ascii="Arial" w:eastAsia="Times New Roman" w:hAnsi="Arial" w:cs="Arial"/>
                <w:b/>
                <w:bCs/>
                <w:sz w:val="16"/>
                <w:szCs w:val="16"/>
              </w:rPr>
              <w:instrText xml:space="preserve"> PAGE </w:instrText>
            </w:r>
            <w:r w:rsidR="006153A4" w:rsidRPr="005E4B7C">
              <w:rPr>
                <w:rFonts w:ascii="Arial" w:eastAsia="Times New Roman" w:hAnsi="Arial" w:cs="Arial"/>
                <w:b/>
                <w:bCs/>
                <w:sz w:val="16"/>
                <w:szCs w:val="16"/>
              </w:rPr>
              <w:fldChar w:fldCharType="separate"/>
            </w:r>
            <w:r w:rsidR="006153A4">
              <w:rPr>
                <w:rFonts w:ascii="Arial" w:eastAsia="Times New Roman" w:hAnsi="Arial" w:cs="Arial"/>
                <w:b/>
                <w:bCs/>
                <w:noProof/>
                <w:sz w:val="16"/>
                <w:szCs w:val="16"/>
              </w:rPr>
              <w:t>4</w:t>
            </w:r>
            <w:r w:rsidR="006153A4" w:rsidRPr="005E4B7C">
              <w:rPr>
                <w:rFonts w:ascii="Arial" w:eastAsia="Times New Roman" w:hAnsi="Arial" w:cs="Arial"/>
                <w:b/>
                <w:sz w:val="16"/>
                <w:szCs w:val="16"/>
              </w:rPr>
              <w:fldChar w:fldCharType="end"/>
            </w:r>
            <w:r w:rsidR="006153A4" w:rsidRPr="005E4B7C">
              <w:rPr>
                <w:rFonts w:ascii="Arial" w:eastAsia="Times New Roman" w:hAnsi="Arial" w:cs="Arial"/>
                <w:b/>
                <w:sz w:val="16"/>
                <w:szCs w:val="16"/>
              </w:rPr>
              <w:t xml:space="preserve"> of </w:t>
            </w:r>
            <w:r w:rsidR="006153A4" w:rsidRPr="005E4B7C">
              <w:rPr>
                <w:rFonts w:ascii="Arial" w:eastAsia="Times New Roman" w:hAnsi="Arial" w:cs="Arial"/>
                <w:b/>
                <w:bCs/>
                <w:sz w:val="16"/>
                <w:szCs w:val="16"/>
              </w:rPr>
              <w:fldChar w:fldCharType="begin"/>
            </w:r>
            <w:r w:rsidR="006153A4" w:rsidRPr="005E4B7C">
              <w:rPr>
                <w:rFonts w:ascii="Arial" w:eastAsia="Times New Roman" w:hAnsi="Arial" w:cs="Arial"/>
                <w:b/>
                <w:bCs/>
                <w:sz w:val="16"/>
                <w:szCs w:val="16"/>
              </w:rPr>
              <w:instrText xml:space="preserve"> NUMPAGES  </w:instrText>
            </w:r>
            <w:r w:rsidR="006153A4" w:rsidRPr="005E4B7C">
              <w:rPr>
                <w:rFonts w:ascii="Arial" w:eastAsia="Times New Roman" w:hAnsi="Arial" w:cs="Arial"/>
                <w:b/>
                <w:bCs/>
                <w:sz w:val="16"/>
                <w:szCs w:val="16"/>
              </w:rPr>
              <w:fldChar w:fldCharType="separate"/>
            </w:r>
            <w:r w:rsidR="006153A4">
              <w:rPr>
                <w:rFonts w:ascii="Arial" w:eastAsia="Times New Roman" w:hAnsi="Arial" w:cs="Arial"/>
                <w:b/>
                <w:bCs/>
                <w:noProof/>
                <w:sz w:val="16"/>
                <w:szCs w:val="16"/>
              </w:rPr>
              <w:t>16</w:t>
            </w:r>
            <w:r w:rsidR="006153A4" w:rsidRPr="005E4B7C">
              <w:rPr>
                <w:rFonts w:ascii="Arial" w:eastAsia="Times New Roman" w:hAnsi="Arial" w:cs="Arial"/>
                <w:b/>
                <w:sz w:val="16"/>
                <w:szCs w:val="16"/>
              </w:rPr>
              <w:fldChar w:fldCharType="end"/>
            </w:r>
          </w:sdtContent>
        </w:sdt>
      </w:sdtContent>
    </w:sdt>
    <w:r w:rsidR="006153A4" w:rsidRPr="00EB5A41">
      <w:rPr>
        <w:rFonts w:ascii="Arial" w:eastAsia="Times New Roman" w:hAnsi="Arial" w:cs="Arial"/>
        <w:b/>
        <w:sz w:val="16"/>
        <w:szCs w:val="16"/>
      </w:rPr>
      <w:ptab w:relativeTo="margin" w:alignment="right" w:leader="none"/>
    </w:r>
    <w:r w:rsidR="006153A4" w:rsidRPr="00570E8D">
      <w:rPr>
        <w:rFonts w:cs="Arial"/>
        <w:b/>
        <w:sz w:val="16"/>
        <w:szCs w:val="16"/>
      </w:rPr>
      <w:t xml:space="preserve"> </w:t>
    </w:r>
    <w:r w:rsidR="006153A4"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6153A4"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E5ADE" w14:textId="77777777" w:rsidR="006153A4" w:rsidRPr="00EB5A41" w:rsidRDefault="006153A4" w:rsidP="00EB5A41">
    <w:pPr>
      <w:pBdr>
        <w:top w:val="single" w:sz="4" w:space="0" w:color="auto"/>
      </w:pBdr>
      <w:tabs>
        <w:tab w:val="right" w:pos="9639"/>
      </w:tabs>
      <w:rPr>
        <w:rFonts w:cs="Arial"/>
        <w:b/>
        <w:sz w:val="2"/>
        <w:szCs w:val="16"/>
      </w:rPr>
    </w:pPr>
  </w:p>
  <w:p w14:paraId="5000E2FE" w14:textId="77777777" w:rsidR="006153A4" w:rsidRPr="00EB5A41" w:rsidRDefault="006153A4"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09554" w14:textId="77777777" w:rsidR="008F3789" w:rsidRDefault="008F3789" w:rsidP="00DE3764">
      <w:pPr>
        <w:spacing w:after="0" w:line="240" w:lineRule="auto"/>
      </w:pPr>
      <w:r>
        <w:separator/>
      </w:r>
    </w:p>
  </w:footnote>
  <w:footnote w:type="continuationSeparator" w:id="0">
    <w:p w14:paraId="24717394" w14:textId="77777777" w:rsidR="008F3789" w:rsidRDefault="008F378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FE188" w14:textId="77777777" w:rsidR="006153A4" w:rsidRPr="00F5398E" w:rsidRDefault="008F3789" w:rsidP="00EE071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153A4">
          <w:rPr>
            <w:rFonts w:cs="Arial"/>
            <w:b/>
            <w:sz w:val="16"/>
            <w:szCs w:val="16"/>
          </w:rPr>
          <w:t>Workbook</w:t>
        </w:r>
      </w:sdtContent>
    </w:sdt>
    <w:r w:rsidR="006153A4"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153A4">
          <w:rPr>
            <w:rFonts w:cs="Arial"/>
            <w:b/>
            <w:sz w:val="16"/>
            <w:szCs w:val="16"/>
          </w:rPr>
          <w:t>BSBWHS406</w:t>
        </w:r>
      </w:sdtContent>
    </w:sdt>
    <w:r w:rsidR="006153A4"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153A4">
          <w:rPr>
            <w:rFonts w:cs="Arial"/>
            <w:b/>
            <w:sz w:val="16"/>
            <w:szCs w:val="16"/>
          </w:rPr>
          <w:t>Assist with responding to incidents</w:t>
        </w:r>
      </w:sdtContent>
    </w:sdt>
    <w:r w:rsidR="006153A4" w:rsidRPr="00F5398E">
      <w:rPr>
        <w:rFonts w:cs="Arial"/>
        <w:b/>
        <w:sz w:val="16"/>
        <w:szCs w:val="16"/>
      </w:rPr>
      <w:ptab w:relativeTo="margin" w:alignment="right" w:leader="none"/>
    </w:r>
    <w:r w:rsidR="006153A4" w:rsidRPr="00F5398E">
      <w:rPr>
        <w:rFonts w:cs="Arial"/>
        <w:noProof/>
        <w:sz w:val="16"/>
        <w:szCs w:val="16"/>
        <w:lang w:eastAsia="en-AU"/>
      </w:rPr>
      <w:drawing>
        <wp:inline distT="0" distB="0" distL="0" distR="0" wp14:anchorId="6ABB581F" wp14:editId="30309BE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28BE0A5" w14:textId="77777777" w:rsidR="006153A4" w:rsidRPr="00F5398E" w:rsidRDefault="006153A4" w:rsidP="00EE0712">
    <w:pPr>
      <w:pBdr>
        <w:bottom w:val="single" w:sz="4" w:space="1" w:color="auto"/>
      </w:pBdr>
      <w:tabs>
        <w:tab w:val="right" w:pos="9072"/>
      </w:tabs>
      <w:rPr>
        <w:rFonts w:cs="Arial"/>
        <w:b/>
        <w:sz w:val="16"/>
        <w:szCs w:val="16"/>
      </w:rPr>
    </w:pPr>
  </w:p>
  <w:p w14:paraId="3B35E34C" w14:textId="77777777" w:rsidR="006153A4" w:rsidRDefault="00615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F49BB" w14:textId="77777777" w:rsidR="006153A4" w:rsidRDefault="008F3789"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6153A4" w:rsidRPr="00EB5A41">
          <w:rPr>
            <w:rFonts w:ascii="Arial" w:hAnsi="Arial" w:cs="Arial"/>
            <w:b/>
            <w:sz w:val="16"/>
            <w:szCs w:val="16"/>
          </w:rPr>
          <w:t>Workbook</w:t>
        </w:r>
      </w:sdtContent>
    </w:sdt>
    <w:r w:rsidR="006153A4"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6153A4">
          <w:rPr>
            <w:rFonts w:ascii="Arial" w:hAnsi="Arial" w:cs="Arial"/>
            <w:b/>
            <w:sz w:val="16"/>
            <w:szCs w:val="16"/>
          </w:rPr>
          <w:t>BSBWHS406</w:t>
        </w:r>
      </w:sdtContent>
    </w:sdt>
    <w:r w:rsidR="006153A4"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6153A4">
          <w:rPr>
            <w:rFonts w:ascii="Arial" w:hAnsi="Arial" w:cs="Arial"/>
            <w:b/>
            <w:sz w:val="16"/>
            <w:szCs w:val="16"/>
          </w:rPr>
          <w:t>Assist with responding to incidents</w:t>
        </w:r>
      </w:sdtContent>
    </w:sdt>
    <w:r w:rsidR="006153A4" w:rsidRPr="00EB5A41">
      <w:rPr>
        <w:rFonts w:ascii="Arial" w:hAnsi="Arial" w:cs="Arial"/>
        <w:b/>
        <w:sz w:val="16"/>
        <w:szCs w:val="16"/>
      </w:rPr>
      <w:ptab w:relativeTo="margin" w:alignment="right" w:leader="none"/>
    </w:r>
  </w:p>
  <w:p w14:paraId="395C59AF" w14:textId="77777777" w:rsidR="006153A4" w:rsidRPr="005E4B7C" w:rsidRDefault="006153A4"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AA284" w14:textId="77777777" w:rsidR="006153A4" w:rsidRDefault="008F3789"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6153A4" w:rsidRPr="00EB5A41">
          <w:rPr>
            <w:rFonts w:ascii="Arial" w:hAnsi="Arial" w:cs="Arial"/>
            <w:b/>
            <w:sz w:val="16"/>
            <w:szCs w:val="16"/>
          </w:rPr>
          <w:t>Workbook</w:t>
        </w:r>
      </w:sdtContent>
    </w:sdt>
    <w:r w:rsidR="006153A4"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6153A4">
          <w:rPr>
            <w:rFonts w:ascii="Arial" w:hAnsi="Arial" w:cs="Arial"/>
            <w:b/>
            <w:sz w:val="16"/>
            <w:szCs w:val="16"/>
          </w:rPr>
          <w:t>BSBWHS406</w:t>
        </w:r>
      </w:sdtContent>
    </w:sdt>
    <w:r w:rsidR="006153A4"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6153A4">
          <w:rPr>
            <w:rFonts w:ascii="Arial" w:hAnsi="Arial" w:cs="Arial"/>
            <w:b/>
            <w:sz w:val="16"/>
            <w:szCs w:val="16"/>
          </w:rPr>
          <w:t>Assist with responding to incidents</w:t>
        </w:r>
      </w:sdtContent>
    </w:sdt>
  </w:p>
  <w:p w14:paraId="12C98576" w14:textId="77777777" w:rsidR="006153A4" w:rsidRPr="00EB5A41" w:rsidRDefault="006153A4"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0"/>
    <w:multiLevelType w:val="singleLevel"/>
    <w:tmpl w:val="00000010"/>
    <w:name w:val="WW8Num17"/>
    <w:lvl w:ilvl="0">
      <w:start w:val="1"/>
      <w:numFmt w:val="bullet"/>
      <w:lvlText w:val=""/>
      <w:lvlJc w:val="left"/>
      <w:pPr>
        <w:tabs>
          <w:tab w:val="num" w:pos="360"/>
        </w:tabs>
        <w:ind w:left="360" w:hanging="360"/>
      </w:pPr>
      <w:rPr>
        <w:rFonts w:ascii="Symbol" w:hAnsi="Symbol"/>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AA7587A"/>
    <w:multiLevelType w:val="multilevel"/>
    <w:tmpl w:val="3E8CCA26"/>
    <w:styleLink w:val="WHSHeadings"/>
    <w:lvl w:ilvl="0">
      <w:start w:val="1"/>
      <w:numFmt w:val="decimal"/>
      <w:pStyle w:val="Heading1"/>
      <w:lvlText w:val="%1."/>
      <w:lvlJc w:val="left"/>
      <w:pPr>
        <w:ind w:left="567" w:hanging="567"/>
      </w:pPr>
      <w:rPr>
        <w:rFonts w:ascii="Arial" w:hAnsi="Arial" w:hint="default"/>
      </w:rPr>
    </w:lvl>
    <w:lvl w:ilvl="1">
      <w:start w:val="1"/>
      <w:numFmt w:val="decimal"/>
      <w:pStyle w:val="Heading2"/>
      <w:lvlText w:val="%1.%2."/>
      <w:lvlJc w:val="left"/>
      <w:pPr>
        <w:ind w:left="567" w:hanging="567"/>
      </w:pPr>
      <w:rPr>
        <w:rFonts w:hint="default"/>
      </w:rPr>
    </w:lvl>
    <w:lvl w:ilvl="2">
      <w:start w:val="1"/>
      <w:numFmt w:val="decimal"/>
      <w:lvlRestart w:val="0"/>
      <w:pStyle w:val="Heading3"/>
      <w:lvlText w:val="%3."/>
      <w:lvlJc w:val="left"/>
      <w:pPr>
        <w:ind w:left="567" w:hanging="567"/>
      </w:pPr>
      <w:rPr>
        <w:rFonts w:hint="default"/>
      </w:rPr>
    </w:lvl>
    <w:lvl w:ilvl="3">
      <w:start w:val="1"/>
      <w:numFmt w:val="decimal"/>
      <w:pStyle w:val="Heading4"/>
      <w:lvlText w:val="Form %3.%4"/>
      <w:lvlJc w:val="left"/>
      <w:pPr>
        <w:ind w:left="5813"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8A3393"/>
    <w:multiLevelType w:val="hybridMultilevel"/>
    <w:tmpl w:val="662882E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3"/>
  </w:num>
  <w:num w:numId="4">
    <w:abstractNumId w:val="45"/>
  </w:num>
  <w:num w:numId="5">
    <w:abstractNumId w:val="10"/>
  </w:num>
  <w:num w:numId="6">
    <w:abstractNumId w:val="16"/>
  </w:num>
  <w:num w:numId="7">
    <w:abstractNumId w:val="8"/>
  </w:num>
  <w:num w:numId="8">
    <w:abstractNumId w:val="32"/>
  </w:num>
  <w:num w:numId="9">
    <w:abstractNumId w:val="42"/>
  </w:num>
  <w:num w:numId="10">
    <w:abstractNumId w:val="17"/>
  </w:num>
  <w:num w:numId="11">
    <w:abstractNumId w:val="36"/>
  </w:num>
  <w:num w:numId="12">
    <w:abstractNumId w:val="12"/>
  </w:num>
  <w:num w:numId="13">
    <w:abstractNumId w:val="5"/>
  </w:num>
  <w:num w:numId="14">
    <w:abstractNumId w:val="35"/>
  </w:num>
  <w:num w:numId="15">
    <w:abstractNumId w:val="43"/>
  </w:num>
  <w:num w:numId="16">
    <w:abstractNumId w:val="38"/>
  </w:num>
  <w:num w:numId="17">
    <w:abstractNumId w:val="44"/>
  </w:num>
  <w:num w:numId="18">
    <w:abstractNumId w:val="22"/>
  </w:num>
  <w:num w:numId="19">
    <w:abstractNumId w:val="1"/>
  </w:num>
  <w:num w:numId="20">
    <w:abstractNumId w:val="40"/>
  </w:num>
  <w:num w:numId="21">
    <w:abstractNumId w:val="41"/>
  </w:num>
  <w:num w:numId="22">
    <w:abstractNumId w:val="48"/>
  </w:num>
  <w:num w:numId="23">
    <w:abstractNumId w:val="33"/>
  </w:num>
  <w:num w:numId="24">
    <w:abstractNumId w:val="4"/>
  </w:num>
  <w:num w:numId="25">
    <w:abstractNumId w:val="18"/>
  </w:num>
  <w:num w:numId="26">
    <w:abstractNumId w:val="47"/>
  </w:num>
  <w:num w:numId="27">
    <w:abstractNumId w:val="2"/>
  </w:num>
  <w:num w:numId="28">
    <w:abstractNumId w:val="21"/>
  </w:num>
  <w:num w:numId="29">
    <w:abstractNumId w:val="26"/>
  </w:num>
  <w:num w:numId="30">
    <w:abstractNumId w:val="19"/>
  </w:num>
  <w:num w:numId="31">
    <w:abstractNumId w:val="9"/>
  </w:num>
  <w:num w:numId="32">
    <w:abstractNumId w:val="34"/>
  </w:num>
  <w:num w:numId="33">
    <w:abstractNumId w:val="27"/>
  </w:num>
  <w:num w:numId="34">
    <w:abstractNumId w:val="31"/>
  </w:num>
  <w:num w:numId="35">
    <w:abstractNumId w:val="20"/>
  </w:num>
  <w:num w:numId="36">
    <w:abstractNumId w:val="29"/>
  </w:num>
  <w:num w:numId="37">
    <w:abstractNumId w:val="7"/>
  </w:num>
  <w:num w:numId="38">
    <w:abstractNumId w:val="11"/>
  </w:num>
  <w:num w:numId="39">
    <w:abstractNumId w:val="30"/>
  </w:num>
  <w:num w:numId="40">
    <w:abstractNumId w:val="28"/>
  </w:num>
  <w:num w:numId="41">
    <w:abstractNumId w:val="13"/>
  </w:num>
  <w:num w:numId="42">
    <w:abstractNumId w:val="14"/>
  </w:num>
  <w:num w:numId="43">
    <w:abstractNumId w:val="46"/>
  </w:num>
  <w:num w:numId="44">
    <w:abstractNumId w:val="25"/>
  </w:num>
  <w:num w:numId="45">
    <w:abstractNumId w:val="15"/>
  </w:num>
  <w:num w:numId="46">
    <w:abstractNumId w:val="3"/>
  </w:num>
  <w:num w:numId="47">
    <w:abstractNumId w:val="37"/>
  </w:num>
  <w:num w:numId="48">
    <w:abstractNumId w:val="2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83E"/>
    <w:rsid w:val="00014F85"/>
    <w:rsid w:val="000221E6"/>
    <w:rsid w:val="00044A93"/>
    <w:rsid w:val="00057496"/>
    <w:rsid w:val="00063191"/>
    <w:rsid w:val="00066BA6"/>
    <w:rsid w:val="0008613B"/>
    <w:rsid w:val="000A5DDD"/>
    <w:rsid w:val="000A6F1B"/>
    <w:rsid w:val="000B5FA2"/>
    <w:rsid w:val="000C22AD"/>
    <w:rsid w:val="000F6823"/>
    <w:rsid w:val="001262DF"/>
    <w:rsid w:val="0013466F"/>
    <w:rsid w:val="00136FC1"/>
    <w:rsid w:val="00144727"/>
    <w:rsid w:val="001653D2"/>
    <w:rsid w:val="001666A5"/>
    <w:rsid w:val="001772F4"/>
    <w:rsid w:val="001856B8"/>
    <w:rsid w:val="0019120C"/>
    <w:rsid w:val="001C11B1"/>
    <w:rsid w:val="001E1727"/>
    <w:rsid w:val="00212B48"/>
    <w:rsid w:val="00214D9F"/>
    <w:rsid w:val="002160F1"/>
    <w:rsid w:val="0023208E"/>
    <w:rsid w:val="00233BD7"/>
    <w:rsid w:val="00245478"/>
    <w:rsid w:val="00246A2E"/>
    <w:rsid w:val="00285AA7"/>
    <w:rsid w:val="00294A52"/>
    <w:rsid w:val="002B6248"/>
    <w:rsid w:val="002E1C24"/>
    <w:rsid w:val="002F4B94"/>
    <w:rsid w:val="00300A0E"/>
    <w:rsid w:val="00333758"/>
    <w:rsid w:val="00335CCA"/>
    <w:rsid w:val="00357CB2"/>
    <w:rsid w:val="00365114"/>
    <w:rsid w:val="00371387"/>
    <w:rsid w:val="003723A7"/>
    <w:rsid w:val="00377E46"/>
    <w:rsid w:val="003877CA"/>
    <w:rsid w:val="003970F7"/>
    <w:rsid w:val="003B7C69"/>
    <w:rsid w:val="003C6DA1"/>
    <w:rsid w:val="003D5C5D"/>
    <w:rsid w:val="003E7404"/>
    <w:rsid w:val="0040021D"/>
    <w:rsid w:val="00404DD3"/>
    <w:rsid w:val="004217F3"/>
    <w:rsid w:val="00422EA5"/>
    <w:rsid w:val="00430DA9"/>
    <w:rsid w:val="00435E9B"/>
    <w:rsid w:val="004366AC"/>
    <w:rsid w:val="00451B22"/>
    <w:rsid w:val="004568E3"/>
    <w:rsid w:val="0046343F"/>
    <w:rsid w:val="00467594"/>
    <w:rsid w:val="00496EF0"/>
    <w:rsid w:val="004B63D6"/>
    <w:rsid w:val="004E3B34"/>
    <w:rsid w:val="004F4B6D"/>
    <w:rsid w:val="005038A1"/>
    <w:rsid w:val="00521296"/>
    <w:rsid w:val="005223C2"/>
    <w:rsid w:val="00524EED"/>
    <w:rsid w:val="00530491"/>
    <w:rsid w:val="00540A9E"/>
    <w:rsid w:val="00550EE9"/>
    <w:rsid w:val="00570E8D"/>
    <w:rsid w:val="005756D1"/>
    <w:rsid w:val="005915DF"/>
    <w:rsid w:val="005A0FE8"/>
    <w:rsid w:val="005A11C4"/>
    <w:rsid w:val="005B370E"/>
    <w:rsid w:val="005E1322"/>
    <w:rsid w:val="005E4B7C"/>
    <w:rsid w:val="005E6776"/>
    <w:rsid w:val="005F4B39"/>
    <w:rsid w:val="006153A4"/>
    <w:rsid w:val="006328C9"/>
    <w:rsid w:val="0064373D"/>
    <w:rsid w:val="00651F92"/>
    <w:rsid w:val="006538CC"/>
    <w:rsid w:val="0067194E"/>
    <w:rsid w:val="006734B2"/>
    <w:rsid w:val="00676EC7"/>
    <w:rsid w:val="00693024"/>
    <w:rsid w:val="0069347D"/>
    <w:rsid w:val="006937AE"/>
    <w:rsid w:val="006970B5"/>
    <w:rsid w:val="006A4344"/>
    <w:rsid w:val="006B0380"/>
    <w:rsid w:val="006B592D"/>
    <w:rsid w:val="006E5FB6"/>
    <w:rsid w:val="006F23B5"/>
    <w:rsid w:val="006F5589"/>
    <w:rsid w:val="006F58F3"/>
    <w:rsid w:val="0070487B"/>
    <w:rsid w:val="0073355C"/>
    <w:rsid w:val="0074076F"/>
    <w:rsid w:val="00745016"/>
    <w:rsid w:val="00762943"/>
    <w:rsid w:val="00767594"/>
    <w:rsid w:val="007708E3"/>
    <w:rsid w:val="00772853"/>
    <w:rsid w:val="007761F7"/>
    <w:rsid w:val="00786F24"/>
    <w:rsid w:val="00787E62"/>
    <w:rsid w:val="00792373"/>
    <w:rsid w:val="007B3EED"/>
    <w:rsid w:val="007B587C"/>
    <w:rsid w:val="007E0A0E"/>
    <w:rsid w:val="007F4843"/>
    <w:rsid w:val="00800329"/>
    <w:rsid w:val="008173BF"/>
    <w:rsid w:val="00824A76"/>
    <w:rsid w:val="00826C6B"/>
    <w:rsid w:val="008350BF"/>
    <w:rsid w:val="0084135E"/>
    <w:rsid w:val="00844FF6"/>
    <w:rsid w:val="008758B2"/>
    <w:rsid w:val="00876CC1"/>
    <w:rsid w:val="008922FD"/>
    <w:rsid w:val="008A1811"/>
    <w:rsid w:val="008B6DBD"/>
    <w:rsid w:val="008D177B"/>
    <w:rsid w:val="008D189F"/>
    <w:rsid w:val="008D5A10"/>
    <w:rsid w:val="008E321C"/>
    <w:rsid w:val="008F3789"/>
    <w:rsid w:val="009002DF"/>
    <w:rsid w:val="00903DDF"/>
    <w:rsid w:val="0090647E"/>
    <w:rsid w:val="00916459"/>
    <w:rsid w:val="00920836"/>
    <w:rsid w:val="00941DA7"/>
    <w:rsid w:val="009610EB"/>
    <w:rsid w:val="00963640"/>
    <w:rsid w:val="0097260B"/>
    <w:rsid w:val="0098208B"/>
    <w:rsid w:val="009A768E"/>
    <w:rsid w:val="009B48A8"/>
    <w:rsid w:val="009B4AB8"/>
    <w:rsid w:val="009B4D11"/>
    <w:rsid w:val="009B51C2"/>
    <w:rsid w:val="009D4E38"/>
    <w:rsid w:val="009E3A9B"/>
    <w:rsid w:val="009F4F6E"/>
    <w:rsid w:val="00A01119"/>
    <w:rsid w:val="00A178A6"/>
    <w:rsid w:val="00A21D8E"/>
    <w:rsid w:val="00A32E02"/>
    <w:rsid w:val="00A54CFC"/>
    <w:rsid w:val="00AC0193"/>
    <w:rsid w:val="00AC5CD9"/>
    <w:rsid w:val="00AD433D"/>
    <w:rsid w:val="00AF29F8"/>
    <w:rsid w:val="00B05763"/>
    <w:rsid w:val="00B07335"/>
    <w:rsid w:val="00B13456"/>
    <w:rsid w:val="00B2395C"/>
    <w:rsid w:val="00B23C14"/>
    <w:rsid w:val="00B8566B"/>
    <w:rsid w:val="00BB45B9"/>
    <w:rsid w:val="00BB6B1C"/>
    <w:rsid w:val="00C017A1"/>
    <w:rsid w:val="00C03AEB"/>
    <w:rsid w:val="00C1122B"/>
    <w:rsid w:val="00C17219"/>
    <w:rsid w:val="00C176EF"/>
    <w:rsid w:val="00C56033"/>
    <w:rsid w:val="00C575E3"/>
    <w:rsid w:val="00C606DD"/>
    <w:rsid w:val="00C6259A"/>
    <w:rsid w:val="00C67422"/>
    <w:rsid w:val="00C75996"/>
    <w:rsid w:val="00C8100D"/>
    <w:rsid w:val="00C97909"/>
    <w:rsid w:val="00CA4F30"/>
    <w:rsid w:val="00CC0283"/>
    <w:rsid w:val="00CF16B1"/>
    <w:rsid w:val="00CF6DCB"/>
    <w:rsid w:val="00D048E3"/>
    <w:rsid w:val="00D04AE2"/>
    <w:rsid w:val="00D26266"/>
    <w:rsid w:val="00D30870"/>
    <w:rsid w:val="00D317F5"/>
    <w:rsid w:val="00D371EC"/>
    <w:rsid w:val="00D672EB"/>
    <w:rsid w:val="00D72636"/>
    <w:rsid w:val="00D90949"/>
    <w:rsid w:val="00D96CBC"/>
    <w:rsid w:val="00DB65CF"/>
    <w:rsid w:val="00DB6D61"/>
    <w:rsid w:val="00DE3019"/>
    <w:rsid w:val="00DE3764"/>
    <w:rsid w:val="00E11868"/>
    <w:rsid w:val="00E15049"/>
    <w:rsid w:val="00E31D78"/>
    <w:rsid w:val="00E35B8F"/>
    <w:rsid w:val="00E74418"/>
    <w:rsid w:val="00E82739"/>
    <w:rsid w:val="00EB5A41"/>
    <w:rsid w:val="00ED1ADB"/>
    <w:rsid w:val="00EE0712"/>
    <w:rsid w:val="00EE59F9"/>
    <w:rsid w:val="00EF2D9E"/>
    <w:rsid w:val="00F03E6A"/>
    <w:rsid w:val="00F03FB3"/>
    <w:rsid w:val="00F0737B"/>
    <w:rsid w:val="00F124D8"/>
    <w:rsid w:val="00F438F2"/>
    <w:rsid w:val="00F6135C"/>
    <w:rsid w:val="00F775F0"/>
    <w:rsid w:val="00F819D3"/>
    <w:rsid w:val="00F916C6"/>
    <w:rsid w:val="00F92AC6"/>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4CBB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8E3"/>
    <w:pPr>
      <w:keepNext/>
      <w:numPr>
        <w:numId w:val="48"/>
      </w:numPr>
      <w:shd w:val="clear" w:color="auto" w:fill="FFFFFF"/>
      <w:tabs>
        <w:tab w:val="left" w:pos="567"/>
      </w:tabs>
      <w:suppressAutoHyphens/>
      <w:spacing w:after="240" w:line="240" w:lineRule="auto"/>
      <w:ind w:right="-45"/>
      <w:outlineLvl w:val="0"/>
    </w:pPr>
    <w:rPr>
      <w:rFonts w:ascii="Arial Bold" w:eastAsia="Times New Roman" w:hAnsi="Arial Bold" w:cs="Times New Roman"/>
      <w:b/>
      <w:bCs/>
      <w:caps/>
      <w:color w:val="002060"/>
      <w:kern w:val="32"/>
      <w:sz w:val="32"/>
      <w:szCs w:val="32"/>
      <w:lang w:val="en-NZ" w:eastAsia="ar-SA"/>
    </w:rPr>
  </w:style>
  <w:style w:type="paragraph" w:styleId="Heading2">
    <w:name w:val="heading 2"/>
    <w:basedOn w:val="Normal"/>
    <w:next w:val="Normal"/>
    <w:link w:val="Heading2Char"/>
    <w:uiPriority w:val="9"/>
    <w:qFormat/>
    <w:rsid w:val="004568E3"/>
    <w:pPr>
      <w:keepNext/>
      <w:numPr>
        <w:ilvl w:val="1"/>
        <w:numId w:val="48"/>
      </w:numPr>
      <w:tabs>
        <w:tab w:val="left" w:pos="567"/>
        <w:tab w:val="left" w:pos="5103"/>
      </w:tabs>
      <w:suppressAutoHyphens/>
      <w:spacing w:after="0" w:line="240" w:lineRule="auto"/>
      <w:outlineLvl w:val="1"/>
    </w:pPr>
    <w:rPr>
      <w:rFonts w:ascii="Arial" w:eastAsia="Times New Roman" w:hAnsi="Arial" w:cs="Times New Roman"/>
      <w:b/>
      <w:bCs/>
      <w:color w:val="002060"/>
      <w:lang w:val="en-NZ" w:eastAsia="ar-SA"/>
    </w:rPr>
  </w:style>
  <w:style w:type="paragraph" w:styleId="Heading3">
    <w:name w:val="heading 3"/>
    <w:basedOn w:val="Normal"/>
    <w:next w:val="Normal"/>
    <w:link w:val="Heading3Char"/>
    <w:uiPriority w:val="9"/>
    <w:qFormat/>
    <w:rsid w:val="004568E3"/>
    <w:pPr>
      <w:keepNext/>
      <w:keepLines/>
      <w:numPr>
        <w:ilvl w:val="2"/>
        <w:numId w:val="48"/>
      </w:numPr>
      <w:tabs>
        <w:tab w:val="left" w:pos="567"/>
      </w:tabs>
      <w:spacing w:after="0" w:line="276" w:lineRule="auto"/>
      <w:outlineLvl w:val="2"/>
    </w:pPr>
    <w:rPr>
      <w:rFonts w:ascii="Arial" w:eastAsia="Times New Roman" w:hAnsi="Arial" w:cs="Arial"/>
      <w:b/>
      <w:bCs/>
      <w:color w:val="002060"/>
      <w:sz w:val="28"/>
      <w:szCs w:val="28"/>
      <w:lang w:val="en-NZ" w:eastAsia="ar-SA"/>
    </w:rPr>
  </w:style>
  <w:style w:type="paragraph" w:styleId="Heading4">
    <w:name w:val="heading 4"/>
    <w:basedOn w:val="Normal"/>
    <w:next w:val="Normal"/>
    <w:link w:val="Heading4Char"/>
    <w:uiPriority w:val="9"/>
    <w:qFormat/>
    <w:rsid w:val="004568E3"/>
    <w:pPr>
      <w:keepNext/>
      <w:numPr>
        <w:ilvl w:val="3"/>
        <w:numId w:val="48"/>
      </w:numPr>
      <w:tabs>
        <w:tab w:val="left" w:pos="1701"/>
      </w:tabs>
      <w:suppressAutoHyphens/>
      <w:spacing w:before="240" w:after="240" w:line="228" w:lineRule="auto"/>
      <w:ind w:left="1701" w:hanging="1701"/>
      <w:jc w:val="both"/>
      <w:outlineLvl w:val="3"/>
    </w:pPr>
    <w:rPr>
      <w:rFonts w:ascii="Arial" w:eastAsia="Times New Roman" w:hAnsi="Arial" w:cs="Times New Roman"/>
      <w:b/>
      <w:bCs/>
      <w:color w:val="002060"/>
      <w:sz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68E3"/>
    <w:rPr>
      <w:rFonts w:ascii="Arial Bold" w:eastAsia="Times New Roman" w:hAnsi="Arial Bold" w:cs="Times New Roman"/>
      <w:b/>
      <w:bCs/>
      <w:caps/>
      <w:color w:val="002060"/>
      <w:kern w:val="32"/>
      <w:sz w:val="32"/>
      <w:szCs w:val="32"/>
      <w:shd w:val="clear" w:color="auto" w:fill="FFFFFF"/>
      <w:lang w:val="en-NZ" w:eastAsia="ar-SA"/>
    </w:rPr>
  </w:style>
  <w:style w:type="character" w:customStyle="1" w:styleId="Heading2Char">
    <w:name w:val="Heading 2 Char"/>
    <w:basedOn w:val="DefaultParagraphFont"/>
    <w:link w:val="Heading2"/>
    <w:uiPriority w:val="9"/>
    <w:rsid w:val="004568E3"/>
    <w:rPr>
      <w:rFonts w:ascii="Arial" w:eastAsia="Times New Roman" w:hAnsi="Arial" w:cs="Times New Roman"/>
      <w:b/>
      <w:bCs/>
      <w:color w:val="002060"/>
      <w:lang w:val="en-NZ" w:eastAsia="ar-SA"/>
    </w:rPr>
  </w:style>
  <w:style w:type="character" w:customStyle="1" w:styleId="Heading3Char">
    <w:name w:val="Heading 3 Char"/>
    <w:basedOn w:val="DefaultParagraphFont"/>
    <w:link w:val="Heading3"/>
    <w:uiPriority w:val="9"/>
    <w:rsid w:val="004568E3"/>
    <w:rPr>
      <w:rFonts w:ascii="Arial" w:eastAsia="Times New Roman" w:hAnsi="Arial" w:cs="Arial"/>
      <w:b/>
      <w:bCs/>
      <w:color w:val="002060"/>
      <w:sz w:val="28"/>
      <w:szCs w:val="28"/>
      <w:lang w:val="en-NZ" w:eastAsia="ar-SA"/>
    </w:rPr>
  </w:style>
  <w:style w:type="character" w:customStyle="1" w:styleId="Heading4Char">
    <w:name w:val="Heading 4 Char"/>
    <w:basedOn w:val="DefaultParagraphFont"/>
    <w:link w:val="Heading4"/>
    <w:uiPriority w:val="9"/>
    <w:rsid w:val="004568E3"/>
    <w:rPr>
      <w:rFonts w:ascii="Arial" w:eastAsia="Times New Roman" w:hAnsi="Arial" w:cs="Times New Roman"/>
      <w:b/>
      <w:bCs/>
      <w:color w:val="002060"/>
      <w:sz w:val="28"/>
      <w:lang w:eastAsia="ar-SA"/>
    </w:rPr>
  </w:style>
  <w:style w:type="numbering" w:customStyle="1" w:styleId="WHSHeadings">
    <w:name w:val="WHSHeadings"/>
    <w:uiPriority w:val="99"/>
    <w:rsid w:val="004568E3"/>
    <w:pPr>
      <w:numPr>
        <w:numId w:val="48"/>
      </w:numPr>
    </w:pPr>
  </w:style>
  <w:style w:type="paragraph" w:customStyle="1" w:styleId="L-Data">
    <w:name w:val="L-Data"/>
    <w:basedOn w:val="Normal"/>
    <w:link w:val="L-DataChar"/>
    <w:rsid w:val="006153A4"/>
    <w:pPr>
      <w:widowControl w:val="0"/>
      <w:spacing w:after="0" w:line="280" w:lineRule="exact"/>
      <w:ind w:left="57"/>
    </w:pPr>
    <w:rPr>
      <w:rFonts w:ascii="Arial" w:eastAsia="Times New Roman" w:hAnsi="Arial" w:cs="Times New Roman"/>
      <w:sz w:val="20"/>
      <w:szCs w:val="20"/>
      <w:lang w:eastAsia="x-none"/>
    </w:rPr>
  </w:style>
  <w:style w:type="character" w:customStyle="1" w:styleId="L-DataChar">
    <w:name w:val="L-Data Char"/>
    <w:link w:val="L-Data"/>
    <w:rsid w:val="006153A4"/>
    <w:rPr>
      <w:rFonts w:ascii="Arial" w:eastAsia="Times New Roman" w:hAnsi="Arial" w:cs="Times New Roman"/>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worksafe.qld.gov.au/agriculture/workplace-hazards/machinery-and-equipment/tractors/falling-object-protective-structures-fops" TargetMode="External"/><Relationship Id="rId25" Type="http://schemas.openxmlformats.org/officeDocument/2006/relationships/header" Target="head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QuickStyle" Target="diagrams/quickStyle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footer" Target="foot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D62164"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C2E72"/>
    <w:rsid w:val="00172F94"/>
    <w:rsid w:val="001B17AE"/>
    <w:rsid w:val="003F07BA"/>
    <w:rsid w:val="005677BD"/>
    <w:rsid w:val="005D6F74"/>
    <w:rsid w:val="0060258D"/>
    <w:rsid w:val="0065059D"/>
    <w:rsid w:val="0066575F"/>
    <w:rsid w:val="006D29AF"/>
    <w:rsid w:val="007A1E22"/>
    <w:rsid w:val="007A6450"/>
    <w:rsid w:val="008205C3"/>
    <w:rsid w:val="00A23A72"/>
    <w:rsid w:val="00AF7617"/>
    <w:rsid w:val="00CB1E5A"/>
    <w:rsid w:val="00D62164"/>
    <w:rsid w:val="00E206F5"/>
    <w:rsid w:val="00E271C2"/>
    <w:rsid w:val="00E3101C"/>
    <w:rsid w:val="00E36B4C"/>
    <w:rsid w:val="00E417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4368</TotalTime>
  <Pages>24</Pages>
  <Words>5109</Words>
  <Characters>29125</Characters>
  <Application>Microsoft Office Word</Application>
  <DocSecurity>8</DocSecurity>
  <Lines>242</Lines>
  <Paragraphs>68</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34166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Kalyn Landman</cp:lastModifiedBy>
  <cp:revision>33</cp:revision>
  <cp:lastPrinted>2015-06-26T03:38:00Z</cp:lastPrinted>
  <dcterms:created xsi:type="dcterms:W3CDTF">2020-04-29T06:55:00Z</dcterms:created>
  <dcterms:modified xsi:type="dcterms:W3CDTF">2020-05-11T04:31:00Z</dcterms:modified>
  <cp:category>Workbook</cp:category>
  <cp:contentStatus>v1-2_29/01/2016</cp:contentStatus>
</cp:coreProperties>
</file>