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304D" w:rsidRDefault="00FE304D" w:rsidP="00FE304D">
      <w:r>
        <w:rPr>
          <w:noProof/>
          <w:lang w:eastAsia="en-AU"/>
        </w:rPr>
        <w:drawing>
          <wp:anchor distT="0" distB="0" distL="114300" distR="114300" simplePos="0" relativeHeight="251659264" behindDoc="1" locked="0" layoutInCell="1" allowOverlap="1" wp14:anchorId="0B4A9247" wp14:editId="46DA5A60">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41C9F1A3" wp14:editId="7B47CF1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000E0F" w:rsidRPr="00361DB7" w:rsidRDefault="00B409A3"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EndPr/>
                              <w:sdtContent>
                                <w:r w:rsidR="00000E0F">
                                  <w:rPr>
                                    <w:rFonts w:ascii="Arial Narrow" w:hAnsi="Arial Narrow" w:cs="Arial"/>
                                    <w:b/>
                                    <w:w w:val="90"/>
                                    <w:sz w:val="48"/>
                                    <w:szCs w:val="46"/>
                                  </w:rPr>
                                  <w:t>BSBWHS405</w:t>
                                </w:r>
                              </w:sdtContent>
                            </w:sdt>
                          </w:p>
                          <w:p w:rsidR="00000E0F" w:rsidRPr="00E623C6" w:rsidRDefault="00B409A3"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000E0F">
                                  <w:rPr>
                                    <w:rFonts w:ascii="Arial Narrow" w:hAnsi="Arial Narrow" w:cs="Arial"/>
                                    <w:w w:val="90"/>
                                    <w:sz w:val="40"/>
                                    <w:szCs w:val="46"/>
                                  </w:rPr>
                                  <w:t>Contribute to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1C9F1A3"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000E0F" w:rsidRPr="00361DB7" w:rsidRDefault="00B409A3"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EndPr/>
                        <w:sdtContent>
                          <w:r w:rsidR="00000E0F">
                            <w:rPr>
                              <w:rFonts w:ascii="Arial Narrow" w:hAnsi="Arial Narrow" w:cs="Arial"/>
                              <w:b/>
                              <w:w w:val="90"/>
                              <w:sz w:val="48"/>
                              <w:szCs w:val="46"/>
                            </w:rPr>
                            <w:t>BSBWHS405</w:t>
                          </w:r>
                        </w:sdtContent>
                      </w:sdt>
                    </w:p>
                    <w:p w:rsidR="00000E0F" w:rsidRPr="00E623C6" w:rsidRDefault="00B409A3"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000E0F">
                            <w:rPr>
                              <w:rFonts w:ascii="Arial Narrow" w:hAnsi="Arial Narrow" w:cs="Arial"/>
                              <w:w w:val="90"/>
                              <w:sz w:val="40"/>
                              <w:szCs w:val="46"/>
                            </w:rPr>
                            <w:t>Contribute to implementing and maintaining WHS management systems</w:t>
                          </w:r>
                        </w:sdtContent>
                      </w:sdt>
                    </w:p>
                  </w:txbxContent>
                </v:textbox>
                <w10:anchorlock/>
              </v:roundrect>
            </w:pict>
          </mc:Fallback>
        </mc:AlternateContent>
      </w:r>
      <w:r w:rsidRPr="00B729CD">
        <w:br w:type="page"/>
      </w:r>
    </w:p>
    <w:p w:rsidR="00FE304D" w:rsidRPr="00286643" w:rsidRDefault="00FE304D" w:rsidP="00FE304D">
      <w:pPr>
        <w:spacing w:after="0" w:line="240" w:lineRule="auto"/>
        <w:jc w:val="center"/>
        <w:rPr>
          <w:rFonts w:ascii="Arial" w:eastAsia="Times New Roman" w:hAnsi="Arial" w:cs="Times New Roman"/>
          <w:szCs w:val="20"/>
        </w:rPr>
      </w:pPr>
    </w:p>
    <w:p w:rsidR="00FE304D" w:rsidRDefault="00FE304D" w:rsidP="00FE304D">
      <w:pPr>
        <w:rPr>
          <w:i/>
          <w:sz w:val="20"/>
        </w:rPr>
        <w:sectPr w:rsidR="00FE304D" w:rsidSect="00166506">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0CE1374C" wp14:editId="37131515">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000E0F" w:rsidRPr="00C376ED" w:rsidRDefault="00000E0F"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409A3">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000E0F" w:rsidRPr="00C376ED" w:rsidRDefault="00000E0F" w:rsidP="00FE304D">
                            <w:pPr>
                              <w:jc w:val="center"/>
                              <w:rPr>
                                <w:rFonts w:ascii="Arial" w:hAnsi="Arial" w:cs="Arial"/>
                                <w:sz w:val="20"/>
                              </w:rPr>
                            </w:pPr>
                          </w:p>
                          <w:p w:rsidR="00000E0F" w:rsidRPr="00C376ED" w:rsidRDefault="00000E0F"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E1374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000E0F" w:rsidRPr="00C376ED" w:rsidRDefault="00000E0F"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409A3">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000E0F" w:rsidRPr="00C376ED" w:rsidRDefault="00000E0F" w:rsidP="00FE304D">
                      <w:pPr>
                        <w:jc w:val="center"/>
                        <w:rPr>
                          <w:rFonts w:ascii="Arial" w:hAnsi="Arial" w:cs="Arial"/>
                          <w:sz w:val="20"/>
                        </w:rPr>
                      </w:pPr>
                    </w:p>
                    <w:p w:rsidR="00000E0F" w:rsidRPr="00C376ED" w:rsidRDefault="00000E0F"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020D81" w:rsidRPr="00336D39" w:rsidRDefault="000E1675" w:rsidP="00336D39">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336D39">
        <w:rPr>
          <w:rFonts w:ascii="Arial" w:hAnsi="Arial" w:cs="Arial"/>
          <w:b/>
        </w:rPr>
        <w:lastRenderedPageBreak/>
        <w:t xml:space="preserve">ASSESSMENT FOR </w:t>
      </w:r>
      <w:sdt>
        <w:sdtPr>
          <w:rPr>
            <w:rFonts w:ascii="Arial" w:hAnsi="Arial" w:cs="Arial"/>
            <w:b/>
          </w:rPr>
          <w:alias w:val="Title"/>
          <w:tag w:val=""/>
          <w:id w:val="-1478676845"/>
          <w:placeholder>
            <w:docPart w:val="F3A8C9BE45CE453D97700842A80B9474"/>
          </w:placeholder>
          <w:dataBinding w:prefixMappings="xmlns:ns0='http://purl.org/dc/elements/1.1/' xmlns:ns1='http://schemas.openxmlformats.org/package/2006/metadata/core-properties' " w:xpath="/ns1:coreProperties[1]/ns0:title[1]" w:storeItemID="{6C3C8BC8-F283-45AE-878A-BAB7291924A1}"/>
          <w:text/>
        </w:sdtPr>
        <w:sdtEndPr/>
        <w:sdtContent>
          <w:r w:rsidRPr="00336D39">
            <w:rPr>
              <w:rFonts w:ascii="Arial" w:hAnsi="Arial" w:cs="Arial"/>
              <w:b/>
            </w:rPr>
            <w:t>BSBWHS405</w:t>
          </w:r>
        </w:sdtContent>
      </w:sdt>
    </w:p>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166506">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Student name</w:t>
            </w:r>
          </w:p>
        </w:tc>
        <w:tc>
          <w:tcPr>
            <w:tcW w:w="5583" w:type="dxa"/>
          </w:tcPr>
          <w:p w:rsidR="001F22AC" w:rsidRPr="001F22AC" w:rsidRDefault="004C08BB" w:rsidP="001F22AC">
            <w:pPr>
              <w:rPr>
                <w:rFonts w:ascii="Arial" w:hAnsi="Arial" w:cs="Arial"/>
              </w:rPr>
            </w:pPr>
            <w:permStart w:id="2128827307" w:edGrp="everyone"/>
            <w:r>
              <w:rPr>
                <w:rFonts w:ascii="Arial" w:hAnsi="Arial" w:cs="Arial"/>
              </w:rPr>
              <w:t>Kylie Glass</w:t>
            </w:r>
            <w:permEnd w:id="2128827307"/>
          </w:p>
        </w:tc>
      </w:tr>
      <w:tr w:rsidR="001F22AC" w:rsidRPr="001F22AC" w:rsidTr="00166506">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Date of assessment submission</w:t>
            </w:r>
          </w:p>
        </w:tc>
        <w:sdt>
          <w:sdtPr>
            <w:rPr>
              <w:rFonts w:ascii="Arial" w:hAnsi="Arial" w:cs="Arial"/>
            </w:rPr>
            <w:id w:val="2044866970"/>
            <w:placeholder>
              <w:docPart w:val="22D6671C678B4E3585E1A674028BB25F"/>
            </w:placeholder>
            <w:date w:fullDate="2019-01-25T00:00:00Z">
              <w:dateFormat w:val="d/MM/yyyy"/>
              <w:lid w:val="en-AU"/>
              <w:storeMappedDataAs w:val="dateTime"/>
              <w:calendar w:val="gregorian"/>
            </w:date>
          </w:sdtPr>
          <w:sdtEndPr/>
          <w:sdtContent>
            <w:permStart w:id="1669750635" w:edGrp="everyone" w:displacedByCustomXml="prev"/>
            <w:tc>
              <w:tcPr>
                <w:tcW w:w="5583" w:type="dxa"/>
              </w:tcPr>
              <w:p w:rsidR="001F22AC" w:rsidRPr="001F22AC" w:rsidRDefault="00671914" w:rsidP="001F22AC">
                <w:pPr>
                  <w:rPr>
                    <w:rFonts w:ascii="Arial" w:hAnsi="Arial" w:cs="Arial"/>
                  </w:rPr>
                </w:pPr>
                <w:r>
                  <w:rPr>
                    <w:rFonts w:ascii="Arial" w:hAnsi="Arial" w:cs="Arial"/>
                  </w:rPr>
                  <w:t>25/01/2019</w:t>
                </w:r>
              </w:p>
            </w:tc>
            <w:permEnd w:id="1669750635" w:displacedByCustomXml="next"/>
          </w:sdtContent>
        </w:sdt>
      </w:tr>
    </w:tbl>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166506">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Trainer/Assessor’s name</w:t>
            </w:r>
          </w:p>
        </w:tc>
        <w:tc>
          <w:tcPr>
            <w:tcW w:w="5583" w:type="dxa"/>
          </w:tcPr>
          <w:p w:rsidR="001F22AC" w:rsidRPr="001F22AC" w:rsidRDefault="001F22AC" w:rsidP="001F22AC">
            <w:pPr>
              <w:rPr>
                <w:rFonts w:ascii="Arial" w:hAnsi="Arial" w:cs="Arial"/>
              </w:rPr>
            </w:pPr>
            <w:permStart w:id="591930757" w:edGrp="everyone"/>
            <w:permEnd w:id="591930757"/>
          </w:p>
        </w:tc>
      </w:tr>
      <w:tr w:rsidR="001F22AC" w:rsidRPr="001F22AC" w:rsidTr="00166506">
        <w:tc>
          <w:tcPr>
            <w:tcW w:w="3652" w:type="dxa"/>
            <w:shd w:val="clear" w:color="auto" w:fill="D9D9D9" w:themeFill="background1" w:themeFillShade="D9"/>
          </w:tcPr>
          <w:p w:rsidR="001F22AC" w:rsidRPr="001F22AC" w:rsidRDefault="001F22AC" w:rsidP="001F22AC">
            <w:pPr>
              <w:rPr>
                <w:rFonts w:ascii="Arial" w:hAnsi="Arial" w:cs="Arial"/>
                <w:b/>
              </w:rPr>
            </w:pPr>
            <w:permStart w:id="776614605" w:edGrp="everyone" w:colFirst="1" w:colLast="1"/>
            <w:r w:rsidRPr="001F22AC">
              <w:rPr>
                <w:rFonts w:ascii="Arial" w:hAnsi="Arial" w:cs="Arial"/>
                <w:b/>
              </w:rPr>
              <w:t>Date of assessment marking</w:t>
            </w:r>
          </w:p>
        </w:tc>
        <w:sdt>
          <w:sdtPr>
            <w:rPr>
              <w:rFonts w:ascii="Arial" w:hAnsi="Arial" w:cs="Arial"/>
            </w:rPr>
            <w:id w:val="-1053777510"/>
            <w:placeholder>
              <w:docPart w:val="0AAD9E7A392142ADA776E3E86FAB6C47"/>
            </w:placeholder>
            <w:showingPlcHdr/>
            <w:date w:fullDate="2015-08-05T00:00:00Z">
              <w:dateFormat w:val="d/MM/yyyy"/>
              <w:lid w:val="en-AU"/>
              <w:storeMappedDataAs w:val="dateTime"/>
              <w:calendar w:val="gregorian"/>
            </w:date>
          </w:sdtPr>
          <w:sdtEndPr/>
          <w:sdtContent>
            <w:tc>
              <w:tcPr>
                <w:tcW w:w="5583" w:type="dxa"/>
              </w:tcPr>
              <w:p w:rsidR="001F22AC" w:rsidRPr="001F22AC" w:rsidRDefault="001F22AC" w:rsidP="001F22AC">
                <w:pPr>
                  <w:rPr>
                    <w:rFonts w:ascii="Arial" w:hAnsi="Arial" w:cs="Arial"/>
                  </w:rPr>
                </w:pPr>
                <w:r w:rsidRPr="001F22AC">
                  <w:rPr>
                    <w:rFonts w:ascii="Arial" w:hAnsi="Arial" w:cs="Arial"/>
                    <w:color w:val="808080"/>
                  </w:rPr>
                  <w:t>Click here to enter a date.</w:t>
                </w:r>
              </w:p>
            </w:tc>
          </w:sdtContent>
        </w:sdt>
      </w:tr>
      <w:permEnd w:id="776614605"/>
      <w:tr w:rsidR="001F22AC" w:rsidRPr="001F22AC" w:rsidTr="00166506">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Outcome for unit</w:t>
            </w:r>
          </w:p>
        </w:tc>
        <w:tc>
          <w:tcPr>
            <w:tcW w:w="5583" w:type="dxa"/>
          </w:tcPr>
          <w:p w:rsidR="001F22AC" w:rsidRPr="001F22AC" w:rsidRDefault="00B409A3" w:rsidP="001F22A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63337939" w:edGrp="everyone"/>
                <w:r w:rsidR="001F22AC" w:rsidRPr="001F22AC">
                  <w:rPr>
                    <w:rFonts w:ascii="Segoe UI Symbol" w:hAnsi="Segoe UI Symbol" w:cs="Segoe UI Symbol"/>
                  </w:rPr>
                  <w:t>☐</w:t>
                </w:r>
                <w:permEnd w:id="63337939"/>
              </w:sdtContent>
            </w:sdt>
            <w:r w:rsidR="001F22AC" w:rsidRPr="001F22AC">
              <w:rPr>
                <w:rFonts w:ascii="Arial" w:hAnsi="Arial" w:cs="Arial"/>
              </w:rPr>
              <w:t xml:space="preserve"> Competent</w:t>
            </w:r>
          </w:p>
          <w:p w:rsidR="001F22AC" w:rsidRPr="001F22AC" w:rsidRDefault="00B409A3" w:rsidP="001F22A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852121733" w:edGrp="everyone"/>
                <w:r w:rsidR="001F22AC" w:rsidRPr="001F22AC">
                  <w:rPr>
                    <w:rFonts w:ascii="Segoe UI Symbol" w:hAnsi="Segoe UI Symbol" w:cs="Segoe UI Symbol"/>
                  </w:rPr>
                  <w:t>☐</w:t>
                </w:r>
                <w:permEnd w:id="1852121733"/>
              </w:sdtContent>
            </w:sdt>
            <w:r w:rsidR="001F22AC" w:rsidRPr="001F22AC">
              <w:rPr>
                <w:rFonts w:ascii="Arial" w:hAnsi="Arial" w:cs="Arial"/>
              </w:rPr>
              <w:t xml:space="preserve"> Not Yet Competent</w:t>
            </w:r>
          </w:p>
        </w:tc>
      </w:tr>
    </w:tbl>
    <w:p w:rsidR="001F22AC" w:rsidRPr="001F22AC" w:rsidRDefault="001F22AC" w:rsidP="001F22AC">
      <w:pPr>
        <w:spacing w:after="0" w:line="240" w:lineRule="auto"/>
        <w:rPr>
          <w:rFonts w:ascii="Arial" w:hAnsi="Arial" w:cs="Arial"/>
        </w:rPr>
      </w:pPr>
    </w:p>
    <w:p w:rsidR="001772F4" w:rsidRPr="00336D39" w:rsidRDefault="001772F4" w:rsidP="00336D39">
      <w:pPr>
        <w:spacing w:after="0" w:line="240" w:lineRule="auto"/>
        <w:rPr>
          <w:rFonts w:ascii="Arial" w:hAnsi="Arial" w:cs="Arial"/>
        </w:rPr>
      </w:pPr>
    </w:p>
    <w:p w:rsidR="006F58F3" w:rsidRPr="00336D39" w:rsidRDefault="006F58F3"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TASK INSTRUCTIONS</w:t>
      </w:r>
    </w:p>
    <w:p w:rsidR="006F58F3" w:rsidRPr="00336D39" w:rsidRDefault="006F58F3" w:rsidP="00336D39">
      <w:pPr>
        <w:spacing w:after="0" w:line="240" w:lineRule="auto"/>
        <w:rPr>
          <w:rFonts w:ascii="Arial" w:hAnsi="Arial" w:cs="Arial"/>
        </w:rPr>
      </w:pPr>
    </w:p>
    <w:p w:rsidR="00824A76"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 xml:space="preserve">The assessment for this unit of competency consists of </w:t>
      </w:r>
      <w:r w:rsidR="00824A76" w:rsidRPr="00336D39">
        <w:rPr>
          <w:rFonts w:ascii="Arial" w:hAnsi="Arial" w:cs="Arial"/>
        </w:rPr>
        <w:t>the following:</w:t>
      </w:r>
    </w:p>
    <w:p w:rsidR="006F58F3" w:rsidRPr="00336D39" w:rsidRDefault="00824A76" w:rsidP="00336D39">
      <w:pPr>
        <w:pStyle w:val="ListParagraph"/>
        <w:numPr>
          <w:ilvl w:val="1"/>
          <w:numId w:val="1"/>
        </w:numPr>
        <w:spacing w:after="0" w:line="240" w:lineRule="auto"/>
        <w:rPr>
          <w:rFonts w:ascii="Arial" w:hAnsi="Arial" w:cs="Arial"/>
        </w:rPr>
      </w:pPr>
      <w:r w:rsidRPr="00336D39">
        <w:rPr>
          <w:rFonts w:ascii="Arial" w:hAnsi="Arial" w:cs="Arial"/>
          <w:b/>
        </w:rPr>
        <w:t>A</w:t>
      </w:r>
      <w:r w:rsidR="006F58F3" w:rsidRPr="00336D39">
        <w:rPr>
          <w:rFonts w:ascii="Arial" w:hAnsi="Arial" w:cs="Arial"/>
          <w:b/>
        </w:rPr>
        <w:t xml:space="preserve"> series of activities</w:t>
      </w:r>
      <w:r w:rsidRPr="00336D39">
        <w:rPr>
          <w:rFonts w:ascii="Arial" w:hAnsi="Arial" w:cs="Arial"/>
          <w:b/>
        </w:rPr>
        <w:t>:</w:t>
      </w:r>
      <w:r w:rsidRPr="00336D39">
        <w:rPr>
          <w:rFonts w:ascii="Arial" w:hAnsi="Arial" w:cs="Arial"/>
        </w:rPr>
        <w:t xml:space="preserve"> </w:t>
      </w:r>
      <w:r w:rsidR="006F58F3" w:rsidRPr="00336D39">
        <w:rPr>
          <w:rFonts w:ascii="Arial" w:hAnsi="Arial" w:cs="Arial"/>
        </w:rPr>
        <w:t>Some of these activities will require you to provide a response within this document, others will require you to gather evidence to demonst</w:t>
      </w:r>
      <w:r w:rsidRPr="00336D39">
        <w:rPr>
          <w:rFonts w:ascii="Arial" w:hAnsi="Arial" w:cs="Arial"/>
        </w:rPr>
        <w:t>rate your knowledge and skills (overview below)</w:t>
      </w:r>
    </w:p>
    <w:p w:rsidR="00824A76" w:rsidRDefault="004E3B34" w:rsidP="00336D39">
      <w:pPr>
        <w:pStyle w:val="ListParagraph"/>
        <w:numPr>
          <w:ilvl w:val="1"/>
          <w:numId w:val="1"/>
        </w:numPr>
        <w:spacing w:after="0" w:line="240" w:lineRule="auto"/>
        <w:rPr>
          <w:rFonts w:ascii="Arial" w:hAnsi="Arial" w:cs="Arial"/>
        </w:rPr>
      </w:pPr>
      <w:r w:rsidRPr="00336D39">
        <w:rPr>
          <w:rFonts w:ascii="Arial" w:hAnsi="Arial" w:cs="Arial"/>
          <w:b/>
        </w:rPr>
        <w:t>Q</w:t>
      </w:r>
      <w:r w:rsidR="000A6F1B" w:rsidRPr="00336D39">
        <w:rPr>
          <w:rFonts w:ascii="Arial" w:hAnsi="Arial" w:cs="Arial"/>
          <w:b/>
        </w:rPr>
        <w:t>uiz:</w:t>
      </w:r>
      <w:r w:rsidR="00824A76" w:rsidRPr="00336D39">
        <w:rPr>
          <w:rFonts w:ascii="Arial" w:hAnsi="Arial" w:cs="Arial"/>
          <w:b/>
        </w:rPr>
        <w:t xml:space="preserve"> </w:t>
      </w:r>
      <w:r w:rsidR="000A6F1B" w:rsidRPr="00336D39">
        <w:rPr>
          <w:rFonts w:ascii="Arial" w:hAnsi="Arial" w:cs="Arial"/>
        </w:rPr>
        <w:t xml:space="preserve">You will be required to complete a series of questions to demonstrate your knowledge and skills. </w:t>
      </w:r>
    </w:p>
    <w:p w:rsidR="00970BDB" w:rsidRPr="00970BDB" w:rsidRDefault="00970BDB" w:rsidP="00970BDB">
      <w:pPr>
        <w:pStyle w:val="ListParagraph"/>
        <w:numPr>
          <w:ilvl w:val="1"/>
          <w:numId w:val="1"/>
        </w:numPr>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p>
    <w:p w:rsidR="006F58F3"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5E4774" w:rsidRPr="00336D39" w:rsidRDefault="005E4774" w:rsidP="00336D39">
      <w:pPr>
        <w:pStyle w:val="ListParagraph"/>
        <w:numPr>
          <w:ilvl w:val="0"/>
          <w:numId w:val="1"/>
        </w:numPr>
        <w:spacing w:after="0" w:line="240" w:lineRule="auto"/>
        <w:rPr>
          <w:rFonts w:ascii="Arial" w:hAnsi="Arial" w:cs="Arial"/>
        </w:rPr>
      </w:pPr>
      <w:r w:rsidRPr="00336D39">
        <w:rPr>
          <w:rFonts w:ascii="Arial" w:hAnsi="Arial" w:cs="Arial"/>
        </w:rPr>
        <w:t xml:space="preserve">At all times, the responses in your assessment must reference </w:t>
      </w:r>
      <w:r w:rsidRPr="00336D39">
        <w:rPr>
          <w:rFonts w:ascii="Arial" w:hAnsi="Arial" w:cs="Arial"/>
          <w:b/>
        </w:rPr>
        <w:t xml:space="preserve">Australian </w:t>
      </w:r>
      <w:r w:rsidRPr="00336D39">
        <w:rPr>
          <w:rFonts w:ascii="Arial" w:hAnsi="Arial" w:cs="Arial"/>
        </w:rPr>
        <w:t xml:space="preserve">(Queensland or Federal) documentation, including legislation, regulations, codes of practice, standards and guidance publications. </w:t>
      </w:r>
    </w:p>
    <w:p w:rsidR="0016375D" w:rsidRPr="00336D39" w:rsidRDefault="0016375D" w:rsidP="00336D39">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16375D" w:rsidRPr="00336D39" w:rsidTr="001B15BB">
        <w:tc>
          <w:tcPr>
            <w:tcW w:w="4624" w:type="dxa"/>
            <w:shd w:val="clear" w:color="auto" w:fill="232F84"/>
          </w:tcPr>
          <w:p w:rsidR="0016375D" w:rsidRPr="00336D39" w:rsidRDefault="0016375D" w:rsidP="00336D39">
            <w:pPr>
              <w:rPr>
                <w:rFonts w:ascii="Arial" w:hAnsi="Arial" w:cs="Arial"/>
                <w:b/>
              </w:rPr>
            </w:pPr>
            <w:r w:rsidRPr="00336D39">
              <w:rPr>
                <w:rFonts w:ascii="Arial" w:hAnsi="Arial" w:cs="Arial"/>
                <w:b/>
              </w:rPr>
              <w:t>ACTIVITY OVERVIEW</w:t>
            </w:r>
          </w:p>
        </w:tc>
        <w:tc>
          <w:tcPr>
            <w:tcW w:w="4625" w:type="dxa"/>
            <w:shd w:val="clear" w:color="auto" w:fill="232F84"/>
          </w:tcPr>
          <w:p w:rsidR="0016375D" w:rsidRPr="00336D39" w:rsidRDefault="0016375D" w:rsidP="00336D39">
            <w:pPr>
              <w:rPr>
                <w:rFonts w:ascii="Arial" w:hAnsi="Arial" w:cs="Arial"/>
                <w:b/>
              </w:rPr>
            </w:pPr>
            <w:r w:rsidRPr="00336D39">
              <w:rPr>
                <w:rFonts w:ascii="Arial" w:hAnsi="Arial" w:cs="Arial"/>
                <w:b/>
              </w:rPr>
              <w:t>REQUIRED FOR SUBMISSION</w:t>
            </w:r>
          </w:p>
        </w:tc>
      </w:tr>
      <w:tr w:rsidR="0016375D" w:rsidRPr="00336D39" w:rsidTr="001F22AC">
        <w:trPr>
          <w:trHeight w:val="102"/>
        </w:trPr>
        <w:tc>
          <w:tcPr>
            <w:tcW w:w="4624" w:type="dxa"/>
            <w:shd w:val="clear" w:color="auto" w:fill="A1D7E1"/>
          </w:tcPr>
          <w:p w:rsidR="0016375D" w:rsidRPr="00336D39" w:rsidRDefault="0016375D" w:rsidP="00924632">
            <w:pPr>
              <w:numPr>
                <w:ilvl w:val="0"/>
                <w:numId w:val="25"/>
              </w:numPr>
              <w:rPr>
                <w:rFonts w:ascii="Arial" w:hAnsi="Arial" w:cs="Arial"/>
              </w:rPr>
            </w:pPr>
            <w:r w:rsidRPr="00336D39">
              <w:rPr>
                <w:rFonts w:ascii="Arial" w:hAnsi="Arial" w:cs="Arial"/>
              </w:rPr>
              <w:t xml:space="preserve">Documents </w:t>
            </w:r>
            <w:r w:rsidR="00924632">
              <w:rPr>
                <w:rFonts w:ascii="Arial" w:hAnsi="Arial" w:cs="Arial"/>
              </w:rPr>
              <w:t>supporting</w:t>
            </w:r>
            <w:r w:rsidRPr="00336D39">
              <w:rPr>
                <w:rFonts w:ascii="Arial" w:hAnsi="Arial" w:cs="Arial"/>
              </w:rPr>
              <w:t xml:space="preserve"> </w:t>
            </w:r>
            <w:r w:rsidR="0007794D">
              <w:rPr>
                <w:rFonts w:ascii="Arial" w:hAnsi="Arial" w:cs="Arial"/>
              </w:rPr>
              <w:t>policy/</w:t>
            </w:r>
            <w:r w:rsidRPr="00336D39">
              <w:rPr>
                <w:rFonts w:ascii="Arial" w:hAnsi="Arial" w:cs="Arial"/>
              </w:rPr>
              <w:t>WHSMS</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102"/>
        </w:trPr>
        <w:tc>
          <w:tcPr>
            <w:tcW w:w="4624" w:type="dxa"/>
            <w:shd w:val="clear" w:color="auto" w:fill="A1D7E1"/>
          </w:tcPr>
          <w:p w:rsidR="0016375D" w:rsidRPr="00336D39" w:rsidRDefault="0007794D" w:rsidP="00B067B9">
            <w:pPr>
              <w:numPr>
                <w:ilvl w:val="0"/>
                <w:numId w:val="25"/>
              </w:numPr>
              <w:rPr>
                <w:rFonts w:ascii="Arial" w:hAnsi="Arial" w:cs="Arial"/>
              </w:rPr>
            </w:pPr>
            <w:r>
              <w:rPr>
                <w:rFonts w:ascii="Arial" w:hAnsi="Arial" w:cs="Arial"/>
              </w:rPr>
              <w:t>Policy/</w:t>
            </w:r>
            <w:r w:rsidR="00B067B9" w:rsidRPr="00B067B9">
              <w:rPr>
                <w:rFonts w:ascii="Arial" w:hAnsi="Arial" w:cs="Arial"/>
              </w:rPr>
              <w:t xml:space="preserve">WHSMS planning </w:t>
            </w:r>
            <w:r w:rsidR="0011166D">
              <w:rPr>
                <w:rFonts w:ascii="Arial" w:hAnsi="Arial" w:cs="Arial"/>
              </w:rPr>
              <w:t>and implementation</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 xml:space="preserve">Evaluating WHS performance </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Review and improve WHSMS</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bl>
    <w:p w:rsidR="0016375D" w:rsidRPr="00336D39" w:rsidRDefault="0016375D" w:rsidP="00336D39">
      <w:pPr>
        <w:spacing w:after="0" w:line="240" w:lineRule="auto"/>
        <w:rPr>
          <w:rFonts w:ascii="Arial" w:hAnsi="Arial" w:cs="Arial"/>
        </w:rPr>
      </w:pPr>
      <w:r w:rsidRPr="00336D39">
        <w:rPr>
          <w:rFonts w:ascii="Arial" w:hAnsi="Arial" w:cs="Arial"/>
        </w:rPr>
        <w:tab/>
      </w:r>
    </w:p>
    <w:p w:rsidR="0016375D" w:rsidRPr="00336D39" w:rsidRDefault="0016375D" w:rsidP="00336D39">
      <w:pPr>
        <w:spacing w:after="0"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ACTIVITIES</w:t>
      </w:r>
    </w:p>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16375D" w:rsidRPr="00336D39" w:rsidRDefault="0016375D" w:rsidP="006C40AC">
      <w:pPr>
        <w:spacing w:after="0" w:line="240" w:lineRule="auto"/>
        <w:jc w:val="center"/>
        <w:rPr>
          <w:rFonts w:ascii="Arial" w:hAnsi="Arial" w:cs="Arial"/>
        </w:rPr>
      </w:pPr>
    </w:p>
    <w:p w:rsidR="0016375D" w:rsidRPr="00336D39" w:rsidRDefault="0016375D" w:rsidP="006C40AC">
      <w:pPr>
        <w:spacing w:after="0" w:line="240" w:lineRule="auto"/>
        <w:jc w:val="center"/>
        <w:rPr>
          <w:rFonts w:ascii="Arial" w:hAnsi="Arial" w:cs="Arial"/>
        </w:rPr>
      </w:pPr>
      <w:r w:rsidRPr="00336D39">
        <w:rPr>
          <w:rFonts w:ascii="Arial" w:hAnsi="Arial" w:cs="Arial"/>
          <w:noProof/>
          <w:lang w:eastAsia="en-AU"/>
        </w:rPr>
        <w:drawing>
          <wp:inline distT="0" distB="0" distL="0" distR="0" wp14:anchorId="4B6ED000" wp14:editId="752E7F7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16375D" w:rsidRPr="00336D39" w:rsidRDefault="0016375D" w:rsidP="006C40AC">
      <w:pPr>
        <w:spacing w:after="0" w:line="240" w:lineRule="auto"/>
        <w:jc w:val="center"/>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16375D" w:rsidRPr="00336D39" w:rsidRDefault="0016375D" w:rsidP="00336D39">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Name of workplace</w:t>
            </w:r>
          </w:p>
        </w:tc>
        <w:tc>
          <w:tcPr>
            <w:tcW w:w="6943" w:type="dxa"/>
          </w:tcPr>
          <w:p w:rsidR="0016375D" w:rsidRPr="00336D39" w:rsidRDefault="004C08BB" w:rsidP="00336D39">
            <w:pPr>
              <w:rPr>
                <w:rFonts w:ascii="Arial" w:hAnsi="Arial" w:cs="Arial"/>
              </w:rPr>
            </w:pPr>
            <w:permStart w:id="624623709" w:edGrp="everyone"/>
            <w:r>
              <w:rPr>
                <w:rFonts w:ascii="Arial" w:hAnsi="Arial" w:cs="Arial"/>
              </w:rPr>
              <w:t>Calty Constructions</w:t>
            </w:r>
            <w:permEnd w:id="624623709"/>
          </w:p>
        </w:tc>
      </w:tr>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Workgroup</w:t>
            </w:r>
          </w:p>
        </w:tc>
        <w:tc>
          <w:tcPr>
            <w:tcW w:w="6943" w:type="dxa"/>
          </w:tcPr>
          <w:p w:rsidR="0016375D" w:rsidRPr="00336D39" w:rsidRDefault="0016375D" w:rsidP="00336D39">
            <w:pPr>
              <w:rPr>
                <w:rFonts w:ascii="Arial" w:hAnsi="Arial" w:cs="Arial"/>
              </w:rPr>
            </w:pPr>
            <w:permStart w:id="598872212" w:edGrp="everyone"/>
            <w:permEnd w:id="598872212"/>
          </w:p>
        </w:tc>
      </w:tr>
    </w:tbl>
    <w:p w:rsidR="0016375D" w:rsidRDefault="0016375D" w:rsidP="00336D39">
      <w:pPr>
        <w:spacing w:after="0" w:line="240" w:lineRule="auto"/>
        <w:rPr>
          <w:rFonts w:ascii="Arial" w:hAnsi="Arial" w:cs="Arial"/>
        </w:rPr>
      </w:pPr>
    </w:p>
    <w:p w:rsidR="00393864" w:rsidRPr="00336D39" w:rsidRDefault="00393864" w:rsidP="00336D39">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07794D" w:rsidRDefault="0016375D" w:rsidP="00336D39">
            <w:pPr>
              <w:rPr>
                <w:rFonts w:ascii="Arial" w:hAnsi="Arial" w:cs="Arial"/>
              </w:rPr>
            </w:pPr>
            <w:r w:rsidRPr="00336D39">
              <w:rPr>
                <w:rFonts w:ascii="Arial" w:hAnsi="Arial" w:cs="Arial"/>
              </w:rPr>
              <w:t xml:space="preserve">There are various </w:t>
            </w:r>
            <w:r w:rsidR="0035687A" w:rsidRPr="00336D39">
              <w:rPr>
                <w:rFonts w:ascii="Arial" w:hAnsi="Arial" w:cs="Arial"/>
              </w:rPr>
              <w:t xml:space="preserve">legislative documents, </w:t>
            </w:r>
            <w:r w:rsidRPr="00336D39">
              <w:rPr>
                <w:rFonts w:ascii="Arial" w:hAnsi="Arial" w:cs="Arial"/>
              </w:rPr>
              <w:t xml:space="preserve">standards and guidance documents to assist with the development of a </w:t>
            </w:r>
            <w:r w:rsidR="00E87727">
              <w:rPr>
                <w:rFonts w:ascii="Arial" w:hAnsi="Arial" w:cs="Arial"/>
              </w:rPr>
              <w:t xml:space="preserve">WHS policy and associated </w:t>
            </w:r>
            <w:r w:rsidRPr="00336D39">
              <w:rPr>
                <w:rFonts w:ascii="Arial" w:hAnsi="Arial" w:cs="Arial"/>
              </w:rPr>
              <w:t xml:space="preserve">WHSMS. </w:t>
            </w:r>
          </w:p>
          <w:p w:rsidR="0007794D" w:rsidRDefault="0007794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Summarise what the following documents address</w:t>
            </w:r>
            <w:r w:rsidR="00B067B9">
              <w:rPr>
                <w:rFonts w:ascii="Arial" w:hAnsi="Arial" w:cs="Arial"/>
              </w:rPr>
              <w:t xml:space="preserve"> (e.g. duties)</w:t>
            </w:r>
            <w:r w:rsidRPr="00336D39">
              <w:rPr>
                <w:rFonts w:ascii="Arial" w:hAnsi="Arial" w:cs="Arial"/>
              </w:rPr>
              <w:t xml:space="preserve"> with respect to a WHSMS:</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Act 2011</w:t>
            </w:r>
            <w:r w:rsidRPr="00336D39">
              <w:rPr>
                <w:rFonts w:ascii="Arial" w:hAnsi="Arial" w:cs="Arial"/>
              </w:rPr>
              <w:t xml:space="preserve"> </w:t>
            </w:r>
            <w:r w:rsidR="000E4A38" w:rsidRPr="00336D39">
              <w:rPr>
                <w:rFonts w:ascii="Arial" w:hAnsi="Arial" w:cs="Arial"/>
              </w:rPr>
              <w:t>(Qld)</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Regulations 2011</w:t>
            </w:r>
            <w:r w:rsidR="000E4A38" w:rsidRPr="00336D39">
              <w:rPr>
                <w:rFonts w:ascii="Arial" w:hAnsi="Arial" w:cs="Arial"/>
              </w:rPr>
              <w:t xml:space="preserve"> (Qld) </w:t>
            </w:r>
          </w:p>
          <w:p w:rsidR="0016375D" w:rsidRPr="00336D39" w:rsidRDefault="0016375D" w:rsidP="00336D39">
            <w:pPr>
              <w:numPr>
                <w:ilvl w:val="0"/>
                <w:numId w:val="23"/>
              </w:numPr>
              <w:rPr>
                <w:rFonts w:ascii="Arial" w:hAnsi="Arial" w:cs="Arial"/>
              </w:rPr>
            </w:pPr>
            <w:r w:rsidRPr="00336D39">
              <w:rPr>
                <w:rFonts w:ascii="Arial" w:hAnsi="Arial" w:cs="Arial"/>
              </w:rPr>
              <w:t xml:space="preserve">Australian Standard AS/NZS 4801:2001 </w:t>
            </w:r>
          </w:p>
          <w:p w:rsidR="0016375D" w:rsidRPr="00336D39" w:rsidRDefault="0016375D" w:rsidP="00336D39">
            <w:pPr>
              <w:numPr>
                <w:ilvl w:val="0"/>
                <w:numId w:val="23"/>
              </w:numPr>
              <w:rPr>
                <w:rFonts w:ascii="Arial" w:hAnsi="Arial" w:cs="Arial"/>
              </w:rPr>
            </w:pPr>
            <w:r w:rsidRPr="00336D39">
              <w:rPr>
                <w:rFonts w:ascii="Arial" w:hAnsi="Arial" w:cs="Arial"/>
              </w:rPr>
              <w:t>Australian Standard AS/NZ</w:t>
            </w:r>
            <w:r w:rsidR="006502CE">
              <w:rPr>
                <w:rFonts w:ascii="Arial" w:hAnsi="Arial" w:cs="Arial"/>
              </w:rPr>
              <w:t>S</w:t>
            </w:r>
            <w:r w:rsidRPr="00336D39">
              <w:rPr>
                <w:rFonts w:ascii="Arial" w:hAnsi="Arial" w:cs="Arial"/>
              </w:rPr>
              <w:t xml:space="preserve"> 4804:2001 </w:t>
            </w:r>
          </w:p>
          <w:p w:rsidR="0016375D" w:rsidRPr="00336D39" w:rsidRDefault="0016375D" w:rsidP="00336D39">
            <w:pPr>
              <w:numPr>
                <w:ilvl w:val="0"/>
                <w:numId w:val="23"/>
              </w:numPr>
              <w:rPr>
                <w:rFonts w:ascii="Arial" w:hAnsi="Arial" w:cs="Arial"/>
              </w:rPr>
            </w:pPr>
            <w:r w:rsidRPr="00336D39">
              <w:rPr>
                <w:rFonts w:ascii="Arial" w:hAnsi="Arial" w:cs="Arial"/>
              </w:rPr>
              <w:t xml:space="preserve">Standards Australia publication HB 211-2001 </w:t>
            </w:r>
          </w:p>
          <w:p w:rsidR="0016375D" w:rsidRDefault="0016375D" w:rsidP="00336D39">
            <w:pPr>
              <w:numPr>
                <w:ilvl w:val="0"/>
                <w:numId w:val="23"/>
              </w:numPr>
              <w:rPr>
                <w:rFonts w:ascii="Arial" w:hAnsi="Arial" w:cs="Arial"/>
              </w:rPr>
            </w:pPr>
            <w:r w:rsidRPr="00336D39">
              <w:rPr>
                <w:rFonts w:ascii="Arial" w:hAnsi="Arial" w:cs="Arial"/>
              </w:rPr>
              <w:t>A code of practice relevant to your chosen workplace</w:t>
            </w:r>
          </w:p>
          <w:p w:rsidR="0008559B" w:rsidRPr="00336D39" w:rsidRDefault="0008559B" w:rsidP="0008559B">
            <w:pPr>
              <w:numPr>
                <w:ilvl w:val="0"/>
                <w:numId w:val="23"/>
              </w:numPr>
              <w:rPr>
                <w:rFonts w:ascii="Arial" w:hAnsi="Arial" w:cs="Arial"/>
              </w:rPr>
            </w:pPr>
            <w:r>
              <w:rPr>
                <w:rFonts w:ascii="Arial" w:hAnsi="Arial" w:cs="Arial"/>
              </w:rPr>
              <w:t>An example of guidance material from the regulator</w:t>
            </w:r>
            <w:r w:rsidR="00086506">
              <w:rPr>
                <w:rFonts w:ascii="Arial" w:hAnsi="Arial" w:cs="Arial"/>
              </w:rPr>
              <w:t xml:space="preserve"> (e.g. WHSMS tools)</w:t>
            </w:r>
          </w:p>
        </w:tc>
      </w:tr>
    </w:tbl>
    <w:p w:rsidR="0016375D" w:rsidRDefault="0016375D" w:rsidP="00336D39">
      <w:pPr>
        <w:spacing w:after="0" w:line="240" w:lineRule="auto"/>
        <w:rPr>
          <w:rFonts w:ascii="Arial" w:hAnsi="Arial" w:cs="Arial"/>
        </w:rPr>
      </w:pPr>
    </w:p>
    <w:p w:rsidR="00557A62" w:rsidRPr="00336D39" w:rsidRDefault="00557A6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2195"/>
        <w:gridCol w:w="6821"/>
      </w:tblGrid>
      <w:tr w:rsidR="0016375D" w:rsidRPr="00336D39" w:rsidTr="00020D81">
        <w:tc>
          <w:tcPr>
            <w:tcW w:w="1982" w:type="dxa"/>
            <w:shd w:val="clear" w:color="auto" w:fill="D9D9D9" w:themeFill="background1" w:themeFillShade="D9"/>
          </w:tcPr>
          <w:p w:rsidR="0016375D" w:rsidRPr="00336D39" w:rsidRDefault="0016375D" w:rsidP="00336D39">
            <w:pPr>
              <w:rPr>
                <w:rFonts w:ascii="Arial" w:hAnsi="Arial" w:cs="Arial"/>
              </w:rPr>
            </w:pPr>
          </w:p>
        </w:tc>
        <w:tc>
          <w:tcPr>
            <w:tcW w:w="7260"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Summary of contents</w:t>
            </w:r>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t>Work Health and Safety Act 2011</w:t>
            </w:r>
            <w:r w:rsidR="000E4A38" w:rsidRPr="00336D39">
              <w:rPr>
                <w:rFonts w:ascii="Arial" w:hAnsi="Arial" w:cs="Arial"/>
                <w:b/>
              </w:rPr>
              <w:t xml:space="preserve"> (Qld)</w:t>
            </w:r>
          </w:p>
        </w:tc>
        <w:tc>
          <w:tcPr>
            <w:tcW w:w="7260" w:type="dxa"/>
          </w:tcPr>
          <w:p w:rsidR="00063CD8" w:rsidRPr="00326964" w:rsidRDefault="00063CD8" w:rsidP="00063CD8">
            <w:pPr>
              <w:pStyle w:val="NoSpacing"/>
              <w:ind w:left="720"/>
              <w:jc w:val="left"/>
            </w:pPr>
            <w:permStart w:id="723069795" w:edGrp="everyone"/>
            <w:r w:rsidRPr="00326964">
              <w:t>Section 3 of the Work Health and Safety Act 2011 (Qld) states that:</w:t>
            </w:r>
          </w:p>
          <w:p w:rsidR="00063CD8" w:rsidRPr="00326964" w:rsidRDefault="00063CD8" w:rsidP="00063CD8">
            <w:pPr>
              <w:pStyle w:val="NoSpacing"/>
              <w:ind w:left="720"/>
              <w:jc w:val="left"/>
            </w:pPr>
          </w:p>
          <w:p w:rsidR="00063CD8" w:rsidRPr="00326964" w:rsidRDefault="00063CD8" w:rsidP="00063CD8">
            <w:pPr>
              <w:pStyle w:val="NoSpacing"/>
              <w:ind w:left="720"/>
              <w:jc w:val="left"/>
            </w:pPr>
            <w:r w:rsidRPr="00326964">
              <w:t>The Main object of the Act is to provide for a balanced and consistent framework to secure the health and safety of workers and workplaces.  This is achieved by:</w:t>
            </w:r>
          </w:p>
          <w:p w:rsidR="00063CD8" w:rsidRPr="00326964" w:rsidRDefault="00063CD8" w:rsidP="00B67371">
            <w:pPr>
              <w:pStyle w:val="NoSpacing"/>
              <w:numPr>
                <w:ilvl w:val="0"/>
                <w:numId w:val="14"/>
              </w:numPr>
              <w:jc w:val="left"/>
            </w:pPr>
            <w:r w:rsidRPr="00326964">
              <w:t>(b) providing for a fair and effective workplace representation, consultation, cooperation and issue resolution in relation to work health and safety</w:t>
            </w:r>
          </w:p>
          <w:p w:rsidR="00063CD8" w:rsidRPr="00326964" w:rsidRDefault="00063CD8" w:rsidP="00B67371">
            <w:pPr>
              <w:pStyle w:val="NoSpacing"/>
              <w:numPr>
                <w:ilvl w:val="0"/>
                <w:numId w:val="15"/>
              </w:numPr>
              <w:jc w:val="left"/>
            </w:pPr>
            <w:r w:rsidRPr="00326964">
              <w:t>(d) promoting the provision of advice, information, education and training in relation to work health and safety</w:t>
            </w:r>
          </w:p>
          <w:p w:rsidR="00063CD8" w:rsidRPr="00326964" w:rsidRDefault="00063CD8" w:rsidP="00B67371">
            <w:pPr>
              <w:pStyle w:val="NoSpacing"/>
              <w:numPr>
                <w:ilvl w:val="0"/>
                <w:numId w:val="16"/>
              </w:numPr>
              <w:jc w:val="left"/>
            </w:pPr>
            <w:r w:rsidRPr="00326964">
              <w:t>(f) ensuring appropriate scrutiny and review of actions by persons exercising powers and performing functions under this Act</w:t>
            </w:r>
          </w:p>
          <w:p w:rsidR="00063CD8" w:rsidRPr="00326964" w:rsidRDefault="00063CD8" w:rsidP="00B67371">
            <w:pPr>
              <w:pStyle w:val="NoSpacing"/>
              <w:numPr>
                <w:ilvl w:val="0"/>
                <w:numId w:val="17"/>
              </w:numPr>
              <w:jc w:val="left"/>
            </w:pPr>
            <w:r w:rsidRPr="00326964">
              <w:lastRenderedPageBreak/>
              <w:t>(g) Providing a framework for continuous improvement and progressively higher standards of work health and safety</w:t>
            </w:r>
          </w:p>
          <w:p w:rsidR="00063CD8" w:rsidRPr="00326964" w:rsidRDefault="00063CD8" w:rsidP="00063CD8">
            <w:pPr>
              <w:pStyle w:val="NoSpacing"/>
              <w:ind w:left="720"/>
              <w:jc w:val="left"/>
            </w:pPr>
          </w:p>
          <w:p w:rsidR="00063CD8" w:rsidRPr="00326964" w:rsidRDefault="00063CD8" w:rsidP="00063CD8">
            <w:pPr>
              <w:pStyle w:val="NoSpacing"/>
              <w:ind w:left="720"/>
              <w:jc w:val="left"/>
            </w:pPr>
            <w:r w:rsidRPr="00326964">
              <w:t>Section 19 – requires a PCBU, as far as reasonably practicable, ensure:</w:t>
            </w:r>
          </w:p>
          <w:p w:rsidR="00063CD8" w:rsidRPr="00326964" w:rsidRDefault="00063CD8" w:rsidP="00B67371">
            <w:pPr>
              <w:pStyle w:val="NoSpacing"/>
              <w:numPr>
                <w:ilvl w:val="0"/>
                <w:numId w:val="17"/>
              </w:numPr>
              <w:jc w:val="left"/>
            </w:pPr>
            <w:r w:rsidRPr="00326964">
              <w:t>(c) the provision and maintenance of safe systems or work</w:t>
            </w:r>
          </w:p>
          <w:p w:rsidR="00063CD8" w:rsidRPr="00326964" w:rsidRDefault="00063CD8" w:rsidP="00063CD8">
            <w:pPr>
              <w:pStyle w:val="NoSpacing"/>
              <w:ind w:left="1080"/>
              <w:jc w:val="left"/>
            </w:pPr>
            <w:r w:rsidRPr="00326964">
              <w:t>(f) the provision of any information, training, instruction or supervision that is necessary to protect all persons from risks to their health and safety arising from work carried out as part of the conduct of the business or undertaking</w:t>
            </w:r>
          </w:p>
          <w:p w:rsidR="00063CD8" w:rsidRPr="00326964" w:rsidRDefault="00063CD8" w:rsidP="00063CD8">
            <w:pPr>
              <w:pStyle w:val="NoSpacing"/>
              <w:ind w:left="1080"/>
              <w:jc w:val="left"/>
            </w:pPr>
            <w:r w:rsidRPr="00326964">
              <w:t xml:space="preserve">(g) that the health and safety of workers and the conditions at the workplace are monitored </w:t>
            </w:r>
            <w:proofErr w:type="gramStart"/>
            <w:r w:rsidRPr="00326964">
              <w:t>for the purpose of</w:t>
            </w:r>
            <w:proofErr w:type="gramEnd"/>
            <w:r w:rsidRPr="00326964">
              <w:t xml:space="preserve"> preventing illness or injury of workers arising from the conduct of the business or undertaking</w:t>
            </w:r>
          </w:p>
          <w:p w:rsidR="00063CD8" w:rsidRPr="00326964" w:rsidRDefault="00063CD8" w:rsidP="00063CD8">
            <w:pPr>
              <w:pStyle w:val="NoSpacing"/>
              <w:ind w:left="720"/>
              <w:jc w:val="left"/>
            </w:pPr>
          </w:p>
          <w:p w:rsidR="00063CD8" w:rsidRPr="00326964" w:rsidRDefault="00063CD8" w:rsidP="00063CD8">
            <w:pPr>
              <w:pStyle w:val="NoSpacing"/>
              <w:ind w:left="720"/>
              <w:jc w:val="left"/>
            </w:pPr>
            <w:r w:rsidRPr="00326964">
              <w:t>Section 47- requires a PCBU to, as far as reasonably practicable, consult with workers who carry out work for the business or undertaking who are, or are likely to be, directly affected by a matter relating to work health and safety.</w:t>
            </w:r>
          </w:p>
          <w:p w:rsidR="00063CD8" w:rsidRPr="00326964" w:rsidRDefault="00063CD8" w:rsidP="00063CD8">
            <w:pPr>
              <w:pStyle w:val="NoSpacing"/>
              <w:ind w:left="720"/>
              <w:jc w:val="left"/>
            </w:pPr>
          </w:p>
          <w:p w:rsidR="00063CD8" w:rsidRPr="00326964" w:rsidRDefault="00063CD8" w:rsidP="00063CD8">
            <w:pPr>
              <w:pStyle w:val="NoSpacing"/>
              <w:ind w:left="720"/>
              <w:jc w:val="left"/>
            </w:pPr>
            <w:r w:rsidRPr="00326964">
              <w:t>Section 28 – Duties of workers.  Whilst at work, a worker must:</w:t>
            </w:r>
          </w:p>
          <w:p w:rsidR="00063CD8" w:rsidRPr="00326964" w:rsidRDefault="00063CD8" w:rsidP="00063CD8">
            <w:pPr>
              <w:pStyle w:val="NoSpacing"/>
              <w:ind w:left="720"/>
              <w:jc w:val="left"/>
            </w:pPr>
            <w:r w:rsidRPr="00326964">
              <w:t>(c) comply, so far as reasonably able, with any reasonable instruction that is given by the person conducting the business or undertaking to allow the person to comply with the Act</w:t>
            </w:r>
          </w:p>
          <w:p w:rsidR="00063CD8" w:rsidRPr="00326964" w:rsidRDefault="00063CD8" w:rsidP="00063CD8">
            <w:pPr>
              <w:pStyle w:val="NoSpacing"/>
              <w:ind w:left="720"/>
              <w:jc w:val="left"/>
            </w:pPr>
            <w:r w:rsidRPr="00326964">
              <w:t xml:space="preserve">(d) cooperate with any reasonable policy or procedure of the person conducting the business or undertaking relating to health or safety at the workplace that has been notified to workers. </w:t>
            </w:r>
          </w:p>
          <w:p w:rsidR="00063CD8" w:rsidRPr="00326964" w:rsidRDefault="00063CD8" w:rsidP="00063CD8">
            <w:pPr>
              <w:pStyle w:val="NoSpacing"/>
              <w:ind w:left="720"/>
              <w:jc w:val="left"/>
            </w:pPr>
          </w:p>
          <w:p w:rsidR="00063CD8" w:rsidRPr="00326964" w:rsidRDefault="00063CD8" w:rsidP="00063CD8">
            <w:pPr>
              <w:pStyle w:val="NoSpacing"/>
              <w:ind w:left="720"/>
              <w:jc w:val="left"/>
            </w:pPr>
            <w:r>
              <w:t>In short</w:t>
            </w:r>
            <w:r w:rsidRPr="00326964">
              <w:t xml:space="preserve">, the Act </w:t>
            </w:r>
            <w:r>
              <w:t>requires:</w:t>
            </w:r>
          </w:p>
          <w:p w:rsidR="00063CD8" w:rsidRPr="00326964" w:rsidRDefault="00063CD8" w:rsidP="00B67371">
            <w:pPr>
              <w:pStyle w:val="NoSpacing"/>
              <w:numPr>
                <w:ilvl w:val="0"/>
                <w:numId w:val="18"/>
              </w:numPr>
              <w:jc w:val="left"/>
            </w:pPr>
            <w:r w:rsidRPr="00326964">
              <w:t>PCBU’s to create and maintain safe systems of work in consultation with workers, and to educate workers in these safe systems.</w:t>
            </w:r>
          </w:p>
          <w:p w:rsidR="00063CD8" w:rsidRPr="00326964" w:rsidRDefault="00063CD8" w:rsidP="00B67371">
            <w:pPr>
              <w:pStyle w:val="NoSpacing"/>
              <w:numPr>
                <w:ilvl w:val="0"/>
                <w:numId w:val="18"/>
              </w:numPr>
              <w:jc w:val="left"/>
            </w:pPr>
            <w:r w:rsidRPr="00326964">
              <w:t>Workers are required to cooperate and comply with the safe systems of work.</w:t>
            </w:r>
          </w:p>
          <w:permEnd w:id="723069795"/>
          <w:p w:rsidR="0016375D" w:rsidRPr="00336D39" w:rsidRDefault="0016375D" w:rsidP="00336D39">
            <w:pPr>
              <w:rPr>
                <w:rFonts w:ascii="Arial" w:hAnsi="Arial" w:cs="Arial"/>
              </w:rPr>
            </w:pPr>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lastRenderedPageBreak/>
              <w:t>Work Health and Safety Regulation</w:t>
            </w:r>
            <w:r w:rsidR="000E4A38" w:rsidRPr="00336D39">
              <w:rPr>
                <w:rFonts w:ascii="Arial" w:hAnsi="Arial" w:cs="Arial"/>
                <w:b/>
                <w:i/>
              </w:rPr>
              <w:t>s</w:t>
            </w:r>
            <w:r w:rsidRPr="00336D39">
              <w:rPr>
                <w:rFonts w:ascii="Arial" w:hAnsi="Arial" w:cs="Arial"/>
                <w:b/>
                <w:i/>
              </w:rPr>
              <w:t xml:space="preserve"> 2011</w:t>
            </w:r>
            <w:r w:rsidR="000E4A38" w:rsidRPr="00336D39">
              <w:rPr>
                <w:rFonts w:ascii="Arial" w:hAnsi="Arial" w:cs="Arial"/>
                <w:b/>
                <w:i/>
              </w:rPr>
              <w:t xml:space="preserve"> </w:t>
            </w:r>
            <w:r w:rsidR="000E4A38" w:rsidRPr="00336D39">
              <w:rPr>
                <w:rFonts w:ascii="Arial" w:hAnsi="Arial" w:cs="Arial"/>
                <w:b/>
              </w:rPr>
              <w:t>(Qld)</w:t>
            </w:r>
          </w:p>
        </w:tc>
        <w:tc>
          <w:tcPr>
            <w:tcW w:w="7260" w:type="dxa"/>
          </w:tcPr>
          <w:p w:rsidR="00063CD8" w:rsidRPr="00221F26" w:rsidRDefault="00063CD8" w:rsidP="00063CD8">
            <w:pPr>
              <w:pStyle w:val="NoSpacing"/>
              <w:ind w:left="720"/>
              <w:jc w:val="left"/>
            </w:pPr>
            <w:permStart w:id="1580797371" w:edGrp="everyone"/>
            <w:r w:rsidRPr="00221F26">
              <w:t>In addition to stating the duties of the PCBU and its officers with regards to providing a safe and health work environment, the Regulation specifically details when a WHSMS must be established.</w:t>
            </w:r>
          </w:p>
          <w:p w:rsidR="00063CD8" w:rsidRPr="00221F26" w:rsidRDefault="00063CD8" w:rsidP="00063CD8">
            <w:pPr>
              <w:pStyle w:val="NoSpacing"/>
              <w:ind w:left="720"/>
              <w:jc w:val="left"/>
            </w:pPr>
            <w:r w:rsidRPr="00221F26">
              <w:t>An example of this is stated in:</w:t>
            </w:r>
          </w:p>
          <w:p w:rsidR="00063CD8" w:rsidRPr="00221F26" w:rsidRDefault="00063CD8" w:rsidP="00063CD8">
            <w:pPr>
              <w:pStyle w:val="NoSpacing"/>
              <w:ind w:left="720"/>
              <w:jc w:val="left"/>
            </w:pPr>
            <w:r w:rsidRPr="00221F26">
              <w:t>Part 9.3 Duties of operators of determined major hazard facilities</w:t>
            </w:r>
          </w:p>
          <w:p w:rsidR="00063CD8" w:rsidRPr="00221F26" w:rsidRDefault="00063CD8" w:rsidP="00063CD8">
            <w:pPr>
              <w:pStyle w:val="NoSpacing"/>
              <w:jc w:val="left"/>
            </w:pPr>
            <w:r w:rsidRPr="00221F26">
              <w:tab/>
              <w:t>Division 3 – 558 Safety management system.</w:t>
            </w:r>
          </w:p>
          <w:p w:rsidR="00063CD8" w:rsidRPr="00221F26" w:rsidRDefault="00063CD8" w:rsidP="00B67371">
            <w:pPr>
              <w:pStyle w:val="NoSpacing"/>
              <w:numPr>
                <w:ilvl w:val="0"/>
                <w:numId w:val="19"/>
              </w:numPr>
              <w:jc w:val="left"/>
            </w:pPr>
            <w:r w:rsidRPr="00221F26">
              <w:t>The operator of a determined major hazard facility must establish a safety management system for the operation of the major hazard facility, under this section.</w:t>
            </w:r>
          </w:p>
          <w:p w:rsidR="00063CD8" w:rsidRPr="00221F26" w:rsidRDefault="00063CD8" w:rsidP="00B67371">
            <w:pPr>
              <w:pStyle w:val="NoSpacing"/>
              <w:numPr>
                <w:ilvl w:val="0"/>
                <w:numId w:val="19"/>
              </w:numPr>
              <w:jc w:val="left"/>
            </w:pPr>
            <w:r w:rsidRPr="00221F26">
              <w:t>The operator of a determined major hazard facility must implement the safety management system for the major hazard facility, so far as reasonably practicable.</w:t>
            </w:r>
          </w:p>
          <w:p w:rsidR="00063CD8" w:rsidRPr="00221F26" w:rsidRDefault="00063CD8" w:rsidP="00B67371">
            <w:pPr>
              <w:pStyle w:val="NoSpacing"/>
              <w:numPr>
                <w:ilvl w:val="0"/>
                <w:numId w:val="19"/>
              </w:numPr>
              <w:jc w:val="left"/>
            </w:pPr>
            <w:r w:rsidRPr="00221F26">
              <w:t xml:space="preserve">The safety management system must – </w:t>
            </w:r>
          </w:p>
          <w:p w:rsidR="00063CD8" w:rsidRPr="00221F26" w:rsidRDefault="00063CD8" w:rsidP="00B67371">
            <w:pPr>
              <w:pStyle w:val="NoSpacing"/>
              <w:numPr>
                <w:ilvl w:val="1"/>
                <w:numId w:val="19"/>
              </w:numPr>
              <w:jc w:val="left"/>
            </w:pPr>
            <w:r w:rsidRPr="00221F26">
              <w:lastRenderedPageBreak/>
              <w:t>provide a comprehensive and integrated system for the management of all aspects of risk control in relation to the occurrence and potential occurrence of major incidents at the major hazard facility; and</w:t>
            </w:r>
          </w:p>
          <w:p w:rsidR="00063CD8" w:rsidRPr="00221F26" w:rsidRDefault="00063CD8" w:rsidP="00B67371">
            <w:pPr>
              <w:pStyle w:val="NoSpacing"/>
              <w:numPr>
                <w:ilvl w:val="1"/>
                <w:numId w:val="19"/>
              </w:numPr>
              <w:jc w:val="left"/>
            </w:pPr>
            <w:r w:rsidRPr="00221F26">
              <w:t>be designed to be used by the operator as the primary means of ensuring the safe operation of the major hazard facility.</w:t>
            </w:r>
          </w:p>
          <w:p w:rsidR="00063CD8" w:rsidRPr="00221F26" w:rsidRDefault="00063CD8" w:rsidP="00B67371">
            <w:pPr>
              <w:pStyle w:val="NoSpacing"/>
              <w:numPr>
                <w:ilvl w:val="0"/>
                <w:numId w:val="19"/>
              </w:numPr>
              <w:jc w:val="left"/>
            </w:pPr>
            <w:r w:rsidRPr="00221F26">
              <w:t xml:space="preserve">The safety management system must – </w:t>
            </w:r>
          </w:p>
          <w:p w:rsidR="00063CD8" w:rsidRPr="00221F26" w:rsidRDefault="00063CD8" w:rsidP="00B67371">
            <w:pPr>
              <w:pStyle w:val="NoSpacing"/>
              <w:numPr>
                <w:ilvl w:val="1"/>
                <w:numId w:val="19"/>
              </w:numPr>
              <w:jc w:val="left"/>
            </w:pPr>
            <w:r w:rsidRPr="00221F26">
              <w:t>be documented; and</w:t>
            </w:r>
          </w:p>
          <w:p w:rsidR="00063CD8" w:rsidRPr="00221F26" w:rsidRDefault="00063CD8" w:rsidP="00B67371">
            <w:pPr>
              <w:pStyle w:val="NoSpacing"/>
              <w:numPr>
                <w:ilvl w:val="1"/>
                <w:numId w:val="19"/>
              </w:numPr>
              <w:jc w:val="left"/>
            </w:pPr>
            <w:r w:rsidRPr="00221F26">
              <w:t>state the operator’s safety policy, including the operator’s broad aims in relation to the safe operation of the major hazard facility; and</w:t>
            </w:r>
          </w:p>
          <w:p w:rsidR="00063CD8" w:rsidRPr="00221F26" w:rsidRDefault="00063CD8" w:rsidP="00B67371">
            <w:pPr>
              <w:pStyle w:val="NoSpacing"/>
              <w:numPr>
                <w:ilvl w:val="1"/>
                <w:numId w:val="19"/>
              </w:numPr>
              <w:jc w:val="left"/>
            </w:pPr>
            <w:r w:rsidRPr="00221F26">
              <w:t>state the operator’s specific safety objectives and describe the systems and procedures that will be used to achieve those objectives; and</w:t>
            </w:r>
          </w:p>
          <w:p w:rsidR="00063CD8" w:rsidRPr="00221F26" w:rsidRDefault="00063CD8" w:rsidP="00B67371">
            <w:pPr>
              <w:pStyle w:val="NoSpacing"/>
              <w:numPr>
                <w:ilvl w:val="1"/>
                <w:numId w:val="19"/>
              </w:numPr>
              <w:jc w:val="left"/>
            </w:pPr>
            <w:r w:rsidRPr="00221F26">
              <w:t>include matters specified in schedule 17; and</w:t>
            </w:r>
          </w:p>
          <w:p w:rsidR="00063CD8" w:rsidRPr="00221F26" w:rsidRDefault="00063CD8" w:rsidP="00B67371">
            <w:pPr>
              <w:pStyle w:val="NoSpacing"/>
              <w:numPr>
                <w:ilvl w:val="1"/>
                <w:numId w:val="19"/>
              </w:numPr>
              <w:jc w:val="left"/>
            </w:pPr>
            <w:r w:rsidRPr="00221F26">
              <w:t>be readily accessible to persons who use it.</w:t>
            </w:r>
          </w:p>
          <w:permEnd w:id="1580797371"/>
          <w:p w:rsidR="0016375D" w:rsidRPr="00336D39" w:rsidRDefault="0016375D" w:rsidP="00336D39">
            <w:pPr>
              <w:rPr>
                <w:rFonts w:ascii="Arial" w:hAnsi="Arial" w:cs="Arial"/>
              </w:rPr>
            </w:pPr>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lastRenderedPageBreak/>
              <w:t>AS/NZS 4801:2001</w:t>
            </w:r>
          </w:p>
        </w:tc>
        <w:tc>
          <w:tcPr>
            <w:tcW w:w="7260" w:type="dxa"/>
          </w:tcPr>
          <w:p w:rsidR="00063CD8" w:rsidRPr="006D56CE" w:rsidRDefault="00063CD8" w:rsidP="00063CD8">
            <w:pPr>
              <w:pStyle w:val="NoSpacing"/>
              <w:ind w:left="720"/>
              <w:jc w:val="left"/>
            </w:pPr>
            <w:permStart w:id="2051410443" w:edGrp="everyone"/>
            <w:r w:rsidRPr="006D56CE">
              <w:t>AS/NZS 4801:2001 provides a nationally recognised framework for managing and documenting how work health and safety should be handled.</w:t>
            </w:r>
          </w:p>
          <w:p w:rsidR="00063CD8" w:rsidRPr="006D56CE" w:rsidRDefault="00063CD8" w:rsidP="00063CD8">
            <w:pPr>
              <w:pStyle w:val="NoSpacing"/>
              <w:ind w:left="720"/>
              <w:jc w:val="left"/>
              <w:rPr>
                <w:b/>
              </w:rPr>
            </w:pPr>
          </w:p>
          <w:p w:rsidR="00063CD8" w:rsidRPr="006D56CE" w:rsidRDefault="00063CD8" w:rsidP="00063CD8">
            <w:pPr>
              <w:pStyle w:val="NoSpacing"/>
              <w:ind w:left="720"/>
              <w:jc w:val="left"/>
            </w:pPr>
            <w:r w:rsidRPr="006D56CE">
              <w:t>AS/NZS 4801:2001 defines WHSMS as part of the overall management system, which includes:</w:t>
            </w:r>
          </w:p>
          <w:p w:rsidR="00063CD8" w:rsidRPr="006D56CE" w:rsidRDefault="00063CD8" w:rsidP="00B67371">
            <w:pPr>
              <w:pStyle w:val="NoSpacing"/>
              <w:numPr>
                <w:ilvl w:val="0"/>
                <w:numId w:val="20"/>
              </w:numPr>
              <w:jc w:val="left"/>
            </w:pPr>
            <w:r w:rsidRPr="006D56CE">
              <w:t>organisational structure</w:t>
            </w:r>
          </w:p>
          <w:p w:rsidR="00063CD8" w:rsidRPr="006D56CE" w:rsidRDefault="00063CD8" w:rsidP="00B67371">
            <w:pPr>
              <w:pStyle w:val="NoSpacing"/>
              <w:numPr>
                <w:ilvl w:val="0"/>
                <w:numId w:val="20"/>
              </w:numPr>
              <w:jc w:val="left"/>
            </w:pPr>
            <w:r w:rsidRPr="006D56CE">
              <w:t>planning activities</w:t>
            </w:r>
          </w:p>
          <w:p w:rsidR="00063CD8" w:rsidRPr="006D56CE" w:rsidRDefault="00063CD8" w:rsidP="00B67371">
            <w:pPr>
              <w:pStyle w:val="NoSpacing"/>
              <w:numPr>
                <w:ilvl w:val="0"/>
                <w:numId w:val="20"/>
              </w:numPr>
              <w:jc w:val="left"/>
            </w:pPr>
            <w:r w:rsidRPr="006D56CE">
              <w:t>responsibilities</w:t>
            </w:r>
          </w:p>
          <w:p w:rsidR="00063CD8" w:rsidRPr="006D56CE" w:rsidRDefault="00063CD8" w:rsidP="00B67371">
            <w:pPr>
              <w:pStyle w:val="NoSpacing"/>
              <w:numPr>
                <w:ilvl w:val="0"/>
                <w:numId w:val="20"/>
              </w:numPr>
              <w:jc w:val="left"/>
            </w:pPr>
            <w:r w:rsidRPr="006D56CE">
              <w:t>practices</w:t>
            </w:r>
          </w:p>
          <w:p w:rsidR="00063CD8" w:rsidRPr="006D56CE" w:rsidRDefault="00063CD8" w:rsidP="00B67371">
            <w:pPr>
              <w:pStyle w:val="NoSpacing"/>
              <w:numPr>
                <w:ilvl w:val="0"/>
                <w:numId w:val="20"/>
              </w:numPr>
              <w:jc w:val="left"/>
            </w:pPr>
            <w:r w:rsidRPr="006D56CE">
              <w:t>procedures</w:t>
            </w:r>
          </w:p>
          <w:p w:rsidR="00063CD8" w:rsidRPr="006D56CE" w:rsidRDefault="00063CD8" w:rsidP="00B67371">
            <w:pPr>
              <w:pStyle w:val="NoSpacing"/>
              <w:numPr>
                <w:ilvl w:val="0"/>
                <w:numId w:val="20"/>
              </w:numPr>
              <w:jc w:val="left"/>
            </w:pPr>
            <w:r w:rsidRPr="006D56CE">
              <w:t>processes</w:t>
            </w:r>
          </w:p>
          <w:p w:rsidR="00063CD8" w:rsidRPr="006D56CE" w:rsidRDefault="00063CD8" w:rsidP="00B67371">
            <w:pPr>
              <w:pStyle w:val="NoSpacing"/>
              <w:numPr>
                <w:ilvl w:val="0"/>
                <w:numId w:val="20"/>
              </w:numPr>
              <w:jc w:val="left"/>
            </w:pPr>
            <w:r w:rsidRPr="006D56CE">
              <w:t>resources</w:t>
            </w:r>
          </w:p>
          <w:p w:rsidR="00063CD8" w:rsidRPr="006D56CE" w:rsidRDefault="00063CD8" w:rsidP="00063CD8">
            <w:pPr>
              <w:pStyle w:val="NoSpacing"/>
              <w:ind w:left="720"/>
              <w:jc w:val="left"/>
            </w:pPr>
            <w:r w:rsidRPr="006D56CE">
              <w:t>which are used for developing, implementing, achieving, reviewing and maintaining the WHS policy, and so managing the WHS risks associated with the business or organisation.</w:t>
            </w:r>
          </w:p>
          <w:p w:rsidR="00063CD8" w:rsidRPr="006D56CE" w:rsidRDefault="00063CD8" w:rsidP="00063CD8">
            <w:pPr>
              <w:pStyle w:val="NoSpacing"/>
              <w:ind w:left="720"/>
              <w:jc w:val="left"/>
            </w:pPr>
            <w:r w:rsidRPr="006D56CE">
              <w:t>AS/NZS 4801:2001 recommends that a review of WHSMS should be completed at once every two years.</w:t>
            </w:r>
          </w:p>
          <w:p w:rsidR="00063CD8" w:rsidRDefault="00063CD8" w:rsidP="00063CD8">
            <w:pPr>
              <w:pStyle w:val="NoSpacing"/>
              <w:jc w:val="left"/>
            </w:pPr>
          </w:p>
          <w:permEnd w:id="2051410443"/>
          <w:p w:rsidR="0016375D" w:rsidRPr="00336D39" w:rsidRDefault="0016375D" w:rsidP="00336D39">
            <w:pPr>
              <w:rPr>
                <w:rFonts w:ascii="Arial" w:hAnsi="Arial" w:cs="Arial"/>
              </w:rPr>
            </w:pPr>
          </w:p>
        </w:tc>
      </w:tr>
      <w:tr w:rsidR="0016375D" w:rsidRPr="00336D39" w:rsidTr="00020D81">
        <w:trPr>
          <w:trHeight w:val="1134"/>
        </w:trPr>
        <w:tc>
          <w:tcPr>
            <w:tcW w:w="1982" w:type="dxa"/>
            <w:shd w:val="clear" w:color="auto" w:fill="D9D9D9" w:themeFill="background1" w:themeFillShade="D9"/>
          </w:tcPr>
          <w:p w:rsidR="0016375D" w:rsidRPr="00336D39" w:rsidRDefault="0016375D" w:rsidP="006502CE">
            <w:pPr>
              <w:numPr>
                <w:ilvl w:val="0"/>
                <w:numId w:val="34"/>
              </w:numPr>
              <w:rPr>
                <w:rFonts w:ascii="Arial" w:hAnsi="Arial" w:cs="Arial"/>
                <w:b/>
              </w:rPr>
            </w:pPr>
            <w:r w:rsidRPr="00336D39">
              <w:rPr>
                <w:rFonts w:ascii="Arial" w:hAnsi="Arial" w:cs="Arial"/>
                <w:b/>
              </w:rPr>
              <w:t>AS/NZ</w:t>
            </w:r>
            <w:r w:rsidR="006502CE">
              <w:rPr>
                <w:rFonts w:ascii="Arial" w:hAnsi="Arial" w:cs="Arial"/>
                <w:b/>
              </w:rPr>
              <w:t>S</w:t>
            </w:r>
            <w:r w:rsidRPr="00336D39">
              <w:rPr>
                <w:rFonts w:ascii="Arial" w:hAnsi="Arial" w:cs="Arial"/>
                <w:b/>
              </w:rPr>
              <w:t xml:space="preserve"> 4804:2001</w:t>
            </w:r>
          </w:p>
        </w:tc>
        <w:tc>
          <w:tcPr>
            <w:tcW w:w="7260" w:type="dxa"/>
          </w:tcPr>
          <w:p w:rsidR="00063CD8" w:rsidRPr="003B4A9E" w:rsidRDefault="00063CD8" w:rsidP="00063CD8">
            <w:pPr>
              <w:pStyle w:val="NoSpacing"/>
              <w:ind w:left="720"/>
              <w:jc w:val="left"/>
            </w:pPr>
            <w:permStart w:id="127609751" w:edGrp="everyone"/>
            <w:r w:rsidRPr="003B4A9E">
              <w:t>AS/NZS 4804:2001 provides general guidance concerning principles, systems and supporting techniques including:</w:t>
            </w:r>
          </w:p>
          <w:p w:rsidR="00063CD8" w:rsidRPr="003B4A9E" w:rsidRDefault="00063CD8" w:rsidP="00B67371">
            <w:pPr>
              <w:pStyle w:val="NoSpacing"/>
              <w:numPr>
                <w:ilvl w:val="0"/>
                <w:numId w:val="21"/>
              </w:numPr>
              <w:jc w:val="left"/>
            </w:pPr>
            <w:r w:rsidRPr="003B4A9E">
              <w:t>how to set up a WHSMS</w:t>
            </w:r>
          </w:p>
          <w:p w:rsidR="00063CD8" w:rsidRPr="003B4A9E" w:rsidRDefault="00063CD8" w:rsidP="00B67371">
            <w:pPr>
              <w:pStyle w:val="NoSpacing"/>
              <w:numPr>
                <w:ilvl w:val="0"/>
                <w:numId w:val="21"/>
              </w:numPr>
              <w:jc w:val="left"/>
            </w:pPr>
            <w:r w:rsidRPr="003B4A9E">
              <w:t>how to continually improve a WHSMS</w:t>
            </w:r>
          </w:p>
          <w:p w:rsidR="00063CD8" w:rsidRPr="003B4A9E" w:rsidRDefault="00063CD8" w:rsidP="00B67371">
            <w:pPr>
              <w:pStyle w:val="NoSpacing"/>
              <w:numPr>
                <w:ilvl w:val="0"/>
                <w:numId w:val="21"/>
              </w:numPr>
              <w:jc w:val="left"/>
            </w:pPr>
            <w:r w:rsidRPr="003B4A9E">
              <w:t>resources required for set up and improvement</w:t>
            </w:r>
          </w:p>
          <w:p w:rsidR="00063CD8" w:rsidRPr="003B4A9E" w:rsidRDefault="00063CD8" w:rsidP="00063CD8">
            <w:pPr>
              <w:pStyle w:val="NoSpacing"/>
              <w:ind w:left="720"/>
              <w:jc w:val="left"/>
            </w:pPr>
          </w:p>
          <w:p w:rsidR="00063CD8" w:rsidRPr="003B4A9E" w:rsidRDefault="00063CD8" w:rsidP="00063CD8">
            <w:pPr>
              <w:pStyle w:val="NoSpacing"/>
              <w:ind w:left="720"/>
              <w:jc w:val="left"/>
            </w:pPr>
            <w:r w:rsidRPr="003B4A9E">
              <w:t xml:space="preserve">The success of an WHSMS depends on the commitment from all levels and functions within an organisation, especially from senior management.  An effective WHSMS can assist the organisation to – </w:t>
            </w:r>
          </w:p>
          <w:p w:rsidR="00063CD8" w:rsidRPr="003B4A9E" w:rsidRDefault="00063CD8" w:rsidP="00B67371">
            <w:pPr>
              <w:pStyle w:val="NoSpacing"/>
              <w:numPr>
                <w:ilvl w:val="0"/>
                <w:numId w:val="22"/>
              </w:numPr>
              <w:jc w:val="left"/>
            </w:pPr>
            <w:r w:rsidRPr="003B4A9E">
              <w:t>set out WHS policy and objectives</w:t>
            </w:r>
          </w:p>
          <w:p w:rsidR="00063CD8" w:rsidRPr="003B4A9E" w:rsidRDefault="00063CD8" w:rsidP="00B67371">
            <w:pPr>
              <w:pStyle w:val="NoSpacing"/>
              <w:numPr>
                <w:ilvl w:val="0"/>
                <w:numId w:val="22"/>
              </w:numPr>
              <w:jc w:val="left"/>
            </w:pPr>
            <w:r w:rsidRPr="003B4A9E">
              <w:t>establish, assess and review the effectiveness of procedures which give effect to WHS policy and objectives</w:t>
            </w:r>
          </w:p>
          <w:p w:rsidR="00063CD8" w:rsidRPr="003B4A9E" w:rsidRDefault="00063CD8" w:rsidP="00B67371">
            <w:pPr>
              <w:pStyle w:val="NoSpacing"/>
              <w:numPr>
                <w:ilvl w:val="0"/>
                <w:numId w:val="22"/>
              </w:numPr>
              <w:jc w:val="left"/>
            </w:pPr>
            <w:r w:rsidRPr="003B4A9E">
              <w:t>achieve conformance with WHS policy and objectives of the organisation</w:t>
            </w:r>
          </w:p>
          <w:p w:rsidR="00063CD8" w:rsidRPr="003B4A9E" w:rsidRDefault="00063CD8" w:rsidP="00B67371">
            <w:pPr>
              <w:pStyle w:val="NoSpacing"/>
              <w:numPr>
                <w:ilvl w:val="0"/>
                <w:numId w:val="22"/>
              </w:numPr>
              <w:jc w:val="left"/>
            </w:pPr>
            <w:r w:rsidRPr="003B4A9E">
              <w:lastRenderedPageBreak/>
              <w:t>demonstrate conformance to others</w:t>
            </w:r>
          </w:p>
          <w:permEnd w:id="127609751"/>
          <w:p w:rsidR="0016375D" w:rsidRPr="00336D39" w:rsidRDefault="0016375D" w:rsidP="00336D39">
            <w:pPr>
              <w:rPr>
                <w:rFonts w:ascii="Arial" w:hAnsi="Arial" w:cs="Arial"/>
              </w:rPr>
            </w:pPr>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lastRenderedPageBreak/>
              <w:t>HB 211-2001</w:t>
            </w:r>
          </w:p>
        </w:tc>
        <w:tc>
          <w:tcPr>
            <w:tcW w:w="7260" w:type="dxa"/>
          </w:tcPr>
          <w:p w:rsidR="00063CD8" w:rsidRPr="009A24BB" w:rsidRDefault="00063CD8" w:rsidP="00063CD8">
            <w:pPr>
              <w:pStyle w:val="NoSpacing"/>
              <w:ind w:left="720"/>
              <w:jc w:val="left"/>
            </w:pPr>
            <w:permStart w:id="1701672670" w:edGrp="everyone"/>
            <w:r w:rsidRPr="009A24BB">
              <w:t>OHS management systems – a guide to AS 4801 for small business</w:t>
            </w:r>
          </w:p>
          <w:p w:rsidR="00063CD8" w:rsidRPr="009A24BB" w:rsidRDefault="00063CD8" w:rsidP="00063CD8">
            <w:pPr>
              <w:pStyle w:val="NoSpacing"/>
              <w:ind w:left="720"/>
              <w:jc w:val="left"/>
            </w:pPr>
          </w:p>
          <w:p w:rsidR="00063CD8" w:rsidRPr="009A24BB" w:rsidRDefault="00063CD8" w:rsidP="00063CD8">
            <w:pPr>
              <w:pStyle w:val="NoSpacing"/>
              <w:ind w:left="720"/>
              <w:jc w:val="left"/>
            </w:pPr>
            <w:r w:rsidRPr="009A24BB">
              <w:t>This handbook is designed to be used as a tool by small businesses to assist them in complying with the requirements prescribed in AS/NZS 4801:2001.</w:t>
            </w:r>
          </w:p>
          <w:p w:rsidR="00063CD8" w:rsidRPr="009A24BB" w:rsidRDefault="00063CD8" w:rsidP="00063CD8">
            <w:pPr>
              <w:pStyle w:val="NoSpacing"/>
              <w:ind w:left="720"/>
              <w:jc w:val="left"/>
            </w:pPr>
            <w:r w:rsidRPr="009A24BB">
              <w:t>Its guidance is intended as an example in simple terms of how each requirement may be achieved for small business.</w:t>
            </w:r>
          </w:p>
          <w:p w:rsidR="00063CD8" w:rsidRPr="009A24BB" w:rsidRDefault="00063CD8" w:rsidP="00063CD8">
            <w:pPr>
              <w:pStyle w:val="NoSpacing"/>
              <w:ind w:left="720"/>
              <w:jc w:val="left"/>
            </w:pPr>
          </w:p>
          <w:p w:rsidR="00063CD8" w:rsidRPr="009A24BB" w:rsidRDefault="00063CD8" w:rsidP="00063CD8">
            <w:pPr>
              <w:pStyle w:val="NoSpacing"/>
              <w:ind w:left="720"/>
              <w:jc w:val="left"/>
            </w:pPr>
            <w:r w:rsidRPr="009A24BB">
              <w:t>The handbook aims to help you:</w:t>
            </w:r>
          </w:p>
          <w:p w:rsidR="00063CD8" w:rsidRPr="009A24BB" w:rsidRDefault="00063CD8" w:rsidP="00B67371">
            <w:pPr>
              <w:pStyle w:val="NoSpacing"/>
              <w:numPr>
                <w:ilvl w:val="0"/>
                <w:numId w:val="23"/>
              </w:numPr>
              <w:jc w:val="left"/>
            </w:pPr>
            <w:r w:rsidRPr="009A24BB">
              <w:t>develop or modify the system you have in place</w:t>
            </w:r>
          </w:p>
          <w:p w:rsidR="00063CD8" w:rsidRPr="009A24BB" w:rsidRDefault="00063CD8" w:rsidP="00B67371">
            <w:pPr>
              <w:pStyle w:val="NoSpacing"/>
              <w:numPr>
                <w:ilvl w:val="0"/>
                <w:numId w:val="23"/>
              </w:numPr>
              <w:jc w:val="left"/>
            </w:pPr>
            <w:r w:rsidRPr="009A24BB">
              <w:t>run your WHSMS</w:t>
            </w:r>
          </w:p>
          <w:p w:rsidR="00063CD8" w:rsidRPr="009A24BB" w:rsidRDefault="00063CD8" w:rsidP="00B67371">
            <w:pPr>
              <w:pStyle w:val="NoSpacing"/>
              <w:numPr>
                <w:ilvl w:val="0"/>
                <w:numId w:val="23"/>
              </w:numPr>
              <w:jc w:val="left"/>
            </w:pPr>
            <w:r w:rsidRPr="009A24BB">
              <w:t>compare you WHSMS to AS4801</w:t>
            </w:r>
          </w:p>
          <w:p w:rsidR="00063CD8" w:rsidRPr="009A24BB" w:rsidRDefault="00063CD8" w:rsidP="00B67371">
            <w:pPr>
              <w:pStyle w:val="NoSpacing"/>
              <w:numPr>
                <w:ilvl w:val="0"/>
                <w:numId w:val="23"/>
              </w:numPr>
              <w:jc w:val="left"/>
            </w:pPr>
            <w:r w:rsidRPr="009A24BB">
              <w:t>make necessary changes to your WHSMS</w:t>
            </w:r>
          </w:p>
          <w:p w:rsidR="00063CD8" w:rsidRPr="009A24BB" w:rsidRDefault="00063CD8" w:rsidP="00063CD8">
            <w:pPr>
              <w:pStyle w:val="NoSpacing"/>
              <w:ind w:left="720"/>
              <w:jc w:val="left"/>
            </w:pPr>
            <w:r w:rsidRPr="009A24BB">
              <w:t xml:space="preserve">These steps should form part of your spiral of continual improvement. </w:t>
            </w:r>
          </w:p>
          <w:permEnd w:id="1701672670"/>
          <w:p w:rsidR="0016375D" w:rsidRPr="00336D39" w:rsidRDefault="0016375D" w:rsidP="00336D39">
            <w:pPr>
              <w:rPr>
                <w:rFonts w:ascii="Arial" w:hAnsi="Arial" w:cs="Arial"/>
              </w:rPr>
            </w:pPr>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Code of practice</w:t>
            </w:r>
          </w:p>
        </w:tc>
        <w:tc>
          <w:tcPr>
            <w:tcW w:w="7260" w:type="dxa"/>
          </w:tcPr>
          <w:p w:rsidR="00063CD8" w:rsidRPr="00D20691" w:rsidRDefault="00063CD8" w:rsidP="00063CD8">
            <w:pPr>
              <w:pStyle w:val="NoSpacing"/>
              <w:ind w:left="720"/>
              <w:jc w:val="left"/>
            </w:pPr>
            <w:permStart w:id="896553520" w:edGrp="everyone"/>
            <w:r w:rsidRPr="00D20691">
              <w:t>Workplace health and safety consultation, co-operation and co-ordination Code of Practice 2011.</w:t>
            </w:r>
          </w:p>
          <w:p w:rsidR="00063CD8" w:rsidRPr="00D20691" w:rsidRDefault="00063CD8" w:rsidP="00063CD8">
            <w:pPr>
              <w:pStyle w:val="NoSpacing"/>
              <w:ind w:left="720"/>
              <w:jc w:val="left"/>
            </w:pPr>
          </w:p>
          <w:p w:rsidR="00063CD8" w:rsidRPr="00D20691" w:rsidRDefault="00063CD8" w:rsidP="00063CD8">
            <w:pPr>
              <w:pStyle w:val="NoSpacing"/>
              <w:ind w:left="720"/>
              <w:jc w:val="left"/>
            </w:pPr>
            <w:r w:rsidRPr="00D20691">
              <w:t xml:space="preserve">This code of practice provides practical guidance for persons who have duties the Act and Regulations and includes information on mechanisms to facilitate worker representation and participation. The code of practice states the requirements for consultation in the workplace </w:t>
            </w:r>
            <w:proofErr w:type="gramStart"/>
            <w:r w:rsidRPr="00D20691">
              <w:t>and also</w:t>
            </w:r>
            <w:proofErr w:type="gramEnd"/>
            <w:r w:rsidRPr="00D20691">
              <w:t xml:space="preserve"> the benefits.  The code of practices recommends the establishment of a health and safety committee </w:t>
            </w:r>
            <w:proofErr w:type="gramStart"/>
            <w:r w:rsidRPr="00D20691">
              <w:t>as a way to</w:t>
            </w:r>
            <w:proofErr w:type="gramEnd"/>
            <w:r w:rsidRPr="00D20691">
              <w:t xml:space="preserve"> facilitate worker consultation, and the health and safety committee should be involved in the planning, development and review of WHSMS.</w:t>
            </w:r>
          </w:p>
          <w:p w:rsidR="00063CD8" w:rsidRPr="00D20691" w:rsidRDefault="00063CD8" w:rsidP="00063CD8">
            <w:pPr>
              <w:pStyle w:val="NoSpacing"/>
              <w:ind w:left="720"/>
              <w:jc w:val="left"/>
            </w:pPr>
          </w:p>
          <w:p w:rsidR="00063CD8" w:rsidRPr="00D20691" w:rsidRDefault="00063CD8" w:rsidP="00063CD8">
            <w:pPr>
              <w:pStyle w:val="NoSpacing"/>
              <w:ind w:left="720"/>
              <w:jc w:val="left"/>
            </w:pPr>
            <w:r w:rsidRPr="00D20691">
              <w:t>You must consult with workers when:</w:t>
            </w:r>
          </w:p>
          <w:p w:rsidR="00063CD8" w:rsidRPr="00D20691" w:rsidRDefault="00063CD8" w:rsidP="00063CD8">
            <w:pPr>
              <w:pStyle w:val="NoSpacing"/>
              <w:ind w:left="720"/>
              <w:jc w:val="left"/>
            </w:pPr>
            <w:r w:rsidRPr="00D20691">
              <w:t>2.3 Making Changes</w:t>
            </w:r>
          </w:p>
          <w:p w:rsidR="00063CD8" w:rsidRPr="00D20691" w:rsidRDefault="00063CD8" w:rsidP="00063CD8">
            <w:pPr>
              <w:pStyle w:val="NoSpacing"/>
              <w:ind w:left="1440"/>
              <w:jc w:val="left"/>
            </w:pPr>
            <w:r w:rsidRPr="00D20691">
              <w:t>You must consult your workers when planning to make changes that may affect their work health and safety, for example when:</w:t>
            </w:r>
          </w:p>
          <w:p w:rsidR="00063CD8" w:rsidRPr="00D20691" w:rsidRDefault="00063CD8" w:rsidP="00B67371">
            <w:pPr>
              <w:pStyle w:val="NoSpacing"/>
              <w:numPr>
                <w:ilvl w:val="0"/>
                <w:numId w:val="24"/>
              </w:numPr>
              <w:jc w:val="left"/>
            </w:pPr>
            <w:r w:rsidRPr="00D20691">
              <w:t>changing work systems, work procedures or the work environment</w:t>
            </w:r>
          </w:p>
          <w:p w:rsidR="00063CD8" w:rsidRPr="00D20691" w:rsidRDefault="00063CD8" w:rsidP="00B67371">
            <w:pPr>
              <w:pStyle w:val="NoSpacing"/>
              <w:numPr>
                <w:ilvl w:val="0"/>
                <w:numId w:val="24"/>
              </w:numPr>
              <w:jc w:val="left"/>
            </w:pPr>
            <w:r w:rsidRPr="00D20691">
              <w:t>developing a new product or planning a new project</w:t>
            </w:r>
          </w:p>
          <w:p w:rsidR="00063CD8" w:rsidRPr="00D20691" w:rsidRDefault="00063CD8" w:rsidP="00B67371">
            <w:pPr>
              <w:pStyle w:val="NoSpacing"/>
              <w:numPr>
                <w:ilvl w:val="0"/>
                <w:numId w:val="24"/>
              </w:numPr>
              <w:jc w:val="left"/>
            </w:pPr>
            <w:r w:rsidRPr="00D20691">
              <w:t>restructuring the business</w:t>
            </w:r>
          </w:p>
          <w:p w:rsidR="00063CD8" w:rsidRPr="00D20691" w:rsidRDefault="00063CD8" w:rsidP="00063CD8">
            <w:pPr>
              <w:pStyle w:val="NoSpacing"/>
              <w:ind w:left="720"/>
              <w:jc w:val="left"/>
            </w:pPr>
            <w:r w:rsidRPr="00D20691">
              <w:t>2.4 Developing procedures</w:t>
            </w:r>
          </w:p>
          <w:p w:rsidR="00063CD8" w:rsidRPr="00D20691" w:rsidRDefault="00063CD8" w:rsidP="00063CD8">
            <w:pPr>
              <w:pStyle w:val="NoSpacing"/>
              <w:ind w:left="720"/>
              <w:jc w:val="left"/>
            </w:pPr>
            <w:r w:rsidRPr="00D20691">
              <w:tab/>
              <w:t xml:space="preserve">A procedure sets out the steps to be followed for work activities.  you must </w:t>
            </w:r>
          </w:p>
          <w:p w:rsidR="00063CD8" w:rsidRPr="00D20691" w:rsidRDefault="00063CD8" w:rsidP="00063CD8">
            <w:pPr>
              <w:pStyle w:val="NoSpacing"/>
              <w:ind w:left="720"/>
              <w:jc w:val="left"/>
            </w:pPr>
            <w:r w:rsidRPr="00D20691">
              <w:tab/>
              <w:t>consult with affected worker when developing procedures for:</w:t>
            </w:r>
          </w:p>
          <w:p w:rsidR="00063CD8" w:rsidRPr="00D20691" w:rsidRDefault="00063CD8" w:rsidP="00B67371">
            <w:pPr>
              <w:pStyle w:val="NoSpacing"/>
              <w:numPr>
                <w:ilvl w:val="0"/>
                <w:numId w:val="25"/>
              </w:numPr>
              <w:jc w:val="left"/>
            </w:pPr>
            <w:r w:rsidRPr="00D20691">
              <w:t>resolving work health and safety issues</w:t>
            </w:r>
          </w:p>
          <w:p w:rsidR="00063CD8" w:rsidRPr="00D20691" w:rsidRDefault="00063CD8" w:rsidP="00B67371">
            <w:pPr>
              <w:pStyle w:val="NoSpacing"/>
              <w:numPr>
                <w:ilvl w:val="0"/>
                <w:numId w:val="25"/>
              </w:numPr>
              <w:jc w:val="left"/>
            </w:pPr>
            <w:r w:rsidRPr="00D20691">
              <w:t>consulting with workers on work health and safety</w:t>
            </w:r>
          </w:p>
          <w:p w:rsidR="00063CD8" w:rsidRPr="00D20691" w:rsidRDefault="00063CD8" w:rsidP="00B67371">
            <w:pPr>
              <w:pStyle w:val="NoSpacing"/>
              <w:numPr>
                <w:ilvl w:val="0"/>
                <w:numId w:val="25"/>
              </w:numPr>
              <w:jc w:val="left"/>
            </w:pPr>
            <w:r w:rsidRPr="00D20691">
              <w:t>monitoring worker’s health and workplace conditions</w:t>
            </w:r>
          </w:p>
          <w:p w:rsidR="00063CD8" w:rsidRPr="00D20691" w:rsidRDefault="00063CD8" w:rsidP="00B67371">
            <w:pPr>
              <w:pStyle w:val="NoSpacing"/>
              <w:numPr>
                <w:ilvl w:val="0"/>
                <w:numId w:val="25"/>
              </w:numPr>
              <w:jc w:val="left"/>
            </w:pPr>
            <w:r w:rsidRPr="00D20691">
              <w:t>providing information and training.</w:t>
            </w:r>
          </w:p>
          <w:p w:rsidR="00063CD8" w:rsidRPr="00D20691" w:rsidRDefault="00063CD8" w:rsidP="00063CD8">
            <w:pPr>
              <w:pStyle w:val="NoSpacing"/>
              <w:jc w:val="left"/>
            </w:pPr>
          </w:p>
          <w:p w:rsidR="00063CD8" w:rsidRPr="00D20691" w:rsidRDefault="00063CD8" w:rsidP="00063CD8">
            <w:pPr>
              <w:pStyle w:val="NoSpacing"/>
              <w:ind w:left="720"/>
              <w:jc w:val="left"/>
            </w:pPr>
            <w:r w:rsidRPr="00D20691">
              <w:t>Benefits of a health and safety committee include:</w:t>
            </w:r>
          </w:p>
          <w:p w:rsidR="00063CD8" w:rsidRPr="00D20691" w:rsidRDefault="00063CD8" w:rsidP="00B67371">
            <w:pPr>
              <w:pStyle w:val="NoSpacing"/>
              <w:numPr>
                <w:ilvl w:val="0"/>
                <w:numId w:val="26"/>
              </w:numPr>
              <w:jc w:val="left"/>
            </w:pPr>
            <w:r w:rsidRPr="00D20691">
              <w:t>having regular, planned and structured discussions about health and safety matters</w:t>
            </w:r>
          </w:p>
          <w:p w:rsidR="00063CD8" w:rsidRPr="00D20691" w:rsidRDefault="00063CD8" w:rsidP="00B67371">
            <w:pPr>
              <w:pStyle w:val="NoSpacing"/>
              <w:numPr>
                <w:ilvl w:val="0"/>
                <w:numId w:val="26"/>
              </w:numPr>
              <w:jc w:val="left"/>
            </w:pPr>
            <w:r w:rsidRPr="00D20691">
              <w:t>encouraging a co-operative approach to health and safety</w:t>
            </w:r>
          </w:p>
          <w:p w:rsidR="00063CD8" w:rsidRPr="00D20691" w:rsidRDefault="00063CD8" w:rsidP="00B67371">
            <w:pPr>
              <w:pStyle w:val="NoSpacing"/>
              <w:numPr>
                <w:ilvl w:val="0"/>
                <w:numId w:val="26"/>
              </w:numPr>
              <w:jc w:val="left"/>
            </w:pPr>
            <w:r w:rsidRPr="00D20691">
              <w:t>bringing together a group of worker and business representatives to collaboratively discuss and develop ways of improving the systems for managing health and safety at the workplace</w:t>
            </w:r>
          </w:p>
          <w:p w:rsidR="00063CD8" w:rsidRPr="00D20691" w:rsidRDefault="00063CD8" w:rsidP="00B67371">
            <w:pPr>
              <w:pStyle w:val="NoSpacing"/>
              <w:numPr>
                <w:ilvl w:val="0"/>
                <w:numId w:val="26"/>
              </w:numPr>
              <w:jc w:val="left"/>
            </w:pPr>
            <w:r w:rsidRPr="00D20691">
              <w:t>encouraging the development and retention corporate knowledge on health and safety matters for the workplace</w:t>
            </w:r>
          </w:p>
          <w:p w:rsidR="00063CD8" w:rsidRPr="00D20691" w:rsidRDefault="00063CD8" w:rsidP="00063CD8">
            <w:pPr>
              <w:pStyle w:val="NoSpacing"/>
              <w:ind w:left="720"/>
              <w:jc w:val="left"/>
            </w:pPr>
          </w:p>
          <w:p w:rsidR="00063CD8" w:rsidRPr="00D20691" w:rsidRDefault="00063CD8" w:rsidP="00063CD8">
            <w:pPr>
              <w:pStyle w:val="NoSpacing"/>
              <w:ind w:left="720"/>
              <w:jc w:val="left"/>
            </w:pPr>
            <w:r w:rsidRPr="00D20691">
              <w:t xml:space="preserve">The health and safety committee </w:t>
            </w:r>
            <w:proofErr w:type="gramStart"/>
            <w:r w:rsidRPr="00D20691">
              <w:t>is</w:t>
            </w:r>
            <w:proofErr w:type="gramEnd"/>
            <w:r w:rsidRPr="00D20691">
              <w:t xml:space="preserve"> the forum for consultation on the management of health and safety across the whole workforce.  It should consider the development, implementation and review of the policies and procedures associated with the organisation’s work health and safety system. </w:t>
            </w:r>
          </w:p>
          <w:permEnd w:id="896553520"/>
          <w:p w:rsidR="0016375D" w:rsidRPr="00336D39" w:rsidRDefault="0016375D" w:rsidP="00336D39">
            <w:pPr>
              <w:rPr>
                <w:rFonts w:ascii="Arial" w:hAnsi="Arial" w:cs="Arial"/>
              </w:rPr>
            </w:pPr>
          </w:p>
        </w:tc>
      </w:tr>
      <w:tr w:rsidR="0008559B" w:rsidRPr="00336D39" w:rsidTr="00020D81">
        <w:trPr>
          <w:trHeight w:val="1134"/>
        </w:trPr>
        <w:tc>
          <w:tcPr>
            <w:tcW w:w="1982" w:type="dxa"/>
            <w:shd w:val="clear" w:color="auto" w:fill="D9D9D9" w:themeFill="background1" w:themeFillShade="D9"/>
          </w:tcPr>
          <w:p w:rsidR="0008559B" w:rsidRPr="00336D39" w:rsidRDefault="0008559B" w:rsidP="0008559B">
            <w:pPr>
              <w:numPr>
                <w:ilvl w:val="0"/>
                <w:numId w:val="34"/>
              </w:numPr>
              <w:rPr>
                <w:rFonts w:ascii="Arial" w:hAnsi="Arial" w:cs="Arial"/>
                <w:b/>
              </w:rPr>
            </w:pPr>
            <w:r>
              <w:rPr>
                <w:rFonts w:ascii="Arial" w:hAnsi="Arial" w:cs="Arial"/>
                <w:b/>
              </w:rPr>
              <w:lastRenderedPageBreak/>
              <w:t>Guidance material</w:t>
            </w:r>
          </w:p>
        </w:tc>
        <w:tc>
          <w:tcPr>
            <w:tcW w:w="7260" w:type="dxa"/>
          </w:tcPr>
          <w:p w:rsidR="00063CD8" w:rsidRPr="00601B91" w:rsidRDefault="00063CD8" w:rsidP="00063CD8">
            <w:pPr>
              <w:pStyle w:val="NoSpacing"/>
              <w:ind w:left="720"/>
              <w:jc w:val="left"/>
            </w:pPr>
            <w:permStart w:id="1212044488" w:edGrp="everyone"/>
            <w:r w:rsidRPr="00601B91">
              <w:t xml:space="preserve">Work Health and Safety Management Systems (WHSMS): A Snapshot </w:t>
            </w:r>
          </w:p>
          <w:p w:rsidR="00063CD8" w:rsidRPr="00601B91" w:rsidRDefault="00063CD8" w:rsidP="00063CD8">
            <w:pPr>
              <w:pStyle w:val="NoSpacing"/>
              <w:ind w:left="720"/>
              <w:jc w:val="left"/>
            </w:pPr>
            <w:r w:rsidRPr="00601B91">
              <w:t xml:space="preserve">Website: </w:t>
            </w:r>
            <w:hyperlink r:id="rId17" w:history="1">
              <w:r w:rsidRPr="00601B91">
                <w:rPr>
                  <w:rStyle w:val="Hyperlink"/>
                  <w:color w:val="auto"/>
                </w:rPr>
                <w:t>www.comcare.gov.au</w:t>
              </w:r>
            </w:hyperlink>
            <w:r w:rsidRPr="00601B91">
              <w:t xml:space="preserve"> </w:t>
            </w:r>
          </w:p>
          <w:p w:rsidR="00063CD8" w:rsidRPr="00601B91" w:rsidRDefault="00063CD8" w:rsidP="00063CD8">
            <w:pPr>
              <w:pStyle w:val="NoSpacing"/>
              <w:ind w:left="720"/>
              <w:jc w:val="left"/>
            </w:pPr>
          </w:p>
          <w:p w:rsidR="00063CD8" w:rsidRPr="00601B91" w:rsidRDefault="00063CD8" w:rsidP="00063CD8">
            <w:pPr>
              <w:pStyle w:val="NoSpacing"/>
              <w:ind w:left="720"/>
              <w:jc w:val="left"/>
            </w:pPr>
            <w:r w:rsidRPr="00601B91">
              <w:t xml:space="preserve">WHSMS: A Snapshot </w:t>
            </w:r>
            <w:r>
              <w:t xml:space="preserve">- </w:t>
            </w:r>
            <w:r w:rsidRPr="00601B91">
              <w:t>provides information to persons conducting a business or</w:t>
            </w:r>
            <w:r>
              <w:t xml:space="preserve"> undertaking on what a WHSMS is and what it is designed to achieve.</w:t>
            </w:r>
          </w:p>
          <w:p w:rsidR="00063CD8" w:rsidRPr="00601B91" w:rsidRDefault="00063CD8" w:rsidP="00063CD8">
            <w:pPr>
              <w:pStyle w:val="NoSpacing"/>
              <w:ind w:left="720"/>
              <w:jc w:val="left"/>
            </w:pPr>
          </w:p>
          <w:p w:rsidR="00063CD8" w:rsidRPr="00601B91" w:rsidRDefault="00063CD8" w:rsidP="00063CD8">
            <w:pPr>
              <w:pStyle w:val="NoSpacing"/>
              <w:ind w:left="720"/>
              <w:jc w:val="left"/>
            </w:pPr>
            <w:r w:rsidRPr="00601B91">
              <w:t>PCBU’s should ensure the following key principles are present in their WHSMS.</w:t>
            </w:r>
          </w:p>
          <w:p w:rsidR="00063CD8" w:rsidRPr="00601B91" w:rsidRDefault="00063CD8" w:rsidP="00B67371">
            <w:pPr>
              <w:pStyle w:val="NoSpacing"/>
              <w:numPr>
                <w:ilvl w:val="0"/>
                <w:numId w:val="27"/>
              </w:numPr>
              <w:jc w:val="left"/>
            </w:pPr>
            <w:r w:rsidRPr="00601B91">
              <w:t>Policy</w:t>
            </w:r>
          </w:p>
          <w:p w:rsidR="00063CD8" w:rsidRPr="00601B91" w:rsidRDefault="00063CD8" w:rsidP="00063CD8">
            <w:pPr>
              <w:pStyle w:val="NoSpacing"/>
              <w:ind w:left="1440"/>
              <w:jc w:val="left"/>
            </w:pPr>
            <w:r w:rsidRPr="00601B91">
              <w:t>Decide, commit and communicate the WHS vision, which might encompass:</w:t>
            </w:r>
          </w:p>
          <w:p w:rsidR="00063CD8" w:rsidRPr="00601B91" w:rsidRDefault="00063CD8" w:rsidP="00B67371">
            <w:pPr>
              <w:pStyle w:val="NoSpacing"/>
              <w:numPr>
                <w:ilvl w:val="1"/>
                <w:numId w:val="27"/>
              </w:numPr>
              <w:jc w:val="left"/>
            </w:pPr>
            <w:r w:rsidRPr="00601B91">
              <w:t>developing policies, procedures and plans, in consultation with workers, that support enduring WHS outcomes for the business or undertaking</w:t>
            </w:r>
          </w:p>
          <w:p w:rsidR="00063CD8" w:rsidRPr="00601B91" w:rsidRDefault="00063CD8" w:rsidP="00B67371">
            <w:pPr>
              <w:pStyle w:val="NoSpacing"/>
              <w:numPr>
                <w:ilvl w:val="1"/>
                <w:numId w:val="27"/>
              </w:numPr>
              <w:jc w:val="left"/>
            </w:pPr>
            <w:r w:rsidRPr="00601B91">
              <w:t>document control and review</w:t>
            </w:r>
          </w:p>
          <w:p w:rsidR="00063CD8" w:rsidRPr="00601B91" w:rsidRDefault="00063CD8" w:rsidP="00B67371">
            <w:pPr>
              <w:pStyle w:val="NoSpacing"/>
              <w:numPr>
                <w:ilvl w:val="1"/>
                <w:numId w:val="27"/>
              </w:numPr>
              <w:jc w:val="left"/>
            </w:pPr>
            <w:r w:rsidRPr="00601B91">
              <w:t>providing the necessary resources for success</w:t>
            </w:r>
          </w:p>
          <w:p w:rsidR="00063CD8" w:rsidRPr="00601B91" w:rsidRDefault="00063CD8" w:rsidP="00B67371">
            <w:pPr>
              <w:pStyle w:val="NoSpacing"/>
              <w:numPr>
                <w:ilvl w:val="1"/>
                <w:numId w:val="27"/>
              </w:numPr>
              <w:jc w:val="left"/>
            </w:pPr>
            <w:r w:rsidRPr="00601B91">
              <w:t>driving outcomes through leadership at all levels of the organisation</w:t>
            </w:r>
          </w:p>
          <w:p w:rsidR="00063CD8" w:rsidRPr="00601B91" w:rsidRDefault="00063CD8" w:rsidP="00B67371">
            <w:pPr>
              <w:pStyle w:val="NoSpacing"/>
              <w:numPr>
                <w:ilvl w:val="0"/>
                <w:numId w:val="27"/>
              </w:numPr>
              <w:jc w:val="left"/>
            </w:pPr>
            <w:r w:rsidRPr="00601B91">
              <w:t>Planning</w:t>
            </w:r>
          </w:p>
          <w:p w:rsidR="00063CD8" w:rsidRPr="00601B91" w:rsidRDefault="00063CD8" w:rsidP="00063CD8">
            <w:pPr>
              <w:pStyle w:val="NoSpacing"/>
              <w:ind w:left="1440"/>
              <w:jc w:val="left"/>
            </w:pPr>
            <w:r w:rsidRPr="00601B91">
              <w:t>Set WHS goals to be achieved and plan for their success through:</w:t>
            </w:r>
          </w:p>
          <w:p w:rsidR="00063CD8" w:rsidRPr="00601B91" w:rsidRDefault="00063CD8" w:rsidP="00B67371">
            <w:pPr>
              <w:pStyle w:val="NoSpacing"/>
              <w:numPr>
                <w:ilvl w:val="1"/>
                <w:numId w:val="27"/>
              </w:numPr>
              <w:jc w:val="left"/>
            </w:pPr>
            <w:r w:rsidRPr="00601B91">
              <w:t>the allocation of responsibility and accountability for WHS outcomes</w:t>
            </w:r>
          </w:p>
          <w:p w:rsidR="00063CD8" w:rsidRPr="00601B91" w:rsidRDefault="00063CD8" w:rsidP="00B67371">
            <w:pPr>
              <w:pStyle w:val="NoSpacing"/>
              <w:numPr>
                <w:ilvl w:val="1"/>
                <w:numId w:val="27"/>
              </w:numPr>
              <w:jc w:val="left"/>
            </w:pPr>
            <w:r w:rsidRPr="00601B91">
              <w:t>consultation</w:t>
            </w:r>
          </w:p>
          <w:p w:rsidR="00063CD8" w:rsidRPr="00601B91" w:rsidRDefault="00063CD8" w:rsidP="00B67371">
            <w:pPr>
              <w:pStyle w:val="NoSpacing"/>
              <w:numPr>
                <w:ilvl w:val="1"/>
                <w:numId w:val="27"/>
              </w:numPr>
              <w:jc w:val="left"/>
            </w:pPr>
            <w:r w:rsidRPr="00601B91">
              <w:t>specific WHS programs</w:t>
            </w:r>
          </w:p>
          <w:p w:rsidR="00063CD8" w:rsidRPr="00601B91" w:rsidRDefault="00063CD8" w:rsidP="00B67371">
            <w:pPr>
              <w:pStyle w:val="NoSpacing"/>
              <w:numPr>
                <w:ilvl w:val="1"/>
                <w:numId w:val="27"/>
              </w:numPr>
              <w:jc w:val="left"/>
            </w:pPr>
            <w:r w:rsidRPr="00601B91">
              <w:t>training</w:t>
            </w:r>
          </w:p>
          <w:p w:rsidR="00063CD8" w:rsidRPr="00601B91" w:rsidRDefault="00063CD8" w:rsidP="00B67371">
            <w:pPr>
              <w:pStyle w:val="NoSpacing"/>
              <w:numPr>
                <w:ilvl w:val="1"/>
                <w:numId w:val="27"/>
              </w:numPr>
              <w:jc w:val="left"/>
            </w:pPr>
            <w:r w:rsidRPr="00601B91">
              <w:t>reporting</w:t>
            </w:r>
          </w:p>
          <w:p w:rsidR="00063CD8" w:rsidRPr="00601B91" w:rsidRDefault="00063CD8" w:rsidP="00B67371">
            <w:pPr>
              <w:pStyle w:val="NoSpacing"/>
              <w:numPr>
                <w:ilvl w:val="1"/>
                <w:numId w:val="27"/>
              </w:numPr>
              <w:jc w:val="left"/>
            </w:pPr>
            <w:r w:rsidRPr="00601B91">
              <w:t>communication, information and awareness</w:t>
            </w:r>
          </w:p>
          <w:p w:rsidR="00063CD8" w:rsidRPr="00601B91" w:rsidRDefault="00063CD8" w:rsidP="00B67371">
            <w:pPr>
              <w:pStyle w:val="NoSpacing"/>
              <w:numPr>
                <w:ilvl w:val="0"/>
                <w:numId w:val="27"/>
              </w:numPr>
              <w:jc w:val="left"/>
            </w:pPr>
            <w:r w:rsidRPr="00601B91">
              <w:t>Implementation</w:t>
            </w:r>
          </w:p>
          <w:p w:rsidR="00063CD8" w:rsidRPr="00601B91" w:rsidRDefault="00063CD8" w:rsidP="00063CD8">
            <w:pPr>
              <w:pStyle w:val="NoSpacing"/>
              <w:ind w:left="1440"/>
              <w:jc w:val="left"/>
            </w:pPr>
            <w:r w:rsidRPr="00601B91">
              <w:t>Where the WHS policies, procedures and plans are in place and effective, evidence of this might include:</w:t>
            </w:r>
          </w:p>
          <w:p w:rsidR="00063CD8" w:rsidRPr="00601B91" w:rsidRDefault="00063CD8" w:rsidP="00B67371">
            <w:pPr>
              <w:pStyle w:val="NoSpacing"/>
              <w:numPr>
                <w:ilvl w:val="1"/>
                <w:numId w:val="27"/>
              </w:numPr>
              <w:jc w:val="left"/>
            </w:pPr>
            <w:r w:rsidRPr="00601B91">
              <w:t>hazard identification arrangements</w:t>
            </w:r>
          </w:p>
          <w:p w:rsidR="00063CD8" w:rsidRPr="00601B91" w:rsidRDefault="00063CD8" w:rsidP="00B67371">
            <w:pPr>
              <w:pStyle w:val="NoSpacing"/>
              <w:numPr>
                <w:ilvl w:val="1"/>
                <w:numId w:val="27"/>
              </w:numPr>
              <w:jc w:val="left"/>
            </w:pPr>
            <w:r w:rsidRPr="00601B91">
              <w:lastRenderedPageBreak/>
              <w:t>risk assessments</w:t>
            </w:r>
          </w:p>
          <w:p w:rsidR="00063CD8" w:rsidRPr="00601B91" w:rsidRDefault="00063CD8" w:rsidP="00B67371">
            <w:pPr>
              <w:pStyle w:val="NoSpacing"/>
              <w:numPr>
                <w:ilvl w:val="1"/>
                <w:numId w:val="27"/>
              </w:numPr>
              <w:jc w:val="left"/>
            </w:pPr>
            <w:r w:rsidRPr="00601B91">
              <w:t>risk control</w:t>
            </w:r>
          </w:p>
          <w:p w:rsidR="00063CD8" w:rsidRPr="00601B91" w:rsidRDefault="00063CD8" w:rsidP="00B67371">
            <w:pPr>
              <w:pStyle w:val="NoSpacing"/>
              <w:numPr>
                <w:ilvl w:val="1"/>
                <w:numId w:val="27"/>
              </w:numPr>
              <w:jc w:val="left"/>
            </w:pPr>
            <w:r w:rsidRPr="00601B91">
              <w:t>emergency management</w:t>
            </w:r>
          </w:p>
          <w:p w:rsidR="00063CD8" w:rsidRPr="00601B91" w:rsidRDefault="00063CD8" w:rsidP="00B67371">
            <w:pPr>
              <w:pStyle w:val="NoSpacing"/>
              <w:numPr>
                <w:ilvl w:val="1"/>
                <w:numId w:val="27"/>
              </w:numPr>
              <w:jc w:val="left"/>
            </w:pPr>
            <w:r w:rsidRPr="00601B91">
              <w:t>injury management and return to work</w:t>
            </w:r>
          </w:p>
          <w:p w:rsidR="00063CD8" w:rsidRPr="00601B91" w:rsidRDefault="00063CD8" w:rsidP="00B67371">
            <w:pPr>
              <w:pStyle w:val="NoSpacing"/>
              <w:numPr>
                <w:ilvl w:val="1"/>
                <w:numId w:val="27"/>
              </w:numPr>
              <w:jc w:val="left"/>
            </w:pPr>
            <w:r w:rsidRPr="00601B91">
              <w:t>supervision</w:t>
            </w:r>
          </w:p>
          <w:p w:rsidR="00063CD8" w:rsidRPr="00601B91" w:rsidRDefault="00063CD8" w:rsidP="00B67371">
            <w:pPr>
              <w:pStyle w:val="NoSpacing"/>
              <w:numPr>
                <w:ilvl w:val="1"/>
                <w:numId w:val="27"/>
              </w:numPr>
              <w:jc w:val="left"/>
            </w:pPr>
            <w:r w:rsidRPr="00601B91">
              <w:t>training</w:t>
            </w:r>
          </w:p>
          <w:p w:rsidR="00063CD8" w:rsidRPr="00601B91" w:rsidRDefault="00063CD8" w:rsidP="00B67371">
            <w:pPr>
              <w:pStyle w:val="NoSpacing"/>
              <w:numPr>
                <w:ilvl w:val="1"/>
                <w:numId w:val="27"/>
              </w:numPr>
              <w:jc w:val="left"/>
            </w:pPr>
            <w:r w:rsidRPr="00601B91">
              <w:t>reporting</w:t>
            </w:r>
          </w:p>
          <w:p w:rsidR="00063CD8" w:rsidRPr="00601B91" w:rsidRDefault="00063CD8" w:rsidP="00B67371">
            <w:pPr>
              <w:pStyle w:val="NoSpacing"/>
              <w:numPr>
                <w:ilvl w:val="1"/>
                <w:numId w:val="27"/>
              </w:numPr>
              <w:jc w:val="left"/>
            </w:pPr>
            <w:r w:rsidRPr="00601B91">
              <w:t>communication, information and awareness</w:t>
            </w:r>
          </w:p>
          <w:p w:rsidR="00063CD8" w:rsidRPr="00601B91" w:rsidRDefault="00063CD8" w:rsidP="00B67371">
            <w:pPr>
              <w:pStyle w:val="NoSpacing"/>
              <w:numPr>
                <w:ilvl w:val="0"/>
                <w:numId w:val="27"/>
              </w:numPr>
              <w:jc w:val="left"/>
            </w:pPr>
            <w:r w:rsidRPr="00601B91">
              <w:t>Measurement and evaluation</w:t>
            </w:r>
          </w:p>
          <w:p w:rsidR="00063CD8" w:rsidRPr="00601B91" w:rsidRDefault="00063CD8" w:rsidP="00063CD8">
            <w:pPr>
              <w:pStyle w:val="NoSpacing"/>
              <w:ind w:left="1440"/>
              <w:jc w:val="left"/>
            </w:pPr>
            <w:r w:rsidRPr="00601B91">
              <w:t>Routinely measuring WHS outcomes against agreed goals, including:</w:t>
            </w:r>
          </w:p>
          <w:p w:rsidR="00063CD8" w:rsidRPr="00601B91" w:rsidRDefault="00063CD8" w:rsidP="00B67371">
            <w:pPr>
              <w:pStyle w:val="NoSpacing"/>
              <w:numPr>
                <w:ilvl w:val="1"/>
                <w:numId w:val="27"/>
              </w:numPr>
              <w:jc w:val="left"/>
            </w:pPr>
            <w:r w:rsidRPr="00601B91">
              <w:t>audits</w:t>
            </w:r>
          </w:p>
          <w:p w:rsidR="00063CD8" w:rsidRPr="00601B91" w:rsidRDefault="00063CD8" w:rsidP="00B67371">
            <w:pPr>
              <w:pStyle w:val="NoSpacing"/>
              <w:numPr>
                <w:ilvl w:val="1"/>
                <w:numId w:val="27"/>
              </w:numPr>
              <w:jc w:val="left"/>
            </w:pPr>
            <w:r w:rsidRPr="00601B91">
              <w:t>reviews</w:t>
            </w:r>
          </w:p>
          <w:p w:rsidR="00063CD8" w:rsidRPr="00601B91" w:rsidRDefault="00063CD8" w:rsidP="00B67371">
            <w:pPr>
              <w:pStyle w:val="NoSpacing"/>
              <w:numPr>
                <w:ilvl w:val="1"/>
                <w:numId w:val="27"/>
              </w:numPr>
              <w:jc w:val="left"/>
            </w:pPr>
            <w:r w:rsidRPr="00601B91">
              <w:t>incident data</w:t>
            </w:r>
          </w:p>
          <w:p w:rsidR="00063CD8" w:rsidRPr="00601B91" w:rsidRDefault="00063CD8" w:rsidP="00B67371">
            <w:pPr>
              <w:pStyle w:val="NoSpacing"/>
              <w:numPr>
                <w:ilvl w:val="1"/>
                <w:numId w:val="27"/>
              </w:numPr>
              <w:jc w:val="left"/>
            </w:pPr>
            <w:r w:rsidRPr="00601B91">
              <w:t>registers and records</w:t>
            </w:r>
          </w:p>
          <w:p w:rsidR="00063CD8" w:rsidRPr="00601B91" w:rsidRDefault="00063CD8" w:rsidP="00B67371">
            <w:pPr>
              <w:pStyle w:val="NoSpacing"/>
              <w:numPr>
                <w:ilvl w:val="0"/>
                <w:numId w:val="27"/>
              </w:numPr>
              <w:jc w:val="left"/>
            </w:pPr>
            <w:r w:rsidRPr="00601B91">
              <w:t>Management review</w:t>
            </w:r>
          </w:p>
          <w:p w:rsidR="00063CD8" w:rsidRPr="00601B91" w:rsidRDefault="00063CD8" w:rsidP="00063CD8">
            <w:pPr>
              <w:pStyle w:val="NoSpacing"/>
              <w:ind w:left="1440"/>
              <w:jc w:val="left"/>
            </w:pPr>
            <w:r w:rsidRPr="00601B91">
              <w:t>Undertake continuous performance evaluation and improvement, where this might include:</w:t>
            </w:r>
          </w:p>
          <w:p w:rsidR="00063CD8" w:rsidRPr="00601B91" w:rsidRDefault="00063CD8" w:rsidP="00B67371">
            <w:pPr>
              <w:pStyle w:val="NoSpacing"/>
              <w:numPr>
                <w:ilvl w:val="1"/>
                <w:numId w:val="27"/>
              </w:numPr>
              <w:jc w:val="left"/>
            </w:pPr>
            <w:r w:rsidRPr="00601B91">
              <w:t>evaluate performance against targets</w:t>
            </w:r>
          </w:p>
          <w:p w:rsidR="00063CD8" w:rsidRDefault="00063CD8" w:rsidP="00B67371">
            <w:pPr>
              <w:pStyle w:val="NoSpacing"/>
              <w:numPr>
                <w:ilvl w:val="1"/>
                <w:numId w:val="27"/>
              </w:numPr>
              <w:jc w:val="left"/>
            </w:pPr>
            <w:r w:rsidRPr="00601B91">
              <w:t>develop new and review existing plans for continuous improvement</w:t>
            </w:r>
          </w:p>
          <w:p w:rsidR="00063CD8" w:rsidRPr="00601B91" w:rsidRDefault="00063CD8" w:rsidP="00063CD8">
            <w:pPr>
              <w:pStyle w:val="NoSpacing"/>
              <w:ind w:left="720"/>
              <w:jc w:val="left"/>
            </w:pPr>
            <w:r>
              <w:t>Should the PCBU require further information, they guide directs them to review the Australian Standards (AS/NZS) 4801:2001 and 4804:2001.</w:t>
            </w:r>
          </w:p>
          <w:permEnd w:id="1212044488"/>
          <w:p w:rsidR="0008559B" w:rsidRPr="00336D39" w:rsidRDefault="0008559B" w:rsidP="0008559B">
            <w:pPr>
              <w:rPr>
                <w:rFonts w:ascii="Arial" w:hAnsi="Arial" w:cs="Arial"/>
              </w:rPr>
            </w:pPr>
          </w:p>
        </w:tc>
      </w:tr>
    </w:tbl>
    <w:p w:rsidR="0016375D" w:rsidRDefault="0016375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1F22AC" w:rsidRPr="001F22AC" w:rsidTr="00166506">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Activity 1</w:t>
            </w:r>
          </w:p>
        </w:tc>
        <w:permStart w:id="1561347011" w:edGrp="everyone"/>
        <w:tc>
          <w:tcPr>
            <w:tcW w:w="6015" w:type="dxa"/>
          </w:tcPr>
          <w:p w:rsidR="001F22AC" w:rsidRPr="001F22AC" w:rsidRDefault="00B409A3" w:rsidP="001F22A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1561347011"/>
            <w:r w:rsidR="001F22AC" w:rsidRPr="001F22AC">
              <w:rPr>
                <w:rFonts w:ascii="Arial" w:hAnsi="Arial" w:cs="Arial"/>
              </w:rPr>
              <w:t xml:space="preserve"> Satisfactory </w:t>
            </w:r>
            <w:r w:rsidR="001F22AC" w:rsidRPr="001F22AC">
              <w:rPr>
                <w:rFonts w:ascii="Arial" w:hAnsi="Arial" w:cs="Arial"/>
              </w:rPr>
              <w:tab/>
            </w:r>
          </w:p>
          <w:p w:rsidR="001F22AC" w:rsidRPr="001F22AC" w:rsidRDefault="00B409A3" w:rsidP="001F22A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998940022" w:edGrp="everyone"/>
                <w:r w:rsidR="001F22AC" w:rsidRPr="001F22AC">
                  <w:rPr>
                    <w:rFonts w:ascii="Segoe UI Symbol" w:hAnsi="Segoe UI Symbol" w:cs="Segoe UI Symbol"/>
                  </w:rPr>
                  <w:t>☐</w:t>
                </w:r>
                <w:permEnd w:id="1998940022"/>
              </w:sdtContent>
            </w:sdt>
            <w:r w:rsidR="001F22AC" w:rsidRPr="001F22AC">
              <w:rPr>
                <w:rFonts w:ascii="Arial" w:hAnsi="Arial" w:cs="Arial"/>
              </w:rPr>
              <w:t xml:space="preserve"> Not satisfactory</w:t>
            </w:r>
          </w:p>
        </w:tc>
      </w:tr>
      <w:tr w:rsidR="001F22AC" w:rsidRPr="001F22AC" w:rsidTr="00166506">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320514559" w:edGrp="everyone"/>
            <w:permEnd w:id="1320514559"/>
          </w:p>
        </w:tc>
      </w:tr>
    </w:tbl>
    <w:p w:rsidR="00691A31"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BA547F" w:rsidRDefault="00392511" w:rsidP="00336D39">
            <w:pPr>
              <w:rPr>
                <w:rFonts w:ascii="Arial" w:hAnsi="Arial" w:cs="Arial"/>
              </w:rPr>
            </w:pPr>
            <w:r>
              <w:rPr>
                <w:rFonts w:ascii="Arial" w:hAnsi="Arial" w:cs="Arial"/>
              </w:rPr>
              <w:t>E</w:t>
            </w:r>
            <w:r w:rsidR="0016375D" w:rsidRPr="00336D39">
              <w:rPr>
                <w:rFonts w:ascii="Arial" w:hAnsi="Arial" w:cs="Arial"/>
              </w:rPr>
              <w:t>xplain your involvement</w:t>
            </w:r>
            <w:r w:rsidR="0046274F">
              <w:rPr>
                <w:rFonts w:ascii="Arial" w:hAnsi="Arial" w:cs="Arial"/>
              </w:rPr>
              <w:t>, as a workgroup supervisor,</w:t>
            </w:r>
            <w:r w:rsidR="0016375D" w:rsidRPr="00336D39">
              <w:rPr>
                <w:rFonts w:ascii="Arial" w:hAnsi="Arial" w:cs="Arial"/>
              </w:rPr>
              <w:t xml:space="preserve"> with </w:t>
            </w:r>
            <w:r w:rsidR="0046274F">
              <w:rPr>
                <w:rFonts w:ascii="Arial" w:hAnsi="Arial" w:cs="Arial"/>
              </w:rPr>
              <w:t xml:space="preserve">incorporating </w:t>
            </w:r>
            <w:r w:rsidR="00BA547F">
              <w:rPr>
                <w:rFonts w:ascii="Arial" w:hAnsi="Arial" w:cs="Arial"/>
              </w:rPr>
              <w:t xml:space="preserve">the following </w:t>
            </w:r>
            <w:r w:rsidR="0007794D">
              <w:rPr>
                <w:rFonts w:ascii="Arial" w:hAnsi="Arial" w:cs="Arial"/>
              </w:rPr>
              <w:t xml:space="preserve">policy </w:t>
            </w:r>
            <w:r w:rsidR="00BA547F">
              <w:rPr>
                <w:rFonts w:ascii="Arial" w:hAnsi="Arial" w:cs="Arial"/>
              </w:rPr>
              <w:t>areas into your organisation’s WHSMS:</w:t>
            </w:r>
          </w:p>
          <w:p w:rsidR="00BA547F" w:rsidRDefault="00BA547F" w:rsidP="00BA547F">
            <w:pPr>
              <w:pStyle w:val="ListParagraph"/>
              <w:numPr>
                <w:ilvl w:val="0"/>
                <w:numId w:val="14"/>
              </w:numPr>
              <w:rPr>
                <w:rFonts w:ascii="Arial" w:hAnsi="Arial" w:cs="Arial"/>
              </w:rPr>
            </w:pPr>
            <w:r>
              <w:rPr>
                <w:rFonts w:ascii="Arial" w:hAnsi="Arial" w:cs="Arial"/>
              </w:rPr>
              <w:t xml:space="preserve">Injury management </w:t>
            </w:r>
          </w:p>
          <w:p w:rsidR="00BA547F" w:rsidRDefault="00BA547F" w:rsidP="00BA547F">
            <w:pPr>
              <w:pStyle w:val="ListParagraph"/>
              <w:numPr>
                <w:ilvl w:val="0"/>
                <w:numId w:val="14"/>
              </w:numPr>
              <w:rPr>
                <w:rFonts w:ascii="Arial" w:hAnsi="Arial" w:cs="Arial"/>
              </w:rPr>
            </w:pPr>
            <w:r>
              <w:rPr>
                <w:rFonts w:ascii="Arial" w:hAnsi="Arial" w:cs="Arial"/>
              </w:rPr>
              <w:t>R</w:t>
            </w:r>
            <w:r w:rsidR="0016375D" w:rsidRPr="00BA547F">
              <w:rPr>
                <w:rFonts w:ascii="Arial" w:hAnsi="Arial" w:cs="Arial"/>
              </w:rPr>
              <w:t xml:space="preserve">eturn-to-work </w:t>
            </w:r>
          </w:p>
          <w:p w:rsidR="00BA547F" w:rsidRDefault="00BA547F" w:rsidP="00BA547F">
            <w:pPr>
              <w:rPr>
                <w:rFonts w:ascii="Arial" w:hAnsi="Arial" w:cs="Arial"/>
              </w:rPr>
            </w:pPr>
          </w:p>
          <w:p w:rsidR="0016375D" w:rsidRPr="00BA547F" w:rsidRDefault="0016375D" w:rsidP="00BA547F">
            <w:pPr>
              <w:rPr>
                <w:rFonts w:ascii="Arial" w:hAnsi="Arial" w:cs="Arial"/>
              </w:rPr>
            </w:pPr>
            <w:r w:rsidRPr="00BA547F">
              <w:rPr>
                <w:rFonts w:ascii="Arial" w:hAnsi="Arial" w:cs="Arial"/>
              </w:rPr>
              <w:t>In particular, explain how you would:</w:t>
            </w:r>
          </w:p>
          <w:p w:rsidR="0016375D" w:rsidRPr="00336D39" w:rsidRDefault="0016375D" w:rsidP="00336D39">
            <w:pPr>
              <w:numPr>
                <w:ilvl w:val="0"/>
                <w:numId w:val="31"/>
              </w:numPr>
              <w:rPr>
                <w:rFonts w:ascii="Arial" w:hAnsi="Arial" w:cs="Arial"/>
              </w:rPr>
            </w:pPr>
            <w:r w:rsidRPr="00336D39">
              <w:rPr>
                <w:rFonts w:ascii="Arial" w:hAnsi="Arial" w:cs="Arial"/>
              </w:rPr>
              <w:t xml:space="preserve">Contribute to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w:t>
            </w:r>
          </w:p>
          <w:p w:rsidR="0016375D" w:rsidRPr="00336D39" w:rsidRDefault="0016375D" w:rsidP="00336D39">
            <w:pPr>
              <w:numPr>
                <w:ilvl w:val="0"/>
                <w:numId w:val="31"/>
              </w:numPr>
              <w:rPr>
                <w:rFonts w:ascii="Arial" w:hAnsi="Arial" w:cs="Arial"/>
              </w:rPr>
            </w:pPr>
            <w:r w:rsidRPr="00336D39">
              <w:rPr>
                <w:rFonts w:ascii="Arial" w:hAnsi="Arial" w:cs="Arial"/>
              </w:rPr>
              <w:t xml:space="preserve">Seek the contribution and support of others in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 xml:space="preserve">. </w:t>
            </w:r>
          </w:p>
          <w:p w:rsidR="0016375D" w:rsidRPr="00336D39" w:rsidRDefault="0016375D" w:rsidP="00336D39">
            <w:pPr>
              <w:numPr>
                <w:ilvl w:val="0"/>
                <w:numId w:val="31"/>
              </w:numPr>
              <w:rPr>
                <w:rFonts w:ascii="Arial" w:hAnsi="Arial" w:cs="Arial"/>
              </w:rPr>
            </w:pPr>
            <w:r w:rsidRPr="00336D39">
              <w:rPr>
                <w:rFonts w:ascii="Arial" w:hAnsi="Arial" w:cs="Arial"/>
              </w:rPr>
              <w:t xml:space="preserve">Apply these </w:t>
            </w:r>
            <w:r w:rsidR="0007794D">
              <w:rPr>
                <w:rFonts w:ascii="Arial" w:hAnsi="Arial" w:cs="Arial"/>
              </w:rPr>
              <w:t>documents</w:t>
            </w:r>
            <w:r w:rsidRPr="00336D39">
              <w:rPr>
                <w:rFonts w:ascii="Arial" w:hAnsi="Arial" w:cs="Arial"/>
              </w:rPr>
              <w:t xml:space="preserve"> to your own and others’ work areas and job roles.</w:t>
            </w:r>
          </w:p>
          <w:p w:rsidR="0016375D" w:rsidRPr="00336D39" w:rsidRDefault="0016375D" w:rsidP="0007794D">
            <w:pPr>
              <w:numPr>
                <w:ilvl w:val="0"/>
                <w:numId w:val="31"/>
              </w:numPr>
              <w:rPr>
                <w:rFonts w:ascii="Arial" w:hAnsi="Arial" w:cs="Arial"/>
              </w:rPr>
            </w:pPr>
            <w:r w:rsidRPr="00336D39">
              <w:rPr>
                <w:rFonts w:ascii="Arial" w:hAnsi="Arial" w:cs="Arial"/>
              </w:rPr>
              <w:t xml:space="preserve">Communicate to others about the importance and application of these </w:t>
            </w:r>
            <w:r w:rsidR="0007794D">
              <w:rPr>
                <w:rFonts w:ascii="Arial" w:hAnsi="Arial" w:cs="Arial"/>
              </w:rPr>
              <w:t>documents</w:t>
            </w:r>
            <w:r w:rsidR="005E4774" w:rsidRPr="00336D39">
              <w:rPr>
                <w:rFonts w:ascii="Arial" w:hAnsi="Arial" w:cs="Arial"/>
              </w:rPr>
              <w:t>.</w:t>
            </w:r>
          </w:p>
        </w:tc>
      </w:tr>
    </w:tbl>
    <w:p w:rsidR="0016375D" w:rsidRDefault="0016375D" w:rsidP="00336D39">
      <w:pPr>
        <w:spacing w:after="0" w:line="240" w:lineRule="auto"/>
        <w:rPr>
          <w:rFonts w:ascii="Arial" w:hAnsi="Arial" w:cs="Arial"/>
        </w:rPr>
      </w:pPr>
    </w:p>
    <w:p w:rsidR="00E22602" w:rsidRDefault="00E2260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22602" w:rsidTr="00E22602">
        <w:tc>
          <w:tcPr>
            <w:tcW w:w="9242" w:type="dxa"/>
            <w:shd w:val="clear" w:color="auto" w:fill="000000" w:themeFill="text1"/>
          </w:tcPr>
          <w:p w:rsidR="00E22602" w:rsidRDefault="00E22602" w:rsidP="0052697A">
            <w:pPr>
              <w:keepNext/>
              <w:rPr>
                <w:rFonts w:ascii="Arial" w:hAnsi="Arial" w:cs="Arial"/>
              </w:rPr>
            </w:pPr>
            <w:r w:rsidRPr="00E22602">
              <w:rPr>
                <w:rFonts w:ascii="Arial" w:hAnsi="Arial" w:cs="Arial"/>
                <w:b/>
              </w:rPr>
              <w:t>Injury management policy</w:t>
            </w: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Pr>
                <w:rFonts w:ascii="Arial" w:hAnsi="Arial" w:cs="Arial"/>
                <w:b/>
              </w:rPr>
              <w:t xml:space="preserve">Contributing to </w:t>
            </w:r>
            <w:r w:rsidR="00B067B9">
              <w:rPr>
                <w:rFonts w:ascii="Arial" w:hAnsi="Arial" w:cs="Arial"/>
                <w:b/>
              </w:rPr>
              <w:t xml:space="preserve">planning, </w:t>
            </w:r>
            <w:r>
              <w:rPr>
                <w:rFonts w:ascii="Arial" w:hAnsi="Arial" w:cs="Arial"/>
                <w:b/>
              </w:rPr>
              <w:t>d</w:t>
            </w:r>
            <w:r w:rsidRPr="00E22602">
              <w:rPr>
                <w:rFonts w:ascii="Arial" w:hAnsi="Arial" w:cs="Arial"/>
                <w:b/>
              </w:rPr>
              <w:t>evelopment and promotion</w:t>
            </w:r>
          </w:p>
        </w:tc>
      </w:tr>
      <w:tr w:rsidR="00E22602" w:rsidTr="00E22602">
        <w:trPr>
          <w:trHeight w:val="850"/>
        </w:trPr>
        <w:tc>
          <w:tcPr>
            <w:tcW w:w="9242" w:type="dxa"/>
          </w:tcPr>
          <w:p w:rsidR="00E22602" w:rsidRDefault="00166506" w:rsidP="005D1E63">
            <w:pPr>
              <w:keepNext/>
              <w:rPr>
                <w:rFonts w:ascii="Arial" w:hAnsi="Arial" w:cs="Arial"/>
              </w:rPr>
            </w:pPr>
            <w:permStart w:id="223165153" w:edGrp="everyone"/>
            <w:r>
              <w:rPr>
                <w:rFonts w:ascii="Arial" w:hAnsi="Arial" w:cs="Arial"/>
              </w:rPr>
              <w:t>Steps that I can take to contribute to the planning, development and promotion of the company’s Injury management policy are:</w:t>
            </w:r>
          </w:p>
          <w:p w:rsidR="00E22602" w:rsidRDefault="00166506" w:rsidP="005D1E63">
            <w:pPr>
              <w:keepNext/>
              <w:rPr>
                <w:rFonts w:ascii="Arial" w:hAnsi="Arial" w:cs="Arial"/>
              </w:rPr>
            </w:pPr>
            <w:r>
              <w:rPr>
                <w:rFonts w:ascii="Arial" w:hAnsi="Arial" w:cs="Arial"/>
              </w:rPr>
              <w:t xml:space="preserve"> - Assist in putting together a team which consists of workers, HSR’s and management who will work together to develop the policy.</w:t>
            </w:r>
          </w:p>
          <w:p w:rsidR="00E22602" w:rsidRDefault="00166506" w:rsidP="005D1E63">
            <w:pPr>
              <w:keepNext/>
              <w:rPr>
                <w:rFonts w:ascii="Arial" w:hAnsi="Arial" w:cs="Arial"/>
              </w:rPr>
            </w:pPr>
            <w:r>
              <w:rPr>
                <w:rFonts w:ascii="Arial" w:hAnsi="Arial" w:cs="Arial"/>
              </w:rPr>
              <w:t>- Facilitate regular team workshops during the development stage until the policy is published.</w:t>
            </w:r>
          </w:p>
          <w:p w:rsidR="00166506" w:rsidRDefault="00166506" w:rsidP="005D1E63">
            <w:pPr>
              <w:keepNext/>
              <w:rPr>
                <w:rFonts w:ascii="Arial" w:hAnsi="Arial" w:cs="Arial"/>
              </w:rPr>
            </w:pPr>
            <w:r>
              <w:rPr>
                <w:rFonts w:ascii="Arial" w:hAnsi="Arial" w:cs="Arial"/>
              </w:rPr>
              <w:t>- Assist the team to determine what the objective of the policy is, what the legislative requirements are for injury management and how we will comply with them, and how the policy will be implemented and communicated to workers in the workplace.</w:t>
            </w:r>
          </w:p>
          <w:permEnd w:id="223165153"/>
          <w:p w:rsidR="00E22602" w:rsidRDefault="00E22602" w:rsidP="005D1E63">
            <w:pPr>
              <w:keepNext/>
              <w:rPr>
                <w:rFonts w:ascii="Arial" w:hAnsi="Arial" w:cs="Arial"/>
              </w:rPr>
            </w:pP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Seek contribution and support</w:t>
            </w:r>
            <w:r>
              <w:rPr>
                <w:rFonts w:ascii="Arial" w:hAnsi="Arial" w:cs="Arial"/>
                <w:b/>
              </w:rPr>
              <w:t xml:space="preserve"> in </w:t>
            </w:r>
            <w:r w:rsidR="00B067B9">
              <w:rPr>
                <w:rFonts w:ascii="Arial" w:hAnsi="Arial" w:cs="Arial"/>
                <w:b/>
              </w:rPr>
              <w:t xml:space="preserve">planning, </w:t>
            </w:r>
            <w:r>
              <w:rPr>
                <w:rFonts w:ascii="Arial" w:hAnsi="Arial" w:cs="Arial"/>
                <w:b/>
              </w:rPr>
              <w:t>development and promotion</w:t>
            </w:r>
          </w:p>
        </w:tc>
      </w:tr>
      <w:tr w:rsidR="00E22602" w:rsidTr="00E22602">
        <w:trPr>
          <w:trHeight w:val="850"/>
        </w:trPr>
        <w:tc>
          <w:tcPr>
            <w:tcW w:w="9242" w:type="dxa"/>
          </w:tcPr>
          <w:p w:rsidR="00E22602" w:rsidRDefault="00166506" w:rsidP="005D1E63">
            <w:pPr>
              <w:keepNext/>
              <w:rPr>
                <w:rFonts w:ascii="Arial" w:hAnsi="Arial" w:cs="Arial"/>
              </w:rPr>
            </w:pPr>
            <w:permStart w:id="2015037442" w:edGrp="everyone"/>
            <w:r>
              <w:rPr>
                <w:rFonts w:ascii="Arial" w:hAnsi="Arial" w:cs="Arial"/>
              </w:rPr>
              <w:t>Seeking the contribution and support of others in the planning, development and promotion stages of the injury management policy will help to ensure that the processes contained in the policy are relevant and address the needs of all individuals and parties.</w:t>
            </w:r>
          </w:p>
          <w:p w:rsidR="00E22602" w:rsidRDefault="00E22602" w:rsidP="005D1E63">
            <w:pPr>
              <w:keepNext/>
              <w:rPr>
                <w:rFonts w:ascii="Arial" w:hAnsi="Arial" w:cs="Arial"/>
              </w:rPr>
            </w:pPr>
          </w:p>
          <w:p w:rsidR="00E22602" w:rsidRDefault="00166506" w:rsidP="005D1E63">
            <w:pPr>
              <w:keepNext/>
              <w:rPr>
                <w:rFonts w:ascii="Arial" w:hAnsi="Arial" w:cs="Arial"/>
              </w:rPr>
            </w:pPr>
            <w:r>
              <w:rPr>
                <w:rFonts w:ascii="Arial" w:hAnsi="Arial" w:cs="Arial"/>
              </w:rPr>
              <w:t>External sources of information that I would access include:</w:t>
            </w:r>
          </w:p>
          <w:p w:rsidR="00E22602" w:rsidRDefault="00166506" w:rsidP="005D1E63">
            <w:pPr>
              <w:keepNext/>
              <w:rPr>
                <w:rFonts w:ascii="Arial" w:hAnsi="Arial" w:cs="Arial"/>
              </w:rPr>
            </w:pPr>
            <w:r>
              <w:rPr>
                <w:rFonts w:ascii="Arial" w:hAnsi="Arial" w:cs="Arial"/>
              </w:rPr>
              <w:t>- Current workplace health and safety legislation, including the Work Health and Safety Act 2011, and the Work Health and Safety Regulation 2011.</w:t>
            </w:r>
          </w:p>
          <w:p w:rsidR="00E22602" w:rsidRDefault="00166506" w:rsidP="005D1E63">
            <w:pPr>
              <w:keepNext/>
              <w:rPr>
                <w:rFonts w:ascii="Arial" w:hAnsi="Arial" w:cs="Arial"/>
              </w:rPr>
            </w:pPr>
            <w:r>
              <w:rPr>
                <w:rFonts w:ascii="Arial" w:hAnsi="Arial" w:cs="Arial"/>
              </w:rPr>
              <w:t xml:space="preserve">- WHS regulator website: </w:t>
            </w:r>
            <w:hyperlink r:id="rId18" w:history="1">
              <w:r w:rsidRPr="007119F2">
                <w:rPr>
                  <w:rStyle w:val="Hyperlink"/>
                  <w:rFonts w:ascii="Arial" w:hAnsi="Arial" w:cs="Arial"/>
                </w:rPr>
                <w:t>www.worksafe.gov.au/claims-and-return-to-work</w:t>
              </w:r>
            </w:hyperlink>
            <w:r>
              <w:rPr>
                <w:rFonts w:ascii="Arial" w:hAnsi="Arial" w:cs="Arial"/>
              </w:rPr>
              <w:t xml:space="preserve"> which provide a wealth of information and guidance materials and publications.</w:t>
            </w:r>
          </w:p>
          <w:p w:rsidR="00E22602" w:rsidRDefault="00166506" w:rsidP="005D1E63">
            <w:pPr>
              <w:keepNext/>
              <w:rPr>
                <w:rFonts w:ascii="Arial" w:hAnsi="Arial" w:cs="Arial"/>
              </w:rPr>
            </w:pPr>
            <w:r>
              <w:rPr>
                <w:rFonts w:ascii="Arial" w:hAnsi="Arial" w:cs="Arial"/>
              </w:rPr>
              <w:t>- WHS specialist advisors or consultants who have experience in injury management and development of policies.</w:t>
            </w:r>
            <w:permEnd w:id="2015037442"/>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Apply policy</w:t>
            </w:r>
            <w:r w:rsidR="0007794D">
              <w:rPr>
                <w:rFonts w:ascii="Arial" w:hAnsi="Arial" w:cs="Arial"/>
                <w:b/>
              </w:rPr>
              <w:t>/WHSMS</w:t>
            </w:r>
          </w:p>
        </w:tc>
      </w:tr>
      <w:tr w:rsidR="00E22602" w:rsidTr="00E22602">
        <w:trPr>
          <w:trHeight w:val="850"/>
        </w:trPr>
        <w:tc>
          <w:tcPr>
            <w:tcW w:w="9242" w:type="dxa"/>
          </w:tcPr>
          <w:p w:rsidR="00E22602" w:rsidRDefault="00257B63" w:rsidP="005D1E63">
            <w:pPr>
              <w:keepNext/>
              <w:rPr>
                <w:rFonts w:ascii="Arial" w:hAnsi="Arial" w:cs="Arial"/>
              </w:rPr>
            </w:pPr>
            <w:permStart w:id="574388823" w:edGrp="everyone"/>
            <w:r>
              <w:rPr>
                <w:rFonts w:ascii="Arial" w:hAnsi="Arial" w:cs="Arial"/>
              </w:rPr>
              <w:t>It is important that the injury management policy is communicated to all workers, and that is applied in practical terms that relate to each worker’s work area.</w:t>
            </w:r>
          </w:p>
          <w:p w:rsidR="00E22602" w:rsidRDefault="00257B63" w:rsidP="005D1E63">
            <w:pPr>
              <w:keepNext/>
              <w:rPr>
                <w:rFonts w:ascii="Arial" w:hAnsi="Arial" w:cs="Arial"/>
              </w:rPr>
            </w:pPr>
            <w:r>
              <w:rPr>
                <w:rFonts w:ascii="Arial" w:hAnsi="Arial" w:cs="Arial"/>
              </w:rPr>
              <w:t>For each work group, I would look at past injury records and determine what the most frequent type of injury that occurs in that area.  When communicating and training the workers in the policy I can draw on practical examples that relate to their works.</w:t>
            </w:r>
          </w:p>
          <w:permEnd w:id="574388823"/>
          <w:p w:rsidR="00E22602" w:rsidRDefault="00E22602" w:rsidP="005D1E63">
            <w:pPr>
              <w:keepNext/>
              <w:rPr>
                <w:rFonts w:ascii="Arial" w:hAnsi="Arial" w:cs="Arial"/>
              </w:rPr>
            </w:pP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Communicate policy</w:t>
            </w:r>
            <w:r w:rsidR="0007794D">
              <w:rPr>
                <w:rFonts w:ascii="Arial" w:hAnsi="Arial" w:cs="Arial"/>
                <w:b/>
              </w:rPr>
              <w:t>/WHSMS</w:t>
            </w:r>
          </w:p>
        </w:tc>
      </w:tr>
      <w:tr w:rsidR="00E22602" w:rsidTr="00E22602">
        <w:trPr>
          <w:trHeight w:val="850"/>
        </w:trPr>
        <w:tc>
          <w:tcPr>
            <w:tcW w:w="9242" w:type="dxa"/>
          </w:tcPr>
          <w:p w:rsidR="00257B63" w:rsidRDefault="00257B63" w:rsidP="0052697A">
            <w:pPr>
              <w:rPr>
                <w:rFonts w:ascii="Arial" w:hAnsi="Arial" w:cs="Arial"/>
              </w:rPr>
            </w:pPr>
            <w:permStart w:id="1488651015" w:edGrp="everyone"/>
            <w:r>
              <w:rPr>
                <w:rFonts w:ascii="Arial" w:hAnsi="Arial" w:cs="Arial"/>
              </w:rPr>
              <w:t>I will ensure that the policy is communicated in such a way that all workers understand the process to be followed if they injure themselves at work. I must also ensure that that are aware that Calty Constructions has a current WorkCover policy and that they are covered if they have an accident at work.  It must be communicated that WorkCover is a ‘no fault’ compensation scheme which means that Queensland workers have the right to apply for statutory benefits no matter who or what caused their workplace injury.</w:t>
            </w:r>
          </w:p>
          <w:p w:rsidR="00E22602" w:rsidRDefault="00257B63" w:rsidP="0052697A">
            <w:pPr>
              <w:rPr>
                <w:rFonts w:ascii="Arial" w:hAnsi="Arial" w:cs="Arial"/>
              </w:rPr>
            </w:pPr>
            <w:r>
              <w:rPr>
                <w:rFonts w:ascii="Arial" w:hAnsi="Arial" w:cs="Arial"/>
              </w:rPr>
              <w:t xml:space="preserve"> Hopefully this will reduce the stigma that is attached to injured workers on WorkCover and ensure that all injuries in the workplace are properly reported.  This will ensure that the worker receives the correct medical treatment, as well as assisting the company to identify hazards and risks that are causing injury to workers. </w:t>
            </w:r>
            <w:permEnd w:id="1488651015"/>
          </w:p>
        </w:tc>
      </w:tr>
    </w:tbl>
    <w:p w:rsidR="00E22602" w:rsidRDefault="00E22602" w:rsidP="00336D39">
      <w:pPr>
        <w:spacing w:after="0" w:line="240" w:lineRule="auto"/>
        <w:rPr>
          <w:rFonts w:ascii="Arial" w:hAnsi="Arial" w:cs="Arial"/>
        </w:rPr>
      </w:pPr>
    </w:p>
    <w:p w:rsidR="00E22602" w:rsidRPr="00E22602" w:rsidRDefault="00E22602" w:rsidP="00E2260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22602" w:rsidRPr="00E22602" w:rsidTr="00166506">
        <w:tc>
          <w:tcPr>
            <w:tcW w:w="9242" w:type="dxa"/>
            <w:shd w:val="clear" w:color="auto" w:fill="000000" w:themeFill="text1"/>
          </w:tcPr>
          <w:p w:rsidR="00E22602" w:rsidRPr="00E22602" w:rsidRDefault="00E22602" w:rsidP="0052697A">
            <w:pPr>
              <w:keepNext/>
              <w:rPr>
                <w:rFonts w:ascii="Arial" w:hAnsi="Arial" w:cs="Arial"/>
              </w:rPr>
            </w:pPr>
            <w:r w:rsidRPr="00E22602">
              <w:rPr>
                <w:rFonts w:ascii="Arial" w:hAnsi="Arial" w:cs="Arial"/>
                <w:b/>
              </w:rPr>
              <w:t>Return-to-work policy</w:t>
            </w:r>
          </w:p>
        </w:tc>
      </w:tr>
      <w:tr w:rsidR="00E22602" w:rsidRPr="00E22602" w:rsidTr="00166506">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Contributing to </w:t>
            </w:r>
            <w:r w:rsidR="00265260">
              <w:rPr>
                <w:rFonts w:ascii="Arial" w:hAnsi="Arial" w:cs="Arial"/>
                <w:b/>
              </w:rPr>
              <w:t xml:space="preserve">planning, </w:t>
            </w:r>
            <w:r w:rsidRPr="00E22602">
              <w:rPr>
                <w:rFonts w:ascii="Arial" w:hAnsi="Arial" w:cs="Arial"/>
                <w:b/>
              </w:rPr>
              <w:t>development and promotion</w:t>
            </w:r>
          </w:p>
        </w:tc>
      </w:tr>
      <w:tr w:rsidR="00E22602" w:rsidRPr="00E22602" w:rsidTr="00166506">
        <w:trPr>
          <w:trHeight w:val="850"/>
        </w:trPr>
        <w:tc>
          <w:tcPr>
            <w:tcW w:w="9242" w:type="dxa"/>
          </w:tcPr>
          <w:p w:rsidR="00E22602" w:rsidRDefault="00271135" w:rsidP="005D1E63">
            <w:pPr>
              <w:keepNext/>
              <w:rPr>
                <w:rFonts w:ascii="Arial" w:hAnsi="Arial" w:cs="Arial"/>
              </w:rPr>
            </w:pPr>
            <w:permStart w:id="54147619" w:edGrp="everyone"/>
            <w:r>
              <w:rPr>
                <w:rFonts w:ascii="Arial" w:hAnsi="Arial" w:cs="Arial"/>
              </w:rPr>
              <w:t xml:space="preserve">Within my role I </w:t>
            </w:r>
            <w:proofErr w:type="gramStart"/>
            <w:r>
              <w:rPr>
                <w:rFonts w:ascii="Arial" w:hAnsi="Arial" w:cs="Arial"/>
              </w:rPr>
              <w:t>have the opportunity to</w:t>
            </w:r>
            <w:proofErr w:type="gramEnd"/>
            <w:r>
              <w:rPr>
                <w:rFonts w:ascii="Arial" w:hAnsi="Arial" w:cs="Arial"/>
              </w:rPr>
              <w:t xml:space="preserve"> contribute to the planning, development and promotion of the company’s Return to Work Policy.</w:t>
            </w:r>
          </w:p>
          <w:p w:rsidR="00E22602" w:rsidRDefault="00271135" w:rsidP="005D1E63">
            <w:pPr>
              <w:keepNext/>
              <w:rPr>
                <w:rFonts w:ascii="Arial" w:hAnsi="Arial" w:cs="Arial"/>
              </w:rPr>
            </w:pPr>
            <w:r>
              <w:rPr>
                <w:rFonts w:ascii="Arial" w:hAnsi="Arial" w:cs="Arial"/>
              </w:rPr>
              <w:t xml:space="preserve">To do this, I would complete some research into what a Return to Work Policy should consist of, and what return to work goals are.  </w:t>
            </w:r>
          </w:p>
          <w:p w:rsidR="00E22602" w:rsidRPr="00E22602" w:rsidRDefault="00271135" w:rsidP="005D1E63">
            <w:pPr>
              <w:keepNext/>
              <w:rPr>
                <w:rFonts w:ascii="Arial" w:hAnsi="Arial" w:cs="Arial"/>
              </w:rPr>
            </w:pPr>
            <w:r>
              <w:rPr>
                <w:rFonts w:ascii="Arial" w:hAnsi="Arial" w:cs="Arial"/>
              </w:rPr>
              <w:t xml:space="preserve">I would ensure that I have a clear expectation in mind about what the Return to Work Policy should look like, which will help me to contribute to its development and promotion.  </w:t>
            </w:r>
            <w:permEnd w:id="54147619"/>
          </w:p>
        </w:tc>
      </w:tr>
      <w:tr w:rsidR="00E22602" w:rsidRPr="00E22602" w:rsidTr="00166506">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Seek contribution and support in </w:t>
            </w:r>
            <w:r w:rsidR="00265260">
              <w:rPr>
                <w:rFonts w:ascii="Arial" w:hAnsi="Arial" w:cs="Arial"/>
                <w:b/>
              </w:rPr>
              <w:t xml:space="preserve">planning, </w:t>
            </w:r>
            <w:r w:rsidRPr="00E22602">
              <w:rPr>
                <w:rFonts w:ascii="Arial" w:hAnsi="Arial" w:cs="Arial"/>
                <w:b/>
              </w:rPr>
              <w:t>development and promotion</w:t>
            </w:r>
          </w:p>
        </w:tc>
      </w:tr>
      <w:tr w:rsidR="00E22602" w:rsidRPr="00E22602" w:rsidTr="00166506">
        <w:trPr>
          <w:trHeight w:val="850"/>
        </w:trPr>
        <w:tc>
          <w:tcPr>
            <w:tcW w:w="9242" w:type="dxa"/>
          </w:tcPr>
          <w:p w:rsidR="00E22602" w:rsidRDefault="00271135" w:rsidP="005D1E63">
            <w:pPr>
              <w:keepNext/>
              <w:rPr>
                <w:rFonts w:ascii="Arial" w:hAnsi="Arial" w:cs="Arial"/>
              </w:rPr>
            </w:pPr>
            <w:permStart w:id="36991360" w:edGrp="everyone"/>
            <w:r>
              <w:rPr>
                <w:rFonts w:ascii="Arial" w:hAnsi="Arial" w:cs="Arial"/>
              </w:rPr>
              <w:t>I would seek contribution and support in the planning, development and promotion of the Return to Work Policy from the following sources:</w:t>
            </w:r>
          </w:p>
          <w:p w:rsidR="00E22602" w:rsidRDefault="00271135" w:rsidP="005D1E63">
            <w:pPr>
              <w:keepNext/>
              <w:rPr>
                <w:rFonts w:ascii="Arial" w:hAnsi="Arial" w:cs="Arial"/>
              </w:rPr>
            </w:pPr>
            <w:r>
              <w:rPr>
                <w:rFonts w:ascii="Arial" w:hAnsi="Arial" w:cs="Arial"/>
              </w:rPr>
              <w:t xml:space="preserve">- </w:t>
            </w:r>
            <w:r w:rsidR="00B46F5B">
              <w:rPr>
                <w:rFonts w:ascii="Arial" w:hAnsi="Arial" w:cs="Arial"/>
              </w:rPr>
              <w:t>HSR’s and the workers they represent</w:t>
            </w:r>
          </w:p>
          <w:p w:rsidR="00E22602" w:rsidRDefault="00B46F5B" w:rsidP="005D1E63">
            <w:pPr>
              <w:keepNext/>
              <w:rPr>
                <w:rFonts w:ascii="Arial" w:hAnsi="Arial" w:cs="Arial"/>
              </w:rPr>
            </w:pPr>
            <w:r>
              <w:rPr>
                <w:rFonts w:ascii="Arial" w:hAnsi="Arial" w:cs="Arial"/>
              </w:rPr>
              <w:t>- Site Supervisors</w:t>
            </w:r>
          </w:p>
          <w:p w:rsidR="00E22602" w:rsidRDefault="00B46F5B" w:rsidP="005D1E63">
            <w:pPr>
              <w:keepNext/>
              <w:rPr>
                <w:rFonts w:ascii="Arial" w:hAnsi="Arial" w:cs="Arial"/>
              </w:rPr>
            </w:pPr>
            <w:r>
              <w:rPr>
                <w:rFonts w:ascii="Arial" w:hAnsi="Arial" w:cs="Arial"/>
              </w:rPr>
              <w:t>- Management</w:t>
            </w:r>
          </w:p>
          <w:p w:rsidR="00E22602" w:rsidRDefault="00B46F5B" w:rsidP="005D1E63">
            <w:pPr>
              <w:keepNext/>
              <w:rPr>
                <w:rFonts w:ascii="Arial" w:hAnsi="Arial" w:cs="Arial"/>
              </w:rPr>
            </w:pPr>
            <w:r>
              <w:rPr>
                <w:rFonts w:ascii="Arial" w:hAnsi="Arial" w:cs="Arial"/>
              </w:rPr>
              <w:t xml:space="preserve">- External sources such as industry professionals and consultants </w:t>
            </w:r>
          </w:p>
          <w:p w:rsidR="00E22602" w:rsidRDefault="00B46F5B" w:rsidP="005D1E63">
            <w:pPr>
              <w:keepNext/>
              <w:rPr>
                <w:rFonts w:ascii="Arial" w:hAnsi="Arial" w:cs="Arial"/>
              </w:rPr>
            </w:pPr>
            <w:r>
              <w:rPr>
                <w:rFonts w:ascii="Arial" w:hAnsi="Arial" w:cs="Arial"/>
              </w:rPr>
              <w:t>Contribution from a wide range of sources will help to ensure that effective rehabilitation and return to work process are developed.</w:t>
            </w:r>
          </w:p>
          <w:p w:rsidR="00E22602" w:rsidRPr="00E22602" w:rsidRDefault="00B46F5B" w:rsidP="005D1E63">
            <w:pPr>
              <w:keepNext/>
              <w:rPr>
                <w:rFonts w:ascii="Arial" w:hAnsi="Arial" w:cs="Arial"/>
              </w:rPr>
            </w:pPr>
            <w:r>
              <w:rPr>
                <w:rFonts w:ascii="Arial" w:hAnsi="Arial" w:cs="Arial"/>
              </w:rPr>
              <w:t xml:space="preserve">Consultation between all parties is to be coordinated in a co-operative and timely manner. </w:t>
            </w:r>
            <w:permEnd w:id="36991360"/>
          </w:p>
        </w:tc>
      </w:tr>
      <w:tr w:rsidR="00E22602" w:rsidRPr="00E22602" w:rsidTr="00166506">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Apply policy/WHSMS</w:t>
            </w:r>
          </w:p>
        </w:tc>
      </w:tr>
      <w:tr w:rsidR="00E22602" w:rsidRPr="00E22602" w:rsidTr="00166506">
        <w:trPr>
          <w:trHeight w:val="850"/>
        </w:trPr>
        <w:tc>
          <w:tcPr>
            <w:tcW w:w="9242" w:type="dxa"/>
          </w:tcPr>
          <w:p w:rsidR="00B46F5B" w:rsidRDefault="00B46F5B" w:rsidP="005D1E63">
            <w:pPr>
              <w:keepNext/>
              <w:rPr>
                <w:rFonts w:ascii="Arial" w:hAnsi="Arial" w:cs="Arial"/>
              </w:rPr>
            </w:pPr>
            <w:permStart w:id="1219178166" w:edGrp="everyone"/>
            <w:r>
              <w:rPr>
                <w:rFonts w:ascii="Arial" w:hAnsi="Arial" w:cs="Arial"/>
              </w:rPr>
              <w:t>The Return to Work policy is relevant to all workers and can be applied directly to their role.  Everyone should understand that the injured worker is the central focus of the return to work policy.  The return to work policy is developed to ensure the injured is supported in their rehabilitation process.  Suitable duties that are meaningful and productive will be identified for each role as applicable, as they will assist the worker in returning to work and ensure a successful outcome.</w:t>
            </w:r>
          </w:p>
          <w:p w:rsidR="00E22602" w:rsidRPr="00E22602" w:rsidRDefault="00B46F5B" w:rsidP="005D1E63">
            <w:pPr>
              <w:keepNext/>
              <w:rPr>
                <w:rFonts w:ascii="Arial" w:hAnsi="Arial" w:cs="Arial"/>
              </w:rPr>
            </w:pPr>
            <w:r>
              <w:rPr>
                <w:rFonts w:ascii="Arial" w:hAnsi="Arial" w:cs="Arial"/>
              </w:rPr>
              <w:t xml:space="preserve">  </w:t>
            </w:r>
            <w:permEnd w:id="1219178166"/>
          </w:p>
        </w:tc>
      </w:tr>
      <w:tr w:rsidR="00E22602" w:rsidRPr="00E22602" w:rsidTr="00166506">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Communicate policy/WHSMS</w:t>
            </w:r>
          </w:p>
        </w:tc>
      </w:tr>
      <w:tr w:rsidR="00E22602" w:rsidRPr="00E22602" w:rsidTr="00166506">
        <w:trPr>
          <w:trHeight w:val="850"/>
        </w:trPr>
        <w:tc>
          <w:tcPr>
            <w:tcW w:w="9242" w:type="dxa"/>
          </w:tcPr>
          <w:p w:rsidR="00E22602" w:rsidRDefault="00B46F5B" w:rsidP="0052697A">
            <w:pPr>
              <w:rPr>
                <w:rFonts w:ascii="Arial" w:hAnsi="Arial" w:cs="Arial"/>
              </w:rPr>
            </w:pPr>
            <w:permStart w:id="1803748761" w:edGrp="everyone"/>
            <w:r>
              <w:rPr>
                <w:rFonts w:ascii="Arial" w:hAnsi="Arial" w:cs="Arial"/>
              </w:rPr>
              <w:t>I will ensure that the return to work policy is communicated to all workers and be included in the induction process for new workers.</w:t>
            </w:r>
          </w:p>
          <w:p w:rsidR="00E22602" w:rsidRDefault="00B46F5B" w:rsidP="0052697A">
            <w:pPr>
              <w:rPr>
                <w:rFonts w:ascii="Arial" w:hAnsi="Arial" w:cs="Arial"/>
              </w:rPr>
            </w:pPr>
            <w:r>
              <w:rPr>
                <w:rFonts w:ascii="Arial" w:hAnsi="Arial" w:cs="Arial"/>
              </w:rPr>
              <w:t>I will make a hard copy of the policy available to all workers.</w:t>
            </w:r>
          </w:p>
          <w:p w:rsidR="00E77F2D" w:rsidRDefault="00B46F5B" w:rsidP="0052697A">
            <w:pPr>
              <w:rPr>
                <w:rFonts w:ascii="Arial" w:hAnsi="Arial" w:cs="Arial"/>
              </w:rPr>
            </w:pPr>
            <w:r>
              <w:rPr>
                <w:rFonts w:ascii="Arial" w:hAnsi="Arial" w:cs="Arial"/>
              </w:rPr>
              <w:t>HSR’s</w:t>
            </w:r>
            <w:r w:rsidR="00E77F2D">
              <w:rPr>
                <w:rFonts w:ascii="Arial" w:hAnsi="Arial" w:cs="Arial"/>
              </w:rPr>
              <w:t xml:space="preserve"> and</w:t>
            </w:r>
            <w:r>
              <w:rPr>
                <w:rFonts w:ascii="Arial" w:hAnsi="Arial" w:cs="Arial"/>
              </w:rPr>
              <w:t xml:space="preserve"> Site Supervisors</w:t>
            </w:r>
            <w:r w:rsidR="00E77F2D">
              <w:rPr>
                <w:rFonts w:ascii="Arial" w:hAnsi="Arial" w:cs="Arial"/>
              </w:rPr>
              <w:t xml:space="preserve"> will be educated in the return to work policy, so they can answer any queries that the workers have, and ensure they properly understand the policy. </w:t>
            </w:r>
          </w:p>
          <w:p w:rsidR="00E22602" w:rsidRPr="00E22602" w:rsidRDefault="00E77F2D" w:rsidP="0052697A">
            <w:pPr>
              <w:rPr>
                <w:rFonts w:ascii="Arial" w:hAnsi="Arial" w:cs="Arial"/>
              </w:rPr>
            </w:pPr>
            <w:r>
              <w:rPr>
                <w:rFonts w:ascii="Arial" w:hAnsi="Arial" w:cs="Arial"/>
              </w:rPr>
              <w:t xml:space="preserve">By ensuring the policy is communicated effectively to all workers we are showing that the company is committed to ensuring the return to work process for the injured worker is a successful one. </w:t>
            </w:r>
            <w:permEnd w:id="1803748761"/>
          </w:p>
        </w:tc>
      </w:tr>
    </w:tbl>
    <w:p w:rsidR="00E22602" w:rsidRPr="00E22602" w:rsidRDefault="00E22602" w:rsidP="00E22602">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1F22AC" w:rsidRPr="001F22AC" w:rsidTr="00166506">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2</w:t>
            </w:r>
          </w:p>
        </w:tc>
        <w:permStart w:id="1167021226" w:edGrp="everyone"/>
        <w:tc>
          <w:tcPr>
            <w:tcW w:w="6015" w:type="dxa"/>
          </w:tcPr>
          <w:p w:rsidR="001F22AC" w:rsidRPr="001F22AC" w:rsidRDefault="00B409A3" w:rsidP="001F22AC">
            <w:pPr>
              <w:keepNext/>
              <w:rPr>
                <w:rFonts w:ascii="Arial" w:hAnsi="Arial" w:cs="Arial"/>
              </w:rPr>
            </w:pPr>
            <w:sdt>
              <w:sdtPr>
                <w:rPr>
                  <w:rFonts w:ascii="Arial" w:hAnsi="Arial" w:cs="Arial"/>
                </w:rPr>
                <w:id w:val="-1049231633"/>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1167021226"/>
            <w:r w:rsidR="001F22AC" w:rsidRPr="001F22AC">
              <w:rPr>
                <w:rFonts w:ascii="Arial" w:hAnsi="Arial" w:cs="Arial"/>
              </w:rPr>
              <w:t xml:space="preserve"> Satisfactory </w:t>
            </w:r>
            <w:r w:rsidR="001F22AC" w:rsidRPr="001F22AC">
              <w:rPr>
                <w:rFonts w:ascii="Arial" w:hAnsi="Arial" w:cs="Arial"/>
              </w:rPr>
              <w:tab/>
            </w:r>
          </w:p>
          <w:p w:rsidR="001F22AC" w:rsidRPr="001F22AC" w:rsidRDefault="00B409A3" w:rsidP="001F22AC">
            <w:pPr>
              <w:keepNext/>
              <w:rPr>
                <w:rFonts w:ascii="Arial" w:hAnsi="Arial" w:cs="Arial"/>
              </w:rPr>
            </w:pPr>
            <w:sdt>
              <w:sdtPr>
                <w:rPr>
                  <w:rFonts w:ascii="Arial" w:hAnsi="Arial" w:cs="Arial"/>
                </w:rPr>
                <w:id w:val="2066676093"/>
                <w14:checkbox>
                  <w14:checked w14:val="0"/>
                  <w14:checkedState w14:val="2612" w14:font="MS Gothic"/>
                  <w14:uncheckedState w14:val="2610" w14:font="MS Gothic"/>
                </w14:checkbox>
              </w:sdtPr>
              <w:sdtEndPr/>
              <w:sdtContent>
                <w:permStart w:id="1681358151" w:edGrp="everyone"/>
                <w:r w:rsidR="001F22AC" w:rsidRPr="001F22AC">
                  <w:rPr>
                    <w:rFonts w:ascii="Segoe UI Symbol" w:hAnsi="Segoe UI Symbol" w:cs="Segoe UI Symbol"/>
                  </w:rPr>
                  <w:t>☐</w:t>
                </w:r>
                <w:permEnd w:id="1681358151"/>
              </w:sdtContent>
            </w:sdt>
            <w:r w:rsidR="001F22AC" w:rsidRPr="001F22AC">
              <w:rPr>
                <w:rFonts w:ascii="Arial" w:hAnsi="Arial" w:cs="Arial"/>
              </w:rPr>
              <w:t xml:space="preserve"> Not satisfactory</w:t>
            </w:r>
          </w:p>
        </w:tc>
      </w:tr>
      <w:tr w:rsidR="001F22AC" w:rsidRPr="001F22AC" w:rsidTr="00166506">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677266927" w:edGrp="everyone"/>
            <w:permEnd w:id="677266927"/>
          </w:p>
        </w:tc>
      </w:tr>
    </w:tbl>
    <w:p w:rsidR="0016375D"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evaluating WHS performance for the </w:t>
            </w:r>
            <w:r w:rsidR="00761896">
              <w:rPr>
                <w:rFonts w:ascii="Arial" w:hAnsi="Arial" w:cs="Arial"/>
              </w:rPr>
              <w:t>following areas</w:t>
            </w:r>
            <w:r w:rsidRPr="00336D39">
              <w:rPr>
                <w:rFonts w:ascii="Arial" w:hAnsi="Arial" w:cs="Arial"/>
              </w:rPr>
              <w:t>:</w:t>
            </w:r>
          </w:p>
          <w:p w:rsidR="00761896" w:rsidRDefault="0016375D" w:rsidP="00761896">
            <w:pPr>
              <w:pStyle w:val="ListParagraph"/>
              <w:numPr>
                <w:ilvl w:val="0"/>
                <w:numId w:val="14"/>
              </w:numPr>
              <w:rPr>
                <w:rFonts w:ascii="Arial" w:hAnsi="Arial" w:cs="Arial"/>
              </w:rPr>
            </w:pPr>
            <w:r w:rsidRPr="00761896">
              <w:rPr>
                <w:rFonts w:ascii="Arial" w:hAnsi="Arial" w:cs="Arial"/>
              </w:rPr>
              <w:t>Compliance with WHS legislation</w:t>
            </w:r>
          </w:p>
          <w:p w:rsidR="0016375D" w:rsidRPr="00761896" w:rsidRDefault="0016375D" w:rsidP="00761896">
            <w:pPr>
              <w:pStyle w:val="ListParagraph"/>
              <w:numPr>
                <w:ilvl w:val="0"/>
                <w:numId w:val="14"/>
              </w:numPr>
              <w:rPr>
                <w:rFonts w:ascii="Arial" w:hAnsi="Arial" w:cs="Arial"/>
              </w:rPr>
            </w:pPr>
            <w:r w:rsidRPr="00761896">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16375D" w:rsidRPr="00761896" w:rsidRDefault="0016375D" w:rsidP="00761896">
            <w:pPr>
              <w:pStyle w:val="ListParagraph"/>
              <w:numPr>
                <w:ilvl w:val="0"/>
                <w:numId w:val="27"/>
              </w:numPr>
              <w:rPr>
                <w:rFonts w:ascii="Arial" w:hAnsi="Arial" w:cs="Arial"/>
              </w:rPr>
            </w:pPr>
            <w:r w:rsidRPr="00761896">
              <w:rPr>
                <w:rFonts w:ascii="Arial" w:hAnsi="Arial" w:cs="Arial"/>
              </w:rPr>
              <w:t>Contribute to evaluation of these areas.</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Communicate and explain evaluation of WHS performance to others. </w:t>
            </w:r>
          </w:p>
          <w:p w:rsidR="0016375D" w:rsidRPr="00336D39" w:rsidRDefault="0016375D" w:rsidP="00761896">
            <w:pPr>
              <w:numPr>
                <w:ilvl w:val="0"/>
                <w:numId w:val="27"/>
              </w:numPr>
              <w:ind w:left="709"/>
              <w:rPr>
                <w:rFonts w:ascii="Arial" w:hAnsi="Arial" w:cs="Arial"/>
              </w:rPr>
            </w:pPr>
            <w:r w:rsidRPr="00336D39">
              <w:rPr>
                <w:rFonts w:ascii="Arial" w:hAnsi="Arial" w:cs="Arial"/>
              </w:rPr>
              <w:t>Facilitate others’ contributions to evaluate WHS performance. Be sure to consider timely collation of feedback.</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p>
        </w:tc>
      </w:tr>
    </w:tbl>
    <w:p w:rsidR="0016375D" w:rsidRDefault="0016375D" w:rsidP="00336D39">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1166D" w:rsidRPr="0011166D" w:rsidTr="00166506">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Compliance with WHS legislation</w:t>
            </w:r>
          </w:p>
        </w:tc>
      </w:tr>
      <w:tr w:rsidR="0011166D" w:rsidRPr="0011166D" w:rsidTr="00166506">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166506">
        <w:trPr>
          <w:trHeight w:val="850"/>
        </w:trPr>
        <w:tc>
          <w:tcPr>
            <w:tcW w:w="9242" w:type="dxa"/>
          </w:tcPr>
          <w:p w:rsidR="00B67371" w:rsidRPr="00EA1CBB" w:rsidRDefault="00B67371" w:rsidP="00B67371">
            <w:pPr>
              <w:pStyle w:val="NoSpacing"/>
            </w:pPr>
            <w:permStart w:id="415255764" w:edGrp="everyone"/>
            <w:r w:rsidRPr="00EA1CBB">
              <w:t>Within my role as workplace supervisor I can contribute the evaluation of compliance with WHS legislation.  I can do this by completing an audit the company’s safety management system.  The audit will determine if:</w:t>
            </w:r>
          </w:p>
          <w:p w:rsidR="00B67371" w:rsidRPr="00EA1CBB" w:rsidRDefault="00B67371" w:rsidP="00B67371">
            <w:pPr>
              <w:pStyle w:val="NoSpacing"/>
              <w:numPr>
                <w:ilvl w:val="0"/>
                <w:numId w:val="28"/>
              </w:numPr>
            </w:pPr>
            <w:r w:rsidRPr="00EA1CBB">
              <w:t>the safety management system continues to comply with legislation</w:t>
            </w:r>
          </w:p>
          <w:p w:rsidR="00B67371" w:rsidRPr="00EA1CBB" w:rsidRDefault="00B67371" w:rsidP="00B67371">
            <w:pPr>
              <w:pStyle w:val="NoSpacing"/>
              <w:numPr>
                <w:ilvl w:val="0"/>
                <w:numId w:val="28"/>
              </w:numPr>
            </w:pPr>
            <w:r w:rsidRPr="00EA1CBB">
              <w:t>the safety management system is achieving its objectives</w:t>
            </w:r>
          </w:p>
          <w:p w:rsidR="00B67371" w:rsidRPr="00EA1CBB" w:rsidRDefault="00B67371" w:rsidP="00B67371">
            <w:pPr>
              <w:pStyle w:val="NoSpacing"/>
              <w:numPr>
                <w:ilvl w:val="0"/>
                <w:numId w:val="28"/>
              </w:numPr>
            </w:pPr>
            <w:r w:rsidRPr="00EA1CBB">
              <w:t>the safety management system is adhering to and maintaining the performance criteria</w:t>
            </w:r>
          </w:p>
          <w:p w:rsidR="00B67371" w:rsidRPr="00EA1CBB" w:rsidRDefault="00B67371" w:rsidP="00B67371">
            <w:pPr>
              <w:pStyle w:val="NoSpacing"/>
              <w:numPr>
                <w:ilvl w:val="0"/>
                <w:numId w:val="28"/>
              </w:numPr>
            </w:pPr>
            <w:r w:rsidRPr="00EA1CBB">
              <w:t>the auditing system is effective</w:t>
            </w:r>
          </w:p>
          <w:p w:rsidR="00B67371" w:rsidRPr="00EA1CBB" w:rsidRDefault="00B67371" w:rsidP="00B67371">
            <w:pPr>
              <w:pStyle w:val="NoSpacing"/>
              <w:numPr>
                <w:ilvl w:val="0"/>
                <w:numId w:val="28"/>
              </w:numPr>
            </w:pPr>
            <w:r w:rsidRPr="00EA1CBB">
              <w:t>the safety management system is being adhered to on site</w:t>
            </w:r>
          </w:p>
          <w:p w:rsidR="00B67371" w:rsidRPr="00EA1CBB" w:rsidRDefault="00B67371" w:rsidP="00B67371">
            <w:pPr>
              <w:pStyle w:val="NoSpacing"/>
            </w:pPr>
            <w:r w:rsidRPr="00EA1CBB">
              <w:t>Resources I would refer to during this audit include:</w:t>
            </w:r>
          </w:p>
          <w:p w:rsidR="00B67371" w:rsidRPr="00EA1CBB" w:rsidRDefault="00B67371" w:rsidP="00B67371">
            <w:pPr>
              <w:pStyle w:val="NoSpacing"/>
              <w:numPr>
                <w:ilvl w:val="0"/>
                <w:numId w:val="29"/>
              </w:numPr>
            </w:pPr>
            <w:r w:rsidRPr="00EA1CBB">
              <w:t>WHS Act 2011</w:t>
            </w:r>
          </w:p>
          <w:p w:rsidR="00B67371" w:rsidRPr="00EA1CBB" w:rsidRDefault="00B67371" w:rsidP="00B67371">
            <w:pPr>
              <w:pStyle w:val="NoSpacing"/>
              <w:numPr>
                <w:ilvl w:val="0"/>
                <w:numId w:val="29"/>
              </w:numPr>
            </w:pPr>
            <w:r w:rsidRPr="00EA1CBB">
              <w:t>WHS Regulation 2011</w:t>
            </w:r>
          </w:p>
          <w:p w:rsidR="00B67371" w:rsidRPr="00EA1CBB" w:rsidRDefault="00B67371" w:rsidP="00B67371">
            <w:pPr>
              <w:pStyle w:val="NoSpacing"/>
              <w:numPr>
                <w:ilvl w:val="0"/>
                <w:numId w:val="29"/>
              </w:numPr>
            </w:pPr>
            <w:r w:rsidRPr="00EA1CBB">
              <w:t>Licensing requirements</w:t>
            </w:r>
          </w:p>
          <w:p w:rsidR="00B67371" w:rsidRPr="00EA1CBB" w:rsidRDefault="00B67371" w:rsidP="00B67371">
            <w:pPr>
              <w:pStyle w:val="NoSpacing"/>
              <w:numPr>
                <w:ilvl w:val="0"/>
                <w:numId w:val="29"/>
              </w:numPr>
            </w:pPr>
            <w:r w:rsidRPr="00EA1CBB">
              <w:t>Insurance requirements</w:t>
            </w:r>
          </w:p>
          <w:p w:rsidR="00B67371" w:rsidRPr="00EA1CBB" w:rsidRDefault="00B67371" w:rsidP="00B67371">
            <w:pPr>
              <w:pStyle w:val="NoSpacing"/>
              <w:numPr>
                <w:ilvl w:val="0"/>
                <w:numId w:val="29"/>
              </w:numPr>
            </w:pPr>
            <w:r w:rsidRPr="00EA1CBB">
              <w:t>Company safety policies and procedures</w:t>
            </w:r>
          </w:p>
          <w:p w:rsidR="00B67371" w:rsidRPr="00EA1CBB" w:rsidRDefault="00B67371" w:rsidP="00B67371">
            <w:pPr>
              <w:pStyle w:val="NoSpacing"/>
              <w:numPr>
                <w:ilvl w:val="0"/>
                <w:numId w:val="29"/>
              </w:numPr>
            </w:pPr>
            <w:r w:rsidRPr="00EA1CBB">
              <w:t>Document control and retention requirements</w:t>
            </w:r>
          </w:p>
          <w:permEnd w:id="415255764"/>
          <w:p w:rsidR="0011166D" w:rsidRPr="0011166D" w:rsidRDefault="0011166D" w:rsidP="005D1E63">
            <w:pPr>
              <w:keepNext/>
              <w:rPr>
                <w:rFonts w:ascii="Arial" w:hAnsi="Arial" w:cs="Arial"/>
              </w:rPr>
            </w:pPr>
          </w:p>
        </w:tc>
      </w:tr>
      <w:tr w:rsidR="0011166D" w:rsidRPr="0011166D" w:rsidTr="00166506">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166506">
        <w:trPr>
          <w:trHeight w:val="850"/>
        </w:trPr>
        <w:tc>
          <w:tcPr>
            <w:tcW w:w="9242" w:type="dxa"/>
          </w:tcPr>
          <w:p w:rsidR="00B67371" w:rsidRPr="006F475A" w:rsidRDefault="00B67371" w:rsidP="00B67371">
            <w:pPr>
              <w:pStyle w:val="NoSpacing"/>
            </w:pPr>
            <w:permStart w:id="1734623712" w:edGrp="everyone"/>
            <w:r w:rsidRPr="006F475A">
              <w:t xml:space="preserve">Prior to commencing the audit of the safety management system, I would hold a workplace meeting to communicate my intent to all workers.  </w:t>
            </w:r>
          </w:p>
          <w:p w:rsidR="00B67371" w:rsidRPr="006F475A" w:rsidRDefault="00B67371" w:rsidP="00B67371">
            <w:pPr>
              <w:pStyle w:val="NoSpacing"/>
            </w:pPr>
          </w:p>
          <w:p w:rsidR="00B67371" w:rsidRPr="006F475A" w:rsidRDefault="00B67371" w:rsidP="00B67371">
            <w:pPr>
              <w:pStyle w:val="NoSpacing"/>
            </w:pPr>
            <w:r w:rsidRPr="006F475A">
              <w:t>I will clearly explain:</w:t>
            </w:r>
          </w:p>
          <w:p w:rsidR="00B67371" w:rsidRPr="006F475A" w:rsidRDefault="00B67371" w:rsidP="00B67371">
            <w:pPr>
              <w:pStyle w:val="NoSpacing"/>
              <w:numPr>
                <w:ilvl w:val="0"/>
                <w:numId w:val="30"/>
              </w:numPr>
            </w:pPr>
            <w:r w:rsidRPr="006F475A">
              <w:t>the reason for completing the audit</w:t>
            </w:r>
          </w:p>
          <w:p w:rsidR="00B67371" w:rsidRPr="006F475A" w:rsidRDefault="00B67371" w:rsidP="00B67371">
            <w:pPr>
              <w:pStyle w:val="NoSpacing"/>
              <w:numPr>
                <w:ilvl w:val="0"/>
                <w:numId w:val="30"/>
              </w:numPr>
            </w:pPr>
            <w:r w:rsidRPr="006F475A">
              <w:t>the scope of the audit</w:t>
            </w:r>
          </w:p>
          <w:p w:rsidR="00B67371" w:rsidRPr="006F475A" w:rsidRDefault="00B67371" w:rsidP="00B67371">
            <w:pPr>
              <w:pStyle w:val="NoSpacing"/>
              <w:numPr>
                <w:ilvl w:val="0"/>
                <w:numId w:val="30"/>
              </w:numPr>
            </w:pPr>
            <w:r w:rsidRPr="006F475A">
              <w:t>the processes I intend to use for evaluating the safety management system</w:t>
            </w:r>
          </w:p>
          <w:p w:rsidR="00B67371" w:rsidRPr="006F475A" w:rsidRDefault="00B67371" w:rsidP="00B67371">
            <w:pPr>
              <w:pStyle w:val="NoSpacing"/>
              <w:numPr>
                <w:ilvl w:val="0"/>
                <w:numId w:val="30"/>
              </w:numPr>
            </w:pPr>
            <w:r w:rsidRPr="006F475A">
              <w:t>what tools will be used for benchmarking</w:t>
            </w:r>
          </w:p>
          <w:p w:rsidR="00B67371" w:rsidRPr="006F475A" w:rsidRDefault="00B67371" w:rsidP="00B67371">
            <w:pPr>
              <w:pStyle w:val="NoSpacing"/>
              <w:numPr>
                <w:ilvl w:val="0"/>
                <w:numId w:val="30"/>
              </w:numPr>
            </w:pPr>
            <w:r w:rsidRPr="006F475A">
              <w:t>the timeframe I expect the audit to be completed within</w:t>
            </w:r>
          </w:p>
          <w:p w:rsidR="00B67371" w:rsidRPr="006F475A" w:rsidRDefault="00B67371" w:rsidP="00B67371">
            <w:pPr>
              <w:pStyle w:val="NoSpacing"/>
              <w:numPr>
                <w:ilvl w:val="0"/>
                <w:numId w:val="30"/>
              </w:numPr>
            </w:pPr>
            <w:r w:rsidRPr="006F475A">
              <w:t>when and how my conclusions and findings will be reported</w:t>
            </w:r>
          </w:p>
          <w:p w:rsidR="00B67371" w:rsidRPr="006F475A" w:rsidRDefault="00B67371" w:rsidP="00B67371">
            <w:pPr>
              <w:pStyle w:val="NoSpacing"/>
            </w:pPr>
            <w:r w:rsidRPr="006F475A">
              <w:t>After this is explained to all workers, I will give them the opportunity to:</w:t>
            </w:r>
          </w:p>
          <w:p w:rsidR="00B67371" w:rsidRPr="006F475A" w:rsidRDefault="00B67371" w:rsidP="00B67371">
            <w:pPr>
              <w:pStyle w:val="NoSpacing"/>
              <w:numPr>
                <w:ilvl w:val="0"/>
                <w:numId w:val="31"/>
              </w:numPr>
            </w:pPr>
            <w:r w:rsidRPr="006F475A">
              <w:t>ask any questions they may have on the audit</w:t>
            </w:r>
          </w:p>
          <w:p w:rsidR="00B67371" w:rsidRPr="006F475A" w:rsidRDefault="00B67371" w:rsidP="00B67371">
            <w:pPr>
              <w:pStyle w:val="NoSpacing"/>
              <w:numPr>
                <w:ilvl w:val="0"/>
                <w:numId w:val="31"/>
              </w:numPr>
            </w:pPr>
            <w:r w:rsidRPr="006F475A">
              <w:t>give any suggestions on how the audit should be conducted, what topics to cover etc.</w:t>
            </w:r>
          </w:p>
          <w:p w:rsidR="00B67371" w:rsidRPr="006F475A" w:rsidRDefault="00B67371" w:rsidP="00B67371">
            <w:pPr>
              <w:pStyle w:val="NoSpacing"/>
            </w:pPr>
            <w:r w:rsidRPr="006F475A">
              <w:t>I will ensure this meeting is documented and records kept for future reference.</w:t>
            </w:r>
          </w:p>
          <w:p w:rsidR="00B67371" w:rsidRDefault="00B67371" w:rsidP="00B67371">
            <w:pPr>
              <w:pStyle w:val="NoSpacing"/>
              <w:rPr>
                <w:color w:val="5F5F5F"/>
              </w:rPr>
            </w:pPr>
          </w:p>
          <w:permEnd w:id="1734623712"/>
          <w:p w:rsidR="0011166D" w:rsidRPr="0011166D" w:rsidRDefault="0011166D" w:rsidP="005D1E63">
            <w:pPr>
              <w:keepNext/>
              <w:rPr>
                <w:rFonts w:ascii="Arial" w:hAnsi="Arial" w:cs="Arial"/>
              </w:rPr>
            </w:pPr>
          </w:p>
        </w:tc>
      </w:tr>
      <w:tr w:rsidR="0011166D" w:rsidRPr="0011166D" w:rsidTr="00166506">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lastRenderedPageBreak/>
              <w:t>Facilitate others’ contributions</w:t>
            </w:r>
          </w:p>
        </w:tc>
      </w:tr>
      <w:tr w:rsidR="0011166D" w:rsidRPr="0011166D" w:rsidTr="00166506">
        <w:trPr>
          <w:trHeight w:val="850"/>
        </w:trPr>
        <w:tc>
          <w:tcPr>
            <w:tcW w:w="9242" w:type="dxa"/>
          </w:tcPr>
          <w:p w:rsidR="00B67371" w:rsidRPr="00306B91" w:rsidRDefault="00B67371" w:rsidP="00B67371">
            <w:pPr>
              <w:pStyle w:val="NoSpacing"/>
            </w:pPr>
            <w:permStart w:id="1963928221" w:edGrp="everyone"/>
            <w:r w:rsidRPr="00306B91">
              <w:t>It is important to seek the contribution from other workers and stakeholders in the evaluation process.  I would facilitate during the audit process by:</w:t>
            </w:r>
          </w:p>
          <w:p w:rsidR="00B67371" w:rsidRPr="00306B91" w:rsidRDefault="00B67371" w:rsidP="00B67371">
            <w:pPr>
              <w:pStyle w:val="NoSpacing"/>
              <w:numPr>
                <w:ilvl w:val="0"/>
                <w:numId w:val="32"/>
              </w:numPr>
            </w:pPr>
            <w:r w:rsidRPr="00306B91">
              <w:t>asking workers questions throughout the audit process</w:t>
            </w:r>
          </w:p>
          <w:p w:rsidR="00B67371" w:rsidRPr="00306B91" w:rsidRDefault="00B67371" w:rsidP="00B67371">
            <w:pPr>
              <w:pStyle w:val="NoSpacing"/>
              <w:numPr>
                <w:ilvl w:val="0"/>
                <w:numId w:val="32"/>
              </w:numPr>
            </w:pPr>
            <w:r w:rsidRPr="00306B91">
              <w:t>seeking workers guidance throughout the audit process, especially in the areas in they have experience</w:t>
            </w:r>
          </w:p>
          <w:p w:rsidR="00B67371" w:rsidRPr="00306B91" w:rsidRDefault="00B67371" w:rsidP="00B67371">
            <w:pPr>
              <w:pStyle w:val="NoSpacing"/>
              <w:numPr>
                <w:ilvl w:val="0"/>
                <w:numId w:val="32"/>
              </w:numPr>
            </w:pPr>
            <w:r w:rsidRPr="00306B91">
              <w:t xml:space="preserve">ensuring the workers have an opportunity to provide input </w:t>
            </w:r>
          </w:p>
          <w:p w:rsidR="00B67371" w:rsidRPr="00306B91" w:rsidRDefault="00B67371" w:rsidP="00B67371">
            <w:pPr>
              <w:pStyle w:val="NoSpacing"/>
            </w:pPr>
            <w:r w:rsidRPr="00306B91">
              <w:t>Once the audit is completed, I would ensure that feedback on performance is provided in a timely manner and in a format that is clear and concise.</w:t>
            </w:r>
            <w:r>
              <w:t xml:space="preserve"> I will focus on providing positive feedback on the areas in which compliance is achieved as well as highlighted areas needing improvement.</w:t>
            </w:r>
          </w:p>
          <w:p w:rsidR="00B67371" w:rsidRPr="00306B91" w:rsidRDefault="00B67371" w:rsidP="00B67371">
            <w:pPr>
              <w:pStyle w:val="NoSpacing"/>
            </w:pPr>
            <w:r w:rsidRPr="00306B91">
              <w:t>I will seek the contribution of workers and managers to determine what improvements can be implemented to areas of concern highlighted in the audit.  A combined effort to improve the safety management system will help to ensure improved and continued compliance.</w:t>
            </w:r>
          </w:p>
          <w:p w:rsidR="00B67371" w:rsidRDefault="00B67371" w:rsidP="00B67371">
            <w:pPr>
              <w:pStyle w:val="ListParagraph"/>
            </w:pPr>
          </w:p>
          <w:permEnd w:id="1963928221"/>
          <w:p w:rsidR="0011166D" w:rsidRPr="0011166D" w:rsidRDefault="0011166D" w:rsidP="005D1E63">
            <w:pPr>
              <w:keepNext/>
              <w:rPr>
                <w:rFonts w:ascii="Arial" w:hAnsi="Arial" w:cs="Arial"/>
              </w:rPr>
            </w:pPr>
          </w:p>
        </w:tc>
      </w:tr>
      <w:tr w:rsidR="0011166D" w:rsidRPr="0011166D" w:rsidTr="00166506">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166506">
        <w:trPr>
          <w:trHeight w:val="850"/>
        </w:trPr>
        <w:tc>
          <w:tcPr>
            <w:tcW w:w="9242" w:type="dxa"/>
          </w:tcPr>
          <w:p w:rsidR="00B67371" w:rsidRDefault="00B67371" w:rsidP="00B67371">
            <w:pPr>
              <w:pStyle w:val="NoSpacing"/>
            </w:pPr>
            <w:permStart w:id="602608634" w:edGrp="everyone"/>
            <w:r>
              <w:t>One limitation that the audit of the safety management system identified is that many sections of the safety management plan were not easy to understand.  The safety management plan was written using terminology and wording that is not clear, simple and concise.  Some workers may not fully comprehend and understand the document because of:</w:t>
            </w:r>
          </w:p>
          <w:p w:rsidR="00B67371" w:rsidRDefault="00B67371" w:rsidP="00B67371">
            <w:pPr>
              <w:pStyle w:val="NoSpacing"/>
              <w:numPr>
                <w:ilvl w:val="0"/>
                <w:numId w:val="33"/>
              </w:numPr>
            </w:pPr>
            <w:r>
              <w:t xml:space="preserve">the language used </w:t>
            </w:r>
          </w:p>
          <w:p w:rsidR="00B67371" w:rsidRDefault="00B67371" w:rsidP="00B67371">
            <w:pPr>
              <w:pStyle w:val="NoSpacing"/>
              <w:numPr>
                <w:ilvl w:val="0"/>
                <w:numId w:val="33"/>
              </w:numPr>
            </w:pPr>
            <w:r>
              <w:t>the document is too long-winded and may lose the attention of workers</w:t>
            </w:r>
          </w:p>
          <w:p w:rsidR="00B67371" w:rsidRDefault="00B67371" w:rsidP="00B67371">
            <w:pPr>
              <w:pStyle w:val="NoSpacing"/>
            </w:pPr>
            <w:r>
              <w:t>If workers do not fully understand the safety management system, it is likely that non-compliance will occur.</w:t>
            </w:r>
          </w:p>
          <w:permEnd w:id="602608634"/>
          <w:p w:rsidR="0011166D" w:rsidRPr="0011166D" w:rsidRDefault="0011166D" w:rsidP="0011166D">
            <w:pPr>
              <w:rPr>
                <w:rFonts w:ascii="Arial" w:hAnsi="Arial" w:cs="Arial"/>
              </w:rPr>
            </w:pPr>
          </w:p>
        </w:tc>
      </w:tr>
    </w:tbl>
    <w:p w:rsidR="0011166D" w:rsidRPr="0011166D" w:rsidRDefault="0011166D" w:rsidP="0011166D">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1166D" w:rsidRPr="0011166D" w:rsidTr="00166506">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Incident investigation</w:t>
            </w:r>
          </w:p>
        </w:tc>
      </w:tr>
      <w:tr w:rsidR="0011166D" w:rsidRPr="0011166D" w:rsidTr="00166506">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166506">
        <w:trPr>
          <w:trHeight w:val="850"/>
        </w:trPr>
        <w:tc>
          <w:tcPr>
            <w:tcW w:w="9242" w:type="dxa"/>
          </w:tcPr>
          <w:p w:rsidR="00FE21FA" w:rsidRDefault="00FE21FA" w:rsidP="00FE21FA">
            <w:pPr>
              <w:pStyle w:val="NoSpacing"/>
            </w:pPr>
            <w:permStart w:id="2055870281" w:edGrp="everyone"/>
            <w:r>
              <w:t>I would contribute to the evaluation of compliance with incident investigation by reviewing the history of incidents within the workgroup and determine:</w:t>
            </w:r>
          </w:p>
          <w:p w:rsidR="00FE21FA" w:rsidRDefault="00FE21FA" w:rsidP="00FE21FA">
            <w:pPr>
              <w:pStyle w:val="NoSpacing"/>
              <w:numPr>
                <w:ilvl w:val="0"/>
                <w:numId w:val="37"/>
              </w:numPr>
            </w:pPr>
            <w:r>
              <w:t>whether incidents are being reported</w:t>
            </w:r>
          </w:p>
          <w:p w:rsidR="00FE21FA" w:rsidRDefault="00FE21FA" w:rsidP="00FE21FA">
            <w:pPr>
              <w:pStyle w:val="NoSpacing"/>
              <w:numPr>
                <w:ilvl w:val="0"/>
                <w:numId w:val="37"/>
              </w:numPr>
            </w:pPr>
            <w:r>
              <w:t>if they are, what records are kept, and were investigations conducted?</w:t>
            </w:r>
          </w:p>
          <w:p w:rsidR="00FE21FA" w:rsidRDefault="00FE21FA" w:rsidP="00FE21FA">
            <w:pPr>
              <w:pStyle w:val="NoSpacing"/>
              <w:numPr>
                <w:ilvl w:val="0"/>
                <w:numId w:val="37"/>
              </w:numPr>
            </w:pPr>
            <w:r>
              <w:t>are investigations conducted thorough?</w:t>
            </w:r>
          </w:p>
          <w:p w:rsidR="00FE21FA" w:rsidRDefault="00FE21FA" w:rsidP="00FE21FA">
            <w:pPr>
              <w:pStyle w:val="NoSpacing"/>
              <w:numPr>
                <w:ilvl w:val="0"/>
                <w:numId w:val="37"/>
              </w:numPr>
            </w:pPr>
            <w:r>
              <w:t>have current incident investigation processes been communicated to workers?</w:t>
            </w:r>
          </w:p>
          <w:p w:rsidR="00FE21FA" w:rsidRDefault="00FE21FA" w:rsidP="00FE21FA">
            <w:pPr>
              <w:pStyle w:val="NoSpacing"/>
              <w:numPr>
                <w:ilvl w:val="0"/>
                <w:numId w:val="37"/>
              </w:numPr>
            </w:pPr>
            <w:r>
              <w:t>are current incident investigation processes being followed?</w:t>
            </w:r>
          </w:p>
          <w:p w:rsidR="00FE21FA" w:rsidRDefault="00FE21FA" w:rsidP="00FE21FA">
            <w:pPr>
              <w:pStyle w:val="NoSpacing"/>
              <w:numPr>
                <w:ilvl w:val="0"/>
                <w:numId w:val="37"/>
              </w:numPr>
            </w:pPr>
            <w:r>
              <w:t>do current investigation processes comply with legislative requirements?</w:t>
            </w:r>
          </w:p>
          <w:permEnd w:id="2055870281"/>
          <w:p w:rsidR="0011166D" w:rsidRPr="0011166D" w:rsidRDefault="0011166D" w:rsidP="005D1E63">
            <w:pPr>
              <w:keepNext/>
              <w:rPr>
                <w:rFonts w:ascii="Arial" w:hAnsi="Arial" w:cs="Arial"/>
              </w:rPr>
            </w:pPr>
          </w:p>
        </w:tc>
      </w:tr>
      <w:tr w:rsidR="0011166D" w:rsidRPr="0011166D" w:rsidTr="00166506">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166506">
        <w:trPr>
          <w:trHeight w:val="850"/>
        </w:trPr>
        <w:tc>
          <w:tcPr>
            <w:tcW w:w="9242" w:type="dxa"/>
          </w:tcPr>
          <w:p w:rsidR="00FE21FA" w:rsidRDefault="00FE21FA" w:rsidP="00FE21FA">
            <w:pPr>
              <w:pStyle w:val="NoSpacing"/>
            </w:pPr>
            <w:permStart w:id="1277779849" w:edGrp="everyone"/>
            <w:r>
              <w:t>There are a few stakeholders that I need to communicate and explain the evaluation process to.  These include:</w:t>
            </w:r>
          </w:p>
          <w:p w:rsidR="00FE21FA" w:rsidRDefault="00FE21FA" w:rsidP="00FE21FA">
            <w:pPr>
              <w:pStyle w:val="NoSpacing"/>
              <w:numPr>
                <w:ilvl w:val="0"/>
                <w:numId w:val="38"/>
              </w:numPr>
            </w:pPr>
            <w:r>
              <w:t>Management – I will send an email informing management of my intent to evaluate the incident investigation process.  I would include information on how I intend to do this, what resources I will use, how long I expect it to take, who I intent to consult with and when I will deliver my findings.</w:t>
            </w:r>
          </w:p>
          <w:p w:rsidR="00FE21FA" w:rsidRDefault="00FE21FA" w:rsidP="00FE21FA">
            <w:pPr>
              <w:pStyle w:val="NoSpacing"/>
              <w:numPr>
                <w:ilvl w:val="0"/>
                <w:numId w:val="38"/>
              </w:numPr>
            </w:pPr>
            <w:r>
              <w:t>Return to work coordinator – I will contact the return to work coordinator by phone and explain that I am completing an evaluation of the incident investigation process, and that I would require their contribution during the process.  I would follow this phone conversation up with an email to confirm requirements.</w:t>
            </w:r>
          </w:p>
          <w:p w:rsidR="00FE21FA" w:rsidRDefault="00FE21FA" w:rsidP="00FE21FA">
            <w:pPr>
              <w:pStyle w:val="NoSpacing"/>
              <w:numPr>
                <w:ilvl w:val="0"/>
                <w:numId w:val="38"/>
              </w:numPr>
            </w:pPr>
            <w:r>
              <w:t>Site Supervisor’s, HSR’s, workers – I will hold a tool box talk to discuss my intent to evaluate the incident investigation process.  In this meeting I will:</w:t>
            </w:r>
          </w:p>
          <w:p w:rsidR="00FE21FA" w:rsidRDefault="00FE21FA" w:rsidP="00FE21FA">
            <w:pPr>
              <w:pStyle w:val="NoSpacing"/>
              <w:numPr>
                <w:ilvl w:val="1"/>
                <w:numId w:val="38"/>
              </w:numPr>
            </w:pPr>
            <w:r>
              <w:t xml:space="preserve">reiterate that the reason for the evaluation is to determine whether our processes comply with current regulations.  </w:t>
            </w:r>
          </w:p>
          <w:p w:rsidR="00FE21FA" w:rsidRDefault="00FE21FA" w:rsidP="00FE21FA">
            <w:pPr>
              <w:pStyle w:val="NoSpacing"/>
              <w:numPr>
                <w:ilvl w:val="1"/>
                <w:numId w:val="38"/>
              </w:numPr>
            </w:pPr>
            <w:r>
              <w:lastRenderedPageBreak/>
              <w:t>explain that the incident investigation process is in place to prevent reoccurrence of incidents and not to find fault or lay blame on an individual.</w:t>
            </w:r>
          </w:p>
          <w:p w:rsidR="00FE21FA" w:rsidRDefault="00FE21FA" w:rsidP="00FE21FA">
            <w:pPr>
              <w:pStyle w:val="NoSpacing"/>
              <w:numPr>
                <w:ilvl w:val="1"/>
                <w:numId w:val="38"/>
              </w:numPr>
            </w:pPr>
            <w:r>
              <w:t>explain the process I intend to follow during the evaluation and my intention to consult with all workers.</w:t>
            </w:r>
          </w:p>
          <w:permEnd w:id="1277779849"/>
          <w:p w:rsidR="0011166D" w:rsidRPr="0011166D" w:rsidRDefault="0011166D" w:rsidP="005D1E63">
            <w:pPr>
              <w:keepNext/>
              <w:rPr>
                <w:rFonts w:ascii="Arial" w:hAnsi="Arial" w:cs="Arial"/>
              </w:rPr>
            </w:pPr>
          </w:p>
        </w:tc>
      </w:tr>
      <w:tr w:rsidR="0011166D" w:rsidRPr="0011166D" w:rsidTr="00166506">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lastRenderedPageBreak/>
              <w:t>Facilitate others’ contributions</w:t>
            </w:r>
          </w:p>
        </w:tc>
      </w:tr>
      <w:tr w:rsidR="0011166D" w:rsidRPr="0011166D" w:rsidTr="00166506">
        <w:trPr>
          <w:trHeight w:val="850"/>
        </w:trPr>
        <w:tc>
          <w:tcPr>
            <w:tcW w:w="9242" w:type="dxa"/>
          </w:tcPr>
          <w:p w:rsidR="00FE21FA" w:rsidRPr="00FE21FA" w:rsidRDefault="00FE21FA" w:rsidP="00FE21FA">
            <w:pPr>
              <w:pStyle w:val="ListParagraph"/>
              <w:rPr>
                <w:rFonts w:ascii="Arial" w:hAnsi="Arial" w:cs="Arial"/>
              </w:rPr>
            </w:pPr>
            <w:permStart w:id="305887874" w:edGrp="everyone"/>
            <w:r w:rsidRPr="00FE21FA">
              <w:rPr>
                <w:rFonts w:ascii="Arial" w:hAnsi="Arial" w:cs="Arial"/>
              </w:rPr>
              <w:t>I will coordinate the contribution from all stakeholders.  To ensure that honest and open consultation occurs, I will highlight the objectives of incident investigation.</w:t>
            </w:r>
          </w:p>
          <w:p w:rsidR="00FE21FA" w:rsidRPr="00FE21FA" w:rsidRDefault="00FE21FA" w:rsidP="00FE21FA">
            <w:pPr>
              <w:pStyle w:val="ListParagraph"/>
              <w:rPr>
                <w:rFonts w:ascii="Arial" w:hAnsi="Arial" w:cs="Arial"/>
              </w:rPr>
            </w:pPr>
          </w:p>
          <w:p w:rsidR="00FE21FA" w:rsidRPr="00FE21FA" w:rsidRDefault="00FE21FA" w:rsidP="00FE21FA">
            <w:pPr>
              <w:pStyle w:val="ListParagraph"/>
              <w:rPr>
                <w:rFonts w:ascii="Arial" w:hAnsi="Arial" w:cs="Arial"/>
              </w:rPr>
            </w:pPr>
            <w:r w:rsidRPr="00FE21FA">
              <w:rPr>
                <w:rFonts w:ascii="Arial" w:hAnsi="Arial" w:cs="Arial"/>
              </w:rPr>
              <w:t>“The main objective of an investigation is prevention. A good investigation aims to establish a series of events that should have taken place and compares it to what actually happened to identify areas that need changing.”</w:t>
            </w:r>
          </w:p>
          <w:p w:rsidR="00FE21FA" w:rsidRPr="00FE21FA" w:rsidRDefault="00FE21FA" w:rsidP="00FE21FA">
            <w:pPr>
              <w:pStyle w:val="ListParagraph"/>
              <w:rPr>
                <w:rFonts w:ascii="Arial" w:hAnsi="Arial" w:cs="Arial"/>
              </w:rPr>
            </w:pPr>
          </w:p>
          <w:p w:rsidR="00FE21FA" w:rsidRPr="00FE21FA" w:rsidRDefault="00FE21FA" w:rsidP="00FE21FA">
            <w:pPr>
              <w:pStyle w:val="ListParagraph"/>
              <w:rPr>
                <w:rFonts w:ascii="Arial" w:hAnsi="Arial" w:cs="Arial"/>
              </w:rPr>
            </w:pPr>
            <w:r w:rsidRPr="00FE21FA">
              <w:rPr>
                <w:rFonts w:ascii="Arial" w:hAnsi="Arial" w:cs="Arial"/>
              </w:rPr>
              <w:t>Emphasis will be placed on ensuring all stakeholders know that this is not a blame / name &amp; shame exercise.</w:t>
            </w:r>
          </w:p>
          <w:p w:rsidR="00FE21FA" w:rsidRDefault="00FE21FA" w:rsidP="00FE21FA">
            <w:pPr>
              <w:pStyle w:val="ListParagraph"/>
            </w:pPr>
          </w:p>
          <w:p w:rsidR="00FE21FA" w:rsidRPr="00306B91" w:rsidRDefault="00FE21FA" w:rsidP="00FE21FA">
            <w:pPr>
              <w:pStyle w:val="NoSpacing"/>
              <w:ind w:left="720"/>
            </w:pPr>
            <w:r w:rsidRPr="00306B91">
              <w:t xml:space="preserve">Once the </w:t>
            </w:r>
            <w:r>
              <w:t>evaluation</w:t>
            </w:r>
            <w:r w:rsidRPr="00306B91">
              <w:t xml:space="preserve"> is completed, I would ensure that feedback on performance is provided in a timely manner and in a format that is clear and concise.</w:t>
            </w:r>
            <w:r>
              <w:t xml:space="preserve"> I will focus on providing positive feedback on the areas in which compliance is achieved as well as highlighted areas needing improvement.</w:t>
            </w:r>
          </w:p>
          <w:permEnd w:id="305887874"/>
          <w:p w:rsidR="0011166D" w:rsidRPr="0011166D" w:rsidRDefault="0011166D" w:rsidP="005D1E63">
            <w:pPr>
              <w:keepNext/>
              <w:rPr>
                <w:rFonts w:ascii="Arial" w:hAnsi="Arial" w:cs="Arial"/>
              </w:rPr>
            </w:pPr>
          </w:p>
        </w:tc>
      </w:tr>
      <w:tr w:rsidR="0011166D" w:rsidRPr="0011166D" w:rsidTr="00166506">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166506">
        <w:trPr>
          <w:trHeight w:val="850"/>
        </w:trPr>
        <w:tc>
          <w:tcPr>
            <w:tcW w:w="9242" w:type="dxa"/>
          </w:tcPr>
          <w:p w:rsidR="00FE21FA" w:rsidRDefault="00FE21FA" w:rsidP="00FE21FA">
            <w:pPr>
              <w:pStyle w:val="NoSpacing"/>
            </w:pPr>
            <w:permStart w:id="1633424874" w:edGrp="everyone"/>
            <w:r>
              <w:t>A limitation in the current incident investigation process does not stipulate or encourage the investigations being completed by a team.  As advised by WHSQ in their guide for investigating workplace incidents, it is best to complete the investigation by a team, so all parties can contribute their skills and expertise to achieve the best result.</w:t>
            </w:r>
            <w:r w:rsidRPr="00344AEC">
              <w:t xml:space="preserve"> </w:t>
            </w:r>
          </w:p>
          <w:p w:rsidR="00FE21FA" w:rsidRDefault="00FE21FA" w:rsidP="00FE21FA">
            <w:pPr>
              <w:pStyle w:val="NoSpacing"/>
            </w:pPr>
            <w:r>
              <w:t xml:space="preserve">The PCBU is responsible for putting an investigation team together. Investigators are collectors of evidence and must base their conclusions on that evidence. </w:t>
            </w:r>
          </w:p>
          <w:p w:rsidR="00FE21FA" w:rsidRDefault="00FE21FA" w:rsidP="00FE21FA">
            <w:pPr>
              <w:pStyle w:val="NoSpacing"/>
            </w:pPr>
            <w:r>
              <w:t xml:space="preserve">Time must be taken to choose the right people to conduct the investigation. The following people should be considered for the team: </w:t>
            </w:r>
          </w:p>
          <w:p w:rsidR="00FE21FA" w:rsidRDefault="00FE21FA" w:rsidP="00FE21FA">
            <w:pPr>
              <w:pStyle w:val="NoSpacing"/>
              <w:numPr>
                <w:ilvl w:val="0"/>
                <w:numId w:val="39"/>
              </w:numPr>
            </w:pPr>
            <w:r>
              <w:t>health and safety representatives</w:t>
            </w:r>
          </w:p>
          <w:p w:rsidR="00FE21FA" w:rsidRDefault="00FE21FA" w:rsidP="00FE21FA">
            <w:pPr>
              <w:pStyle w:val="NoSpacing"/>
              <w:numPr>
                <w:ilvl w:val="0"/>
                <w:numId w:val="39"/>
              </w:numPr>
            </w:pPr>
            <w:r>
              <w:t xml:space="preserve">site supervisor </w:t>
            </w:r>
          </w:p>
          <w:p w:rsidR="00FE21FA" w:rsidRDefault="00FE21FA" w:rsidP="00FE21FA">
            <w:pPr>
              <w:pStyle w:val="NoSpacing"/>
              <w:numPr>
                <w:ilvl w:val="0"/>
                <w:numId w:val="39"/>
              </w:numPr>
            </w:pPr>
            <w:r>
              <w:t>person/s from the worksite</w:t>
            </w:r>
          </w:p>
          <w:p w:rsidR="00FE21FA" w:rsidRDefault="00FE21FA" w:rsidP="00FE21FA">
            <w:pPr>
              <w:pStyle w:val="NoSpacing"/>
              <w:numPr>
                <w:ilvl w:val="0"/>
                <w:numId w:val="39"/>
              </w:numPr>
            </w:pPr>
            <w:r>
              <w:t>people with the relevant knowledge</w:t>
            </w:r>
          </w:p>
          <w:permEnd w:id="1633424874"/>
          <w:p w:rsidR="0011166D" w:rsidRPr="0011166D" w:rsidRDefault="0011166D" w:rsidP="0011166D">
            <w:pPr>
              <w:rPr>
                <w:rFonts w:ascii="Arial" w:hAnsi="Arial" w:cs="Arial"/>
              </w:rPr>
            </w:pPr>
          </w:p>
        </w:tc>
      </w:tr>
    </w:tbl>
    <w:p w:rsidR="0011166D" w:rsidRDefault="0011166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1F22AC" w:rsidRPr="001F22AC" w:rsidTr="00166506">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3</w:t>
            </w:r>
          </w:p>
        </w:tc>
        <w:permStart w:id="2108772420" w:edGrp="everyone"/>
        <w:tc>
          <w:tcPr>
            <w:tcW w:w="6015" w:type="dxa"/>
          </w:tcPr>
          <w:p w:rsidR="001F22AC" w:rsidRPr="001F22AC" w:rsidRDefault="00B409A3" w:rsidP="001F22AC">
            <w:pPr>
              <w:keepNext/>
              <w:rPr>
                <w:rFonts w:ascii="Arial" w:hAnsi="Arial" w:cs="Arial"/>
              </w:rPr>
            </w:pPr>
            <w:sdt>
              <w:sdtPr>
                <w:rPr>
                  <w:rFonts w:ascii="Arial" w:hAnsi="Arial" w:cs="Arial"/>
                </w:rPr>
                <w:id w:val="315769306"/>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2108772420"/>
            <w:r w:rsidR="001F22AC" w:rsidRPr="001F22AC">
              <w:rPr>
                <w:rFonts w:ascii="Arial" w:hAnsi="Arial" w:cs="Arial"/>
              </w:rPr>
              <w:t xml:space="preserve"> Satisfactory </w:t>
            </w:r>
            <w:r w:rsidR="001F22AC" w:rsidRPr="001F22AC">
              <w:rPr>
                <w:rFonts w:ascii="Arial" w:hAnsi="Arial" w:cs="Arial"/>
              </w:rPr>
              <w:tab/>
            </w:r>
          </w:p>
          <w:p w:rsidR="001F22AC" w:rsidRPr="001F22AC" w:rsidRDefault="00B409A3" w:rsidP="001F22AC">
            <w:pPr>
              <w:keepNext/>
              <w:rPr>
                <w:rFonts w:ascii="Arial" w:hAnsi="Arial" w:cs="Arial"/>
              </w:rPr>
            </w:pPr>
            <w:sdt>
              <w:sdtPr>
                <w:rPr>
                  <w:rFonts w:ascii="Arial" w:hAnsi="Arial" w:cs="Arial"/>
                </w:rPr>
                <w:id w:val="-1894802240"/>
                <w14:checkbox>
                  <w14:checked w14:val="0"/>
                  <w14:checkedState w14:val="2612" w14:font="MS Gothic"/>
                  <w14:uncheckedState w14:val="2610" w14:font="MS Gothic"/>
                </w14:checkbox>
              </w:sdtPr>
              <w:sdtEndPr/>
              <w:sdtContent>
                <w:permStart w:id="318980904" w:edGrp="everyone"/>
                <w:r w:rsidR="001F22AC" w:rsidRPr="001F22AC">
                  <w:rPr>
                    <w:rFonts w:ascii="Segoe UI Symbol" w:hAnsi="Segoe UI Symbol" w:cs="Segoe UI Symbol"/>
                  </w:rPr>
                  <w:t>☐</w:t>
                </w:r>
                <w:permEnd w:id="318980904"/>
              </w:sdtContent>
            </w:sdt>
            <w:r w:rsidR="001F22AC" w:rsidRPr="001F22AC">
              <w:rPr>
                <w:rFonts w:ascii="Arial" w:hAnsi="Arial" w:cs="Arial"/>
              </w:rPr>
              <w:t xml:space="preserve"> Not satisfactory</w:t>
            </w:r>
          </w:p>
        </w:tc>
      </w:tr>
      <w:tr w:rsidR="001F22AC" w:rsidRPr="001F22AC" w:rsidTr="00166506">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305615557" w:edGrp="everyone"/>
            <w:permEnd w:id="305615557"/>
          </w:p>
        </w:tc>
      </w:tr>
    </w:tbl>
    <w:p w:rsidR="0016375D" w:rsidRPr="00336D39" w:rsidRDefault="0016375D" w:rsidP="00336D39">
      <w:pPr>
        <w:spacing w:after="0" w:line="240" w:lineRule="auto"/>
        <w:rPr>
          <w:rFonts w:ascii="Arial" w:hAnsi="Arial" w:cs="Arial"/>
        </w:rPr>
      </w:pPr>
      <w:r w:rsidRPr="00336D39">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reviewing and improvement of WHS performance for the </w:t>
            </w:r>
            <w:r w:rsidR="00BA547F">
              <w:rPr>
                <w:rFonts w:ascii="Arial" w:hAnsi="Arial" w:cs="Arial"/>
              </w:rPr>
              <w:t xml:space="preserve">following </w:t>
            </w:r>
            <w:r w:rsidRPr="00336D39">
              <w:rPr>
                <w:rFonts w:ascii="Arial" w:hAnsi="Arial" w:cs="Arial"/>
              </w:rPr>
              <w:t>areas:</w:t>
            </w:r>
          </w:p>
          <w:p w:rsidR="00BA547F" w:rsidRDefault="0016375D" w:rsidP="00BA547F">
            <w:pPr>
              <w:pStyle w:val="ListParagraph"/>
              <w:numPr>
                <w:ilvl w:val="0"/>
                <w:numId w:val="14"/>
              </w:numPr>
              <w:rPr>
                <w:rFonts w:ascii="Arial" w:hAnsi="Arial" w:cs="Arial"/>
              </w:rPr>
            </w:pPr>
            <w:r w:rsidRPr="00BA547F">
              <w:rPr>
                <w:rFonts w:ascii="Arial" w:hAnsi="Arial" w:cs="Arial"/>
              </w:rPr>
              <w:t>Compliance with WHS legislation</w:t>
            </w:r>
          </w:p>
          <w:p w:rsidR="0016375D" w:rsidRPr="00BA547F" w:rsidRDefault="0016375D" w:rsidP="00BA547F">
            <w:pPr>
              <w:pStyle w:val="ListParagraph"/>
              <w:numPr>
                <w:ilvl w:val="0"/>
                <w:numId w:val="14"/>
              </w:numPr>
              <w:rPr>
                <w:rFonts w:ascii="Arial" w:hAnsi="Arial" w:cs="Arial"/>
              </w:rPr>
            </w:pPr>
            <w:r w:rsidRPr="00BA547F">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BA547F" w:rsidRDefault="0016375D" w:rsidP="00BA547F">
            <w:pPr>
              <w:numPr>
                <w:ilvl w:val="0"/>
                <w:numId w:val="35"/>
              </w:numPr>
              <w:rPr>
                <w:rFonts w:ascii="Arial" w:hAnsi="Arial" w:cs="Arial"/>
              </w:rPr>
            </w:pPr>
            <w:r w:rsidRPr="00336D39">
              <w:rPr>
                <w:rFonts w:ascii="Arial" w:hAnsi="Arial" w:cs="Arial"/>
              </w:rPr>
              <w:t xml:space="preserve">Contribute to review and improvement of these areas. </w:t>
            </w:r>
          </w:p>
          <w:p w:rsidR="00BA547F" w:rsidRDefault="0016375D" w:rsidP="00BA547F">
            <w:pPr>
              <w:numPr>
                <w:ilvl w:val="0"/>
                <w:numId w:val="35"/>
              </w:numPr>
              <w:rPr>
                <w:rFonts w:ascii="Arial" w:hAnsi="Arial" w:cs="Arial"/>
              </w:rPr>
            </w:pPr>
            <w:r w:rsidRPr="00BA547F">
              <w:rPr>
                <w:rFonts w:ascii="Arial" w:hAnsi="Arial" w:cs="Arial"/>
              </w:rPr>
              <w:t xml:space="preserve">Communicate and explain to others the review and improvement of the WHSMS. </w:t>
            </w:r>
          </w:p>
          <w:p w:rsidR="0016375D" w:rsidRPr="00BA547F" w:rsidRDefault="0016375D" w:rsidP="00557A62">
            <w:pPr>
              <w:numPr>
                <w:ilvl w:val="0"/>
                <w:numId w:val="35"/>
              </w:numPr>
              <w:rPr>
                <w:rFonts w:ascii="Arial" w:hAnsi="Arial" w:cs="Arial"/>
              </w:rPr>
            </w:pPr>
            <w:r w:rsidRPr="00BA547F">
              <w:rPr>
                <w:rFonts w:ascii="Arial" w:hAnsi="Arial" w:cs="Arial"/>
              </w:rPr>
              <w:t xml:space="preserve">Facilitate others’ contributions to review and improve </w:t>
            </w:r>
            <w:r w:rsidR="00557A62">
              <w:rPr>
                <w:rFonts w:ascii="Arial" w:hAnsi="Arial" w:cs="Arial"/>
              </w:rPr>
              <w:t>the</w:t>
            </w:r>
            <w:r w:rsidRPr="00BA547F">
              <w:rPr>
                <w:rFonts w:ascii="Arial" w:hAnsi="Arial" w:cs="Arial"/>
              </w:rPr>
              <w:t xml:space="preserve"> WHSMS. Be sure to consider timely collation of feedback. </w:t>
            </w:r>
          </w:p>
        </w:tc>
      </w:tr>
    </w:tbl>
    <w:p w:rsidR="0016375D" w:rsidRDefault="0016375D" w:rsidP="00336D39">
      <w:pPr>
        <w:spacing w:after="0" w:line="240" w:lineRule="auto"/>
        <w:rPr>
          <w:rFonts w:ascii="Arial" w:hAnsi="Arial" w:cs="Arial"/>
        </w:rPr>
      </w:pPr>
    </w:p>
    <w:p w:rsidR="00BA547F" w:rsidRPr="00BA547F" w:rsidRDefault="00BA547F" w:rsidP="00BA547F">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A547F" w:rsidRPr="00BA547F" w:rsidTr="00166506">
        <w:tc>
          <w:tcPr>
            <w:tcW w:w="9242" w:type="dxa"/>
            <w:shd w:val="clear" w:color="auto" w:fill="000000" w:themeFill="text1"/>
          </w:tcPr>
          <w:p w:rsidR="00BA547F" w:rsidRPr="00BA547F" w:rsidRDefault="00BA547F" w:rsidP="0041199E">
            <w:pPr>
              <w:keepNext/>
              <w:rPr>
                <w:rFonts w:ascii="Arial" w:hAnsi="Arial" w:cs="Arial"/>
              </w:rPr>
            </w:pPr>
            <w:r w:rsidRPr="00BA547F">
              <w:rPr>
                <w:rFonts w:ascii="Arial" w:hAnsi="Arial" w:cs="Arial"/>
                <w:b/>
              </w:rPr>
              <w:t>Compliance with WHS legislation</w:t>
            </w:r>
          </w:p>
        </w:tc>
      </w:tr>
      <w:tr w:rsidR="00BA547F" w:rsidRPr="00BA547F" w:rsidTr="00166506">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Contribute to review and improvement</w:t>
            </w:r>
          </w:p>
        </w:tc>
      </w:tr>
      <w:tr w:rsidR="00BA547F" w:rsidRPr="00BA547F" w:rsidTr="00166506">
        <w:trPr>
          <w:trHeight w:val="850"/>
        </w:trPr>
        <w:tc>
          <w:tcPr>
            <w:tcW w:w="9242" w:type="dxa"/>
          </w:tcPr>
          <w:p w:rsidR="005D3B03" w:rsidRPr="00074D8F" w:rsidRDefault="005D3B03" w:rsidP="005D3B03">
            <w:pPr>
              <w:pStyle w:val="NoSpacing"/>
            </w:pPr>
            <w:permStart w:id="588186574" w:edGrp="everyone"/>
            <w:r w:rsidRPr="00074D8F">
              <w:t>A review of our safety management system is necessary to ensure its continuing suitability, effectiveness and compliance with legislation.  I will schedule this review to be conducted regularly, at least annually.</w:t>
            </w:r>
          </w:p>
          <w:p w:rsidR="005D3B03" w:rsidRPr="00074D8F" w:rsidRDefault="005D3B03" w:rsidP="005D3B03">
            <w:pPr>
              <w:pStyle w:val="NoSpacing"/>
            </w:pPr>
          </w:p>
          <w:p w:rsidR="005D3B03" w:rsidRPr="00074D8F" w:rsidRDefault="005D3B03" w:rsidP="005D3B03">
            <w:pPr>
              <w:pStyle w:val="NoSpacing"/>
            </w:pPr>
            <w:r w:rsidRPr="00074D8F">
              <w:t>As part of the review I aim to:</w:t>
            </w:r>
          </w:p>
          <w:p w:rsidR="005D3B03" w:rsidRPr="00074D8F" w:rsidRDefault="005D3B03" w:rsidP="005D3B03">
            <w:pPr>
              <w:pStyle w:val="NoSpacing"/>
              <w:numPr>
                <w:ilvl w:val="0"/>
                <w:numId w:val="41"/>
              </w:numPr>
            </w:pPr>
            <w:r w:rsidRPr="00074D8F">
              <w:t>Identify areas of opportunity which will lead to improved WHS compliance.</w:t>
            </w:r>
          </w:p>
          <w:p w:rsidR="005D3B03" w:rsidRPr="00074D8F" w:rsidRDefault="005D3B03" w:rsidP="005D3B03">
            <w:pPr>
              <w:pStyle w:val="NoSpacing"/>
              <w:numPr>
                <w:ilvl w:val="0"/>
                <w:numId w:val="41"/>
              </w:numPr>
            </w:pPr>
            <w:r w:rsidRPr="00074D8F">
              <w:t>Determine root causes of non-compliance or deficiencies.</w:t>
            </w:r>
          </w:p>
          <w:p w:rsidR="005D3B03" w:rsidRPr="00074D8F" w:rsidRDefault="005D3B03" w:rsidP="005D3B03">
            <w:pPr>
              <w:pStyle w:val="NoSpacing"/>
              <w:numPr>
                <w:ilvl w:val="0"/>
                <w:numId w:val="41"/>
              </w:numPr>
            </w:pPr>
            <w:r w:rsidRPr="00074D8F">
              <w:t>Develop and implement plans of corrective and preventative action to address root causes.</w:t>
            </w:r>
          </w:p>
          <w:p w:rsidR="005D3B03" w:rsidRPr="00074D8F" w:rsidRDefault="005D3B03" w:rsidP="005D3B03">
            <w:pPr>
              <w:pStyle w:val="NoSpacing"/>
              <w:numPr>
                <w:ilvl w:val="0"/>
                <w:numId w:val="41"/>
              </w:numPr>
            </w:pPr>
            <w:r w:rsidRPr="00074D8F">
              <w:t>Verify the effectiveness of corrective and preventative actions</w:t>
            </w:r>
          </w:p>
          <w:p w:rsidR="005D3B03" w:rsidRPr="00074D8F" w:rsidRDefault="005D3B03" w:rsidP="005D3B03">
            <w:pPr>
              <w:pStyle w:val="NoSpacing"/>
              <w:numPr>
                <w:ilvl w:val="0"/>
                <w:numId w:val="41"/>
              </w:numPr>
            </w:pPr>
            <w:r w:rsidRPr="00074D8F">
              <w:t>Document changes in procedures resulting from process improvement</w:t>
            </w:r>
          </w:p>
          <w:p w:rsidR="005D3B03" w:rsidRPr="00074D8F" w:rsidRDefault="005D3B03" w:rsidP="005D3B03">
            <w:pPr>
              <w:pStyle w:val="NoSpacing"/>
              <w:numPr>
                <w:ilvl w:val="0"/>
                <w:numId w:val="41"/>
              </w:numPr>
            </w:pPr>
            <w:r w:rsidRPr="00074D8F">
              <w:t>Make comparisons with objectives and targets</w:t>
            </w:r>
          </w:p>
          <w:p w:rsidR="005D3B03" w:rsidRPr="00074D8F" w:rsidRDefault="005D3B03" w:rsidP="005D3B03">
            <w:pPr>
              <w:pStyle w:val="NoSpacing"/>
            </w:pPr>
            <w:r w:rsidRPr="00074D8F">
              <w:t>This review should be completed in consultation with all parties, such as workers, management and supervisors.  To achieve best results, the review should be a team effort, with all parties being represented.</w:t>
            </w:r>
          </w:p>
          <w:permEnd w:id="588186574"/>
          <w:p w:rsidR="00BA547F" w:rsidRPr="00BA547F" w:rsidRDefault="00BA547F" w:rsidP="005D1E63">
            <w:pPr>
              <w:keepNext/>
              <w:rPr>
                <w:rFonts w:ascii="Arial" w:hAnsi="Arial" w:cs="Arial"/>
              </w:rPr>
            </w:pPr>
          </w:p>
        </w:tc>
      </w:tr>
      <w:tr w:rsidR="00BA547F" w:rsidRPr="00BA547F" w:rsidTr="00166506">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Communicate and explain review and improvement to others</w:t>
            </w:r>
          </w:p>
        </w:tc>
      </w:tr>
      <w:tr w:rsidR="00BA547F" w:rsidRPr="00BA547F" w:rsidTr="00166506">
        <w:trPr>
          <w:trHeight w:val="850"/>
        </w:trPr>
        <w:tc>
          <w:tcPr>
            <w:tcW w:w="9242" w:type="dxa"/>
          </w:tcPr>
          <w:p w:rsidR="005D3B03" w:rsidRPr="005D3B03" w:rsidRDefault="005D3B03" w:rsidP="005D3B03">
            <w:pPr>
              <w:rPr>
                <w:rFonts w:ascii="Arial" w:hAnsi="Arial" w:cs="Arial"/>
              </w:rPr>
            </w:pPr>
            <w:permStart w:id="1705654918" w:edGrp="everyone"/>
            <w:r w:rsidRPr="005D3B03">
              <w:rPr>
                <w:rFonts w:ascii="Arial" w:hAnsi="Arial" w:cs="Arial"/>
              </w:rPr>
              <w:t>I would ensure the communication of the review and improvement process is open-ended to encourage and allow for input and feedback from all parties.</w:t>
            </w:r>
          </w:p>
          <w:p w:rsidR="005D3B03" w:rsidRPr="005D3B03" w:rsidRDefault="005D3B03" w:rsidP="005D3B03">
            <w:pPr>
              <w:rPr>
                <w:rFonts w:ascii="Arial" w:hAnsi="Arial" w:cs="Arial"/>
              </w:rPr>
            </w:pPr>
            <w:r w:rsidRPr="005D3B03">
              <w:rPr>
                <w:rFonts w:ascii="Arial" w:hAnsi="Arial" w:cs="Arial"/>
              </w:rPr>
              <w:t xml:space="preserve">Where possible, I will ensure communication is face-to-face to allow workers the opportunity to express their opinions and suggestions.  This will be in the way of toolbox talks and staff meetings. </w:t>
            </w:r>
          </w:p>
          <w:p w:rsidR="005D3B03" w:rsidRPr="005D3B03" w:rsidRDefault="005D3B03" w:rsidP="005D3B03">
            <w:pPr>
              <w:rPr>
                <w:rFonts w:ascii="Arial" w:hAnsi="Arial" w:cs="Arial"/>
              </w:rPr>
            </w:pPr>
            <w:r w:rsidRPr="005D3B03">
              <w:rPr>
                <w:rFonts w:ascii="Arial" w:hAnsi="Arial" w:cs="Arial"/>
              </w:rPr>
              <w:t>I will be specific when communicating why the review is being conducted, what is being reviewed and how the review will be undertaken.</w:t>
            </w:r>
          </w:p>
          <w:permEnd w:id="1705654918"/>
          <w:p w:rsidR="00BA547F" w:rsidRPr="00BA547F" w:rsidRDefault="00BA547F" w:rsidP="005D1E63">
            <w:pPr>
              <w:keepNext/>
              <w:rPr>
                <w:rFonts w:ascii="Arial" w:hAnsi="Arial" w:cs="Arial"/>
              </w:rPr>
            </w:pPr>
          </w:p>
        </w:tc>
      </w:tr>
      <w:tr w:rsidR="00BA547F" w:rsidRPr="00BA547F" w:rsidTr="00166506">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Facilitate others’ contributions</w:t>
            </w:r>
          </w:p>
        </w:tc>
      </w:tr>
      <w:tr w:rsidR="00BA547F" w:rsidRPr="00BA547F" w:rsidTr="00166506">
        <w:trPr>
          <w:trHeight w:val="850"/>
        </w:trPr>
        <w:tc>
          <w:tcPr>
            <w:tcW w:w="9242" w:type="dxa"/>
          </w:tcPr>
          <w:p w:rsidR="005D3B03" w:rsidRPr="005D3B03" w:rsidRDefault="005D3B03" w:rsidP="005D3B03">
            <w:pPr>
              <w:rPr>
                <w:rFonts w:ascii="Arial" w:hAnsi="Arial" w:cs="Arial"/>
              </w:rPr>
            </w:pPr>
            <w:permStart w:id="1254754232" w:edGrp="everyone"/>
            <w:r w:rsidRPr="005D3B03">
              <w:rPr>
                <w:rFonts w:ascii="Arial" w:hAnsi="Arial" w:cs="Arial"/>
              </w:rPr>
              <w:t>As part of my role, I can facilitate the contributions of others to review and improve the safety management system.  To do this, I would establish a review team who can:</w:t>
            </w:r>
          </w:p>
          <w:p w:rsidR="005D3B03" w:rsidRPr="005D3B03" w:rsidRDefault="005D3B03" w:rsidP="005D3B03">
            <w:pPr>
              <w:pStyle w:val="ListParagraph"/>
              <w:numPr>
                <w:ilvl w:val="0"/>
                <w:numId w:val="40"/>
              </w:numPr>
              <w:jc w:val="both"/>
              <w:rPr>
                <w:rFonts w:ascii="Arial" w:hAnsi="Arial" w:cs="Arial"/>
              </w:rPr>
            </w:pPr>
            <w:r w:rsidRPr="005D3B03">
              <w:rPr>
                <w:rFonts w:ascii="Arial" w:hAnsi="Arial" w:cs="Arial"/>
              </w:rPr>
              <w:t>work together to review the safety management system</w:t>
            </w:r>
          </w:p>
          <w:p w:rsidR="005D3B03" w:rsidRPr="005D3B03" w:rsidRDefault="005D3B03" w:rsidP="005D3B03">
            <w:pPr>
              <w:pStyle w:val="ListParagraph"/>
              <w:numPr>
                <w:ilvl w:val="0"/>
                <w:numId w:val="40"/>
              </w:numPr>
              <w:jc w:val="both"/>
              <w:rPr>
                <w:rFonts w:ascii="Arial" w:hAnsi="Arial" w:cs="Arial"/>
              </w:rPr>
            </w:pPr>
            <w:r w:rsidRPr="005D3B03">
              <w:rPr>
                <w:rFonts w:ascii="Arial" w:hAnsi="Arial" w:cs="Arial"/>
              </w:rPr>
              <w:t>identify areas of opportunity</w:t>
            </w:r>
          </w:p>
          <w:p w:rsidR="005D3B03" w:rsidRPr="005D3B03" w:rsidRDefault="005D3B03" w:rsidP="005D3B03">
            <w:pPr>
              <w:pStyle w:val="ListParagraph"/>
              <w:numPr>
                <w:ilvl w:val="0"/>
                <w:numId w:val="40"/>
              </w:numPr>
              <w:jc w:val="both"/>
              <w:rPr>
                <w:rFonts w:ascii="Arial" w:hAnsi="Arial" w:cs="Arial"/>
              </w:rPr>
            </w:pPr>
            <w:r w:rsidRPr="005D3B03">
              <w:rPr>
                <w:rFonts w:ascii="Arial" w:hAnsi="Arial" w:cs="Arial"/>
              </w:rPr>
              <w:t>identify ways to improve current process</w:t>
            </w:r>
          </w:p>
          <w:p w:rsidR="005D3B03" w:rsidRDefault="005D3B03" w:rsidP="005D3B03">
            <w:pPr>
              <w:pStyle w:val="ListParagraph"/>
              <w:numPr>
                <w:ilvl w:val="0"/>
                <w:numId w:val="40"/>
              </w:numPr>
              <w:jc w:val="both"/>
              <w:rPr>
                <w:rFonts w:ascii="Arial" w:hAnsi="Arial" w:cs="Arial"/>
              </w:rPr>
            </w:pPr>
            <w:r w:rsidRPr="005D3B03">
              <w:rPr>
                <w:rFonts w:ascii="Arial" w:hAnsi="Arial" w:cs="Arial"/>
              </w:rPr>
              <w:t>ensure the safety management system complies with current legislation</w:t>
            </w:r>
          </w:p>
          <w:p w:rsidR="005D3B03" w:rsidRPr="005D3B03" w:rsidRDefault="005D3B03" w:rsidP="005D3B03">
            <w:pPr>
              <w:rPr>
                <w:rFonts w:ascii="Arial" w:hAnsi="Arial" w:cs="Arial"/>
              </w:rPr>
            </w:pPr>
            <w:r w:rsidRPr="005D3B03">
              <w:rPr>
                <w:rFonts w:ascii="Arial" w:hAnsi="Arial" w:cs="Arial"/>
              </w:rPr>
              <w:t>This team would consist of members such as:</w:t>
            </w:r>
          </w:p>
          <w:p w:rsidR="005D3B03" w:rsidRPr="005D3B03" w:rsidRDefault="005D3B03" w:rsidP="005D3B03">
            <w:pPr>
              <w:pStyle w:val="ListParagraph"/>
              <w:numPr>
                <w:ilvl w:val="0"/>
                <w:numId w:val="42"/>
              </w:numPr>
              <w:jc w:val="both"/>
              <w:rPr>
                <w:rFonts w:ascii="Arial" w:hAnsi="Arial" w:cs="Arial"/>
              </w:rPr>
            </w:pPr>
            <w:r w:rsidRPr="005D3B03">
              <w:rPr>
                <w:rFonts w:ascii="Arial" w:hAnsi="Arial" w:cs="Arial"/>
              </w:rPr>
              <w:t>management</w:t>
            </w:r>
          </w:p>
          <w:p w:rsidR="005D3B03" w:rsidRPr="005D3B03" w:rsidRDefault="005D3B03" w:rsidP="005D3B03">
            <w:pPr>
              <w:pStyle w:val="ListParagraph"/>
              <w:numPr>
                <w:ilvl w:val="0"/>
                <w:numId w:val="42"/>
              </w:numPr>
              <w:jc w:val="both"/>
              <w:rPr>
                <w:rFonts w:ascii="Arial" w:hAnsi="Arial" w:cs="Arial"/>
              </w:rPr>
            </w:pPr>
            <w:r w:rsidRPr="005D3B03">
              <w:rPr>
                <w:rFonts w:ascii="Arial" w:hAnsi="Arial" w:cs="Arial"/>
              </w:rPr>
              <w:t>HSR’s</w:t>
            </w:r>
          </w:p>
          <w:p w:rsidR="005D3B03" w:rsidRPr="005D3B03" w:rsidRDefault="005D3B03" w:rsidP="005D3B03">
            <w:pPr>
              <w:pStyle w:val="ListParagraph"/>
              <w:numPr>
                <w:ilvl w:val="0"/>
                <w:numId w:val="42"/>
              </w:numPr>
              <w:jc w:val="both"/>
              <w:rPr>
                <w:rFonts w:ascii="Arial" w:hAnsi="Arial" w:cs="Arial"/>
              </w:rPr>
            </w:pPr>
            <w:r w:rsidRPr="005D3B03">
              <w:rPr>
                <w:rFonts w:ascii="Arial" w:hAnsi="Arial" w:cs="Arial"/>
              </w:rPr>
              <w:t>Safety officer</w:t>
            </w:r>
          </w:p>
          <w:p w:rsidR="005D3B03" w:rsidRPr="005D3B03" w:rsidRDefault="005D3B03" w:rsidP="005D3B03">
            <w:pPr>
              <w:pStyle w:val="ListParagraph"/>
              <w:numPr>
                <w:ilvl w:val="0"/>
                <w:numId w:val="42"/>
              </w:numPr>
              <w:jc w:val="both"/>
              <w:rPr>
                <w:rFonts w:ascii="Arial" w:hAnsi="Arial" w:cs="Arial"/>
              </w:rPr>
            </w:pPr>
            <w:r w:rsidRPr="005D3B03">
              <w:rPr>
                <w:rFonts w:ascii="Arial" w:hAnsi="Arial" w:cs="Arial"/>
              </w:rPr>
              <w:t>tradesman</w:t>
            </w:r>
          </w:p>
          <w:p w:rsidR="005D3B03" w:rsidRPr="005D3B03" w:rsidRDefault="005D3B03" w:rsidP="005D3B03">
            <w:pPr>
              <w:ind w:left="142"/>
              <w:rPr>
                <w:rFonts w:ascii="Arial" w:hAnsi="Arial" w:cs="Arial"/>
              </w:rPr>
            </w:pPr>
            <w:r w:rsidRPr="005D3B03">
              <w:rPr>
                <w:rFonts w:ascii="Arial" w:hAnsi="Arial" w:cs="Arial"/>
              </w:rPr>
              <w:t>I would ensure that the team’s findings are communicated to all workers, supervisors and management within the timeframe promised, and in a clear concise manner.</w:t>
            </w:r>
          </w:p>
          <w:p w:rsidR="005D3B03" w:rsidRPr="005D3B03" w:rsidRDefault="005D3B03" w:rsidP="005D3B03">
            <w:pPr>
              <w:jc w:val="both"/>
              <w:rPr>
                <w:rFonts w:ascii="Arial" w:hAnsi="Arial" w:cs="Arial"/>
              </w:rPr>
            </w:pPr>
          </w:p>
          <w:permEnd w:id="1254754232"/>
          <w:p w:rsidR="00BA547F" w:rsidRPr="00BA547F" w:rsidRDefault="00BA547F" w:rsidP="00BA547F">
            <w:pPr>
              <w:rPr>
                <w:rFonts w:ascii="Arial" w:hAnsi="Arial" w:cs="Arial"/>
              </w:rPr>
            </w:pPr>
          </w:p>
        </w:tc>
      </w:tr>
    </w:tbl>
    <w:p w:rsidR="00BA547F" w:rsidRPr="00BA547F" w:rsidRDefault="00BA547F" w:rsidP="00BA547F">
      <w:pPr>
        <w:spacing w:after="0" w:line="240" w:lineRule="auto"/>
        <w:rPr>
          <w:rFonts w:ascii="Arial" w:hAnsi="Arial" w:cs="Arial"/>
        </w:rPr>
      </w:pPr>
    </w:p>
    <w:p w:rsidR="00BB3915" w:rsidRPr="00BB3915" w:rsidRDefault="00BB3915" w:rsidP="00BB391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B3915" w:rsidRPr="00BB3915" w:rsidTr="00166506">
        <w:tc>
          <w:tcPr>
            <w:tcW w:w="9242" w:type="dxa"/>
            <w:shd w:val="clear" w:color="auto" w:fill="000000" w:themeFill="text1"/>
          </w:tcPr>
          <w:p w:rsidR="00BB3915" w:rsidRPr="00BB3915" w:rsidRDefault="00BB3915" w:rsidP="0041199E">
            <w:pPr>
              <w:keepNext/>
              <w:rPr>
                <w:rFonts w:ascii="Arial" w:hAnsi="Arial" w:cs="Arial"/>
              </w:rPr>
            </w:pPr>
            <w:r w:rsidRPr="00BB3915">
              <w:rPr>
                <w:rFonts w:ascii="Arial" w:hAnsi="Arial" w:cs="Arial"/>
                <w:b/>
              </w:rPr>
              <w:t>Incident investigation</w:t>
            </w:r>
          </w:p>
        </w:tc>
      </w:tr>
      <w:tr w:rsidR="00BB3915" w:rsidRPr="00BB3915" w:rsidTr="00166506">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Contribute to review and improvement</w:t>
            </w:r>
          </w:p>
        </w:tc>
      </w:tr>
      <w:tr w:rsidR="00BB3915" w:rsidRPr="00BB3915" w:rsidTr="00166506">
        <w:trPr>
          <w:trHeight w:val="850"/>
        </w:trPr>
        <w:tc>
          <w:tcPr>
            <w:tcW w:w="9242" w:type="dxa"/>
          </w:tcPr>
          <w:p w:rsidR="00BB3915" w:rsidRDefault="00000E0F" w:rsidP="005D1E63">
            <w:pPr>
              <w:keepNext/>
              <w:rPr>
                <w:rFonts w:ascii="Arial" w:hAnsi="Arial" w:cs="Arial"/>
              </w:rPr>
            </w:pPr>
            <w:permStart w:id="2076993382" w:edGrp="everyone"/>
            <w:r>
              <w:rPr>
                <w:rFonts w:ascii="Arial" w:hAnsi="Arial" w:cs="Arial"/>
              </w:rPr>
              <w:t xml:space="preserve">I would ensure that a review of the incident reporting process is completed at least annually to ensure it remains compliant with current </w:t>
            </w:r>
            <w:r w:rsidR="00E936EE">
              <w:rPr>
                <w:rFonts w:ascii="Arial" w:hAnsi="Arial" w:cs="Arial"/>
              </w:rPr>
              <w:t>legislative and workplace requirements.</w:t>
            </w:r>
          </w:p>
          <w:p w:rsidR="00E936EE" w:rsidRDefault="00E936EE" w:rsidP="005D1E63">
            <w:pPr>
              <w:keepNext/>
              <w:rPr>
                <w:rFonts w:ascii="Arial" w:hAnsi="Arial" w:cs="Arial"/>
              </w:rPr>
            </w:pPr>
            <w:r>
              <w:rPr>
                <w:rFonts w:ascii="Arial" w:hAnsi="Arial" w:cs="Arial"/>
              </w:rPr>
              <w:t>I would ensure the review team are aware of:</w:t>
            </w:r>
          </w:p>
          <w:p w:rsidR="00E936EE" w:rsidRDefault="00E936EE" w:rsidP="005D1E63">
            <w:pPr>
              <w:keepNext/>
              <w:rPr>
                <w:rFonts w:ascii="Arial" w:hAnsi="Arial" w:cs="Arial"/>
              </w:rPr>
            </w:pPr>
            <w:r>
              <w:rPr>
                <w:rFonts w:ascii="Arial" w:hAnsi="Arial" w:cs="Arial"/>
              </w:rPr>
              <w:t>- what the legislative requirements are</w:t>
            </w:r>
          </w:p>
          <w:p w:rsidR="00BB3915" w:rsidRPr="00BB3915" w:rsidRDefault="00E936EE" w:rsidP="005D1E63">
            <w:pPr>
              <w:keepNext/>
              <w:rPr>
                <w:rFonts w:ascii="Arial" w:hAnsi="Arial" w:cs="Arial"/>
              </w:rPr>
            </w:pPr>
            <w:r>
              <w:rPr>
                <w:rFonts w:ascii="Arial" w:hAnsi="Arial" w:cs="Arial"/>
              </w:rPr>
              <w:t xml:space="preserve">- what the objectives of the incident reporting process is </w:t>
            </w:r>
            <w:permEnd w:id="2076993382"/>
          </w:p>
        </w:tc>
      </w:tr>
      <w:tr w:rsidR="00BB3915" w:rsidRPr="00BB3915" w:rsidTr="00166506">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Communicate and explain review and improvement to others</w:t>
            </w:r>
          </w:p>
        </w:tc>
      </w:tr>
      <w:tr w:rsidR="00BB3915" w:rsidRPr="00BB3915" w:rsidTr="00166506">
        <w:trPr>
          <w:trHeight w:val="850"/>
        </w:trPr>
        <w:tc>
          <w:tcPr>
            <w:tcW w:w="9242" w:type="dxa"/>
          </w:tcPr>
          <w:p w:rsidR="00BB3915" w:rsidRDefault="00000E0F" w:rsidP="005D1E63">
            <w:pPr>
              <w:keepNext/>
              <w:rPr>
                <w:rFonts w:ascii="Arial" w:hAnsi="Arial" w:cs="Arial"/>
              </w:rPr>
            </w:pPr>
            <w:permStart w:id="512624547" w:edGrp="everyone"/>
            <w:r>
              <w:rPr>
                <w:rFonts w:ascii="Arial" w:hAnsi="Arial" w:cs="Arial"/>
              </w:rPr>
              <w:t>I would communicate and explain the review and improvement process to others by:</w:t>
            </w:r>
          </w:p>
          <w:p w:rsidR="00000E0F" w:rsidRDefault="00000E0F" w:rsidP="005D1E63">
            <w:pPr>
              <w:keepNext/>
              <w:rPr>
                <w:rFonts w:ascii="Arial" w:hAnsi="Arial" w:cs="Arial"/>
              </w:rPr>
            </w:pPr>
            <w:r>
              <w:rPr>
                <w:rFonts w:ascii="Arial" w:hAnsi="Arial" w:cs="Arial"/>
              </w:rPr>
              <w:t>- holding staff meetings to inform workers of the process, and why the process is being completed.</w:t>
            </w:r>
          </w:p>
          <w:p w:rsidR="00000E0F" w:rsidRDefault="00000E0F" w:rsidP="005D1E63">
            <w:pPr>
              <w:keepNext/>
              <w:rPr>
                <w:rFonts w:ascii="Arial" w:hAnsi="Arial" w:cs="Arial"/>
              </w:rPr>
            </w:pPr>
            <w:r>
              <w:rPr>
                <w:rFonts w:ascii="Arial" w:hAnsi="Arial" w:cs="Arial"/>
              </w:rPr>
              <w:t xml:space="preserve">- </w:t>
            </w:r>
            <w:r w:rsidR="00E936EE">
              <w:rPr>
                <w:rFonts w:ascii="Arial" w:hAnsi="Arial" w:cs="Arial"/>
              </w:rPr>
              <w:t>updating management on the progress of review.  What the findings were and what improvements have been made to the incident investigation process.  These updates will be by email.</w:t>
            </w:r>
          </w:p>
          <w:p w:rsidR="00E936EE" w:rsidRDefault="00E936EE" w:rsidP="005D1E63">
            <w:pPr>
              <w:keepNext/>
              <w:rPr>
                <w:rFonts w:ascii="Arial" w:hAnsi="Arial" w:cs="Arial"/>
              </w:rPr>
            </w:pPr>
            <w:r>
              <w:rPr>
                <w:rFonts w:ascii="Arial" w:hAnsi="Arial" w:cs="Arial"/>
              </w:rPr>
              <w:t>- all workers will be given training on any changes and improvements made to the incident reporting process.</w:t>
            </w:r>
          </w:p>
          <w:p w:rsidR="00000E0F" w:rsidRDefault="00000E0F" w:rsidP="005D1E63">
            <w:pPr>
              <w:keepNext/>
              <w:rPr>
                <w:rFonts w:ascii="Arial" w:hAnsi="Arial" w:cs="Arial"/>
              </w:rPr>
            </w:pPr>
          </w:p>
          <w:p w:rsidR="00BB3915" w:rsidRPr="00BB3915" w:rsidRDefault="00000E0F" w:rsidP="005D1E63">
            <w:pPr>
              <w:keepNext/>
              <w:rPr>
                <w:rFonts w:ascii="Arial" w:hAnsi="Arial" w:cs="Arial"/>
              </w:rPr>
            </w:pPr>
            <w:r>
              <w:rPr>
                <w:rFonts w:ascii="Arial" w:hAnsi="Arial" w:cs="Arial"/>
              </w:rPr>
              <w:t>By communicating and consulting all workers, the company is demonstrating their commitment to ensuring the health and safety of all workers.</w:t>
            </w:r>
            <w:permEnd w:id="512624547"/>
          </w:p>
        </w:tc>
      </w:tr>
      <w:tr w:rsidR="00BB3915" w:rsidRPr="00BB3915" w:rsidTr="00166506">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Facilitate others’ contributions</w:t>
            </w:r>
          </w:p>
        </w:tc>
      </w:tr>
      <w:tr w:rsidR="00BB3915" w:rsidRPr="00BB3915" w:rsidTr="00166506">
        <w:trPr>
          <w:trHeight w:val="850"/>
        </w:trPr>
        <w:tc>
          <w:tcPr>
            <w:tcW w:w="9242" w:type="dxa"/>
          </w:tcPr>
          <w:p w:rsidR="00BB3915" w:rsidRDefault="00E936EE" w:rsidP="00BB3915">
            <w:pPr>
              <w:rPr>
                <w:rFonts w:ascii="Arial" w:hAnsi="Arial" w:cs="Arial"/>
              </w:rPr>
            </w:pPr>
            <w:permStart w:id="67073235" w:edGrp="everyone"/>
            <w:r>
              <w:rPr>
                <w:rFonts w:ascii="Arial" w:hAnsi="Arial" w:cs="Arial"/>
              </w:rPr>
              <w:t>As part of the incident reporting process review, the review team is to see the contribution of others.  I can facilitate this by:</w:t>
            </w:r>
          </w:p>
          <w:p w:rsidR="00BB3915" w:rsidRDefault="00E936EE" w:rsidP="00BB3915">
            <w:pPr>
              <w:rPr>
                <w:rFonts w:ascii="Arial" w:hAnsi="Arial" w:cs="Arial"/>
              </w:rPr>
            </w:pPr>
            <w:r>
              <w:rPr>
                <w:rFonts w:ascii="Arial" w:hAnsi="Arial" w:cs="Arial"/>
              </w:rPr>
              <w:t>- providing details of external resources that can be utilised, such as:</w:t>
            </w:r>
          </w:p>
          <w:p w:rsidR="00BB3915" w:rsidRDefault="00E936EE" w:rsidP="00BB3915">
            <w:pPr>
              <w:rPr>
                <w:rFonts w:ascii="Arial" w:hAnsi="Arial" w:cs="Arial"/>
              </w:rPr>
            </w:pPr>
            <w:r>
              <w:rPr>
                <w:rFonts w:ascii="Arial" w:hAnsi="Arial" w:cs="Arial"/>
              </w:rPr>
              <w:t xml:space="preserve">         - return to work coordinator</w:t>
            </w:r>
          </w:p>
          <w:p w:rsidR="00E936EE" w:rsidRDefault="00E936EE" w:rsidP="00BB3915">
            <w:pPr>
              <w:rPr>
                <w:rFonts w:ascii="Arial" w:hAnsi="Arial" w:cs="Arial"/>
              </w:rPr>
            </w:pPr>
            <w:r>
              <w:rPr>
                <w:rFonts w:ascii="Arial" w:hAnsi="Arial" w:cs="Arial"/>
              </w:rPr>
              <w:t xml:space="preserve">         - Workcover Qld</w:t>
            </w:r>
          </w:p>
          <w:p w:rsidR="00E936EE" w:rsidRDefault="00E936EE" w:rsidP="00BB3915">
            <w:pPr>
              <w:rPr>
                <w:rFonts w:ascii="Arial" w:hAnsi="Arial" w:cs="Arial"/>
              </w:rPr>
            </w:pPr>
            <w:r>
              <w:rPr>
                <w:rFonts w:ascii="Arial" w:hAnsi="Arial" w:cs="Arial"/>
              </w:rPr>
              <w:t xml:space="preserve">         - WHS Act 2011 and WHS Regulations 2011</w:t>
            </w:r>
          </w:p>
          <w:p w:rsidR="00E936EE" w:rsidRDefault="00E936EE" w:rsidP="00BB3915">
            <w:pPr>
              <w:rPr>
                <w:rFonts w:ascii="Arial" w:hAnsi="Arial" w:cs="Arial"/>
              </w:rPr>
            </w:pPr>
            <w:r>
              <w:rPr>
                <w:rFonts w:ascii="Arial" w:hAnsi="Arial" w:cs="Arial"/>
              </w:rPr>
              <w:t xml:space="preserve">         - Applicable codes of conducts and guidelines</w:t>
            </w:r>
          </w:p>
          <w:p w:rsidR="00E936EE" w:rsidRDefault="00E936EE" w:rsidP="00BB3915">
            <w:pPr>
              <w:rPr>
                <w:rFonts w:ascii="Arial" w:hAnsi="Arial" w:cs="Arial"/>
              </w:rPr>
            </w:pPr>
            <w:r>
              <w:rPr>
                <w:rFonts w:ascii="Arial" w:hAnsi="Arial" w:cs="Arial"/>
              </w:rPr>
              <w:t xml:space="preserve">         - current company policy and procedures</w:t>
            </w:r>
          </w:p>
          <w:p w:rsidR="00E936EE" w:rsidRDefault="00E936EE" w:rsidP="00BB3915">
            <w:pPr>
              <w:rPr>
                <w:rFonts w:ascii="Arial" w:hAnsi="Arial" w:cs="Arial"/>
              </w:rPr>
            </w:pPr>
            <w:r>
              <w:rPr>
                <w:rFonts w:ascii="Arial" w:hAnsi="Arial" w:cs="Arial"/>
              </w:rPr>
              <w:t xml:space="preserve">         - results of previous incident investigations</w:t>
            </w:r>
          </w:p>
          <w:p w:rsidR="00BB3915" w:rsidRPr="00BB3915" w:rsidRDefault="00E936EE" w:rsidP="00BB3915">
            <w:pPr>
              <w:rPr>
                <w:rFonts w:ascii="Arial" w:hAnsi="Arial" w:cs="Arial"/>
              </w:rPr>
            </w:pPr>
            <w:r>
              <w:rPr>
                <w:rFonts w:ascii="Arial" w:hAnsi="Arial" w:cs="Arial"/>
              </w:rPr>
              <w:t xml:space="preserve">I will ensure the review team also consults with workers, their HSR’s and supervisors to get feedback and input from all areas of the workplace.   </w:t>
            </w:r>
            <w:permEnd w:id="67073235"/>
          </w:p>
        </w:tc>
      </w:tr>
    </w:tbl>
    <w:p w:rsidR="00BB3915" w:rsidRPr="00BB3915" w:rsidRDefault="00BB3915" w:rsidP="00BB3915">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1F22AC" w:rsidRPr="001F22AC" w:rsidTr="00166506">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4</w:t>
            </w:r>
          </w:p>
        </w:tc>
        <w:permStart w:id="2036891138" w:edGrp="everyone"/>
        <w:tc>
          <w:tcPr>
            <w:tcW w:w="6015" w:type="dxa"/>
          </w:tcPr>
          <w:p w:rsidR="001F22AC" w:rsidRPr="001F22AC" w:rsidRDefault="00B409A3" w:rsidP="001F22AC">
            <w:pPr>
              <w:keepNext/>
              <w:rPr>
                <w:rFonts w:ascii="Arial" w:hAnsi="Arial" w:cs="Arial"/>
              </w:rPr>
            </w:pPr>
            <w:sdt>
              <w:sdtPr>
                <w:rPr>
                  <w:rFonts w:ascii="Arial" w:hAnsi="Arial" w:cs="Arial"/>
                </w:rPr>
                <w:id w:val="2126196498"/>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2036891138"/>
            <w:r w:rsidR="001F22AC" w:rsidRPr="001F22AC">
              <w:rPr>
                <w:rFonts w:ascii="Arial" w:hAnsi="Arial" w:cs="Arial"/>
              </w:rPr>
              <w:t xml:space="preserve"> Satisfactory </w:t>
            </w:r>
            <w:r w:rsidR="001F22AC" w:rsidRPr="001F22AC">
              <w:rPr>
                <w:rFonts w:ascii="Arial" w:hAnsi="Arial" w:cs="Arial"/>
              </w:rPr>
              <w:tab/>
            </w:r>
          </w:p>
          <w:p w:rsidR="001F22AC" w:rsidRPr="001F22AC" w:rsidRDefault="00B409A3" w:rsidP="001F22AC">
            <w:pPr>
              <w:keepNext/>
              <w:rPr>
                <w:rFonts w:ascii="Arial" w:hAnsi="Arial" w:cs="Arial"/>
              </w:rPr>
            </w:pPr>
            <w:sdt>
              <w:sdtPr>
                <w:rPr>
                  <w:rFonts w:ascii="Arial" w:hAnsi="Arial" w:cs="Arial"/>
                </w:rPr>
                <w:id w:val="648012559"/>
                <w14:checkbox>
                  <w14:checked w14:val="0"/>
                  <w14:checkedState w14:val="2612" w14:font="MS Gothic"/>
                  <w14:uncheckedState w14:val="2610" w14:font="MS Gothic"/>
                </w14:checkbox>
              </w:sdtPr>
              <w:sdtEndPr/>
              <w:sdtContent>
                <w:permStart w:id="2048228957" w:edGrp="everyone"/>
                <w:r w:rsidR="001F22AC" w:rsidRPr="001F22AC">
                  <w:rPr>
                    <w:rFonts w:ascii="Segoe UI Symbol" w:hAnsi="Segoe UI Symbol" w:cs="Segoe UI Symbol"/>
                  </w:rPr>
                  <w:t>☐</w:t>
                </w:r>
                <w:permEnd w:id="2048228957"/>
              </w:sdtContent>
            </w:sdt>
            <w:r w:rsidR="001F22AC" w:rsidRPr="001F22AC">
              <w:rPr>
                <w:rFonts w:ascii="Arial" w:hAnsi="Arial" w:cs="Arial"/>
              </w:rPr>
              <w:t xml:space="preserve"> Not satisfactory</w:t>
            </w:r>
          </w:p>
        </w:tc>
      </w:tr>
      <w:tr w:rsidR="001F22AC" w:rsidRPr="001F22AC" w:rsidTr="00166506">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435707523" w:edGrp="everyone"/>
            <w:permEnd w:id="435707523"/>
          </w:p>
        </w:tc>
      </w:tr>
    </w:tbl>
    <w:p w:rsidR="0016375D" w:rsidRPr="00336D39" w:rsidRDefault="0016375D" w:rsidP="00336D39">
      <w:pPr>
        <w:spacing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QUIZ</w:t>
      </w:r>
    </w:p>
    <w:p w:rsidR="0016375D" w:rsidRPr="00336D39" w:rsidRDefault="0016375D"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16375D" w:rsidRPr="00336D39" w:rsidTr="00DF1334">
        <w:tc>
          <w:tcPr>
            <w:tcW w:w="7938" w:type="dxa"/>
            <w:shd w:val="clear" w:color="auto" w:fill="232F84"/>
          </w:tcPr>
          <w:p w:rsidR="0016375D" w:rsidRPr="00336D39" w:rsidRDefault="0016375D" w:rsidP="00336D39">
            <w:pPr>
              <w:rPr>
                <w:rFonts w:ascii="Arial" w:hAnsi="Arial" w:cs="Arial"/>
                <w:b/>
              </w:rPr>
            </w:pPr>
            <w:r w:rsidRPr="00336D39">
              <w:rPr>
                <w:rFonts w:ascii="Arial" w:hAnsi="Arial" w:cs="Arial"/>
                <w:b/>
              </w:rPr>
              <w:t>QUESTIONS</w:t>
            </w:r>
          </w:p>
        </w:tc>
        <w:tc>
          <w:tcPr>
            <w:tcW w:w="1304" w:type="dxa"/>
            <w:shd w:val="clear" w:color="auto" w:fill="232F84"/>
          </w:tcPr>
          <w:p w:rsidR="0016375D" w:rsidRPr="00336D39" w:rsidRDefault="0016375D" w:rsidP="00336D39">
            <w:pPr>
              <w:rPr>
                <w:rFonts w:ascii="Arial" w:hAnsi="Arial" w:cs="Arial"/>
                <w:b/>
              </w:rPr>
            </w:pPr>
            <w:r w:rsidRPr="00336D39">
              <w:rPr>
                <w:rFonts w:ascii="Arial" w:hAnsi="Arial" w:cs="Arial"/>
                <w:b/>
              </w:rPr>
              <w:t>CORRECT</w:t>
            </w:r>
          </w:p>
        </w:tc>
      </w:tr>
      <w:tr w:rsidR="001F22AC" w:rsidRPr="00336D39" w:rsidTr="00DF1334">
        <w:tc>
          <w:tcPr>
            <w:tcW w:w="7938" w:type="dxa"/>
          </w:tcPr>
          <w:p w:rsidR="001F22AC" w:rsidRPr="001F22AC" w:rsidRDefault="001F22AC" w:rsidP="001F22AC">
            <w:pPr>
              <w:numPr>
                <w:ilvl w:val="0"/>
                <w:numId w:val="20"/>
              </w:numPr>
              <w:rPr>
                <w:rFonts w:ascii="Arial" w:hAnsi="Arial" w:cs="Arial"/>
              </w:rPr>
            </w:pPr>
            <w:r w:rsidRPr="00A775B9">
              <w:rPr>
                <w:rFonts w:ascii="Arial" w:hAnsi="Arial" w:cs="Arial"/>
              </w:rPr>
              <w:t>Which of the following are elements of WHS policy that belong within a WHSMS</w:t>
            </w:r>
            <w:r w:rsidRPr="00336D39">
              <w:rPr>
                <w:rFonts w:ascii="Arial" w:hAnsi="Arial" w:cs="Arial"/>
              </w:rPr>
              <w:t>? Select all that apply.</w:t>
            </w:r>
          </w:p>
          <w:p w:rsidR="001F22AC" w:rsidRDefault="00B409A3" w:rsidP="001F22AC">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959598785" w:edGrp="everyone"/>
                <w:r w:rsidR="001B5968">
                  <w:rPr>
                    <w:rFonts w:ascii="MS Gothic" w:eastAsia="MS Gothic" w:hAnsi="MS Gothic" w:cs="Arial" w:hint="eastAsia"/>
                    <w:sz w:val="28"/>
                    <w:szCs w:val="28"/>
                  </w:rPr>
                  <w:t>☒</w:t>
                </w:r>
                <w:permEnd w:id="95959878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Commitment to comply with relevant WHS legislation</w:t>
            </w:r>
          </w:p>
          <w:p w:rsidR="001F22AC" w:rsidRDefault="00B409A3" w:rsidP="001F22AC">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283446219" w:edGrp="everyone"/>
                <w:r w:rsidR="001B5968">
                  <w:rPr>
                    <w:rFonts w:ascii="MS Gothic" w:eastAsia="MS Gothic" w:hAnsi="MS Gothic" w:cs="Arial" w:hint="eastAsia"/>
                    <w:sz w:val="28"/>
                    <w:szCs w:val="28"/>
                  </w:rPr>
                  <w:t>☒</w:t>
                </w:r>
                <w:permEnd w:id="28344621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Effective rehabilitation management of work injuries and disease</w:t>
            </w:r>
            <w:r w:rsidR="001F22AC" w:rsidRPr="00ED32CC">
              <w:rPr>
                <w:rFonts w:ascii="Arial" w:hAnsi="Arial" w:cs="Arial"/>
              </w:rPr>
              <w:t xml:space="preserve"> </w:t>
            </w:r>
          </w:p>
          <w:p w:rsidR="001F22AC" w:rsidRDefault="00B409A3" w:rsidP="001F22AC">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1981419730" w:edGrp="everyone"/>
                <w:r w:rsidR="001B5968">
                  <w:rPr>
                    <w:rFonts w:ascii="MS Gothic" w:eastAsia="MS Gothic" w:hAnsi="MS Gothic" w:cs="Arial" w:hint="eastAsia"/>
                    <w:sz w:val="28"/>
                    <w:szCs w:val="28"/>
                  </w:rPr>
                  <w:t>☒</w:t>
                </w:r>
                <w:permEnd w:id="198141973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Documenting, implementing, maintaining and communicating the WHS policy to all workers</w:t>
            </w:r>
          </w:p>
          <w:p w:rsidR="001F22AC" w:rsidRPr="00ED32CC" w:rsidRDefault="00B409A3" w:rsidP="001F22AC">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11556339" w:edGrp="everyone"/>
                <w:r w:rsidR="001B5968">
                  <w:rPr>
                    <w:rFonts w:ascii="MS Gothic" w:eastAsia="MS Gothic" w:hAnsi="MS Gothic" w:cs="Arial" w:hint="eastAsia"/>
                    <w:sz w:val="28"/>
                    <w:szCs w:val="28"/>
                  </w:rPr>
                  <w:t>☒</w:t>
                </w:r>
                <w:permEnd w:id="1155633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of injured workers</w:t>
            </w:r>
          </w:p>
          <w:p w:rsidR="001F22AC" w:rsidRPr="00336D39" w:rsidRDefault="001F22AC" w:rsidP="001F22AC">
            <w:pPr>
              <w:ind w:left="1418" w:hanging="709"/>
              <w:rPr>
                <w:rFonts w:ascii="Arial" w:hAnsi="Arial" w:cs="Arial"/>
              </w:rPr>
            </w:pPr>
          </w:p>
        </w:tc>
        <w:tc>
          <w:tcPr>
            <w:tcW w:w="1304" w:type="dxa"/>
          </w:tcPr>
          <w:p w:rsidR="001F22AC" w:rsidRPr="00ED32CC" w:rsidRDefault="00B409A3" w:rsidP="001F22AC">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420893020" w:edGrp="everyone"/>
                <w:r w:rsidR="001F22AC">
                  <w:rPr>
                    <w:rFonts w:ascii="MS Gothic" w:eastAsia="MS Gothic" w:hAnsi="MS Gothic" w:cs="Arial" w:hint="eastAsia"/>
                    <w:sz w:val="40"/>
                    <w:szCs w:val="40"/>
                  </w:rPr>
                  <w:t>☐</w:t>
                </w:r>
                <w:permEnd w:id="1420893020"/>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 xml:space="preserve">Development, promotion and communication of WHS policy </w:t>
            </w:r>
            <w:r>
              <w:rPr>
                <w:rFonts w:ascii="Arial" w:hAnsi="Arial" w:cs="Arial"/>
              </w:rPr>
              <w:t xml:space="preserve">are </w:t>
            </w:r>
            <w:r w:rsidRPr="00336D39">
              <w:rPr>
                <w:rFonts w:ascii="Arial" w:hAnsi="Arial" w:cs="Arial"/>
              </w:rPr>
              <w:t xml:space="preserve">the responsibility of PCBUs only. </w:t>
            </w:r>
          </w:p>
          <w:p w:rsidR="001F22AC" w:rsidRDefault="00B409A3" w:rsidP="001F22AC">
            <w:pPr>
              <w:ind w:left="1276" w:hanging="567"/>
              <w:rPr>
                <w:rFonts w:ascii="Arial" w:hAnsi="Arial" w:cs="Arial"/>
              </w:rPr>
            </w:pPr>
            <w:sdt>
              <w:sdtPr>
                <w:rPr>
                  <w:rFonts w:ascii="Arial" w:hAnsi="Arial" w:cs="Arial"/>
                  <w:sz w:val="28"/>
                  <w:szCs w:val="28"/>
                </w:rPr>
                <w:id w:val="-1599561394"/>
                <w14:checkbox>
                  <w14:checked w14:val="0"/>
                  <w14:checkedState w14:val="2612" w14:font="MS Gothic"/>
                  <w14:uncheckedState w14:val="2610" w14:font="MS Gothic"/>
                </w14:checkbox>
              </w:sdtPr>
              <w:sdtEndPr/>
              <w:sdtContent>
                <w:permStart w:id="1638367096" w:edGrp="everyone"/>
                <w:r w:rsidR="001F22AC">
                  <w:rPr>
                    <w:rFonts w:ascii="MS Gothic" w:eastAsia="MS Gothic" w:hAnsi="MS Gothic" w:cs="Arial" w:hint="eastAsia"/>
                    <w:sz w:val="28"/>
                    <w:szCs w:val="28"/>
                  </w:rPr>
                  <w:t>☐</w:t>
                </w:r>
                <w:permEnd w:id="1638367096"/>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B409A3" w:rsidP="001F22AC">
            <w:pPr>
              <w:ind w:left="1276" w:hanging="567"/>
              <w:rPr>
                <w:rFonts w:ascii="Arial" w:hAnsi="Arial" w:cs="Arial"/>
              </w:rPr>
            </w:pPr>
            <w:sdt>
              <w:sdtPr>
                <w:rPr>
                  <w:rFonts w:ascii="Arial" w:hAnsi="Arial" w:cs="Arial"/>
                  <w:sz w:val="28"/>
                  <w:szCs w:val="28"/>
                </w:rPr>
                <w:id w:val="-1689671073"/>
                <w14:checkbox>
                  <w14:checked w14:val="1"/>
                  <w14:checkedState w14:val="2612" w14:font="MS Gothic"/>
                  <w14:uncheckedState w14:val="2610" w14:font="MS Gothic"/>
                </w14:checkbox>
              </w:sdtPr>
              <w:sdtEndPr/>
              <w:sdtContent>
                <w:permStart w:id="1452898891" w:edGrp="everyone"/>
                <w:r w:rsidR="001B5968">
                  <w:rPr>
                    <w:rFonts w:ascii="MS Gothic" w:eastAsia="MS Gothic" w:hAnsi="MS Gothic" w:cs="Arial" w:hint="eastAsia"/>
                    <w:sz w:val="28"/>
                    <w:szCs w:val="28"/>
                  </w:rPr>
                  <w:t>☒</w:t>
                </w:r>
                <w:permEnd w:id="1452898891"/>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rPr>
                <w:rFonts w:ascii="Arial" w:hAnsi="Arial" w:cs="Arial"/>
              </w:rPr>
            </w:pPr>
          </w:p>
        </w:tc>
        <w:tc>
          <w:tcPr>
            <w:tcW w:w="1304" w:type="dxa"/>
          </w:tcPr>
          <w:p w:rsidR="001F22AC" w:rsidRPr="00ED32CC" w:rsidRDefault="00B409A3" w:rsidP="001F22AC">
            <w:pPr>
              <w:jc w:val="center"/>
              <w:rPr>
                <w:rFonts w:ascii="Arial" w:hAnsi="Arial" w:cs="Arial"/>
                <w:sz w:val="40"/>
                <w:szCs w:val="40"/>
              </w:rPr>
            </w:pPr>
            <w:sdt>
              <w:sdtPr>
                <w:rPr>
                  <w:rFonts w:ascii="Arial" w:hAnsi="Arial" w:cs="Arial"/>
                  <w:sz w:val="40"/>
                  <w:szCs w:val="40"/>
                </w:rPr>
                <w:id w:val="-1288656837"/>
                <w14:checkbox>
                  <w14:checked w14:val="0"/>
                  <w14:checkedState w14:val="2612" w14:font="MS Gothic"/>
                  <w14:uncheckedState w14:val="2610" w14:font="MS Gothic"/>
                </w14:checkbox>
              </w:sdtPr>
              <w:sdtEndPr/>
              <w:sdtContent>
                <w:permStart w:id="182276328" w:edGrp="everyone"/>
                <w:r w:rsidR="001F22AC">
                  <w:rPr>
                    <w:rFonts w:ascii="MS Gothic" w:eastAsia="MS Gothic" w:hAnsi="MS Gothic" w:cs="Arial" w:hint="eastAsia"/>
                    <w:sz w:val="40"/>
                    <w:szCs w:val="40"/>
                  </w:rPr>
                  <w:t>☐</w:t>
                </w:r>
                <w:permEnd w:id="182276328"/>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It is best practice to communicate with others in the planning, implementation, evaluation and review of WHSMS</w:t>
            </w:r>
            <w:r w:rsidRPr="00ED32CC">
              <w:rPr>
                <w:rFonts w:ascii="Arial" w:hAnsi="Arial" w:cs="Arial"/>
              </w:rPr>
              <w:t xml:space="preserve"> </w:t>
            </w:r>
          </w:p>
          <w:p w:rsidR="001F22AC" w:rsidRDefault="00B409A3" w:rsidP="001F22AC">
            <w:pPr>
              <w:ind w:left="1276" w:hanging="567"/>
              <w:rPr>
                <w:rFonts w:ascii="Arial" w:hAnsi="Arial" w:cs="Arial"/>
              </w:rPr>
            </w:pPr>
            <w:sdt>
              <w:sdtPr>
                <w:rPr>
                  <w:rFonts w:ascii="Arial" w:hAnsi="Arial" w:cs="Arial"/>
                  <w:sz w:val="28"/>
                  <w:szCs w:val="28"/>
                </w:rPr>
                <w:id w:val="1127359650"/>
                <w14:checkbox>
                  <w14:checked w14:val="1"/>
                  <w14:checkedState w14:val="2612" w14:font="MS Gothic"/>
                  <w14:uncheckedState w14:val="2610" w14:font="MS Gothic"/>
                </w14:checkbox>
              </w:sdtPr>
              <w:sdtEndPr/>
              <w:sdtContent>
                <w:permStart w:id="2086031454" w:edGrp="everyone"/>
                <w:r w:rsidR="001B5968">
                  <w:rPr>
                    <w:rFonts w:ascii="MS Gothic" w:eastAsia="MS Gothic" w:hAnsi="MS Gothic" w:cs="Arial" w:hint="eastAsia"/>
                    <w:sz w:val="28"/>
                    <w:szCs w:val="28"/>
                  </w:rPr>
                  <w:t>☒</w:t>
                </w:r>
                <w:permEnd w:id="2086031454"/>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B409A3" w:rsidP="001F22AC">
            <w:pPr>
              <w:ind w:left="1276" w:hanging="567"/>
              <w:rPr>
                <w:rFonts w:ascii="Arial" w:hAnsi="Arial" w:cs="Arial"/>
              </w:rPr>
            </w:pPr>
            <w:sdt>
              <w:sdtPr>
                <w:rPr>
                  <w:rFonts w:ascii="Arial" w:hAnsi="Arial" w:cs="Arial"/>
                  <w:sz w:val="28"/>
                  <w:szCs w:val="28"/>
                </w:rPr>
                <w:id w:val="-1557009190"/>
                <w14:checkbox>
                  <w14:checked w14:val="0"/>
                  <w14:checkedState w14:val="2612" w14:font="MS Gothic"/>
                  <w14:uncheckedState w14:val="2610" w14:font="MS Gothic"/>
                </w14:checkbox>
              </w:sdtPr>
              <w:sdtEndPr/>
              <w:sdtContent>
                <w:permStart w:id="814760231" w:edGrp="everyone"/>
                <w:r w:rsidR="001F22AC">
                  <w:rPr>
                    <w:rFonts w:ascii="MS Gothic" w:eastAsia="MS Gothic" w:hAnsi="MS Gothic" w:cs="Arial" w:hint="eastAsia"/>
                    <w:sz w:val="28"/>
                    <w:szCs w:val="28"/>
                  </w:rPr>
                  <w:t>☐</w:t>
                </w:r>
                <w:permEnd w:id="814760231"/>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ind w:left="360"/>
              <w:rPr>
                <w:rFonts w:ascii="Arial" w:hAnsi="Arial" w:cs="Arial"/>
              </w:rPr>
            </w:pPr>
          </w:p>
        </w:tc>
        <w:tc>
          <w:tcPr>
            <w:tcW w:w="1304" w:type="dxa"/>
          </w:tcPr>
          <w:p w:rsidR="001F22AC" w:rsidRPr="00ED32CC" w:rsidRDefault="00B409A3" w:rsidP="001F22AC">
            <w:pPr>
              <w:jc w:val="center"/>
              <w:rPr>
                <w:rFonts w:ascii="Arial" w:hAnsi="Arial" w:cs="Arial"/>
                <w:sz w:val="40"/>
                <w:szCs w:val="40"/>
              </w:rPr>
            </w:pPr>
            <w:sdt>
              <w:sdtPr>
                <w:rPr>
                  <w:rFonts w:ascii="Arial" w:hAnsi="Arial" w:cs="Arial"/>
                  <w:sz w:val="40"/>
                  <w:szCs w:val="40"/>
                </w:rPr>
                <w:id w:val="450062963"/>
                <w14:checkbox>
                  <w14:checked w14:val="0"/>
                  <w14:checkedState w14:val="2612" w14:font="MS Gothic"/>
                  <w14:uncheckedState w14:val="2610" w14:font="MS Gothic"/>
                </w14:checkbox>
              </w:sdtPr>
              <w:sdtEndPr/>
              <w:sdtContent>
                <w:permStart w:id="600446454" w:edGrp="everyone"/>
                <w:r w:rsidR="001F22AC">
                  <w:rPr>
                    <w:rFonts w:ascii="MS Gothic" w:eastAsia="MS Gothic" w:hAnsi="MS Gothic" w:cs="Arial" w:hint="eastAsia"/>
                    <w:sz w:val="40"/>
                    <w:szCs w:val="40"/>
                  </w:rPr>
                  <w:t>☐</w:t>
                </w:r>
                <w:permEnd w:id="600446454"/>
              </w:sdtContent>
            </w:sdt>
          </w:p>
        </w:tc>
      </w:tr>
      <w:tr w:rsidR="001F22AC" w:rsidRPr="00336D39" w:rsidTr="00DF1334">
        <w:tc>
          <w:tcPr>
            <w:tcW w:w="7938" w:type="dxa"/>
          </w:tcPr>
          <w:p w:rsidR="001F22AC" w:rsidRDefault="001F22AC" w:rsidP="001F22AC">
            <w:pPr>
              <w:numPr>
                <w:ilvl w:val="0"/>
                <w:numId w:val="20"/>
              </w:numPr>
              <w:rPr>
                <w:rFonts w:ascii="Arial" w:hAnsi="Arial" w:cs="Arial"/>
              </w:rPr>
            </w:pPr>
            <w:r w:rsidRPr="00336D39">
              <w:rPr>
                <w:rFonts w:ascii="Arial" w:hAnsi="Arial" w:cs="Arial"/>
              </w:rPr>
              <w:t>Which of the following are types of evaluation processes for monitoring WHS performance</w:t>
            </w:r>
            <w:r>
              <w:rPr>
                <w:rFonts w:ascii="Arial" w:hAnsi="Arial" w:cs="Arial"/>
              </w:rPr>
              <w:t>?</w:t>
            </w:r>
            <w:r w:rsidRPr="00336D39">
              <w:rPr>
                <w:rFonts w:ascii="Arial" w:hAnsi="Arial" w:cs="Arial"/>
              </w:rPr>
              <w:t xml:space="preserve"> Select all that apply. </w:t>
            </w:r>
          </w:p>
          <w:p w:rsidR="001F22AC" w:rsidRDefault="00B409A3" w:rsidP="001F22AC">
            <w:pPr>
              <w:ind w:left="1276" w:hanging="567"/>
              <w:rPr>
                <w:rFonts w:ascii="Arial" w:hAnsi="Arial" w:cs="Arial"/>
              </w:rPr>
            </w:pPr>
            <w:sdt>
              <w:sdtPr>
                <w:rPr>
                  <w:rFonts w:ascii="Arial" w:hAnsi="Arial" w:cs="Arial"/>
                  <w:sz w:val="28"/>
                  <w:szCs w:val="28"/>
                </w:rPr>
                <w:id w:val="492998006"/>
                <w14:checkbox>
                  <w14:checked w14:val="1"/>
                  <w14:checkedState w14:val="2612" w14:font="MS Gothic"/>
                  <w14:uncheckedState w14:val="2610" w14:font="MS Gothic"/>
                </w14:checkbox>
              </w:sdtPr>
              <w:sdtEndPr/>
              <w:sdtContent>
                <w:permStart w:id="735321374" w:edGrp="everyone"/>
                <w:r w:rsidR="001B5968">
                  <w:rPr>
                    <w:rFonts w:ascii="MS Gothic" w:eastAsia="MS Gothic" w:hAnsi="MS Gothic" w:cs="Arial" w:hint="eastAsia"/>
                    <w:sz w:val="28"/>
                    <w:szCs w:val="28"/>
                  </w:rPr>
                  <w:t>☒</w:t>
                </w:r>
                <w:permEnd w:id="735321374"/>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Worker health surveillance</w:t>
            </w:r>
          </w:p>
          <w:p w:rsidR="001F22AC" w:rsidRDefault="00B409A3" w:rsidP="001F22AC">
            <w:pPr>
              <w:ind w:left="1276" w:hanging="567"/>
              <w:rPr>
                <w:rFonts w:ascii="Arial" w:hAnsi="Arial" w:cs="Arial"/>
              </w:rPr>
            </w:pPr>
            <w:sdt>
              <w:sdtPr>
                <w:rPr>
                  <w:rFonts w:ascii="Arial" w:hAnsi="Arial" w:cs="Arial"/>
                  <w:sz w:val="28"/>
                  <w:szCs w:val="28"/>
                </w:rPr>
                <w:id w:val="917285133"/>
                <w14:checkbox>
                  <w14:checked w14:val="1"/>
                  <w14:checkedState w14:val="2612" w14:font="MS Gothic"/>
                  <w14:uncheckedState w14:val="2610" w14:font="MS Gothic"/>
                </w14:checkbox>
              </w:sdtPr>
              <w:sdtEndPr/>
              <w:sdtContent>
                <w:permStart w:id="867593220" w:edGrp="everyone"/>
                <w:r w:rsidR="001B5968">
                  <w:rPr>
                    <w:rFonts w:ascii="MS Gothic" w:eastAsia="MS Gothic" w:hAnsi="MS Gothic" w:cs="Arial" w:hint="eastAsia"/>
                    <w:sz w:val="28"/>
                    <w:szCs w:val="28"/>
                  </w:rPr>
                  <w:t>☒</w:t>
                </w:r>
                <w:permEnd w:id="86759322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Writing policies and procedures</w:t>
            </w:r>
            <w:r w:rsidR="001F22AC" w:rsidRPr="00ED32CC">
              <w:rPr>
                <w:rFonts w:ascii="Arial" w:hAnsi="Arial" w:cs="Arial"/>
              </w:rPr>
              <w:t xml:space="preserve"> </w:t>
            </w:r>
          </w:p>
          <w:p w:rsidR="001F22AC" w:rsidRDefault="00B409A3" w:rsidP="001F22AC">
            <w:pPr>
              <w:ind w:left="1276" w:hanging="567"/>
              <w:rPr>
                <w:rFonts w:ascii="Arial" w:hAnsi="Arial" w:cs="Arial"/>
              </w:rPr>
            </w:pPr>
            <w:sdt>
              <w:sdtPr>
                <w:rPr>
                  <w:rFonts w:ascii="Arial" w:hAnsi="Arial" w:cs="Arial"/>
                  <w:sz w:val="28"/>
                  <w:szCs w:val="28"/>
                </w:rPr>
                <w:id w:val="-1027170689"/>
                <w14:checkbox>
                  <w14:checked w14:val="1"/>
                  <w14:checkedState w14:val="2612" w14:font="MS Gothic"/>
                  <w14:uncheckedState w14:val="2610" w14:font="MS Gothic"/>
                </w14:checkbox>
              </w:sdtPr>
              <w:sdtEndPr/>
              <w:sdtContent>
                <w:permStart w:id="1480869237" w:edGrp="everyone"/>
                <w:r w:rsidR="001B5968">
                  <w:rPr>
                    <w:rFonts w:ascii="MS Gothic" w:eastAsia="MS Gothic" w:hAnsi="MS Gothic" w:cs="Arial" w:hint="eastAsia"/>
                    <w:sz w:val="28"/>
                    <w:szCs w:val="28"/>
                  </w:rPr>
                  <w:t>☒</w:t>
                </w:r>
                <w:permEnd w:id="148086923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Monitoring effectiveness of risk controls</w:t>
            </w:r>
          </w:p>
          <w:p w:rsidR="001F22AC" w:rsidRPr="00ED32CC" w:rsidRDefault="00B409A3" w:rsidP="001F22AC">
            <w:pPr>
              <w:ind w:left="1276" w:hanging="567"/>
              <w:rPr>
                <w:rFonts w:ascii="Arial" w:hAnsi="Arial" w:cs="Arial"/>
              </w:rPr>
            </w:pPr>
            <w:sdt>
              <w:sdtPr>
                <w:rPr>
                  <w:rFonts w:ascii="Arial" w:hAnsi="Arial" w:cs="Arial"/>
                  <w:sz w:val="28"/>
                  <w:szCs w:val="28"/>
                </w:rPr>
                <w:id w:val="-980378798"/>
                <w14:checkbox>
                  <w14:checked w14:val="1"/>
                  <w14:checkedState w14:val="2612" w14:font="MS Gothic"/>
                  <w14:uncheckedState w14:val="2610" w14:font="MS Gothic"/>
                </w14:checkbox>
              </w:sdtPr>
              <w:sdtEndPr/>
              <w:sdtContent>
                <w:permStart w:id="584721991" w:edGrp="everyone"/>
                <w:r w:rsidR="001B5968">
                  <w:rPr>
                    <w:rFonts w:ascii="MS Gothic" w:eastAsia="MS Gothic" w:hAnsi="MS Gothic" w:cs="Arial" w:hint="eastAsia"/>
                    <w:sz w:val="28"/>
                    <w:szCs w:val="28"/>
                  </w:rPr>
                  <w:t>☒</w:t>
                </w:r>
                <w:permEnd w:id="584721991"/>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Auditing</w:t>
            </w:r>
          </w:p>
          <w:p w:rsidR="001F22AC" w:rsidRPr="00336D39" w:rsidRDefault="001F22AC" w:rsidP="001F22AC">
            <w:pPr>
              <w:rPr>
                <w:rFonts w:ascii="Arial" w:hAnsi="Arial" w:cs="Arial"/>
              </w:rPr>
            </w:pPr>
          </w:p>
        </w:tc>
        <w:tc>
          <w:tcPr>
            <w:tcW w:w="1304" w:type="dxa"/>
          </w:tcPr>
          <w:p w:rsidR="001F22AC" w:rsidRPr="00ED32CC" w:rsidRDefault="00B409A3" w:rsidP="001F22AC">
            <w:pPr>
              <w:jc w:val="center"/>
              <w:rPr>
                <w:rFonts w:ascii="Arial" w:hAnsi="Arial" w:cs="Arial"/>
                <w:sz w:val="40"/>
                <w:szCs w:val="40"/>
              </w:rPr>
            </w:pPr>
            <w:sdt>
              <w:sdtPr>
                <w:rPr>
                  <w:rFonts w:ascii="Arial" w:hAnsi="Arial" w:cs="Arial"/>
                  <w:sz w:val="40"/>
                  <w:szCs w:val="40"/>
                </w:rPr>
                <w:id w:val="1767424037"/>
                <w14:checkbox>
                  <w14:checked w14:val="0"/>
                  <w14:checkedState w14:val="2612" w14:font="MS Gothic"/>
                  <w14:uncheckedState w14:val="2610" w14:font="MS Gothic"/>
                </w14:checkbox>
              </w:sdtPr>
              <w:sdtEndPr/>
              <w:sdtContent>
                <w:permStart w:id="1449666741" w:edGrp="everyone"/>
                <w:r w:rsidR="001F22AC">
                  <w:rPr>
                    <w:rFonts w:ascii="MS Gothic" w:eastAsia="MS Gothic" w:hAnsi="MS Gothic" w:cs="Arial" w:hint="eastAsia"/>
                    <w:sz w:val="40"/>
                    <w:szCs w:val="40"/>
                  </w:rPr>
                  <w:t>☐</w:t>
                </w:r>
                <w:permEnd w:id="1449666741"/>
              </w:sdtContent>
            </w:sdt>
          </w:p>
        </w:tc>
      </w:tr>
      <w:tr w:rsidR="001F22AC" w:rsidRPr="00336D39" w:rsidTr="00DF1334">
        <w:tc>
          <w:tcPr>
            <w:tcW w:w="7938" w:type="dxa"/>
          </w:tcPr>
          <w:p w:rsidR="001F22AC" w:rsidRDefault="001F22AC" w:rsidP="001F22AC">
            <w:pPr>
              <w:numPr>
                <w:ilvl w:val="0"/>
                <w:numId w:val="20"/>
              </w:numPr>
              <w:rPr>
                <w:rFonts w:ascii="Arial" w:hAnsi="Arial" w:cs="Arial"/>
              </w:rPr>
            </w:pPr>
            <w:r>
              <w:rPr>
                <w:rFonts w:ascii="Arial" w:hAnsi="Arial" w:cs="Arial"/>
              </w:rPr>
              <w:t>The WHS regulator provides which of the following to assist with policy and WHSMS development? Select all that apply.</w:t>
            </w:r>
          </w:p>
          <w:p w:rsidR="001F22AC" w:rsidRDefault="00B409A3" w:rsidP="001F22AC">
            <w:pPr>
              <w:ind w:left="1276" w:hanging="567"/>
              <w:rPr>
                <w:rFonts w:ascii="Arial" w:hAnsi="Arial" w:cs="Arial"/>
              </w:rPr>
            </w:pPr>
            <w:sdt>
              <w:sdtPr>
                <w:rPr>
                  <w:rFonts w:ascii="Arial" w:hAnsi="Arial" w:cs="Arial"/>
                  <w:sz w:val="28"/>
                  <w:szCs w:val="28"/>
                </w:rPr>
                <w:id w:val="139401742"/>
                <w14:checkbox>
                  <w14:checked w14:val="1"/>
                  <w14:checkedState w14:val="2612" w14:font="MS Gothic"/>
                  <w14:uncheckedState w14:val="2610" w14:font="MS Gothic"/>
                </w14:checkbox>
              </w:sdtPr>
              <w:sdtEndPr/>
              <w:sdtContent>
                <w:permStart w:id="1969435900" w:edGrp="everyone"/>
                <w:r w:rsidR="001B5968">
                  <w:rPr>
                    <w:rFonts w:ascii="MS Gothic" w:eastAsia="MS Gothic" w:hAnsi="MS Gothic" w:cs="Arial" w:hint="eastAsia"/>
                    <w:sz w:val="28"/>
                    <w:szCs w:val="28"/>
                  </w:rPr>
                  <w:t>☒</w:t>
                </w:r>
                <w:permEnd w:id="196943590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the role of return-to-work practices</w:t>
            </w:r>
          </w:p>
          <w:p w:rsidR="001F22AC" w:rsidRDefault="00B409A3" w:rsidP="001F22AC">
            <w:pPr>
              <w:ind w:left="1276" w:hanging="567"/>
              <w:rPr>
                <w:rFonts w:ascii="Arial" w:hAnsi="Arial" w:cs="Arial"/>
              </w:rPr>
            </w:pPr>
            <w:sdt>
              <w:sdtPr>
                <w:rPr>
                  <w:rFonts w:ascii="Arial" w:hAnsi="Arial" w:cs="Arial"/>
                  <w:sz w:val="28"/>
                  <w:szCs w:val="28"/>
                </w:rPr>
                <w:id w:val="-391962526"/>
                <w14:checkbox>
                  <w14:checked w14:val="1"/>
                  <w14:checkedState w14:val="2612" w14:font="MS Gothic"/>
                  <w14:uncheckedState w14:val="2610" w14:font="MS Gothic"/>
                </w14:checkbox>
              </w:sdtPr>
              <w:sdtEndPr/>
              <w:sdtContent>
                <w:permStart w:id="1334924388" w:edGrp="everyone"/>
                <w:r w:rsidR="001B5968">
                  <w:rPr>
                    <w:rFonts w:ascii="MS Gothic" w:eastAsia="MS Gothic" w:hAnsi="MS Gothic" w:cs="Arial" w:hint="eastAsia"/>
                    <w:sz w:val="28"/>
                    <w:szCs w:val="28"/>
                  </w:rPr>
                  <w:t>☒</w:t>
                </w:r>
                <w:permEnd w:id="133492438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what happens when a worker is injured</w:t>
            </w:r>
          </w:p>
          <w:p w:rsidR="001F22AC" w:rsidRDefault="00B409A3" w:rsidP="001F22AC">
            <w:pPr>
              <w:ind w:left="1276" w:hanging="567"/>
              <w:rPr>
                <w:rFonts w:ascii="Arial" w:hAnsi="Arial" w:cs="Arial"/>
              </w:rPr>
            </w:pPr>
            <w:sdt>
              <w:sdtPr>
                <w:rPr>
                  <w:rFonts w:ascii="Arial" w:hAnsi="Arial" w:cs="Arial"/>
                  <w:sz w:val="28"/>
                  <w:szCs w:val="28"/>
                </w:rPr>
                <w:id w:val="-1400894920"/>
                <w14:checkbox>
                  <w14:checked w14:val="1"/>
                  <w14:checkedState w14:val="2612" w14:font="MS Gothic"/>
                  <w14:uncheckedState w14:val="2610" w14:font="MS Gothic"/>
                </w14:checkbox>
              </w:sdtPr>
              <w:sdtEndPr/>
              <w:sdtContent>
                <w:permStart w:id="1721317328" w:edGrp="everyone"/>
                <w:r w:rsidR="001B5968">
                  <w:rPr>
                    <w:rFonts w:ascii="MS Gothic" w:eastAsia="MS Gothic" w:hAnsi="MS Gothic" w:cs="Arial" w:hint="eastAsia"/>
                    <w:sz w:val="28"/>
                    <w:szCs w:val="28"/>
                  </w:rPr>
                  <w:t>☒</w:t>
                </w:r>
                <w:permEnd w:id="172131732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 xml:space="preserve">Work Health and Safety Consultation, Co-operation and </w:t>
            </w:r>
            <w:r w:rsidR="001F22AC" w:rsidRPr="001F22AC">
              <w:rPr>
                <w:rFonts w:ascii="Arial" w:hAnsi="Arial" w:cs="Arial"/>
              </w:rPr>
              <w:br/>
              <w:t>Co-ordination Code of Practice</w:t>
            </w:r>
          </w:p>
          <w:p w:rsidR="001F22AC" w:rsidRPr="00ED32CC" w:rsidRDefault="00B409A3" w:rsidP="001F22AC">
            <w:pPr>
              <w:ind w:left="1276" w:hanging="567"/>
              <w:rPr>
                <w:rFonts w:ascii="Arial" w:hAnsi="Arial" w:cs="Arial"/>
              </w:rPr>
            </w:pPr>
            <w:sdt>
              <w:sdtPr>
                <w:rPr>
                  <w:rFonts w:ascii="Arial" w:hAnsi="Arial" w:cs="Arial"/>
                  <w:sz w:val="28"/>
                  <w:szCs w:val="28"/>
                </w:rPr>
                <w:id w:val="1508250077"/>
                <w14:checkbox>
                  <w14:checked w14:val="1"/>
                  <w14:checkedState w14:val="2612" w14:font="MS Gothic"/>
                  <w14:uncheckedState w14:val="2610" w14:font="MS Gothic"/>
                </w14:checkbox>
              </w:sdtPr>
              <w:sdtEndPr/>
              <w:sdtContent>
                <w:permStart w:id="1430011849" w:edGrp="everyone"/>
                <w:r w:rsidR="001B5968">
                  <w:rPr>
                    <w:rFonts w:ascii="MS Gothic" w:eastAsia="MS Gothic" w:hAnsi="MS Gothic" w:cs="Arial" w:hint="eastAsia"/>
                    <w:sz w:val="28"/>
                    <w:szCs w:val="28"/>
                  </w:rPr>
                  <w:t>☒</w:t>
                </w:r>
                <w:permEnd w:id="1430011849"/>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checklists</w:t>
            </w:r>
          </w:p>
          <w:p w:rsidR="001F22AC" w:rsidRPr="00336D39" w:rsidRDefault="001F22AC" w:rsidP="001F22AC">
            <w:pPr>
              <w:ind w:left="1418" w:hanging="709"/>
              <w:rPr>
                <w:rFonts w:ascii="Arial" w:hAnsi="Arial" w:cs="Arial"/>
              </w:rPr>
            </w:pPr>
          </w:p>
        </w:tc>
        <w:tc>
          <w:tcPr>
            <w:tcW w:w="1304" w:type="dxa"/>
          </w:tcPr>
          <w:p w:rsidR="001F22AC" w:rsidRPr="00ED32CC" w:rsidRDefault="00B409A3" w:rsidP="001F22AC">
            <w:pPr>
              <w:jc w:val="center"/>
              <w:rPr>
                <w:rFonts w:ascii="Arial" w:hAnsi="Arial" w:cs="Arial"/>
                <w:sz w:val="40"/>
                <w:szCs w:val="40"/>
              </w:rPr>
            </w:pPr>
            <w:sdt>
              <w:sdtPr>
                <w:rPr>
                  <w:rFonts w:ascii="Arial" w:hAnsi="Arial" w:cs="Arial"/>
                  <w:sz w:val="40"/>
                  <w:szCs w:val="40"/>
                </w:rPr>
                <w:id w:val="1668739989"/>
                <w14:checkbox>
                  <w14:checked w14:val="0"/>
                  <w14:checkedState w14:val="2612" w14:font="MS Gothic"/>
                  <w14:uncheckedState w14:val="2610" w14:font="MS Gothic"/>
                </w14:checkbox>
              </w:sdtPr>
              <w:sdtEndPr/>
              <w:sdtContent>
                <w:permStart w:id="933496196" w:edGrp="everyone"/>
                <w:r w:rsidR="001F22AC">
                  <w:rPr>
                    <w:rFonts w:ascii="MS Gothic" w:eastAsia="MS Gothic" w:hAnsi="MS Gothic" w:cs="Arial" w:hint="eastAsia"/>
                    <w:sz w:val="40"/>
                    <w:szCs w:val="40"/>
                  </w:rPr>
                  <w:t>☐</w:t>
                </w:r>
                <w:permEnd w:id="933496196"/>
              </w:sdtContent>
            </w:sdt>
          </w:p>
        </w:tc>
      </w:tr>
    </w:tbl>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1F22AC" w:rsidRPr="001F22AC" w:rsidTr="00166506">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Outcome for Quiz</w:t>
            </w:r>
          </w:p>
        </w:tc>
        <w:tc>
          <w:tcPr>
            <w:tcW w:w="6015" w:type="dxa"/>
          </w:tcPr>
          <w:p w:rsidR="001F22AC" w:rsidRPr="001F22AC" w:rsidRDefault="00B409A3" w:rsidP="001F22A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248474477" w:edGrp="everyone"/>
                <w:r w:rsidR="001F22AC" w:rsidRPr="001F22AC">
                  <w:rPr>
                    <w:rFonts w:ascii="Segoe UI Symbol" w:hAnsi="Segoe UI Symbol" w:cs="Segoe UI Symbol"/>
                  </w:rPr>
                  <w:t>☐</w:t>
                </w:r>
                <w:permEnd w:id="1248474477"/>
              </w:sdtContent>
            </w:sdt>
            <w:r w:rsidR="001F22AC" w:rsidRPr="001F22AC">
              <w:rPr>
                <w:rFonts w:ascii="Arial" w:hAnsi="Arial" w:cs="Arial"/>
              </w:rPr>
              <w:t xml:space="preserve"> Satisfactory </w:t>
            </w:r>
            <w:r w:rsidR="001F22AC" w:rsidRPr="001F22AC">
              <w:rPr>
                <w:rFonts w:ascii="Arial" w:hAnsi="Arial" w:cs="Arial"/>
              </w:rPr>
              <w:tab/>
            </w:r>
          </w:p>
          <w:p w:rsidR="001F22AC" w:rsidRPr="001F22AC" w:rsidRDefault="00B409A3" w:rsidP="001F22A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820132868" w:edGrp="everyone"/>
                <w:r w:rsidR="001F22AC" w:rsidRPr="001F22AC">
                  <w:rPr>
                    <w:rFonts w:ascii="Segoe UI Symbol" w:hAnsi="Segoe UI Symbol" w:cs="Segoe UI Symbol"/>
                  </w:rPr>
                  <w:t>☐</w:t>
                </w:r>
                <w:permEnd w:id="1820132868"/>
              </w:sdtContent>
            </w:sdt>
            <w:r w:rsidR="001F22AC" w:rsidRPr="001F22AC">
              <w:rPr>
                <w:rFonts w:ascii="Arial" w:hAnsi="Arial" w:cs="Arial"/>
              </w:rPr>
              <w:t xml:space="preserve"> Not satisfactory</w:t>
            </w:r>
          </w:p>
        </w:tc>
      </w:tr>
      <w:tr w:rsidR="001F22AC" w:rsidRPr="001F22AC" w:rsidTr="00166506">
        <w:trPr>
          <w:trHeight w:val="2835"/>
        </w:trPr>
        <w:tc>
          <w:tcPr>
            <w:tcW w:w="3227" w:type="dxa"/>
            <w:shd w:val="clear" w:color="auto" w:fill="232F84"/>
          </w:tcPr>
          <w:p w:rsidR="001F22AC" w:rsidRPr="001F22AC" w:rsidRDefault="001F22AC" w:rsidP="001F22AC">
            <w:pPr>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rPr>
                <w:rFonts w:ascii="Arial" w:hAnsi="Arial" w:cs="Arial"/>
              </w:rPr>
            </w:pPr>
            <w:permStart w:id="1579969205" w:edGrp="everyone"/>
            <w:permEnd w:id="1579969205"/>
          </w:p>
        </w:tc>
      </w:tr>
    </w:tbl>
    <w:p w:rsidR="001F22AC" w:rsidRPr="001F22AC" w:rsidRDefault="001F22AC" w:rsidP="001F22AC">
      <w:pPr>
        <w:shd w:val="clear" w:color="auto" w:fill="FFFFFF" w:themeFill="background1"/>
        <w:spacing w:after="0" w:line="240" w:lineRule="auto"/>
        <w:jc w:val="center"/>
        <w:rPr>
          <w:rFonts w:ascii="Arial" w:hAnsi="Arial" w:cs="Arial"/>
          <w:b/>
        </w:rPr>
      </w:pPr>
    </w:p>
    <w:p w:rsidR="001F22AC" w:rsidRDefault="001F22AC">
      <w:pPr>
        <w:rPr>
          <w:rFonts w:ascii="Arial" w:hAnsi="Arial" w:cs="Arial"/>
        </w:rPr>
      </w:pPr>
      <w:r>
        <w:rPr>
          <w:rFonts w:ascii="Arial" w:hAnsi="Arial" w:cs="Arial"/>
        </w:rPr>
        <w:br w:type="page"/>
      </w:r>
    </w:p>
    <w:p w:rsidR="00970BDB" w:rsidRPr="00F35748" w:rsidRDefault="00970BDB"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rsidR="00970BDB" w:rsidRPr="00F35748" w:rsidRDefault="00970BDB" w:rsidP="00970BDB">
      <w:pPr>
        <w:spacing w:after="0" w:line="240" w:lineRule="auto"/>
        <w:rPr>
          <w:rFonts w:ascii="Arial" w:hAnsi="Arial" w:cs="Arial"/>
        </w:rPr>
      </w:pPr>
    </w:p>
    <w:p w:rsidR="00970BDB" w:rsidRPr="00F35748" w:rsidRDefault="00970BDB" w:rsidP="00970BDB">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rsidR="00970BDB" w:rsidRPr="00F35748" w:rsidRDefault="00970BDB" w:rsidP="00970BDB">
      <w:pPr>
        <w:spacing w:after="0" w:line="240" w:lineRule="auto"/>
        <w:rPr>
          <w:rFonts w:ascii="Arial" w:hAnsi="Arial" w:cs="Arial"/>
        </w:rPr>
      </w:pPr>
    </w:p>
    <w:tbl>
      <w:tblPr>
        <w:tblStyle w:val="TableGrid2"/>
        <w:tblW w:w="0" w:type="auto"/>
        <w:tblLook w:val="04A0" w:firstRow="1" w:lastRow="0" w:firstColumn="1" w:lastColumn="0" w:noHBand="0" w:noVBand="1"/>
      </w:tblPr>
      <w:tblGrid>
        <w:gridCol w:w="3698"/>
        <w:gridCol w:w="4087"/>
        <w:gridCol w:w="1231"/>
      </w:tblGrid>
      <w:tr w:rsidR="00970BDB" w:rsidRPr="00F35748" w:rsidTr="00970BDB">
        <w:tc>
          <w:tcPr>
            <w:tcW w:w="8011" w:type="dxa"/>
            <w:gridSpan w:val="2"/>
            <w:shd w:val="clear" w:color="auto" w:fill="232F84"/>
          </w:tcPr>
          <w:p w:rsidR="00970BDB" w:rsidRPr="00F35748" w:rsidRDefault="00970BDB" w:rsidP="00970BDB">
            <w:pPr>
              <w:rPr>
                <w:rFonts w:ascii="Arial" w:hAnsi="Arial" w:cs="Arial"/>
                <w:b/>
              </w:rPr>
            </w:pPr>
            <w:r w:rsidRPr="00F35748">
              <w:rPr>
                <w:rFonts w:ascii="Arial" w:hAnsi="Arial" w:cs="Arial"/>
                <w:b/>
              </w:rPr>
              <w:t>TASKS</w:t>
            </w:r>
          </w:p>
        </w:tc>
        <w:tc>
          <w:tcPr>
            <w:tcW w:w="1231" w:type="dxa"/>
            <w:shd w:val="clear" w:color="auto" w:fill="232F84"/>
          </w:tcPr>
          <w:p w:rsidR="00970BDB" w:rsidRPr="00F35748" w:rsidRDefault="00970BDB" w:rsidP="00970BDB">
            <w:pPr>
              <w:rPr>
                <w:rFonts w:ascii="Arial" w:hAnsi="Arial" w:cs="Arial"/>
                <w:b/>
              </w:rPr>
            </w:pPr>
            <w:r w:rsidRPr="00F35748">
              <w:rPr>
                <w:rFonts w:ascii="Arial" w:hAnsi="Arial" w:cs="Arial"/>
                <w:b/>
              </w:rPr>
              <w:t>VERIFIED</w:t>
            </w:r>
          </w:p>
        </w:tc>
      </w:tr>
      <w:tr w:rsidR="001F22AC" w:rsidRPr="00F35748" w:rsidTr="00970BDB">
        <w:tc>
          <w:tcPr>
            <w:tcW w:w="8011" w:type="dxa"/>
            <w:gridSpan w:val="2"/>
          </w:tcPr>
          <w:p w:rsidR="001F22AC" w:rsidRPr="00F35748" w:rsidRDefault="001F22AC" w:rsidP="001F22AC">
            <w:pPr>
              <w:numPr>
                <w:ilvl w:val="0"/>
                <w:numId w:val="36"/>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rsidR="001F22AC" w:rsidRPr="00ED32CC" w:rsidRDefault="00B409A3" w:rsidP="001F22AC">
            <w:pPr>
              <w:jc w:val="center"/>
              <w:rPr>
                <w:rFonts w:ascii="Arial" w:hAnsi="Arial" w:cs="Arial"/>
                <w:sz w:val="40"/>
                <w:szCs w:val="40"/>
              </w:rPr>
            </w:pPr>
            <w:sdt>
              <w:sdtPr>
                <w:rPr>
                  <w:rFonts w:ascii="Arial" w:hAnsi="Arial" w:cs="Arial"/>
                  <w:sz w:val="40"/>
                  <w:szCs w:val="40"/>
                </w:rPr>
                <w:id w:val="-880094700"/>
                <w14:checkbox>
                  <w14:checked w14:val="1"/>
                  <w14:checkedState w14:val="2612" w14:font="MS Gothic"/>
                  <w14:uncheckedState w14:val="2610" w14:font="MS Gothic"/>
                </w14:checkbox>
              </w:sdtPr>
              <w:sdtEndPr/>
              <w:sdtContent>
                <w:permStart w:id="777915036" w:edGrp="everyone"/>
                <w:r w:rsidR="001B5968">
                  <w:rPr>
                    <w:rFonts w:ascii="MS Gothic" w:eastAsia="MS Gothic" w:hAnsi="MS Gothic" w:cs="Arial" w:hint="eastAsia"/>
                    <w:sz w:val="40"/>
                    <w:szCs w:val="40"/>
                  </w:rPr>
                  <w:t>☒</w:t>
                </w:r>
                <w:permEnd w:id="777915036"/>
              </w:sdtContent>
            </w:sdt>
          </w:p>
        </w:tc>
      </w:tr>
      <w:tr w:rsidR="001F22AC" w:rsidRPr="00F35748" w:rsidTr="00970BDB">
        <w:tc>
          <w:tcPr>
            <w:tcW w:w="8011" w:type="dxa"/>
            <w:gridSpan w:val="2"/>
          </w:tcPr>
          <w:p w:rsidR="001F22AC" w:rsidRPr="00F35748" w:rsidRDefault="001F22AC" w:rsidP="001F22AC">
            <w:pPr>
              <w:numPr>
                <w:ilvl w:val="0"/>
                <w:numId w:val="36"/>
              </w:numPr>
              <w:ind w:left="709" w:hanging="709"/>
              <w:contextualSpacing/>
              <w:rPr>
                <w:rFonts w:ascii="Arial" w:hAnsi="Arial" w:cs="Arial"/>
              </w:rPr>
            </w:pPr>
            <w:r>
              <w:rPr>
                <w:rFonts w:ascii="Arial" w:hAnsi="Arial" w:cs="Arial"/>
              </w:rPr>
              <w:t>Evaluate 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rsidR="001F22AC" w:rsidRPr="00ED32CC" w:rsidRDefault="00B409A3" w:rsidP="001F22A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206929147" w:edGrp="everyone"/>
                <w:r w:rsidR="001B5968">
                  <w:rPr>
                    <w:rFonts w:ascii="MS Gothic" w:eastAsia="MS Gothic" w:hAnsi="MS Gothic" w:cs="Arial" w:hint="eastAsia"/>
                    <w:sz w:val="40"/>
                    <w:szCs w:val="40"/>
                  </w:rPr>
                  <w:t>☒</w:t>
                </w:r>
                <w:permEnd w:id="1206929147"/>
              </w:sdtContent>
            </w:sdt>
          </w:p>
        </w:tc>
      </w:tr>
      <w:tr w:rsidR="001F22AC" w:rsidRPr="00F35748" w:rsidTr="00970BDB">
        <w:tc>
          <w:tcPr>
            <w:tcW w:w="8011" w:type="dxa"/>
            <w:gridSpan w:val="2"/>
          </w:tcPr>
          <w:p w:rsidR="001F22AC" w:rsidRPr="00F35748" w:rsidRDefault="001F22AC" w:rsidP="001F22AC">
            <w:pPr>
              <w:numPr>
                <w:ilvl w:val="0"/>
                <w:numId w:val="36"/>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rsidR="001F22AC" w:rsidRPr="00ED32CC" w:rsidRDefault="00B409A3" w:rsidP="001F22AC">
            <w:pPr>
              <w:jc w:val="center"/>
              <w:rPr>
                <w:rFonts w:ascii="Arial" w:hAnsi="Arial" w:cs="Arial"/>
                <w:sz w:val="40"/>
                <w:szCs w:val="40"/>
              </w:rPr>
            </w:pPr>
            <w:sdt>
              <w:sdtPr>
                <w:rPr>
                  <w:rFonts w:ascii="Arial" w:hAnsi="Arial" w:cs="Arial"/>
                  <w:sz w:val="40"/>
                  <w:szCs w:val="40"/>
                </w:rPr>
                <w:id w:val="-627165213"/>
                <w14:checkbox>
                  <w14:checked w14:val="1"/>
                  <w14:checkedState w14:val="2612" w14:font="MS Gothic"/>
                  <w14:uncheckedState w14:val="2610" w14:font="MS Gothic"/>
                </w14:checkbox>
              </w:sdtPr>
              <w:sdtEndPr/>
              <w:sdtContent>
                <w:permStart w:id="382476113" w:edGrp="everyone"/>
                <w:r w:rsidR="001B5968">
                  <w:rPr>
                    <w:rFonts w:ascii="MS Gothic" w:eastAsia="MS Gothic" w:hAnsi="MS Gothic" w:cs="Arial" w:hint="eastAsia"/>
                    <w:sz w:val="40"/>
                    <w:szCs w:val="40"/>
                  </w:rPr>
                  <w:t>☒</w:t>
                </w:r>
                <w:permEnd w:id="382476113"/>
              </w:sdtContent>
            </w:sdt>
          </w:p>
        </w:tc>
      </w:tr>
      <w:tr w:rsidR="001F22AC" w:rsidRPr="00F35748" w:rsidTr="00970BDB">
        <w:tc>
          <w:tcPr>
            <w:tcW w:w="8011" w:type="dxa"/>
            <w:gridSpan w:val="2"/>
          </w:tcPr>
          <w:p w:rsidR="001F22AC" w:rsidRPr="00F35748" w:rsidRDefault="001F22AC" w:rsidP="001F22AC">
            <w:pPr>
              <w:numPr>
                <w:ilvl w:val="0"/>
                <w:numId w:val="36"/>
              </w:numPr>
              <w:ind w:left="709" w:hanging="709"/>
              <w:contextualSpacing/>
              <w:rPr>
                <w:rFonts w:ascii="Arial" w:hAnsi="Arial" w:cs="Arial"/>
              </w:rPr>
            </w:pPr>
            <w:r>
              <w:rPr>
                <w:rFonts w:ascii="Arial" w:hAnsi="Arial" w:cs="Arial"/>
              </w:rPr>
              <w:t>Present and promote (verbally and electronically) the updated WHS policy/WHSMS components to another worker, explaining how the new WHS policy/WHSMS is to be implemented by workers.</w:t>
            </w:r>
          </w:p>
        </w:tc>
        <w:tc>
          <w:tcPr>
            <w:tcW w:w="1231" w:type="dxa"/>
          </w:tcPr>
          <w:p w:rsidR="001F22AC" w:rsidRPr="00ED32CC" w:rsidRDefault="00B409A3" w:rsidP="001F22AC">
            <w:pPr>
              <w:jc w:val="center"/>
              <w:rPr>
                <w:rFonts w:ascii="Arial" w:hAnsi="Arial" w:cs="Arial"/>
                <w:sz w:val="40"/>
                <w:szCs w:val="40"/>
              </w:rPr>
            </w:pPr>
            <w:sdt>
              <w:sdtPr>
                <w:rPr>
                  <w:rFonts w:ascii="Arial" w:hAnsi="Arial" w:cs="Arial"/>
                  <w:sz w:val="40"/>
                  <w:szCs w:val="40"/>
                </w:rPr>
                <w:id w:val="-2128068905"/>
                <w14:checkbox>
                  <w14:checked w14:val="1"/>
                  <w14:checkedState w14:val="2612" w14:font="MS Gothic"/>
                  <w14:uncheckedState w14:val="2610" w14:font="MS Gothic"/>
                </w14:checkbox>
              </w:sdtPr>
              <w:sdtEndPr/>
              <w:sdtContent>
                <w:permStart w:id="668864733" w:edGrp="everyone"/>
                <w:r w:rsidR="001B5968">
                  <w:rPr>
                    <w:rFonts w:ascii="MS Gothic" w:eastAsia="MS Gothic" w:hAnsi="MS Gothic" w:cs="Arial" w:hint="eastAsia"/>
                    <w:sz w:val="40"/>
                    <w:szCs w:val="40"/>
                  </w:rPr>
                  <w:t>☒</w:t>
                </w:r>
                <w:permEnd w:id="668864733"/>
              </w:sdtContent>
            </w:sdt>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Name of observer</w:t>
            </w:r>
          </w:p>
        </w:tc>
        <w:tc>
          <w:tcPr>
            <w:tcW w:w="5462" w:type="dxa"/>
            <w:gridSpan w:val="2"/>
            <w:vAlign w:val="center"/>
          </w:tcPr>
          <w:p w:rsidR="001F22AC" w:rsidRPr="00C1373D" w:rsidRDefault="005763A5" w:rsidP="001F22AC">
            <w:pPr>
              <w:rPr>
                <w:rFonts w:ascii="Arial" w:eastAsia="MS Gothic" w:hAnsi="Arial" w:cs="Arial"/>
              </w:rPr>
            </w:pPr>
            <w:permStart w:id="1479873332" w:edGrp="everyone"/>
            <w:r>
              <w:rPr>
                <w:rFonts w:ascii="Arial" w:eastAsia="MS Gothic" w:hAnsi="Arial" w:cs="Arial"/>
              </w:rPr>
              <w:t>Matthew DuPayne</w:t>
            </w:r>
            <w:permEnd w:id="1479873332"/>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1674921196" w:edGrp="everyone"/>
        <w:tc>
          <w:tcPr>
            <w:tcW w:w="5462" w:type="dxa"/>
            <w:gridSpan w:val="2"/>
            <w:vAlign w:val="center"/>
          </w:tcPr>
          <w:p w:rsidR="001F22AC" w:rsidRPr="00C1373D" w:rsidRDefault="00B409A3" w:rsidP="001F22A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1F22AC" w:rsidRPr="00C1373D">
                  <w:rPr>
                    <w:rFonts w:ascii="Segoe UI Symbol" w:hAnsi="Segoe UI Symbol" w:cs="Segoe UI Symbol"/>
                  </w:rPr>
                  <w:t>☐</w:t>
                </w:r>
              </w:sdtContent>
            </w:sdt>
            <w:permEnd w:id="1674921196"/>
            <w:r w:rsidR="001F22AC">
              <w:rPr>
                <w:rFonts w:ascii="Arial" w:hAnsi="Arial" w:cs="Arial"/>
              </w:rPr>
              <w:t xml:space="preserve"> Trainer/Assessor</w:t>
            </w:r>
            <w:r w:rsidR="001F22AC" w:rsidRPr="00C1373D">
              <w:rPr>
                <w:rFonts w:ascii="Arial" w:hAnsi="Arial" w:cs="Arial"/>
              </w:rPr>
              <w:tab/>
            </w:r>
          </w:p>
          <w:p w:rsidR="001F22AC" w:rsidRPr="00C1373D" w:rsidRDefault="00B409A3" w:rsidP="001F22AC">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461136786" w:edGrp="everyone"/>
                <w:r w:rsidR="005763A5">
                  <w:rPr>
                    <w:rFonts w:ascii="MS Gothic" w:eastAsia="MS Gothic" w:hAnsi="MS Gothic" w:cs="Arial" w:hint="eastAsia"/>
                  </w:rPr>
                  <w:t>☒</w:t>
                </w:r>
                <w:permEnd w:id="461136786"/>
              </w:sdtContent>
            </w:sdt>
            <w:r w:rsidR="001F22AC" w:rsidRPr="00C1373D">
              <w:rPr>
                <w:rFonts w:ascii="Arial" w:hAnsi="Arial" w:cs="Arial"/>
              </w:rPr>
              <w:t xml:space="preserve"> </w:t>
            </w:r>
            <w:r w:rsidR="001F22AC">
              <w:rPr>
                <w:rFonts w:ascii="Arial" w:hAnsi="Arial" w:cs="Arial"/>
              </w:rPr>
              <w:t xml:space="preserve">Other (specify): </w:t>
            </w:r>
            <w:permStart w:id="37756392" w:edGrp="everyone"/>
            <w:r w:rsidR="005763A5">
              <w:rPr>
                <w:rFonts w:ascii="Arial" w:hAnsi="Arial" w:cs="Arial"/>
              </w:rPr>
              <w:t>Manager</w:t>
            </w:r>
            <w:permEnd w:id="37756392"/>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Phone number of observer</w:t>
            </w:r>
          </w:p>
        </w:tc>
        <w:tc>
          <w:tcPr>
            <w:tcW w:w="5462" w:type="dxa"/>
            <w:gridSpan w:val="2"/>
            <w:vAlign w:val="center"/>
          </w:tcPr>
          <w:p w:rsidR="001F22AC" w:rsidRPr="00C1373D" w:rsidRDefault="005763A5" w:rsidP="001F22AC">
            <w:pPr>
              <w:rPr>
                <w:rFonts w:ascii="Arial" w:eastAsia="MS Gothic" w:hAnsi="Arial" w:cs="Arial"/>
              </w:rPr>
            </w:pPr>
            <w:permStart w:id="913013635" w:edGrp="everyone"/>
            <w:r>
              <w:rPr>
                <w:rFonts w:ascii="Arial" w:eastAsia="MS Gothic" w:hAnsi="Arial" w:cs="Arial"/>
              </w:rPr>
              <w:t>0401326370</w:t>
            </w:r>
            <w:permEnd w:id="913013635"/>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Email address of observer</w:t>
            </w:r>
          </w:p>
        </w:tc>
        <w:tc>
          <w:tcPr>
            <w:tcW w:w="5462" w:type="dxa"/>
            <w:gridSpan w:val="2"/>
            <w:vAlign w:val="center"/>
          </w:tcPr>
          <w:p w:rsidR="001F22AC" w:rsidRPr="00C1373D" w:rsidRDefault="005763A5" w:rsidP="001F22AC">
            <w:pPr>
              <w:rPr>
                <w:rFonts w:ascii="Arial" w:eastAsia="MS Gothic" w:hAnsi="Arial" w:cs="Arial"/>
              </w:rPr>
            </w:pPr>
            <w:permStart w:id="773808752" w:edGrp="everyone"/>
            <w:r>
              <w:rPr>
                <w:rFonts w:ascii="Arial" w:eastAsia="MS Gothic" w:hAnsi="Arial" w:cs="Arial"/>
              </w:rPr>
              <w:t>matt</w:t>
            </w:r>
            <w:r w:rsidR="00B409A3">
              <w:rPr>
                <w:rFonts w:ascii="Arial" w:eastAsia="MS Gothic" w:hAnsi="Arial" w:cs="Arial"/>
              </w:rPr>
              <w:t>he</w:t>
            </w:r>
            <w:r>
              <w:rPr>
                <w:rFonts w:ascii="Arial" w:eastAsia="MS Gothic" w:hAnsi="Arial" w:cs="Arial"/>
              </w:rPr>
              <w:t>w@calty.com.au</w:t>
            </w:r>
            <w:permEnd w:id="773808752"/>
          </w:p>
        </w:tc>
      </w:tr>
      <w:tr w:rsidR="001F22AC" w:rsidRPr="00F35748" w:rsidTr="00970BDB">
        <w:trPr>
          <w:trHeight w:val="850"/>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Signature of observer</w:t>
            </w:r>
          </w:p>
        </w:tc>
        <w:sdt>
          <w:sdtPr>
            <w:rPr>
              <w:rFonts w:ascii="Arial" w:hAnsi="Arial" w:cs="Arial"/>
            </w:rPr>
            <w:id w:val="464555098"/>
            <w:picture/>
          </w:sdtPr>
          <w:sdtEndPr/>
          <w:sdtContent>
            <w:permStart w:id="2145324866" w:edGrp="everyone" w:displacedByCustomXml="prev"/>
            <w:tc>
              <w:tcPr>
                <w:tcW w:w="5462" w:type="dxa"/>
                <w:gridSpan w:val="2"/>
                <w:vAlign w:val="center"/>
              </w:tcPr>
              <w:p w:rsidR="001F22AC" w:rsidRPr="00C1373D" w:rsidRDefault="005763A5" w:rsidP="001F22AC">
                <w:pPr>
                  <w:rPr>
                    <w:rFonts w:ascii="Arial" w:hAnsi="Arial" w:cs="Arial"/>
                  </w:rPr>
                </w:pPr>
                <w:r>
                  <w:rPr>
                    <w:rFonts w:ascii="Arial" w:hAnsi="Arial" w:cs="Arial"/>
                    <w:noProof/>
                  </w:rPr>
                  <w:drawing>
                    <wp:inline distT="0" distB="0" distL="0" distR="0">
                      <wp:extent cx="925592" cy="437321"/>
                      <wp:effectExtent l="0" t="0" r="8255"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tt's Signature.PNG"/>
                              <pic:cNvPicPr/>
                            </pic:nvPicPr>
                            <pic:blipFill>
                              <a:blip r:embed="rId19">
                                <a:extLst>
                                  <a:ext uri="{28A0092B-C50C-407E-A947-70E740481C1C}">
                                    <a14:useLocalDpi xmlns:a14="http://schemas.microsoft.com/office/drawing/2010/main" val="0"/>
                                  </a:ext>
                                </a:extLst>
                              </a:blip>
                              <a:stretch>
                                <a:fillRect/>
                              </a:stretch>
                            </pic:blipFill>
                            <pic:spPr>
                              <a:xfrm>
                                <a:off x="0" y="0"/>
                                <a:ext cx="949486" cy="448610"/>
                              </a:xfrm>
                              <a:prstGeom prst="rect">
                                <a:avLst/>
                              </a:prstGeom>
                            </pic:spPr>
                          </pic:pic>
                        </a:graphicData>
                      </a:graphic>
                    </wp:inline>
                  </w:drawing>
                </w:r>
              </w:p>
            </w:tc>
            <w:permEnd w:id="2145324866" w:displacedByCustomXml="next"/>
          </w:sdtContent>
        </w:sdt>
        <w:bookmarkStart w:id="0" w:name="_GoBack"/>
        <w:bookmarkEnd w:id="0"/>
      </w:tr>
      <w:tr w:rsidR="001F22AC" w:rsidRPr="00F35748" w:rsidTr="00C4354A">
        <w:trPr>
          <w:trHeight w:val="567"/>
        </w:trPr>
        <w:tc>
          <w:tcPr>
            <w:tcW w:w="3780" w:type="dxa"/>
            <w:shd w:val="clear" w:color="auto" w:fill="232F84"/>
            <w:vAlign w:val="center"/>
          </w:tcPr>
          <w:p w:rsidR="001F22AC" w:rsidRPr="00F35748" w:rsidRDefault="001F22AC" w:rsidP="001F22AC">
            <w:pPr>
              <w:rPr>
                <w:rFonts w:ascii="Arial" w:hAnsi="Arial" w:cs="Arial"/>
                <w:b/>
              </w:rPr>
            </w:pPr>
            <w:r>
              <w:rPr>
                <w:rFonts w:ascii="Arial" w:hAnsi="Arial" w:cs="Arial"/>
                <w:b/>
              </w:rPr>
              <w:t>Date</w:t>
            </w:r>
          </w:p>
        </w:tc>
        <w:permStart w:id="1405241213" w:edGrp="everyone" w:displacedByCustomXml="next"/>
        <w:sdt>
          <w:sdtPr>
            <w:rPr>
              <w:rFonts w:ascii="Arial" w:eastAsia="MS Gothic" w:hAnsi="Arial" w:cs="Arial"/>
            </w:rPr>
            <w:id w:val="-867285342"/>
            <w:placeholder>
              <w:docPart w:val="525024A5DC56450183592273D2FB558F"/>
            </w:placeholder>
            <w:date w:fullDate="2019-01-25T00:00:00Z">
              <w:dateFormat w:val="d/MM/yyyy"/>
              <w:lid w:val="en-AU"/>
              <w:storeMappedDataAs w:val="dateTime"/>
              <w:calendar w:val="gregorian"/>
            </w:date>
          </w:sdtPr>
          <w:sdtEndPr/>
          <w:sdtContent>
            <w:tc>
              <w:tcPr>
                <w:tcW w:w="5462" w:type="dxa"/>
                <w:gridSpan w:val="2"/>
                <w:vAlign w:val="center"/>
              </w:tcPr>
              <w:p w:rsidR="001F22AC" w:rsidRPr="00C1373D" w:rsidRDefault="005763A5" w:rsidP="001F22AC">
                <w:pPr>
                  <w:rPr>
                    <w:rFonts w:ascii="Arial" w:eastAsia="MS Gothic" w:hAnsi="Arial" w:cs="Arial"/>
                  </w:rPr>
                </w:pPr>
                <w:r>
                  <w:rPr>
                    <w:rFonts w:ascii="Arial" w:eastAsia="MS Gothic" w:hAnsi="Arial" w:cs="Arial"/>
                  </w:rPr>
                  <w:t>25/01/2019</w:t>
                </w:r>
              </w:p>
            </w:tc>
            <w:permEnd w:id="1405241213" w:displacedByCustomXml="next"/>
          </w:sdtContent>
        </w:sdt>
      </w:tr>
      <w:tr w:rsidR="001F22AC" w:rsidRPr="00F35748" w:rsidTr="00C4354A">
        <w:trPr>
          <w:trHeight w:val="1247"/>
        </w:trPr>
        <w:tc>
          <w:tcPr>
            <w:tcW w:w="3780" w:type="dxa"/>
            <w:shd w:val="clear" w:color="auto" w:fill="232F84"/>
            <w:vAlign w:val="center"/>
          </w:tcPr>
          <w:p w:rsidR="001F22AC" w:rsidRDefault="001F22AC" w:rsidP="001F22AC">
            <w:pPr>
              <w:rPr>
                <w:rFonts w:ascii="Arial" w:hAnsi="Arial" w:cs="Arial"/>
                <w:b/>
              </w:rPr>
            </w:pPr>
            <w:r>
              <w:rPr>
                <w:rFonts w:ascii="Arial" w:hAnsi="Arial" w:cs="Arial"/>
                <w:b/>
              </w:rPr>
              <w:t>Comments</w:t>
            </w:r>
          </w:p>
        </w:tc>
        <w:tc>
          <w:tcPr>
            <w:tcW w:w="5462" w:type="dxa"/>
            <w:gridSpan w:val="2"/>
            <w:vAlign w:val="center"/>
          </w:tcPr>
          <w:p w:rsidR="001F22AC" w:rsidRDefault="001F22AC" w:rsidP="001F22AC">
            <w:pPr>
              <w:rPr>
                <w:rFonts w:ascii="Arial" w:eastAsia="MS Gothic" w:hAnsi="Arial" w:cs="Arial"/>
              </w:rPr>
            </w:pPr>
            <w:permStart w:id="1865885260" w:edGrp="everyone"/>
            <w:permEnd w:id="1865885260"/>
          </w:p>
        </w:tc>
      </w:tr>
    </w:tbl>
    <w:p w:rsidR="001F22AC" w:rsidRPr="001F22AC" w:rsidRDefault="001F22AC" w:rsidP="001F22AC">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1F22AC" w:rsidRPr="001F22AC" w:rsidTr="00166506">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Practical Task</w:t>
            </w:r>
          </w:p>
        </w:tc>
        <w:tc>
          <w:tcPr>
            <w:tcW w:w="6015" w:type="dxa"/>
          </w:tcPr>
          <w:p w:rsidR="001F22AC" w:rsidRPr="001F22AC" w:rsidRDefault="00B409A3" w:rsidP="001F22A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6372045" w:edGrp="everyone"/>
                <w:r w:rsidR="001F22AC" w:rsidRPr="001F22AC">
                  <w:rPr>
                    <w:rFonts w:ascii="Segoe UI Symbol" w:hAnsi="Segoe UI Symbol" w:cs="Segoe UI Symbol"/>
                  </w:rPr>
                  <w:t>☐</w:t>
                </w:r>
                <w:permEnd w:id="6372045"/>
              </w:sdtContent>
            </w:sdt>
            <w:r w:rsidR="001F22AC" w:rsidRPr="001F22AC">
              <w:rPr>
                <w:rFonts w:ascii="Arial" w:hAnsi="Arial" w:cs="Arial"/>
              </w:rPr>
              <w:t xml:space="preserve"> Satisfactory </w:t>
            </w:r>
          </w:p>
          <w:p w:rsidR="001F22AC" w:rsidRPr="001F22AC" w:rsidRDefault="00B409A3" w:rsidP="001F22A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558841539" w:edGrp="everyone"/>
                <w:r w:rsidR="001F22AC" w:rsidRPr="001F22AC">
                  <w:rPr>
                    <w:rFonts w:ascii="Segoe UI Symbol" w:hAnsi="Segoe UI Symbol" w:cs="Segoe UI Symbol"/>
                  </w:rPr>
                  <w:t>☐</w:t>
                </w:r>
                <w:permEnd w:id="1558841539"/>
              </w:sdtContent>
            </w:sdt>
            <w:r w:rsidR="001F22AC" w:rsidRPr="001F22AC">
              <w:rPr>
                <w:rFonts w:ascii="Arial" w:hAnsi="Arial" w:cs="Arial"/>
              </w:rPr>
              <w:t xml:space="preserve"> Not satisfactory</w:t>
            </w:r>
          </w:p>
        </w:tc>
      </w:tr>
      <w:tr w:rsidR="001F22AC" w:rsidRPr="001F22AC" w:rsidTr="00166506">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42626185" w:edGrp="everyone"/>
            <w:permEnd w:id="42626185"/>
          </w:p>
        </w:tc>
      </w:tr>
    </w:tbl>
    <w:p w:rsidR="00970BDB" w:rsidRPr="00F35748" w:rsidRDefault="00970BDB" w:rsidP="001F22AC">
      <w:pPr>
        <w:spacing w:after="0" w:line="240" w:lineRule="auto"/>
        <w:rPr>
          <w:rFonts w:ascii="Arial" w:hAnsi="Arial" w:cs="Arial"/>
        </w:rPr>
      </w:pPr>
    </w:p>
    <w:sectPr w:rsidR="00970BDB" w:rsidRPr="00F35748" w:rsidSect="001F22AC">
      <w:headerReference w:type="even" r:id="rId20"/>
      <w:headerReference w:type="default" r:id="rId21"/>
      <w:footerReference w:type="even" r:id="rId22"/>
      <w:footerReference w:type="default" r:id="rId2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E0F" w:rsidRDefault="00000E0F" w:rsidP="00DE3764">
      <w:pPr>
        <w:spacing w:after="0" w:line="240" w:lineRule="auto"/>
      </w:pPr>
      <w:r>
        <w:separator/>
      </w:r>
    </w:p>
  </w:endnote>
  <w:endnote w:type="continuationSeparator" w:id="0">
    <w:p w:rsidR="00000E0F" w:rsidRDefault="00000E0F"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E0F" w:rsidRPr="00F5398E" w:rsidRDefault="00000E0F" w:rsidP="00166506">
    <w:pPr>
      <w:pBdr>
        <w:top w:val="single" w:sz="4" w:space="1" w:color="auto"/>
      </w:pBdr>
      <w:rPr>
        <w:rFonts w:cs="Arial"/>
        <w:b/>
        <w:sz w:val="16"/>
        <w:szCs w:val="16"/>
      </w:rPr>
    </w:pPr>
  </w:p>
  <w:p w:rsidR="00000E0F" w:rsidRPr="00F5398E" w:rsidRDefault="00000E0F" w:rsidP="00166506">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E0F" w:rsidRPr="00382227" w:rsidRDefault="00000E0F" w:rsidP="00166506">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E0F" w:rsidRPr="00AD433D" w:rsidRDefault="00000E0F" w:rsidP="001F22AC">
    <w:pPr>
      <w:pBdr>
        <w:top w:val="single" w:sz="4" w:space="0" w:color="auto"/>
      </w:pBdr>
      <w:tabs>
        <w:tab w:val="right" w:pos="9639"/>
      </w:tabs>
      <w:rPr>
        <w:rFonts w:cs="Arial"/>
        <w:b/>
        <w:sz w:val="2"/>
        <w:szCs w:val="16"/>
      </w:rPr>
    </w:pPr>
  </w:p>
  <w:p w:rsidR="00000E0F" w:rsidRPr="001F22AC" w:rsidRDefault="00B409A3" w:rsidP="001F22AC">
    <w:pPr>
      <w:pStyle w:val="Footer"/>
      <w:tabs>
        <w:tab w:val="clear" w:pos="4513"/>
        <w:tab w:val="clear" w:pos="9026"/>
        <w:tab w:val="right" w:pos="9072"/>
      </w:tabs>
      <w:jc w:val="left"/>
      <w:rPr>
        <w:rFonts w:cs="Arial"/>
        <w:b/>
        <w:sz w:val="16"/>
        <w:szCs w:val="16"/>
      </w:rPr>
    </w:pPr>
    <w:sdt>
      <w:sdtPr>
        <w:rPr>
          <w:rFonts w:cs="Arial"/>
          <w:b/>
          <w:sz w:val="16"/>
          <w:szCs w:val="16"/>
        </w:rPr>
        <w:id w:val="1808666903"/>
        <w:docPartObj>
          <w:docPartGallery w:val="Page Numbers (Top of Page)"/>
          <w:docPartUnique/>
        </w:docPartObj>
      </w:sdtPr>
      <w:sdtEndPr/>
      <w:sdtContent>
        <w:sdt>
          <w:sdtPr>
            <w:rPr>
              <w:rFonts w:cs="Arial"/>
              <w:b/>
              <w:sz w:val="16"/>
              <w:szCs w:val="16"/>
            </w:rPr>
            <w:id w:val="-125862306"/>
            <w:docPartObj>
              <w:docPartGallery w:val="Page Numbers (Top of Page)"/>
              <w:docPartUnique/>
            </w:docPartObj>
          </w:sdtPr>
          <w:sdtEndPr/>
          <w:sdtContent>
            <w:r w:rsidR="00000E0F" w:rsidRPr="001F22AC">
              <w:rPr>
                <w:rFonts w:cs="Arial"/>
                <w:b/>
                <w:sz w:val="16"/>
                <w:szCs w:val="16"/>
              </w:rPr>
              <w:t xml:space="preserve">Page </w:t>
            </w:r>
            <w:r w:rsidR="00000E0F" w:rsidRPr="001F22AC">
              <w:rPr>
                <w:rFonts w:cs="Arial"/>
                <w:b/>
                <w:bCs/>
                <w:sz w:val="16"/>
                <w:szCs w:val="16"/>
              </w:rPr>
              <w:fldChar w:fldCharType="begin"/>
            </w:r>
            <w:r w:rsidR="00000E0F" w:rsidRPr="001F22AC">
              <w:rPr>
                <w:rFonts w:cs="Arial"/>
                <w:b/>
                <w:bCs/>
                <w:sz w:val="16"/>
                <w:szCs w:val="16"/>
              </w:rPr>
              <w:instrText xml:space="preserve"> PAGE </w:instrText>
            </w:r>
            <w:r w:rsidR="00000E0F" w:rsidRPr="001F22AC">
              <w:rPr>
                <w:rFonts w:cs="Arial"/>
                <w:b/>
                <w:bCs/>
                <w:sz w:val="16"/>
                <w:szCs w:val="16"/>
              </w:rPr>
              <w:fldChar w:fldCharType="separate"/>
            </w:r>
            <w:r w:rsidR="00000E0F">
              <w:rPr>
                <w:rFonts w:cs="Arial"/>
                <w:b/>
                <w:bCs/>
                <w:noProof/>
                <w:sz w:val="16"/>
                <w:szCs w:val="16"/>
              </w:rPr>
              <w:t>4</w:t>
            </w:r>
            <w:r w:rsidR="00000E0F" w:rsidRPr="001F22AC">
              <w:rPr>
                <w:rFonts w:cs="Arial"/>
                <w:b/>
                <w:sz w:val="16"/>
                <w:szCs w:val="16"/>
              </w:rPr>
              <w:fldChar w:fldCharType="end"/>
            </w:r>
            <w:r w:rsidR="00000E0F" w:rsidRPr="001F22AC">
              <w:rPr>
                <w:rFonts w:cs="Arial"/>
                <w:b/>
                <w:sz w:val="16"/>
                <w:szCs w:val="16"/>
              </w:rPr>
              <w:t xml:space="preserve"> of </w:t>
            </w:r>
            <w:r w:rsidR="00000E0F" w:rsidRPr="001F22AC">
              <w:rPr>
                <w:rFonts w:cs="Arial"/>
                <w:b/>
                <w:bCs/>
                <w:sz w:val="16"/>
                <w:szCs w:val="16"/>
              </w:rPr>
              <w:fldChar w:fldCharType="begin"/>
            </w:r>
            <w:r w:rsidR="00000E0F" w:rsidRPr="001F22AC">
              <w:rPr>
                <w:rFonts w:cs="Arial"/>
                <w:b/>
                <w:bCs/>
                <w:sz w:val="16"/>
                <w:szCs w:val="16"/>
              </w:rPr>
              <w:instrText xml:space="preserve"> NUMPAGES  </w:instrText>
            </w:r>
            <w:r w:rsidR="00000E0F" w:rsidRPr="001F22AC">
              <w:rPr>
                <w:rFonts w:cs="Arial"/>
                <w:b/>
                <w:bCs/>
                <w:sz w:val="16"/>
                <w:szCs w:val="16"/>
              </w:rPr>
              <w:fldChar w:fldCharType="separate"/>
            </w:r>
            <w:r w:rsidR="00000E0F">
              <w:rPr>
                <w:rFonts w:cs="Arial"/>
                <w:b/>
                <w:bCs/>
                <w:noProof/>
                <w:sz w:val="16"/>
                <w:szCs w:val="16"/>
              </w:rPr>
              <w:t>14</w:t>
            </w:r>
            <w:r w:rsidR="00000E0F" w:rsidRPr="001F22AC">
              <w:rPr>
                <w:rFonts w:cs="Arial"/>
                <w:b/>
                <w:sz w:val="16"/>
                <w:szCs w:val="16"/>
              </w:rPr>
              <w:fldChar w:fldCharType="end"/>
            </w:r>
          </w:sdtContent>
        </w:sdt>
      </w:sdtContent>
    </w:sdt>
    <w:r w:rsidR="00000E0F">
      <w:rPr>
        <w:rFonts w:cs="Arial"/>
        <w:b/>
        <w:sz w:val="16"/>
        <w:szCs w:val="16"/>
      </w:rPr>
      <w:ptab w:relativeTo="margin" w:alignment="right" w:leader="none"/>
    </w:r>
    <w:r w:rsidR="00000E0F" w:rsidRPr="00FE304D">
      <w:rPr>
        <w:rFonts w:asciiTheme="minorHAnsi" w:eastAsiaTheme="minorHAnsi" w:hAnsiTheme="minorHAnsi" w:cs="Arial"/>
        <w:b/>
        <w:sz w:val="16"/>
        <w:szCs w:val="16"/>
      </w:rPr>
      <w:t xml:space="preserve"> </w:t>
    </w:r>
    <w:r w:rsidR="00000E0F" w:rsidRPr="00FE304D">
      <w:rPr>
        <w:rFonts w:cs="Arial"/>
        <w:b/>
        <w:sz w:val="16"/>
        <w:szCs w:val="16"/>
      </w:rPr>
      <w:t>CSTC Pty Ltd_0699_</w:t>
    </w:r>
    <w:sdt>
      <w:sdtPr>
        <w:rPr>
          <w:rFonts w:cs="Arial"/>
          <w:b/>
          <w:sz w:val="16"/>
          <w:szCs w:val="16"/>
        </w:rPr>
        <w:alias w:val="Status"/>
        <w:tag w:val=""/>
        <w:id w:val="-1512378472"/>
        <w:dataBinding w:prefixMappings="xmlns:ns0='http://purl.org/dc/elements/1.1/' xmlns:ns1='http://schemas.openxmlformats.org/package/2006/metadata/core-properties' " w:xpath="/ns1:coreProperties[1]/ns1:contentStatus[1]" w:storeItemID="{6C3C8BC8-F283-45AE-878A-BAB7291924A1}"/>
        <w:text/>
      </w:sdtPr>
      <w:sdtEndPr/>
      <w:sdtContent>
        <w:r w:rsidR="00000E0F">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E0F" w:rsidRPr="00AD433D" w:rsidRDefault="00000E0F" w:rsidP="00336D39">
    <w:pPr>
      <w:pBdr>
        <w:top w:val="single" w:sz="4" w:space="0" w:color="auto"/>
      </w:pBdr>
      <w:tabs>
        <w:tab w:val="right" w:pos="9639"/>
      </w:tabs>
      <w:rPr>
        <w:rFonts w:cs="Arial"/>
        <w:b/>
        <w:sz w:val="2"/>
        <w:szCs w:val="16"/>
      </w:rPr>
    </w:pPr>
  </w:p>
  <w:p w:rsidR="00000E0F" w:rsidRPr="00336D39" w:rsidRDefault="00000E0F" w:rsidP="00336D39">
    <w:pPr>
      <w:pStyle w:val="Footer"/>
      <w:tabs>
        <w:tab w:val="clear" w:pos="4513"/>
        <w:tab w:val="clear" w:pos="9026"/>
        <w:tab w:val="right" w:pos="9072"/>
      </w:tabs>
      <w:jc w:val="left"/>
      <w:rPr>
        <w:rFonts w:cs="Arial"/>
        <w:b/>
        <w:sz w:val="16"/>
        <w:szCs w:val="16"/>
      </w:rPr>
    </w:pPr>
    <w:r w:rsidRPr="00FE304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E304D">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EndPr/>
      <w:sdtContent>
        <w:sdt>
          <w:sdtPr>
            <w:rPr>
              <w:rFonts w:cs="Arial"/>
              <w:b/>
              <w:sz w:val="16"/>
              <w:szCs w:val="16"/>
            </w:rPr>
            <w:id w:val="-1745486808"/>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Pr>
                <w:rFonts w:cs="Arial"/>
                <w:b/>
                <w:bCs/>
                <w:noProof/>
                <w:sz w:val="16"/>
                <w:szCs w:val="16"/>
              </w:rPr>
              <w:t>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Pr>
                <w:rFonts w:cs="Arial"/>
                <w:b/>
                <w:bCs/>
                <w:noProof/>
                <w:sz w:val="16"/>
                <w:szCs w:val="16"/>
              </w:rPr>
              <w:t>14</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E0F" w:rsidRDefault="00000E0F" w:rsidP="00DE3764">
      <w:pPr>
        <w:spacing w:after="0" w:line="240" w:lineRule="auto"/>
      </w:pPr>
      <w:r>
        <w:separator/>
      </w:r>
    </w:p>
  </w:footnote>
  <w:footnote w:type="continuationSeparator" w:id="0">
    <w:p w:rsidR="00000E0F" w:rsidRDefault="00000E0F"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E0F" w:rsidRPr="00F5398E" w:rsidRDefault="00B409A3" w:rsidP="00166506">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000E0F">
          <w:rPr>
            <w:rFonts w:cs="Arial"/>
            <w:b/>
            <w:sz w:val="16"/>
            <w:szCs w:val="16"/>
          </w:rPr>
          <w:t>Workbook</w:t>
        </w:r>
      </w:sdtContent>
    </w:sdt>
    <w:r w:rsidR="00000E0F"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000E0F">
          <w:rPr>
            <w:rFonts w:cs="Arial"/>
            <w:b/>
            <w:sz w:val="16"/>
            <w:szCs w:val="16"/>
          </w:rPr>
          <w:t>BSBWHS405</w:t>
        </w:r>
      </w:sdtContent>
    </w:sdt>
    <w:r w:rsidR="00000E0F"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000E0F">
          <w:rPr>
            <w:rFonts w:cs="Arial"/>
            <w:b/>
            <w:sz w:val="16"/>
            <w:szCs w:val="16"/>
          </w:rPr>
          <w:t>Contribute to implementing and maintaining WHS management systems</w:t>
        </w:r>
      </w:sdtContent>
    </w:sdt>
    <w:r w:rsidR="00000E0F" w:rsidRPr="00F5398E">
      <w:rPr>
        <w:rFonts w:cs="Arial"/>
        <w:b/>
        <w:sz w:val="16"/>
        <w:szCs w:val="16"/>
      </w:rPr>
      <w:ptab w:relativeTo="margin" w:alignment="right" w:leader="none"/>
    </w:r>
    <w:r w:rsidR="00000E0F" w:rsidRPr="00F5398E">
      <w:rPr>
        <w:rFonts w:cs="Arial"/>
        <w:noProof/>
        <w:sz w:val="16"/>
        <w:szCs w:val="16"/>
        <w:lang w:eastAsia="en-AU"/>
      </w:rPr>
      <w:drawing>
        <wp:inline distT="0" distB="0" distL="0" distR="0" wp14:anchorId="21385180" wp14:editId="089B664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000E0F" w:rsidRPr="00F5398E" w:rsidRDefault="00000E0F" w:rsidP="00166506">
    <w:pPr>
      <w:pBdr>
        <w:bottom w:val="single" w:sz="4" w:space="1" w:color="auto"/>
      </w:pBdr>
      <w:tabs>
        <w:tab w:val="right" w:pos="9072"/>
      </w:tabs>
      <w:rPr>
        <w:rFonts w:cs="Arial"/>
        <w:b/>
        <w:sz w:val="16"/>
        <w:szCs w:val="16"/>
      </w:rPr>
    </w:pPr>
  </w:p>
  <w:p w:rsidR="00000E0F" w:rsidRDefault="00000E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E0F" w:rsidRPr="001F22AC" w:rsidRDefault="00B409A3" w:rsidP="001F22A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82372306"/>
        <w:placeholder>
          <w:docPart w:val="B76B16E6A373472E81B525117AE10AD1"/>
        </w:placeholder>
        <w:dataBinding w:prefixMappings="xmlns:ns0='http://purl.org/dc/elements/1.1/' xmlns:ns1='http://schemas.openxmlformats.org/package/2006/metadata/core-properties' " w:xpath="/ns1:coreProperties[1]/ns1:category[1]" w:storeItemID="{6C3C8BC8-F283-45AE-878A-BAB7291924A1}"/>
        <w:text/>
      </w:sdtPr>
      <w:sdtEndPr/>
      <w:sdtContent>
        <w:r w:rsidR="00000E0F" w:rsidRPr="001F22AC">
          <w:rPr>
            <w:rFonts w:ascii="Arial" w:hAnsi="Arial" w:cs="Arial"/>
            <w:b/>
            <w:sz w:val="16"/>
            <w:szCs w:val="16"/>
          </w:rPr>
          <w:t>Workbook</w:t>
        </w:r>
      </w:sdtContent>
    </w:sdt>
    <w:r w:rsidR="00000E0F" w:rsidRPr="001F22AC">
      <w:rPr>
        <w:rFonts w:ascii="Arial" w:hAnsi="Arial" w:cs="Arial"/>
        <w:b/>
        <w:sz w:val="16"/>
        <w:szCs w:val="16"/>
      </w:rPr>
      <w:t xml:space="preserve"> - </w:t>
    </w:r>
    <w:sdt>
      <w:sdtPr>
        <w:rPr>
          <w:rFonts w:ascii="Arial" w:hAnsi="Arial" w:cs="Arial"/>
          <w:b/>
          <w:sz w:val="16"/>
          <w:szCs w:val="16"/>
        </w:rPr>
        <w:alias w:val="Title"/>
        <w:tag w:val=""/>
        <w:id w:val="-1559852115"/>
        <w:dataBinding w:prefixMappings="xmlns:ns0='http://purl.org/dc/elements/1.1/' xmlns:ns1='http://schemas.openxmlformats.org/package/2006/metadata/core-properties' " w:xpath="/ns1:coreProperties[1]/ns0:title[1]" w:storeItemID="{6C3C8BC8-F283-45AE-878A-BAB7291924A1}"/>
        <w:text/>
      </w:sdtPr>
      <w:sdtEndPr/>
      <w:sdtContent>
        <w:r w:rsidR="00000E0F" w:rsidRPr="001F22AC">
          <w:rPr>
            <w:rFonts w:ascii="Arial" w:hAnsi="Arial" w:cs="Arial"/>
            <w:b/>
            <w:sz w:val="16"/>
            <w:szCs w:val="16"/>
          </w:rPr>
          <w:t>BSBWHS405</w:t>
        </w:r>
      </w:sdtContent>
    </w:sdt>
    <w:r w:rsidR="00000E0F" w:rsidRPr="001F22AC">
      <w:rPr>
        <w:rFonts w:ascii="Arial" w:hAnsi="Arial" w:cs="Arial"/>
        <w:b/>
        <w:sz w:val="16"/>
        <w:szCs w:val="16"/>
      </w:rPr>
      <w:t xml:space="preserve"> </w:t>
    </w:r>
    <w:sdt>
      <w:sdtPr>
        <w:rPr>
          <w:rFonts w:ascii="Arial" w:hAnsi="Arial" w:cs="Arial"/>
          <w:b/>
          <w:sz w:val="16"/>
          <w:szCs w:val="16"/>
        </w:rPr>
        <w:alias w:val="Subject"/>
        <w:tag w:val=""/>
        <w:id w:val="-1158608784"/>
        <w:dataBinding w:prefixMappings="xmlns:ns0='http://purl.org/dc/elements/1.1/' xmlns:ns1='http://schemas.openxmlformats.org/package/2006/metadata/core-properties' " w:xpath="/ns1:coreProperties[1]/ns0:subject[1]" w:storeItemID="{6C3C8BC8-F283-45AE-878A-BAB7291924A1}"/>
        <w:text/>
      </w:sdtPr>
      <w:sdtEndPr/>
      <w:sdtContent>
        <w:r w:rsidR="00000E0F" w:rsidRPr="001F22AC">
          <w:rPr>
            <w:rFonts w:ascii="Arial" w:hAnsi="Arial" w:cs="Arial"/>
            <w:b/>
            <w:sz w:val="16"/>
            <w:szCs w:val="16"/>
          </w:rPr>
          <w:t>Contribute to implementing and maintaining WHS management systems</w:t>
        </w:r>
      </w:sdtContent>
    </w:sdt>
  </w:p>
  <w:p w:rsidR="00000E0F" w:rsidRDefault="00000E0F" w:rsidP="001F22AC">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E0F" w:rsidRDefault="00000E0F" w:rsidP="001F22AC">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Pr="001F22AC">
          <w:rPr>
            <w:rFonts w:ascii="Arial" w:hAnsi="Arial" w:cs="Arial"/>
            <w:b/>
            <w:sz w:val="16"/>
            <w:szCs w:val="16"/>
          </w:rPr>
          <w:t>Workbook</w:t>
        </w:r>
      </w:sdtContent>
    </w:sdt>
    <w:r w:rsidRPr="001F22AC">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Pr="001F22AC">
          <w:rPr>
            <w:rFonts w:ascii="Arial" w:hAnsi="Arial" w:cs="Arial"/>
            <w:b/>
            <w:sz w:val="16"/>
            <w:szCs w:val="16"/>
          </w:rPr>
          <w:t>BSBWHS405</w:t>
        </w:r>
      </w:sdtContent>
    </w:sdt>
    <w:r w:rsidRPr="001F22AC">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Pr="001F22AC">
          <w:rPr>
            <w:rFonts w:ascii="Arial" w:hAnsi="Arial" w:cs="Arial"/>
            <w:b/>
            <w:sz w:val="16"/>
            <w:szCs w:val="16"/>
          </w:rPr>
          <w:t>Contribute to implementing and maintaining WHS management systems</w:t>
        </w:r>
      </w:sdtContent>
    </w:sdt>
  </w:p>
  <w:p w:rsidR="00000E0F" w:rsidRDefault="00000E0F" w:rsidP="001F22AC">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F5F29"/>
    <w:multiLevelType w:val="hybridMultilevel"/>
    <w:tmpl w:val="E9D06EA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DF107AC"/>
    <w:multiLevelType w:val="hybridMultilevel"/>
    <w:tmpl w:val="E5B85F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180BFA"/>
    <w:multiLevelType w:val="hybridMultilevel"/>
    <w:tmpl w:val="749029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B31754"/>
    <w:multiLevelType w:val="hybridMultilevel"/>
    <w:tmpl w:val="AB5454FA"/>
    <w:lvl w:ilvl="0" w:tplc="0C090001">
      <w:start w:val="1"/>
      <w:numFmt w:val="bulle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 w15:restartNumberingAfterBreak="0">
    <w:nsid w:val="17A30B87"/>
    <w:multiLevelType w:val="hybridMultilevel"/>
    <w:tmpl w:val="DEECC7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973157E"/>
    <w:multiLevelType w:val="hybridMultilevel"/>
    <w:tmpl w:val="5E08D8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E6543BC"/>
    <w:multiLevelType w:val="hybridMultilevel"/>
    <w:tmpl w:val="AF58764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8" w15:restartNumberingAfterBreak="0">
    <w:nsid w:val="22B53FBF"/>
    <w:multiLevelType w:val="hybridMultilevel"/>
    <w:tmpl w:val="9A60F2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4EE77FF"/>
    <w:multiLevelType w:val="hybridMultilevel"/>
    <w:tmpl w:val="91E216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784261D"/>
    <w:multiLevelType w:val="hybridMultilevel"/>
    <w:tmpl w:val="6BD2E580"/>
    <w:lvl w:ilvl="0" w:tplc="CD2CB9FC">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2" w15:restartNumberingAfterBreak="0">
    <w:nsid w:val="2D4F5993"/>
    <w:multiLevelType w:val="hybridMultilevel"/>
    <w:tmpl w:val="626C67D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2192FFD"/>
    <w:multiLevelType w:val="multilevel"/>
    <w:tmpl w:val="7DC42D4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8234C35"/>
    <w:multiLevelType w:val="hybridMultilevel"/>
    <w:tmpl w:val="B4827D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8D635F"/>
    <w:multiLevelType w:val="hybridMultilevel"/>
    <w:tmpl w:val="D6147D42"/>
    <w:lvl w:ilvl="0" w:tplc="0A969C04">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8"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C650208"/>
    <w:multiLevelType w:val="hybridMultilevel"/>
    <w:tmpl w:val="342E3D9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1" w15:restartNumberingAfterBreak="0">
    <w:nsid w:val="520D1418"/>
    <w:multiLevelType w:val="hybridMultilevel"/>
    <w:tmpl w:val="29B8030C"/>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2"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A97291B"/>
    <w:multiLevelType w:val="hybridMultilevel"/>
    <w:tmpl w:val="FBA6A40E"/>
    <w:lvl w:ilvl="0" w:tplc="7A767EC6">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4" w15:restartNumberingAfterBreak="0">
    <w:nsid w:val="5B5F1759"/>
    <w:multiLevelType w:val="hybridMultilevel"/>
    <w:tmpl w:val="C3562F9C"/>
    <w:lvl w:ilvl="0" w:tplc="0C090001">
      <w:start w:val="1"/>
      <w:numFmt w:val="bullet"/>
      <w:lvlText w:val=""/>
      <w:lvlJc w:val="left"/>
      <w:pPr>
        <w:ind w:left="2160" w:hanging="360"/>
      </w:pPr>
      <w:rPr>
        <w:rFonts w:ascii="Symbol" w:hAnsi="Symbol"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25" w15:restartNumberingAfterBreak="0">
    <w:nsid w:val="5D1962FD"/>
    <w:multiLevelType w:val="hybridMultilevel"/>
    <w:tmpl w:val="0FB021E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6" w15:restartNumberingAfterBreak="0">
    <w:nsid w:val="5E570888"/>
    <w:multiLevelType w:val="hybridMultilevel"/>
    <w:tmpl w:val="FC0AC3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F4D6437"/>
    <w:multiLevelType w:val="hybridMultilevel"/>
    <w:tmpl w:val="8A80F564"/>
    <w:lvl w:ilvl="0" w:tplc="9D9C0BA2">
      <w:start w:val="1"/>
      <w:numFmt w:val="decimal"/>
      <w:lvlText w:val="(%1)"/>
      <w:lvlJc w:val="left"/>
      <w:pPr>
        <w:ind w:left="1080" w:hanging="360"/>
      </w:pPr>
      <w:rPr>
        <w:rFonts w:hint="default"/>
      </w:r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0" w15:restartNumberingAfterBreak="0">
    <w:nsid w:val="642C388B"/>
    <w:multiLevelType w:val="hybridMultilevel"/>
    <w:tmpl w:val="EC8C4C8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67B979F4"/>
    <w:multiLevelType w:val="hybridMultilevel"/>
    <w:tmpl w:val="9F2CF686"/>
    <w:lvl w:ilvl="0" w:tplc="0C090001">
      <w:start w:val="1"/>
      <w:numFmt w:val="bullet"/>
      <w:lvlText w:val=""/>
      <w:lvlJc w:val="left"/>
      <w:pPr>
        <w:ind w:left="2160" w:hanging="360"/>
      </w:pPr>
      <w:rPr>
        <w:rFonts w:ascii="Symbol" w:hAnsi="Symbol"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33"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6E46472D"/>
    <w:multiLevelType w:val="hybridMultilevel"/>
    <w:tmpl w:val="280A94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EDC3AB2"/>
    <w:multiLevelType w:val="hybridMultilevel"/>
    <w:tmpl w:val="20000DD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6" w15:restartNumberingAfterBreak="0">
    <w:nsid w:val="72532431"/>
    <w:multiLevelType w:val="hybridMultilevel"/>
    <w:tmpl w:val="246ED7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E195603"/>
    <w:multiLevelType w:val="hybridMultilevel"/>
    <w:tmpl w:val="8C3C6144"/>
    <w:lvl w:ilvl="0" w:tplc="B80672D4">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num w:numId="1">
    <w:abstractNumId w:val="31"/>
  </w:num>
  <w:num w:numId="2">
    <w:abstractNumId w:val="37"/>
  </w:num>
  <w:num w:numId="3">
    <w:abstractNumId w:val="14"/>
  </w:num>
  <w:num w:numId="4">
    <w:abstractNumId w:val="28"/>
  </w:num>
  <w:num w:numId="5">
    <w:abstractNumId w:val="33"/>
  </w:num>
  <w:num w:numId="6">
    <w:abstractNumId w:val="38"/>
  </w:num>
  <w:num w:numId="7">
    <w:abstractNumId w:val="27"/>
  </w:num>
  <w:num w:numId="8">
    <w:abstractNumId w:val="13"/>
  </w:num>
  <w:num w:numId="9">
    <w:abstractNumId w:val="22"/>
  </w:num>
  <w:num w:numId="10">
    <w:abstractNumId w:val="6"/>
  </w:num>
  <w:num w:numId="11">
    <w:abstractNumId w:val="19"/>
  </w:num>
  <w:num w:numId="12">
    <w:abstractNumId w:val="9"/>
  </w:num>
  <w:num w:numId="13">
    <w:abstractNumId w:val="18"/>
  </w:num>
  <w:num w:numId="14">
    <w:abstractNumId w:val="17"/>
  </w:num>
  <w:num w:numId="15">
    <w:abstractNumId w:val="23"/>
  </w:num>
  <w:num w:numId="16">
    <w:abstractNumId w:val="11"/>
  </w:num>
  <w:num w:numId="17">
    <w:abstractNumId w:val="39"/>
  </w:num>
  <w:num w:numId="18">
    <w:abstractNumId w:val="25"/>
  </w:num>
  <w:num w:numId="19">
    <w:abstractNumId w:val="29"/>
  </w:num>
  <w:num w:numId="20">
    <w:abstractNumId w:val="30"/>
  </w:num>
  <w:num w:numId="21">
    <w:abstractNumId w:val="35"/>
  </w:num>
  <w:num w:numId="22">
    <w:abstractNumId w:val="21"/>
  </w:num>
  <w:num w:numId="23">
    <w:abstractNumId w:val="20"/>
  </w:num>
  <w:num w:numId="24">
    <w:abstractNumId w:val="24"/>
  </w:num>
  <w:num w:numId="25">
    <w:abstractNumId w:val="32"/>
  </w:num>
  <w:num w:numId="26">
    <w:abstractNumId w:val="7"/>
  </w:num>
  <w:num w:numId="27">
    <w:abstractNumId w:val="3"/>
  </w:num>
  <w:num w:numId="28">
    <w:abstractNumId w:val="36"/>
  </w:num>
  <w:num w:numId="29">
    <w:abstractNumId w:val="26"/>
  </w:num>
  <w:num w:numId="30">
    <w:abstractNumId w:val="16"/>
  </w:num>
  <w:num w:numId="31">
    <w:abstractNumId w:val="8"/>
  </w:num>
  <w:num w:numId="32">
    <w:abstractNumId w:val="4"/>
  </w:num>
  <w:num w:numId="33">
    <w:abstractNumId w:val="1"/>
  </w:num>
  <w:num w:numId="34">
    <w:abstractNumId w:val="15"/>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
  </w:num>
  <w:num w:numId="38">
    <w:abstractNumId w:val="0"/>
  </w:num>
  <w:num w:numId="39">
    <w:abstractNumId w:val="10"/>
  </w:num>
  <w:num w:numId="40">
    <w:abstractNumId w:val="2"/>
  </w:num>
  <w:num w:numId="41">
    <w:abstractNumId w:val="34"/>
  </w:num>
  <w:num w:numId="42">
    <w:abstractNumId w:val="1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readOnly" w:enforcement="1" w:cryptProviderType="rsaAES" w:cryptAlgorithmClass="hash" w:cryptAlgorithmType="typeAny" w:cryptAlgorithmSid="14" w:cryptSpinCount="100000" w:hash="j2/wV3ZFs4H1NOn0tjl5Fek48kWcgsBbbo4rPFKZWHZ9vJ4aojVM+teninIJD0p8xyJ2/383PVl53swok8piJg==" w:salt="UIh5dIyxVp+4pREqIRrotg=="/>
  <w:defaultTabStop w:val="720"/>
  <w:evenAndOddHeaders/>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00E0F"/>
    <w:rsid w:val="00014F85"/>
    <w:rsid w:val="00020D81"/>
    <w:rsid w:val="00025431"/>
    <w:rsid w:val="0005655D"/>
    <w:rsid w:val="00063191"/>
    <w:rsid w:val="00063CD8"/>
    <w:rsid w:val="0007794D"/>
    <w:rsid w:val="0008559B"/>
    <w:rsid w:val="00086506"/>
    <w:rsid w:val="000A5DDD"/>
    <w:rsid w:val="000A6F1B"/>
    <w:rsid w:val="000B5FA2"/>
    <w:rsid w:val="000E1675"/>
    <w:rsid w:val="000E4A38"/>
    <w:rsid w:val="00105B3E"/>
    <w:rsid w:val="0011166D"/>
    <w:rsid w:val="00124256"/>
    <w:rsid w:val="001421A2"/>
    <w:rsid w:val="0016375D"/>
    <w:rsid w:val="00166506"/>
    <w:rsid w:val="001772F4"/>
    <w:rsid w:val="001856B8"/>
    <w:rsid w:val="001A425F"/>
    <w:rsid w:val="001B15BB"/>
    <w:rsid w:val="001B5968"/>
    <w:rsid w:val="001C11B1"/>
    <w:rsid w:val="001F22AC"/>
    <w:rsid w:val="001F4FCD"/>
    <w:rsid w:val="00245478"/>
    <w:rsid w:val="00246A2E"/>
    <w:rsid w:val="00257B63"/>
    <w:rsid w:val="00265260"/>
    <w:rsid w:val="00271135"/>
    <w:rsid w:val="002E0C17"/>
    <w:rsid w:val="00300A0E"/>
    <w:rsid w:val="00310774"/>
    <w:rsid w:val="00333758"/>
    <w:rsid w:val="00335CCA"/>
    <w:rsid w:val="00336D39"/>
    <w:rsid w:val="0035687A"/>
    <w:rsid w:val="00392511"/>
    <w:rsid w:val="00393864"/>
    <w:rsid w:val="003B107C"/>
    <w:rsid w:val="003D5C5D"/>
    <w:rsid w:val="004060C3"/>
    <w:rsid w:val="0041199E"/>
    <w:rsid w:val="00430DA9"/>
    <w:rsid w:val="0046274F"/>
    <w:rsid w:val="0046343F"/>
    <w:rsid w:val="004A41CD"/>
    <w:rsid w:val="004C08BB"/>
    <w:rsid w:val="004D7990"/>
    <w:rsid w:val="004E3B34"/>
    <w:rsid w:val="0052697A"/>
    <w:rsid w:val="00550EE9"/>
    <w:rsid w:val="00557A62"/>
    <w:rsid w:val="005763A5"/>
    <w:rsid w:val="005A11C4"/>
    <w:rsid w:val="005A6D09"/>
    <w:rsid w:val="005D1E63"/>
    <w:rsid w:val="005D3B03"/>
    <w:rsid w:val="005D59E1"/>
    <w:rsid w:val="005E4533"/>
    <w:rsid w:val="005E4774"/>
    <w:rsid w:val="006328C9"/>
    <w:rsid w:val="006502CE"/>
    <w:rsid w:val="00651F92"/>
    <w:rsid w:val="006538CC"/>
    <w:rsid w:val="00671914"/>
    <w:rsid w:val="0067194E"/>
    <w:rsid w:val="00676202"/>
    <w:rsid w:val="00691A31"/>
    <w:rsid w:val="006A42E1"/>
    <w:rsid w:val="006B089A"/>
    <w:rsid w:val="006C134B"/>
    <w:rsid w:val="006C40AC"/>
    <w:rsid w:val="006F23B5"/>
    <w:rsid w:val="006F58F3"/>
    <w:rsid w:val="0070487B"/>
    <w:rsid w:val="0073355C"/>
    <w:rsid w:val="0074571F"/>
    <w:rsid w:val="00761896"/>
    <w:rsid w:val="00772A4C"/>
    <w:rsid w:val="007876BF"/>
    <w:rsid w:val="00792373"/>
    <w:rsid w:val="007E0A0E"/>
    <w:rsid w:val="007F4843"/>
    <w:rsid w:val="008173BF"/>
    <w:rsid w:val="00824A76"/>
    <w:rsid w:val="00825662"/>
    <w:rsid w:val="008350BF"/>
    <w:rsid w:val="0084135E"/>
    <w:rsid w:val="00844FF6"/>
    <w:rsid w:val="00876CC1"/>
    <w:rsid w:val="008A1811"/>
    <w:rsid w:val="008B6DBD"/>
    <w:rsid w:val="00924632"/>
    <w:rsid w:val="00942DBA"/>
    <w:rsid w:val="00946742"/>
    <w:rsid w:val="009610EB"/>
    <w:rsid w:val="00963640"/>
    <w:rsid w:val="00970BDB"/>
    <w:rsid w:val="009A0D5D"/>
    <w:rsid w:val="009A768E"/>
    <w:rsid w:val="009B4AB8"/>
    <w:rsid w:val="009C1C0A"/>
    <w:rsid w:val="009C3547"/>
    <w:rsid w:val="009E3E36"/>
    <w:rsid w:val="009F139E"/>
    <w:rsid w:val="00A178A6"/>
    <w:rsid w:val="00A32E02"/>
    <w:rsid w:val="00A775B9"/>
    <w:rsid w:val="00AC0193"/>
    <w:rsid w:val="00AC5CD9"/>
    <w:rsid w:val="00AD433D"/>
    <w:rsid w:val="00B067B9"/>
    <w:rsid w:val="00B20F8E"/>
    <w:rsid w:val="00B409A3"/>
    <w:rsid w:val="00B46F5B"/>
    <w:rsid w:val="00B67371"/>
    <w:rsid w:val="00B82B67"/>
    <w:rsid w:val="00BA547F"/>
    <w:rsid w:val="00BB3915"/>
    <w:rsid w:val="00C12B02"/>
    <w:rsid w:val="00C361A0"/>
    <w:rsid w:val="00C4354A"/>
    <w:rsid w:val="00C56033"/>
    <w:rsid w:val="00C606DD"/>
    <w:rsid w:val="00C8100D"/>
    <w:rsid w:val="00CB5C51"/>
    <w:rsid w:val="00CC325F"/>
    <w:rsid w:val="00D04AE2"/>
    <w:rsid w:val="00D30870"/>
    <w:rsid w:val="00D371EC"/>
    <w:rsid w:val="00D40468"/>
    <w:rsid w:val="00D56DCF"/>
    <w:rsid w:val="00DE3019"/>
    <w:rsid w:val="00DE3764"/>
    <w:rsid w:val="00DF1334"/>
    <w:rsid w:val="00DF61E6"/>
    <w:rsid w:val="00E104F9"/>
    <w:rsid w:val="00E22602"/>
    <w:rsid w:val="00E50E32"/>
    <w:rsid w:val="00E71450"/>
    <w:rsid w:val="00E77F2D"/>
    <w:rsid w:val="00E87727"/>
    <w:rsid w:val="00E936EE"/>
    <w:rsid w:val="00EC1597"/>
    <w:rsid w:val="00ED49C7"/>
    <w:rsid w:val="00F03E6A"/>
    <w:rsid w:val="00F4076E"/>
    <w:rsid w:val="00F6135C"/>
    <w:rsid w:val="00F822EF"/>
    <w:rsid w:val="00F95B70"/>
    <w:rsid w:val="00FB202C"/>
    <w:rsid w:val="00FE2189"/>
    <w:rsid w:val="00FE21FA"/>
    <w:rsid w:val="00FE304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0CAF7AC4"/>
  <w15:docId w15:val="{35F5B5EB-287C-4A31-B5A5-163775DD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6"/>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70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63CD8"/>
    <w:pPr>
      <w:spacing w:after="0" w:line="240" w:lineRule="auto"/>
      <w:jc w:val="both"/>
    </w:pPr>
    <w:rPr>
      <w:rFonts w:ascii="Arial" w:eastAsiaTheme="minorEastAsia" w:hAnsi="Arial"/>
      <w:lang w:val="en-US"/>
    </w:rPr>
  </w:style>
  <w:style w:type="character" w:customStyle="1" w:styleId="NoSpacingChar">
    <w:name w:val="No Spacing Char"/>
    <w:basedOn w:val="DefaultParagraphFont"/>
    <w:link w:val="NoSpacing"/>
    <w:uiPriority w:val="1"/>
    <w:rsid w:val="00063CD8"/>
    <w:rPr>
      <w:rFonts w:ascii="Arial" w:eastAsiaTheme="minorEastAsia" w:hAnsi="Arial"/>
      <w:lang w:val="en-US"/>
    </w:rPr>
  </w:style>
  <w:style w:type="character" w:styleId="UnresolvedMention">
    <w:name w:val="Unresolved Mention"/>
    <w:basedOn w:val="DefaultParagraphFont"/>
    <w:uiPriority w:val="99"/>
    <w:semiHidden/>
    <w:unhideWhenUsed/>
    <w:rsid w:val="001665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yperlink" Target="http://www.worksafe.gov.au/claims-and-return-to-wor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www.comcare.gov.au"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8541CA07-3519-4DBE-98E5-297F9EF2B1B0}" type="presOf" srcId="{F2738E7C-FEA3-4413-AADA-C88588BC2786}" destId="{2750C6B9-5282-4FA9-933F-8047BFEE89FF}" srcOrd="0" destOrd="0" presId="urn:microsoft.com/office/officeart/2005/8/layout/orgChart1"/>
    <dgm:cxn modelId="{8B543B0A-B020-4097-B9A2-E5B9CDD2395F}" type="presOf" srcId="{9FA94EA2-CBFD-4E28-AB5F-8B00195DAABC}" destId="{ECE3086A-AECB-41D5-897C-7806A44ECCAC}" srcOrd="1" destOrd="0" presId="urn:microsoft.com/office/officeart/2005/8/layout/orgChart1"/>
    <dgm:cxn modelId="{B8050E11-5988-43D4-848E-4E73AF4BFEC2}" type="presOf" srcId="{D22D499D-3FA8-48CC-8B3E-1DBF36009A25}" destId="{5CC56419-F262-4289-90C4-76C1CFC7357B}" srcOrd="1" destOrd="0" presId="urn:microsoft.com/office/officeart/2005/8/layout/orgChart1"/>
    <dgm:cxn modelId="{11D09A1E-0D55-4C3D-9A8C-E767A6E37571}" type="presOf" srcId="{22D18A4E-3A3A-407A-B21E-2AA5C0F71C74}" destId="{112F6B41-1816-4B17-884A-588BB3707E4F}"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D0DCFC61-8712-4208-AA64-263CE6B8D833}" srcId="{F2738E7C-FEA3-4413-AADA-C88588BC2786}" destId="{9FA94EA2-CBFD-4E28-AB5F-8B00195DAABC}" srcOrd="0" destOrd="0" parTransId="{6DA49E83-DC52-41B9-9858-5CD127C3BC1B}" sibTransId="{EB9F2A39-A680-4C50-988F-07CB5A84D2E4}"/>
    <dgm:cxn modelId="{12D46448-D515-47AD-907B-A95F4DEBA2F2}" srcId="{AF20AE30-0972-4B1A-BB74-576CE6D17D36}" destId="{64C9005B-366A-4383-AE5E-A99B91ADDEDA}" srcOrd="0" destOrd="0" parTransId="{04273410-9C1B-47C3-A8BD-2FFBB35CB36E}" sibTransId="{E6F7B00B-9FDD-444F-A5A0-4913E3F12D22}"/>
    <dgm:cxn modelId="{8178824A-6891-4395-8C9E-DB56700372AB}" type="presOf" srcId="{5AEBCC33-BAED-473E-B950-03621502CC23}" destId="{90DD2EE8-6372-4F10-9880-55C02BE89785}" srcOrd="0" destOrd="0" presId="urn:microsoft.com/office/officeart/2005/8/layout/orgChart1"/>
    <dgm:cxn modelId="{A181A54D-B674-41C4-BCE0-DC586798599B}" type="presOf" srcId="{22D18A4E-3A3A-407A-B21E-2AA5C0F71C74}" destId="{E6771ADB-14B9-4C7E-9E08-BD1B566ED64D}" srcOrd="1" destOrd="0" presId="urn:microsoft.com/office/officeart/2005/8/layout/orgChart1"/>
    <dgm:cxn modelId="{E94DEA4D-2670-4A11-925C-964EBEA0D827}" type="presOf" srcId="{6DA49E83-DC52-41B9-9858-5CD127C3BC1B}" destId="{D8F028CD-E56C-4A46-BD75-BBB602258C91}" srcOrd="0" destOrd="0" presId="urn:microsoft.com/office/officeart/2005/8/layout/orgChart1"/>
    <dgm:cxn modelId="{E876B04F-6C58-46E4-A9F0-31F5EDD2BB78}" type="presOf" srcId="{CF70EFC4-84DD-4FAB-9793-D408708B7D2D}" destId="{69B49066-3B76-4EB6-AD92-A67CCEA0189A}" srcOrd="0" destOrd="0" presId="urn:microsoft.com/office/officeart/2005/8/layout/orgChart1"/>
    <dgm:cxn modelId="{BFC97650-31B4-4EC0-AB9A-6FC92FA80403}" type="presOf" srcId="{58CD1DE8-74DF-406D-A545-7E9285F35BD5}" destId="{B775B71F-4CA5-48B7-9DFB-7E2ECD5B672C}" srcOrd="0" destOrd="0" presId="urn:microsoft.com/office/officeart/2005/8/layout/orgChart1"/>
    <dgm:cxn modelId="{CF534D75-6A76-4927-82EC-C840EF1DED10}" type="presOf" srcId="{4D9DCB8B-79A5-4FBA-96CF-20DC2EA080CA}" destId="{3E9EB97F-F7B5-4572-B3D3-8D7EE76799F3}" srcOrd="1" destOrd="0" presId="urn:microsoft.com/office/officeart/2005/8/layout/orgChart1"/>
    <dgm:cxn modelId="{953BB255-861A-4F82-B682-18A6DE234277}" type="presOf" srcId="{A1D7833F-8A19-4E59-AC94-D1189CB8BF07}" destId="{09ABA022-3909-44D5-9B4A-4DB212A2AF3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FEA2E780-90CE-473F-B0D0-34E805E24B9F}" type="presOf" srcId="{9FA94EA2-CBFD-4E28-AB5F-8B00195DAABC}" destId="{0F789356-BF48-4674-8347-D1974F5470A3}" srcOrd="0" destOrd="0" presId="urn:microsoft.com/office/officeart/2005/8/layout/orgChart1"/>
    <dgm:cxn modelId="{2DB2048E-853E-4869-BF04-FA550488468B}" type="presOf" srcId="{8CBC956A-5B33-48A0-B5B2-F2A712C261C1}" destId="{73EF01F7-F0E4-46B2-9C17-C35466F9E07A}" srcOrd="0" destOrd="0" presId="urn:microsoft.com/office/officeart/2005/8/layout/orgChart1"/>
    <dgm:cxn modelId="{16332B96-944B-4510-AC3B-3767675B664F}" type="presOf" srcId="{64C9005B-366A-4383-AE5E-A99B91ADDEDA}" destId="{C2298DD6-FD46-47F9-A26C-0EA48C1887EC}" srcOrd="0" destOrd="0" presId="urn:microsoft.com/office/officeart/2005/8/layout/orgChart1"/>
    <dgm:cxn modelId="{6C24209B-E4E0-4290-8E28-F31AF3C9EAD3}" type="presOf" srcId="{4D9DCB8B-79A5-4FBA-96CF-20DC2EA080CA}" destId="{4EF91815-9434-4CF9-92F0-BD1C8FEB62C7}" srcOrd="0" destOrd="0" presId="urn:microsoft.com/office/officeart/2005/8/layout/orgChart1"/>
    <dgm:cxn modelId="{0B60BB9B-DB02-4C2F-8512-A883E7458942}" type="presOf" srcId="{F2738E7C-FEA3-4413-AADA-C88588BC2786}" destId="{0DF36838-7F7E-47CD-AB02-0F54E411367D}" srcOrd="1" destOrd="0" presId="urn:microsoft.com/office/officeart/2005/8/layout/orgChart1"/>
    <dgm:cxn modelId="{43C3E5A8-6BF5-4717-837F-588EB0DA2FB1}" type="presOf" srcId="{AF20AE30-0972-4B1A-BB74-576CE6D17D36}" destId="{88D1FD66-6902-40F8-AB19-75D9325F5E77}"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64B7C8B5-0F02-44D0-AD83-5882E12755CD}" type="presOf" srcId="{B174BEA3-22BB-4277-B7DA-3123BE88A8E3}" destId="{4A5BD0B9-2E61-467D-93F3-B7B4656D7A35}" srcOrd="1" destOrd="0" presId="urn:microsoft.com/office/officeart/2005/8/layout/orgChart1"/>
    <dgm:cxn modelId="{A30E9BC3-4F9B-44ED-9F15-C6B0A08A8E09}" type="presOf" srcId="{64C9005B-366A-4383-AE5E-A99B91ADDEDA}" destId="{8E9D6AC6-0FCD-41A9-BD7C-D162DB33C34A}" srcOrd="1" destOrd="0" presId="urn:microsoft.com/office/officeart/2005/8/layout/orgChart1"/>
    <dgm:cxn modelId="{CB0DF7C6-B46D-424B-B589-578573AC8858}" type="presOf" srcId="{D276F56B-F1B4-44AE-939C-7646969641DF}" destId="{59D618E6-0CA5-4E74-B900-EB22293EBC6E}" srcOrd="0" destOrd="0" presId="urn:microsoft.com/office/officeart/2005/8/layout/orgChart1"/>
    <dgm:cxn modelId="{75F426CD-A16C-49E3-B7F4-3052564D5690}" type="presOf" srcId="{B174BEA3-22BB-4277-B7DA-3123BE88A8E3}" destId="{AF6DE343-B75C-4AA2-BF35-B0016EA040C9}" srcOrd="0" destOrd="0" presId="urn:microsoft.com/office/officeart/2005/8/layout/orgChart1"/>
    <dgm:cxn modelId="{CE8D68F0-7E9F-4677-95B4-64E820CA356F}" type="presOf" srcId="{5AEBCC33-BAED-473E-B950-03621502CC23}" destId="{4C2249E3-47CA-462B-9F00-BB25E1A052A4}"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AFC400FC-202E-40F7-8A8E-1407629303CF}" type="presOf" srcId="{046FD920-A06E-4FC0-97B3-7EF399712808}" destId="{B7FBAED5-464D-426D-B808-0943597AF66D}" srcOrd="0" destOrd="0" presId="urn:microsoft.com/office/officeart/2005/8/layout/orgChart1"/>
    <dgm:cxn modelId="{7489BAFD-BF17-4CE4-AB53-0CA5F6A19CC3}" type="presOf" srcId="{D22D499D-3FA8-48CC-8B3E-1DBF36009A25}" destId="{4BCB10A6-C5AC-4EB7-A6E9-E20174A914AD}" srcOrd="0" destOrd="0" presId="urn:microsoft.com/office/officeart/2005/8/layout/orgChart1"/>
    <dgm:cxn modelId="{F329A7BF-E5E8-4A0D-A747-9BCBDA3FA262}" type="presParOf" srcId="{88D1FD66-6902-40F8-AB19-75D9325F5E77}" destId="{2AD2E962-4703-4665-873E-B872229A80F0}" srcOrd="0" destOrd="0" presId="urn:microsoft.com/office/officeart/2005/8/layout/orgChart1"/>
    <dgm:cxn modelId="{6DC581FD-AF8D-4A44-BABA-4CA51981985D}" type="presParOf" srcId="{2AD2E962-4703-4665-873E-B872229A80F0}" destId="{7979D3B9-1E4F-439A-996B-FB19CFA29826}" srcOrd="0" destOrd="0" presId="urn:microsoft.com/office/officeart/2005/8/layout/orgChart1"/>
    <dgm:cxn modelId="{EC2690CC-1EF2-40BE-8E6F-C7C9F6969847}" type="presParOf" srcId="{7979D3B9-1E4F-439A-996B-FB19CFA29826}" destId="{C2298DD6-FD46-47F9-A26C-0EA48C1887EC}" srcOrd="0" destOrd="0" presId="urn:microsoft.com/office/officeart/2005/8/layout/orgChart1"/>
    <dgm:cxn modelId="{8CDF0B90-D3C5-436F-B191-DCF600CE63DA}" type="presParOf" srcId="{7979D3B9-1E4F-439A-996B-FB19CFA29826}" destId="{8E9D6AC6-0FCD-41A9-BD7C-D162DB33C34A}" srcOrd="1" destOrd="0" presId="urn:microsoft.com/office/officeart/2005/8/layout/orgChart1"/>
    <dgm:cxn modelId="{DF4D85CD-C687-47D8-B1F6-254D7550D658}" type="presParOf" srcId="{2AD2E962-4703-4665-873E-B872229A80F0}" destId="{31336E10-D276-4B53-9C0D-C4411FAA2576}" srcOrd="1" destOrd="0" presId="urn:microsoft.com/office/officeart/2005/8/layout/orgChart1"/>
    <dgm:cxn modelId="{977545B8-CEE4-4958-B2C2-AC2C21455AF6}" type="presParOf" srcId="{31336E10-D276-4B53-9C0D-C4411FAA2576}" destId="{59D618E6-0CA5-4E74-B900-EB22293EBC6E}" srcOrd="0" destOrd="0" presId="urn:microsoft.com/office/officeart/2005/8/layout/orgChart1"/>
    <dgm:cxn modelId="{8BC12048-294A-46A9-A6AC-4F9255E1C45E}" type="presParOf" srcId="{31336E10-D276-4B53-9C0D-C4411FAA2576}" destId="{4FCD03ED-C3A5-4E5B-AD62-CD215D63CD55}" srcOrd="1" destOrd="0" presId="urn:microsoft.com/office/officeart/2005/8/layout/orgChart1"/>
    <dgm:cxn modelId="{2CA94F14-1255-44B1-B9D5-E7C46919F2A5}" type="presParOf" srcId="{4FCD03ED-C3A5-4E5B-AD62-CD215D63CD55}" destId="{7C471CA2-7316-4B70-A580-136F69342B32}" srcOrd="0" destOrd="0" presId="urn:microsoft.com/office/officeart/2005/8/layout/orgChart1"/>
    <dgm:cxn modelId="{8FCE63DB-3284-41F4-9931-A471A86A3B60}" type="presParOf" srcId="{7C471CA2-7316-4B70-A580-136F69342B32}" destId="{112F6B41-1816-4B17-884A-588BB3707E4F}" srcOrd="0" destOrd="0" presId="urn:microsoft.com/office/officeart/2005/8/layout/orgChart1"/>
    <dgm:cxn modelId="{C8093A63-DC2E-482D-A6B5-A906EE32C46F}" type="presParOf" srcId="{7C471CA2-7316-4B70-A580-136F69342B32}" destId="{E6771ADB-14B9-4C7E-9E08-BD1B566ED64D}" srcOrd="1" destOrd="0" presId="urn:microsoft.com/office/officeart/2005/8/layout/orgChart1"/>
    <dgm:cxn modelId="{61724E68-C1BE-44EF-B5AF-99E6AFE09620}" type="presParOf" srcId="{4FCD03ED-C3A5-4E5B-AD62-CD215D63CD55}" destId="{3F50108A-65F7-4BB7-BCA3-C767214EF3CF}" srcOrd="1" destOrd="0" presId="urn:microsoft.com/office/officeart/2005/8/layout/orgChart1"/>
    <dgm:cxn modelId="{359FEB36-4F5B-4CEA-86B0-F92A73666C5B}" type="presParOf" srcId="{3F50108A-65F7-4BB7-BCA3-C767214EF3CF}" destId="{73EF01F7-F0E4-46B2-9C17-C35466F9E07A}" srcOrd="0" destOrd="0" presId="urn:microsoft.com/office/officeart/2005/8/layout/orgChart1"/>
    <dgm:cxn modelId="{F7AD9046-95FD-43CE-85F0-ED5222E29E47}" type="presParOf" srcId="{3F50108A-65F7-4BB7-BCA3-C767214EF3CF}" destId="{B9AD941F-4D40-4EE8-B058-569C34BD4F14}" srcOrd="1" destOrd="0" presId="urn:microsoft.com/office/officeart/2005/8/layout/orgChart1"/>
    <dgm:cxn modelId="{F9A903C4-755B-4525-9DA8-14F7B3C4A424}" type="presParOf" srcId="{B9AD941F-4D40-4EE8-B058-569C34BD4F14}" destId="{241FCEA8-B031-461E-999B-A574C2D8D004}" srcOrd="0" destOrd="0" presId="urn:microsoft.com/office/officeart/2005/8/layout/orgChart1"/>
    <dgm:cxn modelId="{9665DD2E-0EAC-48C7-8994-5A197FF7516C}" type="presParOf" srcId="{241FCEA8-B031-461E-999B-A574C2D8D004}" destId="{4EF91815-9434-4CF9-92F0-BD1C8FEB62C7}" srcOrd="0" destOrd="0" presId="urn:microsoft.com/office/officeart/2005/8/layout/orgChart1"/>
    <dgm:cxn modelId="{179A932A-9590-4470-8220-4BF14AAD526B}" type="presParOf" srcId="{241FCEA8-B031-461E-999B-A574C2D8D004}" destId="{3E9EB97F-F7B5-4572-B3D3-8D7EE76799F3}" srcOrd="1" destOrd="0" presId="urn:microsoft.com/office/officeart/2005/8/layout/orgChart1"/>
    <dgm:cxn modelId="{55808AFE-F4AB-485F-B3C0-9BDA1EBAAD9C}" type="presParOf" srcId="{B9AD941F-4D40-4EE8-B058-569C34BD4F14}" destId="{F5CB98C8-CA4D-4A00-ABDC-6880E8B51512}" srcOrd="1" destOrd="0" presId="urn:microsoft.com/office/officeart/2005/8/layout/orgChart1"/>
    <dgm:cxn modelId="{50C93980-39F0-4662-A721-DA541E7D3966}" type="presParOf" srcId="{B9AD941F-4D40-4EE8-B058-569C34BD4F14}" destId="{24A4941A-7615-495D-A23F-22F53E60C8AE}" srcOrd="2" destOrd="0" presId="urn:microsoft.com/office/officeart/2005/8/layout/orgChart1"/>
    <dgm:cxn modelId="{B1A1FFD3-1501-4FC6-91E8-180716926604}" type="presParOf" srcId="{4FCD03ED-C3A5-4E5B-AD62-CD215D63CD55}" destId="{A41F28FE-A1FC-47FF-BBBE-0760D0E72FE4}" srcOrd="2" destOrd="0" presId="urn:microsoft.com/office/officeart/2005/8/layout/orgChart1"/>
    <dgm:cxn modelId="{BBC6812D-A76E-4746-AAEF-98B212BCEEA0}" type="presParOf" srcId="{31336E10-D276-4B53-9C0D-C4411FAA2576}" destId="{69B49066-3B76-4EB6-AD92-A67CCEA0189A}" srcOrd="2" destOrd="0" presId="urn:microsoft.com/office/officeart/2005/8/layout/orgChart1"/>
    <dgm:cxn modelId="{DA4388DA-FAEE-43A8-8326-58FBC7E38768}" type="presParOf" srcId="{31336E10-D276-4B53-9C0D-C4411FAA2576}" destId="{94812630-EA1B-4D9B-B606-722E8CFA1652}" srcOrd="3" destOrd="0" presId="urn:microsoft.com/office/officeart/2005/8/layout/orgChart1"/>
    <dgm:cxn modelId="{C5EAB189-C705-4A9E-8603-DA84AE1D1A4F}" type="presParOf" srcId="{94812630-EA1B-4D9B-B606-722E8CFA1652}" destId="{412B5B53-11F6-4DD6-A0FA-597533C97C39}" srcOrd="0" destOrd="0" presId="urn:microsoft.com/office/officeart/2005/8/layout/orgChart1"/>
    <dgm:cxn modelId="{C954A11E-F49C-4A14-B526-132809E76695}" type="presParOf" srcId="{412B5B53-11F6-4DD6-A0FA-597533C97C39}" destId="{2750C6B9-5282-4FA9-933F-8047BFEE89FF}" srcOrd="0" destOrd="0" presId="urn:microsoft.com/office/officeart/2005/8/layout/orgChart1"/>
    <dgm:cxn modelId="{6A1973B5-6421-46DE-A7DE-54B6607E7700}" type="presParOf" srcId="{412B5B53-11F6-4DD6-A0FA-597533C97C39}" destId="{0DF36838-7F7E-47CD-AB02-0F54E411367D}" srcOrd="1" destOrd="0" presId="urn:microsoft.com/office/officeart/2005/8/layout/orgChart1"/>
    <dgm:cxn modelId="{97BC130D-F417-45DD-A19E-6EC41694101B}" type="presParOf" srcId="{94812630-EA1B-4D9B-B606-722E8CFA1652}" destId="{7062F0CF-98F9-4629-B1A2-D2380443F6F7}" srcOrd="1" destOrd="0" presId="urn:microsoft.com/office/officeart/2005/8/layout/orgChart1"/>
    <dgm:cxn modelId="{4A591C58-DFC1-4F41-968F-278286349F16}" type="presParOf" srcId="{7062F0CF-98F9-4629-B1A2-D2380443F6F7}" destId="{D8F028CD-E56C-4A46-BD75-BBB602258C91}" srcOrd="0" destOrd="0" presId="urn:microsoft.com/office/officeart/2005/8/layout/orgChart1"/>
    <dgm:cxn modelId="{3961EEFD-EE73-4455-9A16-2203623BAFF2}" type="presParOf" srcId="{7062F0CF-98F9-4629-B1A2-D2380443F6F7}" destId="{E6219F1A-C1C7-4D35-8729-F8A63C906F44}" srcOrd="1" destOrd="0" presId="urn:microsoft.com/office/officeart/2005/8/layout/orgChart1"/>
    <dgm:cxn modelId="{668A7FBC-B22F-45F1-BCD8-4C6F29E8ACF1}" type="presParOf" srcId="{E6219F1A-C1C7-4D35-8729-F8A63C906F44}" destId="{ECF00DBA-775F-4DC4-BB5E-5945BA8AFDFF}" srcOrd="0" destOrd="0" presId="urn:microsoft.com/office/officeart/2005/8/layout/orgChart1"/>
    <dgm:cxn modelId="{A3B676E6-CC22-42E0-A022-2D2BD4D99D8E}" type="presParOf" srcId="{ECF00DBA-775F-4DC4-BB5E-5945BA8AFDFF}" destId="{0F789356-BF48-4674-8347-D1974F5470A3}" srcOrd="0" destOrd="0" presId="urn:microsoft.com/office/officeart/2005/8/layout/orgChart1"/>
    <dgm:cxn modelId="{878122FA-41A9-4CEB-9827-A0597ECFA260}" type="presParOf" srcId="{ECF00DBA-775F-4DC4-BB5E-5945BA8AFDFF}" destId="{ECE3086A-AECB-41D5-897C-7806A44ECCAC}" srcOrd="1" destOrd="0" presId="urn:microsoft.com/office/officeart/2005/8/layout/orgChart1"/>
    <dgm:cxn modelId="{9F435C48-08B3-481F-A26B-FFCD89F81E68}" type="presParOf" srcId="{E6219F1A-C1C7-4D35-8729-F8A63C906F44}" destId="{62340771-B4A6-453F-BB5E-E58236E4CE72}" srcOrd="1" destOrd="0" presId="urn:microsoft.com/office/officeart/2005/8/layout/orgChart1"/>
    <dgm:cxn modelId="{ED60CE04-9091-4270-AF86-6E8385B68351}" type="presParOf" srcId="{E6219F1A-C1C7-4D35-8729-F8A63C906F44}" destId="{AFD02C83-1221-4B8E-926F-CF3D0B171D3A}" srcOrd="2" destOrd="0" presId="urn:microsoft.com/office/officeart/2005/8/layout/orgChart1"/>
    <dgm:cxn modelId="{C692CEE8-2749-4E1F-89A9-FCAD5E9C6091}" type="presParOf" srcId="{94812630-EA1B-4D9B-B606-722E8CFA1652}" destId="{7308CFFB-6424-4625-BFCE-7DBD65F6DE4D}" srcOrd="2" destOrd="0" presId="urn:microsoft.com/office/officeart/2005/8/layout/orgChart1"/>
    <dgm:cxn modelId="{3DD6326A-C02D-4173-A283-352A0C034B1F}" type="presParOf" srcId="{31336E10-D276-4B53-9C0D-C4411FAA2576}" destId="{B775B71F-4CA5-48B7-9DFB-7E2ECD5B672C}" srcOrd="4" destOrd="0" presId="urn:microsoft.com/office/officeart/2005/8/layout/orgChart1"/>
    <dgm:cxn modelId="{61E9E01D-3F01-4A46-BB32-BB85FD9CB53B}" type="presParOf" srcId="{31336E10-D276-4B53-9C0D-C4411FAA2576}" destId="{CB4DE528-4BF9-4BDB-B728-623C8F15837D}" srcOrd="5" destOrd="0" presId="urn:microsoft.com/office/officeart/2005/8/layout/orgChart1"/>
    <dgm:cxn modelId="{45E4B77E-8B4E-4276-9639-BFF92AE13548}" type="presParOf" srcId="{CB4DE528-4BF9-4BDB-B728-623C8F15837D}" destId="{CCA5546B-91F2-48BD-B559-BAC0504D5BFC}" srcOrd="0" destOrd="0" presId="urn:microsoft.com/office/officeart/2005/8/layout/orgChart1"/>
    <dgm:cxn modelId="{1EEDB6F6-52F8-4434-922D-CE4963E830E1}" type="presParOf" srcId="{CCA5546B-91F2-48BD-B559-BAC0504D5BFC}" destId="{90DD2EE8-6372-4F10-9880-55C02BE89785}" srcOrd="0" destOrd="0" presId="urn:microsoft.com/office/officeart/2005/8/layout/orgChart1"/>
    <dgm:cxn modelId="{AE9D772C-4CB9-4579-8933-E7E816C79295}" type="presParOf" srcId="{CCA5546B-91F2-48BD-B559-BAC0504D5BFC}" destId="{4C2249E3-47CA-462B-9F00-BB25E1A052A4}" srcOrd="1" destOrd="0" presId="urn:microsoft.com/office/officeart/2005/8/layout/orgChart1"/>
    <dgm:cxn modelId="{F017F152-BC6D-4B51-BB80-928F1B361FAE}" type="presParOf" srcId="{CB4DE528-4BF9-4BDB-B728-623C8F15837D}" destId="{5743147A-93AC-4A31-A391-5FC31E2C5FDF}" srcOrd="1" destOrd="0" presId="urn:microsoft.com/office/officeart/2005/8/layout/orgChart1"/>
    <dgm:cxn modelId="{1D97191D-B607-4480-988B-716EFEF8A8FC}" type="presParOf" srcId="{5743147A-93AC-4A31-A391-5FC31E2C5FDF}" destId="{B7FBAED5-464D-426D-B808-0943597AF66D}" srcOrd="0" destOrd="0" presId="urn:microsoft.com/office/officeart/2005/8/layout/orgChart1"/>
    <dgm:cxn modelId="{5B17D7F0-6563-4693-B6C8-DA039D18A3F1}" type="presParOf" srcId="{5743147A-93AC-4A31-A391-5FC31E2C5FDF}" destId="{2C74CB39-82EB-43BE-BF70-7F04FC5DA75B}" srcOrd="1" destOrd="0" presId="urn:microsoft.com/office/officeart/2005/8/layout/orgChart1"/>
    <dgm:cxn modelId="{F690E444-F32E-44AC-9B91-7EE985EFED08}" type="presParOf" srcId="{2C74CB39-82EB-43BE-BF70-7F04FC5DA75B}" destId="{7311C92B-4294-44E5-B5FE-2616B56BB8D9}" srcOrd="0" destOrd="0" presId="urn:microsoft.com/office/officeart/2005/8/layout/orgChart1"/>
    <dgm:cxn modelId="{7334F368-EEDC-433C-BF71-B9D339BFB94C}" type="presParOf" srcId="{7311C92B-4294-44E5-B5FE-2616B56BB8D9}" destId="{AF6DE343-B75C-4AA2-BF35-B0016EA040C9}" srcOrd="0" destOrd="0" presId="urn:microsoft.com/office/officeart/2005/8/layout/orgChart1"/>
    <dgm:cxn modelId="{13E16128-23BD-4560-8823-83A181FC6156}" type="presParOf" srcId="{7311C92B-4294-44E5-B5FE-2616B56BB8D9}" destId="{4A5BD0B9-2E61-467D-93F3-B7B4656D7A35}" srcOrd="1" destOrd="0" presId="urn:microsoft.com/office/officeart/2005/8/layout/orgChart1"/>
    <dgm:cxn modelId="{CF3F60D1-B242-458A-A7D1-D1A4CCF6371A}" type="presParOf" srcId="{2C74CB39-82EB-43BE-BF70-7F04FC5DA75B}" destId="{FD2C7E5A-3464-4673-91CC-D9642B38C7D1}" srcOrd="1" destOrd="0" presId="urn:microsoft.com/office/officeart/2005/8/layout/orgChart1"/>
    <dgm:cxn modelId="{E71C9304-BC7C-4D91-B4BD-156F05DA84F6}" type="presParOf" srcId="{2C74CB39-82EB-43BE-BF70-7F04FC5DA75B}" destId="{351153C8-B171-4B23-8C7B-26276C7BE100}" srcOrd="2" destOrd="0" presId="urn:microsoft.com/office/officeart/2005/8/layout/orgChart1"/>
    <dgm:cxn modelId="{E3768C7C-8FD0-423A-8708-B2C100DEFAD9}" type="presParOf" srcId="{CB4DE528-4BF9-4BDB-B728-623C8F15837D}" destId="{710DF7F0-87F0-4A72-9F81-BAC452A2723D}" srcOrd="2" destOrd="0" presId="urn:microsoft.com/office/officeart/2005/8/layout/orgChart1"/>
    <dgm:cxn modelId="{D5D4357B-14AB-40B5-9E54-FE3E9A53E198}" type="presParOf" srcId="{2AD2E962-4703-4665-873E-B872229A80F0}" destId="{24493E2C-CEF4-461F-8CB4-DF9D5465469E}" srcOrd="2" destOrd="0" presId="urn:microsoft.com/office/officeart/2005/8/layout/orgChart1"/>
    <dgm:cxn modelId="{DB4D5A91-2E99-4BB1-B434-3105B918FC92}" type="presParOf" srcId="{24493E2C-CEF4-461F-8CB4-DF9D5465469E}" destId="{09ABA022-3909-44D5-9B4A-4DB212A2AF3A}" srcOrd="0" destOrd="0" presId="urn:microsoft.com/office/officeart/2005/8/layout/orgChart1"/>
    <dgm:cxn modelId="{CF75B627-C843-4FFD-AEA2-646AA1540585}" type="presParOf" srcId="{24493E2C-CEF4-461F-8CB4-DF9D5465469E}" destId="{EDB0A71C-3EAA-4B71-82C9-94B1337DD158}" srcOrd="1" destOrd="0" presId="urn:microsoft.com/office/officeart/2005/8/layout/orgChart1"/>
    <dgm:cxn modelId="{D9FDB37D-EEB3-474B-804B-1FDCC48D8C7B}" type="presParOf" srcId="{EDB0A71C-3EAA-4B71-82C9-94B1337DD158}" destId="{EFDF53EB-D3FD-469E-8A51-6CF71A3325BE}" srcOrd="0" destOrd="0" presId="urn:microsoft.com/office/officeart/2005/8/layout/orgChart1"/>
    <dgm:cxn modelId="{9F0DFAC3-05A7-475C-9226-D3313E08898F}" type="presParOf" srcId="{EFDF53EB-D3FD-469E-8A51-6CF71A3325BE}" destId="{4BCB10A6-C5AC-4EB7-A6E9-E20174A914AD}" srcOrd="0" destOrd="0" presId="urn:microsoft.com/office/officeart/2005/8/layout/orgChart1"/>
    <dgm:cxn modelId="{48AAEEB6-74C1-4A46-923B-74AD141E8456}" type="presParOf" srcId="{EFDF53EB-D3FD-469E-8A51-6CF71A3325BE}" destId="{5CC56419-F262-4289-90C4-76C1CFC7357B}" srcOrd="1" destOrd="0" presId="urn:microsoft.com/office/officeart/2005/8/layout/orgChart1"/>
    <dgm:cxn modelId="{FF07093B-5D4B-4F39-A9B6-DCE8D753E391}" type="presParOf" srcId="{EDB0A71C-3EAA-4B71-82C9-94B1337DD158}" destId="{EEC8AB06-2484-49F0-BBDB-BCE8A6C83146}" srcOrd="1" destOrd="0" presId="urn:microsoft.com/office/officeart/2005/8/layout/orgChart1"/>
    <dgm:cxn modelId="{36EAB915-9806-4410-94A3-18DE1B7AB145}"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76B16E6A373472E81B525117AE10AD1"/>
        <w:category>
          <w:name w:val="General"/>
          <w:gallery w:val="placeholder"/>
        </w:category>
        <w:types>
          <w:type w:val="bbPlcHdr"/>
        </w:types>
        <w:behaviors>
          <w:behavior w:val="content"/>
        </w:behaviors>
        <w:guid w:val="{A21B9EA4-902E-479E-819A-B35DC5567BE4}"/>
      </w:docPartPr>
      <w:docPartBody>
        <w:p w:rsidR="00C622A9" w:rsidRDefault="00D47AD7" w:rsidP="00D47AD7">
          <w:pPr>
            <w:pStyle w:val="B76B16E6A373472E81B525117AE10AD1"/>
          </w:pPr>
          <w:r w:rsidRPr="006955CB">
            <w:rPr>
              <w:rStyle w:val="PlaceholderText"/>
            </w:rPr>
            <w:t>Click here to enter a date.</w:t>
          </w:r>
        </w:p>
      </w:docPartBody>
    </w:docPart>
    <w:docPart>
      <w:docPartPr>
        <w:name w:val="F3A8C9BE45CE453D97700842A80B9474"/>
        <w:category>
          <w:name w:val="General"/>
          <w:gallery w:val="placeholder"/>
        </w:category>
        <w:types>
          <w:type w:val="bbPlcHdr"/>
        </w:types>
        <w:behaviors>
          <w:behavior w:val="content"/>
        </w:behaviors>
        <w:guid w:val="{DE8C77E3-5C17-41A7-9FFE-EB6BD7B0D8A1}"/>
      </w:docPartPr>
      <w:docPartBody>
        <w:p w:rsidR="00C622A9" w:rsidRDefault="00D47AD7">
          <w:r w:rsidRPr="00FE554A">
            <w:rPr>
              <w:rStyle w:val="PlaceholderText"/>
            </w:rPr>
            <w:t>[Title]</w:t>
          </w:r>
        </w:p>
      </w:docPartBody>
    </w:docPart>
    <w:docPart>
      <w:docPartPr>
        <w:name w:val="22D6671C678B4E3585E1A674028BB25F"/>
        <w:category>
          <w:name w:val="General"/>
          <w:gallery w:val="placeholder"/>
        </w:category>
        <w:types>
          <w:type w:val="bbPlcHdr"/>
        </w:types>
        <w:behaviors>
          <w:behavior w:val="content"/>
        </w:behaviors>
        <w:guid w:val="{FF833034-8E23-43BB-8B13-B460399B5CA1}"/>
      </w:docPartPr>
      <w:docPartBody>
        <w:p w:rsidR="00C622A9" w:rsidRDefault="00D47AD7" w:rsidP="00D47AD7">
          <w:pPr>
            <w:pStyle w:val="22D6671C678B4E3585E1A674028BB25F"/>
          </w:pPr>
          <w:r w:rsidRPr="006955CB">
            <w:rPr>
              <w:rStyle w:val="PlaceholderText"/>
            </w:rPr>
            <w:t>Click here to enter a date.</w:t>
          </w:r>
        </w:p>
      </w:docPartBody>
    </w:docPart>
    <w:docPart>
      <w:docPartPr>
        <w:name w:val="0AAD9E7A392142ADA776E3E86FAB6C47"/>
        <w:category>
          <w:name w:val="General"/>
          <w:gallery w:val="placeholder"/>
        </w:category>
        <w:types>
          <w:type w:val="bbPlcHdr"/>
        </w:types>
        <w:behaviors>
          <w:behavior w:val="content"/>
        </w:behaviors>
        <w:guid w:val="{7E549A39-70BB-45FC-8485-B72394CD9CED}"/>
      </w:docPartPr>
      <w:docPartBody>
        <w:p w:rsidR="00C622A9" w:rsidRDefault="00D47AD7" w:rsidP="00D47AD7">
          <w:pPr>
            <w:pStyle w:val="0AAD9E7A392142ADA776E3E86FAB6C47"/>
          </w:pPr>
          <w:r w:rsidRPr="006955CB">
            <w:rPr>
              <w:rStyle w:val="PlaceholderText"/>
            </w:rPr>
            <w:t>Click here to enter a date.</w:t>
          </w:r>
        </w:p>
      </w:docPartBody>
    </w:docPart>
    <w:docPart>
      <w:docPartPr>
        <w:name w:val="525024A5DC56450183592273D2FB558F"/>
        <w:category>
          <w:name w:val="General"/>
          <w:gallery w:val="placeholder"/>
        </w:category>
        <w:types>
          <w:type w:val="bbPlcHdr"/>
        </w:types>
        <w:behaviors>
          <w:behavior w:val="content"/>
        </w:behaviors>
        <w:guid w:val="{7C1E67AB-45EF-4E25-A60C-F536E42BEFD8}"/>
      </w:docPartPr>
      <w:docPartBody>
        <w:p w:rsidR="00C622A9" w:rsidRDefault="00D47AD7" w:rsidP="00D47AD7">
          <w:pPr>
            <w:pStyle w:val="525024A5DC56450183592273D2FB558F"/>
          </w:pPr>
          <w:r w:rsidRPr="00DF38CA">
            <w:rPr>
              <w:rStyle w:val="PlaceholderText"/>
            </w:rPr>
            <w:t>Click here to enter a date.</w:t>
          </w:r>
        </w:p>
      </w:docPartBody>
    </w:docPart>
    <w:docPart>
      <w:docPartPr>
        <w:name w:val="E1FEBA862C39402BA4C6FDAE937D6A4C"/>
        <w:category>
          <w:name w:val="General"/>
          <w:gallery w:val="placeholder"/>
        </w:category>
        <w:types>
          <w:type w:val="bbPlcHdr"/>
        </w:types>
        <w:behaviors>
          <w:behavior w:val="content"/>
        </w:behaviors>
        <w:guid w:val="{EBA070A4-DE9D-4667-A44E-7A9DF5D4FCEA}"/>
      </w:docPartPr>
      <w:docPartBody>
        <w:p w:rsidR="00763619" w:rsidRDefault="00D809FA" w:rsidP="00D809FA">
          <w:pPr>
            <w:pStyle w:val="E1FEBA862C39402BA4C6FDAE937D6A4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1E022F"/>
    <w:rsid w:val="003A65AD"/>
    <w:rsid w:val="00465E85"/>
    <w:rsid w:val="00473646"/>
    <w:rsid w:val="00763619"/>
    <w:rsid w:val="007A1E22"/>
    <w:rsid w:val="00836D90"/>
    <w:rsid w:val="00931AFB"/>
    <w:rsid w:val="00C622A9"/>
    <w:rsid w:val="00D47AD7"/>
    <w:rsid w:val="00D809FA"/>
    <w:rsid w:val="00E3101C"/>
    <w:rsid w:val="00F675CD"/>
    <w:rsid w:val="00FA39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B0E5DBE-5AF7-444C-9C1C-6889874B33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19</Pages>
  <Words>4763</Words>
  <Characters>27150</Characters>
  <Application>Microsoft Office Word</Application>
  <DocSecurity>8</DocSecurity>
  <Lines>226</Lines>
  <Paragraphs>63</Paragraphs>
  <ScaleCrop>false</ScaleCrop>
  <HeadingPairs>
    <vt:vector size="2" baseType="variant">
      <vt:variant>
        <vt:lpstr>Title</vt:lpstr>
      </vt:variant>
      <vt:variant>
        <vt:i4>1</vt:i4>
      </vt:variant>
    </vt:vector>
  </HeadingPairs>
  <TitlesOfParts>
    <vt:vector size="1" baseType="lpstr">
      <vt:lpstr>BSBWHS405</vt:lpstr>
    </vt:vector>
  </TitlesOfParts>
  <Company>Hewlett-Packard</Company>
  <LinksUpToDate>false</LinksUpToDate>
  <CharactersWithSpaces>31850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dc:title>
  <dc:subject>Contribute to implementing and maintaining WHS management systems</dc:subject>
  <dc:creator>Michelle Curro</dc:creator>
  <cp:lastModifiedBy>Kylie Glass</cp:lastModifiedBy>
  <cp:revision>16</cp:revision>
  <cp:lastPrinted>2015-06-26T03:30:00Z</cp:lastPrinted>
  <dcterms:created xsi:type="dcterms:W3CDTF">2019-01-10T04:14:00Z</dcterms:created>
  <dcterms:modified xsi:type="dcterms:W3CDTF">2019-01-25T05:21:00Z</dcterms:modified>
  <cp:category>Workbook</cp:category>
  <cp:contentStatus>v1-2_29/01/2016</cp:contentStatus>
</cp:coreProperties>
</file>