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A18D0" w:rsidP="00716B3E">
      <w:bookmarkStart w:id="0" w:name="_Toc393962386"/>
      <w:bookmarkStart w:id="1" w:name="_Toc393962495"/>
      <w:bookmarkStart w:id="2" w:name="_Toc393962638"/>
      <w:bookmarkStart w:id="3" w:name="_Toc394662036"/>
      <w:r>
        <w:rPr>
          <w:noProof/>
        </w:rPr>
        <w:pict>
          <v:shapetype id="_x0000_t202" coordsize="21600,21600" o:spt="202" path="m,l,21600r21600,l21600,xe">
            <v:stroke joinstyle="miter"/>
            <v:path gradientshapeok="t" o:connecttype="rect"/>
          </v:shapetype>
          <v:shape id="Text Box 5" o:spid="_x0000_s1042"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" filled="f" stroked="f">
            <v:textbox>
              <w:txbxContent>
                <w:p w:rsidR="00160E58" w:rsidRDefault="00160E58" w:rsidP="00C35749">
                  <w:pPr>
                    <w:spacing w:line="240" w:lineRule="auto"/>
                    <w:jc w:val="right"/>
                    <w:rPr>
                      <w:b/>
                      <w:color w:val="C00000"/>
                      <w:sz w:val="72"/>
                    </w:rPr>
                  </w:pPr>
                </w:p>
                <w:p w:rsidR="00160E58" w:rsidRDefault="00160E58" w:rsidP="00C35749">
                  <w:pPr>
                    <w:spacing w:line="240" w:lineRule="auto"/>
                    <w:jc w:val="right"/>
                    <w:rPr>
                      <w:b/>
                      <w:color w:val="C00000"/>
                      <w:sz w:val="72"/>
                    </w:rPr>
                  </w:pPr>
                </w:p>
                <w:p w:rsidR="00160E58" w:rsidRPr="00160E58" w:rsidRDefault="00160E58" w:rsidP="002E2E40">
                  <w:pPr>
                    <w:spacing w:line="240" w:lineRule="auto"/>
                    <w:jc w:val="right"/>
                    <w:rPr>
                      <w:b/>
                      <w:color w:val="C00000"/>
                      <w:sz w:val="80"/>
                      <w:szCs w:val="80"/>
                    </w:rPr>
                  </w:pPr>
                  <w:r w:rsidRPr="00160E58">
                    <w:rPr>
                      <w:b/>
                      <w:color w:val="C00000"/>
                      <w:sz w:val="80"/>
                      <w:szCs w:val="80"/>
                    </w:rPr>
                    <w:t>CHCECE003</w:t>
                  </w:r>
                </w:p>
                <w:p w:rsidR="00160E58" w:rsidRDefault="00160E58" w:rsidP="002E2E40">
                  <w:pPr>
                    <w:spacing w:line="240" w:lineRule="auto"/>
                    <w:jc w:val="right"/>
                    <w:rPr>
                      <w:b/>
                      <w:color w:val="C00000"/>
                      <w:sz w:val="72"/>
                    </w:rPr>
                  </w:pPr>
                  <w:r>
                    <w:rPr>
                      <w:b/>
                      <w:color w:val="C00000"/>
                      <w:sz w:val="72"/>
                    </w:rPr>
                    <w:t>Provide care for children</w:t>
                  </w:r>
                </w:p>
                <w:p w:rsidR="00160E58" w:rsidRPr="009120AB" w:rsidRDefault="00160E58" w:rsidP="002E2E40">
                  <w:pPr>
                    <w:spacing w:line="240" w:lineRule="auto"/>
                    <w:jc w:val="right"/>
                    <w:rPr>
                      <w:b/>
                      <w:color w:val="C61002"/>
                      <w:sz w:val="48"/>
                      <w:szCs w:val="86"/>
                    </w:rPr>
                  </w:pPr>
                  <w:r>
                    <w:rPr>
                      <w:b/>
                      <w:color w:val="C00000"/>
                      <w:sz w:val="32"/>
                    </w:rPr>
                    <w:t>Learner Workbook</w:t>
                  </w:r>
                </w:p>
                <w:p w:rsidR="00160E58" w:rsidRPr="00D82F1A" w:rsidRDefault="00160E58"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54C" w:rsidP="001971EE">
      <w:r w:rsidRPr="002E2E40">
        <w:rPr>
          <w:noProof/>
          <w:lang w:val="en-GB" w:eastAsia="en-GB"/>
        </w:rPr>
        <w:drawing>
          <wp:anchor distT="0" distB="0" distL="114300" distR="114300" simplePos="0" relativeHeight="251660288" behindDoc="1" locked="0" layoutInCell="1" allowOverlap="1" wp14:anchorId="077BEFDA" wp14:editId="38AD3CFC">
            <wp:simplePos x="0" y="0"/>
            <wp:positionH relativeFrom="column">
              <wp:posOffset>314325</wp:posOffset>
            </wp:positionH>
            <wp:positionV relativeFrom="paragraph">
              <wp:posOffset>162560</wp:posOffset>
            </wp:positionV>
            <wp:extent cx="3190875" cy="1595120"/>
            <wp:effectExtent l="0" t="0" r="0" b="0"/>
            <wp:wrapTight wrapText="bothSides">
              <wp:wrapPolygon edited="0">
                <wp:start x="0" y="0"/>
                <wp:lineTo x="0" y="21411"/>
                <wp:lineTo x="21536" y="21411"/>
                <wp:lineTo x="2153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0875" cy="1595120"/>
                    </a:xfrm>
                    <a:prstGeom prst="rect">
                      <a:avLst/>
                    </a:prstGeom>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716B3E" w:rsidRDefault="00716B3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395193746"/>
      <w:r w:rsidRPr="004F5688">
        <w:lastRenderedPageBreak/>
        <w:t>Table of Contents</w:t>
      </w:r>
      <w:bookmarkEnd w:id="4"/>
    </w:p>
    <w:p w:rsidR="00716B3E"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bookmarkStart w:id="5" w:name="_GoBack"/>
    <w:bookmarkEnd w:id="5"/>
    <w:p w:rsidR="00716B3E" w:rsidRDefault="00716B3E">
      <w:pPr>
        <w:pStyle w:val="TOC1"/>
        <w:rPr>
          <w:rFonts w:asciiTheme="minorHAnsi" w:eastAsiaTheme="minorEastAsia" w:hAnsiTheme="minorHAnsi" w:cstheme="minorBidi"/>
          <w:b w:val="0"/>
          <w:noProof/>
          <w:lang w:val="en-GB" w:eastAsia="en-GB"/>
        </w:rPr>
      </w:pPr>
      <w:r w:rsidRPr="005063ED">
        <w:rPr>
          <w:rStyle w:val="Hyperlink"/>
          <w:noProof/>
        </w:rPr>
        <w:fldChar w:fldCharType="begin"/>
      </w:r>
      <w:r w:rsidRPr="005063ED">
        <w:rPr>
          <w:rStyle w:val="Hyperlink"/>
          <w:noProof/>
        </w:rPr>
        <w:instrText xml:space="preserve"> </w:instrText>
      </w:r>
      <w:r>
        <w:rPr>
          <w:noProof/>
        </w:rPr>
        <w:instrText>HYPERLINK \l "_Toc395193746"</w:instrText>
      </w:r>
      <w:r w:rsidRPr="005063ED">
        <w:rPr>
          <w:rStyle w:val="Hyperlink"/>
          <w:noProof/>
        </w:rPr>
        <w:instrText xml:space="preserve"> </w:instrText>
      </w:r>
      <w:r w:rsidRPr="005063ED">
        <w:rPr>
          <w:rStyle w:val="Hyperlink"/>
          <w:noProof/>
        </w:rPr>
      </w:r>
      <w:r w:rsidRPr="005063ED">
        <w:rPr>
          <w:rStyle w:val="Hyperlink"/>
          <w:noProof/>
        </w:rPr>
        <w:fldChar w:fldCharType="separate"/>
      </w:r>
      <w:r w:rsidRPr="005063ED">
        <w:rPr>
          <w:rStyle w:val="Hyperlink"/>
          <w:noProof/>
        </w:rPr>
        <w:t>Table of Contents</w:t>
      </w:r>
      <w:r>
        <w:rPr>
          <w:noProof/>
          <w:webHidden/>
        </w:rPr>
        <w:tab/>
      </w:r>
      <w:r>
        <w:rPr>
          <w:noProof/>
          <w:webHidden/>
        </w:rPr>
        <w:fldChar w:fldCharType="begin"/>
      </w:r>
      <w:r>
        <w:rPr>
          <w:noProof/>
          <w:webHidden/>
        </w:rPr>
        <w:instrText xml:space="preserve"> PAGEREF _Toc395193746 \h </w:instrText>
      </w:r>
      <w:r>
        <w:rPr>
          <w:noProof/>
          <w:webHidden/>
        </w:rPr>
      </w:r>
      <w:r>
        <w:rPr>
          <w:noProof/>
          <w:webHidden/>
        </w:rPr>
        <w:fldChar w:fldCharType="separate"/>
      </w:r>
      <w:r>
        <w:rPr>
          <w:noProof/>
          <w:webHidden/>
        </w:rPr>
        <w:t>2</w:t>
      </w:r>
      <w:r>
        <w:rPr>
          <w:noProof/>
          <w:webHidden/>
        </w:rPr>
        <w:fldChar w:fldCharType="end"/>
      </w:r>
      <w:r w:rsidRPr="005063ED">
        <w:rPr>
          <w:rStyle w:val="Hyperlink"/>
          <w:noProof/>
        </w:rPr>
        <w:fldChar w:fldCharType="end"/>
      </w:r>
    </w:p>
    <w:p w:rsidR="00716B3E" w:rsidRDefault="00716B3E">
      <w:pPr>
        <w:pStyle w:val="TOC1"/>
        <w:rPr>
          <w:rFonts w:asciiTheme="minorHAnsi" w:eastAsiaTheme="minorEastAsia" w:hAnsiTheme="minorHAnsi" w:cstheme="minorBidi"/>
          <w:b w:val="0"/>
          <w:noProof/>
          <w:lang w:val="en-GB" w:eastAsia="en-GB"/>
        </w:rPr>
      </w:pPr>
      <w:hyperlink w:anchor="_Toc395193747" w:history="1">
        <w:r w:rsidRPr="005063ED">
          <w:rPr>
            <w:rStyle w:val="Hyperlink"/>
            <w:noProof/>
          </w:rPr>
          <w:t>Candidate Details</w:t>
        </w:r>
        <w:r>
          <w:rPr>
            <w:noProof/>
            <w:webHidden/>
          </w:rPr>
          <w:tab/>
        </w:r>
        <w:r>
          <w:rPr>
            <w:noProof/>
            <w:webHidden/>
          </w:rPr>
          <w:fldChar w:fldCharType="begin"/>
        </w:r>
        <w:r>
          <w:rPr>
            <w:noProof/>
            <w:webHidden/>
          </w:rPr>
          <w:instrText xml:space="preserve"> PAGEREF _Toc395193747 \h </w:instrText>
        </w:r>
        <w:r>
          <w:rPr>
            <w:noProof/>
            <w:webHidden/>
          </w:rPr>
        </w:r>
        <w:r>
          <w:rPr>
            <w:noProof/>
            <w:webHidden/>
          </w:rPr>
          <w:fldChar w:fldCharType="separate"/>
        </w:r>
        <w:r>
          <w:rPr>
            <w:noProof/>
            <w:webHidden/>
          </w:rPr>
          <w:t>3</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48" w:history="1">
        <w:r w:rsidRPr="005063ED">
          <w:rPr>
            <w:rStyle w:val="Hyperlink"/>
            <w:noProof/>
          </w:rPr>
          <w:t>Assessment – CHCECE003 Provide care for children</w:t>
        </w:r>
        <w:r>
          <w:rPr>
            <w:noProof/>
            <w:webHidden/>
          </w:rPr>
          <w:tab/>
        </w:r>
        <w:r>
          <w:rPr>
            <w:noProof/>
            <w:webHidden/>
          </w:rPr>
          <w:fldChar w:fldCharType="begin"/>
        </w:r>
        <w:r>
          <w:rPr>
            <w:noProof/>
            <w:webHidden/>
          </w:rPr>
          <w:instrText xml:space="preserve"> PAGEREF _Toc395193748 \h </w:instrText>
        </w:r>
        <w:r>
          <w:rPr>
            <w:noProof/>
            <w:webHidden/>
          </w:rPr>
        </w:r>
        <w:r>
          <w:rPr>
            <w:noProof/>
            <w:webHidden/>
          </w:rPr>
          <w:fldChar w:fldCharType="separate"/>
        </w:r>
        <w:r>
          <w:rPr>
            <w:noProof/>
            <w:webHidden/>
          </w:rPr>
          <w:t>3</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49" w:history="1">
        <w:r w:rsidRPr="005063ED">
          <w:rPr>
            <w:rStyle w:val="Hyperlink"/>
            <w:noProof/>
          </w:rPr>
          <w:t>Competency Record to be completed by Assessor</w:t>
        </w:r>
        <w:r>
          <w:rPr>
            <w:noProof/>
            <w:webHidden/>
          </w:rPr>
          <w:tab/>
        </w:r>
        <w:r>
          <w:rPr>
            <w:noProof/>
            <w:webHidden/>
          </w:rPr>
          <w:fldChar w:fldCharType="begin"/>
        </w:r>
        <w:r>
          <w:rPr>
            <w:noProof/>
            <w:webHidden/>
          </w:rPr>
          <w:instrText xml:space="preserve"> PAGEREF _Toc395193749 \h </w:instrText>
        </w:r>
        <w:r>
          <w:rPr>
            <w:noProof/>
            <w:webHidden/>
          </w:rPr>
        </w:r>
        <w:r>
          <w:rPr>
            <w:noProof/>
            <w:webHidden/>
          </w:rPr>
          <w:fldChar w:fldCharType="separate"/>
        </w:r>
        <w:r>
          <w:rPr>
            <w:noProof/>
            <w:webHidden/>
          </w:rPr>
          <w:t>4</w:t>
        </w:r>
        <w:r>
          <w:rPr>
            <w:noProof/>
            <w:webHidden/>
          </w:rPr>
          <w:fldChar w:fldCharType="end"/>
        </w:r>
      </w:hyperlink>
    </w:p>
    <w:p w:rsidR="00716B3E" w:rsidRDefault="00716B3E">
      <w:pPr>
        <w:pStyle w:val="TOC1"/>
        <w:rPr>
          <w:rFonts w:asciiTheme="minorHAnsi" w:eastAsiaTheme="minorEastAsia" w:hAnsiTheme="minorHAnsi" w:cstheme="minorBidi"/>
          <w:b w:val="0"/>
          <w:noProof/>
          <w:lang w:val="en-GB" w:eastAsia="en-GB"/>
        </w:rPr>
      </w:pPr>
      <w:hyperlink w:anchor="_Toc395193750" w:history="1">
        <w:r w:rsidRPr="005063ED">
          <w:rPr>
            <w:rStyle w:val="Hyperlink"/>
            <w:noProof/>
          </w:rPr>
          <w:t>Activities</w:t>
        </w:r>
        <w:r>
          <w:rPr>
            <w:noProof/>
            <w:webHidden/>
          </w:rPr>
          <w:tab/>
        </w:r>
        <w:r>
          <w:rPr>
            <w:noProof/>
            <w:webHidden/>
          </w:rPr>
          <w:fldChar w:fldCharType="begin"/>
        </w:r>
        <w:r>
          <w:rPr>
            <w:noProof/>
            <w:webHidden/>
          </w:rPr>
          <w:instrText xml:space="preserve"> PAGEREF _Toc395193750 \h </w:instrText>
        </w:r>
        <w:r>
          <w:rPr>
            <w:noProof/>
            <w:webHidden/>
          </w:rPr>
        </w:r>
        <w:r>
          <w:rPr>
            <w:noProof/>
            <w:webHidden/>
          </w:rPr>
          <w:fldChar w:fldCharType="separate"/>
        </w:r>
        <w:r>
          <w:rPr>
            <w:noProof/>
            <w:webHidden/>
          </w:rPr>
          <w:t>7</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51" w:history="1">
        <w:r w:rsidRPr="005063ED">
          <w:rPr>
            <w:rStyle w:val="Hyperlink"/>
            <w:noProof/>
          </w:rPr>
          <w:t>Activity 1.1.1</w:t>
        </w:r>
        <w:r>
          <w:rPr>
            <w:noProof/>
            <w:webHidden/>
          </w:rPr>
          <w:tab/>
        </w:r>
        <w:r>
          <w:rPr>
            <w:noProof/>
            <w:webHidden/>
          </w:rPr>
          <w:fldChar w:fldCharType="begin"/>
        </w:r>
        <w:r>
          <w:rPr>
            <w:noProof/>
            <w:webHidden/>
          </w:rPr>
          <w:instrText xml:space="preserve"> PAGEREF _Toc395193751 \h </w:instrText>
        </w:r>
        <w:r>
          <w:rPr>
            <w:noProof/>
            <w:webHidden/>
          </w:rPr>
        </w:r>
        <w:r>
          <w:rPr>
            <w:noProof/>
            <w:webHidden/>
          </w:rPr>
          <w:fldChar w:fldCharType="separate"/>
        </w:r>
        <w:r>
          <w:rPr>
            <w:noProof/>
            <w:webHidden/>
          </w:rPr>
          <w:t>7</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52" w:history="1">
        <w:r w:rsidRPr="005063ED">
          <w:rPr>
            <w:rStyle w:val="Hyperlink"/>
            <w:noProof/>
          </w:rPr>
          <w:t>Activity 1.2.1</w:t>
        </w:r>
        <w:r>
          <w:rPr>
            <w:noProof/>
            <w:webHidden/>
          </w:rPr>
          <w:tab/>
        </w:r>
        <w:r>
          <w:rPr>
            <w:noProof/>
            <w:webHidden/>
          </w:rPr>
          <w:fldChar w:fldCharType="begin"/>
        </w:r>
        <w:r>
          <w:rPr>
            <w:noProof/>
            <w:webHidden/>
          </w:rPr>
          <w:instrText xml:space="preserve"> PAGEREF _Toc395193752 \h </w:instrText>
        </w:r>
        <w:r>
          <w:rPr>
            <w:noProof/>
            <w:webHidden/>
          </w:rPr>
        </w:r>
        <w:r>
          <w:rPr>
            <w:noProof/>
            <w:webHidden/>
          </w:rPr>
          <w:fldChar w:fldCharType="separate"/>
        </w:r>
        <w:r>
          <w:rPr>
            <w:noProof/>
            <w:webHidden/>
          </w:rPr>
          <w:t>8</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53" w:history="1">
        <w:r w:rsidRPr="005063ED">
          <w:rPr>
            <w:rStyle w:val="Hyperlink"/>
            <w:noProof/>
          </w:rPr>
          <w:t>Activity 1.3.1</w:t>
        </w:r>
        <w:r>
          <w:rPr>
            <w:noProof/>
            <w:webHidden/>
          </w:rPr>
          <w:tab/>
        </w:r>
        <w:r>
          <w:rPr>
            <w:noProof/>
            <w:webHidden/>
          </w:rPr>
          <w:fldChar w:fldCharType="begin"/>
        </w:r>
        <w:r>
          <w:rPr>
            <w:noProof/>
            <w:webHidden/>
          </w:rPr>
          <w:instrText xml:space="preserve"> PAGEREF _Toc395193753 \h </w:instrText>
        </w:r>
        <w:r>
          <w:rPr>
            <w:noProof/>
            <w:webHidden/>
          </w:rPr>
        </w:r>
        <w:r>
          <w:rPr>
            <w:noProof/>
            <w:webHidden/>
          </w:rPr>
          <w:fldChar w:fldCharType="separate"/>
        </w:r>
        <w:r>
          <w:rPr>
            <w:noProof/>
            <w:webHidden/>
          </w:rPr>
          <w:t>9</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54" w:history="1">
        <w:r w:rsidRPr="005063ED">
          <w:rPr>
            <w:rStyle w:val="Hyperlink"/>
            <w:noProof/>
          </w:rPr>
          <w:t>Activity 2.1.1</w:t>
        </w:r>
        <w:r>
          <w:rPr>
            <w:noProof/>
            <w:webHidden/>
          </w:rPr>
          <w:tab/>
        </w:r>
        <w:r>
          <w:rPr>
            <w:noProof/>
            <w:webHidden/>
          </w:rPr>
          <w:fldChar w:fldCharType="begin"/>
        </w:r>
        <w:r>
          <w:rPr>
            <w:noProof/>
            <w:webHidden/>
          </w:rPr>
          <w:instrText xml:space="preserve"> PAGEREF _Toc395193754 \h </w:instrText>
        </w:r>
        <w:r>
          <w:rPr>
            <w:noProof/>
            <w:webHidden/>
          </w:rPr>
        </w:r>
        <w:r>
          <w:rPr>
            <w:noProof/>
            <w:webHidden/>
          </w:rPr>
          <w:fldChar w:fldCharType="separate"/>
        </w:r>
        <w:r>
          <w:rPr>
            <w:noProof/>
            <w:webHidden/>
          </w:rPr>
          <w:t>10</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55" w:history="1">
        <w:r w:rsidRPr="005063ED">
          <w:rPr>
            <w:rStyle w:val="Hyperlink"/>
            <w:noProof/>
          </w:rPr>
          <w:t>Activity 2.2.1 – 2.3.1</w:t>
        </w:r>
        <w:r>
          <w:rPr>
            <w:noProof/>
            <w:webHidden/>
          </w:rPr>
          <w:tab/>
        </w:r>
        <w:r>
          <w:rPr>
            <w:noProof/>
            <w:webHidden/>
          </w:rPr>
          <w:fldChar w:fldCharType="begin"/>
        </w:r>
        <w:r>
          <w:rPr>
            <w:noProof/>
            <w:webHidden/>
          </w:rPr>
          <w:instrText xml:space="preserve"> PAGEREF _Toc395193755 \h </w:instrText>
        </w:r>
        <w:r>
          <w:rPr>
            <w:noProof/>
            <w:webHidden/>
          </w:rPr>
        </w:r>
        <w:r>
          <w:rPr>
            <w:noProof/>
            <w:webHidden/>
          </w:rPr>
          <w:fldChar w:fldCharType="separate"/>
        </w:r>
        <w:r>
          <w:rPr>
            <w:noProof/>
            <w:webHidden/>
          </w:rPr>
          <w:t>11</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56" w:history="1">
        <w:r w:rsidRPr="005063ED">
          <w:rPr>
            <w:rStyle w:val="Hyperlink"/>
            <w:noProof/>
          </w:rPr>
          <w:t>Activity 2.4.1 – 2.6.1</w:t>
        </w:r>
        <w:r>
          <w:rPr>
            <w:noProof/>
            <w:webHidden/>
          </w:rPr>
          <w:tab/>
        </w:r>
        <w:r>
          <w:rPr>
            <w:noProof/>
            <w:webHidden/>
          </w:rPr>
          <w:fldChar w:fldCharType="begin"/>
        </w:r>
        <w:r>
          <w:rPr>
            <w:noProof/>
            <w:webHidden/>
          </w:rPr>
          <w:instrText xml:space="preserve"> PAGEREF _Toc395193756 \h </w:instrText>
        </w:r>
        <w:r>
          <w:rPr>
            <w:noProof/>
            <w:webHidden/>
          </w:rPr>
        </w:r>
        <w:r>
          <w:rPr>
            <w:noProof/>
            <w:webHidden/>
          </w:rPr>
          <w:fldChar w:fldCharType="separate"/>
        </w:r>
        <w:r>
          <w:rPr>
            <w:noProof/>
            <w:webHidden/>
          </w:rPr>
          <w:t>13</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57" w:history="1">
        <w:r w:rsidRPr="005063ED">
          <w:rPr>
            <w:rStyle w:val="Hyperlink"/>
            <w:noProof/>
          </w:rPr>
          <w:t>Activity 2.7.1</w:t>
        </w:r>
        <w:r>
          <w:rPr>
            <w:noProof/>
            <w:webHidden/>
          </w:rPr>
          <w:tab/>
        </w:r>
        <w:r>
          <w:rPr>
            <w:noProof/>
            <w:webHidden/>
          </w:rPr>
          <w:fldChar w:fldCharType="begin"/>
        </w:r>
        <w:r>
          <w:rPr>
            <w:noProof/>
            <w:webHidden/>
          </w:rPr>
          <w:instrText xml:space="preserve"> PAGEREF _Toc395193757 \h </w:instrText>
        </w:r>
        <w:r>
          <w:rPr>
            <w:noProof/>
            <w:webHidden/>
          </w:rPr>
        </w:r>
        <w:r>
          <w:rPr>
            <w:noProof/>
            <w:webHidden/>
          </w:rPr>
          <w:fldChar w:fldCharType="separate"/>
        </w:r>
        <w:r>
          <w:rPr>
            <w:noProof/>
            <w:webHidden/>
          </w:rPr>
          <w:t>14</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58" w:history="1">
        <w:r w:rsidRPr="005063ED">
          <w:rPr>
            <w:rStyle w:val="Hyperlink"/>
            <w:noProof/>
          </w:rPr>
          <w:t>Activity 3.1.1</w:t>
        </w:r>
        <w:r>
          <w:rPr>
            <w:noProof/>
            <w:webHidden/>
          </w:rPr>
          <w:tab/>
        </w:r>
        <w:r>
          <w:rPr>
            <w:noProof/>
            <w:webHidden/>
          </w:rPr>
          <w:fldChar w:fldCharType="begin"/>
        </w:r>
        <w:r>
          <w:rPr>
            <w:noProof/>
            <w:webHidden/>
          </w:rPr>
          <w:instrText xml:space="preserve"> PAGEREF _Toc395193758 \h </w:instrText>
        </w:r>
        <w:r>
          <w:rPr>
            <w:noProof/>
            <w:webHidden/>
          </w:rPr>
        </w:r>
        <w:r>
          <w:rPr>
            <w:noProof/>
            <w:webHidden/>
          </w:rPr>
          <w:fldChar w:fldCharType="separate"/>
        </w:r>
        <w:r>
          <w:rPr>
            <w:noProof/>
            <w:webHidden/>
          </w:rPr>
          <w:t>15</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59" w:history="1">
        <w:r w:rsidRPr="005063ED">
          <w:rPr>
            <w:rStyle w:val="Hyperlink"/>
            <w:noProof/>
          </w:rPr>
          <w:t>Activity 3.2.1</w:t>
        </w:r>
        <w:r>
          <w:rPr>
            <w:noProof/>
            <w:webHidden/>
          </w:rPr>
          <w:tab/>
        </w:r>
        <w:r>
          <w:rPr>
            <w:noProof/>
            <w:webHidden/>
          </w:rPr>
          <w:fldChar w:fldCharType="begin"/>
        </w:r>
        <w:r>
          <w:rPr>
            <w:noProof/>
            <w:webHidden/>
          </w:rPr>
          <w:instrText xml:space="preserve"> PAGEREF _Toc395193759 \h </w:instrText>
        </w:r>
        <w:r>
          <w:rPr>
            <w:noProof/>
            <w:webHidden/>
          </w:rPr>
        </w:r>
        <w:r>
          <w:rPr>
            <w:noProof/>
            <w:webHidden/>
          </w:rPr>
          <w:fldChar w:fldCharType="separate"/>
        </w:r>
        <w:r>
          <w:rPr>
            <w:noProof/>
            <w:webHidden/>
          </w:rPr>
          <w:t>16</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60" w:history="1">
        <w:r w:rsidRPr="005063ED">
          <w:rPr>
            <w:rStyle w:val="Hyperlink"/>
            <w:noProof/>
          </w:rPr>
          <w:t>Activity 3.3.1</w:t>
        </w:r>
        <w:r>
          <w:rPr>
            <w:noProof/>
            <w:webHidden/>
          </w:rPr>
          <w:tab/>
        </w:r>
        <w:r>
          <w:rPr>
            <w:noProof/>
            <w:webHidden/>
          </w:rPr>
          <w:fldChar w:fldCharType="begin"/>
        </w:r>
        <w:r>
          <w:rPr>
            <w:noProof/>
            <w:webHidden/>
          </w:rPr>
          <w:instrText xml:space="preserve"> PAGEREF _Toc395193760 \h </w:instrText>
        </w:r>
        <w:r>
          <w:rPr>
            <w:noProof/>
            <w:webHidden/>
          </w:rPr>
        </w:r>
        <w:r>
          <w:rPr>
            <w:noProof/>
            <w:webHidden/>
          </w:rPr>
          <w:fldChar w:fldCharType="separate"/>
        </w:r>
        <w:r>
          <w:rPr>
            <w:noProof/>
            <w:webHidden/>
          </w:rPr>
          <w:t>18</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61" w:history="1">
        <w:r w:rsidRPr="005063ED">
          <w:rPr>
            <w:rStyle w:val="Hyperlink"/>
            <w:noProof/>
          </w:rPr>
          <w:t>Activity 3.4.1 – 3.5.1</w:t>
        </w:r>
        <w:r>
          <w:rPr>
            <w:noProof/>
            <w:webHidden/>
          </w:rPr>
          <w:tab/>
        </w:r>
        <w:r>
          <w:rPr>
            <w:noProof/>
            <w:webHidden/>
          </w:rPr>
          <w:fldChar w:fldCharType="begin"/>
        </w:r>
        <w:r>
          <w:rPr>
            <w:noProof/>
            <w:webHidden/>
          </w:rPr>
          <w:instrText xml:space="preserve"> PAGEREF _Toc395193761 \h </w:instrText>
        </w:r>
        <w:r>
          <w:rPr>
            <w:noProof/>
            <w:webHidden/>
          </w:rPr>
        </w:r>
        <w:r>
          <w:rPr>
            <w:noProof/>
            <w:webHidden/>
          </w:rPr>
          <w:fldChar w:fldCharType="separate"/>
        </w:r>
        <w:r>
          <w:rPr>
            <w:noProof/>
            <w:webHidden/>
          </w:rPr>
          <w:t>19</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62" w:history="1">
        <w:r w:rsidRPr="005063ED">
          <w:rPr>
            <w:rStyle w:val="Hyperlink"/>
            <w:noProof/>
          </w:rPr>
          <w:t>Activity 4.1.1</w:t>
        </w:r>
        <w:r>
          <w:rPr>
            <w:noProof/>
            <w:webHidden/>
          </w:rPr>
          <w:tab/>
        </w:r>
        <w:r>
          <w:rPr>
            <w:noProof/>
            <w:webHidden/>
          </w:rPr>
          <w:fldChar w:fldCharType="begin"/>
        </w:r>
        <w:r>
          <w:rPr>
            <w:noProof/>
            <w:webHidden/>
          </w:rPr>
          <w:instrText xml:space="preserve"> PAGEREF _Toc395193762 \h </w:instrText>
        </w:r>
        <w:r>
          <w:rPr>
            <w:noProof/>
            <w:webHidden/>
          </w:rPr>
        </w:r>
        <w:r>
          <w:rPr>
            <w:noProof/>
            <w:webHidden/>
          </w:rPr>
          <w:fldChar w:fldCharType="separate"/>
        </w:r>
        <w:r>
          <w:rPr>
            <w:noProof/>
            <w:webHidden/>
          </w:rPr>
          <w:t>20</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63" w:history="1">
        <w:r w:rsidRPr="005063ED">
          <w:rPr>
            <w:rStyle w:val="Hyperlink"/>
            <w:noProof/>
          </w:rPr>
          <w:t>Activity 4.2.1</w:t>
        </w:r>
        <w:r>
          <w:rPr>
            <w:noProof/>
            <w:webHidden/>
          </w:rPr>
          <w:tab/>
        </w:r>
        <w:r>
          <w:rPr>
            <w:noProof/>
            <w:webHidden/>
          </w:rPr>
          <w:fldChar w:fldCharType="begin"/>
        </w:r>
        <w:r>
          <w:rPr>
            <w:noProof/>
            <w:webHidden/>
          </w:rPr>
          <w:instrText xml:space="preserve"> PAGEREF _Toc395193763 \h </w:instrText>
        </w:r>
        <w:r>
          <w:rPr>
            <w:noProof/>
            <w:webHidden/>
          </w:rPr>
        </w:r>
        <w:r>
          <w:rPr>
            <w:noProof/>
            <w:webHidden/>
          </w:rPr>
          <w:fldChar w:fldCharType="separate"/>
        </w:r>
        <w:r>
          <w:rPr>
            <w:noProof/>
            <w:webHidden/>
          </w:rPr>
          <w:t>21</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64" w:history="1">
        <w:r w:rsidRPr="005063ED">
          <w:rPr>
            <w:rStyle w:val="Hyperlink"/>
            <w:noProof/>
          </w:rPr>
          <w:t>Activity 4.3.1</w:t>
        </w:r>
        <w:r>
          <w:rPr>
            <w:noProof/>
            <w:webHidden/>
          </w:rPr>
          <w:tab/>
        </w:r>
        <w:r>
          <w:rPr>
            <w:noProof/>
            <w:webHidden/>
          </w:rPr>
          <w:fldChar w:fldCharType="begin"/>
        </w:r>
        <w:r>
          <w:rPr>
            <w:noProof/>
            <w:webHidden/>
          </w:rPr>
          <w:instrText xml:space="preserve"> PAGEREF _Toc395193764 \h </w:instrText>
        </w:r>
        <w:r>
          <w:rPr>
            <w:noProof/>
            <w:webHidden/>
          </w:rPr>
        </w:r>
        <w:r>
          <w:rPr>
            <w:noProof/>
            <w:webHidden/>
          </w:rPr>
          <w:fldChar w:fldCharType="separate"/>
        </w:r>
        <w:r>
          <w:rPr>
            <w:noProof/>
            <w:webHidden/>
          </w:rPr>
          <w:t>22</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65" w:history="1">
        <w:r w:rsidRPr="005063ED">
          <w:rPr>
            <w:rStyle w:val="Hyperlink"/>
            <w:noProof/>
          </w:rPr>
          <w:t>Activity 4.4.1 – 4.5.1</w:t>
        </w:r>
        <w:r>
          <w:rPr>
            <w:noProof/>
            <w:webHidden/>
          </w:rPr>
          <w:tab/>
        </w:r>
        <w:r>
          <w:rPr>
            <w:noProof/>
            <w:webHidden/>
          </w:rPr>
          <w:fldChar w:fldCharType="begin"/>
        </w:r>
        <w:r>
          <w:rPr>
            <w:noProof/>
            <w:webHidden/>
          </w:rPr>
          <w:instrText xml:space="preserve"> PAGEREF _Toc395193765 \h </w:instrText>
        </w:r>
        <w:r>
          <w:rPr>
            <w:noProof/>
            <w:webHidden/>
          </w:rPr>
        </w:r>
        <w:r>
          <w:rPr>
            <w:noProof/>
            <w:webHidden/>
          </w:rPr>
          <w:fldChar w:fldCharType="separate"/>
        </w:r>
        <w:r>
          <w:rPr>
            <w:noProof/>
            <w:webHidden/>
          </w:rPr>
          <w:t>23</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66" w:history="1">
        <w:r w:rsidRPr="005063ED">
          <w:rPr>
            <w:rStyle w:val="Hyperlink"/>
            <w:noProof/>
          </w:rPr>
          <w:t>Activity 5.1.1 – 5.2.1</w:t>
        </w:r>
        <w:r>
          <w:rPr>
            <w:noProof/>
            <w:webHidden/>
          </w:rPr>
          <w:tab/>
        </w:r>
        <w:r>
          <w:rPr>
            <w:noProof/>
            <w:webHidden/>
          </w:rPr>
          <w:fldChar w:fldCharType="begin"/>
        </w:r>
        <w:r>
          <w:rPr>
            <w:noProof/>
            <w:webHidden/>
          </w:rPr>
          <w:instrText xml:space="preserve"> PAGEREF _Toc395193766 \h </w:instrText>
        </w:r>
        <w:r>
          <w:rPr>
            <w:noProof/>
            <w:webHidden/>
          </w:rPr>
        </w:r>
        <w:r>
          <w:rPr>
            <w:noProof/>
            <w:webHidden/>
          </w:rPr>
          <w:fldChar w:fldCharType="separate"/>
        </w:r>
        <w:r>
          <w:rPr>
            <w:noProof/>
            <w:webHidden/>
          </w:rPr>
          <w:t>24</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67" w:history="1">
        <w:r w:rsidRPr="005063ED">
          <w:rPr>
            <w:rStyle w:val="Hyperlink"/>
            <w:noProof/>
          </w:rPr>
          <w:t>Activity 5.3.1 – 5.4.1</w:t>
        </w:r>
        <w:r>
          <w:rPr>
            <w:noProof/>
            <w:webHidden/>
          </w:rPr>
          <w:tab/>
        </w:r>
        <w:r>
          <w:rPr>
            <w:noProof/>
            <w:webHidden/>
          </w:rPr>
          <w:fldChar w:fldCharType="begin"/>
        </w:r>
        <w:r>
          <w:rPr>
            <w:noProof/>
            <w:webHidden/>
          </w:rPr>
          <w:instrText xml:space="preserve"> PAGEREF _Toc395193767 \h </w:instrText>
        </w:r>
        <w:r>
          <w:rPr>
            <w:noProof/>
            <w:webHidden/>
          </w:rPr>
        </w:r>
        <w:r>
          <w:rPr>
            <w:noProof/>
            <w:webHidden/>
          </w:rPr>
          <w:fldChar w:fldCharType="separate"/>
        </w:r>
        <w:r>
          <w:rPr>
            <w:noProof/>
            <w:webHidden/>
          </w:rPr>
          <w:t>25</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68" w:history="1">
        <w:r w:rsidRPr="005063ED">
          <w:rPr>
            <w:rStyle w:val="Hyperlink"/>
            <w:noProof/>
          </w:rPr>
          <w:t>Skills and Knowledge Activity</w:t>
        </w:r>
        <w:r>
          <w:rPr>
            <w:noProof/>
            <w:webHidden/>
          </w:rPr>
          <w:tab/>
        </w:r>
        <w:r>
          <w:rPr>
            <w:noProof/>
            <w:webHidden/>
          </w:rPr>
          <w:fldChar w:fldCharType="begin"/>
        </w:r>
        <w:r>
          <w:rPr>
            <w:noProof/>
            <w:webHidden/>
          </w:rPr>
          <w:instrText xml:space="preserve"> PAGEREF _Toc395193768 \h </w:instrText>
        </w:r>
        <w:r>
          <w:rPr>
            <w:noProof/>
            <w:webHidden/>
          </w:rPr>
        </w:r>
        <w:r>
          <w:rPr>
            <w:noProof/>
            <w:webHidden/>
          </w:rPr>
          <w:fldChar w:fldCharType="separate"/>
        </w:r>
        <w:r>
          <w:rPr>
            <w:noProof/>
            <w:webHidden/>
          </w:rPr>
          <w:t>26</w:t>
        </w:r>
        <w:r>
          <w:rPr>
            <w:noProof/>
            <w:webHidden/>
          </w:rPr>
          <w:fldChar w:fldCharType="end"/>
        </w:r>
      </w:hyperlink>
    </w:p>
    <w:p w:rsidR="00716B3E" w:rsidRDefault="00716B3E">
      <w:pPr>
        <w:pStyle w:val="TOC3"/>
        <w:tabs>
          <w:tab w:val="right" w:leader="dot" w:pos="9016"/>
        </w:tabs>
        <w:rPr>
          <w:rFonts w:asciiTheme="minorHAnsi" w:eastAsiaTheme="minorEastAsia" w:hAnsiTheme="minorHAnsi" w:cstheme="minorBidi"/>
          <w:noProof/>
          <w:lang w:val="en-GB" w:eastAsia="en-GB"/>
        </w:rPr>
      </w:pPr>
      <w:hyperlink w:anchor="_Toc395193769" w:history="1">
        <w:r w:rsidRPr="005063ED">
          <w:rPr>
            <w:rStyle w:val="Hyperlink"/>
            <w:noProof/>
          </w:rPr>
          <w:t>Major</w:t>
        </w:r>
        <w:r w:rsidRPr="005063ED">
          <w:rPr>
            <w:rStyle w:val="Hyperlink"/>
            <w:rFonts w:cs="Arial"/>
            <w:noProof/>
          </w:rPr>
          <w:t xml:space="preserve"> </w:t>
        </w:r>
        <w:r w:rsidRPr="005063ED">
          <w:rPr>
            <w:rStyle w:val="Hyperlink"/>
            <w:noProof/>
          </w:rPr>
          <w:t>Activity</w:t>
        </w:r>
        <w:r>
          <w:rPr>
            <w:noProof/>
            <w:webHidden/>
          </w:rPr>
          <w:tab/>
        </w:r>
        <w:r>
          <w:rPr>
            <w:noProof/>
            <w:webHidden/>
          </w:rPr>
          <w:fldChar w:fldCharType="begin"/>
        </w:r>
        <w:r>
          <w:rPr>
            <w:noProof/>
            <w:webHidden/>
          </w:rPr>
          <w:instrText xml:space="preserve"> PAGEREF _Toc395193769 \h </w:instrText>
        </w:r>
        <w:r>
          <w:rPr>
            <w:noProof/>
            <w:webHidden/>
          </w:rPr>
        </w:r>
        <w:r>
          <w:rPr>
            <w:noProof/>
            <w:webHidden/>
          </w:rPr>
          <w:fldChar w:fldCharType="separate"/>
        </w:r>
        <w:r>
          <w:rPr>
            <w:noProof/>
            <w:webHidden/>
          </w:rPr>
          <w:t>29</w:t>
        </w:r>
        <w:r>
          <w:rPr>
            <w:noProof/>
            <w:webHidden/>
          </w:rPr>
          <w:fldChar w:fldCharType="end"/>
        </w:r>
      </w:hyperlink>
    </w:p>
    <w:p w:rsidR="00EA1196" w:rsidRDefault="00AB424E" w:rsidP="000E3637">
      <w:pPr>
        <w:pStyle w:val="Heading1"/>
      </w:pPr>
      <w:r w:rsidRPr="004F5688">
        <w:fldChar w:fldCharType="end"/>
      </w:r>
      <w:r w:rsidR="00EA1196">
        <w:br w:type="page"/>
      </w:r>
      <w:bookmarkStart w:id="6" w:name="_Toc395193747"/>
      <w:r w:rsidR="00EA1196">
        <w:lastRenderedPageBreak/>
        <w:t>Candidate Details</w:t>
      </w:r>
      <w:bookmarkEnd w:id="6"/>
    </w:p>
    <w:p w:rsidR="00EA1196" w:rsidRDefault="00780B36" w:rsidP="00EA1196">
      <w:pPr>
        <w:pStyle w:val="Heading3"/>
      </w:pPr>
      <w:bookmarkStart w:id="7" w:name="_Toc395193748"/>
      <w:r>
        <w:t xml:space="preserve">Assessment – </w:t>
      </w:r>
      <w:r w:rsidR="002E254C">
        <w:t>CHCECE003 Provide care for children</w:t>
      </w:r>
      <w:bookmarkEnd w:id="7"/>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E254C">
        <w:t>CHCECE003 Provide care for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8" w:name="_Toc395193749"/>
      <w:r w:rsidRPr="000A7851">
        <w:lastRenderedPageBreak/>
        <w:t>Competency Record to be completed by Assessor</w:t>
      </w:r>
      <w:bookmarkEnd w:id="8"/>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160E5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160E58">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E254C" w:rsidRPr="00A330BA" w:rsidRDefault="00160E58" w:rsidP="002E254C">
      <w:pPr>
        <w:pStyle w:val="NormalBold"/>
        <w:rPr>
          <w:lang w:val="en-AU"/>
        </w:rPr>
      </w:pPr>
      <w:r>
        <w:rPr>
          <w:lang w:val="en-AU"/>
        </w:rPr>
        <w:t>You should demonstrate you</w:t>
      </w:r>
      <w:r w:rsidR="002E254C" w:rsidRPr="00A330BA">
        <w:rPr>
          <w:lang w:val="en-AU"/>
        </w:rPr>
        <w:t xml:space="preserve"> can:</w:t>
      </w:r>
    </w:p>
    <w:p w:rsidR="002E254C" w:rsidRPr="00A330BA" w:rsidRDefault="002E254C" w:rsidP="00EE0934">
      <w:pPr>
        <w:pStyle w:val="Bullets"/>
        <w:numPr>
          <w:ilvl w:val="0"/>
          <w:numId w:val="12"/>
        </w:numPr>
      </w:pPr>
      <w:r w:rsidRPr="00A330BA">
        <w:rPr>
          <w:rFonts w:asciiTheme="minorHAnsi" w:hAnsiTheme="minorHAnsi" w:cstheme="minorHAnsi"/>
        </w:rPr>
        <w:t>Provide physical care</w:t>
      </w:r>
    </w:p>
    <w:p w:rsidR="002E254C" w:rsidRPr="00A330BA" w:rsidRDefault="002E254C" w:rsidP="00EE0934">
      <w:pPr>
        <w:pStyle w:val="Bullets"/>
        <w:numPr>
          <w:ilvl w:val="0"/>
          <w:numId w:val="12"/>
        </w:numPr>
      </w:pPr>
      <w:r w:rsidRPr="00A330BA">
        <w:rPr>
          <w:rFonts w:asciiTheme="minorHAnsi" w:hAnsiTheme="minorHAnsi" w:cstheme="minorHAnsi"/>
        </w:rPr>
        <w:t>Promote physical activity</w:t>
      </w:r>
    </w:p>
    <w:p w:rsidR="002E254C" w:rsidRPr="00A330BA" w:rsidRDefault="002E254C" w:rsidP="00EE0934">
      <w:pPr>
        <w:pStyle w:val="Bullets"/>
        <w:numPr>
          <w:ilvl w:val="0"/>
          <w:numId w:val="12"/>
        </w:numPr>
      </w:pPr>
      <w:r w:rsidRPr="00A330BA">
        <w:t>Adapt facilities to ensure access and equity</w:t>
      </w:r>
    </w:p>
    <w:p w:rsidR="002E254C" w:rsidRPr="00A330BA" w:rsidRDefault="002E254C" w:rsidP="00EE0934">
      <w:pPr>
        <w:pStyle w:val="Bullets"/>
        <w:numPr>
          <w:ilvl w:val="0"/>
          <w:numId w:val="12"/>
        </w:numPr>
      </w:pPr>
      <w:r w:rsidRPr="00A330BA">
        <w:rPr>
          <w:rFonts w:asciiTheme="minorHAnsi" w:hAnsiTheme="minorHAnsi" w:cstheme="minorHAnsi"/>
        </w:rPr>
        <w:t>Help children with change</w:t>
      </w:r>
    </w:p>
    <w:p w:rsidR="002E254C" w:rsidRPr="002E254C" w:rsidRDefault="002E254C" w:rsidP="00EE0934">
      <w:pPr>
        <w:pStyle w:val="Bullets"/>
        <w:numPr>
          <w:ilvl w:val="0"/>
          <w:numId w:val="12"/>
        </w:numPr>
      </w:pPr>
      <w:r w:rsidRPr="00A330BA">
        <w:rPr>
          <w:rFonts w:asciiTheme="minorHAnsi" w:hAnsiTheme="minorHAnsi" w:cstheme="minorHAnsi"/>
        </w:rPr>
        <w:t>Settle new arrivals</w:t>
      </w:r>
    </w:p>
    <w:p w:rsidR="002E254C" w:rsidRPr="00A330BA" w:rsidRDefault="00160E58" w:rsidP="002E254C">
      <w:pPr>
        <w:pStyle w:val="Bullets"/>
        <w:numPr>
          <w:ilvl w:val="0"/>
          <w:numId w:val="0"/>
        </w:numPr>
        <w:rPr>
          <w:b/>
        </w:rPr>
      </w:pPr>
      <w:r>
        <w:rPr>
          <w:b/>
        </w:rPr>
        <w:t>You should also demonstrate your</w:t>
      </w:r>
      <w:r w:rsidR="002E254C" w:rsidRPr="00A330BA">
        <w:rPr>
          <w:b/>
        </w:rPr>
        <w:t>:</w:t>
      </w:r>
    </w:p>
    <w:p w:rsidR="002E254C" w:rsidRPr="00A330BA" w:rsidRDefault="002E254C" w:rsidP="00160E58">
      <w:pPr>
        <w:pStyle w:val="Bullets"/>
      </w:pPr>
      <w:r w:rsidRPr="00A330BA">
        <w:t>Oral communication skills in order to interact calmly and positively with families and children</w:t>
      </w:r>
    </w:p>
    <w:p w:rsidR="002E254C" w:rsidRPr="00A330BA" w:rsidRDefault="002E254C" w:rsidP="00160E58">
      <w:pPr>
        <w:pStyle w:val="Bullets"/>
      </w:pPr>
      <w:r w:rsidRPr="00A330BA">
        <w:t>Ability to provide care and respond appropriately to at least three children of varying ages including:</w:t>
      </w:r>
    </w:p>
    <w:p w:rsidR="002E254C" w:rsidRPr="00A330BA" w:rsidRDefault="002E254C" w:rsidP="00160E58">
      <w:pPr>
        <w:pStyle w:val="Bullets2"/>
      </w:pPr>
      <w:r w:rsidRPr="00A330BA">
        <w:t>Promoting physical activity and encouraging participation</w:t>
      </w:r>
    </w:p>
    <w:p w:rsidR="002E254C" w:rsidRPr="00A330BA" w:rsidRDefault="002E254C" w:rsidP="00160E58">
      <w:pPr>
        <w:pStyle w:val="Bullets2"/>
      </w:pPr>
      <w:r w:rsidRPr="00A330BA">
        <w:lastRenderedPageBreak/>
        <w:t>Engaging children in discussions around physical health and wellbeing</w:t>
      </w:r>
    </w:p>
    <w:p w:rsidR="002E254C" w:rsidRPr="00A330BA" w:rsidRDefault="002E254C" w:rsidP="00160E58">
      <w:pPr>
        <w:pStyle w:val="Bullets2"/>
      </w:pPr>
      <w:r w:rsidRPr="00A330BA">
        <w:t>Adapting the physical environment to ensure challenge and appropriate risk-taking</w:t>
      </w:r>
    </w:p>
    <w:p w:rsidR="002E254C" w:rsidRPr="00A330BA" w:rsidRDefault="002E254C" w:rsidP="00160E58">
      <w:pPr>
        <w:pStyle w:val="Bullets2"/>
      </w:pPr>
      <w:r w:rsidRPr="00A330BA">
        <w:t>Ensuring the smooth transition of new arrivals</w:t>
      </w:r>
    </w:p>
    <w:p w:rsidR="002E254C" w:rsidRPr="00A330BA" w:rsidRDefault="002E254C" w:rsidP="00160E58">
      <w:pPr>
        <w:pStyle w:val="Bullets2"/>
      </w:pPr>
      <w:r w:rsidRPr="00A330BA">
        <w:t>Supporting children through transition and change</w:t>
      </w:r>
    </w:p>
    <w:p w:rsidR="002E254C" w:rsidRPr="00A330BA" w:rsidRDefault="002E254C" w:rsidP="00160E58">
      <w:pPr>
        <w:pStyle w:val="Bullets"/>
      </w:pPr>
      <w:r w:rsidRPr="00A330BA">
        <w:t>Ability to perform the activities outlined in the performance criteria of this unit during a period of at least 120 hours of work in at least one regulated education and care service.</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9" w:name="_Toc395193750"/>
      <w:r w:rsidRPr="00EA1196">
        <w:rPr>
          <w:rStyle w:val="Heading1Char"/>
        </w:rPr>
        <w:lastRenderedPageBreak/>
        <w:t>Activities</w:t>
      </w:r>
      <w:bookmarkEnd w:id="9"/>
    </w:p>
    <w:p w:rsidR="00EE0934" w:rsidRPr="00A330BA" w:rsidRDefault="00EE0934" w:rsidP="00EE0934">
      <w:pPr>
        <w:pStyle w:val="Heading3"/>
        <w:rPr>
          <w:lang w:val="en-AU"/>
        </w:rPr>
      </w:pPr>
      <w:bookmarkStart w:id="10" w:name="_Toc369806382"/>
      <w:bookmarkStart w:id="11" w:name="_Toc393955759"/>
      <w:bookmarkStart w:id="12" w:name="_Toc395193751"/>
      <w:r w:rsidRPr="00A330BA">
        <w:rPr>
          <w:lang w:val="en-AU"/>
        </w:rPr>
        <w:t>Activity 1.1.1</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manage toileting accidents in a manner that protects the child’s </w:t>
            </w:r>
            <w:proofErr w:type="spellStart"/>
            <w:r w:rsidRPr="00A330BA">
              <w:rPr>
                <w:lang w:val="en-AU"/>
              </w:rPr>
              <w:t>self esteem</w:t>
            </w:r>
            <w:proofErr w:type="spellEnd"/>
            <w:r w:rsidRPr="00A330BA">
              <w:rPr>
                <w:lang w:val="en-AU"/>
              </w:rPr>
              <w:t xml:space="preserve"> and privacy.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160E58" w:rsidRDefault="00EE0934" w:rsidP="00160E58">
            <w:pPr>
              <w:pStyle w:val="NormalBold"/>
              <w:rPr>
                <w:lang w:val="en-AU"/>
              </w:rPr>
            </w:pPr>
            <w:r w:rsidRPr="00A330BA">
              <w:rPr>
                <w:lang w:val="en-AU"/>
              </w:rPr>
              <w:t>Individually, in pairs or in groups, complete the following:</w:t>
            </w:r>
          </w:p>
          <w:p w:rsidR="00EE0934" w:rsidRPr="00160E58" w:rsidRDefault="00EE0934" w:rsidP="00160E58">
            <w:pPr>
              <w:pStyle w:val="NormalBold"/>
              <w:rPr>
                <w:lang w:val="en-AU"/>
              </w:rPr>
            </w:pPr>
            <w:r w:rsidRPr="00160E58">
              <w:rPr>
                <w:rFonts w:asciiTheme="minorHAnsi" w:hAnsiTheme="minorHAnsi"/>
              </w:rPr>
              <w:t xml:space="preserve">List the actions you should take when a child in your care has a toileting accident. </w:t>
            </w:r>
          </w:p>
          <w:p w:rsidR="00EE0934" w:rsidRDefault="00EE0934" w:rsidP="0004340C">
            <w:pPr>
              <w:spacing w:line="240" w:lineRule="auto"/>
              <w:rPr>
                <w:rFonts w:cs="Calibri"/>
                <w:i/>
              </w:rPr>
            </w:pPr>
          </w:p>
          <w:p w:rsidR="0004340C" w:rsidRDefault="0004340C" w:rsidP="0004340C">
            <w:pPr>
              <w:spacing w:line="240" w:lineRule="auto"/>
              <w:rPr>
                <w:rFonts w:cs="Calibri"/>
                <w:i/>
              </w:rPr>
            </w:pPr>
          </w:p>
          <w:p w:rsidR="0004340C" w:rsidRDefault="0004340C" w:rsidP="0004340C">
            <w:pPr>
              <w:spacing w:line="240" w:lineRule="auto"/>
              <w:rPr>
                <w:rFonts w:cs="Calibri"/>
                <w:i/>
              </w:rPr>
            </w:pPr>
          </w:p>
          <w:p w:rsidR="0004340C" w:rsidRDefault="0004340C" w:rsidP="0004340C">
            <w:pPr>
              <w:spacing w:line="240" w:lineRule="auto"/>
              <w:rPr>
                <w:rFonts w:cs="Calibri"/>
                <w:i/>
              </w:rPr>
            </w:pPr>
          </w:p>
          <w:p w:rsidR="0004340C" w:rsidRPr="00A330BA" w:rsidRDefault="0004340C" w:rsidP="0004340C">
            <w:pPr>
              <w:spacing w:line="240" w:lineRule="auto"/>
              <w:rPr>
                <w:rFonts w:cs="Calibri"/>
                <w:i/>
              </w:rPr>
            </w:pPr>
          </w:p>
          <w:p w:rsidR="00EE0934" w:rsidRPr="0079581D" w:rsidRDefault="00EE0934" w:rsidP="0004340C">
            <w:pPr>
              <w:contextualSpacing/>
              <w:rPr>
                <w:rFonts w:asciiTheme="minorHAnsi" w:hAnsiTheme="minorHAnsi"/>
                <w:b/>
                <w:color w:val="000000" w:themeColor="text1"/>
              </w:rPr>
            </w:pPr>
            <w:r w:rsidRPr="0079581D">
              <w:rPr>
                <w:rFonts w:asciiTheme="minorHAnsi" w:hAnsiTheme="minorHAnsi"/>
                <w:b/>
                <w:color w:val="000000" w:themeColor="text1"/>
              </w:rPr>
              <w:t>Read the scenario below and answer the questions that follow:</w:t>
            </w:r>
          </w:p>
          <w:p w:rsidR="00EE0934" w:rsidRPr="0079581D" w:rsidRDefault="00EE0934" w:rsidP="00691FD6">
            <w:pPr>
              <w:pStyle w:val="NormalBold"/>
            </w:pPr>
            <w:bookmarkStart w:id="13" w:name="_Toc393955760"/>
            <w:r w:rsidRPr="0079581D">
              <w:t>Aida’s parents have told you that she must never go to the toilet when boys are in the bathroom because Aida says she is uncomfortable. Your room has one large bathroom that is shared with the room next door.</w:t>
            </w:r>
            <w:bookmarkEnd w:id="13"/>
            <w:r w:rsidRPr="0079581D">
              <w:t xml:space="preserve"> </w:t>
            </w:r>
          </w:p>
          <w:p w:rsidR="00EE0934" w:rsidRPr="00A330BA" w:rsidRDefault="00EE0934" w:rsidP="0004340C">
            <w:pPr>
              <w:pStyle w:val="Heading3"/>
              <w:spacing w:before="0"/>
              <w:contextualSpacing/>
              <w:rPr>
                <w:rFonts w:asciiTheme="minorHAnsi" w:hAnsiTheme="minorHAnsi"/>
                <w:b w:val="0"/>
                <w:color w:val="000000" w:themeColor="text1"/>
                <w:sz w:val="22"/>
                <w:szCs w:val="22"/>
                <w:lang w:val="en-AU"/>
              </w:rPr>
            </w:pPr>
          </w:p>
          <w:p w:rsidR="00EE0934" w:rsidRPr="0079581D" w:rsidRDefault="00EE0934" w:rsidP="00EE0934">
            <w:pPr>
              <w:pStyle w:val="ListParagraph"/>
              <w:numPr>
                <w:ilvl w:val="0"/>
                <w:numId w:val="28"/>
              </w:numPr>
              <w:spacing w:after="0"/>
              <w:contextualSpacing/>
              <w:rPr>
                <w:b/>
              </w:rPr>
            </w:pPr>
            <w:r w:rsidRPr="0079581D">
              <w:rPr>
                <w:b/>
              </w:rPr>
              <w:t>Can you honour this request given your centre’s layout?</w:t>
            </w:r>
          </w:p>
          <w:p w:rsidR="00EE0934" w:rsidRDefault="00EE0934"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EE0934" w:rsidRPr="0079581D" w:rsidRDefault="00EE0934" w:rsidP="0004340C">
            <w:pPr>
              <w:pStyle w:val="ListParagraph"/>
              <w:spacing w:after="0"/>
              <w:contextualSpacing/>
              <w:rPr>
                <w:i/>
                <w:color w:val="000000" w:themeColor="text1"/>
              </w:rPr>
            </w:pPr>
          </w:p>
          <w:p w:rsidR="00EE0934" w:rsidRPr="0079581D" w:rsidRDefault="00EE0934" w:rsidP="00EE0934">
            <w:pPr>
              <w:pStyle w:val="ListParagraph"/>
              <w:numPr>
                <w:ilvl w:val="0"/>
                <w:numId w:val="28"/>
              </w:numPr>
              <w:spacing w:after="0"/>
              <w:contextualSpacing/>
              <w:jc w:val="both"/>
              <w:rPr>
                <w:rFonts w:asciiTheme="minorHAnsi" w:hAnsiTheme="minorHAnsi"/>
                <w:b/>
              </w:rPr>
            </w:pPr>
            <w:r w:rsidRPr="0079581D">
              <w:rPr>
                <w:b/>
              </w:rPr>
              <w:t>What are some of your concerns regarding this request?</w:t>
            </w:r>
            <w:r w:rsidRPr="0079581D">
              <w:rPr>
                <w:rFonts w:asciiTheme="minorHAnsi" w:hAnsiTheme="minorHAnsi"/>
                <w:b/>
              </w:rPr>
              <w:t xml:space="preserve"> </w:t>
            </w:r>
          </w:p>
          <w:p w:rsidR="00EE0934" w:rsidRDefault="00EE0934"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04340C" w:rsidRPr="0079581D" w:rsidRDefault="0004340C" w:rsidP="0004340C">
            <w:pPr>
              <w:pStyle w:val="ListParagraph"/>
              <w:spacing w:after="0"/>
              <w:contextualSpacing/>
              <w:rPr>
                <w:i/>
                <w:color w:val="000000" w:themeColor="text1"/>
              </w:rPr>
            </w:pPr>
          </w:p>
          <w:p w:rsidR="00EE0934" w:rsidRPr="0079581D" w:rsidRDefault="00EE0934" w:rsidP="00EE0934">
            <w:pPr>
              <w:pStyle w:val="ListParagraph"/>
              <w:numPr>
                <w:ilvl w:val="0"/>
                <w:numId w:val="28"/>
              </w:numPr>
              <w:spacing w:after="0"/>
              <w:contextualSpacing/>
              <w:jc w:val="both"/>
              <w:rPr>
                <w:rFonts w:asciiTheme="minorHAnsi" w:hAnsiTheme="minorHAnsi"/>
                <w:b/>
              </w:rPr>
            </w:pPr>
            <w:r w:rsidRPr="0079581D">
              <w:rPr>
                <w:rFonts w:asciiTheme="minorHAnsi" w:hAnsiTheme="minorHAnsi"/>
                <w:b/>
              </w:rPr>
              <w:t>How would you ensure the Aida’s self-esteem and privacy are protected, given the situation?</w:t>
            </w:r>
          </w:p>
          <w:p w:rsidR="00EE0934" w:rsidRDefault="00EE0934" w:rsidP="0004340C">
            <w:pPr>
              <w:spacing w:after="0"/>
              <w:contextualSpacing/>
              <w:rPr>
                <w:spacing w:val="-2"/>
              </w:rPr>
            </w:pPr>
          </w:p>
          <w:p w:rsidR="0004340C" w:rsidRDefault="0004340C" w:rsidP="0004340C">
            <w:pPr>
              <w:spacing w:after="0"/>
              <w:contextualSpacing/>
              <w:rPr>
                <w:spacing w:val="-2"/>
              </w:rPr>
            </w:pPr>
          </w:p>
          <w:p w:rsidR="0004340C" w:rsidRDefault="0004340C" w:rsidP="0004340C">
            <w:pPr>
              <w:spacing w:after="0"/>
              <w:contextualSpacing/>
              <w:rPr>
                <w:spacing w:val="-2"/>
              </w:rPr>
            </w:pPr>
          </w:p>
          <w:p w:rsidR="0004340C" w:rsidRDefault="0004340C" w:rsidP="0004340C">
            <w:pPr>
              <w:spacing w:after="0"/>
              <w:contextualSpacing/>
              <w:rPr>
                <w:spacing w:val="-2"/>
              </w:rPr>
            </w:pPr>
          </w:p>
          <w:p w:rsidR="0004340C" w:rsidRPr="0004340C" w:rsidRDefault="0004340C" w:rsidP="0004340C">
            <w:pPr>
              <w:spacing w:after="0"/>
              <w:contextualSpacing/>
              <w:rPr>
                <w:spacing w:val="-2"/>
              </w:rPr>
            </w:pPr>
          </w:p>
        </w:tc>
      </w:tr>
    </w:tbl>
    <w:p w:rsidR="00EE0934" w:rsidRPr="00A330BA" w:rsidRDefault="00EE0934" w:rsidP="00EE0934">
      <w:pPr>
        <w:pStyle w:val="Heading3"/>
        <w:rPr>
          <w:lang w:val="en-AU"/>
        </w:rPr>
      </w:pPr>
      <w:bookmarkStart w:id="14" w:name="_Toc369806383"/>
    </w:p>
    <w:p w:rsidR="00EE0934" w:rsidRPr="00A330BA" w:rsidRDefault="00EE0934" w:rsidP="00EE0934">
      <w:pPr>
        <w:pStyle w:val="Heading3"/>
        <w:rPr>
          <w:lang w:val="en-AU"/>
        </w:rPr>
      </w:pPr>
      <w:r w:rsidRPr="00A330BA">
        <w:rPr>
          <w:lang w:val="en-AU"/>
        </w:rPr>
        <w:br w:type="column"/>
      </w:r>
      <w:bookmarkStart w:id="15" w:name="_Toc393955761"/>
      <w:bookmarkStart w:id="16" w:name="_Toc395193752"/>
      <w:r w:rsidRPr="00A330BA">
        <w:rPr>
          <w:lang w:val="en-AU"/>
        </w:rPr>
        <w:lastRenderedPageBreak/>
        <w:t>Activity 1.2.1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supervise and engage with children eating and drinking.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04340C">
            <w:pPr>
              <w:pStyle w:val="AAAQuestions"/>
              <w:rPr>
                <w:color w:val="auto"/>
                <w:lang w:val="en-AU"/>
              </w:rPr>
            </w:pPr>
            <w:r w:rsidRPr="00A330BA">
              <w:rPr>
                <w:color w:val="auto"/>
                <w:lang w:val="en-AU"/>
              </w:rPr>
              <w:t>Scenario:</w:t>
            </w:r>
          </w:p>
          <w:p w:rsidR="00EE0934" w:rsidRPr="00A330BA" w:rsidRDefault="00EE0934" w:rsidP="0004340C">
            <w:pPr>
              <w:pStyle w:val="AAAQuestions"/>
              <w:rPr>
                <w:color w:val="auto"/>
                <w:lang w:val="en-AU"/>
              </w:rPr>
            </w:pPr>
          </w:p>
          <w:p w:rsidR="00EE0934" w:rsidRPr="0079581D" w:rsidRDefault="00EE0934" w:rsidP="0004340C">
            <w:pPr>
              <w:pStyle w:val="AAAQuestions"/>
              <w:rPr>
                <w:color w:val="auto"/>
                <w:lang w:val="en-AU"/>
              </w:rPr>
            </w:pPr>
            <w:r w:rsidRPr="0079581D">
              <w:rPr>
                <w:color w:val="auto"/>
                <w:lang w:val="en-AU"/>
              </w:rPr>
              <w:t>You join some four-year-old children while they eat their lunch.</w:t>
            </w:r>
          </w:p>
          <w:p w:rsidR="00EE0934" w:rsidRPr="0079581D" w:rsidRDefault="00EE0934" w:rsidP="0004340C">
            <w:pPr>
              <w:pStyle w:val="AAAQuestions"/>
              <w:rPr>
                <w:color w:val="auto"/>
                <w:lang w:val="en-AU"/>
              </w:rPr>
            </w:pP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Matteo is eating his pasta with his hands and wiping them on Luna.</w:t>
            </w: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Luna is shoving grapes into her mouth so fast that she cannot chew and swallow them.</w:t>
            </w: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Sophia is eating her lunch quietly but she is not looking at or speaking to anyone.</w:t>
            </w: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Henry is not eating his food, but cries for Matteo’s pasta.</w:t>
            </w: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Jesse is not staying in his seat and is bothering the other children while they are eating.</w:t>
            </w:r>
          </w:p>
          <w:p w:rsidR="00EE0934" w:rsidRPr="00A330BA" w:rsidRDefault="00EE0934" w:rsidP="0004340C">
            <w:pPr>
              <w:pStyle w:val="AAAQuestions"/>
              <w:rPr>
                <w:lang w:val="en-AU"/>
              </w:rPr>
            </w:pPr>
          </w:p>
          <w:p w:rsidR="00EE0934" w:rsidRPr="0079581D" w:rsidRDefault="00EE0934" w:rsidP="0004340C">
            <w:pPr>
              <w:pStyle w:val="AAAQuestions"/>
              <w:rPr>
                <w:color w:val="auto"/>
                <w:lang w:val="en-AU"/>
              </w:rPr>
            </w:pPr>
            <w:r w:rsidRPr="0079581D">
              <w:rPr>
                <w:color w:val="auto"/>
                <w:lang w:val="en-AU"/>
              </w:rPr>
              <w:t xml:space="preserve">Outline the specifics of how you supervise and engage with these children. </w:t>
            </w: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Pr="00A330BA" w:rsidRDefault="0004340C" w:rsidP="0004340C">
            <w:pPr>
              <w:rPr>
                <w:rFonts w:eastAsia="Times New Roman" w:cs="Calibri"/>
                <w:i/>
                <w:lang w:eastAsia="en-AU"/>
              </w:rPr>
            </w:pPr>
          </w:p>
          <w:p w:rsidR="00EE0934" w:rsidRPr="00A330BA" w:rsidRDefault="00EE0934" w:rsidP="0004340C">
            <w:pPr>
              <w:rPr>
                <w:rFonts w:eastAsia="Times New Roman" w:cs="Calibri"/>
                <w:i/>
                <w:lang w:eastAsia="en-AU"/>
              </w:rPr>
            </w:pPr>
          </w:p>
          <w:p w:rsidR="00EE0934" w:rsidRPr="00A330BA" w:rsidRDefault="00EE0934" w:rsidP="0004340C">
            <w:pPr>
              <w:rPr>
                <w:spacing w:val="-2"/>
              </w:rPr>
            </w:pPr>
          </w:p>
        </w:tc>
      </w:tr>
    </w:tbl>
    <w:p w:rsidR="0004340C" w:rsidRDefault="0004340C" w:rsidP="00EE0934">
      <w:pPr>
        <w:pStyle w:val="Heading3"/>
        <w:rPr>
          <w:lang w:val="en-AU"/>
        </w:rPr>
      </w:pPr>
      <w:bookmarkStart w:id="17" w:name="_Toc369806384"/>
      <w:bookmarkStart w:id="18" w:name="_Toc393955762"/>
      <w:r>
        <w:rPr>
          <w:lang w:val="en-AU"/>
        </w:rPr>
        <w:br w:type="page"/>
      </w:r>
    </w:p>
    <w:p w:rsidR="00EE0934" w:rsidRPr="00A330BA" w:rsidRDefault="00EE0934" w:rsidP="00EE0934">
      <w:pPr>
        <w:pStyle w:val="Heading3"/>
        <w:rPr>
          <w:lang w:val="en-AU"/>
        </w:rPr>
      </w:pPr>
      <w:bookmarkStart w:id="19" w:name="_Toc395193753"/>
      <w:r w:rsidRPr="00A330BA">
        <w:rPr>
          <w:lang w:val="en-AU"/>
        </w:rPr>
        <w:lastRenderedPageBreak/>
        <w:t>Activity 1.3.1</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meet individual clothing needs and preferences of children and families within scope of service requirements for children’s health and safety.</w:t>
            </w:r>
          </w:p>
        </w:tc>
      </w:tr>
      <w:tr w:rsidR="00EE0934" w:rsidRPr="00A330BA" w:rsidTr="0004340C">
        <w:trPr>
          <w:trHeight w:val="51"/>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rPr>
                <w:b/>
              </w:rPr>
            </w:pPr>
            <w:r w:rsidRPr="00A330BA">
              <w:rPr>
                <w:b/>
              </w:rPr>
              <w:t xml:space="preserve">Case Study and Activity </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160E58">
            <w:pPr>
              <w:pStyle w:val="NormalBold"/>
            </w:pPr>
            <w:bookmarkStart w:id="20" w:name="_Toc393955763"/>
            <w:r w:rsidRPr="0079581D">
              <w:t xml:space="preserve">Locate your </w:t>
            </w:r>
            <w:proofErr w:type="spellStart"/>
            <w:r w:rsidRPr="0079581D">
              <w:t>centre’s</w:t>
            </w:r>
            <w:proofErr w:type="spellEnd"/>
            <w:r w:rsidRPr="0079581D">
              <w:t xml:space="preserve"> clothing policy and the Early Years Learning Framework, and apply them to the following scenarios.</w:t>
            </w:r>
            <w:bookmarkEnd w:id="20"/>
          </w:p>
          <w:p w:rsidR="00EE0934" w:rsidRPr="00A330BA" w:rsidRDefault="00EE0934" w:rsidP="0004340C">
            <w:pPr>
              <w:rPr>
                <w:b/>
              </w:rPr>
            </w:pPr>
            <w:r w:rsidRPr="00A330BA">
              <w:rPr>
                <w:b/>
              </w:rPr>
              <w:t>Scenario 1:</w:t>
            </w:r>
          </w:p>
          <w:p w:rsidR="00EE0934" w:rsidRPr="00A330BA" w:rsidRDefault="00EE0934" w:rsidP="0004340C">
            <w:r w:rsidRPr="00A330BA">
              <w:t xml:space="preserve">Samuel regularly comes to care without a hat. His parents tell you that he has never liked wearing hats because they bother him. You have a ‘no hat, no play’ policy at your centre and have informed the parents of what this means for children without hats. They tell you that you are welcome to try to get Samuel to wear a hat, but he is very sensitive to certain items and would like to respect his feelings. You give Samuel a hat from the centre’s spare clothing bin but he pulls it off and refuses to wear it. </w:t>
            </w:r>
          </w:p>
          <w:p w:rsidR="00EE0934" w:rsidRPr="0079581D" w:rsidRDefault="00EE0934" w:rsidP="00E60E5F">
            <w:pPr>
              <w:pStyle w:val="NormalBold"/>
            </w:pPr>
            <w:bookmarkStart w:id="21" w:name="_Toc393955764"/>
            <w:r w:rsidRPr="0079581D">
              <w:t>Answer the questions below:</w:t>
            </w:r>
            <w:bookmarkEnd w:id="21"/>
          </w:p>
          <w:p w:rsidR="00EE0934" w:rsidRPr="0079581D" w:rsidRDefault="00EE0934" w:rsidP="00691FD6">
            <w:pPr>
              <w:pStyle w:val="NormalBold"/>
              <w:numPr>
                <w:ilvl w:val="0"/>
                <w:numId w:val="71"/>
              </w:numPr>
            </w:pPr>
            <w:bookmarkStart w:id="22" w:name="_Toc393955765"/>
            <w:r w:rsidRPr="0079581D">
              <w:t>What section of the clothing policy should you refer to?</w:t>
            </w:r>
            <w:bookmarkEnd w:id="22"/>
          </w:p>
          <w:p w:rsidR="00EE0934" w:rsidRPr="0079581D" w:rsidRDefault="00EE0934" w:rsidP="00691FD6">
            <w:pPr>
              <w:pStyle w:val="NormalBold"/>
              <w:numPr>
                <w:ilvl w:val="0"/>
                <w:numId w:val="71"/>
              </w:numPr>
            </w:pPr>
            <w:r w:rsidRPr="0079581D">
              <w:t>How do you support Samuel while upholding the centre’s policy?</w:t>
            </w:r>
          </w:p>
          <w:p w:rsidR="00EE0934" w:rsidRPr="0079581D" w:rsidRDefault="00EE0934" w:rsidP="00691FD6">
            <w:pPr>
              <w:pStyle w:val="NormalBold"/>
              <w:numPr>
                <w:ilvl w:val="0"/>
                <w:numId w:val="71"/>
              </w:numPr>
            </w:pPr>
            <w:bookmarkStart w:id="23" w:name="_Toc393955766"/>
            <w:r w:rsidRPr="0079581D">
              <w:t>What Principles, Practices and Outcomes from the Early Years Learning Framework (EYLF) support your decision?</w:t>
            </w:r>
            <w:bookmarkEnd w:id="23"/>
          </w:p>
          <w:p w:rsidR="00EE0934" w:rsidRPr="00A330BA" w:rsidRDefault="00EE0934" w:rsidP="0004340C">
            <w:pPr>
              <w:pStyle w:val="ListParagraph"/>
            </w:pPr>
          </w:p>
          <w:p w:rsidR="0004340C" w:rsidRPr="0079581D" w:rsidRDefault="0004340C" w:rsidP="0004340C">
            <w:pPr>
              <w:rPr>
                <w:i/>
                <w:color w:val="000000" w:themeColor="text1"/>
                <w:spacing w:val="-2"/>
              </w:rPr>
            </w:pPr>
          </w:p>
          <w:p w:rsidR="00EE0934" w:rsidRDefault="00EE0934"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Pr="0004340C" w:rsidRDefault="0004340C" w:rsidP="0004340C">
            <w:pPr>
              <w:contextualSpacing/>
              <w:rPr>
                <w:i/>
                <w:color w:val="000000" w:themeColor="text1"/>
                <w:spacing w:val="-2"/>
              </w:rPr>
            </w:pPr>
          </w:p>
          <w:p w:rsidR="00EE0934" w:rsidRDefault="00EE0934" w:rsidP="0004340C">
            <w:pPr>
              <w:rPr>
                <w:i/>
                <w:spacing w:val="-2"/>
              </w:rPr>
            </w:pPr>
          </w:p>
          <w:p w:rsidR="00160E58" w:rsidRDefault="00160E58" w:rsidP="0004340C">
            <w:pPr>
              <w:rPr>
                <w:i/>
                <w:spacing w:val="-2"/>
              </w:rPr>
            </w:pPr>
          </w:p>
          <w:p w:rsidR="00160E58" w:rsidRDefault="00160E58" w:rsidP="0004340C">
            <w:pPr>
              <w:rPr>
                <w:i/>
                <w:spacing w:val="-2"/>
              </w:rPr>
            </w:pPr>
          </w:p>
          <w:p w:rsidR="00160E58" w:rsidRPr="00A330BA" w:rsidRDefault="00160E58" w:rsidP="0004340C">
            <w:pPr>
              <w:rPr>
                <w:i/>
                <w:spacing w:val="-2"/>
              </w:rPr>
            </w:pPr>
          </w:p>
        </w:tc>
      </w:tr>
    </w:tbl>
    <w:p w:rsidR="00EE0934" w:rsidRPr="00A330BA" w:rsidRDefault="00EE0934" w:rsidP="00EE0934">
      <w:pPr>
        <w:pStyle w:val="Heading3"/>
        <w:rPr>
          <w:lang w:val="en-AU"/>
        </w:rPr>
      </w:pPr>
      <w:bookmarkStart w:id="24" w:name="_Toc369806388"/>
      <w:r w:rsidRPr="00A330BA">
        <w:rPr>
          <w:lang w:val="en-AU"/>
        </w:rPr>
        <w:br w:type="column"/>
      </w:r>
      <w:bookmarkStart w:id="25" w:name="_Toc393955767"/>
      <w:bookmarkStart w:id="26" w:name="_Toc395193754"/>
      <w:r w:rsidRPr="00A330BA">
        <w:rPr>
          <w:lang w:val="en-AU"/>
        </w:rPr>
        <w:lastRenderedPageBreak/>
        <w:t>Activity 2.1.1</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rPr>
                <w:lang w:val="en-AU"/>
              </w:rPr>
            </w:pPr>
            <w:r w:rsidRPr="00A330BA">
              <w:rPr>
                <w:lang w:val="en-AU"/>
              </w:rPr>
              <w:t>To provide you with an opportunity to consistently implement movement and physical experiences as part of the program for all children.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Create four activities for children that incorporate movement and physical experiences into the program based on recommendations in the National Physical Activity Guidelines for Australians.</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EE0934">
            <w:pPr>
              <w:pStyle w:val="AAAQuestions"/>
              <w:numPr>
                <w:ilvl w:val="0"/>
                <w:numId w:val="20"/>
              </w:numPr>
              <w:rPr>
                <w:rFonts w:asciiTheme="minorHAnsi" w:hAnsiTheme="minorHAnsi"/>
                <w:b w:val="0"/>
                <w:color w:val="000000" w:themeColor="text1"/>
                <w:lang w:val="en-AU"/>
              </w:rPr>
            </w:pPr>
            <w:r w:rsidRPr="00A330BA">
              <w:rPr>
                <w:rFonts w:asciiTheme="minorHAnsi" w:hAnsiTheme="minorHAnsi"/>
                <w:b w:val="0"/>
                <w:color w:val="000000" w:themeColor="text1"/>
                <w:lang w:val="en-AU"/>
              </w:rPr>
              <w:t>Indoor movement activity</w:t>
            </w:r>
          </w:p>
          <w:p w:rsidR="00EE0934" w:rsidRPr="00A330BA" w:rsidRDefault="00EE0934" w:rsidP="00EE0934">
            <w:pPr>
              <w:pStyle w:val="AAAQuestions"/>
              <w:numPr>
                <w:ilvl w:val="0"/>
                <w:numId w:val="20"/>
              </w:numPr>
              <w:rPr>
                <w:rFonts w:asciiTheme="minorHAnsi" w:hAnsiTheme="minorHAnsi"/>
                <w:b w:val="0"/>
                <w:color w:val="000000" w:themeColor="text1"/>
                <w:lang w:val="en-AU"/>
              </w:rPr>
            </w:pPr>
            <w:r w:rsidRPr="00A330BA">
              <w:rPr>
                <w:rFonts w:asciiTheme="minorHAnsi" w:hAnsiTheme="minorHAnsi"/>
                <w:b w:val="0"/>
                <w:color w:val="000000" w:themeColor="text1"/>
                <w:lang w:val="en-AU"/>
              </w:rPr>
              <w:t>Outdoor movement activity</w:t>
            </w:r>
          </w:p>
          <w:p w:rsidR="00EE0934" w:rsidRPr="00A330BA" w:rsidRDefault="00EE0934" w:rsidP="00EE0934">
            <w:pPr>
              <w:pStyle w:val="AAAQuestions"/>
              <w:numPr>
                <w:ilvl w:val="0"/>
                <w:numId w:val="20"/>
              </w:numPr>
              <w:rPr>
                <w:rFonts w:asciiTheme="minorHAnsi" w:hAnsiTheme="minorHAnsi"/>
                <w:b w:val="0"/>
                <w:color w:val="000000" w:themeColor="text1"/>
                <w:lang w:val="en-AU"/>
              </w:rPr>
            </w:pPr>
            <w:r w:rsidRPr="00A330BA">
              <w:rPr>
                <w:rFonts w:asciiTheme="minorHAnsi" w:hAnsiTheme="minorHAnsi"/>
                <w:b w:val="0"/>
                <w:color w:val="000000" w:themeColor="text1"/>
                <w:lang w:val="en-AU"/>
              </w:rPr>
              <w:t>Fine motor activity</w:t>
            </w:r>
          </w:p>
          <w:p w:rsidR="00EE0934" w:rsidRPr="00A330BA" w:rsidRDefault="00EE0934" w:rsidP="00EE0934">
            <w:pPr>
              <w:pStyle w:val="AAAQuestions"/>
              <w:numPr>
                <w:ilvl w:val="0"/>
                <w:numId w:val="20"/>
              </w:numPr>
              <w:rPr>
                <w:rFonts w:asciiTheme="minorHAnsi" w:hAnsiTheme="minorHAnsi"/>
                <w:b w:val="0"/>
                <w:color w:val="000000" w:themeColor="text1"/>
                <w:lang w:val="en-AU"/>
              </w:rPr>
            </w:pPr>
            <w:r w:rsidRPr="00A330BA">
              <w:rPr>
                <w:rFonts w:asciiTheme="minorHAnsi" w:hAnsiTheme="minorHAnsi"/>
                <w:b w:val="0"/>
                <w:color w:val="000000" w:themeColor="text1"/>
                <w:lang w:val="en-AU"/>
              </w:rPr>
              <w:t>Gross motor activity</w:t>
            </w:r>
          </w:p>
          <w:p w:rsidR="00EE0934" w:rsidRPr="00A330BA" w:rsidRDefault="00EE0934" w:rsidP="0004340C">
            <w:pPr>
              <w:pStyle w:val="AAAQuestions"/>
              <w:rPr>
                <w:rFonts w:asciiTheme="minorHAnsi" w:hAnsiTheme="minorHAnsi"/>
                <w:b w:val="0"/>
                <w:color w:val="000000" w:themeColor="text1"/>
                <w:lang w:val="en-AU"/>
              </w:rPr>
            </w:pP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Each activity must provide children with the opportunity to practice cooperation.</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04340C">
            <w:pPr>
              <w:pStyle w:val="AAAQuestions"/>
              <w:rPr>
                <w:rFonts w:asciiTheme="minorHAnsi" w:hAnsiTheme="minorHAnsi"/>
                <w:b w:val="0"/>
                <w:color w:val="000000" w:themeColor="text1"/>
                <w:lang w:val="en-AU"/>
              </w:rPr>
            </w:pPr>
          </w:p>
          <w:p w:rsidR="00EE0934" w:rsidRDefault="00EE0934"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Pr="00A330BA" w:rsidRDefault="0004340C" w:rsidP="0004340C">
            <w:pPr>
              <w:rPr>
                <w:i/>
                <w:spacing w:val="-2"/>
              </w:rPr>
            </w:pPr>
          </w:p>
          <w:p w:rsidR="00EE0934" w:rsidRDefault="00EE0934" w:rsidP="0004340C">
            <w:pPr>
              <w:rPr>
                <w:spacing w:val="-2"/>
              </w:rPr>
            </w:pPr>
          </w:p>
          <w:p w:rsidR="00160E58" w:rsidRDefault="00160E58" w:rsidP="0004340C">
            <w:pPr>
              <w:rPr>
                <w:spacing w:val="-2"/>
              </w:rPr>
            </w:pPr>
          </w:p>
          <w:p w:rsidR="00160E58" w:rsidRPr="00A330BA" w:rsidRDefault="00160E58" w:rsidP="0004340C">
            <w:pPr>
              <w:rPr>
                <w:spacing w:val="-2"/>
              </w:rPr>
            </w:pPr>
          </w:p>
        </w:tc>
      </w:tr>
    </w:tbl>
    <w:p w:rsidR="00EE0934" w:rsidRPr="00A330BA" w:rsidRDefault="00EE0934" w:rsidP="00EE0934">
      <w:pPr>
        <w:pStyle w:val="Heading3"/>
        <w:rPr>
          <w:lang w:val="en-AU"/>
        </w:rPr>
      </w:pPr>
      <w:bookmarkStart w:id="27" w:name="_Toc369806389"/>
      <w:bookmarkStart w:id="28" w:name="_Toc393955768"/>
      <w:bookmarkStart w:id="29" w:name="_Toc395193755"/>
      <w:r w:rsidRPr="00A330BA">
        <w:rPr>
          <w:lang w:val="en-AU"/>
        </w:rPr>
        <w:lastRenderedPageBreak/>
        <w:t>Activity 2.2.1 – 2.3.1</w:t>
      </w:r>
      <w:bookmarkEnd w:id="27"/>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participate with children in their physical activity and promote physical activity through planned and spontaneous experiences appropriate for each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color w:val="000000" w:themeColor="text1"/>
                <w:lang w:val="en-AU"/>
              </w:rPr>
            </w:pPr>
            <w:r w:rsidRPr="00A330BA">
              <w:rPr>
                <w:color w:val="000000" w:themeColor="text1"/>
                <w:lang w:val="en-AU"/>
              </w:rPr>
              <w:t>Individually, in pairs or in groups, complete the following:</w:t>
            </w:r>
          </w:p>
          <w:p w:rsidR="00EE0934" w:rsidRPr="00A330BA" w:rsidRDefault="00EE0934" w:rsidP="0004340C">
            <w:pPr>
              <w:pStyle w:val="AAAQuestions"/>
              <w:rPr>
                <w:b w:val="0"/>
                <w:color w:val="000000" w:themeColor="text1"/>
                <w:lang w:val="en-AU"/>
              </w:rPr>
            </w:pPr>
          </w:p>
          <w:p w:rsidR="00EE0934" w:rsidRPr="00CF11DE" w:rsidRDefault="00EE0934" w:rsidP="00EE0934">
            <w:pPr>
              <w:pStyle w:val="AAAQuestions"/>
              <w:numPr>
                <w:ilvl w:val="0"/>
                <w:numId w:val="21"/>
              </w:numPr>
              <w:rPr>
                <w:color w:val="000000" w:themeColor="text1"/>
                <w:lang w:val="en-AU"/>
              </w:rPr>
            </w:pPr>
            <w:r w:rsidRPr="00CF11DE">
              <w:rPr>
                <w:color w:val="000000" w:themeColor="text1"/>
                <w:lang w:val="en-AU"/>
              </w:rPr>
              <w:t>Create a planned activity that promotes physical movement. Include:</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Materials and resources you will need</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Goal of the activity</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rPr>
                <w:b w:val="0"/>
                <w:i/>
                <w:color w:val="FF0000"/>
                <w:lang w:val="en-AU"/>
              </w:rPr>
            </w:pPr>
          </w:p>
          <w:p w:rsidR="00EE0934" w:rsidRDefault="00EE0934"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Pr="00A330BA" w:rsidRDefault="0004340C" w:rsidP="0004340C">
            <w:pPr>
              <w:pStyle w:val="AAAQuestions"/>
              <w:rPr>
                <w:b w:val="0"/>
                <w:color w:val="000000" w:themeColor="text1"/>
                <w:lang w:val="en-AU"/>
              </w:rPr>
            </w:pPr>
          </w:p>
          <w:p w:rsidR="00EE0934" w:rsidRPr="00CF11DE" w:rsidRDefault="00EE0934" w:rsidP="00EE0934">
            <w:pPr>
              <w:pStyle w:val="AAAQuestions"/>
              <w:numPr>
                <w:ilvl w:val="0"/>
                <w:numId w:val="21"/>
              </w:numPr>
              <w:rPr>
                <w:color w:val="000000" w:themeColor="text1"/>
                <w:lang w:val="en-AU"/>
              </w:rPr>
            </w:pPr>
            <w:r w:rsidRPr="00CF11DE">
              <w:rPr>
                <w:color w:val="000000" w:themeColor="text1"/>
                <w:lang w:val="en-AU"/>
              </w:rPr>
              <w:lastRenderedPageBreak/>
              <w:t>Create or design an area of the room or the outdoor space that encourages and promotes spontaneous physical activity. Include:</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Materials and resources you will provide</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Goal of the activity</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ind w:left="1440"/>
              <w:rPr>
                <w:b w:val="0"/>
                <w:color w:val="000000" w:themeColor="text1"/>
                <w:lang w:val="en-AU"/>
              </w:rPr>
            </w:pPr>
          </w:p>
          <w:p w:rsidR="00EE0934" w:rsidRDefault="00EE0934"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Pr="00A330BA" w:rsidRDefault="0004340C" w:rsidP="0004340C">
            <w:pPr>
              <w:pStyle w:val="AAAQuestions"/>
              <w:rPr>
                <w:b w:val="0"/>
                <w:color w:val="000000" w:themeColor="text1"/>
                <w:lang w:val="en-AU"/>
              </w:rPr>
            </w:pPr>
          </w:p>
          <w:p w:rsidR="00EE0934" w:rsidRPr="00A330BA" w:rsidRDefault="00EE0934" w:rsidP="0004340C">
            <w:pPr>
              <w:pStyle w:val="AAAQuestions"/>
              <w:rPr>
                <w:i/>
                <w:spacing w:val="-2"/>
                <w:lang w:val="en-AU"/>
              </w:rPr>
            </w:pPr>
          </w:p>
        </w:tc>
      </w:tr>
    </w:tbl>
    <w:p w:rsidR="00EE0934" w:rsidRPr="00A330BA" w:rsidRDefault="00EE0934" w:rsidP="00EE0934">
      <w:pPr>
        <w:pStyle w:val="Heading3"/>
        <w:rPr>
          <w:lang w:val="en-AU"/>
        </w:rPr>
      </w:pPr>
      <w:bookmarkStart w:id="30" w:name="_Toc369806390"/>
      <w:r w:rsidRPr="00A330BA">
        <w:rPr>
          <w:lang w:val="en-AU"/>
        </w:rPr>
        <w:lastRenderedPageBreak/>
        <w:br w:type="column"/>
      </w:r>
      <w:bookmarkStart w:id="31" w:name="_Toc393955769"/>
      <w:bookmarkStart w:id="32" w:name="_Toc395193756"/>
      <w:r w:rsidRPr="00A330BA">
        <w:rPr>
          <w:lang w:val="en-AU"/>
        </w:rPr>
        <w:lastRenderedPageBreak/>
        <w:t>Activity 2.4.1 – 2.6.1</w:t>
      </w:r>
      <w:bookmarkEnd w:id="30"/>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encourage each child’s level of participation in physical activities according to the child’s abilities and their level of comfort with activities, engage in outdoor play and foster children’s participation in physical activities.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rPr>
                <w:b/>
                <w:spacing w:val="-2"/>
              </w:rPr>
            </w:pPr>
            <w:r w:rsidRPr="00CF11DE">
              <w:rPr>
                <w:b/>
                <w:spacing w:val="-2"/>
              </w:rPr>
              <w:t>Create an outdoor physical activity that encourages children of all abilities and comfort levels to participate. Include:</w:t>
            </w:r>
          </w:p>
          <w:p w:rsidR="00EE0934" w:rsidRPr="00CF11DE" w:rsidRDefault="00EE0934" w:rsidP="00EE0934">
            <w:pPr>
              <w:pStyle w:val="ListParagraph"/>
              <w:numPr>
                <w:ilvl w:val="0"/>
                <w:numId w:val="15"/>
              </w:numPr>
              <w:contextualSpacing/>
              <w:rPr>
                <w:b/>
                <w:spacing w:val="-2"/>
              </w:rPr>
            </w:pPr>
            <w:r w:rsidRPr="00CF11DE">
              <w:rPr>
                <w:b/>
                <w:spacing w:val="-2"/>
              </w:rPr>
              <w:t>Adjustments for children with varying abilities</w:t>
            </w:r>
          </w:p>
          <w:p w:rsidR="00EE0934" w:rsidRPr="00CF11DE" w:rsidRDefault="00EE0934" w:rsidP="00EE0934">
            <w:pPr>
              <w:pStyle w:val="ListParagraph"/>
              <w:numPr>
                <w:ilvl w:val="0"/>
                <w:numId w:val="15"/>
              </w:numPr>
              <w:contextualSpacing/>
              <w:rPr>
                <w:b/>
                <w:spacing w:val="-2"/>
              </w:rPr>
            </w:pPr>
            <w:r w:rsidRPr="00CF11DE">
              <w:rPr>
                <w:b/>
                <w:spacing w:val="-2"/>
              </w:rPr>
              <w:t>Adjustments for reluctant children</w:t>
            </w:r>
          </w:p>
          <w:p w:rsidR="00EE0934" w:rsidRPr="00CF11DE" w:rsidRDefault="00EE0934" w:rsidP="00EE0934">
            <w:pPr>
              <w:pStyle w:val="ListParagraph"/>
              <w:numPr>
                <w:ilvl w:val="0"/>
                <w:numId w:val="15"/>
              </w:numPr>
              <w:contextualSpacing/>
              <w:rPr>
                <w:b/>
                <w:spacing w:val="-2"/>
              </w:rPr>
            </w:pPr>
            <w:r w:rsidRPr="00CF11DE">
              <w:rPr>
                <w:b/>
                <w:spacing w:val="-2"/>
              </w:rPr>
              <w:t>How you plan to participate with the children</w:t>
            </w:r>
          </w:p>
          <w:p w:rsidR="00EE0934" w:rsidRPr="00CF11DE" w:rsidRDefault="00EE0934" w:rsidP="00EE0934">
            <w:pPr>
              <w:pStyle w:val="ListParagraph"/>
              <w:numPr>
                <w:ilvl w:val="0"/>
                <w:numId w:val="15"/>
              </w:numPr>
              <w:contextualSpacing/>
              <w:rPr>
                <w:b/>
                <w:spacing w:val="-2"/>
              </w:rPr>
            </w:pPr>
            <w:r w:rsidRPr="00CF11DE">
              <w:rPr>
                <w:b/>
                <w:spacing w:val="-2"/>
              </w:rPr>
              <w:t>Supervision requirements to ensure all children are safe</w:t>
            </w:r>
          </w:p>
          <w:p w:rsidR="00EE0934" w:rsidRPr="00A330BA" w:rsidRDefault="00EE0934" w:rsidP="0004340C">
            <w:pPr>
              <w:pStyle w:val="ListParagraph"/>
              <w:rPr>
                <w:spacing w:val="-2"/>
              </w:rPr>
            </w:pPr>
          </w:p>
          <w:p w:rsidR="00EE0934" w:rsidRDefault="00EE0934"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Pr="00A330BA" w:rsidRDefault="0004340C"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33" w:name="_Toc393955770"/>
      <w:bookmarkStart w:id="34" w:name="_Toc395193757"/>
      <w:r w:rsidRPr="00A330BA">
        <w:rPr>
          <w:lang w:val="en-AU"/>
        </w:rPr>
        <w:lastRenderedPageBreak/>
        <w:t>Activity 2.7.1</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discuss with children how their bodies work and the importance of physical activity to people’s health and wellbeing.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Research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rPr>
                <w:b/>
              </w:rPr>
            </w:pPr>
            <w:r w:rsidRPr="00CF11DE">
              <w:rPr>
                <w:b/>
                <w:spacing w:val="-2"/>
              </w:rPr>
              <w:t xml:space="preserve">Locate a range of materials to help you have a discussion with children about how their bodies work and why </w:t>
            </w:r>
            <w:r w:rsidRPr="00CF11DE">
              <w:rPr>
                <w:b/>
              </w:rPr>
              <w:t>physical activity is important to people’s health and wellbeing. For example:</w:t>
            </w:r>
          </w:p>
          <w:p w:rsidR="00EE0934" w:rsidRPr="00CF11DE" w:rsidRDefault="00EE0934" w:rsidP="00EE0934">
            <w:pPr>
              <w:pStyle w:val="ListParagraph"/>
              <w:numPr>
                <w:ilvl w:val="0"/>
                <w:numId w:val="15"/>
              </w:numPr>
              <w:contextualSpacing/>
              <w:rPr>
                <w:b/>
                <w:spacing w:val="-2"/>
              </w:rPr>
            </w:pPr>
            <w:r w:rsidRPr="00CF11DE">
              <w:rPr>
                <w:b/>
                <w:spacing w:val="-2"/>
              </w:rPr>
              <w:t>Books</w:t>
            </w:r>
          </w:p>
          <w:p w:rsidR="00EE0934" w:rsidRPr="00CF11DE" w:rsidRDefault="00EE0934" w:rsidP="00EE0934">
            <w:pPr>
              <w:pStyle w:val="ListParagraph"/>
              <w:numPr>
                <w:ilvl w:val="0"/>
                <w:numId w:val="15"/>
              </w:numPr>
              <w:contextualSpacing/>
              <w:rPr>
                <w:b/>
                <w:spacing w:val="-2"/>
              </w:rPr>
            </w:pPr>
            <w:r w:rsidRPr="00CF11DE">
              <w:rPr>
                <w:b/>
                <w:spacing w:val="-2"/>
              </w:rPr>
              <w:t>Posters</w:t>
            </w:r>
          </w:p>
          <w:p w:rsidR="00EE0934" w:rsidRPr="00CF11DE" w:rsidRDefault="00EE0934" w:rsidP="00EE0934">
            <w:pPr>
              <w:pStyle w:val="ListParagraph"/>
              <w:numPr>
                <w:ilvl w:val="0"/>
                <w:numId w:val="15"/>
              </w:numPr>
              <w:contextualSpacing/>
              <w:rPr>
                <w:b/>
                <w:spacing w:val="-2"/>
              </w:rPr>
            </w:pPr>
            <w:r w:rsidRPr="00CF11DE">
              <w:rPr>
                <w:b/>
                <w:spacing w:val="-2"/>
              </w:rPr>
              <w:t>Fact sheets</w:t>
            </w:r>
          </w:p>
          <w:p w:rsidR="00EE0934" w:rsidRPr="00CF11DE" w:rsidRDefault="00EE0934" w:rsidP="0004340C">
            <w:pPr>
              <w:rPr>
                <w:b/>
                <w:spacing w:val="-2"/>
              </w:rPr>
            </w:pPr>
            <w:r w:rsidRPr="00CF11DE">
              <w:rPr>
                <w:b/>
                <w:spacing w:val="-2"/>
              </w:rPr>
              <w:t>Using these materials, create an activity to help children understand how their bodies work and why physical activity is important. You might use:</w:t>
            </w:r>
          </w:p>
          <w:p w:rsidR="00EE0934" w:rsidRPr="00CF11DE" w:rsidRDefault="00EE0934" w:rsidP="00EE0934">
            <w:pPr>
              <w:pStyle w:val="ListParagraph"/>
              <w:numPr>
                <w:ilvl w:val="0"/>
                <w:numId w:val="19"/>
              </w:numPr>
              <w:contextualSpacing/>
              <w:rPr>
                <w:b/>
                <w:spacing w:val="-2"/>
              </w:rPr>
            </w:pPr>
            <w:r w:rsidRPr="00CF11DE">
              <w:rPr>
                <w:b/>
                <w:spacing w:val="-2"/>
              </w:rPr>
              <w:t>An art project</w:t>
            </w:r>
          </w:p>
          <w:p w:rsidR="00EE0934" w:rsidRPr="00CF11DE" w:rsidRDefault="00EE0934" w:rsidP="00EE0934">
            <w:pPr>
              <w:pStyle w:val="ListParagraph"/>
              <w:numPr>
                <w:ilvl w:val="0"/>
                <w:numId w:val="19"/>
              </w:numPr>
              <w:contextualSpacing/>
              <w:rPr>
                <w:b/>
                <w:spacing w:val="-2"/>
              </w:rPr>
            </w:pPr>
            <w:r w:rsidRPr="00CF11DE">
              <w:rPr>
                <w:b/>
                <w:spacing w:val="-2"/>
              </w:rPr>
              <w:t>A body map</w:t>
            </w:r>
          </w:p>
          <w:p w:rsidR="00EE0934" w:rsidRDefault="00EE0934"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Pr="00A330BA" w:rsidRDefault="0004340C" w:rsidP="0004340C">
            <w:pPr>
              <w:rPr>
                <w:i/>
                <w:color w:val="FF0000"/>
              </w:rPr>
            </w:pPr>
          </w:p>
        </w:tc>
      </w:tr>
    </w:tbl>
    <w:p w:rsidR="00EE0934" w:rsidRPr="00A330BA" w:rsidRDefault="00EE0934" w:rsidP="00EE0934">
      <w:pPr>
        <w:pStyle w:val="Heading3"/>
        <w:rPr>
          <w:lang w:val="en-AU"/>
        </w:rPr>
      </w:pPr>
      <w:bookmarkStart w:id="35" w:name="_Toc369806391"/>
      <w:r>
        <w:rPr>
          <w:lang w:val="en-AU"/>
        </w:rPr>
        <w:br w:type="page"/>
      </w:r>
      <w:bookmarkStart w:id="36" w:name="_Toc393955771"/>
      <w:bookmarkStart w:id="37" w:name="_Toc395193758"/>
      <w:r w:rsidRPr="00A330BA">
        <w:rPr>
          <w:lang w:val="en-AU"/>
        </w:rPr>
        <w:lastRenderedPageBreak/>
        <w:t>Activity 3.1.1</w:t>
      </w:r>
      <w:bookmarkEnd w:id="36"/>
      <w:bookmarkEnd w:id="37"/>
      <w:r w:rsidRPr="00A330BA">
        <w:rPr>
          <w:lang w:val="en-AU"/>
        </w:rPr>
        <w:t xml:space="preserve"> </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assist in providing challenging elements of outdoor and indoor environments that allow for experiences which scaffold children’s learning and development and offer chances for appropriate risk-taking.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BF0BB4" w:rsidRDefault="00EE0934" w:rsidP="0004340C">
            <w:pPr>
              <w:pStyle w:val="NormalBold"/>
              <w:rPr>
                <w:lang w:val="en-AU"/>
              </w:rPr>
            </w:pPr>
            <w:r w:rsidRPr="00BF0BB4">
              <w:rPr>
                <w:lang w:val="en-AU"/>
              </w:rPr>
              <w:t>Create an indoor and outdoor activity that scaffolds children’s learning in each of the developmental areas.</w:t>
            </w:r>
          </w:p>
          <w:p w:rsidR="00EE0934" w:rsidRPr="00CF11DE" w:rsidRDefault="00EE0934" w:rsidP="0004340C">
            <w:pPr>
              <w:rPr>
                <w:i/>
                <w:color w:val="000000" w:themeColor="text1"/>
              </w:rPr>
            </w:pPr>
          </w:p>
          <w:p w:rsidR="00EE0934" w:rsidRDefault="00EE093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Pr="00A330BA" w:rsidRDefault="00BF0BB4" w:rsidP="0004340C">
            <w:pPr>
              <w:pStyle w:val="AAAQuestions"/>
              <w:rPr>
                <w:lang w:val="en-AU"/>
              </w:rPr>
            </w:pPr>
          </w:p>
          <w:p w:rsidR="00EE0934" w:rsidRDefault="00EE0934" w:rsidP="0004340C">
            <w:pPr>
              <w:pStyle w:val="AAAQuestions"/>
              <w:rPr>
                <w:lang w:val="en-AU"/>
              </w:rPr>
            </w:pPr>
          </w:p>
          <w:p w:rsidR="00160E58" w:rsidRDefault="00160E58" w:rsidP="0004340C">
            <w:pPr>
              <w:pStyle w:val="AAAQuestions"/>
              <w:rPr>
                <w:lang w:val="en-AU"/>
              </w:rPr>
            </w:pPr>
          </w:p>
          <w:p w:rsidR="00160E58" w:rsidRDefault="00160E58" w:rsidP="0004340C">
            <w:pPr>
              <w:pStyle w:val="AAAQuestions"/>
              <w:rPr>
                <w:lang w:val="en-AU"/>
              </w:rPr>
            </w:pPr>
          </w:p>
          <w:p w:rsidR="00160E58" w:rsidRPr="00A330BA" w:rsidRDefault="00160E58" w:rsidP="0004340C">
            <w:pPr>
              <w:pStyle w:val="AAAQuestions"/>
              <w:rPr>
                <w:lang w:val="en-AU"/>
              </w:rPr>
            </w:pPr>
          </w:p>
        </w:tc>
      </w:tr>
    </w:tbl>
    <w:p w:rsidR="00EE0934" w:rsidRPr="00A330BA" w:rsidRDefault="00EE0934" w:rsidP="00EE0934">
      <w:pPr>
        <w:pStyle w:val="Heading3"/>
        <w:rPr>
          <w:lang w:val="en-AU"/>
        </w:rPr>
      </w:pPr>
      <w:bookmarkStart w:id="38" w:name="_Toc369806392"/>
      <w:bookmarkStart w:id="39" w:name="_Toc393955772"/>
      <w:bookmarkStart w:id="40" w:name="_Toc395193759"/>
      <w:r w:rsidRPr="00A330BA">
        <w:rPr>
          <w:lang w:val="en-AU"/>
        </w:rPr>
        <w:lastRenderedPageBreak/>
        <w:t>Activity 3.2.1</w:t>
      </w:r>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promote the sun protection of children to meet the recommendations </w:t>
            </w:r>
            <w:r w:rsidRPr="00A330BA">
              <w:rPr>
                <w:lang w:val="en-AU"/>
              </w:rPr>
              <w:tab/>
              <w:t>of relevant recognised authorities.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EE0934">
            <w:pPr>
              <w:pStyle w:val="BodyText"/>
              <w:keepNext/>
              <w:keepLines/>
              <w:numPr>
                <w:ilvl w:val="0"/>
                <w:numId w:val="18"/>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 xml:space="preserve">Use this checklist to review your sun protection policy - you can also download an electronic copy from </w:t>
            </w:r>
            <w:r w:rsidRPr="00CF11DE">
              <w:rPr>
                <w:rFonts w:asciiTheme="minorHAnsi" w:eastAsiaTheme="majorEastAsia" w:hAnsiTheme="minorHAnsi" w:cstheme="majorBidi"/>
                <w:b/>
                <w:bCs/>
                <w:szCs w:val="26"/>
              </w:rPr>
              <w:t>http://www.cancersa.org.au</w:t>
            </w:r>
          </w:p>
          <w:p w:rsidR="00EE0934" w:rsidRPr="00A330BA" w:rsidRDefault="00EE0934" w:rsidP="0004340C">
            <w:pPr>
              <w:pStyle w:val="BodyText"/>
              <w:rPr>
                <w:rFonts w:asciiTheme="minorHAnsi" w:eastAsiaTheme="majorEastAsia" w:hAnsiTheme="minorHAnsi" w:cstheme="majorBidi"/>
                <w:bCs/>
                <w:color w:val="000000" w:themeColor="text1"/>
                <w:szCs w:val="26"/>
              </w:rPr>
            </w:pP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3"/>
              <w:gridCol w:w="753"/>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Sun Protection Criteria</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policy is in place from 1 September until 30 April and when the UV radiation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At times of the year when UV radiation levels are below three children and staff are encouraged not to wear hats or sunscreen.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All children and staff wear a broad brimmed, legionnaire or bucket hat whenever they are outside from the beginning of September until the end of April and when the UV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Babies (under the age of 12 months) should be kept out of the direct sunlight as much as possible and always protected by shade, clothing and hats. Sunscreen should be applied to small areas of exposed skin not protected by clothing or hats, where necessary.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Appropriate sun protective clothing is recommended. This includes shirts with collars and at least elbow length sleeves, longer style shorts, skirts and dresses – no singlet or midriff tops are allowed.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use available areas of shade for outdoor activities as much as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Care is taken during the peak UV radiation times and outdoor activities are scheduled outside of these times where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who do not have appropriate hats with them are asked to play in an area protected from the sun.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 xml:space="preserve">Staff to act as positive role models by routinely practising </w:t>
                  </w:r>
                  <w:proofErr w:type="spellStart"/>
                  <w:r w:rsidRPr="00A330BA">
                    <w:rPr>
                      <w:rFonts w:asciiTheme="minorHAnsi" w:eastAsiaTheme="majorEastAsia" w:hAnsiTheme="minorHAnsi" w:cstheme="majorBidi"/>
                      <w:bCs/>
                      <w:color w:val="000000" w:themeColor="text1"/>
                      <w:szCs w:val="26"/>
                    </w:rPr>
                    <w:t>SunSmart</w:t>
                  </w:r>
                  <w:proofErr w:type="spellEnd"/>
                  <w:r w:rsidRPr="00A330BA">
                    <w:rPr>
                      <w:rFonts w:asciiTheme="minorHAnsi" w:eastAsiaTheme="majorEastAsia" w:hAnsiTheme="minorHAnsi" w:cstheme="majorBidi"/>
                      <w:bCs/>
                      <w:color w:val="000000" w:themeColor="text1"/>
                      <w:szCs w:val="26"/>
                    </w:rPr>
                    <w:t xml:space="preserve"> behaviours including wearing appropriate hats and clothing when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SPF 30+ broad-spectrum sunscreen is applied 20 minutes before going outdoors and reapplied every two hours, more regularly if involved in water activities.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Age appropriate information on skin protection is included in educational programming.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roofErr w:type="spellStart"/>
                  <w:r w:rsidRPr="00A330BA">
                    <w:rPr>
                      <w:rFonts w:asciiTheme="minorHAnsi" w:eastAsiaTheme="majorEastAsia" w:hAnsiTheme="minorHAnsi" w:cstheme="majorBidi"/>
                      <w:bCs/>
                      <w:color w:val="000000" w:themeColor="text1"/>
                      <w:szCs w:val="26"/>
                    </w:rPr>
                    <w:lastRenderedPageBreak/>
                    <w:t>SunSmart</w:t>
                  </w:r>
                  <w:proofErr w:type="spellEnd"/>
                  <w:r w:rsidRPr="00A330BA">
                    <w:rPr>
                      <w:rFonts w:asciiTheme="minorHAnsi" w:eastAsiaTheme="majorEastAsia" w:hAnsiTheme="minorHAnsi" w:cstheme="majorBidi"/>
                      <w:bCs/>
                      <w:color w:val="000000" w:themeColor="text1"/>
                      <w:szCs w:val="26"/>
                    </w:rPr>
                    <w:t xml:space="preserve"> behaviour is regularly reinforced and promoted to the whole community (i.e. notice boards, newsletters) and all new families and staff members are informed of the policy.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service has sufficient shade or is working towards increasing the number of trees and shade structures so as to provide adequate sun protected areas.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skin protection policy is reviewed regularly to ensure the policy remains current and relevant.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BF0BB4">
            <w:pPr>
              <w:pStyle w:val="BodyText"/>
              <w:rPr>
                <w:rFonts w:asciiTheme="minorHAnsi" w:eastAsiaTheme="majorEastAsia" w:hAnsiTheme="minorHAnsi" w:cstheme="majorBidi"/>
                <w:bCs/>
                <w:color w:val="000000" w:themeColor="text1"/>
                <w:szCs w:val="26"/>
              </w:rPr>
            </w:pPr>
          </w:p>
          <w:p w:rsidR="00EE0934" w:rsidRPr="00CF11DE" w:rsidRDefault="00EE0934" w:rsidP="00EE0934">
            <w:pPr>
              <w:pStyle w:val="BodyText"/>
              <w:keepNext/>
              <w:keepLines/>
              <w:numPr>
                <w:ilvl w:val="0"/>
                <w:numId w:val="18"/>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What recommendations would you make?</w:t>
            </w:r>
          </w:p>
          <w:p w:rsidR="00EE0934" w:rsidRPr="00A330BA" w:rsidRDefault="00EE0934" w:rsidP="0004340C">
            <w:pPr>
              <w:pStyle w:val="AAAQuestions"/>
              <w:rPr>
                <w:b w:val="0"/>
                <w:i/>
                <w:color w:val="FF0000"/>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tc>
      </w:tr>
    </w:tbl>
    <w:p w:rsidR="00EE0934" w:rsidRPr="00A330BA" w:rsidRDefault="00EE0934" w:rsidP="00EE0934">
      <w:pPr>
        <w:pStyle w:val="Heading3"/>
        <w:rPr>
          <w:lang w:val="en-AU"/>
        </w:rPr>
      </w:pPr>
      <w:bookmarkStart w:id="41" w:name="_Toc393955773"/>
      <w:bookmarkStart w:id="42" w:name="_Toc369806393"/>
      <w:bookmarkStart w:id="43" w:name="_Toc395193760"/>
      <w:r w:rsidRPr="00A330BA">
        <w:rPr>
          <w:lang w:val="en-AU"/>
        </w:rPr>
        <w:lastRenderedPageBreak/>
        <w:t>Activity 3.3.1</w:t>
      </w:r>
      <w:bookmarkEnd w:id="41"/>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provide a balance of natural and artificial lighting, good ventilation and fresh air.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EE0934">
            <w:pPr>
              <w:pStyle w:val="ListParagraph"/>
              <w:numPr>
                <w:ilvl w:val="0"/>
                <w:numId w:val="22"/>
              </w:numPr>
              <w:spacing w:line="240" w:lineRule="auto"/>
              <w:contextualSpacing/>
              <w:rPr>
                <w:rFonts w:cs="Calibri"/>
                <w:b/>
              </w:rPr>
            </w:pPr>
            <w:r w:rsidRPr="00CF11DE">
              <w:rPr>
                <w:rFonts w:cs="Calibri"/>
                <w:b/>
              </w:rPr>
              <w:t>Review the lighting and ventilation provisions of your centre.</w:t>
            </w: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2"/>
              <w:gridCol w:w="754"/>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Lighting and Ventilation Requirements</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Rooms are suitability ventilated and free from odours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open to the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Play areas are well lit and include both natural and artificial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Sleep areas are suitably darkened to promote rest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Temperature is adjustable for comfort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Nappy change areas and bathrooms are properly ventilated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are exposed to natural light and ventilation during the day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are free from glare and excessive heat and UV radiation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Skylights (if used) are adjustable to control amount of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Air conditioners comply with Australian safety standards and are regularly maintained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Outdoor noise is controlled and does not interfere with learning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04340C">
            <w:pPr>
              <w:spacing w:line="240" w:lineRule="auto"/>
              <w:rPr>
                <w:rFonts w:cs="Calibri"/>
              </w:rPr>
            </w:pPr>
          </w:p>
          <w:p w:rsidR="00EE0934" w:rsidRPr="00CF11DE" w:rsidRDefault="00EE0934" w:rsidP="00EE0934">
            <w:pPr>
              <w:pStyle w:val="BodyText"/>
              <w:keepNext/>
              <w:keepLines/>
              <w:numPr>
                <w:ilvl w:val="0"/>
                <w:numId w:val="22"/>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or improved? What recommendations would you make?</w:t>
            </w:r>
          </w:p>
          <w:p w:rsidR="00EE0934" w:rsidRDefault="00EE0934" w:rsidP="0004340C">
            <w:pPr>
              <w:spacing w:line="240" w:lineRule="auto"/>
              <w:rPr>
                <w:rFonts w:cs="Calibri"/>
              </w:rPr>
            </w:pPr>
          </w:p>
          <w:p w:rsidR="00BF0BB4" w:rsidRPr="00A330BA" w:rsidRDefault="00BF0BB4" w:rsidP="0004340C">
            <w:pPr>
              <w:spacing w:line="240" w:lineRule="auto"/>
              <w:rPr>
                <w:rFonts w:cs="Calibri"/>
              </w:rPr>
            </w:pPr>
          </w:p>
          <w:p w:rsidR="00EE0934" w:rsidRPr="00A330BA" w:rsidRDefault="00EE0934" w:rsidP="0004340C">
            <w:pPr>
              <w:spacing w:line="240" w:lineRule="auto"/>
              <w:rPr>
                <w:rFonts w:cs="Calibri"/>
              </w:rPr>
            </w:pPr>
          </w:p>
          <w:p w:rsidR="00EE0934" w:rsidRDefault="00EE0934" w:rsidP="0004340C">
            <w:pPr>
              <w:spacing w:line="240" w:lineRule="auto"/>
              <w:rPr>
                <w:rFonts w:cs="Calibri"/>
              </w:rPr>
            </w:pPr>
          </w:p>
          <w:p w:rsidR="00160E58" w:rsidRDefault="00160E58" w:rsidP="0004340C">
            <w:pPr>
              <w:spacing w:line="240" w:lineRule="auto"/>
              <w:rPr>
                <w:rFonts w:cs="Calibri"/>
              </w:rPr>
            </w:pPr>
          </w:p>
          <w:p w:rsidR="00160E58" w:rsidRPr="00A330BA" w:rsidRDefault="00160E58" w:rsidP="0004340C">
            <w:pPr>
              <w:spacing w:line="240" w:lineRule="auto"/>
              <w:rPr>
                <w:rFonts w:cs="Calibri"/>
              </w:rPr>
            </w:pPr>
          </w:p>
          <w:p w:rsidR="00EE0934" w:rsidRPr="00A330BA" w:rsidRDefault="00EE0934" w:rsidP="0004340C">
            <w:pPr>
              <w:pStyle w:val="AAAQuestions"/>
              <w:rPr>
                <w:spacing w:val="-2"/>
                <w:lang w:val="en-AU"/>
              </w:rPr>
            </w:pPr>
          </w:p>
        </w:tc>
      </w:tr>
    </w:tbl>
    <w:p w:rsidR="00EE0934" w:rsidRPr="00A330BA" w:rsidRDefault="00EE0934" w:rsidP="00EE0934">
      <w:pPr>
        <w:pStyle w:val="Heading3"/>
        <w:rPr>
          <w:lang w:val="en-AU"/>
        </w:rPr>
      </w:pPr>
      <w:bookmarkStart w:id="44" w:name="_Toc393955774"/>
      <w:bookmarkStart w:id="45" w:name="_Toc395193761"/>
      <w:r w:rsidRPr="00A330BA">
        <w:rPr>
          <w:lang w:val="en-AU"/>
        </w:rPr>
        <w:lastRenderedPageBreak/>
        <w:t>Activity 3.4.1 – 3.5.1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728"/>
        <w:gridCol w:w="7512"/>
      </w:tblGrid>
      <w:tr w:rsidR="00EE0934" w:rsidRPr="00A330BA" w:rsidTr="0004340C">
        <w:tc>
          <w:tcPr>
            <w:tcW w:w="172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72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organise indoor and outdoor spaces that ensure children are not always dependent on adults to do things for them and are supported to create their own games and experiences and engage with children in constructing their own play settings/environments and create indoor and outdoor environments that stimulate and reflect children’s interests.</w:t>
            </w:r>
          </w:p>
        </w:tc>
      </w:tr>
      <w:tr w:rsidR="00EE0934" w:rsidRPr="00A330BA" w:rsidTr="0004340C">
        <w:trPr>
          <w:trHeight w:val="440"/>
        </w:trPr>
        <w:tc>
          <w:tcPr>
            <w:tcW w:w="172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spacing w:line="240" w:lineRule="auto"/>
              <w:rPr>
                <w:rFonts w:cs="Calibri"/>
                <w:b/>
              </w:rPr>
            </w:pPr>
            <w:r w:rsidRPr="00CF11DE">
              <w:rPr>
                <w:rFonts w:cs="Calibri"/>
                <w:b/>
              </w:rPr>
              <w:t xml:space="preserve">Describe an indoor and outdoor space that you would create to: </w:t>
            </w:r>
          </w:p>
          <w:p w:rsidR="00EE0934" w:rsidRPr="00CF11DE" w:rsidRDefault="00EE0934" w:rsidP="00EE0934">
            <w:pPr>
              <w:pStyle w:val="ListParagraph"/>
              <w:numPr>
                <w:ilvl w:val="0"/>
                <w:numId w:val="50"/>
              </w:numPr>
              <w:spacing w:line="240" w:lineRule="auto"/>
              <w:contextualSpacing/>
              <w:rPr>
                <w:rFonts w:cs="Calibri"/>
                <w:b/>
              </w:rPr>
            </w:pPr>
            <w:r w:rsidRPr="00CF11DE">
              <w:rPr>
                <w:rFonts w:cs="Calibri"/>
                <w:b/>
              </w:rPr>
              <w:t>Foster children’s independence</w:t>
            </w:r>
          </w:p>
          <w:p w:rsidR="00EE0934" w:rsidRPr="00CF11DE" w:rsidRDefault="00EE0934" w:rsidP="00EE0934">
            <w:pPr>
              <w:pStyle w:val="ListParagraph"/>
              <w:numPr>
                <w:ilvl w:val="0"/>
                <w:numId w:val="50"/>
              </w:numPr>
              <w:spacing w:line="240" w:lineRule="auto"/>
              <w:contextualSpacing/>
              <w:rPr>
                <w:rFonts w:cs="Calibri"/>
                <w:b/>
              </w:rPr>
            </w:pPr>
            <w:r w:rsidRPr="00CF11DE">
              <w:rPr>
                <w:rFonts w:cs="Calibri"/>
                <w:b/>
              </w:rPr>
              <w:t>Encourage children to create their own games</w:t>
            </w:r>
          </w:p>
          <w:p w:rsidR="00EE0934" w:rsidRPr="00CF11DE" w:rsidRDefault="00EE0934" w:rsidP="00EE0934">
            <w:pPr>
              <w:pStyle w:val="ListParagraph"/>
              <w:numPr>
                <w:ilvl w:val="0"/>
                <w:numId w:val="50"/>
              </w:numPr>
              <w:spacing w:line="240" w:lineRule="auto"/>
              <w:contextualSpacing/>
              <w:rPr>
                <w:rFonts w:cs="Calibri"/>
                <w:b/>
              </w:rPr>
            </w:pPr>
            <w:r w:rsidRPr="00CF11DE">
              <w:rPr>
                <w:rFonts w:cs="Calibri"/>
                <w:b/>
              </w:rPr>
              <w:t>Stimulate children’s interests</w:t>
            </w:r>
          </w:p>
          <w:p w:rsidR="00EE0934" w:rsidRPr="00CF11DE" w:rsidRDefault="00EE0934" w:rsidP="0004340C">
            <w:pPr>
              <w:spacing w:line="240" w:lineRule="auto"/>
              <w:rPr>
                <w:rFonts w:cs="Calibri"/>
                <w:b/>
              </w:rPr>
            </w:pPr>
            <w:r w:rsidRPr="00CF11DE">
              <w:rPr>
                <w:rFonts w:cs="Calibri"/>
                <w:b/>
              </w:rPr>
              <w:t>Include a specific list of the materials and resources you would provide.</w:t>
            </w:r>
          </w:p>
          <w:p w:rsidR="00EE0934" w:rsidRDefault="00EE093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Pr="00BF0BB4" w:rsidRDefault="00BF0BB4" w:rsidP="00BF0BB4">
            <w:pPr>
              <w:spacing w:line="240" w:lineRule="auto"/>
              <w:contextualSpacing/>
              <w:rPr>
                <w:spacing w:val="-2"/>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46" w:name="_Toc393955775"/>
      <w:bookmarkStart w:id="47" w:name="_Toc395193762"/>
      <w:r w:rsidRPr="00A330BA">
        <w:rPr>
          <w:lang w:val="en-AU"/>
        </w:rPr>
        <w:lastRenderedPageBreak/>
        <w:t>Activity 4.1.1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prepare children for changes in a supportive and timely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 xml:space="preserve">Lila is a 3-year-old who joined your room 6 weeks ago. She had a very difficult time transitioning from home to the centre. She would cry for a long time after her mother dropped her off and was quiet and reluctant the rest of the day. She only recently started connecting with you and the lead educator. </w:t>
            </w:r>
          </w:p>
          <w:p w:rsidR="00EE0934" w:rsidRPr="00A330BA" w:rsidRDefault="00EE0934" w:rsidP="0004340C">
            <w:pPr>
              <w:rPr>
                <w:rFonts w:cs="Calibri"/>
              </w:rPr>
            </w:pPr>
            <w:r w:rsidRPr="00A330BA">
              <w:rPr>
                <w:rFonts w:cs="Calibri"/>
              </w:rPr>
              <w:t>In four weeks, the 3-year-olds are going to transition to a new</w:t>
            </w:r>
            <w:r w:rsidR="00BF0BB4">
              <w:rPr>
                <w:rFonts w:cs="Calibri"/>
              </w:rPr>
              <w:t xml:space="preserve"> classroom with new educators. </w:t>
            </w:r>
          </w:p>
          <w:p w:rsidR="00EE0934" w:rsidRPr="00CF11DE" w:rsidRDefault="00EE0934" w:rsidP="0004340C">
            <w:pPr>
              <w:rPr>
                <w:rFonts w:cs="Calibri"/>
                <w:b/>
              </w:rPr>
            </w:pPr>
            <w:r w:rsidRPr="00CF11DE">
              <w:rPr>
                <w:rFonts w:cs="Calibri"/>
                <w:b/>
              </w:rPr>
              <w:t>Write up a simple transition plan that includes 5 strategies you will present to Lila’s family. Consider timeframe and how exactly you are going to be supportive to Lila and her family.</w:t>
            </w:r>
          </w:p>
          <w:p w:rsidR="00EE0934" w:rsidRDefault="00EE093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rPr>
            </w:pPr>
          </w:p>
          <w:p w:rsidR="00EE0934" w:rsidRPr="00A330BA" w:rsidRDefault="00EE0934" w:rsidP="0004340C">
            <w:pPr>
              <w:spacing w:line="240" w:lineRule="auto"/>
              <w:rPr>
                <w:rFonts w:cs="Calibri"/>
                <w:i/>
              </w:rPr>
            </w:pPr>
          </w:p>
          <w:p w:rsidR="00EE0934" w:rsidRPr="00A330BA" w:rsidRDefault="00EE0934" w:rsidP="0004340C">
            <w:pPr>
              <w:spacing w:line="240" w:lineRule="auto"/>
              <w:rPr>
                <w:rFonts w:cs="Calibri"/>
                <w:i/>
              </w:rPr>
            </w:pPr>
          </w:p>
          <w:p w:rsidR="00EE0934" w:rsidRDefault="00EE0934" w:rsidP="0004340C">
            <w:pPr>
              <w:pStyle w:val="AAAQuestions"/>
              <w:rPr>
                <w:spacing w:val="-2"/>
                <w:lang w:val="en-AU"/>
              </w:rPr>
            </w:pPr>
          </w:p>
          <w:p w:rsidR="00823172" w:rsidRDefault="00823172" w:rsidP="0004340C">
            <w:pPr>
              <w:pStyle w:val="AAAQuestions"/>
              <w:rPr>
                <w:spacing w:val="-2"/>
                <w:lang w:val="en-AU"/>
              </w:rPr>
            </w:pPr>
          </w:p>
          <w:p w:rsidR="00823172" w:rsidRDefault="00823172" w:rsidP="0004340C">
            <w:pPr>
              <w:pStyle w:val="AAAQuestions"/>
              <w:rPr>
                <w:spacing w:val="-2"/>
                <w:lang w:val="en-AU"/>
              </w:rPr>
            </w:pPr>
          </w:p>
          <w:p w:rsidR="00823172" w:rsidRPr="00A330BA" w:rsidRDefault="00823172" w:rsidP="0004340C">
            <w:pPr>
              <w:pStyle w:val="AAAQuestions"/>
              <w:rPr>
                <w:spacing w:val="-2"/>
                <w:lang w:val="en-AU"/>
              </w:rPr>
            </w:pPr>
          </w:p>
        </w:tc>
      </w:tr>
    </w:tbl>
    <w:p w:rsidR="00EE0934" w:rsidRPr="00A330BA" w:rsidRDefault="00EE0934" w:rsidP="00EE0934">
      <w:pPr>
        <w:pStyle w:val="Heading3"/>
        <w:rPr>
          <w:lang w:val="en-AU"/>
        </w:rPr>
      </w:pPr>
      <w:bookmarkStart w:id="48" w:name="_Toc393955776"/>
      <w:bookmarkStart w:id="49" w:name="_Toc395193763"/>
      <w:r w:rsidRPr="00A330BA">
        <w:rPr>
          <w:lang w:val="en-AU"/>
        </w:rPr>
        <w:lastRenderedPageBreak/>
        <w:t>Activity 4.2.1</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inorEastAsia" w:hAnsiTheme="minorHAnsi" w:cstheme="minorHAnsi"/>
                <w:b/>
                <w:lang w:eastAsia="en-AU"/>
              </w:rPr>
            </w:pPr>
            <w:r w:rsidRPr="00A330BA">
              <w:rPr>
                <w:rFonts w:asciiTheme="minorHAnsi" w:eastAsiaTheme="minorEastAsia" w:hAnsiTheme="minorHAnsi" w:cstheme="minorHAnsi"/>
                <w:b/>
                <w:lang w:eastAsia="en-AU"/>
              </w:rPr>
              <w:t>To provide you with an opportunity to assist in developing meaningful routines, including those to minimise distress at separation of the family and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BF0BB4">
            <w:pPr>
              <w:rPr>
                <w:rFonts w:cs="Calibri"/>
              </w:rPr>
            </w:pPr>
            <w:r w:rsidRPr="00A330BA">
              <w:rPr>
                <w:rFonts w:cs="Calibri"/>
              </w:rPr>
              <w:t>Four-year-old Jonah gets extremely upset when his mother drops him off in the morning. She has tried having his father drop him off, but it still happens. He stays upset for a long time and is disruptive to the other children. This has been</w:t>
            </w:r>
            <w:r w:rsidR="00BF0BB4">
              <w:rPr>
                <w:rFonts w:cs="Calibri"/>
              </w:rPr>
              <w:t xml:space="preserve"> happening for a few weeks now.</w:t>
            </w:r>
          </w:p>
          <w:p w:rsidR="00EE0934" w:rsidRPr="00CF11DE" w:rsidRDefault="00EE0934" w:rsidP="0004340C">
            <w:pPr>
              <w:spacing w:line="240" w:lineRule="auto"/>
              <w:rPr>
                <w:rFonts w:cs="Calibri"/>
                <w:b/>
              </w:rPr>
            </w:pPr>
            <w:r w:rsidRPr="00CF11DE">
              <w:rPr>
                <w:rFonts w:cs="Calibri"/>
                <w:b/>
              </w:rPr>
              <w:t xml:space="preserve">Write 3 meaningful routines that will help minimise Jonah’s distress. </w:t>
            </w:r>
          </w:p>
          <w:p w:rsidR="00EE0934" w:rsidRPr="00A330BA" w:rsidRDefault="00EE0934" w:rsidP="0004340C">
            <w:pPr>
              <w:spacing w:line="240" w:lineRule="auto"/>
              <w:rPr>
                <w:rFonts w:cs="Calibri"/>
              </w:rPr>
            </w:pPr>
          </w:p>
          <w:p w:rsidR="00EE0934" w:rsidRDefault="00EE093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rPr>
            </w:pPr>
          </w:p>
          <w:p w:rsidR="00EE0934" w:rsidRPr="00A330BA" w:rsidRDefault="00EE0934" w:rsidP="0004340C">
            <w:pPr>
              <w:spacing w:after="240" w:line="240" w:lineRule="auto"/>
              <w:contextualSpacing/>
              <w:rPr>
                <w:rFonts w:cs="Calibri"/>
                <w:i/>
              </w:rPr>
            </w:pPr>
          </w:p>
          <w:p w:rsidR="00EE0934" w:rsidRPr="00A330BA" w:rsidRDefault="00EE0934" w:rsidP="0004340C">
            <w:pPr>
              <w:spacing w:after="240" w:line="240" w:lineRule="auto"/>
              <w:contextualSpacing/>
              <w:rPr>
                <w:rFonts w:eastAsia="Times New Roman" w:cs="Calibri"/>
                <w:i/>
                <w:lang w:eastAsia="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lang w:val="en-AU"/>
              </w:rPr>
            </w:pPr>
          </w:p>
          <w:p w:rsidR="00BF0BB4" w:rsidRPr="00A330BA" w:rsidRDefault="00BF0BB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spacing w:val="-2"/>
                <w:lang w:val="en-AU"/>
              </w:rPr>
            </w:pPr>
          </w:p>
          <w:p w:rsidR="00823172" w:rsidRDefault="00823172" w:rsidP="0004340C">
            <w:pPr>
              <w:pStyle w:val="AAAQuestions"/>
              <w:rPr>
                <w:spacing w:val="-2"/>
                <w:lang w:val="en-AU"/>
              </w:rPr>
            </w:pPr>
          </w:p>
          <w:p w:rsidR="00823172" w:rsidRDefault="00823172" w:rsidP="0004340C">
            <w:pPr>
              <w:pStyle w:val="AAAQuestions"/>
              <w:rPr>
                <w:spacing w:val="-2"/>
                <w:lang w:val="en-AU"/>
              </w:rPr>
            </w:pPr>
          </w:p>
          <w:p w:rsidR="00823172" w:rsidRDefault="00823172" w:rsidP="0004340C">
            <w:pPr>
              <w:pStyle w:val="AAAQuestions"/>
              <w:rPr>
                <w:spacing w:val="-2"/>
                <w:lang w:val="en-AU"/>
              </w:rPr>
            </w:pPr>
          </w:p>
          <w:p w:rsidR="00823172" w:rsidRPr="00A330BA" w:rsidRDefault="00823172" w:rsidP="0004340C">
            <w:pPr>
              <w:pStyle w:val="AAAQuestions"/>
              <w:rPr>
                <w:spacing w:val="-2"/>
                <w:lang w:val="en-AU"/>
              </w:rPr>
            </w:pPr>
          </w:p>
        </w:tc>
      </w:tr>
    </w:tbl>
    <w:p w:rsidR="00EE0934" w:rsidRPr="00A330BA" w:rsidRDefault="00EE0934" w:rsidP="00EE0934">
      <w:pPr>
        <w:pStyle w:val="Heading3"/>
        <w:rPr>
          <w:lang w:val="en-AU"/>
        </w:rPr>
      </w:pPr>
      <w:bookmarkStart w:id="50" w:name="_Toc393955777"/>
      <w:bookmarkStart w:id="51" w:name="_Toc395193764"/>
      <w:r w:rsidRPr="00A330BA">
        <w:rPr>
          <w:lang w:val="en-AU"/>
        </w:rPr>
        <w:lastRenderedPageBreak/>
        <w:t>Activity 4.3.1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ajorEastAsia" w:hAnsiTheme="minorHAnsi" w:cstheme="majorBidi"/>
                <w:b/>
                <w:bCs/>
                <w:color w:val="C0504D" w:themeColor="accent2"/>
                <w:sz w:val="28"/>
                <w:szCs w:val="26"/>
              </w:rPr>
            </w:pPr>
            <w:r w:rsidRPr="00A330BA">
              <w:rPr>
                <w:rFonts w:asciiTheme="minorHAnsi" w:eastAsiaTheme="minorEastAsia" w:hAnsiTheme="minorHAnsi" w:cstheme="minorHAnsi"/>
                <w:b/>
                <w:lang w:eastAsia="en-AU"/>
              </w:rPr>
              <w:t>To provide you with an opportunity to identify and respond to children’s feelings openly, appropriately and with respect.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 xml:space="preserve">The children in your room have been watching a baby bird learn to fly for the past week. After the weekend, the baby bird is gone. While all the other children are playing, Ella is standing by the window, crying uncontrollably. </w:t>
            </w:r>
          </w:p>
          <w:p w:rsidR="00EE0934" w:rsidRPr="00A330BA" w:rsidRDefault="00EE0934" w:rsidP="0004340C">
            <w:pPr>
              <w:pStyle w:val="AAAQuestions"/>
              <w:rPr>
                <w:b w:val="0"/>
                <w:color w:val="000000" w:themeColor="text1"/>
                <w:lang w:val="en-AU"/>
              </w:rPr>
            </w:pPr>
          </w:p>
          <w:p w:rsidR="00EE0934" w:rsidRPr="00CF11DE" w:rsidRDefault="00EE0934" w:rsidP="0004340C">
            <w:pPr>
              <w:pStyle w:val="AAAQuestions"/>
              <w:rPr>
                <w:color w:val="000000" w:themeColor="text1"/>
                <w:lang w:val="en-AU"/>
              </w:rPr>
            </w:pPr>
            <w:r w:rsidRPr="00CF11DE">
              <w:rPr>
                <w:color w:val="000000" w:themeColor="text1"/>
                <w:lang w:val="en-AU"/>
              </w:rPr>
              <w:t>Detail how you would do the following:</w:t>
            </w: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Default="00EE0934" w:rsidP="00EE0934">
            <w:pPr>
              <w:pStyle w:val="AAAQuestions"/>
              <w:numPr>
                <w:ilvl w:val="0"/>
                <w:numId w:val="23"/>
              </w:numPr>
              <w:rPr>
                <w:color w:val="000000" w:themeColor="text1"/>
                <w:lang w:val="en-AU"/>
              </w:rPr>
            </w:pPr>
            <w:r w:rsidRPr="00CF11DE">
              <w:rPr>
                <w:color w:val="000000" w:themeColor="text1"/>
                <w:lang w:val="en-AU"/>
              </w:rPr>
              <w:t>Identify why Ella is upset</w:t>
            </w: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Pr="00CF11DE" w:rsidRDefault="00BF0BB4" w:rsidP="00BF0BB4">
            <w:pPr>
              <w:pStyle w:val="AAAQuestions"/>
              <w:rPr>
                <w:color w:val="000000" w:themeColor="text1"/>
                <w:lang w:val="en-AU"/>
              </w:rPr>
            </w:pP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Pr="00A330BA" w:rsidRDefault="00EE0934" w:rsidP="0004340C">
            <w:pPr>
              <w:pStyle w:val="AAAQuestions"/>
              <w:rPr>
                <w:b w:val="0"/>
                <w:color w:val="000000" w:themeColor="text1"/>
                <w:lang w:val="en-AU"/>
              </w:rPr>
            </w:pPr>
          </w:p>
          <w:p w:rsidR="00EE0934" w:rsidRPr="00CF11DE" w:rsidRDefault="00EE0934" w:rsidP="00EE0934">
            <w:pPr>
              <w:pStyle w:val="AAAQuestions"/>
              <w:numPr>
                <w:ilvl w:val="0"/>
                <w:numId w:val="23"/>
              </w:numPr>
              <w:rPr>
                <w:color w:val="000000" w:themeColor="text1"/>
                <w:lang w:val="en-AU"/>
              </w:rPr>
            </w:pPr>
            <w:r w:rsidRPr="00CF11DE">
              <w:rPr>
                <w:color w:val="000000" w:themeColor="text1"/>
                <w:lang w:val="en-AU"/>
              </w:rPr>
              <w:t>Respond to Ella’s feelings</w:t>
            </w:r>
          </w:p>
          <w:p w:rsidR="00EE0934" w:rsidRPr="00A330BA" w:rsidRDefault="00EE0934" w:rsidP="0004340C">
            <w:pPr>
              <w:pStyle w:val="AAAQuestions"/>
              <w:rPr>
                <w:b w:val="0"/>
                <w:color w:val="000000" w:themeColor="text1"/>
                <w:lang w:val="en-AU"/>
              </w:rPr>
            </w:pPr>
          </w:p>
          <w:p w:rsidR="00EE0934" w:rsidRPr="00A330BA" w:rsidRDefault="00EE0934" w:rsidP="0004340C">
            <w:pPr>
              <w:pStyle w:val="AAAQuestions"/>
              <w:rPr>
                <w:b w:val="0"/>
                <w:color w:val="000000" w:themeColor="text1"/>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Pr="00A330BA" w:rsidRDefault="00BF0BB4" w:rsidP="0004340C">
            <w:pPr>
              <w:pStyle w:val="AAAQuestions"/>
              <w:rPr>
                <w:lang w:val="en-AU"/>
              </w:rPr>
            </w:pPr>
          </w:p>
          <w:p w:rsidR="00EE0934" w:rsidRPr="00A330BA" w:rsidRDefault="00EE0934" w:rsidP="0004340C">
            <w:pPr>
              <w:rPr>
                <w:spacing w:val="-2"/>
              </w:rPr>
            </w:pPr>
          </w:p>
        </w:tc>
      </w:tr>
    </w:tbl>
    <w:p w:rsidR="00EE0934" w:rsidRPr="00A330BA" w:rsidRDefault="00EE0934" w:rsidP="00EE0934">
      <w:pPr>
        <w:pStyle w:val="Heading3"/>
        <w:rPr>
          <w:lang w:val="en-AU"/>
        </w:rPr>
      </w:pPr>
    </w:p>
    <w:p w:rsidR="00EE0934" w:rsidRPr="00A330BA" w:rsidRDefault="00EE0934" w:rsidP="00EE0934">
      <w:pPr>
        <w:pStyle w:val="Heading3"/>
        <w:rPr>
          <w:lang w:val="en-AU"/>
        </w:rPr>
      </w:pPr>
      <w:r w:rsidRPr="00A330BA">
        <w:rPr>
          <w:lang w:val="en-AU"/>
        </w:rPr>
        <w:br w:type="column"/>
      </w:r>
      <w:bookmarkStart w:id="52" w:name="_Toc393955778"/>
      <w:bookmarkStart w:id="53" w:name="_Toc395193765"/>
      <w:r w:rsidRPr="00A330BA">
        <w:rPr>
          <w:lang w:val="en-AU"/>
        </w:rPr>
        <w:lastRenderedPageBreak/>
        <w:t>Activity 4.4.1 – 4.5.1</w:t>
      </w:r>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children to communicate, listen and treat others with respect and encourage opportunities to express feelings and emotions appropriately.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F05F8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Two-year-old Bella wants a toy that Oliver is currently using. Oliver keeps moving away from her as she tries to grab it. Oliver pushes Bella away as she reaches to grab the t</w:t>
            </w:r>
            <w:r>
              <w:rPr>
                <w:rFonts w:cs="Calibri"/>
              </w:rPr>
              <w:t>oy. Bella bites him on the arm.</w:t>
            </w:r>
          </w:p>
          <w:p w:rsidR="00EE0934" w:rsidRPr="00F05F8E" w:rsidRDefault="00EE0934" w:rsidP="0004340C">
            <w:pPr>
              <w:rPr>
                <w:rFonts w:cs="Calibri"/>
                <w:b/>
              </w:rPr>
            </w:pPr>
            <w:r w:rsidRPr="00F05F8E">
              <w:rPr>
                <w:rFonts w:cs="Calibri"/>
                <w:b/>
              </w:rPr>
              <w:t>Outline how you would encourage them to:</w:t>
            </w:r>
          </w:p>
          <w:p w:rsidR="00EE0934" w:rsidRPr="00F05F8E" w:rsidRDefault="00EE0934" w:rsidP="00EE0934">
            <w:pPr>
              <w:pStyle w:val="ListParagraph"/>
              <w:numPr>
                <w:ilvl w:val="0"/>
                <w:numId w:val="42"/>
              </w:numPr>
              <w:spacing w:line="240" w:lineRule="auto"/>
              <w:contextualSpacing/>
              <w:rPr>
                <w:rFonts w:cs="Calibri"/>
                <w:b/>
              </w:rPr>
            </w:pPr>
            <w:r w:rsidRPr="00F05F8E">
              <w:rPr>
                <w:rFonts w:cs="Calibri"/>
                <w:b/>
              </w:rPr>
              <w:t>Communicate</w:t>
            </w:r>
          </w:p>
          <w:p w:rsidR="00EE0934" w:rsidRPr="00F05F8E" w:rsidRDefault="00EE0934" w:rsidP="00EE0934">
            <w:pPr>
              <w:pStyle w:val="ListParagraph"/>
              <w:numPr>
                <w:ilvl w:val="0"/>
                <w:numId w:val="42"/>
              </w:numPr>
              <w:spacing w:line="240" w:lineRule="auto"/>
              <w:contextualSpacing/>
              <w:rPr>
                <w:rFonts w:cs="Calibri"/>
                <w:b/>
              </w:rPr>
            </w:pPr>
            <w:r w:rsidRPr="00F05F8E">
              <w:rPr>
                <w:rFonts w:cs="Calibri"/>
                <w:b/>
              </w:rPr>
              <w:t>Listen</w:t>
            </w:r>
          </w:p>
          <w:p w:rsidR="00EE0934" w:rsidRPr="00F05F8E" w:rsidRDefault="00EE0934" w:rsidP="00EE0934">
            <w:pPr>
              <w:pStyle w:val="ListParagraph"/>
              <w:numPr>
                <w:ilvl w:val="0"/>
                <w:numId w:val="42"/>
              </w:numPr>
              <w:spacing w:line="240" w:lineRule="auto"/>
              <w:contextualSpacing/>
              <w:rPr>
                <w:rFonts w:cs="Calibri"/>
                <w:b/>
              </w:rPr>
            </w:pPr>
            <w:r w:rsidRPr="00F05F8E">
              <w:rPr>
                <w:rFonts w:cs="Calibri"/>
                <w:b/>
              </w:rPr>
              <w:t>Treat others with respect</w:t>
            </w:r>
          </w:p>
          <w:p w:rsidR="00EE0934" w:rsidRPr="00F05F8E" w:rsidRDefault="00EE0934" w:rsidP="00EE0934">
            <w:pPr>
              <w:pStyle w:val="ListParagraph"/>
              <w:numPr>
                <w:ilvl w:val="0"/>
                <w:numId w:val="42"/>
              </w:numPr>
              <w:spacing w:line="240" w:lineRule="auto"/>
              <w:contextualSpacing/>
              <w:rPr>
                <w:rFonts w:cs="Calibri"/>
                <w:b/>
              </w:rPr>
            </w:pPr>
            <w:r w:rsidRPr="00F05F8E">
              <w:rPr>
                <w:rFonts w:cs="Calibri"/>
                <w:b/>
              </w:rPr>
              <w:t>Express feelings and emotions appropriately</w:t>
            </w:r>
          </w:p>
          <w:p w:rsidR="00EE0934" w:rsidRDefault="00EE093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color w:val="FF0000"/>
              </w:rPr>
            </w:pPr>
          </w:p>
          <w:p w:rsidR="00EE0934" w:rsidRPr="00A330BA" w:rsidRDefault="00EE0934" w:rsidP="0004340C">
            <w:pPr>
              <w:spacing w:after="240" w:line="240" w:lineRule="auto"/>
              <w:ind w:left="720"/>
              <w:contextualSpacing/>
              <w:rPr>
                <w:rFonts w:eastAsia="Times New Roman" w:cs="Calibri"/>
                <w:i/>
                <w:lang w:eastAsia="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spacing w:val="-2"/>
                <w:lang w:val="en-AU"/>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54" w:name="_Toc393955779"/>
      <w:bookmarkStart w:id="55" w:name="_Toc395193766"/>
      <w:r w:rsidRPr="00A330BA">
        <w:rPr>
          <w:lang w:val="en-AU"/>
        </w:rPr>
        <w:lastRenderedPageBreak/>
        <w:t>Activity 5.1.1 – 5.2.1</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observe families and children for signs of stress/distress on arrival and begin interaction with the child while family is still present to minimise abruptness of separation.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rPr>
              <w:t>Write 2 scenarios about children and families experiencing stress/distress on arrival at the centre. Be specific.</w:t>
            </w:r>
          </w:p>
          <w:p w:rsidR="00EE0934" w:rsidRPr="00F05F8E" w:rsidRDefault="00EE0934" w:rsidP="00EE0934">
            <w:pPr>
              <w:pStyle w:val="ListParagraph"/>
              <w:numPr>
                <w:ilvl w:val="0"/>
                <w:numId w:val="25"/>
              </w:numPr>
              <w:contextualSpacing/>
              <w:rPr>
                <w:rFonts w:cs="Calibri"/>
                <w:b/>
              </w:rPr>
            </w:pPr>
            <w:r w:rsidRPr="00F05F8E">
              <w:rPr>
                <w:rFonts w:cs="Calibri"/>
                <w:b/>
              </w:rPr>
              <w:t>Children:</w:t>
            </w: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EE0934" w:rsidRPr="00F05F8E" w:rsidRDefault="00EE0934" w:rsidP="00EE0934">
            <w:pPr>
              <w:pStyle w:val="ListParagraph"/>
              <w:numPr>
                <w:ilvl w:val="0"/>
                <w:numId w:val="25"/>
              </w:numPr>
              <w:contextualSpacing/>
              <w:rPr>
                <w:rFonts w:cs="Calibri"/>
                <w:b/>
              </w:rPr>
            </w:pPr>
            <w:r w:rsidRPr="00F05F8E">
              <w:rPr>
                <w:rFonts w:cs="Calibri"/>
                <w:b/>
              </w:rPr>
              <w:t>Families:</w:t>
            </w:r>
          </w:p>
          <w:p w:rsidR="00BF0BB4" w:rsidRDefault="00BF0BB4" w:rsidP="0004340C">
            <w:pPr>
              <w:rPr>
                <w:i/>
                <w:color w:val="000000" w:themeColor="text1"/>
              </w:rPr>
            </w:pPr>
          </w:p>
          <w:p w:rsidR="00BF0BB4" w:rsidRDefault="00BF0BB4" w:rsidP="0004340C">
            <w:pPr>
              <w:rPr>
                <w:i/>
                <w:color w:val="000000" w:themeColor="text1"/>
              </w:rPr>
            </w:pPr>
          </w:p>
          <w:p w:rsidR="00BF0BB4" w:rsidRDefault="00BF0BB4" w:rsidP="0004340C">
            <w:pPr>
              <w:rPr>
                <w:i/>
                <w:color w:val="000000" w:themeColor="text1"/>
              </w:rPr>
            </w:pPr>
          </w:p>
          <w:p w:rsidR="00BF0BB4" w:rsidRDefault="00BF0BB4" w:rsidP="0004340C">
            <w:pPr>
              <w:rPr>
                <w:i/>
                <w:color w:val="000000" w:themeColor="text1"/>
              </w:rPr>
            </w:pPr>
          </w:p>
          <w:p w:rsidR="00EE0934" w:rsidRPr="00F05F8E" w:rsidRDefault="00EE0934" w:rsidP="0004340C">
            <w:pPr>
              <w:rPr>
                <w:b/>
                <w:spacing w:val="-2"/>
              </w:rPr>
            </w:pPr>
            <w:r w:rsidRPr="00F05F8E">
              <w:rPr>
                <w:b/>
                <w:spacing w:val="-2"/>
              </w:rPr>
              <w:t>List 3 techniques to engage with a distressed child while family is still present to minimise the abruptness of separation.</w:t>
            </w:r>
          </w:p>
          <w:p w:rsidR="00EE0934" w:rsidRDefault="00EE093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Pr="00A330BA"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tc>
      </w:tr>
    </w:tbl>
    <w:p w:rsidR="00EE0934" w:rsidRPr="00A330BA" w:rsidRDefault="00EE0934" w:rsidP="00EE0934">
      <w:pPr>
        <w:pStyle w:val="Heading3"/>
        <w:rPr>
          <w:lang w:val="en-AU"/>
        </w:rPr>
      </w:pPr>
      <w:r>
        <w:rPr>
          <w:lang w:val="en-AU"/>
        </w:rPr>
        <w:br w:type="page"/>
      </w:r>
      <w:bookmarkStart w:id="56" w:name="_Toc393955780"/>
      <w:bookmarkStart w:id="57" w:name="_Toc395193767"/>
      <w:r w:rsidRPr="00A330BA">
        <w:rPr>
          <w:lang w:val="en-AU"/>
        </w:rPr>
        <w:lastRenderedPageBreak/>
        <w:t>Activity 5.3.1 – 5.4.1</w:t>
      </w:r>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the family to take as much time as needed to have a relaxed, unhurried separation from their child and respond to child’s distress at separation from the family in a calm reassuring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When Juniper’s mother drops her off in the morning, she quickly leaves the room as Juniper starts to cry. You suspect Juniper’s mother is nervous and embarrassed</w:t>
            </w:r>
            <w:r>
              <w:rPr>
                <w:rFonts w:cs="Calibri"/>
              </w:rPr>
              <w:t xml:space="preserve"> that her daughter is crying.</w:t>
            </w:r>
          </w:p>
          <w:p w:rsidR="00EE0934" w:rsidRPr="00F05F8E" w:rsidRDefault="00EE0934" w:rsidP="00EE0934">
            <w:pPr>
              <w:pStyle w:val="ListParagraph"/>
              <w:numPr>
                <w:ilvl w:val="0"/>
                <w:numId w:val="26"/>
              </w:numPr>
              <w:contextualSpacing/>
              <w:rPr>
                <w:rFonts w:cs="Calibri"/>
                <w:b/>
              </w:rPr>
            </w:pPr>
            <w:r w:rsidRPr="00F05F8E">
              <w:rPr>
                <w:rFonts w:cs="Calibri"/>
                <w:b/>
              </w:rPr>
              <w:t>How do you respond to Juniper’s distress?</w:t>
            </w:r>
          </w:p>
          <w:p w:rsidR="00EE0934" w:rsidRDefault="00EE093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Pr="00A330BA" w:rsidRDefault="00BF0BB4" w:rsidP="0004340C">
            <w:pPr>
              <w:pStyle w:val="ListBullet"/>
              <w:keepNext/>
              <w:keepLines/>
              <w:numPr>
                <w:ilvl w:val="0"/>
                <w:numId w:val="0"/>
              </w:numPr>
              <w:spacing w:after="0"/>
              <w:ind w:left="720"/>
              <w:rPr>
                <w:i/>
                <w:color w:val="FF0000"/>
              </w:rPr>
            </w:pPr>
          </w:p>
          <w:p w:rsidR="00EE0934" w:rsidRPr="00F05F8E" w:rsidRDefault="00EE0934" w:rsidP="00EE0934">
            <w:pPr>
              <w:pStyle w:val="ListParagraph"/>
              <w:numPr>
                <w:ilvl w:val="0"/>
                <w:numId w:val="26"/>
              </w:numPr>
              <w:contextualSpacing/>
              <w:rPr>
                <w:rFonts w:cs="Calibri"/>
                <w:b/>
              </w:rPr>
            </w:pPr>
            <w:r w:rsidRPr="00F05F8E">
              <w:rPr>
                <w:rFonts w:cs="Calibri"/>
                <w:b/>
              </w:rPr>
              <w:t>How can you encourage Juniper’s mother to take the time she needs to have a relaxed and unhurried separation?</w:t>
            </w:r>
          </w:p>
          <w:p w:rsidR="00EE0934" w:rsidRDefault="00EE093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Pr="00A330BA" w:rsidRDefault="00BF0BB4" w:rsidP="00BF0BB4">
            <w:pPr>
              <w:pStyle w:val="BodyText"/>
              <w:keepNext/>
              <w:keepLines/>
              <w:spacing w:after="0"/>
              <w:contextualSpacing/>
              <w:rPr>
                <w:spacing w:val="-2"/>
              </w:rPr>
            </w:pPr>
          </w:p>
        </w:tc>
      </w:tr>
    </w:tbl>
    <w:p w:rsidR="00EE0934" w:rsidRPr="00A330BA" w:rsidRDefault="00EE0934" w:rsidP="00EE0934">
      <w:pPr>
        <w:pStyle w:val="Heading3"/>
        <w:rPr>
          <w:lang w:val="en-AU"/>
        </w:rPr>
      </w:pPr>
      <w:bookmarkStart w:id="58" w:name="_Toc393955781"/>
      <w:bookmarkStart w:id="59" w:name="_Toc395193768"/>
      <w:r w:rsidRPr="00A330BA">
        <w:rPr>
          <w:lang w:val="en-AU"/>
        </w:rPr>
        <w:lastRenderedPageBreak/>
        <w:t>Skills and Knowledge Activity</w:t>
      </w:r>
      <w:bookmarkEnd w:id="42"/>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demonstrate your knowledge of the required skills, knowledge and critical aspects of the assessment.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AAAQuestions"/>
              <w:rPr>
                <w:color w:val="auto"/>
                <w:lang w:val="en-AU"/>
              </w:rPr>
            </w:pPr>
            <w:r w:rsidRPr="00A330BA">
              <w:rPr>
                <w:color w:val="auto"/>
                <w:lang w:val="en-AU"/>
              </w:rPr>
              <w:t>Complete the following individually and attach your completed work to your workbook.</w:t>
            </w:r>
          </w:p>
          <w:p w:rsidR="00EE0934" w:rsidRPr="00A330BA" w:rsidRDefault="00EE0934" w:rsidP="0004340C">
            <w:pPr>
              <w:autoSpaceDE w:val="0"/>
              <w:autoSpaceDN w:val="0"/>
              <w:adjustRightInd w:val="0"/>
              <w:rPr>
                <w:rFonts w:asciiTheme="minorHAnsi" w:hAnsiTheme="minorHAnsi"/>
              </w:rPr>
            </w:pPr>
          </w:p>
          <w:p w:rsidR="00EE0934" w:rsidRPr="00A330BA" w:rsidRDefault="00EE0934" w:rsidP="0004340C">
            <w:pPr>
              <w:pStyle w:val="AAAQuestions"/>
              <w:spacing w:line="276" w:lineRule="auto"/>
              <w:rPr>
                <w:rFonts w:asciiTheme="minorHAnsi" w:hAnsiTheme="minorHAnsi" w:cs="Verdana"/>
                <w:color w:val="auto"/>
                <w:lang w:val="en-AU"/>
              </w:rPr>
            </w:pPr>
            <w:r w:rsidRPr="00A330BA">
              <w:rPr>
                <w:rFonts w:asciiTheme="minorHAnsi" w:hAnsiTheme="minorHAnsi" w:cs="Verdana"/>
                <w:color w:val="auto"/>
                <w:lang w:val="en-AU"/>
              </w:rPr>
              <w:t>Successful completion of this activity [along with those above] will enable you to demonstrate your knowledge and skills of:</w:t>
            </w:r>
          </w:p>
          <w:p w:rsidR="00EE0934" w:rsidRPr="00A330BA" w:rsidRDefault="00EE0934" w:rsidP="0004340C">
            <w:pPr>
              <w:pStyle w:val="AAAQuestions"/>
              <w:spacing w:line="276" w:lineRule="auto"/>
              <w:rPr>
                <w:rFonts w:asciiTheme="minorHAnsi" w:hAnsiTheme="minorHAnsi" w:cs="Verdana"/>
                <w:color w:val="auto"/>
                <w:lang w:val="en-AU"/>
              </w:rPr>
            </w:pP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Promoting physical activity and encouraging participation according to the recommendations for physical activity for birth to 5-year-olds and 5- to 12-year-olds in the National Physical Activity Guidelines for Australians</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Basic principles of child physical and emotional development</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Engaging children in discussions around physical health and wellbeing</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Adapting the physical environment to ensure challenge and appropriate risk-taking</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Supporting children through transition and change by providing routines and strategies to ensure the smooth transition of new arrivals and minimising distress at separation of parent and child</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Impact of changes of routines and environments for children</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 xml:space="preserve">Safety and hygiene, including: </w:t>
            </w:r>
          </w:p>
          <w:p w:rsidR="00EE0934" w:rsidRPr="00A330BA" w:rsidRDefault="00EE0934" w:rsidP="00EE0934">
            <w:pPr>
              <w:pStyle w:val="ListBullet2"/>
              <w:numPr>
                <w:ilvl w:val="1"/>
                <w:numId w:val="27"/>
              </w:numPr>
              <w:spacing w:line="276" w:lineRule="auto"/>
              <w:rPr>
                <w:rFonts w:asciiTheme="minorHAnsi" w:hAnsiTheme="minorHAnsi"/>
                <w:sz w:val="22"/>
              </w:rPr>
            </w:pPr>
            <w:r w:rsidRPr="00A330BA">
              <w:rPr>
                <w:rFonts w:asciiTheme="minorHAnsi" w:hAnsiTheme="minorHAnsi"/>
                <w:sz w:val="22"/>
              </w:rPr>
              <w:t>Hand hygiene for minimising infectious diseases</w:t>
            </w:r>
          </w:p>
          <w:p w:rsidR="00EE0934" w:rsidRPr="00A330BA" w:rsidRDefault="00EE0934" w:rsidP="00EE0934">
            <w:pPr>
              <w:pStyle w:val="ListBullet2"/>
              <w:numPr>
                <w:ilvl w:val="1"/>
                <w:numId w:val="27"/>
              </w:numPr>
              <w:spacing w:line="276" w:lineRule="auto"/>
              <w:rPr>
                <w:rFonts w:asciiTheme="minorHAnsi" w:hAnsiTheme="minorHAnsi"/>
                <w:sz w:val="22"/>
              </w:rPr>
            </w:pPr>
            <w:r w:rsidRPr="00A330BA">
              <w:rPr>
                <w:rFonts w:asciiTheme="minorHAnsi" w:hAnsiTheme="minorHAnsi"/>
                <w:sz w:val="22"/>
              </w:rPr>
              <w:t>Sun safety</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Organisational standards, policies and procedures, including, codes of ethics and the United Nations Convention on the Rights of the Child</w:t>
            </w:r>
          </w:p>
          <w:p w:rsidR="00EE0934" w:rsidRPr="00A330BA" w:rsidRDefault="00EE0934" w:rsidP="0004340C">
            <w:pPr>
              <w:pStyle w:val="BasicParagraph"/>
              <w:spacing w:line="276" w:lineRule="auto"/>
              <w:contextualSpacing/>
              <w:rPr>
                <w:rFonts w:ascii="Calibri" w:hAnsi="Calibri"/>
                <w:sz w:val="22"/>
                <w:szCs w:val="22"/>
                <w:lang w:val="en-AU"/>
              </w:rPr>
            </w:pPr>
          </w:p>
          <w:p w:rsidR="00EE0934" w:rsidRPr="00F05F8E" w:rsidRDefault="00EE0934" w:rsidP="0004340C">
            <w:pPr>
              <w:pStyle w:val="ListBullet2"/>
              <w:numPr>
                <w:ilvl w:val="0"/>
                <w:numId w:val="0"/>
              </w:numPr>
              <w:rPr>
                <w:rFonts w:asciiTheme="minorHAnsi" w:hAnsiTheme="minorHAnsi"/>
                <w:b/>
                <w:color w:val="000000" w:themeColor="text1"/>
                <w:sz w:val="22"/>
              </w:rPr>
            </w:pPr>
            <w:r w:rsidRPr="00F05F8E">
              <w:rPr>
                <w:rFonts w:asciiTheme="minorHAnsi" w:hAnsiTheme="minorHAnsi"/>
                <w:b/>
                <w:color w:val="000000" w:themeColor="text1"/>
                <w:sz w:val="22"/>
              </w:rPr>
              <w:t>There are two parts to this activity. Both parts must be completed and submitted to your assessor.</w:t>
            </w:r>
          </w:p>
          <w:p w:rsidR="00EE0934" w:rsidRPr="00A330BA" w:rsidRDefault="00EE0934" w:rsidP="0004340C">
            <w:pPr>
              <w:pStyle w:val="ListBullet2"/>
              <w:numPr>
                <w:ilvl w:val="0"/>
                <w:numId w:val="0"/>
              </w:numPr>
              <w:rPr>
                <w:rFonts w:asciiTheme="minorHAnsi" w:hAnsiTheme="minorHAnsi"/>
                <w:b/>
                <w:color w:val="FF0000"/>
                <w:sz w:val="22"/>
              </w:rPr>
            </w:pPr>
          </w:p>
          <w:p w:rsidR="00EE0934" w:rsidRPr="00F05F8E" w:rsidRDefault="00EE0934" w:rsidP="0004340C">
            <w:pPr>
              <w:pStyle w:val="BasicParagraph"/>
              <w:spacing w:line="240" w:lineRule="auto"/>
              <w:contextualSpacing/>
              <w:rPr>
                <w:rFonts w:ascii="Calibri" w:hAnsi="Calibri"/>
                <w:b/>
                <w:sz w:val="22"/>
                <w:szCs w:val="22"/>
                <w:lang w:val="en-AU"/>
              </w:rPr>
            </w:pPr>
            <w:r w:rsidRPr="00F05F8E">
              <w:rPr>
                <w:rFonts w:ascii="Calibri" w:hAnsi="Calibri"/>
                <w:b/>
                <w:sz w:val="22"/>
                <w:szCs w:val="22"/>
                <w:lang w:val="en-AU"/>
              </w:rPr>
              <w:t>Locate and use the following documents for this activity:</w:t>
            </w:r>
          </w:p>
          <w:p w:rsidR="00EE0934" w:rsidRPr="00A330BA" w:rsidRDefault="00EE0934" w:rsidP="00EE0934">
            <w:pPr>
              <w:pStyle w:val="ListBullet2"/>
              <w:keepNext w:val="0"/>
              <w:keepLines w:val="0"/>
              <w:numPr>
                <w:ilvl w:val="0"/>
                <w:numId w:val="47"/>
              </w:numPr>
              <w:spacing w:before="0" w:after="0"/>
              <w:jc w:val="both"/>
              <w:rPr>
                <w:rFonts w:ascii="Calibri" w:hAnsi="Calibri"/>
                <w:sz w:val="22"/>
              </w:rPr>
            </w:pPr>
            <w:r w:rsidRPr="00A330BA">
              <w:rPr>
                <w:rFonts w:ascii="Calibri" w:hAnsi="Calibri"/>
                <w:sz w:val="22"/>
              </w:rPr>
              <w:t>National Quality Framework</w:t>
            </w:r>
          </w:p>
          <w:p w:rsidR="00EE0934" w:rsidRPr="00A330BA" w:rsidRDefault="00EE0934" w:rsidP="00EE0934">
            <w:pPr>
              <w:pStyle w:val="ListBullet2"/>
              <w:keepNext w:val="0"/>
              <w:keepLines w:val="0"/>
              <w:numPr>
                <w:ilvl w:val="0"/>
                <w:numId w:val="47"/>
              </w:numPr>
              <w:spacing w:before="0" w:after="0"/>
              <w:jc w:val="both"/>
              <w:rPr>
                <w:rFonts w:ascii="Calibri" w:hAnsi="Calibri"/>
                <w:sz w:val="22"/>
              </w:rPr>
            </w:pPr>
            <w:r w:rsidRPr="00A330BA">
              <w:rPr>
                <w:rFonts w:ascii="Calibri" w:hAnsi="Calibri"/>
                <w:sz w:val="22"/>
              </w:rPr>
              <w:t>National Quality Standards</w:t>
            </w:r>
          </w:p>
          <w:p w:rsidR="00EE0934" w:rsidRPr="00A330BA" w:rsidRDefault="00EE0934" w:rsidP="00EE0934">
            <w:pPr>
              <w:pStyle w:val="ListBullet2"/>
              <w:numPr>
                <w:ilvl w:val="0"/>
                <w:numId w:val="47"/>
              </w:numPr>
              <w:rPr>
                <w:rFonts w:asciiTheme="minorHAnsi" w:hAnsiTheme="minorHAnsi"/>
                <w:sz w:val="22"/>
              </w:rPr>
            </w:pPr>
            <w:r w:rsidRPr="00A330BA">
              <w:rPr>
                <w:rFonts w:ascii="Calibri" w:hAnsi="Calibri"/>
                <w:sz w:val="22"/>
              </w:rPr>
              <w:t>Or the relevant approved learning framework used in the service if different from those above</w:t>
            </w:r>
            <w:r w:rsidRPr="00A330BA">
              <w:rPr>
                <w:rFonts w:asciiTheme="minorHAnsi" w:hAnsiTheme="minorHAnsi"/>
                <w:sz w:val="22"/>
              </w:rPr>
              <w:t xml:space="preserve"> </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 xml:space="preserve">The National Physical Activity Guidelines for Australians </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Your organisation’s standards, policies, procedures and guidelines</w:t>
            </w:r>
          </w:p>
          <w:p w:rsidR="00EE0934" w:rsidRPr="00A330BA" w:rsidRDefault="00EE0934" w:rsidP="0004340C">
            <w:pPr>
              <w:spacing w:after="120"/>
              <w:rPr>
                <w:spacing w:val="-2"/>
              </w:rPr>
            </w:pPr>
          </w:p>
          <w:p w:rsidR="00EE0934" w:rsidRPr="00A330BA" w:rsidRDefault="00EE0934" w:rsidP="0004340C">
            <w:pPr>
              <w:spacing w:after="120"/>
              <w:rPr>
                <w:b/>
                <w:spacing w:val="-2"/>
              </w:rPr>
            </w:pPr>
            <w:r w:rsidRPr="00A330BA">
              <w:rPr>
                <w:b/>
                <w:spacing w:val="-2"/>
              </w:rPr>
              <w:t>1. Outline what each of these standards specifically say about e</w:t>
            </w:r>
            <w:r w:rsidRPr="00A330BA">
              <w:rPr>
                <w:b/>
              </w:rPr>
              <w:t>nsuring children’s:</w:t>
            </w:r>
          </w:p>
          <w:p w:rsidR="00EE0934" w:rsidRPr="00A330BA" w:rsidRDefault="00EE0934" w:rsidP="00EE0934">
            <w:pPr>
              <w:pStyle w:val="ListParagraph"/>
              <w:numPr>
                <w:ilvl w:val="0"/>
                <w:numId w:val="48"/>
              </w:numPr>
              <w:spacing w:after="120"/>
              <w:contextualSpacing/>
            </w:pPr>
            <w:r w:rsidRPr="00A330BA">
              <w:t>Physical wellbeing is maintained</w:t>
            </w:r>
          </w:p>
          <w:p w:rsidR="00EE0934" w:rsidRPr="00A330BA" w:rsidRDefault="00EE0934" w:rsidP="00EE0934">
            <w:pPr>
              <w:pStyle w:val="ListParagraph"/>
              <w:numPr>
                <w:ilvl w:val="0"/>
                <w:numId w:val="48"/>
              </w:numPr>
              <w:spacing w:after="120"/>
              <w:contextualSpacing/>
            </w:pPr>
            <w:r w:rsidRPr="00A330BA">
              <w:t>Emotional wellbeing is maintained</w:t>
            </w:r>
          </w:p>
          <w:p w:rsidR="00EE0934" w:rsidRPr="00BF0BB4" w:rsidRDefault="00EE0934" w:rsidP="00EE0934">
            <w:pPr>
              <w:pStyle w:val="ListParagraph"/>
              <w:numPr>
                <w:ilvl w:val="0"/>
                <w:numId w:val="48"/>
              </w:numPr>
              <w:spacing w:after="120"/>
              <w:contextualSpacing/>
              <w:rPr>
                <w:b/>
                <w:spacing w:val="-2"/>
              </w:rPr>
            </w:pPr>
            <w:r w:rsidRPr="00A330BA">
              <w:t>Self-sufficiency is nurtured</w:t>
            </w: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Pr="00A330BA" w:rsidRDefault="00BF0BB4" w:rsidP="00BF0BB4">
            <w:pPr>
              <w:pStyle w:val="ListParagraph"/>
              <w:spacing w:after="120"/>
              <w:contextualSpacing/>
              <w:rPr>
                <w:b/>
                <w:spacing w:val="-2"/>
              </w:rPr>
            </w:pPr>
          </w:p>
          <w:p w:rsidR="00EE0934" w:rsidRPr="00A330BA" w:rsidRDefault="00EE0934" w:rsidP="0004340C">
            <w:pPr>
              <w:rPr>
                <w:i/>
                <w:color w:val="FF0000"/>
              </w:rPr>
            </w:pPr>
          </w:p>
          <w:p w:rsidR="00EE0934" w:rsidRPr="00A330BA" w:rsidRDefault="00EE0934" w:rsidP="0004340C">
            <w:pPr>
              <w:spacing w:after="120"/>
              <w:rPr>
                <w:b/>
                <w:spacing w:val="-2"/>
              </w:rPr>
            </w:pPr>
            <w:r w:rsidRPr="00A330BA">
              <w:rPr>
                <w:b/>
                <w:spacing w:val="-2"/>
              </w:rPr>
              <w:t>2. Review your centre and make suggestions</w:t>
            </w:r>
          </w:p>
          <w:p w:rsidR="00EE0934" w:rsidRPr="00A330BA" w:rsidRDefault="00EE0934" w:rsidP="0004340C">
            <w:pPr>
              <w:spacing w:after="0"/>
              <w:rPr>
                <w:spacing w:val="-2"/>
              </w:rPr>
            </w:pPr>
            <w:r w:rsidRPr="00A330BA">
              <w:rPr>
                <w:spacing w:val="-2"/>
              </w:rPr>
              <w:t>Using the information and documents collected in Part A, investigate and outline your centre’s practices and processes for each of the following elements of providing care for children:</w:t>
            </w:r>
          </w:p>
          <w:p w:rsidR="00EE0934" w:rsidRPr="00A330BA" w:rsidRDefault="00EE0934" w:rsidP="00EE0934">
            <w:pPr>
              <w:pStyle w:val="ListParagraph"/>
              <w:numPr>
                <w:ilvl w:val="0"/>
                <w:numId w:val="49"/>
              </w:numPr>
              <w:spacing w:after="0"/>
              <w:contextualSpacing/>
              <w:rPr>
                <w:spacing w:val="-2"/>
              </w:rPr>
            </w:pPr>
            <w:r w:rsidRPr="00A330BA">
              <w:rPr>
                <w:spacing w:val="-2"/>
              </w:rPr>
              <w:t>Providing physical care</w:t>
            </w:r>
          </w:p>
          <w:p w:rsidR="00EE0934" w:rsidRPr="00A330BA" w:rsidRDefault="00EE0934" w:rsidP="00EE0934">
            <w:pPr>
              <w:pStyle w:val="ListParagraph"/>
              <w:numPr>
                <w:ilvl w:val="0"/>
                <w:numId w:val="49"/>
              </w:numPr>
              <w:spacing w:after="0"/>
              <w:contextualSpacing/>
              <w:rPr>
                <w:spacing w:val="-2"/>
              </w:rPr>
            </w:pPr>
            <w:r w:rsidRPr="00A330BA">
              <w:rPr>
                <w:spacing w:val="-2"/>
              </w:rPr>
              <w:t>Promoting physical activity</w:t>
            </w:r>
          </w:p>
          <w:p w:rsidR="00EE0934" w:rsidRPr="00A330BA" w:rsidRDefault="00EE0934" w:rsidP="00EE0934">
            <w:pPr>
              <w:pStyle w:val="ListParagraph"/>
              <w:numPr>
                <w:ilvl w:val="0"/>
                <w:numId w:val="49"/>
              </w:numPr>
              <w:spacing w:after="0"/>
              <w:contextualSpacing/>
              <w:rPr>
                <w:spacing w:val="-2"/>
              </w:rPr>
            </w:pPr>
            <w:r w:rsidRPr="00A330BA">
              <w:rPr>
                <w:spacing w:val="-2"/>
              </w:rPr>
              <w:t>Adapting facilities to ensure access and participation</w:t>
            </w:r>
          </w:p>
          <w:p w:rsidR="00EE0934" w:rsidRPr="00A330BA" w:rsidRDefault="00EE0934" w:rsidP="00EE0934">
            <w:pPr>
              <w:pStyle w:val="ListParagraph"/>
              <w:numPr>
                <w:ilvl w:val="0"/>
                <w:numId w:val="49"/>
              </w:numPr>
              <w:spacing w:after="0"/>
              <w:contextualSpacing/>
              <w:rPr>
                <w:spacing w:val="-2"/>
              </w:rPr>
            </w:pPr>
            <w:r w:rsidRPr="00A330BA">
              <w:rPr>
                <w:spacing w:val="-2"/>
              </w:rPr>
              <w:t>Helping children with change</w:t>
            </w:r>
          </w:p>
          <w:p w:rsidR="00EE0934" w:rsidRPr="00A330BA" w:rsidRDefault="00EE0934" w:rsidP="00EE0934">
            <w:pPr>
              <w:pStyle w:val="ListParagraph"/>
              <w:numPr>
                <w:ilvl w:val="0"/>
                <w:numId w:val="49"/>
              </w:numPr>
              <w:spacing w:after="0"/>
              <w:contextualSpacing/>
              <w:rPr>
                <w:spacing w:val="-2"/>
              </w:rPr>
            </w:pPr>
            <w:r w:rsidRPr="00A330BA">
              <w:rPr>
                <w:spacing w:val="-2"/>
              </w:rPr>
              <w:t>Settling new arrivals</w:t>
            </w:r>
          </w:p>
          <w:p w:rsidR="00EE0934" w:rsidRPr="00F05F8E" w:rsidRDefault="00EE0934" w:rsidP="0004340C">
            <w:pPr>
              <w:pStyle w:val="BasicParagraph"/>
              <w:spacing w:line="276" w:lineRule="auto"/>
              <w:contextualSpacing/>
              <w:rPr>
                <w:rFonts w:asciiTheme="minorHAnsi" w:hAnsiTheme="minorHAnsi"/>
                <w:color w:val="000000" w:themeColor="text1"/>
                <w:sz w:val="22"/>
                <w:szCs w:val="22"/>
                <w:lang w:val="en-AU"/>
              </w:rPr>
            </w:pPr>
          </w:p>
          <w:p w:rsidR="00EE0934" w:rsidRDefault="00EE093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Pr="00A330BA" w:rsidRDefault="00BF0BB4" w:rsidP="0004340C">
            <w:pPr>
              <w:pStyle w:val="ListBullet2"/>
              <w:numPr>
                <w:ilvl w:val="0"/>
                <w:numId w:val="0"/>
              </w:numPr>
              <w:spacing w:line="276" w:lineRule="auto"/>
              <w:rPr>
                <w:rFonts w:asciiTheme="minorHAnsi" w:hAnsiTheme="minorHAnsi"/>
                <w:sz w:val="22"/>
              </w:rPr>
            </w:pPr>
          </w:p>
          <w:p w:rsidR="00EE0934" w:rsidRPr="00A330BA" w:rsidRDefault="00EE0934" w:rsidP="0004340C">
            <w:pPr>
              <w:spacing w:after="120"/>
              <w:rPr>
                <w:b/>
                <w:spacing w:val="-2"/>
              </w:rPr>
            </w:pPr>
            <w:r w:rsidRPr="00A330BA">
              <w:rPr>
                <w:b/>
                <w:spacing w:val="-2"/>
              </w:rPr>
              <w:lastRenderedPageBreak/>
              <w:t>Complete the table below:</w:t>
            </w:r>
          </w:p>
          <w:tbl>
            <w:tblPr>
              <w:tblStyle w:val="TableGrid"/>
              <w:tblW w:w="0" w:type="auto"/>
              <w:tblLook w:val="04A0" w:firstRow="1" w:lastRow="0" w:firstColumn="1" w:lastColumn="0" w:noHBand="0" w:noVBand="1"/>
            </w:tblPr>
            <w:tblGrid>
              <w:gridCol w:w="2447"/>
              <w:gridCol w:w="2447"/>
              <w:gridCol w:w="2447"/>
            </w:tblGrid>
            <w:tr w:rsidR="00EE0934" w:rsidRPr="00A330BA" w:rsidTr="0004340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Element</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What your centre does</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Suggestions for improvement</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Providing physical care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Promoting physical activity</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Adapting facilities to ensure access and participation</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Helping children with change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Settling new arrivals</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bl>
          <w:p w:rsidR="00EE0934" w:rsidRPr="00A330BA" w:rsidRDefault="00EE0934" w:rsidP="0004340C">
            <w:pPr>
              <w:spacing w:after="120"/>
              <w:rPr>
                <w:b/>
                <w:spacing w:val="-2"/>
              </w:rPr>
            </w:pPr>
          </w:p>
          <w:p w:rsidR="00EE0934" w:rsidRPr="00A330BA" w:rsidRDefault="00EE0934" w:rsidP="0004340C">
            <w:pPr>
              <w:pStyle w:val="ListBullet2"/>
              <w:keepNext w:val="0"/>
              <w:keepLines w:val="0"/>
              <w:numPr>
                <w:ilvl w:val="0"/>
                <w:numId w:val="0"/>
              </w:numPr>
              <w:spacing w:before="0" w:after="0"/>
              <w:ind w:left="700" w:hanging="360"/>
              <w:rPr>
                <w:rFonts w:ascii="Calibri" w:hAnsi="Calibri"/>
                <w:i/>
                <w:color w:val="FF0000"/>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tc>
      </w:tr>
    </w:tbl>
    <w:p w:rsidR="00EE0934" w:rsidRPr="00A330BA" w:rsidRDefault="00EE0934" w:rsidP="00EE0934">
      <w:pPr>
        <w:pStyle w:val="Heading3"/>
        <w:rPr>
          <w:lang w:val="en-AU"/>
        </w:rPr>
      </w:pPr>
      <w:bookmarkStart w:id="60" w:name="_Toc369806394"/>
      <w:bookmarkStart w:id="61" w:name="_Toc393955782"/>
      <w:bookmarkStart w:id="62" w:name="_Toc395193769"/>
      <w:r w:rsidRPr="00A330BA">
        <w:rPr>
          <w:lang w:val="en-AU"/>
        </w:rPr>
        <w:lastRenderedPageBreak/>
        <w:t>Major</w:t>
      </w:r>
      <w:r w:rsidRPr="00A330BA">
        <w:rPr>
          <w:rFonts w:cs="Arial"/>
          <w:b w:val="0"/>
          <w:lang w:val="en-AU"/>
        </w:rPr>
        <w:t xml:space="preserve"> </w:t>
      </w:r>
      <w:r w:rsidRPr="00A330BA">
        <w:rPr>
          <w:lang w:val="en-AU"/>
        </w:rPr>
        <w:t>Activity</w:t>
      </w:r>
      <w:bookmarkEnd w:id="60"/>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602"/>
      </w:tblGrid>
      <w:tr w:rsidR="00EE0934" w:rsidRPr="00A330BA" w:rsidTr="0004340C">
        <w:tc>
          <w:tcPr>
            <w:tcW w:w="163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60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During an 8-hour work day</w:t>
            </w:r>
          </w:p>
        </w:tc>
      </w:tr>
      <w:tr w:rsidR="00EE0934" w:rsidRPr="00A330BA" w:rsidTr="0004340C">
        <w:tc>
          <w:tcPr>
            <w:tcW w:w="1638"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EE0934" w:rsidP="0004340C">
            <w:pPr>
              <w:spacing w:after="0"/>
              <w:rPr>
                <w:rFonts w:eastAsia="Times New Roman"/>
                <w:b/>
                <w:bCs/>
              </w:rPr>
            </w:pPr>
            <w:r w:rsidRPr="00A330BA">
              <w:rPr>
                <w:rFonts w:eastAsia="Times New Roman"/>
                <w:b/>
                <w:bCs/>
              </w:rPr>
              <w:t>Objective</w:t>
            </w:r>
          </w:p>
        </w:tc>
        <w:tc>
          <w:tcPr>
            <w:tcW w:w="7602"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684DBF" w:rsidP="0004340C">
            <w:pPr>
              <w:pStyle w:val="NormalBold"/>
              <w:spacing w:after="0"/>
              <w:rPr>
                <w:lang w:val="en-AU"/>
              </w:rPr>
            </w:pPr>
            <w:r w:rsidRPr="00684DBF">
              <w:rPr>
                <w:lang w:val="en-AU"/>
              </w:rPr>
              <w:t>To provide you with an opportunity to demonstrate your knowledge of the entire unit.</w:t>
            </w:r>
          </w:p>
        </w:tc>
      </w:tr>
      <w:tr w:rsidR="00EE0934" w:rsidRPr="00A330BA" w:rsidTr="0004340C">
        <w:trPr>
          <w:trHeight w:val="12184"/>
        </w:trPr>
        <w:tc>
          <w:tcPr>
            <w:tcW w:w="163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60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after="0" w:line="276" w:lineRule="auto"/>
              <w:rPr>
                <w:lang w:val="en-AU"/>
              </w:rPr>
            </w:pPr>
            <w:r w:rsidRPr="00A330BA">
              <w:rPr>
                <w:lang w:val="en-AU"/>
              </w:rPr>
              <w:t>This is a major activity. Your assessor will observe you performing this activity in at least one regulated education and care service. Talk to your assessor if you are not currently placed in an early childhood education and care service.</w:t>
            </w:r>
          </w:p>
          <w:p w:rsidR="00EE0934" w:rsidRPr="00A330BA" w:rsidRDefault="00EE0934" w:rsidP="0004340C">
            <w:pPr>
              <w:pStyle w:val="NormalBold"/>
              <w:spacing w:after="0" w:line="276" w:lineRule="auto"/>
              <w:rPr>
                <w:lang w:val="en-AU"/>
              </w:rPr>
            </w:pPr>
          </w:p>
          <w:p w:rsidR="00EE0934" w:rsidRPr="00F05F8E" w:rsidRDefault="00EE0934" w:rsidP="0004340C">
            <w:pPr>
              <w:pStyle w:val="NormalBold"/>
              <w:spacing w:after="0" w:line="276" w:lineRule="auto"/>
              <w:rPr>
                <w:lang w:val="en-AU"/>
              </w:rPr>
            </w:pPr>
            <w:r w:rsidRPr="00F05F8E">
              <w:rPr>
                <w:lang w:val="en-AU"/>
              </w:rPr>
              <w:t>1. Within the scope of your work role, provide care to at least three children of varying ages. You must demonstrate the following:</w:t>
            </w:r>
          </w:p>
          <w:p w:rsidR="00EE0934" w:rsidRPr="00A330BA" w:rsidRDefault="00EE0934" w:rsidP="0004340C">
            <w:pPr>
              <w:pStyle w:val="NormalBold"/>
              <w:spacing w:after="0" w:line="276" w:lineRule="auto"/>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Ensuring the smooth transition of new arrivals</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Developing routines and strategies to minimise distress at separation of parent and child</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Encouraging families to take the time they need to have a relaxed and unhurried separation</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Communicating calmly and positively with children and families</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Encouraging children to express themselves appropriately, listen</w:t>
            </w:r>
            <w:r>
              <w:rPr>
                <w:b w:val="0"/>
                <w:lang w:val="en-AU"/>
              </w:rPr>
              <w:t>ing</w:t>
            </w:r>
            <w:r w:rsidRPr="00A330BA">
              <w:rPr>
                <w:b w:val="0"/>
                <w:lang w:val="en-AU"/>
              </w:rPr>
              <w:t xml:space="preserve"> to others and treat</w:t>
            </w:r>
            <w:r>
              <w:rPr>
                <w:b w:val="0"/>
                <w:lang w:val="en-AU"/>
              </w:rPr>
              <w:t>ing</w:t>
            </w:r>
            <w:r w:rsidRPr="00A330BA">
              <w:rPr>
                <w:b w:val="0"/>
                <w:lang w:val="en-AU"/>
              </w:rPr>
              <w:t xml:space="preserve"> people with respect</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Sharing information about children with their families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Supporting children through transition and change</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Preparing children for change in a supportive and timely manner</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Developing meaningful routines</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Engaging children in discussions around physical health and wellbeing</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Discussing with children how their bodies work and the importance of physical activity to health and wellbeing</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Talking with children while eating and drinking</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Promoting physical activity and encouraging participation</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Promoting physical activities through planned and spontaneous experiences</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Participating with children in physical activity</w:t>
            </w:r>
            <w:r>
              <w:rPr>
                <w:b w:val="0"/>
                <w:lang w:val="en-AU"/>
              </w:rPr>
              <w:t>.</w:t>
            </w:r>
          </w:p>
          <w:p w:rsidR="00EE0934" w:rsidRPr="00A330BA" w:rsidRDefault="00EE0934" w:rsidP="0004340C">
            <w:pPr>
              <w:pStyle w:val="NormalBold"/>
              <w:spacing w:after="0" w:line="276" w:lineRule="auto"/>
              <w:ind w:left="720"/>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Adapting the physical environment to ensure challenge and appropriate risk-taking</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Providing challenging elements of indoor and outdoor play</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Organising environments to foster independence and support children to create their own games and experiences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4340C">
            <w:pPr>
              <w:pStyle w:val="NormalBold"/>
              <w:spacing w:after="0" w:line="276" w:lineRule="auto"/>
              <w:rPr>
                <w:lang w:val="en-AU"/>
              </w:rPr>
            </w:pPr>
            <w:r w:rsidRPr="00A330BA">
              <w:rPr>
                <w:lang w:val="en-AU"/>
              </w:rPr>
              <w:t>Students must perform these activities during a period of at least 120 hours of work in at least one regulated education and care service.</w:t>
            </w: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8D0" w:rsidRDefault="002A18D0" w:rsidP="00665202">
      <w:pPr>
        <w:spacing w:after="0" w:line="240" w:lineRule="auto"/>
      </w:pPr>
      <w:r>
        <w:separator/>
      </w:r>
    </w:p>
  </w:endnote>
  <w:endnote w:type="continuationSeparator" w:id="0">
    <w:p w:rsidR="002A18D0" w:rsidRDefault="002A18D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8D0" w:rsidRDefault="002A18D0" w:rsidP="00665202">
      <w:pPr>
        <w:spacing w:after="0" w:line="240" w:lineRule="auto"/>
      </w:pPr>
      <w:r>
        <w:separator/>
      </w:r>
    </w:p>
  </w:footnote>
  <w:footnote w:type="continuationSeparator" w:id="0">
    <w:p w:rsidR="002A18D0" w:rsidRDefault="002A18D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E58" w:rsidRDefault="00160E5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16B3E" w:rsidRPr="00716B3E">
      <w:rPr>
        <w:b/>
        <w:noProof/>
      </w:rPr>
      <w:t>22</w:t>
    </w:r>
    <w:r>
      <w:rPr>
        <w:b/>
        <w:noProof/>
      </w:rPr>
      <w:fldChar w:fldCharType="end"/>
    </w:r>
  </w:p>
  <w:p w:rsidR="00160E58" w:rsidRDefault="00160E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288D53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053E83"/>
    <w:multiLevelType w:val="hybridMultilevel"/>
    <w:tmpl w:val="D8AA8D0C"/>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820BD3"/>
    <w:multiLevelType w:val="hybridMultilevel"/>
    <w:tmpl w:val="B8E6006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3690989"/>
    <w:multiLevelType w:val="hybridMultilevel"/>
    <w:tmpl w:val="FFCCCE0A"/>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5">
    <w:nsid w:val="043468BB"/>
    <w:multiLevelType w:val="hybridMultilevel"/>
    <w:tmpl w:val="AADE893C"/>
    <w:lvl w:ilvl="0" w:tplc="539AB096">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BD6A22"/>
    <w:multiLevelType w:val="hybridMultilevel"/>
    <w:tmpl w:val="BBA655D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783EEF"/>
    <w:multiLevelType w:val="hybridMultilevel"/>
    <w:tmpl w:val="4B86A0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403CA8"/>
    <w:multiLevelType w:val="hybridMultilevel"/>
    <w:tmpl w:val="6A640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1A61A8"/>
    <w:multiLevelType w:val="hybridMultilevel"/>
    <w:tmpl w:val="490A7B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D20AEF"/>
    <w:multiLevelType w:val="hybridMultilevel"/>
    <w:tmpl w:val="413613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8758F4"/>
    <w:multiLevelType w:val="hybridMultilevel"/>
    <w:tmpl w:val="ED5A5262"/>
    <w:lvl w:ilvl="0" w:tplc="777C47EC">
      <w:start w:val="1"/>
      <w:numFmt w:val="decimal"/>
      <w:lvlText w:val="%1."/>
      <w:lvlJc w:val="left"/>
      <w:pPr>
        <w:ind w:left="900" w:hanging="360"/>
      </w:pPr>
      <w:rPr>
        <w:i/>
        <w:color w:val="FF0000"/>
      </w:rPr>
    </w:lvl>
    <w:lvl w:ilvl="1" w:tplc="04090019">
      <w:start w:val="1"/>
      <w:numFmt w:val="lowerLetter"/>
      <w:lvlText w:val="%2."/>
      <w:lvlJc w:val="left"/>
      <w:pPr>
        <w:ind w:left="1440" w:hanging="360"/>
      </w:pPr>
    </w:lvl>
    <w:lvl w:ilvl="2" w:tplc="EC063ADA">
      <w:start w:val="3"/>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1E759C"/>
    <w:multiLevelType w:val="hybridMultilevel"/>
    <w:tmpl w:val="64CC768E"/>
    <w:lvl w:ilvl="0" w:tplc="C0AC20CC">
      <w:start w:val="1"/>
      <w:numFmt w:val="upperLetter"/>
      <w:lvlText w:val="%1."/>
      <w:lvlJc w:val="left"/>
      <w:pPr>
        <w:ind w:left="360" w:hanging="360"/>
      </w:pPr>
      <w:rPr>
        <w:rFonts w:ascii="Calibri" w:eastAsia="Calibri" w:hAnsi="Calibri"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04304C3"/>
    <w:multiLevelType w:val="hybridMultilevel"/>
    <w:tmpl w:val="ACD05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CA38D5"/>
    <w:multiLevelType w:val="hybridMultilevel"/>
    <w:tmpl w:val="FD3A61E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14121D8"/>
    <w:multiLevelType w:val="hybridMultilevel"/>
    <w:tmpl w:val="33CA4116"/>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15B796F"/>
    <w:multiLevelType w:val="hybridMultilevel"/>
    <w:tmpl w:val="C0480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FB77BB"/>
    <w:multiLevelType w:val="hybridMultilevel"/>
    <w:tmpl w:val="74205B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222581C"/>
    <w:multiLevelType w:val="hybridMultilevel"/>
    <w:tmpl w:val="E08A947C"/>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9">
    <w:nsid w:val="162A6DB5"/>
    <w:multiLevelType w:val="hybridMultilevel"/>
    <w:tmpl w:val="11B82472"/>
    <w:lvl w:ilvl="0" w:tplc="04090017">
      <w:start w:val="1"/>
      <w:numFmt w:val="lowerLetter"/>
      <w:lvlText w:val="%1)"/>
      <w:lvlJc w:val="left"/>
      <w:pPr>
        <w:ind w:left="360" w:hanging="360"/>
      </w:pPr>
    </w:lvl>
    <w:lvl w:ilvl="1" w:tplc="0409000B">
      <w:start w:val="1"/>
      <w:numFmt w:val="bullet"/>
      <w:lvlText w:val=""/>
      <w:lvlJc w:val="left"/>
      <w:pPr>
        <w:ind w:left="72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9CC5595"/>
    <w:multiLevelType w:val="hybridMultilevel"/>
    <w:tmpl w:val="13B0AC94"/>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1">
    <w:nsid w:val="20B31E94"/>
    <w:multiLevelType w:val="hybridMultilevel"/>
    <w:tmpl w:val="9D0A082C"/>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62B0599"/>
    <w:multiLevelType w:val="hybridMultilevel"/>
    <w:tmpl w:val="8160CA16"/>
    <w:lvl w:ilvl="0" w:tplc="53AAF67E">
      <w:start w:val="1"/>
      <w:numFmt w:val="bullet"/>
      <w:lvlText w:val=""/>
      <w:lvlJc w:val="left"/>
      <w:pPr>
        <w:ind w:left="720" w:hanging="360"/>
      </w:pPr>
      <w:rPr>
        <w:rFonts w:ascii="Wingdings" w:hAnsi="Wingdings" w:hint="default"/>
        <w:i/>
        <w:color w:val="000000" w:themeColor="text1"/>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27AC276B"/>
    <w:multiLevelType w:val="hybridMultilevel"/>
    <w:tmpl w:val="CDC0D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29A1523B"/>
    <w:multiLevelType w:val="hybridMultilevel"/>
    <w:tmpl w:val="E6EC8B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A5A7E78"/>
    <w:multiLevelType w:val="hybridMultilevel"/>
    <w:tmpl w:val="321853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30100251"/>
    <w:multiLevelType w:val="hybridMultilevel"/>
    <w:tmpl w:val="1B1677E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31FB284B"/>
    <w:multiLevelType w:val="hybridMultilevel"/>
    <w:tmpl w:val="18AE1A1E"/>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35635108"/>
    <w:multiLevelType w:val="hybridMultilevel"/>
    <w:tmpl w:val="CC4041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36B57776"/>
    <w:multiLevelType w:val="hybridMultilevel"/>
    <w:tmpl w:val="658067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38FB277A"/>
    <w:multiLevelType w:val="hybridMultilevel"/>
    <w:tmpl w:val="78F4C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9925B85"/>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3D2274D5"/>
    <w:multiLevelType w:val="hybridMultilevel"/>
    <w:tmpl w:val="A7C483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00F3D9B"/>
    <w:multiLevelType w:val="hybridMultilevel"/>
    <w:tmpl w:val="BB6A56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44227D7D"/>
    <w:multiLevelType w:val="hybridMultilevel"/>
    <w:tmpl w:val="FC8AF734"/>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7584A76"/>
    <w:multiLevelType w:val="hybridMultilevel"/>
    <w:tmpl w:val="89366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8ED7A07"/>
    <w:multiLevelType w:val="hybridMultilevel"/>
    <w:tmpl w:val="5A8E654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4AAB5789"/>
    <w:multiLevelType w:val="hybridMultilevel"/>
    <w:tmpl w:val="C0EE06D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C022A7F"/>
    <w:multiLevelType w:val="hybridMultilevel"/>
    <w:tmpl w:val="24FC3E48"/>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53622F70"/>
    <w:multiLevelType w:val="hybridMultilevel"/>
    <w:tmpl w:val="1CFE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53827805"/>
    <w:multiLevelType w:val="hybridMultilevel"/>
    <w:tmpl w:val="87EAA8BA"/>
    <w:lvl w:ilvl="0" w:tplc="777C47EC">
      <w:start w:val="1"/>
      <w:numFmt w:val="decimal"/>
      <w:lvlText w:val="%1."/>
      <w:lvlJc w:val="left"/>
      <w:pPr>
        <w:ind w:left="720" w:hanging="360"/>
      </w:pPr>
      <w:rPr>
        <w:i/>
        <w:color w:val="FF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3DC6B0E"/>
    <w:multiLevelType w:val="hybridMultilevel"/>
    <w:tmpl w:val="7B04E6CA"/>
    <w:lvl w:ilvl="0" w:tplc="79542A82">
      <w:start w:val="1"/>
      <w:numFmt w:val="decimal"/>
      <w:lvlText w:val="%1."/>
      <w:lvlJc w:val="left"/>
      <w:pPr>
        <w:ind w:left="720" w:hanging="360"/>
      </w:pPr>
      <w:rPr>
        <w:i/>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41026A4"/>
    <w:multiLevelType w:val="hybridMultilevel"/>
    <w:tmpl w:val="35D47A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nsid w:val="55AB5B48"/>
    <w:multiLevelType w:val="hybridMultilevel"/>
    <w:tmpl w:val="687E0A2C"/>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56C768C3"/>
    <w:multiLevelType w:val="hybridMultilevel"/>
    <w:tmpl w:val="893C4240"/>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nsid w:val="59014BD0"/>
    <w:multiLevelType w:val="hybridMultilevel"/>
    <w:tmpl w:val="49906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1C80D67"/>
    <w:multiLevelType w:val="hybridMultilevel"/>
    <w:tmpl w:val="AD9CC6F2"/>
    <w:lvl w:ilvl="0" w:tplc="04090003">
      <w:start w:val="1"/>
      <w:numFmt w:val="bullet"/>
      <w:pStyle w:val="ListNumber2"/>
      <w:lvlText w:val="o"/>
      <w:lvlJc w:val="left"/>
      <w:pPr>
        <w:ind w:left="1080" w:hanging="360"/>
      </w:pPr>
      <w:rPr>
        <w:rFonts w:ascii="Courier New" w:hAnsi="Courier New" w:hint="default"/>
      </w:rPr>
    </w:lvl>
    <w:lvl w:ilvl="1" w:tplc="B7104EE2">
      <w:start w:val="1"/>
      <w:numFmt w:val="bullet"/>
      <w:lvlText w:val="o"/>
      <w:lvlJc w:val="left"/>
      <w:pPr>
        <w:ind w:left="1363" w:hanging="360"/>
      </w:pPr>
      <w:rPr>
        <w:rFonts w:ascii="Courier New" w:hAnsi="Courier New" w:cs="Courier New" w:hint="default"/>
      </w:rPr>
    </w:lvl>
    <w:lvl w:ilvl="2" w:tplc="C9CE6DE4">
      <w:start w:val="1"/>
      <w:numFmt w:val="bullet"/>
      <w:lvlText w:val=""/>
      <w:lvlJc w:val="left"/>
      <w:pPr>
        <w:ind w:left="221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82" w:hanging="360"/>
      </w:pPr>
      <w:rPr>
        <w:rFonts w:ascii="Symbol" w:hAnsi="Symbol" w:hint="default"/>
      </w:rPr>
    </w:lvl>
    <w:lvl w:ilvl="4" w:tplc="08090003">
      <w:start w:val="1"/>
      <w:numFmt w:val="bullet"/>
      <w:lvlText w:val="o"/>
      <w:lvlJc w:val="left"/>
      <w:pPr>
        <w:ind w:left="2902" w:hanging="360"/>
      </w:pPr>
      <w:rPr>
        <w:rFonts w:ascii="Courier New" w:hAnsi="Courier New" w:cs="Courier New" w:hint="default"/>
      </w:rPr>
    </w:lvl>
    <w:lvl w:ilvl="5" w:tplc="08090005" w:tentative="1">
      <w:start w:val="1"/>
      <w:numFmt w:val="bullet"/>
      <w:lvlText w:val=""/>
      <w:lvlJc w:val="left"/>
      <w:pPr>
        <w:ind w:left="3622" w:hanging="360"/>
      </w:pPr>
      <w:rPr>
        <w:rFonts w:ascii="Wingdings" w:hAnsi="Wingdings" w:hint="default"/>
      </w:rPr>
    </w:lvl>
    <w:lvl w:ilvl="6" w:tplc="08090001">
      <w:start w:val="1"/>
      <w:numFmt w:val="bullet"/>
      <w:lvlText w:val=""/>
      <w:lvlJc w:val="left"/>
      <w:pPr>
        <w:ind w:left="4342" w:hanging="360"/>
      </w:pPr>
      <w:rPr>
        <w:rFonts w:ascii="Symbol" w:hAnsi="Symbol" w:hint="default"/>
      </w:rPr>
    </w:lvl>
    <w:lvl w:ilvl="7" w:tplc="08090003" w:tentative="1">
      <w:start w:val="1"/>
      <w:numFmt w:val="bullet"/>
      <w:lvlText w:val="o"/>
      <w:lvlJc w:val="left"/>
      <w:pPr>
        <w:ind w:left="5062" w:hanging="360"/>
      </w:pPr>
      <w:rPr>
        <w:rFonts w:ascii="Courier New" w:hAnsi="Courier New" w:cs="Courier New" w:hint="default"/>
      </w:rPr>
    </w:lvl>
    <w:lvl w:ilvl="8" w:tplc="08090005" w:tentative="1">
      <w:start w:val="1"/>
      <w:numFmt w:val="bullet"/>
      <w:lvlText w:val=""/>
      <w:lvlJc w:val="left"/>
      <w:pPr>
        <w:ind w:left="5782" w:hanging="360"/>
      </w:pPr>
      <w:rPr>
        <w:rFonts w:ascii="Wingdings" w:hAnsi="Wingdings" w:hint="default"/>
      </w:rPr>
    </w:lvl>
  </w:abstractNum>
  <w:abstractNum w:abstractNumId="57">
    <w:nsid w:val="66DD7F79"/>
    <w:multiLevelType w:val="hybridMultilevel"/>
    <w:tmpl w:val="12521B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DE82BA7"/>
    <w:multiLevelType w:val="hybridMultilevel"/>
    <w:tmpl w:val="C04A85A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F991864"/>
    <w:multiLevelType w:val="hybridMultilevel"/>
    <w:tmpl w:val="C69CC4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FE03904"/>
    <w:multiLevelType w:val="hybridMultilevel"/>
    <w:tmpl w:val="8B40B04A"/>
    <w:lvl w:ilvl="0" w:tplc="8A905A8A">
      <w:start w:val="1"/>
      <w:numFmt w:val="decimal"/>
      <w:lvlText w:val="%1."/>
      <w:lvlJc w:val="left"/>
      <w:pPr>
        <w:ind w:left="360" w:hanging="360"/>
      </w:pPr>
      <w:rPr>
        <w:i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705F4057"/>
    <w:multiLevelType w:val="hybridMultilevel"/>
    <w:tmpl w:val="10EC8C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nsid w:val="70DD2AF4"/>
    <w:multiLevelType w:val="hybridMultilevel"/>
    <w:tmpl w:val="345AD76A"/>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64">
    <w:nsid w:val="70F53ED8"/>
    <w:multiLevelType w:val="hybridMultilevel"/>
    <w:tmpl w:val="2E6C36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0F709D0"/>
    <w:multiLevelType w:val="hybridMultilevel"/>
    <w:tmpl w:val="27F06B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72E16869"/>
    <w:multiLevelType w:val="hybridMultilevel"/>
    <w:tmpl w:val="854084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749D75EC"/>
    <w:multiLevelType w:val="hybridMultilevel"/>
    <w:tmpl w:val="80BE9A6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75451FB1"/>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76EC7F87"/>
    <w:multiLevelType w:val="hybridMultilevel"/>
    <w:tmpl w:val="77CC6AD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B30341C"/>
    <w:multiLevelType w:val="hybridMultilevel"/>
    <w:tmpl w:val="11A660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72">
    <w:nsid w:val="7F3C736B"/>
    <w:multiLevelType w:val="hybridMultilevel"/>
    <w:tmpl w:val="271CEB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50"/>
  </w:num>
  <w:num w:numId="5">
    <w:abstractNumId w:val="3"/>
  </w:num>
  <w:num w:numId="6">
    <w:abstractNumId w:val="36"/>
  </w:num>
  <w:num w:numId="7">
    <w:abstractNumId w:val="59"/>
  </w:num>
  <w:num w:numId="8">
    <w:abstractNumId w:val="27"/>
  </w:num>
  <w:num w:numId="9">
    <w:abstractNumId w:val="40"/>
  </w:num>
  <w:num w:numId="10">
    <w:abstractNumId w:val="71"/>
    <w:lvlOverride w:ilvl="0">
      <w:startOverride w:val="1"/>
    </w:lvlOverride>
  </w:num>
  <w:num w:numId="11">
    <w:abstractNumId w:val="43"/>
    <w:lvlOverride w:ilvl="0">
      <w:startOverride w:val="1"/>
    </w:lvlOverride>
  </w:num>
  <w:num w:numId="12">
    <w:abstractNumId w:val="44"/>
  </w:num>
  <w:num w:numId="13">
    <w:abstractNumId w:val="56"/>
  </w:num>
  <w:num w:numId="14">
    <w:abstractNumId w:val="25"/>
  </w:num>
  <w:num w:numId="15">
    <w:abstractNumId w:val="16"/>
  </w:num>
  <w:num w:numId="16">
    <w:abstractNumId w:val="26"/>
  </w:num>
  <w:num w:numId="17">
    <w:abstractNumId w:val="38"/>
  </w:num>
  <w:num w:numId="18">
    <w:abstractNumId w:val="23"/>
  </w:num>
  <w:num w:numId="19">
    <w:abstractNumId w:val="41"/>
  </w:num>
  <w:num w:numId="20">
    <w:abstractNumId w:val="13"/>
  </w:num>
  <w:num w:numId="21">
    <w:abstractNumId w:val="30"/>
  </w:num>
  <w:num w:numId="22">
    <w:abstractNumId w:val="68"/>
  </w:num>
  <w:num w:numId="23">
    <w:abstractNumId w:val="34"/>
  </w:num>
  <w:num w:numId="24">
    <w:abstractNumId w:val="0"/>
  </w:num>
  <w:num w:numId="25">
    <w:abstractNumId w:val="66"/>
  </w:num>
  <w:num w:numId="26">
    <w:abstractNumId w:val="17"/>
  </w:num>
  <w:num w:numId="27">
    <w:abstractNumId w:val="72"/>
  </w:num>
  <w:num w:numId="28">
    <w:abstractNumId w:val="61"/>
  </w:num>
  <w:num w:numId="29">
    <w:abstractNumId w:val="19"/>
  </w:num>
  <w:num w:numId="30">
    <w:abstractNumId w:val="37"/>
  </w:num>
  <w:num w:numId="31">
    <w:abstractNumId w:val="31"/>
  </w:num>
  <w:num w:numId="32">
    <w:abstractNumId w:val="65"/>
  </w:num>
  <w:num w:numId="33">
    <w:abstractNumId w:val="47"/>
  </w:num>
  <w:num w:numId="34">
    <w:abstractNumId w:val="11"/>
  </w:num>
  <w:num w:numId="35">
    <w:abstractNumId w:val="48"/>
  </w:num>
  <w:num w:numId="36">
    <w:abstractNumId w:val="46"/>
  </w:num>
  <w:num w:numId="37">
    <w:abstractNumId w:val="12"/>
  </w:num>
  <w:num w:numId="38">
    <w:abstractNumId w:val="7"/>
  </w:num>
  <w:num w:numId="39">
    <w:abstractNumId w:val="22"/>
  </w:num>
  <w:num w:numId="40">
    <w:abstractNumId w:val="24"/>
  </w:num>
  <w:num w:numId="41">
    <w:abstractNumId w:val="49"/>
  </w:num>
  <w:num w:numId="42">
    <w:abstractNumId w:val="33"/>
  </w:num>
  <w:num w:numId="43">
    <w:abstractNumId w:val="14"/>
  </w:num>
  <w:num w:numId="44">
    <w:abstractNumId w:val="70"/>
  </w:num>
  <w:num w:numId="45">
    <w:abstractNumId w:val="5"/>
  </w:num>
  <w:num w:numId="46">
    <w:abstractNumId w:val="57"/>
  </w:num>
  <w:num w:numId="47">
    <w:abstractNumId w:val="10"/>
  </w:num>
  <w:num w:numId="48">
    <w:abstractNumId w:val="9"/>
  </w:num>
  <w:num w:numId="49">
    <w:abstractNumId w:val="55"/>
  </w:num>
  <w:num w:numId="50">
    <w:abstractNumId w:val="8"/>
  </w:num>
  <w:num w:numId="51">
    <w:abstractNumId w:val="60"/>
  </w:num>
  <w:num w:numId="52">
    <w:abstractNumId w:val="64"/>
  </w:num>
  <w:num w:numId="53">
    <w:abstractNumId w:val="51"/>
  </w:num>
  <w:num w:numId="54">
    <w:abstractNumId w:val="15"/>
  </w:num>
  <w:num w:numId="55">
    <w:abstractNumId w:val="52"/>
  </w:num>
  <w:num w:numId="56">
    <w:abstractNumId w:val="45"/>
  </w:num>
  <w:num w:numId="57">
    <w:abstractNumId w:val="20"/>
  </w:num>
  <w:num w:numId="58">
    <w:abstractNumId w:val="63"/>
  </w:num>
  <w:num w:numId="59">
    <w:abstractNumId w:val="18"/>
  </w:num>
  <w:num w:numId="60">
    <w:abstractNumId w:val="4"/>
  </w:num>
  <w:num w:numId="61">
    <w:abstractNumId w:val="69"/>
  </w:num>
  <w:num w:numId="62">
    <w:abstractNumId w:val="1"/>
  </w:num>
  <w:num w:numId="63">
    <w:abstractNumId w:val="21"/>
  </w:num>
  <w:num w:numId="64">
    <w:abstractNumId w:val="29"/>
  </w:num>
  <w:num w:numId="65">
    <w:abstractNumId w:val="6"/>
  </w:num>
  <w:num w:numId="66">
    <w:abstractNumId w:val="2"/>
  </w:num>
  <w:num w:numId="67">
    <w:abstractNumId w:val="39"/>
  </w:num>
  <w:num w:numId="68">
    <w:abstractNumId w:val="58"/>
  </w:num>
  <w:num w:numId="69">
    <w:abstractNumId w:val="42"/>
  </w:num>
  <w:num w:numId="70">
    <w:abstractNumId w:val="28"/>
  </w:num>
  <w:num w:numId="71">
    <w:abstractNumId w:val="62"/>
  </w:num>
  <w:num w:numId="72">
    <w:abstractNumId w:val="54"/>
  </w:num>
  <w:num w:numId="73">
    <w:abstractNumId w:val="6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340C"/>
    <w:rsid w:val="00044D54"/>
    <w:rsid w:val="00052605"/>
    <w:rsid w:val="00054E4A"/>
    <w:rsid w:val="00061602"/>
    <w:rsid w:val="00064338"/>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0E58"/>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18D0"/>
    <w:rsid w:val="002A345F"/>
    <w:rsid w:val="002A34CB"/>
    <w:rsid w:val="002A3872"/>
    <w:rsid w:val="002A7703"/>
    <w:rsid w:val="002B1D0E"/>
    <w:rsid w:val="002B1E72"/>
    <w:rsid w:val="002B6EBC"/>
    <w:rsid w:val="002C5407"/>
    <w:rsid w:val="002D244B"/>
    <w:rsid w:val="002D483A"/>
    <w:rsid w:val="002D6444"/>
    <w:rsid w:val="002E1218"/>
    <w:rsid w:val="002E1EDB"/>
    <w:rsid w:val="002E254C"/>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4DBF"/>
    <w:rsid w:val="00685F91"/>
    <w:rsid w:val="00691526"/>
    <w:rsid w:val="00691903"/>
    <w:rsid w:val="00691FD6"/>
    <w:rsid w:val="00694328"/>
    <w:rsid w:val="00696115"/>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16B3E"/>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3172"/>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245"/>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C7990"/>
    <w:rsid w:val="00BE0A41"/>
    <w:rsid w:val="00BE4CA0"/>
    <w:rsid w:val="00BF0BB4"/>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94B9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0E5F"/>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0934"/>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6"/>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4"/>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LGBullet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9372A-BE4A-4419-9E04-9AAC67088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4034</Words>
  <Characters>23000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16</cp:revision>
  <dcterms:created xsi:type="dcterms:W3CDTF">2013-07-03T13:23:00Z</dcterms:created>
  <dcterms:modified xsi:type="dcterms:W3CDTF">2014-08-07T15:53:00Z</dcterms:modified>
</cp:coreProperties>
</file>