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C6C7A" w14:textId="70E280E5" w:rsidR="00240EFC" w:rsidRPr="00EA6DF8" w:rsidRDefault="00044D5A" w:rsidP="00240EFC">
      <w:pPr>
        <w:spacing w:after="200" w:line="276" w:lineRule="auto"/>
        <w:rPr>
          <w:rFonts w:ascii="Verdana" w:hAnsi="Verdana"/>
          <w:lang w:val="en-AU"/>
        </w:rPr>
      </w:pPr>
      <w:r w:rsidRPr="00EA6DF8">
        <w:rPr>
          <w:rFonts w:ascii="Verdana" w:hAnsi="Verdana"/>
          <w:noProof/>
          <w:lang w:val="en-AU"/>
        </w:rPr>
        <mc:AlternateContent>
          <mc:Choice Requires="wps">
            <w:drawing>
              <wp:anchor distT="45720" distB="45720" distL="114300" distR="114300" simplePos="0" relativeHeight="251660288" behindDoc="0" locked="0" layoutInCell="1" allowOverlap="1" wp14:anchorId="0AA3F4FC" wp14:editId="678E0253">
                <wp:simplePos x="0" y="0"/>
                <wp:positionH relativeFrom="page">
                  <wp:posOffset>16722</wp:posOffset>
                </wp:positionH>
                <wp:positionV relativeFrom="paragraph">
                  <wp:posOffset>7477760</wp:posOffset>
                </wp:positionV>
                <wp:extent cx="7524750" cy="523875"/>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523875"/>
                        </a:xfrm>
                        <a:prstGeom prst="rect">
                          <a:avLst/>
                        </a:prstGeom>
                        <a:noFill/>
                        <a:ln w="9525">
                          <a:noFill/>
                          <a:miter lim="800000"/>
                          <a:headEnd/>
                          <a:tailEnd/>
                        </a:ln>
                      </wps:spPr>
                      <wps:txbx>
                        <w:txbxContent>
                          <w:p w14:paraId="120D0D32" w14:textId="77777777" w:rsidR="00240EFC" w:rsidRPr="006E2828" w:rsidRDefault="00240EFC" w:rsidP="00240EFC">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A3F4FC" id="_x0000_t202" coordsize="21600,21600" o:spt="202" path="m,l,21600r21600,l21600,xe">
                <v:stroke joinstyle="miter"/>
                <v:path gradientshapeok="t" o:connecttype="rect"/>
              </v:shapetype>
              <v:shape id="Text Box 2" o:spid="_x0000_s1026" type="#_x0000_t202" style="position:absolute;margin-left:1.3pt;margin-top:588.8pt;width:592.5pt;height:41.2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" filled="f" stroked="f">
                <v:textbox>
                  <w:txbxContent>
                    <w:p w14:paraId="120D0D32" w14:textId="77777777" w:rsidR="00240EFC" w:rsidRPr="006E2828" w:rsidRDefault="00240EFC" w:rsidP="00240EFC">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240EFC" w:rsidRPr="00EA6DF8">
        <w:rPr>
          <w:rFonts w:ascii="Verdana" w:hAnsi="Verdana"/>
          <w:noProof/>
          <w:lang w:val="en-AU"/>
        </w:rPr>
        <mc:AlternateContent>
          <mc:Choice Requires="wps">
            <w:drawing>
              <wp:anchor distT="45720" distB="45720" distL="114300" distR="114300" simplePos="0" relativeHeight="251661312" behindDoc="0" locked="0" layoutInCell="1" allowOverlap="1" wp14:anchorId="74E966DE" wp14:editId="6EEBB8F1">
                <wp:simplePos x="0" y="0"/>
                <wp:positionH relativeFrom="page">
                  <wp:align>right</wp:align>
                </wp:positionH>
                <wp:positionV relativeFrom="paragraph">
                  <wp:posOffset>8129270</wp:posOffset>
                </wp:positionV>
                <wp:extent cx="7541683" cy="1362075"/>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1683" cy="1362075"/>
                        </a:xfrm>
                        <a:prstGeom prst="rect">
                          <a:avLst/>
                        </a:prstGeom>
                        <a:noFill/>
                        <a:ln w="9525">
                          <a:noFill/>
                          <a:miter lim="800000"/>
                          <a:headEnd/>
                          <a:tailEnd/>
                        </a:ln>
                      </wps:spPr>
                      <wps:txbx>
                        <w:txbxContent>
                          <w:p w14:paraId="18762F40" w14:textId="2E5083D1" w:rsidR="00240EFC" w:rsidRDefault="00240EFC" w:rsidP="00240EFC">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Pr>
                                <w:rFonts w:ascii="Century Gothic" w:hAnsi="Century Gothic"/>
                                <w:b/>
                                <w:bCs/>
                                <w:color w:val="FFFFFF" w:themeColor="background1"/>
                                <w:sz w:val="52"/>
                                <w:szCs w:val="52"/>
                              </w:rPr>
                              <w:t>BC4017</w:t>
                            </w:r>
                          </w:p>
                          <w:p w14:paraId="08FF5B7B" w14:textId="68BECD03" w:rsidR="00240EFC" w:rsidRPr="002D62D8" w:rsidRDefault="00240EFC" w:rsidP="00240EFC">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Arrange resources and prepare for the building and construction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E966DE" id="_x0000_s1027" type="#_x0000_t202" style="position:absolute;margin-left:542.65pt;margin-top:640.1pt;width:593.85pt;height:107.25pt;z-index:25166131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" filled="f" stroked="f">
                <v:textbox>
                  <w:txbxContent>
                    <w:p w14:paraId="18762F40" w14:textId="2E5083D1" w:rsidR="00240EFC" w:rsidRDefault="00240EFC" w:rsidP="00240EFC">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Pr>
                          <w:rFonts w:ascii="Century Gothic" w:hAnsi="Century Gothic"/>
                          <w:b/>
                          <w:bCs/>
                          <w:color w:val="FFFFFF" w:themeColor="background1"/>
                          <w:sz w:val="52"/>
                          <w:szCs w:val="52"/>
                        </w:rPr>
                        <w:t>BC4017</w:t>
                      </w:r>
                    </w:p>
                    <w:p w14:paraId="08FF5B7B" w14:textId="68BECD03" w:rsidR="00240EFC" w:rsidRPr="002D62D8" w:rsidRDefault="00240EFC" w:rsidP="00240EFC">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Arrange resources and prepare for the building and construction project</w:t>
                      </w:r>
                    </w:p>
                  </w:txbxContent>
                </v:textbox>
                <w10:wrap anchorx="page"/>
              </v:shape>
            </w:pict>
          </mc:Fallback>
        </mc:AlternateContent>
      </w:r>
      <w:r w:rsidR="00240EFC" w:rsidRPr="00EA6DF8">
        <w:rPr>
          <w:rFonts w:ascii="Verdana" w:hAnsi="Verdana"/>
          <w:noProof/>
          <w:lang w:val="en-AU" w:eastAsia="en-IN"/>
        </w:rPr>
        <w:drawing>
          <wp:anchor distT="0" distB="0" distL="114300" distR="114300" simplePos="0" relativeHeight="251662336" behindDoc="1" locked="0" layoutInCell="1" allowOverlap="1" wp14:anchorId="6E4A0B90" wp14:editId="29AA7984">
            <wp:simplePos x="0" y="0"/>
            <wp:positionH relativeFrom="column">
              <wp:posOffset>-76200</wp:posOffset>
            </wp:positionH>
            <wp:positionV relativeFrom="paragraph">
              <wp:posOffset>-342900</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240EFC" w:rsidRPr="00EA6DF8">
        <w:rPr>
          <w:rFonts w:ascii="Verdana" w:hAnsi="Verdana"/>
          <w:noProof/>
          <w:lang w:val="en-AU"/>
        </w:rPr>
        <w:drawing>
          <wp:anchor distT="0" distB="0" distL="114300" distR="114300" simplePos="0" relativeHeight="251659264" behindDoc="1" locked="0" layoutInCell="1" allowOverlap="1" wp14:anchorId="0C048D81" wp14:editId="25B54B75">
            <wp:simplePos x="0" y="0"/>
            <wp:positionH relativeFrom="margin">
              <wp:posOffset>-539115</wp:posOffset>
            </wp:positionH>
            <wp:positionV relativeFrom="page">
              <wp:posOffset>0</wp:posOffset>
            </wp:positionV>
            <wp:extent cx="7755255" cy="10701020"/>
            <wp:effectExtent l="0" t="0" r="0" b="5080"/>
            <wp:wrapNone/>
            <wp:docPr id="455" name="Picture 455" descr="A picture containing orange, life jacket, work-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picture containing orange, life jacket, work-clothing&#10;&#10;Description automatically generated"/>
                    <pic:cNvPicPr/>
                  </pic:nvPicPr>
                  <pic:blipFill>
                    <a:blip r:embed="rId9"/>
                    <a:stretch>
                      <a:fillRect/>
                    </a:stretch>
                  </pic:blipFill>
                  <pic:spPr bwMode="auto">
                    <a:xfrm>
                      <a:off x="0" y="0"/>
                      <a:ext cx="7755255" cy="1070102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240EFC" w:rsidRPr="00EA6DF8">
        <w:rPr>
          <w:rFonts w:ascii="Verdana" w:hAnsi="Verdana"/>
          <w:lang w:val="en-AU"/>
        </w:rPr>
        <w:br w:type="page"/>
      </w:r>
    </w:p>
    <w:p w14:paraId="2D0A7B02" w14:textId="77777777" w:rsidR="00240EFC" w:rsidRPr="00EA6DF8" w:rsidRDefault="00240EFC" w:rsidP="00240EFC">
      <w:pPr>
        <w:spacing w:after="200" w:line="276" w:lineRule="auto"/>
        <w:rPr>
          <w:rFonts w:ascii="Verdana" w:hAnsi="Verdana"/>
          <w:b/>
          <w:lang w:val="en-AU"/>
        </w:rPr>
      </w:pPr>
      <w:r w:rsidRPr="00EA6DF8">
        <w:rPr>
          <w:rFonts w:ascii="Verdana" w:hAnsi="Verdana"/>
          <w:b/>
          <w:lang w:val="en-AU"/>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30"/>
        <w:gridCol w:w="2206"/>
        <w:gridCol w:w="2207"/>
        <w:gridCol w:w="3525"/>
      </w:tblGrid>
      <w:tr w:rsidR="00240EFC" w:rsidRPr="00EA6DF8" w14:paraId="77C3DBF0" w14:textId="77777777" w:rsidTr="004C14D1">
        <w:tc>
          <w:tcPr>
            <w:tcW w:w="2230" w:type="dxa"/>
            <w:tcBorders>
              <w:bottom w:val="single" w:sz="4" w:space="0" w:color="BFBFBF" w:themeColor="background1" w:themeShade="BF"/>
            </w:tcBorders>
            <w:shd w:val="clear" w:color="auto" w:fill="808080" w:themeFill="background1" w:themeFillShade="80"/>
          </w:tcPr>
          <w:p w14:paraId="061DCAC8" w14:textId="77777777" w:rsidR="00240EFC" w:rsidRPr="00EA6DF8" w:rsidRDefault="00240EFC" w:rsidP="004C14D1">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Unit code</w:t>
            </w:r>
          </w:p>
        </w:tc>
        <w:tc>
          <w:tcPr>
            <w:tcW w:w="2206" w:type="dxa"/>
            <w:tcBorders>
              <w:bottom w:val="single" w:sz="4" w:space="0" w:color="BFBFBF" w:themeColor="background1" w:themeShade="BF"/>
            </w:tcBorders>
            <w:shd w:val="clear" w:color="auto" w:fill="808080" w:themeFill="background1" w:themeFillShade="80"/>
          </w:tcPr>
          <w:p w14:paraId="3FF8FFF9" w14:textId="77777777" w:rsidR="00240EFC" w:rsidRPr="00EA6DF8" w:rsidRDefault="00240EFC" w:rsidP="004C14D1">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Document version</w:t>
            </w:r>
          </w:p>
        </w:tc>
        <w:tc>
          <w:tcPr>
            <w:tcW w:w="2207" w:type="dxa"/>
            <w:tcBorders>
              <w:bottom w:val="single" w:sz="4" w:space="0" w:color="BFBFBF" w:themeColor="background1" w:themeShade="BF"/>
            </w:tcBorders>
            <w:shd w:val="clear" w:color="auto" w:fill="808080" w:themeFill="background1" w:themeFillShade="80"/>
          </w:tcPr>
          <w:p w14:paraId="4E80B877" w14:textId="77777777" w:rsidR="00240EFC" w:rsidRPr="00EA6DF8" w:rsidRDefault="00240EFC" w:rsidP="004C14D1">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Release date</w:t>
            </w:r>
          </w:p>
        </w:tc>
        <w:tc>
          <w:tcPr>
            <w:tcW w:w="3525" w:type="dxa"/>
            <w:tcBorders>
              <w:bottom w:val="single" w:sz="4" w:space="0" w:color="BFBFBF" w:themeColor="background1" w:themeShade="BF"/>
            </w:tcBorders>
            <w:shd w:val="clear" w:color="auto" w:fill="808080" w:themeFill="background1" w:themeFillShade="80"/>
          </w:tcPr>
          <w:p w14:paraId="3B31923C" w14:textId="77777777" w:rsidR="00240EFC" w:rsidRPr="00EA6DF8" w:rsidRDefault="00240EFC" w:rsidP="004C14D1">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Comments/actions</w:t>
            </w:r>
          </w:p>
        </w:tc>
      </w:tr>
      <w:tr w:rsidR="00240EFC" w:rsidRPr="00EA6DF8" w14:paraId="5F6E506C" w14:textId="77777777" w:rsidTr="00084FF0">
        <w:tc>
          <w:tcPr>
            <w:tcW w:w="2230" w:type="dxa"/>
          </w:tcPr>
          <w:p w14:paraId="2FD985B7" w14:textId="40D15A2B" w:rsidR="00240EFC" w:rsidRPr="00EA6DF8" w:rsidRDefault="00240EFC" w:rsidP="004C14D1">
            <w:pPr>
              <w:pStyle w:val="Copyright"/>
              <w:spacing w:before="120" w:after="120"/>
              <w:jc w:val="center"/>
              <w:rPr>
                <w:rFonts w:ascii="Verdana" w:hAnsi="Verdana"/>
                <w:b/>
                <w:bCs/>
                <w:highlight w:val="yellow"/>
              </w:rPr>
            </w:pPr>
            <w:r w:rsidRPr="00EA6DF8">
              <w:rPr>
                <w:rFonts w:ascii="Verdana" w:hAnsi="Verdana"/>
                <w:b/>
                <w:bCs/>
              </w:rPr>
              <w:t>CPCC</w:t>
            </w:r>
            <w:r>
              <w:rPr>
                <w:rFonts w:ascii="Verdana" w:hAnsi="Verdana"/>
                <w:b/>
                <w:bCs/>
              </w:rPr>
              <w:t>BC4017</w:t>
            </w:r>
          </w:p>
        </w:tc>
        <w:tc>
          <w:tcPr>
            <w:tcW w:w="2206" w:type="dxa"/>
          </w:tcPr>
          <w:p w14:paraId="46EB9D50" w14:textId="6C0794CA" w:rsidR="00240EFC" w:rsidRPr="00EA6DF8" w:rsidRDefault="00240EFC" w:rsidP="004C14D1">
            <w:pPr>
              <w:pStyle w:val="Copyright"/>
              <w:spacing w:before="120" w:after="120"/>
              <w:jc w:val="center"/>
              <w:rPr>
                <w:rFonts w:ascii="Verdana" w:hAnsi="Verdana"/>
              </w:rPr>
            </w:pPr>
            <w:r w:rsidRPr="00EA6DF8">
              <w:rPr>
                <w:rFonts w:ascii="Verdana" w:hAnsi="Verdana"/>
              </w:rPr>
              <w:t>1</w:t>
            </w:r>
            <w:r w:rsidR="005D1C54">
              <w:rPr>
                <w:rFonts w:ascii="Verdana" w:hAnsi="Verdana"/>
              </w:rPr>
              <w:t>0</w:t>
            </w:r>
            <w:r w:rsidRPr="00EA6DF8">
              <w:rPr>
                <w:rFonts w:ascii="Verdana" w:hAnsi="Verdana"/>
              </w:rPr>
              <w:t>.</w:t>
            </w:r>
            <w:r w:rsidR="005D1C54">
              <w:rPr>
                <w:rFonts w:ascii="Verdana" w:hAnsi="Verdana"/>
              </w:rPr>
              <w:t>1</w:t>
            </w:r>
          </w:p>
        </w:tc>
        <w:tc>
          <w:tcPr>
            <w:tcW w:w="2207" w:type="dxa"/>
          </w:tcPr>
          <w:p w14:paraId="57FEEC1D" w14:textId="60681669" w:rsidR="00240EFC" w:rsidRPr="00EA6DF8" w:rsidRDefault="00240EFC" w:rsidP="004C14D1">
            <w:pPr>
              <w:pStyle w:val="Copyright"/>
              <w:spacing w:before="120" w:after="120"/>
              <w:jc w:val="center"/>
              <w:rPr>
                <w:rFonts w:ascii="Verdana" w:hAnsi="Verdana"/>
              </w:rPr>
            </w:pPr>
            <w:r>
              <w:rPr>
                <w:rFonts w:ascii="Verdana" w:hAnsi="Verdana"/>
              </w:rPr>
              <w:t>27</w:t>
            </w:r>
            <w:r w:rsidRPr="00EA6DF8">
              <w:rPr>
                <w:rFonts w:ascii="Verdana" w:hAnsi="Verdana"/>
              </w:rPr>
              <w:t>/</w:t>
            </w:r>
            <w:r>
              <w:rPr>
                <w:rFonts w:ascii="Verdana" w:hAnsi="Verdana"/>
              </w:rPr>
              <w:t>04</w:t>
            </w:r>
            <w:r w:rsidRPr="00EA6DF8">
              <w:rPr>
                <w:rFonts w:ascii="Verdana" w:hAnsi="Verdana"/>
              </w:rPr>
              <w:t>/202</w:t>
            </w:r>
            <w:r>
              <w:rPr>
                <w:rFonts w:ascii="Verdana" w:hAnsi="Verdana"/>
              </w:rPr>
              <w:t>2</w:t>
            </w:r>
          </w:p>
        </w:tc>
        <w:tc>
          <w:tcPr>
            <w:tcW w:w="3525" w:type="dxa"/>
          </w:tcPr>
          <w:p w14:paraId="69B4FD82" w14:textId="77777777" w:rsidR="00240EFC" w:rsidRPr="00EA6DF8" w:rsidRDefault="00240EFC" w:rsidP="004C14D1">
            <w:pPr>
              <w:pStyle w:val="Copyright"/>
              <w:spacing w:before="120" w:after="120"/>
              <w:jc w:val="center"/>
              <w:rPr>
                <w:rFonts w:ascii="Verdana" w:hAnsi="Verdana"/>
              </w:rPr>
            </w:pPr>
            <w:r w:rsidRPr="00EA6DF8">
              <w:rPr>
                <w:rFonts w:ascii="Verdana" w:hAnsi="Verdana"/>
              </w:rPr>
              <w:t>First edition</w:t>
            </w:r>
          </w:p>
        </w:tc>
      </w:tr>
      <w:tr w:rsidR="00084FF0" w:rsidRPr="00EA6DF8" w14:paraId="48253166" w14:textId="77777777" w:rsidTr="004C14D1">
        <w:tc>
          <w:tcPr>
            <w:tcW w:w="2230" w:type="dxa"/>
            <w:tcBorders>
              <w:bottom w:val="single" w:sz="4" w:space="0" w:color="BFBFBF" w:themeColor="background1" w:themeShade="BF"/>
            </w:tcBorders>
          </w:tcPr>
          <w:p w14:paraId="32711A02" w14:textId="356F13F1" w:rsidR="00084FF0" w:rsidRPr="00EA6DF8" w:rsidRDefault="00084FF0" w:rsidP="00084FF0">
            <w:pPr>
              <w:pStyle w:val="Copyright"/>
              <w:spacing w:before="120" w:after="120"/>
              <w:jc w:val="center"/>
              <w:rPr>
                <w:rFonts w:ascii="Verdana" w:hAnsi="Verdana"/>
                <w:b/>
                <w:bCs/>
              </w:rPr>
            </w:pPr>
            <w:r w:rsidRPr="00EA6DF8">
              <w:rPr>
                <w:rFonts w:ascii="Verdana" w:hAnsi="Verdana"/>
                <w:b/>
                <w:bCs/>
              </w:rPr>
              <w:t>CPCC</w:t>
            </w:r>
            <w:r>
              <w:rPr>
                <w:rFonts w:ascii="Verdana" w:hAnsi="Verdana"/>
                <w:b/>
                <w:bCs/>
              </w:rPr>
              <w:t>BC4017</w:t>
            </w:r>
          </w:p>
        </w:tc>
        <w:tc>
          <w:tcPr>
            <w:tcW w:w="2206" w:type="dxa"/>
            <w:tcBorders>
              <w:bottom w:val="single" w:sz="4" w:space="0" w:color="BFBFBF" w:themeColor="background1" w:themeShade="BF"/>
            </w:tcBorders>
          </w:tcPr>
          <w:p w14:paraId="37FF8203" w14:textId="4CE2CE5F" w:rsidR="00084FF0" w:rsidRPr="00EA6DF8" w:rsidRDefault="00084FF0" w:rsidP="00084FF0">
            <w:pPr>
              <w:pStyle w:val="Copyright"/>
              <w:spacing w:before="120" w:after="120"/>
              <w:jc w:val="center"/>
              <w:rPr>
                <w:rFonts w:ascii="Verdana" w:hAnsi="Verdana"/>
              </w:rPr>
            </w:pPr>
            <w:r w:rsidRPr="00EA6DF8">
              <w:rPr>
                <w:rFonts w:ascii="Verdana" w:hAnsi="Verdana"/>
              </w:rPr>
              <w:t>1</w:t>
            </w:r>
            <w:r>
              <w:rPr>
                <w:rFonts w:ascii="Verdana" w:hAnsi="Verdana"/>
              </w:rPr>
              <w:t>0</w:t>
            </w:r>
            <w:r w:rsidRPr="00EA6DF8">
              <w:rPr>
                <w:rFonts w:ascii="Verdana" w:hAnsi="Verdana"/>
              </w:rPr>
              <w:t>.</w:t>
            </w:r>
            <w:r>
              <w:rPr>
                <w:rFonts w:ascii="Verdana" w:hAnsi="Verdana"/>
              </w:rPr>
              <w:t>2</w:t>
            </w:r>
          </w:p>
        </w:tc>
        <w:tc>
          <w:tcPr>
            <w:tcW w:w="2207" w:type="dxa"/>
            <w:tcBorders>
              <w:bottom w:val="single" w:sz="4" w:space="0" w:color="BFBFBF" w:themeColor="background1" w:themeShade="BF"/>
            </w:tcBorders>
          </w:tcPr>
          <w:p w14:paraId="602B8B46" w14:textId="45CC8266" w:rsidR="00084FF0" w:rsidRDefault="00084FF0" w:rsidP="00084FF0">
            <w:pPr>
              <w:pStyle w:val="Copyright"/>
              <w:spacing w:before="120" w:after="120"/>
              <w:jc w:val="center"/>
              <w:rPr>
                <w:rFonts w:ascii="Verdana" w:hAnsi="Verdana"/>
              </w:rPr>
            </w:pPr>
            <w:r>
              <w:rPr>
                <w:rFonts w:ascii="Verdana" w:hAnsi="Verdana"/>
              </w:rPr>
              <w:t>02</w:t>
            </w:r>
            <w:r w:rsidRPr="00EA6DF8">
              <w:rPr>
                <w:rFonts w:ascii="Verdana" w:hAnsi="Verdana"/>
              </w:rPr>
              <w:t>/</w:t>
            </w:r>
            <w:r>
              <w:rPr>
                <w:rFonts w:ascii="Verdana" w:hAnsi="Verdana"/>
              </w:rPr>
              <w:t>12</w:t>
            </w:r>
            <w:r w:rsidRPr="00EA6DF8">
              <w:rPr>
                <w:rFonts w:ascii="Verdana" w:hAnsi="Verdana"/>
              </w:rPr>
              <w:t>/202</w:t>
            </w:r>
            <w:r>
              <w:rPr>
                <w:rFonts w:ascii="Verdana" w:hAnsi="Verdana"/>
              </w:rPr>
              <w:t>2</w:t>
            </w:r>
          </w:p>
        </w:tc>
        <w:tc>
          <w:tcPr>
            <w:tcW w:w="3525" w:type="dxa"/>
            <w:tcBorders>
              <w:bottom w:val="single" w:sz="4" w:space="0" w:color="BFBFBF" w:themeColor="background1" w:themeShade="BF"/>
            </w:tcBorders>
          </w:tcPr>
          <w:p w14:paraId="018AE2A3" w14:textId="78EE6FA5" w:rsidR="00084FF0" w:rsidRPr="00EA6DF8" w:rsidRDefault="00084FF0" w:rsidP="00084FF0">
            <w:pPr>
              <w:pStyle w:val="Copyright"/>
              <w:spacing w:before="120" w:after="120"/>
              <w:jc w:val="center"/>
              <w:rPr>
                <w:rFonts w:ascii="Verdana" w:hAnsi="Verdana"/>
              </w:rPr>
            </w:pPr>
            <w:r>
              <w:rPr>
                <w:rFonts w:ascii="Verdana" w:hAnsi="Verdana"/>
              </w:rPr>
              <w:t>Minor amendments</w:t>
            </w:r>
          </w:p>
        </w:tc>
      </w:tr>
    </w:tbl>
    <w:p w14:paraId="2610242A" w14:textId="77777777" w:rsidR="00240EFC" w:rsidRPr="00EA6DF8" w:rsidRDefault="00240EFC" w:rsidP="00240EFC">
      <w:pPr>
        <w:pStyle w:val="Copyright"/>
        <w:rPr>
          <w:rFonts w:ascii="Verdana" w:hAnsi="Verdana"/>
          <w:b/>
        </w:rPr>
      </w:pPr>
    </w:p>
    <w:p w14:paraId="54482C6F" w14:textId="77777777" w:rsidR="00240EFC" w:rsidRPr="00EA6DF8" w:rsidRDefault="00240EFC" w:rsidP="00240EFC">
      <w:pPr>
        <w:pStyle w:val="Copyright"/>
        <w:rPr>
          <w:rFonts w:ascii="Verdana" w:hAnsi="Verdana"/>
          <w:b/>
        </w:rPr>
      </w:pPr>
    </w:p>
    <w:p w14:paraId="766BEED1" w14:textId="77777777" w:rsidR="00240EFC" w:rsidRDefault="00240EFC" w:rsidP="00240EFC">
      <w:pPr>
        <w:pStyle w:val="Copyright"/>
        <w:rPr>
          <w:rFonts w:ascii="Verdana" w:hAnsi="Verdana"/>
          <w:b/>
        </w:rPr>
      </w:pPr>
    </w:p>
    <w:p w14:paraId="25B5CDC0" w14:textId="77777777" w:rsidR="00240EFC" w:rsidRDefault="00240EFC" w:rsidP="00240EFC">
      <w:pPr>
        <w:pStyle w:val="Copyright"/>
        <w:spacing w:after="0"/>
        <w:rPr>
          <w:rFonts w:ascii="Verdana" w:hAnsi="Verdana"/>
          <w:b/>
        </w:rPr>
      </w:pPr>
    </w:p>
    <w:p w14:paraId="4AA3021C" w14:textId="77777777" w:rsidR="00240EFC" w:rsidRPr="00EA6DF8" w:rsidRDefault="00240EFC" w:rsidP="00240EFC">
      <w:pPr>
        <w:pStyle w:val="Copyright"/>
        <w:rPr>
          <w:rFonts w:ascii="Verdana" w:hAnsi="Verdana"/>
          <w:b/>
        </w:rPr>
      </w:pPr>
      <w:r w:rsidRPr="00EA6DF8">
        <w:rPr>
          <w:rFonts w:ascii="Verdana" w:hAnsi="Verdana"/>
          <w:b/>
        </w:rPr>
        <w:t>Copyright</w:t>
      </w:r>
    </w:p>
    <w:p w14:paraId="6A94D153" w14:textId="77777777" w:rsidR="00240EFC" w:rsidRPr="00EA6DF8" w:rsidRDefault="00240EFC" w:rsidP="00240EFC">
      <w:pPr>
        <w:pStyle w:val="Copyright"/>
        <w:rPr>
          <w:rFonts w:ascii="Verdana" w:hAnsi="Verdana"/>
        </w:rPr>
      </w:pPr>
      <w:r w:rsidRPr="00EA6DF8">
        <w:rPr>
          <w:rFonts w:ascii="Verdana" w:hAnsi="Verdana"/>
        </w:rPr>
        <w:t xml:space="preserve">Copyright ©2021 by CAQA Resources. </w:t>
      </w:r>
    </w:p>
    <w:p w14:paraId="6A2F3F3B" w14:textId="77777777" w:rsidR="00240EFC" w:rsidRPr="00EA6DF8" w:rsidRDefault="00240EFC" w:rsidP="00240EFC">
      <w:pPr>
        <w:pStyle w:val="Copyright"/>
        <w:jc w:val="both"/>
        <w:rPr>
          <w:rFonts w:ascii="Verdana" w:hAnsi="Verdana"/>
        </w:rPr>
      </w:pPr>
      <w:r w:rsidRPr="00EA6DF8">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EA6DF8">
        <w:rPr>
          <w:rFonts w:ascii="Verdana" w:hAnsi="Verdana"/>
        </w:rPr>
        <w:t>Cth</w:t>
      </w:r>
      <w:proofErr w:type="spellEnd"/>
      <w:r w:rsidRPr="00EA6DF8">
        <w:rPr>
          <w:rFonts w:ascii="Verdana" w:hAnsi="Verdana"/>
        </w:rPr>
        <w:t xml:space="preserve">). For permission requests, write to the publisher, addressed “Attention: Permissions Coordinator,” at the address below. </w:t>
      </w:r>
    </w:p>
    <w:p w14:paraId="3199B1B8" w14:textId="77777777" w:rsidR="00240EFC" w:rsidRPr="00EA6DF8" w:rsidRDefault="00240EFC" w:rsidP="00240EFC">
      <w:pPr>
        <w:pStyle w:val="Copyright"/>
        <w:rPr>
          <w:rFonts w:ascii="Verdana" w:hAnsi="Verdana"/>
        </w:rPr>
      </w:pPr>
      <w:r w:rsidRPr="00EA6DF8">
        <w:rPr>
          <w:rFonts w:ascii="Verdana" w:hAnsi="Verdana"/>
        </w:rPr>
        <w:t xml:space="preserve">Enquiries should be addressed to: </w:t>
      </w:r>
      <w:r w:rsidRPr="00EA6DF8">
        <w:rPr>
          <w:rFonts w:ascii="Verdana" w:hAnsi="Verdana"/>
        </w:rPr>
        <w:br/>
        <w:t xml:space="preserve">CAQA Resources </w:t>
      </w:r>
      <w:r w:rsidRPr="00EA6DF8">
        <w:rPr>
          <w:rFonts w:ascii="Verdana" w:hAnsi="Verdana"/>
        </w:rPr>
        <w:br/>
        <w:t xml:space="preserve">2/10 Lawn Ct </w:t>
      </w:r>
      <w:r w:rsidRPr="00EA6DF8">
        <w:rPr>
          <w:rFonts w:ascii="Verdana" w:hAnsi="Verdana"/>
        </w:rPr>
        <w:br/>
        <w:t xml:space="preserve">Craigieburn, Victoria – 3064 </w:t>
      </w:r>
      <w:r w:rsidRPr="00EA6DF8">
        <w:rPr>
          <w:rFonts w:ascii="Verdana" w:hAnsi="Verdana"/>
        </w:rPr>
        <w:br/>
        <w:t xml:space="preserve">Australia </w:t>
      </w:r>
      <w:r w:rsidRPr="00EA6DF8">
        <w:rPr>
          <w:rFonts w:ascii="Verdana" w:hAnsi="Verdana"/>
        </w:rPr>
        <w:br/>
        <w:t xml:space="preserve">www.caqaresources.com.au  </w:t>
      </w:r>
      <w:r w:rsidRPr="00EA6DF8">
        <w:rPr>
          <w:rFonts w:ascii="Verdana" w:hAnsi="Verdana"/>
        </w:rPr>
        <w:br/>
      </w:r>
    </w:p>
    <w:p w14:paraId="7043C046" w14:textId="77777777" w:rsidR="00240EFC" w:rsidRPr="00EA6DF8" w:rsidRDefault="00240EFC" w:rsidP="00240EFC">
      <w:pPr>
        <w:pStyle w:val="Copyright"/>
        <w:rPr>
          <w:rFonts w:ascii="Verdana" w:hAnsi="Verdana"/>
          <w:b/>
        </w:rPr>
      </w:pPr>
      <w:r w:rsidRPr="00EA6DF8">
        <w:rPr>
          <w:rFonts w:ascii="Verdana" w:hAnsi="Verdana"/>
          <w:b/>
        </w:rPr>
        <w:t>Disclaimer</w:t>
      </w:r>
    </w:p>
    <w:p w14:paraId="723434DD" w14:textId="77777777" w:rsidR="00240EFC" w:rsidRPr="00EA6DF8" w:rsidRDefault="00240EFC" w:rsidP="00240EFC">
      <w:pPr>
        <w:pStyle w:val="Copyright"/>
        <w:jc w:val="both"/>
        <w:rPr>
          <w:rFonts w:ascii="Verdana" w:hAnsi="Verdana"/>
        </w:rPr>
      </w:pPr>
      <w:r w:rsidRPr="00EA6DF8">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57DCF0CE" w14:textId="77777777" w:rsidR="00240EFC" w:rsidRPr="00EA6DF8" w:rsidRDefault="00240EFC" w:rsidP="00240EFC">
      <w:pPr>
        <w:pStyle w:val="Copyright"/>
        <w:jc w:val="both"/>
        <w:rPr>
          <w:rFonts w:ascii="Verdana" w:hAnsi="Verdana"/>
        </w:rPr>
      </w:pPr>
      <w:r w:rsidRPr="00EA6DF8">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email copyright@careercalling.com.au.  </w:t>
      </w:r>
    </w:p>
    <w:p w14:paraId="520EE5AD" w14:textId="77777777" w:rsidR="00240EFC" w:rsidRPr="00EA6DF8" w:rsidRDefault="00240EFC" w:rsidP="00240EFC">
      <w:pPr>
        <w:pStyle w:val="Copyright"/>
        <w:jc w:val="both"/>
        <w:rPr>
          <w:rFonts w:ascii="Verdana" w:hAnsi="Verdana"/>
          <w:b/>
        </w:rPr>
      </w:pPr>
      <w:r w:rsidRPr="00EA6DF8">
        <w:rPr>
          <w:rFonts w:ascii="Verdana" w:hAnsi="Verdana"/>
          <w:b/>
        </w:rPr>
        <w:t>Acknowledgement</w:t>
      </w:r>
    </w:p>
    <w:p w14:paraId="208E0BB2" w14:textId="77777777" w:rsidR="00240EFC" w:rsidRPr="00EA6DF8" w:rsidRDefault="00240EFC" w:rsidP="00240EFC">
      <w:pPr>
        <w:pStyle w:val="Copyright"/>
        <w:jc w:val="both"/>
        <w:rPr>
          <w:rFonts w:ascii="Verdana" w:hAnsi="Verdana"/>
        </w:rPr>
      </w:pPr>
      <w:r w:rsidRPr="00EA6DF8">
        <w:rPr>
          <w:rFonts w:ascii="Verdana" w:hAnsi="Verdana"/>
        </w:rPr>
        <w:t xml:space="preserve">This remains the property of CAQA Resources, a Career Calling initiative. </w:t>
      </w:r>
    </w:p>
    <w:p w14:paraId="04636A15" w14:textId="77777777" w:rsidR="00240EFC" w:rsidRPr="00F57424" w:rsidRDefault="00240EFC" w:rsidP="00240EFC">
      <w:pPr>
        <w:rPr>
          <w:rFonts w:ascii="Verdana" w:hAnsi="Verdana" w:cstheme="minorHAnsi"/>
          <w:b/>
          <w:noProof/>
          <w:color w:val="2B4574" w:themeColor="accent1" w:themeShade="BF"/>
          <w:sz w:val="20"/>
          <w:szCs w:val="20"/>
          <w:lang w:val="en-AU"/>
        </w:rPr>
      </w:pPr>
      <w:r w:rsidRPr="00EA6DF8">
        <w:rPr>
          <w:rFonts w:ascii="Verdana" w:hAnsi="Verdana"/>
          <w:noProof/>
        </w:rPr>
        <w:drawing>
          <wp:anchor distT="0" distB="0" distL="114300" distR="114300" simplePos="0" relativeHeight="251663360" behindDoc="1" locked="0" layoutInCell="1" allowOverlap="1" wp14:anchorId="371C86D2" wp14:editId="5C6CEC6C">
            <wp:simplePos x="0" y="0"/>
            <wp:positionH relativeFrom="page">
              <wp:posOffset>0</wp:posOffset>
            </wp:positionH>
            <wp:positionV relativeFrom="page">
              <wp:posOffset>9161780</wp:posOffset>
            </wp:positionV>
            <wp:extent cx="7562850" cy="1633220"/>
            <wp:effectExtent l="0" t="0" r="0" b="5080"/>
            <wp:wrapNone/>
            <wp:docPr id="18" name="Picture 18" descr="A group of people sit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oup of people sitting&#10;&#10;Description automatically generated with low confidence"/>
                    <pic:cNvPicPr/>
                  </pic:nvPicPr>
                  <pic:blipFill>
                    <a:blip r:embed="rId10"/>
                    <a:stretch>
                      <a:fillRect/>
                    </a:stretch>
                  </pic:blipFill>
                  <pic:spPr>
                    <a:xfrm>
                      <a:off x="0" y="0"/>
                      <a:ext cx="7562850" cy="1633220"/>
                    </a:xfrm>
                    <a:prstGeom prst="rect">
                      <a:avLst/>
                    </a:prstGeom>
                  </pic:spPr>
                </pic:pic>
              </a:graphicData>
            </a:graphic>
            <wp14:sizeRelH relativeFrom="margin">
              <wp14:pctWidth>0</wp14:pctWidth>
            </wp14:sizeRelH>
            <wp14:sizeRelV relativeFrom="margin">
              <wp14:pctHeight>0</wp14:pctHeight>
            </wp14:sizeRelV>
          </wp:anchor>
        </w:drawing>
      </w:r>
      <w:r w:rsidRPr="00F57424">
        <w:rPr>
          <w:rFonts w:ascii="Verdana" w:hAnsi="Verdana" w:cstheme="minorHAnsi"/>
          <w:b/>
          <w:noProof/>
          <w:color w:val="2B4574" w:themeColor="accent1" w:themeShade="BF"/>
          <w:sz w:val="20"/>
          <w:szCs w:val="20"/>
          <w:lang w:val="en-AU"/>
        </w:rPr>
        <w:br w:type="page"/>
      </w:r>
    </w:p>
    <w:p w14:paraId="5F4F2E21" w14:textId="79EACE38" w:rsidR="00E04443" w:rsidRPr="00631D36" w:rsidRDefault="00441504" w:rsidP="00853C59">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853C59">
      <w:pPr>
        <w:pStyle w:val="Title"/>
        <w:jc w:val="both"/>
        <w:rPr>
          <w:rFonts w:ascii="Verdana" w:hAnsi="Verdana" w:cstheme="minorHAnsi"/>
          <w:sz w:val="48"/>
        </w:rPr>
      </w:pPr>
    </w:p>
    <w:p w14:paraId="325F02BF" w14:textId="77777777" w:rsidR="009C7ECA" w:rsidRPr="00631D36" w:rsidRDefault="00232055" w:rsidP="00853C59">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853C59">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853C59">
      <w:pPr>
        <w:pStyle w:val="NoSpacing"/>
        <w:jc w:val="both"/>
        <w:rPr>
          <w:rFonts w:ascii="Verdana" w:hAnsi="Verdana" w:cstheme="minorHAnsi"/>
          <w:b/>
          <w:sz w:val="20"/>
        </w:rPr>
      </w:pPr>
    </w:p>
    <w:p w14:paraId="1BC4FC11" w14:textId="6ACB1BA3" w:rsidR="00971143" w:rsidRPr="00631D36" w:rsidRDefault="00232055" w:rsidP="00853C59">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853C59">
      <w:pPr>
        <w:pStyle w:val="NoSpacing"/>
        <w:jc w:val="both"/>
        <w:rPr>
          <w:rFonts w:ascii="Verdana" w:hAnsi="Verdana" w:cstheme="minorHAnsi"/>
          <w:sz w:val="20"/>
        </w:rPr>
      </w:pPr>
    </w:p>
    <w:p w14:paraId="73802EAC" w14:textId="7E06EE86" w:rsidR="00232055" w:rsidRPr="00631D36" w:rsidRDefault="00232055" w:rsidP="00853C59">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853C59">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4272DE26" w14:textId="77777777" w:rsidR="001415B1" w:rsidRPr="00631D36" w:rsidRDefault="001415B1" w:rsidP="00853C59">
      <w:pPr>
        <w:pStyle w:val="NoSpacing"/>
        <w:jc w:val="both"/>
        <w:rPr>
          <w:rFonts w:ascii="Verdana" w:hAnsi="Verdana" w:cstheme="minorHAnsi"/>
          <w:sz w:val="20"/>
        </w:rPr>
      </w:pPr>
    </w:p>
    <w:p w14:paraId="186A055B" w14:textId="654969C0" w:rsidR="00A272BC" w:rsidRDefault="00A272BC" w:rsidP="00853C59">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853C59">
      <w:pPr>
        <w:pStyle w:val="NoSpacing"/>
        <w:jc w:val="both"/>
        <w:rPr>
          <w:rFonts w:ascii="Verdana" w:hAnsi="Verdana" w:cstheme="minorHAnsi"/>
          <w:sz w:val="24"/>
        </w:rPr>
      </w:pPr>
      <w:bookmarkStart w:id="0" w:name="_Hlk10032357"/>
    </w:p>
    <w:p w14:paraId="0779CF0D" w14:textId="1D7BE3A6" w:rsidR="00A272BC" w:rsidRPr="00C622C6" w:rsidRDefault="00A272BC" w:rsidP="00853C59">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853C59">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
    </w:p>
    <w:bookmarkEnd w:id="0"/>
    <w:p w14:paraId="22960B4B" w14:textId="6CFA0A82" w:rsidR="009B2117" w:rsidRPr="00631D36" w:rsidRDefault="00DC4BC3" w:rsidP="00853C59">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4"/>
        <w:gridCol w:w="8104"/>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2494B4B3" w:rsidR="00A154B8" w:rsidRPr="00631D36" w:rsidRDefault="009747B8"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 xml:space="preserve">Anya English </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45E4206A" w:rsidR="00A154B8" w:rsidRPr="00631D36" w:rsidRDefault="009747B8"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13784668</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64D15FD2" w:rsidR="00A154B8" w:rsidRPr="00631D36" w:rsidRDefault="009747B8"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0478 944 719</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6CDCFC24" w:rsidR="00A154B8" w:rsidRPr="00631D36" w:rsidRDefault="00DE075E" w:rsidP="00090CF4">
            <w:pPr>
              <w:pStyle w:val="Bodycopy"/>
              <w:tabs>
                <w:tab w:val="left" w:pos="2588"/>
              </w:tabs>
              <w:jc w:val="both"/>
              <w:rPr>
                <w:rFonts w:ascii="Verdana" w:hAnsi="Verdana" w:cstheme="minorHAnsi"/>
                <w:color w:val="000000"/>
                <w:sz w:val="20"/>
                <w:highlight w:val="yellow"/>
              </w:rPr>
            </w:pPr>
            <w:hyperlink r:id="rId11" w:history="1">
              <w:r w:rsidR="009747B8" w:rsidRPr="00305036">
                <w:rPr>
                  <w:rStyle w:val="Hyperlink"/>
                  <w:rFonts w:ascii="Verdana" w:hAnsi="Verdana" w:cstheme="minorHAnsi"/>
                  <w:sz w:val="20"/>
                  <w:highlight w:val="yellow"/>
                </w:rPr>
                <w:t>anya@cogentscaffolding.com.au</w:t>
              </w:r>
            </w:hyperlink>
            <w:r w:rsidR="009747B8">
              <w:rPr>
                <w:rFonts w:ascii="Verdana" w:hAnsi="Verdana" w:cstheme="minorHAnsi"/>
                <w:color w:val="000000"/>
                <w:sz w:val="20"/>
                <w:highlight w:val="yellow"/>
              </w:rPr>
              <w:t xml:space="preserve"> </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2"/>
        <w:gridCol w:w="8076"/>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FBD88C0" w:rsidR="005E4CE2" w:rsidRPr="00631D36" w:rsidRDefault="001E6320"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CPCCBC4017</w:t>
            </w: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4FC936C4" w:rsidR="005E4CE2" w:rsidRPr="00A6522A" w:rsidRDefault="001E6320"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Anya English</w:t>
            </w: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D67709" w:rsidRDefault="005E4CE2" w:rsidP="00090CF4">
            <w:pPr>
              <w:pStyle w:val="NoSpacing"/>
              <w:jc w:val="both"/>
              <w:rPr>
                <w:rFonts w:ascii="Verdana" w:hAnsi="Verdana" w:cstheme="minorHAnsi"/>
                <w:sz w:val="20"/>
              </w:rPr>
            </w:pPr>
            <w:r w:rsidRPr="00D67709">
              <w:rPr>
                <w:rFonts w:ascii="Verdana" w:hAnsi="Verdana" w:cstheme="minorHAnsi"/>
                <w:sz w:val="20"/>
              </w:rPr>
              <w:t>Code:</w:t>
            </w:r>
          </w:p>
        </w:tc>
        <w:tc>
          <w:tcPr>
            <w:tcW w:w="8380" w:type="dxa"/>
          </w:tcPr>
          <w:p w14:paraId="7C017412" w14:textId="5C1A117D" w:rsidR="005E4CE2" w:rsidRPr="00D67709" w:rsidRDefault="00F53FC6" w:rsidP="00090CF4">
            <w:pPr>
              <w:pStyle w:val="Bodycopy"/>
              <w:jc w:val="both"/>
              <w:rPr>
                <w:rFonts w:ascii="Verdana" w:hAnsi="Verdana" w:cstheme="minorHAnsi"/>
                <w:color w:val="auto"/>
                <w:sz w:val="20"/>
              </w:rPr>
            </w:pPr>
            <w:r>
              <w:rPr>
                <w:rFonts w:ascii="Verdana" w:hAnsi="Verdana" w:cstheme="minorHAnsi"/>
                <w:color w:val="auto"/>
                <w:sz w:val="20"/>
              </w:rPr>
              <w:t>CPCCBC4017</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74B48A1B" w:rsidR="005E4CE2" w:rsidRPr="001565BE" w:rsidRDefault="00F53FC6" w:rsidP="00090CF4">
            <w:pPr>
              <w:pStyle w:val="Bodycopy"/>
              <w:tabs>
                <w:tab w:val="left" w:pos="2588"/>
              </w:tabs>
              <w:jc w:val="both"/>
              <w:rPr>
                <w:rFonts w:ascii="Verdana" w:hAnsi="Verdana" w:cstheme="minorHAnsi"/>
                <w:color w:val="auto"/>
                <w:sz w:val="20"/>
              </w:rPr>
            </w:pPr>
            <w:r w:rsidRPr="00F53FC6">
              <w:rPr>
                <w:rFonts w:ascii="Verdana" w:hAnsi="Verdana" w:cstheme="minorHAnsi"/>
                <w:color w:val="auto"/>
                <w:sz w:val="20"/>
              </w:rPr>
              <w:t>Arrange resources and prepare for the building and construction project</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EAC580C" w:rsidR="00DC4BC3" w:rsidRPr="00631D36" w:rsidRDefault="002221D4" w:rsidP="00090CF4">
            <w:pPr>
              <w:pStyle w:val="Bodycopy"/>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1</w:t>
            </w:r>
            <w:r w:rsidR="00DC4BC3" w:rsidRPr="00126E9C">
              <w:rPr>
                <w:rFonts w:ascii="Verdana" w:hAnsi="Verdana" w:cstheme="minorHAnsi"/>
                <w:snapToGrid w:val="0"/>
                <w:color w:val="auto"/>
                <w:sz w:val="20"/>
              </w:rPr>
              <w:t xml:space="preserve">.0 </w:t>
            </w:r>
          </w:p>
        </w:tc>
      </w:tr>
      <w:tr w:rsidR="00DC4BC3" w:rsidRPr="00631D36" w14:paraId="12573F51" w14:textId="77777777" w:rsidTr="00A154B8">
        <w:tc>
          <w:tcPr>
            <w:tcW w:w="2122" w:type="dxa"/>
          </w:tcPr>
          <w:p w14:paraId="5F5DF9FD" w14:textId="79619AEF" w:rsidR="00DC4BC3" w:rsidRPr="00D844A8" w:rsidRDefault="00DC4BC3" w:rsidP="00090CF4">
            <w:pPr>
              <w:pStyle w:val="NoSpacing"/>
              <w:jc w:val="both"/>
              <w:rPr>
                <w:rFonts w:ascii="Verdana" w:eastAsia="Calibri" w:hAnsi="Verdana" w:cstheme="minorHAnsi"/>
                <w:snapToGrid w:val="0"/>
                <w:sz w:val="20"/>
                <w:lang w:val="en-AU"/>
              </w:rPr>
            </w:pPr>
            <w:r w:rsidRPr="00D844A8">
              <w:rPr>
                <w:rFonts w:ascii="Verdana" w:eastAsia="Calibri" w:hAnsi="Verdana" w:cstheme="minorHAnsi"/>
                <w:snapToGrid w:val="0"/>
                <w:sz w:val="20"/>
                <w:lang w:val="en-AU"/>
              </w:rPr>
              <w:t>Release date:</w:t>
            </w:r>
          </w:p>
        </w:tc>
        <w:tc>
          <w:tcPr>
            <w:tcW w:w="8380" w:type="dxa"/>
          </w:tcPr>
          <w:p w14:paraId="334C54A0" w14:textId="58D4E799" w:rsidR="00DC4BC3" w:rsidRPr="00D844A8" w:rsidRDefault="00F53FC6" w:rsidP="00090CF4">
            <w:pPr>
              <w:pStyle w:val="Bodycopy"/>
              <w:tabs>
                <w:tab w:val="left" w:pos="2588"/>
              </w:tabs>
              <w:jc w:val="both"/>
              <w:rPr>
                <w:rFonts w:ascii="Verdana" w:hAnsi="Verdana" w:cstheme="minorHAnsi"/>
                <w:snapToGrid w:val="0"/>
                <w:color w:val="auto"/>
                <w:sz w:val="20"/>
              </w:rPr>
            </w:pPr>
            <w:r w:rsidRPr="00F53FC6">
              <w:rPr>
                <w:rFonts w:ascii="Verdana" w:hAnsi="Verdana" w:cstheme="minorHAnsi"/>
                <w:snapToGrid w:val="0"/>
                <w:color w:val="auto"/>
                <w:sz w:val="20"/>
              </w:rPr>
              <w:t>27/Nov/2020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DE075E"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62E22301" w:rsidR="00C44897" w:rsidRPr="00631D36" w:rsidRDefault="00DE075E"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9747B8">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w:t>
            </w:r>
          </w:p>
          <w:p w14:paraId="7BAA3112" w14:textId="2F7930CB" w:rsidR="00C44897" w:rsidRPr="00631D36" w:rsidRDefault="00DE075E"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7E315835"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03D0DC44" w:rsidR="00C44897" w:rsidRPr="00A6522A" w:rsidRDefault="009747B8"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Pr>
                <w:rFonts w:ascii="Verdana" w:hAnsi="Verdana" w:cstheme="minorHAnsi"/>
                <w:noProof/>
                <w:lang w:val="nl-NL"/>
              </w:rPr>
              <w:drawing>
                <wp:anchor distT="0" distB="0" distL="114300" distR="114300" simplePos="0" relativeHeight="251664384" behindDoc="1" locked="0" layoutInCell="1" allowOverlap="1" wp14:anchorId="2DB67E41" wp14:editId="6B0EB477">
                  <wp:simplePos x="0" y="0"/>
                  <wp:positionH relativeFrom="column">
                    <wp:posOffset>1433442</wp:posOffset>
                  </wp:positionH>
                  <wp:positionV relativeFrom="paragraph">
                    <wp:posOffset>277893</wp:posOffset>
                  </wp:positionV>
                  <wp:extent cx="1200207" cy="757451"/>
                  <wp:effectExtent l="0" t="0" r="0" b="5080"/>
                  <wp:wrapNone/>
                  <wp:docPr id="546884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0207" cy="7574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4897" w:rsidRPr="00A6522A">
              <w:rPr>
                <w:rFonts w:ascii="Verdana" w:hAnsi="Verdana" w:cstheme="minorHAnsi"/>
                <w:szCs w:val="22"/>
              </w:rPr>
              <w:t xml:space="preserve">Take steps to authenticate the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including communicating a copy of this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to a </w:t>
            </w:r>
            <w:r w:rsidR="00CE16E2">
              <w:rPr>
                <w:rFonts w:ascii="Verdana" w:hAnsi="Verdana" w:cstheme="minorHAnsi"/>
                <w:szCs w:val="22"/>
              </w:rPr>
              <w:t xml:space="preserve">plagiarism </w:t>
            </w:r>
            <w:r w:rsidR="00C44897" w:rsidRPr="00A6522A">
              <w:rPr>
                <w:rFonts w:ascii="Verdana" w:hAnsi="Verdana" w:cstheme="minorHAnsi"/>
                <w:szCs w:val="22"/>
              </w:rPr>
              <w:t>checking service (which may retain a copy of the assessment on its database for future plagiarism checking).</w:t>
            </w:r>
          </w:p>
          <w:p w14:paraId="214A45D4" w14:textId="64BF49ED"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15D4125B"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0684D092"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br/>
            </w:r>
          </w:p>
          <w:p w14:paraId="089D49D6" w14:textId="0893B7A0"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Date:  </w:t>
            </w:r>
            <w:r w:rsidR="009747B8">
              <w:rPr>
                <w:rFonts w:ascii="Verdana" w:hAnsi="Verdana" w:cstheme="minorHAnsi"/>
                <w:sz w:val="20"/>
                <w:lang w:val="nl-NL"/>
              </w:rPr>
              <w:t>12</w:t>
            </w:r>
            <w:r w:rsidRPr="00A6522A">
              <w:rPr>
                <w:rFonts w:ascii="Verdana" w:hAnsi="Verdana" w:cstheme="minorHAnsi"/>
                <w:sz w:val="20"/>
                <w:lang w:val="nl-NL"/>
              </w:rPr>
              <w:t>/</w:t>
            </w:r>
            <w:r w:rsidR="009747B8">
              <w:rPr>
                <w:rFonts w:ascii="Verdana" w:hAnsi="Verdana" w:cstheme="minorHAnsi"/>
                <w:sz w:val="20"/>
                <w:lang w:val="nl-NL"/>
              </w:rPr>
              <w:t>7</w:t>
            </w:r>
            <w:r w:rsidRPr="00A6522A">
              <w:rPr>
                <w:rFonts w:ascii="Verdana" w:hAnsi="Verdana" w:cstheme="minorHAnsi"/>
                <w:sz w:val="20"/>
                <w:lang w:val="nl-NL"/>
              </w:rPr>
              <w:t>/</w:t>
            </w:r>
            <w:r w:rsidR="009747B8">
              <w:rPr>
                <w:rFonts w:ascii="Verdana" w:hAnsi="Verdana" w:cstheme="minorHAnsi"/>
                <w:sz w:val="20"/>
                <w:lang w:val="nl-NL"/>
              </w:rPr>
              <w:t>2023</w:t>
            </w:r>
          </w:p>
          <w:p w14:paraId="63983241" w14:textId="374F1437" w:rsidR="006C1E1C" w:rsidRPr="00A6522A" w:rsidRDefault="006C1E1C" w:rsidP="00090CF4">
            <w:pPr>
              <w:jc w:val="both"/>
              <w:rPr>
                <w:rFonts w:ascii="Verdana" w:hAnsi="Verdana" w:cstheme="minorHAnsi"/>
              </w:rPr>
            </w:pPr>
          </w:p>
        </w:tc>
      </w:tr>
    </w:tbl>
    <w:p w14:paraId="17D314E1" w14:textId="40B443C3" w:rsidR="00A272BC" w:rsidRDefault="005E4CE2" w:rsidP="00632CFF">
      <w:pPr>
        <w:pStyle w:val="Heading1"/>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E985A8B" w14:textId="15D66402" w:rsidR="003B6891" w:rsidRPr="003B6891" w:rsidRDefault="003B6891" w:rsidP="003B6891">
      <w:r>
        <w:t xml:space="preserve"> </w:t>
      </w:r>
    </w:p>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424962">
        <w:tc>
          <w:tcPr>
            <w:tcW w:w="10168" w:type="dxa"/>
            <w:gridSpan w:val="4"/>
            <w:shd w:val="clear" w:color="auto" w:fill="FFFFFF" w:themeFill="background1"/>
          </w:tcPr>
          <w:p w14:paraId="0D8987B3" w14:textId="65D8940A" w:rsidR="005E4CE2" w:rsidRPr="003B6891" w:rsidRDefault="005E4CE2" w:rsidP="00090CF4">
            <w:pPr>
              <w:pStyle w:val="NoSpacing"/>
              <w:jc w:val="both"/>
              <w:rPr>
                <w:rFonts w:ascii="Verdana" w:hAnsi="Verdana" w:cstheme="minorHAnsi"/>
                <w:b/>
                <w:sz w:val="28"/>
              </w:rPr>
            </w:pPr>
            <w:r w:rsidRPr="00631D36">
              <w:rPr>
                <w:rFonts w:ascii="Verdana" w:hAnsi="Verdana" w:cstheme="minorHAnsi"/>
                <w:b/>
                <w:sz w:val="28"/>
              </w:rPr>
              <w:t xml:space="preserve"> </w:t>
            </w: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424962">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424962">
        <w:tc>
          <w:tcPr>
            <w:tcW w:w="2469" w:type="dxa"/>
            <w:shd w:val="clear" w:color="auto" w:fill="D3DDEF" w:themeFill="accent1" w:themeFillTint="33"/>
          </w:tcPr>
          <w:p w14:paraId="5BC8C097" w14:textId="77777777" w:rsidR="00F2393C" w:rsidRPr="00126E9C" w:rsidRDefault="00F2393C" w:rsidP="00F2393C">
            <w:pPr>
              <w:pStyle w:val="NoSpacing"/>
              <w:jc w:val="both"/>
              <w:rPr>
                <w:rFonts w:ascii="Verdana" w:hAnsi="Verdana" w:cstheme="minorHAnsi"/>
                <w:sz w:val="20"/>
                <w:szCs w:val="20"/>
              </w:rPr>
            </w:pPr>
            <w:r w:rsidRPr="00126E9C">
              <w:rPr>
                <w:rFonts w:ascii="Verdana" w:hAnsi="Verdana" w:cstheme="minorHAnsi"/>
                <w:sz w:val="20"/>
                <w:szCs w:val="20"/>
              </w:rPr>
              <w:t>Assessment task 1</w:t>
            </w:r>
          </w:p>
        </w:tc>
        <w:tc>
          <w:tcPr>
            <w:tcW w:w="4748" w:type="dxa"/>
            <w:gridSpan w:val="2"/>
          </w:tcPr>
          <w:p w14:paraId="3F913F44" w14:textId="7FE539ED" w:rsidR="00F2393C" w:rsidRPr="00126E9C" w:rsidRDefault="00F2393C" w:rsidP="00F2393C">
            <w:pPr>
              <w:pStyle w:val="Bodycopy"/>
              <w:jc w:val="both"/>
              <w:rPr>
                <w:rFonts w:ascii="Verdana" w:hAnsi="Verdana" w:cstheme="minorHAnsi"/>
                <w:color w:val="auto"/>
                <w:sz w:val="20"/>
                <w:szCs w:val="20"/>
              </w:rPr>
            </w:pPr>
            <w:r w:rsidRPr="00126E9C">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424962">
        <w:tc>
          <w:tcPr>
            <w:tcW w:w="2469" w:type="dxa"/>
            <w:shd w:val="clear" w:color="auto" w:fill="D3DDEF" w:themeFill="accent1" w:themeFillTint="33"/>
          </w:tcPr>
          <w:p w14:paraId="02C647F7" w14:textId="77777777" w:rsidR="00F2393C" w:rsidRPr="00126E9C" w:rsidRDefault="00F2393C" w:rsidP="00F2393C">
            <w:pPr>
              <w:pStyle w:val="NoSpacing"/>
              <w:jc w:val="both"/>
              <w:rPr>
                <w:rFonts w:ascii="Verdana" w:hAnsi="Verdana" w:cstheme="minorHAnsi"/>
                <w:sz w:val="20"/>
                <w:szCs w:val="20"/>
              </w:rPr>
            </w:pPr>
            <w:r w:rsidRPr="00126E9C">
              <w:rPr>
                <w:rFonts w:ascii="Verdana" w:hAnsi="Verdana" w:cstheme="minorHAnsi"/>
                <w:sz w:val="20"/>
                <w:szCs w:val="20"/>
              </w:rPr>
              <w:t xml:space="preserve">Assessment task 2 </w:t>
            </w:r>
          </w:p>
        </w:tc>
        <w:tc>
          <w:tcPr>
            <w:tcW w:w="4748" w:type="dxa"/>
            <w:gridSpan w:val="2"/>
          </w:tcPr>
          <w:p w14:paraId="0BC38D73" w14:textId="68742CD8" w:rsidR="00F2393C" w:rsidRPr="00126E9C" w:rsidRDefault="00D844A8" w:rsidP="00F2393C">
            <w:pPr>
              <w:pStyle w:val="Bodycopy"/>
              <w:jc w:val="both"/>
              <w:rPr>
                <w:rFonts w:ascii="Verdana" w:hAnsi="Verdana" w:cstheme="minorHAnsi"/>
                <w:color w:val="auto"/>
                <w:sz w:val="20"/>
                <w:szCs w:val="20"/>
              </w:rPr>
            </w:pPr>
            <w:r>
              <w:rPr>
                <w:rFonts w:ascii="Verdana" w:hAnsi="Verdana" w:cstheme="minorHAnsi"/>
                <w:color w:val="auto"/>
                <w:sz w:val="20"/>
                <w:lang w:val="nl-NL"/>
              </w:rPr>
              <w:t xml:space="preserve">Skill </w:t>
            </w:r>
            <w:r w:rsidR="00F2393C" w:rsidRPr="00126E9C">
              <w:rPr>
                <w:rFonts w:ascii="Verdana" w:hAnsi="Verdana" w:cstheme="minorHAnsi"/>
                <w:color w:val="auto"/>
                <w:sz w:val="20"/>
                <w:lang w:val="nl-NL"/>
              </w:rPr>
              <w:t>Test (</w:t>
            </w:r>
            <w:r>
              <w:rPr>
                <w:rFonts w:ascii="Verdana" w:hAnsi="Verdana" w:cstheme="minorHAnsi"/>
                <w:color w:val="auto"/>
                <w:sz w:val="20"/>
                <w:lang w:val="nl-NL"/>
              </w:rPr>
              <w:t>S</w:t>
            </w:r>
            <w:r w:rsidR="00F2393C" w:rsidRPr="00126E9C">
              <w:rPr>
                <w:rFonts w:ascii="Verdana" w:hAnsi="Verdana" w:cstheme="minorHAnsi"/>
                <w:color w:val="auto"/>
                <w:sz w:val="20"/>
                <w:lang w:val="nl-NL"/>
              </w:rPr>
              <w:t>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3B6891" w:rsidRPr="00631D36" w14:paraId="2DB28ED5" w14:textId="77777777" w:rsidTr="00424962">
        <w:tc>
          <w:tcPr>
            <w:tcW w:w="2469" w:type="dxa"/>
            <w:shd w:val="clear" w:color="auto" w:fill="D3DDEF" w:themeFill="accent1" w:themeFillTint="33"/>
          </w:tcPr>
          <w:p w14:paraId="1C1DFCB3" w14:textId="7DB6009B" w:rsidR="003B6891" w:rsidRPr="00631D36" w:rsidRDefault="003B6891" w:rsidP="003B6891">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457412BA" w14:textId="4CBBA872" w:rsidR="003B6891" w:rsidRPr="00424962" w:rsidRDefault="003B6891" w:rsidP="003B6891">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424962">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424962">
                  <w:rPr>
                    <w:rFonts w:ascii="MS Gothic" w:eastAsia="MS Gothic" w:hAnsi="MS Gothic" w:cstheme="minorHAnsi" w:hint="eastAsia"/>
                    <w:sz w:val="20"/>
                  </w:rPr>
                  <w:t>☐</w:t>
                </w:r>
              </w:sdtContent>
            </w:sdt>
          </w:p>
        </w:tc>
        <w:tc>
          <w:tcPr>
            <w:tcW w:w="3253" w:type="dxa"/>
          </w:tcPr>
          <w:p w14:paraId="0B65FB5F" w14:textId="77777777" w:rsidR="003B6891" w:rsidRPr="00CE16E2" w:rsidRDefault="003B6891" w:rsidP="003B6891">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3B6891" w:rsidRPr="00631D36" w:rsidRDefault="003B6891" w:rsidP="003B6891">
            <w:pPr>
              <w:pStyle w:val="Bodycopy"/>
              <w:jc w:val="both"/>
              <w:rPr>
                <w:rFonts w:ascii="Verdana" w:hAnsi="Verdana" w:cstheme="minorHAnsi"/>
                <w:color w:val="auto"/>
                <w:sz w:val="20"/>
                <w:highlight w:val="yellow"/>
                <w:lang w:val="nl-NL"/>
              </w:rPr>
            </w:pPr>
          </w:p>
        </w:tc>
        <w:tc>
          <w:tcPr>
            <w:tcW w:w="2951" w:type="dxa"/>
          </w:tcPr>
          <w:p w14:paraId="1A2CA58A" w14:textId="77777777" w:rsidR="003B6891" w:rsidRPr="00CE16E2" w:rsidRDefault="003B6891" w:rsidP="003B6891">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3B6891" w:rsidRPr="00631D36" w:rsidRDefault="003B6891" w:rsidP="003B6891">
            <w:pPr>
              <w:pStyle w:val="Bodycopy"/>
              <w:jc w:val="both"/>
              <w:rPr>
                <w:rFonts w:ascii="Verdana" w:hAnsi="Verdana" w:cstheme="minorHAnsi"/>
                <w:color w:val="auto"/>
                <w:sz w:val="20"/>
                <w:highlight w:val="yellow"/>
              </w:rPr>
            </w:pPr>
          </w:p>
        </w:tc>
      </w:tr>
    </w:tbl>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644EC61E" w14:textId="77777777" w:rsidR="00126E9C" w:rsidRDefault="00126E9C">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A286336" w:rsidR="001B4EE7" w:rsidRPr="00631D36" w:rsidRDefault="001B4EE7" w:rsidP="00424962">
          <w:pPr>
            <w:pStyle w:val="FigureTitle"/>
            <w:shd w:val="clear" w:color="auto" w:fill="2B4574" w:themeFill="accent1" w:themeFillShade="BF"/>
            <w:ind w:right="15"/>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126E9C">
            <w:rPr>
              <w:rStyle w:val="Heading1Char"/>
              <w:rFonts w:ascii="Verdana" w:hAnsi="Verdana"/>
              <w:color w:val="FFFFFF" w:themeColor="background1"/>
            </w:rPr>
            <w:t xml:space="preserve">Task 1 - </w:t>
          </w:r>
          <w:r w:rsidRPr="00126E9C">
            <w:rPr>
              <w:rStyle w:val="Heading1Char"/>
              <w:rFonts w:ascii="Verdana" w:hAnsi="Verdana"/>
              <w:color w:val="FFFFFF" w:themeColor="background1"/>
            </w:rPr>
            <w:t>Knowledge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DE075E"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0C0B2342" w14:textId="6C10F282" w:rsidR="001B4EE7" w:rsidRPr="00F6533E" w:rsidRDefault="00DE075E"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DE075E"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DE075E"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DE075E"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DE075E"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DE075E"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DE075E"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DE075E"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DE075E"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6B5CAE0A" w:rsidR="00340637" w:rsidRPr="0024429D" w:rsidRDefault="00DE075E"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0723E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1E2CDF98" w:rsidR="00FE3A5A" w:rsidRPr="00F6533E" w:rsidRDefault="00DE075E"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0723E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2A2522E" w:rsidR="00FE3A5A" w:rsidRPr="00F6533E" w:rsidRDefault="00DE075E"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0723E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6A4F8369" w:rsidR="00340637" w:rsidRPr="00F6533E" w:rsidRDefault="00DE075E"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0723E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210A7558" w:rsidR="00340637" w:rsidRPr="00F6533E" w:rsidRDefault="00DE075E"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0723E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41410A67" w:rsidR="0024429D" w:rsidRDefault="00DE075E"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0723E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5E66ABFB" w:rsidR="001B4EE7" w:rsidRPr="00F6533E" w:rsidRDefault="00DE075E"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0723E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46DA1F36" w:rsidR="001B4EE7" w:rsidRPr="00631D36" w:rsidRDefault="00904F98" w:rsidP="00090CF4">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99200" behindDoc="1" locked="0" layoutInCell="1" allowOverlap="1" wp14:anchorId="16687858" wp14:editId="25D7C4FB">
                  <wp:simplePos x="0" y="0"/>
                  <wp:positionH relativeFrom="column">
                    <wp:posOffset>1597550</wp:posOffset>
                  </wp:positionH>
                  <wp:positionV relativeFrom="paragraph">
                    <wp:posOffset>190417</wp:posOffset>
                  </wp:positionV>
                  <wp:extent cx="882595" cy="557967"/>
                  <wp:effectExtent l="0" t="0" r="0" b="0"/>
                  <wp:wrapNone/>
                  <wp:docPr id="19224545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2595" cy="5579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46B3">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w:t>
            </w:r>
            <w:r w:rsidR="000723ED">
              <w:rPr>
                <w:rFonts w:ascii="Verdana" w:eastAsia="Times New Roman" w:hAnsi="Verdana" w:cs="Calibri"/>
                <w:b/>
                <w:bCs/>
                <w:color w:val="222222"/>
                <w:sz w:val="20"/>
                <w:szCs w:val="20"/>
              </w:rPr>
              <w:t xml:space="preserve">Anya English </w:t>
            </w:r>
            <w:r w:rsidR="00F6533E">
              <w:rPr>
                <w:rFonts w:ascii="Verdana" w:eastAsia="Times New Roman" w:hAnsi="Verdana" w:cs="Calibri"/>
                <w:b/>
                <w:bCs/>
                <w:color w:val="222222"/>
                <w:sz w:val="20"/>
                <w:szCs w:val="20"/>
              </w:rPr>
              <w:t>____________________</w:t>
            </w:r>
            <w:r w:rsidR="001B4EE7" w:rsidRPr="00631D36">
              <w:rPr>
                <w:rFonts w:ascii="Verdana" w:eastAsia="Times New Roman" w:hAnsi="Verdana" w:cs="Calibri"/>
                <w:b/>
                <w:bCs/>
                <w:color w:val="222222"/>
                <w:sz w:val="20"/>
                <w:szCs w:val="20"/>
              </w:rPr>
              <w:t xml:space="preserve">                      </w:t>
            </w:r>
          </w:p>
          <w:p w14:paraId="369B6D0F" w14:textId="3502FDDF" w:rsidR="001B4EE7" w:rsidRPr="00631D36" w:rsidRDefault="001B4EE7" w:rsidP="00090CF4">
            <w:pPr>
              <w:spacing w:before="60"/>
              <w:jc w:val="both"/>
              <w:rPr>
                <w:rFonts w:ascii="Verdana" w:eastAsia="Times New Roman" w:hAnsi="Verdana" w:cs="Calibri"/>
                <w:b/>
                <w:bCs/>
                <w:color w:val="222222"/>
                <w:sz w:val="20"/>
                <w:szCs w:val="20"/>
              </w:rPr>
            </w:pPr>
          </w:p>
          <w:p w14:paraId="03B3BB35" w14:textId="1DE0744B"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84FF0">
          <w:pPr>
            <w:pStyle w:val="FigureTitle"/>
            <w:keepNext/>
            <w:pageBreakBefor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126E9C">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A57BAF">
            <w:pPr>
              <w:numPr>
                <w:ilvl w:val="0"/>
                <w:numId w:val="15"/>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78103570"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0CE51E0"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w:t>
            </w:r>
            <w:r w:rsidR="00F765AF">
              <w:rPr>
                <w:rFonts w:ascii="Verdana" w:hAnsi="Verdana" w:cs="Arial"/>
              </w:rPr>
              <w:t xml:space="preserve"> </w:t>
            </w:r>
            <w:r w:rsidR="00973BA6">
              <w:rPr>
                <w:rFonts w:ascii="Verdana" w:hAnsi="Verdana" w:cs="Arial"/>
              </w:rPr>
              <w:t>five</w:t>
            </w:r>
            <w:r w:rsidR="00F53FC6" w:rsidRPr="00E26677">
              <w:rPr>
                <w:rFonts w:ascii="Verdana" w:hAnsi="Verdana" w:cs="Arial"/>
              </w:rPr>
              <w:t xml:space="preserve"> </w:t>
            </w:r>
            <w:r w:rsidRPr="00E26677">
              <w:rPr>
                <w:rFonts w:ascii="Verdana" w:hAnsi="Verdana" w:cs="Arial"/>
              </w:rPr>
              <w:t>(</w:t>
            </w:r>
            <w:r w:rsidR="00973BA6">
              <w:rPr>
                <w:rFonts w:ascii="Verdana" w:hAnsi="Verdana" w:cs="Arial"/>
              </w:rPr>
              <w:t>5</w:t>
            </w:r>
            <w:r w:rsidRPr="00E26677">
              <w:rPr>
                <w:rFonts w:ascii="Verdana" w:hAnsi="Verdana" w:cs="Arial"/>
              </w:rPr>
              <w:t>)</w:t>
            </w:r>
            <w:r w:rsidRPr="001915B5">
              <w:rPr>
                <w:rFonts w:ascii="Verdana" w:hAnsi="Verdana" w:cs="Arial"/>
              </w:rPr>
              <w:t xml:space="preserve"> written </w:t>
            </w:r>
            <w:proofErr w:type="gramStart"/>
            <w:r w:rsidRPr="001915B5">
              <w:rPr>
                <w:rFonts w:ascii="Verdana" w:hAnsi="Verdana" w:cs="Arial"/>
              </w:rPr>
              <w:t>questions</w:t>
            </w:r>
            <w:proofErr w:type="gramEnd"/>
          </w:p>
          <w:p w14:paraId="4C5933D5"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4F7219D5" w:rsidR="00CE16E2" w:rsidRPr="001915B5" w:rsidRDefault="001B4EE7" w:rsidP="00240EFC">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597857F9" w:rsidR="00CE16E2" w:rsidRPr="001915B5" w:rsidRDefault="001B4EE7" w:rsidP="00240EFC">
            <w:pPr>
              <w:pStyle w:val="ListParagraph"/>
              <w:numPr>
                <w:ilvl w:val="0"/>
                <w:numId w:val="14"/>
              </w:numPr>
              <w:spacing w:before="60" w:after="0" w:line="240" w:lineRule="auto"/>
              <w:ind w:left="720"/>
              <w:jc w:val="both"/>
              <w:rPr>
                <w:rFonts w:ascii="Verdana" w:hAnsi="Verdana" w:cs="Arial"/>
                <w:bCs/>
              </w:rPr>
            </w:pPr>
            <w:r w:rsidRPr="00240EFC">
              <w:rPr>
                <w:rFonts w:ascii="Verdana" w:hAnsi="Verdana" w:cs="Arial"/>
              </w:rPr>
              <w:t xml:space="preserve">As </w:t>
            </w:r>
            <w:r w:rsidRPr="00240EFC">
              <w:rPr>
                <w:rFonts w:ascii="Verdana" w:hAnsi="Verdana" w:cs="Arial"/>
                <w:noProof/>
              </w:rPr>
              <w:t>you</w:t>
            </w:r>
            <w:r w:rsidRPr="00240EFC">
              <w:rPr>
                <w:rFonts w:ascii="Verdana" w:hAnsi="Verdana" w:cs="Arial"/>
              </w:rPr>
              <w:t xml:space="preserve"> complete this assessment </w:t>
            </w:r>
            <w:r w:rsidRPr="00240EFC">
              <w:rPr>
                <w:rFonts w:ascii="Verdana" w:hAnsi="Verdana" w:cs="Arial"/>
                <w:noProof/>
              </w:rPr>
              <w:t>task</w:t>
            </w:r>
            <w:r w:rsidR="005054A2" w:rsidRPr="00240EFC">
              <w:rPr>
                <w:rFonts w:ascii="Verdana" w:hAnsi="Verdana" w:cs="Arial"/>
                <w:noProof/>
              </w:rPr>
              <w:t>,</w:t>
            </w:r>
            <w:r w:rsidRPr="00240EFC">
              <w:rPr>
                <w:rFonts w:ascii="Verdana" w:hAnsi="Verdana" w:cs="Arial"/>
              </w:rPr>
              <w:t xml:space="preserve"> </w:t>
            </w:r>
            <w:r w:rsidRPr="00240EFC">
              <w:rPr>
                <w:rFonts w:ascii="Verdana" w:hAnsi="Verdana" w:cs="Arial"/>
                <w:noProof/>
              </w:rPr>
              <w:t>you</w:t>
            </w:r>
            <w:r w:rsidRPr="00240EFC">
              <w:rPr>
                <w:rFonts w:ascii="Verdana" w:hAnsi="Verdana" w:cs="Arial"/>
              </w:rPr>
              <w:t xml:space="preserve"> are predominately demonstrating </w:t>
            </w:r>
            <w:r w:rsidRPr="00240EFC">
              <w:rPr>
                <w:rFonts w:ascii="Verdana" w:hAnsi="Verdana" w:cs="Arial"/>
                <w:noProof/>
              </w:rPr>
              <w:t>your</w:t>
            </w:r>
            <w:r w:rsidRPr="00240EFC">
              <w:rPr>
                <w:rFonts w:ascii="Verdana" w:hAnsi="Verdana" w:cs="Arial"/>
              </w:rPr>
              <w:t xml:space="preserve"> written skills and knowledge to </w:t>
            </w:r>
            <w:r w:rsidRPr="00240EFC">
              <w:rPr>
                <w:rFonts w:ascii="Verdana" w:hAnsi="Verdana" w:cs="Arial"/>
                <w:noProof/>
              </w:rPr>
              <w:t>your</w:t>
            </w:r>
            <w:r w:rsidRPr="00240EFC">
              <w:rPr>
                <w:rFonts w:ascii="Verdana" w:hAnsi="Verdana" w:cs="Arial"/>
              </w:rPr>
              <w:t xml:space="preserve"> trainer/assessor.</w:t>
            </w: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240EFC" w:rsidRDefault="001B4EE7" w:rsidP="00A57BAF">
            <w:pPr>
              <w:numPr>
                <w:ilvl w:val="0"/>
                <w:numId w:val="16"/>
              </w:numPr>
              <w:jc w:val="both"/>
              <w:rPr>
                <w:rFonts w:ascii="Verdana" w:hAnsi="Verdana" w:cs="Arial"/>
                <w:bCs/>
                <w:sz w:val="20"/>
                <w:szCs w:val="20"/>
              </w:rPr>
            </w:pPr>
            <w:r w:rsidRPr="00240EFC">
              <w:rPr>
                <w:rFonts w:ascii="Verdana" w:hAnsi="Verdana" w:cs="Arial"/>
                <w:bCs/>
                <w:sz w:val="20"/>
                <w:szCs w:val="20"/>
              </w:rPr>
              <w:t>Where a student’s answers are deemed not satisfactory after the first attempt</w:t>
            </w:r>
            <w:r w:rsidR="00444785" w:rsidRPr="00240EFC">
              <w:rPr>
                <w:rFonts w:ascii="Verdana" w:hAnsi="Verdana" w:cs="Arial"/>
                <w:bCs/>
                <w:sz w:val="20"/>
                <w:szCs w:val="20"/>
              </w:rPr>
              <w:t>,</w:t>
            </w:r>
            <w:r w:rsidRPr="00240EFC">
              <w:rPr>
                <w:rFonts w:ascii="Verdana" w:hAnsi="Verdana" w:cs="Arial"/>
                <w:bCs/>
                <w:sz w:val="20"/>
                <w:szCs w:val="20"/>
              </w:rPr>
              <w:t xml:space="preserve"> a resubmission attempt will be allowed.</w:t>
            </w:r>
          </w:p>
          <w:p w14:paraId="16D328E7" w14:textId="6E004867" w:rsidR="001B4EE7" w:rsidRPr="00240EFC" w:rsidRDefault="00444785" w:rsidP="00A57BAF">
            <w:pPr>
              <w:numPr>
                <w:ilvl w:val="0"/>
                <w:numId w:val="16"/>
              </w:numPr>
              <w:jc w:val="both"/>
              <w:rPr>
                <w:rFonts w:ascii="Verdana" w:hAnsi="Verdana" w:cs="Arial"/>
                <w:bCs/>
                <w:sz w:val="20"/>
                <w:szCs w:val="20"/>
              </w:rPr>
            </w:pPr>
            <w:r w:rsidRPr="00240EFC">
              <w:rPr>
                <w:rFonts w:ascii="Verdana" w:hAnsi="Verdana" w:cs="Arial"/>
                <w:bCs/>
                <w:sz w:val="20"/>
                <w:szCs w:val="20"/>
              </w:rPr>
              <w:t>The s</w:t>
            </w:r>
            <w:r w:rsidR="001B4EE7" w:rsidRPr="00240EFC">
              <w:rPr>
                <w:rFonts w:ascii="Verdana" w:hAnsi="Verdana" w:cs="Arial"/>
                <w:bCs/>
                <w:sz w:val="20"/>
                <w:szCs w:val="20"/>
              </w:rPr>
              <w:t xml:space="preserve">tudent may speak to their </w:t>
            </w:r>
            <w:r w:rsidR="00D22695" w:rsidRPr="00240EFC">
              <w:rPr>
                <w:rFonts w:ascii="Verdana" w:hAnsi="Verdana" w:cs="Arial"/>
                <w:bCs/>
                <w:sz w:val="20"/>
                <w:szCs w:val="20"/>
              </w:rPr>
              <w:t>t</w:t>
            </w:r>
            <w:r w:rsidR="001B4EE7" w:rsidRPr="00240EFC">
              <w:rPr>
                <w:rFonts w:ascii="Verdana" w:hAnsi="Verdana" w:cs="Arial"/>
                <w:bCs/>
                <w:sz w:val="20"/>
                <w:szCs w:val="20"/>
              </w:rPr>
              <w:t>rainer/</w:t>
            </w:r>
            <w:r w:rsidR="00D22695" w:rsidRPr="00240EFC">
              <w:rPr>
                <w:rFonts w:ascii="Verdana" w:hAnsi="Verdana" w:cs="Arial"/>
                <w:bCs/>
                <w:sz w:val="20"/>
                <w:szCs w:val="20"/>
              </w:rPr>
              <w:t>as</w:t>
            </w:r>
            <w:r w:rsidR="001B4EE7" w:rsidRPr="00240EFC">
              <w:rPr>
                <w:rFonts w:ascii="Verdana" w:hAnsi="Verdana" w:cs="Arial"/>
                <w:bCs/>
                <w:sz w:val="20"/>
                <w:szCs w:val="20"/>
              </w:rPr>
              <w:t xml:space="preserve">sessor if </w:t>
            </w:r>
            <w:r w:rsidRPr="00240EFC">
              <w:rPr>
                <w:rFonts w:ascii="Verdana" w:hAnsi="Verdana" w:cs="Arial"/>
                <w:bCs/>
                <w:sz w:val="20"/>
                <w:szCs w:val="20"/>
              </w:rPr>
              <w:t>they</w:t>
            </w:r>
            <w:r w:rsidR="001B4EE7" w:rsidRPr="00240EFC">
              <w:rPr>
                <w:rFonts w:ascii="Verdana" w:hAnsi="Verdana" w:cs="Arial"/>
                <w:bCs/>
                <w:sz w:val="20"/>
                <w:szCs w:val="20"/>
              </w:rPr>
              <w:t xml:space="preserve"> have any difficulty in completing this task and require reasonable adjustments</w:t>
            </w:r>
            <w:r w:rsidR="009538DC" w:rsidRPr="00240EFC">
              <w:rPr>
                <w:rFonts w:ascii="Verdana" w:hAnsi="Verdana" w:cs="Arial"/>
                <w:bCs/>
                <w:sz w:val="20"/>
                <w:szCs w:val="20"/>
              </w:rPr>
              <w:t>.</w:t>
            </w:r>
          </w:p>
          <w:p w14:paraId="2D761D65" w14:textId="5B1B23E5" w:rsidR="001B4EE7" w:rsidRPr="00240EFC" w:rsidRDefault="001B4EE7" w:rsidP="00240EFC">
            <w:pPr>
              <w:numPr>
                <w:ilvl w:val="0"/>
                <w:numId w:val="16"/>
              </w:numPr>
              <w:jc w:val="both"/>
              <w:rPr>
                <w:rFonts w:ascii="Verdana" w:hAnsi="Verdana" w:cs="Arial"/>
                <w:bCs/>
                <w:sz w:val="20"/>
                <w:szCs w:val="20"/>
              </w:rPr>
            </w:pPr>
            <w:r w:rsidRPr="00240EFC">
              <w:rPr>
                <w:rFonts w:ascii="Verdana" w:hAnsi="Verdana" w:cs="Arial"/>
                <w:bCs/>
                <w:sz w:val="20"/>
                <w:szCs w:val="20"/>
              </w:rPr>
              <w:t xml:space="preserve">For more information, please refer to </w:t>
            </w:r>
            <w:r w:rsidR="00444785" w:rsidRPr="00240EFC">
              <w:rPr>
                <w:rFonts w:ascii="Verdana" w:hAnsi="Verdana" w:cs="Arial"/>
                <w:bCs/>
                <w:sz w:val="20"/>
                <w:szCs w:val="20"/>
              </w:rPr>
              <w:t xml:space="preserve">the </w:t>
            </w:r>
            <w:r w:rsidR="00B976EE" w:rsidRPr="00240EFC">
              <w:rPr>
                <w:rFonts w:ascii="Verdana" w:hAnsi="Verdana" w:cs="Arial"/>
                <w:bCs/>
                <w:sz w:val="20"/>
                <w:szCs w:val="20"/>
              </w:rPr>
              <w:t>Student</w:t>
            </w:r>
            <w:r w:rsidRPr="00240EFC">
              <w:rPr>
                <w:rFonts w:ascii="Verdana" w:hAnsi="Verdana" w:cs="Arial"/>
                <w:bCs/>
                <w:sz w:val="20"/>
                <w:szCs w:val="20"/>
              </w:rPr>
              <w:t xml:space="preserve"> Handbook.</w:t>
            </w: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240EFC" w:rsidRDefault="001B4EE7" w:rsidP="00090CF4">
            <w:pPr>
              <w:jc w:val="both"/>
              <w:rPr>
                <w:rFonts w:ascii="Verdana" w:hAnsi="Verdana" w:cs="Arial"/>
                <w:bCs/>
                <w:sz w:val="20"/>
                <w:szCs w:val="20"/>
              </w:rPr>
            </w:pPr>
            <w:r w:rsidRPr="00240EFC">
              <w:rPr>
                <w:rFonts w:ascii="Verdana" w:hAnsi="Verdana" w:cs="Arial"/>
                <w:bCs/>
                <w:sz w:val="20"/>
                <w:szCs w:val="20"/>
              </w:rPr>
              <w:t>Location:</w:t>
            </w:r>
          </w:p>
          <w:p w14:paraId="634F769D" w14:textId="77777777" w:rsidR="001B4EE7" w:rsidRPr="00240EFC"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240EFC" w:rsidRDefault="001B4EE7" w:rsidP="00A57BAF">
            <w:pPr>
              <w:numPr>
                <w:ilvl w:val="0"/>
                <w:numId w:val="17"/>
              </w:numPr>
              <w:jc w:val="both"/>
              <w:rPr>
                <w:rFonts w:ascii="Verdana" w:hAnsi="Verdana" w:cs="Arial"/>
                <w:bCs/>
                <w:sz w:val="20"/>
                <w:szCs w:val="20"/>
              </w:rPr>
            </w:pPr>
            <w:r w:rsidRPr="00240EFC">
              <w:rPr>
                <w:rFonts w:ascii="Verdana" w:hAnsi="Verdana" w:cs="Arial"/>
                <w:bCs/>
                <w:sz w:val="20"/>
                <w:szCs w:val="20"/>
              </w:rPr>
              <w:t>This assessment task may be completed in</w:t>
            </w:r>
            <w:r w:rsidR="00376745" w:rsidRPr="00240EFC">
              <w:rPr>
                <w:rFonts w:ascii="Verdana" w:hAnsi="Verdana" w:cs="Arial"/>
                <w:bCs/>
                <w:sz w:val="20"/>
                <w:szCs w:val="20"/>
              </w:rPr>
              <w:t xml:space="preserve">: </w:t>
            </w:r>
          </w:p>
          <w:p w14:paraId="3BD58D25" w14:textId="77777777" w:rsidR="00606D40" w:rsidRPr="00424962" w:rsidRDefault="00606D40" w:rsidP="00606D40">
            <w:pPr>
              <w:ind w:left="720"/>
              <w:jc w:val="both"/>
              <w:rPr>
                <w:rFonts w:ascii="Verdana" w:hAnsi="Verdana" w:cs="Arial"/>
                <w:bCs/>
                <w:sz w:val="16"/>
                <w:szCs w:val="16"/>
              </w:rPr>
            </w:pPr>
          </w:p>
          <w:p w14:paraId="25AE2AE2" w14:textId="77777777" w:rsidR="00376745" w:rsidRPr="00240EFC" w:rsidRDefault="00DE075E"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240EFC">
                  <w:rPr>
                    <w:rFonts w:ascii="Segoe UI Symbol" w:hAnsi="Segoe UI Symbol" w:cs="Segoe UI Symbol"/>
                    <w:sz w:val="16"/>
                  </w:rPr>
                  <w:t>☐</w:t>
                </w:r>
              </w:sdtContent>
            </w:sdt>
            <w:r w:rsidR="00376745" w:rsidRPr="00240EFC">
              <w:rPr>
                <w:rFonts w:ascii="Verdana" w:hAnsi="Verdana" w:cs="Arial"/>
                <w:sz w:val="18"/>
              </w:rPr>
              <w:t xml:space="preserve"> </w:t>
            </w:r>
            <w:r w:rsidR="001B4EE7" w:rsidRPr="00240EFC">
              <w:rPr>
                <w:rFonts w:ascii="Verdana" w:hAnsi="Verdana" w:cs="Arial"/>
                <w:bCs/>
                <w:sz w:val="20"/>
                <w:szCs w:val="20"/>
              </w:rPr>
              <w:t>a classroom</w:t>
            </w:r>
          </w:p>
          <w:p w14:paraId="325938DC" w14:textId="77777777" w:rsidR="00376745" w:rsidRPr="00240EFC" w:rsidRDefault="00DE075E"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240EFC">
                  <w:rPr>
                    <w:rFonts w:ascii="Segoe UI Symbol" w:hAnsi="Segoe UI Symbol" w:cs="Segoe UI Symbol"/>
                    <w:sz w:val="16"/>
                  </w:rPr>
                  <w:t>☐</w:t>
                </w:r>
              </w:sdtContent>
            </w:sdt>
            <w:r w:rsidR="00376745" w:rsidRPr="00240EFC">
              <w:rPr>
                <w:rFonts w:ascii="Verdana" w:hAnsi="Verdana" w:cstheme="minorHAnsi"/>
                <w:sz w:val="16"/>
              </w:rPr>
              <w:t xml:space="preserve"> </w:t>
            </w:r>
            <w:r w:rsidR="001B4EE7" w:rsidRPr="00240EFC">
              <w:rPr>
                <w:rFonts w:ascii="Verdana" w:hAnsi="Verdana" w:cs="Arial"/>
                <w:bCs/>
                <w:sz w:val="20"/>
                <w:szCs w:val="20"/>
              </w:rPr>
              <w:t>learning management system (</w:t>
            </w:r>
            <w:proofErr w:type="gramStart"/>
            <w:r w:rsidR="001B4EE7" w:rsidRPr="00240EFC">
              <w:rPr>
                <w:rFonts w:ascii="Verdana" w:hAnsi="Verdana" w:cs="Arial"/>
                <w:bCs/>
                <w:sz w:val="20"/>
                <w:szCs w:val="20"/>
              </w:rPr>
              <w:t>i.e.</w:t>
            </w:r>
            <w:proofErr w:type="gramEnd"/>
            <w:r w:rsidR="001B4EE7" w:rsidRPr="00240EFC">
              <w:rPr>
                <w:rFonts w:ascii="Verdana" w:hAnsi="Verdana" w:cs="Arial"/>
                <w:bCs/>
                <w:sz w:val="20"/>
                <w:szCs w:val="20"/>
              </w:rPr>
              <w:t xml:space="preserve"> Moodle),</w:t>
            </w:r>
          </w:p>
          <w:p w14:paraId="2E05D3AC" w14:textId="77777777" w:rsidR="00376745" w:rsidRPr="00240EFC" w:rsidRDefault="00DE075E" w:rsidP="00090CF4">
            <w:pPr>
              <w:ind w:left="720"/>
              <w:jc w:val="both"/>
              <w:rPr>
                <w:rFonts w:ascii="Verdana" w:hAnsi="Verdana" w:cs="Arial"/>
                <w:bCs/>
                <w:sz w:val="20"/>
                <w:szCs w:val="20"/>
              </w:rPr>
            </w:pPr>
            <w:sdt>
              <w:sdtPr>
                <w:rPr>
                  <w:rFonts w:ascii="Verdana" w:hAnsi="Verdana" w:cstheme="minorHAnsi"/>
                  <w:sz w:val="16"/>
                </w:rPr>
                <w:id w:val="1204743139"/>
                <w14:checkbox>
                  <w14:checked w14:val="0"/>
                  <w14:checkedState w14:val="2612" w14:font="MS Gothic"/>
                  <w14:uncheckedState w14:val="2610" w14:font="MS Gothic"/>
                </w14:checkbox>
              </w:sdtPr>
              <w:sdtEndPr/>
              <w:sdtContent>
                <w:r w:rsidR="00376745" w:rsidRPr="00240EFC">
                  <w:rPr>
                    <w:rFonts w:ascii="Segoe UI Symbol" w:hAnsi="Segoe UI Symbol" w:cs="Segoe UI Symbol"/>
                    <w:sz w:val="16"/>
                  </w:rPr>
                  <w:t>☐</w:t>
                </w:r>
              </w:sdtContent>
            </w:sdt>
            <w:r w:rsidR="00376745" w:rsidRPr="00240EFC">
              <w:rPr>
                <w:rFonts w:ascii="Verdana" w:hAnsi="Verdana" w:cs="Arial"/>
                <w:sz w:val="18"/>
              </w:rPr>
              <w:t xml:space="preserve"> </w:t>
            </w:r>
            <w:r w:rsidR="001B4EE7" w:rsidRPr="00240EFC">
              <w:rPr>
                <w:rFonts w:ascii="Verdana" w:hAnsi="Verdana" w:cs="Arial"/>
                <w:bCs/>
                <w:sz w:val="20"/>
                <w:szCs w:val="20"/>
              </w:rPr>
              <w:t xml:space="preserve">workplace, </w:t>
            </w:r>
          </w:p>
          <w:p w14:paraId="12D5C814" w14:textId="3A06001B" w:rsidR="00CE16E2" w:rsidRPr="00240EFC" w:rsidRDefault="00DE075E" w:rsidP="00084FF0">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240EFC">
                  <w:rPr>
                    <w:rFonts w:ascii="Segoe UI Symbol" w:hAnsi="Segoe UI Symbol" w:cs="Segoe UI Symbol"/>
                    <w:sz w:val="16"/>
                  </w:rPr>
                  <w:t>☐</w:t>
                </w:r>
              </w:sdtContent>
            </w:sdt>
            <w:r w:rsidR="00376745" w:rsidRPr="00240EFC">
              <w:rPr>
                <w:rFonts w:ascii="Verdana" w:hAnsi="Verdana" w:cs="Arial"/>
                <w:sz w:val="18"/>
              </w:rPr>
              <w:t xml:space="preserve"> </w:t>
            </w:r>
            <w:r w:rsidR="001B4EE7" w:rsidRPr="00240EFC">
              <w:rPr>
                <w:rFonts w:ascii="Verdana" w:hAnsi="Verdana" w:cs="Arial"/>
                <w:bCs/>
                <w:sz w:val="20"/>
                <w:szCs w:val="20"/>
              </w:rPr>
              <w:t xml:space="preserve">or </w:t>
            </w:r>
            <w:r w:rsidR="00D22695" w:rsidRPr="00240EFC">
              <w:rPr>
                <w:rFonts w:ascii="Verdana" w:hAnsi="Verdana" w:cs="Arial"/>
                <w:bCs/>
                <w:sz w:val="20"/>
                <w:szCs w:val="20"/>
              </w:rPr>
              <w:t xml:space="preserve">an </w:t>
            </w:r>
            <w:r w:rsidR="001B4EE7" w:rsidRPr="00240EFC">
              <w:rPr>
                <w:rFonts w:ascii="Verdana" w:hAnsi="Verdana" w:cs="Arial"/>
                <w:bCs/>
                <w:sz w:val="20"/>
                <w:szCs w:val="20"/>
              </w:rPr>
              <w:t>independent learning environment.</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A1A1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3AF6F91B" w:rsidR="001B4EE7" w:rsidRPr="00CE16E2" w:rsidRDefault="001B4EE7" w:rsidP="00240EFC">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lastRenderedPageBreak/>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DDF0B19" w:rsidR="001B4EE7" w:rsidRPr="001915B5" w:rsidRDefault="001B4EE7" w:rsidP="00424962">
            <w:pPr>
              <w:jc w:val="both"/>
              <w:rPr>
                <w:rFonts w:ascii="Verdana" w:hAnsi="Verdana" w:cs="Arial"/>
                <w:sz w:val="20"/>
                <w:szCs w:val="20"/>
              </w:rPr>
            </w:pPr>
            <w:r w:rsidRPr="001915B5">
              <w:rPr>
                <w:rFonts w:ascii="Verdana" w:hAnsi="Verdana" w:cs="Arial"/>
                <w:sz w:val="20"/>
                <w:szCs w:val="20"/>
                <w:shd w:val="clear" w:color="auto" w:fill="D3DDEF" w:themeFill="accent1" w:themeFillTint="33"/>
              </w:rPr>
              <w:lastRenderedPageBreak/>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04534D">
        <w:tblPrEx>
          <w:shd w:val="clear" w:color="auto" w:fill="auto"/>
        </w:tblPrEx>
        <w:trPr>
          <w:trHeight w:val="699"/>
        </w:trPr>
        <w:tc>
          <w:tcPr>
            <w:tcW w:w="10199" w:type="dxa"/>
          </w:tcPr>
          <w:p w14:paraId="0540B0FD" w14:textId="26B7B57E" w:rsidR="001B4EE7" w:rsidRPr="00DE1CAC" w:rsidRDefault="001B4EE7" w:rsidP="00240EFC">
            <w:pPr>
              <w:spacing w:after="120"/>
              <w:jc w:val="both"/>
              <w:rPr>
                <w:rFonts w:ascii="Verdana" w:hAnsi="Verdana" w:cs="Arial"/>
                <w:sz w:val="20"/>
                <w:szCs w:val="20"/>
              </w:rPr>
            </w:pPr>
            <w:r w:rsidRPr="00126E9C">
              <w:rPr>
                <w:rFonts w:ascii="Verdana" w:hAnsi="Verdana" w:cs="Arial"/>
                <w:sz w:val="20"/>
                <w:szCs w:val="20"/>
              </w:rPr>
              <w:t xml:space="preserve">This assessment task is designed to evaluate student’s knowledge essential </w:t>
            </w:r>
            <w:r w:rsidR="00584CE7">
              <w:rPr>
                <w:rFonts w:ascii="Verdana" w:hAnsi="Verdana" w:cs="Arial"/>
                <w:sz w:val="20"/>
                <w:szCs w:val="20"/>
              </w:rPr>
              <w:t xml:space="preserve">to </w:t>
            </w:r>
            <w:r w:rsidR="00F53FC6">
              <w:rPr>
                <w:rFonts w:ascii="Verdana" w:hAnsi="Verdana" w:cs="Arial"/>
                <w:sz w:val="20"/>
                <w:szCs w:val="20"/>
              </w:rPr>
              <w:t>a</w:t>
            </w:r>
            <w:r w:rsidR="00F53FC6" w:rsidRPr="00F53FC6">
              <w:rPr>
                <w:rFonts w:ascii="Verdana" w:hAnsi="Verdana" w:cs="Arial"/>
                <w:sz w:val="20"/>
                <w:szCs w:val="20"/>
              </w:rPr>
              <w:t>rrange resources and prepare for the building and construction project</w:t>
            </w:r>
            <w:r w:rsidR="002221D4" w:rsidRPr="002221D4">
              <w:rPr>
                <w:rFonts w:ascii="Verdana" w:hAnsi="Verdana" w:cs="Arial"/>
                <w:sz w:val="20"/>
                <w:szCs w:val="20"/>
              </w:rPr>
              <w:t xml:space="preserve"> </w:t>
            </w:r>
            <w:r w:rsidRPr="00126E9C">
              <w:rPr>
                <w:rFonts w:ascii="Verdana" w:hAnsi="Verdana" w:cs="Arial"/>
                <w:sz w:val="20"/>
                <w:szCs w:val="20"/>
              </w:rPr>
              <w:t xml:space="preserve">in a range of contexts and industry settings </w:t>
            </w:r>
            <w:r w:rsidR="00444785" w:rsidRPr="00126E9C">
              <w:rPr>
                <w:rFonts w:ascii="Verdana" w:hAnsi="Verdana" w:cs="Arial"/>
                <w:sz w:val="20"/>
                <w:szCs w:val="20"/>
              </w:rPr>
              <w:t>and</w:t>
            </w:r>
            <w:r w:rsidRPr="00126E9C">
              <w:rPr>
                <w:rFonts w:ascii="Verdana" w:hAnsi="Verdana" w:cs="Arial"/>
                <w:sz w:val="20"/>
                <w:szCs w:val="20"/>
              </w:rPr>
              <w:t xml:space="preserve"> </w:t>
            </w:r>
            <w:r w:rsidR="00444785" w:rsidRPr="00126E9C">
              <w:rPr>
                <w:rFonts w:ascii="Verdana" w:hAnsi="Verdana" w:cs="Arial"/>
                <w:sz w:val="20"/>
                <w:szCs w:val="20"/>
              </w:rPr>
              <w:t>k</w:t>
            </w:r>
            <w:r w:rsidRPr="00126E9C">
              <w:rPr>
                <w:rFonts w:ascii="Verdana" w:hAnsi="Verdana" w:cs="Arial"/>
                <w:sz w:val="20"/>
                <w:szCs w:val="20"/>
              </w:rPr>
              <w:t xml:space="preserve">nowledge regarding the following: </w:t>
            </w:r>
          </w:p>
          <w:p w14:paraId="4F7FEDB3" w14:textId="77777777" w:rsidR="00F53FC6" w:rsidRPr="00F53FC6" w:rsidRDefault="00F55DAA" w:rsidP="00240EFC">
            <w:pPr>
              <w:numPr>
                <w:ilvl w:val="0"/>
                <w:numId w:val="20"/>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sidR="00F53FC6" w:rsidRPr="00F53FC6">
              <w:rPr>
                <w:rFonts w:ascii="Verdana" w:hAnsi="Verdana" w:cs="Arial"/>
                <w:sz w:val="20"/>
                <w:szCs w:val="20"/>
                <w:lang w:val="en-AU"/>
              </w:rPr>
              <w:t>external service authorities, including:</w:t>
            </w:r>
          </w:p>
          <w:p w14:paraId="79CED8F8" w14:textId="77777777" w:rsidR="00F53FC6" w:rsidRPr="00F53FC6" w:rsidRDefault="00F53FC6" w:rsidP="00240EFC">
            <w:pPr>
              <w:numPr>
                <w:ilvl w:val="0"/>
                <w:numId w:val="23"/>
              </w:numPr>
              <w:shd w:val="clear" w:color="auto" w:fill="FFFFFF"/>
              <w:spacing w:after="120"/>
              <w:rPr>
                <w:rFonts w:ascii="Verdana" w:hAnsi="Verdana" w:cs="Arial"/>
                <w:sz w:val="20"/>
                <w:szCs w:val="20"/>
                <w:lang w:val="en-AU"/>
              </w:rPr>
            </w:pPr>
            <w:r w:rsidRPr="00F53FC6">
              <w:rPr>
                <w:rFonts w:ascii="Verdana" w:hAnsi="Verdana" w:cs="Arial"/>
                <w:sz w:val="20"/>
                <w:szCs w:val="20"/>
                <w:lang w:val="en-AU"/>
              </w:rPr>
              <w:t>electricity authorities</w:t>
            </w:r>
          </w:p>
          <w:p w14:paraId="0F66A658" w14:textId="77777777" w:rsidR="00F53FC6" w:rsidRPr="00F53FC6" w:rsidRDefault="00F53FC6" w:rsidP="00240EFC">
            <w:pPr>
              <w:numPr>
                <w:ilvl w:val="0"/>
                <w:numId w:val="23"/>
              </w:numPr>
              <w:shd w:val="clear" w:color="auto" w:fill="FFFFFF"/>
              <w:spacing w:after="120"/>
              <w:rPr>
                <w:rFonts w:ascii="Verdana" w:hAnsi="Verdana" w:cs="Arial"/>
                <w:sz w:val="20"/>
                <w:szCs w:val="20"/>
                <w:lang w:val="en-AU"/>
              </w:rPr>
            </w:pPr>
            <w:r w:rsidRPr="00F53FC6">
              <w:rPr>
                <w:rFonts w:ascii="Verdana" w:hAnsi="Verdana" w:cs="Arial"/>
                <w:sz w:val="20"/>
                <w:szCs w:val="20"/>
                <w:lang w:val="en-AU"/>
              </w:rPr>
              <w:t>environmental protection agencies</w:t>
            </w:r>
          </w:p>
          <w:p w14:paraId="7008485F" w14:textId="77777777" w:rsidR="00F53FC6" w:rsidRPr="00F53FC6" w:rsidRDefault="00F53FC6" w:rsidP="00240EFC">
            <w:pPr>
              <w:numPr>
                <w:ilvl w:val="0"/>
                <w:numId w:val="23"/>
              </w:numPr>
              <w:shd w:val="clear" w:color="auto" w:fill="FFFFFF"/>
              <w:spacing w:after="120"/>
              <w:rPr>
                <w:rFonts w:ascii="Verdana" w:hAnsi="Verdana" w:cs="Arial"/>
                <w:sz w:val="20"/>
                <w:szCs w:val="20"/>
                <w:lang w:val="en-AU"/>
              </w:rPr>
            </w:pPr>
            <w:r w:rsidRPr="00F53FC6">
              <w:rPr>
                <w:rFonts w:ascii="Verdana" w:hAnsi="Verdana" w:cs="Arial"/>
                <w:sz w:val="20"/>
                <w:szCs w:val="20"/>
                <w:lang w:val="en-AU"/>
              </w:rPr>
              <w:t>local government agencies</w:t>
            </w:r>
          </w:p>
          <w:p w14:paraId="08CD4C84" w14:textId="77777777" w:rsidR="00F53FC6" w:rsidRPr="00F53FC6" w:rsidRDefault="00F53FC6" w:rsidP="00240EFC">
            <w:pPr>
              <w:numPr>
                <w:ilvl w:val="0"/>
                <w:numId w:val="23"/>
              </w:numPr>
              <w:shd w:val="clear" w:color="auto" w:fill="FFFFFF"/>
              <w:spacing w:after="120"/>
              <w:rPr>
                <w:rFonts w:ascii="Verdana" w:hAnsi="Verdana" w:cs="Arial"/>
                <w:sz w:val="20"/>
                <w:szCs w:val="20"/>
                <w:lang w:val="en-AU"/>
              </w:rPr>
            </w:pPr>
            <w:r w:rsidRPr="00F53FC6">
              <w:rPr>
                <w:rFonts w:ascii="Verdana" w:hAnsi="Verdana" w:cs="Arial"/>
                <w:sz w:val="20"/>
                <w:szCs w:val="20"/>
                <w:lang w:val="en-AU"/>
              </w:rPr>
              <w:t>road traffic authorities</w:t>
            </w:r>
          </w:p>
          <w:p w14:paraId="46FD1BED" w14:textId="77777777" w:rsidR="00F53FC6" w:rsidRPr="00F53FC6" w:rsidRDefault="00F53FC6" w:rsidP="00240EFC">
            <w:pPr>
              <w:numPr>
                <w:ilvl w:val="0"/>
                <w:numId w:val="23"/>
              </w:numPr>
              <w:shd w:val="clear" w:color="auto" w:fill="FFFFFF"/>
              <w:spacing w:after="120"/>
              <w:rPr>
                <w:rFonts w:ascii="Verdana" w:hAnsi="Verdana" w:cs="Arial"/>
                <w:sz w:val="20"/>
                <w:szCs w:val="20"/>
                <w:lang w:val="en-AU"/>
              </w:rPr>
            </w:pPr>
            <w:r w:rsidRPr="00F53FC6">
              <w:rPr>
                <w:rFonts w:ascii="Verdana" w:hAnsi="Verdana" w:cs="Arial"/>
                <w:sz w:val="20"/>
                <w:szCs w:val="20"/>
                <w:lang w:val="en-AU"/>
              </w:rPr>
              <w:t>water authorities</w:t>
            </w:r>
          </w:p>
          <w:p w14:paraId="772520DF" w14:textId="77777777" w:rsidR="00F53FC6" w:rsidRPr="00F53FC6" w:rsidRDefault="00F53FC6" w:rsidP="00240EFC">
            <w:pPr>
              <w:numPr>
                <w:ilvl w:val="0"/>
                <w:numId w:val="23"/>
              </w:numPr>
              <w:shd w:val="clear" w:color="auto" w:fill="FFFFFF"/>
              <w:spacing w:after="120"/>
              <w:rPr>
                <w:rFonts w:ascii="Verdana" w:hAnsi="Verdana" w:cs="Arial"/>
                <w:sz w:val="20"/>
                <w:szCs w:val="20"/>
                <w:lang w:val="en-AU"/>
              </w:rPr>
            </w:pPr>
            <w:r w:rsidRPr="00F53FC6">
              <w:rPr>
                <w:rFonts w:ascii="Verdana" w:hAnsi="Verdana" w:cs="Arial"/>
                <w:sz w:val="20"/>
                <w:szCs w:val="20"/>
                <w:lang w:val="en-AU"/>
              </w:rPr>
              <w:t>electronic communications</w:t>
            </w:r>
          </w:p>
          <w:p w14:paraId="666AF9AE" w14:textId="54F6AEAA" w:rsidR="00F53FC6" w:rsidRPr="00F53FC6" w:rsidRDefault="00F53FC6" w:rsidP="00240EFC">
            <w:pPr>
              <w:numPr>
                <w:ilvl w:val="0"/>
                <w:numId w:val="20"/>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sidRPr="00F53FC6">
              <w:rPr>
                <w:rFonts w:ascii="Verdana" w:hAnsi="Verdana" w:cs="Arial"/>
                <w:sz w:val="20"/>
                <w:szCs w:val="20"/>
                <w:lang w:val="en-AU"/>
              </w:rPr>
              <w:t>relevant government building and construction regulations, codes and standards</w:t>
            </w:r>
          </w:p>
          <w:p w14:paraId="30F96CFE" w14:textId="1697810F" w:rsidR="00F53FC6" w:rsidRPr="00F53FC6" w:rsidRDefault="00F53FC6" w:rsidP="00240EFC">
            <w:pPr>
              <w:numPr>
                <w:ilvl w:val="0"/>
                <w:numId w:val="20"/>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sidRPr="00F53FC6">
              <w:rPr>
                <w:rFonts w:ascii="Verdana" w:hAnsi="Verdana" w:cs="Arial"/>
                <w:sz w:val="20"/>
                <w:szCs w:val="20"/>
                <w:lang w:val="en-AU"/>
              </w:rPr>
              <w:t>local council requirements:</w:t>
            </w:r>
          </w:p>
          <w:p w14:paraId="6BD70B83" w14:textId="77777777" w:rsidR="00F53FC6" w:rsidRPr="00F53FC6" w:rsidRDefault="00F53FC6" w:rsidP="00240EFC">
            <w:pPr>
              <w:numPr>
                <w:ilvl w:val="0"/>
                <w:numId w:val="23"/>
              </w:numPr>
              <w:shd w:val="clear" w:color="auto" w:fill="FFFFFF"/>
              <w:tabs>
                <w:tab w:val="num" w:pos="720"/>
              </w:tabs>
              <w:spacing w:after="120"/>
              <w:rPr>
                <w:rFonts w:ascii="Verdana" w:hAnsi="Verdana" w:cs="Arial"/>
                <w:sz w:val="20"/>
                <w:szCs w:val="20"/>
                <w:lang w:val="en-AU"/>
              </w:rPr>
            </w:pPr>
            <w:r w:rsidRPr="00F53FC6">
              <w:rPr>
                <w:rFonts w:ascii="Verdana" w:hAnsi="Verdana" w:cs="Arial"/>
                <w:sz w:val="20"/>
                <w:szCs w:val="20"/>
                <w:lang w:val="en-AU"/>
              </w:rPr>
              <w:t>consent matters</w:t>
            </w:r>
          </w:p>
          <w:p w14:paraId="33E1861E" w14:textId="77777777" w:rsidR="00F53FC6" w:rsidRPr="00F53FC6" w:rsidRDefault="00F53FC6" w:rsidP="00240EFC">
            <w:pPr>
              <w:numPr>
                <w:ilvl w:val="0"/>
                <w:numId w:val="23"/>
              </w:numPr>
              <w:shd w:val="clear" w:color="auto" w:fill="FFFFFF"/>
              <w:tabs>
                <w:tab w:val="num" w:pos="720"/>
              </w:tabs>
              <w:spacing w:after="120"/>
              <w:rPr>
                <w:rFonts w:ascii="Verdana" w:hAnsi="Verdana" w:cs="Arial"/>
                <w:sz w:val="20"/>
                <w:szCs w:val="20"/>
                <w:lang w:val="en-AU"/>
              </w:rPr>
            </w:pPr>
            <w:r w:rsidRPr="00F53FC6">
              <w:rPr>
                <w:rFonts w:ascii="Verdana" w:hAnsi="Verdana" w:cs="Arial"/>
                <w:sz w:val="20"/>
                <w:szCs w:val="20"/>
                <w:lang w:val="en-AU"/>
              </w:rPr>
              <w:t>heritage protection</w:t>
            </w:r>
          </w:p>
          <w:p w14:paraId="6DE30B88" w14:textId="77777777" w:rsidR="00F53FC6" w:rsidRPr="00F53FC6" w:rsidRDefault="00F53FC6" w:rsidP="00240EFC">
            <w:pPr>
              <w:numPr>
                <w:ilvl w:val="0"/>
                <w:numId w:val="23"/>
              </w:numPr>
              <w:shd w:val="clear" w:color="auto" w:fill="FFFFFF"/>
              <w:tabs>
                <w:tab w:val="num" w:pos="720"/>
              </w:tabs>
              <w:spacing w:after="120"/>
              <w:rPr>
                <w:rFonts w:ascii="Verdana" w:hAnsi="Verdana" w:cs="Arial"/>
                <w:sz w:val="20"/>
                <w:szCs w:val="20"/>
                <w:lang w:val="en-AU"/>
              </w:rPr>
            </w:pPr>
            <w:r w:rsidRPr="00F53FC6">
              <w:rPr>
                <w:rFonts w:ascii="Verdana" w:hAnsi="Verdana" w:cs="Arial"/>
                <w:sz w:val="20"/>
                <w:szCs w:val="20"/>
                <w:lang w:val="en-AU"/>
              </w:rPr>
              <w:t>tree conservation</w:t>
            </w:r>
          </w:p>
          <w:p w14:paraId="3A3E4A0E" w14:textId="77777777" w:rsidR="00F53FC6" w:rsidRPr="00F53FC6" w:rsidRDefault="00F53FC6" w:rsidP="00240EFC">
            <w:pPr>
              <w:numPr>
                <w:ilvl w:val="0"/>
                <w:numId w:val="23"/>
              </w:numPr>
              <w:shd w:val="clear" w:color="auto" w:fill="FFFFFF"/>
              <w:tabs>
                <w:tab w:val="num" w:pos="720"/>
              </w:tabs>
              <w:spacing w:after="120"/>
              <w:rPr>
                <w:rFonts w:ascii="Verdana" w:hAnsi="Verdana" w:cs="Arial"/>
                <w:sz w:val="20"/>
                <w:szCs w:val="20"/>
                <w:lang w:val="en-AU"/>
              </w:rPr>
            </w:pPr>
            <w:r w:rsidRPr="00F53FC6">
              <w:rPr>
                <w:rFonts w:ascii="Verdana" w:hAnsi="Verdana" w:cs="Arial"/>
                <w:sz w:val="20"/>
                <w:szCs w:val="20"/>
                <w:lang w:val="en-AU"/>
              </w:rPr>
              <w:t>environmental requirements</w:t>
            </w:r>
          </w:p>
          <w:p w14:paraId="02ABD96D" w14:textId="5EF80CDE" w:rsidR="00F53FC6" w:rsidRPr="00F53FC6" w:rsidRDefault="00F53FC6" w:rsidP="00240EFC">
            <w:pPr>
              <w:numPr>
                <w:ilvl w:val="0"/>
                <w:numId w:val="20"/>
              </w:numPr>
              <w:shd w:val="clear" w:color="auto" w:fill="FFFFFF"/>
              <w:spacing w:after="120"/>
              <w:rPr>
                <w:rFonts w:ascii="Verdana" w:hAnsi="Verdana" w:cs="Arial"/>
                <w:sz w:val="20"/>
                <w:szCs w:val="20"/>
                <w:lang w:val="en-AU"/>
              </w:rPr>
            </w:pPr>
            <w:r>
              <w:rPr>
                <w:rFonts w:ascii="Verdana" w:hAnsi="Verdana" w:cs="Arial"/>
                <w:sz w:val="20"/>
                <w:szCs w:val="20"/>
              </w:rPr>
              <w:t xml:space="preserve">Knowledge of the </w:t>
            </w:r>
            <w:r w:rsidRPr="00F53FC6">
              <w:rPr>
                <w:rFonts w:ascii="Verdana" w:hAnsi="Verdana" w:cs="Arial"/>
                <w:sz w:val="20"/>
                <w:szCs w:val="20"/>
                <w:lang w:val="en-AU"/>
              </w:rPr>
              <w:t>organisational quality documentation:</w:t>
            </w:r>
          </w:p>
          <w:p w14:paraId="15C0D203" w14:textId="77777777" w:rsidR="00F53FC6" w:rsidRPr="00F53FC6" w:rsidRDefault="00F53FC6" w:rsidP="00240EFC">
            <w:pPr>
              <w:numPr>
                <w:ilvl w:val="0"/>
                <w:numId w:val="23"/>
              </w:numPr>
              <w:shd w:val="clear" w:color="auto" w:fill="FFFFFF"/>
              <w:tabs>
                <w:tab w:val="num" w:pos="720"/>
              </w:tabs>
              <w:spacing w:after="120"/>
              <w:rPr>
                <w:rFonts w:ascii="Verdana" w:hAnsi="Verdana" w:cs="Arial"/>
                <w:sz w:val="20"/>
                <w:szCs w:val="20"/>
                <w:lang w:val="en-AU"/>
              </w:rPr>
            </w:pPr>
            <w:r w:rsidRPr="00F53FC6">
              <w:rPr>
                <w:rFonts w:ascii="Verdana" w:hAnsi="Verdana" w:cs="Arial"/>
                <w:sz w:val="20"/>
                <w:szCs w:val="20"/>
                <w:lang w:val="en-AU"/>
              </w:rPr>
              <w:t>resource procurement processes</w:t>
            </w:r>
          </w:p>
          <w:p w14:paraId="21458566" w14:textId="77777777" w:rsidR="00F53FC6" w:rsidRPr="00F53FC6" w:rsidRDefault="00F53FC6" w:rsidP="00240EFC">
            <w:pPr>
              <w:numPr>
                <w:ilvl w:val="0"/>
                <w:numId w:val="23"/>
              </w:numPr>
              <w:shd w:val="clear" w:color="auto" w:fill="FFFFFF"/>
              <w:tabs>
                <w:tab w:val="num" w:pos="720"/>
              </w:tabs>
              <w:spacing w:after="120"/>
              <w:rPr>
                <w:rFonts w:ascii="Verdana" w:hAnsi="Verdana" w:cs="Arial"/>
                <w:sz w:val="20"/>
                <w:szCs w:val="20"/>
                <w:lang w:val="en-AU"/>
              </w:rPr>
            </w:pPr>
            <w:r w:rsidRPr="00F53FC6">
              <w:rPr>
                <w:rFonts w:ascii="Verdana" w:hAnsi="Verdana" w:cs="Arial"/>
                <w:sz w:val="20"/>
                <w:szCs w:val="20"/>
                <w:lang w:val="en-AU"/>
              </w:rPr>
              <w:t>policies and procedures</w:t>
            </w:r>
          </w:p>
          <w:p w14:paraId="031B6F67" w14:textId="2F7EAFEF" w:rsidR="00F53FC6" w:rsidRPr="00F53FC6" w:rsidRDefault="00F53FC6" w:rsidP="00240EFC">
            <w:pPr>
              <w:numPr>
                <w:ilvl w:val="0"/>
                <w:numId w:val="20"/>
              </w:numPr>
              <w:shd w:val="clear" w:color="auto" w:fill="FFFFFF"/>
              <w:spacing w:after="120"/>
              <w:rPr>
                <w:rFonts w:ascii="Verdana" w:hAnsi="Verdana" w:cs="Arial"/>
                <w:sz w:val="20"/>
                <w:szCs w:val="20"/>
                <w:lang w:val="en-AU"/>
              </w:rPr>
            </w:pPr>
            <w:r>
              <w:rPr>
                <w:rFonts w:ascii="Verdana" w:hAnsi="Verdana" w:cs="Arial"/>
                <w:sz w:val="20"/>
                <w:szCs w:val="20"/>
                <w:lang w:val="en-AU"/>
              </w:rPr>
              <w:t xml:space="preserve">knowledge of the </w:t>
            </w:r>
            <w:r w:rsidRPr="00F53FC6">
              <w:rPr>
                <w:rFonts w:ascii="Verdana" w:hAnsi="Verdana" w:cs="Arial"/>
                <w:sz w:val="20"/>
                <w:szCs w:val="20"/>
                <w:lang w:val="en-AU"/>
              </w:rPr>
              <w:t>workplace safety requirements</w:t>
            </w:r>
          </w:p>
          <w:p w14:paraId="1EAD7AD4" w14:textId="26EBAF16" w:rsidR="003B6891" w:rsidRPr="00424962" w:rsidRDefault="00F53FC6" w:rsidP="00424962">
            <w:pPr>
              <w:numPr>
                <w:ilvl w:val="0"/>
                <w:numId w:val="20"/>
              </w:numPr>
              <w:shd w:val="clear" w:color="auto" w:fill="FFFFFF"/>
              <w:spacing w:after="120"/>
              <w:rPr>
                <w:rFonts w:ascii="Verdana" w:hAnsi="Verdana" w:cs="Arial"/>
                <w:sz w:val="20"/>
                <w:szCs w:val="20"/>
                <w:lang w:val="en-AU"/>
              </w:rPr>
            </w:pPr>
            <w:r>
              <w:rPr>
                <w:rFonts w:ascii="Verdana" w:hAnsi="Verdana" w:cs="Arial"/>
                <w:sz w:val="20"/>
                <w:szCs w:val="20"/>
                <w:lang w:val="en-AU"/>
              </w:rPr>
              <w:t xml:space="preserve">knowledge of the </w:t>
            </w:r>
            <w:r w:rsidRPr="00F53FC6">
              <w:rPr>
                <w:rFonts w:ascii="Verdana" w:hAnsi="Verdana" w:cs="Arial"/>
                <w:sz w:val="20"/>
                <w:szCs w:val="20"/>
                <w:lang w:val="en-AU"/>
              </w:rPr>
              <w:t>relevant employee and contractor industrial relations and licensing requirements.</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10168"/>
      </w:tblGrid>
      <w:tr w:rsidR="001B4EE7" w:rsidRPr="00631D36" w14:paraId="242C8D5C" w14:textId="77777777" w:rsidTr="00424962">
        <w:trPr>
          <w:trHeight w:val="369"/>
        </w:trPr>
        <w:tc>
          <w:tcPr>
            <w:tcW w:w="5000" w:type="pct"/>
            <w:shd w:val="clear" w:color="auto" w:fill="D3DDEF" w:themeFill="accent1" w:themeFillTint="33"/>
          </w:tcPr>
          <w:bookmarkStart w:id="2"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424962">
        <w:trPr>
          <w:trHeight w:val="1390"/>
        </w:trPr>
        <w:tc>
          <w:tcPr>
            <w:tcW w:w="5000" w:type="pct"/>
            <w:shd w:val="clear" w:color="auto" w:fill="auto"/>
          </w:tcPr>
          <w:p w14:paraId="5C37BF1D" w14:textId="77777777" w:rsidR="001B4EE7" w:rsidRPr="001915B5" w:rsidRDefault="001B4EE7" w:rsidP="00A57BAF">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A57BA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A57BAF">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2"/>
    </w:tbl>
    <w:p w14:paraId="6DF626A7" w14:textId="1A0C5CB7" w:rsidR="00C27910" w:rsidRPr="00631D36" w:rsidRDefault="000C4FE4" w:rsidP="000C4FE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126E9C">
            <w:rPr>
              <w:rStyle w:val="Heading1Char"/>
              <w:rFonts w:ascii="Verdana" w:hAnsi="Verdana"/>
              <w:color w:val="FFFFFF" w:themeColor="background1"/>
            </w:rPr>
            <w:t>1</w:t>
          </w:r>
          <w:r w:rsidRPr="00126E9C">
            <w:rPr>
              <w:rStyle w:val="Heading1Char"/>
              <w:rFonts w:ascii="Verdana" w:hAnsi="Verdana"/>
              <w:color w:val="FFFFFF" w:themeColor="background1"/>
            </w:rPr>
            <w:t>:</w:t>
          </w:r>
          <w:r w:rsidR="00E07BC3" w:rsidRPr="00126E9C">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121861F576C14EF79E2709B6783C3EC6"/>
        </w:placeholder>
      </w:sdtPr>
      <w:sdtEndPr/>
      <w:sdtContent>
        <w:p w14:paraId="144CCF5A" w14:textId="603752DB" w:rsidR="00F237E9" w:rsidRPr="00F765AF" w:rsidRDefault="00410B27" w:rsidP="00F765AF">
          <w:pPr>
            <w:jc w:val="both"/>
            <w:rPr>
              <w:rFonts w:ascii="Verdana" w:hAnsi="Verdana"/>
              <w:b/>
              <w:bCs/>
              <w:sz w:val="20"/>
            </w:rPr>
          </w:pPr>
          <w:r w:rsidRPr="00631D36">
            <w:rPr>
              <w:rFonts w:ascii="Verdana" w:hAnsi="Verdana"/>
              <w:b/>
              <w:bCs/>
              <w:sz w:val="20"/>
            </w:rPr>
            <w:t>Provide your response</w:t>
          </w:r>
          <w:r w:rsidR="000B38C0">
            <w:rPr>
              <w:rFonts w:ascii="Verdana" w:hAnsi="Verdana"/>
              <w:b/>
              <w:bCs/>
              <w:sz w:val="20"/>
            </w:rPr>
            <w:t xml:space="preserve"> to each question</w:t>
          </w:r>
          <w:r w:rsidRPr="00631D36">
            <w:rPr>
              <w:rFonts w:ascii="Verdana" w:hAnsi="Verdana"/>
              <w:b/>
              <w:bCs/>
              <w:sz w:val="20"/>
            </w:rPr>
            <w:t xml:space="preserve"> in the box below.</w:t>
          </w:r>
        </w:p>
      </w:sdtContent>
    </w:sdt>
    <w:p w14:paraId="2F5D6B1D" w14:textId="2F412B36" w:rsidR="00413698" w:rsidRDefault="00413698" w:rsidP="00D844A8">
      <w:pPr>
        <w:rPr>
          <w:rFonts w:ascii="Verdana" w:hAnsi="Verdana"/>
          <w:sz w:val="20"/>
          <w:szCs w:val="20"/>
        </w:rPr>
      </w:pPr>
    </w:p>
    <w:tbl>
      <w:tblPr>
        <w:tblStyle w:val="MediumGrid1-Accent1"/>
        <w:tblW w:w="5000" w:type="pct"/>
        <w:shd w:val="clear" w:color="auto" w:fill="FFFFFF" w:themeFill="background1"/>
        <w:tblLook w:val="04A0" w:firstRow="1" w:lastRow="0" w:firstColumn="1" w:lastColumn="0" w:noHBand="0" w:noVBand="1"/>
      </w:tblPr>
      <w:tblGrid>
        <w:gridCol w:w="614"/>
        <w:gridCol w:w="7352"/>
        <w:gridCol w:w="1073"/>
        <w:gridCol w:w="1119"/>
      </w:tblGrid>
      <w:tr w:rsidR="00765348" w14:paraId="6C64C835" w14:textId="77777777" w:rsidTr="007C3A6A">
        <w:trPr>
          <w:cnfStyle w:val="100000000000" w:firstRow="1" w:lastRow="0" w:firstColumn="0" w:lastColumn="0" w:oddVBand="0" w:evenVBand="0" w:oddHBand="0"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2D42EC9E" w14:textId="77777777" w:rsidR="00765348" w:rsidRDefault="00765348" w:rsidP="005F797E">
            <w:pPr>
              <w:pStyle w:val="LargeBold"/>
              <w:keepNext/>
              <w:jc w:val="both"/>
              <w:rPr>
                <w:rFonts w:ascii="Verdana" w:hAnsi="Verdana"/>
                <w:sz w:val="20"/>
                <w:szCs w:val="20"/>
              </w:rPr>
            </w:pPr>
            <w:r>
              <w:rPr>
                <w:rFonts w:ascii="Verdana" w:hAnsi="Verdana"/>
                <w:sz w:val="20"/>
                <w:szCs w:val="20"/>
              </w:rPr>
              <w:t>Q</w:t>
            </w:r>
            <w:r>
              <w:rPr>
                <w:rFonts w:ascii="Verdana" w:hAnsi="Verdana"/>
                <w:sz w:val="20"/>
                <w:szCs w:val="20"/>
                <w:lang w:val="en-US"/>
              </w:rPr>
              <w:t>1</w:t>
            </w:r>
            <w:r>
              <w:rPr>
                <w:rFonts w:ascii="Verdana" w:hAnsi="Verdana"/>
                <w:sz w:val="20"/>
                <w:szCs w:val="20"/>
              </w:rPr>
              <w:t>:</w:t>
            </w:r>
          </w:p>
        </w:tc>
        <w:tc>
          <w:tcPr>
            <w:tcW w:w="3619" w:type="pct"/>
            <w:vMerge w:val="restart"/>
            <w:shd w:val="clear" w:color="auto" w:fill="FFFFFF" w:themeFill="background1"/>
          </w:tcPr>
          <w:p w14:paraId="7B7C2B2F" w14:textId="77777777" w:rsidR="00765348" w:rsidRDefault="00765348" w:rsidP="005F797E">
            <w:pPr>
              <w:pStyle w:val="ListParagraph"/>
              <w:keepNext/>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Pr>
                <w:rFonts w:ascii="Verdana" w:hAnsi="Verdana"/>
                <w:b w:val="0"/>
                <w:bCs w:val="0"/>
              </w:rPr>
              <w:t>Discuss the roles and responsibilities of following external service authorities:</w:t>
            </w:r>
          </w:p>
          <w:p w14:paraId="6591AD59" w14:textId="77777777" w:rsidR="00765348" w:rsidRDefault="00765348" w:rsidP="005F797E">
            <w:pPr>
              <w:pStyle w:val="ListParagraph"/>
              <w:keepNext/>
              <w:numPr>
                <w:ilvl w:val="0"/>
                <w:numId w:val="25"/>
              </w:numPr>
              <w:tabs>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Pr>
                <w:rFonts w:ascii="Verdana" w:hAnsi="Verdana"/>
                <w:b w:val="0"/>
                <w:bCs w:val="0"/>
              </w:rPr>
              <w:t>electricity authorities</w:t>
            </w:r>
          </w:p>
          <w:p w14:paraId="20B4122A" w14:textId="77777777" w:rsidR="00765348" w:rsidRDefault="00765348" w:rsidP="005F797E">
            <w:pPr>
              <w:pStyle w:val="ListParagraph"/>
              <w:keepNext/>
              <w:numPr>
                <w:ilvl w:val="0"/>
                <w:numId w:val="25"/>
              </w:numPr>
              <w:tabs>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Pr>
                <w:rFonts w:ascii="Verdana" w:hAnsi="Verdana"/>
                <w:b w:val="0"/>
                <w:bCs w:val="0"/>
              </w:rPr>
              <w:t>environmental protection agencies</w:t>
            </w:r>
          </w:p>
          <w:p w14:paraId="37299F23" w14:textId="77777777" w:rsidR="00765348" w:rsidRDefault="00765348" w:rsidP="005F797E">
            <w:pPr>
              <w:pStyle w:val="ListParagraph"/>
              <w:keepNext/>
              <w:numPr>
                <w:ilvl w:val="0"/>
                <w:numId w:val="25"/>
              </w:numPr>
              <w:tabs>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Pr>
                <w:rFonts w:ascii="Verdana" w:hAnsi="Verdana"/>
                <w:b w:val="0"/>
                <w:bCs w:val="0"/>
              </w:rPr>
              <w:t>local government agencies</w:t>
            </w:r>
          </w:p>
          <w:p w14:paraId="52CADF4D" w14:textId="77777777" w:rsidR="00765348" w:rsidRDefault="00765348" w:rsidP="005F797E">
            <w:pPr>
              <w:pStyle w:val="ListParagraph"/>
              <w:keepNext/>
              <w:numPr>
                <w:ilvl w:val="0"/>
                <w:numId w:val="25"/>
              </w:numPr>
              <w:tabs>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Pr>
                <w:rFonts w:ascii="Verdana" w:hAnsi="Verdana"/>
                <w:b w:val="0"/>
                <w:bCs w:val="0"/>
              </w:rPr>
              <w:t>road traffic authorities</w:t>
            </w:r>
          </w:p>
          <w:p w14:paraId="4BE561CB" w14:textId="77777777" w:rsidR="00765348" w:rsidRDefault="00765348" w:rsidP="005F797E">
            <w:pPr>
              <w:pStyle w:val="ListParagraph"/>
              <w:keepNext/>
              <w:numPr>
                <w:ilvl w:val="0"/>
                <w:numId w:val="25"/>
              </w:numPr>
              <w:tabs>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Pr>
                <w:rFonts w:ascii="Verdana" w:hAnsi="Verdana"/>
                <w:b w:val="0"/>
                <w:bCs w:val="0"/>
              </w:rPr>
              <w:t>water authorities</w:t>
            </w:r>
          </w:p>
          <w:p w14:paraId="39E573E6" w14:textId="77777777" w:rsidR="00765348" w:rsidRDefault="00765348" w:rsidP="005F797E">
            <w:pPr>
              <w:pStyle w:val="ListParagraph"/>
              <w:keepNext/>
              <w:numPr>
                <w:ilvl w:val="0"/>
                <w:numId w:val="25"/>
              </w:numPr>
              <w:tabs>
                <w:tab w:val="left" w:pos="0"/>
              </w:tabs>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Pr>
                <w:rFonts w:ascii="Verdana" w:hAnsi="Verdana"/>
                <w:b w:val="0"/>
                <w:bCs w:val="0"/>
              </w:rPr>
              <w:t>electronic communications</w:t>
            </w:r>
          </w:p>
          <w:p w14:paraId="68E290C9" w14:textId="5768B828" w:rsidR="00765348" w:rsidRDefault="00765348" w:rsidP="005F797E">
            <w:pPr>
              <w:pStyle w:val="ListParagraph"/>
              <w:keepNext/>
              <w:tabs>
                <w:tab w:val="left" w:pos="0"/>
              </w:tabs>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rPr>
            </w:pPr>
            <w:r>
              <w:rPr>
                <w:rFonts w:ascii="Verdana" w:hAnsi="Verdana"/>
                <w:b w:val="0"/>
                <w:bCs w:val="0"/>
              </w:rPr>
              <w:t xml:space="preserve">Write your </w:t>
            </w:r>
            <w:r w:rsidR="007361E2" w:rsidRPr="007361E2">
              <w:rPr>
                <w:rFonts w:ascii="Verdana" w:hAnsi="Verdana"/>
                <w:b w:val="0"/>
                <w:bCs w:val="0"/>
              </w:rPr>
              <w:t>answers in 100-200 words each.</w:t>
            </w:r>
          </w:p>
        </w:tc>
        <w:tc>
          <w:tcPr>
            <w:tcW w:w="1079" w:type="pct"/>
            <w:gridSpan w:val="2"/>
            <w:shd w:val="clear" w:color="auto" w:fill="FFFFFF" w:themeFill="background1"/>
          </w:tcPr>
          <w:p w14:paraId="56D960D6" w14:textId="77777777" w:rsidR="00765348" w:rsidRDefault="00765348" w:rsidP="005F797E">
            <w:pPr>
              <w:pStyle w:val="ListParagraph"/>
              <w:keepNext/>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Pr>
                <w:rFonts w:ascii="Verdana" w:hAnsi="Verdana"/>
              </w:rPr>
              <w:t>Satisfactory response</w:t>
            </w:r>
          </w:p>
        </w:tc>
      </w:tr>
      <w:tr w:rsidR="00765348" w14:paraId="1DCD905E" w14:textId="77777777" w:rsidTr="007C3A6A">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71618A9E" w14:textId="77777777" w:rsidR="00765348" w:rsidRDefault="00765348" w:rsidP="005741A0">
            <w:pPr>
              <w:pStyle w:val="LargeBold"/>
              <w:jc w:val="both"/>
              <w:rPr>
                <w:rFonts w:ascii="Verdana" w:hAnsi="Verdana"/>
                <w:sz w:val="20"/>
                <w:szCs w:val="20"/>
              </w:rPr>
            </w:pPr>
          </w:p>
        </w:tc>
        <w:tc>
          <w:tcPr>
            <w:tcW w:w="3619" w:type="pct"/>
            <w:vMerge/>
            <w:shd w:val="clear" w:color="auto" w:fill="FFFFFF" w:themeFill="background1"/>
          </w:tcPr>
          <w:p w14:paraId="460FC8DB" w14:textId="77777777" w:rsidR="00765348" w:rsidRDefault="00765348" w:rsidP="005741A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36616CF5782F4B83BB59A7163C2AD509"/>
              </w:placeholder>
            </w:sdtPr>
            <w:sdtEndPr/>
            <w:sdtContent>
              <w:p w14:paraId="25AAE480" w14:textId="6CF85E25" w:rsidR="00765348" w:rsidRPr="00424962"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r w:rsidR="00E4038A">
                  <w:rPr>
                    <w:rFonts w:ascii="Verdana" w:hAnsi="Verdana"/>
                    <w:bCs/>
                    <w:noProof/>
                    <w:sz w:val="36"/>
                    <w:szCs w:val="40"/>
                  </w:rPr>
                  <w:drawing>
                    <wp:inline distT="0" distB="0" distL="0" distR="0" wp14:anchorId="0F40A5CF" wp14:editId="3E25AD1F">
                      <wp:extent cx="311150" cy="311150"/>
                      <wp:effectExtent l="0" t="0" r="0" b="0"/>
                      <wp:docPr id="1553854949" name="Picture 155385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551" w:type="pct"/>
            <w:shd w:val="clear" w:color="auto" w:fill="FFFFFF" w:themeFill="background1"/>
          </w:tcPr>
          <w:sdt>
            <w:sdtPr>
              <w:rPr>
                <w:rFonts w:ascii="Verdana" w:hAnsi="Verdana"/>
                <w:b/>
                <w:bCs/>
                <w:sz w:val="20"/>
                <w:szCs w:val="20"/>
              </w:rPr>
              <w:id w:val="862331519"/>
              <w:placeholder>
                <w:docPart w:val="CE1DFCB026D74BE3BCB0621AB02A9754"/>
              </w:placeholder>
            </w:sdtPr>
            <w:sdtEndPr/>
            <w:sdtContent>
              <w:p w14:paraId="0EC45A6C" w14:textId="69052479" w:rsidR="00765348" w:rsidRPr="00424962"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r>
                  <w:rPr>
                    <w:rFonts w:ascii="Segoe UI Symbol" w:eastAsia="MS Gothic" w:hAnsi="Segoe UI Symbol" w:cs="Segoe UI Symbol"/>
                    <w:b/>
                    <w:sz w:val="20"/>
                    <w:szCs w:val="20"/>
                  </w:rPr>
                  <w:t>☐</w:t>
                </w:r>
              </w:p>
            </w:sdtContent>
          </w:sdt>
        </w:tc>
      </w:tr>
      <w:tr w:rsidR="00765348" w:rsidRPr="00424962" w14:paraId="41028AE1" w14:textId="77777777" w:rsidTr="005F797E">
        <w:trPr>
          <w:trHeight w:val="1150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6995DEA5" w14:textId="19419D44" w:rsidR="00765348" w:rsidRDefault="00F36EBE" w:rsidP="00424962">
            <w:pPr>
              <w:jc w:val="both"/>
              <w:rPr>
                <w:rFonts w:ascii="Verdana" w:eastAsia="Calibri" w:hAnsi="Verdana" w:cstheme="minorHAnsi"/>
                <w:color w:val="3A5D9C" w:themeColor="accent1"/>
              </w:rPr>
            </w:pPr>
            <w:r>
              <w:rPr>
                <w:rFonts w:ascii="Verdana" w:eastAsia="Calibri" w:hAnsi="Verdana" w:cstheme="minorHAnsi"/>
                <w:b w:val="0"/>
                <w:bCs w:val="0"/>
                <w:color w:val="3A5D9C" w:themeColor="accent1"/>
              </w:rPr>
              <w:t xml:space="preserve">a) Electricity </w:t>
            </w:r>
            <w:proofErr w:type="gramStart"/>
            <w:r>
              <w:rPr>
                <w:rFonts w:ascii="Verdana" w:eastAsia="Calibri" w:hAnsi="Verdana" w:cstheme="minorHAnsi"/>
                <w:b w:val="0"/>
                <w:bCs w:val="0"/>
                <w:color w:val="3A5D9C" w:themeColor="accent1"/>
              </w:rPr>
              <w:t>authorities</w:t>
            </w:r>
            <w:proofErr w:type="gramEnd"/>
            <w:r>
              <w:rPr>
                <w:rFonts w:ascii="Verdana" w:eastAsia="Calibri" w:hAnsi="Verdana" w:cstheme="minorHAnsi"/>
                <w:b w:val="0"/>
                <w:bCs w:val="0"/>
                <w:color w:val="3A5D9C" w:themeColor="accent1"/>
              </w:rPr>
              <w:t xml:space="preserve"> roles and </w:t>
            </w:r>
            <w:proofErr w:type="spellStart"/>
            <w:r>
              <w:rPr>
                <w:rFonts w:ascii="Verdana" w:eastAsia="Calibri" w:hAnsi="Verdana" w:cstheme="minorHAnsi"/>
                <w:b w:val="0"/>
                <w:bCs w:val="0"/>
                <w:color w:val="3A5D9C" w:themeColor="accent1"/>
              </w:rPr>
              <w:t>reposnibilities</w:t>
            </w:r>
            <w:proofErr w:type="spellEnd"/>
            <w:r w:rsidR="00937794">
              <w:rPr>
                <w:rFonts w:ascii="Verdana" w:eastAsia="Calibri" w:hAnsi="Verdana" w:cstheme="minorHAnsi"/>
                <w:b w:val="0"/>
                <w:bCs w:val="0"/>
                <w:color w:val="3A5D9C" w:themeColor="accent1"/>
              </w:rPr>
              <w:t xml:space="preserve"> in construction and demolition sites</w:t>
            </w:r>
            <w:r>
              <w:rPr>
                <w:rFonts w:ascii="Verdana" w:eastAsia="Calibri" w:hAnsi="Verdana" w:cstheme="minorHAnsi"/>
                <w:b w:val="0"/>
                <w:bCs w:val="0"/>
                <w:color w:val="3A5D9C" w:themeColor="accent1"/>
              </w:rPr>
              <w:t xml:space="preserve"> include </w:t>
            </w:r>
            <w:r w:rsidR="00937794">
              <w:rPr>
                <w:rFonts w:ascii="Verdana" w:eastAsia="Calibri" w:hAnsi="Verdana" w:cstheme="minorHAnsi"/>
                <w:b w:val="0"/>
                <w:bCs w:val="0"/>
                <w:color w:val="3A5D9C" w:themeColor="accent1"/>
              </w:rPr>
              <w:t>requirements that are addressed in AS/NZS 3012:2010 Electrical installations – construction and demolition sites</w:t>
            </w:r>
            <w:r w:rsidR="009A576D">
              <w:rPr>
                <w:rFonts w:ascii="Verdana" w:eastAsia="Calibri" w:hAnsi="Verdana" w:cstheme="minorHAnsi"/>
                <w:b w:val="0"/>
                <w:bCs w:val="0"/>
                <w:color w:val="3A5D9C" w:themeColor="accent1"/>
              </w:rPr>
              <w:t xml:space="preserve"> and Central Electricity Authority Regulations 2010</w:t>
            </w:r>
            <w:r w:rsidR="00937794">
              <w:rPr>
                <w:rFonts w:ascii="Verdana" w:eastAsia="Calibri" w:hAnsi="Verdana" w:cstheme="minorHAnsi"/>
                <w:b w:val="0"/>
                <w:bCs w:val="0"/>
                <w:color w:val="3A5D9C" w:themeColor="accent1"/>
              </w:rPr>
              <w:t xml:space="preserve">. It is the Electricity </w:t>
            </w:r>
            <w:proofErr w:type="gramStart"/>
            <w:r w:rsidR="00937794">
              <w:rPr>
                <w:rFonts w:ascii="Verdana" w:eastAsia="Calibri" w:hAnsi="Verdana" w:cstheme="minorHAnsi"/>
                <w:b w:val="0"/>
                <w:bCs w:val="0"/>
                <w:color w:val="3A5D9C" w:themeColor="accent1"/>
              </w:rPr>
              <w:t>authorities</w:t>
            </w:r>
            <w:proofErr w:type="gramEnd"/>
            <w:r w:rsidR="00937794">
              <w:rPr>
                <w:rFonts w:ascii="Verdana" w:eastAsia="Calibri" w:hAnsi="Verdana" w:cstheme="minorHAnsi"/>
                <w:b w:val="0"/>
                <w:bCs w:val="0"/>
                <w:color w:val="3A5D9C" w:themeColor="accent1"/>
              </w:rPr>
              <w:t xml:space="preserve"> role and responsibility to adhere to these codes. This sets out the minimum requirements for the design, construction and testing of all electrical supply and installations.</w:t>
            </w:r>
            <w:r w:rsidR="009A576D">
              <w:rPr>
                <w:rFonts w:ascii="Verdana" w:eastAsia="Calibri" w:hAnsi="Verdana" w:cstheme="minorHAnsi"/>
                <w:b w:val="0"/>
                <w:bCs w:val="0"/>
                <w:color w:val="3A5D9C" w:themeColor="accent1"/>
              </w:rPr>
              <w:t xml:space="preserve"> It is also the electrical authority to ensure that the electrical work that needs notification, has been approved by the local authority’s building control body or if the electrical installation is not connected to a an operated electrical network, a notice must be sent to Building and Energy</w:t>
            </w:r>
            <w:proofErr w:type="gramStart"/>
            <w:r w:rsidR="009A576D">
              <w:rPr>
                <w:rFonts w:ascii="Verdana" w:eastAsia="Calibri" w:hAnsi="Verdana" w:cstheme="minorHAnsi"/>
                <w:b w:val="0"/>
                <w:bCs w:val="0"/>
                <w:color w:val="3A5D9C" w:themeColor="accent1"/>
              </w:rPr>
              <w:t>. .</w:t>
            </w:r>
            <w:proofErr w:type="gramEnd"/>
            <w:r w:rsidR="009A576D">
              <w:rPr>
                <w:rFonts w:ascii="Verdana" w:eastAsia="Calibri" w:hAnsi="Verdana" w:cstheme="minorHAnsi"/>
                <w:b w:val="0"/>
                <w:bCs w:val="0"/>
                <w:color w:val="3A5D9C" w:themeColor="accent1"/>
              </w:rPr>
              <w:t xml:space="preserve"> </w:t>
            </w:r>
          </w:p>
          <w:p w14:paraId="399EF18C" w14:textId="77777777" w:rsidR="00F36EBE" w:rsidRDefault="00F36EBE" w:rsidP="00424962">
            <w:pPr>
              <w:jc w:val="both"/>
              <w:rPr>
                <w:rFonts w:ascii="Verdana" w:eastAsia="Calibri" w:hAnsi="Verdana" w:cstheme="minorHAnsi"/>
                <w:color w:val="3A5D9C" w:themeColor="accent1"/>
              </w:rPr>
            </w:pPr>
          </w:p>
          <w:p w14:paraId="0BD9DB41" w14:textId="75D61F39" w:rsidR="00F36EBE" w:rsidRDefault="00F36EBE" w:rsidP="00424962">
            <w:pPr>
              <w:jc w:val="both"/>
              <w:rPr>
                <w:rFonts w:ascii="Verdana" w:eastAsia="Calibri" w:hAnsi="Verdana" w:cstheme="minorHAnsi"/>
                <w:color w:val="3A5D9C" w:themeColor="accent1"/>
              </w:rPr>
            </w:pPr>
            <w:r>
              <w:rPr>
                <w:rFonts w:ascii="Verdana" w:eastAsia="Calibri" w:hAnsi="Verdana" w:cstheme="minorHAnsi"/>
                <w:b w:val="0"/>
                <w:bCs w:val="0"/>
                <w:color w:val="3A5D9C" w:themeColor="accent1"/>
              </w:rPr>
              <w:t xml:space="preserve">b) </w:t>
            </w:r>
            <w:r w:rsidR="00B57F56">
              <w:rPr>
                <w:rFonts w:ascii="Verdana" w:eastAsia="Calibri" w:hAnsi="Verdana" w:cstheme="minorHAnsi"/>
                <w:b w:val="0"/>
                <w:bCs w:val="0"/>
                <w:color w:val="3A5D9C" w:themeColor="accent1"/>
              </w:rPr>
              <w:t xml:space="preserve">Environmental protection officials roles and responsibilities include ensuring that the </w:t>
            </w:r>
            <w:r w:rsidR="00C37858">
              <w:rPr>
                <w:rFonts w:ascii="Verdana" w:eastAsia="Calibri" w:hAnsi="Verdana" w:cstheme="minorHAnsi"/>
                <w:b w:val="0"/>
                <w:bCs w:val="0"/>
                <w:color w:val="3A5D9C" w:themeColor="accent1"/>
              </w:rPr>
              <w:t xml:space="preserve">Main </w:t>
            </w:r>
            <w:r w:rsidR="00B57F56">
              <w:rPr>
                <w:rFonts w:ascii="Verdana" w:eastAsia="Calibri" w:hAnsi="Verdana" w:cstheme="minorHAnsi"/>
                <w:b w:val="0"/>
                <w:bCs w:val="0"/>
                <w:color w:val="3A5D9C" w:themeColor="accent1"/>
              </w:rPr>
              <w:t xml:space="preserve">Contractor in </w:t>
            </w:r>
            <w:r w:rsidR="00C37858">
              <w:rPr>
                <w:rFonts w:ascii="Verdana" w:eastAsia="Calibri" w:hAnsi="Verdana" w:cstheme="minorHAnsi"/>
                <w:b w:val="0"/>
                <w:bCs w:val="0"/>
                <w:color w:val="3A5D9C" w:themeColor="accent1"/>
              </w:rPr>
              <w:t>the</w:t>
            </w:r>
            <w:r w:rsidR="00B57F56">
              <w:rPr>
                <w:rFonts w:ascii="Verdana" w:eastAsia="Calibri" w:hAnsi="Verdana" w:cstheme="minorHAnsi"/>
                <w:b w:val="0"/>
                <w:bCs w:val="0"/>
                <w:color w:val="3A5D9C" w:themeColor="accent1"/>
              </w:rPr>
              <w:t xml:space="preserve"> building and construction </w:t>
            </w:r>
            <w:r w:rsidR="00C37858">
              <w:rPr>
                <w:rFonts w:ascii="Verdana" w:eastAsia="Calibri" w:hAnsi="Verdana" w:cstheme="minorHAnsi"/>
                <w:b w:val="0"/>
                <w:bCs w:val="0"/>
                <w:color w:val="3A5D9C" w:themeColor="accent1"/>
              </w:rPr>
              <w:t>project</w:t>
            </w:r>
            <w:r w:rsidR="00B57F56">
              <w:rPr>
                <w:rFonts w:ascii="Verdana" w:eastAsia="Calibri" w:hAnsi="Verdana" w:cstheme="minorHAnsi"/>
                <w:b w:val="0"/>
                <w:bCs w:val="0"/>
                <w:color w:val="3A5D9C" w:themeColor="accent1"/>
              </w:rPr>
              <w:t xml:space="preserve"> has a Construction Environmental Management Pla</w:t>
            </w:r>
            <w:r w:rsidR="005748FF">
              <w:rPr>
                <w:rFonts w:ascii="Verdana" w:eastAsia="Calibri" w:hAnsi="Verdana" w:cstheme="minorHAnsi"/>
                <w:b w:val="0"/>
                <w:bCs w:val="0"/>
                <w:color w:val="3A5D9C" w:themeColor="accent1"/>
              </w:rPr>
              <w:t>n The Environmental protection officials ensure they adhere to the following</w:t>
            </w:r>
            <w:r w:rsidR="00B57F56">
              <w:rPr>
                <w:rFonts w:ascii="Verdana" w:eastAsia="Calibri" w:hAnsi="Verdana" w:cstheme="minorHAnsi"/>
                <w:b w:val="0"/>
                <w:bCs w:val="0"/>
                <w:color w:val="3A5D9C" w:themeColor="accent1"/>
              </w:rPr>
              <w:t>; a description of the receiving environment and site location</w:t>
            </w:r>
            <w:r w:rsidR="00C37858">
              <w:rPr>
                <w:rFonts w:ascii="Verdana" w:eastAsia="Calibri" w:hAnsi="Verdana" w:cstheme="minorHAnsi"/>
                <w:b w:val="0"/>
                <w:bCs w:val="0"/>
                <w:color w:val="3A5D9C" w:themeColor="accent1"/>
              </w:rPr>
              <w:t xml:space="preserve"> including sensitive receiver locations</w:t>
            </w:r>
            <w:r w:rsidR="00B57F56">
              <w:rPr>
                <w:rFonts w:ascii="Verdana" w:eastAsia="Calibri" w:hAnsi="Verdana" w:cstheme="minorHAnsi"/>
                <w:b w:val="0"/>
                <w:bCs w:val="0"/>
                <w:color w:val="3A5D9C" w:themeColor="accent1"/>
              </w:rPr>
              <w:t>, a description of the project’s construction work</w:t>
            </w:r>
            <w:r w:rsidR="00C37858">
              <w:rPr>
                <w:rFonts w:ascii="Verdana" w:eastAsia="Calibri" w:hAnsi="Verdana" w:cstheme="minorHAnsi"/>
                <w:b w:val="0"/>
                <w:bCs w:val="0"/>
                <w:color w:val="3A5D9C" w:themeColor="accent1"/>
              </w:rPr>
              <w:t xml:space="preserve"> including timeframes and construction hours</w:t>
            </w:r>
            <w:r w:rsidR="00B57F56">
              <w:rPr>
                <w:rFonts w:ascii="Verdana" w:eastAsia="Calibri" w:hAnsi="Verdana" w:cstheme="minorHAnsi"/>
                <w:b w:val="0"/>
                <w:bCs w:val="0"/>
                <w:color w:val="3A5D9C" w:themeColor="accent1"/>
              </w:rPr>
              <w:t xml:space="preserve">, they have identified and </w:t>
            </w:r>
            <w:proofErr w:type="spellStart"/>
            <w:r w:rsidR="00B57F56">
              <w:rPr>
                <w:rFonts w:ascii="Verdana" w:eastAsia="Calibri" w:hAnsi="Verdana" w:cstheme="minorHAnsi"/>
                <w:b w:val="0"/>
                <w:bCs w:val="0"/>
                <w:color w:val="3A5D9C" w:themeColor="accent1"/>
              </w:rPr>
              <w:t>analyised</w:t>
            </w:r>
            <w:proofErr w:type="spellEnd"/>
            <w:r w:rsidR="00B57F56">
              <w:rPr>
                <w:rFonts w:ascii="Verdana" w:eastAsia="Calibri" w:hAnsi="Verdana" w:cstheme="minorHAnsi"/>
                <w:b w:val="0"/>
                <w:bCs w:val="0"/>
                <w:color w:val="3A5D9C" w:themeColor="accent1"/>
              </w:rPr>
              <w:t xml:space="preserve"> potential environmental consequences such as </w:t>
            </w:r>
            <w:proofErr w:type="spellStart"/>
            <w:r w:rsidR="00B57F56">
              <w:rPr>
                <w:rFonts w:ascii="Verdana" w:eastAsia="Calibri" w:hAnsi="Verdana" w:cstheme="minorHAnsi"/>
                <w:b w:val="0"/>
                <w:bCs w:val="0"/>
                <w:color w:val="3A5D9C" w:themeColor="accent1"/>
              </w:rPr>
              <w:t>envoironmental</w:t>
            </w:r>
            <w:proofErr w:type="spellEnd"/>
            <w:r w:rsidR="00B57F56">
              <w:rPr>
                <w:rFonts w:ascii="Verdana" w:eastAsia="Calibri" w:hAnsi="Verdana" w:cstheme="minorHAnsi"/>
                <w:b w:val="0"/>
                <w:bCs w:val="0"/>
                <w:color w:val="3A5D9C" w:themeColor="accent1"/>
              </w:rPr>
              <w:t xml:space="preserve"> hazards and risk, proposed mitigation measures and any residual risk and has identified and described the management measures that will be put in place to mitigate linked sour</w:t>
            </w:r>
            <w:r w:rsidR="005748FF">
              <w:rPr>
                <w:rFonts w:ascii="Verdana" w:eastAsia="Calibri" w:hAnsi="Verdana" w:cstheme="minorHAnsi"/>
                <w:b w:val="0"/>
                <w:bCs w:val="0"/>
                <w:color w:val="3A5D9C" w:themeColor="accent1"/>
              </w:rPr>
              <w:t>c</w:t>
            </w:r>
            <w:r w:rsidR="00B57F56">
              <w:rPr>
                <w:rFonts w:ascii="Verdana" w:eastAsia="Calibri" w:hAnsi="Verdana" w:cstheme="minorHAnsi"/>
                <w:b w:val="0"/>
                <w:bCs w:val="0"/>
                <w:color w:val="3A5D9C" w:themeColor="accent1"/>
              </w:rPr>
              <w:t xml:space="preserve">e receptor exposure pathways. </w:t>
            </w:r>
          </w:p>
          <w:p w14:paraId="51B3FCE8" w14:textId="77777777" w:rsidR="00B57F56" w:rsidRDefault="00B57F56" w:rsidP="00424962">
            <w:pPr>
              <w:jc w:val="both"/>
              <w:rPr>
                <w:rFonts w:ascii="Verdana" w:eastAsia="Calibri" w:hAnsi="Verdana" w:cstheme="minorHAnsi"/>
                <w:color w:val="3A5D9C" w:themeColor="accent1"/>
              </w:rPr>
            </w:pPr>
          </w:p>
          <w:p w14:paraId="327F6E56" w14:textId="77777777" w:rsidR="00AF6BC9" w:rsidRDefault="00AF6BC9" w:rsidP="00424962">
            <w:pPr>
              <w:jc w:val="both"/>
              <w:rPr>
                <w:rFonts w:ascii="Verdana" w:eastAsia="Calibri" w:hAnsi="Verdana" w:cstheme="minorHAnsi"/>
                <w:color w:val="3A5D9C" w:themeColor="accent1"/>
              </w:rPr>
            </w:pPr>
            <w:r>
              <w:rPr>
                <w:rFonts w:ascii="Verdana" w:eastAsia="Calibri" w:hAnsi="Verdana" w:cstheme="minorHAnsi"/>
                <w:b w:val="0"/>
                <w:bCs w:val="0"/>
                <w:color w:val="3A5D9C" w:themeColor="accent1"/>
              </w:rPr>
              <w:t xml:space="preserve">c) Local government is responsible for the Development Approvals, Material Change of Use and </w:t>
            </w:r>
            <w:proofErr w:type="spellStart"/>
            <w:r>
              <w:rPr>
                <w:rFonts w:ascii="Verdana" w:eastAsia="Calibri" w:hAnsi="Verdana" w:cstheme="minorHAnsi"/>
                <w:b w:val="0"/>
                <w:bCs w:val="0"/>
                <w:color w:val="3A5D9C" w:themeColor="accent1"/>
              </w:rPr>
              <w:t>Envicronmentally</w:t>
            </w:r>
            <w:proofErr w:type="spellEnd"/>
            <w:r>
              <w:rPr>
                <w:rFonts w:ascii="Verdana" w:eastAsia="Calibri" w:hAnsi="Verdana" w:cstheme="minorHAnsi"/>
                <w:b w:val="0"/>
                <w:bCs w:val="0"/>
                <w:color w:val="3A5D9C" w:themeColor="accent1"/>
              </w:rPr>
              <w:t xml:space="preserve"> Relevant </w:t>
            </w:r>
            <w:proofErr w:type="spellStart"/>
            <w:r>
              <w:rPr>
                <w:rFonts w:ascii="Verdana" w:eastAsia="Calibri" w:hAnsi="Verdana" w:cstheme="minorHAnsi"/>
                <w:b w:val="0"/>
                <w:bCs w:val="0"/>
                <w:color w:val="3A5D9C" w:themeColor="accent1"/>
              </w:rPr>
              <w:t>Activitie</w:t>
            </w:r>
            <w:proofErr w:type="spellEnd"/>
            <w:r>
              <w:rPr>
                <w:rFonts w:ascii="Verdana" w:eastAsia="Calibri" w:hAnsi="Verdana" w:cstheme="minorHAnsi"/>
                <w:b w:val="0"/>
                <w:bCs w:val="0"/>
                <w:color w:val="3A5D9C" w:themeColor="accent1"/>
              </w:rPr>
              <w:t>. One Environmentally Relevant Activities include the heritage management that is set out in two acts which are the Heritage Act of 1977 and the Environmental Protection Act of 1990 and the 1979 Planning and Assessment Act (EP&amp;A) and they work together to create a legislative framework.</w:t>
            </w:r>
            <w:r w:rsidR="00937794">
              <w:rPr>
                <w:rFonts w:ascii="Verdana" w:eastAsia="Calibri" w:hAnsi="Verdana" w:cstheme="minorHAnsi"/>
                <w:b w:val="0"/>
                <w:bCs w:val="0"/>
                <w:color w:val="3A5D9C" w:themeColor="accent1"/>
              </w:rPr>
              <w:t xml:space="preserve"> </w:t>
            </w:r>
            <w:r w:rsidR="005748FF">
              <w:rPr>
                <w:rFonts w:ascii="Verdana" w:eastAsia="Calibri" w:hAnsi="Verdana" w:cstheme="minorHAnsi"/>
                <w:b w:val="0"/>
                <w:bCs w:val="0"/>
                <w:color w:val="3A5D9C" w:themeColor="accent1"/>
              </w:rPr>
              <w:t xml:space="preserve">They also are responsible for town and land planning, building approvals, provision of local roads, water sewerages services and animal control services. </w:t>
            </w:r>
            <w:proofErr w:type="spellStart"/>
            <w:r w:rsidR="005748FF">
              <w:rPr>
                <w:rFonts w:ascii="Verdana" w:eastAsia="Calibri" w:hAnsi="Verdana" w:cstheme="minorHAnsi"/>
                <w:b w:val="0"/>
                <w:bCs w:val="0"/>
                <w:color w:val="3A5D9C" w:themeColor="accent1"/>
              </w:rPr>
              <w:t>Thgeir</w:t>
            </w:r>
            <w:proofErr w:type="spellEnd"/>
            <w:r w:rsidR="005748FF">
              <w:rPr>
                <w:rFonts w:ascii="Verdana" w:eastAsia="Calibri" w:hAnsi="Verdana" w:cstheme="minorHAnsi"/>
                <w:b w:val="0"/>
                <w:bCs w:val="0"/>
                <w:color w:val="3A5D9C" w:themeColor="accent1"/>
              </w:rPr>
              <w:t xml:space="preserve"> responsibilities and roles fall under the following </w:t>
            </w:r>
            <w:proofErr w:type="gramStart"/>
            <w:r w:rsidR="005748FF">
              <w:rPr>
                <w:rFonts w:ascii="Verdana" w:eastAsia="Calibri" w:hAnsi="Verdana" w:cstheme="minorHAnsi"/>
                <w:b w:val="0"/>
                <w:bCs w:val="0"/>
                <w:color w:val="3A5D9C" w:themeColor="accent1"/>
              </w:rPr>
              <w:t>legislation;</w:t>
            </w:r>
            <w:proofErr w:type="gramEnd"/>
            <w:r w:rsidR="005748FF">
              <w:rPr>
                <w:rFonts w:ascii="Verdana" w:eastAsia="Calibri" w:hAnsi="Verdana" w:cstheme="minorHAnsi"/>
                <w:b w:val="0"/>
                <w:bCs w:val="0"/>
                <w:color w:val="3A5D9C" w:themeColor="accent1"/>
              </w:rPr>
              <w:t xml:space="preserve"> Local Government Act 2099 (LGA), the Local Government Regulation 2012 (LGR)</w:t>
            </w:r>
            <w:r w:rsidR="00A466AF">
              <w:rPr>
                <w:rFonts w:ascii="Verdana" w:eastAsia="Calibri" w:hAnsi="Verdana" w:cstheme="minorHAnsi"/>
                <w:b w:val="0"/>
                <w:bCs w:val="0"/>
                <w:color w:val="3A5D9C" w:themeColor="accent1"/>
              </w:rPr>
              <w:t>.</w:t>
            </w:r>
            <w:r w:rsidR="005748FF">
              <w:rPr>
                <w:rFonts w:ascii="Verdana" w:eastAsia="Calibri" w:hAnsi="Verdana" w:cstheme="minorHAnsi"/>
                <w:b w:val="0"/>
                <w:bCs w:val="0"/>
                <w:color w:val="3A5D9C" w:themeColor="accent1"/>
              </w:rPr>
              <w:t xml:space="preserve"> </w:t>
            </w:r>
          </w:p>
          <w:p w14:paraId="0FDDD3C6" w14:textId="77777777" w:rsidR="00B26851" w:rsidRDefault="00B26851" w:rsidP="00424962">
            <w:pPr>
              <w:jc w:val="both"/>
              <w:rPr>
                <w:rFonts w:ascii="Verdana" w:eastAsia="Calibri" w:hAnsi="Verdana" w:cstheme="minorHAnsi"/>
                <w:color w:val="3A5D9C" w:themeColor="accent1"/>
              </w:rPr>
            </w:pPr>
          </w:p>
          <w:p w14:paraId="0BCDA0D0" w14:textId="1984D145" w:rsidR="00B26851" w:rsidRDefault="00B26851" w:rsidP="00424962">
            <w:pPr>
              <w:jc w:val="both"/>
              <w:rPr>
                <w:rFonts w:ascii="Verdana" w:eastAsia="Calibri" w:hAnsi="Verdana" w:cstheme="minorHAnsi"/>
                <w:color w:val="3A5D9C" w:themeColor="accent1"/>
              </w:rPr>
            </w:pPr>
            <w:r w:rsidRPr="00A66943">
              <w:rPr>
                <w:rFonts w:ascii="Verdana" w:eastAsia="Calibri" w:hAnsi="Verdana" w:cstheme="minorHAnsi"/>
                <w:b w:val="0"/>
                <w:bCs w:val="0"/>
                <w:color w:val="3A5D9C" w:themeColor="accent1"/>
              </w:rPr>
              <w:t>d</w:t>
            </w:r>
            <w:r>
              <w:rPr>
                <w:rFonts w:ascii="Verdana" w:eastAsia="Calibri" w:hAnsi="Verdana" w:cstheme="minorHAnsi"/>
                <w:b w:val="0"/>
                <w:bCs w:val="0"/>
                <w:color w:val="3A5D9C" w:themeColor="accent1"/>
              </w:rPr>
              <w:t>) The road traffic authorities are responsible for giving perm</w:t>
            </w:r>
            <w:r w:rsidR="008B6341">
              <w:rPr>
                <w:rFonts w:ascii="Verdana" w:eastAsia="Calibri" w:hAnsi="Verdana" w:cstheme="minorHAnsi"/>
                <w:b w:val="0"/>
                <w:bCs w:val="0"/>
                <w:color w:val="3A5D9C" w:themeColor="accent1"/>
              </w:rPr>
              <w:t xml:space="preserve">ission </w:t>
            </w:r>
            <w:r w:rsidR="0038729C">
              <w:rPr>
                <w:rFonts w:ascii="Verdana" w:eastAsia="Calibri" w:hAnsi="Verdana" w:cstheme="minorHAnsi"/>
                <w:b w:val="0"/>
                <w:bCs w:val="0"/>
                <w:color w:val="3A5D9C" w:themeColor="accent1"/>
              </w:rPr>
              <w:t>to contractors and subcontractors to work</w:t>
            </w:r>
            <w:r w:rsidR="008B6341">
              <w:rPr>
                <w:rFonts w:ascii="Verdana" w:eastAsia="Calibri" w:hAnsi="Verdana" w:cstheme="minorHAnsi"/>
                <w:b w:val="0"/>
                <w:bCs w:val="0"/>
                <w:color w:val="3A5D9C" w:themeColor="accent1"/>
              </w:rPr>
              <w:t xml:space="preserve"> within the road reserve</w:t>
            </w:r>
            <w:r w:rsidR="0038729C">
              <w:rPr>
                <w:rFonts w:ascii="Verdana" w:eastAsia="Calibri" w:hAnsi="Verdana" w:cstheme="minorHAnsi"/>
                <w:b w:val="0"/>
                <w:bCs w:val="0"/>
                <w:color w:val="3A5D9C" w:themeColor="accent1"/>
              </w:rPr>
              <w:t>.</w:t>
            </w:r>
            <w:r w:rsidR="008B6341">
              <w:rPr>
                <w:rFonts w:ascii="Verdana" w:eastAsia="Calibri" w:hAnsi="Verdana" w:cstheme="minorHAnsi"/>
                <w:b w:val="0"/>
                <w:bCs w:val="0"/>
                <w:color w:val="3A5D9C" w:themeColor="accent1"/>
              </w:rPr>
              <w:t xml:space="preserve"> </w:t>
            </w:r>
            <w:r w:rsidR="0038729C">
              <w:rPr>
                <w:rFonts w:ascii="Verdana" w:eastAsia="Calibri" w:hAnsi="Verdana" w:cstheme="minorHAnsi"/>
                <w:b w:val="0"/>
                <w:bCs w:val="0"/>
                <w:color w:val="3A5D9C" w:themeColor="accent1"/>
              </w:rPr>
              <w:t>These permissions /</w:t>
            </w:r>
            <w:r w:rsidR="008B6341">
              <w:rPr>
                <w:rFonts w:ascii="Verdana" w:eastAsia="Calibri" w:hAnsi="Verdana" w:cstheme="minorHAnsi"/>
                <w:b w:val="0"/>
                <w:bCs w:val="0"/>
                <w:color w:val="3A5D9C" w:themeColor="accent1"/>
              </w:rPr>
              <w:t xml:space="preserve"> approvals need to be </w:t>
            </w:r>
            <w:r w:rsidR="006E37CC">
              <w:rPr>
                <w:rFonts w:ascii="Verdana" w:eastAsia="Calibri" w:hAnsi="Verdana" w:cstheme="minorHAnsi"/>
                <w:b w:val="0"/>
                <w:bCs w:val="0"/>
                <w:color w:val="3A5D9C" w:themeColor="accent1"/>
              </w:rPr>
              <w:t xml:space="preserve">clearly and appropriately </w:t>
            </w:r>
            <w:r w:rsidR="008B6341">
              <w:rPr>
                <w:rFonts w:ascii="Verdana" w:eastAsia="Calibri" w:hAnsi="Verdana" w:cstheme="minorHAnsi"/>
                <w:b w:val="0"/>
                <w:bCs w:val="0"/>
                <w:color w:val="3A5D9C" w:themeColor="accent1"/>
              </w:rPr>
              <w:t xml:space="preserve">stated on their Traffic Management Plan which must include a mandatory condition requiring traffic management </w:t>
            </w:r>
            <w:r w:rsidR="009B0B41">
              <w:rPr>
                <w:rFonts w:ascii="Verdana" w:eastAsia="Calibri" w:hAnsi="Verdana" w:cstheme="minorHAnsi"/>
                <w:b w:val="0"/>
                <w:bCs w:val="0"/>
                <w:color w:val="3A5D9C" w:themeColor="accent1"/>
              </w:rPr>
              <w:t>to be carried out following the requirements of this Code</w:t>
            </w:r>
            <w:r w:rsidR="0066068A">
              <w:rPr>
                <w:rFonts w:ascii="Verdana" w:eastAsia="Calibri" w:hAnsi="Verdana" w:cstheme="minorHAnsi"/>
                <w:b w:val="0"/>
                <w:bCs w:val="0"/>
                <w:color w:val="3A5D9C" w:themeColor="accent1"/>
              </w:rPr>
              <w:t>, which is s</w:t>
            </w:r>
            <w:r w:rsidR="0038729C">
              <w:rPr>
                <w:rFonts w:ascii="Verdana" w:eastAsia="Calibri" w:hAnsi="Verdana" w:cstheme="minorHAnsi"/>
                <w:b w:val="0"/>
                <w:bCs w:val="0"/>
                <w:color w:val="3A5D9C" w:themeColor="accent1"/>
              </w:rPr>
              <w:t>u</w:t>
            </w:r>
            <w:r w:rsidR="0066068A">
              <w:rPr>
                <w:rFonts w:ascii="Verdana" w:eastAsia="Calibri" w:hAnsi="Verdana" w:cstheme="minorHAnsi"/>
                <w:b w:val="0"/>
                <w:bCs w:val="0"/>
                <w:color w:val="3A5D9C" w:themeColor="accent1"/>
              </w:rPr>
              <w:t xml:space="preserve">bjected to be agreed upon variations. </w:t>
            </w:r>
            <w:r w:rsidR="006E4204">
              <w:rPr>
                <w:rFonts w:ascii="Verdana" w:eastAsia="Calibri" w:hAnsi="Verdana" w:cstheme="minorHAnsi"/>
                <w:b w:val="0"/>
                <w:bCs w:val="0"/>
                <w:color w:val="3A5D9C" w:themeColor="accent1"/>
              </w:rPr>
              <w:t xml:space="preserve">The Road Authorities must also consult with other important agencies, such as emergency services, the local police, public </w:t>
            </w:r>
            <w:proofErr w:type="gramStart"/>
            <w:r w:rsidR="006E4204">
              <w:rPr>
                <w:rFonts w:ascii="Verdana" w:eastAsia="Calibri" w:hAnsi="Verdana" w:cstheme="minorHAnsi"/>
                <w:b w:val="0"/>
                <w:bCs w:val="0"/>
                <w:color w:val="3A5D9C" w:themeColor="accent1"/>
              </w:rPr>
              <w:t>transportation</w:t>
            </w:r>
            <w:proofErr w:type="gramEnd"/>
            <w:r w:rsidR="006E4204">
              <w:rPr>
                <w:rFonts w:ascii="Verdana" w:eastAsia="Calibri" w:hAnsi="Verdana" w:cstheme="minorHAnsi"/>
                <w:b w:val="0"/>
                <w:bCs w:val="0"/>
                <w:color w:val="3A5D9C" w:themeColor="accent1"/>
              </w:rPr>
              <w:t xml:space="preserve"> and the road reserve</w:t>
            </w:r>
            <w:r w:rsidR="0038729C">
              <w:rPr>
                <w:rFonts w:ascii="Verdana" w:eastAsia="Calibri" w:hAnsi="Verdana" w:cstheme="minorHAnsi"/>
                <w:b w:val="0"/>
                <w:bCs w:val="0"/>
                <w:color w:val="3A5D9C" w:themeColor="accent1"/>
              </w:rPr>
              <w:t xml:space="preserve"> when giving permission or approval </w:t>
            </w:r>
            <w:r w:rsidR="00D26E9C">
              <w:rPr>
                <w:rFonts w:ascii="Verdana" w:eastAsia="Calibri" w:hAnsi="Verdana" w:cstheme="minorHAnsi"/>
                <w:b w:val="0"/>
                <w:bCs w:val="0"/>
                <w:color w:val="3A5D9C" w:themeColor="accent1"/>
              </w:rPr>
              <w:t xml:space="preserve">to a person </w:t>
            </w:r>
            <w:r w:rsidR="0038729C">
              <w:rPr>
                <w:rFonts w:ascii="Verdana" w:eastAsia="Calibri" w:hAnsi="Verdana" w:cstheme="minorHAnsi"/>
                <w:b w:val="0"/>
                <w:bCs w:val="0"/>
                <w:color w:val="3A5D9C" w:themeColor="accent1"/>
              </w:rPr>
              <w:t xml:space="preserve">for the works within the road reserve. </w:t>
            </w:r>
          </w:p>
          <w:p w14:paraId="5A76680C" w14:textId="77777777" w:rsidR="006E37CC" w:rsidRDefault="006E37CC" w:rsidP="00424962">
            <w:pPr>
              <w:jc w:val="both"/>
              <w:rPr>
                <w:rFonts w:ascii="Verdana" w:eastAsia="Calibri" w:hAnsi="Verdana" w:cstheme="minorHAnsi"/>
                <w:color w:val="3A5D9C" w:themeColor="accent1"/>
              </w:rPr>
            </w:pPr>
          </w:p>
          <w:p w14:paraId="4BA69539" w14:textId="37399C63" w:rsidR="006E37CC" w:rsidRDefault="006E37CC" w:rsidP="00424962">
            <w:pPr>
              <w:jc w:val="both"/>
              <w:rPr>
                <w:rFonts w:ascii="Verdana" w:eastAsia="Calibri" w:hAnsi="Verdana" w:cstheme="minorHAnsi"/>
                <w:color w:val="3A5D9C" w:themeColor="accent1"/>
              </w:rPr>
            </w:pPr>
            <w:r w:rsidRPr="000C1AC5">
              <w:rPr>
                <w:rFonts w:ascii="Verdana" w:eastAsia="Calibri" w:hAnsi="Verdana" w:cstheme="minorHAnsi"/>
                <w:b w:val="0"/>
                <w:bCs w:val="0"/>
                <w:color w:val="3A5D9C" w:themeColor="accent1"/>
              </w:rPr>
              <w:t>e)</w:t>
            </w:r>
            <w:r>
              <w:rPr>
                <w:rFonts w:ascii="Verdana" w:eastAsia="Calibri" w:hAnsi="Verdana" w:cstheme="minorHAnsi"/>
                <w:b w:val="0"/>
                <w:bCs w:val="0"/>
                <w:color w:val="3A5D9C" w:themeColor="accent1"/>
              </w:rPr>
              <w:t xml:space="preserve"> Water authorities </w:t>
            </w:r>
            <w:r w:rsidR="00DC4DC4">
              <w:rPr>
                <w:rFonts w:ascii="Verdana" w:eastAsia="Calibri" w:hAnsi="Verdana" w:cstheme="minorHAnsi"/>
                <w:b w:val="0"/>
                <w:bCs w:val="0"/>
                <w:color w:val="3A5D9C" w:themeColor="accent1"/>
              </w:rPr>
              <w:t xml:space="preserve">have the role and responsibility of ensuring that the contractor has permits and approvals, as well as issuing them out, for any development that impacts water access or quality. The Environmental Protection Act 1994 and the Integrated Planning Act 1997 outlines the approvals that must be obtained, specifically the ERAs and Development Approvals. </w:t>
            </w:r>
            <w:r w:rsidR="00075157">
              <w:rPr>
                <w:rFonts w:ascii="Verdana" w:eastAsia="Calibri" w:hAnsi="Verdana" w:cstheme="minorHAnsi"/>
                <w:b w:val="0"/>
                <w:bCs w:val="0"/>
                <w:color w:val="3A5D9C" w:themeColor="accent1"/>
              </w:rPr>
              <w:t>The water authorities also have</w:t>
            </w:r>
            <w:r w:rsidR="009E4096">
              <w:rPr>
                <w:rFonts w:ascii="Verdana" w:eastAsia="Calibri" w:hAnsi="Verdana" w:cstheme="minorHAnsi"/>
                <w:b w:val="0"/>
                <w:bCs w:val="0"/>
                <w:color w:val="3A5D9C" w:themeColor="accent1"/>
              </w:rPr>
              <w:t xml:space="preserve"> the responsibility of water </w:t>
            </w:r>
            <w:r w:rsidR="009E4096">
              <w:rPr>
                <w:rFonts w:ascii="Verdana" w:eastAsia="Calibri" w:hAnsi="Verdana" w:cstheme="minorHAnsi"/>
                <w:b w:val="0"/>
                <w:bCs w:val="0"/>
                <w:color w:val="3A5D9C" w:themeColor="accent1"/>
              </w:rPr>
              <w:lastRenderedPageBreak/>
              <w:t xml:space="preserve">servicing for different </w:t>
            </w:r>
            <w:r w:rsidR="007A51C5">
              <w:rPr>
                <w:rFonts w:ascii="Verdana" w:eastAsia="Calibri" w:hAnsi="Verdana" w:cstheme="minorHAnsi"/>
                <w:b w:val="0"/>
                <w:bCs w:val="0"/>
                <w:color w:val="3A5D9C" w:themeColor="accent1"/>
              </w:rPr>
              <w:t xml:space="preserve">types of water supply connection. For example, water service is required for less than two years for vegetation </w:t>
            </w:r>
            <w:proofErr w:type="gramStart"/>
            <w:r w:rsidR="007A51C5">
              <w:rPr>
                <w:rFonts w:ascii="Verdana" w:eastAsia="Calibri" w:hAnsi="Verdana" w:cstheme="minorHAnsi"/>
                <w:b w:val="0"/>
                <w:bCs w:val="0"/>
                <w:color w:val="3A5D9C" w:themeColor="accent1"/>
              </w:rPr>
              <w:t>i.e.</w:t>
            </w:r>
            <w:proofErr w:type="gramEnd"/>
            <w:r w:rsidR="007A51C5">
              <w:rPr>
                <w:rFonts w:ascii="Verdana" w:eastAsia="Calibri" w:hAnsi="Verdana" w:cstheme="minorHAnsi"/>
                <w:b w:val="0"/>
                <w:bCs w:val="0"/>
                <w:color w:val="3A5D9C" w:themeColor="accent1"/>
              </w:rPr>
              <w:t xml:space="preserve"> a </w:t>
            </w:r>
            <w:proofErr w:type="spellStart"/>
            <w:r w:rsidR="007A51C5">
              <w:rPr>
                <w:rFonts w:ascii="Verdana" w:eastAsia="Calibri" w:hAnsi="Verdana" w:cstheme="minorHAnsi"/>
                <w:b w:val="0"/>
                <w:bCs w:val="0"/>
                <w:color w:val="3A5D9C" w:themeColor="accent1"/>
              </w:rPr>
              <w:t>roundable</w:t>
            </w:r>
            <w:proofErr w:type="spellEnd"/>
            <w:r w:rsidR="001B69C4">
              <w:rPr>
                <w:rFonts w:ascii="Verdana" w:eastAsia="Calibri" w:hAnsi="Verdana" w:cstheme="minorHAnsi"/>
                <w:b w:val="0"/>
                <w:bCs w:val="0"/>
                <w:color w:val="3A5D9C" w:themeColor="accent1"/>
              </w:rPr>
              <w:t xml:space="preserve"> or construction camp or less than one calendar month for a circus or festival. </w:t>
            </w:r>
          </w:p>
          <w:p w14:paraId="4BF6148D" w14:textId="77777777" w:rsidR="00785B00" w:rsidRDefault="00785B00" w:rsidP="00424962">
            <w:pPr>
              <w:jc w:val="both"/>
              <w:rPr>
                <w:rFonts w:ascii="Verdana" w:eastAsia="Calibri" w:hAnsi="Verdana" w:cstheme="minorHAnsi"/>
                <w:color w:val="3A5D9C" w:themeColor="accent1"/>
              </w:rPr>
            </w:pPr>
          </w:p>
          <w:p w14:paraId="66E393D6" w14:textId="77777777" w:rsidR="00785B00" w:rsidRDefault="00785B00" w:rsidP="00424962">
            <w:pPr>
              <w:jc w:val="both"/>
              <w:rPr>
                <w:rFonts w:ascii="Verdana" w:eastAsia="Calibri" w:hAnsi="Verdana" w:cstheme="minorHAnsi"/>
                <w:color w:val="3A5D9C" w:themeColor="accent1"/>
              </w:rPr>
            </w:pPr>
            <w:r w:rsidRPr="000C1AC5">
              <w:rPr>
                <w:rFonts w:ascii="Verdana" w:eastAsia="Calibri" w:hAnsi="Verdana" w:cstheme="minorHAnsi"/>
                <w:b w:val="0"/>
                <w:bCs w:val="0"/>
                <w:color w:val="3A5D9C" w:themeColor="accent1"/>
              </w:rPr>
              <w:t>f)</w:t>
            </w:r>
            <w:r w:rsidR="000C1AC5">
              <w:rPr>
                <w:rFonts w:ascii="Verdana" w:eastAsia="Calibri" w:hAnsi="Verdana" w:cstheme="minorHAnsi"/>
                <w:b w:val="0"/>
                <w:bCs w:val="0"/>
                <w:color w:val="3A5D9C" w:themeColor="accent1"/>
              </w:rPr>
              <w:t xml:space="preserve"> </w:t>
            </w:r>
            <w:proofErr w:type="gramStart"/>
            <w:r w:rsidR="000C1AC5">
              <w:rPr>
                <w:rFonts w:ascii="Verdana" w:eastAsia="Calibri" w:hAnsi="Verdana" w:cstheme="minorHAnsi"/>
                <w:b w:val="0"/>
                <w:bCs w:val="0"/>
                <w:color w:val="3A5D9C" w:themeColor="accent1"/>
              </w:rPr>
              <w:t>Electronic</w:t>
            </w:r>
            <w:proofErr w:type="gramEnd"/>
            <w:r w:rsidR="000C1AC5">
              <w:rPr>
                <w:rFonts w:ascii="Verdana" w:eastAsia="Calibri" w:hAnsi="Verdana" w:cstheme="minorHAnsi"/>
                <w:b w:val="0"/>
                <w:bCs w:val="0"/>
                <w:color w:val="3A5D9C" w:themeColor="accent1"/>
              </w:rPr>
              <w:t xml:space="preserve"> communications </w:t>
            </w:r>
            <w:r w:rsidR="00D80DD8">
              <w:rPr>
                <w:rFonts w:ascii="Verdana" w:eastAsia="Calibri" w:hAnsi="Verdana" w:cstheme="minorHAnsi"/>
                <w:b w:val="0"/>
                <w:bCs w:val="0"/>
                <w:color w:val="3A5D9C" w:themeColor="accent1"/>
              </w:rPr>
              <w:t xml:space="preserve">authorities must ensure that each jurisdiction in Australia has enacted uniform electronic transactions legislation based on UNCITRAL’s Model Law on Electronic Commerce 1996. This addresses some </w:t>
            </w:r>
            <w:proofErr w:type="spellStart"/>
            <w:r w:rsidR="00D80DD8">
              <w:rPr>
                <w:rFonts w:ascii="Verdana" w:eastAsia="Calibri" w:hAnsi="Verdana" w:cstheme="minorHAnsi"/>
                <w:b w:val="0"/>
                <w:bCs w:val="0"/>
                <w:color w:val="3A5D9C" w:themeColor="accent1"/>
              </w:rPr>
              <w:t>fo</w:t>
            </w:r>
            <w:proofErr w:type="spellEnd"/>
            <w:r w:rsidR="00D80DD8">
              <w:rPr>
                <w:rFonts w:ascii="Verdana" w:eastAsia="Calibri" w:hAnsi="Verdana" w:cstheme="minorHAnsi"/>
                <w:b w:val="0"/>
                <w:bCs w:val="0"/>
                <w:color w:val="3A5D9C" w:themeColor="accent1"/>
              </w:rPr>
              <w:t xml:space="preserve"> the legal uncertainties that have arisen that is due to increased use of electronic communications conduct transactions. </w:t>
            </w:r>
            <w:r w:rsidR="00765481">
              <w:rPr>
                <w:rFonts w:ascii="Verdana" w:eastAsia="Calibri" w:hAnsi="Verdana" w:cstheme="minorHAnsi"/>
                <w:b w:val="0"/>
                <w:bCs w:val="0"/>
                <w:color w:val="3A5D9C" w:themeColor="accent1"/>
              </w:rPr>
              <w:t>They maintain the Queensland legislation Electronic Transactions (Queensland) Act 2001 (ETQA) which when determining the lega</w:t>
            </w:r>
            <w:r w:rsidR="00C4558B">
              <w:rPr>
                <w:rFonts w:ascii="Verdana" w:eastAsia="Calibri" w:hAnsi="Verdana" w:cstheme="minorHAnsi"/>
                <w:b w:val="0"/>
                <w:bCs w:val="0"/>
                <w:color w:val="3A5D9C" w:themeColor="accent1"/>
              </w:rPr>
              <w:t>l</w:t>
            </w:r>
            <w:r w:rsidR="00765481">
              <w:rPr>
                <w:rFonts w:ascii="Verdana" w:eastAsia="Calibri" w:hAnsi="Verdana" w:cstheme="minorHAnsi"/>
                <w:b w:val="0"/>
                <w:bCs w:val="0"/>
                <w:color w:val="3A5D9C" w:themeColor="accent1"/>
              </w:rPr>
              <w:t xml:space="preserve"> risks associated with electronic contracting, it is good to consider the ETQA as well </w:t>
            </w:r>
            <w:r w:rsidR="00C4558B">
              <w:rPr>
                <w:rFonts w:ascii="Verdana" w:eastAsia="Calibri" w:hAnsi="Verdana" w:cstheme="minorHAnsi"/>
                <w:b w:val="0"/>
                <w:bCs w:val="0"/>
                <w:color w:val="3A5D9C" w:themeColor="accent1"/>
              </w:rPr>
              <w:t xml:space="preserve">general law </w:t>
            </w:r>
            <w:r w:rsidR="00765481">
              <w:rPr>
                <w:rFonts w:ascii="Verdana" w:eastAsia="Calibri" w:hAnsi="Verdana" w:cstheme="minorHAnsi"/>
                <w:b w:val="0"/>
                <w:bCs w:val="0"/>
                <w:color w:val="3A5D9C" w:themeColor="accent1"/>
              </w:rPr>
              <w:t xml:space="preserve">contractual principles. </w:t>
            </w:r>
            <w:r w:rsidR="00C4558B">
              <w:rPr>
                <w:rFonts w:ascii="Verdana" w:eastAsia="Calibri" w:hAnsi="Verdana" w:cstheme="minorHAnsi"/>
                <w:b w:val="0"/>
                <w:bCs w:val="0"/>
                <w:color w:val="3A5D9C" w:themeColor="accent1"/>
              </w:rPr>
              <w:t xml:space="preserve">According to the judicial trends, fundamental principles of contract law will apply to all contracts whether formed electronically, orally, or through paper-based communications. </w:t>
            </w:r>
          </w:p>
          <w:p w14:paraId="217FEDCA" w14:textId="77777777" w:rsidR="00512C0D" w:rsidRDefault="00512C0D" w:rsidP="00424962">
            <w:pPr>
              <w:jc w:val="both"/>
              <w:rPr>
                <w:rFonts w:ascii="Verdana" w:eastAsia="Calibri" w:hAnsi="Verdana" w:cstheme="minorHAnsi"/>
                <w:color w:val="3A5D9C" w:themeColor="accent1"/>
              </w:rPr>
            </w:pPr>
          </w:p>
          <w:p w14:paraId="713FA5D6" w14:textId="77777777" w:rsidR="00512C0D" w:rsidRDefault="00512C0D" w:rsidP="00424962">
            <w:pPr>
              <w:jc w:val="both"/>
              <w:rPr>
                <w:rFonts w:ascii="Verdana" w:eastAsia="Calibri" w:hAnsi="Verdana" w:cstheme="minorHAnsi"/>
                <w:color w:val="3A5D9C" w:themeColor="accent1"/>
              </w:rPr>
            </w:pPr>
          </w:p>
          <w:p w14:paraId="2AF1917E" w14:textId="77777777" w:rsidR="00512C0D" w:rsidRDefault="00512C0D" w:rsidP="00424962">
            <w:pPr>
              <w:jc w:val="both"/>
              <w:rPr>
                <w:rFonts w:ascii="Verdana" w:eastAsia="Calibri" w:hAnsi="Verdana" w:cstheme="minorHAnsi"/>
                <w:color w:val="3A5D9C" w:themeColor="accent1"/>
              </w:rPr>
            </w:pPr>
          </w:p>
          <w:p w14:paraId="66A1692F" w14:textId="77777777" w:rsidR="00512C0D" w:rsidRDefault="00512C0D" w:rsidP="00424962">
            <w:pPr>
              <w:jc w:val="both"/>
              <w:rPr>
                <w:rFonts w:ascii="Verdana" w:eastAsia="Calibri" w:hAnsi="Verdana" w:cstheme="minorHAnsi"/>
                <w:color w:val="3A5D9C" w:themeColor="accent1"/>
              </w:rPr>
            </w:pPr>
          </w:p>
          <w:p w14:paraId="7F05DF32" w14:textId="77777777" w:rsidR="00512C0D" w:rsidRDefault="00512C0D" w:rsidP="00424962">
            <w:pPr>
              <w:jc w:val="both"/>
              <w:rPr>
                <w:rFonts w:ascii="Verdana" w:eastAsia="Calibri" w:hAnsi="Verdana" w:cstheme="minorHAnsi"/>
                <w:color w:val="3A5D9C" w:themeColor="accent1"/>
              </w:rPr>
            </w:pPr>
          </w:p>
          <w:p w14:paraId="70994CC9" w14:textId="77777777" w:rsidR="00512C0D" w:rsidRDefault="00512C0D" w:rsidP="00424962">
            <w:pPr>
              <w:jc w:val="both"/>
              <w:rPr>
                <w:rFonts w:ascii="Verdana" w:eastAsia="Calibri" w:hAnsi="Verdana" w:cstheme="minorHAnsi"/>
                <w:color w:val="3A5D9C" w:themeColor="accent1"/>
              </w:rPr>
            </w:pPr>
          </w:p>
          <w:p w14:paraId="25969C49" w14:textId="77777777" w:rsidR="00512C0D" w:rsidRDefault="00512C0D" w:rsidP="00424962">
            <w:pPr>
              <w:jc w:val="both"/>
              <w:rPr>
                <w:rFonts w:ascii="Verdana" w:eastAsia="Calibri" w:hAnsi="Verdana" w:cstheme="minorHAnsi"/>
                <w:color w:val="3A5D9C" w:themeColor="accent1"/>
              </w:rPr>
            </w:pPr>
          </w:p>
          <w:p w14:paraId="124A230E" w14:textId="77777777" w:rsidR="00512C0D" w:rsidRDefault="00512C0D" w:rsidP="00424962">
            <w:pPr>
              <w:jc w:val="both"/>
              <w:rPr>
                <w:rFonts w:ascii="Verdana" w:eastAsia="Calibri" w:hAnsi="Verdana" w:cstheme="minorHAnsi"/>
                <w:color w:val="3A5D9C" w:themeColor="accent1"/>
              </w:rPr>
            </w:pPr>
          </w:p>
          <w:p w14:paraId="58554BC8" w14:textId="77777777" w:rsidR="00512C0D" w:rsidRDefault="00512C0D" w:rsidP="00424962">
            <w:pPr>
              <w:jc w:val="both"/>
              <w:rPr>
                <w:rFonts w:ascii="Verdana" w:eastAsia="Calibri" w:hAnsi="Verdana" w:cstheme="minorHAnsi"/>
                <w:color w:val="3A5D9C" w:themeColor="accent1"/>
              </w:rPr>
            </w:pPr>
          </w:p>
          <w:p w14:paraId="2138F862" w14:textId="77777777" w:rsidR="00512C0D" w:rsidRDefault="00512C0D" w:rsidP="00424962">
            <w:pPr>
              <w:jc w:val="both"/>
              <w:rPr>
                <w:rFonts w:ascii="Verdana" w:eastAsia="Calibri" w:hAnsi="Verdana" w:cstheme="minorHAnsi"/>
                <w:color w:val="3A5D9C" w:themeColor="accent1"/>
              </w:rPr>
            </w:pPr>
          </w:p>
          <w:p w14:paraId="33F743E0" w14:textId="77777777" w:rsidR="00512C0D" w:rsidRDefault="00512C0D" w:rsidP="00424962">
            <w:pPr>
              <w:jc w:val="both"/>
              <w:rPr>
                <w:rFonts w:ascii="Verdana" w:eastAsia="Calibri" w:hAnsi="Verdana" w:cstheme="minorHAnsi"/>
                <w:color w:val="3A5D9C" w:themeColor="accent1"/>
              </w:rPr>
            </w:pPr>
          </w:p>
          <w:p w14:paraId="33943EFE" w14:textId="77777777" w:rsidR="00512C0D" w:rsidRDefault="00512C0D" w:rsidP="00424962">
            <w:pPr>
              <w:jc w:val="both"/>
              <w:rPr>
                <w:rFonts w:ascii="Verdana" w:eastAsia="Calibri" w:hAnsi="Verdana" w:cstheme="minorHAnsi"/>
                <w:color w:val="3A5D9C" w:themeColor="accent1"/>
              </w:rPr>
            </w:pPr>
          </w:p>
          <w:p w14:paraId="3CD04D38" w14:textId="77777777" w:rsidR="00512C0D" w:rsidRDefault="00512C0D" w:rsidP="00424962">
            <w:pPr>
              <w:jc w:val="both"/>
              <w:rPr>
                <w:rFonts w:ascii="Verdana" w:eastAsia="Calibri" w:hAnsi="Verdana" w:cstheme="minorHAnsi"/>
                <w:color w:val="3A5D9C" w:themeColor="accent1"/>
              </w:rPr>
            </w:pPr>
          </w:p>
          <w:p w14:paraId="1320065D" w14:textId="77777777" w:rsidR="00512C0D" w:rsidRDefault="00512C0D" w:rsidP="00424962">
            <w:pPr>
              <w:jc w:val="both"/>
              <w:rPr>
                <w:rFonts w:ascii="Verdana" w:eastAsia="Calibri" w:hAnsi="Verdana" w:cstheme="minorHAnsi"/>
                <w:color w:val="3A5D9C" w:themeColor="accent1"/>
              </w:rPr>
            </w:pPr>
          </w:p>
          <w:p w14:paraId="0B43A09C" w14:textId="77777777" w:rsidR="00512C0D" w:rsidRDefault="00512C0D" w:rsidP="00424962">
            <w:pPr>
              <w:jc w:val="both"/>
              <w:rPr>
                <w:rFonts w:ascii="Verdana" w:eastAsia="Calibri" w:hAnsi="Verdana" w:cstheme="minorHAnsi"/>
                <w:color w:val="3A5D9C" w:themeColor="accent1"/>
              </w:rPr>
            </w:pPr>
          </w:p>
          <w:p w14:paraId="77670716" w14:textId="77777777" w:rsidR="00512C0D" w:rsidRDefault="00512C0D" w:rsidP="00424962">
            <w:pPr>
              <w:jc w:val="both"/>
              <w:rPr>
                <w:rFonts w:ascii="Verdana" w:eastAsia="Calibri" w:hAnsi="Verdana" w:cstheme="minorHAnsi"/>
                <w:color w:val="3A5D9C" w:themeColor="accent1"/>
              </w:rPr>
            </w:pPr>
          </w:p>
          <w:p w14:paraId="626BE0F3" w14:textId="77777777" w:rsidR="00512C0D" w:rsidRDefault="00512C0D" w:rsidP="00424962">
            <w:pPr>
              <w:jc w:val="both"/>
              <w:rPr>
                <w:rFonts w:ascii="Verdana" w:eastAsia="Calibri" w:hAnsi="Verdana" w:cstheme="minorHAnsi"/>
                <w:color w:val="3A5D9C" w:themeColor="accent1"/>
              </w:rPr>
            </w:pPr>
          </w:p>
          <w:p w14:paraId="592FECE7" w14:textId="77777777" w:rsidR="00512C0D" w:rsidRDefault="00512C0D" w:rsidP="00424962">
            <w:pPr>
              <w:jc w:val="both"/>
              <w:rPr>
                <w:rFonts w:ascii="Verdana" w:eastAsia="Calibri" w:hAnsi="Verdana" w:cstheme="minorHAnsi"/>
                <w:color w:val="3A5D9C" w:themeColor="accent1"/>
              </w:rPr>
            </w:pPr>
          </w:p>
          <w:p w14:paraId="04D4354C" w14:textId="77777777" w:rsidR="00512C0D" w:rsidRDefault="00512C0D" w:rsidP="00424962">
            <w:pPr>
              <w:jc w:val="both"/>
              <w:rPr>
                <w:rFonts w:ascii="Verdana" w:eastAsia="Calibri" w:hAnsi="Verdana" w:cstheme="minorHAnsi"/>
                <w:color w:val="3A5D9C" w:themeColor="accent1"/>
              </w:rPr>
            </w:pPr>
          </w:p>
          <w:p w14:paraId="0604C0A9" w14:textId="77777777" w:rsidR="00512C0D" w:rsidRDefault="00512C0D" w:rsidP="00424962">
            <w:pPr>
              <w:jc w:val="both"/>
              <w:rPr>
                <w:rFonts w:ascii="Verdana" w:eastAsia="Calibri" w:hAnsi="Verdana" w:cstheme="minorHAnsi"/>
                <w:color w:val="3A5D9C" w:themeColor="accent1"/>
              </w:rPr>
            </w:pPr>
          </w:p>
          <w:p w14:paraId="190C82CC" w14:textId="77777777" w:rsidR="00512C0D" w:rsidRDefault="00512C0D" w:rsidP="00424962">
            <w:pPr>
              <w:jc w:val="both"/>
              <w:rPr>
                <w:rFonts w:ascii="Verdana" w:eastAsia="Calibri" w:hAnsi="Verdana" w:cstheme="minorHAnsi"/>
                <w:color w:val="3A5D9C" w:themeColor="accent1"/>
              </w:rPr>
            </w:pPr>
          </w:p>
          <w:p w14:paraId="4D695232" w14:textId="77777777" w:rsidR="00512C0D" w:rsidRDefault="00512C0D" w:rsidP="00424962">
            <w:pPr>
              <w:jc w:val="both"/>
              <w:rPr>
                <w:rFonts w:ascii="Verdana" w:eastAsia="Calibri" w:hAnsi="Verdana" w:cstheme="minorHAnsi"/>
                <w:color w:val="3A5D9C" w:themeColor="accent1"/>
              </w:rPr>
            </w:pPr>
          </w:p>
          <w:p w14:paraId="2D4F16F3" w14:textId="77777777" w:rsidR="00512C0D" w:rsidRDefault="00512C0D" w:rsidP="00424962">
            <w:pPr>
              <w:jc w:val="both"/>
              <w:rPr>
                <w:rFonts w:ascii="Verdana" w:eastAsia="Calibri" w:hAnsi="Verdana" w:cstheme="minorHAnsi"/>
                <w:color w:val="3A5D9C" w:themeColor="accent1"/>
              </w:rPr>
            </w:pPr>
          </w:p>
          <w:p w14:paraId="2CCCC5EB" w14:textId="77777777" w:rsidR="00512C0D" w:rsidRDefault="00512C0D" w:rsidP="00424962">
            <w:pPr>
              <w:jc w:val="both"/>
              <w:rPr>
                <w:rFonts w:ascii="Verdana" w:eastAsia="Calibri" w:hAnsi="Verdana" w:cstheme="minorHAnsi"/>
                <w:color w:val="3A5D9C" w:themeColor="accent1"/>
              </w:rPr>
            </w:pPr>
          </w:p>
          <w:p w14:paraId="6E3B3D7C" w14:textId="77777777" w:rsidR="00512C0D" w:rsidRDefault="00512C0D" w:rsidP="00424962">
            <w:pPr>
              <w:jc w:val="both"/>
              <w:rPr>
                <w:rFonts w:ascii="Verdana" w:eastAsia="Calibri" w:hAnsi="Verdana" w:cstheme="minorHAnsi"/>
                <w:color w:val="3A5D9C" w:themeColor="accent1"/>
              </w:rPr>
            </w:pPr>
          </w:p>
          <w:p w14:paraId="6D5C9B7C" w14:textId="77777777" w:rsidR="00512C0D" w:rsidRDefault="00512C0D" w:rsidP="00424962">
            <w:pPr>
              <w:jc w:val="both"/>
              <w:rPr>
                <w:rFonts w:ascii="Verdana" w:eastAsia="Calibri" w:hAnsi="Verdana" w:cstheme="minorHAnsi"/>
                <w:color w:val="3A5D9C" w:themeColor="accent1"/>
              </w:rPr>
            </w:pPr>
          </w:p>
          <w:p w14:paraId="01CA76F0" w14:textId="77777777" w:rsidR="00512C0D" w:rsidRDefault="00512C0D" w:rsidP="00424962">
            <w:pPr>
              <w:jc w:val="both"/>
              <w:rPr>
                <w:rFonts w:ascii="Verdana" w:eastAsia="Calibri" w:hAnsi="Verdana" w:cstheme="minorHAnsi"/>
                <w:color w:val="3A5D9C" w:themeColor="accent1"/>
              </w:rPr>
            </w:pPr>
          </w:p>
          <w:p w14:paraId="21D6BFE8" w14:textId="77777777" w:rsidR="00512C0D" w:rsidRDefault="00512C0D" w:rsidP="00424962">
            <w:pPr>
              <w:jc w:val="both"/>
              <w:rPr>
                <w:rFonts w:ascii="Verdana" w:eastAsia="Calibri" w:hAnsi="Verdana" w:cstheme="minorHAnsi"/>
                <w:color w:val="3A5D9C" w:themeColor="accent1"/>
              </w:rPr>
            </w:pPr>
          </w:p>
          <w:p w14:paraId="26CD7DD6" w14:textId="77777777" w:rsidR="00512C0D" w:rsidRDefault="00512C0D" w:rsidP="00424962">
            <w:pPr>
              <w:jc w:val="both"/>
              <w:rPr>
                <w:rFonts w:ascii="Verdana" w:eastAsia="Calibri" w:hAnsi="Verdana" w:cstheme="minorHAnsi"/>
                <w:color w:val="3A5D9C" w:themeColor="accent1"/>
              </w:rPr>
            </w:pPr>
          </w:p>
          <w:p w14:paraId="13C5F783" w14:textId="77777777" w:rsidR="00512C0D" w:rsidRDefault="00512C0D" w:rsidP="00424962">
            <w:pPr>
              <w:jc w:val="both"/>
              <w:rPr>
                <w:rFonts w:ascii="Verdana" w:eastAsia="Calibri" w:hAnsi="Verdana" w:cstheme="minorHAnsi"/>
                <w:color w:val="3A5D9C" w:themeColor="accent1"/>
              </w:rPr>
            </w:pPr>
          </w:p>
          <w:p w14:paraId="3B5E1505" w14:textId="77777777" w:rsidR="00512C0D" w:rsidRDefault="00512C0D" w:rsidP="00424962">
            <w:pPr>
              <w:jc w:val="both"/>
              <w:rPr>
                <w:rFonts w:ascii="Verdana" w:eastAsia="Calibri" w:hAnsi="Verdana" w:cstheme="minorHAnsi"/>
                <w:color w:val="3A5D9C" w:themeColor="accent1"/>
              </w:rPr>
            </w:pPr>
          </w:p>
          <w:p w14:paraId="106D026B" w14:textId="1A81EBC7" w:rsidR="00512C0D" w:rsidRPr="00424962" w:rsidRDefault="00512C0D" w:rsidP="00424962">
            <w:pPr>
              <w:jc w:val="both"/>
              <w:rPr>
                <w:rFonts w:ascii="Verdana" w:eastAsia="Calibri" w:hAnsi="Verdana" w:cstheme="minorHAnsi"/>
                <w:b w:val="0"/>
                <w:bCs w:val="0"/>
                <w:color w:val="3A5D9C" w:themeColor="accent1"/>
              </w:rPr>
            </w:pPr>
          </w:p>
        </w:tc>
      </w:tr>
      <w:tr w:rsidR="00765348" w14:paraId="6D6AD065" w14:textId="77777777" w:rsidTr="007C3A6A">
        <w:trPr>
          <w:cnfStyle w:val="000000100000" w:firstRow="0" w:lastRow="0" w:firstColumn="0" w:lastColumn="0" w:oddVBand="0" w:evenVBand="0" w:oddHBand="1"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1996A292" w14:textId="77777777" w:rsidR="00765348" w:rsidRDefault="00765348" w:rsidP="005F797E">
            <w:pPr>
              <w:pStyle w:val="LargeBold"/>
              <w:keepNext/>
              <w:jc w:val="both"/>
              <w:rPr>
                <w:rFonts w:ascii="Verdana" w:hAnsi="Verdana"/>
                <w:sz w:val="20"/>
                <w:szCs w:val="20"/>
              </w:rPr>
            </w:pPr>
            <w:r>
              <w:rPr>
                <w:rFonts w:ascii="Verdana" w:hAnsi="Verdana"/>
                <w:sz w:val="20"/>
                <w:szCs w:val="20"/>
              </w:rPr>
              <w:lastRenderedPageBreak/>
              <w:t>Q</w:t>
            </w:r>
            <w:r>
              <w:rPr>
                <w:rFonts w:ascii="Verdana" w:hAnsi="Verdana"/>
                <w:sz w:val="20"/>
                <w:szCs w:val="20"/>
                <w:lang w:val="en-US"/>
              </w:rPr>
              <w:t>2</w:t>
            </w:r>
            <w:r>
              <w:rPr>
                <w:rFonts w:ascii="Verdana" w:hAnsi="Verdana"/>
                <w:sz w:val="20"/>
                <w:szCs w:val="20"/>
              </w:rPr>
              <w:t>:</w:t>
            </w:r>
          </w:p>
        </w:tc>
        <w:tc>
          <w:tcPr>
            <w:tcW w:w="3619" w:type="pct"/>
            <w:vMerge w:val="restart"/>
            <w:shd w:val="clear" w:color="auto" w:fill="FFFFFF" w:themeFill="background1"/>
          </w:tcPr>
          <w:p w14:paraId="42E783CB" w14:textId="77777777" w:rsidR="00765348" w:rsidRPr="003E0A21"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3E0A21">
              <w:rPr>
                <w:rFonts w:ascii="Verdana" w:hAnsi="Verdana" w:cs="Arial"/>
              </w:rPr>
              <w:t xml:space="preserve">Answer the following questions regarding </w:t>
            </w:r>
            <w:r w:rsidRPr="003E0A21">
              <w:rPr>
                <w:rFonts w:ascii="Verdana" w:hAnsi="Verdana"/>
              </w:rPr>
              <w:t xml:space="preserve">relevant government building and construction regulations, </w:t>
            </w:r>
            <w:proofErr w:type="gramStart"/>
            <w:r w:rsidRPr="003E0A21">
              <w:rPr>
                <w:rFonts w:ascii="Verdana" w:hAnsi="Verdana"/>
              </w:rPr>
              <w:t>codes</w:t>
            </w:r>
            <w:proofErr w:type="gramEnd"/>
            <w:r w:rsidRPr="003E0A21">
              <w:rPr>
                <w:rFonts w:ascii="Verdana" w:hAnsi="Verdana"/>
              </w:rPr>
              <w:t xml:space="preserve"> and standards.</w:t>
            </w:r>
          </w:p>
          <w:p w14:paraId="46B7EAE5" w14:textId="77777777" w:rsidR="00765348" w:rsidRPr="003E0A21"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18BB3F77" w14:textId="014B33A2" w:rsidR="00765348" w:rsidRPr="003E0A21" w:rsidRDefault="00765348"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E0A21">
              <w:rPr>
                <w:rFonts w:ascii="Verdana" w:hAnsi="Verdana"/>
              </w:rPr>
              <w:t xml:space="preserve">2.1. </w:t>
            </w:r>
            <w:r w:rsidR="003E0A21" w:rsidRPr="003E0A21">
              <w:rPr>
                <w:rFonts w:ascii="Verdana" w:hAnsi="Verdana"/>
              </w:rPr>
              <w:t xml:space="preserve">Identify and briefly describe </w:t>
            </w:r>
            <w:r w:rsidRPr="003E0A21">
              <w:rPr>
                <w:rFonts w:ascii="Verdana" w:hAnsi="Verdana"/>
              </w:rPr>
              <w:t>the relevant government building and construction regulations</w:t>
            </w:r>
            <w:r w:rsidR="00493137">
              <w:rPr>
                <w:rFonts w:ascii="Verdana" w:hAnsi="Verdana"/>
              </w:rPr>
              <w:t xml:space="preserve"> relevant to on-site facilities and services</w:t>
            </w:r>
            <w:r w:rsidRPr="003E0A21">
              <w:rPr>
                <w:rFonts w:ascii="Verdana" w:hAnsi="Verdana"/>
              </w:rPr>
              <w:t xml:space="preserve">. Write your answer in </w:t>
            </w:r>
            <w:r w:rsidR="003E0A21">
              <w:rPr>
                <w:rFonts w:ascii="Verdana" w:hAnsi="Verdana"/>
              </w:rPr>
              <w:t>200-300</w:t>
            </w:r>
            <w:r w:rsidRPr="003E0A21">
              <w:rPr>
                <w:rFonts w:ascii="Verdana" w:hAnsi="Verdana"/>
              </w:rPr>
              <w:t xml:space="preserve"> words.</w:t>
            </w:r>
          </w:p>
          <w:p w14:paraId="627E7DC3" w14:textId="77777777" w:rsidR="00765348" w:rsidRPr="003E0A21" w:rsidRDefault="00765348"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p w14:paraId="48ABDD28" w14:textId="34C2A529" w:rsidR="00765348" w:rsidRPr="003E0A21" w:rsidRDefault="00765348"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E0A21">
              <w:rPr>
                <w:rFonts w:ascii="Verdana" w:hAnsi="Verdana"/>
              </w:rPr>
              <w:t xml:space="preserve">2.2. Discuss the relevant </w:t>
            </w:r>
            <w:r w:rsidR="003E0A21">
              <w:rPr>
                <w:rFonts w:ascii="Verdana" w:hAnsi="Verdana"/>
              </w:rPr>
              <w:t xml:space="preserve">Workplace Health and Safety codes with regards </w:t>
            </w:r>
            <w:r w:rsidR="005F2758">
              <w:rPr>
                <w:rFonts w:ascii="Verdana" w:hAnsi="Verdana"/>
              </w:rPr>
              <w:t xml:space="preserve">to </w:t>
            </w:r>
            <w:r w:rsidR="00D818DD" w:rsidRPr="00D818DD">
              <w:rPr>
                <w:rFonts w:ascii="Verdana" w:hAnsi="Verdana"/>
              </w:rPr>
              <w:t>Council requirements for temporary site set-up</w:t>
            </w:r>
            <w:r w:rsidRPr="003E0A21">
              <w:rPr>
                <w:rFonts w:ascii="Verdana" w:hAnsi="Verdana"/>
              </w:rPr>
              <w:t>. Write your answer in 100-150 words.</w:t>
            </w:r>
          </w:p>
          <w:p w14:paraId="1148293F" w14:textId="77777777" w:rsidR="003E0A21" w:rsidRPr="003E0A21" w:rsidRDefault="003E0A21"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p w14:paraId="35F06EA3" w14:textId="1A105D27" w:rsidR="003E0A21" w:rsidRPr="003E0A21" w:rsidRDefault="003E0A21"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3E0A21">
              <w:rPr>
                <w:rFonts w:ascii="Verdana" w:hAnsi="Verdana"/>
              </w:rPr>
              <w:t>2.3 Identify two (2) standards that you need to reference when checking received materials</w:t>
            </w:r>
          </w:p>
        </w:tc>
        <w:tc>
          <w:tcPr>
            <w:tcW w:w="1079" w:type="pct"/>
            <w:gridSpan w:val="2"/>
            <w:shd w:val="clear" w:color="auto" w:fill="FFFFFF" w:themeFill="background1"/>
          </w:tcPr>
          <w:p w14:paraId="63D13F00" w14:textId="77777777" w:rsidR="00765348"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b/>
                <w:bCs/>
              </w:rPr>
              <w:t>Satisfactory response</w:t>
            </w:r>
          </w:p>
        </w:tc>
      </w:tr>
      <w:tr w:rsidR="00765348" w14:paraId="5C1FFDC5" w14:textId="77777777" w:rsidTr="007C3A6A">
        <w:trPr>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35C99406" w14:textId="77777777" w:rsidR="00765348" w:rsidRDefault="00765348" w:rsidP="005741A0">
            <w:pPr>
              <w:pStyle w:val="LargeBold"/>
              <w:jc w:val="both"/>
              <w:rPr>
                <w:rFonts w:ascii="Verdana" w:hAnsi="Verdana"/>
                <w:sz w:val="20"/>
                <w:szCs w:val="20"/>
              </w:rPr>
            </w:pPr>
          </w:p>
        </w:tc>
        <w:tc>
          <w:tcPr>
            <w:tcW w:w="3619" w:type="pct"/>
            <w:vMerge/>
            <w:shd w:val="clear" w:color="auto" w:fill="FFFFFF" w:themeFill="background1"/>
          </w:tcPr>
          <w:p w14:paraId="11408239" w14:textId="77777777" w:rsidR="00765348" w:rsidRDefault="00765348" w:rsidP="005741A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502094726"/>
              <w:placeholder>
                <w:docPart w:val="E174BE8E8E574E42A014B3C241AECE16"/>
              </w:placeholder>
            </w:sdtPr>
            <w:sdtEndPr/>
            <w:sdtContent>
              <w:p w14:paraId="4514F86C" w14:textId="5A5DCB82" w:rsidR="00765348" w:rsidRPr="00424962" w:rsidRDefault="00765348" w:rsidP="0042496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r w:rsidR="00E4038A">
                  <w:rPr>
                    <w:rFonts w:ascii="Verdana" w:hAnsi="Verdana"/>
                    <w:bCs/>
                    <w:noProof/>
                    <w:sz w:val="36"/>
                    <w:szCs w:val="40"/>
                  </w:rPr>
                  <w:drawing>
                    <wp:inline distT="0" distB="0" distL="0" distR="0" wp14:anchorId="5B551E68" wp14:editId="6B7C5000">
                      <wp:extent cx="311150" cy="311150"/>
                      <wp:effectExtent l="0" t="0" r="0" b="0"/>
                      <wp:docPr id="523844904" name="Picture 52384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551" w:type="pct"/>
            <w:shd w:val="clear" w:color="auto" w:fill="FFFFFF" w:themeFill="background1"/>
          </w:tcPr>
          <w:sdt>
            <w:sdtPr>
              <w:rPr>
                <w:rFonts w:ascii="Verdana" w:hAnsi="Verdana"/>
                <w:b/>
                <w:bCs/>
                <w:sz w:val="20"/>
                <w:szCs w:val="20"/>
              </w:rPr>
              <w:id w:val="677698687"/>
              <w:placeholder>
                <w:docPart w:val="29FC40A0B8314187A8EF7A0BC5F6F837"/>
              </w:placeholder>
            </w:sdtPr>
            <w:sdtEndPr/>
            <w:sdtContent>
              <w:p w14:paraId="072CC8CC" w14:textId="3BFA3B63" w:rsidR="00765348" w:rsidRPr="00424962" w:rsidRDefault="00765348" w:rsidP="0042496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r>
                  <w:rPr>
                    <w:rFonts w:ascii="Segoe UI Symbol" w:eastAsia="MS Gothic" w:hAnsi="Segoe UI Symbol" w:cs="Segoe UI Symbol"/>
                    <w:b/>
                    <w:sz w:val="20"/>
                    <w:szCs w:val="20"/>
                  </w:rPr>
                  <w:t>☐</w:t>
                </w:r>
              </w:p>
            </w:sdtContent>
          </w:sdt>
        </w:tc>
      </w:tr>
      <w:tr w:rsidR="00765348" w:rsidRPr="00424962" w14:paraId="16C7C0C7" w14:textId="77777777" w:rsidTr="007C3A6A">
        <w:trPr>
          <w:cnfStyle w:val="000000100000" w:firstRow="0" w:lastRow="0" w:firstColumn="0" w:lastColumn="0" w:oddVBand="0" w:evenVBand="0" w:oddHBand="1" w:evenHBand="0" w:firstRowFirstColumn="0" w:firstRowLastColumn="0" w:lastRowFirstColumn="0" w:lastRowLastColumn="0"/>
          <w:trHeight w:val="1176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0636F426" w14:textId="6376D422" w:rsidR="005670C5" w:rsidRPr="00204A90" w:rsidRDefault="00785B00" w:rsidP="00424962">
            <w:pPr>
              <w:jc w:val="both"/>
              <w:rPr>
                <w:rFonts w:ascii="Verdana" w:eastAsia="Times New Roman" w:hAnsi="Verdana" w:cs="Arial"/>
                <w:b w:val="0"/>
                <w:bCs w:val="0"/>
                <w:color w:val="3A5D9C" w:themeColor="accent1"/>
                <w:sz w:val="20"/>
                <w:szCs w:val="20"/>
              </w:rPr>
            </w:pPr>
            <w:r w:rsidRPr="00D20A98">
              <w:rPr>
                <w:rFonts w:ascii="Verdana" w:eastAsia="Times New Roman" w:hAnsi="Verdana" w:cs="Arial"/>
                <w:b w:val="0"/>
                <w:bCs w:val="0"/>
                <w:color w:val="3A5D9C" w:themeColor="accent1"/>
                <w:sz w:val="20"/>
                <w:szCs w:val="20"/>
              </w:rPr>
              <w:t>2.1.</w:t>
            </w:r>
            <w:r>
              <w:rPr>
                <w:rFonts w:ascii="Verdana" w:eastAsia="Times New Roman" w:hAnsi="Verdana" w:cs="Arial"/>
                <w:b w:val="0"/>
                <w:bCs w:val="0"/>
                <w:color w:val="3A5D9C" w:themeColor="accent1"/>
                <w:sz w:val="20"/>
                <w:szCs w:val="20"/>
              </w:rPr>
              <w:t xml:space="preserve"> </w:t>
            </w:r>
            <w:r w:rsidR="00A53991">
              <w:rPr>
                <w:rFonts w:ascii="Verdana" w:eastAsia="Times New Roman" w:hAnsi="Verdana" w:cs="Arial"/>
                <w:b w:val="0"/>
                <w:bCs w:val="0"/>
                <w:color w:val="3A5D9C" w:themeColor="accent1"/>
                <w:sz w:val="20"/>
                <w:szCs w:val="20"/>
              </w:rPr>
              <w:t xml:space="preserve">When arranging, receiving and positioning site offices, storage sheds and on-site toilets and facilities you must consider all relevant government building and construction regulations that relate to these </w:t>
            </w:r>
            <w:proofErr w:type="gramStart"/>
            <w:r w:rsidR="00A53991">
              <w:rPr>
                <w:rFonts w:ascii="Verdana" w:eastAsia="Times New Roman" w:hAnsi="Verdana" w:cs="Arial"/>
                <w:b w:val="0"/>
                <w:bCs w:val="0"/>
                <w:color w:val="3A5D9C" w:themeColor="accent1"/>
                <w:sz w:val="20"/>
                <w:szCs w:val="20"/>
              </w:rPr>
              <w:t>on site</w:t>
            </w:r>
            <w:proofErr w:type="gramEnd"/>
            <w:r w:rsidR="00A53991">
              <w:rPr>
                <w:rFonts w:ascii="Verdana" w:eastAsia="Times New Roman" w:hAnsi="Verdana" w:cs="Arial"/>
                <w:b w:val="0"/>
                <w:bCs w:val="0"/>
                <w:color w:val="3A5D9C" w:themeColor="accent1"/>
                <w:sz w:val="20"/>
                <w:szCs w:val="20"/>
              </w:rPr>
              <w:t xml:space="preserve"> facilities and services. When determining site offices, you must ensure that the office is comfortable, </w:t>
            </w:r>
            <w:proofErr w:type="gramStart"/>
            <w:r w:rsidR="00A53991">
              <w:rPr>
                <w:rFonts w:ascii="Verdana" w:eastAsia="Times New Roman" w:hAnsi="Verdana" w:cs="Arial"/>
                <w:b w:val="0"/>
                <w:bCs w:val="0"/>
                <w:color w:val="3A5D9C" w:themeColor="accent1"/>
                <w:sz w:val="20"/>
                <w:szCs w:val="20"/>
              </w:rPr>
              <w:t>attractive</w:t>
            </w:r>
            <w:proofErr w:type="gramEnd"/>
            <w:r w:rsidR="00A53991">
              <w:rPr>
                <w:rFonts w:ascii="Verdana" w:eastAsia="Times New Roman" w:hAnsi="Verdana" w:cs="Arial"/>
                <w:b w:val="0"/>
                <w:bCs w:val="0"/>
                <w:color w:val="3A5D9C" w:themeColor="accent1"/>
                <w:sz w:val="20"/>
                <w:szCs w:val="20"/>
              </w:rPr>
              <w:t xml:space="preserve"> and versatile, and robust and secure</w:t>
            </w:r>
            <w:r w:rsidR="00786C65">
              <w:rPr>
                <w:rFonts w:ascii="Verdana" w:eastAsia="Times New Roman" w:hAnsi="Verdana" w:cs="Arial"/>
                <w:b w:val="0"/>
                <w:bCs w:val="0"/>
                <w:color w:val="3A5D9C" w:themeColor="accent1"/>
                <w:sz w:val="20"/>
                <w:szCs w:val="20"/>
              </w:rPr>
              <w:t>.</w:t>
            </w:r>
            <w:r w:rsidR="00A53991">
              <w:rPr>
                <w:rFonts w:ascii="Verdana" w:eastAsia="Times New Roman" w:hAnsi="Verdana" w:cs="Arial"/>
                <w:b w:val="0"/>
                <w:bCs w:val="0"/>
                <w:color w:val="3A5D9C" w:themeColor="accent1"/>
                <w:sz w:val="20"/>
                <w:szCs w:val="20"/>
              </w:rPr>
              <w:t xml:space="preserve"> </w:t>
            </w:r>
            <w:r w:rsidR="00786C65">
              <w:rPr>
                <w:rFonts w:ascii="Verdana" w:eastAsia="Times New Roman" w:hAnsi="Verdana" w:cs="Arial"/>
                <w:b w:val="0"/>
                <w:bCs w:val="0"/>
                <w:color w:val="3A5D9C" w:themeColor="accent1"/>
                <w:sz w:val="20"/>
                <w:szCs w:val="20"/>
              </w:rPr>
              <w:t>A</w:t>
            </w:r>
            <w:r w:rsidR="00A53991">
              <w:rPr>
                <w:rFonts w:ascii="Verdana" w:eastAsia="Times New Roman" w:hAnsi="Verdana" w:cs="Arial"/>
                <w:b w:val="0"/>
                <w:bCs w:val="0"/>
                <w:color w:val="3A5D9C" w:themeColor="accent1"/>
                <w:sz w:val="20"/>
                <w:szCs w:val="20"/>
              </w:rPr>
              <w:t xml:space="preserve">s stated in the Construction work Code of Practice that ‘a construction </w:t>
            </w:r>
            <w:proofErr w:type="spellStart"/>
            <w:r w:rsidR="00A53991">
              <w:rPr>
                <w:rFonts w:ascii="Verdana" w:eastAsia="Times New Roman" w:hAnsi="Verdana" w:cs="Arial"/>
                <w:b w:val="0"/>
                <w:bCs w:val="0"/>
                <w:color w:val="3A5D9C" w:themeColor="accent1"/>
                <w:sz w:val="20"/>
                <w:szCs w:val="20"/>
              </w:rPr>
              <w:t>sute</w:t>
            </w:r>
            <w:proofErr w:type="spellEnd"/>
            <w:r w:rsidR="00A53991">
              <w:rPr>
                <w:rFonts w:ascii="Verdana" w:eastAsia="Times New Roman" w:hAnsi="Verdana" w:cs="Arial"/>
                <w:b w:val="0"/>
                <w:bCs w:val="0"/>
                <w:color w:val="3A5D9C" w:themeColor="accent1"/>
                <w:sz w:val="20"/>
                <w:szCs w:val="20"/>
              </w:rPr>
              <w:t xml:space="preserve"> must have adequate working space and be designed to be suitable for any person working or likely to work there, taking into account any </w:t>
            </w:r>
            <w:proofErr w:type="spellStart"/>
            <w:r w:rsidR="00A53991">
              <w:rPr>
                <w:rFonts w:ascii="Verdana" w:eastAsia="Times New Roman" w:hAnsi="Verdana" w:cs="Arial"/>
                <w:b w:val="0"/>
                <w:bCs w:val="0"/>
                <w:color w:val="3A5D9C" w:themeColor="accent1"/>
                <w:sz w:val="20"/>
                <w:szCs w:val="20"/>
              </w:rPr>
              <w:t>mecessary</w:t>
            </w:r>
            <w:proofErr w:type="spellEnd"/>
            <w:r w:rsidR="00A53991">
              <w:rPr>
                <w:rFonts w:ascii="Verdana" w:eastAsia="Times New Roman" w:hAnsi="Verdana" w:cs="Arial"/>
                <w:b w:val="0"/>
                <w:bCs w:val="0"/>
                <w:color w:val="3A5D9C" w:themeColor="accent1"/>
                <w:sz w:val="20"/>
                <w:szCs w:val="20"/>
              </w:rPr>
              <w:t xml:space="preserve"> work equipment </w:t>
            </w:r>
            <w:proofErr w:type="spellStart"/>
            <w:r w:rsidR="00A53991">
              <w:rPr>
                <w:rFonts w:ascii="Verdana" w:eastAsia="Times New Roman" w:hAnsi="Verdana" w:cs="Arial"/>
                <w:b w:val="0"/>
                <w:bCs w:val="0"/>
                <w:color w:val="3A5D9C" w:themeColor="accent1"/>
                <w:sz w:val="20"/>
                <w:szCs w:val="20"/>
              </w:rPr>
              <w:t>likey</w:t>
            </w:r>
            <w:proofErr w:type="spellEnd"/>
            <w:r w:rsidR="00A53991">
              <w:rPr>
                <w:rFonts w:ascii="Verdana" w:eastAsia="Times New Roman" w:hAnsi="Verdana" w:cs="Arial"/>
                <w:b w:val="0"/>
                <w:bCs w:val="0"/>
                <w:color w:val="3A5D9C" w:themeColor="accent1"/>
                <w:sz w:val="20"/>
                <w:szCs w:val="20"/>
              </w:rPr>
              <w:t xml:space="preserve"> to be used there to the greatest extend reasonably practicable.’</w:t>
            </w:r>
            <w:r w:rsidR="006338B4">
              <w:rPr>
                <w:rFonts w:ascii="Verdana" w:eastAsia="Times New Roman" w:hAnsi="Verdana" w:cs="Arial"/>
                <w:b w:val="0"/>
                <w:bCs w:val="0"/>
                <w:color w:val="3A5D9C" w:themeColor="accent1"/>
                <w:sz w:val="20"/>
                <w:szCs w:val="20"/>
              </w:rPr>
              <w:t xml:space="preserve"> The temporary facilities must be well planned by </w:t>
            </w:r>
            <w:proofErr w:type="spellStart"/>
            <w:r w:rsidR="006338B4">
              <w:rPr>
                <w:rFonts w:ascii="Verdana" w:eastAsia="Times New Roman" w:hAnsi="Verdana" w:cs="Arial"/>
                <w:b w:val="0"/>
                <w:bCs w:val="0"/>
                <w:color w:val="3A5D9C" w:themeColor="accent1"/>
                <w:sz w:val="20"/>
                <w:szCs w:val="20"/>
              </w:rPr>
              <w:t>ensurng</w:t>
            </w:r>
            <w:proofErr w:type="spellEnd"/>
            <w:r w:rsidR="006338B4">
              <w:rPr>
                <w:rFonts w:ascii="Verdana" w:eastAsia="Times New Roman" w:hAnsi="Verdana" w:cs="Arial"/>
                <w:b w:val="0"/>
                <w:bCs w:val="0"/>
                <w:color w:val="3A5D9C" w:themeColor="accent1"/>
                <w:sz w:val="20"/>
                <w:szCs w:val="20"/>
              </w:rPr>
              <w:t xml:space="preserve"> that they result in increased productivity and</w:t>
            </w:r>
            <w:r w:rsidR="00CB248C">
              <w:rPr>
                <w:rFonts w:ascii="Verdana" w:eastAsia="Times New Roman" w:hAnsi="Verdana" w:cs="Arial"/>
                <w:b w:val="0"/>
                <w:bCs w:val="0"/>
                <w:color w:val="3A5D9C" w:themeColor="accent1"/>
                <w:sz w:val="20"/>
                <w:szCs w:val="20"/>
              </w:rPr>
              <w:t xml:space="preserve"> are</w:t>
            </w:r>
            <w:r w:rsidR="006338B4">
              <w:rPr>
                <w:rFonts w:ascii="Verdana" w:eastAsia="Times New Roman" w:hAnsi="Verdana" w:cs="Arial"/>
                <w:b w:val="0"/>
                <w:bCs w:val="0"/>
                <w:color w:val="3A5D9C" w:themeColor="accent1"/>
                <w:sz w:val="20"/>
                <w:szCs w:val="20"/>
              </w:rPr>
              <w:t xml:space="preserve"> safe, </w:t>
            </w:r>
            <w:r w:rsidR="00CB248C">
              <w:rPr>
                <w:rFonts w:ascii="Verdana" w:eastAsia="Times New Roman" w:hAnsi="Verdana" w:cs="Arial"/>
                <w:b w:val="0"/>
                <w:bCs w:val="0"/>
                <w:color w:val="3A5D9C" w:themeColor="accent1"/>
                <w:sz w:val="20"/>
                <w:szCs w:val="20"/>
              </w:rPr>
              <w:t xml:space="preserve">they </w:t>
            </w:r>
            <w:r w:rsidR="006338B4">
              <w:rPr>
                <w:rFonts w:ascii="Verdana" w:eastAsia="Times New Roman" w:hAnsi="Verdana" w:cs="Arial"/>
                <w:b w:val="0"/>
                <w:bCs w:val="0"/>
                <w:color w:val="3A5D9C" w:themeColor="accent1"/>
                <w:sz w:val="20"/>
                <w:szCs w:val="20"/>
              </w:rPr>
              <w:t>reduce areas required for temporary construction and maxi</w:t>
            </w:r>
            <w:r w:rsidR="00CB248C">
              <w:rPr>
                <w:rFonts w:ascii="Verdana" w:eastAsia="Times New Roman" w:hAnsi="Verdana" w:cs="Arial"/>
                <w:b w:val="0"/>
                <w:bCs w:val="0"/>
                <w:color w:val="3A5D9C" w:themeColor="accent1"/>
                <w:sz w:val="20"/>
                <w:szCs w:val="20"/>
              </w:rPr>
              <w:t>mise</w:t>
            </w:r>
            <w:r w:rsidR="006338B4">
              <w:rPr>
                <w:rFonts w:ascii="Verdana" w:eastAsia="Times New Roman" w:hAnsi="Verdana" w:cs="Arial"/>
                <w:b w:val="0"/>
                <w:bCs w:val="0"/>
                <w:color w:val="3A5D9C" w:themeColor="accent1"/>
                <w:sz w:val="20"/>
                <w:szCs w:val="20"/>
              </w:rPr>
              <w:t xml:space="preserve"> utilisation. </w:t>
            </w:r>
            <w:r w:rsidR="005670C5">
              <w:rPr>
                <w:rFonts w:ascii="Verdana" w:eastAsia="Times New Roman" w:hAnsi="Verdana" w:cs="Arial"/>
                <w:b w:val="0"/>
                <w:bCs w:val="0"/>
                <w:color w:val="3A5D9C" w:themeColor="accent1"/>
                <w:sz w:val="20"/>
                <w:szCs w:val="20"/>
              </w:rPr>
              <w:t xml:space="preserve">You should consider the fire prevention, fire </w:t>
            </w:r>
            <w:proofErr w:type="spellStart"/>
            <w:r w:rsidR="005670C5">
              <w:rPr>
                <w:rFonts w:ascii="Verdana" w:eastAsia="Times New Roman" w:hAnsi="Verdana" w:cs="Arial"/>
                <w:b w:val="0"/>
                <w:bCs w:val="0"/>
                <w:color w:val="3A5D9C" w:themeColor="accent1"/>
                <w:sz w:val="20"/>
                <w:szCs w:val="20"/>
              </w:rPr>
              <w:t>extinguisers</w:t>
            </w:r>
            <w:proofErr w:type="spellEnd"/>
            <w:r w:rsidR="005670C5">
              <w:rPr>
                <w:rFonts w:ascii="Verdana" w:eastAsia="Times New Roman" w:hAnsi="Verdana" w:cs="Arial"/>
                <w:b w:val="0"/>
                <w:bCs w:val="0"/>
                <w:color w:val="3A5D9C" w:themeColor="accent1"/>
                <w:sz w:val="20"/>
                <w:szCs w:val="20"/>
              </w:rPr>
              <w:t xml:space="preserve"> are required on any construction site, medical services, first aid kits are required on ever construction site and a </w:t>
            </w:r>
            <w:proofErr w:type="spellStart"/>
            <w:proofErr w:type="gramStart"/>
            <w:r w:rsidR="005670C5">
              <w:rPr>
                <w:rFonts w:ascii="Verdana" w:eastAsia="Times New Roman" w:hAnsi="Verdana" w:cs="Arial"/>
                <w:b w:val="0"/>
                <w:bCs w:val="0"/>
                <w:color w:val="3A5D9C" w:themeColor="accent1"/>
                <w:sz w:val="20"/>
                <w:szCs w:val="20"/>
              </w:rPr>
              <w:t>well equipped</w:t>
            </w:r>
            <w:proofErr w:type="spellEnd"/>
            <w:proofErr w:type="gramEnd"/>
            <w:r w:rsidR="005670C5">
              <w:rPr>
                <w:rFonts w:ascii="Verdana" w:eastAsia="Times New Roman" w:hAnsi="Verdana" w:cs="Arial"/>
                <w:b w:val="0"/>
                <w:bCs w:val="0"/>
                <w:color w:val="3A5D9C" w:themeColor="accent1"/>
                <w:sz w:val="20"/>
                <w:szCs w:val="20"/>
              </w:rPr>
              <w:t xml:space="preserve"> medical room with a doctor or first aider on some sites</w:t>
            </w:r>
            <w:r w:rsidR="00204A90">
              <w:rPr>
                <w:rFonts w:ascii="Verdana" w:eastAsia="Times New Roman" w:hAnsi="Verdana" w:cs="Arial"/>
                <w:color w:val="3A5D9C" w:themeColor="accent1"/>
                <w:sz w:val="20"/>
                <w:szCs w:val="20"/>
              </w:rPr>
              <w:t xml:space="preserve">. </w:t>
            </w:r>
            <w:r w:rsidR="00204A90">
              <w:rPr>
                <w:rFonts w:ascii="Verdana" w:eastAsia="Times New Roman" w:hAnsi="Verdana" w:cs="Arial"/>
                <w:b w:val="0"/>
                <w:bCs w:val="0"/>
                <w:color w:val="3A5D9C" w:themeColor="accent1"/>
                <w:sz w:val="20"/>
                <w:szCs w:val="20"/>
              </w:rPr>
              <w:t xml:space="preserve">Signage of site map, traffic regulations, labour related policy and safety rules and emergency routes and underground </w:t>
            </w:r>
            <w:proofErr w:type="spellStart"/>
            <w:r w:rsidR="00204A90">
              <w:rPr>
                <w:rFonts w:ascii="Verdana" w:eastAsia="Times New Roman" w:hAnsi="Verdana" w:cs="Arial"/>
                <w:b w:val="0"/>
                <w:bCs w:val="0"/>
                <w:color w:val="3A5D9C" w:themeColor="accent1"/>
                <w:sz w:val="20"/>
                <w:szCs w:val="20"/>
              </w:rPr>
              <w:t>servies</w:t>
            </w:r>
            <w:proofErr w:type="spellEnd"/>
            <w:r w:rsidR="00204A90">
              <w:rPr>
                <w:rFonts w:ascii="Verdana" w:eastAsia="Times New Roman" w:hAnsi="Verdana" w:cs="Arial"/>
                <w:b w:val="0"/>
                <w:bCs w:val="0"/>
                <w:color w:val="3A5D9C" w:themeColor="accent1"/>
                <w:sz w:val="20"/>
                <w:szCs w:val="20"/>
              </w:rPr>
              <w:t xml:space="preserve"> must be put up </w:t>
            </w:r>
            <w:proofErr w:type="spellStart"/>
            <w:r w:rsidR="00204A90">
              <w:rPr>
                <w:rFonts w:ascii="Verdana" w:eastAsia="Times New Roman" w:hAnsi="Verdana" w:cs="Arial"/>
                <w:b w:val="0"/>
                <w:bCs w:val="0"/>
                <w:color w:val="3A5D9C" w:themeColor="accent1"/>
                <w:sz w:val="20"/>
                <w:szCs w:val="20"/>
              </w:rPr>
              <w:t>through out</w:t>
            </w:r>
            <w:proofErr w:type="spellEnd"/>
            <w:r w:rsidR="00204A90">
              <w:rPr>
                <w:rFonts w:ascii="Verdana" w:eastAsia="Times New Roman" w:hAnsi="Verdana" w:cs="Arial"/>
                <w:b w:val="0"/>
                <w:bCs w:val="0"/>
                <w:color w:val="3A5D9C" w:themeColor="accent1"/>
                <w:sz w:val="20"/>
                <w:szCs w:val="20"/>
              </w:rPr>
              <w:t xml:space="preserve"> the construction site</w:t>
            </w:r>
            <w:r w:rsidR="00E7556E">
              <w:rPr>
                <w:rFonts w:ascii="Verdana" w:eastAsia="Times New Roman" w:hAnsi="Verdana" w:cs="Arial"/>
                <w:b w:val="0"/>
                <w:bCs w:val="0"/>
                <w:color w:val="3A5D9C" w:themeColor="accent1"/>
                <w:sz w:val="20"/>
                <w:szCs w:val="20"/>
              </w:rPr>
              <w:t xml:space="preserve"> and must have safe entrance, lighting, fencing and have documentation of all site visits from all </w:t>
            </w:r>
            <w:proofErr w:type="spellStart"/>
            <w:r w:rsidR="00E7556E">
              <w:rPr>
                <w:rFonts w:ascii="Verdana" w:eastAsia="Times New Roman" w:hAnsi="Verdana" w:cs="Arial"/>
                <w:b w:val="0"/>
                <w:bCs w:val="0"/>
                <w:color w:val="3A5D9C" w:themeColor="accent1"/>
                <w:sz w:val="20"/>
                <w:szCs w:val="20"/>
              </w:rPr>
              <w:t>personel</w:t>
            </w:r>
            <w:proofErr w:type="spellEnd"/>
            <w:r w:rsidR="00E7556E">
              <w:rPr>
                <w:rFonts w:ascii="Verdana" w:eastAsia="Times New Roman" w:hAnsi="Verdana" w:cs="Arial"/>
                <w:b w:val="0"/>
                <w:bCs w:val="0"/>
                <w:color w:val="3A5D9C" w:themeColor="accent1"/>
                <w:sz w:val="20"/>
                <w:szCs w:val="20"/>
              </w:rPr>
              <w:t xml:space="preserve">. </w:t>
            </w:r>
          </w:p>
          <w:p w14:paraId="4404E8FA" w14:textId="77777777" w:rsidR="00B727BC" w:rsidRDefault="00B727BC" w:rsidP="00424962">
            <w:pPr>
              <w:jc w:val="both"/>
              <w:rPr>
                <w:rFonts w:ascii="Verdana" w:eastAsia="Times New Roman" w:hAnsi="Verdana" w:cs="Arial"/>
                <w:color w:val="3A5D9C" w:themeColor="accent1"/>
                <w:sz w:val="20"/>
                <w:szCs w:val="20"/>
              </w:rPr>
            </w:pPr>
          </w:p>
          <w:p w14:paraId="2773FA2B" w14:textId="76236B27" w:rsidR="00B727BC" w:rsidRDefault="00B727BC" w:rsidP="00424962">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2.2. </w:t>
            </w:r>
            <w:r w:rsidR="00D92FA8">
              <w:rPr>
                <w:rFonts w:ascii="Verdana" w:eastAsia="Times New Roman" w:hAnsi="Verdana" w:cs="Arial"/>
                <w:b w:val="0"/>
                <w:bCs w:val="0"/>
                <w:color w:val="3A5D9C" w:themeColor="accent1"/>
                <w:sz w:val="20"/>
                <w:szCs w:val="20"/>
              </w:rPr>
              <w:t>The Workplace Health and Safety requirements and Councils have made it a requirement when obtaining a building contract for certain temporary services to be installed and supplied at the beginning of construction. This includes temporary electrical pole or power box that is in its permanent position, chemical toilet, waste bin, temporary fencing around the site</w:t>
            </w:r>
            <w:r w:rsidR="00B51E65">
              <w:rPr>
                <w:rFonts w:ascii="Verdana" w:eastAsia="Times New Roman" w:hAnsi="Verdana" w:cs="Arial"/>
                <w:b w:val="0"/>
                <w:bCs w:val="0"/>
                <w:color w:val="3A5D9C" w:themeColor="accent1"/>
                <w:sz w:val="20"/>
                <w:szCs w:val="20"/>
              </w:rPr>
              <w:t xml:space="preserve">, which the public does not have access to, water tapping to supply water to site, </w:t>
            </w:r>
            <w:proofErr w:type="spellStart"/>
            <w:r w:rsidR="00B51E65">
              <w:rPr>
                <w:rFonts w:ascii="Verdana" w:eastAsia="Times New Roman" w:hAnsi="Verdana" w:cs="Arial"/>
                <w:b w:val="0"/>
                <w:bCs w:val="0"/>
                <w:color w:val="3A5D9C" w:themeColor="accent1"/>
                <w:sz w:val="20"/>
                <w:szCs w:val="20"/>
              </w:rPr>
              <w:t>bvarriers</w:t>
            </w:r>
            <w:proofErr w:type="spellEnd"/>
            <w:r w:rsidR="00B51E65">
              <w:rPr>
                <w:rFonts w:ascii="Verdana" w:eastAsia="Times New Roman" w:hAnsi="Verdana" w:cs="Arial"/>
                <w:b w:val="0"/>
                <w:bCs w:val="0"/>
                <w:color w:val="3A5D9C" w:themeColor="accent1"/>
                <w:sz w:val="20"/>
                <w:szCs w:val="20"/>
              </w:rPr>
              <w:t xml:space="preserve"> across the front of the site to stop water and soil running into the public footpath, tiger strips if work is to take place close to overhead power lines, barricade to meet local municipals by-laws. </w:t>
            </w:r>
            <w:r w:rsidR="00D92FA8">
              <w:rPr>
                <w:rFonts w:ascii="Verdana" w:eastAsia="Times New Roman" w:hAnsi="Verdana" w:cs="Arial"/>
                <w:b w:val="0"/>
                <w:bCs w:val="0"/>
                <w:color w:val="3A5D9C" w:themeColor="accent1"/>
                <w:sz w:val="20"/>
                <w:szCs w:val="20"/>
              </w:rPr>
              <w:t xml:space="preserve"> </w:t>
            </w:r>
          </w:p>
          <w:p w14:paraId="7DAECF69" w14:textId="77777777" w:rsidR="00D92FA8" w:rsidRDefault="00D92FA8" w:rsidP="00424962">
            <w:pPr>
              <w:jc w:val="both"/>
              <w:rPr>
                <w:rFonts w:ascii="Verdana" w:eastAsia="Times New Roman" w:hAnsi="Verdana" w:cs="Arial"/>
                <w:color w:val="3A5D9C" w:themeColor="accent1"/>
                <w:sz w:val="20"/>
                <w:szCs w:val="20"/>
              </w:rPr>
            </w:pPr>
          </w:p>
          <w:p w14:paraId="66A0F36D" w14:textId="70065CCE" w:rsidR="002E0C0B" w:rsidRDefault="003D6341" w:rsidP="00424962">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2.3. The order must be attached to a PO. Quality of received material is exactly what is expected.</w:t>
            </w:r>
          </w:p>
          <w:p w14:paraId="461FA61B" w14:textId="77777777" w:rsidR="003D6341" w:rsidRPr="003D6341" w:rsidRDefault="003D6341" w:rsidP="00424962">
            <w:pPr>
              <w:jc w:val="both"/>
              <w:rPr>
                <w:rFonts w:ascii="Verdana" w:eastAsia="Times New Roman" w:hAnsi="Verdana" w:cs="Arial"/>
                <w:b w:val="0"/>
                <w:bCs w:val="0"/>
                <w:color w:val="3A5D9C" w:themeColor="accent1"/>
                <w:sz w:val="20"/>
                <w:szCs w:val="20"/>
              </w:rPr>
            </w:pPr>
          </w:p>
          <w:p w14:paraId="09D3A0AD" w14:textId="142F73DA" w:rsidR="002E0C0B" w:rsidRPr="00424962" w:rsidRDefault="002E0C0B" w:rsidP="00424962">
            <w:pPr>
              <w:jc w:val="both"/>
              <w:rPr>
                <w:rFonts w:ascii="Verdana" w:eastAsia="Times New Roman" w:hAnsi="Verdana" w:cs="Arial"/>
                <w:b w:val="0"/>
                <w:bCs w:val="0"/>
                <w:color w:val="3A5D9C" w:themeColor="accent1"/>
                <w:sz w:val="20"/>
                <w:szCs w:val="20"/>
              </w:rPr>
            </w:pPr>
          </w:p>
        </w:tc>
      </w:tr>
      <w:tr w:rsidR="00765348" w14:paraId="085074D7" w14:textId="77777777" w:rsidTr="007C3A6A">
        <w:trPr>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083B410D" w14:textId="77777777" w:rsidR="00765348" w:rsidRDefault="00765348" w:rsidP="005F797E">
            <w:pPr>
              <w:pStyle w:val="LargeBold"/>
              <w:keepNext/>
              <w:jc w:val="both"/>
              <w:rPr>
                <w:rFonts w:ascii="Verdana" w:hAnsi="Verdana"/>
                <w:sz w:val="20"/>
                <w:szCs w:val="20"/>
              </w:rPr>
            </w:pPr>
            <w:r>
              <w:rPr>
                <w:rFonts w:ascii="Verdana" w:hAnsi="Verdana"/>
                <w:sz w:val="20"/>
                <w:szCs w:val="20"/>
              </w:rPr>
              <w:lastRenderedPageBreak/>
              <w:t>Q</w:t>
            </w:r>
            <w:r>
              <w:rPr>
                <w:rFonts w:ascii="Verdana" w:hAnsi="Verdana"/>
                <w:sz w:val="20"/>
                <w:szCs w:val="20"/>
                <w:lang w:val="en-US"/>
              </w:rPr>
              <w:t>3</w:t>
            </w:r>
            <w:r>
              <w:rPr>
                <w:rFonts w:ascii="Verdana" w:hAnsi="Verdana"/>
                <w:sz w:val="20"/>
                <w:szCs w:val="20"/>
              </w:rPr>
              <w:t>:</w:t>
            </w:r>
          </w:p>
        </w:tc>
        <w:tc>
          <w:tcPr>
            <w:tcW w:w="3619" w:type="pct"/>
            <w:vMerge w:val="restart"/>
            <w:shd w:val="clear" w:color="auto" w:fill="FFFFFF" w:themeFill="background1"/>
          </w:tcPr>
          <w:p w14:paraId="643B5062" w14:textId="77777777" w:rsidR="00765348" w:rsidRDefault="00765348" w:rsidP="005F797E">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Pr>
                <w:rFonts w:ascii="Verdana" w:hAnsi="Verdana" w:cs="Arial"/>
              </w:rPr>
              <w:t xml:space="preserve">Answer the following questions regarding </w:t>
            </w:r>
            <w:r>
              <w:rPr>
                <w:rFonts w:ascii="Verdana" w:hAnsi="Verdana"/>
              </w:rPr>
              <w:t>local council requirements:</w:t>
            </w:r>
          </w:p>
          <w:p w14:paraId="5287B670" w14:textId="77777777" w:rsidR="00765348" w:rsidRDefault="00765348" w:rsidP="005F797E">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p>
          <w:p w14:paraId="3B6EC3AD" w14:textId="6E105171" w:rsidR="00765348" w:rsidRDefault="00765348" w:rsidP="005F797E">
            <w:pPr>
              <w:pStyle w:val="ListParagraph"/>
              <w:keepNext/>
              <w:numPr>
                <w:ilvl w:val="1"/>
                <w:numId w:val="26"/>
              </w:numPr>
              <w:tabs>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Discuss the following local council requirements</w:t>
            </w:r>
            <w:r w:rsidR="003E0A21">
              <w:rPr>
                <w:rFonts w:ascii="Verdana" w:hAnsi="Verdana"/>
              </w:rPr>
              <w:t xml:space="preserve"> on the following matters</w:t>
            </w:r>
            <w:r>
              <w:rPr>
                <w:rFonts w:ascii="Verdana" w:hAnsi="Verdana"/>
              </w:rPr>
              <w:t>:</w:t>
            </w:r>
          </w:p>
          <w:p w14:paraId="23558749" w14:textId="77777777" w:rsidR="00765348" w:rsidRDefault="00765348" w:rsidP="005F797E">
            <w:pPr>
              <w:pStyle w:val="ListParagraph"/>
              <w:keepNext/>
              <w:numPr>
                <w:ilvl w:val="0"/>
                <w:numId w:val="27"/>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consent matters</w:t>
            </w:r>
          </w:p>
          <w:p w14:paraId="2333C148" w14:textId="77777777" w:rsidR="00765348" w:rsidRDefault="00765348" w:rsidP="005F797E">
            <w:pPr>
              <w:pStyle w:val="ListParagraph"/>
              <w:keepNext/>
              <w:numPr>
                <w:ilvl w:val="0"/>
                <w:numId w:val="27"/>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heritage protection</w:t>
            </w:r>
          </w:p>
          <w:p w14:paraId="138A9EC2" w14:textId="77777777" w:rsidR="00765348" w:rsidRDefault="00765348" w:rsidP="005F797E">
            <w:pPr>
              <w:pStyle w:val="ListParagraph"/>
              <w:keepNext/>
              <w:numPr>
                <w:ilvl w:val="0"/>
                <w:numId w:val="27"/>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tree conservation</w:t>
            </w:r>
          </w:p>
          <w:p w14:paraId="47F92369" w14:textId="77777777" w:rsidR="00765348" w:rsidRDefault="00765348" w:rsidP="005F797E">
            <w:pPr>
              <w:pStyle w:val="ListParagraph"/>
              <w:keepNext/>
              <w:numPr>
                <w:ilvl w:val="0"/>
                <w:numId w:val="27"/>
              </w:numPr>
              <w:tabs>
                <w:tab w:val="clear" w:pos="1265"/>
                <w:tab w:val="left" w:pos="0"/>
              </w:tabs>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environmental requirements</w:t>
            </w:r>
          </w:p>
          <w:p w14:paraId="419C0BEB" w14:textId="46C65813" w:rsidR="00765348" w:rsidRDefault="00765348" w:rsidP="005F797E">
            <w:pPr>
              <w:pStyle w:val="ListParagraph"/>
              <w:keepNext/>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Pr>
                <w:rFonts w:ascii="Verdana" w:hAnsi="Verdana"/>
              </w:rPr>
              <w:t>Write your answer in 100-200 words for each part.</w:t>
            </w:r>
          </w:p>
        </w:tc>
        <w:tc>
          <w:tcPr>
            <w:tcW w:w="1079" w:type="pct"/>
            <w:gridSpan w:val="2"/>
            <w:shd w:val="clear" w:color="auto" w:fill="FFFFFF" w:themeFill="background1"/>
          </w:tcPr>
          <w:p w14:paraId="1A820041" w14:textId="77777777" w:rsidR="00765348" w:rsidRDefault="00765348" w:rsidP="005F797E">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b/>
                <w:bCs/>
              </w:rPr>
              <w:t>Satisfactory response</w:t>
            </w:r>
          </w:p>
        </w:tc>
      </w:tr>
      <w:tr w:rsidR="00765348" w14:paraId="3EFF5386" w14:textId="77777777" w:rsidTr="007C3A6A">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119F0A90" w14:textId="77777777" w:rsidR="00765348" w:rsidRDefault="00765348" w:rsidP="005741A0">
            <w:pPr>
              <w:pStyle w:val="LargeBold"/>
              <w:jc w:val="both"/>
              <w:rPr>
                <w:rFonts w:ascii="Verdana" w:hAnsi="Verdana"/>
                <w:sz w:val="20"/>
                <w:szCs w:val="20"/>
              </w:rPr>
            </w:pPr>
          </w:p>
        </w:tc>
        <w:tc>
          <w:tcPr>
            <w:tcW w:w="3619" w:type="pct"/>
            <w:vMerge/>
            <w:shd w:val="clear" w:color="auto" w:fill="FFFFFF" w:themeFill="background1"/>
          </w:tcPr>
          <w:p w14:paraId="1D650178" w14:textId="77777777" w:rsidR="00765348" w:rsidRDefault="00765348" w:rsidP="005741A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593203723"/>
              <w:placeholder>
                <w:docPart w:val="991B47555E8E492C90617032D442DF99"/>
              </w:placeholder>
            </w:sdtPr>
            <w:sdtEndPr/>
            <w:sdtContent>
              <w:p w14:paraId="694AF3EC" w14:textId="2A7C74FF" w:rsidR="00765348" w:rsidRPr="00424962"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r w:rsidR="00E4038A">
                  <w:rPr>
                    <w:rFonts w:ascii="Verdana" w:hAnsi="Verdana"/>
                    <w:bCs/>
                    <w:noProof/>
                    <w:sz w:val="36"/>
                    <w:szCs w:val="40"/>
                  </w:rPr>
                  <w:drawing>
                    <wp:inline distT="0" distB="0" distL="0" distR="0" wp14:anchorId="03A11370" wp14:editId="55735706">
                      <wp:extent cx="311150" cy="311150"/>
                      <wp:effectExtent l="0" t="0" r="0" b="0"/>
                      <wp:docPr id="432067132" name="Picture 432067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551" w:type="pct"/>
            <w:shd w:val="clear" w:color="auto" w:fill="FFFFFF" w:themeFill="background1"/>
          </w:tcPr>
          <w:sdt>
            <w:sdtPr>
              <w:rPr>
                <w:rFonts w:ascii="Verdana" w:hAnsi="Verdana"/>
                <w:b/>
                <w:bCs/>
                <w:sz w:val="20"/>
                <w:szCs w:val="20"/>
              </w:rPr>
              <w:id w:val="-1594167304"/>
              <w:placeholder>
                <w:docPart w:val="F02DE681647945D58764F5A1FA763486"/>
              </w:placeholder>
            </w:sdtPr>
            <w:sdtEndPr/>
            <w:sdtContent>
              <w:p w14:paraId="76914B36" w14:textId="458063A5" w:rsidR="00765348" w:rsidRPr="00424962"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r>
                  <w:rPr>
                    <w:rFonts w:ascii="Segoe UI Symbol" w:eastAsia="MS Gothic" w:hAnsi="Segoe UI Symbol" w:cs="Segoe UI Symbol"/>
                    <w:b/>
                    <w:sz w:val="20"/>
                    <w:szCs w:val="20"/>
                  </w:rPr>
                  <w:t>☐</w:t>
                </w:r>
              </w:p>
            </w:sdtContent>
          </w:sdt>
        </w:tc>
      </w:tr>
      <w:tr w:rsidR="00765348" w:rsidRPr="00424962" w14:paraId="41F76BD0" w14:textId="77777777" w:rsidTr="005F797E">
        <w:trPr>
          <w:trHeight w:val="538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53307A59" w14:textId="77777777" w:rsidR="00765348" w:rsidRDefault="000212D6" w:rsidP="00424962">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a) A report and consent, as stated in the Building Act and Regulations, is the process of consulting with and obtaining approval from a reporting authority when building work may affect community assets, </w:t>
            </w:r>
            <w:proofErr w:type="gramStart"/>
            <w:r>
              <w:rPr>
                <w:rFonts w:ascii="Verdana" w:eastAsia="Times New Roman" w:hAnsi="Verdana" w:cs="Arial"/>
                <w:b w:val="0"/>
                <w:bCs w:val="0"/>
                <w:color w:val="3A5D9C" w:themeColor="accent1"/>
                <w:sz w:val="20"/>
                <w:szCs w:val="20"/>
              </w:rPr>
              <w:t>infrastructure</w:t>
            </w:r>
            <w:proofErr w:type="gramEnd"/>
            <w:r>
              <w:rPr>
                <w:rFonts w:ascii="Verdana" w:eastAsia="Times New Roman" w:hAnsi="Verdana" w:cs="Arial"/>
                <w:b w:val="0"/>
                <w:bCs w:val="0"/>
                <w:color w:val="3A5D9C" w:themeColor="accent1"/>
                <w:sz w:val="20"/>
                <w:szCs w:val="20"/>
              </w:rPr>
              <w:t xml:space="preserve"> or amenity. </w:t>
            </w:r>
            <w:r w:rsidR="00DD1776">
              <w:rPr>
                <w:rFonts w:ascii="Verdana" w:eastAsia="Times New Roman" w:hAnsi="Verdana" w:cs="Arial"/>
                <w:b w:val="0"/>
                <w:bCs w:val="0"/>
                <w:color w:val="3A5D9C" w:themeColor="accent1"/>
                <w:sz w:val="20"/>
                <w:szCs w:val="20"/>
              </w:rPr>
              <w:t xml:space="preserve">This reporting authority would be the local council, mean their requirement would be to approve the building work if it may affect the community in any way. </w:t>
            </w:r>
            <w:r w:rsidR="001F7E46">
              <w:rPr>
                <w:rFonts w:ascii="Verdana" w:eastAsia="Times New Roman" w:hAnsi="Verdana" w:cs="Arial"/>
                <w:b w:val="0"/>
                <w:bCs w:val="0"/>
                <w:color w:val="3A5D9C" w:themeColor="accent1"/>
                <w:sz w:val="20"/>
                <w:szCs w:val="20"/>
              </w:rPr>
              <w:t>To add to this, l</w:t>
            </w:r>
            <w:r>
              <w:rPr>
                <w:rFonts w:ascii="Verdana" w:eastAsia="Times New Roman" w:hAnsi="Verdana" w:cs="Arial"/>
                <w:b w:val="0"/>
                <w:bCs w:val="0"/>
                <w:color w:val="3A5D9C" w:themeColor="accent1"/>
                <w:sz w:val="20"/>
                <w:szCs w:val="20"/>
              </w:rPr>
              <w:t xml:space="preserve">ocal council </w:t>
            </w:r>
            <w:r w:rsidR="001F7E46">
              <w:rPr>
                <w:rFonts w:ascii="Verdana" w:eastAsia="Times New Roman" w:hAnsi="Verdana" w:cs="Arial"/>
                <w:b w:val="0"/>
                <w:bCs w:val="0"/>
                <w:color w:val="3A5D9C" w:themeColor="accent1"/>
                <w:sz w:val="20"/>
                <w:szCs w:val="20"/>
              </w:rPr>
              <w:t xml:space="preserve">also has the responsibility and requirement </w:t>
            </w:r>
            <w:r>
              <w:rPr>
                <w:rFonts w:ascii="Verdana" w:eastAsia="Times New Roman" w:hAnsi="Verdana" w:cs="Arial"/>
                <w:b w:val="0"/>
                <w:bCs w:val="0"/>
                <w:color w:val="3A5D9C" w:themeColor="accent1"/>
                <w:sz w:val="20"/>
                <w:szCs w:val="20"/>
              </w:rPr>
              <w:t xml:space="preserve">to approve or reject certain designs </w:t>
            </w:r>
            <w:r w:rsidR="00D72265">
              <w:rPr>
                <w:rFonts w:ascii="Verdana" w:eastAsia="Times New Roman" w:hAnsi="Verdana" w:cs="Arial"/>
                <w:b w:val="0"/>
                <w:bCs w:val="0"/>
                <w:color w:val="3A5D9C" w:themeColor="accent1"/>
                <w:sz w:val="20"/>
                <w:szCs w:val="20"/>
              </w:rPr>
              <w:t xml:space="preserve">that </w:t>
            </w:r>
            <w:r>
              <w:rPr>
                <w:rFonts w:ascii="Verdana" w:eastAsia="Times New Roman" w:hAnsi="Verdana" w:cs="Arial"/>
                <w:b w:val="0"/>
                <w:bCs w:val="0"/>
                <w:color w:val="3A5D9C" w:themeColor="accent1"/>
                <w:sz w:val="20"/>
                <w:szCs w:val="20"/>
              </w:rPr>
              <w:t>affect</w:t>
            </w:r>
            <w:r w:rsidR="00D72265">
              <w:rPr>
                <w:rFonts w:ascii="Verdana" w:eastAsia="Times New Roman" w:hAnsi="Verdana" w:cs="Arial"/>
                <w:b w:val="0"/>
                <w:bCs w:val="0"/>
                <w:color w:val="3A5D9C" w:themeColor="accent1"/>
                <w:sz w:val="20"/>
                <w:szCs w:val="20"/>
              </w:rPr>
              <w:t>s</w:t>
            </w:r>
            <w:r>
              <w:rPr>
                <w:rFonts w:ascii="Verdana" w:eastAsia="Times New Roman" w:hAnsi="Verdana" w:cs="Arial"/>
                <w:b w:val="0"/>
                <w:bCs w:val="0"/>
                <w:color w:val="3A5D9C" w:themeColor="accent1"/>
                <w:sz w:val="20"/>
                <w:szCs w:val="20"/>
              </w:rPr>
              <w:t xml:space="preserve"> the public infrastructures and amenity</w:t>
            </w:r>
            <w:r w:rsidR="0034627C">
              <w:rPr>
                <w:rFonts w:ascii="Verdana" w:eastAsia="Times New Roman" w:hAnsi="Verdana" w:cs="Arial"/>
                <w:b w:val="0"/>
                <w:bCs w:val="0"/>
                <w:color w:val="3A5D9C" w:themeColor="accent1"/>
                <w:sz w:val="20"/>
                <w:szCs w:val="20"/>
              </w:rPr>
              <w:t>, they have the authority to consent or reject on the building report</w:t>
            </w:r>
            <w:proofErr w:type="gramStart"/>
            <w:r w:rsidR="0034627C">
              <w:rPr>
                <w:rFonts w:ascii="Verdana" w:eastAsia="Times New Roman" w:hAnsi="Verdana" w:cs="Arial"/>
                <w:b w:val="0"/>
                <w:bCs w:val="0"/>
                <w:color w:val="3A5D9C" w:themeColor="accent1"/>
                <w:sz w:val="20"/>
                <w:szCs w:val="20"/>
              </w:rPr>
              <w:t xml:space="preserve">. </w:t>
            </w:r>
            <w:r>
              <w:rPr>
                <w:rFonts w:ascii="Verdana" w:eastAsia="Times New Roman" w:hAnsi="Verdana" w:cs="Arial"/>
                <w:b w:val="0"/>
                <w:bCs w:val="0"/>
                <w:color w:val="3A5D9C" w:themeColor="accent1"/>
                <w:sz w:val="20"/>
                <w:szCs w:val="20"/>
              </w:rPr>
              <w:t>.</w:t>
            </w:r>
            <w:proofErr w:type="gramEnd"/>
            <w:r>
              <w:rPr>
                <w:rFonts w:ascii="Verdana" w:eastAsia="Times New Roman" w:hAnsi="Verdana" w:cs="Arial"/>
                <w:b w:val="0"/>
                <w:bCs w:val="0"/>
                <w:color w:val="3A5D9C" w:themeColor="accent1"/>
                <w:sz w:val="20"/>
                <w:szCs w:val="20"/>
              </w:rPr>
              <w:t xml:space="preserve"> </w:t>
            </w:r>
          </w:p>
          <w:p w14:paraId="773A8AC4" w14:textId="77777777" w:rsidR="00D9338B" w:rsidRDefault="00D9338B" w:rsidP="00424962">
            <w:pPr>
              <w:jc w:val="both"/>
              <w:rPr>
                <w:rFonts w:ascii="Verdana" w:eastAsia="Times New Roman" w:hAnsi="Verdana" w:cs="Arial"/>
                <w:color w:val="3A5D9C" w:themeColor="accent1"/>
                <w:sz w:val="20"/>
                <w:szCs w:val="20"/>
              </w:rPr>
            </w:pPr>
          </w:p>
          <w:p w14:paraId="56F0D337" w14:textId="77777777" w:rsidR="00D9338B" w:rsidRDefault="00D9338B" w:rsidP="00424962">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b) The local council </w:t>
            </w:r>
            <w:r w:rsidR="001B71E4">
              <w:rPr>
                <w:rFonts w:ascii="Verdana" w:eastAsia="Times New Roman" w:hAnsi="Verdana" w:cs="Arial"/>
                <w:b w:val="0"/>
                <w:bCs w:val="0"/>
                <w:color w:val="3A5D9C" w:themeColor="accent1"/>
                <w:sz w:val="20"/>
                <w:szCs w:val="20"/>
              </w:rPr>
              <w:t>or</w:t>
            </w:r>
            <w:r>
              <w:rPr>
                <w:rFonts w:ascii="Verdana" w:eastAsia="Times New Roman" w:hAnsi="Verdana" w:cs="Arial"/>
                <w:b w:val="0"/>
                <w:bCs w:val="0"/>
                <w:color w:val="3A5D9C" w:themeColor="accent1"/>
                <w:sz w:val="20"/>
                <w:szCs w:val="20"/>
              </w:rPr>
              <w:t xml:space="preserve"> government requirements </w:t>
            </w:r>
            <w:r w:rsidR="004578B7">
              <w:rPr>
                <w:rFonts w:ascii="Verdana" w:eastAsia="Times New Roman" w:hAnsi="Verdana" w:cs="Arial"/>
                <w:b w:val="0"/>
                <w:bCs w:val="0"/>
                <w:color w:val="3A5D9C" w:themeColor="accent1"/>
                <w:sz w:val="20"/>
                <w:szCs w:val="20"/>
              </w:rPr>
              <w:t xml:space="preserve">for </w:t>
            </w:r>
            <w:r w:rsidR="001B71E4">
              <w:rPr>
                <w:rFonts w:ascii="Verdana" w:eastAsia="Times New Roman" w:hAnsi="Verdana" w:cs="Arial"/>
                <w:b w:val="0"/>
                <w:bCs w:val="0"/>
                <w:color w:val="3A5D9C" w:themeColor="accent1"/>
                <w:sz w:val="20"/>
                <w:szCs w:val="20"/>
              </w:rPr>
              <w:t xml:space="preserve">the </w:t>
            </w:r>
            <w:r w:rsidR="004578B7">
              <w:rPr>
                <w:rFonts w:ascii="Verdana" w:eastAsia="Times New Roman" w:hAnsi="Verdana" w:cs="Arial"/>
                <w:b w:val="0"/>
                <w:bCs w:val="0"/>
                <w:color w:val="3A5D9C" w:themeColor="accent1"/>
                <w:sz w:val="20"/>
                <w:szCs w:val="20"/>
              </w:rPr>
              <w:t>protection and management</w:t>
            </w:r>
            <w:r w:rsidR="001B71E4">
              <w:rPr>
                <w:rFonts w:ascii="Verdana" w:eastAsia="Times New Roman" w:hAnsi="Verdana" w:cs="Arial"/>
                <w:b w:val="0"/>
                <w:bCs w:val="0"/>
                <w:color w:val="3A5D9C" w:themeColor="accent1"/>
                <w:sz w:val="20"/>
                <w:szCs w:val="20"/>
              </w:rPr>
              <w:t xml:space="preserve"> of heritage buildings</w:t>
            </w:r>
            <w:r w:rsidR="004578B7">
              <w:rPr>
                <w:rFonts w:ascii="Verdana" w:eastAsia="Times New Roman" w:hAnsi="Verdana" w:cs="Arial"/>
                <w:b w:val="0"/>
                <w:bCs w:val="0"/>
                <w:color w:val="3A5D9C" w:themeColor="accent1"/>
                <w:sz w:val="20"/>
                <w:szCs w:val="20"/>
              </w:rPr>
              <w:t xml:space="preserve"> is set out in two acts</w:t>
            </w:r>
            <w:r w:rsidR="001B71E4">
              <w:rPr>
                <w:rFonts w:ascii="Verdana" w:eastAsia="Times New Roman" w:hAnsi="Verdana" w:cs="Arial"/>
                <w:b w:val="0"/>
                <w:bCs w:val="0"/>
                <w:color w:val="3A5D9C" w:themeColor="accent1"/>
                <w:sz w:val="20"/>
                <w:szCs w:val="20"/>
              </w:rPr>
              <w:t xml:space="preserve">, which are </w:t>
            </w:r>
            <w:r w:rsidR="004578B7">
              <w:rPr>
                <w:rFonts w:ascii="Verdana" w:eastAsia="Times New Roman" w:hAnsi="Verdana" w:cs="Arial"/>
                <w:b w:val="0"/>
                <w:bCs w:val="0"/>
                <w:color w:val="3A5D9C" w:themeColor="accent1"/>
                <w:sz w:val="20"/>
                <w:szCs w:val="20"/>
              </w:rPr>
              <w:t xml:space="preserve">the Heritage Act of 1977 and the Environmental Protection Act of 1990, and they work together to create the legislative framework. </w:t>
            </w:r>
            <w:r w:rsidR="003627A2">
              <w:rPr>
                <w:rFonts w:ascii="Verdana" w:eastAsia="Times New Roman" w:hAnsi="Verdana" w:cs="Arial"/>
                <w:b w:val="0"/>
                <w:bCs w:val="0"/>
                <w:color w:val="3A5D9C" w:themeColor="accent1"/>
                <w:sz w:val="20"/>
                <w:szCs w:val="20"/>
              </w:rPr>
              <w:t>To add</w:t>
            </w:r>
            <w:r w:rsidR="001B71E4">
              <w:rPr>
                <w:rFonts w:ascii="Verdana" w:eastAsia="Times New Roman" w:hAnsi="Verdana" w:cs="Arial"/>
                <w:b w:val="0"/>
                <w:bCs w:val="0"/>
                <w:color w:val="3A5D9C" w:themeColor="accent1"/>
                <w:sz w:val="20"/>
                <w:szCs w:val="20"/>
              </w:rPr>
              <w:t xml:space="preserve"> to these </w:t>
            </w:r>
            <w:proofErr w:type="gramStart"/>
            <w:r w:rsidR="001B71E4">
              <w:rPr>
                <w:rFonts w:ascii="Verdana" w:eastAsia="Times New Roman" w:hAnsi="Verdana" w:cs="Arial"/>
                <w:b w:val="0"/>
                <w:bCs w:val="0"/>
                <w:color w:val="3A5D9C" w:themeColor="accent1"/>
                <w:sz w:val="20"/>
                <w:szCs w:val="20"/>
              </w:rPr>
              <w:t xml:space="preserve">acts, </w:t>
            </w:r>
            <w:r w:rsidR="003627A2">
              <w:rPr>
                <w:rFonts w:ascii="Verdana" w:eastAsia="Times New Roman" w:hAnsi="Verdana" w:cs="Arial"/>
                <w:b w:val="0"/>
                <w:bCs w:val="0"/>
                <w:color w:val="3A5D9C" w:themeColor="accent1"/>
                <w:sz w:val="20"/>
                <w:szCs w:val="20"/>
              </w:rPr>
              <w:t xml:space="preserve"> the</w:t>
            </w:r>
            <w:proofErr w:type="gramEnd"/>
            <w:r w:rsidR="003627A2">
              <w:rPr>
                <w:rFonts w:ascii="Verdana" w:eastAsia="Times New Roman" w:hAnsi="Verdana" w:cs="Arial"/>
                <w:b w:val="0"/>
                <w:bCs w:val="0"/>
                <w:color w:val="3A5D9C" w:themeColor="accent1"/>
                <w:sz w:val="20"/>
                <w:szCs w:val="20"/>
              </w:rPr>
              <w:t xml:space="preserve"> 1979 Planning and Assessment Act (EP&amp;A)</w:t>
            </w:r>
            <w:r w:rsidR="001B71E4">
              <w:rPr>
                <w:rFonts w:ascii="Verdana" w:eastAsia="Times New Roman" w:hAnsi="Verdana" w:cs="Arial"/>
                <w:b w:val="0"/>
                <w:bCs w:val="0"/>
                <w:color w:val="3A5D9C" w:themeColor="accent1"/>
                <w:sz w:val="20"/>
                <w:szCs w:val="20"/>
              </w:rPr>
              <w:t xml:space="preserve"> also mentions throughout the act about how heritage buildings are to be protected by promoting sustainable management of built and cultural heritage which includes Aboriginal cultural heritage. The local government or council must make decisions on the care and protection of heritage places and buildings. </w:t>
            </w:r>
          </w:p>
          <w:p w14:paraId="10EDFB03" w14:textId="77777777" w:rsidR="001B71E4" w:rsidRDefault="001B71E4" w:rsidP="00424962">
            <w:pPr>
              <w:jc w:val="both"/>
              <w:rPr>
                <w:rFonts w:ascii="Verdana" w:eastAsia="Times New Roman" w:hAnsi="Verdana" w:cs="Arial"/>
                <w:color w:val="3A5D9C" w:themeColor="accent1"/>
                <w:sz w:val="20"/>
                <w:szCs w:val="20"/>
              </w:rPr>
            </w:pPr>
          </w:p>
          <w:p w14:paraId="48372FE8" w14:textId="77777777" w:rsidR="001B71E4" w:rsidRDefault="001B71E4" w:rsidP="00424962">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c) </w:t>
            </w:r>
            <w:r w:rsidR="00E027DB">
              <w:rPr>
                <w:rFonts w:ascii="Verdana" w:eastAsia="Times New Roman" w:hAnsi="Verdana" w:cs="Arial"/>
                <w:b w:val="0"/>
                <w:bCs w:val="0"/>
                <w:color w:val="3A5D9C" w:themeColor="accent1"/>
                <w:sz w:val="20"/>
                <w:szCs w:val="20"/>
              </w:rPr>
              <w:t xml:space="preserve">It is the local </w:t>
            </w:r>
            <w:proofErr w:type="gramStart"/>
            <w:r w:rsidR="00E027DB">
              <w:rPr>
                <w:rFonts w:ascii="Verdana" w:eastAsia="Times New Roman" w:hAnsi="Verdana" w:cs="Arial"/>
                <w:b w:val="0"/>
                <w:bCs w:val="0"/>
                <w:color w:val="3A5D9C" w:themeColor="accent1"/>
                <w:sz w:val="20"/>
                <w:szCs w:val="20"/>
              </w:rPr>
              <w:t>councils</w:t>
            </w:r>
            <w:proofErr w:type="gramEnd"/>
            <w:r w:rsidR="00E027DB">
              <w:rPr>
                <w:rFonts w:ascii="Verdana" w:eastAsia="Times New Roman" w:hAnsi="Verdana" w:cs="Arial"/>
                <w:b w:val="0"/>
                <w:bCs w:val="0"/>
                <w:color w:val="3A5D9C" w:themeColor="accent1"/>
                <w:sz w:val="20"/>
                <w:szCs w:val="20"/>
              </w:rPr>
              <w:t xml:space="preserve"> responsibility to ensure that the trees are protected during the construction</w:t>
            </w:r>
            <w:r w:rsidR="004E3B98">
              <w:rPr>
                <w:rFonts w:ascii="Verdana" w:eastAsia="Times New Roman" w:hAnsi="Verdana" w:cs="Arial"/>
                <w:b w:val="0"/>
                <w:bCs w:val="0"/>
                <w:color w:val="3A5D9C" w:themeColor="accent1"/>
                <w:sz w:val="20"/>
                <w:szCs w:val="20"/>
              </w:rPr>
              <w:t xml:space="preserve"> and building process of a project. As stated in the South Australia’s Development Act, there is two different </w:t>
            </w:r>
            <w:proofErr w:type="spellStart"/>
            <w:r w:rsidR="004E3B98">
              <w:rPr>
                <w:rFonts w:ascii="Verdana" w:eastAsia="Times New Roman" w:hAnsi="Verdana" w:cs="Arial"/>
                <w:b w:val="0"/>
                <w:bCs w:val="0"/>
                <w:color w:val="3A5D9C" w:themeColor="accent1"/>
                <w:sz w:val="20"/>
                <w:szCs w:val="20"/>
              </w:rPr>
              <w:t>typews</w:t>
            </w:r>
            <w:proofErr w:type="spellEnd"/>
            <w:r w:rsidR="004E3B98">
              <w:rPr>
                <w:rFonts w:ascii="Verdana" w:eastAsia="Times New Roman" w:hAnsi="Verdana" w:cs="Arial"/>
                <w:b w:val="0"/>
                <w:bCs w:val="0"/>
                <w:color w:val="3A5D9C" w:themeColor="accent1"/>
                <w:sz w:val="20"/>
                <w:szCs w:val="20"/>
              </w:rPr>
              <w:t xml:space="preserve"> of trees that are in Adelaide metro area and the Adelaide Hills which are ‘regulated </w:t>
            </w:r>
            <w:proofErr w:type="gramStart"/>
            <w:r w:rsidR="004E3B98">
              <w:rPr>
                <w:rFonts w:ascii="Verdana" w:eastAsia="Times New Roman" w:hAnsi="Verdana" w:cs="Arial"/>
                <w:b w:val="0"/>
                <w:bCs w:val="0"/>
                <w:color w:val="3A5D9C" w:themeColor="accent1"/>
                <w:sz w:val="20"/>
                <w:szCs w:val="20"/>
              </w:rPr>
              <w:t>‘ and</w:t>
            </w:r>
            <w:proofErr w:type="gramEnd"/>
            <w:r w:rsidR="004E3B98">
              <w:rPr>
                <w:rFonts w:ascii="Verdana" w:eastAsia="Times New Roman" w:hAnsi="Verdana" w:cs="Arial"/>
                <w:b w:val="0"/>
                <w:bCs w:val="0"/>
                <w:color w:val="3A5D9C" w:themeColor="accent1"/>
                <w:sz w:val="20"/>
                <w:szCs w:val="20"/>
              </w:rPr>
              <w:t xml:space="preserve"> ‘significant’. These are defined as, regulated – 2+ metre trunk circumference </w:t>
            </w:r>
            <w:proofErr w:type="spellStart"/>
            <w:r w:rsidR="004E3B98">
              <w:rPr>
                <w:rFonts w:ascii="Verdana" w:eastAsia="Times New Roman" w:hAnsi="Verdana" w:cs="Arial"/>
                <w:b w:val="0"/>
                <w:bCs w:val="0"/>
                <w:color w:val="3A5D9C" w:themeColor="accent1"/>
                <w:sz w:val="20"/>
                <w:szCs w:val="20"/>
              </w:rPr>
              <w:t>ar</w:t>
            </w:r>
            <w:proofErr w:type="spellEnd"/>
            <w:r w:rsidR="004E3B98">
              <w:rPr>
                <w:rFonts w:ascii="Verdana" w:eastAsia="Times New Roman" w:hAnsi="Verdana" w:cs="Arial"/>
                <w:b w:val="0"/>
                <w:bCs w:val="0"/>
                <w:color w:val="3A5D9C" w:themeColor="accent1"/>
                <w:sz w:val="20"/>
                <w:szCs w:val="20"/>
              </w:rPr>
              <w:t xml:space="preserve"> one metre above ground level and </w:t>
            </w:r>
            <w:proofErr w:type="spellStart"/>
            <w:r w:rsidR="004E3B98">
              <w:rPr>
                <w:rFonts w:ascii="Verdana" w:eastAsia="Times New Roman" w:hAnsi="Verdana" w:cs="Arial"/>
                <w:b w:val="0"/>
                <w:bCs w:val="0"/>
                <w:color w:val="3A5D9C" w:themeColor="accent1"/>
                <w:sz w:val="20"/>
                <w:szCs w:val="20"/>
              </w:rPr>
              <w:t>signicant</w:t>
            </w:r>
            <w:proofErr w:type="spellEnd"/>
            <w:r w:rsidR="004E3B98">
              <w:rPr>
                <w:rFonts w:ascii="Verdana" w:eastAsia="Times New Roman" w:hAnsi="Verdana" w:cs="Arial"/>
                <w:b w:val="0"/>
                <w:bCs w:val="0"/>
                <w:color w:val="3A5D9C" w:themeColor="accent1"/>
                <w:sz w:val="20"/>
                <w:szCs w:val="20"/>
              </w:rPr>
              <w:t xml:space="preserve"> – 3+ metre trunk circumference at one metre above ground. When constructing and building set up a fence around each remaining tree to provide protection from below and above ground. </w:t>
            </w:r>
          </w:p>
          <w:p w14:paraId="11E3C0E4" w14:textId="77777777" w:rsidR="00C65B63" w:rsidRDefault="00C65B63" w:rsidP="00424962">
            <w:pPr>
              <w:jc w:val="both"/>
              <w:rPr>
                <w:rFonts w:ascii="Verdana" w:eastAsia="Times New Roman" w:hAnsi="Verdana" w:cs="Arial"/>
                <w:color w:val="3A5D9C" w:themeColor="accent1"/>
                <w:sz w:val="20"/>
                <w:szCs w:val="20"/>
              </w:rPr>
            </w:pPr>
          </w:p>
          <w:p w14:paraId="1F491E12" w14:textId="7E43FD2F" w:rsidR="00296977" w:rsidRDefault="00C65B63" w:rsidP="00FC1290">
            <w:pPr>
              <w:rPr>
                <w:rFonts w:ascii="Verdana" w:eastAsia="Times New Roman" w:hAnsi="Verdana" w:cs="Arial"/>
                <w:color w:val="3A5D9C" w:themeColor="accent1"/>
                <w:sz w:val="20"/>
                <w:szCs w:val="20"/>
              </w:rPr>
            </w:pPr>
            <w:r w:rsidRPr="00E33E45">
              <w:rPr>
                <w:rFonts w:ascii="Verdana" w:eastAsia="Times New Roman" w:hAnsi="Verdana" w:cs="Arial"/>
                <w:b w:val="0"/>
                <w:bCs w:val="0"/>
                <w:color w:val="3A5D9C" w:themeColor="accent1"/>
                <w:sz w:val="20"/>
                <w:szCs w:val="20"/>
              </w:rPr>
              <w:t>d)</w:t>
            </w:r>
            <w:r>
              <w:rPr>
                <w:rFonts w:ascii="Verdana" w:eastAsia="Times New Roman" w:hAnsi="Verdana" w:cs="Arial"/>
                <w:b w:val="0"/>
                <w:bCs w:val="0"/>
                <w:color w:val="3A5D9C" w:themeColor="accent1"/>
                <w:sz w:val="20"/>
                <w:szCs w:val="20"/>
              </w:rPr>
              <w:t xml:space="preserve"> </w:t>
            </w:r>
            <w:r w:rsidR="00FC1290">
              <w:rPr>
                <w:rFonts w:ascii="Verdana" w:eastAsia="Times New Roman" w:hAnsi="Verdana" w:cs="Arial"/>
                <w:b w:val="0"/>
                <w:bCs w:val="0"/>
                <w:color w:val="3A5D9C" w:themeColor="accent1"/>
                <w:sz w:val="20"/>
                <w:szCs w:val="20"/>
              </w:rPr>
              <w:t xml:space="preserve">Local government and / or council </w:t>
            </w:r>
            <w:proofErr w:type="spellStart"/>
            <w:r w:rsidR="00FC1290">
              <w:rPr>
                <w:rFonts w:ascii="Verdana" w:eastAsia="Times New Roman" w:hAnsi="Verdana" w:cs="Arial"/>
                <w:b w:val="0"/>
                <w:bCs w:val="0"/>
                <w:color w:val="3A5D9C" w:themeColor="accent1"/>
                <w:sz w:val="20"/>
                <w:szCs w:val="20"/>
              </w:rPr>
              <w:t>reposnsiblities</w:t>
            </w:r>
            <w:proofErr w:type="spellEnd"/>
            <w:r w:rsidR="00FC1290">
              <w:rPr>
                <w:rFonts w:ascii="Verdana" w:eastAsia="Times New Roman" w:hAnsi="Verdana" w:cs="Arial"/>
                <w:b w:val="0"/>
                <w:bCs w:val="0"/>
                <w:color w:val="3A5D9C" w:themeColor="accent1"/>
                <w:sz w:val="20"/>
                <w:szCs w:val="20"/>
              </w:rPr>
              <w:t xml:space="preserve"> and requirements involve Environmentally Relevant Activities which can be </w:t>
            </w:r>
            <w:r w:rsidR="00201F51">
              <w:rPr>
                <w:rFonts w:ascii="Verdana" w:eastAsia="Times New Roman" w:hAnsi="Verdana" w:cs="Arial"/>
                <w:b w:val="0"/>
                <w:bCs w:val="0"/>
                <w:color w:val="3A5D9C" w:themeColor="accent1"/>
                <w:sz w:val="20"/>
                <w:szCs w:val="20"/>
              </w:rPr>
              <w:t>i</w:t>
            </w:r>
            <w:r w:rsidR="00FC1290">
              <w:rPr>
                <w:rFonts w:ascii="Verdana" w:eastAsia="Times New Roman" w:hAnsi="Verdana" w:cs="Arial"/>
                <w:b w:val="0"/>
                <w:bCs w:val="0"/>
                <w:color w:val="3A5D9C" w:themeColor="accent1"/>
                <w:sz w:val="20"/>
                <w:szCs w:val="20"/>
              </w:rPr>
              <w:t>dentified in schedule 2 of the Environmental Protection R</w:t>
            </w:r>
            <w:r w:rsidR="00201F51">
              <w:rPr>
                <w:rFonts w:ascii="Verdana" w:eastAsia="Times New Roman" w:hAnsi="Verdana" w:cs="Arial"/>
                <w:b w:val="0"/>
                <w:bCs w:val="0"/>
                <w:color w:val="3A5D9C" w:themeColor="accent1"/>
                <w:sz w:val="20"/>
                <w:szCs w:val="20"/>
              </w:rPr>
              <w:t>e</w:t>
            </w:r>
            <w:r w:rsidR="00FC1290">
              <w:rPr>
                <w:rFonts w:ascii="Verdana" w:eastAsia="Times New Roman" w:hAnsi="Verdana" w:cs="Arial"/>
                <w:b w:val="0"/>
                <w:bCs w:val="0"/>
                <w:color w:val="3A5D9C" w:themeColor="accent1"/>
                <w:sz w:val="20"/>
                <w:szCs w:val="20"/>
              </w:rPr>
              <w:t xml:space="preserve">gulation 2019. </w:t>
            </w:r>
            <w:r w:rsidR="00201F51">
              <w:rPr>
                <w:rFonts w:ascii="Verdana" w:eastAsia="Times New Roman" w:hAnsi="Verdana" w:cs="Arial"/>
                <w:b w:val="0"/>
                <w:bCs w:val="0"/>
                <w:color w:val="3A5D9C" w:themeColor="accent1"/>
                <w:sz w:val="20"/>
                <w:szCs w:val="20"/>
              </w:rPr>
              <w:t>They must ensure that a CEMP is followed by ensuring that it covers the description of the receiving environment and site location</w:t>
            </w:r>
            <w:r w:rsidR="00200356">
              <w:rPr>
                <w:rFonts w:ascii="Verdana" w:eastAsia="Times New Roman" w:hAnsi="Verdana" w:cs="Arial"/>
                <w:b w:val="0"/>
                <w:bCs w:val="0"/>
                <w:color w:val="3A5D9C" w:themeColor="accent1"/>
                <w:sz w:val="20"/>
                <w:szCs w:val="20"/>
              </w:rPr>
              <w:t xml:space="preserve"> that includes the sensitive receiver location</w:t>
            </w:r>
            <w:r w:rsidR="00201F51">
              <w:rPr>
                <w:rFonts w:ascii="Verdana" w:eastAsia="Times New Roman" w:hAnsi="Verdana" w:cs="Arial"/>
                <w:b w:val="0"/>
                <w:bCs w:val="0"/>
                <w:color w:val="3A5D9C" w:themeColor="accent1"/>
                <w:sz w:val="20"/>
                <w:szCs w:val="20"/>
              </w:rPr>
              <w:t>, a description of the project’s construction work</w:t>
            </w:r>
            <w:r w:rsidR="00200356">
              <w:rPr>
                <w:rFonts w:ascii="Verdana" w:eastAsia="Times New Roman" w:hAnsi="Verdana" w:cs="Arial"/>
                <w:b w:val="0"/>
                <w:bCs w:val="0"/>
                <w:color w:val="3A5D9C" w:themeColor="accent1"/>
                <w:sz w:val="20"/>
                <w:szCs w:val="20"/>
              </w:rPr>
              <w:t xml:space="preserve"> which includes the timeframes and construction hours</w:t>
            </w:r>
            <w:r w:rsidR="00201F51">
              <w:rPr>
                <w:rFonts w:ascii="Verdana" w:eastAsia="Times New Roman" w:hAnsi="Verdana" w:cs="Arial"/>
                <w:b w:val="0"/>
                <w:bCs w:val="0"/>
                <w:color w:val="3A5D9C" w:themeColor="accent1"/>
                <w:sz w:val="20"/>
                <w:szCs w:val="20"/>
              </w:rPr>
              <w:t>, identifying and analysing potential environmental consequences</w:t>
            </w:r>
            <w:r w:rsidR="00200356">
              <w:rPr>
                <w:rFonts w:ascii="Verdana" w:eastAsia="Times New Roman" w:hAnsi="Verdana" w:cs="Arial"/>
                <w:b w:val="0"/>
                <w:bCs w:val="0"/>
                <w:color w:val="3A5D9C" w:themeColor="accent1"/>
                <w:sz w:val="20"/>
                <w:szCs w:val="20"/>
              </w:rPr>
              <w:t xml:space="preserve"> which includes environmental hazards and risks, proposed mitigation measures and any residual risks</w:t>
            </w:r>
            <w:r w:rsidR="00201F51">
              <w:rPr>
                <w:rFonts w:ascii="Verdana" w:eastAsia="Times New Roman" w:hAnsi="Verdana" w:cs="Arial"/>
                <w:b w:val="0"/>
                <w:bCs w:val="0"/>
                <w:color w:val="3A5D9C" w:themeColor="accent1"/>
                <w:sz w:val="20"/>
                <w:szCs w:val="20"/>
              </w:rPr>
              <w:t xml:space="preserve"> and identifying and describing the management measures</w:t>
            </w:r>
            <w:r w:rsidR="00E1319D">
              <w:rPr>
                <w:rFonts w:ascii="Verdana" w:eastAsia="Times New Roman" w:hAnsi="Verdana" w:cs="Arial"/>
                <w:b w:val="0"/>
                <w:bCs w:val="0"/>
                <w:color w:val="3A5D9C" w:themeColor="accent1"/>
                <w:sz w:val="20"/>
                <w:szCs w:val="20"/>
              </w:rPr>
              <w:t xml:space="preserve"> that will be put in place to mitigate lined source receptor exposure pathways. </w:t>
            </w:r>
            <w:r w:rsidR="00201F51">
              <w:rPr>
                <w:rFonts w:ascii="Verdana" w:eastAsia="Times New Roman" w:hAnsi="Verdana" w:cs="Arial"/>
                <w:b w:val="0"/>
                <w:bCs w:val="0"/>
                <w:color w:val="3A5D9C" w:themeColor="accent1"/>
                <w:sz w:val="20"/>
                <w:szCs w:val="20"/>
              </w:rPr>
              <w:t xml:space="preserve"> </w:t>
            </w:r>
          </w:p>
          <w:p w14:paraId="2A4EB979" w14:textId="77777777" w:rsidR="00296977" w:rsidRDefault="00296977" w:rsidP="00FC1290">
            <w:pPr>
              <w:rPr>
                <w:rFonts w:ascii="Verdana" w:eastAsia="Times New Roman" w:hAnsi="Verdana" w:cs="Arial"/>
                <w:color w:val="3A5D9C" w:themeColor="accent1"/>
                <w:sz w:val="20"/>
                <w:szCs w:val="20"/>
              </w:rPr>
            </w:pPr>
          </w:p>
          <w:p w14:paraId="6C776F41" w14:textId="77777777" w:rsidR="00296977" w:rsidRDefault="00296977" w:rsidP="00FC1290">
            <w:pPr>
              <w:rPr>
                <w:rFonts w:ascii="Verdana" w:eastAsia="Times New Roman" w:hAnsi="Verdana" w:cs="Arial"/>
                <w:color w:val="3A5D9C" w:themeColor="accent1"/>
                <w:sz w:val="20"/>
                <w:szCs w:val="20"/>
              </w:rPr>
            </w:pPr>
          </w:p>
          <w:p w14:paraId="75C686AE" w14:textId="77777777" w:rsidR="00296977" w:rsidRDefault="00296977" w:rsidP="00FC1290">
            <w:pPr>
              <w:rPr>
                <w:rFonts w:ascii="Verdana" w:eastAsia="Times New Roman" w:hAnsi="Verdana" w:cs="Arial"/>
                <w:color w:val="3A5D9C" w:themeColor="accent1"/>
                <w:sz w:val="20"/>
                <w:szCs w:val="20"/>
              </w:rPr>
            </w:pPr>
          </w:p>
          <w:p w14:paraId="459817BD" w14:textId="77777777" w:rsidR="00296977" w:rsidRDefault="00296977" w:rsidP="00FC1290">
            <w:pPr>
              <w:rPr>
                <w:rFonts w:ascii="Verdana" w:eastAsia="Times New Roman" w:hAnsi="Verdana" w:cs="Arial"/>
                <w:color w:val="3A5D9C" w:themeColor="accent1"/>
                <w:sz w:val="20"/>
                <w:szCs w:val="20"/>
              </w:rPr>
            </w:pPr>
          </w:p>
          <w:p w14:paraId="2D7A9A3B" w14:textId="77777777" w:rsidR="00296977" w:rsidRDefault="00296977" w:rsidP="00FC1290">
            <w:pPr>
              <w:rPr>
                <w:rFonts w:ascii="Verdana" w:eastAsia="Times New Roman" w:hAnsi="Verdana" w:cs="Arial"/>
                <w:color w:val="3A5D9C" w:themeColor="accent1"/>
                <w:sz w:val="20"/>
                <w:szCs w:val="20"/>
              </w:rPr>
            </w:pPr>
          </w:p>
          <w:p w14:paraId="48BACB88" w14:textId="77777777" w:rsidR="00296977" w:rsidRDefault="00296977" w:rsidP="00FC1290">
            <w:pPr>
              <w:rPr>
                <w:rFonts w:ascii="Verdana" w:eastAsia="Times New Roman" w:hAnsi="Verdana" w:cs="Arial"/>
                <w:color w:val="3A5D9C" w:themeColor="accent1"/>
                <w:sz w:val="20"/>
                <w:szCs w:val="20"/>
              </w:rPr>
            </w:pPr>
          </w:p>
          <w:p w14:paraId="5F52F373" w14:textId="77777777" w:rsidR="00296977" w:rsidRDefault="00296977" w:rsidP="00FC1290">
            <w:pPr>
              <w:rPr>
                <w:rFonts w:ascii="Verdana" w:eastAsia="Times New Roman" w:hAnsi="Verdana" w:cs="Arial"/>
                <w:color w:val="3A5D9C" w:themeColor="accent1"/>
                <w:sz w:val="20"/>
                <w:szCs w:val="20"/>
              </w:rPr>
            </w:pPr>
          </w:p>
          <w:p w14:paraId="51868ABD" w14:textId="77777777" w:rsidR="00296977" w:rsidRDefault="00296977" w:rsidP="00FC1290">
            <w:pPr>
              <w:rPr>
                <w:rFonts w:ascii="Verdana" w:eastAsia="Times New Roman" w:hAnsi="Verdana" w:cs="Arial"/>
                <w:color w:val="3A5D9C" w:themeColor="accent1"/>
                <w:sz w:val="20"/>
                <w:szCs w:val="20"/>
              </w:rPr>
            </w:pPr>
          </w:p>
          <w:p w14:paraId="62E4CD60" w14:textId="77777777" w:rsidR="00296977" w:rsidRDefault="00296977" w:rsidP="00FC1290">
            <w:pPr>
              <w:rPr>
                <w:rFonts w:ascii="Verdana" w:eastAsia="Times New Roman" w:hAnsi="Verdana" w:cs="Arial"/>
                <w:color w:val="3A5D9C" w:themeColor="accent1"/>
                <w:sz w:val="20"/>
                <w:szCs w:val="20"/>
              </w:rPr>
            </w:pPr>
          </w:p>
          <w:p w14:paraId="06E111E4" w14:textId="77777777" w:rsidR="00296977" w:rsidRDefault="00296977" w:rsidP="00FC1290">
            <w:pPr>
              <w:rPr>
                <w:rFonts w:ascii="Verdana" w:eastAsia="Times New Roman" w:hAnsi="Verdana" w:cs="Arial"/>
                <w:color w:val="3A5D9C" w:themeColor="accent1"/>
                <w:sz w:val="20"/>
                <w:szCs w:val="20"/>
              </w:rPr>
            </w:pPr>
          </w:p>
          <w:p w14:paraId="31956725" w14:textId="77777777" w:rsidR="00296977" w:rsidRDefault="00296977" w:rsidP="00FC1290">
            <w:pPr>
              <w:rPr>
                <w:rFonts w:ascii="Verdana" w:eastAsia="Times New Roman" w:hAnsi="Verdana" w:cs="Arial"/>
                <w:color w:val="3A5D9C" w:themeColor="accent1"/>
                <w:sz w:val="20"/>
                <w:szCs w:val="20"/>
              </w:rPr>
            </w:pPr>
          </w:p>
          <w:p w14:paraId="3D430CAD" w14:textId="77777777" w:rsidR="00296977" w:rsidRDefault="00296977" w:rsidP="00FC1290">
            <w:pPr>
              <w:rPr>
                <w:rFonts w:ascii="Verdana" w:eastAsia="Times New Roman" w:hAnsi="Verdana" w:cs="Arial"/>
                <w:color w:val="3A5D9C" w:themeColor="accent1"/>
                <w:sz w:val="20"/>
                <w:szCs w:val="20"/>
              </w:rPr>
            </w:pPr>
          </w:p>
          <w:p w14:paraId="48B3F981" w14:textId="77777777" w:rsidR="00296977" w:rsidRDefault="00296977" w:rsidP="00FC1290">
            <w:pPr>
              <w:rPr>
                <w:rFonts w:ascii="Verdana" w:eastAsia="Times New Roman" w:hAnsi="Verdana" w:cs="Arial"/>
                <w:color w:val="3A5D9C" w:themeColor="accent1"/>
                <w:sz w:val="20"/>
                <w:szCs w:val="20"/>
              </w:rPr>
            </w:pPr>
          </w:p>
          <w:p w14:paraId="7785456C" w14:textId="77777777" w:rsidR="00296977" w:rsidRDefault="00296977" w:rsidP="00FC1290">
            <w:pPr>
              <w:rPr>
                <w:rFonts w:ascii="Verdana" w:eastAsia="Times New Roman" w:hAnsi="Verdana" w:cs="Arial"/>
                <w:color w:val="3A5D9C" w:themeColor="accent1"/>
                <w:sz w:val="20"/>
                <w:szCs w:val="20"/>
              </w:rPr>
            </w:pPr>
          </w:p>
          <w:p w14:paraId="7F03E8EA" w14:textId="77777777" w:rsidR="00296977" w:rsidRDefault="00296977" w:rsidP="00FC1290">
            <w:pPr>
              <w:rPr>
                <w:rFonts w:ascii="Verdana" w:eastAsia="Times New Roman" w:hAnsi="Verdana" w:cs="Arial"/>
                <w:color w:val="3A5D9C" w:themeColor="accent1"/>
                <w:sz w:val="20"/>
                <w:szCs w:val="20"/>
              </w:rPr>
            </w:pPr>
          </w:p>
          <w:p w14:paraId="5392511E" w14:textId="77777777" w:rsidR="00296977" w:rsidRDefault="00296977" w:rsidP="00FC1290">
            <w:pPr>
              <w:rPr>
                <w:rFonts w:ascii="Verdana" w:eastAsia="Times New Roman" w:hAnsi="Verdana" w:cs="Arial"/>
                <w:color w:val="3A5D9C" w:themeColor="accent1"/>
                <w:sz w:val="20"/>
                <w:szCs w:val="20"/>
              </w:rPr>
            </w:pPr>
          </w:p>
          <w:p w14:paraId="1C7EA7C8" w14:textId="540B60ED" w:rsidR="00C65B63" w:rsidRPr="00424962" w:rsidRDefault="00C65B63" w:rsidP="00FC1290">
            <w:pPr>
              <w:rPr>
                <w:rFonts w:ascii="Verdana" w:eastAsia="Times New Roman" w:hAnsi="Verdana" w:cs="Arial"/>
                <w:b w:val="0"/>
                <w:bCs w:val="0"/>
                <w:color w:val="3A5D9C" w:themeColor="accent1"/>
                <w:sz w:val="20"/>
                <w:szCs w:val="20"/>
              </w:rPr>
            </w:pPr>
            <w:r>
              <w:rPr>
                <w:rFonts w:ascii="Verdana" w:eastAsia="Times New Roman" w:hAnsi="Verdana" w:cs="Arial"/>
                <w:b w:val="0"/>
                <w:bCs w:val="0"/>
                <w:color w:val="3A5D9C" w:themeColor="accent1"/>
                <w:sz w:val="20"/>
                <w:szCs w:val="20"/>
              </w:rPr>
              <w:br/>
            </w:r>
          </w:p>
        </w:tc>
      </w:tr>
      <w:tr w:rsidR="00765348" w14:paraId="0B5C13A3" w14:textId="77777777" w:rsidTr="007C3A6A">
        <w:trPr>
          <w:cnfStyle w:val="000000100000" w:firstRow="0" w:lastRow="0" w:firstColumn="0" w:lastColumn="0" w:oddVBand="0" w:evenVBand="0" w:oddHBand="1" w:evenHBand="0" w:firstRowFirstColumn="0" w:firstRowLastColumn="0" w:lastRowFirstColumn="0" w:lastRowLastColumn="0"/>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4BEFE154" w14:textId="77777777" w:rsidR="00765348" w:rsidRDefault="00765348" w:rsidP="005F797E">
            <w:pPr>
              <w:pStyle w:val="LargeBold"/>
              <w:keepNext/>
              <w:jc w:val="both"/>
              <w:rPr>
                <w:rFonts w:ascii="Verdana" w:hAnsi="Verdana"/>
                <w:sz w:val="20"/>
                <w:szCs w:val="20"/>
              </w:rPr>
            </w:pPr>
            <w:r>
              <w:rPr>
                <w:rFonts w:ascii="Verdana" w:hAnsi="Verdana"/>
                <w:sz w:val="20"/>
                <w:szCs w:val="20"/>
              </w:rPr>
              <w:lastRenderedPageBreak/>
              <w:t>Q</w:t>
            </w:r>
            <w:r>
              <w:rPr>
                <w:rFonts w:ascii="Verdana" w:hAnsi="Verdana"/>
                <w:sz w:val="20"/>
                <w:szCs w:val="20"/>
                <w:lang w:val="en-US"/>
              </w:rPr>
              <w:t>4</w:t>
            </w:r>
            <w:r>
              <w:rPr>
                <w:rFonts w:ascii="Verdana" w:hAnsi="Verdana"/>
                <w:sz w:val="20"/>
                <w:szCs w:val="20"/>
              </w:rPr>
              <w:t>:</w:t>
            </w:r>
          </w:p>
        </w:tc>
        <w:tc>
          <w:tcPr>
            <w:tcW w:w="3619" w:type="pct"/>
            <w:vMerge w:val="restart"/>
            <w:shd w:val="clear" w:color="auto" w:fill="FFFFFF" w:themeFill="background1"/>
          </w:tcPr>
          <w:p w14:paraId="4CA43A64" w14:textId="77777777" w:rsidR="00765348"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 xml:space="preserve">Answer the following questions regarding </w:t>
            </w:r>
            <w:r>
              <w:rPr>
                <w:rFonts w:ascii="Verdana" w:hAnsi="Verdana"/>
              </w:rPr>
              <w:t>organisational quality documentation:</w:t>
            </w:r>
          </w:p>
          <w:p w14:paraId="5360F73A" w14:textId="77777777" w:rsidR="00765348"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p>
          <w:p w14:paraId="17420504" w14:textId="2B85630A" w:rsidR="005C1628" w:rsidRDefault="00765348"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 xml:space="preserve">4.1. Discuss </w:t>
            </w:r>
            <w:r w:rsidR="005C1628">
              <w:rPr>
                <w:rFonts w:ascii="Verdana" w:hAnsi="Verdana"/>
              </w:rPr>
              <w:t xml:space="preserve">what should be contained within the organisational resource procurement processes. Write your answer in </w:t>
            </w:r>
            <w:r w:rsidR="005C1628">
              <w:rPr>
                <w:rFonts w:ascii="Verdana" w:hAnsi="Verdana"/>
                <w:lang w:val="en-IN"/>
              </w:rPr>
              <w:t>1</w:t>
            </w:r>
            <w:r w:rsidR="005C1628">
              <w:rPr>
                <w:rFonts w:ascii="Verdana" w:hAnsi="Verdana"/>
              </w:rPr>
              <w:t>00-200 words.</w:t>
            </w:r>
          </w:p>
          <w:p w14:paraId="1C33BEA9" w14:textId="08260E5F" w:rsidR="005C1628" w:rsidRDefault="005C1628" w:rsidP="005F797E">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p w14:paraId="03A393AF" w14:textId="2361D6CA" w:rsidR="00765348" w:rsidRDefault="005C1628" w:rsidP="005C1628">
            <w:pPr>
              <w:pStyle w:val="ListParagraph"/>
              <w:keepNext/>
              <w:tabs>
                <w:tab w:val="left" w:pos="0"/>
              </w:tabs>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rPr>
              <w:t xml:space="preserve">4.2 Name one (1) policy and one (1) procedure that should exist in relation to preparing for building construction processes. </w:t>
            </w:r>
          </w:p>
        </w:tc>
        <w:tc>
          <w:tcPr>
            <w:tcW w:w="1079" w:type="pct"/>
            <w:gridSpan w:val="2"/>
            <w:shd w:val="clear" w:color="auto" w:fill="FFFFFF" w:themeFill="background1"/>
          </w:tcPr>
          <w:p w14:paraId="35655434" w14:textId="77777777" w:rsidR="00765348" w:rsidRDefault="00765348" w:rsidP="005F797E">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b/>
                <w:bCs/>
              </w:rPr>
              <w:t>Satisfactory response</w:t>
            </w:r>
          </w:p>
        </w:tc>
      </w:tr>
      <w:tr w:rsidR="00765348" w14:paraId="499A1522" w14:textId="77777777" w:rsidTr="007C3A6A">
        <w:trPr>
          <w:trHeight w:val="607"/>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666A060A" w14:textId="77777777" w:rsidR="00765348" w:rsidRDefault="00765348" w:rsidP="005741A0">
            <w:pPr>
              <w:pStyle w:val="LargeBold"/>
              <w:jc w:val="both"/>
              <w:rPr>
                <w:rFonts w:ascii="Verdana" w:hAnsi="Verdana"/>
                <w:sz w:val="20"/>
                <w:szCs w:val="20"/>
              </w:rPr>
            </w:pPr>
          </w:p>
        </w:tc>
        <w:tc>
          <w:tcPr>
            <w:tcW w:w="3619" w:type="pct"/>
            <w:vMerge/>
            <w:shd w:val="clear" w:color="auto" w:fill="FFFFFF" w:themeFill="background1"/>
          </w:tcPr>
          <w:p w14:paraId="0C76A5D2" w14:textId="77777777" w:rsidR="00765348" w:rsidRDefault="00765348" w:rsidP="005741A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68270601"/>
              <w:placeholder>
                <w:docPart w:val="4FF47FDD8E43458E9CF16E42B4B7D81E"/>
              </w:placeholder>
            </w:sdtPr>
            <w:sdtEndPr/>
            <w:sdtContent>
              <w:p w14:paraId="0695C59A" w14:textId="4646E3D9" w:rsidR="00765348" w:rsidRPr="00424962" w:rsidRDefault="00765348" w:rsidP="0042496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r w:rsidR="00E4038A">
                  <w:rPr>
                    <w:rFonts w:ascii="Verdana" w:hAnsi="Verdana"/>
                    <w:bCs/>
                    <w:noProof/>
                    <w:sz w:val="36"/>
                    <w:szCs w:val="40"/>
                  </w:rPr>
                  <w:drawing>
                    <wp:inline distT="0" distB="0" distL="0" distR="0" wp14:anchorId="289FE329" wp14:editId="18DA61E1">
                      <wp:extent cx="311150" cy="311150"/>
                      <wp:effectExtent l="0" t="0" r="0" b="0"/>
                      <wp:docPr id="1787474798" name="Picture 178747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551" w:type="pct"/>
            <w:shd w:val="clear" w:color="auto" w:fill="FFFFFF" w:themeFill="background1"/>
          </w:tcPr>
          <w:sdt>
            <w:sdtPr>
              <w:rPr>
                <w:rFonts w:ascii="Verdana" w:hAnsi="Verdana"/>
                <w:b/>
                <w:bCs/>
                <w:sz w:val="20"/>
                <w:szCs w:val="20"/>
              </w:rPr>
              <w:id w:val="-559084312"/>
              <w:placeholder>
                <w:docPart w:val="062E4859E6E84AB8895E5DB9519C7688"/>
              </w:placeholder>
            </w:sdtPr>
            <w:sdtEndPr/>
            <w:sdtContent>
              <w:p w14:paraId="7DAF4FEC" w14:textId="43B30A63" w:rsidR="00765348" w:rsidRPr="00424962" w:rsidRDefault="00765348" w:rsidP="0042496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r>
                  <w:rPr>
                    <w:rFonts w:ascii="Segoe UI Symbol" w:eastAsia="MS Gothic" w:hAnsi="Segoe UI Symbol" w:cs="Segoe UI Symbol"/>
                    <w:b/>
                    <w:sz w:val="20"/>
                    <w:szCs w:val="20"/>
                  </w:rPr>
                  <w:t>☐</w:t>
                </w:r>
              </w:p>
            </w:sdtContent>
          </w:sdt>
        </w:tc>
      </w:tr>
      <w:tr w:rsidR="00765348" w:rsidRPr="00424962" w14:paraId="4932C9B2" w14:textId="77777777" w:rsidTr="00044D5A">
        <w:trPr>
          <w:cnfStyle w:val="000000100000" w:firstRow="0" w:lastRow="0" w:firstColumn="0" w:lastColumn="0" w:oddVBand="0" w:evenVBand="0" w:oddHBand="1" w:evenHBand="0" w:firstRowFirstColumn="0" w:firstRowLastColumn="0" w:lastRowFirstColumn="0" w:lastRowLastColumn="0"/>
          <w:trHeight w:val="504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33E3B53" w14:textId="19909190" w:rsidR="00765348" w:rsidRDefault="00462B3B" w:rsidP="00424962">
            <w:pPr>
              <w:jc w:val="both"/>
              <w:rPr>
                <w:rFonts w:ascii="Verdana" w:eastAsia="Times New Roman" w:hAnsi="Verdana" w:cs="Arial"/>
                <w:color w:val="3A5D9C" w:themeColor="accent1"/>
                <w:sz w:val="20"/>
                <w:szCs w:val="20"/>
              </w:rPr>
            </w:pPr>
            <w:r w:rsidRPr="00E33E45">
              <w:rPr>
                <w:rFonts w:ascii="Verdana" w:eastAsia="Times New Roman" w:hAnsi="Verdana" w:cs="Arial"/>
                <w:b w:val="0"/>
                <w:bCs w:val="0"/>
                <w:color w:val="3A5D9C" w:themeColor="accent1"/>
                <w:sz w:val="20"/>
                <w:szCs w:val="20"/>
              </w:rPr>
              <w:t>4.1.</w:t>
            </w:r>
            <w:r>
              <w:rPr>
                <w:rFonts w:ascii="Verdana" w:eastAsia="Times New Roman" w:hAnsi="Verdana" w:cs="Arial"/>
                <w:b w:val="0"/>
                <w:bCs w:val="0"/>
                <w:color w:val="3A5D9C" w:themeColor="accent1"/>
                <w:sz w:val="20"/>
                <w:szCs w:val="20"/>
              </w:rPr>
              <w:t xml:space="preserve"> </w:t>
            </w:r>
            <w:r w:rsidR="00F0534D">
              <w:rPr>
                <w:rFonts w:ascii="Verdana" w:eastAsia="Times New Roman" w:hAnsi="Verdana" w:cs="Arial"/>
                <w:b w:val="0"/>
                <w:bCs w:val="0"/>
                <w:color w:val="3A5D9C" w:themeColor="accent1"/>
                <w:sz w:val="20"/>
                <w:szCs w:val="20"/>
              </w:rPr>
              <w:t xml:space="preserve">In </w:t>
            </w:r>
            <w:proofErr w:type="spellStart"/>
            <w:proofErr w:type="gramStart"/>
            <w:r w:rsidR="00F0534D">
              <w:rPr>
                <w:rFonts w:ascii="Verdana" w:eastAsia="Times New Roman" w:hAnsi="Verdana" w:cs="Arial"/>
                <w:b w:val="0"/>
                <w:bCs w:val="0"/>
                <w:color w:val="3A5D9C" w:themeColor="accent1"/>
                <w:sz w:val="20"/>
                <w:szCs w:val="20"/>
              </w:rPr>
              <w:t>a</w:t>
            </w:r>
            <w:proofErr w:type="spellEnd"/>
            <w:proofErr w:type="gramEnd"/>
            <w:r w:rsidR="00F0534D">
              <w:rPr>
                <w:rFonts w:ascii="Verdana" w:eastAsia="Times New Roman" w:hAnsi="Verdana" w:cs="Arial"/>
                <w:b w:val="0"/>
                <w:bCs w:val="0"/>
                <w:color w:val="3A5D9C" w:themeColor="accent1"/>
                <w:sz w:val="20"/>
                <w:szCs w:val="20"/>
              </w:rPr>
              <w:t xml:space="preserve"> organisationa</w:t>
            </w:r>
            <w:r w:rsidR="002D2E20">
              <w:rPr>
                <w:rFonts w:ascii="Verdana" w:eastAsia="Times New Roman" w:hAnsi="Verdana" w:cs="Arial"/>
                <w:b w:val="0"/>
                <w:bCs w:val="0"/>
                <w:color w:val="3A5D9C" w:themeColor="accent1"/>
                <w:sz w:val="20"/>
                <w:szCs w:val="20"/>
              </w:rPr>
              <w:t>l</w:t>
            </w:r>
            <w:r w:rsidR="00F0534D">
              <w:rPr>
                <w:rFonts w:ascii="Verdana" w:eastAsia="Times New Roman" w:hAnsi="Verdana" w:cs="Arial"/>
                <w:b w:val="0"/>
                <w:bCs w:val="0"/>
                <w:color w:val="3A5D9C" w:themeColor="accent1"/>
                <w:sz w:val="20"/>
                <w:szCs w:val="20"/>
              </w:rPr>
              <w:t xml:space="preserve"> resource procurement processes </w:t>
            </w:r>
            <w:r w:rsidR="00617535">
              <w:rPr>
                <w:rFonts w:ascii="Verdana" w:eastAsia="Times New Roman" w:hAnsi="Verdana" w:cs="Arial"/>
                <w:b w:val="0"/>
                <w:bCs w:val="0"/>
                <w:color w:val="3A5D9C" w:themeColor="accent1"/>
                <w:sz w:val="20"/>
                <w:szCs w:val="20"/>
              </w:rPr>
              <w:t xml:space="preserve">should include how work is to be done in an organisation, and they increase the transparency, accountability, uniformity and stability </w:t>
            </w:r>
            <w:r w:rsidR="002D2E20">
              <w:rPr>
                <w:rFonts w:ascii="Verdana" w:eastAsia="Times New Roman" w:hAnsi="Verdana" w:cs="Arial"/>
                <w:b w:val="0"/>
                <w:bCs w:val="0"/>
                <w:color w:val="3A5D9C" w:themeColor="accent1"/>
                <w:sz w:val="20"/>
                <w:szCs w:val="20"/>
              </w:rPr>
              <w:t xml:space="preserve">of works </w:t>
            </w:r>
            <w:r w:rsidR="00617535">
              <w:rPr>
                <w:rFonts w:ascii="Verdana" w:eastAsia="Times New Roman" w:hAnsi="Verdana" w:cs="Arial"/>
                <w:b w:val="0"/>
                <w:bCs w:val="0"/>
                <w:color w:val="3A5D9C" w:themeColor="accent1"/>
                <w:sz w:val="20"/>
                <w:szCs w:val="20"/>
              </w:rPr>
              <w:t xml:space="preserve">when they are clear and well written. </w:t>
            </w:r>
            <w:r w:rsidR="0058623E">
              <w:rPr>
                <w:rFonts w:ascii="Verdana" w:eastAsia="Times New Roman" w:hAnsi="Verdana" w:cs="Arial"/>
                <w:b w:val="0"/>
                <w:bCs w:val="0"/>
                <w:color w:val="3A5D9C" w:themeColor="accent1"/>
                <w:sz w:val="20"/>
                <w:szCs w:val="20"/>
              </w:rPr>
              <w:t>The</w:t>
            </w:r>
            <w:r w:rsidR="00F65985">
              <w:rPr>
                <w:rFonts w:ascii="Verdana" w:eastAsia="Times New Roman" w:hAnsi="Verdana" w:cs="Arial"/>
                <w:b w:val="0"/>
                <w:bCs w:val="0"/>
                <w:color w:val="3A5D9C" w:themeColor="accent1"/>
                <w:sz w:val="20"/>
                <w:szCs w:val="20"/>
              </w:rPr>
              <w:t>y</w:t>
            </w:r>
            <w:r w:rsidR="0058623E">
              <w:rPr>
                <w:rFonts w:ascii="Verdana" w:eastAsia="Times New Roman" w:hAnsi="Verdana" w:cs="Arial"/>
                <w:b w:val="0"/>
                <w:bCs w:val="0"/>
                <w:color w:val="3A5D9C" w:themeColor="accent1"/>
                <w:sz w:val="20"/>
                <w:szCs w:val="20"/>
              </w:rPr>
              <w:t xml:space="preserve"> should include key business pr</w:t>
            </w:r>
            <w:r w:rsidR="002D2E20">
              <w:rPr>
                <w:rFonts w:ascii="Verdana" w:eastAsia="Times New Roman" w:hAnsi="Verdana" w:cs="Arial"/>
                <w:b w:val="0"/>
                <w:bCs w:val="0"/>
                <w:color w:val="3A5D9C" w:themeColor="accent1"/>
                <w:sz w:val="20"/>
                <w:szCs w:val="20"/>
              </w:rPr>
              <w:t>ocesses</w:t>
            </w:r>
            <w:r w:rsidR="0058623E">
              <w:rPr>
                <w:rFonts w:ascii="Verdana" w:eastAsia="Times New Roman" w:hAnsi="Verdana" w:cs="Arial"/>
                <w:b w:val="0"/>
                <w:bCs w:val="0"/>
                <w:color w:val="3A5D9C" w:themeColor="accent1"/>
                <w:sz w:val="20"/>
                <w:szCs w:val="20"/>
              </w:rPr>
              <w:t xml:space="preserve"> and standard operating procedures (SOPs), </w:t>
            </w:r>
            <w:r w:rsidR="002D2E20">
              <w:rPr>
                <w:rFonts w:ascii="Verdana" w:eastAsia="Times New Roman" w:hAnsi="Verdana" w:cs="Arial"/>
                <w:b w:val="0"/>
                <w:bCs w:val="0"/>
                <w:color w:val="3A5D9C" w:themeColor="accent1"/>
                <w:sz w:val="20"/>
                <w:szCs w:val="20"/>
              </w:rPr>
              <w:t>and include</w:t>
            </w:r>
            <w:r w:rsidR="0058623E">
              <w:rPr>
                <w:rFonts w:ascii="Verdana" w:eastAsia="Times New Roman" w:hAnsi="Verdana" w:cs="Arial"/>
                <w:b w:val="0"/>
                <w:bCs w:val="0"/>
                <w:color w:val="3A5D9C" w:themeColor="accent1"/>
                <w:sz w:val="20"/>
                <w:szCs w:val="20"/>
              </w:rPr>
              <w:t xml:space="preserve"> critical procedures like first aid and emergency exits. They should also include how to place an order create material lists, material and planning costs </w:t>
            </w:r>
            <w:r w:rsidR="00370069">
              <w:rPr>
                <w:rFonts w:ascii="Verdana" w:eastAsia="Times New Roman" w:hAnsi="Verdana" w:cs="Arial"/>
                <w:b w:val="0"/>
                <w:bCs w:val="0"/>
                <w:color w:val="3A5D9C" w:themeColor="accent1"/>
                <w:sz w:val="20"/>
                <w:szCs w:val="20"/>
              </w:rPr>
              <w:t>which includes budgeting</w:t>
            </w:r>
            <w:r w:rsidR="002D2E20">
              <w:rPr>
                <w:rFonts w:ascii="Verdana" w:eastAsia="Times New Roman" w:hAnsi="Verdana" w:cs="Arial"/>
                <w:b w:val="0"/>
                <w:bCs w:val="0"/>
                <w:color w:val="3A5D9C" w:themeColor="accent1"/>
                <w:sz w:val="20"/>
                <w:szCs w:val="20"/>
              </w:rPr>
              <w:t xml:space="preserve"> that helps the </w:t>
            </w:r>
            <w:proofErr w:type="spellStart"/>
            <w:r w:rsidR="002D2E20">
              <w:rPr>
                <w:rFonts w:ascii="Verdana" w:eastAsia="Times New Roman" w:hAnsi="Verdana" w:cs="Arial"/>
                <w:b w:val="0"/>
                <w:bCs w:val="0"/>
                <w:color w:val="3A5D9C" w:themeColor="accent1"/>
                <w:sz w:val="20"/>
                <w:szCs w:val="20"/>
              </w:rPr>
              <w:t>buisness</w:t>
            </w:r>
            <w:proofErr w:type="spellEnd"/>
            <w:r w:rsidR="002D2E20">
              <w:rPr>
                <w:rFonts w:ascii="Verdana" w:eastAsia="Times New Roman" w:hAnsi="Verdana" w:cs="Arial"/>
                <w:b w:val="0"/>
                <w:bCs w:val="0"/>
                <w:color w:val="3A5D9C" w:themeColor="accent1"/>
                <w:sz w:val="20"/>
                <w:szCs w:val="20"/>
              </w:rPr>
              <w:t xml:space="preserve"> </w:t>
            </w:r>
            <w:proofErr w:type="spellStart"/>
            <w:r w:rsidR="002D2E20">
              <w:rPr>
                <w:rFonts w:ascii="Verdana" w:eastAsia="Times New Roman" w:hAnsi="Verdana" w:cs="Arial"/>
                <w:b w:val="0"/>
                <w:bCs w:val="0"/>
                <w:color w:val="3A5D9C" w:themeColor="accent1"/>
                <w:sz w:val="20"/>
                <w:szCs w:val="20"/>
              </w:rPr>
              <w:t>kkeep</w:t>
            </w:r>
            <w:proofErr w:type="spellEnd"/>
            <w:r w:rsidR="002D2E20">
              <w:rPr>
                <w:rFonts w:ascii="Verdana" w:eastAsia="Times New Roman" w:hAnsi="Verdana" w:cs="Arial"/>
                <w:b w:val="0"/>
                <w:bCs w:val="0"/>
                <w:color w:val="3A5D9C" w:themeColor="accent1"/>
                <w:sz w:val="20"/>
                <w:szCs w:val="20"/>
              </w:rPr>
              <w:t xml:space="preserve"> track of information like material costs</w:t>
            </w:r>
            <w:r w:rsidR="0011416F">
              <w:rPr>
                <w:rFonts w:ascii="Verdana" w:eastAsia="Times New Roman" w:hAnsi="Verdana" w:cs="Arial"/>
                <w:b w:val="0"/>
                <w:bCs w:val="0"/>
                <w:color w:val="3A5D9C" w:themeColor="accent1"/>
                <w:sz w:val="20"/>
                <w:szCs w:val="20"/>
              </w:rPr>
              <w:t>, inventory management</w:t>
            </w:r>
            <w:r w:rsidR="002D2E20">
              <w:rPr>
                <w:rFonts w:ascii="Verdana" w:eastAsia="Times New Roman" w:hAnsi="Verdana" w:cs="Arial"/>
                <w:b w:val="0"/>
                <w:bCs w:val="0"/>
                <w:color w:val="3A5D9C" w:themeColor="accent1"/>
                <w:sz w:val="20"/>
                <w:szCs w:val="20"/>
              </w:rPr>
              <w:t xml:space="preserve"> to ensure no waste</w:t>
            </w:r>
            <w:r w:rsidR="0011416F">
              <w:rPr>
                <w:rFonts w:ascii="Verdana" w:eastAsia="Times New Roman" w:hAnsi="Verdana" w:cs="Arial"/>
                <w:b w:val="0"/>
                <w:bCs w:val="0"/>
                <w:color w:val="3A5D9C" w:themeColor="accent1"/>
                <w:sz w:val="20"/>
                <w:szCs w:val="20"/>
              </w:rPr>
              <w:t>, delivery procedures and any policies that must be adhered by.</w:t>
            </w:r>
          </w:p>
          <w:p w14:paraId="63877DC4" w14:textId="77777777" w:rsidR="00462B3B" w:rsidRDefault="00462B3B" w:rsidP="00424962">
            <w:pPr>
              <w:jc w:val="both"/>
              <w:rPr>
                <w:rFonts w:ascii="Verdana" w:eastAsia="Times New Roman" w:hAnsi="Verdana" w:cs="Arial"/>
                <w:color w:val="3A5D9C" w:themeColor="accent1"/>
                <w:sz w:val="20"/>
                <w:szCs w:val="20"/>
              </w:rPr>
            </w:pPr>
          </w:p>
          <w:p w14:paraId="31CF6044" w14:textId="77777777" w:rsidR="00462B3B" w:rsidRDefault="00462B3B" w:rsidP="00424962">
            <w:pPr>
              <w:jc w:val="both"/>
              <w:rPr>
                <w:rFonts w:ascii="Verdana" w:eastAsia="Times New Roman" w:hAnsi="Verdana" w:cs="Arial"/>
                <w:color w:val="3A5D9C" w:themeColor="accent1"/>
                <w:sz w:val="20"/>
                <w:szCs w:val="20"/>
              </w:rPr>
            </w:pPr>
          </w:p>
          <w:p w14:paraId="6EBC4F15" w14:textId="1CF5B678" w:rsidR="00462B3B" w:rsidRPr="00424962" w:rsidRDefault="00462B3B" w:rsidP="00424962">
            <w:pPr>
              <w:jc w:val="both"/>
              <w:rPr>
                <w:rFonts w:ascii="Verdana" w:eastAsia="Times New Roman" w:hAnsi="Verdana" w:cs="Arial"/>
                <w:b w:val="0"/>
                <w:bCs w:val="0"/>
                <w:color w:val="3A5D9C" w:themeColor="accent1"/>
                <w:sz w:val="20"/>
                <w:szCs w:val="20"/>
              </w:rPr>
            </w:pPr>
            <w:r>
              <w:rPr>
                <w:rFonts w:ascii="Verdana" w:eastAsia="Times New Roman" w:hAnsi="Verdana" w:cs="Arial"/>
                <w:b w:val="0"/>
                <w:bCs w:val="0"/>
                <w:color w:val="3A5D9C" w:themeColor="accent1"/>
                <w:sz w:val="20"/>
                <w:szCs w:val="20"/>
              </w:rPr>
              <w:t xml:space="preserve">4.2. One Policy is excellent customer service and staff </w:t>
            </w:r>
            <w:proofErr w:type="gramStart"/>
            <w:r>
              <w:rPr>
                <w:rFonts w:ascii="Verdana" w:eastAsia="Times New Roman" w:hAnsi="Verdana" w:cs="Arial"/>
                <w:b w:val="0"/>
                <w:bCs w:val="0"/>
                <w:color w:val="3A5D9C" w:themeColor="accent1"/>
                <w:sz w:val="20"/>
                <w:szCs w:val="20"/>
              </w:rPr>
              <w:t>attire</w:t>
            </w:r>
            <w:proofErr w:type="gramEnd"/>
            <w:r>
              <w:rPr>
                <w:rFonts w:ascii="Verdana" w:eastAsia="Times New Roman" w:hAnsi="Verdana" w:cs="Arial"/>
                <w:b w:val="0"/>
                <w:bCs w:val="0"/>
                <w:color w:val="3A5D9C" w:themeColor="accent1"/>
                <w:sz w:val="20"/>
                <w:szCs w:val="20"/>
              </w:rPr>
              <w:t xml:space="preserve"> and one procedure is first aid and emergency exits, visible. </w:t>
            </w:r>
          </w:p>
        </w:tc>
      </w:tr>
      <w:tr w:rsidR="00765348" w14:paraId="3A8F7891" w14:textId="77777777" w:rsidTr="007C3A6A">
        <w:trPr>
          <w:trHeight w:val="54"/>
        </w:trPr>
        <w:tc>
          <w:tcPr>
            <w:cnfStyle w:val="001000000000" w:firstRow="0" w:lastRow="0" w:firstColumn="1" w:lastColumn="0" w:oddVBand="0" w:evenVBand="0" w:oddHBand="0" w:evenHBand="0" w:firstRowFirstColumn="0" w:firstRowLastColumn="0" w:lastRowFirstColumn="0" w:lastRowLastColumn="0"/>
            <w:tcW w:w="302" w:type="pct"/>
            <w:vMerge w:val="restart"/>
            <w:shd w:val="clear" w:color="auto" w:fill="FFFFFF" w:themeFill="background1"/>
          </w:tcPr>
          <w:p w14:paraId="0B168FD5" w14:textId="7DADBBA2" w:rsidR="00765348" w:rsidRDefault="00765348" w:rsidP="005F797E">
            <w:pPr>
              <w:pStyle w:val="LargeBold"/>
              <w:keepNext/>
              <w:jc w:val="both"/>
              <w:rPr>
                <w:rFonts w:ascii="Verdana" w:hAnsi="Verdana"/>
                <w:sz w:val="20"/>
                <w:szCs w:val="20"/>
              </w:rPr>
            </w:pPr>
            <w:r>
              <w:rPr>
                <w:rFonts w:ascii="Verdana" w:hAnsi="Verdana"/>
                <w:sz w:val="20"/>
                <w:szCs w:val="20"/>
              </w:rPr>
              <w:t>Q</w:t>
            </w:r>
            <w:r w:rsidR="007C3A6A">
              <w:rPr>
                <w:rFonts w:ascii="Verdana" w:hAnsi="Verdana"/>
                <w:sz w:val="20"/>
                <w:szCs w:val="20"/>
                <w:lang w:val="en-IN"/>
              </w:rPr>
              <w:t>5</w:t>
            </w:r>
            <w:r>
              <w:rPr>
                <w:rFonts w:ascii="Verdana" w:hAnsi="Verdana"/>
                <w:sz w:val="20"/>
                <w:szCs w:val="20"/>
              </w:rPr>
              <w:t>:</w:t>
            </w:r>
          </w:p>
        </w:tc>
        <w:tc>
          <w:tcPr>
            <w:tcW w:w="3619" w:type="pct"/>
            <w:vMerge w:val="restart"/>
            <w:shd w:val="clear" w:color="auto" w:fill="FFFFFF" w:themeFill="background1"/>
          </w:tcPr>
          <w:p w14:paraId="202716B3" w14:textId="438E0018" w:rsidR="007C3A6A" w:rsidRDefault="009D3368" w:rsidP="005F797E">
            <w:pPr>
              <w:pStyle w:val="ListParagraph"/>
              <w:keepNext/>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5</w:t>
            </w:r>
            <w:r w:rsidR="007C3A6A">
              <w:rPr>
                <w:rFonts w:ascii="Verdana" w:hAnsi="Verdana"/>
              </w:rPr>
              <w:t xml:space="preserve">.1 What industrial relations requirements need to be considered when organising on-site human resources? Write your answer in </w:t>
            </w:r>
            <w:r w:rsidR="007C3A6A">
              <w:rPr>
                <w:rFonts w:ascii="Verdana" w:hAnsi="Verdana"/>
                <w:lang w:val="en-IN"/>
              </w:rPr>
              <w:t>10</w:t>
            </w:r>
            <w:r w:rsidR="007C3A6A">
              <w:rPr>
                <w:rFonts w:ascii="Verdana" w:hAnsi="Verdana"/>
              </w:rPr>
              <w:t>0-</w:t>
            </w:r>
            <w:r w:rsidR="007C3A6A">
              <w:rPr>
                <w:rFonts w:ascii="Verdana" w:hAnsi="Verdana"/>
                <w:lang w:val="en-IN"/>
              </w:rPr>
              <w:t>2</w:t>
            </w:r>
            <w:r w:rsidR="007C3A6A">
              <w:rPr>
                <w:rFonts w:ascii="Verdana" w:hAnsi="Verdana"/>
              </w:rPr>
              <w:t>00 words.</w:t>
            </w:r>
          </w:p>
          <w:p w14:paraId="5EAF2819" w14:textId="77777777" w:rsidR="007C3A6A" w:rsidRDefault="007C3A6A" w:rsidP="005F797E">
            <w:pPr>
              <w:pStyle w:val="ListParagraph"/>
              <w:keepNext/>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p w14:paraId="2A704A15" w14:textId="3EFC06D9" w:rsidR="00765348" w:rsidRPr="00424962" w:rsidRDefault="009D3368" w:rsidP="005F797E">
            <w:pPr>
              <w:pStyle w:val="ListParagraph"/>
              <w:keepNext/>
              <w:tabs>
                <w:tab w:val="left" w:pos="0"/>
              </w:tabs>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rPr>
              <w:t>5</w:t>
            </w:r>
            <w:r w:rsidR="007C3A6A">
              <w:rPr>
                <w:rFonts w:ascii="Verdana" w:hAnsi="Verdana"/>
              </w:rPr>
              <w:t xml:space="preserve">.2 What licencing may need to be held by workers on a construction site? </w:t>
            </w:r>
            <w:r w:rsidR="00765348">
              <w:rPr>
                <w:rFonts w:ascii="Verdana" w:hAnsi="Verdana"/>
              </w:rPr>
              <w:t xml:space="preserve">Write your answer in </w:t>
            </w:r>
            <w:r w:rsidR="00765348">
              <w:rPr>
                <w:rFonts w:ascii="Verdana" w:hAnsi="Verdana"/>
                <w:lang w:val="en-IN"/>
              </w:rPr>
              <w:t>10</w:t>
            </w:r>
            <w:r w:rsidR="00765348">
              <w:rPr>
                <w:rFonts w:ascii="Verdana" w:hAnsi="Verdana"/>
              </w:rPr>
              <w:t>0-</w:t>
            </w:r>
            <w:r w:rsidR="00765348">
              <w:rPr>
                <w:rFonts w:ascii="Verdana" w:hAnsi="Verdana"/>
                <w:lang w:val="en-IN"/>
              </w:rPr>
              <w:t>2</w:t>
            </w:r>
            <w:r w:rsidR="00765348">
              <w:rPr>
                <w:rFonts w:ascii="Verdana" w:hAnsi="Verdana"/>
              </w:rPr>
              <w:t>00 words.</w:t>
            </w:r>
          </w:p>
        </w:tc>
        <w:tc>
          <w:tcPr>
            <w:tcW w:w="1079" w:type="pct"/>
            <w:gridSpan w:val="2"/>
            <w:shd w:val="clear" w:color="auto" w:fill="FFFFFF" w:themeFill="background1"/>
          </w:tcPr>
          <w:p w14:paraId="30D6C6A5" w14:textId="77777777" w:rsidR="00765348" w:rsidRDefault="00765348" w:rsidP="005F797E">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b/>
                <w:bCs/>
              </w:rPr>
              <w:t>Satisfactory response</w:t>
            </w:r>
          </w:p>
        </w:tc>
      </w:tr>
      <w:tr w:rsidR="00765348" w14:paraId="4C3A7545" w14:textId="77777777" w:rsidTr="007C3A6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2" w:type="pct"/>
            <w:vMerge/>
            <w:shd w:val="clear" w:color="auto" w:fill="FFFFFF" w:themeFill="background1"/>
          </w:tcPr>
          <w:p w14:paraId="2D11173D" w14:textId="77777777" w:rsidR="00765348" w:rsidRDefault="00765348" w:rsidP="005741A0">
            <w:pPr>
              <w:pStyle w:val="LargeBold"/>
              <w:jc w:val="both"/>
              <w:rPr>
                <w:rFonts w:ascii="Verdana" w:hAnsi="Verdana"/>
                <w:sz w:val="20"/>
                <w:szCs w:val="20"/>
              </w:rPr>
            </w:pPr>
          </w:p>
        </w:tc>
        <w:tc>
          <w:tcPr>
            <w:tcW w:w="3619" w:type="pct"/>
            <w:vMerge/>
            <w:shd w:val="clear" w:color="auto" w:fill="FFFFFF" w:themeFill="background1"/>
          </w:tcPr>
          <w:p w14:paraId="03B53A5C" w14:textId="77777777" w:rsidR="00765348" w:rsidRDefault="00765348" w:rsidP="005741A0">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843086537"/>
              <w:placeholder>
                <w:docPart w:val="7F280C21A39B4A4DA61AB72B1CF2F9FA"/>
              </w:placeholder>
            </w:sdtPr>
            <w:sdtEndPr/>
            <w:sdtContent>
              <w:p w14:paraId="5A6D4097" w14:textId="437D4969" w:rsidR="00765348" w:rsidRPr="00424962"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r w:rsidR="00E4038A">
                  <w:rPr>
                    <w:rFonts w:ascii="Verdana" w:hAnsi="Verdana"/>
                    <w:bCs/>
                    <w:noProof/>
                    <w:sz w:val="36"/>
                    <w:szCs w:val="40"/>
                  </w:rPr>
                  <w:drawing>
                    <wp:inline distT="0" distB="0" distL="0" distR="0" wp14:anchorId="38762A45" wp14:editId="28406CD7">
                      <wp:extent cx="311150" cy="311150"/>
                      <wp:effectExtent l="0" t="0" r="0" b="0"/>
                      <wp:docPr id="1339409103" name="Picture 1339409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551" w:type="pct"/>
            <w:shd w:val="clear" w:color="auto" w:fill="FFFFFF" w:themeFill="background1"/>
          </w:tcPr>
          <w:sdt>
            <w:sdtPr>
              <w:rPr>
                <w:rFonts w:ascii="Verdana" w:hAnsi="Verdana"/>
                <w:b/>
                <w:bCs/>
                <w:sz w:val="20"/>
                <w:szCs w:val="20"/>
              </w:rPr>
              <w:id w:val="-1403060666"/>
              <w:placeholder>
                <w:docPart w:val="35F1064ACBCD45AE99856144839818F7"/>
              </w:placeholder>
            </w:sdtPr>
            <w:sdtEndPr/>
            <w:sdtContent>
              <w:p w14:paraId="2738E1C8" w14:textId="18943BC3" w:rsidR="00765348" w:rsidRPr="00424962" w:rsidRDefault="00765348" w:rsidP="0042496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r>
                  <w:rPr>
                    <w:rFonts w:ascii="Segoe UI Symbol" w:eastAsia="MS Gothic" w:hAnsi="Segoe UI Symbol" w:cs="Segoe UI Symbol"/>
                    <w:b/>
                    <w:sz w:val="20"/>
                    <w:szCs w:val="20"/>
                  </w:rPr>
                  <w:t>☐</w:t>
                </w:r>
              </w:p>
            </w:sdtContent>
          </w:sdt>
        </w:tc>
      </w:tr>
      <w:tr w:rsidR="00765348" w:rsidRPr="00424962" w14:paraId="54638206" w14:textId="77777777" w:rsidTr="00661B80">
        <w:trPr>
          <w:trHeight w:val="6088"/>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22DE6A4" w14:textId="58B72F97" w:rsidR="00765348" w:rsidRDefault="00661B80" w:rsidP="00424962">
            <w:pPr>
              <w:jc w:val="both"/>
              <w:rPr>
                <w:rFonts w:ascii="Verdana" w:eastAsia="Times New Roman" w:hAnsi="Verdana" w:cs="Arial"/>
                <w:color w:val="3A5D9C" w:themeColor="accent1"/>
                <w:sz w:val="20"/>
                <w:szCs w:val="20"/>
              </w:rPr>
            </w:pPr>
            <w:r>
              <w:rPr>
                <w:rFonts w:ascii="Verdana" w:eastAsia="Times New Roman" w:hAnsi="Verdana" w:cs="Arial"/>
                <w:b w:val="0"/>
                <w:bCs w:val="0"/>
                <w:color w:val="3A5D9C" w:themeColor="accent1"/>
                <w:sz w:val="20"/>
                <w:szCs w:val="20"/>
              </w:rPr>
              <w:t xml:space="preserve">5.1. </w:t>
            </w:r>
            <w:r w:rsidR="003907C8">
              <w:rPr>
                <w:rFonts w:ascii="Verdana" w:eastAsia="Times New Roman" w:hAnsi="Verdana" w:cs="Arial"/>
                <w:b w:val="0"/>
                <w:bCs w:val="0"/>
                <w:color w:val="3A5D9C" w:themeColor="accent1"/>
                <w:sz w:val="20"/>
                <w:szCs w:val="20"/>
              </w:rPr>
              <w:t>W</w:t>
            </w:r>
            <w:r>
              <w:rPr>
                <w:rFonts w:ascii="Verdana" w:eastAsia="Times New Roman" w:hAnsi="Verdana" w:cs="Arial"/>
                <w:b w:val="0"/>
                <w:bCs w:val="0"/>
                <w:color w:val="3A5D9C" w:themeColor="accent1"/>
                <w:sz w:val="20"/>
                <w:szCs w:val="20"/>
              </w:rPr>
              <w:t>hen organising on-site human resources, the following</w:t>
            </w:r>
            <w:r w:rsidR="009232A8">
              <w:rPr>
                <w:rFonts w:ascii="Verdana" w:eastAsia="Times New Roman" w:hAnsi="Verdana" w:cs="Arial"/>
                <w:b w:val="0"/>
                <w:bCs w:val="0"/>
                <w:color w:val="3A5D9C" w:themeColor="accent1"/>
                <w:sz w:val="20"/>
                <w:szCs w:val="20"/>
              </w:rPr>
              <w:t xml:space="preserve"> industrial relations requirements</w:t>
            </w:r>
            <w:r>
              <w:rPr>
                <w:rFonts w:ascii="Verdana" w:eastAsia="Times New Roman" w:hAnsi="Verdana" w:cs="Arial"/>
                <w:b w:val="0"/>
                <w:bCs w:val="0"/>
                <w:color w:val="3A5D9C" w:themeColor="accent1"/>
                <w:sz w:val="20"/>
                <w:szCs w:val="20"/>
              </w:rPr>
              <w:t xml:space="preserve"> should be considered</w:t>
            </w:r>
            <w:r w:rsidR="003907C8">
              <w:rPr>
                <w:rFonts w:ascii="Verdana" w:eastAsia="Times New Roman" w:hAnsi="Verdana" w:cs="Arial"/>
                <w:b w:val="0"/>
                <w:bCs w:val="0"/>
                <w:color w:val="3A5D9C" w:themeColor="accent1"/>
                <w:sz w:val="20"/>
                <w:szCs w:val="20"/>
              </w:rPr>
              <w:t>; if the employees have a general construction induction training car</w:t>
            </w:r>
            <w:r w:rsidR="009232A8">
              <w:rPr>
                <w:rFonts w:ascii="Verdana" w:eastAsia="Times New Roman" w:hAnsi="Verdana" w:cs="Arial"/>
                <w:b w:val="0"/>
                <w:bCs w:val="0"/>
                <w:color w:val="3A5D9C" w:themeColor="accent1"/>
                <w:sz w:val="20"/>
                <w:szCs w:val="20"/>
              </w:rPr>
              <w:t>d</w:t>
            </w:r>
            <w:r w:rsidR="003907C8">
              <w:rPr>
                <w:rFonts w:ascii="Verdana" w:eastAsia="Times New Roman" w:hAnsi="Verdana" w:cs="Arial"/>
                <w:b w:val="0"/>
                <w:bCs w:val="0"/>
                <w:color w:val="3A5D9C" w:themeColor="accent1"/>
                <w:sz w:val="20"/>
                <w:szCs w:val="20"/>
              </w:rPr>
              <w:t>, also know</w:t>
            </w:r>
            <w:r w:rsidR="00DE075E">
              <w:rPr>
                <w:rFonts w:ascii="Verdana" w:eastAsia="Times New Roman" w:hAnsi="Verdana" w:cs="Arial"/>
                <w:b w:val="0"/>
                <w:bCs w:val="0"/>
                <w:color w:val="3A5D9C" w:themeColor="accent1"/>
                <w:sz w:val="20"/>
                <w:szCs w:val="20"/>
              </w:rPr>
              <w:t>n</w:t>
            </w:r>
            <w:r w:rsidR="003907C8">
              <w:rPr>
                <w:rFonts w:ascii="Verdana" w:eastAsia="Times New Roman" w:hAnsi="Verdana" w:cs="Arial"/>
                <w:b w:val="0"/>
                <w:bCs w:val="0"/>
                <w:color w:val="3A5D9C" w:themeColor="accent1"/>
                <w:sz w:val="20"/>
                <w:szCs w:val="20"/>
              </w:rPr>
              <w:t xml:space="preserve"> </w:t>
            </w:r>
            <w:r w:rsidR="009232A8">
              <w:rPr>
                <w:rFonts w:ascii="Verdana" w:eastAsia="Times New Roman" w:hAnsi="Verdana" w:cs="Arial"/>
                <w:b w:val="0"/>
                <w:bCs w:val="0"/>
                <w:color w:val="3A5D9C" w:themeColor="accent1"/>
                <w:sz w:val="20"/>
                <w:szCs w:val="20"/>
              </w:rPr>
              <w:t>as</w:t>
            </w:r>
            <w:r w:rsidR="003907C8">
              <w:rPr>
                <w:rFonts w:ascii="Verdana" w:eastAsia="Times New Roman" w:hAnsi="Verdana" w:cs="Arial"/>
                <w:b w:val="0"/>
                <w:bCs w:val="0"/>
                <w:color w:val="3A5D9C" w:themeColor="accent1"/>
                <w:sz w:val="20"/>
                <w:szCs w:val="20"/>
              </w:rPr>
              <w:t xml:space="preserve"> a white card, if the work that is being undertaken needs a high risk work licence, this includes scaffolding, dogging or forklift operation</w:t>
            </w:r>
            <w:r w:rsidR="00B06D76">
              <w:rPr>
                <w:rFonts w:ascii="Verdana" w:eastAsia="Times New Roman" w:hAnsi="Verdana" w:cs="Arial"/>
                <w:b w:val="0"/>
                <w:bCs w:val="0"/>
                <w:color w:val="3A5D9C" w:themeColor="accent1"/>
                <w:sz w:val="20"/>
                <w:szCs w:val="20"/>
              </w:rPr>
              <w:t>, to know what skills and knowledge the employees have and if there are any skill gaps</w:t>
            </w:r>
            <w:r w:rsidR="007A4F60">
              <w:rPr>
                <w:rFonts w:ascii="Verdana" w:eastAsia="Times New Roman" w:hAnsi="Verdana" w:cs="Arial"/>
                <w:b w:val="0"/>
                <w:bCs w:val="0"/>
                <w:color w:val="3A5D9C" w:themeColor="accent1"/>
                <w:sz w:val="20"/>
                <w:szCs w:val="20"/>
              </w:rPr>
              <w:t xml:space="preserve"> that need to be filled before construction work begins</w:t>
            </w:r>
            <w:r w:rsidR="003907C8">
              <w:rPr>
                <w:rFonts w:ascii="Verdana" w:eastAsia="Times New Roman" w:hAnsi="Verdana" w:cs="Arial"/>
                <w:b w:val="0"/>
                <w:bCs w:val="0"/>
                <w:color w:val="3A5D9C" w:themeColor="accent1"/>
                <w:sz w:val="20"/>
                <w:szCs w:val="20"/>
              </w:rPr>
              <w:t>. A job evaluation should be done to break down the job into its parts, to help understand what tasks, duties and responsibilities are to come with the job</w:t>
            </w:r>
            <w:r w:rsidR="00B06D76">
              <w:rPr>
                <w:rFonts w:ascii="Verdana" w:eastAsia="Times New Roman" w:hAnsi="Verdana" w:cs="Arial"/>
                <w:b w:val="0"/>
                <w:bCs w:val="0"/>
                <w:color w:val="3A5D9C" w:themeColor="accent1"/>
                <w:sz w:val="20"/>
                <w:szCs w:val="20"/>
              </w:rPr>
              <w:t>.</w:t>
            </w:r>
          </w:p>
          <w:p w14:paraId="2BAC27BC" w14:textId="77777777" w:rsidR="000D446D" w:rsidRDefault="000D446D" w:rsidP="00424962">
            <w:pPr>
              <w:jc w:val="both"/>
              <w:rPr>
                <w:rFonts w:ascii="Verdana" w:eastAsia="Times New Roman" w:hAnsi="Verdana" w:cs="Arial"/>
                <w:color w:val="3A5D9C" w:themeColor="accent1"/>
                <w:sz w:val="20"/>
                <w:szCs w:val="20"/>
              </w:rPr>
            </w:pPr>
          </w:p>
          <w:p w14:paraId="7DCA491B" w14:textId="0429AD84" w:rsidR="000D446D" w:rsidRPr="00424962" w:rsidRDefault="000D446D" w:rsidP="00424962">
            <w:pPr>
              <w:jc w:val="both"/>
              <w:rPr>
                <w:rFonts w:ascii="Verdana" w:eastAsia="Times New Roman" w:hAnsi="Verdana" w:cs="Arial"/>
                <w:b w:val="0"/>
                <w:bCs w:val="0"/>
                <w:color w:val="3A5D9C" w:themeColor="accent1"/>
                <w:sz w:val="20"/>
                <w:szCs w:val="20"/>
              </w:rPr>
            </w:pPr>
            <w:r>
              <w:rPr>
                <w:rFonts w:ascii="Verdana" w:eastAsia="Times New Roman" w:hAnsi="Verdana" w:cs="Arial"/>
                <w:b w:val="0"/>
                <w:bCs w:val="0"/>
                <w:color w:val="3A5D9C" w:themeColor="accent1"/>
                <w:sz w:val="20"/>
                <w:szCs w:val="20"/>
              </w:rPr>
              <w:t xml:space="preserve">5.2. There are many licences that must be held by employees when they are on a construction site doing certain works. One example is a general construction induction training card, also known as a white card. This course is with the Registered Training Organisation under the unit CPCCWHS1001 Prepare to work safely in the construction industry that covers the basic knowledge of work health and safety laws, common site hazards and how to control the associated risks. This must be obtained to enter a construction site and to complete basic construction tasks on a site. Another example is the </w:t>
            </w:r>
            <w:proofErr w:type="gramStart"/>
            <w:r>
              <w:rPr>
                <w:rFonts w:ascii="Verdana" w:eastAsia="Times New Roman" w:hAnsi="Verdana" w:cs="Arial"/>
                <w:b w:val="0"/>
                <w:bCs w:val="0"/>
                <w:color w:val="3A5D9C" w:themeColor="accent1"/>
                <w:sz w:val="20"/>
                <w:szCs w:val="20"/>
              </w:rPr>
              <w:t>high risk</w:t>
            </w:r>
            <w:proofErr w:type="gramEnd"/>
            <w:r>
              <w:rPr>
                <w:rFonts w:ascii="Verdana" w:eastAsia="Times New Roman" w:hAnsi="Verdana" w:cs="Arial"/>
                <w:b w:val="0"/>
                <w:bCs w:val="0"/>
                <w:color w:val="3A5D9C" w:themeColor="accent1"/>
                <w:sz w:val="20"/>
                <w:szCs w:val="20"/>
              </w:rPr>
              <w:t xml:space="preserve"> work licence that is required if undertaking any of the following tasks: scaffolding work, dogging and rigging work, crane and hoist operation, reach </w:t>
            </w:r>
            <w:proofErr w:type="spellStart"/>
            <w:r>
              <w:rPr>
                <w:rFonts w:ascii="Verdana" w:eastAsia="Times New Roman" w:hAnsi="Verdana" w:cs="Arial"/>
                <w:b w:val="0"/>
                <w:bCs w:val="0"/>
                <w:color w:val="3A5D9C" w:themeColor="accent1"/>
                <w:sz w:val="20"/>
                <w:szCs w:val="20"/>
              </w:rPr>
              <w:t>stackets</w:t>
            </w:r>
            <w:proofErr w:type="spellEnd"/>
            <w:r>
              <w:rPr>
                <w:rFonts w:ascii="Verdana" w:eastAsia="Times New Roman" w:hAnsi="Verdana" w:cs="Arial"/>
                <w:b w:val="0"/>
                <w:bCs w:val="0"/>
                <w:color w:val="3A5D9C" w:themeColor="accent1"/>
                <w:sz w:val="20"/>
                <w:szCs w:val="20"/>
              </w:rPr>
              <w:t xml:space="preserve">, fork operation and pressure equipment operation. </w:t>
            </w:r>
          </w:p>
        </w:tc>
      </w:tr>
    </w:tbl>
    <w:p w14:paraId="7223909A" w14:textId="77777777" w:rsidR="00413698" w:rsidRDefault="00413698">
      <w:pPr>
        <w:rPr>
          <w:rFonts w:ascii="Verdana" w:hAnsi="Verdana"/>
          <w:sz w:val="20"/>
          <w:szCs w:val="20"/>
        </w:rPr>
      </w:pPr>
      <w:r>
        <w:rPr>
          <w:rFonts w:ascii="Verdana" w:hAnsi="Verdana"/>
          <w:sz w:val="20"/>
          <w:szCs w:val="20"/>
        </w:rPr>
        <w:br w:type="page"/>
      </w:r>
    </w:p>
    <w:p w14:paraId="2D898921" w14:textId="46B2DC5F" w:rsidR="00410B27" w:rsidRPr="002C4099" w:rsidRDefault="00CE2EB1" w:rsidP="00044D5A">
      <w:pPr>
        <w:pStyle w:val="FigureTitle"/>
        <w:numPr>
          <w:ilvl w:val="1"/>
          <w:numId w:val="10"/>
        </w:numPr>
        <w:shd w:val="clear" w:color="auto" w:fill="2B4574" w:themeFill="accent1" w:themeFillShade="BF"/>
        <w:ind w:left="0" w:right="-170"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6131287"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70849CE7" w14:textId="14493ECE" w:rsidR="00BE2086" w:rsidRPr="001915B5" w:rsidRDefault="00004F9C" w:rsidP="00090CF4">
            <w:pPr>
              <w:spacing w:before="60" w:after="60" w:line="288" w:lineRule="auto"/>
              <w:jc w:val="both"/>
              <w:rPr>
                <w:rFonts w:ascii="Verdana" w:hAnsi="Verdana" w:cstheme="minorHAnsi"/>
                <w:sz w:val="20"/>
                <w:szCs w:val="20"/>
              </w:rPr>
            </w:pPr>
            <w:r>
              <w:rPr>
                <w:rFonts w:ascii="Verdana" w:hAnsi="Verdana" w:cstheme="minorHAnsi"/>
                <w:noProof/>
                <w:sz w:val="20"/>
                <w:szCs w:val="20"/>
                <w:lang w:val="nl-NL"/>
              </w:rPr>
              <w:drawing>
                <wp:anchor distT="0" distB="0" distL="114300" distR="114300" simplePos="0" relativeHeight="251665408" behindDoc="1" locked="0" layoutInCell="1" allowOverlap="1" wp14:anchorId="5357C301" wp14:editId="433B22F5">
                  <wp:simplePos x="0" y="0"/>
                  <wp:positionH relativeFrom="column">
                    <wp:posOffset>-41910</wp:posOffset>
                  </wp:positionH>
                  <wp:positionV relativeFrom="paragraph">
                    <wp:posOffset>150495</wp:posOffset>
                  </wp:positionV>
                  <wp:extent cx="623933" cy="395287"/>
                  <wp:effectExtent l="0" t="0" r="5080" b="5080"/>
                  <wp:wrapNone/>
                  <wp:docPr id="527703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3933" cy="395287"/>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312E2B26" w:rsidR="00BE2086" w:rsidRPr="001915B5" w:rsidRDefault="00BE2086" w:rsidP="00090CF4">
            <w:pPr>
              <w:jc w:val="both"/>
              <w:rPr>
                <w:rFonts w:ascii="Verdana" w:hAnsi="Verdana" w:cstheme="minorHAnsi"/>
                <w:sz w:val="20"/>
                <w:szCs w:val="20"/>
                <w:shd w:val="clear" w:color="auto" w:fill="FF6600"/>
                <w:lang w:val="nl-NL"/>
              </w:rPr>
            </w:pPr>
          </w:p>
          <w:p w14:paraId="03CB26A1" w14:textId="124EB663"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F2092FB" w14:textId="648D1AC7" w:rsidR="00004F9C" w:rsidRPr="001915B5" w:rsidRDefault="00004F9C" w:rsidP="00090CF4">
            <w:pPr>
              <w:jc w:val="both"/>
              <w:rPr>
                <w:rFonts w:ascii="Verdana" w:hAnsi="Verdana" w:cstheme="minorHAnsi"/>
                <w:sz w:val="20"/>
                <w:szCs w:val="20"/>
                <w:lang w:val="nl-NL"/>
              </w:rPr>
            </w:pPr>
            <w:r>
              <w:rPr>
                <w:rFonts w:ascii="Verdana" w:hAnsi="Verdana" w:cstheme="minorHAnsi"/>
                <w:sz w:val="20"/>
                <w:szCs w:val="20"/>
                <w:lang w:val="nl-NL"/>
              </w:rPr>
              <w:t>17/7/23</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062396">
        <w:tc>
          <w:tcPr>
            <w:tcW w:w="2399" w:type="dxa"/>
            <w:shd w:val="clear" w:color="auto" w:fill="9CE99C" w:themeFill="accent5" w:themeFillTint="66"/>
          </w:tcPr>
          <w:p w14:paraId="43971F19" w14:textId="77777777" w:rsidR="00BE2086" w:rsidRPr="001915B5" w:rsidRDefault="00BE2086" w:rsidP="00424962">
            <w:pPr>
              <w:pStyle w:val="Bodycopy"/>
              <w:keepNext/>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2C27CB20" w:rsidR="00BE2086" w:rsidRPr="001915B5" w:rsidRDefault="00E4038A" w:rsidP="00090CF4">
            <w:pPr>
              <w:jc w:val="both"/>
              <w:rPr>
                <w:rFonts w:ascii="Verdana" w:hAnsi="Verdana" w:cstheme="minorHAnsi"/>
                <w:sz w:val="20"/>
                <w:szCs w:val="20"/>
                <w:lang w:val="nl-NL"/>
              </w:rPr>
            </w:pPr>
            <w:r>
              <w:rPr>
                <w:rFonts w:ascii="Verdana" w:hAnsi="Verdana" w:cstheme="minorHAnsi"/>
                <w:sz w:val="20"/>
                <w:szCs w:val="20"/>
                <w:lang w:val="nl-NL"/>
              </w:rPr>
              <w:t xml:space="preserve">Michelle Gomersall </w:t>
            </w: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DE075E"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DE075E"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DE075E"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DE075E"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424C762F" w:rsidR="00BE2086" w:rsidRPr="001915B5" w:rsidRDefault="00E4038A" w:rsidP="00090CF4">
            <w:pPr>
              <w:jc w:val="both"/>
              <w:rPr>
                <w:rFonts w:ascii="Verdana" w:hAnsi="Verdana" w:cstheme="minorHAnsi"/>
                <w:sz w:val="20"/>
                <w:szCs w:val="20"/>
                <w:lang w:val="nl-NL"/>
              </w:rPr>
            </w:pPr>
            <w:r>
              <w:rPr>
                <w:noProof/>
              </w:rPr>
              <w:drawing>
                <wp:anchor distT="0" distB="0" distL="114300" distR="114300" simplePos="0" relativeHeight="251701248" behindDoc="1" locked="0" layoutInCell="1" allowOverlap="1" wp14:anchorId="696122FD" wp14:editId="61D5C095">
                  <wp:simplePos x="0" y="0"/>
                  <wp:positionH relativeFrom="column">
                    <wp:posOffset>-11126</wp:posOffset>
                  </wp:positionH>
                  <wp:positionV relativeFrom="paragraph">
                    <wp:posOffset>61733</wp:posOffset>
                  </wp:positionV>
                  <wp:extent cx="1381125" cy="619125"/>
                  <wp:effectExtent l="0" t="0" r="9525" b="9525"/>
                  <wp:wrapNone/>
                  <wp:docPr id="969639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49905CFF"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1654594E" w:rsidR="00BE2086" w:rsidRPr="001915B5" w:rsidRDefault="00E4038A" w:rsidP="00090CF4">
            <w:pPr>
              <w:jc w:val="both"/>
              <w:rPr>
                <w:rFonts w:ascii="Verdana" w:hAnsi="Verdana" w:cstheme="minorHAnsi"/>
                <w:sz w:val="20"/>
                <w:szCs w:val="20"/>
                <w:lang w:val="nl-NL"/>
              </w:rPr>
            </w:pPr>
            <w:r>
              <w:rPr>
                <w:rFonts w:ascii="Verdana" w:hAnsi="Verdana" w:cstheme="minorHAnsi"/>
                <w:sz w:val="20"/>
                <w:szCs w:val="20"/>
                <w:lang w:val="nl-NL"/>
              </w:rPr>
              <w:t>11/8/23</w:t>
            </w: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sz w:val="20"/>
          <w:szCs w:val="20"/>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672D115C" w:rsidR="00E32E3A" w:rsidRPr="008E6440" w:rsidRDefault="00E32E3A" w:rsidP="00424962">
          <w:pPr>
            <w:pStyle w:val="FigureTitle"/>
            <w:shd w:val="clear" w:color="auto" w:fill="2B4574" w:themeFill="accent1" w:themeFillShade="BF"/>
            <w:ind w:right="-28"/>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Pre-Assessment Checklist: </w:t>
          </w:r>
          <w:r w:rsidR="001D0DB3" w:rsidRPr="008E6440">
            <w:rPr>
              <w:rStyle w:val="Heading1Char"/>
              <w:rFonts w:ascii="Verdana" w:hAnsi="Verdana"/>
              <w:color w:val="FFFFFF" w:themeColor="background1"/>
            </w:rPr>
            <w:t xml:space="preserve">Task 2 </w:t>
          </w:r>
          <w:r w:rsidR="00D844A8" w:rsidRPr="008E6440">
            <w:rPr>
              <w:rStyle w:val="Heading1Char"/>
              <w:rFonts w:ascii="Verdana" w:hAnsi="Verdana"/>
              <w:color w:val="FFFFFF" w:themeColor="background1"/>
            </w:rPr>
            <w:t>–</w:t>
          </w:r>
          <w:r w:rsidR="001D0DB3" w:rsidRPr="008E6440">
            <w:rPr>
              <w:rStyle w:val="Heading1Char"/>
              <w:rFonts w:ascii="Verdana" w:hAnsi="Verdana"/>
              <w:color w:val="FFFFFF" w:themeColor="background1"/>
            </w:rPr>
            <w:t xml:space="preserve"> </w:t>
          </w:r>
          <w:r w:rsidR="00D844A8" w:rsidRPr="008E6440">
            <w:rPr>
              <w:rStyle w:val="Heading1Char"/>
              <w:rFonts w:ascii="Verdana" w:hAnsi="Verdana"/>
              <w:color w:val="FFFFFF" w:themeColor="background1"/>
            </w:rPr>
            <w:t>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EA6002" w14:paraId="2ADC499F" w14:textId="77777777" w:rsidTr="00FD4E5B">
        <w:tc>
          <w:tcPr>
            <w:tcW w:w="10199" w:type="dxa"/>
            <w:shd w:val="clear" w:color="auto" w:fill="D3DDEF" w:themeFill="accent1" w:themeFillTint="33"/>
          </w:tcPr>
          <w:p w14:paraId="28E9C2A0" w14:textId="4CF00CAB" w:rsidR="002C4099" w:rsidRPr="00EA6002" w:rsidRDefault="002C4099" w:rsidP="00FD4E5B">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The purpose of this checklist</w:t>
            </w:r>
          </w:p>
        </w:tc>
      </w:tr>
      <w:tr w:rsidR="002C4099" w:rsidRPr="00EA6002" w14:paraId="24B22127" w14:textId="77777777" w:rsidTr="00FD4E5B">
        <w:tblPrEx>
          <w:shd w:val="clear" w:color="auto" w:fill="auto"/>
        </w:tblPrEx>
        <w:tc>
          <w:tcPr>
            <w:tcW w:w="10199" w:type="dxa"/>
          </w:tcPr>
          <w:p w14:paraId="600115E7" w14:textId="77777777" w:rsidR="002C4099" w:rsidRPr="00EA6002" w:rsidRDefault="002C4099" w:rsidP="00DD7394">
            <w:pPr>
              <w:pStyle w:val="BodyText"/>
              <w:spacing w:before="0" w:after="0"/>
              <w:jc w:val="both"/>
              <w:rPr>
                <w:rFonts w:ascii="Verdana" w:eastAsia="Calibri" w:hAnsi="Verdana" w:cs="Arial"/>
                <w:i/>
                <w:iCs/>
              </w:rPr>
            </w:pPr>
            <w:r w:rsidRPr="00EA6002">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EA6002"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EA6002" w:rsidRDefault="002C4099" w:rsidP="00FD4E5B">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1: Information for Students </w:t>
            </w:r>
          </w:p>
        </w:tc>
      </w:tr>
      <w:tr w:rsidR="002C4099" w:rsidRPr="00EA6002" w14:paraId="651B13B2" w14:textId="77777777" w:rsidTr="00FD4E5B">
        <w:tblPrEx>
          <w:shd w:val="clear" w:color="auto" w:fill="auto"/>
        </w:tblPrEx>
        <w:tc>
          <w:tcPr>
            <w:tcW w:w="10199" w:type="dxa"/>
          </w:tcPr>
          <w:p w14:paraId="63049E20" w14:textId="2B404F79" w:rsidR="002C4099" w:rsidRPr="00EA6002" w:rsidRDefault="00DE075E"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sidRPr="00EA6002">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completed the necessary prior learning before attempting this assessment. </w:t>
            </w:r>
          </w:p>
          <w:p w14:paraId="1C0BBAB6" w14:textId="77777777" w:rsidR="002C4099" w:rsidRPr="00EA6002" w:rsidRDefault="00DE075E"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understand what evidence is required to </w:t>
            </w:r>
            <w:r w:rsidR="002C4099" w:rsidRPr="00EA6002">
              <w:rPr>
                <w:rFonts w:ascii="Verdana" w:hAnsi="Verdana" w:cs="Arial"/>
                <w:noProof/>
                <w:sz w:val="20"/>
                <w:szCs w:val="20"/>
              </w:rPr>
              <w:t>be collected</w:t>
            </w:r>
            <w:r w:rsidR="002C4099" w:rsidRPr="00EA6002">
              <w:rPr>
                <w:rFonts w:ascii="Verdana" w:hAnsi="Verdana" w:cs="Arial"/>
                <w:sz w:val="20"/>
                <w:szCs w:val="20"/>
              </w:rPr>
              <w:t xml:space="preserve"> and how. </w:t>
            </w:r>
          </w:p>
          <w:p w14:paraId="09068FCB" w14:textId="77777777" w:rsidR="002C4099" w:rsidRPr="00EA6002" w:rsidRDefault="00DE075E"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know </w:t>
            </w:r>
            <w:r w:rsidR="002C4099" w:rsidRPr="00EA6002">
              <w:rPr>
                <w:rFonts w:ascii="Verdana" w:hAnsi="Verdana" w:cs="Arial"/>
                <w:noProof/>
                <w:sz w:val="20"/>
                <w:szCs w:val="20"/>
              </w:rPr>
              <w:t>your</w:t>
            </w:r>
            <w:r w:rsidR="002C4099" w:rsidRPr="00EA6002">
              <w:rPr>
                <w:rFonts w:ascii="Verdana" w:hAnsi="Verdana" w:cs="Arial"/>
                <w:sz w:val="20"/>
                <w:szCs w:val="20"/>
              </w:rPr>
              <w:t xml:space="preserve"> rights and the Complaints and Appeal process. </w:t>
            </w:r>
          </w:p>
          <w:p w14:paraId="5BC710A6" w14:textId="77777777" w:rsidR="002C4099" w:rsidRPr="00EA6002" w:rsidRDefault="00DE075E"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discuss any </w:t>
            </w:r>
            <w:r w:rsidR="002C4099" w:rsidRPr="00EA6002">
              <w:rPr>
                <w:rFonts w:ascii="Verdana" w:hAnsi="Verdana" w:cs="Arial"/>
                <w:noProof/>
                <w:sz w:val="20"/>
                <w:szCs w:val="20"/>
              </w:rPr>
              <w:t>special</w:t>
            </w:r>
            <w:r w:rsidR="002C4099" w:rsidRPr="00EA6002">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EA6002" w:rsidRDefault="00DE075E"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that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access to a computer and the internet (if you prefer to type the answers).</w:t>
            </w:r>
          </w:p>
          <w:p w14:paraId="075640ED" w14:textId="77777777" w:rsidR="002C4099" w:rsidRPr="00EA6002" w:rsidRDefault="00DE075E"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Make sure that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all the required resources needed to complete this Assessment Task (AT). </w:t>
            </w:r>
          </w:p>
          <w:p w14:paraId="13058A75" w14:textId="77777777" w:rsidR="002C4099" w:rsidRPr="00EA6002" w:rsidRDefault="00DE075E"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The due date of this assessment task is in accordance with </w:t>
            </w:r>
            <w:r w:rsidR="002C4099" w:rsidRPr="00EA6002">
              <w:rPr>
                <w:rFonts w:ascii="Verdana" w:hAnsi="Verdana" w:cs="Arial"/>
                <w:noProof/>
                <w:sz w:val="20"/>
                <w:szCs w:val="20"/>
              </w:rPr>
              <w:t>your</w:t>
            </w:r>
            <w:r w:rsidR="002C4099" w:rsidRPr="00EA6002">
              <w:rPr>
                <w:rFonts w:ascii="Verdana" w:hAnsi="Verdana" w:cs="Arial"/>
                <w:sz w:val="20"/>
                <w:szCs w:val="20"/>
              </w:rPr>
              <w:t xml:space="preserve"> timetable. </w:t>
            </w:r>
          </w:p>
          <w:p w14:paraId="569D737C" w14:textId="77777777" w:rsidR="002C4099" w:rsidRPr="00EA6002" w:rsidRDefault="00DE075E"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EA6002">
              <w:rPr>
                <w:rFonts w:ascii="Verdana" w:hAnsi="Verdana" w:cs="Arial"/>
                <w:noProof/>
                <w:sz w:val="20"/>
                <w:szCs w:val="20"/>
              </w:rPr>
              <w:t>be provided together</w:t>
            </w:r>
            <w:r w:rsidR="002C4099" w:rsidRPr="00EA6002">
              <w:rPr>
                <w:rFonts w:ascii="Verdana" w:hAnsi="Verdana" w:cs="Arial"/>
                <w:sz w:val="20"/>
                <w:szCs w:val="20"/>
              </w:rPr>
              <w:t xml:space="preserve"> with </w:t>
            </w:r>
            <w:r w:rsidR="002C4099" w:rsidRPr="00EA6002">
              <w:rPr>
                <w:rFonts w:ascii="Verdana" w:hAnsi="Verdana" w:cs="Arial"/>
                <w:noProof/>
                <w:sz w:val="20"/>
                <w:szCs w:val="20"/>
              </w:rPr>
              <w:t>your</w:t>
            </w:r>
            <w:r w:rsidR="002C4099" w:rsidRPr="00EA6002">
              <w:rPr>
                <w:rFonts w:ascii="Verdana" w:hAnsi="Verdana" w:cs="Arial"/>
                <w:sz w:val="20"/>
                <w:szCs w:val="20"/>
              </w:rPr>
              <w:t xml:space="preserve"> request for an </w:t>
            </w:r>
            <w:r w:rsidR="002C4099" w:rsidRPr="00EA6002">
              <w:rPr>
                <w:rFonts w:ascii="Verdana" w:hAnsi="Verdana" w:cs="Arial"/>
                <w:noProof/>
                <w:sz w:val="20"/>
                <w:szCs w:val="20"/>
              </w:rPr>
              <w:t>extension</w:t>
            </w:r>
            <w:r w:rsidR="002C4099" w:rsidRPr="00EA6002">
              <w:rPr>
                <w:rFonts w:ascii="Verdana" w:hAnsi="Verdana" w:cs="Arial"/>
                <w:sz w:val="20"/>
                <w:szCs w:val="20"/>
              </w:rPr>
              <w:t xml:space="preserve"> to submit </w:t>
            </w:r>
            <w:r w:rsidR="002C4099" w:rsidRPr="00EA6002">
              <w:rPr>
                <w:rFonts w:ascii="Verdana" w:hAnsi="Verdana" w:cs="Arial"/>
                <w:noProof/>
                <w:sz w:val="20"/>
                <w:szCs w:val="20"/>
              </w:rPr>
              <w:t>your</w:t>
            </w:r>
            <w:r w:rsidR="002C4099" w:rsidRPr="00EA6002">
              <w:rPr>
                <w:rFonts w:ascii="Verdana" w:hAnsi="Verdana" w:cs="Arial"/>
                <w:sz w:val="20"/>
                <w:szCs w:val="20"/>
              </w:rPr>
              <w:t xml:space="preserve"> assessment work. </w:t>
            </w:r>
          </w:p>
          <w:p w14:paraId="2BFB5C92" w14:textId="47E3F76A" w:rsidR="002C4099" w:rsidRPr="00EA6002" w:rsidRDefault="00DE075E"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The request for an extension to submit </w:t>
            </w:r>
            <w:r w:rsidR="002C4099" w:rsidRPr="00EA6002">
              <w:rPr>
                <w:rFonts w:ascii="Verdana" w:hAnsi="Verdana" w:cs="Arial"/>
                <w:noProof/>
                <w:sz w:val="20"/>
                <w:szCs w:val="20"/>
              </w:rPr>
              <w:t>your</w:t>
            </w:r>
            <w:r w:rsidR="002C4099" w:rsidRPr="00EA6002">
              <w:rPr>
                <w:rFonts w:ascii="Verdana" w:hAnsi="Verdana" w:cs="Arial"/>
                <w:sz w:val="20"/>
                <w:szCs w:val="20"/>
              </w:rPr>
              <w:t xml:space="preserve"> assessment work must </w:t>
            </w:r>
            <w:r w:rsidR="002C4099" w:rsidRPr="00EA6002">
              <w:rPr>
                <w:rFonts w:ascii="Verdana" w:hAnsi="Verdana" w:cs="Arial"/>
                <w:noProof/>
                <w:sz w:val="20"/>
                <w:szCs w:val="20"/>
              </w:rPr>
              <w:t>be made</w:t>
            </w:r>
            <w:r w:rsidR="002C4099" w:rsidRPr="00EA6002">
              <w:rPr>
                <w:rFonts w:ascii="Verdana" w:hAnsi="Verdana" w:cs="Arial"/>
                <w:sz w:val="20"/>
                <w:szCs w:val="20"/>
              </w:rPr>
              <w:t xml:space="preserve"> before the due date.</w:t>
            </w:r>
          </w:p>
        </w:tc>
      </w:tr>
      <w:tr w:rsidR="002C4099" w:rsidRPr="00EA6002"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EA6002" w:rsidRDefault="002C4099" w:rsidP="00DD7394">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2: Reasonable adjustments  </w:t>
            </w:r>
          </w:p>
        </w:tc>
      </w:tr>
      <w:tr w:rsidR="002C4099" w:rsidRPr="00EA6002" w14:paraId="6FFCE08C" w14:textId="77777777" w:rsidTr="00FD4E5B">
        <w:tblPrEx>
          <w:shd w:val="clear" w:color="auto" w:fill="auto"/>
        </w:tblPrEx>
        <w:tc>
          <w:tcPr>
            <w:tcW w:w="10199" w:type="dxa"/>
          </w:tcPr>
          <w:p w14:paraId="5BEC34ED" w14:textId="7CF260DE" w:rsidR="002C4099" w:rsidRPr="00EA6002" w:rsidRDefault="002C4099" w:rsidP="00FD4E5B">
            <w:pPr>
              <w:spacing w:before="60"/>
              <w:jc w:val="both"/>
              <w:rPr>
                <w:rFonts w:ascii="Verdana" w:hAnsi="Verdana" w:cs="Arial"/>
                <w:sz w:val="20"/>
                <w:szCs w:val="20"/>
              </w:rPr>
            </w:pPr>
            <w:r w:rsidRPr="00EA6002">
              <w:rPr>
                <w:rFonts w:ascii="Verdana" w:hAnsi="Verdana" w:cs="Arial"/>
                <w:sz w:val="20"/>
                <w:szCs w:val="20"/>
              </w:rPr>
              <w:t xml:space="preserve">I confirm that I have reviewed the </w:t>
            </w:r>
            <w:r w:rsidRPr="00EA6002">
              <w:rPr>
                <w:rFonts w:ascii="Verdana" w:hAnsi="Verdana" w:cs="Arial"/>
                <w:b/>
                <w:sz w:val="20"/>
                <w:szCs w:val="20"/>
              </w:rPr>
              <w:t>Reasonable Adjustments guidelines and criteria</w:t>
            </w:r>
            <w:r w:rsidRPr="00EA6002">
              <w:rPr>
                <w:rFonts w:ascii="Verdana" w:hAnsi="Verdana" w:cs="Arial"/>
                <w:sz w:val="20"/>
                <w:szCs w:val="20"/>
              </w:rPr>
              <w:t xml:space="preserve"> as provided in Appendix A and attached relevant evidence as required and select the correct checkbox.</w:t>
            </w:r>
          </w:p>
          <w:p w14:paraId="0FB74743" w14:textId="77777777" w:rsidR="002C4099" w:rsidRPr="00EA6002" w:rsidRDefault="00DE075E"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sidRPr="00EA6002">
                  <w:rPr>
                    <w:rFonts w:ascii="MS Gothic" w:eastAsia="MS Gothic" w:hAnsi="MS Gothic" w:cs="Arial" w:hint="eastAsia"/>
                    <w:sz w:val="20"/>
                    <w:szCs w:val="20"/>
                  </w:rPr>
                  <w:t>☐</w:t>
                </w:r>
              </w:sdtContent>
            </w:sdt>
            <w:r w:rsidR="002C4099" w:rsidRPr="00EA6002">
              <w:rPr>
                <w:rFonts w:ascii="Verdana" w:hAnsi="Verdana" w:cs="Arial"/>
                <w:sz w:val="20"/>
                <w:szCs w:val="20"/>
              </w:rPr>
              <w:t xml:space="preserve"> I do require reasonable adjustment</w:t>
            </w:r>
          </w:p>
          <w:p w14:paraId="05357CAE" w14:textId="0435AE5E" w:rsidR="002C4099" w:rsidRPr="00EA6002" w:rsidRDefault="00DE075E"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5E79AB">
                  <w:rPr>
                    <w:rFonts w:ascii="MS Gothic" w:eastAsia="MS Gothic" w:hAnsi="MS Gothic" w:cs="Arial" w:hint="eastAsia"/>
                    <w:sz w:val="20"/>
                    <w:szCs w:val="20"/>
                  </w:rPr>
                  <w:t>☒</w:t>
                </w:r>
              </w:sdtContent>
            </w:sdt>
            <w:r w:rsidR="002C4099" w:rsidRPr="00EA6002">
              <w:rPr>
                <w:rFonts w:ascii="Verdana" w:hAnsi="Verdana" w:cs="Arial"/>
                <w:sz w:val="20"/>
                <w:szCs w:val="20"/>
              </w:rPr>
              <w:t xml:space="preserve"> I do not require reasonable adjustment</w:t>
            </w:r>
          </w:p>
        </w:tc>
      </w:tr>
      <w:tr w:rsidR="002C4099" w:rsidRPr="00EA6002" w14:paraId="096441DD" w14:textId="77777777" w:rsidTr="00FD4E5B">
        <w:tblPrEx>
          <w:shd w:val="clear" w:color="auto" w:fill="auto"/>
        </w:tblPrEx>
        <w:tc>
          <w:tcPr>
            <w:tcW w:w="10199" w:type="dxa"/>
          </w:tcPr>
          <w:p w14:paraId="533F43AF" w14:textId="77777777" w:rsidR="002C4099" w:rsidRPr="00EA6002" w:rsidRDefault="002C4099" w:rsidP="00FD4E5B">
            <w:pPr>
              <w:shd w:val="clear" w:color="auto" w:fill="FFFFFF"/>
              <w:spacing w:before="60"/>
              <w:jc w:val="both"/>
              <w:rPr>
                <w:rFonts w:ascii="Verdana" w:eastAsia="Times New Roman" w:hAnsi="Verdana" w:cs="Arial"/>
                <w:b/>
                <w:color w:val="222222"/>
                <w:sz w:val="20"/>
                <w:szCs w:val="20"/>
              </w:rPr>
            </w:pPr>
            <w:r w:rsidRPr="00EA6002">
              <w:rPr>
                <w:rFonts w:ascii="Verdana" w:eastAsia="Times New Roman" w:hAnsi="Verdana" w:cs="Arial"/>
                <w:b/>
                <w:color w:val="222222"/>
                <w:sz w:val="20"/>
                <w:szCs w:val="20"/>
              </w:rPr>
              <w:t>Declaration (Student to complete)</w:t>
            </w:r>
          </w:p>
          <w:p w14:paraId="3D146EE9" w14:textId="66D1CCEC" w:rsidR="002C4099" w:rsidRPr="00EA6002" w:rsidRDefault="00DE075E"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sidR="005E79AB">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that the purpose and procedures of this assessment task </w:t>
            </w:r>
            <w:proofErr w:type="gramStart"/>
            <w:r w:rsidR="002C4099" w:rsidRPr="00EA6002">
              <w:rPr>
                <w:rFonts w:ascii="Verdana" w:eastAsia="Times New Roman" w:hAnsi="Verdana" w:cs="Arial"/>
                <w:color w:val="222222"/>
                <w:sz w:val="20"/>
                <w:szCs w:val="20"/>
              </w:rPr>
              <w:t>has</w:t>
            </w:r>
            <w:proofErr w:type="gramEnd"/>
            <w:r w:rsidR="002C4099" w:rsidRPr="00EA6002">
              <w:rPr>
                <w:rFonts w:ascii="Verdana" w:eastAsia="Times New Roman" w:hAnsi="Verdana" w:cs="Arial"/>
                <w:color w:val="222222"/>
                <w:sz w:val="20"/>
                <w:szCs w:val="20"/>
              </w:rPr>
              <w:t xml:space="preserve"> been clearly explained to me. </w:t>
            </w:r>
          </w:p>
          <w:p w14:paraId="53EFAE6B" w14:textId="7BAC4071" w:rsidR="002C4099" w:rsidRPr="00EA6002" w:rsidRDefault="00DE075E"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sidR="005E79AB">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19C547F5" w:rsidR="002C4099" w:rsidRPr="00EA6002" w:rsidRDefault="00DE075E"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sidR="005E79AB">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I confirm that t</w:t>
            </w:r>
            <w:r w:rsidR="002C4099" w:rsidRPr="00EA6002">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6DF6EBD5" w14:textId="6CB7D94E" w:rsidR="002C4099" w:rsidRPr="00EA6002" w:rsidRDefault="00DE075E"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sidR="005E79AB">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I confirm I have accessed and understand the assessment information as provided in the Student Handbook.</w:t>
            </w:r>
          </w:p>
          <w:p w14:paraId="34C24F61" w14:textId="2D5D9300" w:rsidR="002C4099" w:rsidRPr="00EA6002" w:rsidRDefault="00DE075E"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sidR="005E79AB">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I have been given fair notice of the date, time, venue and/or other arrangements for this assessment. </w:t>
            </w:r>
          </w:p>
          <w:p w14:paraId="1D6BFF9A" w14:textId="386C2583" w:rsidR="002C4099" w:rsidRPr="00EA6002" w:rsidRDefault="00DE075E"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sidR="005E79AB">
                  <w:rPr>
                    <w:rFonts w:ascii="MS Gothic" w:eastAsia="MS Gothic" w:hAnsi="MS Gothic" w:cs="Arial" w:hint="eastAsia"/>
                    <w:color w:val="222222"/>
                    <w:sz w:val="20"/>
                    <w:szCs w:val="20"/>
                  </w:rPr>
                  <w:t>☒</w:t>
                </w:r>
              </w:sdtContent>
            </w:sdt>
            <w:r w:rsidR="002C4099" w:rsidRPr="00EA6002">
              <w:rPr>
                <w:rFonts w:ascii="Verdana" w:eastAsia="Times New Roman" w:hAnsi="Verdana" w:cs="Arial"/>
                <w:color w:val="222222"/>
                <w:sz w:val="20"/>
                <w:szCs w:val="20"/>
              </w:rPr>
              <w:t xml:space="preserve"> I confirm that I am ready for assessment.</w:t>
            </w:r>
          </w:p>
          <w:p w14:paraId="533975BC" w14:textId="77777777" w:rsidR="002C4099" w:rsidRPr="00EA6002" w:rsidRDefault="002C4099" w:rsidP="00FD4E5B">
            <w:pPr>
              <w:shd w:val="clear" w:color="auto" w:fill="FFFFFF"/>
              <w:spacing w:before="60"/>
              <w:jc w:val="both"/>
              <w:rPr>
                <w:rFonts w:ascii="Verdana" w:eastAsia="Times New Roman" w:hAnsi="Verdana" w:cs="Arial"/>
                <w:color w:val="222222"/>
                <w:sz w:val="20"/>
                <w:szCs w:val="20"/>
              </w:rPr>
            </w:pPr>
          </w:p>
          <w:p w14:paraId="5E668F60" w14:textId="4DA3641C" w:rsidR="002C4099" w:rsidRPr="00EA6002" w:rsidRDefault="00004F9C" w:rsidP="00FD4E5B">
            <w:pPr>
              <w:spacing w:before="60"/>
              <w:jc w:val="both"/>
              <w:rPr>
                <w:rFonts w:ascii="Verdana" w:eastAsia="Times New Roman" w:hAnsi="Verdana" w:cs="Calibri"/>
                <w:b/>
                <w:bCs/>
                <w:color w:val="222222"/>
                <w:sz w:val="20"/>
                <w:szCs w:val="20"/>
              </w:rPr>
            </w:pPr>
            <w:r>
              <w:rPr>
                <w:rFonts w:ascii="Verdana" w:eastAsia="Times New Roman" w:hAnsi="Verdana" w:cs="Calibri"/>
                <w:b/>
                <w:bCs/>
                <w:noProof/>
                <w:color w:val="222222"/>
                <w:sz w:val="20"/>
                <w:szCs w:val="20"/>
              </w:rPr>
              <w:drawing>
                <wp:anchor distT="0" distB="0" distL="114300" distR="114300" simplePos="0" relativeHeight="251666432" behindDoc="1" locked="0" layoutInCell="1" allowOverlap="1" wp14:anchorId="5CF612D5" wp14:editId="25BC377F">
                  <wp:simplePos x="0" y="0"/>
                  <wp:positionH relativeFrom="column">
                    <wp:posOffset>1365568</wp:posOffset>
                  </wp:positionH>
                  <wp:positionV relativeFrom="paragraph">
                    <wp:posOffset>187325</wp:posOffset>
                  </wp:positionV>
                  <wp:extent cx="795338" cy="503879"/>
                  <wp:effectExtent l="0" t="0" r="5080" b="0"/>
                  <wp:wrapNone/>
                  <wp:docPr id="9083340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5338" cy="5038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4099" w:rsidRPr="00EA6002">
              <w:rPr>
                <w:rFonts w:ascii="Verdana" w:eastAsia="Times New Roman" w:hAnsi="Verdana" w:cs="Calibri"/>
                <w:b/>
                <w:bCs/>
                <w:color w:val="222222"/>
                <w:sz w:val="20"/>
                <w:szCs w:val="20"/>
              </w:rPr>
              <w:t>Student Name: __</w:t>
            </w:r>
            <w:r>
              <w:rPr>
                <w:rFonts w:ascii="Verdana" w:eastAsia="Times New Roman" w:hAnsi="Verdana" w:cs="Calibri"/>
                <w:b/>
                <w:bCs/>
                <w:color w:val="222222"/>
                <w:sz w:val="20"/>
                <w:szCs w:val="20"/>
              </w:rPr>
              <w:t xml:space="preserve">Anya English </w:t>
            </w:r>
            <w:r w:rsidR="002C4099" w:rsidRPr="00EA6002">
              <w:rPr>
                <w:rFonts w:ascii="Verdana" w:eastAsia="Times New Roman" w:hAnsi="Verdana" w:cs="Calibri"/>
                <w:b/>
                <w:bCs/>
                <w:color w:val="222222"/>
                <w:sz w:val="20"/>
                <w:szCs w:val="20"/>
              </w:rPr>
              <w:t xml:space="preserve">                     </w:t>
            </w:r>
          </w:p>
          <w:p w14:paraId="1F974D2A" w14:textId="5F6D4466" w:rsidR="002C4099" w:rsidRPr="00EA6002" w:rsidRDefault="002C4099" w:rsidP="00FD4E5B">
            <w:pPr>
              <w:spacing w:before="60"/>
              <w:jc w:val="both"/>
              <w:rPr>
                <w:rFonts w:ascii="Verdana" w:eastAsia="Times New Roman" w:hAnsi="Verdana" w:cs="Calibri"/>
                <w:b/>
                <w:bCs/>
                <w:color w:val="222222"/>
                <w:sz w:val="20"/>
                <w:szCs w:val="20"/>
              </w:rPr>
            </w:pPr>
          </w:p>
          <w:p w14:paraId="0A77FE55" w14:textId="29FC5B44" w:rsidR="002C4099" w:rsidRPr="00EA6002" w:rsidRDefault="002C4099" w:rsidP="00FD4E5B">
            <w:pPr>
              <w:spacing w:before="60"/>
              <w:jc w:val="both"/>
              <w:rPr>
                <w:rFonts w:ascii="Verdana" w:eastAsia="Times New Roman" w:hAnsi="Verdana"/>
                <w:color w:val="222222"/>
                <w:sz w:val="20"/>
                <w:szCs w:val="20"/>
              </w:rPr>
            </w:pPr>
            <w:r w:rsidRPr="00EA6002">
              <w:rPr>
                <w:rFonts w:ascii="Verdana" w:eastAsia="Times New Roman" w:hAnsi="Verdana" w:cs="Calibri"/>
                <w:b/>
                <w:bCs/>
                <w:color w:val="222222"/>
                <w:sz w:val="20"/>
                <w:szCs w:val="20"/>
              </w:rPr>
              <w:t>Student Signature: ___________________________________</w:t>
            </w:r>
            <w:r w:rsidRPr="00EA6002">
              <w:rPr>
                <w:rFonts w:ascii="Verdana" w:eastAsia="Times New Roman" w:hAnsi="Verdana"/>
                <w:color w:val="222222"/>
                <w:sz w:val="20"/>
                <w:szCs w:val="20"/>
              </w:rPr>
              <w:t> </w:t>
            </w:r>
          </w:p>
          <w:p w14:paraId="3864AD97" w14:textId="1CE491C4" w:rsidR="002C4099" w:rsidRPr="00EA6002" w:rsidRDefault="002C4099" w:rsidP="00FD4E5B">
            <w:pPr>
              <w:spacing w:before="60"/>
              <w:jc w:val="both"/>
              <w:rPr>
                <w:rFonts w:ascii="Verdana" w:hAnsi="Verdana" w:cs="Arial"/>
                <w:sz w:val="20"/>
                <w:szCs w:val="20"/>
              </w:rPr>
            </w:pPr>
          </w:p>
        </w:tc>
      </w:tr>
    </w:tbl>
    <w:sdt>
      <w:sdtPr>
        <w:rPr>
          <w:rFonts w:ascii="Verdana" w:hAnsi="Verdana"/>
          <w:sz w:val="20"/>
          <w:szCs w:val="20"/>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0E589A41" w:rsidR="00E32E3A" w:rsidRPr="008E6440" w:rsidRDefault="00E32E3A" w:rsidP="001A6783">
          <w:pPr>
            <w:pStyle w:val="FigureTitle"/>
            <w:keepNext/>
            <w:pageBreakBefore/>
            <w:shd w:val="clear" w:color="auto" w:fill="2B4574" w:themeFill="accent1" w:themeFillShade="BF"/>
            <w:ind w:right="28"/>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Assessment </w:t>
          </w:r>
          <w:r w:rsidR="00DD7394" w:rsidRPr="008E6440">
            <w:rPr>
              <w:rStyle w:val="Heading1Char"/>
              <w:rFonts w:ascii="Verdana" w:hAnsi="Verdana"/>
              <w:color w:val="FFFFFF" w:themeColor="background1"/>
            </w:rPr>
            <w:t>method-based</w:t>
          </w:r>
          <w:r w:rsidRPr="008E6440">
            <w:rPr>
              <w:rStyle w:val="Heading1Char"/>
              <w:rFonts w:ascii="Verdana" w:hAnsi="Verdana"/>
              <w:color w:val="FFFFFF" w:themeColor="background1"/>
            </w:rPr>
            <w:t xml:space="preserve"> instructions and guidelines: </w:t>
          </w:r>
          <w:r w:rsidR="006437DB" w:rsidRPr="008E6440">
            <w:rPr>
              <w:rStyle w:val="Heading1Char"/>
              <w:rFonts w:ascii="Verdana" w:hAnsi="Verdana"/>
              <w:color w:val="FFFFFF" w:themeColor="background1"/>
            </w:rPr>
            <w:t xml:space="preserve">Skill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EA6002" w14:paraId="2D80D2E2" w14:textId="77777777" w:rsidTr="00083307">
        <w:tc>
          <w:tcPr>
            <w:tcW w:w="10199" w:type="dxa"/>
            <w:shd w:val="clear" w:color="auto" w:fill="D3DDEF" w:themeFill="accent1" w:themeFillTint="33"/>
          </w:tcPr>
          <w:p w14:paraId="519D2697" w14:textId="77777777" w:rsidR="00E32E3A" w:rsidRPr="00EA6002" w:rsidRDefault="00E32E3A" w:rsidP="00090CF4">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 xml:space="preserve">Assessment type </w:t>
            </w:r>
          </w:p>
          <w:p w14:paraId="14DE416E" w14:textId="77777777" w:rsidR="00E32E3A" w:rsidRPr="00EA6002" w:rsidRDefault="00E32E3A" w:rsidP="00090CF4">
            <w:pPr>
              <w:autoSpaceDE w:val="0"/>
              <w:autoSpaceDN w:val="0"/>
              <w:adjustRightInd w:val="0"/>
              <w:jc w:val="both"/>
              <w:rPr>
                <w:rFonts w:ascii="Verdana" w:hAnsi="Verdana" w:cs="Arial"/>
                <w:bCs/>
                <w:sz w:val="20"/>
                <w:szCs w:val="20"/>
              </w:rPr>
            </w:pPr>
          </w:p>
        </w:tc>
      </w:tr>
      <w:tr w:rsidR="00E32E3A" w:rsidRPr="00EA6002" w14:paraId="18C49FDF" w14:textId="77777777" w:rsidTr="00083307">
        <w:tblPrEx>
          <w:shd w:val="clear" w:color="auto" w:fill="auto"/>
        </w:tblPrEx>
        <w:tc>
          <w:tcPr>
            <w:tcW w:w="10199" w:type="dxa"/>
          </w:tcPr>
          <w:p w14:paraId="4226EB3D" w14:textId="77777777" w:rsidR="00E32E3A" w:rsidRPr="00EA6002" w:rsidRDefault="00E32E3A" w:rsidP="00044D5A">
            <w:pPr>
              <w:jc w:val="both"/>
              <w:rPr>
                <w:rFonts w:ascii="Verdana" w:hAnsi="Verdana" w:cs="Arial"/>
                <w:bCs/>
                <w:sz w:val="20"/>
                <w:szCs w:val="20"/>
              </w:rPr>
            </w:pPr>
          </w:p>
          <w:p w14:paraId="355BAB3A" w14:textId="58552564" w:rsidR="00E32E3A" w:rsidRPr="00EA6002" w:rsidRDefault="00D844A8" w:rsidP="00044D5A">
            <w:pPr>
              <w:pStyle w:val="ListParagraph"/>
              <w:numPr>
                <w:ilvl w:val="0"/>
                <w:numId w:val="15"/>
              </w:numPr>
              <w:spacing w:before="0"/>
              <w:jc w:val="both"/>
              <w:rPr>
                <w:rFonts w:ascii="Verdana" w:hAnsi="Verdana" w:cs="Arial"/>
                <w:bCs/>
              </w:rPr>
            </w:pPr>
            <w:r w:rsidRPr="0088113F">
              <w:rPr>
                <w:rFonts w:ascii="Verdana" w:hAnsi="Verdana" w:cs="Arial"/>
                <w:bCs/>
              </w:rPr>
              <w:t xml:space="preserve">Skill Test </w:t>
            </w:r>
            <w:r w:rsidR="00126E9C" w:rsidRPr="0088113F">
              <w:rPr>
                <w:rFonts w:ascii="Verdana" w:hAnsi="Verdana" w:cs="Arial"/>
                <w:bCs/>
              </w:rPr>
              <w:t>-</w:t>
            </w:r>
            <w:r w:rsidR="006F32FF" w:rsidRPr="0088113F">
              <w:t xml:space="preserve"> </w:t>
            </w:r>
            <w:r w:rsidR="00E26677" w:rsidRPr="00E26677">
              <w:rPr>
                <w:rFonts w:ascii="Verdana" w:eastAsiaTheme="minorHAnsi" w:hAnsi="Verdana" w:cs="Arial"/>
                <w:bCs/>
              </w:rPr>
              <w:t>Arrange resources and prepare for the building and construction project</w:t>
            </w:r>
          </w:p>
        </w:tc>
      </w:tr>
      <w:tr w:rsidR="00E32E3A" w:rsidRPr="00EA6002" w14:paraId="33DB99FB" w14:textId="77777777" w:rsidTr="00083307">
        <w:tblPrEx>
          <w:shd w:val="clear" w:color="auto" w:fill="auto"/>
        </w:tblPrEx>
        <w:tc>
          <w:tcPr>
            <w:tcW w:w="10199" w:type="dxa"/>
            <w:shd w:val="clear" w:color="auto" w:fill="D3DDEF" w:themeFill="accent1" w:themeFillTint="33"/>
          </w:tcPr>
          <w:p w14:paraId="1D255BD7" w14:textId="55885D0C" w:rsidR="002C162E" w:rsidRPr="00EA6002" w:rsidRDefault="00E32E3A" w:rsidP="00090CF4">
            <w:pPr>
              <w:autoSpaceDE w:val="0"/>
              <w:autoSpaceDN w:val="0"/>
              <w:adjustRightInd w:val="0"/>
              <w:jc w:val="both"/>
              <w:rPr>
                <w:rFonts w:ascii="Verdana" w:hAnsi="Verdana" w:cs="Arial"/>
                <w:b/>
                <w:sz w:val="20"/>
                <w:szCs w:val="20"/>
              </w:rPr>
            </w:pPr>
            <w:r w:rsidRPr="00EA6002">
              <w:rPr>
                <w:rFonts w:ascii="Verdana" w:hAnsi="Verdana" w:cs="Arial"/>
                <w:b/>
                <w:sz w:val="20"/>
                <w:szCs w:val="20"/>
              </w:rPr>
              <w:t>Instructions provided to the student:</w:t>
            </w:r>
          </w:p>
          <w:p w14:paraId="12AA8C78" w14:textId="77777777" w:rsidR="00E32E3A" w:rsidRPr="00EA6002" w:rsidRDefault="00E32E3A" w:rsidP="00090CF4">
            <w:pPr>
              <w:autoSpaceDE w:val="0"/>
              <w:autoSpaceDN w:val="0"/>
              <w:adjustRightInd w:val="0"/>
              <w:jc w:val="both"/>
              <w:rPr>
                <w:rFonts w:ascii="Verdana" w:hAnsi="Verdana" w:cs="Arial"/>
                <w:b/>
                <w:bCs/>
                <w:sz w:val="20"/>
                <w:szCs w:val="20"/>
              </w:rPr>
            </w:pPr>
          </w:p>
        </w:tc>
      </w:tr>
      <w:tr w:rsidR="00E32E3A" w:rsidRPr="00EA6002" w14:paraId="66455B4D" w14:textId="77777777" w:rsidTr="00083307">
        <w:tblPrEx>
          <w:shd w:val="clear" w:color="auto" w:fill="auto"/>
        </w:tblPrEx>
        <w:tc>
          <w:tcPr>
            <w:tcW w:w="10199" w:type="dxa"/>
            <w:shd w:val="clear" w:color="auto" w:fill="D3DDEF" w:themeFill="accent1" w:themeFillTint="33"/>
          </w:tcPr>
          <w:p w14:paraId="0AAF097B" w14:textId="28B419B3"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Assessment task description:</w:t>
            </w:r>
          </w:p>
          <w:p w14:paraId="780B583F" w14:textId="77777777" w:rsidR="00E32E3A" w:rsidRPr="00EA6002" w:rsidRDefault="00E32E3A" w:rsidP="00090CF4">
            <w:pPr>
              <w:jc w:val="both"/>
              <w:rPr>
                <w:rFonts w:ascii="Verdana" w:hAnsi="Verdana" w:cs="Arial"/>
                <w:bCs/>
                <w:sz w:val="20"/>
                <w:szCs w:val="20"/>
              </w:rPr>
            </w:pPr>
          </w:p>
        </w:tc>
      </w:tr>
      <w:tr w:rsidR="00E32E3A" w:rsidRPr="00EA6002" w14:paraId="6EACABCC" w14:textId="77777777" w:rsidTr="001A6783">
        <w:tblPrEx>
          <w:shd w:val="clear" w:color="auto" w:fill="auto"/>
        </w:tblPrEx>
        <w:trPr>
          <w:trHeight w:val="3497"/>
        </w:trPr>
        <w:tc>
          <w:tcPr>
            <w:tcW w:w="10199" w:type="dxa"/>
          </w:tcPr>
          <w:p w14:paraId="30B637A6" w14:textId="105AFA98" w:rsidR="00C3728F" w:rsidRPr="00C828BE" w:rsidRDefault="00A9190F" w:rsidP="00205476">
            <w:pPr>
              <w:pStyle w:val="ListParagraph"/>
              <w:numPr>
                <w:ilvl w:val="0"/>
                <w:numId w:val="33"/>
              </w:numPr>
              <w:spacing w:before="60"/>
              <w:jc w:val="both"/>
              <w:rPr>
                <w:rFonts w:ascii="Verdana" w:hAnsi="Verdana" w:cs="Arial"/>
              </w:rPr>
            </w:pPr>
            <w:r w:rsidRPr="00C828BE">
              <w:rPr>
                <w:rFonts w:ascii="Verdana" w:hAnsi="Verdana" w:cs="Arial"/>
              </w:rPr>
              <w:t xml:space="preserve">This is the second assessment task you </w:t>
            </w:r>
            <w:r w:rsidR="005334EE" w:rsidRPr="00C828BE">
              <w:rPr>
                <w:rFonts w:ascii="Verdana" w:hAnsi="Verdana" w:cs="Arial"/>
              </w:rPr>
              <w:t>must</w:t>
            </w:r>
            <w:r w:rsidRPr="00C828BE">
              <w:rPr>
                <w:rFonts w:ascii="Verdana" w:hAnsi="Verdana" w:cs="Arial"/>
              </w:rPr>
              <w:t xml:space="preserve"> successfully complete to be deemed competent in this unit of competency. </w:t>
            </w:r>
          </w:p>
          <w:p w14:paraId="24C7A74B" w14:textId="58A3CF43" w:rsidR="00C3728F" w:rsidRPr="00C828BE" w:rsidRDefault="00C3728F" w:rsidP="00205476">
            <w:pPr>
              <w:pStyle w:val="ListParagraph"/>
              <w:numPr>
                <w:ilvl w:val="0"/>
                <w:numId w:val="33"/>
              </w:numPr>
              <w:spacing w:before="60"/>
              <w:jc w:val="both"/>
              <w:rPr>
                <w:rFonts w:ascii="Verdana" w:hAnsi="Verdana" w:cs="Arial"/>
              </w:rPr>
            </w:pPr>
            <w:r w:rsidRPr="00C828BE">
              <w:rPr>
                <w:rFonts w:ascii="Verdana" w:hAnsi="Verdana" w:cs="Arial"/>
              </w:rPr>
              <w:t>This assessment task is a Skill</w:t>
            </w:r>
            <w:r w:rsidR="002C4099" w:rsidRPr="00C828BE">
              <w:rPr>
                <w:rFonts w:ascii="Verdana" w:hAnsi="Verdana" w:cs="Arial"/>
              </w:rPr>
              <w:t>s</w:t>
            </w:r>
            <w:r w:rsidRPr="00C828BE">
              <w:rPr>
                <w:rFonts w:ascii="Verdana" w:hAnsi="Verdana" w:cs="Arial"/>
              </w:rPr>
              <w:t xml:space="preserve"> Test. </w:t>
            </w:r>
          </w:p>
          <w:p w14:paraId="0DCC80E7" w14:textId="5C720697" w:rsidR="00E32E3A" w:rsidRPr="00C828BE" w:rsidRDefault="00A9190F" w:rsidP="00205476">
            <w:pPr>
              <w:pStyle w:val="ListParagraph"/>
              <w:numPr>
                <w:ilvl w:val="0"/>
                <w:numId w:val="33"/>
              </w:numPr>
              <w:spacing w:before="60"/>
              <w:jc w:val="both"/>
              <w:rPr>
                <w:rFonts w:ascii="Verdana" w:hAnsi="Verdana" w:cs="Arial"/>
              </w:rPr>
            </w:pPr>
            <w:r w:rsidRPr="00C828BE">
              <w:rPr>
                <w:rFonts w:ascii="Verdana" w:hAnsi="Verdana" w:cs="Arial"/>
              </w:rPr>
              <w:t xml:space="preserve">This assessment task consists of </w:t>
            </w:r>
            <w:r w:rsidR="00E26677" w:rsidRPr="00C828BE">
              <w:rPr>
                <w:rFonts w:ascii="Verdana" w:hAnsi="Verdana" w:cs="Arial"/>
              </w:rPr>
              <w:t xml:space="preserve">six </w:t>
            </w:r>
            <w:r w:rsidR="003D02D0" w:rsidRPr="00C828BE">
              <w:rPr>
                <w:rFonts w:ascii="Verdana" w:hAnsi="Verdana" w:cs="Arial"/>
              </w:rPr>
              <w:t>(</w:t>
            </w:r>
            <w:r w:rsidR="00E26677" w:rsidRPr="00C828BE">
              <w:rPr>
                <w:rFonts w:ascii="Verdana" w:hAnsi="Verdana" w:cs="Arial"/>
              </w:rPr>
              <w:t>6</w:t>
            </w:r>
            <w:r w:rsidRPr="00C828BE">
              <w:rPr>
                <w:rFonts w:ascii="Verdana" w:hAnsi="Verdana" w:cs="Arial"/>
              </w:rPr>
              <w:t>) practical demonstration activities.</w:t>
            </w:r>
            <w:r w:rsidR="00E32E3A" w:rsidRPr="00C828BE">
              <w:rPr>
                <w:rFonts w:ascii="Verdana" w:hAnsi="Verdana" w:cs="Arial"/>
              </w:rPr>
              <w:t xml:space="preserve"> </w:t>
            </w:r>
          </w:p>
          <w:p w14:paraId="341B9D7C" w14:textId="77777777" w:rsidR="00E26677" w:rsidRPr="00C828BE" w:rsidRDefault="00E26677" w:rsidP="00205476">
            <w:pPr>
              <w:pStyle w:val="ListParagraph"/>
              <w:numPr>
                <w:ilvl w:val="1"/>
                <w:numId w:val="33"/>
              </w:numPr>
              <w:pBdr>
                <w:top w:val="nil"/>
                <w:left w:val="nil"/>
                <w:bottom w:val="nil"/>
                <w:right w:val="nil"/>
                <w:between w:val="nil"/>
              </w:pBdr>
              <w:spacing w:before="60"/>
              <w:jc w:val="both"/>
              <w:rPr>
                <w:rFonts w:ascii="Verdana" w:hAnsi="Verdana" w:cs="Arial"/>
              </w:rPr>
            </w:pPr>
            <w:r w:rsidRPr="00C828BE">
              <w:rPr>
                <w:rFonts w:ascii="Verdana" w:hAnsi="Verdana" w:cs="Arial"/>
              </w:rPr>
              <w:t xml:space="preserve">Activity 1: Complete preliminary construction requirements. </w:t>
            </w:r>
          </w:p>
          <w:p w14:paraId="22757710" w14:textId="77777777" w:rsidR="00E26677" w:rsidRPr="00C828BE" w:rsidRDefault="00E26677" w:rsidP="00205476">
            <w:pPr>
              <w:pStyle w:val="ListParagraph"/>
              <w:numPr>
                <w:ilvl w:val="1"/>
                <w:numId w:val="33"/>
              </w:numPr>
              <w:pBdr>
                <w:top w:val="nil"/>
                <w:left w:val="nil"/>
                <w:bottom w:val="nil"/>
                <w:right w:val="nil"/>
                <w:between w:val="nil"/>
              </w:pBdr>
              <w:spacing w:before="60"/>
              <w:jc w:val="both"/>
              <w:rPr>
                <w:rFonts w:ascii="Verdana" w:hAnsi="Verdana" w:cs="Arial"/>
              </w:rPr>
            </w:pPr>
            <w:r w:rsidRPr="00C828BE">
              <w:rPr>
                <w:rFonts w:ascii="Verdana" w:hAnsi="Verdana" w:cs="Arial"/>
              </w:rPr>
              <w:t>Activity 2: Organise on-site services and facilities.</w:t>
            </w:r>
          </w:p>
          <w:p w14:paraId="0F657290" w14:textId="77777777" w:rsidR="00E26677" w:rsidRPr="00C828BE" w:rsidRDefault="00E26677" w:rsidP="00205476">
            <w:pPr>
              <w:pStyle w:val="ListParagraph"/>
              <w:numPr>
                <w:ilvl w:val="1"/>
                <w:numId w:val="33"/>
              </w:numPr>
              <w:pBdr>
                <w:top w:val="nil"/>
                <w:left w:val="nil"/>
                <w:bottom w:val="nil"/>
                <w:right w:val="nil"/>
                <w:between w:val="nil"/>
              </w:pBdr>
              <w:spacing w:before="60"/>
              <w:jc w:val="both"/>
              <w:rPr>
                <w:rFonts w:ascii="Verdana" w:hAnsi="Verdana" w:cs="Arial"/>
              </w:rPr>
            </w:pPr>
            <w:r w:rsidRPr="00C828BE">
              <w:rPr>
                <w:rFonts w:ascii="Verdana" w:hAnsi="Verdana" w:cs="Arial"/>
              </w:rPr>
              <w:t>Activity 3: Arrange public protection.</w:t>
            </w:r>
          </w:p>
          <w:p w14:paraId="41E8B84F" w14:textId="77777777" w:rsidR="00E26677" w:rsidRPr="00C828BE" w:rsidRDefault="00E26677" w:rsidP="00205476">
            <w:pPr>
              <w:pStyle w:val="ListParagraph"/>
              <w:numPr>
                <w:ilvl w:val="1"/>
                <w:numId w:val="33"/>
              </w:numPr>
              <w:pBdr>
                <w:top w:val="nil"/>
                <w:left w:val="nil"/>
                <w:bottom w:val="nil"/>
                <w:right w:val="nil"/>
                <w:between w:val="nil"/>
              </w:pBdr>
              <w:spacing w:before="60"/>
              <w:jc w:val="both"/>
              <w:rPr>
                <w:rFonts w:ascii="Verdana" w:hAnsi="Verdana" w:cs="Arial"/>
              </w:rPr>
            </w:pPr>
            <w:r w:rsidRPr="00C828BE">
              <w:rPr>
                <w:rFonts w:ascii="Verdana" w:hAnsi="Verdana" w:cs="Arial"/>
              </w:rPr>
              <w:t>Activity 4: Organise on-site delivery.</w:t>
            </w:r>
          </w:p>
          <w:p w14:paraId="726E42F6" w14:textId="31BAD818" w:rsidR="00E26677" w:rsidRPr="00C828BE" w:rsidRDefault="00E26677" w:rsidP="00973BA6">
            <w:pPr>
              <w:pStyle w:val="ListParagraph"/>
              <w:numPr>
                <w:ilvl w:val="1"/>
                <w:numId w:val="33"/>
              </w:numPr>
              <w:pBdr>
                <w:top w:val="nil"/>
                <w:left w:val="nil"/>
                <w:bottom w:val="nil"/>
                <w:right w:val="nil"/>
                <w:between w:val="nil"/>
              </w:pBdr>
              <w:spacing w:before="60"/>
              <w:jc w:val="both"/>
              <w:rPr>
                <w:rFonts w:ascii="Verdana" w:hAnsi="Verdana" w:cs="Arial"/>
              </w:rPr>
            </w:pPr>
            <w:r w:rsidRPr="00C828BE">
              <w:rPr>
                <w:rFonts w:ascii="Verdana" w:hAnsi="Verdana" w:cs="Arial"/>
              </w:rPr>
              <w:t xml:space="preserve">Activity 5: </w:t>
            </w:r>
            <w:proofErr w:type="spellStart"/>
            <w:r w:rsidRPr="00C828BE">
              <w:rPr>
                <w:rFonts w:ascii="Verdana" w:hAnsi="Verdana" w:cs="Arial"/>
              </w:rPr>
              <w:t>Organise</w:t>
            </w:r>
            <w:proofErr w:type="spellEnd"/>
            <w:r w:rsidRPr="00C828BE">
              <w:rPr>
                <w:rFonts w:ascii="Verdana" w:hAnsi="Verdana" w:cs="Arial"/>
              </w:rPr>
              <w:t xml:space="preserve"> on-site human </w:t>
            </w:r>
            <w:proofErr w:type="gramStart"/>
            <w:r w:rsidRPr="00C828BE">
              <w:rPr>
                <w:rFonts w:ascii="Verdana" w:hAnsi="Verdana" w:cs="Arial"/>
              </w:rPr>
              <w:t>resources</w:t>
            </w:r>
            <w:proofErr w:type="gramEnd"/>
          </w:p>
          <w:p w14:paraId="3AB28BDF" w14:textId="53D81F98" w:rsidR="002C162E" w:rsidRPr="00EA6002" w:rsidRDefault="00E32E3A" w:rsidP="00062396">
            <w:pPr>
              <w:pStyle w:val="ListParagraph"/>
              <w:numPr>
                <w:ilvl w:val="0"/>
                <w:numId w:val="33"/>
              </w:numPr>
              <w:spacing w:before="60"/>
              <w:jc w:val="both"/>
              <w:rPr>
                <w:rFonts w:ascii="Verdana" w:hAnsi="Verdana" w:cs="Arial"/>
                <w:bCs/>
              </w:rPr>
            </w:pPr>
            <w:r w:rsidRPr="00062396">
              <w:rPr>
                <w:rFonts w:ascii="Verdana" w:hAnsi="Verdana" w:cs="Arial"/>
              </w:rPr>
              <w:t>You must attempt all activities of the project for your trainer/assessor to assess your competenc</w:t>
            </w:r>
            <w:r w:rsidR="002C4099" w:rsidRPr="00062396">
              <w:rPr>
                <w:rFonts w:ascii="Verdana" w:hAnsi="Verdana" w:cs="Arial"/>
              </w:rPr>
              <w:t>e</w:t>
            </w:r>
            <w:r w:rsidRPr="00062396">
              <w:rPr>
                <w:rFonts w:ascii="Verdana" w:hAnsi="Verdana" w:cs="Arial"/>
              </w:rPr>
              <w:t xml:space="preserve"> in this assessment task.</w:t>
            </w:r>
          </w:p>
        </w:tc>
      </w:tr>
      <w:tr w:rsidR="00E32E3A" w:rsidRPr="00EA6002" w14:paraId="7A8FADB6" w14:textId="77777777" w:rsidTr="00083307">
        <w:tblPrEx>
          <w:shd w:val="clear" w:color="auto" w:fill="auto"/>
        </w:tblPrEx>
        <w:tc>
          <w:tcPr>
            <w:tcW w:w="10199" w:type="dxa"/>
            <w:shd w:val="clear" w:color="auto" w:fill="D3DDEF" w:themeFill="accent1" w:themeFillTint="33"/>
          </w:tcPr>
          <w:p w14:paraId="5E856938" w14:textId="77777777" w:rsidR="00E32E3A" w:rsidRDefault="00E32E3A" w:rsidP="00090CF4">
            <w:pPr>
              <w:jc w:val="both"/>
              <w:rPr>
                <w:rFonts w:ascii="Verdana" w:hAnsi="Verdana" w:cs="Arial"/>
                <w:bCs/>
                <w:sz w:val="20"/>
                <w:szCs w:val="20"/>
              </w:rPr>
            </w:pPr>
            <w:r w:rsidRPr="00EA6002">
              <w:rPr>
                <w:rFonts w:ascii="Verdana" w:hAnsi="Verdana" w:cs="Arial"/>
                <w:bCs/>
                <w:sz w:val="20"/>
                <w:szCs w:val="20"/>
              </w:rPr>
              <w:t>Applicable conditions:</w:t>
            </w:r>
          </w:p>
          <w:p w14:paraId="636D7E35" w14:textId="3C6A8BE3" w:rsidR="00044D5A" w:rsidRPr="00EA6002" w:rsidRDefault="00044D5A" w:rsidP="00090CF4">
            <w:pPr>
              <w:jc w:val="both"/>
              <w:rPr>
                <w:rFonts w:ascii="Verdana" w:hAnsi="Verdana" w:cs="Arial"/>
                <w:bCs/>
                <w:sz w:val="20"/>
                <w:szCs w:val="20"/>
              </w:rPr>
            </w:pPr>
          </w:p>
        </w:tc>
      </w:tr>
      <w:tr w:rsidR="00E32E3A" w:rsidRPr="00EA6002" w14:paraId="27792B07" w14:textId="77777777" w:rsidTr="00083307">
        <w:tblPrEx>
          <w:shd w:val="clear" w:color="auto" w:fill="auto"/>
        </w:tblPrEx>
        <w:tc>
          <w:tcPr>
            <w:tcW w:w="10199" w:type="dxa"/>
          </w:tcPr>
          <w:p w14:paraId="20994797" w14:textId="43DE6D08"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 xml:space="preserve">This skill test is untimed and </w:t>
            </w:r>
            <w:r w:rsidR="00F902A4" w:rsidRPr="00EA6002">
              <w:rPr>
                <w:rFonts w:ascii="Verdana" w:hAnsi="Verdana" w:cs="Arial"/>
                <w:bCs/>
                <w:sz w:val="20"/>
                <w:szCs w:val="20"/>
              </w:rPr>
              <w:t>is</w:t>
            </w:r>
            <w:r w:rsidRPr="00EA6002">
              <w:rPr>
                <w:rFonts w:ascii="Verdana" w:hAnsi="Verdana" w:cs="Arial"/>
                <w:bCs/>
                <w:sz w:val="20"/>
                <w:szCs w:val="20"/>
              </w:rPr>
              <w:t xml:space="preserve"> conducted as </w:t>
            </w:r>
            <w:r w:rsidR="00F902A4" w:rsidRPr="00EA6002">
              <w:rPr>
                <w:rFonts w:ascii="Verdana" w:hAnsi="Verdana" w:cs="Arial"/>
                <w:bCs/>
                <w:sz w:val="20"/>
                <w:szCs w:val="20"/>
              </w:rPr>
              <w:t xml:space="preserve">an </w:t>
            </w:r>
            <w:r w:rsidRPr="00EA6002">
              <w:rPr>
                <w:rFonts w:ascii="Verdana" w:hAnsi="Verdana" w:cs="Arial"/>
                <w:bCs/>
                <w:sz w:val="20"/>
                <w:szCs w:val="20"/>
              </w:rPr>
              <w:t xml:space="preserve">open book </w:t>
            </w:r>
            <w:r w:rsidR="00F902A4" w:rsidRPr="00EA6002">
              <w:rPr>
                <w:rFonts w:ascii="Verdana" w:hAnsi="Verdana" w:cs="Arial"/>
                <w:bCs/>
                <w:sz w:val="20"/>
                <w:szCs w:val="20"/>
              </w:rPr>
              <w:t>assessment</w:t>
            </w:r>
            <w:r w:rsidRPr="00EA6002">
              <w:rPr>
                <w:rFonts w:ascii="Verdana" w:hAnsi="Verdana" w:cs="Arial"/>
                <w:bCs/>
                <w:sz w:val="20"/>
                <w:szCs w:val="20"/>
              </w:rPr>
              <w:t xml:space="preserve"> (this means you are able to refer to your textbook or other learner materials during the test). </w:t>
            </w:r>
          </w:p>
          <w:p w14:paraId="710B0776" w14:textId="77777777"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 xml:space="preserve">You will be assessed independently on this assessment task. </w:t>
            </w:r>
          </w:p>
          <w:p w14:paraId="4F2A2B15" w14:textId="77777777"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As you complete this assessment task</w:t>
            </w:r>
            <w:r w:rsidR="00D22695" w:rsidRPr="00EA6002">
              <w:rPr>
                <w:rFonts w:ascii="Verdana" w:hAnsi="Verdana" w:cs="Arial"/>
                <w:bCs/>
                <w:sz w:val="20"/>
                <w:szCs w:val="20"/>
              </w:rPr>
              <w:t>,</w:t>
            </w:r>
            <w:r w:rsidRPr="00EA6002">
              <w:rPr>
                <w:rFonts w:ascii="Verdana" w:hAnsi="Verdana" w:cs="Arial"/>
                <w:bCs/>
                <w:sz w:val="20"/>
                <w:szCs w:val="20"/>
              </w:rPr>
              <w:t xml:space="preserve"> you are predominately demonstrating your skills, techniques and knowledge to your trainer/assessor. </w:t>
            </w:r>
          </w:p>
          <w:p w14:paraId="211E6E46" w14:textId="08CCCFBF" w:rsidR="002C162E" w:rsidRPr="00EA6002" w:rsidRDefault="00F902A4" w:rsidP="00062396">
            <w:pPr>
              <w:numPr>
                <w:ilvl w:val="0"/>
                <w:numId w:val="16"/>
              </w:numPr>
              <w:jc w:val="both"/>
              <w:rPr>
                <w:rFonts w:ascii="Verdana" w:hAnsi="Verdana" w:cs="Arial"/>
                <w:bCs/>
                <w:sz w:val="20"/>
                <w:szCs w:val="20"/>
              </w:rPr>
            </w:pPr>
            <w:r w:rsidRPr="00062396">
              <w:rPr>
                <w:rFonts w:ascii="Verdana" w:hAnsi="Verdana" w:cs="Arial"/>
                <w:bCs/>
                <w:sz w:val="20"/>
                <w:szCs w:val="20"/>
              </w:rPr>
              <w:t>Your t</w:t>
            </w:r>
            <w:r w:rsidR="00DC4B1C" w:rsidRPr="00062396">
              <w:rPr>
                <w:rFonts w:ascii="Verdana" w:hAnsi="Verdana" w:cs="Arial"/>
                <w:bCs/>
                <w:sz w:val="20"/>
                <w:szCs w:val="20"/>
              </w:rPr>
              <w:t>rainer/</w:t>
            </w:r>
            <w:r w:rsidRPr="00062396">
              <w:rPr>
                <w:rFonts w:ascii="Verdana" w:hAnsi="Verdana" w:cs="Arial"/>
                <w:bCs/>
                <w:sz w:val="20"/>
                <w:szCs w:val="20"/>
              </w:rPr>
              <w:t>a</w:t>
            </w:r>
            <w:r w:rsidR="00DC4B1C" w:rsidRPr="00062396">
              <w:rPr>
                <w:rFonts w:ascii="Verdana" w:hAnsi="Verdana" w:cs="Arial"/>
                <w:bCs/>
                <w:sz w:val="20"/>
                <w:szCs w:val="20"/>
              </w:rPr>
              <w:t>ssessor may ask you relevant questions during this assessment task</w:t>
            </w:r>
          </w:p>
        </w:tc>
      </w:tr>
      <w:tr w:rsidR="00E32E3A" w:rsidRPr="00EA6002"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Resubmissions and reattempts:  </w:t>
            </w:r>
          </w:p>
          <w:p w14:paraId="05E62105" w14:textId="77777777" w:rsidR="00E32E3A" w:rsidRPr="00EA6002" w:rsidRDefault="00E32E3A" w:rsidP="00090CF4">
            <w:pPr>
              <w:jc w:val="both"/>
              <w:rPr>
                <w:rFonts w:ascii="Verdana" w:hAnsi="Verdana" w:cs="Arial"/>
                <w:bCs/>
                <w:sz w:val="20"/>
                <w:szCs w:val="20"/>
              </w:rPr>
            </w:pPr>
          </w:p>
        </w:tc>
      </w:tr>
      <w:tr w:rsidR="00E32E3A" w:rsidRPr="00EA6002" w14:paraId="54AD5B49" w14:textId="77777777" w:rsidTr="00083307">
        <w:tblPrEx>
          <w:shd w:val="clear" w:color="auto" w:fill="auto"/>
        </w:tblPrEx>
        <w:tc>
          <w:tcPr>
            <w:tcW w:w="10199" w:type="dxa"/>
          </w:tcPr>
          <w:p w14:paraId="1672AF67" w14:textId="3564AF31" w:rsidR="00E32E3A" w:rsidRPr="00062396" w:rsidRDefault="00E32E3A" w:rsidP="00A57BAF">
            <w:pPr>
              <w:numPr>
                <w:ilvl w:val="0"/>
                <w:numId w:val="16"/>
              </w:numPr>
              <w:jc w:val="both"/>
              <w:rPr>
                <w:rFonts w:ascii="Verdana" w:hAnsi="Verdana" w:cs="Arial"/>
                <w:bCs/>
                <w:sz w:val="20"/>
                <w:szCs w:val="20"/>
              </w:rPr>
            </w:pPr>
            <w:r w:rsidRPr="00062396">
              <w:rPr>
                <w:rFonts w:ascii="Verdana" w:hAnsi="Verdana" w:cs="Arial"/>
                <w:bCs/>
                <w:sz w:val="20"/>
                <w:szCs w:val="20"/>
              </w:rPr>
              <w:t>Where a student’s answers are deemed not satisfactory after the first attempt</w:t>
            </w:r>
            <w:r w:rsidR="00F902A4" w:rsidRPr="00062396">
              <w:rPr>
                <w:rFonts w:ascii="Verdana" w:hAnsi="Verdana" w:cs="Arial"/>
                <w:bCs/>
                <w:sz w:val="20"/>
                <w:szCs w:val="20"/>
              </w:rPr>
              <w:t>,</w:t>
            </w:r>
            <w:r w:rsidRPr="00062396">
              <w:rPr>
                <w:rFonts w:ascii="Verdana" w:hAnsi="Verdana" w:cs="Arial"/>
                <w:bCs/>
                <w:sz w:val="20"/>
                <w:szCs w:val="20"/>
              </w:rPr>
              <w:t xml:space="preserve"> a resubmission attempt will be allowed.</w:t>
            </w:r>
          </w:p>
          <w:p w14:paraId="48BFB9A4" w14:textId="4EE210B5" w:rsidR="00E32E3A" w:rsidRPr="00062396" w:rsidRDefault="00F902A4" w:rsidP="00A57BAF">
            <w:pPr>
              <w:numPr>
                <w:ilvl w:val="0"/>
                <w:numId w:val="16"/>
              </w:numPr>
              <w:jc w:val="both"/>
              <w:rPr>
                <w:rFonts w:ascii="Verdana" w:hAnsi="Verdana" w:cs="Arial"/>
                <w:bCs/>
                <w:sz w:val="20"/>
                <w:szCs w:val="20"/>
              </w:rPr>
            </w:pPr>
            <w:r w:rsidRPr="00062396">
              <w:rPr>
                <w:rFonts w:ascii="Verdana" w:hAnsi="Verdana" w:cs="Arial"/>
                <w:bCs/>
                <w:sz w:val="20"/>
                <w:szCs w:val="20"/>
              </w:rPr>
              <w:t>The s</w:t>
            </w:r>
            <w:r w:rsidR="00E32E3A" w:rsidRPr="00062396">
              <w:rPr>
                <w:rFonts w:ascii="Verdana" w:hAnsi="Verdana" w:cs="Arial"/>
                <w:bCs/>
                <w:sz w:val="20"/>
                <w:szCs w:val="20"/>
              </w:rPr>
              <w:t xml:space="preserve">tudent may speak to their </w:t>
            </w:r>
            <w:r w:rsidRPr="00062396">
              <w:rPr>
                <w:rFonts w:ascii="Verdana" w:hAnsi="Verdana" w:cs="Arial"/>
                <w:bCs/>
                <w:sz w:val="20"/>
                <w:szCs w:val="20"/>
              </w:rPr>
              <w:t>t</w:t>
            </w:r>
            <w:r w:rsidR="00E32E3A" w:rsidRPr="00062396">
              <w:rPr>
                <w:rFonts w:ascii="Verdana" w:hAnsi="Verdana" w:cs="Arial"/>
                <w:bCs/>
                <w:sz w:val="20"/>
                <w:szCs w:val="20"/>
              </w:rPr>
              <w:t>rainer/</w:t>
            </w:r>
            <w:r w:rsidRPr="00062396">
              <w:rPr>
                <w:rFonts w:ascii="Verdana" w:hAnsi="Verdana" w:cs="Arial"/>
                <w:bCs/>
                <w:sz w:val="20"/>
                <w:szCs w:val="20"/>
              </w:rPr>
              <w:t>a</w:t>
            </w:r>
            <w:r w:rsidR="00E32E3A" w:rsidRPr="00062396">
              <w:rPr>
                <w:rFonts w:ascii="Verdana" w:hAnsi="Verdana" w:cs="Arial"/>
                <w:bCs/>
                <w:sz w:val="20"/>
                <w:szCs w:val="20"/>
              </w:rPr>
              <w:t xml:space="preserve">ssessor if </w:t>
            </w:r>
            <w:r w:rsidRPr="00062396">
              <w:rPr>
                <w:rFonts w:ascii="Verdana" w:hAnsi="Verdana" w:cs="Arial"/>
                <w:bCs/>
                <w:sz w:val="20"/>
                <w:szCs w:val="20"/>
              </w:rPr>
              <w:t>they</w:t>
            </w:r>
            <w:r w:rsidR="00E32E3A" w:rsidRPr="00062396">
              <w:rPr>
                <w:rFonts w:ascii="Verdana" w:hAnsi="Verdana" w:cs="Arial"/>
                <w:bCs/>
                <w:sz w:val="20"/>
                <w:szCs w:val="20"/>
              </w:rPr>
              <w:t xml:space="preserve"> have any difficulty in completing this task and require reasonable adjustments.</w:t>
            </w:r>
          </w:p>
          <w:p w14:paraId="36401D35" w14:textId="4E21F7CB" w:rsidR="002C162E" w:rsidRPr="00062396" w:rsidRDefault="00E32E3A" w:rsidP="00062396">
            <w:pPr>
              <w:numPr>
                <w:ilvl w:val="0"/>
                <w:numId w:val="16"/>
              </w:numPr>
              <w:jc w:val="both"/>
              <w:rPr>
                <w:rFonts w:ascii="Verdana" w:hAnsi="Verdana" w:cs="Arial"/>
                <w:bCs/>
                <w:sz w:val="20"/>
                <w:szCs w:val="20"/>
              </w:rPr>
            </w:pPr>
            <w:r w:rsidRPr="00062396">
              <w:rPr>
                <w:rFonts w:ascii="Verdana" w:hAnsi="Verdana" w:cs="Arial"/>
                <w:bCs/>
                <w:sz w:val="20"/>
                <w:szCs w:val="20"/>
              </w:rPr>
              <w:t xml:space="preserve">For more information, please refer to </w:t>
            </w:r>
            <w:r w:rsidR="00F902A4" w:rsidRPr="00062396">
              <w:rPr>
                <w:rFonts w:ascii="Verdana" w:hAnsi="Verdana" w:cs="Arial"/>
                <w:bCs/>
                <w:sz w:val="20"/>
                <w:szCs w:val="20"/>
              </w:rPr>
              <w:t xml:space="preserve">the </w:t>
            </w:r>
            <w:r w:rsidRPr="00062396">
              <w:rPr>
                <w:rFonts w:ascii="Verdana" w:hAnsi="Verdana" w:cs="Arial"/>
                <w:bCs/>
                <w:sz w:val="20"/>
                <w:szCs w:val="20"/>
              </w:rPr>
              <w:t>Student Handbook.</w:t>
            </w:r>
          </w:p>
        </w:tc>
      </w:tr>
      <w:tr w:rsidR="00E32E3A" w:rsidRPr="00EA6002"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Location:</w:t>
            </w:r>
          </w:p>
          <w:p w14:paraId="59510138" w14:textId="77777777" w:rsidR="00E32E3A" w:rsidRPr="00EA6002" w:rsidRDefault="00E32E3A" w:rsidP="00090CF4">
            <w:pPr>
              <w:jc w:val="both"/>
              <w:rPr>
                <w:rFonts w:ascii="Verdana" w:hAnsi="Verdana" w:cs="Arial"/>
                <w:bCs/>
                <w:sz w:val="20"/>
                <w:szCs w:val="20"/>
              </w:rPr>
            </w:pPr>
          </w:p>
        </w:tc>
      </w:tr>
      <w:tr w:rsidR="00E32E3A" w:rsidRPr="00EA6002" w14:paraId="26EB98A6" w14:textId="77777777" w:rsidTr="00083307">
        <w:tblPrEx>
          <w:shd w:val="clear" w:color="auto" w:fill="auto"/>
        </w:tblPrEx>
        <w:tc>
          <w:tcPr>
            <w:tcW w:w="10199" w:type="dxa"/>
          </w:tcPr>
          <w:p w14:paraId="49FC61B7" w14:textId="0C349A91" w:rsidR="00E32E3A" w:rsidRPr="00062396" w:rsidRDefault="00E32E3A" w:rsidP="00A57BAF">
            <w:pPr>
              <w:numPr>
                <w:ilvl w:val="0"/>
                <w:numId w:val="17"/>
              </w:numPr>
              <w:jc w:val="both"/>
              <w:rPr>
                <w:rFonts w:ascii="Verdana" w:hAnsi="Verdana" w:cs="Arial"/>
                <w:bCs/>
                <w:sz w:val="20"/>
                <w:szCs w:val="20"/>
              </w:rPr>
            </w:pPr>
            <w:r w:rsidRPr="00062396">
              <w:rPr>
                <w:rFonts w:ascii="Verdana" w:hAnsi="Verdana" w:cs="Arial"/>
                <w:bCs/>
                <w:sz w:val="20"/>
                <w:szCs w:val="20"/>
              </w:rPr>
              <w:t xml:space="preserve">This assessment task may be completed in: </w:t>
            </w:r>
          </w:p>
          <w:p w14:paraId="591A52AA" w14:textId="77777777" w:rsidR="00F902A4" w:rsidRPr="00062396" w:rsidRDefault="00F902A4" w:rsidP="00F902A4">
            <w:pPr>
              <w:ind w:left="720"/>
              <w:jc w:val="both"/>
              <w:rPr>
                <w:rFonts w:ascii="Verdana" w:hAnsi="Verdana" w:cs="Arial"/>
                <w:bCs/>
                <w:sz w:val="20"/>
                <w:szCs w:val="20"/>
              </w:rPr>
            </w:pPr>
          </w:p>
          <w:p w14:paraId="723D863D" w14:textId="5DE3116A" w:rsidR="00E32E3A" w:rsidRPr="00062396" w:rsidRDefault="00DE075E" w:rsidP="00090CF4">
            <w:pPr>
              <w:ind w:left="720"/>
              <w:jc w:val="both"/>
              <w:rPr>
                <w:rFonts w:ascii="Verdana" w:hAnsi="Verdana" w:cs="Arial"/>
                <w:bCs/>
                <w:sz w:val="20"/>
                <w:szCs w:val="20"/>
              </w:rPr>
            </w:pPr>
            <w:sdt>
              <w:sdtPr>
                <w:rPr>
                  <w:rFonts w:ascii="Verdana" w:hAnsi="Verdana" w:cstheme="minorHAnsi"/>
                  <w:sz w:val="20"/>
                  <w:szCs w:val="20"/>
                </w:rPr>
                <w:id w:val="-1983980"/>
                <w14:checkbox>
                  <w14:checked w14:val="0"/>
                  <w14:checkedState w14:val="2612" w14:font="MS Gothic"/>
                  <w14:uncheckedState w14:val="2610" w14:font="MS Gothic"/>
                </w14:checkbox>
              </w:sdtPr>
              <w:sdtEndPr/>
              <w:sdtContent>
                <w:r w:rsidR="00603394">
                  <w:rPr>
                    <w:rFonts w:ascii="MS Gothic" w:eastAsia="MS Gothic" w:hAnsi="MS Gothic" w:cstheme="minorHAnsi" w:hint="eastAsia"/>
                    <w:sz w:val="20"/>
                    <w:szCs w:val="20"/>
                  </w:rPr>
                  <w:t>☐</w:t>
                </w:r>
              </w:sdtContent>
            </w:sdt>
            <w:r w:rsidR="00E32E3A" w:rsidRPr="00062396">
              <w:rPr>
                <w:rFonts w:ascii="Verdana" w:hAnsi="Verdana" w:cs="Arial"/>
                <w:sz w:val="20"/>
                <w:szCs w:val="20"/>
              </w:rPr>
              <w:t xml:space="preserve"> </w:t>
            </w:r>
            <w:r w:rsidR="00E32E3A" w:rsidRPr="00062396">
              <w:rPr>
                <w:rFonts w:ascii="Verdana" w:hAnsi="Verdana" w:cs="Arial"/>
                <w:bCs/>
                <w:sz w:val="20"/>
                <w:szCs w:val="20"/>
              </w:rPr>
              <w:t>a classroom</w:t>
            </w:r>
          </w:p>
          <w:p w14:paraId="3D53CD6B" w14:textId="5B5DF2AC" w:rsidR="00E32E3A" w:rsidRPr="00062396" w:rsidRDefault="00DE075E" w:rsidP="00090CF4">
            <w:pPr>
              <w:ind w:left="720"/>
              <w:jc w:val="both"/>
              <w:rPr>
                <w:rFonts w:ascii="Verdana" w:hAnsi="Verdana" w:cs="Arial"/>
                <w:bCs/>
                <w:sz w:val="20"/>
                <w:szCs w:val="20"/>
              </w:rPr>
            </w:pPr>
            <w:sdt>
              <w:sdtPr>
                <w:rPr>
                  <w:rFonts w:ascii="Verdana" w:hAnsi="Verdana" w:cstheme="minorHAnsi"/>
                  <w:sz w:val="20"/>
                  <w:szCs w:val="20"/>
                </w:rPr>
                <w:id w:val="-287587007"/>
                <w14:checkbox>
                  <w14:checked w14:val="0"/>
                  <w14:checkedState w14:val="2612" w14:font="MS Gothic"/>
                  <w14:uncheckedState w14:val="2610" w14:font="MS Gothic"/>
                </w14:checkbox>
              </w:sdtPr>
              <w:sdtEndPr/>
              <w:sdtContent>
                <w:r w:rsidR="00603394">
                  <w:rPr>
                    <w:rFonts w:ascii="MS Gothic" w:eastAsia="MS Gothic" w:hAnsi="MS Gothic" w:cstheme="minorHAnsi" w:hint="eastAsia"/>
                    <w:sz w:val="20"/>
                    <w:szCs w:val="20"/>
                  </w:rPr>
                  <w:t>☐</w:t>
                </w:r>
              </w:sdtContent>
            </w:sdt>
            <w:r w:rsidR="00E32E3A" w:rsidRPr="00062396">
              <w:rPr>
                <w:rFonts w:ascii="Verdana" w:hAnsi="Verdana" w:cstheme="minorHAnsi"/>
                <w:sz w:val="20"/>
                <w:szCs w:val="20"/>
              </w:rPr>
              <w:t xml:space="preserve"> </w:t>
            </w:r>
            <w:r w:rsidR="00E32E3A" w:rsidRPr="00062396">
              <w:rPr>
                <w:rFonts w:ascii="Verdana" w:hAnsi="Verdana" w:cs="Arial"/>
                <w:bCs/>
                <w:sz w:val="20"/>
                <w:szCs w:val="20"/>
              </w:rPr>
              <w:t>learning management system (</w:t>
            </w:r>
            <w:proofErr w:type="gramStart"/>
            <w:r w:rsidR="00E32E3A" w:rsidRPr="00062396">
              <w:rPr>
                <w:rFonts w:ascii="Verdana" w:hAnsi="Verdana" w:cs="Arial"/>
                <w:bCs/>
                <w:sz w:val="20"/>
                <w:szCs w:val="20"/>
              </w:rPr>
              <w:t>i.e.</w:t>
            </w:r>
            <w:proofErr w:type="gramEnd"/>
            <w:r w:rsidR="00E32E3A" w:rsidRPr="00062396">
              <w:rPr>
                <w:rFonts w:ascii="Verdana" w:hAnsi="Verdana" w:cs="Arial"/>
                <w:bCs/>
                <w:sz w:val="20"/>
                <w:szCs w:val="20"/>
              </w:rPr>
              <w:t xml:space="preserve"> Moodle),</w:t>
            </w:r>
          </w:p>
          <w:p w14:paraId="52FC5411" w14:textId="40A86B2B" w:rsidR="00E32E3A" w:rsidRPr="00062396" w:rsidRDefault="00DE075E" w:rsidP="00090CF4">
            <w:pPr>
              <w:ind w:left="720"/>
              <w:jc w:val="both"/>
              <w:rPr>
                <w:rFonts w:ascii="Verdana" w:hAnsi="Verdana" w:cs="Arial"/>
                <w:bCs/>
                <w:sz w:val="20"/>
                <w:szCs w:val="20"/>
              </w:rPr>
            </w:pPr>
            <w:sdt>
              <w:sdtPr>
                <w:rPr>
                  <w:rFonts w:ascii="Verdana" w:hAnsi="Verdana" w:cstheme="minorHAnsi"/>
                  <w:sz w:val="20"/>
                  <w:szCs w:val="20"/>
                </w:rPr>
                <w:id w:val="-1477605933"/>
                <w14:checkbox>
                  <w14:checked w14:val="0"/>
                  <w14:checkedState w14:val="2612" w14:font="MS Gothic"/>
                  <w14:uncheckedState w14:val="2610" w14:font="MS Gothic"/>
                </w14:checkbox>
              </w:sdtPr>
              <w:sdtEndPr/>
              <w:sdtContent>
                <w:r w:rsidR="00603394">
                  <w:rPr>
                    <w:rFonts w:ascii="MS Gothic" w:eastAsia="MS Gothic" w:hAnsi="MS Gothic" w:cstheme="minorHAnsi" w:hint="eastAsia"/>
                    <w:sz w:val="20"/>
                    <w:szCs w:val="20"/>
                  </w:rPr>
                  <w:t>☐</w:t>
                </w:r>
              </w:sdtContent>
            </w:sdt>
            <w:r w:rsidR="00E32E3A" w:rsidRPr="00062396">
              <w:rPr>
                <w:rFonts w:ascii="Verdana" w:hAnsi="Verdana" w:cs="Arial"/>
                <w:sz w:val="20"/>
                <w:szCs w:val="20"/>
              </w:rPr>
              <w:t xml:space="preserve"> </w:t>
            </w:r>
            <w:r w:rsidR="00E32E3A" w:rsidRPr="00062396">
              <w:rPr>
                <w:rFonts w:ascii="Verdana" w:hAnsi="Verdana" w:cs="Arial"/>
                <w:bCs/>
                <w:sz w:val="20"/>
                <w:szCs w:val="20"/>
              </w:rPr>
              <w:t xml:space="preserve">workplace, </w:t>
            </w:r>
          </w:p>
          <w:p w14:paraId="6B5B4178" w14:textId="0968F47A" w:rsidR="00E32E3A" w:rsidRPr="00062396" w:rsidRDefault="00DE075E" w:rsidP="001A6783">
            <w:pPr>
              <w:ind w:left="720"/>
              <w:jc w:val="both"/>
              <w:rPr>
                <w:rFonts w:ascii="Verdana" w:hAnsi="Verdana" w:cs="Arial"/>
                <w:bCs/>
                <w:sz w:val="20"/>
                <w:szCs w:val="20"/>
              </w:rPr>
            </w:pPr>
            <w:sdt>
              <w:sdtPr>
                <w:rPr>
                  <w:rFonts w:ascii="Verdana" w:hAnsi="Verdana" w:cstheme="minorHAnsi"/>
                  <w:sz w:val="20"/>
                  <w:szCs w:val="20"/>
                </w:rPr>
                <w:id w:val="1042789747"/>
                <w14:checkbox>
                  <w14:checked w14:val="0"/>
                  <w14:checkedState w14:val="2612" w14:font="MS Gothic"/>
                  <w14:uncheckedState w14:val="2610" w14:font="MS Gothic"/>
                </w14:checkbox>
              </w:sdtPr>
              <w:sdtEndPr/>
              <w:sdtContent>
                <w:r w:rsidR="00603394">
                  <w:rPr>
                    <w:rFonts w:ascii="MS Gothic" w:eastAsia="MS Gothic" w:hAnsi="MS Gothic" w:cstheme="minorHAnsi" w:hint="eastAsia"/>
                    <w:sz w:val="20"/>
                    <w:szCs w:val="20"/>
                  </w:rPr>
                  <w:t>☐</w:t>
                </w:r>
              </w:sdtContent>
            </w:sdt>
            <w:r w:rsidR="00E32E3A" w:rsidRPr="00062396">
              <w:rPr>
                <w:rFonts w:ascii="Verdana" w:hAnsi="Verdana" w:cs="Arial"/>
                <w:sz w:val="20"/>
                <w:szCs w:val="20"/>
              </w:rPr>
              <w:t xml:space="preserve"> </w:t>
            </w:r>
            <w:r w:rsidR="00E32E3A" w:rsidRPr="00062396">
              <w:rPr>
                <w:rFonts w:ascii="Verdana" w:hAnsi="Verdana" w:cs="Arial"/>
                <w:bCs/>
                <w:sz w:val="20"/>
                <w:szCs w:val="20"/>
              </w:rPr>
              <w:t xml:space="preserve">or </w:t>
            </w:r>
            <w:r w:rsidR="00D22695" w:rsidRPr="00062396">
              <w:rPr>
                <w:rFonts w:ascii="Verdana" w:hAnsi="Verdana" w:cs="Arial"/>
                <w:bCs/>
                <w:sz w:val="20"/>
                <w:szCs w:val="20"/>
              </w:rPr>
              <w:t xml:space="preserve">an </w:t>
            </w:r>
            <w:r w:rsidR="00E32E3A" w:rsidRPr="00062396">
              <w:rPr>
                <w:rFonts w:ascii="Verdana" w:hAnsi="Verdana" w:cs="Arial"/>
                <w:bCs/>
                <w:sz w:val="20"/>
                <w:szCs w:val="20"/>
              </w:rPr>
              <w:t xml:space="preserve">independent learning environment. </w:t>
            </w:r>
          </w:p>
        </w:tc>
      </w:tr>
      <w:tr w:rsidR="00E32E3A" w:rsidRPr="00EA6002" w14:paraId="1D6168C5" w14:textId="77777777" w:rsidTr="00083307">
        <w:tblPrEx>
          <w:shd w:val="clear" w:color="auto" w:fill="auto"/>
        </w:tblPrEx>
        <w:tc>
          <w:tcPr>
            <w:tcW w:w="10199" w:type="dxa"/>
            <w:shd w:val="clear" w:color="auto" w:fill="D3DDEF" w:themeFill="accent1" w:themeFillTint="33"/>
          </w:tcPr>
          <w:p w14:paraId="781DDD17" w14:textId="6E443B98" w:rsidR="00E32E3A" w:rsidRPr="00EA6002" w:rsidRDefault="00E32E3A" w:rsidP="00044D5A">
            <w:pPr>
              <w:jc w:val="both"/>
              <w:rPr>
                <w:rFonts w:ascii="Verdana" w:hAnsi="Verdana" w:cs="Arial"/>
                <w:sz w:val="20"/>
                <w:szCs w:val="20"/>
              </w:rPr>
            </w:pPr>
            <w:r w:rsidRPr="00EA6002">
              <w:rPr>
                <w:rFonts w:ascii="Verdana" w:hAnsi="Verdana" w:cs="Arial"/>
                <w:sz w:val="20"/>
                <w:szCs w:val="20"/>
                <w:shd w:val="clear" w:color="auto" w:fill="D3DDEF" w:themeFill="accent1" w:themeFillTint="33"/>
              </w:rPr>
              <w:t>Purpose of the assessment</w:t>
            </w:r>
          </w:p>
          <w:p w14:paraId="2CB7AC80" w14:textId="77777777" w:rsidR="00E32E3A" w:rsidRPr="00EA6002" w:rsidRDefault="00E32E3A" w:rsidP="00090CF4">
            <w:pPr>
              <w:jc w:val="both"/>
              <w:rPr>
                <w:rFonts w:ascii="Verdana" w:hAnsi="Verdana" w:cs="Arial"/>
                <w:bCs/>
                <w:sz w:val="20"/>
                <w:szCs w:val="20"/>
              </w:rPr>
            </w:pPr>
          </w:p>
        </w:tc>
      </w:tr>
      <w:tr w:rsidR="00E32E3A" w:rsidRPr="00EA6002" w14:paraId="5AABBF4F" w14:textId="77777777" w:rsidTr="00083307">
        <w:tblPrEx>
          <w:shd w:val="clear" w:color="auto" w:fill="auto"/>
        </w:tblPrEx>
        <w:tc>
          <w:tcPr>
            <w:tcW w:w="10199" w:type="dxa"/>
          </w:tcPr>
          <w:p w14:paraId="50CA786B" w14:textId="7B3208F7" w:rsidR="00E32E3A" w:rsidRPr="00EA6002" w:rsidRDefault="002C162E" w:rsidP="003D02D0">
            <w:pPr>
              <w:spacing w:before="60"/>
              <w:jc w:val="both"/>
              <w:rPr>
                <w:rFonts w:ascii="Verdana" w:hAnsi="Verdana" w:cs="Arial"/>
                <w:sz w:val="20"/>
                <w:szCs w:val="20"/>
              </w:rPr>
            </w:pPr>
            <w:r w:rsidRPr="00EA6002">
              <w:rPr>
                <w:rFonts w:ascii="Verdana" w:hAnsi="Verdana" w:cs="Arial"/>
                <w:noProof/>
                <w:sz w:val="20"/>
                <w:szCs w:val="20"/>
              </w:rPr>
              <w:t>The purpose of this assessment task is to assess the</w:t>
            </w:r>
            <w:r w:rsidRPr="00EA6002">
              <w:rPr>
                <w:rFonts w:ascii="Verdana" w:hAnsi="Verdana" w:cs="Arial"/>
                <w:sz w:val="20"/>
                <w:szCs w:val="20"/>
              </w:rPr>
              <w:t xml:space="preserve"> student’s </w:t>
            </w:r>
            <w:r w:rsidRPr="00EA6002">
              <w:rPr>
                <w:rFonts w:ascii="Verdana" w:hAnsi="Verdana" w:cs="Arial"/>
                <w:noProof/>
                <w:sz w:val="20"/>
                <w:szCs w:val="20"/>
              </w:rPr>
              <w:t>knowledge and skills essential</w:t>
            </w:r>
            <w:r w:rsidR="009A3734" w:rsidRPr="00EA6002">
              <w:rPr>
                <w:rFonts w:ascii="Verdana" w:hAnsi="Verdana" w:cs="Arial"/>
                <w:noProof/>
                <w:sz w:val="20"/>
                <w:szCs w:val="20"/>
              </w:rPr>
              <w:t xml:space="preserve"> to </w:t>
            </w:r>
            <w:r w:rsidR="006F32FF" w:rsidRPr="00EA6002">
              <w:rPr>
                <w:rFonts w:ascii="Verdana" w:hAnsi="Verdana" w:cs="Arial"/>
                <w:noProof/>
                <w:sz w:val="20"/>
                <w:szCs w:val="20"/>
              </w:rPr>
              <w:t xml:space="preserve"> </w:t>
            </w:r>
            <w:r w:rsidR="00E26677">
              <w:rPr>
                <w:rFonts w:ascii="Verdana" w:hAnsi="Verdana" w:cs="Arial"/>
                <w:noProof/>
                <w:sz w:val="20"/>
                <w:szCs w:val="20"/>
              </w:rPr>
              <w:t>a</w:t>
            </w:r>
            <w:r w:rsidR="00E26677" w:rsidRPr="00E26677">
              <w:rPr>
                <w:rFonts w:ascii="Verdana" w:hAnsi="Verdana" w:cs="Arial"/>
                <w:noProof/>
                <w:sz w:val="20"/>
                <w:szCs w:val="20"/>
              </w:rPr>
              <w:t>rrange resources and prepare for the building and construction project</w:t>
            </w:r>
            <w:r w:rsidR="007E1606" w:rsidRPr="007E1606">
              <w:rPr>
                <w:rFonts w:ascii="Verdana" w:hAnsi="Verdana" w:cs="Arial"/>
                <w:noProof/>
                <w:sz w:val="20"/>
                <w:szCs w:val="20"/>
              </w:rPr>
              <w:t xml:space="preserve"> </w:t>
            </w:r>
            <w:r w:rsidRPr="00EA6002">
              <w:rPr>
                <w:rFonts w:ascii="Verdana" w:hAnsi="Verdana" w:cs="Arial"/>
                <w:sz w:val="20"/>
                <w:szCs w:val="20"/>
              </w:rPr>
              <w:t>in a range of contexts and industry settings</w:t>
            </w:r>
            <w:r w:rsidR="00532094" w:rsidRPr="00EA6002">
              <w:rPr>
                <w:rFonts w:ascii="Verdana" w:hAnsi="Verdana" w:cs="Arial"/>
                <w:sz w:val="20"/>
                <w:szCs w:val="20"/>
              </w:rPr>
              <w:t>.</w:t>
            </w:r>
          </w:p>
          <w:p w14:paraId="4D745A38" w14:textId="1EABDE74" w:rsidR="00E26677" w:rsidRPr="00E26677" w:rsidRDefault="000B1098" w:rsidP="00E26677">
            <w:pPr>
              <w:pStyle w:val="ListParagraph"/>
              <w:numPr>
                <w:ilvl w:val="0"/>
                <w:numId w:val="19"/>
              </w:numPr>
              <w:rPr>
                <w:rFonts w:ascii="Verdana" w:hAnsi="Verdana"/>
              </w:rPr>
            </w:pPr>
            <w:r>
              <w:rPr>
                <w:rFonts w:ascii="Verdana" w:hAnsi="Verdana"/>
              </w:rPr>
              <w:t>Skills to</w:t>
            </w:r>
            <w:r w:rsidR="00E26677" w:rsidRPr="00E26677">
              <w:rPr>
                <w:rFonts w:ascii="Verdana" w:hAnsi="Verdana"/>
              </w:rPr>
              <w:t xml:space="preserve"> </w:t>
            </w:r>
            <w:r w:rsidR="00E26677">
              <w:rPr>
                <w:rFonts w:ascii="Verdana" w:hAnsi="Verdana"/>
              </w:rPr>
              <w:t>c</w:t>
            </w:r>
            <w:r w:rsidR="00E26677" w:rsidRPr="00E26677">
              <w:rPr>
                <w:rFonts w:ascii="Verdana" w:hAnsi="Verdana"/>
              </w:rPr>
              <w:t xml:space="preserve">omplete preliminary construction requirements. </w:t>
            </w:r>
          </w:p>
          <w:p w14:paraId="03B5FC8D" w14:textId="7A7CDF4B" w:rsidR="00E26677" w:rsidRPr="00E26677" w:rsidRDefault="00E26677" w:rsidP="00E26677">
            <w:pPr>
              <w:pStyle w:val="ListParagraph"/>
              <w:numPr>
                <w:ilvl w:val="0"/>
                <w:numId w:val="19"/>
              </w:numPr>
              <w:rPr>
                <w:rFonts w:ascii="Verdana" w:hAnsi="Verdana"/>
              </w:rPr>
            </w:pPr>
            <w:r>
              <w:rPr>
                <w:rFonts w:ascii="Verdana" w:hAnsi="Verdana"/>
              </w:rPr>
              <w:t>Skills to o</w:t>
            </w:r>
            <w:r w:rsidRPr="00E26677">
              <w:rPr>
                <w:rFonts w:ascii="Verdana" w:hAnsi="Verdana"/>
              </w:rPr>
              <w:t>rganise on-site services and facilities.</w:t>
            </w:r>
          </w:p>
          <w:p w14:paraId="77A66E68" w14:textId="64284E35" w:rsidR="00E26677" w:rsidRPr="00E26677" w:rsidRDefault="00E26677" w:rsidP="00E26677">
            <w:pPr>
              <w:pStyle w:val="ListParagraph"/>
              <w:numPr>
                <w:ilvl w:val="0"/>
                <w:numId w:val="19"/>
              </w:numPr>
              <w:rPr>
                <w:rFonts w:ascii="Verdana" w:hAnsi="Verdana"/>
              </w:rPr>
            </w:pPr>
            <w:r>
              <w:rPr>
                <w:rFonts w:ascii="Verdana" w:hAnsi="Verdana"/>
              </w:rPr>
              <w:lastRenderedPageBreak/>
              <w:t>Skills to a</w:t>
            </w:r>
            <w:r w:rsidRPr="00E26677">
              <w:rPr>
                <w:rFonts w:ascii="Verdana" w:hAnsi="Verdana"/>
              </w:rPr>
              <w:t>rrange public protection.</w:t>
            </w:r>
          </w:p>
          <w:p w14:paraId="46E68D08" w14:textId="5173741C" w:rsidR="00E26677" w:rsidRPr="00E26677" w:rsidRDefault="00E26677" w:rsidP="00E26677">
            <w:pPr>
              <w:pStyle w:val="ListParagraph"/>
              <w:numPr>
                <w:ilvl w:val="0"/>
                <w:numId w:val="19"/>
              </w:numPr>
              <w:rPr>
                <w:rFonts w:ascii="Verdana" w:hAnsi="Verdana"/>
              </w:rPr>
            </w:pPr>
            <w:r>
              <w:rPr>
                <w:rFonts w:ascii="Verdana" w:hAnsi="Verdana"/>
              </w:rPr>
              <w:t>Skills to o</w:t>
            </w:r>
            <w:r w:rsidRPr="00E26677">
              <w:rPr>
                <w:rFonts w:ascii="Verdana" w:hAnsi="Verdana"/>
              </w:rPr>
              <w:t>rganise on-site delivery.</w:t>
            </w:r>
          </w:p>
          <w:p w14:paraId="15BD527C" w14:textId="2D3023D8" w:rsidR="00E26677" w:rsidRPr="00E26677" w:rsidRDefault="00E26677" w:rsidP="00E26677">
            <w:pPr>
              <w:pStyle w:val="ListParagraph"/>
              <w:numPr>
                <w:ilvl w:val="0"/>
                <w:numId w:val="19"/>
              </w:numPr>
              <w:rPr>
                <w:rFonts w:ascii="Verdana" w:hAnsi="Verdana"/>
              </w:rPr>
            </w:pPr>
            <w:r>
              <w:rPr>
                <w:rFonts w:ascii="Verdana" w:hAnsi="Verdana"/>
              </w:rPr>
              <w:t>Skills to o</w:t>
            </w:r>
            <w:r w:rsidRPr="00E26677">
              <w:rPr>
                <w:rFonts w:ascii="Verdana" w:hAnsi="Verdana"/>
              </w:rPr>
              <w:t>rganise on-site human resources</w:t>
            </w:r>
          </w:p>
          <w:p w14:paraId="69116064" w14:textId="00DE55A6" w:rsidR="00E32E3A" w:rsidRPr="00E26677" w:rsidRDefault="00E26677" w:rsidP="00E26677">
            <w:pPr>
              <w:pStyle w:val="ListParagraph"/>
              <w:numPr>
                <w:ilvl w:val="0"/>
                <w:numId w:val="19"/>
              </w:numPr>
              <w:rPr>
                <w:rFonts w:ascii="Verdana" w:hAnsi="Verdana"/>
              </w:rPr>
            </w:pPr>
            <w:r>
              <w:rPr>
                <w:rFonts w:ascii="Verdana" w:hAnsi="Verdana"/>
              </w:rPr>
              <w:t xml:space="preserve">Skills to </w:t>
            </w:r>
            <w:r w:rsidR="001C3B73">
              <w:rPr>
                <w:rFonts w:ascii="Verdana" w:hAnsi="Verdana"/>
              </w:rPr>
              <w:t>q</w:t>
            </w:r>
            <w:r w:rsidRPr="00E26677">
              <w:rPr>
                <w:rFonts w:ascii="Verdana" w:hAnsi="Verdana"/>
              </w:rPr>
              <w:t>uestioning record</w:t>
            </w:r>
            <w:r w:rsidR="001C3B73">
              <w:rPr>
                <w:rFonts w:ascii="Verdana" w:hAnsi="Verdana"/>
              </w:rPr>
              <w:t>.</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10168"/>
      </w:tblGrid>
      <w:tr w:rsidR="00E32E3A" w:rsidRPr="00EA6002" w14:paraId="1AC7CA4D" w14:textId="77777777" w:rsidTr="00044D5A">
        <w:trPr>
          <w:trHeight w:val="369"/>
        </w:trPr>
        <w:tc>
          <w:tcPr>
            <w:tcW w:w="5000" w:type="pct"/>
            <w:shd w:val="clear" w:color="auto" w:fill="D3DDEF" w:themeFill="accent1" w:themeFillTint="33"/>
          </w:tcPr>
          <w:sdt>
            <w:sdtPr>
              <w:rPr>
                <w:rFonts w:ascii="Verdana" w:hAnsi="Verdana"/>
                <w:sz w:val="20"/>
                <w:szCs w:val="20"/>
                <w:highlight w:val="yellow"/>
              </w:rPr>
              <w:id w:val="1925904515"/>
              <w:placeholder>
                <w:docPart w:val="B7A436F05D5C4D3B99D57C0AAEB40101"/>
              </w:placeholder>
            </w:sdtPr>
            <w:sdtEndPr/>
            <w:sdtContent>
              <w:p w14:paraId="09D71185" w14:textId="77777777" w:rsidR="00E32E3A" w:rsidRPr="00EB455B" w:rsidRDefault="00E32E3A" w:rsidP="00090CF4">
                <w:pPr>
                  <w:jc w:val="both"/>
                  <w:rPr>
                    <w:rFonts w:ascii="Verdana" w:hAnsi="Verdana"/>
                    <w:sz w:val="20"/>
                    <w:szCs w:val="20"/>
                    <w:highlight w:val="yellow"/>
                  </w:rPr>
                </w:pPr>
                <w:r w:rsidRPr="007F127E">
                  <w:rPr>
                    <w:rFonts w:ascii="Verdana" w:hAnsi="Verdana"/>
                    <w:sz w:val="20"/>
                    <w:szCs w:val="20"/>
                    <w:shd w:val="clear" w:color="auto" w:fill="D3DDEF" w:themeFill="accent1" w:themeFillTint="33"/>
                  </w:rPr>
                  <w:t>Task instructions</w:t>
                </w:r>
              </w:p>
            </w:sdtContent>
          </w:sdt>
        </w:tc>
      </w:tr>
      <w:tr w:rsidR="00E32E3A" w:rsidRPr="0088113F" w14:paraId="7F417100" w14:textId="77777777" w:rsidTr="00044D5A">
        <w:trPr>
          <w:trHeight w:val="849"/>
        </w:trPr>
        <w:tc>
          <w:tcPr>
            <w:tcW w:w="5000" w:type="pct"/>
            <w:shd w:val="clear" w:color="auto" w:fill="auto"/>
          </w:tcPr>
          <w:p w14:paraId="737EECE1" w14:textId="77777777" w:rsidR="00E26677" w:rsidRPr="00603394" w:rsidRDefault="00E26677" w:rsidP="00E26677">
            <w:pPr>
              <w:pStyle w:val="ListParagraph"/>
              <w:numPr>
                <w:ilvl w:val="0"/>
                <w:numId w:val="18"/>
              </w:numPr>
              <w:spacing w:before="60" w:after="0" w:line="240" w:lineRule="auto"/>
              <w:jc w:val="both"/>
              <w:rPr>
                <w:rFonts w:ascii="Verdana" w:hAnsi="Verdana" w:cs="Arial"/>
              </w:rPr>
            </w:pPr>
            <w:r w:rsidRPr="00603394">
              <w:rPr>
                <w:rFonts w:ascii="Verdana" w:hAnsi="Verdana" w:cs="Arial"/>
                <w:noProof/>
              </w:rPr>
              <w:t>This is</w:t>
            </w:r>
            <w:r w:rsidRPr="00603394">
              <w:rPr>
                <w:rFonts w:ascii="Verdana" w:hAnsi="Verdana" w:cs="Arial"/>
              </w:rPr>
              <w:t xml:space="preserve"> an individual assessment. </w:t>
            </w:r>
          </w:p>
          <w:p w14:paraId="675257EA" w14:textId="77777777" w:rsidR="00E26677" w:rsidRPr="00603394" w:rsidRDefault="00E26677" w:rsidP="00E26677">
            <w:pPr>
              <w:pStyle w:val="ListParagraph"/>
              <w:numPr>
                <w:ilvl w:val="0"/>
                <w:numId w:val="18"/>
              </w:numPr>
              <w:spacing w:before="60" w:after="0" w:line="240" w:lineRule="auto"/>
              <w:jc w:val="both"/>
              <w:rPr>
                <w:rFonts w:ascii="Verdana" w:hAnsi="Verdana" w:cs="Arial"/>
                <w:noProof/>
              </w:rPr>
            </w:pPr>
            <w:r w:rsidRPr="00603394">
              <w:rPr>
                <w:rFonts w:ascii="Verdana" w:hAnsi="Verdana" w:cs="Arial"/>
                <w:noProof/>
              </w:rPr>
              <w:t>The purpose of this assessment task is to identify and procure the necessary on-site physical and human resources and systematically apply the supply process for a building and construction project.</w:t>
            </w:r>
          </w:p>
          <w:p w14:paraId="5D03A6AA" w14:textId="77777777" w:rsidR="00E26677" w:rsidRPr="00603394" w:rsidRDefault="00E26677" w:rsidP="00E26677">
            <w:pPr>
              <w:pStyle w:val="ListParagraph"/>
              <w:numPr>
                <w:ilvl w:val="0"/>
                <w:numId w:val="18"/>
              </w:numPr>
              <w:spacing w:before="60" w:after="0" w:line="240" w:lineRule="auto"/>
              <w:jc w:val="both"/>
              <w:rPr>
                <w:rFonts w:ascii="Verdana" w:hAnsi="Verdana" w:cs="Arial"/>
                <w:noProof/>
              </w:rPr>
            </w:pPr>
            <w:r w:rsidRPr="00603394">
              <w:rPr>
                <w:rFonts w:ascii="Verdana" w:hAnsi="Verdana" w:cs="Arial"/>
                <w:noProof/>
              </w:rPr>
              <w:t xml:space="preserve">The student must asess the NCC codes for relevant class of the building to perform the activities specified in the assessment task. </w:t>
            </w:r>
          </w:p>
          <w:p w14:paraId="701DAEDB" w14:textId="52F66690" w:rsidR="00E26677" w:rsidRPr="00603394" w:rsidRDefault="00E26677" w:rsidP="00E26677">
            <w:pPr>
              <w:pStyle w:val="ListParagraph"/>
              <w:numPr>
                <w:ilvl w:val="0"/>
                <w:numId w:val="18"/>
              </w:numPr>
              <w:spacing w:before="60" w:after="0" w:line="240" w:lineRule="auto"/>
              <w:jc w:val="both"/>
              <w:rPr>
                <w:rFonts w:ascii="Verdana" w:hAnsi="Verdana" w:cs="Arial"/>
                <w:noProof/>
              </w:rPr>
            </w:pPr>
            <w:r w:rsidRPr="00603394">
              <w:rPr>
                <w:rFonts w:ascii="Verdana" w:hAnsi="Verdana" w:cs="Arial"/>
                <w:noProof/>
              </w:rPr>
              <w:t>The student must supervis</w:t>
            </w:r>
            <w:r w:rsidR="001A6783">
              <w:rPr>
                <w:rFonts w:ascii="Verdana" w:hAnsi="Verdana" w:cs="Arial"/>
                <w:noProof/>
              </w:rPr>
              <w:t>e</w:t>
            </w:r>
            <w:r w:rsidRPr="00603394">
              <w:rPr>
                <w:rFonts w:ascii="Verdana" w:hAnsi="Verdana" w:cs="Arial"/>
                <w:noProof/>
              </w:rPr>
              <w:t xml:space="preserve"> the various aspects of the construction.</w:t>
            </w:r>
          </w:p>
          <w:p w14:paraId="737C3671" w14:textId="0A9BF446" w:rsidR="00032DBD" w:rsidRPr="00603394" w:rsidRDefault="00E26677" w:rsidP="00062396">
            <w:pPr>
              <w:pStyle w:val="ListParagraph"/>
              <w:numPr>
                <w:ilvl w:val="0"/>
                <w:numId w:val="18"/>
              </w:numPr>
              <w:spacing w:before="60" w:after="0" w:line="240" w:lineRule="auto"/>
              <w:jc w:val="both"/>
              <w:rPr>
                <w:rFonts w:ascii="Verdana" w:hAnsi="Verdana" w:cs="Arial"/>
                <w:noProof/>
                <w:lang w:val="en-AU"/>
              </w:rPr>
            </w:pPr>
            <w:r w:rsidRPr="00603394">
              <w:rPr>
                <w:rFonts w:ascii="Verdana" w:hAnsi="Verdana" w:cs="Arial"/>
                <w:noProof/>
              </w:rPr>
              <w:t>The trainer/assessor must assess the performance as per the performance criteria and checklist provided.</w:t>
            </w:r>
          </w:p>
        </w:tc>
      </w:tr>
    </w:tbl>
    <w:p w14:paraId="12D6506D" w14:textId="50FF0BF4" w:rsidR="00335C40" w:rsidRPr="00870193" w:rsidRDefault="00EB455B" w:rsidP="00870193">
      <w:r>
        <w:br w:type="page"/>
      </w:r>
    </w:p>
    <w:sdt>
      <w:sdtPr>
        <w:rPr>
          <w:rFonts w:ascii="Verdana" w:hAnsi="Verdana"/>
        </w:rPr>
        <w:id w:val="11831373"/>
      </w:sdtPr>
      <w:sdtEndPr>
        <w:rPr>
          <w:rStyle w:val="Heading1Char"/>
          <w:rFonts w:eastAsiaTheme="majorEastAsia" w:cstheme="majorBidi"/>
          <w:color w:val="FFFFFF" w:themeColor="background1"/>
          <w:sz w:val="32"/>
          <w:szCs w:val="32"/>
        </w:rPr>
      </w:sdtEndPr>
      <w:sdtContent>
        <w:p w14:paraId="4172BC5F" w14:textId="77777777" w:rsidR="00335C40" w:rsidRPr="004F0285" w:rsidRDefault="00335C40" w:rsidP="00335C40">
          <w:pPr>
            <w:pStyle w:val="FigureTitle"/>
            <w:shd w:val="clear" w:color="auto" w:fill="002060"/>
            <w:jc w:val="both"/>
            <w:rPr>
              <w:rFonts w:ascii="Verdana" w:eastAsiaTheme="majorEastAsia" w:hAnsi="Verdana" w:cstheme="majorBidi"/>
              <w:color w:val="FFFFFF" w:themeColor="background1"/>
              <w:sz w:val="32"/>
              <w:szCs w:val="32"/>
              <w:lang w:val="en-AU"/>
            </w:rPr>
          </w:pPr>
          <w:r>
            <w:rPr>
              <w:rStyle w:val="Heading1Char"/>
              <w:rFonts w:ascii="Verdana" w:hAnsi="Verdana"/>
              <w:color w:val="FFFFFF" w:themeColor="background1"/>
            </w:rPr>
            <w:t>Assessment Task 2: Skills Test</w:t>
          </w:r>
        </w:p>
      </w:sdtContent>
    </w:sdt>
    <w:p w14:paraId="6DB4180F" w14:textId="77777777" w:rsidR="001C3B73" w:rsidRPr="005B3E60" w:rsidRDefault="001C3B73" w:rsidP="001C3B73">
      <w:pPr>
        <w:spacing w:after="240"/>
        <w:jc w:val="both"/>
        <w:rPr>
          <w:rFonts w:ascii="Verdana" w:hAnsi="Verdana"/>
          <w:sz w:val="20"/>
          <w:lang w:val="en"/>
        </w:rPr>
      </w:pPr>
      <w:r w:rsidRPr="005B3E60">
        <w:rPr>
          <w:rFonts w:ascii="Verdana" w:hAnsi="Verdana"/>
          <w:sz w:val="20"/>
          <w:lang w:val="en"/>
        </w:rPr>
        <w:t xml:space="preserve">This assessment task requires the student to </w:t>
      </w:r>
      <w:r>
        <w:rPr>
          <w:rFonts w:ascii="Verdana" w:hAnsi="Verdana"/>
          <w:sz w:val="20"/>
          <w:lang w:val="en"/>
        </w:rPr>
        <w:t>a</w:t>
      </w:r>
      <w:r w:rsidRPr="00753209">
        <w:rPr>
          <w:rFonts w:ascii="Verdana" w:hAnsi="Verdana"/>
          <w:sz w:val="20"/>
          <w:lang w:val="en"/>
        </w:rPr>
        <w:t>rrange resources and prepare for the building and construction project</w:t>
      </w:r>
      <w:r w:rsidRPr="005B3E60">
        <w:rPr>
          <w:rFonts w:ascii="Verdana" w:hAnsi="Verdana"/>
          <w:sz w:val="20"/>
          <w:lang w:val="en"/>
        </w:rPr>
        <w:t xml:space="preserve">. This includes: </w:t>
      </w:r>
    </w:p>
    <w:p w14:paraId="310BD6C2" w14:textId="409F8346" w:rsidR="001C3B73" w:rsidRPr="006C3CDF" w:rsidRDefault="001C3B73" w:rsidP="00205476">
      <w:pPr>
        <w:numPr>
          <w:ilvl w:val="0"/>
          <w:numId w:val="29"/>
        </w:numPr>
        <w:spacing w:after="240"/>
        <w:jc w:val="both"/>
        <w:rPr>
          <w:rFonts w:ascii="Verdana" w:hAnsi="Verdana"/>
          <w:sz w:val="20"/>
          <w:szCs w:val="20"/>
        </w:rPr>
      </w:pPr>
      <w:r w:rsidRPr="006C3CDF">
        <w:rPr>
          <w:rFonts w:ascii="Verdana" w:hAnsi="Verdana"/>
          <w:sz w:val="20"/>
          <w:szCs w:val="20"/>
        </w:rPr>
        <w:t>procur</w:t>
      </w:r>
      <w:r>
        <w:rPr>
          <w:rFonts w:ascii="Verdana" w:hAnsi="Verdana"/>
          <w:sz w:val="20"/>
          <w:szCs w:val="20"/>
        </w:rPr>
        <w:t>ing</w:t>
      </w:r>
      <w:r w:rsidRPr="006C3CDF">
        <w:rPr>
          <w:rFonts w:ascii="Verdana" w:hAnsi="Verdana"/>
          <w:sz w:val="20"/>
          <w:szCs w:val="20"/>
        </w:rPr>
        <w:t xml:space="preserve"> sufficient o</w:t>
      </w:r>
      <w:r w:rsidR="001A6783">
        <w:rPr>
          <w:rFonts w:ascii="Verdana" w:hAnsi="Verdana"/>
          <w:sz w:val="20"/>
          <w:szCs w:val="20"/>
        </w:rPr>
        <w:t>n</w:t>
      </w:r>
      <w:r w:rsidRPr="006C3CDF">
        <w:rPr>
          <w:rFonts w:ascii="Verdana" w:hAnsi="Verdana"/>
          <w:sz w:val="20"/>
          <w:szCs w:val="20"/>
        </w:rPr>
        <w:t>-site facilities and materials to support the project requirements</w:t>
      </w:r>
    </w:p>
    <w:p w14:paraId="2E3AAC1E" w14:textId="77777777" w:rsidR="001C3B73" w:rsidRPr="006C3CDF" w:rsidRDefault="001C3B73" w:rsidP="00205476">
      <w:pPr>
        <w:numPr>
          <w:ilvl w:val="0"/>
          <w:numId w:val="29"/>
        </w:numPr>
        <w:spacing w:after="240"/>
        <w:jc w:val="both"/>
        <w:rPr>
          <w:rFonts w:ascii="Verdana" w:hAnsi="Verdana"/>
          <w:sz w:val="20"/>
          <w:szCs w:val="20"/>
        </w:rPr>
      </w:pPr>
      <w:r w:rsidRPr="006C3CDF">
        <w:rPr>
          <w:rFonts w:ascii="Verdana" w:hAnsi="Verdana"/>
          <w:sz w:val="20"/>
          <w:szCs w:val="20"/>
        </w:rPr>
        <w:t>schedul</w:t>
      </w:r>
      <w:r>
        <w:rPr>
          <w:rFonts w:ascii="Verdana" w:hAnsi="Verdana"/>
          <w:sz w:val="20"/>
          <w:szCs w:val="20"/>
        </w:rPr>
        <w:t>ing</w:t>
      </w:r>
      <w:r w:rsidRPr="006C3CDF">
        <w:rPr>
          <w:rFonts w:ascii="Verdana" w:hAnsi="Verdana"/>
          <w:sz w:val="20"/>
          <w:szCs w:val="20"/>
        </w:rPr>
        <w:t xml:space="preserve"> temporary services and human resources</w:t>
      </w:r>
    </w:p>
    <w:p w14:paraId="1BE9B3FF" w14:textId="77777777" w:rsidR="001C3B73" w:rsidRPr="006C3CDF" w:rsidRDefault="001C3B73" w:rsidP="00205476">
      <w:pPr>
        <w:numPr>
          <w:ilvl w:val="0"/>
          <w:numId w:val="29"/>
        </w:numPr>
        <w:spacing w:after="240"/>
        <w:jc w:val="both"/>
        <w:rPr>
          <w:rFonts w:ascii="Verdana" w:hAnsi="Verdana"/>
          <w:sz w:val="20"/>
          <w:szCs w:val="20"/>
        </w:rPr>
      </w:pPr>
      <w:r w:rsidRPr="006C3CDF">
        <w:rPr>
          <w:rFonts w:ascii="Verdana" w:hAnsi="Verdana"/>
          <w:sz w:val="20"/>
          <w:szCs w:val="20"/>
        </w:rPr>
        <w:t>sequenc</w:t>
      </w:r>
      <w:r>
        <w:rPr>
          <w:rFonts w:ascii="Verdana" w:hAnsi="Verdana"/>
          <w:sz w:val="20"/>
          <w:szCs w:val="20"/>
        </w:rPr>
        <w:t>ing</w:t>
      </w:r>
      <w:r w:rsidRPr="006C3CDF">
        <w:rPr>
          <w:rFonts w:ascii="Verdana" w:hAnsi="Verdana"/>
          <w:sz w:val="20"/>
          <w:szCs w:val="20"/>
        </w:rPr>
        <w:t xml:space="preserve"> delivery of materials and equipment and allocation of human resources</w:t>
      </w:r>
    </w:p>
    <w:p w14:paraId="6FAB00D8" w14:textId="77777777" w:rsidR="001C3B73" w:rsidRPr="006C3CDF" w:rsidRDefault="001C3B73" w:rsidP="00205476">
      <w:pPr>
        <w:numPr>
          <w:ilvl w:val="0"/>
          <w:numId w:val="29"/>
        </w:numPr>
        <w:spacing w:after="240"/>
        <w:jc w:val="both"/>
        <w:rPr>
          <w:rFonts w:ascii="Verdana" w:hAnsi="Verdana"/>
          <w:sz w:val="20"/>
          <w:szCs w:val="20"/>
        </w:rPr>
      </w:pPr>
      <w:r w:rsidRPr="006C3CDF">
        <w:rPr>
          <w:rFonts w:ascii="Verdana" w:hAnsi="Verdana"/>
          <w:sz w:val="20"/>
          <w:szCs w:val="20"/>
        </w:rPr>
        <w:t>record</w:t>
      </w:r>
      <w:r>
        <w:rPr>
          <w:rFonts w:ascii="Verdana" w:hAnsi="Verdana"/>
          <w:sz w:val="20"/>
          <w:szCs w:val="20"/>
        </w:rPr>
        <w:t>ing</w:t>
      </w:r>
      <w:r w:rsidRPr="006C3CDF">
        <w:rPr>
          <w:rFonts w:ascii="Verdana" w:hAnsi="Verdana"/>
          <w:sz w:val="20"/>
          <w:szCs w:val="20"/>
        </w:rPr>
        <w:t xml:space="preserve"> and maintain</w:t>
      </w:r>
      <w:r>
        <w:rPr>
          <w:rFonts w:ascii="Verdana" w:hAnsi="Verdana"/>
          <w:sz w:val="20"/>
          <w:szCs w:val="20"/>
        </w:rPr>
        <w:t>ing</w:t>
      </w:r>
      <w:r w:rsidRPr="006C3CDF">
        <w:rPr>
          <w:rFonts w:ascii="Verdana" w:hAnsi="Verdana"/>
          <w:sz w:val="20"/>
          <w:szCs w:val="20"/>
        </w:rPr>
        <w:t xml:space="preserve"> information from local council, external authorities, employees and contractors</w:t>
      </w:r>
    </w:p>
    <w:p w14:paraId="0E4C5C0D" w14:textId="77777777" w:rsidR="001C3B73" w:rsidRDefault="001C3B73" w:rsidP="001C3B73">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be required to coordinate with and gather the </w:t>
      </w:r>
      <w:r w:rsidRPr="009F5A06">
        <w:rPr>
          <w:rFonts w:ascii="Verdana" w:hAnsi="Verdana"/>
          <w:sz w:val="20"/>
          <w:szCs w:val="20"/>
          <w:lang w:val="en-IN"/>
        </w:rPr>
        <w:t xml:space="preserve">input of a range of </w:t>
      </w:r>
      <w:r w:rsidRPr="000A329D">
        <w:rPr>
          <w:rFonts w:ascii="Verdana" w:hAnsi="Verdana"/>
          <w:sz w:val="20"/>
          <w:szCs w:val="20"/>
          <w:lang w:val="en-IN"/>
        </w:rPr>
        <w:t>local council, external authorities, employees and contractors</w:t>
      </w:r>
      <w:r>
        <w:rPr>
          <w:rFonts w:ascii="Verdana" w:hAnsi="Verdana"/>
          <w:sz w:val="20"/>
          <w:szCs w:val="20"/>
          <w:lang w:val="en-IN"/>
        </w:rPr>
        <w:t xml:space="preserve">. </w:t>
      </w:r>
    </w:p>
    <w:p w14:paraId="227422AF" w14:textId="08D75DE6" w:rsidR="001C3B73" w:rsidRDefault="001C3B73" w:rsidP="001C3B73">
      <w:pPr>
        <w:spacing w:after="240"/>
        <w:jc w:val="both"/>
        <w:rPr>
          <w:rFonts w:ascii="Verdana" w:hAnsi="Verdana"/>
          <w:sz w:val="20"/>
          <w:szCs w:val="20"/>
          <w:lang w:val="en-IN"/>
        </w:rPr>
      </w:pPr>
      <w:bookmarkStart w:id="3" w:name="_Hlk124761254"/>
      <w:r>
        <w:rPr>
          <w:rFonts w:ascii="Verdana" w:hAnsi="Verdana"/>
          <w:sz w:val="20"/>
          <w:szCs w:val="20"/>
          <w:lang w:val="en-IN"/>
        </w:rPr>
        <w:t xml:space="preserve">The building or construction project will be </w:t>
      </w:r>
      <w:r w:rsidR="009D3368">
        <w:rPr>
          <w:rFonts w:ascii="Verdana" w:hAnsi="Verdana"/>
          <w:sz w:val="20"/>
          <w:szCs w:val="20"/>
          <w:lang w:val="en-IN"/>
        </w:rPr>
        <w:t>one o</w:t>
      </w:r>
      <w:r>
        <w:rPr>
          <w:rFonts w:ascii="Verdana" w:hAnsi="Verdana"/>
          <w:sz w:val="20"/>
          <w:szCs w:val="20"/>
          <w:lang w:val="en-IN"/>
        </w:rPr>
        <w:t xml:space="preserve">f the following </w:t>
      </w:r>
      <w:r w:rsidRPr="00E54F4C">
        <w:rPr>
          <w:rFonts w:ascii="Verdana" w:hAnsi="Verdana"/>
          <w:sz w:val="20"/>
          <w:szCs w:val="20"/>
          <w:lang w:val="en-IN"/>
        </w:rPr>
        <w:t>National Construction Code (NCC) classifications:</w:t>
      </w:r>
    </w:p>
    <w:bookmarkEnd w:id="3"/>
    <w:p w14:paraId="5C6363BF" w14:textId="77777777" w:rsidR="001C3B73" w:rsidRPr="00B63DA9" w:rsidRDefault="001C3B73" w:rsidP="00205476">
      <w:pPr>
        <w:numPr>
          <w:ilvl w:val="0"/>
          <w:numId w:val="29"/>
        </w:numPr>
        <w:spacing w:after="240"/>
        <w:jc w:val="both"/>
        <w:rPr>
          <w:rFonts w:ascii="Verdana" w:hAnsi="Verdana"/>
          <w:sz w:val="20"/>
          <w:szCs w:val="20"/>
        </w:rPr>
      </w:pPr>
      <w:r w:rsidRPr="00B63DA9">
        <w:rPr>
          <w:rFonts w:ascii="Verdana" w:hAnsi="Verdana"/>
          <w:sz w:val="20"/>
          <w:szCs w:val="20"/>
        </w:rPr>
        <w:t xml:space="preserve">Residential - Class 1 and 10 buildings, maximum two </w:t>
      </w:r>
      <w:proofErr w:type="spellStart"/>
      <w:r w:rsidRPr="00B63DA9">
        <w:rPr>
          <w:rFonts w:ascii="Verdana" w:hAnsi="Verdana"/>
          <w:sz w:val="20"/>
          <w:szCs w:val="20"/>
        </w:rPr>
        <w:t>storeys</w:t>
      </w:r>
      <w:proofErr w:type="spellEnd"/>
    </w:p>
    <w:p w14:paraId="6BF67DDC" w14:textId="77777777" w:rsidR="001C3B73" w:rsidRDefault="001C3B73" w:rsidP="00205476">
      <w:pPr>
        <w:numPr>
          <w:ilvl w:val="0"/>
          <w:numId w:val="29"/>
        </w:numPr>
        <w:spacing w:after="240"/>
        <w:jc w:val="both"/>
        <w:rPr>
          <w:rFonts w:ascii="Verdana" w:hAnsi="Verdana"/>
          <w:sz w:val="20"/>
          <w:szCs w:val="20"/>
        </w:rPr>
      </w:pPr>
      <w:r w:rsidRPr="00B63DA9">
        <w:rPr>
          <w:rFonts w:ascii="Verdana" w:hAnsi="Verdana"/>
          <w:sz w:val="20"/>
          <w:szCs w:val="20"/>
        </w:rPr>
        <w:t>Commercial - Class 2 to 9, Type C only constructions.</w:t>
      </w:r>
    </w:p>
    <w:p w14:paraId="6A475B34" w14:textId="77777777" w:rsidR="001C3B73" w:rsidRDefault="001C3B73" w:rsidP="001C3B73">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p w14:paraId="4E82C483" w14:textId="77777777" w:rsidR="001C3B73" w:rsidRPr="005B3E60" w:rsidRDefault="001C3B73" w:rsidP="001C3B73">
      <w:pPr>
        <w:spacing w:after="240"/>
        <w:jc w:val="both"/>
        <w:rPr>
          <w:rFonts w:ascii="Verdana" w:hAnsi="Verdana"/>
          <w:sz w:val="20"/>
          <w:szCs w:val="20"/>
        </w:rPr>
      </w:pPr>
      <w:r w:rsidRPr="005B3E60">
        <w:rPr>
          <w:rFonts w:ascii="Verdana" w:hAnsi="Verdana"/>
          <w:sz w:val="20"/>
          <w:szCs w:val="20"/>
        </w:rPr>
        <w:t xml:space="preserve">To </w:t>
      </w:r>
      <w:r>
        <w:rPr>
          <w:rFonts w:ascii="Verdana" w:hAnsi="Verdana"/>
          <w:sz w:val="20"/>
          <w:szCs w:val="20"/>
        </w:rPr>
        <w:t>a</w:t>
      </w:r>
      <w:r w:rsidRPr="00F50BA4">
        <w:rPr>
          <w:rFonts w:ascii="Verdana" w:hAnsi="Verdana"/>
          <w:sz w:val="20"/>
          <w:szCs w:val="20"/>
        </w:rPr>
        <w:t>rrange resources and prepare for the building and construction project</w:t>
      </w:r>
      <w:r w:rsidRPr="005B3E60">
        <w:rPr>
          <w:rFonts w:ascii="Verdana" w:hAnsi="Verdana"/>
          <w:sz w:val="20"/>
          <w:szCs w:val="20"/>
        </w:rPr>
        <w:t xml:space="preserve">, you are required to complete the following activities: </w:t>
      </w:r>
    </w:p>
    <w:p w14:paraId="09B9C1A4" w14:textId="77777777" w:rsidR="001C3B73" w:rsidRPr="005B3E60" w:rsidRDefault="001C3B73" w:rsidP="00205476">
      <w:pPr>
        <w:numPr>
          <w:ilvl w:val="0"/>
          <w:numId w:val="29"/>
        </w:numPr>
        <w:spacing w:after="240"/>
        <w:jc w:val="both"/>
        <w:rPr>
          <w:rFonts w:ascii="Verdana" w:hAnsi="Verdana"/>
          <w:sz w:val="20"/>
          <w:szCs w:val="20"/>
        </w:rPr>
      </w:pPr>
      <w:r w:rsidRPr="005B3E60">
        <w:rPr>
          <w:rFonts w:ascii="Verdana" w:hAnsi="Verdana"/>
          <w:sz w:val="20"/>
          <w:szCs w:val="20"/>
        </w:rPr>
        <w:t xml:space="preserve">Activity 1: </w:t>
      </w:r>
      <w:r w:rsidRPr="00F50BA4">
        <w:rPr>
          <w:rFonts w:ascii="Verdana" w:hAnsi="Verdana"/>
          <w:sz w:val="20"/>
          <w:szCs w:val="20"/>
        </w:rPr>
        <w:t>Complete preliminary construction requirements</w:t>
      </w:r>
      <w:r w:rsidRPr="005B3E60">
        <w:rPr>
          <w:rFonts w:ascii="Verdana" w:hAnsi="Verdana"/>
          <w:sz w:val="20"/>
          <w:szCs w:val="20"/>
        </w:rPr>
        <w:t xml:space="preserve">. </w:t>
      </w:r>
    </w:p>
    <w:p w14:paraId="36466135" w14:textId="77777777" w:rsidR="001C3B73" w:rsidRPr="005B3E60" w:rsidRDefault="001C3B73" w:rsidP="00205476">
      <w:pPr>
        <w:numPr>
          <w:ilvl w:val="0"/>
          <w:numId w:val="29"/>
        </w:numPr>
        <w:spacing w:after="240"/>
        <w:jc w:val="both"/>
        <w:rPr>
          <w:rFonts w:ascii="Verdana" w:hAnsi="Verdana"/>
          <w:sz w:val="20"/>
          <w:szCs w:val="20"/>
        </w:rPr>
      </w:pPr>
      <w:r w:rsidRPr="005B3E60">
        <w:rPr>
          <w:rFonts w:ascii="Verdana" w:hAnsi="Verdana"/>
          <w:sz w:val="20"/>
          <w:szCs w:val="20"/>
        </w:rPr>
        <w:t xml:space="preserve">Activity 2: </w:t>
      </w:r>
      <w:r w:rsidRPr="00F50BA4">
        <w:rPr>
          <w:rFonts w:ascii="Verdana" w:hAnsi="Verdana"/>
          <w:sz w:val="20"/>
          <w:szCs w:val="20"/>
        </w:rPr>
        <w:t>Organise on-site services and facilities</w:t>
      </w:r>
      <w:r w:rsidRPr="005B3E60">
        <w:rPr>
          <w:rFonts w:ascii="Verdana" w:hAnsi="Verdana"/>
          <w:sz w:val="20"/>
          <w:szCs w:val="20"/>
        </w:rPr>
        <w:t>.</w:t>
      </w:r>
    </w:p>
    <w:p w14:paraId="450C03AC" w14:textId="77777777" w:rsidR="001C3B73" w:rsidRPr="006C3CDF" w:rsidRDefault="001C3B73" w:rsidP="00205476">
      <w:pPr>
        <w:numPr>
          <w:ilvl w:val="0"/>
          <w:numId w:val="29"/>
        </w:numPr>
        <w:spacing w:after="240"/>
        <w:jc w:val="both"/>
        <w:rPr>
          <w:rFonts w:ascii="Verdana" w:hAnsi="Verdana"/>
          <w:sz w:val="20"/>
          <w:szCs w:val="20"/>
        </w:rPr>
      </w:pPr>
      <w:r w:rsidRPr="005B3E60">
        <w:rPr>
          <w:rFonts w:ascii="Verdana" w:hAnsi="Verdana"/>
          <w:sz w:val="20"/>
          <w:szCs w:val="20"/>
        </w:rPr>
        <w:t xml:space="preserve">Activity 3: </w:t>
      </w:r>
      <w:r w:rsidRPr="00F50BA4">
        <w:rPr>
          <w:rFonts w:ascii="Verdana" w:hAnsi="Verdana"/>
          <w:sz w:val="20"/>
          <w:szCs w:val="20"/>
        </w:rPr>
        <w:t>Arrange public protection</w:t>
      </w:r>
      <w:r w:rsidRPr="006C3CDF">
        <w:rPr>
          <w:rFonts w:ascii="Verdana" w:hAnsi="Verdana"/>
          <w:sz w:val="20"/>
          <w:szCs w:val="20"/>
        </w:rPr>
        <w:t>.</w:t>
      </w:r>
    </w:p>
    <w:p w14:paraId="78F5BA05" w14:textId="77777777" w:rsidR="001C3B73" w:rsidRPr="006C3CDF" w:rsidRDefault="001C3B73" w:rsidP="00205476">
      <w:pPr>
        <w:numPr>
          <w:ilvl w:val="0"/>
          <w:numId w:val="29"/>
        </w:numPr>
        <w:spacing w:after="240"/>
        <w:jc w:val="both"/>
        <w:rPr>
          <w:rFonts w:ascii="Verdana" w:hAnsi="Verdana"/>
          <w:sz w:val="20"/>
          <w:szCs w:val="20"/>
        </w:rPr>
      </w:pPr>
      <w:r>
        <w:rPr>
          <w:rFonts w:ascii="Verdana" w:hAnsi="Verdana"/>
          <w:sz w:val="20"/>
          <w:szCs w:val="20"/>
        </w:rPr>
        <w:t xml:space="preserve">Activity 4: </w:t>
      </w:r>
      <w:r w:rsidRPr="00F50BA4">
        <w:rPr>
          <w:rFonts w:ascii="Verdana" w:hAnsi="Verdana"/>
          <w:sz w:val="20"/>
          <w:szCs w:val="20"/>
        </w:rPr>
        <w:t>Organise on-site delivery</w:t>
      </w:r>
      <w:r>
        <w:rPr>
          <w:rFonts w:ascii="Verdana" w:hAnsi="Verdana"/>
          <w:sz w:val="20"/>
          <w:szCs w:val="20"/>
        </w:rPr>
        <w:t>.</w:t>
      </w:r>
    </w:p>
    <w:p w14:paraId="1E5CAF44" w14:textId="1152814B" w:rsidR="001C3B73" w:rsidRDefault="001C3B73" w:rsidP="00973BA6">
      <w:pPr>
        <w:numPr>
          <w:ilvl w:val="0"/>
          <w:numId w:val="29"/>
        </w:numPr>
        <w:spacing w:after="240"/>
        <w:jc w:val="both"/>
        <w:rPr>
          <w:rFonts w:ascii="Verdana" w:hAnsi="Verdana"/>
          <w:b/>
          <w:bCs/>
          <w:sz w:val="20"/>
          <w:szCs w:val="20"/>
        </w:rPr>
      </w:pPr>
      <w:r>
        <w:rPr>
          <w:rFonts w:ascii="Verdana" w:hAnsi="Verdana"/>
          <w:sz w:val="20"/>
          <w:szCs w:val="20"/>
        </w:rPr>
        <w:t xml:space="preserve">Activity 5: </w:t>
      </w:r>
      <w:proofErr w:type="spellStart"/>
      <w:r w:rsidRPr="00F50BA4">
        <w:rPr>
          <w:rFonts w:ascii="Verdana" w:hAnsi="Verdana"/>
          <w:sz w:val="20"/>
          <w:szCs w:val="20"/>
        </w:rPr>
        <w:t>Organise</w:t>
      </w:r>
      <w:proofErr w:type="spellEnd"/>
      <w:r w:rsidRPr="00F50BA4">
        <w:rPr>
          <w:rFonts w:ascii="Verdana" w:hAnsi="Verdana"/>
          <w:sz w:val="20"/>
          <w:szCs w:val="20"/>
        </w:rPr>
        <w:t xml:space="preserve"> on-site human resources</w:t>
      </w:r>
      <w:r>
        <w:rPr>
          <w:rFonts w:ascii="Verdana" w:hAnsi="Verdana"/>
          <w:b/>
          <w:bCs/>
          <w:sz w:val="20"/>
          <w:szCs w:val="20"/>
        </w:rPr>
        <w:br w:type="page"/>
      </w:r>
    </w:p>
    <w:p w14:paraId="64BC7B86" w14:textId="77777777" w:rsidR="001C3B73" w:rsidRDefault="001C3B73" w:rsidP="001C3B73">
      <w:pPr>
        <w:spacing w:after="240"/>
        <w:jc w:val="both"/>
        <w:rPr>
          <w:rFonts w:ascii="Verdana" w:hAnsi="Verdana"/>
          <w:b/>
          <w:bCs/>
          <w:sz w:val="20"/>
          <w:szCs w:val="20"/>
        </w:rPr>
      </w:pPr>
      <w:r>
        <w:rPr>
          <w:rFonts w:ascii="Verdana" w:hAnsi="Verdana"/>
          <w:b/>
          <w:bCs/>
          <w:sz w:val="20"/>
          <w:szCs w:val="20"/>
        </w:rPr>
        <w:lastRenderedPageBreak/>
        <w:t xml:space="preserve">Instructions for trainer/assessor: </w:t>
      </w:r>
    </w:p>
    <w:p w14:paraId="2D2BAB43" w14:textId="77777777" w:rsidR="001C3B73" w:rsidRDefault="001C3B73" w:rsidP="00205476">
      <w:pPr>
        <w:numPr>
          <w:ilvl w:val="0"/>
          <w:numId w:val="29"/>
        </w:numPr>
        <w:spacing w:after="240"/>
        <w:jc w:val="both"/>
        <w:rPr>
          <w:rFonts w:ascii="Verdana" w:hAnsi="Verdana"/>
          <w:sz w:val="20"/>
          <w:szCs w:val="20"/>
        </w:rPr>
      </w:pPr>
      <w:r>
        <w:rPr>
          <w:rFonts w:ascii="Verdana" w:hAnsi="Verdana"/>
          <w:sz w:val="20"/>
          <w:szCs w:val="20"/>
        </w:rPr>
        <w:t>The workplace must be:</w:t>
      </w:r>
    </w:p>
    <w:p w14:paraId="7F55E8A7" w14:textId="77777777" w:rsidR="001C3B73" w:rsidRDefault="001C3B73" w:rsidP="00205476">
      <w:pPr>
        <w:numPr>
          <w:ilvl w:val="1"/>
          <w:numId w:val="29"/>
        </w:numPr>
        <w:spacing w:after="240"/>
        <w:jc w:val="both"/>
        <w:rPr>
          <w:rFonts w:ascii="Verdana" w:hAnsi="Verdana"/>
          <w:sz w:val="20"/>
          <w:szCs w:val="20"/>
        </w:rPr>
      </w:pPr>
      <w:r>
        <w:rPr>
          <w:rFonts w:ascii="Verdana" w:hAnsi="Verdana"/>
          <w:sz w:val="20"/>
          <w:szCs w:val="20"/>
        </w:rPr>
        <w:t>An actual workplace</w:t>
      </w:r>
    </w:p>
    <w:p w14:paraId="1DCB3B2B" w14:textId="77777777" w:rsidR="001C3B73" w:rsidRDefault="001C3B73" w:rsidP="00205476">
      <w:pPr>
        <w:numPr>
          <w:ilvl w:val="1"/>
          <w:numId w:val="29"/>
        </w:numPr>
        <w:spacing w:after="240"/>
        <w:jc w:val="both"/>
        <w:rPr>
          <w:rFonts w:ascii="Verdana" w:hAnsi="Verdana"/>
          <w:sz w:val="20"/>
          <w:szCs w:val="20"/>
        </w:rPr>
      </w:pPr>
      <w:r>
        <w:rPr>
          <w:rFonts w:ascii="Verdana" w:hAnsi="Verdana"/>
          <w:sz w:val="20"/>
          <w:szCs w:val="20"/>
        </w:rPr>
        <w:t xml:space="preserve">A close simulation </w:t>
      </w:r>
      <w:r w:rsidRPr="00BE083D">
        <w:rPr>
          <w:rFonts w:ascii="Verdana" w:hAnsi="Verdana"/>
          <w:sz w:val="20"/>
          <w:szCs w:val="20"/>
        </w:rPr>
        <w:t>of the workplace environment provided that simulated or project-based assessment techniques replicate construction workplace conditions, materials, activities, responsibilities and procedures</w:t>
      </w:r>
    </w:p>
    <w:p w14:paraId="18A994B3" w14:textId="77777777" w:rsidR="001C3B73" w:rsidRDefault="001C3B73" w:rsidP="001C3B73">
      <w:pPr>
        <w:spacing w:after="240"/>
        <w:ind w:left="709"/>
        <w:jc w:val="both"/>
        <w:rPr>
          <w:rFonts w:ascii="Verdana" w:hAnsi="Verdana"/>
          <w:sz w:val="20"/>
          <w:szCs w:val="20"/>
        </w:rPr>
      </w:pPr>
      <w:r w:rsidRPr="00DF1B32">
        <w:rPr>
          <w:rFonts w:ascii="Verdana" w:hAnsi="Verdana"/>
          <w:b/>
          <w:bCs/>
          <w:sz w:val="20"/>
          <w:szCs w:val="20"/>
        </w:rPr>
        <w:t>Note:</w:t>
      </w:r>
      <w:r>
        <w:rPr>
          <w:rFonts w:ascii="Verdana" w:hAnsi="Verdana"/>
          <w:sz w:val="20"/>
          <w:szCs w:val="20"/>
        </w:rPr>
        <w:t xml:space="preserve"> The requirements for a simulated workplace environment are given below. </w:t>
      </w:r>
    </w:p>
    <w:p w14:paraId="532A98A1" w14:textId="77777777" w:rsidR="001C3B73" w:rsidRPr="006C3CDF" w:rsidRDefault="001C3B73" w:rsidP="00205476">
      <w:pPr>
        <w:numPr>
          <w:ilvl w:val="0"/>
          <w:numId w:val="29"/>
        </w:numPr>
        <w:spacing w:after="240"/>
        <w:jc w:val="both"/>
        <w:rPr>
          <w:rFonts w:ascii="Verdana" w:hAnsi="Verdana"/>
          <w:sz w:val="20"/>
          <w:szCs w:val="20"/>
        </w:rPr>
      </w:pPr>
      <w:r w:rsidRPr="006C3CDF">
        <w:rPr>
          <w:rFonts w:ascii="Verdana" w:hAnsi="Verdana"/>
          <w:sz w:val="20"/>
          <w:szCs w:val="20"/>
        </w:rPr>
        <w:t xml:space="preserve">The role of the Supervisor (trainer/assessor) is to allocate the tasks, </w:t>
      </w:r>
      <w:proofErr w:type="gramStart"/>
      <w:r w:rsidRPr="006C3CDF">
        <w:rPr>
          <w:rFonts w:ascii="Verdana" w:hAnsi="Verdana"/>
          <w:sz w:val="20"/>
          <w:szCs w:val="20"/>
        </w:rPr>
        <w:t>activities</w:t>
      </w:r>
      <w:proofErr w:type="gramEnd"/>
      <w:r w:rsidRPr="006C3CDF">
        <w:rPr>
          <w:rFonts w:ascii="Verdana" w:hAnsi="Verdana"/>
          <w:sz w:val="20"/>
          <w:szCs w:val="20"/>
        </w:rPr>
        <w:t xml:space="preserve"> and responsibilities that you will be required to undertake to complete these assessments.  </w:t>
      </w:r>
    </w:p>
    <w:p w14:paraId="242E29B6" w14:textId="77777777" w:rsidR="001C3B73" w:rsidRDefault="001C3B73" w:rsidP="00205476">
      <w:pPr>
        <w:numPr>
          <w:ilvl w:val="0"/>
          <w:numId w:val="29"/>
        </w:numPr>
        <w:spacing w:after="240"/>
        <w:jc w:val="both"/>
        <w:rPr>
          <w:rFonts w:ascii="Verdana" w:hAnsi="Verdana"/>
          <w:sz w:val="20"/>
          <w:szCs w:val="20"/>
        </w:rPr>
      </w:pPr>
      <w:r>
        <w:rPr>
          <w:rFonts w:ascii="Verdana" w:hAnsi="Verdana"/>
          <w:sz w:val="20"/>
          <w:szCs w:val="20"/>
        </w:rPr>
        <w:t xml:space="preserve">The worksite must meet the requirements given in the ‘Simulated workplace environment requirements’ section given below. </w:t>
      </w:r>
    </w:p>
    <w:p w14:paraId="004C8368" w14:textId="77777777" w:rsidR="001C3B73" w:rsidRPr="006C3CDF" w:rsidRDefault="001C3B73" w:rsidP="00205476">
      <w:pPr>
        <w:numPr>
          <w:ilvl w:val="0"/>
          <w:numId w:val="29"/>
        </w:numPr>
        <w:spacing w:after="240"/>
        <w:jc w:val="both"/>
        <w:rPr>
          <w:rFonts w:ascii="Verdana" w:hAnsi="Verdana"/>
          <w:sz w:val="20"/>
          <w:szCs w:val="20"/>
        </w:rPr>
      </w:pPr>
      <w:r w:rsidRPr="006C3CDF">
        <w:rPr>
          <w:rFonts w:ascii="Verdana" w:hAnsi="Verdana"/>
          <w:sz w:val="20"/>
          <w:szCs w:val="20"/>
        </w:rPr>
        <w:t xml:space="preserve">The trainer/assessor must ensure that if the assessment task is to be conducted in a simulated environment, it must replicate workplace conditions, materials and equipment, interactions with others and workplace irregularities and meets industry standards for safety and environmental practices. </w:t>
      </w:r>
    </w:p>
    <w:p w14:paraId="1259CFED" w14:textId="77777777" w:rsidR="001C3B73" w:rsidRDefault="001C3B73" w:rsidP="001C3B73">
      <w:pPr>
        <w:spacing w:after="240"/>
        <w:jc w:val="both"/>
        <w:rPr>
          <w:rFonts w:ascii="Verdana" w:hAnsi="Verdana"/>
          <w:b/>
          <w:bCs/>
          <w:sz w:val="20"/>
          <w:szCs w:val="20"/>
        </w:rPr>
      </w:pPr>
      <w:r>
        <w:rPr>
          <w:rFonts w:ascii="Verdana" w:hAnsi="Verdana"/>
          <w:b/>
          <w:bCs/>
          <w:sz w:val="20"/>
          <w:szCs w:val="20"/>
        </w:rPr>
        <w:t xml:space="preserve">Instructions for the student: </w:t>
      </w:r>
    </w:p>
    <w:p w14:paraId="1A8A71D8" w14:textId="77777777" w:rsidR="001C3B73" w:rsidRDefault="001C3B73" w:rsidP="00205476">
      <w:pPr>
        <w:numPr>
          <w:ilvl w:val="0"/>
          <w:numId w:val="29"/>
        </w:numPr>
        <w:spacing w:after="240"/>
        <w:jc w:val="both"/>
        <w:rPr>
          <w:rFonts w:ascii="Verdana" w:hAnsi="Verdana"/>
          <w:sz w:val="20"/>
          <w:szCs w:val="20"/>
        </w:rPr>
      </w:pPr>
      <w:r w:rsidRPr="00F13F44">
        <w:rPr>
          <w:rFonts w:ascii="Verdana" w:hAnsi="Verdana"/>
          <w:sz w:val="20"/>
          <w:szCs w:val="20"/>
        </w:rPr>
        <w:t>The student will be required to bring all necessary PPEs required to complete this activity.</w:t>
      </w:r>
    </w:p>
    <w:p w14:paraId="4C3E3CE6" w14:textId="77777777" w:rsidR="001C3B73" w:rsidRDefault="001C3B73" w:rsidP="00205476">
      <w:pPr>
        <w:numPr>
          <w:ilvl w:val="0"/>
          <w:numId w:val="29"/>
        </w:numPr>
        <w:spacing w:after="240"/>
        <w:jc w:val="both"/>
        <w:rPr>
          <w:rFonts w:ascii="Verdana" w:hAnsi="Verdana"/>
          <w:sz w:val="20"/>
          <w:szCs w:val="20"/>
        </w:rPr>
      </w:pPr>
      <w:r>
        <w:rPr>
          <w:rFonts w:ascii="Verdana" w:hAnsi="Verdana"/>
          <w:sz w:val="20"/>
          <w:szCs w:val="20"/>
        </w:rPr>
        <w:t xml:space="preserve">The student must follow the instructions provided by the Supervisor. </w:t>
      </w:r>
    </w:p>
    <w:p w14:paraId="0AB30FE4" w14:textId="77777777" w:rsidR="001C3B73" w:rsidRPr="001C0DC8" w:rsidRDefault="001C3B73" w:rsidP="00205476">
      <w:pPr>
        <w:numPr>
          <w:ilvl w:val="0"/>
          <w:numId w:val="29"/>
        </w:numPr>
        <w:spacing w:after="240"/>
        <w:jc w:val="both"/>
        <w:rPr>
          <w:rFonts w:ascii="Verdana" w:hAnsi="Verdana"/>
          <w:sz w:val="20"/>
          <w:szCs w:val="20"/>
        </w:rPr>
      </w:pPr>
      <w:r>
        <w:rPr>
          <w:rFonts w:ascii="Verdana" w:hAnsi="Verdana"/>
          <w:sz w:val="20"/>
          <w:szCs w:val="20"/>
        </w:rPr>
        <w:t xml:space="preserve">The student must complete the activities specified. </w:t>
      </w:r>
    </w:p>
    <w:p w14:paraId="12755CB2" w14:textId="77777777" w:rsidR="001C3B73" w:rsidRDefault="001C3B73" w:rsidP="001C3B73">
      <w:pPr>
        <w:rPr>
          <w:rFonts w:ascii="Verdana" w:hAnsi="Verdana"/>
          <w:b/>
          <w:sz w:val="20"/>
          <w:lang w:val="en"/>
        </w:rPr>
      </w:pPr>
      <w:bookmarkStart w:id="4" w:name="_6tddmlex40n4" w:colFirst="0" w:colLast="0"/>
      <w:bookmarkEnd w:id="4"/>
      <w:r>
        <w:rPr>
          <w:rFonts w:ascii="Verdana" w:hAnsi="Verdana"/>
          <w:b/>
          <w:sz w:val="20"/>
          <w:lang w:val="en"/>
        </w:rPr>
        <w:br w:type="page"/>
      </w:r>
    </w:p>
    <w:p w14:paraId="3B71DB5A" w14:textId="77777777" w:rsidR="001C3B73" w:rsidRPr="008C27AC" w:rsidRDefault="001C3B73" w:rsidP="001A6783">
      <w:pPr>
        <w:spacing w:after="80"/>
        <w:jc w:val="both"/>
        <w:rPr>
          <w:rFonts w:ascii="Verdana" w:hAnsi="Verdana"/>
          <w:b/>
          <w:bCs/>
          <w:sz w:val="20"/>
        </w:rPr>
      </w:pPr>
      <w:bookmarkStart w:id="5" w:name="_Hlk120797185"/>
      <w:r>
        <w:rPr>
          <w:rFonts w:ascii="Verdana" w:hAnsi="Verdana"/>
          <w:b/>
          <w:bCs/>
          <w:sz w:val="20"/>
        </w:rPr>
        <w:lastRenderedPageBreak/>
        <w:t>Si</w:t>
      </w:r>
      <w:r w:rsidRPr="00BE083D">
        <w:rPr>
          <w:rFonts w:ascii="Verdana" w:hAnsi="Verdana"/>
          <w:b/>
          <w:bCs/>
          <w:sz w:val="20"/>
        </w:rPr>
        <w:t>mulated workplace environment</w:t>
      </w:r>
      <w:r w:rsidRPr="008C27AC">
        <w:rPr>
          <w:rFonts w:ascii="Verdana" w:hAnsi="Verdana"/>
          <w:b/>
          <w:bCs/>
          <w:sz w:val="20"/>
        </w:rPr>
        <w:t xml:space="preserve"> </w:t>
      </w:r>
      <w:r>
        <w:rPr>
          <w:rFonts w:ascii="Verdana" w:hAnsi="Verdana"/>
          <w:b/>
          <w:bCs/>
          <w:sz w:val="20"/>
        </w:rPr>
        <w:t xml:space="preserve">requirements </w:t>
      </w:r>
    </w:p>
    <w:p w14:paraId="19F8D880" w14:textId="2611A7DF" w:rsidR="001C3B73" w:rsidRPr="008C27AC" w:rsidRDefault="001C3B73" w:rsidP="001A6783">
      <w:pPr>
        <w:spacing w:after="80"/>
        <w:jc w:val="both"/>
        <w:rPr>
          <w:rFonts w:ascii="Verdana" w:hAnsi="Verdana"/>
          <w:sz w:val="20"/>
          <w:szCs w:val="20"/>
        </w:rPr>
      </w:pPr>
      <w:r w:rsidRPr="008C27AC">
        <w:rPr>
          <w:rFonts w:ascii="Verdana" w:hAnsi="Verdana"/>
          <w:sz w:val="20"/>
          <w:szCs w:val="20"/>
        </w:rPr>
        <w:t xml:space="preserve">The </w:t>
      </w:r>
      <w:r w:rsidR="009D3368">
        <w:rPr>
          <w:rFonts w:ascii="Verdana" w:hAnsi="Verdana"/>
          <w:sz w:val="20"/>
          <w:szCs w:val="20"/>
        </w:rPr>
        <w:t xml:space="preserve">student must have access to </w:t>
      </w:r>
      <w:r w:rsidRPr="008C27AC">
        <w:rPr>
          <w:rFonts w:ascii="Verdana" w:hAnsi="Verdana"/>
          <w:sz w:val="20"/>
          <w:szCs w:val="20"/>
        </w:rPr>
        <w:t xml:space="preserve">a workplace or a close simulation of the workplace environment to replicate construction workplace conditions and standards, materials, activities, responsibilities, procedures, safety requirements and environmental considerations to each student. </w:t>
      </w:r>
    </w:p>
    <w:p w14:paraId="7A9660F1" w14:textId="77777777" w:rsidR="001C3B73" w:rsidRPr="008C27AC" w:rsidRDefault="001C3B73" w:rsidP="001A6783">
      <w:pPr>
        <w:spacing w:after="80"/>
        <w:jc w:val="both"/>
        <w:rPr>
          <w:rFonts w:ascii="Verdana" w:hAnsi="Verdana"/>
          <w:bCs/>
          <w:sz w:val="20"/>
          <w:szCs w:val="20"/>
        </w:rPr>
      </w:pPr>
      <w:r w:rsidRPr="008C27AC">
        <w:rPr>
          <w:rFonts w:ascii="Verdana" w:hAnsi="Verdana"/>
          <w:bCs/>
          <w:sz w:val="20"/>
          <w:szCs w:val="20"/>
        </w:rPr>
        <w:t xml:space="preserve">The training organisation will take you to the location of the construction worksite. </w:t>
      </w:r>
    </w:p>
    <w:p w14:paraId="7611F176" w14:textId="4978F7DC" w:rsidR="001C3B73" w:rsidRDefault="001C3B73" w:rsidP="001A6783">
      <w:pPr>
        <w:spacing w:after="80"/>
        <w:jc w:val="both"/>
        <w:rPr>
          <w:rFonts w:ascii="Verdana" w:hAnsi="Verdana"/>
          <w:bCs/>
          <w:sz w:val="20"/>
          <w:szCs w:val="20"/>
        </w:rPr>
      </w:pPr>
      <w:r w:rsidRPr="008C27AC">
        <w:rPr>
          <w:rFonts w:ascii="Verdana" w:hAnsi="Verdana"/>
          <w:bCs/>
          <w:sz w:val="20"/>
          <w:szCs w:val="20"/>
        </w:rPr>
        <w:t>Further, the training organisation must ensure the construction site must meet the requirements given below.</w:t>
      </w:r>
    </w:p>
    <w:p w14:paraId="0F2706A5" w14:textId="7DEF973B" w:rsidR="001A6783" w:rsidRDefault="001A6783" w:rsidP="001A6783">
      <w:pPr>
        <w:spacing w:after="80"/>
        <w:jc w:val="both"/>
        <w:rPr>
          <w:rFonts w:ascii="Verdana" w:hAnsi="Verdana"/>
          <w:bCs/>
          <w:sz w:val="20"/>
        </w:rPr>
      </w:pPr>
      <w:r>
        <w:rPr>
          <w:rFonts w:ascii="Verdana" w:hAnsi="Verdana"/>
          <w:bCs/>
          <w:sz w:val="20"/>
        </w:rPr>
        <w:t xml:space="preserve">The </w:t>
      </w:r>
      <w:r w:rsidRPr="00C344B5">
        <w:rPr>
          <w:rFonts w:ascii="Verdana" w:hAnsi="Verdana"/>
          <w:bCs/>
          <w:sz w:val="20"/>
        </w:rPr>
        <w:t>commercial or residential project</w:t>
      </w:r>
      <w:r>
        <w:rPr>
          <w:rFonts w:ascii="Verdana" w:hAnsi="Verdana"/>
          <w:bCs/>
          <w:sz w:val="20"/>
        </w:rPr>
        <w:t xml:space="preserve"> </w:t>
      </w:r>
      <w:r w:rsidR="009D3368">
        <w:rPr>
          <w:rFonts w:ascii="Verdana" w:hAnsi="Verdana"/>
          <w:bCs/>
          <w:sz w:val="20"/>
        </w:rPr>
        <w:t>must</w:t>
      </w:r>
      <w:r>
        <w:rPr>
          <w:rFonts w:ascii="Verdana" w:hAnsi="Verdana"/>
          <w:bCs/>
          <w:sz w:val="20"/>
        </w:rPr>
        <w:t xml:space="preserve"> meet any of the following </w:t>
      </w:r>
      <w:r w:rsidRPr="003466D9">
        <w:rPr>
          <w:rFonts w:ascii="Verdana" w:hAnsi="Verdana"/>
          <w:bCs/>
          <w:sz w:val="20"/>
        </w:rPr>
        <w:t>National Construction Code (NCC) classifications:</w:t>
      </w:r>
    </w:p>
    <w:p w14:paraId="67369F16" w14:textId="77777777" w:rsidR="001A6783" w:rsidRPr="00F959E1" w:rsidRDefault="001A6783" w:rsidP="001A6783">
      <w:pPr>
        <w:numPr>
          <w:ilvl w:val="0"/>
          <w:numId w:val="29"/>
        </w:numPr>
        <w:spacing w:after="80"/>
        <w:jc w:val="both"/>
        <w:rPr>
          <w:rFonts w:ascii="Verdana" w:hAnsi="Verdana"/>
          <w:sz w:val="20"/>
          <w:szCs w:val="20"/>
        </w:rPr>
      </w:pPr>
      <w:r w:rsidRPr="00F959E1">
        <w:rPr>
          <w:rFonts w:ascii="Verdana" w:hAnsi="Verdana"/>
          <w:sz w:val="20"/>
          <w:szCs w:val="20"/>
        </w:rPr>
        <w:t xml:space="preserve">Residential - Class 1 and 10 buildings, maximum two </w:t>
      </w:r>
      <w:proofErr w:type="spellStart"/>
      <w:r w:rsidRPr="00F959E1">
        <w:rPr>
          <w:rFonts w:ascii="Verdana" w:hAnsi="Verdana"/>
          <w:sz w:val="20"/>
          <w:szCs w:val="20"/>
        </w:rPr>
        <w:t>storeys</w:t>
      </w:r>
      <w:proofErr w:type="spellEnd"/>
    </w:p>
    <w:p w14:paraId="40C98CB0" w14:textId="3D8471EF" w:rsidR="001A6783" w:rsidRDefault="001A6783" w:rsidP="001A6783">
      <w:pPr>
        <w:numPr>
          <w:ilvl w:val="0"/>
          <w:numId w:val="29"/>
        </w:numPr>
        <w:spacing w:after="80"/>
        <w:jc w:val="both"/>
        <w:rPr>
          <w:rFonts w:ascii="Verdana" w:hAnsi="Verdana"/>
          <w:sz w:val="20"/>
          <w:szCs w:val="20"/>
        </w:rPr>
      </w:pPr>
      <w:r w:rsidRPr="00F959E1">
        <w:rPr>
          <w:rFonts w:ascii="Verdana" w:hAnsi="Verdana"/>
          <w:sz w:val="20"/>
          <w:szCs w:val="20"/>
        </w:rPr>
        <w:t>Commercial - Class 2 to 9, Type C only constructions.</w:t>
      </w:r>
    </w:p>
    <w:p w14:paraId="40F30240" w14:textId="77777777" w:rsidR="001A6783" w:rsidRPr="001B6151" w:rsidRDefault="001A6783" w:rsidP="001A6783">
      <w:pPr>
        <w:spacing w:after="80"/>
        <w:jc w:val="both"/>
        <w:rPr>
          <w:rFonts w:ascii="Verdana" w:hAnsi="Verdana"/>
          <w:bCs/>
          <w:sz w:val="20"/>
        </w:rPr>
      </w:pPr>
      <w:r w:rsidRPr="001B6151">
        <w:rPr>
          <w:rFonts w:ascii="Verdana" w:hAnsi="Verdana"/>
          <w:bCs/>
          <w:sz w:val="20"/>
        </w:rPr>
        <w:t xml:space="preserve">The training </w:t>
      </w:r>
      <w:proofErr w:type="spellStart"/>
      <w:r w:rsidRPr="001B6151">
        <w:rPr>
          <w:rFonts w:ascii="Verdana" w:hAnsi="Verdana"/>
          <w:bCs/>
          <w:sz w:val="20"/>
        </w:rPr>
        <w:t>organisation</w:t>
      </w:r>
      <w:proofErr w:type="spellEnd"/>
      <w:r w:rsidRPr="001B6151">
        <w:rPr>
          <w:rFonts w:ascii="Verdana" w:hAnsi="Verdana"/>
          <w:bCs/>
          <w:sz w:val="20"/>
        </w:rPr>
        <w:t xml:space="preserve"> must ensure that the student has access to the following: </w:t>
      </w:r>
    </w:p>
    <w:p w14:paraId="45AA1F2D" w14:textId="77777777" w:rsidR="001A6783" w:rsidRPr="001B6151" w:rsidRDefault="001A6783" w:rsidP="001A6783">
      <w:pPr>
        <w:numPr>
          <w:ilvl w:val="0"/>
          <w:numId w:val="29"/>
        </w:numPr>
        <w:spacing w:after="80"/>
        <w:jc w:val="both"/>
        <w:rPr>
          <w:rFonts w:ascii="Verdana" w:hAnsi="Verdana"/>
          <w:sz w:val="20"/>
          <w:szCs w:val="20"/>
        </w:rPr>
      </w:pPr>
      <w:r w:rsidRPr="001B6151">
        <w:rPr>
          <w:rFonts w:ascii="Verdana" w:hAnsi="Verdana"/>
          <w:sz w:val="20"/>
          <w:szCs w:val="20"/>
        </w:rPr>
        <w:t>WHS legislation and regulations</w:t>
      </w:r>
    </w:p>
    <w:p w14:paraId="2A7AD797" w14:textId="77777777" w:rsidR="001A6783" w:rsidRPr="001B6151" w:rsidRDefault="001A6783" w:rsidP="001A6783">
      <w:pPr>
        <w:numPr>
          <w:ilvl w:val="1"/>
          <w:numId w:val="29"/>
        </w:numPr>
        <w:spacing w:after="80"/>
        <w:jc w:val="both"/>
        <w:rPr>
          <w:rFonts w:ascii="Verdana" w:hAnsi="Verdana"/>
          <w:sz w:val="20"/>
          <w:szCs w:val="20"/>
        </w:rPr>
      </w:pPr>
      <w:r w:rsidRPr="001B6151">
        <w:rPr>
          <w:rFonts w:ascii="Verdana" w:hAnsi="Verdana"/>
          <w:sz w:val="20"/>
          <w:szCs w:val="20"/>
        </w:rPr>
        <w:t xml:space="preserve">Model WHS Act (Provide along with this assessment task) </w:t>
      </w:r>
    </w:p>
    <w:p w14:paraId="45AD9851" w14:textId="77777777" w:rsidR="001A6783" w:rsidRDefault="001A6783" w:rsidP="001A6783">
      <w:pPr>
        <w:numPr>
          <w:ilvl w:val="1"/>
          <w:numId w:val="29"/>
        </w:numPr>
        <w:spacing w:after="80"/>
        <w:jc w:val="both"/>
        <w:rPr>
          <w:rFonts w:ascii="Verdana" w:hAnsi="Verdana"/>
          <w:sz w:val="20"/>
          <w:szCs w:val="20"/>
        </w:rPr>
      </w:pPr>
      <w:r w:rsidRPr="001B6151">
        <w:rPr>
          <w:rFonts w:ascii="Verdana" w:hAnsi="Verdana"/>
          <w:sz w:val="20"/>
          <w:szCs w:val="20"/>
        </w:rPr>
        <w:t xml:space="preserve">Model WHS Regulations (Provide along with this assessment task) </w:t>
      </w:r>
    </w:p>
    <w:p w14:paraId="2FB93AD0" w14:textId="77777777" w:rsidR="001A6783" w:rsidRDefault="001A6783" w:rsidP="001A6783">
      <w:pPr>
        <w:numPr>
          <w:ilvl w:val="0"/>
          <w:numId w:val="29"/>
        </w:numPr>
        <w:spacing w:after="80"/>
        <w:jc w:val="both"/>
        <w:rPr>
          <w:rFonts w:ascii="Verdana" w:hAnsi="Verdana"/>
          <w:sz w:val="20"/>
          <w:szCs w:val="20"/>
        </w:rPr>
      </w:pPr>
      <w:r>
        <w:rPr>
          <w:rFonts w:ascii="Verdana" w:hAnsi="Verdana"/>
          <w:sz w:val="20"/>
          <w:szCs w:val="20"/>
        </w:rPr>
        <w:t>G</w:t>
      </w:r>
      <w:r w:rsidRPr="00EF3B96">
        <w:rPr>
          <w:rFonts w:ascii="Verdana" w:hAnsi="Verdana"/>
          <w:sz w:val="20"/>
          <w:szCs w:val="20"/>
        </w:rPr>
        <w:t>overnment building and industrial relations legislation</w:t>
      </w:r>
    </w:p>
    <w:p w14:paraId="7011F9CD" w14:textId="77777777" w:rsidR="001A6783" w:rsidRPr="007F1583" w:rsidRDefault="00DE075E" w:rsidP="001A6783">
      <w:pPr>
        <w:numPr>
          <w:ilvl w:val="1"/>
          <w:numId w:val="29"/>
        </w:numPr>
        <w:spacing w:after="80"/>
        <w:jc w:val="both"/>
        <w:rPr>
          <w:rFonts w:ascii="Verdana" w:hAnsi="Verdana"/>
          <w:sz w:val="20"/>
          <w:szCs w:val="20"/>
        </w:rPr>
      </w:pPr>
      <w:hyperlink r:id="rId15" w:history="1">
        <w:r w:rsidR="001A6783" w:rsidRPr="00DF311E">
          <w:rPr>
            <w:rStyle w:val="Hyperlink"/>
            <w:rFonts w:ascii="Verdana" w:hAnsi="Verdana"/>
            <w:sz w:val="20"/>
            <w:szCs w:val="20"/>
          </w:rPr>
          <w:t>https://www.abcc.gov.au/about/what-we-do/overview/legislation</w:t>
        </w:r>
      </w:hyperlink>
      <w:r w:rsidR="001A6783">
        <w:rPr>
          <w:rFonts w:ascii="Verdana" w:hAnsi="Verdana"/>
          <w:sz w:val="20"/>
          <w:szCs w:val="20"/>
        </w:rPr>
        <w:t xml:space="preserve">  </w:t>
      </w:r>
    </w:p>
    <w:p w14:paraId="7CA92F2C" w14:textId="77777777" w:rsidR="001A6783" w:rsidRPr="001B6151" w:rsidRDefault="001A6783" w:rsidP="001A6783">
      <w:pPr>
        <w:numPr>
          <w:ilvl w:val="0"/>
          <w:numId w:val="29"/>
        </w:numPr>
        <w:spacing w:after="80"/>
        <w:jc w:val="both"/>
        <w:rPr>
          <w:rFonts w:ascii="Verdana" w:hAnsi="Verdana"/>
          <w:sz w:val="20"/>
          <w:szCs w:val="20"/>
        </w:rPr>
      </w:pPr>
      <w:r w:rsidRPr="001B6151">
        <w:rPr>
          <w:rFonts w:ascii="Verdana" w:hAnsi="Verdana"/>
          <w:sz w:val="20"/>
          <w:szCs w:val="20"/>
        </w:rPr>
        <w:t>Current building and construction codes and standards</w:t>
      </w:r>
    </w:p>
    <w:p w14:paraId="01839503" w14:textId="77777777" w:rsidR="001A6783" w:rsidRPr="001B6151" w:rsidRDefault="00DE075E" w:rsidP="001A6783">
      <w:pPr>
        <w:numPr>
          <w:ilvl w:val="1"/>
          <w:numId w:val="29"/>
        </w:numPr>
        <w:spacing w:after="80"/>
        <w:jc w:val="both"/>
        <w:rPr>
          <w:rFonts w:ascii="Verdana" w:hAnsi="Verdana"/>
          <w:sz w:val="20"/>
          <w:szCs w:val="20"/>
        </w:rPr>
      </w:pPr>
      <w:hyperlink r:id="rId16" w:history="1">
        <w:r w:rsidR="001A6783" w:rsidRPr="001B6151">
          <w:rPr>
            <w:rStyle w:val="Hyperlink"/>
            <w:rFonts w:ascii="Verdana" w:hAnsi="Verdana"/>
            <w:sz w:val="20"/>
            <w:szCs w:val="20"/>
          </w:rPr>
          <w:t>https://www.abcb.gov.au/</w:t>
        </w:r>
      </w:hyperlink>
      <w:r w:rsidR="001A6783" w:rsidRPr="001B6151">
        <w:rPr>
          <w:rFonts w:ascii="Verdana" w:hAnsi="Verdana"/>
          <w:sz w:val="20"/>
          <w:szCs w:val="20"/>
        </w:rPr>
        <w:t xml:space="preserve"> </w:t>
      </w:r>
    </w:p>
    <w:p w14:paraId="2FF84877" w14:textId="77777777" w:rsidR="001A6783" w:rsidRPr="001B6151" w:rsidRDefault="00DE075E" w:rsidP="001A6783">
      <w:pPr>
        <w:numPr>
          <w:ilvl w:val="1"/>
          <w:numId w:val="29"/>
        </w:numPr>
        <w:spacing w:after="80"/>
        <w:jc w:val="both"/>
        <w:rPr>
          <w:rFonts w:ascii="Verdana" w:hAnsi="Verdana"/>
          <w:sz w:val="18"/>
          <w:szCs w:val="18"/>
        </w:rPr>
      </w:pPr>
      <w:hyperlink r:id="rId17" w:history="1">
        <w:r w:rsidR="001A6783" w:rsidRPr="001B6151">
          <w:rPr>
            <w:rStyle w:val="Hyperlink"/>
            <w:rFonts w:ascii="Verdana" w:hAnsi="Verdana"/>
            <w:sz w:val="20"/>
            <w:szCs w:val="20"/>
          </w:rPr>
          <w:t>https://ncc.abcb.gov.au/editions/2019-a1/ncc-2019-volume-one-amendment-1/contents-and-introduction/introduction-ncc-volume</w:t>
        </w:r>
      </w:hyperlink>
      <w:r w:rsidR="001A6783" w:rsidRPr="001B6151">
        <w:rPr>
          <w:rFonts w:ascii="Verdana" w:hAnsi="Verdana"/>
          <w:sz w:val="20"/>
          <w:szCs w:val="20"/>
        </w:rPr>
        <w:t xml:space="preserve"> </w:t>
      </w:r>
    </w:p>
    <w:p w14:paraId="6300D5CC" w14:textId="77777777" w:rsidR="001A6783" w:rsidRPr="001B6151" w:rsidRDefault="00DE075E" w:rsidP="001A6783">
      <w:pPr>
        <w:numPr>
          <w:ilvl w:val="1"/>
          <w:numId w:val="29"/>
        </w:numPr>
        <w:spacing w:after="80"/>
        <w:jc w:val="both"/>
        <w:rPr>
          <w:rFonts w:ascii="Verdana" w:hAnsi="Verdana"/>
          <w:sz w:val="18"/>
          <w:szCs w:val="18"/>
        </w:rPr>
      </w:pPr>
      <w:hyperlink r:id="rId18" w:history="1">
        <w:r w:rsidR="001A6783" w:rsidRPr="001B6151">
          <w:rPr>
            <w:rStyle w:val="Hyperlink"/>
            <w:rFonts w:ascii="Verdana" w:hAnsi="Verdana"/>
            <w:sz w:val="20"/>
            <w:szCs w:val="20"/>
          </w:rPr>
          <w:t>https://ncc.abcb.gov.au/editions/2019-a1/ncc-2019-volume-two-amendment-1/contents-and-introduction/copyright-and-licence</w:t>
        </w:r>
      </w:hyperlink>
      <w:r w:rsidR="001A6783" w:rsidRPr="001B6151">
        <w:rPr>
          <w:rFonts w:ascii="Verdana" w:hAnsi="Verdana"/>
          <w:sz w:val="20"/>
          <w:szCs w:val="20"/>
        </w:rPr>
        <w:t xml:space="preserve"> </w:t>
      </w:r>
    </w:p>
    <w:p w14:paraId="3216CCEA" w14:textId="77777777" w:rsidR="001A6783" w:rsidRPr="001B6151" w:rsidRDefault="00DE075E" w:rsidP="001A6783">
      <w:pPr>
        <w:numPr>
          <w:ilvl w:val="1"/>
          <w:numId w:val="29"/>
        </w:numPr>
        <w:spacing w:after="80"/>
        <w:jc w:val="both"/>
        <w:rPr>
          <w:rFonts w:ascii="Verdana" w:hAnsi="Verdana"/>
          <w:sz w:val="20"/>
          <w:szCs w:val="20"/>
        </w:rPr>
      </w:pPr>
      <w:hyperlink r:id="rId19" w:history="1">
        <w:r w:rsidR="001A6783" w:rsidRPr="001B6151">
          <w:rPr>
            <w:rStyle w:val="Hyperlink"/>
            <w:rFonts w:ascii="Verdana" w:hAnsi="Verdana"/>
            <w:sz w:val="20"/>
            <w:szCs w:val="20"/>
          </w:rPr>
          <w:t>https://ncc.abcb.gov.au/editions/2019-a1/ncc-2019-volume-three-amendment-1/contents-and-introduction/introduction-ncc</w:t>
        </w:r>
      </w:hyperlink>
      <w:r w:rsidR="001A6783" w:rsidRPr="001B6151">
        <w:rPr>
          <w:rFonts w:ascii="Verdana" w:hAnsi="Verdana"/>
          <w:sz w:val="20"/>
          <w:szCs w:val="20"/>
        </w:rPr>
        <w:t xml:space="preserve"> </w:t>
      </w:r>
    </w:p>
    <w:p w14:paraId="2FBFE80D" w14:textId="77777777" w:rsidR="001A6783" w:rsidRPr="001B6151" w:rsidRDefault="001A6783" w:rsidP="001A6783">
      <w:pPr>
        <w:numPr>
          <w:ilvl w:val="0"/>
          <w:numId w:val="29"/>
        </w:numPr>
        <w:spacing w:after="80"/>
        <w:jc w:val="both"/>
        <w:rPr>
          <w:rFonts w:ascii="Verdana" w:hAnsi="Verdana"/>
          <w:sz w:val="20"/>
          <w:szCs w:val="20"/>
        </w:rPr>
      </w:pPr>
      <w:r w:rsidRPr="001B6151">
        <w:rPr>
          <w:rFonts w:ascii="Verdana" w:hAnsi="Verdana"/>
          <w:sz w:val="20"/>
          <w:szCs w:val="20"/>
        </w:rPr>
        <w:t xml:space="preserve">NCC Volume 1 – Volume 3 (Provided along with this assessment) </w:t>
      </w:r>
    </w:p>
    <w:p w14:paraId="703619A7" w14:textId="77777777" w:rsidR="001A6783" w:rsidRPr="001B6151" w:rsidRDefault="001A6783" w:rsidP="001A6783">
      <w:pPr>
        <w:numPr>
          <w:ilvl w:val="0"/>
          <w:numId w:val="29"/>
        </w:numPr>
        <w:spacing w:after="80"/>
        <w:jc w:val="both"/>
        <w:rPr>
          <w:rFonts w:ascii="Verdana" w:hAnsi="Verdana"/>
          <w:sz w:val="20"/>
          <w:szCs w:val="20"/>
        </w:rPr>
      </w:pPr>
      <w:proofErr w:type="spellStart"/>
      <w:r w:rsidRPr="001B6151">
        <w:rPr>
          <w:rFonts w:ascii="Verdana" w:hAnsi="Verdana"/>
          <w:sz w:val="20"/>
          <w:szCs w:val="20"/>
        </w:rPr>
        <w:t>Organisational</w:t>
      </w:r>
      <w:proofErr w:type="spellEnd"/>
      <w:r w:rsidRPr="001B6151">
        <w:rPr>
          <w:rFonts w:ascii="Verdana" w:hAnsi="Verdana"/>
          <w:sz w:val="20"/>
          <w:szCs w:val="20"/>
        </w:rPr>
        <w:t xml:space="preserve"> quality policies and procedures </w:t>
      </w:r>
    </w:p>
    <w:p w14:paraId="66832130" w14:textId="77777777" w:rsidR="001A6783" w:rsidRPr="001B6151" w:rsidRDefault="001A6783" w:rsidP="001A6783">
      <w:pPr>
        <w:numPr>
          <w:ilvl w:val="0"/>
          <w:numId w:val="29"/>
        </w:numPr>
        <w:spacing w:after="80"/>
        <w:jc w:val="both"/>
        <w:rPr>
          <w:rFonts w:ascii="Verdana" w:hAnsi="Verdana"/>
          <w:sz w:val="20"/>
          <w:szCs w:val="20"/>
        </w:rPr>
      </w:pPr>
      <w:r w:rsidRPr="001B6151">
        <w:rPr>
          <w:rFonts w:ascii="Verdana" w:hAnsi="Verdana"/>
          <w:sz w:val="20"/>
          <w:szCs w:val="20"/>
        </w:rPr>
        <w:t xml:space="preserve">Workplace safety requirements </w:t>
      </w:r>
    </w:p>
    <w:p w14:paraId="4F9D22A7" w14:textId="77777777" w:rsidR="001A6783" w:rsidRPr="001B6151" w:rsidRDefault="001A6783" w:rsidP="001A6783">
      <w:pPr>
        <w:numPr>
          <w:ilvl w:val="0"/>
          <w:numId w:val="29"/>
        </w:numPr>
        <w:spacing w:after="80"/>
        <w:jc w:val="both"/>
        <w:rPr>
          <w:rFonts w:ascii="Verdana" w:hAnsi="Verdana"/>
          <w:sz w:val="20"/>
          <w:szCs w:val="20"/>
        </w:rPr>
      </w:pPr>
      <w:r w:rsidRPr="001B6151">
        <w:rPr>
          <w:rFonts w:ascii="Verdana" w:hAnsi="Verdana"/>
          <w:sz w:val="20"/>
          <w:szCs w:val="20"/>
        </w:rPr>
        <w:t xml:space="preserve">Project plans and specifications </w:t>
      </w:r>
    </w:p>
    <w:p w14:paraId="5A472FF1" w14:textId="77777777" w:rsidR="001A6783" w:rsidRPr="001B6151" w:rsidRDefault="001A6783" w:rsidP="001A6783">
      <w:pPr>
        <w:numPr>
          <w:ilvl w:val="0"/>
          <w:numId w:val="29"/>
        </w:numPr>
        <w:spacing w:after="80"/>
        <w:jc w:val="both"/>
        <w:rPr>
          <w:rFonts w:ascii="Verdana" w:hAnsi="Verdana"/>
          <w:bCs/>
          <w:sz w:val="20"/>
          <w:lang w:val="en-IN"/>
        </w:rPr>
      </w:pPr>
      <w:r>
        <w:rPr>
          <w:rFonts w:ascii="Verdana" w:hAnsi="Verdana"/>
          <w:sz w:val="20"/>
          <w:szCs w:val="20"/>
        </w:rPr>
        <w:t>B</w:t>
      </w:r>
      <w:r w:rsidRPr="00914A93">
        <w:rPr>
          <w:rFonts w:ascii="Verdana" w:hAnsi="Verdana"/>
          <w:sz w:val="20"/>
          <w:szCs w:val="20"/>
        </w:rPr>
        <w:t>usiness equipment and technology to facilitate arranging resources and preparing for a construction project</w:t>
      </w:r>
      <w:r w:rsidRPr="001B6151">
        <w:rPr>
          <w:rFonts w:ascii="Verdana" w:hAnsi="Verdana"/>
          <w:sz w:val="20"/>
          <w:szCs w:val="20"/>
        </w:rPr>
        <w:t>.</w:t>
      </w:r>
    </w:p>
    <w:p w14:paraId="410D2A03" w14:textId="39D7F88E" w:rsidR="001A6783" w:rsidRDefault="001A6783" w:rsidP="001A6783">
      <w:pPr>
        <w:spacing w:after="80"/>
        <w:jc w:val="both"/>
        <w:rPr>
          <w:rFonts w:ascii="Verdana" w:hAnsi="Verdana"/>
          <w:bCs/>
          <w:sz w:val="20"/>
        </w:rPr>
      </w:pPr>
      <w:r>
        <w:rPr>
          <w:rFonts w:ascii="Verdana" w:hAnsi="Verdana"/>
          <w:bCs/>
          <w:sz w:val="20"/>
        </w:rPr>
        <w:t>The worksite must have</w:t>
      </w:r>
      <w:r w:rsidRPr="00312A33">
        <w:rPr>
          <w:rFonts w:ascii="Verdana" w:hAnsi="Verdana"/>
          <w:bCs/>
          <w:sz w:val="20"/>
        </w:rPr>
        <w:t xml:space="preserve"> realistic tasks or simulated tasks, relevant specifications and work instructions, standard work practices, safety requirements and environmental constraints</w:t>
      </w:r>
      <w:r>
        <w:rPr>
          <w:rFonts w:ascii="Verdana" w:hAnsi="Verdana"/>
          <w:bCs/>
          <w:sz w:val="20"/>
        </w:rPr>
        <w:t>.</w:t>
      </w:r>
    </w:p>
    <w:p w14:paraId="2D674112" w14:textId="79EDBB31" w:rsidR="001A6783" w:rsidRDefault="001A6783" w:rsidP="001A6783">
      <w:pPr>
        <w:spacing w:after="80"/>
        <w:jc w:val="both"/>
        <w:rPr>
          <w:rFonts w:ascii="Verdana" w:hAnsi="Verdana"/>
          <w:bCs/>
          <w:sz w:val="20"/>
        </w:rPr>
      </w:pPr>
      <w:r w:rsidRPr="00212731">
        <w:rPr>
          <w:rFonts w:ascii="Verdana" w:hAnsi="Verdana"/>
          <w:bCs/>
          <w:sz w:val="20"/>
        </w:rPr>
        <w:t>The site and its surroundings are accessible and clear of hazards, so far as reasonably practicable.</w:t>
      </w:r>
    </w:p>
    <w:p w14:paraId="30333D44" w14:textId="3A019FC0" w:rsidR="001A6783" w:rsidRDefault="001A6783" w:rsidP="001A6783">
      <w:pPr>
        <w:spacing w:after="80"/>
        <w:jc w:val="both"/>
        <w:rPr>
          <w:rFonts w:ascii="Verdana" w:hAnsi="Verdana"/>
          <w:bCs/>
          <w:sz w:val="20"/>
        </w:rPr>
      </w:pPr>
      <w:r w:rsidRPr="00212731">
        <w:rPr>
          <w:rFonts w:ascii="Verdana" w:hAnsi="Verdana"/>
          <w:bCs/>
          <w:sz w:val="20"/>
        </w:rPr>
        <w:t>The site must have realistic workplace conditions, standards, materials, activities, responsibilities, procedures, safety requirements, and environmental considerations.</w:t>
      </w:r>
    </w:p>
    <w:p w14:paraId="6B5A4A76" w14:textId="12DABF2A" w:rsidR="001A6783" w:rsidRDefault="001A6783" w:rsidP="001A6783">
      <w:pPr>
        <w:spacing w:after="80"/>
        <w:jc w:val="both"/>
        <w:rPr>
          <w:rFonts w:ascii="Verdana" w:hAnsi="Verdana"/>
          <w:bCs/>
          <w:sz w:val="20"/>
        </w:rPr>
      </w:pPr>
      <w:r w:rsidRPr="00212731">
        <w:rPr>
          <w:rFonts w:ascii="Verdana" w:hAnsi="Verdana"/>
          <w:bCs/>
          <w:sz w:val="20"/>
        </w:rPr>
        <w:t>An experienced employee is available to provide adequate guidance and supervision to less experienced employees.</w:t>
      </w:r>
    </w:p>
    <w:p w14:paraId="0DE55E1D" w14:textId="3CEB7B64" w:rsidR="00062396" w:rsidRDefault="001A6783" w:rsidP="001A6783">
      <w:pPr>
        <w:spacing w:after="80"/>
        <w:jc w:val="both"/>
        <w:rPr>
          <w:rFonts w:ascii="Verdana" w:hAnsi="Verdana"/>
          <w:b/>
          <w:sz w:val="20"/>
          <w:lang w:val="en"/>
        </w:rPr>
      </w:pPr>
      <w:r w:rsidRPr="00212731">
        <w:rPr>
          <w:rFonts w:ascii="Verdana" w:hAnsi="Verdana"/>
          <w:bCs/>
          <w:sz w:val="20"/>
        </w:rPr>
        <w:t>The students have the clothing and footwear required. In addition, the clothing and footwear are in good condition and suitable for the task.</w:t>
      </w:r>
      <w:r w:rsidR="00062396">
        <w:rPr>
          <w:rFonts w:ascii="Verdana" w:hAnsi="Verdana"/>
          <w:b/>
          <w:sz w:val="20"/>
          <w:lang w:val="en"/>
        </w:rPr>
        <w:br w:type="page"/>
      </w:r>
    </w:p>
    <w:bookmarkEnd w:id="5"/>
    <w:p w14:paraId="1A99991A" w14:textId="106BAD55" w:rsidR="001C3B73" w:rsidRPr="00582996" w:rsidRDefault="001C3B73" w:rsidP="001C3B73">
      <w:pPr>
        <w:spacing w:after="240"/>
        <w:jc w:val="both"/>
        <w:rPr>
          <w:rFonts w:ascii="Verdana" w:hAnsi="Verdana"/>
          <w:b/>
          <w:sz w:val="20"/>
          <w:lang w:val="en"/>
        </w:rPr>
      </w:pPr>
      <w:r w:rsidRPr="00582996">
        <w:rPr>
          <w:rFonts w:ascii="Verdana" w:hAnsi="Verdana"/>
          <w:b/>
          <w:sz w:val="20"/>
          <w:lang w:val="en"/>
        </w:rPr>
        <w:lastRenderedPageBreak/>
        <w:t>Workplace Scenario</w:t>
      </w:r>
    </w:p>
    <w:p w14:paraId="11934574" w14:textId="77777777" w:rsidR="001C3B73" w:rsidRDefault="001C3B73" w:rsidP="001C3B73">
      <w:pPr>
        <w:spacing w:after="240"/>
        <w:jc w:val="both"/>
        <w:rPr>
          <w:rFonts w:ascii="Verdana" w:hAnsi="Verdana"/>
          <w:sz w:val="20"/>
          <w:szCs w:val="20"/>
        </w:rPr>
      </w:pPr>
      <w:r w:rsidRPr="006D5845">
        <w:rPr>
          <w:rFonts w:ascii="Verdana" w:hAnsi="Verdana"/>
          <w:sz w:val="20"/>
          <w:szCs w:val="20"/>
        </w:rPr>
        <w:t xml:space="preserve">You are working as a </w:t>
      </w:r>
      <w:r>
        <w:rPr>
          <w:rFonts w:ascii="Verdana" w:hAnsi="Verdana"/>
          <w:sz w:val="20"/>
          <w:szCs w:val="20"/>
        </w:rPr>
        <w:t>site manager</w:t>
      </w:r>
      <w:r w:rsidRPr="006D5845">
        <w:rPr>
          <w:rFonts w:ascii="Verdana" w:hAnsi="Verdana"/>
          <w:sz w:val="20"/>
          <w:szCs w:val="20"/>
        </w:rPr>
        <w:t xml:space="preserve"> in a construction company. You</w:t>
      </w:r>
      <w:r>
        <w:rPr>
          <w:rFonts w:ascii="Verdana" w:hAnsi="Verdana"/>
          <w:sz w:val="20"/>
          <w:szCs w:val="20"/>
        </w:rPr>
        <w:t>r</w:t>
      </w:r>
      <w:r w:rsidRPr="006D5845">
        <w:rPr>
          <w:rFonts w:ascii="Verdana" w:hAnsi="Verdana"/>
          <w:sz w:val="20"/>
          <w:szCs w:val="20"/>
        </w:rPr>
        <w:t xml:space="preserve"> </w:t>
      </w:r>
      <w:r>
        <w:rPr>
          <w:rFonts w:ascii="Verdana" w:hAnsi="Verdana"/>
          <w:sz w:val="20"/>
          <w:szCs w:val="20"/>
        </w:rPr>
        <w:t xml:space="preserve">organisation has received a project to construct a building. </w:t>
      </w:r>
    </w:p>
    <w:p w14:paraId="59DC1FCC" w14:textId="77777777" w:rsidR="001C3B73" w:rsidRPr="00FB3C40" w:rsidRDefault="001C3B73" w:rsidP="001C3B73">
      <w:pPr>
        <w:spacing w:after="240"/>
        <w:jc w:val="both"/>
        <w:rPr>
          <w:rFonts w:ascii="Verdana" w:hAnsi="Verdana"/>
          <w:sz w:val="20"/>
          <w:lang w:val="en"/>
        </w:rPr>
      </w:pPr>
      <w:r>
        <w:rPr>
          <w:rFonts w:ascii="Verdana" w:hAnsi="Verdana"/>
          <w:sz w:val="20"/>
          <w:szCs w:val="20"/>
        </w:rPr>
        <w:t xml:space="preserve">As a </w:t>
      </w:r>
      <w:r w:rsidRPr="000B12D8">
        <w:rPr>
          <w:rFonts w:ascii="Verdana" w:hAnsi="Verdana"/>
          <w:sz w:val="20"/>
          <w:szCs w:val="20"/>
        </w:rPr>
        <w:t>senior manager</w:t>
      </w:r>
      <w:r>
        <w:rPr>
          <w:rFonts w:ascii="Verdana" w:hAnsi="Verdana"/>
          <w:sz w:val="20"/>
          <w:szCs w:val="20"/>
        </w:rPr>
        <w:t xml:space="preserve">, you must </w:t>
      </w:r>
      <w:r w:rsidRPr="002C471A">
        <w:rPr>
          <w:rFonts w:ascii="Verdana" w:hAnsi="Verdana"/>
          <w:sz w:val="20"/>
          <w:szCs w:val="20"/>
        </w:rPr>
        <w:t>identify and procure the necessary on-site physical and human resources and systematically apply the supply process for a building and construction project</w:t>
      </w:r>
      <w:r w:rsidRPr="00FB3C40">
        <w:rPr>
          <w:rFonts w:ascii="Verdana" w:hAnsi="Verdana"/>
          <w:sz w:val="20"/>
          <w:lang w:val="en"/>
        </w:rPr>
        <w:t>.</w:t>
      </w:r>
      <w:r>
        <w:rPr>
          <w:rFonts w:ascii="Verdana" w:hAnsi="Verdana"/>
          <w:sz w:val="20"/>
          <w:lang w:val="en"/>
        </w:rPr>
        <w:t xml:space="preserve"> This includes: </w:t>
      </w:r>
    </w:p>
    <w:p w14:paraId="6CBCB8D6" w14:textId="77777777" w:rsidR="001C3B73" w:rsidRPr="00F50BA4" w:rsidRDefault="001C3B73" w:rsidP="00205476">
      <w:pPr>
        <w:numPr>
          <w:ilvl w:val="0"/>
          <w:numId w:val="29"/>
        </w:numPr>
        <w:spacing w:after="240"/>
        <w:jc w:val="both"/>
        <w:rPr>
          <w:rFonts w:ascii="Verdana" w:hAnsi="Verdana"/>
          <w:sz w:val="20"/>
          <w:szCs w:val="20"/>
          <w:lang w:val="en-IN"/>
        </w:rPr>
      </w:pPr>
      <w:r>
        <w:rPr>
          <w:rFonts w:ascii="Verdana" w:hAnsi="Verdana"/>
          <w:sz w:val="20"/>
          <w:szCs w:val="20"/>
          <w:lang w:val="en-IN"/>
        </w:rPr>
        <w:t>N</w:t>
      </w:r>
      <w:r w:rsidRPr="00B02771">
        <w:rPr>
          <w:rFonts w:ascii="Verdana" w:hAnsi="Verdana"/>
          <w:sz w:val="20"/>
          <w:szCs w:val="20"/>
          <w:lang w:val="en-IN"/>
        </w:rPr>
        <w:t>otifying external agencies, employees and contractors and coordinating activities to meet scheduled timeframes</w:t>
      </w:r>
    </w:p>
    <w:p w14:paraId="1F0BE0E1" w14:textId="77777777" w:rsidR="001C3B73" w:rsidRPr="00F50BA4" w:rsidRDefault="001C3B73" w:rsidP="00205476">
      <w:pPr>
        <w:numPr>
          <w:ilvl w:val="0"/>
          <w:numId w:val="29"/>
        </w:numPr>
        <w:spacing w:after="240"/>
        <w:jc w:val="both"/>
        <w:rPr>
          <w:rFonts w:ascii="Verdana" w:hAnsi="Verdana"/>
          <w:sz w:val="20"/>
          <w:szCs w:val="20"/>
          <w:lang w:val="en-IN"/>
        </w:rPr>
      </w:pPr>
      <w:r w:rsidRPr="00835B08">
        <w:rPr>
          <w:rFonts w:ascii="Verdana" w:hAnsi="Verdana"/>
          <w:sz w:val="20"/>
          <w:szCs w:val="20"/>
          <w:lang w:val="en-IN"/>
        </w:rPr>
        <w:t>Complet</w:t>
      </w:r>
      <w:r>
        <w:rPr>
          <w:rFonts w:ascii="Verdana" w:hAnsi="Verdana"/>
          <w:sz w:val="20"/>
          <w:szCs w:val="20"/>
          <w:lang w:val="en-IN"/>
        </w:rPr>
        <w:t>ing</w:t>
      </w:r>
      <w:r w:rsidRPr="00835B08">
        <w:rPr>
          <w:rFonts w:ascii="Verdana" w:hAnsi="Verdana"/>
          <w:sz w:val="20"/>
          <w:szCs w:val="20"/>
          <w:lang w:val="en-IN"/>
        </w:rPr>
        <w:t xml:space="preserve"> preliminary construction requirements.</w:t>
      </w:r>
    </w:p>
    <w:p w14:paraId="25BEEA63" w14:textId="77777777" w:rsidR="001C3B73" w:rsidRDefault="001C3B73" w:rsidP="00205476">
      <w:pPr>
        <w:numPr>
          <w:ilvl w:val="0"/>
          <w:numId w:val="29"/>
        </w:numPr>
        <w:spacing w:after="240"/>
        <w:jc w:val="both"/>
        <w:rPr>
          <w:rFonts w:ascii="Verdana" w:hAnsi="Verdana"/>
          <w:sz w:val="20"/>
          <w:szCs w:val="20"/>
          <w:lang w:val="en-IN"/>
        </w:rPr>
      </w:pPr>
      <w:r w:rsidRPr="00923993">
        <w:rPr>
          <w:rFonts w:ascii="Verdana" w:hAnsi="Verdana"/>
          <w:sz w:val="20"/>
          <w:szCs w:val="20"/>
          <w:lang w:val="en-IN"/>
        </w:rPr>
        <w:t>Organis</w:t>
      </w:r>
      <w:r>
        <w:rPr>
          <w:rFonts w:ascii="Verdana" w:hAnsi="Verdana"/>
          <w:sz w:val="20"/>
          <w:szCs w:val="20"/>
          <w:lang w:val="en-IN"/>
        </w:rPr>
        <w:t xml:space="preserve">ing </w:t>
      </w:r>
      <w:r w:rsidRPr="00923993">
        <w:rPr>
          <w:rFonts w:ascii="Verdana" w:hAnsi="Verdana"/>
          <w:sz w:val="20"/>
          <w:szCs w:val="20"/>
          <w:lang w:val="en-IN"/>
        </w:rPr>
        <w:t>on-site services and facilities.</w:t>
      </w:r>
    </w:p>
    <w:p w14:paraId="283298DB" w14:textId="77777777" w:rsidR="001C3B73" w:rsidRDefault="001C3B73" w:rsidP="00205476">
      <w:pPr>
        <w:numPr>
          <w:ilvl w:val="0"/>
          <w:numId w:val="29"/>
        </w:numPr>
        <w:spacing w:after="240"/>
        <w:jc w:val="both"/>
        <w:rPr>
          <w:rFonts w:ascii="Verdana" w:hAnsi="Verdana"/>
          <w:sz w:val="20"/>
          <w:szCs w:val="20"/>
          <w:lang w:val="en-IN"/>
        </w:rPr>
      </w:pPr>
      <w:r w:rsidRPr="00C77652">
        <w:rPr>
          <w:rFonts w:ascii="Verdana" w:hAnsi="Verdana"/>
          <w:sz w:val="20"/>
          <w:szCs w:val="20"/>
          <w:lang w:val="en-IN"/>
        </w:rPr>
        <w:t>Arrang</w:t>
      </w:r>
      <w:r>
        <w:rPr>
          <w:rFonts w:ascii="Verdana" w:hAnsi="Verdana"/>
          <w:sz w:val="20"/>
          <w:szCs w:val="20"/>
          <w:lang w:val="en-IN"/>
        </w:rPr>
        <w:t>ing</w:t>
      </w:r>
      <w:r w:rsidRPr="00C77652">
        <w:rPr>
          <w:rFonts w:ascii="Verdana" w:hAnsi="Verdana"/>
          <w:sz w:val="20"/>
          <w:szCs w:val="20"/>
          <w:lang w:val="en-IN"/>
        </w:rPr>
        <w:t xml:space="preserve"> public protection.</w:t>
      </w:r>
    </w:p>
    <w:p w14:paraId="381EC893" w14:textId="77777777" w:rsidR="001C3B73" w:rsidRDefault="001C3B73" w:rsidP="00205476">
      <w:pPr>
        <w:numPr>
          <w:ilvl w:val="0"/>
          <w:numId w:val="29"/>
        </w:numPr>
        <w:spacing w:after="240"/>
        <w:jc w:val="both"/>
        <w:rPr>
          <w:rFonts w:ascii="Verdana" w:hAnsi="Verdana"/>
          <w:sz w:val="20"/>
          <w:szCs w:val="20"/>
          <w:lang w:val="en-IN"/>
        </w:rPr>
      </w:pPr>
      <w:r w:rsidRPr="00331938">
        <w:rPr>
          <w:rFonts w:ascii="Verdana" w:hAnsi="Verdana"/>
          <w:sz w:val="20"/>
          <w:szCs w:val="20"/>
          <w:lang w:val="en-IN"/>
        </w:rPr>
        <w:t>Organis</w:t>
      </w:r>
      <w:r>
        <w:rPr>
          <w:rFonts w:ascii="Verdana" w:hAnsi="Verdana"/>
          <w:sz w:val="20"/>
          <w:szCs w:val="20"/>
          <w:lang w:val="en-IN"/>
        </w:rPr>
        <w:t xml:space="preserve">ing </w:t>
      </w:r>
      <w:r w:rsidRPr="00331938">
        <w:rPr>
          <w:rFonts w:ascii="Verdana" w:hAnsi="Verdana"/>
          <w:sz w:val="20"/>
          <w:szCs w:val="20"/>
          <w:lang w:val="en-IN"/>
        </w:rPr>
        <w:t>on-site delivery.</w:t>
      </w:r>
    </w:p>
    <w:p w14:paraId="10018007" w14:textId="77777777" w:rsidR="001C3B73" w:rsidRPr="00FB3C40" w:rsidRDefault="001C3B73" w:rsidP="00205476">
      <w:pPr>
        <w:numPr>
          <w:ilvl w:val="0"/>
          <w:numId w:val="29"/>
        </w:numPr>
        <w:spacing w:after="240"/>
        <w:jc w:val="both"/>
        <w:rPr>
          <w:rFonts w:ascii="Verdana" w:hAnsi="Verdana"/>
          <w:sz w:val="20"/>
          <w:szCs w:val="20"/>
          <w:lang w:val="en-IN"/>
        </w:rPr>
      </w:pPr>
      <w:r w:rsidRPr="00F15E4F">
        <w:rPr>
          <w:rFonts w:ascii="Verdana" w:hAnsi="Verdana"/>
          <w:sz w:val="20"/>
          <w:szCs w:val="20"/>
          <w:lang w:val="en-IN"/>
        </w:rPr>
        <w:t>Organis</w:t>
      </w:r>
      <w:r>
        <w:rPr>
          <w:rFonts w:ascii="Verdana" w:hAnsi="Verdana"/>
          <w:sz w:val="20"/>
          <w:szCs w:val="20"/>
          <w:lang w:val="en-IN"/>
        </w:rPr>
        <w:t xml:space="preserve">ing </w:t>
      </w:r>
      <w:r w:rsidRPr="00F15E4F">
        <w:rPr>
          <w:rFonts w:ascii="Verdana" w:hAnsi="Verdana"/>
          <w:sz w:val="20"/>
          <w:szCs w:val="20"/>
          <w:lang w:val="en-IN"/>
        </w:rPr>
        <w:t>on- site human resources.</w:t>
      </w:r>
    </w:p>
    <w:p w14:paraId="2499511B" w14:textId="77777777" w:rsidR="001C3B73" w:rsidRPr="000C2C08" w:rsidRDefault="001C3B73" w:rsidP="001C3B73">
      <w:pPr>
        <w:spacing w:after="240"/>
        <w:jc w:val="both"/>
        <w:rPr>
          <w:rFonts w:ascii="Verdana" w:hAnsi="Verdana"/>
          <w:b/>
          <w:bCs/>
          <w:sz w:val="20"/>
          <w:lang w:val="en-IN"/>
        </w:rPr>
      </w:pPr>
      <w:r w:rsidRPr="000C2C08">
        <w:rPr>
          <w:rFonts w:ascii="Verdana" w:hAnsi="Verdana"/>
          <w:b/>
          <w:bCs/>
          <w:sz w:val="20"/>
          <w:lang w:val="en-IN"/>
        </w:rPr>
        <w:t xml:space="preserve">Task requirements: </w:t>
      </w:r>
    </w:p>
    <w:p w14:paraId="28C93401" w14:textId="77777777" w:rsidR="001C3B73" w:rsidRPr="00FB3C40" w:rsidRDefault="001C3B73" w:rsidP="001C3B73">
      <w:pPr>
        <w:spacing w:after="240"/>
        <w:jc w:val="both"/>
        <w:rPr>
          <w:rFonts w:ascii="Verdana" w:hAnsi="Verdana"/>
          <w:sz w:val="20"/>
          <w:lang w:val="en-IN"/>
        </w:rPr>
      </w:pPr>
      <w:r>
        <w:rPr>
          <w:rFonts w:ascii="Verdana" w:hAnsi="Verdana"/>
          <w:sz w:val="20"/>
          <w:lang w:val="en-IN"/>
        </w:rPr>
        <w:t>For the building and construction project</w:t>
      </w:r>
      <w:r w:rsidRPr="00FB3C40">
        <w:rPr>
          <w:rFonts w:ascii="Verdana" w:hAnsi="Verdana"/>
          <w:sz w:val="20"/>
          <w:szCs w:val="20"/>
        </w:rPr>
        <w:t>, you are required to:</w:t>
      </w:r>
    </w:p>
    <w:p w14:paraId="49DCD0DF" w14:textId="77777777" w:rsidR="001C3B73" w:rsidRPr="00E73827" w:rsidRDefault="001C3B73" w:rsidP="00205476">
      <w:pPr>
        <w:numPr>
          <w:ilvl w:val="0"/>
          <w:numId w:val="29"/>
        </w:numPr>
        <w:spacing w:after="240"/>
        <w:jc w:val="both"/>
        <w:rPr>
          <w:rFonts w:ascii="Verdana" w:hAnsi="Verdana"/>
          <w:sz w:val="20"/>
          <w:szCs w:val="20"/>
          <w:lang w:val="en-IN"/>
        </w:rPr>
      </w:pPr>
      <w:r w:rsidRPr="00E73827">
        <w:rPr>
          <w:rFonts w:ascii="Verdana" w:hAnsi="Verdana"/>
          <w:sz w:val="20"/>
          <w:szCs w:val="20"/>
          <w:lang w:val="en-IN"/>
        </w:rPr>
        <w:t>Procure sufficient o- site facilities and materials to support the project requirements</w:t>
      </w:r>
    </w:p>
    <w:p w14:paraId="3745D1EE" w14:textId="77777777" w:rsidR="001C3B73" w:rsidRPr="00E73827" w:rsidRDefault="001C3B73" w:rsidP="00205476">
      <w:pPr>
        <w:numPr>
          <w:ilvl w:val="0"/>
          <w:numId w:val="29"/>
        </w:numPr>
        <w:spacing w:after="240"/>
        <w:jc w:val="both"/>
        <w:rPr>
          <w:rFonts w:ascii="Verdana" w:hAnsi="Verdana"/>
          <w:sz w:val="20"/>
          <w:szCs w:val="20"/>
          <w:lang w:val="en-IN"/>
        </w:rPr>
      </w:pPr>
      <w:r w:rsidRPr="00E73827">
        <w:rPr>
          <w:rFonts w:ascii="Verdana" w:hAnsi="Verdana"/>
          <w:sz w:val="20"/>
          <w:szCs w:val="20"/>
          <w:lang w:val="en-IN"/>
        </w:rPr>
        <w:t>Schedule temporary services and human resources</w:t>
      </w:r>
    </w:p>
    <w:p w14:paraId="0C9365EA" w14:textId="77777777" w:rsidR="001C3B73" w:rsidRPr="00E73827" w:rsidRDefault="001C3B73" w:rsidP="00205476">
      <w:pPr>
        <w:numPr>
          <w:ilvl w:val="0"/>
          <w:numId w:val="29"/>
        </w:numPr>
        <w:spacing w:after="240"/>
        <w:jc w:val="both"/>
        <w:rPr>
          <w:rFonts w:ascii="Verdana" w:hAnsi="Verdana"/>
          <w:sz w:val="20"/>
          <w:szCs w:val="20"/>
          <w:lang w:val="en-IN"/>
        </w:rPr>
      </w:pPr>
      <w:r w:rsidRPr="00E73827">
        <w:rPr>
          <w:rFonts w:ascii="Verdana" w:hAnsi="Verdana"/>
          <w:sz w:val="20"/>
          <w:szCs w:val="20"/>
          <w:lang w:val="en-IN"/>
        </w:rPr>
        <w:t>Sequence delivery of materials and equipment and allocation of human resources</w:t>
      </w:r>
    </w:p>
    <w:p w14:paraId="0DB97C4E" w14:textId="77777777" w:rsidR="001C3B73" w:rsidRPr="00FB3C40" w:rsidRDefault="001C3B73" w:rsidP="00205476">
      <w:pPr>
        <w:numPr>
          <w:ilvl w:val="0"/>
          <w:numId w:val="29"/>
        </w:numPr>
        <w:spacing w:after="240"/>
        <w:jc w:val="both"/>
        <w:rPr>
          <w:rFonts w:ascii="Verdana" w:hAnsi="Verdana"/>
          <w:sz w:val="20"/>
          <w:szCs w:val="20"/>
          <w:lang w:val="en-IN"/>
        </w:rPr>
      </w:pPr>
      <w:r w:rsidRPr="00E73827">
        <w:rPr>
          <w:rFonts w:ascii="Verdana" w:hAnsi="Verdana"/>
          <w:sz w:val="20"/>
          <w:szCs w:val="20"/>
          <w:lang w:val="en-IN"/>
        </w:rPr>
        <w:t>Record and maintain information from local council, external authorities, employees and contractors.</w:t>
      </w:r>
    </w:p>
    <w:p w14:paraId="1FE27BF4" w14:textId="77777777" w:rsidR="001C3B73" w:rsidRPr="00582996" w:rsidRDefault="001C3B73" w:rsidP="001C3B73">
      <w:pPr>
        <w:spacing w:after="240"/>
        <w:jc w:val="both"/>
        <w:rPr>
          <w:rFonts w:ascii="Verdana" w:hAnsi="Verdana"/>
          <w:sz w:val="20"/>
          <w:lang w:val="en"/>
        </w:rPr>
      </w:pPr>
      <w:r w:rsidRPr="00582996">
        <w:rPr>
          <w:rFonts w:ascii="Verdana" w:hAnsi="Verdana"/>
          <w:sz w:val="20"/>
          <w:lang w:val="en"/>
        </w:rPr>
        <w:t>You will be required to demonstrate your skills and knowledge in the following areas:</w:t>
      </w:r>
    </w:p>
    <w:p w14:paraId="4EB9FB48"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Find, read, and interpret project documentation.</w:t>
      </w:r>
    </w:p>
    <w:p w14:paraId="4FE9E979"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Set a site handover date with the client once the appropriate fees have been confirmed paid with the appropriate people.</w:t>
      </w:r>
    </w:p>
    <w:p w14:paraId="5BAEAB82"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Establish insurance and security requirements and provide them.</w:t>
      </w:r>
    </w:p>
    <w:p w14:paraId="56F69149"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Notify authorities of the start of scheduled work.</w:t>
      </w:r>
    </w:p>
    <w:p w14:paraId="4C308F69"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Determine and notify those who need to know about work, parking, and other restrictions.</w:t>
      </w:r>
    </w:p>
    <w:p w14:paraId="7DFA8C94"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Determine the needs for on-site facilities and services.</w:t>
      </w:r>
    </w:p>
    <w:p w14:paraId="0FEFF704"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Set up, receive, and position the site office, storage sheds, and on-site restrooms and facilities.</w:t>
      </w:r>
    </w:p>
    <w:p w14:paraId="03E401A4"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Identify and create processes to protect or make use of existing services on the site.</w:t>
      </w:r>
    </w:p>
    <w:p w14:paraId="5D1F91FF"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Make arrangements with service providers for temporary power and water connections.</w:t>
      </w:r>
    </w:p>
    <w:p w14:paraId="1F30BDED"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Determine and meet the requirements of the council for temporary site setup.</w:t>
      </w:r>
    </w:p>
    <w:p w14:paraId="2BF30238"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For site setup, adhere to work health and safety (WHS) regulations as well as local authority approvals.</w:t>
      </w:r>
    </w:p>
    <w:p w14:paraId="24A8DF02" w14:textId="77777777" w:rsidR="001C3B73" w:rsidRPr="002A6669"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lastRenderedPageBreak/>
        <w:t>Install legal hoardings, fencing, and signage.</w:t>
      </w:r>
    </w:p>
    <w:p w14:paraId="7D802032"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To meet local authority requirements, arrange for temporary site access and egress.</w:t>
      </w:r>
    </w:p>
    <w:p w14:paraId="37602184"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Organise waste disposal and disposal facilities.</w:t>
      </w:r>
    </w:p>
    <w:p w14:paraId="7DF28876"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Confirm and order materials in order to meet delivery deadlines.</w:t>
      </w:r>
    </w:p>
    <w:p w14:paraId="5C6A09F5"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Examine the availability of physical resources and, if necessary, schedule delivery.</w:t>
      </w:r>
    </w:p>
    <w:p w14:paraId="6B0CD5D7"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Materials, plant, and equipment must be received, secured, and protected.</w:t>
      </w:r>
    </w:p>
    <w:p w14:paraId="66749123"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Address any issues concerning industrial relations and on-site safety that may have an impact on the preparation and human resourcing for building work.</w:t>
      </w:r>
    </w:p>
    <w:p w14:paraId="20F0EB9F"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Determine and allocate on-site human resource needs.</w:t>
      </w:r>
    </w:p>
    <w:p w14:paraId="558BE88F" w14:textId="77777777" w:rsidR="001C3B73" w:rsidRPr="00A86BA3"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Engage or appoint a construction project manager.</w:t>
      </w:r>
    </w:p>
    <w:p w14:paraId="73659FD2" w14:textId="77777777" w:rsidR="001C3B73" w:rsidRPr="000F332A" w:rsidRDefault="001C3B73" w:rsidP="00205476">
      <w:pPr>
        <w:numPr>
          <w:ilvl w:val="0"/>
          <w:numId w:val="31"/>
        </w:numPr>
        <w:spacing w:after="240" w:line="259" w:lineRule="auto"/>
        <w:jc w:val="both"/>
        <w:rPr>
          <w:rFonts w:ascii="Verdana" w:hAnsi="Verdana"/>
          <w:sz w:val="20"/>
          <w:szCs w:val="20"/>
        </w:rPr>
      </w:pPr>
      <w:r w:rsidRPr="00A86BA3">
        <w:rPr>
          <w:rFonts w:ascii="Verdana" w:hAnsi="Verdana"/>
          <w:sz w:val="20"/>
          <w:szCs w:val="20"/>
        </w:rPr>
        <w:t>Engage the appropriate employees or contractors for the project's requirements.</w:t>
      </w:r>
      <w:r w:rsidRPr="000F332A">
        <w:rPr>
          <w:rFonts w:ascii="Verdana" w:hAnsi="Verdana"/>
          <w:sz w:val="20"/>
          <w:szCs w:val="20"/>
        </w:rPr>
        <w:t xml:space="preserve"> </w:t>
      </w:r>
    </w:p>
    <w:p w14:paraId="1CB12E62" w14:textId="77777777" w:rsidR="001C3B73" w:rsidRPr="00EE1ED7" w:rsidRDefault="001C3B73" w:rsidP="001C3B73">
      <w:pPr>
        <w:spacing w:after="240" w:line="259" w:lineRule="auto"/>
        <w:jc w:val="both"/>
        <w:rPr>
          <w:rFonts w:ascii="Verdana" w:hAnsi="Verdana"/>
          <w:b/>
          <w:bCs/>
          <w:sz w:val="20"/>
          <w:szCs w:val="20"/>
        </w:rPr>
      </w:pPr>
      <w:r w:rsidRPr="00D341B8">
        <w:rPr>
          <w:rFonts w:ascii="Verdana" w:hAnsi="Verdana"/>
          <w:b/>
          <w:bCs/>
          <w:sz w:val="20"/>
          <w:szCs w:val="20"/>
        </w:rPr>
        <w:t>Roles and responsibilities (Supervisor):</w:t>
      </w:r>
      <w:r w:rsidRPr="00EE1ED7">
        <w:rPr>
          <w:rFonts w:ascii="Verdana" w:hAnsi="Verdana"/>
          <w:b/>
          <w:bCs/>
          <w:sz w:val="20"/>
          <w:szCs w:val="20"/>
        </w:rPr>
        <w:t xml:space="preserve"> </w:t>
      </w:r>
    </w:p>
    <w:p w14:paraId="544D1914" w14:textId="77777777" w:rsidR="001C3B73" w:rsidRPr="00EE1ED7" w:rsidRDefault="001C3B73" w:rsidP="001C3B73">
      <w:pPr>
        <w:spacing w:after="240"/>
        <w:jc w:val="both"/>
        <w:rPr>
          <w:rFonts w:ascii="Verdana" w:hAnsi="Verdana"/>
          <w:sz w:val="20"/>
          <w:szCs w:val="20"/>
        </w:rPr>
      </w:pPr>
      <w:r w:rsidRPr="00EE1ED7">
        <w:rPr>
          <w:rFonts w:ascii="Verdana" w:hAnsi="Verdana"/>
          <w:sz w:val="20"/>
          <w:szCs w:val="20"/>
        </w:rPr>
        <w:t xml:space="preserve">The Supervisor must: </w:t>
      </w:r>
    </w:p>
    <w:p w14:paraId="2CC7E5F0" w14:textId="77777777" w:rsidR="001C3B73" w:rsidRPr="00EE1ED7" w:rsidRDefault="001C3B73" w:rsidP="00205476">
      <w:pPr>
        <w:numPr>
          <w:ilvl w:val="0"/>
          <w:numId w:val="31"/>
        </w:numPr>
        <w:spacing w:after="240" w:line="259" w:lineRule="auto"/>
        <w:jc w:val="both"/>
        <w:rPr>
          <w:rFonts w:ascii="Verdana" w:hAnsi="Verdana"/>
          <w:sz w:val="20"/>
          <w:szCs w:val="20"/>
        </w:rPr>
      </w:pPr>
      <w:r w:rsidRPr="00EE1ED7">
        <w:rPr>
          <w:rFonts w:ascii="Verdana" w:hAnsi="Verdana"/>
          <w:sz w:val="20"/>
          <w:szCs w:val="20"/>
        </w:rPr>
        <w:t xml:space="preserve">Ensure that the student is clear about the </w:t>
      </w:r>
      <w:r>
        <w:rPr>
          <w:rFonts w:ascii="Verdana" w:hAnsi="Verdana"/>
          <w:sz w:val="20"/>
          <w:szCs w:val="20"/>
        </w:rPr>
        <w:t>task requirements</w:t>
      </w:r>
      <w:r w:rsidRPr="00EE1ED7">
        <w:rPr>
          <w:rFonts w:ascii="Verdana" w:hAnsi="Verdana"/>
          <w:sz w:val="20"/>
          <w:szCs w:val="20"/>
        </w:rPr>
        <w:t>.</w:t>
      </w:r>
    </w:p>
    <w:p w14:paraId="0BCD0195" w14:textId="77777777" w:rsidR="001C3B73" w:rsidRDefault="001C3B73" w:rsidP="00205476">
      <w:pPr>
        <w:numPr>
          <w:ilvl w:val="0"/>
          <w:numId w:val="31"/>
        </w:numPr>
        <w:spacing w:after="240" w:line="259" w:lineRule="auto"/>
        <w:jc w:val="both"/>
        <w:rPr>
          <w:rFonts w:ascii="Verdana" w:hAnsi="Verdana"/>
          <w:sz w:val="20"/>
          <w:szCs w:val="20"/>
        </w:rPr>
      </w:pPr>
      <w:r w:rsidRPr="00EE1ED7">
        <w:rPr>
          <w:rFonts w:ascii="Verdana" w:hAnsi="Verdana"/>
          <w:sz w:val="20"/>
          <w:szCs w:val="20"/>
        </w:rPr>
        <w:t xml:space="preserve">Supervise the student performing the task. </w:t>
      </w:r>
    </w:p>
    <w:p w14:paraId="52C258FD" w14:textId="225A7C5D" w:rsidR="001C3B73" w:rsidRDefault="007921D6" w:rsidP="00205476">
      <w:pPr>
        <w:numPr>
          <w:ilvl w:val="0"/>
          <w:numId w:val="31"/>
        </w:numPr>
        <w:spacing w:after="240" w:line="259" w:lineRule="auto"/>
        <w:jc w:val="both"/>
        <w:rPr>
          <w:rFonts w:ascii="Verdana" w:hAnsi="Verdana"/>
          <w:sz w:val="20"/>
          <w:szCs w:val="20"/>
        </w:rPr>
      </w:pPr>
      <w:r>
        <w:rPr>
          <w:rFonts w:ascii="Verdana" w:hAnsi="Verdana"/>
          <w:sz w:val="20"/>
          <w:szCs w:val="20"/>
        </w:rPr>
        <w:t>Observe</w:t>
      </w:r>
      <w:r w:rsidR="001C3B73" w:rsidRPr="00EE1ED7">
        <w:rPr>
          <w:rFonts w:ascii="Verdana" w:hAnsi="Verdana"/>
          <w:sz w:val="20"/>
          <w:szCs w:val="20"/>
        </w:rPr>
        <w:t xml:space="preserve"> them against the observation checklist provided after each activity.  </w:t>
      </w:r>
    </w:p>
    <w:p w14:paraId="04DCD408" w14:textId="77777777" w:rsidR="001C3B73" w:rsidRDefault="001C3B73" w:rsidP="001C3B73">
      <w:pPr>
        <w:rPr>
          <w:rFonts w:ascii="Verdana" w:hAnsi="Verdana"/>
          <w:sz w:val="20"/>
          <w:szCs w:val="20"/>
        </w:rPr>
      </w:pPr>
      <w:r>
        <w:rPr>
          <w:rFonts w:ascii="Verdana" w:hAnsi="Verdana"/>
          <w:sz w:val="20"/>
          <w:szCs w:val="20"/>
        </w:rPr>
        <w:br w:type="page"/>
      </w:r>
    </w:p>
    <w:bookmarkStart w:id="6" w:name="_f62fbsun56cs" w:colFirst="0" w:colLast="0"/>
    <w:bookmarkEnd w:id="6"/>
    <w:p w14:paraId="26BEDC86" w14:textId="77777777" w:rsidR="001C3B73" w:rsidRPr="00582996" w:rsidRDefault="00DE075E" w:rsidP="001C3B73">
      <w:pPr>
        <w:jc w:val="both"/>
        <w:rPr>
          <w:rFonts w:ascii="Verdana" w:hAnsi="Verdana"/>
          <w:b/>
          <w:bCs/>
          <w:sz w:val="20"/>
        </w:rPr>
      </w:pPr>
      <w:sdt>
        <w:sdtPr>
          <w:rPr>
            <w:rFonts w:ascii="Verdana" w:hAnsi="Verdana"/>
            <w:b/>
            <w:bCs/>
            <w:sz w:val="20"/>
          </w:rPr>
          <w:id w:val="1704595048"/>
          <w:placeholder>
            <w:docPart w:val="598E2BBD57C749AFBBC9605CE71A7CA2"/>
          </w:placeholder>
        </w:sdtPr>
        <w:sdtEndPr/>
        <w:sdtContent>
          <w:r w:rsidR="001C3B73">
            <w:rPr>
              <w:rFonts w:ascii="Verdana" w:hAnsi="Verdana"/>
              <w:b/>
              <w:bCs/>
              <w:sz w:val="20"/>
            </w:rPr>
            <w:t>Task:</w:t>
          </w:r>
        </w:sdtContent>
      </w:sdt>
    </w:p>
    <w:p w14:paraId="031EBB34" w14:textId="77777777" w:rsidR="001C3B73" w:rsidRPr="00582996" w:rsidRDefault="001C3B73" w:rsidP="001C3B73">
      <w:pPr>
        <w:pStyle w:val="Comment"/>
        <w:jc w:val="both"/>
        <w:rPr>
          <w:rFonts w:ascii="Verdana" w:hAnsi="Verdana"/>
          <w:sz w:val="16"/>
        </w:rPr>
      </w:pPr>
    </w:p>
    <w:p w14:paraId="4D00680C" w14:textId="77777777" w:rsidR="001C3B73" w:rsidRPr="005B3E60" w:rsidRDefault="001C3B73" w:rsidP="001C3B73">
      <w:pPr>
        <w:spacing w:after="240"/>
        <w:jc w:val="both"/>
        <w:rPr>
          <w:rFonts w:ascii="Verdana" w:hAnsi="Verdana"/>
          <w:sz w:val="20"/>
          <w:lang w:val="en"/>
        </w:rPr>
      </w:pPr>
      <w:r w:rsidRPr="005B3E60">
        <w:rPr>
          <w:rFonts w:ascii="Verdana" w:hAnsi="Verdana"/>
          <w:sz w:val="20"/>
          <w:lang w:val="en"/>
        </w:rPr>
        <w:t xml:space="preserve">This assessment task requires the student to </w:t>
      </w:r>
      <w:r>
        <w:rPr>
          <w:rFonts w:ascii="Verdana" w:hAnsi="Verdana"/>
          <w:sz w:val="20"/>
          <w:lang w:val="en"/>
        </w:rPr>
        <w:t>a</w:t>
      </w:r>
      <w:r w:rsidRPr="00753209">
        <w:rPr>
          <w:rFonts w:ascii="Verdana" w:hAnsi="Verdana"/>
          <w:sz w:val="20"/>
          <w:lang w:val="en"/>
        </w:rPr>
        <w:t>rrange resources and prepare for the building and construction project</w:t>
      </w:r>
      <w:r w:rsidRPr="005B3E60">
        <w:rPr>
          <w:rFonts w:ascii="Verdana" w:hAnsi="Verdana"/>
          <w:sz w:val="20"/>
          <w:lang w:val="en"/>
        </w:rPr>
        <w:t xml:space="preserve">. This includes: </w:t>
      </w:r>
    </w:p>
    <w:p w14:paraId="23A46A02" w14:textId="63AD9AB9" w:rsidR="001C3B73" w:rsidRPr="006C3CDF" w:rsidRDefault="001C3B73" w:rsidP="00205476">
      <w:pPr>
        <w:numPr>
          <w:ilvl w:val="0"/>
          <w:numId w:val="29"/>
        </w:numPr>
        <w:spacing w:after="240"/>
        <w:jc w:val="both"/>
        <w:rPr>
          <w:rFonts w:ascii="Verdana" w:hAnsi="Verdana"/>
          <w:sz w:val="20"/>
          <w:szCs w:val="20"/>
        </w:rPr>
      </w:pPr>
      <w:r w:rsidRPr="006C3CDF">
        <w:rPr>
          <w:rFonts w:ascii="Verdana" w:hAnsi="Verdana"/>
          <w:sz w:val="20"/>
          <w:szCs w:val="20"/>
        </w:rPr>
        <w:t>procur</w:t>
      </w:r>
      <w:r>
        <w:rPr>
          <w:rFonts w:ascii="Verdana" w:hAnsi="Verdana"/>
          <w:sz w:val="20"/>
          <w:szCs w:val="20"/>
        </w:rPr>
        <w:t>ing</w:t>
      </w:r>
      <w:r w:rsidRPr="006C3CDF">
        <w:rPr>
          <w:rFonts w:ascii="Verdana" w:hAnsi="Verdana"/>
          <w:sz w:val="20"/>
          <w:szCs w:val="20"/>
        </w:rPr>
        <w:t xml:space="preserve"> sufficient o</w:t>
      </w:r>
      <w:r w:rsidR="00BD5CE6">
        <w:rPr>
          <w:rFonts w:ascii="Verdana" w:hAnsi="Verdana"/>
          <w:sz w:val="20"/>
          <w:szCs w:val="20"/>
        </w:rPr>
        <w:t>n</w:t>
      </w:r>
      <w:r w:rsidRPr="006C3CDF">
        <w:rPr>
          <w:rFonts w:ascii="Verdana" w:hAnsi="Verdana"/>
          <w:sz w:val="20"/>
          <w:szCs w:val="20"/>
        </w:rPr>
        <w:t xml:space="preserve">-site facilities and materials to support the project </w:t>
      </w:r>
      <w:proofErr w:type="gramStart"/>
      <w:r w:rsidRPr="006C3CDF">
        <w:rPr>
          <w:rFonts w:ascii="Verdana" w:hAnsi="Verdana"/>
          <w:sz w:val="20"/>
          <w:szCs w:val="20"/>
        </w:rPr>
        <w:t>requirements</w:t>
      </w:r>
      <w:proofErr w:type="gramEnd"/>
    </w:p>
    <w:p w14:paraId="75838A71" w14:textId="77777777" w:rsidR="001C3B73" w:rsidRPr="006C3CDF" w:rsidRDefault="001C3B73" w:rsidP="00205476">
      <w:pPr>
        <w:numPr>
          <w:ilvl w:val="0"/>
          <w:numId w:val="29"/>
        </w:numPr>
        <w:spacing w:after="240"/>
        <w:jc w:val="both"/>
        <w:rPr>
          <w:rFonts w:ascii="Verdana" w:hAnsi="Verdana"/>
          <w:sz w:val="20"/>
          <w:szCs w:val="20"/>
        </w:rPr>
      </w:pPr>
      <w:r w:rsidRPr="006C3CDF">
        <w:rPr>
          <w:rFonts w:ascii="Verdana" w:hAnsi="Verdana"/>
          <w:sz w:val="20"/>
          <w:szCs w:val="20"/>
        </w:rPr>
        <w:t>schedul</w:t>
      </w:r>
      <w:r>
        <w:rPr>
          <w:rFonts w:ascii="Verdana" w:hAnsi="Verdana"/>
          <w:sz w:val="20"/>
          <w:szCs w:val="20"/>
        </w:rPr>
        <w:t>ing</w:t>
      </w:r>
      <w:r w:rsidRPr="006C3CDF">
        <w:rPr>
          <w:rFonts w:ascii="Verdana" w:hAnsi="Verdana"/>
          <w:sz w:val="20"/>
          <w:szCs w:val="20"/>
        </w:rPr>
        <w:t xml:space="preserve"> temporary services and human resources</w:t>
      </w:r>
    </w:p>
    <w:p w14:paraId="52630856" w14:textId="77777777" w:rsidR="001C3B73" w:rsidRPr="006C3CDF" w:rsidRDefault="001C3B73" w:rsidP="00205476">
      <w:pPr>
        <w:numPr>
          <w:ilvl w:val="0"/>
          <w:numId w:val="29"/>
        </w:numPr>
        <w:spacing w:after="240"/>
        <w:jc w:val="both"/>
        <w:rPr>
          <w:rFonts w:ascii="Verdana" w:hAnsi="Verdana"/>
          <w:sz w:val="20"/>
          <w:szCs w:val="20"/>
        </w:rPr>
      </w:pPr>
      <w:r w:rsidRPr="006C3CDF">
        <w:rPr>
          <w:rFonts w:ascii="Verdana" w:hAnsi="Verdana"/>
          <w:sz w:val="20"/>
          <w:szCs w:val="20"/>
        </w:rPr>
        <w:t>sequenc</w:t>
      </w:r>
      <w:r>
        <w:rPr>
          <w:rFonts w:ascii="Verdana" w:hAnsi="Verdana"/>
          <w:sz w:val="20"/>
          <w:szCs w:val="20"/>
        </w:rPr>
        <w:t>ing</w:t>
      </w:r>
      <w:r w:rsidRPr="006C3CDF">
        <w:rPr>
          <w:rFonts w:ascii="Verdana" w:hAnsi="Verdana"/>
          <w:sz w:val="20"/>
          <w:szCs w:val="20"/>
        </w:rPr>
        <w:t xml:space="preserve"> delivery of materials and equipment and allocation of human resources</w:t>
      </w:r>
    </w:p>
    <w:p w14:paraId="3C43ABAD" w14:textId="77777777" w:rsidR="001C3B73" w:rsidRPr="006C3CDF" w:rsidRDefault="001C3B73" w:rsidP="00205476">
      <w:pPr>
        <w:numPr>
          <w:ilvl w:val="0"/>
          <w:numId w:val="29"/>
        </w:numPr>
        <w:spacing w:after="240"/>
        <w:jc w:val="both"/>
        <w:rPr>
          <w:rFonts w:ascii="Verdana" w:hAnsi="Verdana"/>
          <w:sz w:val="20"/>
          <w:szCs w:val="20"/>
        </w:rPr>
      </w:pPr>
      <w:r w:rsidRPr="006C3CDF">
        <w:rPr>
          <w:rFonts w:ascii="Verdana" w:hAnsi="Verdana"/>
          <w:sz w:val="20"/>
          <w:szCs w:val="20"/>
        </w:rPr>
        <w:t>record</w:t>
      </w:r>
      <w:r>
        <w:rPr>
          <w:rFonts w:ascii="Verdana" w:hAnsi="Verdana"/>
          <w:sz w:val="20"/>
          <w:szCs w:val="20"/>
        </w:rPr>
        <w:t>ing</w:t>
      </w:r>
      <w:r w:rsidRPr="006C3CDF">
        <w:rPr>
          <w:rFonts w:ascii="Verdana" w:hAnsi="Verdana"/>
          <w:sz w:val="20"/>
          <w:szCs w:val="20"/>
        </w:rPr>
        <w:t xml:space="preserve"> and maintain</w:t>
      </w:r>
      <w:r>
        <w:rPr>
          <w:rFonts w:ascii="Verdana" w:hAnsi="Verdana"/>
          <w:sz w:val="20"/>
          <w:szCs w:val="20"/>
        </w:rPr>
        <w:t>ing</w:t>
      </w:r>
      <w:r w:rsidRPr="006C3CDF">
        <w:rPr>
          <w:rFonts w:ascii="Verdana" w:hAnsi="Verdana"/>
          <w:sz w:val="20"/>
          <w:szCs w:val="20"/>
        </w:rPr>
        <w:t xml:space="preserve"> information from local council, external authorities, employees and contractors</w:t>
      </w:r>
    </w:p>
    <w:p w14:paraId="0B1DDCEC" w14:textId="77777777" w:rsidR="001C3B73" w:rsidRDefault="001C3B73" w:rsidP="001C3B73">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be required to coordinate with and gather the </w:t>
      </w:r>
      <w:r w:rsidRPr="009F5A06">
        <w:rPr>
          <w:rFonts w:ascii="Verdana" w:hAnsi="Verdana"/>
          <w:sz w:val="20"/>
          <w:szCs w:val="20"/>
          <w:lang w:val="en-IN"/>
        </w:rPr>
        <w:t xml:space="preserve">input of a range of </w:t>
      </w:r>
      <w:r w:rsidRPr="000A329D">
        <w:rPr>
          <w:rFonts w:ascii="Verdana" w:hAnsi="Verdana"/>
          <w:sz w:val="20"/>
          <w:szCs w:val="20"/>
          <w:lang w:val="en-IN"/>
        </w:rPr>
        <w:t>local council, external authorities, employees and contractors</w:t>
      </w:r>
      <w:r>
        <w:rPr>
          <w:rFonts w:ascii="Verdana" w:hAnsi="Verdana"/>
          <w:sz w:val="20"/>
          <w:szCs w:val="20"/>
          <w:lang w:val="en-IN"/>
        </w:rPr>
        <w:t xml:space="preserve">. </w:t>
      </w:r>
    </w:p>
    <w:p w14:paraId="13B111BE" w14:textId="79BB2770" w:rsidR="001C3B73" w:rsidRDefault="001C3B73" w:rsidP="001C3B73">
      <w:pPr>
        <w:spacing w:after="240"/>
        <w:jc w:val="both"/>
        <w:rPr>
          <w:rFonts w:ascii="Verdana" w:hAnsi="Verdana"/>
          <w:sz w:val="20"/>
          <w:szCs w:val="20"/>
          <w:lang w:val="en-IN"/>
        </w:rPr>
      </w:pPr>
      <w:bookmarkStart w:id="7" w:name="_Hlk124761349"/>
      <w:r>
        <w:rPr>
          <w:rFonts w:ascii="Verdana" w:hAnsi="Verdana"/>
          <w:sz w:val="20"/>
          <w:szCs w:val="20"/>
          <w:lang w:val="en-IN"/>
        </w:rPr>
        <w:t xml:space="preserve">The building or construction project will be </w:t>
      </w:r>
      <w:r w:rsidR="00BD5CE6">
        <w:rPr>
          <w:rFonts w:ascii="Verdana" w:hAnsi="Verdana"/>
          <w:sz w:val="20"/>
          <w:szCs w:val="20"/>
          <w:lang w:val="en-IN"/>
        </w:rPr>
        <w:t xml:space="preserve">one </w:t>
      </w:r>
      <w:r>
        <w:rPr>
          <w:rFonts w:ascii="Verdana" w:hAnsi="Verdana"/>
          <w:sz w:val="20"/>
          <w:szCs w:val="20"/>
          <w:lang w:val="en-IN"/>
        </w:rPr>
        <w:t xml:space="preserve">of the following </w:t>
      </w:r>
      <w:r w:rsidRPr="00E54F4C">
        <w:rPr>
          <w:rFonts w:ascii="Verdana" w:hAnsi="Verdana"/>
          <w:sz w:val="20"/>
          <w:szCs w:val="20"/>
          <w:lang w:val="en-IN"/>
        </w:rPr>
        <w:t>National Construction Code (NCC) classifications:</w:t>
      </w:r>
    </w:p>
    <w:bookmarkEnd w:id="7"/>
    <w:p w14:paraId="0B026EDB" w14:textId="77777777" w:rsidR="001C3B73" w:rsidRPr="00B63DA9" w:rsidRDefault="001C3B73" w:rsidP="00205476">
      <w:pPr>
        <w:numPr>
          <w:ilvl w:val="0"/>
          <w:numId w:val="29"/>
        </w:numPr>
        <w:spacing w:after="240"/>
        <w:jc w:val="both"/>
        <w:rPr>
          <w:rFonts w:ascii="Verdana" w:hAnsi="Verdana"/>
          <w:sz w:val="20"/>
          <w:szCs w:val="20"/>
        </w:rPr>
      </w:pPr>
      <w:r w:rsidRPr="00B63DA9">
        <w:rPr>
          <w:rFonts w:ascii="Verdana" w:hAnsi="Verdana"/>
          <w:sz w:val="20"/>
          <w:szCs w:val="20"/>
        </w:rPr>
        <w:t xml:space="preserve">Residential - Class 1 and 10 buildings, maximum two </w:t>
      </w:r>
      <w:proofErr w:type="spellStart"/>
      <w:r w:rsidRPr="00B63DA9">
        <w:rPr>
          <w:rFonts w:ascii="Verdana" w:hAnsi="Verdana"/>
          <w:sz w:val="20"/>
          <w:szCs w:val="20"/>
        </w:rPr>
        <w:t>storeys</w:t>
      </w:r>
      <w:proofErr w:type="spellEnd"/>
    </w:p>
    <w:p w14:paraId="77639050" w14:textId="77777777" w:rsidR="001C3B73" w:rsidRDefault="001C3B73" w:rsidP="00205476">
      <w:pPr>
        <w:numPr>
          <w:ilvl w:val="0"/>
          <w:numId w:val="29"/>
        </w:numPr>
        <w:spacing w:after="240"/>
        <w:jc w:val="both"/>
        <w:rPr>
          <w:rFonts w:ascii="Verdana" w:hAnsi="Verdana"/>
          <w:sz w:val="20"/>
          <w:szCs w:val="20"/>
        </w:rPr>
      </w:pPr>
      <w:r w:rsidRPr="00B63DA9">
        <w:rPr>
          <w:rFonts w:ascii="Verdana" w:hAnsi="Verdana"/>
          <w:sz w:val="20"/>
          <w:szCs w:val="20"/>
        </w:rPr>
        <w:t>Commercial - Class 2 to 9, Type C only constructions.</w:t>
      </w:r>
    </w:p>
    <w:p w14:paraId="41A43537" w14:textId="77777777" w:rsidR="001C3B73" w:rsidRDefault="001C3B73" w:rsidP="001C3B73">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p w14:paraId="539A450A" w14:textId="77777777" w:rsidR="001C3B73" w:rsidRPr="005B3E60" w:rsidRDefault="001C3B73" w:rsidP="001C3B73">
      <w:pPr>
        <w:spacing w:after="240"/>
        <w:jc w:val="both"/>
        <w:rPr>
          <w:rFonts w:ascii="Verdana" w:hAnsi="Verdana"/>
          <w:sz w:val="20"/>
          <w:szCs w:val="20"/>
        </w:rPr>
      </w:pPr>
      <w:r w:rsidRPr="005B3E60">
        <w:rPr>
          <w:rFonts w:ascii="Verdana" w:hAnsi="Verdana"/>
          <w:sz w:val="20"/>
          <w:szCs w:val="20"/>
        </w:rPr>
        <w:t xml:space="preserve">To </w:t>
      </w:r>
      <w:r>
        <w:rPr>
          <w:rFonts w:ascii="Verdana" w:hAnsi="Verdana"/>
          <w:sz w:val="20"/>
          <w:szCs w:val="20"/>
        </w:rPr>
        <w:t>a</w:t>
      </w:r>
      <w:r w:rsidRPr="00F50BA4">
        <w:rPr>
          <w:rFonts w:ascii="Verdana" w:hAnsi="Verdana"/>
          <w:sz w:val="20"/>
          <w:szCs w:val="20"/>
        </w:rPr>
        <w:t>rrange resources and prepare for the building and construction project</w:t>
      </w:r>
      <w:r w:rsidRPr="005B3E60">
        <w:rPr>
          <w:rFonts w:ascii="Verdana" w:hAnsi="Verdana"/>
          <w:sz w:val="20"/>
          <w:szCs w:val="20"/>
        </w:rPr>
        <w:t xml:space="preserve">, you are required to complete the following activities: </w:t>
      </w:r>
    </w:p>
    <w:p w14:paraId="6057641A" w14:textId="77777777" w:rsidR="001C3B73" w:rsidRPr="005B3E60" w:rsidRDefault="001C3B73" w:rsidP="00205476">
      <w:pPr>
        <w:numPr>
          <w:ilvl w:val="0"/>
          <w:numId w:val="29"/>
        </w:numPr>
        <w:spacing w:after="240"/>
        <w:jc w:val="both"/>
        <w:rPr>
          <w:rFonts w:ascii="Verdana" w:hAnsi="Verdana"/>
          <w:sz w:val="20"/>
          <w:szCs w:val="20"/>
        </w:rPr>
      </w:pPr>
      <w:r w:rsidRPr="005B3E60">
        <w:rPr>
          <w:rFonts w:ascii="Verdana" w:hAnsi="Verdana"/>
          <w:sz w:val="20"/>
          <w:szCs w:val="20"/>
        </w:rPr>
        <w:t xml:space="preserve">Activity 1: </w:t>
      </w:r>
      <w:r w:rsidRPr="00F50BA4">
        <w:rPr>
          <w:rFonts w:ascii="Verdana" w:hAnsi="Verdana"/>
          <w:sz w:val="20"/>
          <w:szCs w:val="20"/>
        </w:rPr>
        <w:t>Complete preliminary construction requirements</w:t>
      </w:r>
      <w:r w:rsidRPr="005B3E60">
        <w:rPr>
          <w:rFonts w:ascii="Verdana" w:hAnsi="Verdana"/>
          <w:sz w:val="20"/>
          <w:szCs w:val="20"/>
        </w:rPr>
        <w:t xml:space="preserve">. </w:t>
      </w:r>
    </w:p>
    <w:p w14:paraId="13A820A0" w14:textId="77777777" w:rsidR="001C3B73" w:rsidRPr="005B3E60" w:rsidRDefault="001C3B73" w:rsidP="00205476">
      <w:pPr>
        <w:numPr>
          <w:ilvl w:val="0"/>
          <w:numId w:val="29"/>
        </w:numPr>
        <w:spacing w:after="240"/>
        <w:jc w:val="both"/>
        <w:rPr>
          <w:rFonts w:ascii="Verdana" w:hAnsi="Verdana"/>
          <w:sz w:val="20"/>
          <w:szCs w:val="20"/>
        </w:rPr>
      </w:pPr>
      <w:r w:rsidRPr="005B3E60">
        <w:rPr>
          <w:rFonts w:ascii="Verdana" w:hAnsi="Verdana"/>
          <w:sz w:val="20"/>
          <w:szCs w:val="20"/>
        </w:rPr>
        <w:t xml:space="preserve">Activity 2: </w:t>
      </w:r>
      <w:r w:rsidRPr="00F50BA4">
        <w:rPr>
          <w:rFonts w:ascii="Verdana" w:hAnsi="Verdana"/>
          <w:sz w:val="20"/>
          <w:szCs w:val="20"/>
        </w:rPr>
        <w:t>Organise on-site services and facilities</w:t>
      </w:r>
      <w:r w:rsidRPr="005B3E60">
        <w:rPr>
          <w:rFonts w:ascii="Verdana" w:hAnsi="Verdana"/>
          <w:sz w:val="20"/>
          <w:szCs w:val="20"/>
        </w:rPr>
        <w:t>.</w:t>
      </w:r>
    </w:p>
    <w:p w14:paraId="33F8522C" w14:textId="77777777" w:rsidR="001C3B73" w:rsidRPr="006C3CDF" w:rsidRDefault="001C3B73" w:rsidP="00205476">
      <w:pPr>
        <w:numPr>
          <w:ilvl w:val="0"/>
          <w:numId w:val="29"/>
        </w:numPr>
        <w:spacing w:after="240"/>
        <w:jc w:val="both"/>
        <w:rPr>
          <w:rFonts w:ascii="Verdana" w:hAnsi="Verdana"/>
          <w:sz w:val="20"/>
          <w:szCs w:val="20"/>
        </w:rPr>
      </w:pPr>
      <w:r w:rsidRPr="005B3E60">
        <w:rPr>
          <w:rFonts w:ascii="Verdana" w:hAnsi="Verdana"/>
          <w:sz w:val="20"/>
          <w:szCs w:val="20"/>
        </w:rPr>
        <w:t xml:space="preserve">Activity 3: </w:t>
      </w:r>
      <w:r w:rsidRPr="00F50BA4">
        <w:rPr>
          <w:rFonts w:ascii="Verdana" w:hAnsi="Verdana"/>
          <w:sz w:val="20"/>
          <w:szCs w:val="20"/>
        </w:rPr>
        <w:t>Arrange public protection</w:t>
      </w:r>
      <w:r w:rsidRPr="006C3CDF">
        <w:rPr>
          <w:rFonts w:ascii="Verdana" w:hAnsi="Verdana"/>
          <w:sz w:val="20"/>
          <w:szCs w:val="20"/>
        </w:rPr>
        <w:t>.</w:t>
      </w:r>
    </w:p>
    <w:p w14:paraId="587536BA" w14:textId="77777777" w:rsidR="001C3B73" w:rsidRPr="006C3CDF" w:rsidRDefault="001C3B73" w:rsidP="00205476">
      <w:pPr>
        <w:numPr>
          <w:ilvl w:val="0"/>
          <w:numId w:val="29"/>
        </w:numPr>
        <w:spacing w:after="240"/>
        <w:jc w:val="both"/>
        <w:rPr>
          <w:rFonts w:ascii="Verdana" w:hAnsi="Verdana"/>
          <w:sz w:val="20"/>
          <w:szCs w:val="20"/>
        </w:rPr>
      </w:pPr>
      <w:r>
        <w:rPr>
          <w:rFonts w:ascii="Verdana" w:hAnsi="Verdana"/>
          <w:sz w:val="20"/>
          <w:szCs w:val="20"/>
        </w:rPr>
        <w:t xml:space="preserve">Activity 4: </w:t>
      </w:r>
      <w:r w:rsidRPr="00F50BA4">
        <w:rPr>
          <w:rFonts w:ascii="Verdana" w:hAnsi="Verdana"/>
          <w:sz w:val="20"/>
          <w:szCs w:val="20"/>
        </w:rPr>
        <w:t>Organise on-site delivery</w:t>
      </w:r>
      <w:r>
        <w:rPr>
          <w:rFonts w:ascii="Verdana" w:hAnsi="Verdana"/>
          <w:sz w:val="20"/>
          <w:szCs w:val="20"/>
        </w:rPr>
        <w:t>.</w:t>
      </w:r>
    </w:p>
    <w:p w14:paraId="23C1681F" w14:textId="77777777" w:rsidR="001C3B73" w:rsidRDefault="001C3B73" w:rsidP="00205476">
      <w:pPr>
        <w:numPr>
          <w:ilvl w:val="0"/>
          <w:numId w:val="29"/>
        </w:numPr>
        <w:spacing w:after="240"/>
        <w:jc w:val="both"/>
        <w:rPr>
          <w:rFonts w:ascii="Verdana" w:hAnsi="Verdana"/>
          <w:sz w:val="20"/>
          <w:szCs w:val="20"/>
        </w:rPr>
      </w:pPr>
      <w:r>
        <w:rPr>
          <w:rFonts w:ascii="Verdana" w:hAnsi="Verdana"/>
          <w:sz w:val="20"/>
          <w:szCs w:val="20"/>
        </w:rPr>
        <w:t xml:space="preserve">Activity 5: </w:t>
      </w:r>
      <w:r w:rsidRPr="00F50BA4">
        <w:rPr>
          <w:rFonts w:ascii="Verdana" w:hAnsi="Verdana"/>
          <w:sz w:val="20"/>
          <w:szCs w:val="20"/>
        </w:rPr>
        <w:t>Organise on-site human resources</w:t>
      </w:r>
    </w:p>
    <w:p w14:paraId="4DC42BFA" w14:textId="77777777" w:rsidR="001C3B73" w:rsidRPr="006C3CDF" w:rsidRDefault="001C3B73" w:rsidP="00205476">
      <w:pPr>
        <w:numPr>
          <w:ilvl w:val="0"/>
          <w:numId w:val="29"/>
        </w:numPr>
        <w:spacing w:after="240"/>
        <w:jc w:val="both"/>
        <w:rPr>
          <w:rFonts w:ascii="Verdana" w:hAnsi="Verdana"/>
          <w:sz w:val="20"/>
          <w:szCs w:val="20"/>
        </w:rPr>
      </w:pPr>
      <w:r>
        <w:rPr>
          <w:rFonts w:ascii="Verdana" w:hAnsi="Verdana"/>
          <w:sz w:val="20"/>
          <w:szCs w:val="20"/>
        </w:rPr>
        <w:t>Activity 6: Questioning record</w:t>
      </w:r>
    </w:p>
    <w:p w14:paraId="2C30731C" w14:textId="6DE494A0" w:rsidR="00044D5A" w:rsidRDefault="00044D5A">
      <w:pPr>
        <w:rPr>
          <w:rFonts w:ascii="Verdana" w:hAnsi="Verdana"/>
          <w:b/>
          <w:bCs/>
          <w:sz w:val="20"/>
        </w:rPr>
      </w:pPr>
      <w:r>
        <w:rPr>
          <w:rFonts w:ascii="Verdana" w:hAnsi="Verdana"/>
          <w:b/>
          <w:bCs/>
          <w:sz w:val="20"/>
        </w:rPr>
        <w:br w:type="page"/>
      </w:r>
    </w:p>
    <w:p w14:paraId="39E7038F" w14:textId="77777777" w:rsidR="001C3B73" w:rsidRPr="002C6077" w:rsidRDefault="001C3B73" w:rsidP="00044D5A">
      <w:pPr>
        <w:spacing w:after="120"/>
        <w:jc w:val="both"/>
        <w:rPr>
          <w:rFonts w:ascii="Verdana" w:hAnsi="Verdana"/>
          <w:b/>
          <w:bCs/>
          <w:sz w:val="20"/>
        </w:rPr>
      </w:pPr>
      <w:r w:rsidRPr="003A55C7">
        <w:rPr>
          <w:rFonts w:ascii="Verdana" w:hAnsi="Verdana"/>
          <w:b/>
          <w:bCs/>
          <w:sz w:val="20"/>
        </w:rPr>
        <w:lastRenderedPageBreak/>
        <w:t xml:space="preserve">Activity 1: </w:t>
      </w:r>
      <w:r w:rsidRPr="00B147D7">
        <w:rPr>
          <w:rFonts w:ascii="Verdana" w:hAnsi="Verdana"/>
          <w:b/>
          <w:bCs/>
          <w:sz w:val="20"/>
        </w:rPr>
        <w:t>Complete preliminary construction requirements</w:t>
      </w:r>
    </w:p>
    <w:p w14:paraId="6E805558" w14:textId="77777777" w:rsidR="001C3B73" w:rsidRPr="003A55C7" w:rsidRDefault="001C3B73" w:rsidP="00044D5A">
      <w:pPr>
        <w:spacing w:after="120"/>
        <w:jc w:val="both"/>
        <w:rPr>
          <w:rFonts w:ascii="Verdana" w:hAnsi="Verdana"/>
          <w:sz w:val="20"/>
          <w:lang w:val="en"/>
        </w:rPr>
      </w:pPr>
      <w:bookmarkStart w:id="8" w:name="_Hlk78715621"/>
      <w:r w:rsidRPr="00C95183">
        <w:rPr>
          <w:rFonts w:ascii="Verdana" w:hAnsi="Verdana"/>
          <w:sz w:val="20"/>
        </w:rPr>
        <w:t>This activity requires you to</w:t>
      </w:r>
      <w:r>
        <w:rPr>
          <w:rFonts w:ascii="Verdana" w:hAnsi="Verdana"/>
          <w:sz w:val="20"/>
        </w:rPr>
        <w:t xml:space="preserve"> c</w:t>
      </w:r>
      <w:r w:rsidRPr="00596421">
        <w:rPr>
          <w:rFonts w:ascii="Verdana" w:hAnsi="Verdana"/>
          <w:sz w:val="20"/>
        </w:rPr>
        <w:t>omplete preliminary construction requirements</w:t>
      </w:r>
      <w:r w:rsidRPr="003A55C7">
        <w:rPr>
          <w:rFonts w:ascii="Verdana" w:hAnsi="Verdana"/>
          <w:sz w:val="20"/>
          <w:szCs w:val="20"/>
          <w:lang w:val="en-IN"/>
        </w:rPr>
        <w:t>.</w:t>
      </w:r>
    </w:p>
    <w:p w14:paraId="4C570D59" w14:textId="77777777" w:rsidR="001C3B73" w:rsidRDefault="001C3B73" w:rsidP="00044D5A">
      <w:pPr>
        <w:spacing w:after="120"/>
        <w:jc w:val="both"/>
        <w:rPr>
          <w:rFonts w:ascii="Verdana" w:hAnsi="Verdana"/>
          <w:sz w:val="20"/>
        </w:rPr>
      </w:pPr>
      <w:r w:rsidRPr="003A55C7">
        <w:rPr>
          <w:rFonts w:ascii="Verdana" w:hAnsi="Verdana"/>
          <w:sz w:val="20"/>
        </w:rPr>
        <w:t>To complete this activity, you are required</w:t>
      </w:r>
      <w:r w:rsidRPr="00C95183">
        <w:rPr>
          <w:rFonts w:ascii="Verdana" w:hAnsi="Verdana"/>
          <w:sz w:val="20"/>
        </w:rPr>
        <w:t xml:space="preserve"> to</w:t>
      </w:r>
      <w:r>
        <w:rPr>
          <w:rFonts w:ascii="Verdana" w:hAnsi="Verdana"/>
          <w:sz w:val="20"/>
        </w:rPr>
        <w:t xml:space="preserve">: </w:t>
      </w:r>
    </w:p>
    <w:p w14:paraId="42A7FD41" w14:textId="77777777" w:rsidR="001C3B73" w:rsidRPr="000108D9" w:rsidRDefault="001C3B73" w:rsidP="00044D5A">
      <w:pPr>
        <w:numPr>
          <w:ilvl w:val="0"/>
          <w:numId w:val="31"/>
        </w:numPr>
        <w:spacing w:after="12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1</w:t>
      </w:r>
      <w:r w:rsidRPr="000108D9">
        <w:rPr>
          <w:rFonts w:ascii="Verdana" w:hAnsi="Verdana"/>
          <w:sz w:val="20"/>
          <w:szCs w:val="20"/>
        </w:rPr>
        <w:t xml:space="preserve">’ provided. </w:t>
      </w:r>
    </w:p>
    <w:p w14:paraId="41AB6BFF" w14:textId="77777777" w:rsidR="001C3B73" w:rsidRDefault="001C3B73" w:rsidP="00044D5A">
      <w:pPr>
        <w:numPr>
          <w:ilvl w:val="0"/>
          <w:numId w:val="31"/>
        </w:numPr>
        <w:spacing w:after="12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685AF71E" w14:textId="77777777" w:rsidR="001C3B73" w:rsidRDefault="001C3B73" w:rsidP="00044D5A">
      <w:pPr>
        <w:numPr>
          <w:ilvl w:val="0"/>
          <w:numId w:val="31"/>
        </w:numPr>
        <w:spacing w:after="120"/>
        <w:jc w:val="both"/>
        <w:rPr>
          <w:rFonts w:ascii="Verdana" w:hAnsi="Verdana"/>
          <w:sz w:val="20"/>
          <w:szCs w:val="20"/>
        </w:rPr>
      </w:pPr>
      <w:r>
        <w:rPr>
          <w:rFonts w:ascii="Verdana" w:hAnsi="Verdana"/>
          <w:sz w:val="20"/>
          <w:szCs w:val="20"/>
        </w:rPr>
        <w:t xml:space="preserve">Complete Template 1. </w:t>
      </w:r>
    </w:p>
    <w:p w14:paraId="04C71FCE" w14:textId="77777777" w:rsidR="001C3B73" w:rsidRPr="00C95183" w:rsidRDefault="001C3B73" w:rsidP="00044D5A">
      <w:pPr>
        <w:spacing w:after="12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1C3B73" w14:paraId="386652F8" w14:textId="77777777" w:rsidTr="007921D6">
        <w:tc>
          <w:tcPr>
            <w:tcW w:w="10168" w:type="dxa"/>
            <w:shd w:val="clear" w:color="auto" w:fill="D9D9D9" w:themeFill="background1" w:themeFillShade="D9"/>
          </w:tcPr>
          <w:p w14:paraId="661BD682" w14:textId="77777777" w:rsidR="001C3B73" w:rsidRDefault="001C3B73" w:rsidP="00044D5A">
            <w:pPr>
              <w:spacing w:after="120"/>
              <w:jc w:val="both"/>
              <w:rPr>
                <w:rFonts w:ascii="Verdana" w:hAnsi="Verdana"/>
                <w:sz w:val="20"/>
                <w:lang w:val="en"/>
              </w:rPr>
            </w:pPr>
            <w:r>
              <w:rPr>
                <w:rFonts w:ascii="Verdana" w:hAnsi="Verdana"/>
                <w:sz w:val="20"/>
                <w:lang w:val="en"/>
              </w:rPr>
              <w:t>Instructions for trainer/assessor:</w:t>
            </w:r>
          </w:p>
          <w:p w14:paraId="55012DAA" w14:textId="12BC8014" w:rsidR="001C3B73" w:rsidRDefault="001C3B73" w:rsidP="00044D5A">
            <w:pPr>
              <w:numPr>
                <w:ilvl w:val="0"/>
                <w:numId w:val="31"/>
              </w:numPr>
              <w:spacing w:after="120"/>
              <w:jc w:val="both"/>
              <w:rPr>
                <w:rFonts w:ascii="Verdana" w:hAnsi="Verdana"/>
                <w:sz w:val="20"/>
                <w:szCs w:val="20"/>
              </w:rPr>
            </w:pPr>
            <w:r>
              <w:rPr>
                <w:rFonts w:ascii="Verdana" w:hAnsi="Verdana"/>
                <w:sz w:val="20"/>
                <w:szCs w:val="20"/>
              </w:rPr>
              <w:t xml:space="preserve">The student </w:t>
            </w:r>
            <w:r w:rsidR="007921D6">
              <w:rPr>
                <w:rFonts w:ascii="Verdana" w:hAnsi="Verdana"/>
                <w:sz w:val="20"/>
                <w:szCs w:val="20"/>
              </w:rPr>
              <w:t>should have</w:t>
            </w:r>
            <w:r>
              <w:rPr>
                <w:rFonts w:ascii="Verdana" w:hAnsi="Verdana"/>
                <w:sz w:val="20"/>
                <w:szCs w:val="20"/>
              </w:rPr>
              <w:t xml:space="preserve"> access to the following documents: </w:t>
            </w:r>
          </w:p>
          <w:p w14:paraId="2941B6F0" w14:textId="77777777" w:rsidR="001C3B73" w:rsidRPr="001B6151" w:rsidRDefault="001C3B73" w:rsidP="00044D5A">
            <w:pPr>
              <w:numPr>
                <w:ilvl w:val="1"/>
                <w:numId w:val="31"/>
              </w:numPr>
              <w:spacing w:after="120"/>
              <w:jc w:val="both"/>
              <w:rPr>
                <w:rFonts w:ascii="Verdana" w:hAnsi="Verdana"/>
                <w:sz w:val="20"/>
                <w:szCs w:val="20"/>
              </w:rPr>
            </w:pPr>
            <w:r w:rsidRPr="001B6151">
              <w:rPr>
                <w:rFonts w:ascii="Verdana" w:hAnsi="Verdana"/>
                <w:sz w:val="20"/>
                <w:szCs w:val="20"/>
              </w:rPr>
              <w:t>WHS legislation and regulations</w:t>
            </w:r>
          </w:p>
          <w:p w14:paraId="5913E968" w14:textId="77777777" w:rsidR="001C3B73" w:rsidRPr="001B6151" w:rsidRDefault="001C3B73" w:rsidP="00044D5A">
            <w:pPr>
              <w:numPr>
                <w:ilvl w:val="2"/>
                <w:numId w:val="31"/>
              </w:numPr>
              <w:spacing w:after="120"/>
              <w:jc w:val="both"/>
              <w:rPr>
                <w:rFonts w:ascii="Verdana" w:hAnsi="Verdana"/>
                <w:sz w:val="20"/>
                <w:szCs w:val="20"/>
              </w:rPr>
            </w:pPr>
            <w:r w:rsidRPr="001B6151">
              <w:rPr>
                <w:rFonts w:ascii="Verdana" w:hAnsi="Verdana"/>
                <w:sz w:val="20"/>
                <w:szCs w:val="20"/>
              </w:rPr>
              <w:t xml:space="preserve">Model WHS Act (Provide along with this assessment task) </w:t>
            </w:r>
          </w:p>
          <w:p w14:paraId="6BEE1AE9" w14:textId="77777777" w:rsidR="001C3B73" w:rsidRDefault="001C3B73" w:rsidP="00044D5A">
            <w:pPr>
              <w:numPr>
                <w:ilvl w:val="2"/>
                <w:numId w:val="31"/>
              </w:numPr>
              <w:spacing w:after="120"/>
              <w:jc w:val="both"/>
              <w:rPr>
                <w:rFonts w:ascii="Verdana" w:hAnsi="Verdana"/>
                <w:sz w:val="20"/>
                <w:szCs w:val="20"/>
              </w:rPr>
            </w:pPr>
            <w:r w:rsidRPr="001B6151">
              <w:rPr>
                <w:rFonts w:ascii="Verdana" w:hAnsi="Verdana"/>
                <w:sz w:val="20"/>
                <w:szCs w:val="20"/>
              </w:rPr>
              <w:t xml:space="preserve">Model WHS Regulations (Provide along with this assessment task) </w:t>
            </w:r>
          </w:p>
          <w:p w14:paraId="288B5E92" w14:textId="77777777" w:rsidR="001C3B73" w:rsidRDefault="001C3B73" w:rsidP="00044D5A">
            <w:pPr>
              <w:numPr>
                <w:ilvl w:val="1"/>
                <w:numId w:val="31"/>
              </w:numPr>
              <w:spacing w:after="120"/>
              <w:jc w:val="both"/>
              <w:rPr>
                <w:rFonts w:ascii="Verdana" w:hAnsi="Verdana"/>
                <w:sz w:val="20"/>
                <w:szCs w:val="20"/>
              </w:rPr>
            </w:pPr>
            <w:r>
              <w:rPr>
                <w:rFonts w:ascii="Verdana" w:hAnsi="Verdana"/>
                <w:sz w:val="20"/>
                <w:szCs w:val="20"/>
              </w:rPr>
              <w:t>G</w:t>
            </w:r>
            <w:r w:rsidRPr="00EF3B96">
              <w:rPr>
                <w:rFonts w:ascii="Verdana" w:hAnsi="Verdana"/>
                <w:sz w:val="20"/>
                <w:szCs w:val="20"/>
              </w:rPr>
              <w:t>overnment building and industrial relations legislation</w:t>
            </w:r>
          </w:p>
          <w:p w14:paraId="05B7DFAF" w14:textId="77777777" w:rsidR="001C3B73" w:rsidRPr="007F1583" w:rsidRDefault="00DE075E" w:rsidP="00044D5A">
            <w:pPr>
              <w:numPr>
                <w:ilvl w:val="2"/>
                <w:numId w:val="31"/>
              </w:numPr>
              <w:spacing w:after="120"/>
              <w:jc w:val="both"/>
              <w:rPr>
                <w:rFonts w:ascii="Verdana" w:hAnsi="Verdana"/>
                <w:sz w:val="20"/>
                <w:szCs w:val="20"/>
              </w:rPr>
            </w:pPr>
            <w:hyperlink r:id="rId20" w:history="1">
              <w:r w:rsidR="001C3B73" w:rsidRPr="00DF311E">
                <w:rPr>
                  <w:rStyle w:val="Hyperlink"/>
                  <w:rFonts w:ascii="Verdana" w:hAnsi="Verdana"/>
                  <w:sz w:val="20"/>
                  <w:szCs w:val="20"/>
                </w:rPr>
                <w:t>https://www.abcc.gov.au/about/what-we-do/overview/legislation</w:t>
              </w:r>
            </w:hyperlink>
            <w:r w:rsidR="001C3B73">
              <w:rPr>
                <w:rFonts w:ascii="Verdana" w:hAnsi="Verdana"/>
                <w:sz w:val="20"/>
                <w:szCs w:val="20"/>
              </w:rPr>
              <w:t xml:space="preserve">  </w:t>
            </w:r>
          </w:p>
          <w:p w14:paraId="7A0CEB7A" w14:textId="77777777" w:rsidR="001C3B73" w:rsidRPr="001B6151" w:rsidRDefault="001C3B73" w:rsidP="00044D5A">
            <w:pPr>
              <w:numPr>
                <w:ilvl w:val="1"/>
                <w:numId w:val="31"/>
              </w:numPr>
              <w:spacing w:after="120"/>
              <w:jc w:val="both"/>
              <w:rPr>
                <w:rFonts w:ascii="Verdana" w:hAnsi="Verdana"/>
                <w:sz w:val="20"/>
                <w:szCs w:val="20"/>
              </w:rPr>
            </w:pPr>
            <w:r w:rsidRPr="001B6151">
              <w:rPr>
                <w:rFonts w:ascii="Verdana" w:hAnsi="Verdana"/>
                <w:sz w:val="20"/>
                <w:szCs w:val="20"/>
              </w:rPr>
              <w:t>Current building and construction codes and standards</w:t>
            </w:r>
          </w:p>
          <w:p w14:paraId="5CB29C48" w14:textId="77777777" w:rsidR="001C3B73" w:rsidRPr="001B6151" w:rsidRDefault="00DE075E" w:rsidP="00044D5A">
            <w:pPr>
              <w:numPr>
                <w:ilvl w:val="2"/>
                <w:numId w:val="31"/>
              </w:numPr>
              <w:spacing w:after="120"/>
              <w:jc w:val="both"/>
              <w:rPr>
                <w:rFonts w:ascii="Verdana" w:hAnsi="Verdana"/>
                <w:sz w:val="20"/>
                <w:szCs w:val="20"/>
              </w:rPr>
            </w:pPr>
            <w:hyperlink r:id="rId21" w:history="1">
              <w:r w:rsidR="001C3B73" w:rsidRPr="001B6151">
                <w:rPr>
                  <w:rStyle w:val="Hyperlink"/>
                  <w:rFonts w:ascii="Verdana" w:hAnsi="Verdana"/>
                  <w:sz w:val="20"/>
                  <w:szCs w:val="20"/>
                </w:rPr>
                <w:t>https://www.abcb.gov.au/</w:t>
              </w:r>
            </w:hyperlink>
            <w:r w:rsidR="001C3B73" w:rsidRPr="001B6151">
              <w:rPr>
                <w:rFonts w:ascii="Verdana" w:hAnsi="Verdana"/>
                <w:sz w:val="20"/>
                <w:szCs w:val="20"/>
              </w:rPr>
              <w:t xml:space="preserve"> </w:t>
            </w:r>
          </w:p>
          <w:p w14:paraId="4B2264D3" w14:textId="77777777" w:rsidR="001C3B73" w:rsidRPr="001B6151" w:rsidRDefault="00DE075E" w:rsidP="00044D5A">
            <w:pPr>
              <w:numPr>
                <w:ilvl w:val="2"/>
                <w:numId w:val="31"/>
              </w:numPr>
              <w:spacing w:after="120"/>
              <w:jc w:val="both"/>
              <w:rPr>
                <w:rFonts w:ascii="Verdana" w:hAnsi="Verdana"/>
                <w:sz w:val="18"/>
                <w:szCs w:val="18"/>
              </w:rPr>
            </w:pPr>
            <w:hyperlink r:id="rId22" w:history="1">
              <w:r w:rsidR="001C3B73" w:rsidRPr="001B6151">
                <w:rPr>
                  <w:rStyle w:val="Hyperlink"/>
                  <w:rFonts w:ascii="Verdana" w:hAnsi="Verdana"/>
                  <w:sz w:val="20"/>
                  <w:szCs w:val="20"/>
                </w:rPr>
                <w:t>https://ncc.abcb.gov.au/editions/2019-a1/ncc-2019-volume-one-amendment-1/contents-and-introduction/introduction-ncc-volume</w:t>
              </w:r>
            </w:hyperlink>
            <w:r w:rsidR="001C3B73" w:rsidRPr="001B6151">
              <w:rPr>
                <w:rFonts w:ascii="Verdana" w:hAnsi="Verdana"/>
                <w:sz w:val="20"/>
                <w:szCs w:val="20"/>
              </w:rPr>
              <w:t xml:space="preserve"> </w:t>
            </w:r>
          </w:p>
          <w:p w14:paraId="0182D75C" w14:textId="77777777" w:rsidR="001C3B73" w:rsidRPr="001B6151" w:rsidRDefault="00DE075E" w:rsidP="00044D5A">
            <w:pPr>
              <w:numPr>
                <w:ilvl w:val="2"/>
                <w:numId w:val="31"/>
              </w:numPr>
              <w:spacing w:after="120"/>
              <w:jc w:val="both"/>
              <w:rPr>
                <w:rFonts w:ascii="Verdana" w:hAnsi="Verdana"/>
                <w:sz w:val="18"/>
                <w:szCs w:val="18"/>
              </w:rPr>
            </w:pPr>
            <w:hyperlink r:id="rId23" w:history="1">
              <w:r w:rsidR="001C3B73" w:rsidRPr="001B6151">
                <w:rPr>
                  <w:rStyle w:val="Hyperlink"/>
                  <w:rFonts w:ascii="Verdana" w:hAnsi="Verdana"/>
                  <w:sz w:val="20"/>
                  <w:szCs w:val="20"/>
                </w:rPr>
                <w:t>https://ncc.abcb.gov.au/editions/2019-a1/ncc-2019-volume-two-amendment-1/contents-and-introduction/copyright-and-licence</w:t>
              </w:r>
            </w:hyperlink>
            <w:r w:rsidR="001C3B73" w:rsidRPr="001B6151">
              <w:rPr>
                <w:rFonts w:ascii="Verdana" w:hAnsi="Verdana"/>
                <w:sz w:val="20"/>
                <w:szCs w:val="20"/>
              </w:rPr>
              <w:t xml:space="preserve"> </w:t>
            </w:r>
          </w:p>
          <w:p w14:paraId="138C9CB2" w14:textId="77777777" w:rsidR="001C3B73" w:rsidRPr="001B6151" w:rsidRDefault="00DE075E" w:rsidP="00044D5A">
            <w:pPr>
              <w:numPr>
                <w:ilvl w:val="2"/>
                <w:numId w:val="31"/>
              </w:numPr>
              <w:spacing w:after="120"/>
              <w:jc w:val="both"/>
              <w:rPr>
                <w:rFonts w:ascii="Verdana" w:hAnsi="Verdana"/>
                <w:sz w:val="20"/>
                <w:szCs w:val="20"/>
              </w:rPr>
            </w:pPr>
            <w:hyperlink r:id="rId24" w:history="1">
              <w:r w:rsidR="001C3B73" w:rsidRPr="001B6151">
                <w:rPr>
                  <w:rStyle w:val="Hyperlink"/>
                  <w:rFonts w:ascii="Verdana" w:hAnsi="Verdana"/>
                  <w:sz w:val="20"/>
                  <w:szCs w:val="20"/>
                </w:rPr>
                <w:t>https://ncc.abcb.gov.au/editions/2019-a1/ncc-2019-volume-three-amendment-1/contents-and-introduction/introduction-ncc</w:t>
              </w:r>
            </w:hyperlink>
            <w:r w:rsidR="001C3B73" w:rsidRPr="001B6151">
              <w:rPr>
                <w:rFonts w:ascii="Verdana" w:hAnsi="Verdana"/>
                <w:sz w:val="20"/>
                <w:szCs w:val="20"/>
              </w:rPr>
              <w:t xml:space="preserve"> </w:t>
            </w:r>
          </w:p>
          <w:p w14:paraId="14641BF4" w14:textId="77777777" w:rsidR="001C3B73" w:rsidRPr="001B6151" w:rsidRDefault="001C3B73" w:rsidP="00044D5A">
            <w:pPr>
              <w:numPr>
                <w:ilvl w:val="1"/>
                <w:numId w:val="31"/>
              </w:numPr>
              <w:spacing w:after="120"/>
              <w:jc w:val="both"/>
              <w:rPr>
                <w:rFonts w:ascii="Verdana" w:hAnsi="Verdana"/>
                <w:sz w:val="20"/>
                <w:szCs w:val="20"/>
              </w:rPr>
            </w:pPr>
            <w:r w:rsidRPr="001B6151">
              <w:rPr>
                <w:rFonts w:ascii="Verdana" w:hAnsi="Verdana"/>
                <w:sz w:val="20"/>
                <w:szCs w:val="20"/>
              </w:rPr>
              <w:t xml:space="preserve">NCC Volume 1 – Volume 3 (Provided along with this assessment) </w:t>
            </w:r>
          </w:p>
          <w:p w14:paraId="5F9122F6" w14:textId="77777777" w:rsidR="001C3B73" w:rsidRPr="001B6151" w:rsidRDefault="001C3B73" w:rsidP="00044D5A">
            <w:pPr>
              <w:numPr>
                <w:ilvl w:val="1"/>
                <w:numId w:val="31"/>
              </w:numPr>
              <w:spacing w:after="120"/>
              <w:jc w:val="both"/>
              <w:rPr>
                <w:rFonts w:ascii="Verdana" w:hAnsi="Verdana"/>
                <w:sz w:val="20"/>
                <w:szCs w:val="20"/>
              </w:rPr>
            </w:pPr>
            <w:r w:rsidRPr="001B6151">
              <w:rPr>
                <w:rFonts w:ascii="Verdana" w:hAnsi="Verdana"/>
                <w:sz w:val="20"/>
                <w:szCs w:val="20"/>
              </w:rPr>
              <w:t xml:space="preserve">Organisational quality policies and procedures </w:t>
            </w:r>
          </w:p>
          <w:p w14:paraId="5DF72C37" w14:textId="77777777" w:rsidR="001C3B73" w:rsidRPr="001B6151" w:rsidRDefault="001C3B73" w:rsidP="00044D5A">
            <w:pPr>
              <w:numPr>
                <w:ilvl w:val="1"/>
                <w:numId w:val="31"/>
              </w:numPr>
              <w:spacing w:after="120"/>
              <w:jc w:val="both"/>
              <w:rPr>
                <w:rFonts w:ascii="Verdana" w:hAnsi="Verdana"/>
                <w:sz w:val="20"/>
                <w:szCs w:val="20"/>
              </w:rPr>
            </w:pPr>
            <w:r w:rsidRPr="001B6151">
              <w:rPr>
                <w:rFonts w:ascii="Verdana" w:hAnsi="Verdana"/>
                <w:sz w:val="20"/>
                <w:szCs w:val="20"/>
              </w:rPr>
              <w:t xml:space="preserve">Workplace safety requirements </w:t>
            </w:r>
          </w:p>
          <w:p w14:paraId="6E683144" w14:textId="77777777" w:rsidR="001C3B73" w:rsidRPr="001B6151" w:rsidRDefault="001C3B73" w:rsidP="00044D5A">
            <w:pPr>
              <w:numPr>
                <w:ilvl w:val="1"/>
                <w:numId w:val="31"/>
              </w:numPr>
              <w:spacing w:after="120"/>
              <w:jc w:val="both"/>
              <w:rPr>
                <w:rFonts w:ascii="Verdana" w:hAnsi="Verdana"/>
                <w:sz w:val="20"/>
                <w:szCs w:val="20"/>
              </w:rPr>
            </w:pPr>
            <w:r w:rsidRPr="001B6151">
              <w:rPr>
                <w:rFonts w:ascii="Verdana" w:hAnsi="Verdana"/>
                <w:sz w:val="20"/>
                <w:szCs w:val="20"/>
              </w:rPr>
              <w:t xml:space="preserve">Project plans and specifications </w:t>
            </w:r>
          </w:p>
          <w:p w14:paraId="4780EF3A" w14:textId="4F8CD871" w:rsidR="001C3B73" w:rsidRPr="004E0915" w:rsidRDefault="001C3B73" w:rsidP="00BD5CE6">
            <w:pPr>
              <w:numPr>
                <w:ilvl w:val="1"/>
                <w:numId w:val="31"/>
              </w:numPr>
              <w:spacing w:after="120"/>
              <w:jc w:val="both"/>
              <w:rPr>
                <w:rFonts w:ascii="Verdana" w:hAnsi="Verdana"/>
                <w:sz w:val="20"/>
                <w:szCs w:val="20"/>
              </w:rPr>
            </w:pPr>
            <w:r>
              <w:rPr>
                <w:rFonts w:ascii="Verdana" w:hAnsi="Verdana"/>
                <w:sz w:val="20"/>
                <w:szCs w:val="20"/>
              </w:rPr>
              <w:t>B</w:t>
            </w:r>
            <w:r w:rsidRPr="00914A93">
              <w:rPr>
                <w:rFonts w:ascii="Verdana" w:hAnsi="Verdana"/>
                <w:sz w:val="20"/>
                <w:szCs w:val="20"/>
              </w:rPr>
              <w:t>usiness equipment and technology to facilitate arranging resources and preparing for a construction project</w:t>
            </w:r>
            <w:r w:rsidRPr="001B6151">
              <w:rPr>
                <w:rFonts w:ascii="Verdana" w:hAnsi="Verdana"/>
                <w:sz w:val="20"/>
                <w:szCs w:val="20"/>
              </w:rPr>
              <w:t>.</w:t>
            </w:r>
          </w:p>
        </w:tc>
      </w:tr>
      <w:tr w:rsidR="007921D6" w14:paraId="1AC9895C" w14:textId="77777777" w:rsidTr="007921D6">
        <w:tc>
          <w:tcPr>
            <w:tcW w:w="10168" w:type="dxa"/>
            <w:shd w:val="clear" w:color="auto" w:fill="D9D9D9" w:themeFill="background1" w:themeFillShade="D9"/>
          </w:tcPr>
          <w:p w14:paraId="2C3C45D3" w14:textId="77777777" w:rsidR="007921D6" w:rsidRDefault="007921D6" w:rsidP="00E44C57">
            <w:pPr>
              <w:spacing w:after="120"/>
              <w:jc w:val="both"/>
              <w:rPr>
                <w:rFonts w:ascii="Verdana" w:hAnsi="Verdana"/>
                <w:sz w:val="20"/>
                <w:lang w:val="en"/>
              </w:rPr>
            </w:pPr>
            <w:bookmarkStart w:id="9" w:name="_Hlk120797985"/>
            <w:bookmarkEnd w:id="8"/>
            <w:r>
              <w:rPr>
                <w:rFonts w:ascii="Verdana" w:hAnsi="Verdana"/>
                <w:sz w:val="20"/>
                <w:lang w:val="en"/>
              </w:rPr>
              <w:t>Instructions for the student:</w:t>
            </w:r>
          </w:p>
          <w:p w14:paraId="1F4F82C0" w14:textId="77777777" w:rsidR="007921D6" w:rsidRDefault="007921D6" w:rsidP="007921D6">
            <w:pPr>
              <w:numPr>
                <w:ilvl w:val="0"/>
                <w:numId w:val="31"/>
              </w:numPr>
              <w:spacing w:after="120"/>
              <w:jc w:val="both"/>
              <w:rPr>
                <w:rFonts w:ascii="Verdana" w:hAnsi="Verdana"/>
                <w:sz w:val="20"/>
                <w:szCs w:val="20"/>
              </w:rPr>
            </w:pPr>
            <w:r>
              <w:rPr>
                <w:rFonts w:ascii="Verdana" w:hAnsi="Verdana"/>
                <w:sz w:val="20"/>
                <w:szCs w:val="20"/>
              </w:rPr>
              <w:t xml:space="preserve">The student must: </w:t>
            </w:r>
          </w:p>
          <w:p w14:paraId="4857C416" w14:textId="3359778B" w:rsidR="007921D6" w:rsidRPr="003F4A6F" w:rsidRDefault="007921D6" w:rsidP="007921D6">
            <w:pPr>
              <w:numPr>
                <w:ilvl w:val="1"/>
                <w:numId w:val="31"/>
              </w:numPr>
              <w:spacing w:after="120"/>
              <w:jc w:val="both"/>
              <w:rPr>
                <w:rFonts w:ascii="Verdana" w:hAnsi="Verdana"/>
                <w:sz w:val="20"/>
                <w:szCs w:val="20"/>
              </w:rPr>
            </w:pPr>
            <w:r>
              <w:rPr>
                <w:rFonts w:ascii="Verdana" w:hAnsi="Verdana"/>
                <w:sz w:val="20"/>
              </w:rPr>
              <w:t>Source, read and interpret relevant project documentation.</w:t>
            </w:r>
          </w:p>
          <w:p w14:paraId="6A0A4CA4" w14:textId="31BF480C" w:rsidR="007921D6" w:rsidRPr="003F4A6F" w:rsidRDefault="007921D6" w:rsidP="007921D6">
            <w:pPr>
              <w:numPr>
                <w:ilvl w:val="1"/>
                <w:numId w:val="31"/>
              </w:numPr>
              <w:spacing w:after="120"/>
              <w:jc w:val="both"/>
              <w:rPr>
                <w:rFonts w:ascii="Verdana" w:hAnsi="Verdana"/>
                <w:sz w:val="20"/>
                <w:szCs w:val="20"/>
              </w:rPr>
            </w:pPr>
            <w:r>
              <w:rPr>
                <w:rFonts w:ascii="Verdana" w:hAnsi="Verdana"/>
                <w:bCs/>
                <w:sz w:val="20"/>
              </w:rPr>
              <w:t>Set a site handover date with the client once the appropriate fees have been confirmed paid with the appropriate people.</w:t>
            </w:r>
          </w:p>
          <w:p w14:paraId="2701F36F" w14:textId="77777777" w:rsidR="007921D6" w:rsidRPr="007921D6" w:rsidRDefault="007921D6" w:rsidP="007921D6">
            <w:pPr>
              <w:numPr>
                <w:ilvl w:val="1"/>
                <w:numId w:val="31"/>
              </w:numPr>
              <w:spacing w:after="120"/>
              <w:ind w:hanging="357"/>
              <w:jc w:val="both"/>
              <w:rPr>
                <w:rFonts w:ascii="Verdana" w:hAnsi="Verdana"/>
                <w:sz w:val="20"/>
                <w:lang w:val="en"/>
              </w:rPr>
            </w:pPr>
            <w:r>
              <w:rPr>
                <w:rFonts w:ascii="Verdana" w:hAnsi="Verdana"/>
                <w:bCs/>
                <w:sz w:val="20"/>
              </w:rPr>
              <w:t>Establish insurance and security requirements.</w:t>
            </w:r>
          </w:p>
          <w:p w14:paraId="4AB974B0" w14:textId="7BEE2173" w:rsidR="007921D6" w:rsidRPr="007921D6" w:rsidRDefault="007921D6" w:rsidP="007921D6">
            <w:pPr>
              <w:numPr>
                <w:ilvl w:val="1"/>
                <w:numId w:val="31"/>
              </w:numPr>
              <w:spacing w:after="120"/>
              <w:ind w:hanging="357"/>
              <w:jc w:val="both"/>
              <w:rPr>
                <w:rFonts w:ascii="Verdana" w:hAnsi="Verdana"/>
                <w:sz w:val="20"/>
                <w:lang w:val="en"/>
              </w:rPr>
            </w:pPr>
            <w:r>
              <w:rPr>
                <w:rFonts w:ascii="Verdana" w:hAnsi="Verdana"/>
                <w:bCs/>
                <w:sz w:val="20"/>
              </w:rPr>
              <w:t xml:space="preserve"> Notify the relevant authorities of the start of scheduled work.</w:t>
            </w:r>
          </w:p>
          <w:p w14:paraId="282B28D0" w14:textId="1D23C94A" w:rsidR="007921D6" w:rsidRDefault="007921D6" w:rsidP="007921D6">
            <w:pPr>
              <w:numPr>
                <w:ilvl w:val="1"/>
                <w:numId w:val="31"/>
              </w:numPr>
              <w:spacing w:after="120"/>
              <w:ind w:hanging="357"/>
              <w:jc w:val="both"/>
              <w:rPr>
                <w:rFonts w:ascii="Verdana" w:hAnsi="Verdana"/>
                <w:sz w:val="20"/>
                <w:lang w:val="en"/>
              </w:rPr>
            </w:pPr>
            <w:r>
              <w:rPr>
                <w:rFonts w:ascii="Verdana" w:hAnsi="Verdana"/>
                <w:bCs/>
                <w:sz w:val="20"/>
              </w:rPr>
              <w:t>Determine and notify those who need to know about work, parking, and other restrictions.</w:t>
            </w:r>
          </w:p>
        </w:tc>
      </w:tr>
      <w:tr w:rsidR="007921D6" w14:paraId="7D14E121" w14:textId="77777777" w:rsidTr="007921D6">
        <w:tc>
          <w:tcPr>
            <w:tcW w:w="10168" w:type="dxa"/>
            <w:shd w:val="clear" w:color="auto" w:fill="D9D9D9" w:themeFill="background1" w:themeFillShade="D9"/>
          </w:tcPr>
          <w:p w14:paraId="40A74113" w14:textId="77777777" w:rsidR="007921D6" w:rsidRPr="00DC7823" w:rsidRDefault="007921D6" w:rsidP="00E44C57">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6B7847A6" w14:textId="00F6FCDC" w:rsidR="007921D6" w:rsidRPr="00DC7823" w:rsidRDefault="007921D6" w:rsidP="007921D6">
            <w:pPr>
              <w:numPr>
                <w:ilvl w:val="0"/>
                <w:numId w:val="31"/>
              </w:numPr>
              <w:spacing w:after="120"/>
              <w:jc w:val="both"/>
              <w:rPr>
                <w:rFonts w:ascii="Verdana" w:hAnsi="Verdana"/>
                <w:sz w:val="20"/>
                <w:szCs w:val="20"/>
              </w:rPr>
            </w:pPr>
            <w:r w:rsidRPr="00DC7823">
              <w:rPr>
                <w:rFonts w:ascii="Verdana" w:hAnsi="Verdana"/>
                <w:sz w:val="20"/>
                <w:szCs w:val="20"/>
              </w:rPr>
              <w:t xml:space="preserve">A completed Checklist and Template </w:t>
            </w:r>
            <w:r>
              <w:rPr>
                <w:rFonts w:ascii="Verdana" w:hAnsi="Verdana"/>
                <w:sz w:val="20"/>
                <w:szCs w:val="20"/>
              </w:rPr>
              <w:t>1</w:t>
            </w:r>
            <w:r w:rsidRPr="00DC7823">
              <w:rPr>
                <w:rFonts w:ascii="Verdana" w:hAnsi="Verdana"/>
                <w:sz w:val="20"/>
                <w:szCs w:val="20"/>
              </w:rPr>
              <w:t>,</w:t>
            </w:r>
          </w:p>
          <w:p w14:paraId="00618BAB" w14:textId="1390B98E" w:rsidR="007921D6" w:rsidRPr="00DC7823" w:rsidRDefault="007921D6" w:rsidP="007921D6">
            <w:pPr>
              <w:numPr>
                <w:ilvl w:val="0"/>
                <w:numId w:val="31"/>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1</w:t>
            </w:r>
          </w:p>
          <w:p w14:paraId="3937C303" w14:textId="631E7DCE" w:rsidR="007921D6" w:rsidRDefault="007921D6" w:rsidP="007921D6">
            <w:pPr>
              <w:numPr>
                <w:ilvl w:val="0"/>
                <w:numId w:val="31"/>
              </w:numPr>
              <w:spacing w:after="120"/>
              <w:jc w:val="both"/>
              <w:rPr>
                <w:rFonts w:ascii="Verdana" w:hAnsi="Verdana"/>
                <w:sz w:val="20"/>
                <w:szCs w:val="20"/>
              </w:rPr>
            </w:pPr>
            <w:r w:rsidRPr="00DC7823">
              <w:rPr>
                <w:rFonts w:ascii="Verdana" w:hAnsi="Verdana"/>
                <w:sz w:val="20"/>
                <w:szCs w:val="20"/>
              </w:rPr>
              <w:t>Copies of any emails/</w:t>
            </w:r>
            <w:r>
              <w:rPr>
                <w:rFonts w:ascii="Verdana" w:hAnsi="Verdana"/>
                <w:sz w:val="20"/>
                <w:szCs w:val="20"/>
              </w:rPr>
              <w:t>screenshots</w:t>
            </w:r>
            <w:r w:rsidRPr="00DC7823">
              <w:rPr>
                <w:rFonts w:ascii="Verdana" w:hAnsi="Verdana"/>
                <w:sz w:val="20"/>
                <w:szCs w:val="20"/>
              </w:rPr>
              <w:t xml:space="preserve"> </w:t>
            </w:r>
            <w:r>
              <w:rPr>
                <w:rFonts w:ascii="Verdana" w:hAnsi="Verdana"/>
                <w:sz w:val="20"/>
                <w:szCs w:val="20"/>
              </w:rPr>
              <w:t xml:space="preserve">used </w:t>
            </w:r>
            <w:r w:rsidRPr="00DC7823">
              <w:rPr>
                <w:rFonts w:ascii="Verdana" w:hAnsi="Verdana"/>
                <w:sz w:val="20"/>
                <w:szCs w:val="20"/>
              </w:rPr>
              <w:t xml:space="preserve">to </w:t>
            </w:r>
            <w:r>
              <w:rPr>
                <w:rFonts w:ascii="Verdana" w:hAnsi="Verdana"/>
                <w:sz w:val="20"/>
                <w:szCs w:val="20"/>
              </w:rPr>
              <w:t>setup a site handover date with the client and notifying the relevant authorities of the start of scheduled work.</w:t>
            </w:r>
          </w:p>
          <w:p w14:paraId="23CD37A2" w14:textId="0BACA369" w:rsidR="0023521F" w:rsidRPr="0023521F" w:rsidRDefault="0023521F" w:rsidP="007921D6">
            <w:pPr>
              <w:numPr>
                <w:ilvl w:val="0"/>
                <w:numId w:val="31"/>
              </w:numPr>
              <w:spacing w:after="120"/>
              <w:jc w:val="both"/>
              <w:rPr>
                <w:rFonts w:ascii="Verdana" w:hAnsi="Verdana"/>
                <w:sz w:val="20"/>
                <w:szCs w:val="20"/>
              </w:rPr>
            </w:pPr>
            <w:r>
              <w:rPr>
                <w:rFonts w:ascii="Verdana" w:hAnsi="Verdana"/>
                <w:bCs/>
                <w:sz w:val="20"/>
                <w:szCs w:val="20"/>
              </w:rPr>
              <w:lastRenderedPageBreak/>
              <w:t>Email the e</w:t>
            </w:r>
            <w:r w:rsidRPr="00F43282">
              <w:rPr>
                <w:rFonts w:ascii="Verdana" w:hAnsi="Verdana"/>
                <w:bCs/>
                <w:sz w:val="20"/>
                <w:szCs w:val="20"/>
              </w:rPr>
              <w:t>stablish</w:t>
            </w:r>
            <w:r>
              <w:rPr>
                <w:rFonts w:ascii="Verdana" w:hAnsi="Verdana"/>
                <w:bCs/>
                <w:sz w:val="20"/>
                <w:szCs w:val="20"/>
              </w:rPr>
              <w:t>ed</w:t>
            </w:r>
            <w:r w:rsidRPr="00F43282">
              <w:rPr>
                <w:rFonts w:ascii="Verdana" w:hAnsi="Verdana"/>
                <w:bCs/>
                <w:sz w:val="20"/>
                <w:szCs w:val="20"/>
              </w:rPr>
              <w:t xml:space="preserve"> insurance and security requirements</w:t>
            </w:r>
            <w:r>
              <w:rPr>
                <w:rFonts w:ascii="Verdana" w:hAnsi="Verdana"/>
                <w:bCs/>
                <w:sz w:val="20"/>
                <w:szCs w:val="20"/>
              </w:rPr>
              <w:t xml:space="preserve"> to the relevant stakeholders (this can be simulated with your supervisor).</w:t>
            </w:r>
          </w:p>
          <w:p w14:paraId="7905A9EA" w14:textId="6702F60D" w:rsidR="0023521F" w:rsidRPr="00FF7577" w:rsidRDefault="0023521F" w:rsidP="007921D6">
            <w:pPr>
              <w:numPr>
                <w:ilvl w:val="0"/>
                <w:numId w:val="31"/>
              </w:numPr>
              <w:spacing w:after="120"/>
              <w:jc w:val="both"/>
              <w:rPr>
                <w:rFonts w:ascii="Verdana" w:hAnsi="Verdana"/>
                <w:sz w:val="20"/>
                <w:szCs w:val="20"/>
              </w:rPr>
            </w:pPr>
            <w:r w:rsidRPr="0023521F">
              <w:rPr>
                <w:rFonts w:ascii="Verdana" w:hAnsi="Verdana"/>
                <w:bCs/>
                <w:sz w:val="20"/>
                <w:szCs w:val="20"/>
              </w:rPr>
              <w:t>Email confirmation to the candidate’s supervisor outlining/confirming how they have notified the relevant authorities</w:t>
            </w:r>
            <w:r>
              <w:rPr>
                <w:rFonts w:ascii="Verdana" w:hAnsi="Verdana"/>
                <w:bCs/>
                <w:sz w:val="20"/>
                <w:szCs w:val="20"/>
              </w:rPr>
              <w:t>.</w:t>
            </w:r>
          </w:p>
          <w:p w14:paraId="2B412428" w14:textId="77777777" w:rsidR="007921D6" w:rsidRDefault="007921D6" w:rsidP="007921D6">
            <w:pPr>
              <w:numPr>
                <w:ilvl w:val="0"/>
                <w:numId w:val="31"/>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tc>
      </w:tr>
      <w:bookmarkEnd w:id="9"/>
    </w:tbl>
    <w:p w14:paraId="6B37E9C7" w14:textId="4F2C30AB" w:rsidR="001C3B73" w:rsidRDefault="001C3B73" w:rsidP="001C3B73">
      <w:pPr>
        <w:rPr>
          <w:rFonts w:ascii="Verdana" w:hAnsi="Verdana"/>
          <w:sz w:val="20"/>
          <w:lang w:val="en"/>
        </w:rPr>
      </w:pPr>
    </w:p>
    <w:p w14:paraId="021FB24D" w14:textId="77777777" w:rsidR="007921D6" w:rsidRDefault="007921D6">
      <w:pPr>
        <w:rPr>
          <w:rFonts w:ascii="Verdana" w:hAnsi="Verdana"/>
          <w:i/>
          <w:iCs/>
          <w:sz w:val="20"/>
          <w:u w:val="single"/>
        </w:rPr>
      </w:pPr>
      <w:bookmarkStart w:id="10" w:name="_Hlk91663490"/>
      <w:r>
        <w:rPr>
          <w:rFonts w:ascii="Verdana" w:hAnsi="Verdana"/>
          <w:i/>
          <w:iCs/>
          <w:sz w:val="20"/>
          <w:u w:val="single"/>
        </w:rPr>
        <w:br w:type="page"/>
      </w:r>
    </w:p>
    <w:p w14:paraId="5B105B8C" w14:textId="1AB73958" w:rsidR="001C3B73" w:rsidRPr="005E5BDA" w:rsidRDefault="001C3B73" w:rsidP="001C3B73">
      <w:pPr>
        <w:spacing w:after="240"/>
        <w:rPr>
          <w:rFonts w:ascii="Verdana" w:hAnsi="Verdana"/>
          <w:i/>
          <w:iCs/>
          <w:sz w:val="20"/>
          <w:u w:val="single"/>
        </w:rPr>
      </w:pPr>
      <w:bookmarkStart w:id="11" w:name="_Hlk124762607"/>
      <w:r w:rsidRPr="00D539BF">
        <w:rPr>
          <w:rFonts w:ascii="Verdana" w:hAnsi="Verdana"/>
          <w:i/>
          <w:iCs/>
          <w:sz w:val="20"/>
          <w:u w:val="single"/>
        </w:rPr>
        <w:lastRenderedPageBreak/>
        <w:t>Checklist</w:t>
      </w:r>
      <w:r w:rsidRPr="001237A8">
        <w:rPr>
          <w:rFonts w:ascii="Verdana" w:hAnsi="Verdana"/>
          <w:i/>
          <w:iCs/>
          <w:sz w:val="20"/>
          <w:u w:val="single"/>
        </w:rPr>
        <w:t xml:space="preserve"> </w:t>
      </w:r>
      <w:r w:rsidRPr="00D539BF">
        <w:rPr>
          <w:rFonts w:ascii="Verdana" w:hAnsi="Verdana"/>
          <w:i/>
          <w:iCs/>
          <w:sz w:val="20"/>
          <w:u w:val="single"/>
        </w:rPr>
        <w:t>1</w:t>
      </w:r>
      <w:r w:rsidRPr="004C4725">
        <w:rPr>
          <w:rFonts w:ascii="Verdana" w:hAnsi="Verdana"/>
          <w:i/>
          <w:iCs/>
          <w:sz w:val="20"/>
          <w:u w:val="single"/>
        </w:rPr>
        <w:t xml:space="preserve">: </w:t>
      </w:r>
      <w:r w:rsidRPr="00B147D7">
        <w:rPr>
          <w:rFonts w:ascii="Verdana" w:hAnsi="Verdana"/>
          <w:i/>
          <w:iCs/>
          <w:sz w:val="20"/>
          <w:u w:val="single"/>
        </w:rPr>
        <w:t>Complete preliminary construction requirements</w:t>
      </w:r>
      <w:r w:rsidRPr="005155B1">
        <w:rPr>
          <w:rFonts w:ascii="Verdana" w:hAnsi="Verdana"/>
          <w:i/>
          <w:iCs/>
          <w:sz w:val="20"/>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1C3B73" w:rsidRPr="00C95183" w14:paraId="7AE3C13A" w14:textId="77777777" w:rsidTr="007921D6">
        <w:trPr>
          <w:trHeight w:val="503"/>
        </w:trPr>
        <w:tc>
          <w:tcPr>
            <w:tcW w:w="8188" w:type="dxa"/>
          </w:tcPr>
          <w:p w14:paraId="1D94E533" w14:textId="77777777" w:rsidR="001C3B73" w:rsidRPr="00C95183" w:rsidRDefault="001C3B73" w:rsidP="001F637C">
            <w:pPr>
              <w:spacing w:after="240"/>
              <w:jc w:val="center"/>
              <w:rPr>
                <w:rFonts w:ascii="Verdana" w:hAnsi="Verdana"/>
                <w:b/>
                <w:sz w:val="20"/>
              </w:rPr>
            </w:pPr>
            <w:bookmarkStart w:id="12" w:name="_Hlk107919585"/>
            <w:r w:rsidRPr="00C95183">
              <w:rPr>
                <w:rFonts w:ascii="Verdana" w:hAnsi="Verdana"/>
                <w:b/>
                <w:sz w:val="20"/>
              </w:rPr>
              <w:t>Steps</w:t>
            </w:r>
          </w:p>
        </w:tc>
        <w:tc>
          <w:tcPr>
            <w:tcW w:w="2410" w:type="dxa"/>
          </w:tcPr>
          <w:p w14:paraId="7429991C" w14:textId="77777777" w:rsidR="001C3B73" w:rsidRPr="00C95183" w:rsidRDefault="001C3B73" w:rsidP="001F637C">
            <w:pPr>
              <w:spacing w:after="240"/>
              <w:jc w:val="center"/>
              <w:rPr>
                <w:rFonts w:ascii="Verdana" w:hAnsi="Verdana"/>
                <w:b/>
                <w:sz w:val="20"/>
              </w:rPr>
            </w:pPr>
            <w:r>
              <w:rPr>
                <w:rFonts w:ascii="Verdana" w:hAnsi="Verdana"/>
                <w:b/>
                <w:sz w:val="20"/>
              </w:rPr>
              <w:t>Tick mark, once completed</w:t>
            </w:r>
          </w:p>
        </w:tc>
      </w:tr>
      <w:tr w:rsidR="001C3B73" w:rsidRPr="00B073C5" w14:paraId="54A53838" w14:textId="77777777" w:rsidTr="007921D6">
        <w:trPr>
          <w:trHeight w:val="464"/>
        </w:trPr>
        <w:tc>
          <w:tcPr>
            <w:tcW w:w="8188" w:type="dxa"/>
          </w:tcPr>
          <w:p w14:paraId="0E78CA3B" w14:textId="77777777" w:rsidR="001C3B73" w:rsidRPr="00745422" w:rsidRDefault="001C3B73" w:rsidP="00062396">
            <w:pPr>
              <w:spacing w:after="120"/>
              <w:jc w:val="both"/>
              <w:rPr>
                <w:rFonts w:ascii="Verdana" w:hAnsi="Verdana"/>
                <w:sz w:val="20"/>
              </w:rPr>
            </w:pPr>
            <w:r>
              <w:rPr>
                <w:rFonts w:ascii="Verdana" w:hAnsi="Verdana"/>
                <w:b/>
                <w:sz w:val="20"/>
              </w:rPr>
              <w:t xml:space="preserve">Step 1: </w:t>
            </w:r>
            <w:r w:rsidRPr="0004786E">
              <w:rPr>
                <w:rFonts w:ascii="Verdana" w:hAnsi="Verdana"/>
                <w:sz w:val="20"/>
              </w:rPr>
              <w:t>Source, read and interpret relevant project documentation</w:t>
            </w:r>
            <w:r w:rsidRPr="00FC35FE">
              <w:rPr>
                <w:rFonts w:ascii="Verdana" w:hAnsi="Verdana"/>
                <w:sz w:val="20"/>
              </w:rPr>
              <w:t>.</w:t>
            </w:r>
          </w:p>
          <w:p w14:paraId="4AF2EC29" w14:textId="0D68E0F4" w:rsidR="001C3B73" w:rsidRDefault="001C3B73" w:rsidP="00062396">
            <w:pPr>
              <w:numPr>
                <w:ilvl w:val="0"/>
                <w:numId w:val="31"/>
              </w:numPr>
              <w:spacing w:after="120"/>
              <w:jc w:val="both"/>
              <w:rPr>
                <w:rFonts w:ascii="Verdana" w:hAnsi="Verdana"/>
                <w:sz w:val="20"/>
                <w:szCs w:val="20"/>
              </w:rPr>
            </w:pPr>
            <w:r>
              <w:rPr>
                <w:rFonts w:ascii="Verdana" w:hAnsi="Verdana"/>
                <w:sz w:val="20"/>
                <w:szCs w:val="20"/>
              </w:rPr>
              <w:t xml:space="preserve">Source and read the </w:t>
            </w:r>
            <w:r w:rsidR="00BD5CE6">
              <w:rPr>
                <w:rFonts w:ascii="Verdana" w:hAnsi="Verdana"/>
                <w:sz w:val="20"/>
                <w:szCs w:val="20"/>
              </w:rPr>
              <w:t>relevant</w:t>
            </w:r>
            <w:r>
              <w:rPr>
                <w:rFonts w:ascii="Verdana" w:hAnsi="Verdana"/>
                <w:sz w:val="20"/>
                <w:szCs w:val="20"/>
              </w:rPr>
              <w:t xml:space="preserve"> project documentation: </w:t>
            </w:r>
          </w:p>
          <w:p w14:paraId="29166C72" w14:textId="77777777" w:rsidR="001C3B73" w:rsidRDefault="001C3B73" w:rsidP="00062396">
            <w:pPr>
              <w:numPr>
                <w:ilvl w:val="0"/>
                <w:numId w:val="31"/>
              </w:numPr>
              <w:spacing w:after="120"/>
              <w:jc w:val="both"/>
              <w:rPr>
                <w:rFonts w:ascii="Verdana" w:hAnsi="Verdana"/>
                <w:sz w:val="20"/>
                <w:szCs w:val="20"/>
              </w:rPr>
            </w:pPr>
            <w:r>
              <w:rPr>
                <w:rFonts w:ascii="Verdana" w:hAnsi="Verdana"/>
                <w:sz w:val="20"/>
                <w:szCs w:val="20"/>
              </w:rPr>
              <w:t xml:space="preserve">Interpret project documentation to the relevant project stakeholders. </w:t>
            </w:r>
          </w:p>
          <w:p w14:paraId="4A93709D" w14:textId="4794CBEC" w:rsidR="001C3B73" w:rsidRPr="00457093" w:rsidRDefault="001C3B73" w:rsidP="00062396">
            <w:pPr>
              <w:numPr>
                <w:ilvl w:val="0"/>
                <w:numId w:val="31"/>
              </w:numPr>
              <w:spacing w:after="120"/>
              <w:jc w:val="both"/>
              <w:rPr>
                <w:rFonts w:ascii="Verdana" w:hAnsi="Verdana"/>
                <w:sz w:val="20"/>
                <w:szCs w:val="20"/>
              </w:rPr>
            </w:pPr>
            <w:r>
              <w:rPr>
                <w:rFonts w:ascii="Verdana" w:hAnsi="Verdana"/>
                <w:sz w:val="20"/>
                <w:szCs w:val="20"/>
              </w:rPr>
              <w:t xml:space="preserve">Submit the project documents to the trainer/assessor. </w:t>
            </w:r>
          </w:p>
        </w:tc>
        <w:tc>
          <w:tcPr>
            <w:tcW w:w="2410" w:type="dxa"/>
          </w:tcPr>
          <w:p w14:paraId="15540DE1" w14:textId="14871733" w:rsidR="001C3B73" w:rsidRPr="00B073C5" w:rsidRDefault="001F373F" w:rsidP="001F373F">
            <w:pPr>
              <w:spacing w:after="240"/>
              <w:ind w:left="360"/>
              <w:jc w:val="center"/>
              <w:rPr>
                <w:rFonts w:ascii="Verdana" w:hAnsi="Verdana"/>
                <w:bCs/>
                <w:sz w:val="36"/>
                <w:szCs w:val="40"/>
              </w:rPr>
            </w:pPr>
            <w:r>
              <w:rPr>
                <w:rFonts w:ascii="Verdana" w:hAnsi="Verdana"/>
                <w:bCs/>
                <w:noProof/>
                <w:sz w:val="36"/>
                <w:szCs w:val="40"/>
              </w:rPr>
              <w:drawing>
                <wp:anchor distT="0" distB="0" distL="114300" distR="114300" simplePos="0" relativeHeight="251668480" behindDoc="1" locked="0" layoutInCell="1" allowOverlap="1" wp14:anchorId="1D91CC68" wp14:editId="1418DE7D">
                  <wp:simplePos x="0" y="0"/>
                  <wp:positionH relativeFrom="column">
                    <wp:posOffset>512331</wp:posOffset>
                  </wp:positionH>
                  <wp:positionV relativeFrom="paragraph">
                    <wp:posOffset>-19202</wp:posOffset>
                  </wp:positionV>
                  <wp:extent cx="341194" cy="341194"/>
                  <wp:effectExtent l="0" t="0" r="1905" b="0"/>
                  <wp:wrapNone/>
                  <wp:docPr id="563132222" name="Graphic 1"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132222" name="Graphic 563132222" descr="Checkmark outline"/>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341194" cy="341194"/>
                          </a:xfrm>
                          <a:prstGeom prst="rect">
                            <a:avLst/>
                          </a:prstGeom>
                        </pic:spPr>
                      </pic:pic>
                    </a:graphicData>
                  </a:graphic>
                </wp:anchor>
              </w:drawing>
            </w:r>
          </w:p>
        </w:tc>
      </w:tr>
      <w:tr w:rsidR="001C3B73" w:rsidRPr="00B073C5" w14:paraId="75827962" w14:textId="77777777" w:rsidTr="007921D6">
        <w:trPr>
          <w:trHeight w:val="1353"/>
        </w:trPr>
        <w:tc>
          <w:tcPr>
            <w:tcW w:w="8188" w:type="dxa"/>
          </w:tcPr>
          <w:p w14:paraId="616AA11F" w14:textId="77777777" w:rsidR="001C3B73" w:rsidRPr="00711E62" w:rsidRDefault="001C3B73" w:rsidP="00062396">
            <w:pPr>
              <w:spacing w:after="120"/>
              <w:jc w:val="both"/>
              <w:rPr>
                <w:rFonts w:ascii="Verdana" w:hAnsi="Verdana"/>
                <w:bCs/>
                <w:sz w:val="20"/>
              </w:rPr>
            </w:pPr>
            <w:r>
              <w:rPr>
                <w:rFonts w:ascii="Verdana" w:hAnsi="Verdana"/>
                <w:b/>
                <w:sz w:val="20"/>
              </w:rPr>
              <w:t xml:space="preserve">Step 2: </w:t>
            </w:r>
            <w:r w:rsidRPr="00FC35FE">
              <w:rPr>
                <w:rFonts w:ascii="Verdana" w:hAnsi="Verdana"/>
                <w:bCs/>
                <w:sz w:val="20"/>
              </w:rPr>
              <w:t>Set a site handover date with the client once the appropriate fees have been confirmed paid with the appropriate people.</w:t>
            </w:r>
          </w:p>
          <w:p w14:paraId="52B407DD" w14:textId="42066B2C" w:rsidR="001C3B73" w:rsidRPr="00173F21" w:rsidRDefault="001C3B73" w:rsidP="00062396">
            <w:pPr>
              <w:numPr>
                <w:ilvl w:val="0"/>
                <w:numId w:val="31"/>
              </w:numPr>
              <w:spacing w:after="120"/>
              <w:jc w:val="both"/>
              <w:rPr>
                <w:rFonts w:ascii="Verdana" w:hAnsi="Verdana"/>
                <w:sz w:val="20"/>
              </w:rPr>
            </w:pPr>
            <w:r>
              <w:rPr>
                <w:rFonts w:ascii="Verdana" w:hAnsi="Verdana"/>
                <w:bCs/>
                <w:sz w:val="20"/>
              </w:rPr>
              <w:t xml:space="preserve">Confirm with internal stakeholders </w:t>
            </w:r>
            <w:r w:rsidR="00BD5CE6">
              <w:rPr>
                <w:rFonts w:ascii="Verdana" w:hAnsi="Verdana"/>
                <w:bCs/>
                <w:sz w:val="20"/>
              </w:rPr>
              <w:t xml:space="preserve">when fees must be </w:t>
            </w:r>
            <w:proofErr w:type="gramStart"/>
            <w:r w:rsidR="00BD5CE6">
              <w:rPr>
                <w:rFonts w:ascii="Verdana" w:hAnsi="Verdana"/>
                <w:bCs/>
                <w:sz w:val="20"/>
              </w:rPr>
              <w:t>paid</w:t>
            </w:r>
            <w:proofErr w:type="gramEnd"/>
          </w:p>
          <w:p w14:paraId="5F9E8ED0" w14:textId="77777777" w:rsidR="001C3B73" w:rsidRDefault="001C3B73" w:rsidP="00062396">
            <w:pPr>
              <w:numPr>
                <w:ilvl w:val="0"/>
                <w:numId w:val="31"/>
              </w:numPr>
              <w:spacing w:after="120"/>
              <w:jc w:val="both"/>
              <w:rPr>
                <w:rFonts w:ascii="Verdana" w:hAnsi="Verdana"/>
                <w:sz w:val="20"/>
              </w:rPr>
            </w:pPr>
            <w:r>
              <w:rPr>
                <w:rFonts w:ascii="Verdana" w:hAnsi="Verdana"/>
                <w:sz w:val="20"/>
              </w:rPr>
              <w:t>Set a site handover date with the client.</w:t>
            </w:r>
          </w:p>
          <w:p w14:paraId="17E0A7F2" w14:textId="49EFE7FF" w:rsidR="001C3B73" w:rsidRPr="00A46967" w:rsidRDefault="00BD5CE6" w:rsidP="00062396">
            <w:pPr>
              <w:numPr>
                <w:ilvl w:val="0"/>
                <w:numId w:val="31"/>
              </w:numPr>
              <w:spacing w:after="120"/>
              <w:jc w:val="both"/>
              <w:rPr>
                <w:rFonts w:ascii="Verdana" w:hAnsi="Verdana"/>
                <w:sz w:val="20"/>
              </w:rPr>
            </w:pPr>
            <w:r>
              <w:rPr>
                <w:rFonts w:ascii="Verdana" w:hAnsi="Verdana"/>
                <w:sz w:val="20"/>
              </w:rPr>
              <w:t xml:space="preserve">Email evidence of </w:t>
            </w:r>
            <w:r w:rsidR="001C3B73">
              <w:rPr>
                <w:rFonts w:ascii="Verdana" w:hAnsi="Verdana"/>
                <w:sz w:val="20"/>
              </w:rPr>
              <w:t xml:space="preserve">the site handover </w:t>
            </w:r>
            <w:r w:rsidR="001C3B73" w:rsidRPr="00FC35FE">
              <w:rPr>
                <w:rFonts w:ascii="Verdana" w:hAnsi="Verdana"/>
                <w:bCs/>
                <w:sz w:val="20"/>
              </w:rPr>
              <w:t xml:space="preserve">date </w:t>
            </w:r>
            <w:r>
              <w:rPr>
                <w:rFonts w:ascii="Verdana" w:hAnsi="Verdana"/>
                <w:bCs/>
                <w:sz w:val="20"/>
              </w:rPr>
              <w:t>to client (this can be simulated with your supervisor).</w:t>
            </w:r>
          </w:p>
        </w:tc>
        <w:tc>
          <w:tcPr>
            <w:tcW w:w="2410" w:type="dxa"/>
          </w:tcPr>
          <w:p w14:paraId="2097AADC" w14:textId="06C9B234" w:rsidR="001C3B73" w:rsidRPr="00B073C5" w:rsidRDefault="001F373F" w:rsidP="006D30DD">
            <w:pPr>
              <w:numPr>
                <w:ilvl w:val="0"/>
                <w:numId w:val="34"/>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70528" behindDoc="1" locked="0" layoutInCell="1" allowOverlap="1" wp14:anchorId="02C62513" wp14:editId="3E977FD9">
                  <wp:simplePos x="0" y="0"/>
                  <wp:positionH relativeFrom="column">
                    <wp:posOffset>451485</wp:posOffset>
                  </wp:positionH>
                  <wp:positionV relativeFrom="paragraph">
                    <wp:posOffset>-88549</wp:posOffset>
                  </wp:positionV>
                  <wp:extent cx="341194" cy="341194"/>
                  <wp:effectExtent l="0" t="0" r="1905" b="0"/>
                  <wp:wrapNone/>
                  <wp:docPr id="252003793" name="Graphic 252003793"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132222" name="Graphic 563132222" descr="Checkmark outline"/>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341194" cy="341194"/>
                          </a:xfrm>
                          <a:prstGeom prst="rect">
                            <a:avLst/>
                          </a:prstGeom>
                        </pic:spPr>
                      </pic:pic>
                    </a:graphicData>
                  </a:graphic>
                </wp:anchor>
              </w:drawing>
            </w:r>
          </w:p>
        </w:tc>
      </w:tr>
      <w:tr w:rsidR="001C3B73" w:rsidRPr="00B073C5" w14:paraId="774E559C" w14:textId="77777777" w:rsidTr="007921D6">
        <w:trPr>
          <w:trHeight w:val="822"/>
        </w:trPr>
        <w:tc>
          <w:tcPr>
            <w:tcW w:w="8188" w:type="dxa"/>
          </w:tcPr>
          <w:p w14:paraId="29779F09" w14:textId="77777777" w:rsidR="001C3B73" w:rsidRDefault="001C3B73" w:rsidP="00062396">
            <w:pPr>
              <w:spacing w:after="12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FC35FE">
              <w:rPr>
                <w:rFonts w:ascii="Verdana" w:hAnsi="Verdana"/>
                <w:bCs/>
                <w:sz w:val="20"/>
              </w:rPr>
              <w:t>Establish insurance and security requirements</w:t>
            </w:r>
            <w:r w:rsidRPr="00BC4F8F">
              <w:rPr>
                <w:rFonts w:ascii="Verdana" w:hAnsi="Verdana"/>
                <w:bCs/>
                <w:sz w:val="20"/>
              </w:rPr>
              <w:t>.</w:t>
            </w:r>
          </w:p>
          <w:p w14:paraId="6D1CEE9D" w14:textId="2BA04DD5" w:rsidR="001C3B73" w:rsidRDefault="00BD5CE6" w:rsidP="00062396">
            <w:pPr>
              <w:numPr>
                <w:ilvl w:val="0"/>
                <w:numId w:val="31"/>
              </w:numPr>
              <w:spacing w:after="120"/>
              <w:jc w:val="both"/>
              <w:rPr>
                <w:rFonts w:ascii="Verdana" w:hAnsi="Verdana"/>
                <w:bCs/>
                <w:sz w:val="20"/>
                <w:szCs w:val="20"/>
              </w:rPr>
            </w:pPr>
            <w:r>
              <w:rPr>
                <w:rFonts w:ascii="Verdana" w:hAnsi="Verdana"/>
                <w:bCs/>
                <w:sz w:val="20"/>
                <w:szCs w:val="20"/>
              </w:rPr>
              <w:t>Check</w:t>
            </w:r>
            <w:r w:rsidR="0023521F">
              <w:rPr>
                <w:rFonts w:ascii="Verdana" w:hAnsi="Verdana"/>
                <w:bCs/>
                <w:sz w:val="20"/>
                <w:szCs w:val="20"/>
              </w:rPr>
              <w:t xml:space="preserve"> </w:t>
            </w:r>
            <w:r>
              <w:rPr>
                <w:rFonts w:ascii="Verdana" w:hAnsi="Verdana"/>
                <w:bCs/>
                <w:sz w:val="20"/>
                <w:szCs w:val="20"/>
              </w:rPr>
              <w:t xml:space="preserve">that the </w:t>
            </w:r>
            <w:r w:rsidR="001C3B73">
              <w:rPr>
                <w:rFonts w:ascii="Verdana" w:hAnsi="Verdana"/>
                <w:bCs/>
                <w:sz w:val="20"/>
                <w:szCs w:val="20"/>
              </w:rPr>
              <w:t xml:space="preserve">insurance and security requirements </w:t>
            </w:r>
            <w:r>
              <w:rPr>
                <w:rFonts w:ascii="Verdana" w:hAnsi="Verdana"/>
                <w:bCs/>
                <w:sz w:val="20"/>
                <w:szCs w:val="20"/>
              </w:rPr>
              <w:t xml:space="preserve">are met </w:t>
            </w:r>
            <w:r w:rsidR="001C3B73">
              <w:rPr>
                <w:rFonts w:ascii="Verdana" w:hAnsi="Verdana"/>
                <w:bCs/>
                <w:sz w:val="20"/>
                <w:szCs w:val="20"/>
              </w:rPr>
              <w:t>for the building project.</w:t>
            </w:r>
          </w:p>
          <w:p w14:paraId="09FAEEC8" w14:textId="171E0F91" w:rsidR="001C3B73" w:rsidRPr="00362BE7" w:rsidRDefault="00BD5CE6" w:rsidP="00062396">
            <w:pPr>
              <w:numPr>
                <w:ilvl w:val="0"/>
                <w:numId w:val="31"/>
              </w:numPr>
              <w:spacing w:after="120"/>
              <w:jc w:val="both"/>
              <w:rPr>
                <w:rFonts w:ascii="Verdana" w:hAnsi="Verdana"/>
                <w:bCs/>
                <w:sz w:val="20"/>
                <w:szCs w:val="20"/>
              </w:rPr>
            </w:pPr>
            <w:r>
              <w:rPr>
                <w:rFonts w:ascii="Verdana" w:hAnsi="Verdana"/>
                <w:bCs/>
                <w:sz w:val="20"/>
                <w:szCs w:val="20"/>
              </w:rPr>
              <w:t>Email</w:t>
            </w:r>
            <w:r w:rsidR="001C3B73">
              <w:rPr>
                <w:rFonts w:ascii="Verdana" w:hAnsi="Verdana"/>
                <w:bCs/>
                <w:sz w:val="20"/>
                <w:szCs w:val="20"/>
              </w:rPr>
              <w:t xml:space="preserve"> the e</w:t>
            </w:r>
            <w:r w:rsidR="001C3B73" w:rsidRPr="00F43282">
              <w:rPr>
                <w:rFonts w:ascii="Verdana" w:hAnsi="Verdana"/>
                <w:bCs/>
                <w:sz w:val="20"/>
                <w:szCs w:val="20"/>
              </w:rPr>
              <w:t>stablish</w:t>
            </w:r>
            <w:r w:rsidR="001C3B73">
              <w:rPr>
                <w:rFonts w:ascii="Verdana" w:hAnsi="Verdana"/>
                <w:bCs/>
                <w:sz w:val="20"/>
                <w:szCs w:val="20"/>
              </w:rPr>
              <w:t>ed</w:t>
            </w:r>
            <w:r w:rsidR="001C3B73" w:rsidRPr="00F43282">
              <w:rPr>
                <w:rFonts w:ascii="Verdana" w:hAnsi="Verdana"/>
                <w:bCs/>
                <w:sz w:val="20"/>
                <w:szCs w:val="20"/>
              </w:rPr>
              <w:t xml:space="preserve"> insurance and security requirements</w:t>
            </w:r>
            <w:r w:rsidR="001C3B73">
              <w:rPr>
                <w:rFonts w:ascii="Verdana" w:hAnsi="Verdana"/>
                <w:bCs/>
                <w:sz w:val="20"/>
                <w:szCs w:val="20"/>
              </w:rPr>
              <w:t xml:space="preserve"> </w:t>
            </w:r>
            <w:r>
              <w:rPr>
                <w:rFonts w:ascii="Verdana" w:hAnsi="Verdana"/>
                <w:bCs/>
                <w:sz w:val="20"/>
                <w:szCs w:val="20"/>
              </w:rPr>
              <w:t>to the relevant stakeholders</w:t>
            </w:r>
            <w:r w:rsidR="0023521F">
              <w:rPr>
                <w:rFonts w:ascii="Verdana" w:hAnsi="Verdana"/>
                <w:bCs/>
                <w:sz w:val="20"/>
                <w:szCs w:val="20"/>
              </w:rPr>
              <w:t xml:space="preserve"> (this can be simulated with your supervisor)</w:t>
            </w:r>
            <w:r>
              <w:rPr>
                <w:rFonts w:ascii="Verdana" w:hAnsi="Verdana"/>
                <w:bCs/>
                <w:sz w:val="20"/>
                <w:szCs w:val="20"/>
              </w:rPr>
              <w:t>. Candidate is required to supply the relevant insurance and security documentation</w:t>
            </w:r>
            <w:r w:rsidR="0023521F">
              <w:rPr>
                <w:rFonts w:ascii="Verdana" w:hAnsi="Verdana"/>
                <w:bCs/>
                <w:sz w:val="20"/>
                <w:szCs w:val="20"/>
              </w:rPr>
              <w:t xml:space="preserve"> to the trainer/assessor.</w:t>
            </w:r>
          </w:p>
        </w:tc>
        <w:tc>
          <w:tcPr>
            <w:tcW w:w="2410" w:type="dxa"/>
          </w:tcPr>
          <w:p w14:paraId="7AA717F0" w14:textId="31384D7B" w:rsidR="001C3B73" w:rsidRPr="00B073C5" w:rsidRDefault="001F373F" w:rsidP="006D30DD">
            <w:pPr>
              <w:numPr>
                <w:ilvl w:val="0"/>
                <w:numId w:val="34"/>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73600" behindDoc="1" locked="0" layoutInCell="1" allowOverlap="1" wp14:anchorId="58013336" wp14:editId="76303673">
                  <wp:simplePos x="0" y="0"/>
                  <wp:positionH relativeFrom="column">
                    <wp:posOffset>458309</wp:posOffset>
                  </wp:positionH>
                  <wp:positionV relativeFrom="paragraph">
                    <wp:posOffset>-70618</wp:posOffset>
                  </wp:positionV>
                  <wp:extent cx="341194" cy="341194"/>
                  <wp:effectExtent l="0" t="0" r="1905" b="0"/>
                  <wp:wrapNone/>
                  <wp:docPr id="1627929184" name="Graphic 1627929184"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132222" name="Graphic 563132222" descr="Checkmark outline"/>
                          <pic:cNvPicPr/>
                        </pic:nvPicPr>
                        <pic:blipFill>
                          <a:blip r:embed="rId25" cstate="print">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341194" cy="341194"/>
                          </a:xfrm>
                          <a:prstGeom prst="rect">
                            <a:avLst/>
                          </a:prstGeom>
                        </pic:spPr>
                      </pic:pic>
                    </a:graphicData>
                  </a:graphic>
                </wp:anchor>
              </w:drawing>
            </w:r>
          </w:p>
        </w:tc>
      </w:tr>
      <w:tr w:rsidR="001C3B73" w:rsidRPr="00B073C5" w14:paraId="798F2A5A" w14:textId="77777777" w:rsidTr="007921D6">
        <w:trPr>
          <w:trHeight w:val="822"/>
        </w:trPr>
        <w:tc>
          <w:tcPr>
            <w:tcW w:w="8188" w:type="dxa"/>
          </w:tcPr>
          <w:p w14:paraId="13373298" w14:textId="77777777" w:rsidR="001C3B73" w:rsidRPr="00D03561" w:rsidRDefault="001C3B73" w:rsidP="00062396">
            <w:pPr>
              <w:spacing w:after="120"/>
              <w:jc w:val="both"/>
              <w:rPr>
                <w:rFonts w:ascii="Verdana" w:hAnsi="Verdana"/>
                <w:bCs/>
                <w:sz w:val="20"/>
              </w:rPr>
            </w:pPr>
            <w:r w:rsidRPr="00C95183">
              <w:rPr>
                <w:rFonts w:ascii="Verdana" w:hAnsi="Verdana"/>
                <w:b/>
                <w:sz w:val="20"/>
              </w:rPr>
              <w:t xml:space="preserve">Step </w:t>
            </w:r>
            <w:r>
              <w:rPr>
                <w:rFonts w:ascii="Verdana" w:hAnsi="Verdana"/>
                <w:b/>
                <w:sz w:val="20"/>
              </w:rPr>
              <w:t>4</w:t>
            </w:r>
            <w:r w:rsidRPr="00C95183">
              <w:rPr>
                <w:rFonts w:ascii="Verdana" w:hAnsi="Verdana"/>
                <w:b/>
                <w:sz w:val="20"/>
              </w:rPr>
              <w:t>:</w:t>
            </w:r>
            <w:r w:rsidRPr="00C95183">
              <w:rPr>
                <w:rFonts w:ascii="Verdana" w:hAnsi="Verdana"/>
                <w:bCs/>
                <w:sz w:val="20"/>
              </w:rPr>
              <w:t xml:space="preserve"> </w:t>
            </w:r>
            <w:r w:rsidRPr="00FC35FE">
              <w:rPr>
                <w:rFonts w:ascii="Verdana" w:hAnsi="Verdana"/>
                <w:bCs/>
                <w:sz w:val="20"/>
              </w:rPr>
              <w:t xml:space="preserve">Notify </w:t>
            </w:r>
            <w:r>
              <w:rPr>
                <w:rFonts w:ascii="Verdana" w:hAnsi="Verdana"/>
                <w:bCs/>
                <w:sz w:val="20"/>
              </w:rPr>
              <w:t xml:space="preserve">the following </w:t>
            </w:r>
            <w:r w:rsidRPr="00FC35FE">
              <w:rPr>
                <w:rFonts w:ascii="Verdana" w:hAnsi="Verdana"/>
                <w:bCs/>
                <w:sz w:val="20"/>
              </w:rPr>
              <w:t>authorities of the start of scheduled work</w:t>
            </w:r>
            <w:r w:rsidRPr="00D03561">
              <w:rPr>
                <w:rFonts w:ascii="Verdana" w:hAnsi="Verdana"/>
                <w:bCs/>
                <w:sz w:val="20"/>
              </w:rPr>
              <w:t>.</w:t>
            </w:r>
          </w:p>
          <w:p w14:paraId="479C9A81" w14:textId="77777777" w:rsidR="001C3B73" w:rsidRPr="00830DED" w:rsidRDefault="001C3B73" w:rsidP="0023521F">
            <w:pPr>
              <w:numPr>
                <w:ilvl w:val="1"/>
                <w:numId w:val="31"/>
              </w:numPr>
              <w:spacing w:after="120"/>
              <w:jc w:val="both"/>
              <w:rPr>
                <w:rFonts w:ascii="Verdana" w:hAnsi="Verdana"/>
                <w:bCs/>
                <w:sz w:val="20"/>
                <w:szCs w:val="20"/>
              </w:rPr>
            </w:pPr>
            <w:r w:rsidRPr="00830DED">
              <w:rPr>
                <w:rFonts w:ascii="Verdana" w:hAnsi="Verdana"/>
                <w:bCs/>
                <w:sz w:val="20"/>
                <w:szCs w:val="20"/>
              </w:rPr>
              <w:t>electricity authorities</w:t>
            </w:r>
          </w:p>
          <w:p w14:paraId="5DE023EC" w14:textId="77777777" w:rsidR="001C3B73" w:rsidRPr="00830DED" w:rsidRDefault="001C3B73" w:rsidP="0023521F">
            <w:pPr>
              <w:numPr>
                <w:ilvl w:val="1"/>
                <w:numId w:val="31"/>
              </w:numPr>
              <w:spacing w:after="120"/>
              <w:jc w:val="both"/>
              <w:rPr>
                <w:rFonts w:ascii="Verdana" w:hAnsi="Verdana"/>
                <w:bCs/>
                <w:sz w:val="20"/>
                <w:szCs w:val="20"/>
              </w:rPr>
            </w:pPr>
            <w:r w:rsidRPr="00830DED">
              <w:rPr>
                <w:rFonts w:ascii="Verdana" w:hAnsi="Verdana"/>
                <w:bCs/>
                <w:sz w:val="20"/>
                <w:szCs w:val="20"/>
              </w:rPr>
              <w:t>environmental protection agencies</w:t>
            </w:r>
          </w:p>
          <w:p w14:paraId="7ACF0580" w14:textId="77777777" w:rsidR="001C3B73" w:rsidRPr="00830DED" w:rsidRDefault="001C3B73" w:rsidP="0023521F">
            <w:pPr>
              <w:numPr>
                <w:ilvl w:val="1"/>
                <w:numId w:val="31"/>
              </w:numPr>
              <w:spacing w:after="120"/>
              <w:jc w:val="both"/>
              <w:rPr>
                <w:rFonts w:ascii="Verdana" w:hAnsi="Verdana"/>
                <w:bCs/>
                <w:sz w:val="20"/>
                <w:szCs w:val="20"/>
              </w:rPr>
            </w:pPr>
            <w:r w:rsidRPr="00830DED">
              <w:rPr>
                <w:rFonts w:ascii="Verdana" w:hAnsi="Verdana"/>
                <w:bCs/>
                <w:sz w:val="20"/>
                <w:szCs w:val="20"/>
              </w:rPr>
              <w:t>local government agencies</w:t>
            </w:r>
          </w:p>
          <w:p w14:paraId="7312E77F" w14:textId="77777777" w:rsidR="001C3B73" w:rsidRPr="00830DED" w:rsidRDefault="001C3B73" w:rsidP="0023521F">
            <w:pPr>
              <w:numPr>
                <w:ilvl w:val="1"/>
                <w:numId w:val="31"/>
              </w:numPr>
              <w:spacing w:after="120"/>
              <w:jc w:val="both"/>
              <w:rPr>
                <w:rFonts w:ascii="Verdana" w:hAnsi="Verdana"/>
                <w:bCs/>
                <w:sz w:val="20"/>
                <w:szCs w:val="20"/>
              </w:rPr>
            </w:pPr>
            <w:r w:rsidRPr="00830DED">
              <w:rPr>
                <w:rFonts w:ascii="Verdana" w:hAnsi="Verdana"/>
                <w:bCs/>
                <w:sz w:val="20"/>
                <w:szCs w:val="20"/>
              </w:rPr>
              <w:t>road traffic authorities</w:t>
            </w:r>
          </w:p>
          <w:p w14:paraId="3747F7D6" w14:textId="0E30C929" w:rsidR="001C3B73" w:rsidRPr="0023521F" w:rsidRDefault="001C3B73" w:rsidP="0023521F">
            <w:pPr>
              <w:numPr>
                <w:ilvl w:val="1"/>
                <w:numId w:val="31"/>
              </w:numPr>
              <w:spacing w:after="120"/>
              <w:jc w:val="both"/>
              <w:rPr>
                <w:rFonts w:ascii="Verdana" w:hAnsi="Verdana"/>
                <w:bCs/>
                <w:sz w:val="20"/>
                <w:szCs w:val="20"/>
              </w:rPr>
            </w:pPr>
            <w:r w:rsidRPr="00830DED">
              <w:rPr>
                <w:rFonts w:ascii="Verdana" w:hAnsi="Verdana"/>
                <w:bCs/>
                <w:sz w:val="20"/>
                <w:szCs w:val="20"/>
              </w:rPr>
              <w:t>water authorities.</w:t>
            </w:r>
          </w:p>
          <w:p w14:paraId="00A1F175" w14:textId="14D15238" w:rsidR="0023521F" w:rsidRPr="0023521F" w:rsidRDefault="0023521F" w:rsidP="00062396">
            <w:pPr>
              <w:numPr>
                <w:ilvl w:val="0"/>
                <w:numId w:val="31"/>
              </w:numPr>
              <w:spacing w:after="120"/>
              <w:jc w:val="both"/>
              <w:rPr>
                <w:rFonts w:ascii="Verdana" w:hAnsi="Verdana"/>
                <w:bCs/>
                <w:sz w:val="20"/>
                <w:szCs w:val="20"/>
              </w:rPr>
            </w:pPr>
            <w:r w:rsidRPr="0023521F">
              <w:rPr>
                <w:rFonts w:ascii="Verdana" w:hAnsi="Verdana"/>
                <w:bCs/>
                <w:sz w:val="20"/>
                <w:szCs w:val="20"/>
              </w:rPr>
              <w:t xml:space="preserve">Email confirmation to the candidate’s supervisor outlining/confirming how they have notified the relevant </w:t>
            </w:r>
            <w:proofErr w:type="gramStart"/>
            <w:r w:rsidRPr="0023521F">
              <w:rPr>
                <w:rFonts w:ascii="Verdana" w:hAnsi="Verdana"/>
                <w:bCs/>
                <w:sz w:val="20"/>
                <w:szCs w:val="20"/>
              </w:rPr>
              <w:t>authorities</w:t>
            </w:r>
            <w:proofErr w:type="gramEnd"/>
          </w:p>
          <w:p w14:paraId="5EFB9A97" w14:textId="75C7D484" w:rsidR="001C3B73" w:rsidRPr="00154256" w:rsidRDefault="00DD2A79" w:rsidP="00062396">
            <w:pPr>
              <w:spacing w:after="120"/>
              <w:jc w:val="both"/>
              <w:rPr>
                <w:rFonts w:ascii="Verdana" w:hAnsi="Verdana"/>
                <w:b/>
                <w:sz w:val="20"/>
              </w:rPr>
            </w:pPr>
            <w:r w:rsidRPr="00DD2A79">
              <w:rPr>
                <w:rFonts w:ascii="Verdana" w:hAnsi="Verdana"/>
                <w:b/>
                <w:sz w:val="20"/>
                <w:szCs w:val="20"/>
                <w:u w:val="single"/>
              </w:rPr>
              <w:t>Note:</w:t>
            </w:r>
            <w:r>
              <w:rPr>
                <w:rFonts w:ascii="Verdana" w:hAnsi="Verdana"/>
                <w:bCs/>
                <w:sz w:val="20"/>
                <w:szCs w:val="20"/>
              </w:rPr>
              <w:t xml:space="preserve"> </w:t>
            </w:r>
            <w:r w:rsidR="0023521F">
              <w:rPr>
                <w:rFonts w:ascii="Verdana" w:hAnsi="Verdana"/>
                <w:bCs/>
                <w:sz w:val="20"/>
                <w:szCs w:val="20"/>
              </w:rPr>
              <w:t>Where possible, s</w:t>
            </w:r>
            <w:r w:rsidR="001C3B73">
              <w:rPr>
                <w:rFonts w:ascii="Verdana" w:hAnsi="Verdana"/>
                <w:bCs/>
                <w:sz w:val="20"/>
                <w:szCs w:val="20"/>
              </w:rPr>
              <w:t xml:space="preserve">ubmit the formal notifications or screenshots </w:t>
            </w:r>
            <w:r w:rsidR="0023521F">
              <w:rPr>
                <w:rFonts w:ascii="Verdana" w:hAnsi="Verdana"/>
                <w:bCs/>
                <w:sz w:val="20"/>
                <w:szCs w:val="20"/>
              </w:rPr>
              <w:t xml:space="preserve">(some of these may need to be simulated) </w:t>
            </w:r>
            <w:r w:rsidR="001C3B73">
              <w:rPr>
                <w:rFonts w:ascii="Verdana" w:hAnsi="Verdana"/>
                <w:bCs/>
                <w:sz w:val="20"/>
                <w:szCs w:val="20"/>
              </w:rPr>
              <w:t xml:space="preserve">to the trainer/assessor. </w:t>
            </w:r>
          </w:p>
        </w:tc>
        <w:tc>
          <w:tcPr>
            <w:tcW w:w="2410" w:type="dxa"/>
          </w:tcPr>
          <w:p w14:paraId="7566887D" w14:textId="7876D6B7" w:rsidR="001C3B73" w:rsidRPr="00B073C5" w:rsidRDefault="00D92F32" w:rsidP="006D30DD">
            <w:pPr>
              <w:numPr>
                <w:ilvl w:val="0"/>
                <w:numId w:val="34"/>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75648" behindDoc="1" locked="0" layoutInCell="1" allowOverlap="1" wp14:anchorId="040139C8" wp14:editId="3B4CB742">
                  <wp:simplePos x="0" y="0"/>
                  <wp:positionH relativeFrom="column">
                    <wp:posOffset>437704</wp:posOffset>
                  </wp:positionH>
                  <wp:positionV relativeFrom="paragraph">
                    <wp:posOffset>-81251</wp:posOffset>
                  </wp:positionV>
                  <wp:extent cx="341630" cy="341630"/>
                  <wp:effectExtent l="0" t="0" r="1270" b="0"/>
                  <wp:wrapNone/>
                  <wp:docPr id="300799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1630" cy="341630"/>
                          </a:xfrm>
                          <a:prstGeom prst="rect">
                            <a:avLst/>
                          </a:prstGeom>
                          <a:noFill/>
                        </pic:spPr>
                      </pic:pic>
                    </a:graphicData>
                  </a:graphic>
                </wp:anchor>
              </w:drawing>
            </w:r>
          </w:p>
        </w:tc>
      </w:tr>
      <w:tr w:rsidR="001C3B73" w:rsidRPr="00B073C5" w14:paraId="149DE682" w14:textId="77777777" w:rsidTr="007921D6">
        <w:trPr>
          <w:trHeight w:val="822"/>
        </w:trPr>
        <w:tc>
          <w:tcPr>
            <w:tcW w:w="8188" w:type="dxa"/>
          </w:tcPr>
          <w:p w14:paraId="0458C426" w14:textId="77777777" w:rsidR="001C3B73" w:rsidRDefault="001C3B73" w:rsidP="00062396">
            <w:pPr>
              <w:spacing w:after="120"/>
              <w:jc w:val="both"/>
              <w:rPr>
                <w:rFonts w:ascii="Verdana" w:hAnsi="Verdana"/>
                <w:bCs/>
                <w:sz w:val="20"/>
              </w:rPr>
            </w:pPr>
            <w:r w:rsidRPr="00C95183">
              <w:rPr>
                <w:rFonts w:ascii="Verdana" w:hAnsi="Verdana"/>
                <w:b/>
                <w:sz w:val="20"/>
              </w:rPr>
              <w:t xml:space="preserve">Step </w:t>
            </w:r>
            <w:r>
              <w:rPr>
                <w:rFonts w:ascii="Verdana" w:hAnsi="Verdana"/>
                <w:b/>
                <w:sz w:val="20"/>
              </w:rPr>
              <w:t>5</w:t>
            </w:r>
            <w:r w:rsidRPr="00C95183">
              <w:rPr>
                <w:rFonts w:ascii="Verdana" w:hAnsi="Verdana"/>
                <w:b/>
                <w:sz w:val="20"/>
              </w:rPr>
              <w:t>:</w:t>
            </w:r>
            <w:r w:rsidRPr="00C95183">
              <w:rPr>
                <w:rFonts w:ascii="Verdana" w:hAnsi="Verdana"/>
                <w:bCs/>
                <w:sz w:val="20"/>
              </w:rPr>
              <w:t xml:space="preserve"> </w:t>
            </w:r>
            <w:r w:rsidRPr="00FC35FE">
              <w:rPr>
                <w:rFonts w:ascii="Verdana" w:hAnsi="Verdana"/>
                <w:bCs/>
                <w:sz w:val="20"/>
              </w:rPr>
              <w:t>Determine and notify those who need to know about work, parking, and other restrictions</w:t>
            </w:r>
            <w:r>
              <w:rPr>
                <w:rFonts w:ascii="Verdana" w:hAnsi="Verdana"/>
                <w:bCs/>
                <w:sz w:val="20"/>
              </w:rPr>
              <w:t xml:space="preserve"> using Template 1</w:t>
            </w:r>
            <w:r w:rsidRPr="00BC4F8F">
              <w:rPr>
                <w:rFonts w:ascii="Verdana" w:hAnsi="Verdana"/>
                <w:bCs/>
                <w:sz w:val="20"/>
              </w:rPr>
              <w:t>.</w:t>
            </w:r>
          </w:p>
          <w:p w14:paraId="5C69863F" w14:textId="77777777" w:rsidR="001C3B73" w:rsidRPr="00743B24" w:rsidRDefault="001C3B73" w:rsidP="00062396">
            <w:pPr>
              <w:numPr>
                <w:ilvl w:val="0"/>
                <w:numId w:val="31"/>
              </w:numPr>
              <w:spacing w:after="120"/>
              <w:jc w:val="both"/>
              <w:rPr>
                <w:rFonts w:ascii="Verdana" w:hAnsi="Verdana"/>
                <w:bCs/>
                <w:sz w:val="20"/>
                <w:szCs w:val="20"/>
              </w:rPr>
            </w:pPr>
            <w:r w:rsidRPr="00743B24">
              <w:rPr>
                <w:rFonts w:ascii="Verdana" w:hAnsi="Verdana"/>
                <w:bCs/>
                <w:sz w:val="20"/>
                <w:szCs w:val="20"/>
              </w:rPr>
              <w:t xml:space="preserve">Analyse the </w:t>
            </w:r>
            <w:r w:rsidRPr="00FC35FE">
              <w:rPr>
                <w:rFonts w:ascii="Verdana" w:hAnsi="Verdana"/>
                <w:bCs/>
                <w:sz w:val="20"/>
              </w:rPr>
              <w:t>work, parking, and other restrictions</w:t>
            </w:r>
            <w:r w:rsidRPr="00743B24">
              <w:rPr>
                <w:rFonts w:ascii="Verdana" w:hAnsi="Verdana"/>
                <w:bCs/>
                <w:sz w:val="20"/>
                <w:szCs w:val="20"/>
              </w:rPr>
              <w:t>.</w:t>
            </w:r>
          </w:p>
          <w:p w14:paraId="6F6CD763" w14:textId="77777777" w:rsidR="001C3B73" w:rsidRPr="0023521F" w:rsidRDefault="001C3B73" w:rsidP="00062396">
            <w:pPr>
              <w:numPr>
                <w:ilvl w:val="0"/>
                <w:numId w:val="31"/>
              </w:numPr>
              <w:spacing w:after="120"/>
              <w:jc w:val="both"/>
              <w:rPr>
                <w:rFonts w:ascii="Verdana" w:hAnsi="Verdana"/>
                <w:b/>
              </w:rPr>
            </w:pPr>
            <w:r>
              <w:rPr>
                <w:rFonts w:ascii="Verdana" w:hAnsi="Verdana"/>
                <w:bCs/>
                <w:sz w:val="20"/>
              </w:rPr>
              <w:t xml:space="preserve">Document the </w:t>
            </w:r>
            <w:r w:rsidRPr="00FC35FE">
              <w:rPr>
                <w:rFonts w:ascii="Verdana" w:hAnsi="Verdana"/>
                <w:bCs/>
                <w:sz w:val="20"/>
              </w:rPr>
              <w:t>work, parking, and other restrictions</w:t>
            </w:r>
            <w:r>
              <w:rPr>
                <w:rFonts w:ascii="Verdana" w:hAnsi="Verdana"/>
                <w:bCs/>
                <w:sz w:val="20"/>
              </w:rPr>
              <w:t xml:space="preserve"> using Template 1</w:t>
            </w:r>
            <w:r w:rsidRPr="00743B24">
              <w:rPr>
                <w:rFonts w:ascii="Verdana" w:hAnsi="Verdana"/>
                <w:bCs/>
                <w:sz w:val="20"/>
                <w:szCs w:val="20"/>
              </w:rPr>
              <w:t>.</w:t>
            </w:r>
          </w:p>
          <w:p w14:paraId="575011AD" w14:textId="46B44BC6" w:rsidR="0023521F" w:rsidRPr="008D5551" w:rsidRDefault="0023521F" w:rsidP="0023521F">
            <w:pPr>
              <w:spacing w:after="120"/>
              <w:jc w:val="both"/>
              <w:rPr>
                <w:rFonts w:ascii="Verdana" w:hAnsi="Verdana"/>
                <w:b/>
              </w:rPr>
            </w:pPr>
            <w:r w:rsidRPr="0023521F">
              <w:rPr>
                <w:rFonts w:ascii="Verdana" w:hAnsi="Verdana"/>
                <w:b/>
                <w:sz w:val="20"/>
                <w:szCs w:val="20"/>
                <w:u w:val="single"/>
              </w:rPr>
              <w:t>Note:</w:t>
            </w:r>
            <w:r w:rsidRPr="0023521F">
              <w:rPr>
                <w:rFonts w:ascii="Verdana" w:hAnsi="Verdana"/>
                <w:bCs/>
                <w:sz w:val="20"/>
                <w:szCs w:val="20"/>
              </w:rPr>
              <w:t xml:space="preserve"> Evidence of notification needs to be supplied to the trainer/assessor (</w:t>
            </w:r>
            <w:proofErr w:type="spellStart"/>
            <w:r w:rsidRPr="0023521F">
              <w:rPr>
                <w:rFonts w:ascii="Verdana" w:hAnsi="Verdana"/>
                <w:bCs/>
                <w:sz w:val="20"/>
                <w:szCs w:val="20"/>
              </w:rPr>
              <w:t>e.g</w:t>
            </w:r>
            <w:proofErr w:type="spellEnd"/>
            <w:r w:rsidRPr="0023521F">
              <w:rPr>
                <w:rFonts w:ascii="Verdana" w:hAnsi="Verdana"/>
                <w:bCs/>
                <w:sz w:val="20"/>
                <w:szCs w:val="20"/>
              </w:rPr>
              <w:t xml:space="preserve"> signage, email etc.)</w:t>
            </w:r>
          </w:p>
        </w:tc>
        <w:tc>
          <w:tcPr>
            <w:tcW w:w="2410" w:type="dxa"/>
          </w:tcPr>
          <w:p w14:paraId="35C2FE2D" w14:textId="3956024C" w:rsidR="001C3B73" w:rsidRPr="00B073C5" w:rsidRDefault="003B5540" w:rsidP="006D30DD">
            <w:pPr>
              <w:numPr>
                <w:ilvl w:val="0"/>
                <w:numId w:val="34"/>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82816" behindDoc="1" locked="0" layoutInCell="1" allowOverlap="1" wp14:anchorId="33A3022A" wp14:editId="3CB3E23A">
                  <wp:simplePos x="0" y="0"/>
                  <wp:positionH relativeFrom="column">
                    <wp:posOffset>452120</wp:posOffset>
                  </wp:positionH>
                  <wp:positionV relativeFrom="paragraph">
                    <wp:posOffset>-104140</wp:posOffset>
                  </wp:positionV>
                  <wp:extent cx="341630" cy="341630"/>
                  <wp:effectExtent l="0" t="0" r="1270" b="0"/>
                  <wp:wrapNone/>
                  <wp:docPr id="1114252593" name="Picture 111425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1630" cy="341630"/>
                          </a:xfrm>
                          <a:prstGeom prst="rect">
                            <a:avLst/>
                          </a:prstGeom>
                          <a:noFill/>
                        </pic:spPr>
                      </pic:pic>
                    </a:graphicData>
                  </a:graphic>
                </wp:anchor>
              </w:drawing>
            </w:r>
          </w:p>
        </w:tc>
      </w:tr>
    </w:tbl>
    <w:p w14:paraId="375965D8" w14:textId="77777777" w:rsidR="001C3B73" w:rsidRDefault="001C3B73" w:rsidP="001C3B73">
      <w:pPr>
        <w:rPr>
          <w:rFonts w:ascii="Verdana" w:hAnsi="Verdana"/>
          <w:b/>
          <w:sz w:val="20"/>
        </w:rPr>
      </w:pPr>
      <w:bookmarkStart w:id="13" w:name="_kzp56uyfiep2" w:colFirst="0" w:colLast="0"/>
      <w:bookmarkStart w:id="14" w:name="_sozfqsrqin12" w:colFirst="0" w:colLast="0"/>
      <w:bookmarkEnd w:id="10"/>
      <w:bookmarkEnd w:id="13"/>
      <w:bookmarkEnd w:id="14"/>
      <w:bookmarkEnd w:id="12"/>
      <w:r>
        <w:rPr>
          <w:rFonts w:ascii="Verdana" w:hAnsi="Verdana"/>
          <w:b/>
          <w:sz w:val="20"/>
        </w:rPr>
        <w:br w:type="page"/>
      </w:r>
    </w:p>
    <w:p w14:paraId="7BA4EA0E" w14:textId="2FC39047" w:rsidR="001C3B73" w:rsidRPr="00C27865" w:rsidRDefault="001C3B73" w:rsidP="001C3B73">
      <w:pPr>
        <w:spacing w:after="240"/>
        <w:jc w:val="both"/>
        <w:rPr>
          <w:rFonts w:ascii="Verdana" w:hAnsi="Verdana"/>
          <w:b/>
          <w:sz w:val="20"/>
        </w:rPr>
      </w:pPr>
      <w:bookmarkStart w:id="15" w:name="_Hlk107919691"/>
      <w:r w:rsidRPr="00C6349F">
        <w:rPr>
          <w:rFonts w:ascii="Verdana" w:hAnsi="Verdana"/>
          <w:b/>
          <w:sz w:val="20"/>
        </w:rPr>
        <w:lastRenderedPageBreak/>
        <w:t>Template 1: Preliminary construction requirements.</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1C3B73" w:rsidRPr="0090200F" w14:paraId="164031D0" w14:textId="77777777" w:rsidTr="00F27E29">
        <w:trPr>
          <w:trHeight w:val="17"/>
        </w:trPr>
        <w:tc>
          <w:tcPr>
            <w:tcW w:w="10467" w:type="dxa"/>
            <w:gridSpan w:val="2"/>
            <w:shd w:val="clear" w:color="auto" w:fill="002060"/>
            <w:tcMar>
              <w:top w:w="100" w:type="dxa"/>
              <w:left w:w="100" w:type="dxa"/>
              <w:bottom w:w="100" w:type="dxa"/>
              <w:right w:w="100" w:type="dxa"/>
            </w:tcMar>
            <w:hideMark/>
          </w:tcPr>
          <w:p w14:paraId="00B40C15" w14:textId="77777777" w:rsidR="001C3B73" w:rsidRPr="0090200F" w:rsidRDefault="001C3B73" w:rsidP="001F637C">
            <w:pPr>
              <w:spacing w:after="240"/>
              <w:jc w:val="center"/>
              <w:rPr>
                <w:rFonts w:ascii="Verdana" w:hAnsi="Verdana"/>
                <w:bCs/>
                <w:sz w:val="20"/>
                <w:highlight w:val="yellow"/>
              </w:rPr>
            </w:pPr>
            <w:r w:rsidRPr="00C6349F">
              <w:rPr>
                <w:rFonts w:ascii="Verdana" w:hAnsi="Verdana"/>
                <w:b/>
                <w:bCs/>
                <w:sz w:val="20"/>
              </w:rPr>
              <w:t>Preliminary construction requirements (</w:t>
            </w:r>
            <w:r>
              <w:rPr>
                <w:rFonts w:ascii="Verdana" w:hAnsi="Verdana"/>
                <w:b/>
                <w:bCs/>
                <w:sz w:val="20"/>
              </w:rPr>
              <w:t>2</w:t>
            </w:r>
            <w:r w:rsidRPr="00C6349F">
              <w:rPr>
                <w:rFonts w:ascii="Verdana" w:hAnsi="Verdana"/>
                <w:b/>
                <w:bCs/>
                <w:sz w:val="20"/>
              </w:rPr>
              <w:t>00-</w:t>
            </w:r>
            <w:r>
              <w:rPr>
                <w:rFonts w:ascii="Verdana" w:hAnsi="Verdana"/>
                <w:b/>
                <w:bCs/>
                <w:sz w:val="20"/>
              </w:rPr>
              <w:t>3</w:t>
            </w:r>
            <w:r w:rsidRPr="00C6349F">
              <w:rPr>
                <w:rFonts w:ascii="Verdana" w:hAnsi="Verdana"/>
                <w:b/>
                <w:bCs/>
                <w:sz w:val="20"/>
              </w:rPr>
              <w:t>00 words)</w:t>
            </w:r>
          </w:p>
        </w:tc>
      </w:tr>
      <w:tr w:rsidR="0023521F" w:rsidRPr="0090200F" w14:paraId="68C7D064" w14:textId="77777777" w:rsidTr="00235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0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77E0662" w14:textId="33FCB625" w:rsidR="0023521F" w:rsidRPr="0023521F" w:rsidRDefault="00DF5C92" w:rsidP="00044D5A">
            <w:pPr>
              <w:jc w:val="both"/>
              <w:rPr>
                <w:rFonts w:ascii="Verdana" w:eastAsia="Times New Roman" w:hAnsi="Verdana" w:cs="Arial"/>
                <w:i/>
                <w:iCs/>
                <w:color w:val="3A5D9C" w:themeColor="accent1"/>
                <w:sz w:val="20"/>
                <w:szCs w:val="20"/>
              </w:rPr>
            </w:pPr>
            <w:r w:rsidRPr="00DF5C92">
              <w:rPr>
                <w:rFonts w:ascii="Verdana" w:hAnsi="Verdana"/>
                <w:bCs/>
                <w:i/>
                <w:iCs/>
                <w:noProof/>
                <w:sz w:val="20"/>
              </w:rPr>
              <w:drawing>
                <wp:anchor distT="0" distB="0" distL="114300" distR="114300" simplePos="0" relativeHeight="251667456" behindDoc="1" locked="0" layoutInCell="1" allowOverlap="1" wp14:anchorId="41BBA049" wp14:editId="3A910FAF">
                  <wp:simplePos x="0" y="0"/>
                  <wp:positionH relativeFrom="column">
                    <wp:posOffset>-19685</wp:posOffset>
                  </wp:positionH>
                  <wp:positionV relativeFrom="paragraph">
                    <wp:posOffset>301307</wp:posOffset>
                  </wp:positionV>
                  <wp:extent cx="3119437" cy="2048567"/>
                  <wp:effectExtent l="0" t="0" r="5080" b="8890"/>
                  <wp:wrapNone/>
                  <wp:docPr id="1397744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744763"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19437" cy="2048567"/>
                          </a:xfrm>
                          <a:prstGeom prst="rect">
                            <a:avLst/>
                          </a:prstGeom>
                        </pic:spPr>
                      </pic:pic>
                    </a:graphicData>
                  </a:graphic>
                  <wp14:sizeRelH relativeFrom="margin">
                    <wp14:pctWidth>0</wp14:pctWidth>
                  </wp14:sizeRelH>
                  <wp14:sizeRelV relativeFrom="margin">
                    <wp14:pctHeight>0</wp14:pctHeight>
                  </wp14:sizeRelV>
                </wp:anchor>
              </w:drawing>
            </w:r>
            <w:r w:rsidR="0023521F" w:rsidRPr="0023521F">
              <w:rPr>
                <w:rFonts w:ascii="Verdana" w:hAnsi="Verdana"/>
                <w:i/>
                <w:iCs/>
                <w:sz w:val="20"/>
              </w:rPr>
              <w:t xml:space="preserve">Insert email evidence of the site handover </w:t>
            </w:r>
            <w:r w:rsidR="0023521F" w:rsidRPr="0023521F">
              <w:rPr>
                <w:rFonts w:ascii="Verdana" w:hAnsi="Verdana"/>
                <w:bCs/>
                <w:i/>
                <w:iCs/>
                <w:sz w:val="20"/>
              </w:rPr>
              <w:t>date to client here…</w:t>
            </w:r>
          </w:p>
        </w:tc>
      </w:tr>
      <w:tr w:rsidR="0023521F" w:rsidRPr="0090200F" w14:paraId="511BCA96" w14:textId="77777777" w:rsidTr="00235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9FBEF64" w14:textId="42C26C2F" w:rsidR="0023521F" w:rsidRPr="0023521F" w:rsidRDefault="001F373F" w:rsidP="00044D5A">
            <w:pPr>
              <w:jc w:val="both"/>
              <w:rPr>
                <w:rFonts w:ascii="Verdana" w:eastAsia="Times New Roman" w:hAnsi="Verdana" w:cs="Arial"/>
                <w:i/>
                <w:iCs/>
                <w:color w:val="3A5D9C" w:themeColor="accent1"/>
                <w:sz w:val="20"/>
                <w:szCs w:val="20"/>
              </w:rPr>
            </w:pPr>
            <w:r w:rsidRPr="001F373F">
              <w:rPr>
                <w:rFonts w:ascii="Verdana" w:hAnsi="Verdana"/>
                <w:bCs/>
                <w:i/>
                <w:iCs/>
                <w:noProof/>
                <w:sz w:val="20"/>
                <w:szCs w:val="20"/>
              </w:rPr>
              <w:drawing>
                <wp:anchor distT="0" distB="0" distL="114300" distR="114300" simplePos="0" relativeHeight="251671552" behindDoc="1" locked="0" layoutInCell="1" allowOverlap="1" wp14:anchorId="54A9F1B5" wp14:editId="27F5A2DF">
                  <wp:simplePos x="0" y="0"/>
                  <wp:positionH relativeFrom="column">
                    <wp:posOffset>-27930</wp:posOffset>
                  </wp:positionH>
                  <wp:positionV relativeFrom="paragraph">
                    <wp:posOffset>555275</wp:posOffset>
                  </wp:positionV>
                  <wp:extent cx="2668138" cy="1909221"/>
                  <wp:effectExtent l="0" t="0" r="0" b="0"/>
                  <wp:wrapNone/>
                  <wp:docPr id="755123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123303"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68138" cy="1909221"/>
                          </a:xfrm>
                          <a:prstGeom prst="rect">
                            <a:avLst/>
                          </a:prstGeom>
                        </pic:spPr>
                      </pic:pic>
                    </a:graphicData>
                  </a:graphic>
                  <wp14:sizeRelH relativeFrom="margin">
                    <wp14:pctWidth>0</wp14:pctWidth>
                  </wp14:sizeRelH>
                  <wp14:sizeRelV relativeFrom="margin">
                    <wp14:pctHeight>0</wp14:pctHeight>
                  </wp14:sizeRelV>
                </wp:anchor>
              </w:drawing>
            </w:r>
            <w:r w:rsidR="0023521F" w:rsidRPr="0023521F">
              <w:rPr>
                <w:rFonts w:ascii="Verdana" w:hAnsi="Verdana"/>
                <w:bCs/>
                <w:i/>
                <w:iCs/>
                <w:sz w:val="20"/>
                <w:szCs w:val="20"/>
              </w:rPr>
              <w:t xml:space="preserve">Insert </w:t>
            </w:r>
            <w:r w:rsidR="00F17E17">
              <w:rPr>
                <w:rFonts w:ascii="Verdana" w:hAnsi="Verdana"/>
                <w:bCs/>
                <w:i/>
                <w:iCs/>
                <w:sz w:val="20"/>
                <w:szCs w:val="20"/>
              </w:rPr>
              <w:t>e</w:t>
            </w:r>
            <w:r w:rsidR="0023521F" w:rsidRPr="0023521F">
              <w:rPr>
                <w:rFonts w:ascii="Verdana" w:hAnsi="Verdana"/>
                <w:bCs/>
                <w:i/>
                <w:iCs/>
                <w:sz w:val="20"/>
                <w:szCs w:val="20"/>
              </w:rPr>
              <w:t>mail the established insurance and security requirements to the relevant stakeholders (this can be simulated with your supervisor). Candidate is required to supply the relevant insurance and security documentation to the trainer/assessor here…</w:t>
            </w:r>
          </w:p>
        </w:tc>
      </w:tr>
      <w:tr w:rsidR="00F17E17" w:rsidRPr="0090200F" w14:paraId="3BDE2292" w14:textId="77777777" w:rsidTr="00965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6"/>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7F0CC66" w14:textId="7C82BA26" w:rsidR="00F17E17" w:rsidRPr="00F17E17" w:rsidRDefault="003D77A2" w:rsidP="00965203">
            <w:pPr>
              <w:jc w:val="both"/>
              <w:rPr>
                <w:rFonts w:ascii="Verdana" w:eastAsia="Times New Roman" w:hAnsi="Verdana" w:cs="Arial"/>
                <w:i/>
                <w:iCs/>
                <w:color w:val="3A5D9C" w:themeColor="accent1"/>
                <w:sz w:val="20"/>
                <w:szCs w:val="20"/>
              </w:rPr>
            </w:pPr>
            <w:r w:rsidRPr="003D77A2">
              <w:rPr>
                <w:rFonts w:ascii="Verdana" w:hAnsi="Verdana"/>
                <w:bCs/>
                <w:i/>
                <w:iCs/>
                <w:noProof/>
                <w:sz w:val="20"/>
                <w:szCs w:val="20"/>
              </w:rPr>
              <w:drawing>
                <wp:anchor distT="0" distB="0" distL="114300" distR="114300" simplePos="0" relativeHeight="251674624" behindDoc="1" locked="0" layoutInCell="1" allowOverlap="1" wp14:anchorId="4880DFBC" wp14:editId="60BB082B">
                  <wp:simplePos x="0" y="0"/>
                  <wp:positionH relativeFrom="column">
                    <wp:posOffset>1562937</wp:posOffset>
                  </wp:positionH>
                  <wp:positionV relativeFrom="paragraph">
                    <wp:posOffset>365360</wp:posOffset>
                  </wp:positionV>
                  <wp:extent cx="2801442" cy="2773345"/>
                  <wp:effectExtent l="0" t="0" r="0" b="8255"/>
                  <wp:wrapNone/>
                  <wp:docPr id="1481297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297126"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810069" cy="2781886"/>
                          </a:xfrm>
                          <a:prstGeom prst="rect">
                            <a:avLst/>
                          </a:prstGeom>
                        </pic:spPr>
                      </pic:pic>
                    </a:graphicData>
                  </a:graphic>
                  <wp14:sizeRelH relativeFrom="margin">
                    <wp14:pctWidth>0</wp14:pctWidth>
                  </wp14:sizeRelH>
                  <wp14:sizeRelV relativeFrom="margin">
                    <wp14:pctHeight>0</wp14:pctHeight>
                  </wp14:sizeRelV>
                </wp:anchor>
              </w:drawing>
            </w:r>
            <w:r w:rsidR="00F17E17" w:rsidRPr="00F17E17">
              <w:rPr>
                <w:rFonts w:ascii="Verdana" w:hAnsi="Verdana"/>
                <w:bCs/>
                <w:i/>
                <w:iCs/>
                <w:sz w:val="20"/>
                <w:szCs w:val="20"/>
              </w:rPr>
              <w:t>Insert email confirmation to the candidate’s supervisor outlining/confirming how they have notified the relevant authorities. Evidence of notification needs to be supplied to the trainer/assessor (</w:t>
            </w:r>
            <w:proofErr w:type="spellStart"/>
            <w:r w:rsidR="00F17E17" w:rsidRPr="00F17E17">
              <w:rPr>
                <w:rFonts w:ascii="Verdana" w:hAnsi="Verdana"/>
                <w:bCs/>
                <w:i/>
                <w:iCs/>
                <w:sz w:val="20"/>
                <w:szCs w:val="20"/>
              </w:rPr>
              <w:t>e.g</w:t>
            </w:r>
            <w:proofErr w:type="spellEnd"/>
            <w:r w:rsidR="00F17E17" w:rsidRPr="00F17E17">
              <w:rPr>
                <w:rFonts w:ascii="Verdana" w:hAnsi="Verdana"/>
                <w:bCs/>
                <w:i/>
                <w:iCs/>
                <w:sz w:val="20"/>
                <w:szCs w:val="20"/>
              </w:rPr>
              <w:t xml:space="preserve"> signage, email etc.) here…</w:t>
            </w:r>
          </w:p>
        </w:tc>
      </w:tr>
      <w:tr w:rsidR="001C3B73" w:rsidRPr="0090200F" w14:paraId="1153DA67" w14:textId="77777777" w:rsidTr="00F21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52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237AEB1" w14:textId="77777777" w:rsidR="001C3B73" w:rsidRPr="0090200F" w:rsidRDefault="001C3B73" w:rsidP="00044D5A">
            <w:pPr>
              <w:spacing w:after="240"/>
              <w:rPr>
                <w:rFonts w:ascii="Verdana" w:hAnsi="Verdana"/>
                <w:bCs/>
                <w:sz w:val="20"/>
                <w:highlight w:val="yellow"/>
              </w:rPr>
            </w:pPr>
            <w:r>
              <w:rPr>
                <w:rFonts w:ascii="Verdana" w:hAnsi="Verdana"/>
                <w:bCs/>
                <w:sz w:val="20"/>
              </w:rPr>
              <w:lastRenderedPageBreak/>
              <w:t>W</w:t>
            </w:r>
            <w:r w:rsidRPr="00FC35FE">
              <w:rPr>
                <w:rFonts w:ascii="Verdana" w:hAnsi="Verdana"/>
                <w:bCs/>
                <w:sz w:val="20"/>
              </w:rPr>
              <w:t>ork, parking, and other restrictions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EDBBD5" w14:textId="77777777" w:rsidR="00D92F32" w:rsidRDefault="00D92F32" w:rsidP="00044D5A">
            <w:pPr>
              <w:jc w:val="both"/>
              <w:rPr>
                <w:rFonts w:ascii="Verdana" w:eastAsia="Times New Roman" w:hAnsi="Verdana" w:cs="Arial"/>
                <w:color w:val="3A5D9C" w:themeColor="accent1"/>
                <w:sz w:val="20"/>
                <w:szCs w:val="20"/>
              </w:rPr>
            </w:pPr>
            <w:r>
              <w:rPr>
                <w:rFonts w:ascii="Verdana" w:eastAsia="Times New Roman" w:hAnsi="Verdana" w:cs="Arial"/>
                <w:color w:val="3A5D9C" w:themeColor="accent1"/>
                <w:sz w:val="20"/>
                <w:szCs w:val="20"/>
              </w:rPr>
              <w:t>Work:</w:t>
            </w:r>
          </w:p>
          <w:p w14:paraId="6C044118" w14:textId="77777777" w:rsidR="00D92F32" w:rsidRDefault="00D92F32" w:rsidP="00D92F3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Site Start time is 6.30am in the morning.</w:t>
            </w:r>
          </w:p>
          <w:p w14:paraId="43C73282" w14:textId="77777777" w:rsidR="00D92F32" w:rsidRDefault="00D92F32" w:rsidP="00D92F3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Any overtime needs to be submitted and </w:t>
            </w:r>
            <w:proofErr w:type="gramStart"/>
            <w:r>
              <w:rPr>
                <w:rFonts w:ascii="Verdana" w:hAnsi="Verdana" w:cs="Arial"/>
                <w:color w:val="3A5D9C" w:themeColor="accent1"/>
              </w:rPr>
              <w:t>approved</w:t>
            </w:r>
            <w:proofErr w:type="gramEnd"/>
          </w:p>
          <w:p w14:paraId="09B47819" w14:textId="77777777" w:rsidR="00D92F32" w:rsidRDefault="00D92F32" w:rsidP="00D92F32">
            <w:pPr>
              <w:jc w:val="both"/>
              <w:rPr>
                <w:rFonts w:ascii="Verdana" w:hAnsi="Verdana" w:cs="Arial"/>
                <w:color w:val="3A5D9C" w:themeColor="accent1"/>
              </w:rPr>
            </w:pPr>
            <w:r>
              <w:rPr>
                <w:rFonts w:ascii="Verdana" w:hAnsi="Verdana" w:cs="Arial"/>
                <w:color w:val="3A5D9C" w:themeColor="accent1"/>
              </w:rPr>
              <w:t xml:space="preserve">Parking: </w:t>
            </w:r>
          </w:p>
          <w:p w14:paraId="1AD63054" w14:textId="77777777" w:rsidR="00D92F32" w:rsidRDefault="00D92F32" w:rsidP="00D92F3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Paid parking at grocery store across the street </w:t>
            </w:r>
          </w:p>
          <w:p w14:paraId="62C709C7" w14:textId="60EDB18F" w:rsidR="00D92F32" w:rsidRDefault="00D92F32" w:rsidP="00D92F3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Mirvac parking, certain access only</w:t>
            </w:r>
            <w:r w:rsidR="00634B47">
              <w:rPr>
                <w:rFonts w:ascii="Verdana" w:hAnsi="Verdana" w:cs="Arial"/>
                <w:color w:val="3A5D9C" w:themeColor="accent1"/>
              </w:rPr>
              <w:t xml:space="preserve">, limited amount </w:t>
            </w:r>
          </w:p>
          <w:p w14:paraId="273FA731" w14:textId="77777777" w:rsidR="00D92F32" w:rsidRDefault="00D92F32" w:rsidP="00D92F3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Paid parking under apartments – 5min walk to </w:t>
            </w:r>
            <w:proofErr w:type="gramStart"/>
            <w:r>
              <w:rPr>
                <w:rFonts w:ascii="Verdana" w:hAnsi="Verdana" w:cs="Arial"/>
                <w:color w:val="3A5D9C" w:themeColor="accent1"/>
              </w:rPr>
              <w:t>site</w:t>
            </w:r>
            <w:proofErr w:type="gramEnd"/>
          </w:p>
          <w:p w14:paraId="7AED4DF6" w14:textId="77777777" w:rsidR="00634B47" w:rsidRDefault="00D92F32" w:rsidP="00634B47">
            <w:pPr>
              <w:jc w:val="both"/>
              <w:rPr>
                <w:rFonts w:ascii="Verdana" w:hAnsi="Verdana" w:cs="Arial"/>
                <w:color w:val="3A5D9C" w:themeColor="accent1"/>
              </w:rPr>
            </w:pPr>
            <w:r>
              <w:rPr>
                <w:rFonts w:ascii="Verdana" w:hAnsi="Verdana" w:cs="Arial"/>
                <w:color w:val="3A5D9C" w:themeColor="accent1"/>
              </w:rPr>
              <w:t xml:space="preserve">Other Restrictions </w:t>
            </w:r>
          </w:p>
          <w:p w14:paraId="5B61CCFC" w14:textId="02C09ABC" w:rsidR="00634B47" w:rsidRDefault="00634B47" w:rsidP="00634B47">
            <w:pPr>
              <w:pStyle w:val="ListParagraph"/>
              <w:numPr>
                <w:ilvl w:val="1"/>
                <w:numId w:val="17"/>
              </w:numPr>
              <w:jc w:val="both"/>
              <w:rPr>
                <w:rFonts w:ascii="Verdana" w:hAnsi="Verdana" w:cs="Arial"/>
                <w:color w:val="3A5D9C" w:themeColor="accent1"/>
              </w:rPr>
            </w:pPr>
            <w:r>
              <w:rPr>
                <w:rFonts w:ascii="Verdana" w:hAnsi="Verdana" w:cs="Arial"/>
                <w:color w:val="3A5D9C" w:themeColor="accent1"/>
              </w:rPr>
              <w:t>In basement there is limited internet and data access and not very good connection.</w:t>
            </w:r>
          </w:p>
          <w:p w14:paraId="336A5536" w14:textId="31FCDF43" w:rsidR="00634B47" w:rsidRPr="00634B47" w:rsidRDefault="00F21C76" w:rsidP="00634B47">
            <w:pPr>
              <w:pStyle w:val="ListParagraph"/>
              <w:ind w:left="1440"/>
              <w:jc w:val="both"/>
              <w:rPr>
                <w:rFonts w:ascii="Verdana" w:hAnsi="Verdana" w:cs="Arial"/>
                <w:color w:val="3A5D9C" w:themeColor="accent1"/>
              </w:rPr>
            </w:pPr>
            <w:r w:rsidRPr="00F21C76">
              <w:rPr>
                <w:rFonts w:ascii="Verdana" w:hAnsi="Verdana" w:cs="Arial"/>
                <w:noProof/>
                <w:color w:val="3A5D9C" w:themeColor="accent1"/>
              </w:rPr>
              <w:drawing>
                <wp:anchor distT="0" distB="0" distL="114300" distR="114300" simplePos="0" relativeHeight="251676672" behindDoc="1" locked="0" layoutInCell="1" allowOverlap="1" wp14:anchorId="7DA3C624" wp14:editId="2948EBF5">
                  <wp:simplePos x="0" y="0"/>
                  <wp:positionH relativeFrom="column">
                    <wp:posOffset>-80105</wp:posOffset>
                  </wp:positionH>
                  <wp:positionV relativeFrom="paragraph">
                    <wp:posOffset>131445</wp:posOffset>
                  </wp:positionV>
                  <wp:extent cx="4161434" cy="3541594"/>
                  <wp:effectExtent l="0" t="0" r="0" b="1905"/>
                  <wp:wrapNone/>
                  <wp:docPr id="1918396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396615" name=""/>
                          <pic:cNvPicPr/>
                        </pic:nvPicPr>
                        <pic:blipFill>
                          <a:blip r:embed="rId31">
                            <a:extLst>
                              <a:ext uri="{28A0092B-C50C-407E-A947-70E740481C1C}">
                                <a14:useLocalDpi xmlns:a14="http://schemas.microsoft.com/office/drawing/2010/main" val="0"/>
                              </a:ext>
                            </a:extLst>
                          </a:blip>
                          <a:stretch>
                            <a:fillRect/>
                          </a:stretch>
                        </pic:blipFill>
                        <pic:spPr>
                          <a:xfrm>
                            <a:off x="0" y="0"/>
                            <a:ext cx="4161434" cy="3541594"/>
                          </a:xfrm>
                          <a:prstGeom prst="rect">
                            <a:avLst/>
                          </a:prstGeom>
                        </pic:spPr>
                      </pic:pic>
                    </a:graphicData>
                  </a:graphic>
                  <wp14:sizeRelH relativeFrom="margin">
                    <wp14:pctWidth>0</wp14:pctWidth>
                  </wp14:sizeRelH>
                  <wp14:sizeRelV relativeFrom="margin">
                    <wp14:pctHeight>0</wp14:pctHeight>
                  </wp14:sizeRelV>
                </wp:anchor>
              </w:drawing>
            </w:r>
          </w:p>
        </w:tc>
      </w:tr>
    </w:tbl>
    <w:tbl>
      <w:tblPr>
        <w:tblStyle w:val="TableGrid"/>
        <w:tblW w:w="10485" w:type="dxa"/>
        <w:tblLook w:val="04A0" w:firstRow="1" w:lastRow="0" w:firstColumn="1" w:lastColumn="0" w:noHBand="0" w:noVBand="1"/>
      </w:tblPr>
      <w:tblGrid>
        <w:gridCol w:w="10485"/>
      </w:tblGrid>
      <w:tr w:rsidR="001C3B73" w:rsidRPr="00C95183" w14:paraId="1E068FBF" w14:textId="77777777" w:rsidTr="001F637C">
        <w:trPr>
          <w:trHeight w:val="864"/>
        </w:trPr>
        <w:tc>
          <w:tcPr>
            <w:tcW w:w="10485" w:type="dxa"/>
          </w:tcPr>
          <w:p w14:paraId="58EE5677" w14:textId="3FE58EC6" w:rsidR="001C3B73" w:rsidRPr="00D264B6" w:rsidRDefault="001C3B73" w:rsidP="001F637C">
            <w:pPr>
              <w:spacing w:after="240"/>
              <w:jc w:val="both"/>
              <w:rPr>
                <w:rFonts w:ascii="Verdana" w:hAnsi="Verdana"/>
                <w:bCs/>
                <w:sz w:val="20"/>
              </w:rPr>
            </w:pPr>
          </w:p>
          <w:p w14:paraId="4A780426" w14:textId="77777777" w:rsidR="001C3B73" w:rsidRPr="00D264B6" w:rsidRDefault="001C3B73" w:rsidP="001F637C">
            <w:pPr>
              <w:spacing w:after="240"/>
              <w:jc w:val="both"/>
              <w:rPr>
                <w:rFonts w:ascii="Verdana" w:hAnsi="Verdana"/>
                <w:bCs/>
                <w:sz w:val="20"/>
              </w:rPr>
            </w:pPr>
            <w:r w:rsidRPr="00D264B6">
              <w:rPr>
                <w:rFonts w:ascii="Verdana" w:hAnsi="Verdana"/>
                <w:bCs/>
                <w:sz w:val="20"/>
              </w:rPr>
              <w:t xml:space="preserve">Sign off: </w:t>
            </w:r>
          </w:p>
          <w:p w14:paraId="016515EB" w14:textId="7EAAE82F" w:rsidR="001C3B73" w:rsidRPr="00C95183" w:rsidRDefault="001C3B73" w:rsidP="00062396">
            <w:pPr>
              <w:spacing w:after="240"/>
              <w:jc w:val="both"/>
              <w:rPr>
                <w:rFonts w:ascii="Verdana" w:hAnsi="Verdana"/>
                <w:bCs/>
                <w:sz w:val="20"/>
              </w:rPr>
            </w:pPr>
            <w:r w:rsidRPr="00D264B6">
              <w:rPr>
                <w:rFonts w:ascii="Verdana" w:hAnsi="Verdana"/>
                <w:bCs/>
                <w:sz w:val="20"/>
              </w:rPr>
              <w:t>Date:</w:t>
            </w:r>
            <w:r w:rsidR="003B5540">
              <w:rPr>
                <w:rFonts w:ascii="Verdana" w:hAnsi="Verdana"/>
                <w:bCs/>
                <w:sz w:val="20"/>
              </w:rPr>
              <w:t>17/7/23</w:t>
            </w:r>
          </w:p>
        </w:tc>
      </w:tr>
    </w:tbl>
    <w:p w14:paraId="7CC54EC7" w14:textId="1AAC44B1" w:rsidR="001C3B73" w:rsidRDefault="001C3B73" w:rsidP="001C3B73">
      <w:pPr>
        <w:rPr>
          <w:rFonts w:ascii="Verdana" w:hAnsi="Verdana"/>
          <w:b/>
          <w:sz w:val="20"/>
        </w:rPr>
      </w:pPr>
      <w:r>
        <w:rPr>
          <w:rFonts w:ascii="Verdana" w:hAnsi="Verdana"/>
          <w:b/>
          <w:sz w:val="20"/>
        </w:rPr>
        <w:br w:type="page"/>
      </w:r>
    </w:p>
    <w:bookmarkStart w:id="16" w:name="_9xry4pdcibyo" w:colFirst="0" w:colLast="0" w:displacedByCustomXml="next"/>
    <w:bookmarkEnd w:id="16" w:displacedByCustomXml="next"/>
    <w:bookmarkStart w:id="17" w:name="_p7b4ifyokqhi" w:colFirst="0" w:colLast="0" w:displacedByCustomXml="next"/>
    <w:bookmarkEnd w:id="17" w:displacedByCustomXml="next"/>
    <w:bookmarkStart w:id="18" w:name="_5b2q6u8b3wlw" w:colFirst="0" w:colLast="0" w:displacedByCustomXml="next"/>
    <w:bookmarkEnd w:id="18" w:displacedByCustomXml="next"/>
    <w:bookmarkStart w:id="19" w:name="_mb5uvfpfxq7h" w:colFirst="0" w:colLast="0" w:displacedByCustomXml="next"/>
    <w:bookmarkEnd w:id="19" w:displacedByCustomXml="next"/>
    <w:bookmarkStart w:id="20" w:name="_imsog5pb15qr" w:colFirst="0" w:colLast="0" w:displacedByCustomXml="next"/>
    <w:bookmarkEnd w:id="20" w:displacedByCustomXml="next"/>
    <w:bookmarkStart w:id="21" w:name="_efey0pd0tqj4" w:colFirst="0" w:colLast="0" w:displacedByCustomXml="next"/>
    <w:bookmarkEnd w:id="21" w:displacedByCustomXml="next"/>
    <w:bookmarkEnd w:id="11" w:displacedByCustomXml="next"/>
    <w:bookmarkStart w:id="22" w:name="_Hlk68553227" w:displacedByCustomXml="next"/>
    <w:bookmarkStart w:id="23" w:name="_Hlk124762758" w:displacedByCustomXml="next"/>
    <w:sdt>
      <w:sdtPr>
        <w:rPr>
          <w:rFonts w:ascii="Verdana" w:hAnsi="Verdana"/>
          <w:lang w:val="en-AU"/>
        </w:rPr>
        <w:id w:val="-298539196"/>
      </w:sdtPr>
      <w:sdtEndPr>
        <w:rPr>
          <w:rStyle w:val="Heading1Char"/>
          <w:rFonts w:eastAsiaTheme="majorEastAsia" w:cstheme="majorBidi"/>
          <w:color w:val="FFFFFF" w:themeColor="background1"/>
          <w:sz w:val="32"/>
          <w:szCs w:val="32"/>
        </w:rPr>
      </w:sdtEndPr>
      <w:sdtContent>
        <w:p w14:paraId="26A405A5" w14:textId="6AC0B46D" w:rsidR="001C3B73" w:rsidRPr="000C073C" w:rsidRDefault="001C3B73" w:rsidP="00E101CB">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C3B73" w:rsidRPr="000C073C" w14:paraId="330E15FF" w14:textId="77777777" w:rsidTr="001F637C">
        <w:tc>
          <w:tcPr>
            <w:tcW w:w="10519" w:type="dxa"/>
            <w:gridSpan w:val="4"/>
            <w:shd w:val="clear" w:color="auto" w:fill="D3DDEF" w:themeFill="accent1" w:themeFillTint="33"/>
          </w:tcPr>
          <w:p w14:paraId="7D795711"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C3B73" w:rsidRPr="000C073C" w14:paraId="2730CFCB" w14:textId="77777777" w:rsidTr="001F637C">
        <w:tc>
          <w:tcPr>
            <w:tcW w:w="4667" w:type="dxa"/>
            <w:shd w:val="clear" w:color="auto" w:fill="D3DDEF" w:themeFill="accent1" w:themeFillTint="33"/>
          </w:tcPr>
          <w:p w14:paraId="3E6EA3FD" w14:textId="77777777" w:rsidR="001C3B73" w:rsidRPr="000C073C" w:rsidRDefault="001C3B73" w:rsidP="001F637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595FE46" w14:textId="77777777" w:rsidR="001C3B73" w:rsidRPr="000C073C" w:rsidRDefault="001C3B73" w:rsidP="001F637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6488358"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6E39E7C"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Trainer/Assessor to complete</w:t>
            </w:r>
          </w:p>
          <w:p w14:paraId="5543DAE1"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1C3B73" w:rsidRPr="000C073C" w14:paraId="4C96EE93" w14:textId="77777777" w:rsidTr="001F637C">
        <w:trPr>
          <w:trHeight w:val="1017"/>
        </w:trPr>
        <w:tc>
          <w:tcPr>
            <w:tcW w:w="4667" w:type="dxa"/>
          </w:tcPr>
          <w:p w14:paraId="16A0615C" w14:textId="77777777" w:rsidR="001C3B73" w:rsidRPr="00745422" w:rsidRDefault="001C3B73" w:rsidP="001F637C">
            <w:pPr>
              <w:spacing w:after="240"/>
              <w:jc w:val="both"/>
              <w:rPr>
                <w:rFonts w:ascii="Verdana" w:hAnsi="Verdana"/>
              </w:rPr>
            </w:pPr>
            <w:bookmarkStart w:id="24" w:name="_Hlk78731731"/>
            <w:r w:rsidRPr="0004786E">
              <w:rPr>
                <w:rFonts w:ascii="Verdana" w:hAnsi="Verdana"/>
              </w:rPr>
              <w:t>Source</w:t>
            </w:r>
            <w:r>
              <w:rPr>
                <w:rFonts w:ascii="Verdana" w:hAnsi="Verdana"/>
              </w:rPr>
              <w:t>d</w:t>
            </w:r>
            <w:r w:rsidRPr="0004786E">
              <w:rPr>
                <w:rFonts w:ascii="Verdana" w:hAnsi="Verdana"/>
              </w:rPr>
              <w:t>, read and interpret</w:t>
            </w:r>
            <w:r>
              <w:rPr>
                <w:rFonts w:ascii="Verdana" w:hAnsi="Verdana"/>
              </w:rPr>
              <w:t>ed</w:t>
            </w:r>
            <w:r w:rsidRPr="0004786E">
              <w:rPr>
                <w:rFonts w:ascii="Verdana" w:hAnsi="Verdana"/>
              </w:rPr>
              <w:t xml:space="preserve"> relevant project documentation</w:t>
            </w:r>
            <w:r w:rsidRPr="00FC35FE">
              <w:rPr>
                <w:rFonts w:ascii="Verdana" w:hAnsi="Verdana"/>
              </w:rPr>
              <w:t>.</w:t>
            </w:r>
          </w:p>
          <w:p w14:paraId="21C3CC42" w14:textId="77777777" w:rsidR="001C3B73" w:rsidRDefault="001C3B73" w:rsidP="00205476">
            <w:pPr>
              <w:numPr>
                <w:ilvl w:val="0"/>
                <w:numId w:val="31"/>
              </w:numPr>
              <w:spacing w:after="240"/>
              <w:jc w:val="both"/>
              <w:rPr>
                <w:rFonts w:ascii="Verdana" w:hAnsi="Verdana"/>
              </w:rPr>
            </w:pPr>
            <w:r>
              <w:rPr>
                <w:rFonts w:ascii="Verdana" w:hAnsi="Verdana"/>
              </w:rPr>
              <w:t xml:space="preserve">Sourced and read the following project documentation: </w:t>
            </w:r>
          </w:p>
          <w:p w14:paraId="2BA7305B" w14:textId="0702E6A6" w:rsidR="001C3B73" w:rsidRDefault="001C3B73" w:rsidP="00205476">
            <w:pPr>
              <w:numPr>
                <w:ilvl w:val="0"/>
                <w:numId w:val="31"/>
              </w:numPr>
              <w:spacing w:after="240"/>
              <w:jc w:val="both"/>
              <w:rPr>
                <w:rFonts w:ascii="Verdana" w:hAnsi="Verdana"/>
              </w:rPr>
            </w:pPr>
            <w:r>
              <w:rPr>
                <w:rFonts w:ascii="Verdana" w:hAnsi="Verdana"/>
              </w:rPr>
              <w:t xml:space="preserve">Interpreted project documentation to the relevant project stakeholders. </w:t>
            </w:r>
          </w:p>
          <w:p w14:paraId="64336486" w14:textId="75574847" w:rsidR="001C3B73" w:rsidRPr="00810D2C" w:rsidRDefault="001C3B73" w:rsidP="00062396">
            <w:pPr>
              <w:numPr>
                <w:ilvl w:val="0"/>
                <w:numId w:val="31"/>
              </w:numPr>
              <w:spacing w:after="240"/>
              <w:jc w:val="both"/>
              <w:rPr>
                <w:rFonts w:ascii="Verdana" w:hAnsi="Verdana"/>
              </w:rPr>
            </w:pPr>
            <w:r>
              <w:rPr>
                <w:rFonts w:ascii="Verdana" w:hAnsi="Verdana"/>
              </w:rPr>
              <w:t xml:space="preserve">Submitted the project documents to the trainer/assessor. </w:t>
            </w:r>
          </w:p>
        </w:tc>
        <w:tc>
          <w:tcPr>
            <w:tcW w:w="822" w:type="dxa"/>
          </w:tcPr>
          <w:p w14:paraId="22A441EC" w14:textId="3F2AFC45"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03296" behindDoc="1" locked="0" layoutInCell="1" allowOverlap="1" wp14:anchorId="6F1CA8AC" wp14:editId="397FC4DF">
                  <wp:simplePos x="0" y="0"/>
                  <wp:positionH relativeFrom="column">
                    <wp:posOffset>0</wp:posOffset>
                  </wp:positionH>
                  <wp:positionV relativeFrom="paragraph">
                    <wp:posOffset>4445</wp:posOffset>
                  </wp:positionV>
                  <wp:extent cx="311150" cy="311150"/>
                  <wp:effectExtent l="0" t="0" r="0" b="0"/>
                  <wp:wrapNone/>
                  <wp:docPr id="598511972" name="Graphic 59851197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r>
              <w:rPr>
                <w:rFonts w:ascii="Verdana" w:hAnsi="Verdana"/>
                <w:bCs/>
                <w:noProof/>
                <w:sz w:val="36"/>
                <w:szCs w:val="40"/>
              </w:rPr>
              <w:drawing>
                <wp:inline distT="0" distB="0" distL="0" distR="0" wp14:anchorId="3BEAFD70" wp14:editId="41097EA4">
                  <wp:extent cx="311150" cy="311150"/>
                  <wp:effectExtent l="0" t="0" r="0" b="0"/>
                  <wp:docPr id="3173320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tc>
        <w:tc>
          <w:tcPr>
            <w:tcW w:w="850" w:type="dxa"/>
          </w:tcPr>
          <w:p w14:paraId="1281BB07"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15F0A92D"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458D7509" w14:textId="77777777" w:rsidTr="001F637C">
        <w:trPr>
          <w:trHeight w:val="1017"/>
        </w:trPr>
        <w:tc>
          <w:tcPr>
            <w:tcW w:w="4667" w:type="dxa"/>
          </w:tcPr>
          <w:p w14:paraId="554B6554" w14:textId="77777777" w:rsidR="001C3B73" w:rsidRPr="00711E62" w:rsidRDefault="001C3B73" w:rsidP="001F637C">
            <w:pPr>
              <w:spacing w:after="240"/>
              <w:jc w:val="both"/>
              <w:rPr>
                <w:rFonts w:ascii="Verdana" w:hAnsi="Verdana"/>
                <w:bCs/>
              </w:rPr>
            </w:pPr>
            <w:r w:rsidRPr="00FC35FE">
              <w:rPr>
                <w:rFonts w:ascii="Verdana" w:hAnsi="Verdana"/>
                <w:bCs/>
              </w:rPr>
              <w:t>Set a site handover date with the client once the appropriate fees have been confirmed paid with the appropriate people.</w:t>
            </w:r>
          </w:p>
          <w:p w14:paraId="487B1EE2" w14:textId="77777777" w:rsidR="001C3B73" w:rsidRPr="00173F21" w:rsidRDefault="001C3B73" w:rsidP="00205476">
            <w:pPr>
              <w:numPr>
                <w:ilvl w:val="0"/>
                <w:numId w:val="31"/>
              </w:numPr>
              <w:spacing w:after="240"/>
              <w:jc w:val="both"/>
              <w:rPr>
                <w:rFonts w:ascii="Verdana" w:hAnsi="Verdana"/>
              </w:rPr>
            </w:pPr>
            <w:r>
              <w:rPr>
                <w:rFonts w:ascii="Verdana" w:hAnsi="Verdana"/>
                <w:bCs/>
              </w:rPr>
              <w:t xml:space="preserve">Confirmed with internal stakeholders whether </w:t>
            </w:r>
            <w:r w:rsidRPr="00FC35FE">
              <w:rPr>
                <w:rFonts w:ascii="Verdana" w:hAnsi="Verdana"/>
                <w:bCs/>
              </w:rPr>
              <w:t>appropriate fees have been confirmed paid</w:t>
            </w:r>
            <w:r>
              <w:rPr>
                <w:rFonts w:ascii="Verdana" w:hAnsi="Verdana"/>
                <w:bCs/>
              </w:rPr>
              <w:t xml:space="preserve">. </w:t>
            </w:r>
            <w:r w:rsidRPr="00FC35FE">
              <w:rPr>
                <w:rFonts w:ascii="Verdana" w:hAnsi="Verdana"/>
                <w:bCs/>
              </w:rPr>
              <w:t xml:space="preserve"> </w:t>
            </w:r>
          </w:p>
          <w:p w14:paraId="365C9600" w14:textId="77777777" w:rsidR="001C3B73" w:rsidRDefault="001C3B73" w:rsidP="00205476">
            <w:pPr>
              <w:numPr>
                <w:ilvl w:val="0"/>
                <w:numId w:val="31"/>
              </w:numPr>
              <w:spacing w:after="240"/>
              <w:jc w:val="both"/>
              <w:rPr>
                <w:rFonts w:ascii="Verdana" w:hAnsi="Verdana"/>
              </w:rPr>
            </w:pPr>
            <w:r>
              <w:rPr>
                <w:rFonts w:ascii="Verdana" w:hAnsi="Verdana"/>
              </w:rPr>
              <w:t>Set a site handover date with the client.</w:t>
            </w:r>
          </w:p>
          <w:p w14:paraId="18F345EF" w14:textId="732CB205" w:rsidR="001C3B73" w:rsidRPr="00810D2C" w:rsidRDefault="00F17E17" w:rsidP="00205476">
            <w:pPr>
              <w:numPr>
                <w:ilvl w:val="0"/>
                <w:numId w:val="31"/>
              </w:numPr>
              <w:spacing w:after="240"/>
              <w:jc w:val="both"/>
              <w:rPr>
                <w:rFonts w:ascii="Verdana" w:hAnsi="Verdana"/>
              </w:rPr>
            </w:pPr>
            <w:r>
              <w:rPr>
                <w:rFonts w:ascii="Verdana" w:hAnsi="Verdana"/>
              </w:rPr>
              <w:t xml:space="preserve">Email evidence of the site handover </w:t>
            </w:r>
            <w:r w:rsidRPr="00FC35FE">
              <w:rPr>
                <w:rFonts w:ascii="Verdana" w:hAnsi="Verdana"/>
                <w:bCs/>
              </w:rPr>
              <w:t xml:space="preserve">date </w:t>
            </w:r>
            <w:r>
              <w:rPr>
                <w:rFonts w:ascii="Verdana" w:hAnsi="Verdana"/>
                <w:bCs/>
              </w:rPr>
              <w:t>to client (this can be simulated with your supervisor).</w:t>
            </w:r>
          </w:p>
        </w:tc>
        <w:tc>
          <w:tcPr>
            <w:tcW w:w="822" w:type="dxa"/>
          </w:tcPr>
          <w:p w14:paraId="47CEA3B0" w14:textId="07418B63"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05344" behindDoc="1" locked="0" layoutInCell="1" allowOverlap="1" wp14:anchorId="788D06CA" wp14:editId="554A6B91">
                  <wp:simplePos x="0" y="0"/>
                  <wp:positionH relativeFrom="column">
                    <wp:posOffset>0</wp:posOffset>
                  </wp:positionH>
                  <wp:positionV relativeFrom="paragraph">
                    <wp:posOffset>6350</wp:posOffset>
                  </wp:positionV>
                  <wp:extent cx="311150" cy="311150"/>
                  <wp:effectExtent l="0" t="0" r="0" b="0"/>
                  <wp:wrapNone/>
                  <wp:docPr id="2066074727" name="Graphic 206607472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5D6A63D0"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55840A56"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7F515F98" w14:textId="77777777" w:rsidTr="00062396">
        <w:trPr>
          <w:trHeight w:val="546"/>
        </w:trPr>
        <w:tc>
          <w:tcPr>
            <w:tcW w:w="4667" w:type="dxa"/>
          </w:tcPr>
          <w:p w14:paraId="5ECFB468" w14:textId="77777777" w:rsidR="001C3B73" w:rsidRDefault="001C3B73" w:rsidP="001F637C">
            <w:pPr>
              <w:spacing w:after="240"/>
              <w:jc w:val="both"/>
              <w:rPr>
                <w:rFonts w:ascii="Verdana" w:hAnsi="Verdana"/>
                <w:bCs/>
              </w:rPr>
            </w:pPr>
            <w:r w:rsidRPr="00FC35FE">
              <w:rPr>
                <w:rFonts w:ascii="Verdana" w:hAnsi="Verdana"/>
                <w:bCs/>
              </w:rPr>
              <w:t>Establish</w:t>
            </w:r>
            <w:r>
              <w:rPr>
                <w:rFonts w:ascii="Verdana" w:hAnsi="Verdana"/>
                <w:bCs/>
              </w:rPr>
              <w:t>ed</w:t>
            </w:r>
            <w:r w:rsidRPr="00FC35FE">
              <w:rPr>
                <w:rFonts w:ascii="Verdana" w:hAnsi="Verdana"/>
                <w:bCs/>
              </w:rPr>
              <w:t xml:space="preserve"> insurance and security requirements</w:t>
            </w:r>
            <w:r w:rsidRPr="00BC4F8F">
              <w:rPr>
                <w:rFonts w:ascii="Verdana" w:hAnsi="Verdana"/>
                <w:bCs/>
              </w:rPr>
              <w:t>.</w:t>
            </w:r>
          </w:p>
          <w:p w14:paraId="7264603E" w14:textId="77777777" w:rsidR="00F17E17" w:rsidRDefault="00F17E17" w:rsidP="00F17E17">
            <w:pPr>
              <w:numPr>
                <w:ilvl w:val="0"/>
                <w:numId w:val="31"/>
              </w:numPr>
              <w:spacing w:after="120"/>
              <w:jc w:val="both"/>
              <w:rPr>
                <w:rFonts w:ascii="Verdana" w:hAnsi="Verdana"/>
                <w:bCs/>
              </w:rPr>
            </w:pPr>
            <w:r>
              <w:rPr>
                <w:rFonts w:ascii="Verdana" w:hAnsi="Verdana"/>
                <w:bCs/>
              </w:rPr>
              <w:t>Check that the insurance and security requirements are met for the building project.</w:t>
            </w:r>
          </w:p>
          <w:p w14:paraId="44DF4A6C" w14:textId="772A1C6F" w:rsidR="001C3B73" w:rsidRPr="005155B1" w:rsidRDefault="00F17E17" w:rsidP="00205476">
            <w:pPr>
              <w:numPr>
                <w:ilvl w:val="0"/>
                <w:numId w:val="31"/>
              </w:numPr>
              <w:spacing w:after="240"/>
              <w:jc w:val="both"/>
              <w:rPr>
                <w:rFonts w:ascii="Verdana" w:hAnsi="Verdana"/>
                <w:bCs/>
              </w:rPr>
            </w:pPr>
            <w:r>
              <w:rPr>
                <w:rFonts w:ascii="Verdana" w:hAnsi="Verdana"/>
                <w:bCs/>
              </w:rPr>
              <w:t>Email the e</w:t>
            </w:r>
            <w:r w:rsidRPr="00F43282">
              <w:rPr>
                <w:rFonts w:ascii="Verdana" w:hAnsi="Verdana"/>
                <w:bCs/>
              </w:rPr>
              <w:t>stablish</w:t>
            </w:r>
            <w:r>
              <w:rPr>
                <w:rFonts w:ascii="Verdana" w:hAnsi="Verdana"/>
                <w:bCs/>
              </w:rPr>
              <w:t>ed</w:t>
            </w:r>
            <w:r w:rsidRPr="00F43282">
              <w:rPr>
                <w:rFonts w:ascii="Verdana" w:hAnsi="Verdana"/>
                <w:bCs/>
              </w:rPr>
              <w:t xml:space="preserve"> insurance and security requirements</w:t>
            </w:r>
            <w:r>
              <w:rPr>
                <w:rFonts w:ascii="Verdana" w:hAnsi="Verdana"/>
                <w:bCs/>
              </w:rPr>
              <w:t xml:space="preserve"> to the relevant stakeholders (this can be simulated with your supervisor). Candidate is required to supply the relevant insurance and security documentation to the trainer/assessor.</w:t>
            </w:r>
          </w:p>
        </w:tc>
        <w:tc>
          <w:tcPr>
            <w:tcW w:w="822" w:type="dxa"/>
          </w:tcPr>
          <w:p w14:paraId="4536E0F5" w14:textId="7DE1C64E"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07392" behindDoc="1" locked="0" layoutInCell="1" allowOverlap="1" wp14:anchorId="5981AB33" wp14:editId="5E91AFF2">
                  <wp:simplePos x="0" y="0"/>
                  <wp:positionH relativeFrom="column">
                    <wp:posOffset>0</wp:posOffset>
                  </wp:positionH>
                  <wp:positionV relativeFrom="paragraph">
                    <wp:posOffset>6350</wp:posOffset>
                  </wp:positionV>
                  <wp:extent cx="311150" cy="311150"/>
                  <wp:effectExtent l="0" t="0" r="0" b="0"/>
                  <wp:wrapNone/>
                  <wp:docPr id="882219692" name="Graphic 88221969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6560FB08"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548B4E8D"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2D4EC6B7" w14:textId="77777777" w:rsidTr="001F637C">
        <w:trPr>
          <w:trHeight w:val="1017"/>
        </w:trPr>
        <w:tc>
          <w:tcPr>
            <w:tcW w:w="4667" w:type="dxa"/>
          </w:tcPr>
          <w:p w14:paraId="6FCD4B64" w14:textId="77777777" w:rsidR="001C3B73" w:rsidRPr="00D03561" w:rsidRDefault="001C3B73" w:rsidP="001F637C">
            <w:pPr>
              <w:spacing w:after="240"/>
              <w:jc w:val="both"/>
              <w:rPr>
                <w:rFonts w:ascii="Verdana" w:hAnsi="Verdana"/>
                <w:bCs/>
              </w:rPr>
            </w:pPr>
            <w:r w:rsidRPr="00FC35FE">
              <w:rPr>
                <w:rFonts w:ascii="Verdana" w:hAnsi="Verdana"/>
                <w:bCs/>
              </w:rPr>
              <w:t>Notif</w:t>
            </w:r>
            <w:r>
              <w:rPr>
                <w:rFonts w:ascii="Verdana" w:hAnsi="Verdana"/>
                <w:bCs/>
              </w:rPr>
              <w:t>ied</w:t>
            </w:r>
            <w:r w:rsidRPr="00FC35FE">
              <w:rPr>
                <w:rFonts w:ascii="Verdana" w:hAnsi="Verdana"/>
                <w:bCs/>
              </w:rPr>
              <w:t xml:space="preserve"> </w:t>
            </w:r>
            <w:r>
              <w:rPr>
                <w:rFonts w:ascii="Verdana" w:hAnsi="Verdana"/>
                <w:bCs/>
              </w:rPr>
              <w:t xml:space="preserve">the following </w:t>
            </w:r>
            <w:r w:rsidRPr="00FC35FE">
              <w:rPr>
                <w:rFonts w:ascii="Verdana" w:hAnsi="Verdana"/>
                <w:bCs/>
              </w:rPr>
              <w:t>authorities of the start of scheduled work</w:t>
            </w:r>
            <w:r w:rsidRPr="00D03561">
              <w:rPr>
                <w:rFonts w:ascii="Verdana" w:hAnsi="Verdana"/>
                <w:bCs/>
              </w:rPr>
              <w:t>.</w:t>
            </w:r>
          </w:p>
          <w:p w14:paraId="31D2413A" w14:textId="77777777" w:rsidR="001C3B73" w:rsidRPr="00830DED" w:rsidRDefault="001C3B73" w:rsidP="00205476">
            <w:pPr>
              <w:numPr>
                <w:ilvl w:val="0"/>
                <w:numId w:val="31"/>
              </w:numPr>
              <w:spacing w:after="240"/>
              <w:jc w:val="both"/>
              <w:rPr>
                <w:rFonts w:ascii="Verdana" w:hAnsi="Verdana"/>
                <w:bCs/>
              </w:rPr>
            </w:pPr>
            <w:r w:rsidRPr="00830DED">
              <w:rPr>
                <w:rFonts w:ascii="Verdana" w:hAnsi="Verdana"/>
                <w:bCs/>
              </w:rPr>
              <w:t>electricity authorities</w:t>
            </w:r>
          </w:p>
          <w:p w14:paraId="6A1D1852" w14:textId="77777777" w:rsidR="001C3B73" w:rsidRPr="00830DED" w:rsidRDefault="001C3B73" w:rsidP="00205476">
            <w:pPr>
              <w:numPr>
                <w:ilvl w:val="0"/>
                <w:numId w:val="31"/>
              </w:numPr>
              <w:spacing w:after="240"/>
              <w:jc w:val="both"/>
              <w:rPr>
                <w:rFonts w:ascii="Verdana" w:hAnsi="Verdana"/>
                <w:bCs/>
              </w:rPr>
            </w:pPr>
            <w:r w:rsidRPr="00830DED">
              <w:rPr>
                <w:rFonts w:ascii="Verdana" w:hAnsi="Verdana"/>
                <w:bCs/>
              </w:rPr>
              <w:t>environmental protection agencies</w:t>
            </w:r>
          </w:p>
          <w:p w14:paraId="793B0237" w14:textId="77777777" w:rsidR="001C3B73" w:rsidRPr="00830DED" w:rsidRDefault="001C3B73" w:rsidP="00205476">
            <w:pPr>
              <w:numPr>
                <w:ilvl w:val="0"/>
                <w:numId w:val="31"/>
              </w:numPr>
              <w:spacing w:after="240"/>
              <w:jc w:val="both"/>
              <w:rPr>
                <w:rFonts w:ascii="Verdana" w:hAnsi="Verdana"/>
                <w:bCs/>
              </w:rPr>
            </w:pPr>
            <w:r w:rsidRPr="00830DED">
              <w:rPr>
                <w:rFonts w:ascii="Verdana" w:hAnsi="Verdana"/>
                <w:bCs/>
              </w:rPr>
              <w:lastRenderedPageBreak/>
              <w:t>local government agencies</w:t>
            </w:r>
          </w:p>
          <w:p w14:paraId="67D0DE8E" w14:textId="77777777" w:rsidR="001C3B73" w:rsidRPr="00830DED" w:rsidRDefault="001C3B73" w:rsidP="00205476">
            <w:pPr>
              <w:numPr>
                <w:ilvl w:val="0"/>
                <w:numId w:val="31"/>
              </w:numPr>
              <w:spacing w:after="240"/>
              <w:jc w:val="both"/>
              <w:rPr>
                <w:rFonts w:ascii="Verdana" w:hAnsi="Verdana"/>
                <w:bCs/>
              </w:rPr>
            </w:pPr>
            <w:r w:rsidRPr="00830DED">
              <w:rPr>
                <w:rFonts w:ascii="Verdana" w:hAnsi="Verdana"/>
                <w:bCs/>
              </w:rPr>
              <w:t>road traffic authorities</w:t>
            </w:r>
          </w:p>
          <w:p w14:paraId="52F6E10D" w14:textId="68E61E2B" w:rsidR="001C3B73" w:rsidRPr="00F17E17" w:rsidRDefault="001C3B73" w:rsidP="00205476">
            <w:pPr>
              <w:numPr>
                <w:ilvl w:val="0"/>
                <w:numId w:val="31"/>
              </w:numPr>
              <w:spacing w:after="240"/>
              <w:jc w:val="both"/>
              <w:rPr>
                <w:rFonts w:ascii="Verdana" w:hAnsi="Verdana"/>
                <w:b/>
                <w:szCs w:val="22"/>
              </w:rPr>
            </w:pPr>
            <w:r w:rsidRPr="00830DED">
              <w:rPr>
                <w:rFonts w:ascii="Verdana" w:hAnsi="Verdana"/>
                <w:bCs/>
              </w:rPr>
              <w:t>water authorities.</w:t>
            </w:r>
          </w:p>
          <w:p w14:paraId="6D929317" w14:textId="77777777" w:rsidR="00F17E17" w:rsidRPr="0023521F" w:rsidRDefault="00F17E17" w:rsidP="00F17E17">
            <w:pPr>
              <w:spacing w:after="120"/>
              <w:jc w:val="both"/>
              <w:rPr>
                <w:rFonts w:ascii="Verdana" w:hAnsi="Verdana"/>
                <w:bCs/>
              </w:rPr>
            </w:pPr>
            <w:r w:rsidRPr="0023521F">
              <w:rPr>
                <w:rFonts w:ascii="Verdana" w:hAnsi="Verdana"/>
                <w:bCs/>
              </w:rPr>
              <w:t xml:space="preserve">Email confirmation to the candidate’s supervisor outlining/confirming how they have notified the relevant </w:t>
            </w:r>
            <w:proofErr w:type="gramStart"/>
            <w:r w:rsidRPr="0023521F">
              <w:rPr>
                <w:rFonts w:ascii="Verdana" w:hAnsi="Verdana"/>
                <w:bCs/>
              </w:rPr>
              <w:t>authorities</w:t>
            </w:r>
            <w:proofErr w:type="gramEnd"/>
          </w:p>
          <w:p w14:paraId="6837110F" w14:textId="200E6FAD" w:rsidR="001C3B73" w:rsidRPr="004B1CDE" w:rsidRDefault="00F17E17" w:rsidP="00062396">
            <w:pPr>
              <w:jc w:val="both"/>
              <w:rPr>
                <w:rFonts w:ascii="Verdana" w:hAnsi="Verdana"/>
                <w:bCs/>
              </w:rPr>
            </w:pPr>
            <w:r w:rsidRPr="00DD2A79">
              <w:rPr>
                <w:rFonts w:ascii="Verdana" w:hAnsi="Verdana"/>
                <w:b/>
                <w:u w:val="single"/>
              </w:rPr>
              <w:t>Note:</w:t>
            </w:r>
            <w:r>
              <w:rPr>
                <w:rFonts w:ascii="Verdana" w:hAnsi="Verdana"/>
                <w:bCs/>
              </w:rPr>
              <w:t xml:space="preserve"> Where possible, submit the formal notifications or screenshots (some of these may need to be simulated) to the trainer/assessor.</w:t>
            </w:r>
          </w:p>
        </w:tc>
        <w:tc>
          <w:tcPr>
            <w:tcW w:w="822" w:type="dxa"/>
          </w:tcPr>
          <w:p w14:paraId="23966E14" w14:textId="2610CB13"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lastRenderedPageBreak/>
              <w:drawing>
                <wp:anchor distT="0" distB="0" distL="114300" distR="114300" simplePos="0" relativeHeight="251709440" behindDoc="1" locked="0" layoutInCell="1" allowOverlap="1" wp14:anchorId="6D4B66F3" wp14:editId="00B96A53">
                  <wp:simplePos x="0" y="0"/>
                  <wp:positionH relativeFrom="column">
                    <wp:posOffset>0</wp:posOffset>
                  </wp:positionH>
                  <wp:positionV relativeFrom="paragraph">
                    <wp:posOffset>5715</wp:posOffset>
                  </wp:positionV>
                  <wp:extent cx="311150" cy="311150"/>
                  <wp:effectExtent l="0" t="0" r="0" b="0"/>
                  <wp:wrapNone/>
                  <wp:docPr id="925123369" name="Graphic 92512336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5D09B1E2"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57FA02EB"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620E4584" w14:textId="77777777" w:rsidTr="001F637C">
        <w:trPr>
          <w:trHeight w:val="1017"/>
        </w:trPr>
        <w:tc>
          <w:tcPr>
            <w:tcW w:w="4667" w:type="dxa"/>
          </w:tcPr>
          <w:p w14:paraId="422A300C" w14:textId="77777777" w:rsidR="001C3B73" w:rsidRDefault="001C3B73" w:rsidP="001F637C">
            <w:pPr>
              <w:spacing w:after="240"/>
              <w:jc w:val="both"/>
              <w:rPr>
                <w:rFonts w:ascii="Verdana" w:hAnsi="Verdana"/>
                <w:bCs/>
              </w:rPr>
            </w:pPr>
            <w:r w:rsidRPr="00FC35FE">
              <w:rPr>
                <w:rFonts w:ascii="Verdana" w:hAnsi="Verdana"/>
                <w:bCs/>
              </w:rPr>
              <w:t>Determine</w:t>
            </w:r>
            <w:r>
              <w:rPr>
                <w:rFonts w:ascii="Verdana" w:hAnsi="Verdana"/>
                <w:bCs/>
              </w:rPr>
              <w:t>d</w:t>
            </w:r>
            <w:r w:rsidRPr="00FC35FE">
              <w:rPr>
                <w:rFonts w:ascii="Verdana" w:hAnsi="Verdana"/>
                <w:bCs/>
              </w:rPr>
              <w:t xml:space="preserve"> and notif</w:t>
            </w:r>
            <w:r>
              <w:rPr>
                <w:rFonts w:ascii="Verdana" w:hAnsi="Verdana"/>
                <w:bCs/>
              </w:rPr>
              <w:t>ied</w:t>
            </w:r>
            <w:r w:rsidRPr="00FC35FE">
              <w:rPr>
                <w:rFonts w:ascii="Verdana" w:hAnsi="Verdana"/>
                <w:bCs/>
              </w:rPr>
              <w:t xml:space="preserve"> those who need to know about work, parking, and other restrictions</w:t>
            </w:r>
            <w:r w:rsidRPr="00BC4F8F">
              <w:rPr>
                <w:rFonts w:ascii="Verdana" w:hAnsi="Verdana"/>
                <w:bCs/>
              </w:rPr>
              <w:t>.</w:t>
            </w:r>
          </w:p>
          <w:p w14:paraId="678226D5" w14:textId="77777777" w:rsidR="001C3B73" w:rsidRPr="00743B24" w:rsidRDefault="001C3B73" w:rsidP="00205476">
            <w:pPr>
              <w:numPr>
                <w:ilvl w:val="0"/>
                <w:numId w:val="31"/>
              </w:numPr>
              <w:spacing w:after="240"/>
              <w:jc w:val="both"/>
              <w:rPr>
                <w:rFonts w:ascii="Verdana" w:hAnsi="Verdana"/>
                <w:bCs/>
              </w:rPr>
            </w:pPr>
            <w:r w:rsidRPr="00743B24">
              <w:rPr>
                <w:rFonts w:ascii="Verdana" w:hAnsi="Verdana"/>
                <w:bCs/>
              </w:rPr>
              <w:t>Analyse</w:t>
            </w:r>
            <w:r>
              <w:rPr>
                <w:rFonts w:ascii="Verdana" w:hAnsi="Verdana"/>
                <w:bCs/>
              </w:rPr>
              <w:t>d</w:t>
            </w:r>
            <w:r w:rsidRPr="00743B24">
              <w:rPr>
                <w:rFonts w:ascii="Verdana" w:hAnsi="Verdana"/>
                <w:bCs/>
              </w:rPr>
              <w:t xml:space="preserve"> the </w:t>
            </w:r>
            <w:r w:rsidRPr="00FC35FE">
              <w:rPr>
                <w:rFonts w:ascii="Verdana" w:hAnsi="Verdana"/>
                <w:bCs/>
              </w:rPr>
              <w:t>work, parking, and other restrictions</w:t>
            </w:r>
            <w:r w:rsidRPr="00743B24">
              <w:rPr>
                <w:rFonts w:ascii="Verdana" w:hAnsi="Verdana"/>
                <w:bCs/>
              </w:rPr>
              <w:t>.</w:t>
            </w:r>
          </w:p>
          <w:p w14:paraId="2FF0FE44" w14:textId="77777777" w:rsidR="001C3B73" w:rsidRDefault="001C3B73" w:rsidP="00062396">
            <w:pPr>
              <w:numPr>
                <w:ilvl w:val="0"/>
                <w:numId w:val="31"/>
              </w:numPr>
              <w:spacing w:after="240"/>
              <w:jc w:val="both"/>
              <w:rPr>
                <w:rFonts w:ascii="Verdana" w:hAnsi="Verdana"/>
                <w:bCs/>
              </w:rPr>
            </w:pPr>
            <w:r>
              <w:rPr>
                <w:rFonts w:ascii="Verdana" w:hAnsi="Verdana"/>
                <w:bCs/>
              </w:rPr>
              <w:t xml:space="preserve">Documented the </w:t>
            </w:r>
            <w:r w:rsidRPr="00FC35FE">
              <w:rPr>
                <w:rFonts w:ascii="Verdana" w:hAnsi="Verdana"/>
                <w:bCs/>
              </w:rPr>
              <w:t>work, parking, and other restrictions</w:t>
            </w:r>
            <w:r w:rsidRPr="00743B24">
              <w:rPr>
                <w:rFonts w:ascii="Verdana" w:hAnsi="Verdana"/>
                <w:bCs/>
              </w:rPr>
              <w:t>.</w:t>
            </w:r>
          </w:p>
          <w:p w14:paraId="557875A5" w14:textId="4B5737F7" w:rsidR="00F17E17" w:rsidRPr="0090200F" w:rsidRDefault="00F17E17" w:rsidP="00F17E17">
            <w:pPr>
              <w:spacing w:after="240"/>
              <w:jc w:val="both"/>
              <w:rPr>
                <w:rFonts w:ascii="Verdana" w:hAnsi="Verdana"/>
                <w:bCs/>
              </w:rPr>
            </w:pPr>
            <w:r w:rsidRPr="0023521F">
              <w:rPr>
                <w:rFonts w:ascii="Verdana" w:hAnsi="Verdana"/>
                <w:b/>
                <w:u w:val="single"/>
              </w:rPr>
              <w:t>Note:</w:t>
            </w:r>
            <w:r w:rsidRPr="0023521F">
              <w:rPr>
                <w:rFonts w:ascii="Verdana" w:hAnsi="Verdana"/>
                <w:bCs/>
              </w:rPr>
              <w:t xml:space="preserve"> Evidence of notification needs to be supplied to the trainer/assessor (</w:t>
            </w:r>
            <w:proofErr w:type="spellStart"/>
            <w:r w:rsidRPr="0023521F">
              <w:rPr>
                <w:rFonts w:ascii="Verdana" w:hAnsi="Verdana"/>
                <w:bCs/>
              </w:rPr>
              <w:t>e.g</w:t>
            </w:r>
            <w:proofErr w:type="spellEnd"/>
            <w:r w:rsidRPr="0023521F">
              <w:rPr>
                <w:rFonts w:ascii="Verdana" w:hAnsi="Verdana"/>
                <w:bCs/>
              </w:rPr>
              <w:t xml:space="preserve"> signage, email etc.)</w:t>
            </w:r>
          </w:p>
        </w:tc>
        <w:tc>
          <w:tcPr>
            <w:tcW w:w="822" w:type="dxa"/>
          </w:tcPr>
          <w:p w14:paraId="09460F9D" w14:textId="787B64FB"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11488" behindDoc="1" locked="0" layoutInCell="1" allowOverlap="1" wp14:anchorId="30DDEC84" wp14:editId="4CC75D31">
                  <wp:simplePos x="0" y="0"/>
                  <wp:positionH relativeFrom="column">
                    <wp:posOffset>0</wp:posOffset>
                  </wp:positionH>
                  <wp:positionV relativeFrom="paragraph">
                    <wp:posOffset>5080</wp:posOffset>
                  </wp:positionV>
                  <wp:extent cx="311150" cy="311150"/>
                  <wp:effectExtent l="0" t="0" r="0" b="0"/>
                  <wp:wrapNone/>
                  <wp:docPr id="559892664" name="Graphic 55989266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5FD1B740"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0B6FFB74" w14:textId="77777777" w:rsidR="001C3B73" w:rsidRPr="000C073C" w:rsidRDefault="001C3B73" w:rsidP="001F637C">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1C3B73" w:rsidRPr="008C0E44" w14:paraId="6DDFFE1E" w14:textId="77777777" w:rsidTr="001F637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24"/>
          <w:p w14:paraId="588DB184" w14:textId="77777777" w:rsidR="001C3B73" w:rsidRPr="008C0E44" w:rsidRDefault="001C3B73" w:rsidP="001F637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0099E" w14:textId="77777777" w:rsidR="001C3B73" w:rsidRPr="008C0E44" w:rsidRDefault="001C3B73" w:rsidP="00205476">
            <w:pPr>
              <w:numPr>
                <w:ilvl w:val="0"/>
                <w:numId w:val="21"/>
              </w:numPr>
              <w:tabs>
                <w:tab w:val="clear" w:pos="90"/>
                <w:tab w:val="num" w:pos="284"/>
              </w:tabs>
              <w:spacing w:after="240"/>
              <w:ind w:left="454"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03DDC520" w14:textId="15E4FF07" w:rsidR="001C3B73" w:rsidRPr="008C0E44" w:rsidRDefault="00E4038A" w:rsidP="00205476">
            <w:pPr>
              <w:numPr>
                <w:ilvl w:val="0"/>
                <w:numId w:val="21"/>
              </w:numPr>
              <w:tabs>
                <w:tab w:val="clear" w:pos="90"/>
                <w:tab w:val="num" w:pos="284"/>
              </w:tabs>
              <w:spacing w:after="240"/>
              <w:ind w:left="454" w:hanging="278"/>
              <w:jc w:val="both"/>
              <w:rPr>
                <w:rFonts w:ascii="Verdana" w:eastAsia="Times New Roman" w:hAnsi="Verdana" w:cs="Calibri"/>
                <w:sz w:val="20"/>
                <w:szCs w:val="20"/>
                <w:lang w:val="en-AU" w:bidi="hi-IN"/>
              </w:rPr>
            </w:pPr>
            <w:r>
              <w:rPr>
                <w:rFonts w:ascii="Verdana" w:hAnsi="Verdana"/>
                <w:bCs/>
                <w:noProof/>
                <w:sz w:val="36"/>
                <w:szCs w:val="40"/>
              </w:rPr>
              <w:drawing>
                <wp:anchor distT="0" distB="0" distL="114300" distR="114300" simplePos="0" relativeHeight="251713536" behindDoc="1" locked="0" layoutInCell="1" allowOverlap="1" wp14:anchorId="0D1873BB" wp14:editId="7E1C8BA5">
                  <wp:simplePos x="0" y="0"/>
                  <wp:positionH relativeFrom="column">
                    <wp:posOffset>-7620</wp:posOffset>
                  </wp:positionH>
                  <wp:positionV relativeFrom="paragraph">
                    <wp:posOffset>6985</wp:posOffset>
                  </wp:positionV>
                  <wp:extent cx="311150" cy="311150"/>
                  <wp:effectExtent l="0" t="0" r="0" b="0"/>
                  <wp:wrapNone/>
                  <wp:docPr id="1193552776" name="Graphic 119355277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r w:rsidR="001C3B73" w:rsidRPr="008C0E44">
              <w:rPr>
                <w:rFonts w:ascii="Verdana" w:eastAsia="Times New Roman" w:hAnsi="Verdana" w:cs="Arial"/>
                <w:color w:val="000000"/>
                <w:sz w:val="20"/>
                <w:szCs w:val="24"/>
                <w:lang w:val="en-AU" w:eastAsia="en-AU" w:bidi="hi-IN"/>
              </w:rPr>
              <w:t>Satis</w:t>
            </w:r>
            <w:r w:rsidR="001C3B73" w:rsidRPr="008C0E44">
              <w:rPr>
                <w:rFonts w:ascii="Verdana" w:eastAsia="Times New Roman" w:hAnsi="Verdana" w:cs="Calibri"/>
                <w:sz w:val="20"/>
                <w:szCs w:val="20"/>
                <w:lang w:val="en-AU" w:bidi="hi-IN"/>
              </w:rPr>
              <w:t>factory</w:t>
            </w:r>
          </w:p>
        </w:tc>
      </w:tr>
      <w:tr w:rsidR="001C3B73" w:rsidRPr="006D30DD" w14:paraId="5403DC02" w14:textId="77777777" w:rsidTr="006D30DD">
        <w:trPr>
          <w:trHeight w:val="1909"/>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24A628" w14:textId="77777777" w:rsidR="001C3B73" w:rsidRPr="006D30DD" w:rsidRDefault="001C3B73" w:rsidP="001F637C">
            <w:pPr>
              <w:spacing w:before="240"/>
              <w:jc w:val="both"/>
              <w:rPr>
                <w:rFonts w:ascii="Verdana" w:eastAsia="Times New Roman" w:hAnsi="Verdana" w:cs="Calibri"/>
                <w:sz w:val="20"/>
                <w:szCs w:val="20"/>
                <w:lang w:val="en-AU" w:bidi="hi-IN"/>
              </w:rPr>
            </w:pPr>
            <w:r w:rsidRPr="006D30DD">
              <w:rPr>
                <w:rFonts w:ascii="Verdana" w:eastAsia="Times New Roman" w:hAnsi="Verdana" w:cs="Calibri"/>
                <w:sz w:val="20"/>
                <w:szCs w:val="20"/>
                <w:lang w:val="en-AU" w:bidi="hi-IN"/>
              </w:rPr>
              <w:t>Feedback to student:</w:t>
            </w:r>
          </w:p>
          <w:p w14:paraId="2A071DAE" w14:textId="77777777" w:rsidR="001C3B73" w:rsidRPr="006D30DD" w:rsidRDefault="001C3B73" w:rsidP="001F637C">
            <w:pPr>
              <w:spacing w:before="240"/>
              <w:jc w:val="both"/>
              <w:rPr>
                <w:rFonts w:ascii="Verdana" w:eastAsia="Times New Roman" w:hAnsi="Verdana" w:cs="Calibri"/>
                <w:sz w:val="20"/>
                <w:szCs w:val="20"/>
                <w:lang w:val="en-AU" w:bidi="hi-IN"/>
              </w:rPr>
            </w:pPr>
          </w:p>
          <w:p w14:paraId="6E0A6B2F" w14:textId="77777777" w:rsidR="001C3B73" w:rsidRPr="006D30DD" w:rsidRDefault="001C3B73" w:rsidP="001F637C">
            <w:pPr>
              <w:spacing w:before="240"/>
              <w:jc w:val="both"/>
              <w:rPr>
                <w:rFonts w:ascii="Verdana" w:eastAsia="Times New Roman" w:hAnsi="Verdana" w:cs="Calibri"/>
                <w:sz w:val="20"/>
                <w:szCs w:val="20"/>
                <w:lang w:val="en-AU" w:bidi="hi-IN"/>
              </w:rPr>
            </w:pPr>
          </w:p>
          <w:p w14:paraId="20BED526" w14:textId="77777777" w:rsidR="001C3B73" w:rsidRPr="006D30DD" w:rsidRDefault="001C3B73" w:rsidP="001F637C">
            <w:pPr>
              <w:spacing w:before="240"/>
              <w:jc w:val="both"/>
              <w:rPr>
                <w:rFonts w:ascii="Verdana" w:eastAsia="Times New Roman" w:hAnsi="Verdana" w:cs="Calibri"/>
                <w:sz w:val="20"/>
                <w:szCs w:val="20"/>
                <w:lang w:val="en-AU" w:bidi="hi-IN"/>
              </w:rPr>
            </w:pPr>
          </w:p>
        </w:tc>
      </w:tr>
      <w:tr w:rsidR="001C3B73" w:rsidRPr="006B1E16" w14:paraId="76F335CE"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1C2453" w14:textId="77777777" w:rsidR="001C3B73" w:rsidRPr="006B1E16" w:rsidRDefault="001C3B73" w:rsidP="001F637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AA57B2" w14:textId="26FE1598" w:rsidR="001C3B73" w:rsidRPr="006B1E16" w:rsidRDefault="001C3B73" w:rsidP="001F637C">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r w:rsidR="00D96A9B">
              <w:rPr>
                <w:rFonts w:ascii="Verdana" w:eastAsia="Times New Roman" w:hAnsi="Verdana" w:cs="Calibri"/>
                <w:noProof/>
                <w:sz w:val="20"/>
                <w:szCs w:val="20"/>
                <w:lang w:val="en-AU" w:bidi="hi-IN"/>
              </w:rPr>
              <w:drawing>
                <wp:inline distT="0" distB="0" distL="0" distR="0" wp14:anchorId="29850F31" wp14:editId="6E9FE747">
                  <wp:extent cx="798394" cy="503867"/>
                  <wp:effectExtent l="0" t="0" r="1905" b="0"/>
                  <wp:docPr id="1641927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5153" cy="508133"/>
                          </a:xfrm>
                          <a:prstGeom prst="rect">
                            <a:avLst/>
                          </a:prstGeom>
                          <a:noFill/>
                          <a:ln>
                            <a:noFill/>
                          </a:ln>
                        </pic:spPr>
                      </pic:pic>
                    </a:graphicData>
                  </a:graphic>
                </wp:inline>
              </w:drawing>
            </w:r>
          </w:p>
        </w:tc>
      </w:tr>
      <w:tr w:rsidR="001C3B73" w:rsidRPr="00686D11" w14:paraId="42387204"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64207C" w14:textId="3D6334BE" w:rsidR="001C3B73" w:rsidRPr="00686D11" w:rsidRDefault="00434DE1" w:rsidP="001F637C">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1C3B73"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3F309A" w14:textId="5BF7D43E" w:rsidR="001C3B73" w:rsidRPr="00686D11" w:rsidRDefault="001C3B73" w:rsidP="001F637C">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r w:rsidR="00E4038A">
              <w:rPr>
                <w:rFonts w:ascii="Verdana" w:eastAsia="Times New Roman" w:hAnsi="Verdana" w:cs="Calibri"/>
                <w:noProof/>
                <w:sz w:val="20"/>
                <w:szCs w:val="20"/>
                <w:lang w:val="en-AU" w:bidi="hi-IN"/>
              </w:rPr>
              <w:drawing>
                <wp:inline distT="0" distB="0" distL="0" distR="0" wp14:anchorId="7EF0C281" wp14:editId="52707C6C">
                  <wp:extent cx="1033669" cy="462698"/>
                  <wp:effectExtent l="0" t="0" r="0" b="0"/>
                  <wp:docPr id="3323443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40187" cy="465616"/>
                          </a:xfrm>
                          <a:prstGeom prst="rect">
                            <a:avLst/>
                          </a:prstGeom>
                          <a:noFill/>
                          <a:ln>
                            <a:noFill/>
                          </a:ln>
                        </pic:spPr>
                      </pic:pic>
                    </a:graphicData>
                  </a:graphic>
                </wp:inline>
              </w:drawing>
            </w:r>
          </w:p>
        </w:tc>
      </w:tr>
    </w:tbl>
    <w:p w14:paraId="0793CA42" w14:textId="77777777" w:rsidR="001C3B73" w:rsidRDefault="001C3B73" w:rsidP="001C3B73">
      <w:pPr>
        <w:rPr>
          <w:rFonts w:ascii="Verdana" w:hAnsi="Verdana"/>
          <w:b/>
          <w:bCs/>
          <w:sz w:val="20"/>
        </w:rPr>
      </w:pPr>
      <w:bookmarkStart w:id="25" w:name="_86r9ycq4d1xn" w:colFirst="0" w:colLast="0"/>
      <w:bookmarkStart w:id="26" w:name="_svo0sug68c83" w:colFirst="0" w:colLast="0"/>
      <w:bookmarkEnd w:id="25"/>
      <w:bookmarkEnd w:id="26"/>
      <w:bookmarkEnd w:id="22"/>
      <w:r>
        <w:rPr>
          <w:rFonts w:ascii="Verdana" w:hAnsi="Verdana"/>
          <w:b/>
          <w:bCs/>
          <w:sz w:val="20"/>
        </w:rPr>
        <w:br w:type="page"/>
      </w:r>
    </w:p>
    <w:bookmarkEnd w:id="23"/>
    <w:p w14:paraId="4BC304C4" w14:textId="77777777" w:rsidR="001C3B73" w:rsidRPr="00703DAB" w:rsidRDefault="001C3B73" w:rsidP="00F27E29">
      <w:pPr>
        <w:spacing w:after="120"/>
        <w:rPr>
          <w:rFonts w:ascii="Verdana" w:hAnsi="Verdana"/>
          <w:b/>
          <w:bCs/>
          <w:sz w:val="20"/>
        </w:rPr>
      </w:pPr>
      <w:r w:rsidRPr="00114D60">
        <w:rPr>
          <w:rFonts w:ascii="Verdana" w:hAnsi="Verdana"/>
          <w:b/>
          <w:bCs/>
          <w:sz w:val="20"/>
        </w:rPr>
        <w:lastRenderedPageBreak/>
        <w:t xml:space="preserve">Activity </w:t>
      </w:r>
      <w:r>
        <w:rPr>
          <w:rFonts w:ascii="Verdana" w:hAnsi="Verdana"/>
          <w:b/>
          <w:bCs/>
          <w:sz w:val="20"/>
        </w:rPr>
        <w:t>2</w:t>
      </w:r>
      <w:r w:rsidRPr="00114D60">
        <w:rPr>
          <w:rFonts w:ascii="Verdana" w:hAnsi="Verdana"/>
          <w:b/>
          <w:bCs/>
          <w:sz w:val="20"/>
        </w:rPr>
        <w:t xml:space="preserve">: </w:t>
      </w:r>
      <w:r w:rsidRPr="00BD7890">
        <w:rPr>
          <w:rFonts w:ascii="Verdana" w:hAnsi="Verdana"/>
          <w:b/>
          <w:bCs/>
          <w:sz w:val="20"/>
        </w:rPr>
        <w:t>Organise on-site services and facilities</w:t>
      </w:r>
      <w:r w:rsidRPr="00703DAB">
        <w:rPr>
          <w:rFonts w:ascii="Verdana" w:hAnsi="Verdana"/>
          <w:b/>
          <w:bCs/>
          <w:sz w:val="20"/>
        </w:rPr>
        <w:t>.</w:t>
      </w:r>
    </w:p>
    <w:p w14:paraId="139AB54A" w14:textId="77777777" w:rsidR="001C3B73" w:rsidRPr="00485A88" w:rsidRDefault="001C3B73" w:rsidP="00F27E29">
      <w:pPr>
        <w:spacing w:before="240" w:after="120"/>
        <w:jc w:val="both"/>
        <w:rPr>
          <w:rFonts w:ascii="Verdana" w:hAnsi="Verdana"/>
          <w:sz w:val="20"/>
          <w:lang w:val="en"/>
        </w:rPr>
      </w:pPr>
      <w:r w:rsidRPr="00C95183">
        <w:rPr>
          <w:rFonts w:ascii="Verdana" w:hAnsi="Verdana"/>
          <w:sz w:val="20"/>
        </w:rPr>
        <w:t>This activity requires you to</w:t>
      </w:r>
      <w:r>
        <w:rPr>
          <w:rFonts w:ascii="Verdana" w:hAnsi="Verdana"/>
          <w:sz w:val="20"/>
        </w:rPr>
        <w:t xml:space="preserve"> c</w:t>
      </w:r>
      <w:r w:rsidRPr="00684430">
        <w:rPr>
          <w:rFonts w:ascii="Verdana" w:hAnsi="Verdana"/>
          <w:sz w:val="20"/>
        </w:rPr>
        <w:t>ollect site measurements and other data</w:t>
      </w:r>
      <w:r>
        <w:rPr>
          <w:rFonts w:ascii="Verdana" w:hAnsi="Verdana"/>
          <w:sz w:val="20"/>
        </w:rPr>
        <w:t xml:space="preserve"> </w:t>
      </w:r>
      <w:r w:rsidRPr="00FF5469">
        <w:rPr>
          <w:rFonts w:ascii="Verdana" w:hAnsi="Verdana"/>
          <w:sz w:val="20"/>
        </w:rPr>
        <w:t xml:space="preserve">for </w:t>
      </w:r>
      <w:r>
        <w:rPr>
          <w:rFonts w:ascii="Verdana" w:hAnsi="Verdana"/>
          <w:sz w:val="20"/>
        </w:rPr>
        <w:t>building</w:t>
      </w:r>
      <w:r w:rsidRPr="00206901">
        <w:rPr>
          <w:rFonts w:ascii="Verdana" w:hAnsi="Verdana"/>
          <w:sz w:val="20"/>
        </w:rPr>
        <w:t xml:space="preserve"> project</w:t>
      </w:r>
      <w:r>
        <w:rPr>
          <w:rFonts w:ascii="Verdana" w:hAnsi="Verdana"/>
          <w:sz w:val="20"/>
        </w:rPr>
        <w:t xml:space="preserve"> assigned</w:t>
      </w:r>
      <w:r w:rsidRPr="005C3E33">
        <w:rPr>
          <w:rFonts w:ascii="Verdana" w:hAnsi="Verdana"/>
          <w:sz w:val="20"/>
          <w:szCs w:val="20"/>
          <w:lang w:val="en-IN"/>
        </w:rPr>
        <w:t>.</w:t>
      </w:r>
    </w:p>
    <w:p w14:paraId="31298271" w14:textId="77777777" w:rsidR="001C3B73" w:rsidRDefault="001C3B73" w:rsidP="00F27E29">
      <w:pPr>
        <w:spacing w:after="12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207E097C" w14:textId="77777777" w:rsidR="001C3B73" w:rsidRPr="000108D9" w:rsidRDefault="001C3B73" w:rsidP="00F27E29">
      <w:pPr>
        <w:numPr>
          <w:ilvl w:val="0"/>
          <w:numId w:val="31"/>
        </w:numPr>
        <w:tabs>
          <w:tab w:val="clear" w:pos="720"/>
        </w:tabs>
        <w:spacing w:after="120"/>
        <w:ind w:left="567"/>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2</w:t>
      </w:r>
      <w:r w:rsidRPr="000108D9">
        <w:rPr>
          <w:rFonts w:ascii="Verdana" w:hAnsi="Verdana"/>
          <w:sz w:val="20"/>
          <w:szCs w:val="20"/>
        </w:rPr>
        <w:t xml:space="preserve">’ provided. </w:t>
      </w:r>
    </w:p>
    <w:p w14:paraId="1E3EAB1F" w14:textId="77777777" w:rsidR="001C3B73" w:rsidRDefault="001C3B73" w:rsidP="00F27E29">
      <w:pPr>
        <w:numPr>
          <w:ilvl w:val="0"/>
          <w:numId w:val="31"/>
        </w:numPr>
        <w:tabs>
          <w:tab w:val="clear" w:pos="720"/>
        </w:tabs>
        <w:spacing w:after="120"/>
        <w:ind w:left="567"/>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65378C44" w14:textId="77777777" w:rsidR="001C3B73" w:rsidRDefault="001C3B73" w:rsidP="00F27E29">
      <w:pPr>
        <w:numPr>
          <w:ilvl w:val="0"/>
          <w:numId w:val="31"/>
        </w:numPr>
        <w:tabs>
          <w:tab w:val="clear" w:pos="720"/>
        </w:tabs>
        <w:spacing w:after="120"/>
        <w:ind w:left="567"/>
        <w:jc w:val="both"/>
        <w:rPr>
          <w:rFonts w:ascii="Verdana" w:hAnsi="Verdana"/>
          <w:sz w:val="20"/>
          <w:szCs w:val="20"/>
        </w:rPr>
      </w:pPr>
      <w:r>
        <w:rPr>
          <w:rFonts w:ascii="Verdana" w:hAnsi="Verdana"/>
          <w:sz w:val="20"/>
          <w:szCs w:val="20"/>
        </w:rPr>
        <w:t xml:space="preserve">Complete Template 2. </w:t>
      </w:r>
    </w:p>
    <w:p w14:paraId="1F0CFBE6" w14:textId="77777777" w:rsidR="001C3B73" w:rsidRPr="00C95183" w:rsidRDefault="001C3B73" w:rsidP="00F27E29">
      <w:pPr>
        <w:spacing w:after="12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1C3B73" w14:paraId="4BD4EA64" w14:textId="77777777" w:rsidTr="00434DE1">
        <w:tc>
          <w:tcPr>
            <w:tcW w:w="10168" w:type="dxa"/>
            <w:shd w:val="clear" w:color="auto" w:fill="D9D9D9" w:themeFill="background1" w:themeFillShade="D9"/>
          </w:tcPr>
          <w:p w14:paraId="50286F4F" w14:textId="77777777" w:rsidR="001C3B73" w:rsidRDefault="001C3B73" w:rsidP="00F27E29">
            <w:pPr>
              <w:spacing w:after="120"/>
              <w:jc w:val="both"/>
              <w:rPr>
                <w:rFonts w:ascii="Verdana" w:hAnsi="Verdana"/>
                <w:sz w:val="20"/>
                <w:lang w:val="en"/>
              </w:rPr>
            </w:pPr>
            <w:r>
              <w:rPr>
                <w:rFonts w:ascii="Verdana" w:hAnsi="Verdana"/>
                <w:sz w:val="20"/>
                <w:lang w:val="en"/>
              </w:rPr>
              <w:t>Instructions for trainer/assessor:</w:t>
            </w:r>
          </w:p>
          <w:p w14:paraId="3A4311DA" w14:textId="77E6C8FD"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 xml:space="preserve">The student </w:t>
            </w:r>
            <w:r w:rsidR="00434DE1">
              <w:rPr>
                <w:rFonts w:ascii="Verdana" w:hAnsi="Verdana"/>
                <w:sz w:val="20"/>
                <w:szCs w:val="20"/>
              </w:rPr>
              <w:t>should have</w:t>
            </w:r>
            <w:r>
              <w:rPr>
                <w:rFonts w:ascii="Verdana" w:hAnsi="Verdana"/>
                <w:sz w:val="20"/>
                <w:szCs w:val="20"/>
              </w:rPr>
              <w:t xml:space="preserve"> access to the following documents:</w:t>
            </w:r>
          </w:p>
          <w:p w14:paraId="3A109E1B"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WHS legislation and regulations</w:t>
            </w:r>
          </w:p>
          <w:p w14:paraId="2A8E3758" w14:textId="77777777" w:rsidR="001C3B73" w:rsidRPr="001B6151" w:rsidRDefault="001C3B73" w:rsidP="00F27E29">
            <w:pPr>
              <w:numPr>
                <w:ilvl w:val="2"/>
                <w:numId w:val="31"/>
              </w:numPr>
              <w:spacing w:after="120"/>
              <w:jc w:val="both"/>
              <w:rPr>
                <w:rFonts w:ascii="Verdana" w:hAnsi="Verdana"/>
                <w:sz w:val="20"/>
                <w:szCs w:val="20"/>
              </w:rPr>
            </w:pPr>
            <w:r w:rsidRPr="001B6151">
              <w:rPr>
                <w:rFonts w:ascii="Verdana" w:hAnsi="Verdana"/>
                <w:sz w:val="20"/>
                <w:szCs w:val="20"/>
              </w:rPr>
              <w:t xml:space="preserve">Model WHS Act (Provide along with this assessment task) </w:t>
            </w:r>
          </w:p>
          <w:p w14:paraId="2CEDF406" w14:textId="77777777" w:rsidR="001C3B73" w:rsidRDefault="001C3B73" w:rsidP="00F27E29">
            <w:pPr>
              <w:numPr>
                <w:ilvl w:val="2"/>
                <w:numId w:val="31"/>
              </w:numPr>
              <w:spacing w:after="120"/>
              <w:jc w:val="both"/>
              <w:rPr>
                <w:rFonts w:ascii="Verdana" w:hAnsi="Verdana"/>
                <w:sz w:val="20"/>
                <w:szCs w:val="20"/>
              </w:rPr>
            </w:pPr>
            <w:r w:rsidRPr="001B6151">
              <w:rPr>
                <w:rFonts w:ascii="Verdana" w:hAnsi="Verdana"/>
                <w:sz w:val="20"/>
                <w:szCs w:val="20"/>
              </w:rPr>
              <w:t xml:space="preserve">Model WHS Regulations (Provide along with this assessment task) </w:t>
            </w:r>
          </w:p>
          <w:p w14:paraId="3FB767D7" w14:textId="77777777" w:rsidR="001C3B73" w:rsidRDefault="001C3B73" w:rsidP="00F27E29">
            <w:pPr>
              <w:numPr>
                <w:ilvl w:val="1"/>
                <w:numId w:val="31"/>
              </w:numPr>
              <w:spacing w:after="120"/>
              <w:jc w:val="both"/>
              <w:rPr>
                <w:rFonts w:ascii="Verdana" w:hAnsi="Verdana"/>
                <w:sz w:val="20"/>
                <w:szCs w:val="20"/>
              </w:rPr>
            </w:pPr>
            <w:r>
              <w:rPr>
                <w:rFonts w:ascii="Verdana" w:hAnsi="Verdana"/>
                <w:sz w:val="20"/>
                <w:szCs w:val="20"/>
              </w:rPr>
              <w:t>G</w:t>
            </w:r>
            <w:r w:rsidRPr="00EF3B96">
              <w:rPr>
                <w:rFonts w:ascii="Verdana" w:hAnsi="Verdana"/>
                <w:sz w:val="20"/>
                <w:szCs w:val="20"/>
              </w:rPr>
              <w:t>overnment building and industrial relations legislation</w:t>
            </w:r>
          </w:p>
          <w:p w14:paraId="7A177EE4" w14:textId="77777777" w:rsidR="001C3B73" w:rsidRPr="007F1583" w:rsidRDefault="00DE075E" w:rsidP="00F27E29">
            <w:pPr>
              <w:numPr>
                <w:ilvl w:val="2"/>
                <w:numId w:val="31"/>
              </w:numPr>
              <w:spacing w:after="120"/>
              <w:jc w:val="both"/>
              <w:rPr>
                <w:rFonts w:ascii="Verdana" w:hAnsi="Verdana"/>
                <w:sz w:val="20"/>
                <w:szCs w:val="20"/>
              </w:rPr>
            </w:pPr>
            <w:hyperlink r:id="rId35" w:history="1">
              <w:r w:rsidR="001C3B73" w:rsidRPr="00DF311E">
                <w:rPr>
                  <w:rStyle w:val="Hyperlink"/>
                  <w:rFonts w:ascii="Verdana" w:hAnsi="Verdana"/>
                  <w:sz w:val="20"/>
                  <w:szCs w:val="20"/>
                </w:rPr>
                <w:t>https://www.abcc.gov.au/about/what-we-do/overview/legislation</w:t>
              </w:r>
            </w:hyperlink>
            <w:r w:rsidR="001C3B73">
              <w:rPr>
                <w:rFonts w:ascii="Verdana" w:hAnsi="Verdana"/>
                <w:sz w:val="20"/>
                <w:szCs w:val="20"/>
              </w:rPr>
              <w:t xml:space="preserve">  </w:t>
            </w:r>
          </w:p>
          <w:p w14:paraId="726BDE38"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Current building and construction codes and standards</w:t>
            </w:r>
          </w:p>
          <w:p w14:paraId="2F39120A" w14:textId="77777777" w:rsidR="001C3B73" w:rsidRPr="001B6151" w:rsidRDefault="00DE075E" w:rsidP="00F27E29">
            <w:pPr>
              <w:numPr>
                <w:ilvl w:val="2"/>
                <w:numId w:val="31"/>
              </w:numPr>
              <w:spacing w:after="120"/>
              <w:jc w:val="both"/>
              <w:rPr>
                <w:rFonts w:ascii="Verdana" w:hAnsi="Verdana"/>
                <w:sz w:val="20"/>
                <w:szCs w:val="20"/>
              </w:rPr>
            </w:pPr>
            <w:hyperlink r:id="rId36" w:history="1">
              <w:r w:rsidR="001C3B73" w:rsidRPr="001B6151">
                <w:rPr>
                  <w:rStyle w:val="Hyperlink"/>
                  <w:rFonts w:ascii="Verdana" w:hAnsi="Verdana"/>
                  <w:sz w:val="20"/>
                  <w:szCs w:val="20"/>
                </w:rPr>
                <w:t>https://www.abcb.gov.au/</w:t>
              </w:r>
            </w:hyperlink>
            <w:r w:rsidR="001C3B73" w:rsidRPr="001B6151">
              <w:rPr>
                <w:rFonts w:ascii="Verdana" w:hAnsi="Verdana"/>
                <w:sz w:val="20"/>
                <w:szCs w:val="20"/>
              </w:rPr>
              <w:t xml:space="preserve"> </w:t>
            </w:r>
          </w:p>
          <w:p w14:paraId="3B75E1AD" w14:textId="77777777" w:rsidR="001C3B73" w:rsidRPr="001B6151" w:rsidRDefault="00DE075E" w:rsidP="00F27E29">
            <w:pPr>
              <w:numPr>
                <w:ilvl w:val="2"/>
                <w:numId w:val="31"/>
              </w:numPr>
              <w:spacing w:after="120"/>
              <w:jc w:val="both"/>
              <w:rPr>
                <w:rFonts w:ascii="Verdana" w:hAnsi="Verdana"/>
                <w:sz w:val="18"/>
                <w:szCs w:val="18"/>
              </w:rPr>
            </w:pPr>
            <w:hyperlink r:id="rId37" w:history="1">
              <w:r w:rsidR="001C3B73" w:rsidRPr="001B6151">
                <w:rPr>
                  <w:rStyle w:val="Hyperlink"/>
                  <w:rFonts w:ascii="Verdana" w:hAnsi="Verdana"/>
                  <w:sz w:val="20"/>
                  <w:szCs w:val="20"/>
                </w:rPr>
                <w:t>https://ncc.abcb.gov.au/editions/2019-a1/ncc-2019-volume-one-amendment-1/contents-and-introduction/introduction-ncc-volume</w:t>
              </w:r>
            </w:hyperlink>
            <w:r w:rsidR="001C3B73" w:rsidRPr="001B6151">
              <w:rPr>
                <w:rFonts w:ascii="Verdana" w:hAnsi="Verdana"/>
                <w:sz w:val="20"/>
                <w:szCs w:val="20"/>
              </w:rPr>
              <w:t xml:space="preserve"> </w:t>
            </w:r>
          </w:p>
          <w:p w14:paraId="345F6DBC" w14:textId="77777777" w:rsidR="001C3B73" w:rsidRPr="001B6151" w:rsidRDefault="00DE075E" w:rsidP="00F27E29">
            <w:pPr>
              <w:numPr>
                <w:ilvl w:val="2"/>
                <w:numId w:val="31"/>
              </w:numPr>
              <w:spacing w:after="120"/>
              <w:jc w:val="both"/>
              <w:rPr>
                <w:rFonts w:ascii="Verdana" w:hAnsi="Verdana"/>
                <w:sz w:val="18"/>
                <w:szCs w:val="18"/>
              </w:rPr>
            </w:pPr>
            <w:hyperlink r:id="rId38" w:history="1">
              <w:r w:rsidR="001C3B73" w:rsidRPr="001B6151">
                <w:rPr>
                  <w:rStyle w:val="Hyperlink"/>
                  <w:rFonts w:ascii="Verdana" w:hAnsi="Verdana"/>
                  <w:sz w:val="20"/>
                  <w:szCs w:val="20"/>
                </w:rPr>
                <w:t>https://ncc.abcb.gov.au/editions/2019-a1/ncc-2019-volume-two-amendment-1/contents-and-introduction/copyright-and-licence</w:t>
              </w:r>
            </w:hyperlink>
            <w:r w:rsidR="001C3B73" w:rsidRPr="001B6151">
              <w:rPr>
                <w:rFonts w:ascii="Verdana" w:hAnsi="Verdana"/>
                <w:sz w:val="20"/>
                <w:szCs w:val="20"/>
              </w:rPr>
              <w:t xml:space="preserve"> </w:t>
            </w:r>
          </w:p>
          <w:p w14:paraId="4C018E80" w14:textId="77777777" w:rsidR="001C3B73" w:rsidRPr="001B6151" w:rsidRDefault="00DE075E" w:rsidP="00F27E29">
            <w:pPr>
              <w:numPr>
                <w:ilvl w:val="2"/>
                <w:numId w:val="31"/>
              </w:numPr>
              <w:spacing w:after="120"/>
              <w:jc w:val="both"/>
              <w:rPr>
                <w:rFonts w:ascii="Verdana" w:hAnsi="Verdana"/>
                <w:sz w:val="20"/>
                <w:szCs w:val="20"/>
              </w:rPr>
            </w:pPr>
            <w:hyperlink r:id="rId39" w:history="1">
              <w:r w:rsidR="001C3B73" w:rsidRPr="001B6151">
                <w:rPr>
                  <w:rStyle w:val="Hyperlink"/>
                  <w:rFonts w:ascii="Verdana" w:hAnsi="Verdana"/>
                  <w:sz w:val="20"/>
                  <w:szCs w:val="20"/>
                </w:rPr>
                <w:t>https://ncc.abcb.gov.au/editions/2019-a1/ncc-2019-volume-three-amendment-1/contents-and-introduction/introduction-ncc</w:t>
              </w:r>
            </w:hyperlink>
            <w:r w:rsidR="001C3B73" w:rsidRPr="001B6151">
              <w:rPr>
                <w:rFonts w:ascii="Verdana" w:hAnsi="Verdana"/>
                <w:sz w:val="20"/>
                <w:szCs w:val="20"/>
              </w:rPr>
              <w:t xml:space="preserve"> </w:t>
            </w:r>
          </w:p>
          <w:p w14:paraId="72C4B018"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NCC Volume 1 – Volume 3 (Provided along with this assessment) </w:t>
            </w:r>
          </w:p>
          <w:p w14:paraId="7EA482A0"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Organisational quality policies and procedures </w:t>
            </w:r>
          </w:p>
          <w:p w14:paraId="08342259"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Workplace safety requirements </w:t>
            </w:r>
          </w:p>
          <w:p w14:paraId="53166B4D"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Project plans and specifications </w:t>
            </w:r>
          </w:p>
          <w:p w14:paraId="6ED3BBB4" w14:textId="0401D659" w:rsidR="001C3B73" w:rsidRPr="004E0915" w:rsidRDefault="001C3B73" w:rsidP="00F17E17">
            <w:pPr>
              <w:numPr>
                <w:ilvl w:val="1"/>
                <w:numId w:val="31"/>
              </w:numPr>
              <w:spacing w:after="120"/>
              <w:jc w:val="both"/>
              <w:rPr>
                <w:rFonts w:ascii="Verdana" w:hAnsi="Verdana"/>
                <w:sz w:val="20"/>
                <w:szCs w:val="20"/>
              </w:rPr>
            </w:pPr>
            <w:r>
              <w:rPr>
                <w:rFonts w:ascii="Verdana" w:hAnsi="Verdana"/>
                <w:sz w:val="20"/>
                <w:szCs w:val="20"/>
              </w:rPr>
              <w:t>B</w:t>
            </w:r>
            <w:r w:rsidRPr="00914A93">
              <w:rPr>
                <w:rFonts w:ascii="Verdana" w:hAnsi="Verdana"/>
                <w:sz w:val="20"/>
                <w:szCs w:val="20"/>
              </w:rPr>
              <w:t>usiness equipment and technology to facilitate arranging resources and preparing for a construction project</w:t>
            </w:r>
            <w:r w:rsidRPr="001B6151">
              <w:rPr>
                <w:rFonts w:ascii="Verdana" w:hAnsi="Verdana"/>
                <w:sz w:val="20"/>
                <w:szCs w:val="20"/>
              </w:rPr>
              <w:t>.</w:t>
            </w:r>
          </w:p>
        </w:tc>
      </w:tr>
      <w:tr w:rsidR="00434DE1" w14:paraId="029B654B" w14:textId="77777777" w:rsidTr="00434DE1">
        <w:tc>
          <w:tcPr>
            <w:tcW w:w="10168" w:type="dxa"/>
            <w:shd w:val="clear" w:color="auto" w:fill="D9D9D9" w:themeFill="background1" w:themeFillShade="D9"/>
          </w:tcPr>
          <w:p w14:paraId="090D45B8" w14:textId="77777777" w:rsidR="00434DE1" w:rsidRDefault="00434DE1" w:rsidP="00E44C57">
            <w:pPr>
              <w:spacing w:after="120"/>
              <w:jc w:val="both"/>
              <w:rPr>
                <w:rFonts w:ascii="Verdana" w:hAnsi="Verdana"/>
                <w:sz w:val="20"/>
                <w:lang w:val="en"/>
              </w:rPr>
            </w:pPr>
            <w:bookmarkStart w:id="27" w:name="_Hlk120798473"/>
            <w:bookmarkStart w:id="28" w:name="_Hlk91664258"/>
            <w:r>
              <w:rPr>
                <w:rFonts w:ascii="Verdana" w:hAnsi="Verdana"/>
                <w:sz w:val="20"/>
                <w:lang w:val="en"/>
              </w:rPr>
              <w:t>Instructions for the student:</w:t>
            </w:r>
          </w:p>
          <w:p w14:paraId="5D385273" w14:textId="77777777" w:rsidR="00434DE1" w:rsidRDefault="00434DE1" w:rsidP="00434DE1">
            <w:pPr>
              <w:numPr>
                <w:ilvl w:val="0"/>
                <w:numId w:val="31"/>
              </w:numPr>
              <w:spacing w:after="120"/>
              <w:jc w:val="both"/>
              <w:rPr>
                <w:rFonts w:ascii="Verdana" w:hAnsi="Verdana"/>
                <w:sz w:val="20"/>
                <w:szCs w:val="20"/>
              </w:rPr>
            </w:pPr>
            <w:r>
              <w:rPr>
                <w:rFonts w:ascii="Verdana" w:hAnsi="Verdana"/>
                <w:sz w:val="20"/>
                <w:szCs w:val="20"/>
              </w:rPr>
              <w:t xml:space="preserve">The student must: </w:t>
            </w:r>
          </w:p>
          <w:p w14:paraId="54BFDEDE" w14:textId="70F6A4DC" w:rsidR="00434DE1" w:rsidRPr="003F4A6F" w:rsidRDefault="00434DE1" w:rsidP="00434DE1">
            <w:pPr>
              <w:numPr>
                <w:ilvl w:val="1"/>
                <w:numId w:val="31"/>
              </w:numPr>
              <w:spacing w:after="120"/>
              <w:jc w:val="both"/>
              <w:rPr>
                <w:rFonts w:ascii="Verdana" w:hAnsi="Verdana"/>
                <w:sz w:val="20"/>
                <w:szCs w:val="20"/>
              </w:rPr>
            </w:pPr>
            <w:r>
              <w:rPr>
                <w:rFonts w:ascii="Verdana" w:hAnsi="Verdana"/>
                <w:sz w:val="20"/>
              </w:rPr>
              <w:t>Determine the needs for on-site facilities and services.</w:t>
            </w:r>
          </w:p>
          <w:p w14:paraId="5FD5C35D" w14:textId="59AAAB0F" w:rsidR="00434DE1" w:rsidRPr="003F4A6F" w:rsidRDefault="00434DE1" w:rsidP="00434DE1">
            <w:pPr>
              <w:numPr>
                <w:ilvl w:val="1"/>
                <w:numId w:val="31"/>
              </w:numPr>
              <w:spacing w:after="120"/>
              <w:jc w:val="both"/>
              <w:rPr>
                <w:rFonts w:ascii="Verdana" w:hAnsi="Verdana"/>
                <w:sz w:val="20"/>
                <w:szCs w:val="20"/>
              </w:rPr>
            </w:pPr>
            <w:r>
              <w:rPr>
                <w:rFonts w:ascii="Verdana" w:hAnsi="Verdana"/>
                <w:bCs/>
                <w:sz w:val="20"/>
              </w:rPr>
              <w:t>Set up, receive, and position the site office, storage sheds, and on-site restrooms and facilities.</w:t>
            </w:r>
          </w:p>
          <w:p w14:paraId="26B4A306" w14:textId="736214B6" w:rsidR="00434DE1" w:rsidRPr="007921D6" w:rsidRDefault="00434DE1" w:rsidP="00434DE1">
            <w:pPr>
              <w:numPr>
                <w:ilvl w:val="1"/>
                <w:numId w:val="31"/>
              </w:numPr>
              <w:spacing w:after="120"/>
              <w:ind w:hanging="357"/>
              <w:jc w:val="both"/>
              <w:rPr>
                <w:rFonts w:ascii="Verdana" w:hAnsi="Verdana"/>
                <w:sz w:val="20"/>
                <w:lang w:val="en"/>
              </w:rPr>
            </w:pPr>
            <w:r>
              <w:rPr>
                <w:rFonts w:ascii="Verdana" w:hAnsi="Verdana"/>
                <w:bCs/>
                <w:sz w:val="20"/>
              </w:rPr>
              <w:t>Identify and create processes to protect or make use of existing services on the site.</w:t>
            </w:r>
          </w:p>
          <w:p w14:paraId="7ADEE7A8" w14:textId="14549853" w:rsidR="00434DE1" w:rsidRPr="007921D6" w:rsidRDefault="00434DE1" w:rsidP="00434DE1">
            <w:pPr>
              <w:numPr>
                <w:ilvl w:val="1"/>
                <w:numId w:val="31"/>
              </w:numPr>
              <w:spacing w:after="120"/>
              <w:ind w:hanging="357"/>
              <w:jc w:val="both"/>
              <w:rPr>
                <w:rFonts w:ascii="Verdana" w:hAnsi="Verdana"/>
                <w:sz w:val="20"/>
                <w:lang w:val="en"/>
              </w:rPr>
            </w:pPr>
            <w:r>
              <w:rPr>
                <w:rFonts w:ascii="Verdana" w:hAnsi="Verdana"/>
                <w:bCs/>
                <w:sz w:val="20"/>
              </w:rPr>
              <w:t xml:space="preserve"> </w:t>
            </w:r>
            <w:proofErr w:type="gramStart"/>
            <w:r>
              <w:rPr>
                <w:rFonts w:ascii="Verdana" w:hAnsi="Verdana"/>
                <w:bCs/>
                <w:sz w:val="20"/>
              </w:rPr>
              <w:t>Make arrangements</w:t>
            </w:r>
            <w:proofErr w:type="gramEnd"/>
            <w:r>
              <w:rPr>
                <w:rFonts w:ascii="Verdana" w:hAnsi="Verdana"/>
                <w:bCs/>
                <w:sz w:val="20"/>
              </w:rPr>
              <w:t xml:space="preserve"> with service providers for temporary power and water connections.</w:t>
            </w:r>
          </w:p>
          <w:p w14:paraId="546A0700" w14:textId="69B1C592" w:rsidR="00434DE1" w:rsidRDefault="00434DE1" w:rsidP="00434DE1">
            <w:pPr>
              <w:numPr>
                <w:ilvl w:val="1"/>
                <w:numId w:val="31"/>
              </w:numPr>
              <w:spacing w:after="120"/>
              <w:ind w:hanging="357"/>
              <w:jc w:val="both"/>
              <w:rPr>
                <w:rFonts w:ascii="Verdana" w:hAnsi="Verdana"/>
                <w:sz w:val="20"/>
                <w:lang w:val="en"/>
              </w:rPr>
            </w:pPr>
            <w:r>
              <w:rPr>
                <w:rFonts w:ascii="Verdana" w:hAnsi="Verdana"/>
                <w:bCs/>
                <w:sz w:val="20"/>
              </w:rPr>
              <w:t>Determine and meet the requirements of the council for temporary site setup.</w:t>
            </w:r>
          </w:p>
        </w:tc>
      </w:tr>
      <w:tr w:rsidR="00434DE1" w14:paraId="3DA2406B" w14:textId="77777777" w:rsidTr="00434DE1">
        <w:tc>
          <w:tcPr>
            <w:tcW w:w="10168" w:type="dxa"/>
            <w:shd w:val="clear" w:color="auto" w:fill="D9D9D9" w:themeFill="background1" w:themeFillShade="D9"/>
          </w:tcPr>
          <w:p w14:paraId="1E899D01" w14:textId="77777777" w:rsidR="00434DE1" w:rsidRPr="00DC7823" w:rsidRDefault="00434DE1" w:rsidP="00E44C57">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2058F008" w14:textId="000714A3" w:rsidR="00434DE1" w:rsidRPr="00DC7823" w:rsidRDefault="00434DE1" w:rsidP="00434DE1">
            <w:pPr>
              <w:numPr>
                <w:ilvl w:val="0"/>
                <w:numId w:val="31"/>
              </w:numPr>
              <w:spacing w:after="120"/>
              <w:jc w:val="both"/>
              <w:rPr>
                <w:rFonts w:ascii="Verdana" w:hAnsi="Verdana"/>
                <w:sz w:val="20"/>
                <w:szCs w:val="20"/>
              </w:rPr>
            </w:pPr>
            <w:r w:rsidRPr="00DC7823">
              <w:rPr>
                <w:rFonts w:ascii="Verdana" w:hAnsi="Verdana"/>
                <w:sz w:val="20"/>
                <w:szCs w:val="20"/>
              </w:rPr>
              <w:t xml:space="preserve">A completed Checklist and Template </w:t>
            </w:r>
            <w:r>
              <w:rPr>
                <w:rFonts w:ascii="Verdana" w:hAnsi="Verdana"/>
                <w:sz w:val="20"/>
                <w:szCs w:val="20"/>
              </w:rPr>
              <w:t>2</w:t>
            </w:r>
            <w:r w:rsidRPr="00DC7823">
              <w:rPr>
                <w:rFonts w:ascii="Verdana" w:hAnsi="Verdana"/>
                <w:sz w:val="20"/>
                <w:szCs w:val="20"/>
              </w:rPr>
              <w:t>,</w:t>
            </w:r>
          </w:p>
          <w:p w14:paraId="0EFD2406" w14:textId="7748093A" w:rsidR="00434DE1" w:rsidRDefault="00434DE1" w:rsidP="00434DE1">
            <w:pPr>
              <w:numPr>
                <w:ilvl w:val="0"/>
                <w:numId w:val="31"/>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2</w:t>
            </w:r>
          </w:p>
          <w:p w14:paraId="2196F0BB" w14:textId="317D20C1" w:rsidR="006F438F" w:rsidRPr="00DC7823" w:rsidRDefault="006F438F" w:rsidP="00434DE1">
            <w:pPr>
              <w:numPr>
                <w:ilvl w:val="0"/>
                <w:numId w:val="31"/>
              </w:numPr>
              <w:spacing w:after="120"/>
              <w:jc w:val="both"/>
              <w:rPr>
                <w:rFonts w:ascii="Verdana" w:hAnsi="Verdana"/>
                <w:sz w:val="20"/>
                <w:szCs w:val="20"/>
              </w:rPr>
            </w:pPr>
            <w:r>
              <w:rPr>
                <w:rFonts w:ascii="Verdana" w:hAnsi="Verdana"/>
                <w:sz w:val="20"/>
                <w:szCs w:val="20"/>
              </w:rPr>
              <w:t xml:space="preserve">Email confirmation of </w:t>
            </w:r>
            <w:r>
              <w:rPr>
                <w:rFonts w:ascii="Verdana" w:hAnsi="Verdana"/>
                <w:bCs/>
                <w:sz w:val="20"/>
              </w:rPr>
              <w:t>S</w:t>
            </w:r>
            <w:r w:rsidRPr="002B7D1C">
              <w:rPr>
                <w:rFonts w:ascii="Verdana" w:hAnsi="Verdana"/>
                <w:bCs/>
                <w:sz w:val="20"/>
              </w:rPr>
              <w:t>ite office, storage sheds, and on-site restrooms and facilities</w:t>
            </w:r>
            <w:r>
              <w:rPr>
                <w:rFonts w:ascii="Verdana" w:hAnsi="Verdana"/>
                <w:bCs/>
                <w:sz w:val="20"/>
              </w:rPr>
              <w:t xml:space="preserve"> arranged and received from the Site Supervisor.</w:t>
            </w:r>
          </w:p>
          <w:p w14:paraId="205BA7BD" w14:textId="34C23064" w:rsidR="00434DE1" w:rsidRPr="00FF7577" w:rsidRDefault="00434DE1" w:rsidP="00434DE1">
            <w:pPr>
              <w:numPr>
                <w:ilvl w:val="0"/>
                <w:numId w:val="31"/>
              </w:numPr>
              <w:spacing w:after="120"/>
              <w:jc w:val="both"/>
              <w:rPr>
                <w:rFonts w:ascii="Verdana" w:hAnsi="Verdana"/>
                <w:sz w:val="20"/>
                <w:szCs w:val="20"/>
              </w:rPr>
            </w:pPr>
            <w:r w:rsidRPr="00DC7823">
              <w:rPr>
                <w:rFonts w:ascii="Verdana" w:hAnsi="Verdana"/>
                <w:sz w:val="20"/>
                <w:szCs w:val="20"/>
              </w:rPr>
              <w:lastRenderedPageBreak/>
              <w:t>Copies of any emails/</w:t>
            </w:r>
            <w:r>
              <w:rPr>
                <w:rFonts w:ascii="Verdana" w:hAnsi="Verdana"/>
                <w:sz w:val="20"/>
                <w:szCs w:val="20"/>
              </w:rPr>
              <w:t>screenshots</w:t>
            </w:r>
            <w:r w:rsidRPr="00DC7823">
              <w:rPr>
                <w:rFonts w:ascii="Verdana" w:hAnsi="Verdana"/>
                <w:sz w:val="20"/>
                <w:szCs w:val="20"/>
              </w:rPr>
              <w:t xml:space="preserve"> </w:t>
            </w:r>
            <w:r>
              <w:rPr>
                <w:rFonts w:ascii="Verdana" w:hAnsi="Verdana"/>
                <w:sz w:val="20"/>
                <w:szCs w:val="20"/>
              </w:rPr>
              <w:t xml:space="preserve">used </w:t>
            </w:r>
            <w:r w:rsidRPr="00DC7823">
              <w:rPr>
                <w:rFonts w:ascii="Verdana" w:hAnsi="Verdana"/>
                <w:sz w:val="20"/>
                <w:szCs w:val="20"/>
              </w:rPr>
              <w:t xml:space="preserve">to </w:t>
            </w:r>
            <w:proofErr w:type="gramStart"/>
            <w:r>
              <w:rPr>
                <w:rFonts w:ascii="Verdana" w:hAnsi="Verdana"/>
                <w:sz w:val="20"/>
                <w:szCs w:val="20"/>
              </w:rPr>
              <w:t>make arrangements</w:t>
            </w:r>
            <w:proofErr w:type="gramEnd"/>
            <w:r>
              <w:rPr>
                <w:rFonts w:ascii="Verdana" w:hAnsi="Verdana"/>
                <w:sz w:val="20"/>
                <w:szCs w:val="20"/>
              </w:rPr>
              <w:t xml:space="preserve"> with relevant service providers for temporary power and water connections.</w:t>
            </w:r>
          </w:p>
          <w:p w14:paraId="773EC1EB" w14:textId="77777777" w:rsidR="00434DE1" w:rsidRDefault="00434DE1" w:rsidP="00434DE1">
            <w:pPr>
              <w:numPr>
                <w:ilvl w:val="0"/>
                <w:numId w:val="31"/>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tc>
      </w:tr>
      <w:bookmarkEnd w:id="27"/>
    </w:tbl>
    <w:p w14:paraId="4EFAC3CC" w14:textId="77777777" w:rsidR="00434DE1" w:rsidRDefault="00434DE1" w:rsidP="001C3B73">
      <w:pPr>
        <w:spacing w:after="240"/>
        <w:rPr>
          <w:rFonts w:ascii="Verdana" w:hAnsi="Verdana"/>
          <w:i/>
          <w:iCs/>
          <w:sz w:val="20"/>
          <w:u w:val="single"/>
        </w:rPr>
      </w:pPr>
    </w:p>
    <w:p w14:paraId="0FE0DCDD" w14:textId="77777777" w:rsidR="00434DE1" w:rsidRDefault="00434DE1">
      <w:pPr>
        <w:rPr>
          <w:rFonts w:ascii="Verdana" w:hAnsi="Verdana"/>
          <w:i/>
          <w:iCs/>
          <w:sz w:val="20"/>
          <w:u w:val="single"/>
        </w:rPr>
      </w:pPr>
      <w:r>
        <w:rPr>
          <w:rFonts w:ascii="Verdana" w:hAnsi="Verdana"/>
          <w:i/>
          <w:iCs/>
          <w:sz w:val="20"/>
          <w:u w:val="single"/>
        </w:rPr>
        <w:br w:type="page"/>
      </w:r>
    </w:p>
    <w:p w14:paraId="741BDBD9" w14:textId="0536517D" w:rsidR="001C3B73" w:rsidRPr="00703DAB" w:rsidRDefault="001C3B73" w:rsidP="001C3B73">
      <w:pPr>
        <w:spacing w:after="240"/>
        <w:rPr>
          <w:rFonts w:ascii="Verdana" w:hAnsi="Verdana"/>
          <w:i/>
          <w:iCs/>
          <w:sz w:val="20"/>
          <w:u w:val="single"/>
        </w:rPr>
      </w:pPr>
      <w:bookmarkStart w:id="29" w:name="_Hlk124764087"/>
      <w:r w:rsidRPr="00C95183">
        <w:rPr>
          <w:rFonts w:ascii="Verdana" w:hAnsi="Verdana"/>
          <w:i/>
          <w:iCs/>
          <w:sz w:val="20"/>
          <w:u w:val="single"/>
        </w:rPr>
        <w:lastRenderedPageBreak/>
        <w:t xml:space="preserve">Checklist </w:t>
      </w:r>
      <w:r>
        <w:rPr>
          <w:rFonts w:ascii="Verdana" w:hAnsi="Verdana"/>
          <w:i/>
          <w:iCs/>
          <w:sz w:val="20"/>
          <w:u w:val="single"/>
        </w:rPr>
        <w:t>2</w:t>
      </w:r>
      <w:r w:rsidRPr="00676D66">
        <w:rPr>
          <w:rFonts w:ascii="Verdana" w:hAnsi="Verdana"/>
          <w:i/>
          <w:iCs/>
          <w:sz w:val="20"/>
          <w:u w:val="single"/>
        </w:rPr>
        <w:t xml:space="preserve">: </w:t>
      </w:r>
      <w:proofErr w:type="spellStart"/>
      <w:r w:rsidRPr="00BD7890">
        <w:rPr>
          <w:rFonts w:ascii="Verdana" w:hAnsi="Verdana"/>
          <w:i/>
          <w:iCs/>
          <w:sz w:val="20"/>
          <w:u w:val="single"/>
        </w:rPr>
        <w:t>Organise</w:t>
      </w:r>
      <w:proofErr w:type="spellEnd"/>
      <w:r w:rsidRPr="00BD7890">
        <w:rPr>
          <w:rFonts w:ascii="Verdana" w:hAnsi="Verdana"/>
          <w:i/>
          <w:iCs/>
          <w:sz w:val="20"/>
          <w:u w:val="single"/>
        </w:rPr>
        <w:t xml:space="preserve"> on-site services and facilities</w:t>
      </w:r>
      <w:r w:rsidRPr="00BD7890">
        <w:rPr>
          <w:rFonts w:ascii="Verdana" w:hAnsi="Verdana"/>
          <w:i/>
          <w:iCs/>
          <w:sz w:val="20"/>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1C3B73" w:rsidRPr="00C95183" w14:paraId="6EBE0020" w14:textId="77777777" w:rsidTr="00434DE1">
        <w:trPr>
          <w:trHeight w:val="503"/>
        </w:trPr>
        <w:tc>
          <w:tcPr>
            <w:tcW w:w="8188" w:type="dxa"/>
          </w:tcPr>
          <w:bookmarkEnd w:id="28"/>
          <w:p w14:paraId="6BCE06D8" w14:textId="77777777" w:rsidR="001C3B73" w:rsidRPr="00C95183" w:rsidRDefault="001C3B73" w:rsidP="001F637C">
            <w:pPr>
              <w:spacing w:after="240"/>
              <w:jc w:val="center"/>
              <w:rPr>
                <w:rFonts w:ascii="Verdana" w:hAnsi="Verdana"/>
                <w:b/>
                <w:sz w:val="20"/>
              </w:rPr>
            </w:pPr>
            <w:r w:rsidRPr="00C95183">
              <w:rPr>
                <w:rFonts w:ascii="Verdana" w:hAnsi="Verdana"/>
                <w:b/>
                <w:sz w:val="20"/>
              </w:rPr>
              <w:t>Steps</w:t>
            </w:r>
          </w:p>
        </w:tc>
        <w:tc>
          <w:tcPr>
            <w:tcW w:w="2410" w:type="dxa"/>
          </w:tcPr>
          <w:p w14:paraId="59E985C7" w14:textId="77777777" w:rsidR="001C3B73" w:rsidRPr="00C95183" w:rsidRDefault="001C3B73" w:rsidP="001F637C">
            <w:pPr>
              <w:spacing w:after="240"/>
              <w:jc w:val="center"/>
              <w:rPr>
                <w:rFonts w:ascii="Verdana" w:hAnsi="Verdana"/>
                <w:b/>
                <w:sz w:val="20"/>
              </w:rPr>
            </w:pPr>
            <w:r>
              <w:rPr>
                <w:rFonts w:ascii="Verdana" w:hAnsi="Verdana"/>
                <w:b/>
                <w:sz w:val="20"/>
              </w:rPr>
              <w:t>Tick mark, once completed</w:t>
            </w:r>
          </w:p>
        </w:tc>
      </w:tr>
      <w:tr w:rsidR="001C3B73" w:rsidRPr="00B073C5" w14:paraId="6ED35A24" w14:textId="77777777" w:rsidTr="00434DE1">
        <w:trPr>
          <w:trHeight w:val="70"/>
        </w:trPr>
        <w:tc>
          <w:tcPr>
            <w:tcW w:w="8188" w:type="dxa"/>
          </w:tcPr>
          <w:p w14:paraId="0A17CDDB" w14:textId="77777777" w:rsidR="001C3B73" w:rsidRDefault="001C3B73" w:rsidP="00BF21C9">
            <w:pPr>
              <w:spacing w:after="120"/>
              <w:jc w:val="both"/>
              <w:rPr>
                <w:rFonts w:ascii="Verdana" w:hAnsi="Verdana"/>
                <w:bCs/>
                <w:sz w:val="20"/>
                <w:szCs w:val="20"/>
              </w:rPr>
            </w:pPr>
            <w:r>
              <w:rPr>
                <w:rFonts w:ascii="Verdana" w:hAnsi="Verdana"/>
                <w:b/>
                <w:sz w:val="20"/>
              </w:rPr>
              <w:t xml:space="preserve">Step 1: </w:t>
            </w:r>
            <w:r w:rsidRPr="00FC35FE">
              <w:rPr>
                <w:rFonts w:ascii="Verdana" w:hAnsi="Verdana"/>
                <w:sz w:val="20"/>
              </w:rPr>
              <w:t>Determine the needs for on-site facilities and services.</w:t>
            </w:r>
          </w:p>
          <w:p w14:paraId="4E40F258" w14:textId="77777777" w:rsidR="001C3B73" w:rsidRDefault="001C3B73" w:rsidP="00BF21C9">
            <w:pPr>
              <w:numPr>
                <w:ilvl w:val="0"/>
                <w:numId w:val="31"/>
              </w:numPr>
              <w:spacing w:after="120"/>
              <w:jc w:val="both"/>
              <w:rPr>
                <w:rFonts w:ascii="Verdana" w:hAnsi="Verdana"/>
                <w:sz w:val="20"/>
                <w:szCs w:val="20"/>
              </w:rPr>
            </w:pPr>
            <w:r>
              <w:rPr>
                <w:rFonts w:ascii="Verdana" w:hAnsi="Verdana"/>
                <w:sz w:val="20"/>
                <w:szCs w:val="20"/>
              </w:rPr>
              <w:t xml:space="preserve">Conduct online research to determine </w:t>
            </w:r>
            <w:r w:rsidRPr="00F27A56">
              <w:rPr>
                <w:rFonts w:ascii="Verdana" w:hAnsi="Verdana"/>
                <w:sz w:val="20"/>
                <w:szCs w:val="20"/>
              </w:rPr>
              <w:t>requirements for on-site facilities and services</w:t>
            </w:r>
            <w:r>
              <w:rPr>
                <w:rFonts w:ascii="Verdana" w:hAnsi="Verdana"/>
                <w:sz w:val="20"/>
                <w:szCs w:val="20"/>
              </w:rPr>
              <w:t>.</w:t>
            </w:r>
          </w:p>
          <w:p w14:paraId="2C9E051E" w14:textId="77777777" w:rsidR="001C3B73" w:rsidRPr="00CB004A" w:rsidRDefault="001C3B73" w:rsidP="00BF21C9">
            <w:pPr>
              <w:numPr>
                <w:ilvl w:val="0"/>
                <w:numId w:val="31"/>
              </w:numPr>
              <w:spacing w:after="120"/>
              <w:jc w:val="both"/>
              <w:rPr>
                <w:rFonts w:ascii="Verdana" w:hAnsi="Verdana"/>
                <w:sz w:val="20"/>
                <w:szCs w:val="20"/>
              </w:rPr>
            </w:pPr>
            <w:r>
              <w:rPr>
                <w:rFonts w:ascii="Verdana" w:hAnsi="Verdana"/>
                <w:sz w:val="20"/>
                <w:szCs w:val="20"/>
              </w:rPr>
              <w:t xml:space="preserve">Document the identified </w:t>
            </w:r>
            <w:r w:rsidRPr="00F27A56">
              <w:rPr>
                <w:rFonts w:ascii="Verdana" w:hAnsi="Verdana"/>
                <w:sz w:val="20"/>
                <w:szCs w:val="20"/>
              </w:rPr>
              <w:t>requirements for on-site facilities and services</w:t>
            </w:r>
            <w:r>
              <w:rPr>
                <w:rFonts w:ascii="Verdana" w:hAnsi="Verdana"/>
                <w:sz w:val="20"/>
                <w:szCs w:val="20"/>
              </w:rPr>
              <w:t xml:space="preserve"> and relevant legislative provisions using Template 2.</w:t>
            </w:r>
          </w:p>
        </w:tc>
        <w:tc>
          <w:tcPr>
            <w:tcW w:w="2410" w:type="dxa"/>
          </w:tcPr>
          <w:p w14:paraId="45371FFF" w14:textId="6146AD0A" w:rsidR="001C3B73" w:rsidRPr="00B073C5" w:rsidRDefault="005C311C" w:rsidP="00F27E29">
            <w:pPr>
              <w:numPr>
                <w:ilvl w:val="0"/>
                <w:numId w:val="35"/>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77696" behindDoc="1" locked="0" layoutInCell="1" allowOverlap="1" wp14:anchorId="6F693982" wp14:editId="25A823AE">
                  <wp:simplePos x="0" y="0"/>
                  <wp:positionH relativeFrom="column">
                    <wp:posOffset>409887</wp:posOffset>
                  </wp:positionH>
                  <wp:positionV relativeFrom="paragraph">
                    <wp:posOffset>-176189</wp:posOffset>
                  </wp:positionV>
                  <wp:extent cx="443552" cy="443552"/>
                  <wp:effectExtent l="0" t="0" r="0" b="0"/>
                  <wp:wrapNone/>
                  <wp:docPr id="428264532" name="Graphic 5"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64532" name="Graphic 428264532" descr="Checkmark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43552" cy="443552"/>
                          </a:xfrm>
                          <a:prstGeom prst="rect">
                            <a:avLst/>
                          </a:prstGeom>
                        </pic:spPr>
                      </pic:pic>
                    </a:graphicData>
                  </a:graphic>
                  <wp14:sizeRelH relativeFrom="margin">
                    <wp14:pctWidth>0</wp14:pctWidth>
                  </wp14:sizeRelH>
                  <wp14:sizeRelV relativeFrom="margin">
                    <wp14:pctHeight>0</wp14:pctHeight>
                  </wp14:sizeRelV>
                </wp:anchor>
              </w:drawing>
            </w:r>
          </w:p>
        </w:tc>
      </w:tr>
      <w:tr w:rsidR="001C3B73" w:rsidRPr="00B073C5" w14:paraId="63164A7B" w14:textId="77777777" w:rsidTr="00434DE1">
        <w:trPr>
          <w:trHeight w:val="1353"/>
        </w:trPr>
        <w:tc>
          <w:tcPr>
            <w:tcW w:w="8188" w:type="dxa"/>
          </w:tcPr>
          <w:p w14:paraId="3D36157C" w14:textId="77777777" w:rsidR="001C3B73" w:rsidRPr="00711E62" w:rsidRDefault="001C3B73" w:rsidP="00BF21C9">
            <w:pPr>
              <w:spacing w:after="120"/>
              <w:jc w:val="both"/>
              <w:rPr>
                <w:rFonts w:ascii="Verdana" w:hAnsi="Verdana"/>
                <w:bCs/>
                <w:sz w:val="20"/>
              </w:rPr>
            </w:pPr>
            <w:r>
              <w:rPr>
                <w:rFonts w:ascii="Verdana" w:hAnsi="Verdana"/>
                <w:b/>
                <w:sz w:val="20"/>
              </w:rPr>
              <w:t xml:space="preserve">Step 2: </w:t>
            </w:r>
            <w:r w:rsidRPr="00FC35FE">
              <w:rPr>
                <w:rFonts w:ascii="Verdana" w:hAnsi="Verdana"/>
                <w:bCs/>
                <w:sz w:val="20"/>
              </w:rPr>
              <w:t>Set up, receive, and position the site office, storage sheds, and on-site restrooms and facilities.</w:t>
            </w:r>
          </w:p>
          <w:p w14:paraId="5EE2FA01" w14:textId="77777777" w:rsidR="001C3B73" w:rsidRDefault="001C3B73" w:rsidP="00BF21C9">
            <w:pPr>
              <w:numPr>
                <w:ilvl w:val="0"/>
                <w:numId w:val="31"/>
              </w:numPr>
              <w:spacing w:after="120"/>
              <w:jc w:val="both"/>
              <w:rPr>
                <w:rFonts w:ascii="Verdana" w:hAnsi="Verdana"/>
                <w:sz w:val="20"/>
              </w:rPr>
            </w:pPr>
            <w:r>
              <w:rPr>
                <w:rFonts w:ascii="Verdana" w:hAnsi="Verdana"/>
                <w:sz w:val="20"/>
              </w:rPr>
              <w:t xml:space="preserve">Analyse the project drawings and specifications. </w:t>
            </w:r>
          </w:p>
          <w:p w14:paraId="449DEEE6" w14:textId="77777777" w:rsidR="001C3B73" w:rsidRPr="002B7D1C" w:rsidRDefault="001C3B73" w:rsidP="00BF21C9">
            <w:pPr>
              <w:numPr>
                <w:ilvl w:val="0"/>
                <w:numId w:val="31"/>
              </w:numPr>
              <w:spacing w:after="120"/>
              <w:jc w:val="both"/>
              <w:rPr>
                <w:rFonts w:ascii="Verdana" w:hAnsi="Verdana"/>
                <w:sz w:val="20"/>
              </w:rPr>
            </w:pPr>
            <w:r w:rsidRPr="002B7D1C">
              <w:rPr>
                <w:rFonts w:ascii="Verdana" w:hAnsi="Verdana"/>
                <w:bCs/>
                <w:sz w:val="20"/>
              </w:rPr>
              <w:t xml:space="preserve">Arrange site office, storage sheds, and on-site restrooms and facilities. </w:t>
            </w:r>
          </w:p>
          <w:p w14:paraId="79E2D507" w14:textId="77777777" w:rsidR="001C3B73" w:rsidRDefault="001C3B73" w:rsidP="00BF21C9">
            <w:pPr>
              <w:numPr>
                <w:ilvl w:val="0"/>
                <w:numId w:val="31"/>
              </w:numPr>
              <w:spacing w:after="120"/>
              <w:jc w:val="both"/>
              <w:rPr>
                <w:rFonts w:ascii="Verdana" w:hAnsi="Verdana"/>
                <w:sz w:val="20"/>
              </w:rPr>
            </w:pPr>
            <w:r>
              <w:rPr>
                <w:rFonts w:ascii="Verdana" w:hAnsi="Verdana"/>
                <w:bCs/>
                <w:sz w:val="20"/>
              </w:rPr>
              <w:t>R</w:t>
            </w:r>
            <w:r w:rsidRPr="00FC35FE">
              <w:rPr>
                <w:rFonts w:ascii="Verdana" w:hAnsi="Verdana"/>
                <w:bCs/>
                <w:sz w:val="20"/>
              </w:rPr>
              <w:t>eceive, and position the site office, storage sheds, and on-site restrooms and facilities</w:t>
            </w:r>
            <w:r>
              <w:rPr>
                <w:rFonts w:ascii="Verdana" w:hAnsi="Verdana"/>
                <w:bCs/>
                <w:sz w:val="20"/>
              </w:rPr>
              <w:t>.</w:t>
            </w:r>
          </w:p>
          <w:p w14:paraId="0E1367D4" w14:textId="77777777" w:rsidR="001C3B73" w:rsidRDefault="001C3B73" w:rsidP="00BF21C9">
            <w:pPr>
              <w:numPr>
                <w:ilvl w:val="0"/>
                <w:numId w:val="31"/>
              </w:numPr>
              <w:spacing w:after="120"/>
              <w:jc w:val="both"/>
              <w:rPr>
                <w:rFonts w:ascii="Verdana" w:hAnsi="Verdana"/>
                <w:sz w:val="20"/>
              </w:rPr>
            </w:pPr>
            <w:r>
              <w:rPr>
                <w:rFonts w:ascii="Verdana" w:hAnsi="Verdana"/>
                <w:sz w:val="20"/>
              </w:rPr>
              <w:t>Further, document the following using Template 2.</w:t>
            </w:r>
          </w:p>
          <w:p w14:paraId="1982F447" w14:textId="3E2D9F60" w:rsidR="001C3B73" w:rsidRPr="001A1348" w:rsidRDefault="001C3B73" w:rsidP="00BF21C9">
            <w:pPr>
              <w:numPr>
                <w:ilvl w:val="1"/>
                <w:numId w:val="31"/>
              </w:numPr>
              <w:spacing w:after="120"/>
              <w:jc w:val="both"/>
              <w:rPr>
                <w:rFonts w:ascii="Verdana" w:hAnsi="Verdana"/>
                <w:sz w:val="20"/>
              </w:rPr>
            </w:pPr>
            <w:r>
              <w:rPr>
                <w:rFonts w:ascii="Verdana" w:hAnsi="Verdana"/>
                <w:bCs/>
                <w:sz w:val="20"/>
              </w:rPr>
              <w:t>S</w:t>
            </w:r>
            <w:r w:rsidRPr="002B7D1C">
              <w:rPr>
                <w:rFonts w:ascii="Verdana" w:hAnsi="Verdana"/>
                <w:bCs/>
                <w:sz w:val="20"/>
              </w:rPr>
              <w:t>ite office, storage sheds, and on-site restrooms and facilities</w:t>
            </w:r>
            <w:r>
              <w:rPr>
                <w:rFonts w:ascii="Verdana" w:hAnsi="Verdana"/>
                <w:bCs/>
                <w:sz w:val="20"/>
              </w:rPr>
              <w:t xml:space="preserve"> arranged and received. </w:t>
            </w:r>
            <w:r w:rsidR="006F438F">
              <w:rPr>
                <w:rFonts w:ascii="Verdana" w:hAnsi="Verdana"/>
                <w:bCs/>
                <w:sz w:val="20"/>
              </w:rPr>
              <w:t>This can be evidence by an email confirmation from the Site Supervisor (this can be simulated with your supervisor).</w:t>
            </w:r>
          </w:p>
          <w:p w14:paraId="4FE20D7A" w14:textId="77777777" w:rsidR="001C3B73" w:rsidRPr="001C3BCD" w:rsidRDefault="001C3B73" w:rsidP="00BF21C9">
            <w:pPr>
              <w:numPr>
                <w:ilvl w:val="1"/>
                <w:numId w:val="31"/>
              </w:numPr>
              <w:spacing w:after="120"/>
              <w:jc w:val="both"/>
              <w:rPr>
                <w:rFonts w:ascii="Verdana" w:hAnsi="Verdana"/>
                <w:sz w:val="20"/>
              </w:rPr>
            </w:pPr>
            <w:r>
              <w:rPr>
                <w:rFonts w:ascii="Verdana" w:hAnsi="Verdana"/>
                <w:sz w:val="20"/>
              </w:rPr>
              <w:t xml:space="preserve">How did you position </w:t>
            </w:r>
            <w:r w:rsidRPr="00FC35FE">
              <w:rPr>
                <w:rFonts w:ascii="Verdana" w:hAnsi="Verdana"/>
                <w:bCs/>
                <w:sz w:val="20"/>
              </w:rPr>
              <w:t>the site office, storage sheds, and on-site restrooms and facilities</w:t>
            </w:r>
            <w:r>
              <w:rPr>
                <w:rFonts w:ascii="Verdana" w:hAnsi="Verdana"/>
                <w:bCs/>
                <w:sz w:val="20"/>
              </w:rPr>
              <w:t xml:space="preserve">? </w:t>
            </w:r>
          </w:p>
        </w:tc>
        <w:tc>
          <w:tcPr>
            <w:tcW w:w="2410" w:type="dxa"/>
          </w:tcPr>
          <w:p w14:paraId="2E2BD850" w14:textId="4A7CA7C0" w:rsidR="001C3B73" w:rsidRPr="00B073C5" w:rsidRDefault="00A91FC6" w:rsidP="00F27E29">
            <w:pPr>
              <w:numPr>
                <w:ilvl w:val="0"/>
                <w:numId w:val="35"/>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80768" behindDoc="1" locked="0" layoutInCell="1" allowOverlap="1" wp14:anchorId="2B3C506F" wp14:editId="50C731BE">
                  <wp:simplePos x="0" y="0"/>
                  <wp:positionH relativeFrom="column">
                    <wp:posOffset>407670</wp:posOffset>
                  </wp:positionH>
                  <wp:positionV relativeFrom="paragraph">
                    <wp:posOffset>-118745</wp:posOffset>
                  </wp:positionV>
                  <wp:extent cx="443552" cy="443552"/>
                  <wp:effectExtent l="0" t="0" r="0" b="0"/>
                  <wp:wrapNone/>
                  <wp:docPr id="2048179590" name="Graphic 2048179590"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64532" name="Graphic 428264532" descr="Checkmark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43552" cy="443552"/>
                          </a:xfrm>
                          <a:prstGeom prst="rect">
                            <a:avLst/>
                          </a:prstGeom>
                        </pic:spPr>
                      </pic:pic>
                    </a:graphicData>
                  </a:graphic>
                  <wp14:sizeRelH relativeFrom="margin">
                    <wp14:pctWidth>0</wp14:pctWidth>
                  </wp14:sizeRelH>
                  <wp14:sizeRelV relativeFrom="margin">
                    <wp14:pctHeight>0</wp14:pctHeight>
                  </wp14:sizeRelV>
                </wp:anchor>
              </w:drawing>
            </w:r>
          </w:p>
        </w:tc>
      </w:tr>
      <w:tr w:rsidR="001C3B73" w:rsidRPr="00B073C5" w14:paraId="13653962" w14:textId="77777777" w:rsidTr="00434DE1">
        <w:trPr>
          <w:trHeight w:val="822"/>
        </w:trPr>
        <w:tc>
          <w:tcPr>
            <w:tcW w:w="8188" w:type="dxa"/>
          </w:tcPr>
          <w:p w14:paraId="69342D38" w14:textId="77777777" w:rsidR="001C3B73" w:rsidRPr="00703DAB" w:rsidRDefault="001C3B73" w:rsidP="00BF21C9">
            <w:pPr>
              <w:spacing w:after="12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196FAE">
              <w:rPr>
                <w:rFonts w:ascii="Verdana" w:hAnsi="Verdana"/>
                <w:bCs/>
                <w:sz w:val="20"/>
              </w:rPr>
              <w:t>Identify and create processes to protect or make use of existing services on the site.</w:t>
            </w:r>
          </w:p>
          <w:p w14:paraId="11B7A3B3" w14:textId="77777777" w:rsidR="001C3B73" w:rsidRPr="00753091" w:rsidRDefault="001C3B73" w:rsidP="00BF21C9">
            <w:pPr>
              <w:numPr>
                <w:ilvl w:val="0"/>
                <w:numId w:val="31"/>
              </w:numPr>
              <w:spacing w:after="120"/>
              <w:jc w:val="both"/>
              <w:rPr>
                <w:rFonts w:ascii="Verdana" w:hAnsi="Verdana"/>
                <w:sz w:val="20"/>
              </w:rPr>
            </w:pPr>
            <w:r>
              <w:rPr>
                <w:rFonts w:ascii="Verdana" w:hAnsi="Verdana"/>
                <w:sz w:val="20"/>
              </w:rPr>
              <w:t xml:space="preserve">Identify and develop </w:t>
            </w:r>
            <w:r w:rsidRPr="00196FAE">
              <w:rPr>
                <w:rFonts w:ascii="Verdana" w:hAnsi="Verdana"/>
                <w:bCs/>
                <w:sz w:val="20"/>
              </w:rPr>
              <w:t>processes to protect or make use of existing services on the site</w:t>
            </w:r>
            <w:r>
              <w:rPr>
                <w:rFonts w:ascii="Verdana" w:hAnsi="Verdana"/>
                <w:bCs/>
                <w:sz w:val="20"/>
              </w:rPr>
              <w:t xml:space="preserve">. </w:t>
            </w:r>
          </w:p>
          <w:p w14:paraId="4D0FC226" w14:textId="77777777" w:rsidR="001C3B73" w:rsidRPr="00D92949" w:rsidRDefault="001C3B73" w:rsidP="00BF21C9">
            <w:pPr>
              <w:numPr>
                <w:ilvl w:val="0"/>
                <w:numId w:val="31"/>
              </w:numPr>
              <w:spacing w:after="120"/>
              <w:jc w:val="both"/>
              <w:rPr>
                <w:rFonts w:ascii="Verdana" w:hAnsi="Verdana"/>
                <w:sz w:val="20"/>
              </w:rPr>
            </w:pPr>
            <w:r>
              <w:rPr>
                <w:rFonts w:ascii="Verdana" w:hAnsi="Verdana"/>
                <w:sz w:val="20"/>
              </w:rPr>
              <w:t xml:space="preserve">Document the identified </w:t>
            </w:r>
            <w:r w:rsidRPr="00196FAE">
              <w:rPr>
                <w:rFonts w:ascii="Verdana" w:hAnsi="Verdana"/>
                <w:bCs/>
                <w:sz w:val="20"/>
              </w:rPr>
              <w:t>processes to protect or make use of existing services on the site</w:t>
            </w:r>
            <w:r>
              <w:rPr>
                <w:rFonts w:ascii="Verdana" w:hAnsi="Verdana"/>
                <w:bCs/>
                <w:sz w:val="20"/>
              </w:rPr>
              <w:t xml:space="preserve"> using Template 2. </w:t>
            </w:r>
          </w:p>
        </w:tc>
        <w:tc>
          <w:tcPr>
            <w:tcW w:w="2410" w:type="dxa"/>
          </w:tcPr>
          <w:p w14:paraId="70980784" w14:textId="22326F74" w:rsidR="001C3B73" w:rsidRPr="00B073C5" w:rsidRDefault="00E963E9" w:rsidP="00F27E29">
            <w:pPr>
              <w:numPr>
                <w:ilvl w:val="0"/>
                <w:numId w:val="35"/>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84864" behindDoc="1" locked="0" layoutInCell="1" allowOverlap="1" wp14:anchorId="03EA6E8A" wp14:editId="37B5D255">
                  <wp:simplePos x="0" y="0"/>
                  <wp:positionH relativeFrom="column">
                    <wp:posOffset>401320</wp:posOffset>
                  </wp:positionH>
                  <wp:positionV relativeFrom="paragraph">
                    <wp:posOffset>-149860</wp:posOffset>
                  </wp:positionV>
                  <wp:extent cx="443552" cy="443552"/>
                  <wp:effectExtent l="0" t="0" r="0" b="0"/>
                  <wp:wrapNone/>
                  <wp:docPr id="1629249664" name="Graphic 1629249664"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64532" name="Graphic 428264532" descr="Checkmark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43552" cy="443552"/>
                          </a:xfrm>
                          <a:prstGeom prst="rect">
                            <a:avLst/>
                          </a:prstGeom>
                        </pic:spPr>
                      </pic:pic>
                    </a:graphicData>
                  </a:graphic>
                  <wp14:sizeRelH relativeFrom="margin">
                    <wp14:pctWidth>0</wp14:pctWidth>
                  </wp14:sizeRelH>
                  <wp14:sizeRelV relativeFrom="margin">
                    <wp14:pctHeight>0</wp14:pctHeight>
                  </wp14:sizeRelV>
                </wp:anchor>
              </w:drawing>
            </w:r>
          </w:p>
        </w:tc>
      </w:tr>
      <w:tr w:rsidR="001C3B73" w:rsidRPr="00B073C5" w14:paraId="25A25798" w14:textId="77777777" w:rsidTr="00434DE1">
        <w:trPr>
          <w:trHeight w:val="822"/>
        </w:trPr>
        <w:tc>
          <w:tcPr>
            <w:tcW w:w="8188" w:type="dxa"/>
          </w:tcPr>
          <w:p w14:paraId="2D5723C5" w14:textId="77777777" w:rsidR="001C3B73" w:rsidRPr="00703DAB" w:rsidRDefault="001C3B73" w:rsidP="00BF21C9">
            <w:pPr>
              <w:spacing w:after="120"/>
              <w:jc w:val="both"/>
              <w:rPr>
                <w:rFonts w:ascii="Verdana" w:hAnsi="Verdana"/>
                <w:bCs/>
                <w:sz w:val="20"/>
              </w:rPr>
            </w:pPr>
            <w:r w:rsidRPr="00C95183">
              <w:rPr>
                <w:rFonts w:ascii="Verdana" w:hAnsi="Verdana"/>
                <w:b/>
                <w:sz w:val="20"/>
              </w:rPr>
              <w:t xml:space="preserve">Step </w:t>
            </w:r>
            <w:r>
              <w:rPr>
                <w:rFonts w:ascii="Verdana" w:hAnsi="Verdana"/>
                <w:b/>
                <w:sz w:val="20"/>
              </w:rPr>
              <w:t>4</w:t>
            </w:r>
            <w:r w:rsidRPr="00C95183">
              <w:rPr>
                <w:rFonts w:ascii="Verdana" w:hAnsi="Verdana"/>
                <w:b/>
                <w:sz w:val="20"/>
              </w:rPr>
              <w:t>:</w:t>
            </w:r>
            <w:r w:rsidRPr="00C95183">
              <w:rPr>
                <w:rFonts w:ascii="Verdana" w:hAnsi="Verdana"/>
                <w:bCs/>
                <w:sz w:val="20"/>
              </w:rPr>
              <w:t xml:space="preserve"> </w:t>
            </w:r>
            <w:r w:rsidRPr="00196FAE">
              <w:rPr>
                <w:rFonts w:ascii="Verdana" w:hAnsi="Verdana"/>
                <w:bCs/>
                <w:sz w:val="20"/>
              </w:rPr>
              <w:t>Make arrangements with service providers for temporary power and water connections.</w:t>
            </w:r>
          </w:p>
          <w:p w14:paraId="0303F4C4" w14:textId="77777777" w:rsidR="001C3B73" w:rsidRDefault="001C3B73" w:rsidP="00BF21C9">
            <w:pPr>
              <w:numPr>
                <w:ilvl w:val="0"/>
                <w:numId w:val="31"/>
              </w:numPr>
              <w:spacing w:after="120"/>
              <w:jc w:val="both"/>
              <w:rPr>
                <w:rFonts w:ascii="Verdana" w:hAnsi="Verdana"/>
                <w:sz w:val="20"/>
              </w:rPr>
            </w:pPr>
            <w:r>
              <w:rPr>
                <w:rFonts w:ascii="Verdana" w:hAnsi="Verdana"/>
                <w:sz w:val="20"/>
              </w:rPr>
              <w:t>Arrange temporary power and water connections with relevant service providers.</w:t>
            </w:r>
          </w:p>
          <w:p w14:paraId="49D1BF85" w14:textId="0A7877B5" w:rsidR="001C3B73" w:rsidRPr="00172D35" w:rsidRDefault="00523CDA" w:rsidP="00BF21C9">
            <w:pPr>
              <w:spacing w:after="120"/>
              <w:jc w:val="both"/>
              <w:rPr>
                <w:rFonts w:ascii="Verdana" w:hAnsi="Verdana"/>
                <w:sz w:val="20"/>
              </w:rPr>
            </w:pPr>
            <w:r w:rsidRPr="00523CDA">
              <w:rPr>
                <w:rFonts w:ascii="Verdana" w:hAnsi="Verdana"/>
                <w:b/>
                <w:bCs/>
                <w:sz w:val="20"/>
                <w:u w:val="single"/>
              </w:rPr>
              <w:t>Note:</w:t>
            </w:r>
            <w:r>
              <w:rPr>
                <w:rFonts w:ascii="Verdana" w:hAnsi="Verdana"/>
                <w:sz w:val="20"/>
              </w:rPr>
              <w:t xml:space="preserve"> </w:t>
            </w:r>
            <w:r w:rsidR="001C3B73">
              <w:rPr>
                <w:rFonts w:ascii="Verdana" w:hAnsi="Verdana"/>
                <w:sz w:val="20"/>
              </w:rPr>
              <w:t xml:space="preserve">Submit the service agreements to the trainer/assessor. </w:t>
            </w:r>
          </w:p>
        </w:tc>
        <w:tc>
          <w:tcPr>
            <w:tcW w:w="2410" w:type="dxa"/>
          </w:tcPr>
          <w:p w14:paraId="0EAD33A1" w14:textId="6FD7EDC1" w:rsidR="001C3B73" w:rsidRPr="00B073C5" w:rsidRDefault="00632C47" w:rsidP="00F27E29">
            <w:pPr>
              <w:numPr>
                <w:ilvl w:val="0"/>
                <w:numId w:val="35"/>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87936" behindDoc="1" locked="0" layoutInCell="1" allowOverlap="1" wp14:anchorId="49C8F3B5" wp14:editId="392D62C7">
                  <wp:simplePos x="0" y="0"/>
                  <wp:positionH relativeFrom="column">
                    <wp:posOffset>445770</wp:posOffset>
                  </wp:positionH>
                  <wp:positionV relativeFrom="paragraph">
                    <wp:posOffset>-193675</wp:posOffset>
                  </wp:positionV>
                  <wp:extent cx="443552" cy="443552"/>
                  <wp:effectExtent l="0" t="0" r="0" b="0"/>
                  <wp:wrapNone/>
                  <wp:docPr id="420931812" name="Graphic 420931812"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64532" name="Graphic 428264532" descr="Checkmark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43552" cy="443552"/>
                          </a:xfrm>
                          <a:prstGeom prst="rect">
                            <a:avLst/>
                          </a:prstGeom>
                        </pic:spPr>
                      </pic:pic>
                    </a:graphicData>
                  </a:graphic>
                  <wp14:sizeRelH relativeFrom="margin">
                    <wp14:pctWidth>0</wp14:pctWidth>
                  </wp14:sizeRelH>
                  <wp14:sizeRelV relativeFrom="margin">
                    <wp14:pctHeight>0</wp14:pctHeight>
                  </wp14:sizeRelV>
                </wp:anchor>
              </w:drawing>
            </w:r>
          </w:p>
        </w:tc>
      </w:tr>
      <w:tr w:rsidR="001C3B73" w:rsidRPr="00B073C5" w14:paraId="3643D36B" w14:textId="77777777" w:rsidTr="00434DE1">
        <w:trPr>
          <w:trHeight w:val="822"/>
        </w:trPr>
        <w:tc>
          <w:tcPr>
            <w:tcW w:w="8188" w:type="dxa"/>
          </w:tcPr>
          <w:p w14:paraId="60072D38" w14:textId="77777777" w:rsidR="001C3B73" w:rsidRDefault="001C3B73" w:rsidP="00BF21C9">
            <w:pPr>
              <w:spacing w:after="120"/>
              <w:jc w:val="both"/>
              <w:rPr>
                <w:rFonts w:ascii="Verdana" w:hAnsi="Verdana"/>
                <w:bCs/>
                <w:sz w:val="20"/>
              </w:rPr>
            </w:pPr>
            <w:r w:rsidRPr="00C95183">
              <w:rPr>
                <w:rFonts w:ascii="Verdana" w:hAnsi="Verdana"/>
                <w:b/>
                <w:sz w:val="20"/>
              </w:rPr>
              <w:t xml:space="preserve">Step </w:t>
            </w:r>
            <w:r>
              <w:rPr>
                <w:rFonts w:ascii="Verdana" w:hAnsi="Verdana"/>
                <w:b/>
                <w:sz w:val="20"/>
              </w:rPr>
              <w:t>5</w:t>
            </w:r>
            <w:r w:rsidRPr="00C95183">
              <w:rPr>
                <w:rFonts w:ascii="Verdana" w:hAnsi="Verdana"/>
                <w:b/>
                <w:sz w:val="20"/>
              </w:rPr>
              <w:t>:</w:t>
            </w:r>
            <w:r w:rsidRPr="00C95183">
              <w:rPr>
                <w:rFonts w:ascii="Verdana" w:hAnsi="Verdana"/>
                <w:bCs/>
                <w:sz w:val="20"/>
              </w:rPr>
              <w:t xml:space="preserve"> </w:t>
            </w:r>
            <w:r w:rsidRPr="00196FAE">
              <w:rPr>
                <w:rFonts w:ascii="Verdana" w:hAnsi="Verdana"/>
                <w:bCs/>
                <w:sz w:val="20"/>
              </w:rPr>
              <w:t>Determine and meet the requirements of the council for temporary site setup.</w:t>
            </w:r>
          </w:p>
          <w:p w14:paraId="0E5EB6BB" w14:textId="77777777" w:rsidR="001C3B73" w:rsidRPr="00081594" w:rsidRDefault="001C3B73" w:rsidP="00BF21C9">
            <w:pPr>
              <w:numPr>
                <w:ilvl w:val="0"/>
                <w:numId w:val="31"/>
              </w:numPr>
              <w:spacing w:after="120"/>
              <w:jc w:val="both"/>
              <w:rPr>
                <w:rFonts w:ascii="Verdana" w:hAnsi="Verdana"/>
                <w:sz w:val="20"/>
              </w:rPr>
            </w:pPr>
            <w:r>
              <w:rPr>
                <w:rFonts w:ascii="Verdana" w:hAnsi="Verdana"/>
                <w:bCs/>
                <w:sz w:val="20"/>
              </w:rPr>
              <w:t>Research and d</w:t>
            </w:r>
            <w:r w:rsidRPr="00196FAE">
              <w:rPr>
                <w:rFonts w:ascii="Verdana" w:hAnsi="Verdana"/>
                <w:bCs/>
                <w:sz w:val="20"/>
              </w:rPr>
              <w:t>etermine the requirements of the council for temporary site setup</w:t>
            </w:r>
            <w:r w:rsidRPr="00081594">
              <w:rPr>
                <w:rFonts w:ascii="Verdana" w:hAnsi="Verdana"/>
                <w:sz w:val="20"/>
              </w:rPr>
              <w:t>.</w:t>
            </w:r>
          </w:p>
          <w:p w14:paraId="6294E14C" w14:textId="77777777" w:rsidR="001C3B73" w:rsidRPr="00A70555" w:rsidRDefault="001C3B73" w:rsidP="00BF21C9">
            <w:pPr>
              <w:numPr>
                <w:ilvl w:val="0"/>
                <w:numId w:val="31"/>
              </w:numPr>
              <w:spacing w:after="120"/>
              <w:jc w:val="both"/>
              <w:rPr>
                <w:rFonts w:ascii="Verdana" w:hAnsi="Verdana"/>
                <w:bCs/>
                <w:sz w:val="20"/>
              </w:rPr>
            </w:pPr>
            <w:r>
              <w:rPr>
                <w:rFonts w:ascii="Verdana" w:hAnsi="Verdana"/>
                <w:sz w:val="20"/>
              </w:rPr>
              <w:t xml:space="preserve">Document the </w:t>
            </w:r>
            <w:r w:rsidRPr="00196FAE">
              <w:rPr>
                <w:rFonts w:ascii="Verdana" w:hAnsi="Verdana"/>
                <w:bCs/>
                <w:sz w:val="20"/>
              </w:rPr>
              <w:t>requirements of the council for temporary site setup</w:t>
            </w:r>
            <w:r>
              <w:rPr>
                <w:rFonts w:ascii="Verdana" w:hAnsi="Verdana"/>
                <w:bCs/>
                <w:sz w:val="20"/>
              </w:rPr>
              <w:t xml:space="preserve"> using Template 2</w:t>
            </w:r>
            <w:r w:rsidRPr="00A70555">
              <w:rPr>
                <w:rFonts w:ascii="Verdana" w:hAnsi="Verdana"/>
                <w:bCs/>
                <w:sz w:val="20"/>
              </w:rPr>
              <w:t>.</w:t>
            </w:r>
          </w:p>
          <w:p w14:paraId="049417C0" w14:textId="126DF1A1" w:rsidR="001C3B73" w:rsidRPr="00703DAB" w:rsidRDefault="001C3B73" w:rsidP="00BF21C9">
            <w:pPr>
              <w:numPr>
                <w:ilvl w:val="0"/>
                <w:numId w:val="31"/>
              </w:numPr>
              <w:spacing w:after="120"/>
              <w:jc w:val="both"/>
              <w:rPr>
                <w:rFonts w:ascii="Verdana" w:hAnsi="Verdana"/>
                <w:bCs/>
              </w:rPr>
            </w:pPr>
            <w:r w:rsidRPr="00A70555">
              <w:rPr>
                <w:rFonts w:ascii="Verdana" w:hAnsi="Verdana"/>
                <w:bCs/>
                <w:sz w:val="20"/>
              </w:rPr>
              <w:t xml:space="preserve">Meet the </w:t>
            </w:r>
            <w:r w:rsidRPr="00196FAE">
              <w:rPr>
                <w:rFonts w:ascii="Verdana" w:hAnsi="Verdana"/>
                <w:bCs/>
                <w:sz w:val="20"/>
              </w:rPr>
              <w:t>requirements of the council for temporary site setup</w:t>
            </w:r>
            <w:r w:rsidR="006F438F">
              <w:rPr>
                <w:rFonts w:ascii="Verdana" w:hAnsi="Verdana"/>
                <w:bCs/>
                <w:sz w:val="20"/>
              </w:rPr>
              <w:t xml:space="preserve"> using Template 2</w:t>
            </w:r>
            <w:r>
              <w:rPr>
                <w:rFonts w:ascii="Verdana" w:hAnsi="Verdana"/>
                <w:bCs/>
                <w:sz w:val="20"/>
              </w:rPr>
              <w:t xml:space="preserve">. </w:t>
            </w:r>
          </w:p>
        </w:tc>
        <w:tc>
          <w:tcPr>
            <w:tcW w:w="2410" w:type="dxa"/>
          </w:tcPr>
          <w:p w14:paraId="405FCCE2" w14:textId="48430C1C" w:rsidR="001C3B73" w:rsidRPr="00B073C5" w:rsidRDefault="00C05F41" w:rsidP="00F27E29">
            <w:pPr>
              <w:numPr>
                <w:ilvl w:val="0"/>
                <w:numId w:val="35"/>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89984" behindDoc="1" locked="0" layoutInCell="1" allowOverlap="1" wp14:anchorId="4F345D12" wp14:editId="73E3C0FF">
                  <wp:simplePos x="0" y="0"/>
                  <wp:positionH relativeFrom="column">
                    <wp:posOffset>420370</wp:posOffset>
                  </wp:positionH>
                  <wp:positionV relativeFrom="paragraph">
                    <wp:posOffset>-165100</wp:posOffset>
                  </wp:positionV>
                  <wp:extent cx="443552" cy="443552"/>
                  <wp:effectExtent l="0" t="0" r="0" b="0"/>
                  <wp:wrapNone/>
                  <wp:docPr id="640863903" name="Graphic 640863903"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64532" name="Graphic 428264532" descr="Checkmark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443552" cy="443552"/>
                          </a:xfrm>
                          <a:prstGeom prst="rect">
                            <a:avLst/>
                          </a:prstGeom>
                        </pic:spPr>
                      </pic:pic>
                    </a:graphicData>
                  </a:graphic>
                  <wp14:sizeRelH relativeFrom="margin">
                    <wp14:pctWidth>0</wp14:pctWidth>
                  </wp14:sizeRelH>
                  <wp14:sizeRelV relativeFrom="margin">
                    <wp14:pctHeight>0</wp14:pctHeight>
                  </wp14:sizeRelV>
                </wp:anchor>
              </w:drawing>
            </w:r>
          </w:p>
        </w:tc>
      </w:tr>
    </w:tbl>
    <w:p w14:paraId="312C5206" w14:textId="77777777" w:rsidR="001C3B73" w:rsidRDefault="001C3B73" w:rsidP="001C3B73">
      <w:pPr>
        <w:rPr>
          <w:rFonts w:ascii="Verdana" w:hAnsi="Verdana"/>
          <w:b/>
          <w:sz w:val="20"/>
          <w:highlight w:val="yellow"/>
        </w:rPr>
      </w:pPr>
      <w:r>
        <w:rPr>
          <w:rFonts w:ascii="Verdana" w:hAnsi="Verdana"/>
          <w:b/>
          <w:sz w:val="20"/>
          <w:highlight w:val="yellow"/>
        </w:rPr>
        <w:br w:type="page"/>
      </w:r>
    </w:p>
    <w:p w14:paraId="64F6BAC6" w14:textId="77777777" w:rsidR="006F438F" w:rsidRDefault="006F438F" w:rsidP="006F438F">
      <w:pPr>
        <w:spacing w:after="240"/>
        <w:jc w:val="both"/>
        <w:rPr>
          <w:rFonts w:ascii="Verdana" w:hAnsi="Verdana"/>
          <w:b/>
          <w:sz w:val="20"/>
          <w:highlight w:val="yellow"/>
        </w:rPr>
      </w:pPr>
      <w:bookmarkStart w:id="30" w:name="_hvc1n1ga5a3c" w:colFirst="0" w:colLast="0"/>
      <w:bookmarkEnd w:id="29"/>
      <w:bookmarkEnd w:id="30"/>
      <w:r>
        <w:rPr>
          <w:rFonts w:ascii="Verdana" w:hAnsi="Verdana"/>
          <w:b/>
          <w:sz w:val="20"/>
        </w:rPr>
        <w:lastRenderedPageBreak/>
        <w:t xml:space="preserve">Template 2: </w:t>
      </w:r>
      <w:proofErr w:type="spellStart"/>
      <w:r>
        <w:rPr>
          <w:rFonts w:ascii="Verdana" w:hAnsi="Verdana"/>
          <w:b/>
          <w:sz w:val="20"/>
        </w:rPr>
        <w:t>Organise</w:t>
      </w:r>
      <w:proofErr w:type="spellEnd"/>
      <w:r>
        <w:rPr>
          <w:rFonts w:ascii="Verdana" w:hAnsi="Verdana"/>
          <w:b/>
          <w:sz w:val="20"/>
        </w:rPr>
        <w:t xml:space="preserve"> on-site services and facilities.</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6786"/>
      </w:tblGrid>
      <w:tr w:rsidR="006F438F" w14:paraId="01FC31D7" w14:textId="77777777" w:rsidTr="00965203">
        <w:trPr>
          <w:trHeight w:val="17"/>
        </w:trPr>
        <w:tc>
          <w:tcPr>
            <w:tcW w:w="10467" w:type="dxa"/>
            <w:gridSpan w:val="2"/>
            <w:tcBorders>
              <w:top w:val="single" w:sz="4" w:space="0" w:color="auto"/>
              <w:left w:val="single" w:sz="4" w:space="0" w:color="auto"/>
              <w:bottom w:val="single" w:sz="4" w:space="0" w:color="auto"/>
              <w:right w:val="single" w:sz="4" w:space="0" w:color="auto"/>
            </w:tcBorders>
            <w:shd w:val="clear" w:color="auto" w:fill="002060"/>
            <w:tcMar>
              <w:top w:w="100" w:type="dxa"/>
              <w:left w:w="100" w:type="dxa"/>
              <w:bottom w:w="100" w:type="dxa"/>
              <w:right w:w="100" w:type="dxa"/>
            </w:tcMar>
            <w:hideMark/>
          </w:tcPr>
          <w:p w14:paraId="68683D15" w14:textId="77777777" w:rsidR="006F438F" w:rsidRDefault="006F438F" w:rsidP="00965203">
            <w:pPr>
              <w:spacing w:after="240"/>
              <w:jc w:val="center"/>
              <w:rPr>
                <w:rFonts w:ascii="Verdana" w:hAnsi="Verdana"/>
                <w:bCs/>
                <w:sz w:val="20"/>
                <w:highlight w:val="yellow"/>
              </w:rPr>
            </w:pPr>
            <w:proofErr w:type="spellStart"/>
            <w:r>
              <w:rPr>
                <w:rFonts w:ascii="Verdana" w:hAnsi="Verdana"/>
                <w:b/>
                <w:sz w:val="20"/>
              </w:rPr>
              <w:t>Organise</w:t>
            </w:r>
            <w:proofErr w:type="spellEnd"/>
            <w:r>
              <w:rPr>
                <w:rFonts w:ascii="Verdana" w:hAnsi="Verdana"/>
                <w:b/>
                <w:sz w:val="20"/>
              </w:rPr>
              <w:t xml:space="preserve"> on-site services and facilities</w:t>
            </w:r>
            <w:r>
              <w:rPr>
                <w:rFonts w:ascii="Verdana" w:hAnsi="Verdana"/>
                <w:b/>
                <w:bCs/>
                <w:sz w:val="20"/>
              </w:rPr>
              <w:t xml:space="preserve"> (300 - 400 words)</w:t>
            </w:r>
          </w:p>
        </w:tc>
      </w:tr>
      <w:tr w:rsidR="006F438F" w14:paraId="76E3064A" w14:textId="77777777" w:rsidTr="00965203">
        <w:trPr>
          <w:trHeight w:val="317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310A51A" w14:textId="77777777" w:rsidR="006F438F" w:rsidRDefault="006F438F" w:rsidP="00965203">
            <w:pPr>
              <w:rPr>
                <w:rFonts w:ascii="Verdana" w:eastAsia="Times New Roman" w:hAnsi="Verdana" w:cs="Times New Roman"/>
                <w:bCs/>
                <w:sz w:val="20"/>
                <w:szCs w:val="20"/>
                <w:highlight w:val="yellow"/>
              </w:rPr>
            </w:pPr>
            <w:r>
              <w:rPr>
                <w:rFonts w:ascii="Verdana" w:hAnsi="Verdana"/>
                <w:sz w:val="20"/>
                <w:szCs w:val="20"/>
              </w:rPr>
              <w:t>Identified requirements for on-site facilities and services and relevant legislative provisions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F915F95" w14:textId="38DF4763" w:rsidR="006F438F" w:rsidRDefault="001A72A2" w:rsidP="001A72A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Clean drinking water must be provided free of charge and easily accessed to workers and close to </w:t>
            </w:r>
            <w:proofErr w:type="spellStart"/>
            <w:r>
              <w:rPr>
                <w:rFonts w:ascii="Verdana" w:hAnsi="Verdana" w:cs="Arial"/>
                <w:color w:val="3A5D9C" w:themeColor="accent1"/>
              </w:rPr>
              <w:t>straneous</w:t>
            </w:r>
            <w:proofErr w:type="spellEnd"/>
            <w:r>
              <w:rPr>
                <w:rFonts w:ascii="Verdana" w:hAnsi="Verdana" w:cs="Arial"/>
                <w:color w:val="3A5D9C" w:themeColor="accent1"/>
              </w:rPr>
              <w:t xml:space="preserve"> work being </w:t>
            </w:r>
            <w:proofErr w:type="gramStart"/>
            <w:r>
              <w:rPr>
                <w:rFonts w:ascii="Verdana" w:hAnsi="Verdana" w:cs="Arial"/>
                <w:color w:val="3A5D9C" w:themeColor="accent1"/>
              </w:rPr>
              <w:t>conducted .</w:t>
            </w:r>
            <w:proofErr w:type="gramEnd"/>
            <w:r>
              <w:rPr>
                <w:rFonts w:ascii="Verdana" w:hAnsi="Verdana" w:cs="Arial"/>
                <w:color w:val="3A5D9C" w:themeColor="accent1"/>
              </w:rPr>
              <w:t xml:space="preserve"> Must be below 24 degrees </w:t>
            </w:r>
            <w:proofErr w:type="gramStart"/>
            <w:r>
              <w:rPr>
                <w:rFonts w:ascii="Verdana" w:hAnsi="Verdana" w:cs="Arial"/>
                <w:color w:val="3A5D9C" w:themeColor="accent1"/>
              </w:rPr>
              <w:t>Celsius</w:t>
            </w:r>
            <w:proofErr w:type="gramEnd"/>
            <w:r>
              <w:rPr>
                <w:rFonts w:ascii="Verdana" w:hAnsi="Verdana" w:cs="Arial"/>
                <w:color w:val="3A5D9C" w:themeColor="accent1"/>
              </w:rPr>
              <w:t xml:space="preserve"> </w:t>
            </w:r>
          </w:p>
          <w:p w14:paraId="103FB317" w14:textId="38858D06" w:rsidR="001A72A2" w:rsidRDefault="001A72A2" w:rsidP="001A72A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Clean toilets must be provided for all workers, 1 closet pan for every 20 male, 1 urinal for every 25 males and 1 closet pan for every 15 females. </w:t>
            </w:r>
            <w:r w:rsidR="00C33071">
              <w:rPr>
                <w:rFonts w:ascii="Verdana" w:hAnsi="Verdana" w:cs="Arial"/>
                <w:color w:val="3A5D9C" w:themeColor="accent1"/>
              </w:rPr>
              <w:t xml:space="preserve">They should be designed with fitted and a hinged seat and </w:t>
            </w:r>
            <w:proofErr w:type="spellStart"/>
            <w:r w:rsidR="00C33071">
              <w:rPr>
                <w:rFonts w:ascii="Verdana" w:hAnsi="Verdana" w:cs="Arial"/>
                <w:color w:val="3A5D9C" w:themeColor="accent1"/>
              </w:rPr>
              <w:t>lif</w:t>
            </w:r>
            <w:proofErr w:type="spellEnd"/>
            <w:r w:rsidR="00C33071">
              <w:rPr>
                <w:rFonts w:ascii="Verdana" w:hAnsi="Verdana" w:cs="Arial"/>
                <w:color w:val="3A5D9C" w:themeColor="accent1"/>
              </w:rPr>
              <w:t xml:space="preserve">, provide light and ventilation, clearly signposted, fitted with a hinged door capable of locking from inside of each cubicle, allow emergency access, positioned to ensure privacy. They should be supplied with toilet paper, handwashing facilities, rubbish bins and disposal of sanitary items. </w:t>
            </w:r>
          </w:p>
          <w:p w14:paraId="2B1464DB" w14:textId="77777777" w:rsidR="00C33071" w:rsidRDefault="005C311C" w:rsidP="001A72A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Hand washing facilities must be provided to enable workers to maintain a good standard of personal hygiene. </w:t>
            </w:r>
          </w:p>
          <w:p w14:paraId="52CA6B34" w14:textId="77777777" w:rsidR="005C311C" w:rsidRDefault="005C311C" w:rsidP="001A72A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Workers </w:t>
            </w:r>
            <w:proofErr w:type="spellStart"/>
            <w:r>
              <w:rPr>
                <w:rFonts w:ascii="Verdana" w:hAnsi="Verdana" w:cs="Arial"/>
                <w:color w:val="3A5D9C" w:themeColor="accent1"/>
              </w:rPr>
              <w:t>musat</w:t>
            </w:r>
            <w:proofErr w:type="spellEnd"/>
            <w:r>
              <w:rPr>
                <w:rFonts w:ascii="Verdana" w:hAnsi="Verdana" w:cs="Arial"/>
                <w:color w:val="3A5D9C" w:themeColor="accent1"/>
              </w:rPr>
              <w:t xml:space="preserve"> be provided with access to hygienic </w:t>
            </w:r>
            <w:proofErr w:type="spellStart"/>
            <w:r>
              <w:rPr>
                <w:rFonts w:ascii="Verdana" w:hAnsi="Verdana" w:cs="Arial"/>
                <w:color w:val="3A5D9C" w:themeColor="accent1"/>
              </w:rPr>
              <w:t>facilties</w:t>
            </w:r>
            <w:proofErr w:type="spellEnd"/>
            <w:r>
              <w:rPr>
                <w:rFonts w:ascii="Verdana" w:hAnsi="Verdana" w:cs="Arial"/>
                <w:color w:val="3A5D9C" w:themeColor="accent1"/>
              </w:rPr>
              <w:t xml:space="preserve"> for eating and preparing and storing food. </w:t>
            </w:r>
          </w:p>
          <w:p w14:paraId="709A9F6D" w14:textId="024DDF11" w:rsidR="005C311C" w:rsidRPr="005C311C" w:rsidRDefault="005C311C" w:rsidP="005C311C">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Workers must be provided secure storage for personal items </w:t>
            </w:r>
          </w:p>
        </w:tc>
      </w:tr>
      <w:tr w:rsidR="006F438F" w14:paraId="737533E9" w14:textId="77777777" w:rsidTr="00D5575F">
        <w:trPr>
          <w:trHeight w:val="4770"/>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E754216" w14:textId="41CD78F2" w:rsidR="006F438F" w:rsidRPr="00004D6A" w:rsidRDefault="00D5575F" w:rsidP="00965203">
            <w:pPr>
              <w:jc w:val="both"/>
              <w:rPr>
                <w:rFonts w:ascii="Verdana" w:eastAsia="Times New Roman" w:hAnsi="Verdana" w:cs="Arial"/>
                <w:i/>
                <w:iCs/>
                <w:color w:val="3A5D9C" w:themeColor="accent1"/>
                <w:sz w:val="20"/>
                <w:szCs w:val="20"/>
              </w:rPr>
            </w:pPr>
            <w:r>
              <w:rPr>
                <w:rFonts w:ascii="Verdana" w:hAnsi="Verdana"/>
                <w:bCs/>
                <w:i/>
                <w:iCs/>
                <w:noProof/>
                <w:sz w:val="20"/>
              </w:rPr>
              <w:drawing>
                <wp:anchor distT="0" distB="0" distL="114300" distR="114300" simplePos="0" relativeHeight="251678720" behindDoc="1" locked="0" layoutInCell="1" allowOverlap="1" wp14:anchorId="79357EF9" wp14:editId="51E4C507">
                  <wp:simplePos x="0" y="0"/>
                  <wp:positionH relativeFrom="column">
                    <wp:posOffset>81820</wp:posOffset>
                  </wp:positionH>
                  <wp:positionV relativeFrom="paragraph">
                    <wp:posOffset>359076</wp:posOffset>
                  </wp:positionV>
                  <wp:extent cx="3562460" cy="2839415"/>
                  <wp:effectExtent l="0" t="0" r="0" b="0"/>
                  <wp:wrapNone/>
                  <wp:docPr id="19740380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562460" cy="2839415"/>
                          </a:xfrm>
                          <a:prstGeom prst="rect">
                            <a:avLst/>
                          </a:prstGeom>
                          <a:noFill/>
                        </pic:spPr>
                      </pic:pic>
                    </a:graphicData>
                  </a:graphic>
                  <wp14:sizeRelH relativeFrom="margin">
                    <wp14:pctWidth>0</wp14:pctWidth>
                  </wp14:sizeRelH>
                  <wp14:sizeRelV relativeFrom="margin">
                    <wp14:pctHeight>0</wp14:pctHeight>
                  </wp14:sizeRelV>
                </wp:anchor>
              </w:drawing>
            </w:r>
            <w:r w:rsidR="006F438F" w:rsidRPr="00004D6A">
              <w:rPr>
                <w:rFonts w:ascii="Verdana" w:hAnsi="Verdana"/>
                <w:bCs/>
                <w:i/>
                <w:iCs/>
                <w:sz w:val="20"/>
              </w:rPr>
              <w:t xml:space="preserve">Insert </w:t>
            </w:r>
            <w:r w:rsidR="006F438F" w:rsidRPr="00004D6A">
              <w:rPr>
                <w:rFonts w:ascii="Verdana" w:hAnsi="Verdana"/>
                <w:i/>
                <w:iCs/>
                <w:sz w:val="20"/>
                <w:szCs w:val="20"/>
              </w:rPr>
              <w:t xml:space="preserve">Email confirmation of </w:t>
            </w:r>
            <w:r w:rsidR="006F438F" w:rsidRPr="00004D6A">
              <w:rPr>
                <w:rFonts w:ascii="Verdana" w:hAnsi="Verdana"/>
                <w:bCs/>
                <w:i/>
                <w:iCs/>
                <w:sz w:val="20"/>
              </w:rPr>
              <w:t>Site office, storage sheds, and on-site restrooms and facilities arranged and received from the Site Supervisor</w:t>
            </w:r>
            <w:r w:rsidR="006F438F">
              <w:rPr>
                <w:rFonts w:ascii="Verdana" w:hAnsi="Verdana"/>
                <w:bCs/>
                <w:i/>
                <w:iCs/>
                <w:sz w:val="20"/>
              </w:rPr>
              <w:t xml:space="preserve"> </w:t>
            </w:r>
            <w:r w:rsidR="006F438F" w:rsidRPr="00004D6A">
              <w:rPr>
                <w:rFonts w:ascii="Verdana" w:hAnsi="Verdana"/>
                <w:bCs/>
                <w:i/>
                <w:iCs/>
                <w:sz w:val="20"/>
              </w:rPr>
              <w:t>here…</w:t>
            </w:r>
          </w:p>
        </w:tc>
      </w:tr>
      <w:tr w:rsidR="006F438F" w14:paraId="331182F0" w14:textId="77777777" w:rsidTr="00965203">
        <w:trPr>
          <w:trHeight w:val="317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72555D77" w14:textId="77777777" w:rsidR="006F438F" w:rsidRDefault="006F438F" w:rsidP="00965203">
            <w:pPr>
              <w:spacing w:after="240"/>
              <w:rPr>
                <w:rFonts w:ascii="Verdana" w:hAnsi="Verdana"/>
                <w:bCs/>
                <w:sz w:val="20"/>
                <w:highlight w:val="yellow"/>
              </w:rPr>
            </w:pPr>
            <w:r>
              <w:rPr>
                <w:rFonts w:ascii="Verdana" w:hAnsi="Verdana"/>
                <w:sz w:val="20"/>
              </w:rPr>
              <w:lastRenderedPageBreak/>
              <w:t xml:space="preserve">How did you position </w:t>
            </w:r>
            <w:r>
              <w:rPr>
                <w:rFonts w:ascii="Verdana" w:hAnsi="Verdana"/>
                <w:bCs/>
                <w:sz w:val="20"/>
              </w:rPr>
              <w:t>the site office, storage sheds, and on-site restrooms and facilities?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FEF86C1" w14:textId="1AF61FCD" w:rsidR="006F438F" w:rsidRDefault="00894F9B" w:rsidP="00965203">
            <w:pPr>
              <w:jc w:val="both"/>
              <w:rPr>
                <w:rFonts w:ascii="Verdana" w:eastAsia="Times New Roman" w:hAnsi="Verdana" w:cs="Arial"/>
                <w:color w:val="3A5D9C" w:themeColor="accent1"/>
                <w:sz w:val="20"/>
                <w:szCs w:val="20"/>
              </w:rPr>
            </w:pPr>
            <w:r>
              <w:rPr>
                <w:rFonts w:ascii="Verdana" w:eastAsia="Times New Roman" w:hAnsi="Verdana" w:cs="Arial"/>
                <w:color w:val="3A5D9C" w:themeColor="accent1"/>
                <w:sz w:val="20"/>
                <w:szCs w:val="20"/>
              </w:rPr>
              <w:t xml:space="preserve">I made sure that the toilets, change rooms and water station were all close to both the </w:t>
            </w:r>
            <w:proofErr w:type="spellStart"/>
            <w:r>
              <w:rPr>
                <w:rFonts w:ascii="Verdana" w:eastAsia="Times New Roman" w:hAnsi="Verdana" w:cs="Arial"/>
                <w:color w:val="3A5D9C" w:themeColor="accent1"/>
                <w:sz w:val="20"/>
                <w:szCs w:val="20"/>
              </w:rPr>
              <w:t>smoko</w:t>
            </w:r>
            <w:proofErr w:type="spellEnd"/>
            <w:r>
              <w:rPr>
                <w:rFonts w:ascii="Verdana" w:eastAsia="Times New Roman" w:hAnsi="Verdana" w:cs="Arial"/>
                <w:color w:val="3A5D9C" w:themeColor="accent1"/>
                <w:sz w:val="20"/>
                <w:szCs w:val="20"/>
              </w:rPr>
              <w:t xml:space="preserve"> rooms and the hoist to ensure easy access. I positioned the toilet and access to ensure safe emergency access. </w:t>
            </w:r>
          </w:p>
        </w:tc>
      </w:tr>
      <w:tr w:rsidR="006F438F" w14:paraId="0DD5C7EC" w14:textId="77777777" w:rsidTr="00965203">
        <w:trPr>
          <w:trHeight w:val="317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1D90F73" w14:textId="77777777" w:rsidR="006F438F" w:rsidRDefault="006F438F" w:rsidP="00965203">
            <w:pPr>
              <w:spacing w:after="240"/>
              <w:rPr>
                <w:rFonts w:ascii="Verdana" w:hAnsi="Verdana"/>
                <w:bCs/>
                <w:sz w:val="20"/>
                <w:highlight w:val="yellow"/>
              </w:rPr>
            </w:pPr>
            <w:r>
              <w:rPr>
                <w:rFonts w:ascii="Verdana" w:hAnsi="Verdana"/>
                <w:sz w:val="20"/>
              </w:rPr>
              <w:t xml:space="preserve">Identified </w:t>
            </w:r>
            <w:r>
              <w:rPr>
                <w:rFonts w:ascii="Verdana" w:hAnsi="Verdana"/>
                <w:bCs/>
                <w:sz w:val="20"/>
              </w:rPr>
              <w:t>processes to protect or make use of existing services on the site</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F327596" w14:textId="2557626B" w:rsidR="006F438F" w:rsidRDefault="00A91FC6" w:rsidP="00965203">
            <w:pPr>
              <w:jc w:val="both"/>
              <w:rPr>
                <w:rFonts w:ascii="Verdana" w:eastAsia="Times New Roman" w:hAnsi="Verdana" w:cs="Arial"/>
                <w:color w:val="3A5D9C" w:themeColor="accent1"/>
                <w:sz w:val="20"/>
                <w:szCs w:val="20"/>
              </w:rPr>
            </w:pPr>
            <w:r>
              <w:rPr>
                <w:rFonts w:ascii="Verdana" w:eastAsia="Times New Roman" w:hAnsi="Verdana" w:cs="Arial"/>
                <w:color w:val="3A5D9C" w:themeColor="accent1"/>
                <w:sz w:val="20"/>
                <w:szCs w:val="20"/>
              </w:rPr>
              <w:t xml:space="preserve">Ensure that </w:t>
            </w:r>
            <w:proofErr w:type="gramStart"/>
            <w:r>
              <w:rPr>
                <w:rFonts w:ascii="Verdana" w:eastAsia="Times New Roman" w:hAnsi="Verdana" w:cs="Arial"/>
                <w:color w:val="3A5D9C" w:themeColor="accent1"/>
                <w:sz w:val="20"/>
                <w:szCs w:val="20"/>
              </w:rPr>
              <w:t>the every</w:t>
            </w:r>
            <w:proofErr w:type="gramEnd"/>
            <w:r>
              <w:rPr>
                <w:rFonts w:ascii="Verdana" w:eastAsia="Times New Roman" w:hAnsi="Verdana" w:cs="Arial"/>
                <w:color w:val="3A5D9C" w:themeColor="accent1"/>
                <w:sz w:val="20"/>
                <w:szCs w:val="20"/>
              </w:rPr>
              <w:t xml:space="preserve"> site supervisor and </w:t>
            </w:r>
            <w:proofErr w:type="gramStart"/>
            <w:r>
              <w:rPr>
                <w:rFonts w:ascii="Verdana" w:eastAsia="Times New Roman" w:hAnsi="Verdana" w:cs="Arial"/>
                <w:color w:val="3A5D9C" w:themeColor="accent1"/>
                <w:sz w:val="20"/>
                <w:szCs w:val="20"/>
              </w:rPr>
              <w:t>persons</w:t>
            </w:r>
            <w:proofErr w:type="gramEnd"/>
            <w:r>
              <w:rPr>
                <w:rFonts w:ascii="Verdana" w:eastAsia="Times New Roman" w:hAnsi="Verdana" w:cs="Arial"/>
                <w:color w:val="3A5D9C" w:themeColor="accent1"/>
                <w:sz w:val="20"/>
                <w:szCs w:val="20"/>
              </w:rPr>
              <w:t xml:space="preserve"> in charge have a copy of where all site facilities are, so when creating SWMS these can ensure that these facilities will not be affected when any drilling or excavation or the likes that place. </w:t>
            </w:r>
            <w:r w:rsidR="00421717">
              <w:rPr>
                <w:rFonts w:ascii="Verdana" w:eastAsia="Times New Roman" w:hAnsi="Verdana" w:cs="Arial"/>
                <w:color w:val="3A5D9C" w:themeColor="accent1"/>
                <w:sz w:val="20"/>
                <w:szCs w:val="20"/>
              </w:rPr>
              <w:t xml:space="preserve">This also includes sending out the plumbing and drainage plans to ensure none of these are </w:t>
            </w:r>
            <w:proofErr w:type="gramStart"/>
            <w:r w:rsidR="00421717">
              <w:rPr>
                <w:rFonts w:ascii="Verdana" w:eastAsia="Times New Roman" w:hAnsi="Verdana" w:cs="Arial"/>
                <w:color w:val="3A5D9C" w:themeColor="accent1"/>
                <w:sz w:val="20"/>
                <w:szCs w:val="20"/>
              </w:rPr>
              <w:t>effected</w:t>
            </w:r>
            <w:proofErr w:type="gramEnd"/>
            <w:r w:rsidR="00421717">
              <w:rPr>
                <w:rFonts w:ascii="Verdana" w:eastAsia="Times New Roman" w:hAnsi="Verdana" w:cs="Arial"/>
                <w:color w:val="3A5D9C" w:themeColor="accent1"/>
                <w:sz w:val="20"/>
                <w:szCs w:val="20"/>
              </w:rPr>
              <w:t xml:space="preserve"> as well. </w:t>
            </w:r>
          </w:p>
        </w:tc>
      </w:tr>
      <w:tr w:rsidR="006F438F" w14:paraId="4967C32F" w14:textId="77777777" w:rsidTr="00965203">
        <w:trPr>
          <w:trHeight w:val="317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6366B3" w14:textId="14057336" w:rsidR="006F438F" w:rsidRPr="00004D6A" w:rsidRDefault="00632C47" w:rsidP="00965203">
            <w:pPr>
              <w:jc w:val="both"/>
              <w:rPr>
                <w:rFonts w:ascii="Verdana" w:eastAsia="Times New Roman" w:hAnsi="Verdana" w:cs="Arial"/>
                <w:i/>
                <w:iCs/>
                <w:sz w:val="20"/>
                <w:szCs w:val="20"/>
              </w:rPr>
            </w:pPr>
            <w:r>
              <w:rPr>
                <w:rFonts w:ascii="Verdana" w:hAnsi="Verdana"/>
                <w:i/>
                <w:iCs/>
                <w:noProof/>
                <w:sz w:val="20"/>
              </w:rPr>
              <w:drawing>
                <wp:anchor distT="0" distB="0" distL="114300" distR="114300" simplePos="0" relativeHeight="251685888" behindDoc="1" locked="0" layoutInCell="1" allowOverlap="1" wp14:anchorId="35EF7C64" wp14:editId="50803EAD">
                  <wp:simplePos x="0" y="0"/>
                  <wp:positionH relativeFrom="column">
                    <wp:posOffset>3227070</wp:posOffset>
                  </wp:positionH>
                  <wp:positionV relativeFrom="paragraph">
                    <wp:posOffset>143510</wp:posOffset>
                  </wp:positionV>
                  <wp:extent cx="3130875" cy="1843405"/>
                  <wp:effectExtent l="0" t="0" r="0" b="4445"/>
                  <wp:wrapNone/>
                  <wp:docPr id="20719502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130875" cy="1843405"/>
                          </a:xfrm>
                          <a:prstGeom prst="rect">
                            <a:avLst/>
                          </a:prstGeom>
                          <a:noFill/>
                        </pic:spPr>
                      </pic:pic>
                    </a:graphicData>
                  </a:graphic>
                  <wp14:sizeRelH relativeFrom="margin">
                    <wp14:pctWidth>0</wp14:pctWidth>
                  </wp14:sizeRelH>
                  <wp14:sizeRelV relativeFrom="margin">
                    <wp14:pctHeight>0</wp14:pctHeight>
                  </wp14:sizeRelV>
                </wp:anchor>
              </w:drawing>
            </w:r>
            <w:r w:rsidR="006F438F" w:rsidRPr="00004D6A">
              <w:rPr>
                <w:rFonts w:ascii="Verdana" w:eastAsia="Times New Roman" w:hAnsi="Verdana" w:cs="Arial"/>
                <w:i/>
                <w:iCs/>
                <w:sz w:val="20"/>
                <w:szCs w:val="20"/>
              </w:rPr>
              <w:t xml:space="preserve">Insert </w:t>
            </w:r>
            <w:r w:rsidR="006F438F" w:rsidRPr="00004D6A">
              <w:rPr>
                <w:rFonts w:ascii="Verdana" w:hAnsi="Verdana"/>
                <w:i/>
                <w:iCs/>
                <w:sz w:val="20"/>
              </w:rPr>
              <w:t xml:space="preserve">the service agreements for temporary power and water </w:t>
            </w:r>
            <w:r w:rsidR="006F438F" w:rsidRPr="00632C47">
              <w:rPr>
                <w:rFonts w:ascii="Verdana" w:hAnsi="Verdana"/>
                <w:i/>
                <w:iCs/>
                <w:sz w:val="20"/>
              </w:rPr>
              <w:t>connections here</w:t>
            </w:r>
            <w:r w:rsidR="006F438F" w:rsidRPr="00004D6A">
              <w:rPr>
                <w:rFonts w:ascii="Verdana" w:hAnsi="Verdana"/>
                <w:i/>
                <w:iCs/>
                <w:sz w:val="20"/>
              </w:rPr>
              <w:t>…</w:t>
            </w:r>
            <w:r w:rsidRPr="00632C47">
              <w:rPr>
                <w:rFonts w:ascii="Verdana" w:hAnsi="Verdana"/>
                <w:i/>
                <w:iCs/>
                <w:noProof/>
                <w:sz w:val="20"/>
              </w:rPr>
              <w:drawing>
                <wp:inline distT="0" distB="0" distL="0" distR="0" wp14:anchorId="07340103" wp14:editId="363D4F76">
                  <wp:extent cx="2960928" cy="1695450"/>
                  <wp:effectExtent l="0" t="0" r="0" b="0"/>
                  <wp:docPr id="133844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44379" name=""/>
                          <pic:cNvPicPr/>
                        </pic:nvPicPr>
                        <pic:blipFill>
                          <a:blip r:embed="rId42"/>
                          <a:stretch>
                            <a:fillRect/>
                          </a:stretch>
                        </pic:blipFill>
                        <pic:spPr>
                          <a:xfrm>
                            <a:off x="0" y="0"/>
                            <a:ext cx="2963428" cy="1696882"/>
                          </a:xfrm>
                          <a:prstGeom prst="rect">
                            <a:avLst/>
                          </a:prstGeom>
                        </pic:spPr>
                      </pic:pic>
                    </a:graphicData>
                  </a:graphic>
                </wp:inline>
              </w:drawing>
            </w:r>
          </w:p>
        </w:tc>
      </w:tr>
      <w:tr w:rsidR="006F438F" w14:paraId="2A421872" w14:textId="77777777" w:rsidTr="00965203">
        <w:trPr>
          <w:trHeight w:val="317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CB7B9F7" w14:textId="48057279" w:rsidR="006F438F" w:rsidRDefault="006F438F" w:rsidP="00965203">
            <w:pPr>
              <w:spacing w:after="240"/>
              <w:rPr>
                <w:rFonts w:ascii="Verdana" w:hAnsi="Verdana"/>
                <w:sz w:val="20"/>
                <w:highlight w:val="yellow"/>
              </w:rPr>
            </w:pPr>
            <w:r>
              <w:rPr>
                <w:rFonts w:ascii="Verdana" w:hAnsi="Verdana"/>
                <w:bCs/>
                <w:sz w:val="20"/>
              </w:rPr>
              <w:t>Requirements of the council for temporary site setup</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00056C" w14:textId="77777777" w:rsidR="006F438F" w:rsidRDefault="00632C47" w:rsidP="00632C47">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Carry out regular </w:t>
            </w:r>
            <w:proofErr w:type="gramStart"/>
            <w:r>
              <w:rPr>
                <w:rFonts w:ascii="Verdana" w:hAnsi="Verdana" w:cs="Arial"/>
                <w:color w:val="3A5D9C" w:themeColor="accent1"/>
              </w:rPr>
              <w:t>maintenance</w:t>
            </w:r>
            <w:proofErr w:type="gramEnd"/>
            <w:r>
              <w:rPr>
                <w:rFonts w:ascii="Verdana" w:hAnsi="Verdana" w:cs="Arial"/>
                <w:color w:val="3A5D9C" w:themeColor="accent1"/>
              </w:rPr>
              <w:t xml:space="preserve"> </w:t>
            </w:r>
          </w:p>
          <w:p w14:paraId="3E3D9E95" w14:textId="77777777" w:rsidR="00632C47" w:rsidRDefault="00632C47" w:rsidP="00632C47">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Only use biodegradable products </w:t>
            </w:r>
          </w:p>
          <w:p w14:paraId="09CEC6B3" w14:textId="77777777" w:rsidR="00632C47" w:rsidRDefault="00632C47" w:rsidP="00632C47">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Use water saving </w:t>
            </w:r>
            <w:proofErr w:type="gramStart"/>
            <w:r>
              <w:rPr>
                <w:rFonts w:ascii="Verdana" w:hAnsi="Verdana" w:cs="Arial"/>
                <w:color w:val="3A5D9C" w:themeColor="accent1"/>
              </w:rPr>
              <w:t>devices</w:t>
            </w:r>
            <w:proofErr w:type="gramEnd"/>
            <w:r>
              <w:rPr>
                <w:rFonts w:ascii="Verdana" w:hAnsi="Verdana" w:cs="Arial"/>
                <w:color w:val="3A5D9C" w:themeColor="accent1"/>
              </w:rPr>
              <w:t xml:space="preserve"> </w:t>
            </w:r>
          </w:p>
          <w:p w14:paraId="6B90927F" w14:textId="77777777" w:rsidR="00632C47" w:rsidRDefault="00632C47" w:rsidP="00632C47">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Ensure the disposal area is clearly </w:t>
            </w:r>
            <w:proofErr w:type="gramStart"/>
            <w:r>
              <w:rPr>
                <w:rFonts w:ascii="Verdana" w:hAnsi="Verdana" w:cs="Arial"/>
                <w:color w:val="3A5D9C" w:themeColor="accent1"/>
              </w:rPr>
              <w:t>identified</w:t>
            </w:r>
            <w:proofErr w:type="gramEnd"/>
            <w:r>
              <w:rPr>
                <w:rFonts w:ascii="Verdana" w:hAnsi="Verdana" w:cs="Arial"/>
                <w:color w:val="3A5D9C" w:themeColor="accent1"/>
              </w:rPr>
              <w:t xml:space="preserve"> </w:t>
            </w:r>
          </w:p>
          <w:p w14:paraId="4512E795" w14:textId="2127F868" w:rsidR="00632C47" w:rsidRDefault="00632C47" w:rsidP="00632C47">
            <w:pPr>
              <w:pStyle w:val="ListParagraph"/>
              <w:numPr>
                <w:ilvl w:val="1"/>
                <w:numId w:val="17"/>
              </w:numPr>
              <w:jc w:val="both"/>
              <w:rPr>
                <w:rFonts w:ascii="Verdana" w:hAnsi="Verdana" w:cs="Arial"/>
                <w:color w:val="3A5D9C" w:themeColor="accent1"/>
              </w:rPr>
            </w:pPr>
            <w:r>
              <w:rPr>
                <w:rFonts w:ascii="Verdana" w:hAnsi="Verdana" w:cs="Arial"/>
                <w:color w:val="3A5D9C" w:themeColor="accent1"/>
              </w:rPr>
              <w:t>Do not let fats, oils, f</w:t>
            </w:r>
            <w:r w:rsidR="00174B2B">
              <w:rPr>
                <w:rFonts w:ascii="Verdana" w:hAnsi="Verdana" w:cs="Arial"/>
                <w:color w:val="3A5D9C" w:themeColor="accent1"/>
              </w:rPr>
              <w:t>oo</w:t>
            </w:r>
            <w:r>
              <w:rPr>
                <w:rFonts w:ascii="Verdana" w:hAnsi="Verdana" w:cs="Arial"/>
                <w:color w:val="3A5D9C" w:themeColor="accent1"/>
              </w:rPr>
              <w:t xml:space="preserve">d scraps, chemicals, ammonia, high level phosphorous products, pesticides to discharge into the facility. </w:t>
            </w:r>
          </w:p>
          <w:p w14:paraId="1F66150B" w14:textId="1586B218" w:rsidR="00632C47" w:rsidRPr="00632C47" w:rsidRDefault="00632C47" w:rsidP="00632C47">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Do not allow roof or </w:t>
            </w:r>
            <w:proofErr w:type="spellStart"/>
            <w:r>
              <w:rPr>
                <w:rFonts w:ascii="Verdana" w:hAnsi="Verdana" w:cs="Arial"/>
                <w:color w:val="3A5D9C" w:themeColor="accent1"/>
              </w:rPr>
              <w:t>surfact</w:t>
            </w:r>
            <w:proofErr w:type="spellEnd"/>
            <w:r>
              <w:rPr>
                <w:rFonts w:ascii="Verdana" w:hAnsi="Verdana" w:cs="Arial"/>
                <w:color w:val="3A5D9C" w:themeColor="accent1"/>
              </w:rPr>
              <w:t xml:space="preserve"> water to enter the facility or discharge over the disposal area. </w:t>
            </w:r>
          </w:p>
        </w:tc>
      </w:tr>
      <w:tr w:rsidR="006F438F" w14:paraId="7A1DF911" w14:textId="77777777" w:rsidTr="00965203">
        <w:trPr>
          <w:trHeight w:val="317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44B091E6" w14:textId="77777777" w:rsidR="006F438F" w:rsidRDefault="006F438F" w:rsidP="00965203">
            <w:pPr>
              <w:spacing w:after="240"/>
              <w:rPr>
                <w:rFonts w:ascii="Verdana" w:hAnsi="Verdana"/>
                <w:sz w:val="20"/>
                <w:highlight w:val="yellow"/>
              </w:rPr>
            </w:pPr>
            <w:r w:rsidRPr="00A70555">
              <w:rPr>
                <w:rFonts w:ascii="Verdana" w:hAnsi="Verdana"/>
                <w:bCs/>
                <w:sz w:val="20"/>
              </w:rPr>
              <w:lastRenderedPageBreak/>
              <w:t xml:space="preserve">Meet the </w:t>
            </w:r>
            <w:r w:rsidRPr="00196FAE">
              <w:rPr>
                <w:rFonts w:ascii="Verdana" w:hAnsi="Verdana"/>
                <w:bCs/>
                <w:sz w:val="20"/>
              </w:rPr>
              <w:t>requirements of the council for temporary site setup</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839A960" w14:textId="77777777" w:rsidR="006F438F" w:rsidRDefault="00F423A4" w:rsidP="00F423A4">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Monthly inspections to ensure regular </w:t>
            </w:r>
            <w:proofErr w:type="gramStart"/>
            <w:r>
              <w:rPr>
                <w:rFonts w:ascii="Verdana" w:hAnsi="Verdana" w:cs="Arial"/>
                <w:color w:val="3A5D9C" w:themeColor="accent1"/>
              </w:rPr>
              <w:t>maintenance</w:t>
            </w:r>
            <w:proofErr w:type="gramEnd"/>
            <w:r>
              <w:rPr>
                <w:rFonts w:ascii="Verdana" w:hAnsi="Verdana" w:cs="Arial"/>
                <w:color w:val="3A5D9C" w:themeColor="accent1"/>
              </w:rPr>
              <w:t xml:space="preserve"> </w:t>
            </w:r>
          </w:p>
          <w:p w14:paraId="292A2868" w14:textId="77777777" w:rsidR="00174B2B" w:rsidRDefault="00F423A4" w:rsidP="00174B2B">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Create </w:t>
            </w:r>
            <w:proofErr w:type="gramStart"/>
            <w:r>
              <w:rPr>
                <w:rFonts w:ascii="Verdana" w:hAnsi="Verdana" w:cs="Arial"/>
                <w:color w:val="3A5D9C" w:themeColor="accent1"/>
              </w:rPr>
              <w:t>specification</w:t>
            </w:r>
            <w:proofErr w:type="gramEnd"/>
            <w:r>
              <w:rPr>
                <w:rFonts w:ascii="Verdana" w:hAnsi="Verdana" w:cs="Arial"/>
                <w:color w:val="3A5D9C" w:themeColor="accent1"/>
              </w:rPr>
              <w:t xml:space="preserve"> for products, ensuring the products are all biodegradable</w:t>
            </w:r>
            <w:r w:rsidR="00174B2B">
              <w:rPr>
                <w:rFonts w:ascii="Verdana" w:hAnsi="Verdana" w:cs="Arial"/>
                <w:color w:val="3A5D9C" w:themeColor="accent1"/>
              </w:rPr>
              <w:t xml:space="preserve"> and all devices are water saving. </w:t>
            </w:r>
          </w:p>
          <w:p w14:paraId="11662348" w14:textId="77777777" w:rsidR="00174B2B" w:rsidRDefault="00174B2B" w:rsidP="00174B2B">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Signage is put all over facility to </w:t>
            </w:r>
            <w:proofErr w:type="spellStart"/>
            <w:r>
              <w:rPr>
                <w:rFonts w:ascii="Verdana" w:hAnsi="Verdana" w:cs="Arial"/>
                <w:color w:val="3A5D9C" w:themeColor="accent1"/>
              </w:rPr>
              <w:t>ensyre</w:t>
            </w:r>
            <w:proofErr w:type="spellEnd"/>
            <w:r>
              <w:rPr>
                <w:rFonts w:ascii="Verdana" w:hAnsi="Verdana" w:cs="Arial"/>
                <w:color w:val="3A5D9C" w:themeColor="accent1"/>
              </w:rPr>
              <w:t xml:space="preserve"> disposal area is stated clearly and that what is and is not to be </w:t>
            </w:r>
            <w:proofErr w:type="gramStart"/>
            <w:r>
              <w:rPr>
                <w:rFonts w:ascii="Verdana" w:hAnsi="Verdana" w:cs="Arial"/>
                <w:color w:val="3A5D9C" w:themeColor="accent1"/>
              </w:rPr>
              <w:t>discharged</w:t>
            </w:r>
            <w:proofErr w:type="gramEnd"/>
            <w:r>
              <w:rPr>
                <w:rFonts w:ascii="Verdana" w:hAnsi="Verdana" w:cs="Arial"/>
                <w:color w:val="3A5D9C" w:themeColor="accent1"/>
              </w:rPr>
              <w:t xml:space="preserve"> </w:t>
            </w:r>
          </w:p>
          <w:p w14:paraId="44D9FF25" w14:textId="6B62DDD9" w:rsidR="001D55B2" w:rsidRPr="00174B2B" w:rsidRDefault="001D55B2" w:rsidP="00174B2B">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The facility is protected by being covered by a scaffolding </w:t>
            </w:r>
            <w:proofErr w:type="gramStart"/>
            <w:r>
              <w:rPr>
                <w:rFonts w:ascii="Verdana" w:hAnsi="Verdana" w:cs="Arial"/>
                <w:color w:val="3A5D9C" w:themeColor="accent1"/>
              </w:rPr>
              <w:t>gantry .</w:t>
            </w:r>
            <w:proofErr w:type="gramEnd"/>
            <w:r>
              <w:rPr>
                <w:rFonts w:ascii="Verdana" w:hAnsi="Verdana" w:cs="Arial"/>
                <w:color w:val="3A5D9C" w:themeColor="accent1"/>
              </w:rPr>
              <w:t xml:space="preserve"> </w:t>
            </w:r>
          </w:p>
        </w:tc>
      </w:tr>
    </w:tbl>
    <w:tbl>
      <w:tblPr>
        <w:tblStyle w:val="TableGrid"/>
        <w:tblW w:w="10485" w:type="dxa"/>
        <w:tblLook w:val="04A0" w:firstRow="1" w:lastRow="0" w:firstColumn="1" w:lastColumn="0" w:noHBand="0" w:noVBand="1"/>
      </w:tblPr>
      <w:tblGrid>
        <w:gridCol w:w="10485"/>
      </w:tblGrid>
      <w:tr w:rsidR="006F438F" w14:paraId="6AAA2BBF" w14:textId="77777777" w:rsidTr="00965203">
        <w:trPr>
          <w:trHeight w:val="864"/>
        </w:trPr>
        <w:tc>
          <w:tcPr>
            <w:tcW w:w="10485" w:type="dxa"/>
            <w:tcBorders>
              <w:top w:val="single" w:sz="4" w:space="0" w:color="auto"/>
              <w:left w:val="single" w:sz="4" w:space="0" w:color="auto"/>
              <w:bottom w:val="single" w:sz="4" w:space="0" w:color="auto"/>
              <w:right w:val="single" w:sz="4" w:space="0" w:color="auto"/>
            </w:tcBorders>
          </w:tcPr>
          <w:p w14:paraId="6AE8FE14" w14:textId="77777777" w:rsidR="006F438F" w:rsidRDefault="006F438F" w:rsidP="00965203">
            <w:pPr>
              <w:spacing w:after="240"/>
              <w:jc w:val="both"/>
              <w:rPr>
                <w:rFonts w:ascii="Verdana" w:hAnsi="Verdana"/>
                <w:bCs/>
                <w:sz w:val="20"/>
                <w:highlight w:val="yellow"/>
              </w:rPr>
            </w:pPr>
          </w:p>
          <w:p w14:paraId="07683DAE" w14:textId="77777777" w:rsidR="006F438F" w:rsidRDefault="006F438F" w:rsidP="00965203">
            <w:pPr>
              <w:spacing w:after="240"/>
              <w:jc w:val="both"/>
              <w:rPr>
                <w:rFonts w:ascii="Verdana" w:hAnsi="Verdana"/>
                <w:bCs/>
                <w:sz w:val="20"/>
              </w:rPr>
            </w:pPr>
            <w:r>
              <w:rPr>
                <w:rFonts w:ascii="Verdana" w:hAnsi="Verdana"/>
                <w:bCs/>
                <w:sz w:val="20"/>
              </w:rPr>
              <w:t xml:space="preserve">Sign off: </w:t>
            </w:r>
          </w:p>
          <w:p w14:paraId="01EC8B57" w14:textId="014AE84E" w:rsidR="006F438F" w:rsidRDefault="006F438F" w:rsidP="00965203">
            <w:pPr>
              <w:spacing w:after="240"/>
              <w:jc w:val="both"/>
              <w:rPr>
                <w:rFonts w:ascii="Verdana" w:hAnsi="Verdana"/>
                <w:bCs/>
                <w:sz w:val="20"/>
              </w:rPr>
            </w:pPr>
            <w:r>
              <w:rPr>
                <w:rFonts w:ascii="Verdana" w:hAnsi="Verdana"/>
                <w:bCs/>
                <w:sz w:val="20"/>
              </w:rPr>
              <w:t>Date:</w:t>
            </w:r>
            <w:r w:rsidR="00660467">
              <w:rPr>
                <w:rFonts w:ascii="Verdana" w:hAnsi="Verdana"/>
                <w:bCs/>
                <w:sz w:val="20"/>
              </w:rPr>
              <w:t xml:space="preserve"> 17/07/2023</w:t>
            </w:r>
          </w:p>
        </w:tc>
      </w:tr>
    </w:tbl>
    <w:p w14:paraId="1D5D1F80" w14:textId="77777777" w:rsidR="006F438F" w:rsidRDefault="006F438F" w:rsidP="006F438F">
      <w:pPr>
        <w:rPr>
          <w:rFonts w:ascii="Verdana" w:hAnsi="Verdana"/>
          <w:b/>
          <w:sz w:val="20"/>
          <w:lang w:val="en"/>
        </w:rPr>
      </w:pPr>
      <w:r>
        <w:rPr>
          <w:rFonts w:ascii="Verdana" w:hAnsi="Verdana"/>
          <w:b/>
          <w:sz w:val="20"/>
          <w:lang w:val="en"/>
        </w:rPr>
        <w:br w:type="page"/>
      </w:r>
    </w:p>
    <w:bookmarkStart w:id="31" w:name="_Hlk124764183" w:displacedByCustomXml="next"/>
    <w:sdt>
      <w:sdtPr>
        <w:rPr>
          <w:rFonts w:ascii="Verdana" w:hAnsi="Verdana"/>
          <w:lang w:val="en-AU"/>
        </w:rPr>
        <w:id w:val="-1671104657"/>
      </w:sdtPr>
      <w:sdtEndPr>
        <w:rPr>
          <w:rStyle w:val="Heading1Char"/>
          <w:rFonts w:eastAsiaTheme="majorEastAsia" w:cstheme="majorBidi"/>
          <w:color w:val="FFFFFF" w:themeColor="background1"/>
          <w:sz w:val="32"/>
          <w:szCs w:val="32"/>
        </w:rPr>
      </w:sdtEndPr>
      <w:sdtContent>
        <w:p w14:paraId="3FB116A9" w14:textId="77777777" w:rsidR="001C3B73" w:rsidRPr="000C073C" w:rsidRDefault="001C3B73" w:rsidP="00E101CB">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C3B73" w:rsidRPr="000C073C" w14:paraId="4CCD8440" w14:textId="77777777" w:rsidTr="001F637C">
        <w:tc>
          <w:tcPr>
            <w:tcW w:w="10519" w:type="dxa"/>
            <w:gridSpan w:val="4"/>
            <w:shd w:val="clear" w:color="auto" w:fill="D3DDEF" w:themeFill="accent1" w:themeFillTint="33"/>
          </w:tcPr>
          <w:p w14:paraId="07BF3128"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C3B73" w:rsidRPr="000C073C" w14:paraId="5ECC9A40" w14:textId="77777777" w:rsidTr="001F637C">
        <w:tc>
          <w:tcPr>
            <w:tcW w:w="4667" w:type="dxa"/>
            <w:shd w:val="clear" w:color="auto" w:fill="D3DDEF" w:themeFill="accent1" w:themeFillTint="33"/>
          </w:tcPr>
          <w:p w14:paraId="0357785A" w14:textId="77777777" w:rsidR="001C3B73" w:rsidRPr="000C073C" w:rsidRDefault="001C3B73" w:rsidP="001F637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DB0B3CA" w14:textId="77777777" w:rsidR="001C3B73" w:rsidRPr="000C073C" w:rsidRDefault="001C3B73" w:rsidP="001F637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0EEE34D6"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36DB129"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Trainer/Assessor to complete</w:t>
            </w:r>
          </w:p>
          <w:p w14:paraId="02324D50"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1C3B73" w:rsidRPr="000C073C" w14:paraId="2A301BB1" w14:textId="77777777" w:rsidTr="001F637C">
        <w:trPr>
          <w:trHeight w:val="1017"/>
        </w:trPr>
        <w:tc>
          <w:tcPr>
            <w:tcW w:w="4667" w:type="dxa"/>
          </w:tcPr>
          <w:p w14:paraId="6A467F30" w14:textId="77777777" w:rsidR="001C3B73" w:rsidRDefault="001C3B73" w:rsidP="001F637C">
            <w:pPr>
              <w:spacing w:after="240"/>
              <w:jc w:val="both"/>
              <w:rPr>
                <w:rFonts w:ascii="Verdana" w:hAnsi="Verdana"/>
                <w:bCs/>
              </w:rPr>
            </w:pPr>
            <w:bookmarkStart w:id="32" w:name="_Hlk78731817"/>
            <w:r w:rsidRPr="00FC35FE">
              <w:rPr>
                <w:rFonts w:ascii="Verdana" w:hAnsi="Verdana"/>
              </w:rPr>
              <w:t>Determine</w:t>
            </w:r>
            <w:r>
              <w:rPr>
                <w:rFonts w:ascii="Verdana" w:hAnsi="Verdana"/>
              </w:rPr>
              <w:t>d</w:t>
            </w:r>
            <w:r w:rsidRPr="00FC35FE">
              <w:rPr>
                <w:rFonts w:ascii="Verdana" w:hAnsi="Verdana"/>
              </w:rPr>
              <w:t xml:space="preserve"> the needs for on-site facilities and services.</w:t>
            </w:r>
          </w:p>
          <w:p w14:paraId="2D8A4189" w14:textId="77777777" w:rsidR="001C3B73" w:rsidRDefault="001C3B73" w:rsidP="00205476">
            <w:pPr>
              <w:numPr>
                <w:ilvl w:val="0"/>
                <w:numId w:val="31"/>
              </w:numPr>
              <w:spacing w:after="240"/>
              <w:jc w:val="both"/>
              <w:rPr>
                <w:rFonts w:ascii="Verdana" w:hAnsi="Verdana"/>
              </w:rPr>
            </w:pPr>
            <w:r>
              <w:rPr>
                <w:rFonts w:ascii="Verdana" w:hAnsi="Verdana"/>
              </w:rPr>
              <w:t xml:space="preserve">Conducted online research to determine </w:t>
            </w:r>
            <w:r w:rsidRPr="00F27A56">
              <w:rPr>
                <w:rFonts w:ascii="Verdana" w:hAnsi="Verdana"/>
              </w:rPr>
              <w:t>requirements for on-site facilities and services</w:t>
            </w:r>
            <w:r>
              <w:rPr>
                <w:rFonts w:ascii="Verdana" w:hAnsi="Verdana"/>
              </w:rPr>
              <w:t>.</w:t>
            </w:r>
          </w:p>
          <w:p w14:paraId="2C00EA3B" w14:textId="77777777" w:rsidR="001C3B73" w:rsidRPr="00703DAB" w:rsidRDefault="001C3B73" w:rsidP="00205476">
            <w:pPr>
              <w:pStyle w:val="ListParagraph"/>
              <w:numPr>
                <w:ilvl w:val="0"/>
                <w:numId w:val="32"/>
              </w:numPr>
              <w:jc w:val="both"/>
              <w:rPr>
                <w:rFonts w:ascii="Verdana" w:hAnsi="Verdana"/>
              </w:rPr>
            </w:pPr>
            <w:r>
              <w:rPr>
                <w:rFonts w:ascii="Verdana" w:hAnsi="Verdana"/>
              </w:rPr>
              <w:t xml:space="preserve">Documented the identified </w:t>
            </w:r>
            <w:r w:rsidRPr="00F27A56">
              <w:rPr>
                <w:rFonts w:ascii="Verdana" w:hAnsi="Verdana"/>
              </w:rPr>
              <w:t>requirements for on-site facilities and services</w:t>
            </w:r>
            <w:r>
              <w:rPr>
                <w:rFonts w:ascii="Verdana" w:hAnsi="Verdana"/>
              </w:rPr>
              <w:t xml:space="preserve"> and relevant legislative provisions.</w:t>
            </w:r>
          </w:p>
        </w:tc>
        <w:tc>
          <w:tcPr>
            <w:tcW w:w="822" w:type="dxa"/>
          </w:tcPr>
          <w:p w14:paraId="3A269B85" w14:textId="303CC0D9"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15584" behindDoc="1" locked="0" layoutInCell="1" allowOverlap="1" wp14:anchorId="25BEFEFA" wp14:editId="2B4894DD">
                  <wp:simplePos x="0" y="0"/>
                  <wp:positionH relativeFrom="column">
                    <wp:posOffset>0</wp:posOffset>
                  </wp:positionH>
                  <wp:positionV relativeFrom="paragraph">
                    <wp:posOffset>4445</wp:posOffset>
                  </wp:positionV>
                  <wp:extent cx="311150" cy="311150"/>
                  <wp:effectExtent l="0" t="0" r="0" b="0"/>
                  <wp:wrapNone/>
                  <wp:docPr id="1574233657" name="Graphic 157423365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76291F18"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229ADD7F"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3702B093" w14:textId="77777777" w:rsidTr="001F637C">
        <w:trPr>
          <w:trHeight w:val="1017"/>
        </w:trPr>
        <w:tc>
          <w:tcPr>
            <w:tcW w:w="4667" w:type="dxa"/>
          </w:tcPr>
          <w:p w14:paraId="12A324E1" w14:textId="77777777" w:rsidR="001C3B73" w:rsidRPr="00711E62" w:rsidRDefault="001C3B73" w:rsidP="001F637C">
            <w:pPr>
              <w:spacing w:after="240"/>
              <w:jc w:val="both"/>
              <w:rPr>
                <w:rFonts w:ascii="Verdana" w:hAnsi="Verdana"/>
                <w:bCs/>
              </w:rPr>
            </w:pPr>
            <w:r w:rsidRPr="00FC35FE">
              <w:rPr>
                <w:rFonts w:ascii="Verdana" w:hAnsi="Verdana"/>
                <w:bCs/>
              </w:rPr>
              <w:t>Set up, receive</w:t>
            </w:r>
            <w:r>
              <w:rPr>
                <w:rFonts w:ascii="Verdana" w:hAnsi="Verdana"/>
                <w:bCs/>
              </w:rPr>
              <w:t>d</w:t>
            </w:r>
            <w:r w:rsidRPr="00FC35FE">
              <w:rPr>
                <w:rFonts w:ascii="Verdana" w:hAnsi="Verdana"/>
                <w:bCs/>
              </w:rPr>
              <w:t>, and position</w:t>
            </w:r>
            <w:r>
              <w:rPr>
                <w:rFonts w:ascii="Verdana" w:hAnsi="Verdana"/>
                <w:bCs/>
              </w:rPr>
              <w:t>ed</w:t>
            </w:r>
            <w:r w:rsidRPr="00FC35FE">
              <w:rPr>
                <w:rFonts w:ascii="Verdana" w:hAnsi="Verdana"/>
                <w:bCs/>
              </w:rPr>
              <w:t xml:space="preserve"> the site office, storage sheds, and on-site restrooms and facilities.</w:t>
            </w:r>
          </w:p>
          <w:p w14:paraId="17CA7B78" w14:textId="77777777" w:rsidR="001C3B73" w:rsidRDefault="001C3B73" w:rsidP="00205476">
            <w:pPr>
              <w:numPr>
                <w:ilvl w:val="0"/>
                <w:numId w:val="31"/>
              </w:numPr>
              <w:spacing w:after="240"/>
              <w:jc w:val="both"/>
              <w:rPr>
                <w:rFonts w:ascii="Verdana" w:hAnsi="Verdana"/>
              </w:rPr>
            </w:pPr>
            <w:r>
              <w:rPr>
                <w:rFonts w:ascii="Verdana" w:hAnsi="Verdana"/>
              </w:rPr>
              <w:t xml:space="preserve">Analysed the project drawings and specifications. </w:t>
            </w:r>
          </w:p>
          <w:p w14:paraId="4DEF791E" w14:textId="77777777" w:rsidR="001C3B73" w:rsidRPr="002B7D1C" w:rsidRDefault="001C3B73" w:rsidP="00205476">
            <w:pPr>
              <w:numPr>
                <w:ilvl w:val="0"/>
                <w:numId w:val="31"/>
              </w:numPr>
              <w:spacing w:after="240"/>
              <w:jc w:val="both"/>
              <w:rPr>
                <w:rFonts w:ascii="Verdana" w:hAnsi="Verdana"/>
              </w:rPr>
            </w:pPr>
            <w:r w:rsidRPr="002B7D1C">
              <w:rPr>
                <w:rFonts w:ascii="Verdana" w:hAnsi="Verdana"/>
                <w:bCs/>
              </w:rPr>
              <w:t>Arrange</w:t>
            </w:r>
            <w:r>
              <w:rPr>
                <w:rFonts w:ascii="Verdana" w:hAnsi="Verdana"/>
                <w:bCs/>
              </w:rPr>
              <w:t>d</w:t>
            </w:r>
            <w:r w:rsidRPr="002B7D1C">
              <w:rPr>
                <w:rFonts w:ascii="Verdana" w:hAnsi="Verdana"/>
                <w:bCs/>
              </w:rPr>
              <w:t xml:space="preserve"> site office, storage sheds, and on-site restrooms and facilities. </w:t>
            </w:r>
          </w:p>
          <w:p w14:paraId="77065B85" w14:textId="77777777" w:rsidR="001C3B73" w:rsidRDefault="001C3B73" w:rsidP="00205476">
            <w:pPr>
              <w:numPr>
                <w:ilvl w:val="0"/>
                <w:numId w:val="31"/>
              </w:numPr>
              <w:spacing w:after="240"/>
              <w:jc w:val="both"/>
              <w:rPr>
                <w:rFonts w:ascii="Verdana" w:hAnsi="Verdana"/>
              </w:rPr>
            </w:pPr>
            <w:r>
              <w:rPr>
                <w:rFonts w:ascii="Verdana" w:hAnsi="Verdana"/>
                <w:bCs/>
              </w:rPr>
              <w:t>R</w:t>
            </w:r>
            <w:r w:rsidRPr="00FC35FE">
              <w:rPr>
                <w:rFonts w:ascii="Verdana" w:hAnsi="Verdana"/>
                <w:bCs/>
              </w:rPr>
              <w:t>eceive</w:t>
            </w:r>
            <w:r>
              <w:rPr>
                <w:rFonts w:ascii="Verdana" w:hAnsi="Verdana"/>
                <w:bCs/>
              </w:rPr>
              <w:t>d</w:t>
            </w:r>
            <w:r w:rsidRPr="00FC35FE">
              <w:rPr>
                <w:rFonts w:ascii="Verdana" w:hAnsi="Verdana"/>
                <w:bCs/>
              </w:rPr>
              <w:t>, and position</w:t>
            </w:r>
            <w:r>
              <w:rPr>
                <w:rFonts w:ascii="Verdana" w:hAnsi="Verdana"/>
                <w:bCs/>
              </w:rPr>
              <w:t>ed</w:t>
            </w:r>
            <w:r w:rsidRPr="00FC35FE">
              <w:rPr>
                <w:rFonts w:ascii="Verdana" w:hAnsi="Verdana"/>
                <w:bCs/>
              </w:rPr>
              <w:t xml:space="preserve"> the site office, storage sheds, and on-site restrooms and facilities</w:t>
            </w:r>
            <w:r>
              <w:rPr>
                <w:rFonts w:ascii="Verdana" w:hAnsi="Verdana"/>
                <w:bCs/>
              </w:rPr>
              <w:t>.</w:t>
            </w:r>
          </w:p>
          <w:p w14:paraId="49F20589" w14:textId="77777777" w:rsidR="001C3B73" w:rsidRDefault="001C3B73" w:rsidP="00205476">
            <w:pPr>
              <w:numPr>
                <w:ilvl w:val="0"/>
                <w:numId w:val="31"/>
              </w:numPr>
              <w:spacing w:after="240"/>
              <w:jc w:val="both"/>
              <w:rPr>
                <w:rFonts w:ascii="Verdana" w:hAnsi="Verdana"/>
              </w:rPr>
            </w:pPr>
            <w:r>
              <w:rPr>
                <w:rFonts w:ascii="Verdana" w:hAnsi="Verdana"/>
              </w:rPr>
              <w:t>Further, document the following.</w:t>
            </w:r>
          </w:p>
          <w:p w14:paraId="64CB3B4C" w14:textId="378933E3" w:rsidR="001C3B73" w:rsidRDefault="006F438F" w:rsidP="00205476">
            <w:pPr>
              <w:numPr>
                <w:ilvl w:val="1"/>
                <w:numId w:val="31"/>
              </w:numPr>
              <w:spacing w:after="240"/>
              <w:jc w:val="both"/>
              <w:rPr>
                <w:rFonts w:ascii="Verdana" w:hAnsi="Verdana"/>
              </w:rPr>
            </w:pPr>
            <w:r>
              <w:rPr>
                <w:rFonts w:ascii="Verdana" w:hAnsi="Verdana"/>
                <w:bCs/>
              </w:rPr>
              <w:t>S</w:t>
            </w:r>
            <w:r w:rsidRPr="002B7D1C">
              <w:rPr>
                <w:rFonts w:ascii="Verdana" w:hAnsi="Verdana"/>
                <w:bCs/>
              </w:rPr>
              <w:t>ite office, storage sheds, and on-site restrooms and facilities</w:t>
            </w:r>
            <w:r>
              <w:rPr>
                <w:rFonts w:ascii="Verdana" w:hAnsi="Verdana"/>
                <w:bCs/>
              </w:rPr>
              <w:t xml:space="preserve"> arranged and received. This can be evidence by an email confirmation from the Site Supervisor</w:t>
            </w:r>
            <w:r w:rsidR="001C3B73">
              <w:rPr>
                <w:rFonts w:ascii="Verdana" w:hAnsi="Verdana"/>
                <w:bCs/>
              </w:rPr>
              <w:t>.</w:t>
            </w:r>
          </w:p>
          <w:p w14:paraId="63AECD57" w14:textId="77777777" w:rsidR="001C3B73" w:rsidRPr="004B2F26" w:rsidRDefault="001C3B73" w:rsidP="00205476">
            <w:pPr>
              <w:numPr>
                <w:ilvl w:val="1"/>
                <w:numId w:val="31"/>
              </w:numPr>
              <w:spacing w:after="240"/>
              <w:jc w:val="both"/>
              <w:rPr>
                <w:rFonts w:ascii="Verdana" w:hAnsi="Verdana"/>
              </w:rPr>
            </w:pPr>
            <w:r w:rsidRPr="004B2F26">
              <w:rPr>
                <w:rFonts w:ascii="Verdana" w:hAnsi="Verdana"/>
              </w:rPr>
              <w:t xml:space="preserve">How did you position </w:t>
            </w:r>
            <w:r w:rsidRPr="004B2F26">
              <w:rPr>
                <w:rFonts w:ascii="Verdana" w:hAnsi="Verdana"/>
                <w:bCs/>
              </w:rPr>
              <w:t xml:space="preserve">the site office, storage sheds, and on-site restrooms and facilities? </w:t>
            </w:r>
          </w:p>
        </w:tc>
        <w:tc>
          <w:tcPr>
            <w:tcW w:w="822" w:type="dxa"/>
          </w:tcPr>
          <w:p w14:paraId="440870AD" w14:textId="49CBC461"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17632" behindDoc="1" locked="0" layoutInCell="1" allowOverlap="1" wp14:anchorId="29399A60" wp14:editId="21E42640">
                  <wp:simplePos x="0" y="0"/>
                  <wp:positionH relativeFrom="column">
                    <wp:posOffset>0</wp:posOffset>
                  </wp:positionH>
                  <wp:positionV relativeFrom="paragraph">
                    <wp:posOffset>6985</wp:posOffset>
                  </wp:positionV>
                  <wp:extent cx="311150" cy="311150"/>
                  <wp:effectExtent l="0" t="0" r="0" b="0"/>
                  <wp:wrapNone/>
                  <wp:docPr id="499635770" name="Graphic 49963577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12D7702C"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6DF6FADC"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71147A4C" w14:textId="77777777" w:rsidTr="001F637C">
        <w:trPr>
          <w:trHeight w:val="1017"/>
        </w:trPr>
        <w:tc>
          <w:tcPr>
            <w:tcW w:w="4667" w:type="dxa"/>
          </w:tcPr>
          <w:p w14:paraId="7D3CCB8B" w14:textId="77777777" w:rsidR="001C3B73" w:rsidRPr="00703DAB" w:rsidRDefault="001C3B73" w:rsidP="001F637C">
            <w:pPr>
              <w:spacing w:after="240"/>
              <w:jc w:val="both"/>
              <w:rPr>
                <w:rFonts w:ascii="Verdana" w:hAnsi="Verdana"/>
                <w:bCs/>
              </w:rPr>
            </w:pPr>
            <w:r w:rsidRPr="00196FAE">
              <w:rPr>
                <w:rFonts w:ascii="Verdana" w:hAnsi="Verdana"/>
                <w:bCs/>
              </w:rPr>
              <w:t>Identif</w:t>
            </w:r>
            <w:r>
              <w:rPr>
                <w:rFonts w:ascii="Verdana" w:hAnsi="Verdana"/>
                <w:bCs/>
              </w:rPr>
              <w:t>ied</w:t>
            </w:r>
            <w:r w:rsidRPr="00196FAE">
              <w:rPr>
                <w:rFonts w:ascii="Verdana" w:hAnsi="Verdana"/>
                <w:bCs/>
              </w:rPr>
              <w:t xml:space="preserve"> and create</w:t>
            </w:r>
            <w:r>
              <w:rPr>
                <w:rFonts w:ascii="Verdana" w:hAnsi="Verdana"/>
                <w:bCs/>
              </w:rPr>
              <w:t>d</w:t>
            </w:r>
            <w:r w:rsidRPr="00196FAE">
              <w:rPr>
                <w:rFonts w:ascii="Verdana" w:hAnsi="Verdana"/>
                <w:bCs/>
              </w:rPr>
              <w:t xml:space="preserve"> processes to protect or make use of existing services on the site.</w:t>
            </w:r>
          </w:p>
          <w:p w14:paraId="20599307" w14:textId="77777777" w:rsidR="001C3B73" w:rsidRPr="00753091" w:rsidRDefault="001C3B73" w:rsidP="00205476">
            <w:pPr>
              <w:numPr>
                <w:ilvl w:val="0"/>
                <w:numId w:val="31"/>
              </w:numPr>
              <w:spacing w:after="240"/>
              <w:jc w:val="both"/>
              <w:rPr>
                <w:rFonts w:ascii="Verdana" w:hAnsi="Verdana"/>
              </w:rPr>
            </w:pPr>
            <w:r>
              <w:rPr>
                <w:rFonts w:ascii="Verdana" w:hAnsi="Verdana"/>
              </w:rPr>
              <w:t xml:space="preserve">Identified and developed </w:t>
            </w:r>
            <w:r w:rsidRPr="00196FAE">
              <w:rPr>
                <w:rFonts w:ascii="Verdana" w:hAnsi="Verdana"/>
                <w:bCs/>
              </w:rPr>
              <w:t>processes to protect or make use of existing services on the site</w:t>
            </w:r>
            <w:r>
              <w:rPr>
                <w:rFonts w:ascii="Verdana" w:hAnsi="Verdana"/>
                <w:bCs/>
              </w:rPr>
              <w:t xml:space="preserve">. </w:t>
            </w:r>
          </w:p>
          <w:p w14:paraId="276A2D04" w14:textId="77777777" w:rsidR="001C3B73" w:rsidRPr="00B64A56" w:rsidRDefault="001C3B73" w:rsidP="00205476">
            <w:pPr>
              <w:numPr>
                <w:ilvl w:val="0"/>
                <w:numId w:val="31"/>
              </w:numPr>
              <w:spacing w:after="240"/>
              <w:jc w:val="both"/>
              <w:rPr>
                <w:rFonts w:ascii="Verdana" w:eastAsiaTheme="minorHAnsi" w:hAnsi="Verdana" w:cstheme="minorBidi"/>
                <w:lang w:val="en-US" w:eastAsia="en-US" w:bidi="ar-SA"/>
              </w:rPr>
            </w:pPr>
            <w:r>
              <w:rPr>
                <w:rFonts w:ascii="Verdana" w:hAnsi="Verdana"/>
              </w:rPr>
              <w:lastRenderedPageBreak/>
              <w:t xml:space="preserve">Documented the identified </w:t>
            </w:r>
            <w:r w:rsidRPr="00196FAE">
              <w:rPr>
                <w:rFonts w:ascii="Verdana" w:hAnsi="Verdana"/>
                <w:bCs/>
              </w:rPr>
              <w:t>processes to protect or make use of existing services on the site</w:t>
            </w:r>
            <w:r>
              <w:rPr>
                <w:rFonts w:ascii="Verdana" w:hAnsi="Verdana"/>
                <w:bCs/>
              </w:rPr>
              <w:t xml:space="preserve">. </w:t>
            </w:r>
          </w:p>
        </w:tc>
        <w:tc>
          <w:tcPr>
            <w:tcW w:w="822" w:type="dxa"/>
          </w:tcPr>
          <w:p w14:paraId="2F4DB225" w14:textId="1A945305"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lastRenderedPageBreak/>
              <w:drawing>
                <wp:anchor distT="0" distB="0" distL="114300" distR="114300" simplePos="0" relativeHeight="251719680" behindDoc="1" locked="0" layoutInCell="1" allowOverlap="1" wp14:anchorId="4741A8C1" wp14:editId="3CF3C7F5">
                  <wp:simplePos x="0" y="0"/>
                  <wp:positionH relativeFrom="column">
                    <wp:posOffset>0</wp:posOffset>
                  </wp:positionH>
                  <wp:positionV relativeFrom="paragraph">
                    <wp:posOffset>1905</wp:posOffset>
                  </wp:positionV>
                  <wp:extent cx="311150" cy="311150"/>
                  <wp:effectExtent l="0" t="0" r="0" b="0"/>
                  <wp:wrapNone/>
                  <wp:docPr id="1979655579" name="Graphic 197965557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52B7F80D"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76B3F6EB"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5F12A9EC" w14:textId="77777777" w:rsidTr="001F637C">
        <w:trPr>
          <w:trHeight w:val="1017"/>
        </w:trPr>
        <w:tc>
          <w:tcPr>
            <w:tcW w:w="4667" w:type="dxa"/>
          </w:tcPr>
          <w:p w14:paraId="39A4A939" w14:textId="77777777" w:rsidR="001C3B73" w:rsidRPr="00703DAB" w:rsidRDefault="001C3B73" w:rsidP="001F637C">
            <w:pPr>
              <w:jc w:val="both"/>
              <w:rPr>
                <w:rFonts w:ascii="Verdana" w:hAnsi="Verdana"/>
                <w:bCs/>
              </w:rPr>
            </w:pPr>
            <w:r w:rsidRPr="00196FAE">
              <w:rPr>
                <w:rFonts w:ascii="Verdana" w:hAnsi="Verdana"/>
                <w:bCs/>
              </w:rPr>
              <w:t>Ma</w:t>
            </w:r>
            <w:r>
              <w:rPr>
                <w:rFonts w:ascii="Verdana" w:hAnsi="Verdana"/>
                <w:bCs/>
              </w:rPr>
              <w:t>d</w:t>
            </w:r>
            <w:r w:rsidRPr="00196FAE">
              <w:rPr>
                <w:rFonts w:ascii="Verdana" w:hAnsi="Verdana"/>
                <w:bCs/>
              </w:rPr>
              <w:t>e arrangements with service providers for temporary power and water connections.</w:t>
            </w:r>
          </w:p>
          <w:p w14:paraId="7CFCD408" w14:textId="77777777" w:rsidR="001C3B73" w:rsidRDefault="001C3B73" w:rsidP="00205476">
            <w:pPr>
              <w:numPr>
                <w:ilvl w:val="0"/>
                <w:numId w:val="31"/>
              </w:numPr>
              <w:spacing w:before="240" w:after="240"/>
              <w:jc w:val="both"/>
              <w:rPr>
                <w:rFonts w:ascii="Verdana" w:hAnsi="Verdana"/>
              </w:rPr>
            </w:pPr>
            <w:r>
              <w:rPr>
                <w:rFonts w:ascii="Verdana" w:hAnsi="Verdana"/>
              </w:rPr>
              <w:t>Arranged temporary power and water connections with relevant service providers.</w:t>
            </w:r>
          </w:p>
          <w:p w14:paraId="0A5F3F6E" w14:textId="25AC87DF" w:rsidR="001C3B73" w:rsidRPr="00523CDA" w:rsidRDefault="00523CDA" w:rsidP="00523CDA">
            <w:pPr>
              <w:ind w:left="22"/>
              <w:jc w:val="both"/>
              <w:rPr>
                <w:rFonts w:ascii="Verdana" w:hAnsi="Verdana"/>
                <w:bCs/>
              </w:rPr>
            </w:pPr>
            <w:r w:rsidRPr="00523CDA">
              <w:rPr>
                <w:rFonts w:ascii="Verdana" w:hAnsi="Verdana"/>
                <w:b/>
                <w:bCs/>
                <w:u w:val="single"/>
              </w:rPr>
              <w:t>Note:</w:t>
            </w:r>
            <w:r>
              <w:rPr>
                <w:rFonts w:ascii="Verdana" w:hAnsi="Verdana"/>
              </w:rPr>
              <w:t xml:space="preserve"> </w:t>
            </w:r>
            <w:r w:rsidR="001C3B73" w:rsidRPr="00523CDA">
              <w:rPr>
                <w:rFonts w:ascii="Verdana" w:hAnsi="Verdana"/>
              </w:rPr>
              <w:t xml:space="preserve">Submit the service agreements to the trainer/assessor. </w:t>
            </w:r>
          </w:p>
        </w:tc>
        <w:tc>
          <w:tcPr>
            <w:tcW w:w="822" w:type="dxa"/>
          </w:tcPr>
          <w:p w14:paraId="031110A4" w14:textId="5D26C0A5"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21728" behindDoc="1" locked="0" layoutInCell="1" allowOverlap="1" wp14:anchorId="32B96A56" wp14:editId="0E312A68">
                  <wp:simplePos x="0" y="0"/>
                  <wp:positionH relativeFrom="column">
                    <wp:posOffset>0</wp:posOffset>
                  </wp:positionH>
                  <wp:positionV relativeFrom="paragraph">
                    <wp:posOffset>5080</wp:posOffset>
                  </wp:positionV>
                  <wp:extent cx="311150" cy="311150"/>
                  <wp:effectExtent l="0" t="0" r="0" b="0"/>
                  <wp:wrapNone/>
                  <wp:docPr id="482068477" name="Graphic 48206847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40B82777"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73CEC96F"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5201D8AC" w14:textId="77777777" w:rsidTr="001F637C">
        <w:trPr>
          <w:trHeight w:val="1017"/>
        </w:trPr>
        <w:tc>
          <w:tcPr>
            <w:tcW w:w="4667" w:type="dxa"/>
          </w:tcPr>
          <w:p w14:paraId="6A0DB3A6" w14:textId="77777777" w:rsidR="001C3B73" w:rsidRDefault="001C3B73" w:rsidP="001F637C">
            <w:pPr>
              <w:jc w:val="both"/>
              <w:rPr>
                <w:rFonts w:ascii="Verdana" w:hAnsi="Verdana"/>
                <w:bCs/>
              </w:rPr>
            </w:pPr>
            <w:r w:rsidRPr="00196FAE">
              <w:rPr>
                <w:rFonts w:ascii="Verdana" w:hAnsi="Verdana"/>
                <w:bCs/>
              </w:rPr>
              <w:t>Determine</w:t>
            </w:r>
            <w:r>
              <w:rPr>
                <w:rFonts w:ascii="Verdana" w:hAnsi="Verdana"/>
                <w:bCs/>
              </w:rPr>
              <w:t>d</w:t>
            </w:r>
            <w:r w:rsidRPr="00196FAE">
              <w:rPr>
                <w:rFonts w:ascii="Verdana" w:hAnsi="Verdana"/>
                <w:bCs/>
              </w:rPr>
              <w:t xml:space="preserve"> and met the requirements of the council for temporary site setup.</w:t>
            </w:r>
          </w:p>
          <w:p w14:paraId="2AB1DD3E" w14:textId="77777777" w:rsidR="001C3B73" w:rsidRPr="00081594" w:rsidRDefault="001C3B73" w:rsidP="00205476">
            <w:pPr>
              <w:numPr>
                <w:ilvl w:val="0"/>
                <w:numId w:val="32"/>
              </w:numPr>
              <w:spacing w:before="240" w:after="240"/>
              <w:jc w:val="both"/>
              <w:rPr>
                <w:rFonts w:ascii="Verdana" w:hAnsi="Verdana"/>
              </w:rPr>
            </w:pPr>
            <w:r>
              <w:rPr>
                <w:rFonts w:ascii="Verdana" w:hAnsi="Verdana"/>
                <w:bCs/>
              </w:rPr>
              <w:t>Researched and d</w:t>
            </w:r>
            <w:r w:rsidRPr="00196FAE">
              <w:rPr>
                <w:rFonts w:ascii="Verdana" w:hAnsi="Verdana"/>
                <w:bCs/>
              </w:rPr>
              <w:t>etermine</w:t>
            </w:r>
            <w:r>
              <w:rPr>
                <w:rFonts w:ascii="Verdana" w:hAnsi="Verdana"/>
                <w:bCs/>
              </w:rPr>
              <w:t>d</w:t>
            </w:r>
            <w:r w:rsidRPr="00196FAE">
              <w:rPr>
                <w:rFonts w:ascii="Verdana" w:hAnsi="Verdana"/>
                <w:bCs/>
              </w:rPr>
              <w:t xml:space="preserve"> the requirements of the council for temporary site setup</w:t>
            </w:r>
            <w:r w:rsidRPr="00081594">
              <w:rPr>
                <w:rFonts w:ascii="Verdana" w:hAnsi="Verdana"/>
              </w:rPr>
              <w:t>.</w:t>
            </w:r>
          </w:p>
          <w:p w14:paraId="0481699F" w14:textId="77777777" w:rsidR="001C3B73" w:rsidRPr="00A70555" w:rsidRDefault="001C3B73" w:rsidP="00205476">
            <w:pPr>
              <w:numPr>
                <w:ilvl w:val="0"/>
                <w:numId w:val="32"/>
              </w:numPr>
              <w:spacing w:before="240" w:after="240"/>
              <w:jc w:val="both"/>
              <w:rPr>
                <w:rFonts w:ascii="Verdana" w:hAnsi="Verdana"/>
                <w:bCs/>
              </w:rPr>
            </w:pPr>
            <w:r>
              <w:rPr>
                <w:rFonts w:ascii="Verdana" w:hAnsi="Verdana"/>
              </w:rPr>
              <w:t xml:space="preserve">Documented the </w:t>
            </w:r>
            <w:r w:rsidRPr="00196FAE">
              <w:rPr>
                <w:rFonts w:ascii="Verdana" w:hAnsi="Verdana"/>
                <w:bCs/>
              </w:rPr>
              <w:t>requirements of the council for temporary site setup</w:t>
            </w:r>
            <w:r w:rsidRPr="00A70555">
              <w:rPr>
                <w:rFonts w:ascii="Verdana" w:hAnsi="Verdana"/>
                <w:bCs/>
              </w:rPr>
              <w:t>.</w:t>
            </w:r>
          </w:p>
          <w:p w14:paraId="73BDA0EC" w14:textId="77777777" w:rsidR="001C3B73" w:rsidRPr="004152EF" w:rsidRDefault="001C3B73" w:rsidP="00205476">
            <w:pPr>
              <w:pStyle w:val="ListParagraph"/>
              <w:numPr>
                <w:ilvl w:val="0"/>
                <w:numId w:val="32"/>
              </w:numPr>
              <w:jc w:val="both"/>
              <w:rPr>
                <w:rFonts w:ascii="Verdana" w:hAnsi="Verdana"/>
                <w:bCs/>
              </w:rPr>
            </w:pPr>
            <w:r w:rsidRPr="00A70555">
              <w:rPr>
                <w:rFonts w:ascii="Verdana" w:hAnsi="Verdana"/>
                <w:bCs/>
              </w:rPr>
              <w:t xml:space="preserve">Met the </w:t>
            </w:r>
            <w:r w:rsidRPr="00196FAE">
              <w:rPr>
                <w:rFonts w:ascii="Verdana" w:hAnsi="Verdana"/>
                <w:bCs/>
              </w:rPr>
              <w:t>requirements of the council for temporary site setup</w:t>
            </w:r>
            <w:r>
              <w:rPr>
                <w:rFonts w:ascii="Verdana" w:hAnsi="Verdana"/>
                <w:bCs/>
              </w:rPr>
              <w:t>.</w:t>
            </w:r>
          </w:p>
        </w:tc>
        <w:tc>
          <w:tcPr>
            <w:tcW w:w="822" w:type="dxa"/>
          </w:tcPr>
          <w:p w14:paraId="4CD3655C" w14:textId="6F8F02E8"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23776" behindDoc="1" locked="0" layoutInCell="1" allowOverlap="1" wp14:anchorId="5C6F66E1" wp14:editId="38CAB575">
                  <wp:simplePos x="0" y="0"/>
                  <wp:positionH relativeFrom="column">
                    <wp:posOffset>0</wp:posOffset>
                  </wp:positionH>
                  <wp:positionV relativeFrom="paragraph">
                    <wp:posOffset>5080</wp:posOffset>
                  </wp:positionV>
                  <wp:extent cx="311150" cy="311150"/>
                  <wp:effectExtent l="0" t="0" r="0" b="0"/>
                  <wp:wrapNone/>
                  <wp:docPr id="1114683333" name="Graphic 111468333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64E45C5A"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27B7D20C" w14:textId="77777777" w:rsidR="001C3B73" w:rsidRPr="000C073C" w:rsidRDefault="001C3B73" w:rsidP="001F637C">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1C3B73" w:rsidRPr="008C0E44" w14:paraId="2225C379" w14:textId="77777777" w:rsidTr="001F637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32"/>
          <w:p w14:paraId="2BE20ECF" w14:textId="77777777" w:rsidR="001C3B73" w:rsidRPr="008C0E44" w:rsidRDefault="001C3B73" w:rsidP="001F637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EEA40" w14:textId="77777777" w:rsidR="001C3B73" w:rsidRPr="008C0E44" w:rsidRDefault="001C3B73" w:rsidP="00205476">
            <w:pPr>
              <w:numPr>
                <w:ilvl w:val="0"/>
                <w:numId w:val="21"/>
              </w:numPr>
              <w:tabs>
                <w:tab w:val="clear" w:pos="90"/>
                <w:tab w:val="num" w:pos="284"/>
              </w:tabs>
              <w:spacing w:after="240"/>
              <w:ind w:left="454"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464D64ED" w14:textId="35E7DBAC" w:rsidR="001C3B73" w:rsidRPr="008C0E44" w:rsidRDefault="00E4038A" w:rsidP="00205476">
            <w:pPr>
              <w:numPr>
                <w:ilvl w:val="0"/>
                <w:numId w:val="21"/>
              </w:numPr>
              <w:tabs>
                <w:tab w:val="clear" w:pos="90"/>
                <w:tab w:val="num" w:pos="284"/>
              </w:tabs>
              <w:spacing w:after="240"/>
              <w:ind w:left="454" w:hanging="278"/>
              <w:jc w:val="both"/>
              <w:rPr>
                <w:rFonts w:ascii="Verdana" w:eastAsia="Times New Roman" w:hAnsi="Verdana" w:cs="Calibri"/>
                <w:sz w:val="20"/>
                <w:szCs w:val="20"/>
                <w:lang w:val="en-AU" w:bidi="hi-IN"/>
              </w:rPr>
            </w:pPr>
            <w:r>
              <w:rPr>
                <w:rFonts w:ascii="Verdana" w:hAnsi="Verdana"/>
                <w:bCs/>
                <w:noProof/>
                <w:sz w:val="36"/>
                <w:szCs w:val="40"/>
              </w:rPr>
              <w:drawing>
                <wp:anchor distT="0" distB="0" distL="114300" distR="114300" simplePos="0" relativeHeight="251725824" behindDoc="1" locked="0" layoutInCell="1" allowOverlap="1" wp14:anchorId="1AE326C9" wp14:editId="1753A392">
                  <wp:simplePos x="0" y="0"/>
                  <wp:positionH relativeFrom="column">
                    <wp:posOffset>-7620</wp:posOffset>
                  </wp:positionH>
                  <wp:positionV relativeFrom="paragraph">
                    <wp:posOffset>6350</wp:posOffset>
                  </wp:positionV>
                  <wp:extent cx="311150" cy="311150"/>
                  <wp:effectExtent l="0" t="0" r="0" b="0"/>
                  <wp:wrapNone/>
                  <wp:docPr id="1813029142" name="Graphic 181302914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r w:rsidR="001C3B73" w:rsidRPr="008C0E44">
              <w:rPr>
                <w:rFonts w:ascii="Verdana" w:eastAsia="Times New Roman" w:hAnsi="Verdana" w:cs="Arial"/>
                <w:color w:val="000000"/>
                <w:sz w:val="20"/>
                <w:szCs w:val="24"/>
                <w:lang w:val="en-AU" w:eastAsia="en-AU" w:bidi="hi-IN"/>
              </w:rPr>
              <w:t>Satis</w:t>
            </w:r>
            <w:r w:rsidR="001C3B73" w:rsidRPr="008C0E44">
              <w:rPr>
                <w:rFonts w:ascii="Verdana" w:eastAsia="Times New Roman" w:hAnsi="Verdana" w:cs="Calibri"/>
                <w:sz w:val="20"/>
                <w:szCs w:val="20"/>
                <w:lang w:val="en-AU" w:bidi="hi-IN"/>
              </w:rPr>
              <w:t>factory</w:t>
            </w:r>
          </w:p>
        </w:tc>
      </w:tr>
      <w:tr w:rsidR="001C3B73" w:rsidRPr="008C0E44" w14:paraId="3787184D" w14:textId="77777777" w:rsidTr="001F637C">
        <w:trPr>
          <w:trHeight w:val="367"/>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C8B799" w14:textId="77777777" w:rsidR="001C3B73" w:rsidRPr="008C0E44" w:rsidRDefault="001C3B73" w:rsidP="001F637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8383CBA" w14:textId="77777777" w:rsidR="001C3B73" w:rsidRPr="008C0E44" w:rsidRDefault="001C3B73" w:rsidP="001F637C">
            <w:pPr>
              <w:spacing w:before="240"/>
              <w:jc w:val="both"/>
              <w:rPr>
                <w:rFonts w:ascii="Verdana" w:eastAsia="Times New Roman" w:hAnsi="Verdana" w:cs="Calibri"/>
                <w:sz w:val="20"/>
                <w:szCs w:val="20"/>
                <w:lang w:val="en-AU" w:bidi="hi-IN"/>
              </w:rPr>
            </w:pPr>
          </w:p>
          <w:p w14:paraId="607E84BC" w14:textId="77777777" w:rsidR="001C3B73" w:rsidRPr="008C0E44" w:rsidRDefault="001C3B73" w:rsidP="001F637C">
            <w:pPr>
              <w:spacing w:before="240"/>
              <w:jc w:val="both"/>
              <w:rPr>
                <w:rFonts w:ascii="Verdana" w:eastAsia="Times New Roman" w:hAnsi="Verdana" w:cs="Calibri"/>
                <w:sz w:val="20"/>
                <w:szCs w:val="20"/>
                <w:lang w:val="en-AU" w:bidi="hi-IN"/>
              </w:rPr>
            </w:pPr>
          </w:p>
          <w:p w14:paraId="70B6FFFA" w14:textId="77777777" w:rsidR="001C3B73" w:rsidRPr="008C0E44" w:rsidRDefault="001C3B73" w:rsidP="001F637C">
            <w:pPr>
              <w:spacing w:before="240"/>
              <w:jc w:val="both"/>
              <w:rPr>
                <w:rFonts w:ascii="Verdana" w:eastAsia="Times New Roman" w:hAnsi="Verdana" w:cs="Calibri"/>
                <w:sz w:val="20"/>
                <w:szCs w:val="20"/>
                <w:lang w:val="en-AU" w:bidi="hi-IN"/>
              </w:rPr>
            </w:pPr>
          </w:p>
        </w:tc>
      </w:tr>
      <w:tr w:rsidR="001C3B73" w:rsidRPr="006B1E16" w14:paraId="673C390D"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C0CD3" w14:textId="77777777" w:rsidR="001C3B73" w:rsidRPr="006B1E16" w:rsidRDefault="001C3B73" w:rsidP="001F637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44E619" w14:textId="2A44AB00" w:rsidR="001C3B73" w:rsidRPr="006B1E16" w:rsidRDefault="00E4038A" w:rsidP="001F637C">
            <w:pPr>
              <w:spacing w:before="240"/>
              <w:jc w:val="both"/>
              <w:rPr>
                <w:rFonts w:ascii="Verdana" w:eastAsia="Times New Roman" w:hAnsi="Verdana" w:cs="Calibri"/>
                <w:sz w:val="20"/>
                <w:szCs w:val="20"/>
                <w:lang w:val="en-AU" w:bidi="hi-IN"/>
              </w:rPr>
            </w:pPr>
            <w:r>
              <w:rPr>
                <w:rFonts w:ascii="Verdana" w:eastAsia="Times New Roman" w:hAnsi="Verdana" w:cs="Calibri"/>
                <w:noProof/>
                <w:sz w:val="20"/>
                <w:szCs w:val="20"/>
                <w:lang w:val="en-AU" w:bidi="hi-IN"/>
              </w:rPr>
              <w:drawing>
                <wp:anchor distT="0" distB="0" distL="114300" distR="114300" simplePos="0" relativeHeight="251726848" behindDoc="1" locked="0" layoutInCell="1" allowOverlap="1" wp14:anchorId="5E8E0739" wp14:editId="20227896">
                  <wp:simplePos x="0" y="0"/>
                  <wp:positionH relativeFrom="column">
                    <wp:posOffset>-1103</wp:posOffset>
                  </wp:positionH>
                  <wp:positionV relativeFrom="paragraph">
                    <wp:posOffset>643669</wp:posOffset>
                  </wp:positionV>
                  <wp:extent cx="1367770" cy="612251"/>
                  <wp:effectExtent l="0" t="0" r="4445" b="0"/>
                  <wp:wrapNone/>
                  <wp:docPr id="10949691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90599" cy="622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3B73" w:rsidRPr="006B1E16">
              <w:rPr>
                <w:rFonts w:ascii="Verdana" w:eastAsia="Times New Roman" w:hAnsi="Verdana" w:cs="Calibri"/>
                <w:sz w:val="20"/>
                <w:szCs w:val="20"/>
                <w:lang w:val="en-AU" w:bidi="hi-IN"/>
              </w:rPr>
              <w:t> </w:t>
            </w:r>
            <w:r>
              <w:rPr>
                <w:rFonts w:ascii="Verdana" w:eastAsia="Times New Roman" w:hAnsi="Verdana" w:cs="Calibri"/>
                <w:noProof/>
                <w:sz w:val="20"/>
                <w:szCs w:val="20"/>
                <w:lang w:val="en-AU" w:bidi="hi-IN"/>
              </w:rPr>
              <w:drawing>
                <wp:inline distT="0" distB="0" distL="0" distR="0" wp14:anchorId="3F124D54" wp14:editId="3ABBA2BF">
                  <wp:extent cx="731520" cy="462459"/>
                  <wp:effectExtent l="0" t="0" r="0" b="0"/>
                  <wp:docPr id="1008200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5332" cy="464869"/>
                          </a:xfrm>
                          <a:prstGeom prst="rect">
                            <a:avLst/>
                          </a:prstGeom>
                          <a:noFill/>
                          <a:ln>
                            <a:noFill/>
                          </a:ln>
                        </pic:spPr>
                      </pic:pic>
                    </a:graphicData>
                  </a:graphic>
                </wp:inline>
              </w:drawing>
            </w:r>
          </w:p>
        </w:tc>
      </w:tr>
      <w:tr w:rsidR="001C3B73" w:rsidRPr="00686D11" w14:paraId="1B6A2F48"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659E1D" w14:textId="30B63A9B" w:rsidR="001C3B73" w:rsidRPr="00686D11" w:rsidRDefault="00434DE1" w:rsidP="001F637C">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1C3B73"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6F71B6" w14:textId="77777777" w:rsidR="001C3B73" w:rsidRPr="00686D11" w:rsidRDefault="001C3B73" w:rsidP="001F637C">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53A4A0AA" w14:textId="3B24CAC4" w:rsidR="00BF21C9" w:rsidRDefault="00BF21C9" w:rsidP="001C3B73">
      <w:pPr>
        <w:spacing w:after="240"/>
        <w:jc w:val="both"/>
        <w:rPr>
          <w:rFonts w:ascii="Verdana" w:hAnsi="Verdana"/>
          <w:b/>
          <w:bCs/>
          <w:sz w:val="20"/>
        </w:rPr>
      </w:pPr>
      <w:bookmarkStart w:id="33" w:name="_jzd1319n1602" w:colFirst="0" w:colLast="0"/>
      <w:bookmarkEnd w:id="33"/>
    </w:p>
    <w:p w14:paraId="0D83901B" w14:textId="77777777" w:rsidR="00BF21C9" w:rsidRDefault="00BF21C9">
      <w:pPr>
        <w:rPr>
          <w:rFonts w:ascii="Verdana" w:hAnsi="Verdana"/>
          <w:b/>
          <w:bCs/>
          <w:sz w:val="20"/>
        </w:rPr>
      </w:pPr>
      <w:r>
        <w:rPr>
          <w:rFonts w:ascii="Verdana" w:hAnsi="Verdana"/>
          <w:b/>
          <w:bCs/>
          <w:sz w:val="20"/>
        </w:rPr>
        <w:br w:type="page"/>
      </w:r>
    </w:p>
    <w:bookmarkEnd w:id="31"/>
    <w:p w14:paraId="0ACB2ADB" w14:textId="032FB733" w:rsidR="001C3B73" w:rsidRPr="002C6077" w:rsidRDefault="001C3B73" w:rsidP="00F27E29">
      <w:pPr>
        <w:spacing w:after="120"/>
        <w:jc w:val="both"/>
        <w:rPr>
          <w:rFonts w:ascii="Verdana" w:hAnsi="Verdana"/>
          <w:b/>
          <w:bCs/>
          <w:sz w:val="20"/>
        </w:rPr>
      </w:pPr>
      <w:r w:rsidRPr="0051364A">
        <w:rPr>
          <w:rFonts w:ascii="Verdana" w:hAnsi="Verdana"/>
          <w:b/>
          <w:bCs/>
          <w:sz w:val="20"/>
        </w:rPr>
        <w:lastRenderedPageBreak/>
        <w:t xml:space="preserve">Activity 3: </w:t>
      </w:r>
      <w:r w:rsidRPr="005B32BE">
        <w:rPr>
          <w:rFonts w:ascii="Verdana" w:hAnsi="Verdana"/>
          <w:b/>
          <w:bCs/>
          <w:sz w:val="20"/>
        </w:rPr>
        <w:t>Arrange public protection</w:t>
      </w:r>
      <w:r w:rsidRPr="00A87B49">
        <w:rPr>
          <w:rFonts w:ascii="Verdana" w:hAnsi="Verdana"/>
          <w:b/>
          <w:bCs/>
          <w:sz w:val="20"/>
        </w:rPr>
        <w:t>.</w:t>
      </w:r>
    </w:p>
    <w:p w14:paraId="2F37B953" w14:textId="77777777" w:rsidR="001C3B73" w:rsidRPr="00485A88" w:rsidRDefault="001C3B73" w:rsidP="00F27E29">
      <w:pPr>
        <w:spacing w:after="120"/>
        <w:jc w:val="both"/>
        <w:rPr>
          <w:rFonts w:ascii="Verdana" w:hAnsi="Verdana"/>
          <w:sz w:val="20"/>
          <w:lang w:val="en"/>
        </w:rPr>
      </w:pPr>
      <w:r w:rsidRPr="00C95183">
        <w:rPr>
          <w:rFonts w:ascii="Verdana" w:hAnsi="Verdana"/>
          <w:sz w:val="20"/>
        </w:rPr>
        <w:t>This activity requires you to</w:t>
      </w:r>
      <w:r>
        <w:rPr>
          <w:rFonts w:ascii="Verdana" w:hAnsi="Verdana"/>
          <w:sz w:val="20"/>
        </w:rPr>
        <w:t xml:space="preserve"> u</w:t>
      </w:r>
      <w:r w:rsidRPr="001F4313">
        <w:rPr>
          <w:rFonts w:ascii="Verdana" w:hAnsi="Verdana"/>
          <w:sz w:val="20"/>
        </w:rPr>
        <w:t>se measuring devices to collect site information and data</w:t>
      </w:r>
      <w:r>
        <w:rPr>
          <w:rFonts w:ascii="Verdana" w:hAnsi="Verdana"/>
          <w:sz w:val="20"/>
        </w:rPr>
        <w:t>.</w:t>
      </w:r>
    </w:p>
    <w:p w14:paraId="07CD6D9D" w14:textId="77777777" w:rsidR="001C3B73" w:rsidRDefault="001C3B73" w:rsidP="00F27E29">
      <w:pPr>
        <w:spacing w:after="12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6EF2C5F2" w14:textId="77777777" w:rsidR="001C3B73" w:rsidRPr="000108D9" w:rsidRDefault="001C3B73" w:rsidP="00F27E29">
      <w:pPr>
        <w:numPr>
          <w:ilvl w:val="0"/>
          <w:numId w:val="31"/>
        </w:numPr>
        <w:spacing w:after="12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3</w:t>
      </w:r>
      <w:r w:rsidRPr="000108D9">
        <w:rPr>
          <w:rFonts w:ascii="Verdana" w:hAnsi="Verdana"/>
          <w:sz w:val="20"/>
          <w:szCs w:val="20"/>
        </w:rPr>
        <w:t xml:space="preserve">’ provided. </w:t>
      </w:r>
    </w:p>
    <w:p w14:paraId="72A0D1AB" w14:textId="77777777"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1E987799" w14:textId="77777777"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 xml:space="preserve">Complete Template 3. </w:t>
      </w:r>
    </w:p>
    <w:p w14:paraId="5A30E067" w14:textId="77777777" w:rsidR="001C3B73" w:rsidRPr="00C95183" w:rsidRDefault="001C3B73" w:rsidP="00F27E29">
      <w:pPr>
        <w:spacing w:after="12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1C3B73" w14:paraId="195661B6" w14:textId="77777777" w:rsidTr="008A40B7">
        <w:tc>
          <w:tcPr>
            <w:tcW w:w="10168" w:type="dxa"/>
            <w:shd w:val="clear" w:color="auto" w:fill="D9D9D9" w:themeFill="background1" w:themeFillShade="D9"/>
          </w:tcPr>
          <w:p w14:paraId="201DB59F" w14:textId="77777777" w:rsidR="001C3B73" w:rsidRDefault="001C3B73" w:rsidP="00F27E29">
            <w:pPr>
              <w:spacing w:after="120"/>
              <w:jc w:val="both"/>
              <w:rPr>
                <w:rFonts w:ascii="Verdana" w:hAnsi="Verdana"/>
                <w:sz w:val="20"/>
                <w:lang w:val="en"/>
              </w:rPr>
            </w:pPr>
            <w:r>
              <w:rPr>
                <w:rFonts w:ascii="Verdana" w:hAnsi="Verdana"/>
                <w:sz w:val="20"/>
                <w:lang w:val="en"/>
              </w:rPr>
              <w:t>Instructions for trainer/assessor:</w:t>
            </w:r>
          </w:p>
          <w:p w14:paraId="2ECD6550" w14:textId="02260FEF"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 xml:space="preserve">The student </w:t>
            </w:r>
            <w:r w:rsidR="00434DE1">
              <w:rPr>
                <w:rFonts w:ascii="Verdana" w:hAnsi="Verdana"/>
                <w:sz w:val="20"/>
                <w:szCs w:val="20"/>
              </w:rPr>
              <w:t>should have</w:t>
            </w:r>
            <w:r>
              <w:rPr>
                <w:rFonts w:ascii="Verdana" w:hAnsi="Verdana"/>
                <w:sz w:val="20"/>
                <w:szCs w:val="20"/>
              </w:rPr>
              <w:t xml:space="preserve"> access to the following documents: </w:t>
            </w:r>
          </w:p>
          <w:p w14:paraId="18B46BA8"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WHS legislation and regulations</w:t>
            </w:r>
          </w:p>
          <w:p w14:paraId="5C92CB58" w14:textId="77777777" w:rsidR="001C3B73" w:rsidRPr="001B6151" w:rsidRDefault="001C3B73" w:rsidP="00F27E29">
            <w:pPr>
              <w:numPr>
                <w:ilvl w:val="2"/>
                <w:numId w:val="31"/>
              </w:numPr>
              <w:spacing w:after="120"/>
              <w:jc w:val="both"/>
              <w:rPr>
                <w:rFonts w:ascii="Verdana" w:hAnsi="Verdana"/>
                <w:sz w:val="20"/>
                <w:szCs w:val="20"/>
              </w:rPr>
            </w:pPr>
            <w:r w:rsidRPr="001B6151">
              <w:rPr>
                <w:rFonts w:ascii="Verdana" w:hAnsi="Verdana"/>
                <w:sz w:val="20"/>
                <w:szCs w:val="20"/>
              </w:rPr>
              <w:t xml:space="preserve">Model WHS Act (Provide along with this assessment task) </w:t>
            </w:r>
          </w:p>
          <w:p w14:paraId="068FDB78" w14:textId="77777777" w:rsidR="001C3B73" w:rsidRDefault="001C3B73" w:rsidP="00F27E29">
            <w:pPr>
              <w:numPr>
                <w:ilvl w:val="2"/>
                <w:numId w:val="31"/>
              </w:numPr>
              <w:spacing w:after="120"/>
              <w:jc w:val="both"/>
              <w:rPr>
                <w:rFonts w:ascii="Verdana" w:hAnsi="Verdana"/>
                <w:sz w:val="20"/>
                <w:szCs w:val="20"/>
              </w:rPr>
            </w:pPr>
            <w:r w:rsidRPr="001B6151">
              <w:rPr>
                <w:rFonts w:ascii="Verdana" w:hAnsi="Verdana"/>
                <w:sz w:val="20"/>
                <w:szCs w:val="20"/>
              </w:rPr>
              <w:t xml:space="preserve">Model WHS Regulations (Provide along with this assessment task) </w:t>
            </w:r>
          </w:p>
          <w:p w14:paraId="57E33EAB" w14:textId="77777777" w:rsidR="001C3B73" w:rsidRDefault="001C3B73" w:rsidP="00F27E29">
            <w:pPr>
              <w:numPr>
                <w:ilvl w:val="1"/>
                <w:numId w:val="31"/>
              </w:numPr>
              <w:spacing w:after="120"/>
              <w:jc w:val="both"/>
              <w:rPr>
                <w:rFonts w:ascii="Verdana" w:hAnsi="Verdana"/>
                <w:sz w:val="20"/>
                <w:szCs w:val="20"/>
              </w:rPr>
            </w:pPr>
            <w:r>
              <w:rPr>
                <w:rFonts w:ascii="Verdana" w:hAnsi="Verdana"/>
                <w:sz w:val="20"/>
                <w:szCs w:val="20"/>
              </w:rPr>
              <w:t>G</w:t>
            </w:r>
            <w:r w:rsidRPr="00EF3B96">
              <w:rPr>
                <w:rFonts w:ascii="Verdana" w:hAnsi="Verdana"/>
                <w:sz w:val="20"/>
                <w:szCs w:val="20"/>
              </w:rPr>
              <w:t>overnment building and industrial relations legislation</w:t>
            </w:r>
          </w:p>
          <w:p w14:paraId="43E8092D" w14:textId="77777777" w:rsidR="001C3B73" w:rsidRPr="007F1583" w:rsidRDefault="00DE075E" w:rsidP="00F27E29">
            <w:pPr>
              <w:numPr>
                <w:ilvl w:val="2"/>
                <w:numId w:val="31"/>
              </w:numPr>
              <w:spacing w:after="120"/>
              <w:jc w:val="both"/>
              <w:rPr>
                <w:rFonts w:ascii="Verdana" w:hAnsi="Verdana"/>
                <w:sz w:val="20"/>
                <w:szCs w:val="20"/>
              </w:rPr>
            </w:pPr>
            <w:hyperlink r:id="rId43" w:history="1">
              <w:r w:rsidR="001C3B73" w:rsidRPr="00DF311E">
                <w:rPr>
                  <w:rStyle w:val="Hyperlink"/>
                  <w:rFonts w:ascii="Verdana" w:hAnsi="Verdana"/>
                  <w:sz w:val="20"/>
                  <w:szCs w:val="20"/>
                </w:rPr>
                <w:t>https://www.abcc.gov.au/about/what-we-do/overview/legislation</w:t>
              </w:r>
            </w:hyperlink>
            <w:r w:rsidR="001C3B73">
              <w:rPr>
                <w:rFonts w:ascii="Verdana" w:hAnsi="Verdana"/>
                <w:sz w:val="20"/>
                <w:szCs w:val="20"/>
              </w:rPr>
              <w:t xml:space="preserve">  </w:t>
            </w:r>
          </w:p>
          <w:p w14:paraId="37B4E222"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Current building and construction codes and standards</w:t>
            </w:r>
          </w:p>
          <w:p w14:paraId="31540393" w14:textId="77777777" w:rsidR="001C3B73" w:rsidRPr="001B6151" w:rsidRDefault="00DE075E" w:rsidP="00F27E29">
            <w:pPr>
              <w:numPr>
                <w:ilvl w:val="2"/>
                <w:numId w:val="31"/>
              </w:numPr>
              <w:spacing w:after="120"/>
              <w:jc w:val="both"/>
              <w:rPr>
                <w:rFonts w:ascii="Verdana" w:hAnsi="Verdana"/>
                <w:sz w:val="20"/>
                <w:szCs w:val="20"/>
              </w:rPr>
            </w:pPr>
            <w:hyperlink r:id="rId44" w:history="1">
              <w:r w:rsidR="001C3B73" w:rsidRPr="001B6151">
                <w:rPr>
                  <w:rStyle w:val="Hyperlink"/>
                  <w:rFonts w:ascii="Verdana" w:hAnsi="Verdana"/>
                  <w:sz w:val="20"/>
                  <w:szCs w:val="20"/>
                </w:rPr>
                <w:t>https://www.abcb.gov.au/</w:t>
              </w:r>
            </w:hyperlink>
            <w:r w:rsidR="001C3B73" w:rsidRPr="001B6151">
              <w:rPr>
                <w:rFonts w:ascii="Verdana" w:hAnsi="Verdana"/>
                <w:sz w:val="20"/>
                <w:szCs w:val="20"/>
              </w:rPr>
              <w:t xml:space="preserve"> </w:t>
            </w:r>
          </w:p>
          <w:p w14:paraId="7F19F457" w14:textId="77777777" w:rsidR="001C3B73" w:rsidRPr="001B6151" w:rsidRDefault="00DE075E" w:rsidP="00F27E29">
            <w:pPr>
              <w:numPr>
                <w:ilvl w:val="2"/>
                <w:numId w:val="31"/>
              </w:numPr>
              <w:spacing w:after="120"/>
              <w:jc w:val="both"/>
              <w:rPr>
                <w:rFonts w:ascii="Verdana" w:hAnsi="Verdana"/>
                <w:sz w:val="18"/>
                <w:szCs w:val="18"/>
              </w:rPr>
            </w:pPr>
            <w:hyperlink r:id="rId45" w:history="1">
              <w:r w:rsidR="001C3B73" w:rsidRPr="001B6151">
                <w:rPr>
                  <w:rStyle w:val="Hyperlink"/>
                  <w:rFonts w:ascii="Verdana" w:hAnsi="Verdana"/>
                  <w:sz w:val="20"/>
                  <w:szCs w:val="20"/>
                </w:rPr>
                <w:t>https://ncc.abcb.gov.au/editions/2019-a1/ncc-2019-volume-one-amendment-1/contents-and-introduction/introduction-ncc-volume</w:t>
              </w:r>
            </w:hyperlink>
            <w:r w:rsidR="001C3B73" w:rsidRPr="001B6151">
              <w:rPr>
                <w:rFonts w:ascii="Verdana" w:hAnsi="Verdana"/>
                <w:sz w:val="20"/>
                <w:szCs w:val="20"/>
              </w:rPr>
              <w:t xml:space="preserve"> </w:t>
            </w:r>
          </w:p>
          <w:p w14:paraId="21BFBAEC" w14:textId="77777777" w:rsidR="001C3B73" w:rsidRPr="001B6151" w:rsidRDefault="00DE075E" w:rsidP="00F27E29">
            <w:pPr>
              <w:numPr>
                <w:ilvl w:val="2"/>
                <w:numId w:val="31"/>
              </w:numPr>
              <w:spacing w:after="120"/>
              <w:jc w:val="both"/>
              <w:rPr>
                <w:rFonts w:ascii="Verdana" w:hAnsi="Verdana"/>
                <w:sz w:val="18"/>
                <w:szCs w:val="18"/>
              </w:rPr>
            </w:pPr>
            <w:hyperlink r:id="rId46" w:history="1">
              <w:r w:rsidR="001C3B73" w:rsidRPr="001B6151">
                <w:rPr>
                  <w:rStyle w:val="Hyperlink"/>
                  <w:rFonts w:ascii="Verdana" w:hAnsi="Verdana"/>
                  <w:sz w:val="20"/>
                  <w:szCs w:val="20"/>
                </w:rPr>
                <w:t>https://ncc.abcb.gov.au/editions/2019-a1/ncc-2019-volume-two-amendment-1/contents-and-introduction/copyright-and-licence</w:t>
              </w:r>
            </w:hyperlink>
            <w:r w:rsidR="001C3B73" w:rsidRPr="001B6151">
              <w:rPr>
                <w:rFonts w:ascii="Verdana" w:hAnsi="Verdana"/>
                <w:sz w:val="20"/>
                <w:szCs w:val="20"/>
              </w:rPr>
              <w:t xml:space="preserve"> </w:t>
            </w:r>
          </w:p>
          <w:p w14:paraId="5372B963" w14:textId="77777777" w:rsidR="001C3B73" w:rsidRPr="001B6151" w:rsidRDefault="00DE075E" w:rsidP="00F27E29">
            <w:pPr>
              <w:numPr>
                <w:ilvl w:val="2"/>
                <w:numId w:val="31"/>
              </w:numPr>
              <w:spacing w:after="120"/>
              <w:jc w:val="both"/>
              <w:rPr>
                <w:rFonts w:ascii="Verdana" w:hAnsi="Verdana"/>
                <w:sz w:val="20"/>
                <w:szCs w:val="20"/>
              </w:rPr>
            </w:pPr>
            <w:hyperlink r:id="rId47" w:history="1">
              <w:r w:rsidR="001C3B73" w:rsidRPr="001B6151">
                <w:rPr>
                  <w:rStyle w:val="Hyperlink"/>
                  <w:rFonts w:ascii="Verdana" w:hAnsi="Verdana"/>
                  <w:sz w:val="20"/>
                  <w:szCs w:val="20"/>
                </w:rPr>
                <w:t>https://ncc.abcb.gov.au/editions/2019-a1/ncc-2019-volume-three-amendment-1/contents-and-introduction/introduction-ncc</w:t>
              </w:r>
            </w:hyperlink>
            <w:r w:rsidR="001C3B73" w:rsidRPr="001B6151">
              <w:rPr>
                <w:rFonts w:ascii="Verdana" w:hAnsi="Verdana"/>
                <w:sz w:val="20"/>
                <w:szCs w:val="20"/>
              </w:rPr>
              <w:t xml:space="preserve"> </w:t>
            </w:r>
          </w:p>
          <w:p w14:paraId="733EFA01"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NCC Volume 1 – Volume 3 (Provided along with this assessment) </w:t>
            </w:r>
          </w:p>
          <w:p w14:paraId="5209FFE8"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Organisational quality policies and procedures </w:t>
            </w:r>
          </w:p>
          <w:p w14:paraId="64AB57BF"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Workplace safety requirements </w:t>
            </w:r>
          </w:p>
          <w:p w14:paraId="1C522CE1"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Project plans and specifications </w:t>
            </w:r>
          </w:p>
          <w:p w14:paraId="61BC8C11" w14:textId="4FBE5E02" w:rsidR="001C3B73" w:rsidRPr="004E0915" w:rsidRDefault="001C3B73" w:rsidP="006F438F">
            <w:pPr>
              <w:numPr>
                <w:ilvl w:val="1"/>
                <w:numId w:val="31"/>
              </w:numPr>
              <w:spacing w:after="120"/>
              <w:jc w:val="both"/>
              <w:rPr>
                <w:rFonts w:ascii="Verdana" w:hAnsi="Verdana"/>
                <w:sz w:val="20"/>
                <w:szCs w:val="20"/>
              </w:rPr>
            </w:pPr>
            <w:r>
              <w:rPr>
                <w:rFonts w:ascii="Verdana" w:hAnsi="Verdana"/>
                <w:sz w:val="20"/>
                <w:szCs w:val="20"/>
              </w:rPr>
              <w:t>B</w:t>
            </w:r>
            <w:r w:rsidRPr="00914A93">
              <w:rPr>
                <w:rFonts w:ascii="Verdana" w:hAnsi="Verdana"/>
                <w:sz w:val="20"/>
                <w:szCs w:val="20"/>
              </w:rPr>
              <w:t>usiness equipment and technology to facilitate arranging resources and preparing for a construction project</w:t>
            </w:r>
            <w:r w:rsidRPr="001B6151">
              <w:rPr>
                <w:rFonts w:ascii="Verdana" w:hAnsi="Verdana"/>
                <w:sz w:val="20"/>
                <w:szCs w:val="20"/>
              </w:rPr>
              <w:t>.</w:t>
            </w:r>
          </w:p>
        </w:tc>
      </w:tr>
      <w:tr w:rsidR="008A40B7" w14:paraId="39C05BD9" w14:textId="77777777" w:rsidTr="008A40B7">
        <w:tc>
          <w:tcPr>
            <w:tcW w:w="10168" w:type="dxa"/>
            <w:shd w:val="clear" w:color="auto" w:fill="D9D9D9" w:themeFill="background1" w:themeFillShade="D9"/>
          </w:tcPr>
          <w:p w14:paraId="5C5501E2" w14:textId="77777777" w:rsidR="008A40B7" w:rsidRDefault="008A40B7" w:rsidP="00E44C57">
            <w:pPr>
              <w:spacing w:after="120"/>
              <w:jc w:val="both"/>
              <w:rPr>
                <w:rFonts w:ascii="Verdana" w:hAnsi="Verdana"/>
                <w:sz w:val="20"/>
                <w:lang w:val="en"/>
              </w:rPr>
            </w:pPr>
            <w:bookmarkStart w:id="34" w:name="_Hlk120800461"/>
            <w:r>
              <w:rPr>
                <w:rFonts w:ascii="Verdana" w:hAnsi="Verdana"/>
                <w:sz w:val="20"/>
                <w:lang w:val="en"/>
              </w:rPr>
              <w:t>Instructions for the student:</w:t>
            </w:r>
          </w:p>
          <w:p w14:paraId="44363024" w14:textId="77777777" w:rsidR="008A40B7" w:rsidRDefault="008A40B7" w:rsidP="008A40B7">
            <w:pPr>
              <w:numPr>
                <w:ilvl w:val="0"/>
                <w:numId w:val="31"/>
              </w:numPr>
              <w:spacing w:after="120"/>
              <w:jc w:val="both"/>
              <w:rPr>
                <w:rFonts w:ascii="Verdana" w:hAnsi="Verdana"/>
                <w:sz w:val="20"/>
                <w:szCs w:val="20"/>
              </w:rPr>
            </w:pPr>
            <w:r>
              <w:rPr>
                <w:rFonts w:ascii="Verdana" w:hAnsi="Verdana"/>
                <w:sz w:val="20"/>
                <w:szCs w:val="20"/>
              </w:rPr>
              <w:t xml:space="preserve">The student must: </w:t>
            </w:r>
          </w:p>
          <w:p w14:paraId="6DE1A446" w14:textId="6CC4AE5D" w:rsidR="008A40B7" w:rsidRPr="003F4A6F" w:rsidRDefault="00A10051" w:rsidP="008A40B7">
            <w:pPr>
              <w:numPr>
                <w:ilvl w:val="1"/>
                <w:numId w:val="31"/>
              </w:numPr>
              <w:spacing w:after="120"/>
              <w:jc w:val="both"/>
              <w:rPr>
                <w:rFonts w:ascii="Verdana" w:hAnsi="Verdana"/>
                <w:sz w:val="20"/>
                <w:szCs w:val="20"/>
              </w:rPr>
            </w:pPr>
            <w:r>
              <w:rPr>
                <w:rFonts w:ascii="Verdana" w:hAnsi="Verdana"/>
                <w:sz w:val="20"/>
              </w:rPr>
              <w:t>For site setup, adhere to work health and safety (WHS) regulations as well as local authority approvals.</w:t>
            </w:r>
          </w:p>
          <w:p w14:paraId="04681169" w14:textId="0B779EE8" w:rsidR="008A40B7" w:rsidRPr="003F4A6F" w:rsidRDefault="00A10051" w:rsidP="008A40B7">
            <w:pPr>
              <w:numPr>
                <w:ilvl w:val="1"/>
                <w:numId w:val="31"/>
              </w:numPr>
              <w:spacing w:after="120"/>
              <w:jc w:val="both"/>
              <w:rPr>
                <w:rFonts w:ascii="Verdana" w:hAnsi="Verdana"/>
                <w:sz w:val="20"/>
                <w:szCs w:val="20"/>
              </w:rPr>
            </w:pPr>
            <w:r>
              <w:rPr>
                <w:rFonts w:ascii="Verdana" w:hAnsi="Verdana"/>
                <w:sz w:val="20"/>
              </w:rPr>
              <w:t>Install legal hoardings, fencing, and signage.</w:t>
            </w:r>
          </w:p>
          <w:p w14:paraId="2770A5EA" w14:textId="4686CB49" w:rsidR="008A40B7" w:rsidRPr="007921D6" w:rsidRDefault="00A10051" w:rsidP="008A40B7">
            <w:pPr>
              <w:numPr>
                <w:ilvl w:val="1"/>
                <w:numId w:val="31"/>
              </w:numPr>
              <w:spacing w:after="120"/>
              <w:ind w:hanging="357"/>
              <w:jc w:val="both"/>
              <w:rPr>
                <w:rFonts w:ascii="Verdana" w:hAnsi="Verdana"/>
                <w:sz w:val="20"/>
                <w:lang w:val="en"/>
              </w:rPr>
            </w:pPr>
            <w:r>
              <w:rPr>
                <w:rFonts w:ascii="Verdana" w:hAnsi="Verdana"/>
                <w:bCs/>
                <w:sz w:val="20"/>
              </w:rPr>
              <w:t>To meet local authority requirements, arrange for temporary site access and egress.</w:t>
            </w:r>
          </w:p>
          <w:p w14:paraId="509D3328" w14:textId="76F2E97B" w:rsidR="008A40B7" w:rsidRDefault="00A10051" w:rsidP="008A40B7">
            <w:pPr>
              <w:numPr>
                <w:ilvl w:val="1"/>
                <w:numId w:val="31"/>
              </w:numPr>
              <w:spacing w:after="120"/>
              <w:ind w:hanging="357"/>
              <w:jc w:val="both"/>
              <w:rPr>
                <w:rFonts w:ascii="Verdana" w:hAnsi="Verdana"/>
                <w:sz w:val="20"/>
                <w:lang w:val="en"/>
              </w:rPr>
            </w:pPr>
            <w:r>
              <w:rPr>
                <w:rFonts w:ascii="Verdana" w:hAnsi="Verdana"/>
                <w:bCs/>
                <w:sz w:val="20"/>
              </w:rPr>
              <w:t xml:space="preserve"> </w:t>
            </w:r>
            <w:proofErr w:type="spellStart"/>
            <w:r>
              <w:rPr>
                <w:rFonts w:ascii="Verdana" w:hAnsi="Verdana"/>
                <w:bCs/>
                <w:sz w:val="20"/>
              </w:rPr>
              <w:t>Organise</w:t>
            </w:r>
            <w:proofErr w:type="spellEnd"/>
            <w:r>
              <w:rPr>
                <w:rFonts w:ascii="Verdana" w:hAnsi="Verdana"/>
                <w:bCs/>
                <w:sz w:val="20"/>
              </w:rPr>
              <w:t xml:space="preserve"> waste disposal and disposal facilities.</w:t>
            </w:r>
          </w:p>
        </w:tc>
      </w:tr>
      <w:tr w:rsidR="008A40B7" w14:paraId="32EBAB28" w14:textId="77777777" w:rsidTr="008A40B7">
        <w:tc>
          <w:tcPr>
            <w:tcW w:w="10168" w:type="dxa"/>
            <w:shd w:val="clear" w:color="auto" w:fill="D9D9D9" w:themeFill="background1" w:themeFillShade="D9"/>
          </w:tcPr>
          <w:p w14:paraId="23907744" w14:textId="77777777" w:rsidR="008A40B7" w:rsidRPr="00DC7823" w:rsidRDefault="008A40B7" w:rsidP="00E44C57">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783C2099" w14:textId="5CC465E6" w:rsidR="008A40B7" w:rsidRPr="00DC7823" w:rsidRDefault="008A40B7" w:rsidP="008A40B7">
            <w:pPr>
              <w:numPr>
                <w:ilvl w:val="0"/>
                <w:numId w:val="31"/>
              </w:numPr>
              <w:spacing w:after="120"/>
              <w:jc w:val="both"/>
              <w:rPr>
                <w:rFonts w:ascii="Verdana" w:hAnsi="Verdana"/>
                <w:sz w:val="20"/>
                <w:szCs w:val="20"/>
              </w:rPr>
            </w:pPr>
            <w:r w:rsidRPr="00DC7823">
              <w:rPr>
                <w:rFonts w:ascii="Verdana" w:hAnsi="Verdana"/>
                <w:sz w:val="20"/>
                <w:szCs w:val="20"/>
              </w:rPr>
              <w:t xml:space="preserve">A completed Checklist and Template </w:t>
            </w:r>
            <w:r w:rsidR="00A10051">
              <w:rPr>
                <w:rFonts w:ascii="Verdana" w:hAnsi="Verdana"/>
                <w:sz w:val="20"/>
                <w:szCs w:val="20"/>
              </w:rPr>
              <w:t>3</w:t>
            </w:r>
            <w:r w:rsidRPr="00DC7823">
              <w:rPr>
                <w:rFonts w:ascii="Verdana" w:hAnsi="Verdana"/>
                <w:sz w:val="20"/>
                <w:szCs w:val="20"/>
              </w:rPr>
              <w:t>,</w:t>
            </w:r>
          </w:p>
          <w:p w14:paraId="35BB96ED" w14:textId="4D08B1DF" w:rsidR="008A40B7" w:rsidRPr="00DC7823" w:rsidRDefault="008A40B7" w:rsidP="008A40B7">
            <w:pPr>
              <w:numPr>
                <w:ilvl w:val="0"/>
                <w:numId w:val="31"/>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sidR="00A10051">
              <w:rPr>
                <w:rFonts w:ascii="Verdana" w:hAnsi="Verdana"/>
                <w:sz w:val="20"/>
                <w:szCs w:val="20"/>
              </w:rPr>
              <w:t>3</w:t>
            </w:r>
          </w:p>
          <w:p w14:paraId="7899D9FC" w14:textId="1AA49AB6" w:rsidR="008A40B7" w:rsidRPr="00FF7577" w:rsidRDefault="008A40B7" w:rsidP="008A40B7">
            <w:pPr>
              <w:numPr>
                <w:ilvl w:val="0"/>
                <w:numId w:val="31"/>
              </w:numPr>
              <w:spacing w:after="120"/>
              <w:jc w:val="both"/>
              <w:rPr>
                <w:rFonts w:ascii="Verdana" w:hAnsi="Verdana"/>
                <w:sz w:val="20"/>
                <w:szCs w:val="20"/>
              </w:rPr>
            </w:pPr>
            <w:r w:rsidRPr="00DC7823">
              <w:rPr>
                <w:rFonts w:ascii="Verdana" w:hAnsi="Verdana"/>
                <w:sz w:val="20"/>
                <w:szCs w:val="20"/>
              </w:rPr>
              <w:t>Copies of any emails/</w:t>
            </w:r>
            <w:r>
              <w:rPr>
                <w:rFonts w:ascii="Verdana" w:hAnsi="Verdana"/>
                <w:sz w:val="20"/>
                <w:szCs w:val="20"/>
              </w:rPr>
              <w:t>screenshots</w:t>
            </w:r>
            <w:r w:rsidRPr="00DC7823">
              <w:rPr>
                <w:rFonts w:ascii="Verdana" w:hAnsi="Verdana"/>
                <w:sz w:val="20"/>
                <w:szCs w:val="20"/>
              </w:rPr>
              <w:t xml:space="preserve"> </w:t>
            </w:r>
            <w:r>
              <w:rPr>
                <w:rFonts w:ascii="Verdana" w:hAnsi="Verdana"/>
                <w:sz w:val="20"/>
                <w:szCs w:val="20"/>
              </w:rPr>
              <w:t xml:space="preserve">used </w:t>
            </w:r>
            <w:r w:rsidR="00A10051">
              <w:rPr>
                <w:rFonts w:ascii="Verdana" w:hAnsi="Verdana"/>
                <w:sz w:val="20"/>
                <w:szCs w:val="20"/>
              </w:rPr>
              <w:t>for site setup.</w:t>
            </w:r>
          </w:p>
          <w:p w14:paraId="414C9B39" w14:textId="77777777" w:rsidR="008A40B7" w:rsidRDefault="008A40B7" w:rsidP="008A40B7">
            <w:pPr>
              <w:numPr>
                <w:ilvl w:val="0"/>
                <w:numId w:val="31"/>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tc>
      </w:tr>
      <w:bookmarkEnd w:id="34"/>
    </w:tbl>
    <w:p w14:paraId="44D42B73" w14:textId="54F5A1E5" w:rsidR="001C3B73" w:rsidRDefault="001C3B73" w:rsidP="001C3B73">
      <w:pPr>
        <w:rPr>
          <w:rFonts w:ascii="Verdana" w:hAnsi="Verdana"/>
          <w:sz w:val="20"/>
          <w:lang w:val="en"/>
        </w:rPr>
      </w:pPr>
    </w:p>
    <w:p w14:paraId="30561CDD" w14:textId="77777777" w:rsidR="00434DE1" w:rsidRDefault="00434DE1">
      <w:pPr>
        <w:rPr>
          <w:rFonts w:ascii="Verdana" w:hAnsi="Verdana"/>
          <w:i/>
          <w:iCs/>
          <w:sz w:val="20"/>
          <w:u w:val="single"/>
        </w:rPr>
      </w:pPr>
      <w:r>
        <w:rPr>
          <w:rFonts w:ascii="Verdana" w:hAnsi="Verdana"/>
          <w:i/>
          <w:iCs/>
          <w:sz w:val="20"/>
          <w:u w:val="single"/>
        </w:rPr>
        <w:br w:type="page"/>
      </w:r>
    </w:p>
    <w:p w14:paraId="1A93AD20" w14:textId="159FD90A" w:rsidR="001C3B73" w:rsidRPr="00C95183" w:rsidRDefault="001C3B73" w:rsidP="001C3B73">
      <w:pPr>
        <w:spacing w:after="240"/>
        <w:jc w:val="both"/>
        <w:rPr>
          <w:rFonts w:ascii="Verdana" w:hAnsi="Verdana"/>
          <w:i/>
          <w:iCs/>
          <w:sz w:val="20"/>
          <w:u w:val="single"/>
        </w:rPr>
      </w:pPr>
      <w:bookmarkStart w:id="35" w:name="_Hlk124764414"/>
      <w:r w:rsidRPr="00C95183">
        <w:rPr>
          <w:rFonts w:ascii="Verdana" w:hAnsi="Verdana"/>
          <w:i/>
          <w:iCs/>
          <w:sz w:val="20"/>
          <w:u w:val="single"/>
        </w:rPr>
        <w:lastRenderedPageBreak/>
        <w:t xml:space="preserve">Checklist </w:t>
      </w:r>
      <w:r>
        <w:rPr>
          <w:rFonts w:ascii="Verdana" w:hAnsi="Verdana"/>
          <w:i/>
          <w:iCs/>
          <w:sz w:val="20"/>
          <w:u w:val="single"/>
        </w:rPr>
        <w:t>3</w:t>
      </w:r>
      <w:r w:rsidRPr="009337FD">
        <w:rPr>
          <w:rFonts w:ascii="Verdana" w:hAnsi="Verdana"/>
          <w:i/>
          <w:iCs/>
          <w:sz w:val="20"/>
          <w:u w:val="single"/>
        </w:rPr>
        <w:t xml:space="preserve">: </w:t>
      </w:r>
      <w:r w:rsidRPr="005B32BE">
        <w:rPr>
          <w:rFonts w:ascii="Verdana" w:hAnsi="Verdana"/>
          <w:i/>
          <w:iCs/>
          <w:sz w:val="20"/>
          <w:u w:val="single"/>
        </w:rPr>
        <w:t>Arrange public protection</w:t>
      </w:r>
      <w:r w:rsidRPr="00740DD2">
        <w:rPr>
          <w:rFonts w:ascii="Verdana" w:hAnsi="Verdana"/>
          <w:i/>
          <w:iCs/>
          <w:sz w:val="20"/>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1C3B73" w:rsidRPr="00C95183" w14:paraId="3C95DE69" w14:textId="77777777" w:rsidTr="00A10051">
        <w:trPr>
          <w:trHeight w:val="503"/>
        </w:trPr>
        <w:tc>
          <w:tcPr>
            <w:tcW w:w="8188" w:type="dxa"/>
          </w:tcPr>
          <w:p w14:paraId="2E657001" w14:textId="77777777" w:rsidR="001C3B73" w:rsidRPr="00C95183" w:rsidRDefault="001C3B73" w:rsidP="001F637C">
            <w:pPr>
              <w:spacing w:after="240"/>
              <w:jc w:val="center"/>
              <w:rPr>
                <w:rFonts w:ascii="Verdana" w:hAnsi="Verdana"/>
                <w:b/>
                <w:sz w:val="20"/>
              </w:rPr>
            </w:pPr>
            <w:r w:rsidRPr="00C95183">
              <w:rPr>
                <w:rFonts w:ascii="Verdana" w:hAnsi="Verdana"/>
                <w:b/>
                <w:sz w:val="20"/>
              </w:rPr>
              <w:t>Steps</w:t>
            </w:r>
          </w:p>
        </w:tc>
        <w:tc>
          <w:tcPr>
            <w:tcW w:w="2410" w:type="dxa"/>
          </w:tcPr>
          <w:p w14:paraId="0486A5DE" w14:textId="77777777" w:rsidR="001C3B73" w:rsidRPr="00C95183" w:rsidRDefault="001C3B73" w:rsidP="001F637C">
            <w:pPr>
              <w:spacing w:after="240"/>
              <w:jc w:val="center"/>
              <w:rPr>
                <w:rFonts w:ascii="Verdana" w:hAnsi="Verdana"/>
                <w:b/>
                <w:sz w:val="20"/>
              </w:rPr>
            </w:pPr>
            <w:r>
              <w:rPr>
                <w:rFonts w:ascii="Verdana" w:hAnsi="Verdana"/>
                <w:b/>
                <w:sz w:val="20"/>
              </w:rPr>
              <w:t>Tick mark, once completed</w:t>
            </w:r>
          </w:p>
        </w:tc>
      </w:tr>
      <w:tr w:rsidR="001C3B73" w:rsidRPr="00B073C5" w14:paraId="40E97649" w14:textId="77777777" w:rsidTr="00A10051">
        <w:trPr>
          <w:trHeight w:val="1353"/>
        </w:trPr>
        <w:tc>
          <w:tcPr>
            <w:tcW w:w="8188" w:type="dxa"/>
          </w:tcPr>
          <w:p w14:paraId="5C8234CA" w14:textId="77777777" w:rsidR="001C3B73" w:rsidRPr="00A87B49" w:rsidRDefault="001C3B73" w:rsidP="001F637C">
            <w:pPr>
              <w:spacing w:after="240"/>
              <w:jc w:val="both"/>
              <w:rPr>
                <w:rFonts w:ascii="Verdana" w:hAnsi="Verdana"/>
                <w:bCs/>
                <w:sz w:val="20"/>
                <w:szCs w:val="20"/>
              </w:rPr>
            </w:pPr>
            <w:r>
              <w:rPr>
                <w:rFonts w:ascii="Verdana" w:hAnsi="Verdana"/>
                <w:b/>
                <w:sz w:val="20"/>
              </w:rPr>
              <w:t xml:space="preserve">Step 1: </w:t>
            </w:r>
            <w:r w:rsidRPr="00196FAE">
              <w:rPr>
                <w:rFonts w:ascii="Verdana" w:hAnsi="Verdana"/>
                <w:sz w:val="20"/>
              </w:rPr>
              <w:t>For site setup, adhere to work health and safety (WHS) regulations as well as local authority approvals.</w:t>
            </w:r>
            <w:r>
              <w:rPr>
                <w:rFonts w:ascii="Verdana" w:hAnsi="Verdana"/>
                <w:sz w:val="20"/>
                <w:szCs w:val="20"/>
              </w:rPr>
              <w:t xml:space="preserve"> </w:t>
            </w:r>
          </w:p>
          <w:p w14:paraId="0A3010A3" w14:textId="77777777" w:rsidR="001C3B73" w:rsidRPr="00A658ED" w:rsidRDefault="001C3B73" w:rsidP="00205476">
            <w:pPr>
              <w:numPr>
                <w:ilvl w:val="0"/>
                <w:numId w:val="31"/>
              </w:numPr>
              <w:spacing w:after="240"/>
              <w:jc w:val="both"/>
              <w:rPr>
                <w:rFonts w:ascii="Verdana" w:hAnsi="Verdana"/>
                <w:sz w:val="20"/>
                <w:szCs w:val="20"/>
              </w:rPr>
            </w:pPr>
            <w:r w:rsidRPr="00A658ED">
              <w:rPr>
                <w:rFonts w:ascii="Verdana" w:hAnsi="Verdana"/>
                <w:sz w:val="20"/>
                <w:szCs w:val="20"/>
              </w:rPr>
              <w:t>Follow the Work health and safety policies and procedures in order to ensure safe environment</w:t>
            </w:r>
            <w:r>
              <w:rPr>
                <w:rFonts w:ascii="Verdana" w:hAnsi="Verdana"/>
                <w:sz w:val="20"/>
                <w:szCs w:val="20"/>
              </w:rPr>
              <w:t xml:space="preserve"> for site setup</w:t>
            </w:r>
            <w:r w:rsidRPr="00A658ED">
              <w:rPr>
                <w:rFonts w:ascii="Verdana" w:hAnsi="Verdana"/>
                <w:sz w:val="20"/>
                <w:szCs w:val="20"/>
              </w:rPr>
              <w:t>.</w:t>
            </w:r>
          </w:p>
          <w:p w14:paraId="70FAFC3A" w14:textId="77777777" w:rsidR="001C3B73" w:rsidRPr="00901DD0" w:rsidRDefault="001C3B73" w:rsidP="00205476">
            <w:pPr>
              <w:numPr>
                <w:ilvl w:val="0"/>
                <w:numId w:val="31"/>
              </w:numPr>
              <w:spacing w:after="240"/>
              <w:jc w:val="both"/>
              <w:rPr>
                <w:rFonts w:ascii="Verdana" w:hAnsi="Verdana"/>
                <w:sz w:val="20"/>
                <w:szCs w:val="20"/>
              </w:rPr>
            </w:pPr>
            <w:r w:rsidRPr="00A658ED">
              <w:rPr>
                <w:rFonts w:ascii="Verdana" w:hAnsi="Verdana"/>
                <w:sz w:val="20"/>
                <w:szCs w:val="20"/>
              </w:rPr>
              <w:t xml:space="preserve">Follow local authority </w:t>
            </w:r>
            <w:proofErr w:type="spellStart"/>
            <w:r w:rsidRPr="00A658ED">
              <w:rPr>
                <w:rFonts w:ascii="Verdana" w:hAnsi="Verdana"/>
                <w:sz w:val="20"/>
                <w:szCs w:val="20"/>
              </w:rPr>
              <w:t>authorisations</w:t>
            </w:r>
            <w:proofErr w:type="spellEnd"/>
            <w:r w:rsidRPr="00A658ED">
              <w:rPr>
                <w:rFonts w:ascii="Verdana" w:hAnsi="Verdana"/>
                <w:sz w:val="20"/>
                <w:szCs w:val="20"/>
              </w:rPr>
              <w:t xml:space="preserve"> for site setup.</w:t>
            </w:r>
          </w:p>
          <w:p w14:paraId="67AB340E" w14:textId="77777777" w:rsidR="001C3B73" w:rsidRPr="00A87B49" w:rsidRDefault="001C3B73" w:rsidP="00205476">
            <w:pPr>
              <w:numPr>
                <w:ilvl w:val="0"/>
                <w:numId w:val="31"/>
              </w:numPr>
              <w:spacing w:after="240"/>
              <w:jc w:val="both"/>
              <w:rPr>
                <w:rFonts w:ascii="Verdana" w:hAnsi="Verdana"/>
              </w:rPr>
            </w:pPr>
            <w:r w:rsidRPr="001C2A7F">
              <w:rPr>
                <w:rFonts w:ascii="Verdana" w:hAnsi="Verdana"/>
                <w:sz w:val="20"/>
                <w:szCs w:val="20"/>
              </w:rPr>
              <w:t xml:space="preserve">Document the work health and safety (WHS) and local authority </w:t>
            </w:r>
            <w:proofErr w:type="spellStart"/>
            <w:r w:rsidRPr="001C2A7F">
              <w:rPr>
                <w:rFonts w:ascii="Verdana" w:hAnsi="Verdana"/>
                <w:sz w:val="20"/>
                <w:szCs w:val="20"/>
              </w:rPr>
              <w:t>authorisations</w:t>
            </w:r>
            <w:proofErr w:type="spellEnd"/>
            <w:r w:rsidRPr="001C2A7F">
              <w:rPr>
                <w:rFonts w:ascii="Verdana" w:hAnsi="Verdana"/>
                <w:sz w:val="20"/>
                <w:szCs w:val="20"/>
              </w:rPr>
              <w:t xml:space="preserve"> followed using Template 3.</w:t>
            </w:r>
            <w:r>
              <w:rPr>
                <w:rFonts w:ascii="Verdana" w:hAnsi="Verdana"/>
                <w:color w:val="696969"/>
                <w:sz w:val="18"/>
                <w:szCs w:val="18"/>
                <w:shd w:val="clear" w:color="auto" w:fill="FFFFFF"/>
              </w:rPr>
              <w:t xml:space="preserve"> </w:t>
            </w:r>
            <w:r>
              <w:rPr>
                <w:rFonts w:ascii="Verdana" w:hAnsi="Verdana"/>
              </w:rPr>
              <w:t xml:space="preserve"> </w:t>
            </w:r>
          </w:p>
        </w:tc>
        <w:tc>
          <w:tcPr>
            <w:tcW w:w="2410" w:type="dxa"/>
          </w:tcPr>
          <w:p w14:paraId="2DF8E803" w14:textId="1A6FFBB6" w:rsidR="001C3B73" w:rsidRPr="00B073C5" w:rsidRDefault="00033072" w:rsidP="00080511">
            <w:pPr>
              <w:spacing w:after="240"/>
              <w:ind w:left="360"/>
              <w:jc w:val="center"/>
              <w:rPr>
                <w:rFonts w:ascii="Verdana" w:hAnsi="Verdana"/>
                <w:bCs/>
                <w:sz w:val="36"/>
                <w:szCs w:val="40"/>
              </w:rPr>
            </w:pPr>
            <w:r>
              <w:rPr>
                <w:rFonts w:ascii="Verdana" w:hAnsi="Verdana"/>
                <w:bCs/>
                <w:noProof/>
                <w:sz w:val="36"/>
                <w:szCs w:val="40"/>
              </w:rPr>
              <w:drawing>
                <wp:inline distT="0" distB="0" distL="0" distR="0" wp14:anchorId="55183C99" wp14:editId="1DD99E5D">
                  <wp:extent cx="520700" cy="520700"/>
                  <wp:effectExtent l="0" t="0" r="0" b="0"/>
                  <wp:docPr id="1285299389" name="Graphic 3"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99389" name="Graphic 1285299389" descr="Checkmark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520700" cy="520700"/>
                          </a:xfrm>
                          <a:prstGeom prst="rect">
                            <a:avLst/>
                          </a:prstGeom>
                        </pic:spPr>
                      </pic:pic>
                    </a:graphicData>
                  </a:graphic>
                </wp:inline>
              </w:drawing>
            </w:r>
          </w:p>
        </w:tc>
      </w:tr>
      <w:tr w:rsidR="001C3B73" w:rsidRPr="00B073C5" w14:paraId="2F22F451" w14:textId="77777777" w:rsidTr="00A10051">
        <w:trPr>
          <w:trHeight w:val="272"/>
        </w:trPr>
        <w:tc>
          <w:tcPr>
            <w:tcW w:w="8188" w:type="dxa"/>
          </w:tcPr>
          <w:p w14:paraId="576B9507" w14:textId="77777777" w:rsidR="001C3B73" w:rsidRPr="00A658ED" w:rsidRDefault="001C3B73" w:rsidP="001F637C">
            <w:pPr>
              <w:spacing w:after="240"/>
              <w:jc w:val="both"/>
              <w:rPr>
                <w:rFonts w:ascii="Verdana" w:hAnsi="Verdana"/>
                <w:sz w:val="20"/>
              </w:rPr>
            </w:pPr>
            <w:r>
              <w:rPr>
                <w:rFonts w:ascii="Verdana" w:hAnsi="Verdana"/>
                <w:b/>
                <w:sz w:val="20"/>
              </w:rPr>
              <w:t xml:space="preserve">Step 2: </w:t>
            </w:r>
            <w:r w:rsidRPr="00196FAE">
              <w:rPr>
                <w:rFonts w:ascii="Verdana" w:hAnsi="Verdana"/>
                <w:sz w:val="20"/>
              </w:rPr>
              <w:t>Install legal hoardings, fencing, and signage.</w:t>
            </w:r>
            <w:r w:rsidRPr="00A658ED">
              <w:rPr>
                <w:rFonts w:ascii="Verdana" w:hAnsi="Verdana"/>
                <w:sz w:val="20"/>
              </w:rPr>
              <w:t xml:space="preserve"> </w:t>
            </w:r>
          </w:p>
          <w:p w14:paraId="55410475" w14:textId="77777777" w:rsidR="001C3B73" w:rsidRDefault="001C3B73" w:rsidP="00205476">
            <w:pPr>
              <w:numPr>
                <w:ilvl w:val="0"/>
                <w:numId w:val="31"/>
              </w:numPr>
              <w:spacing w:after="240"/>
              <w:jc w:val="both"/>
              <w:rPr>
                <w:rFonts w:ascii="Verdana" w:hAnsi="Verdana"/>
                <w:sz w:val="20"/>
                <w:szCs w:val="20"/>
              </w:rPr>
            </w:pPr>
            <w:r w:rsidRPr="00F62888">
              <w:rPr>
                <w:rFonts w:ascii="Verdana" w:hAnsi="Verdana"/>
                <w:sz w:val="20"/>
                <w:szCs w:val="20"/>
              </w:rPr>
              <w:t>Check the compliant hoardings, fencing and signage for the site.</w:t>
            </w:r>
          </w:p>
          <w:p w14:paraId="3A54F151" w14:textId="5A9BDE13" w:rsidR="001C3B73" w:rsidRPr="00F62888" w:rsidRDefault="001C3B73" w:rsidP="00205476">
            <w:pPr>
              <w:numPr>
                <w:ilvl w:val="0"/>
                <w:numId w:val="31"/>
              </w:numPr>
              <w:spacing w:after="240"/>
              <w:jc w:val="both"/>
              <w:rPr>
                <w:rFonts w:ascii="Verdana" w:hAnsi="Verdana"/>
                <w:sz w:val="20"/>
                <w:szCs w:val="20"/>
              </w:rPr>
            </w:pPr>
            <w:r w:rsidRPr="003B51B8">
              <w:rPr>
                <w:rFonts w:ascii="Verdana" w:hAnsi="Verdana"/>
                <w:sz w:val="20"/>
                <w:szCs w:val="20"/>
              </w:rPr>
              <w:t>Erect compliant hoardings, fencing and signage.</w:t>
            </w:r>
            <w:r w:rsidR="006F438F">
              <w:rPr>
                <w:rFonts w:ascii="Verdana" w:hAnsi="Verdana"/>
                <w:sz w:val="20"/>
                <w:szCs w:val="20"/>
              </w:rPr>
              <w:t xml:space="preserve"> This can be evidence by an email to the site supervisor explaining what has been erected with a reply to outlining that this is compliant.</w:t>
            </w:r>
          </w:p>
          <w:p w14:paraId="67BA9115" w14:textId="77777777" w:rsidR="001C3B73" w:rsidRPr="00AF7447" w:rsidRDefault="001C3B73" w:rsidP="00205476">
            <w:pPr>
              <w:numPr>
                <w:ilvl w:val="0"/>
                <w:numId w:val="31"/>
              </w:numPr>
              <w:spacing w:after="240"/>
              <w:jc w:val="both"/>
              <w:rPr>
                <w:rFonts w:ascii="Verdana" w:hAnsi="Verdana"/>
                <w:bCs/>
              </w:rPr>
            </w:pPr>
            <w:r>
              <w:rPr>
                <w:rFonts w:ascii="Verdana" w:hAnsi="Verdana"/>
                <w:sz w:val="20"/>
                <w:szCs w:val="20"/>
              </w:rPr>
              <w:t xml:space="preserve">Document the </w:t>
            </w:r>
            <w:r w:rsidRPr="003B51B8">
              <w:rPr>
                <w:rFonts w:ascii="Verdana" w:hAnsi="Verdana"/>
                <w:sz w:val="20"/>
                <w:szCs w:val="20"/>
              </w:rPr>
              <w:t>compliant hoardings, fencing and signage</w:t>
            </w:r>
            <w:r>
              <w:rPr>
                <w:rFonts w:ascii="Verdana" w:hAnsi="Verdana"/>
                <w:sz w:val="20"/>
                <w:szCs w:val="20"/>
              </w:rPr>
              <w:t xml:space="preserve"> erected</w:t>
            </w:r>
            <w:r w:rsidRPr="00F62888">
              <w:rPr>
                <w:rFonts w:ascii="Verdana" w:hAnsi="Verdana"/>
                <w:sz w:val="20"/>
                <w:szCs w:val="20"/>
              </w:rPr>
              <w:t xml:space="preserve"> </w:t>
            </w:r>
            <w:r>
              <w:rPr>
                <w:rFonts w:ascii="Verdana" w:hAnsi="Verdana"/>
                <w:sz w:val="20"/>
                <w:szCs w:val="20"/>
              </w:rPr>
              <w:t>T</w:t>
            </w:r>
            <w:r w:rsidRPr="00F62888">
              <w:rPr>
                <w:rFonts w:ascii="Verdana" w:hAnsi="Verdana"/>
                <w:sz w:val="20"/>
                <w:szCs w:val="20"/>
              </w:rPr>
              <w:t>emplate 3.</w:t>
            </w:r>
          </w:p>
        </w:tc>
        <w:tc>
          <w:tcPr>
            <w:tcW w:w="2410" w:type="dxa"/>
          </w:tcPr>
          <w:p w14:paraId="7B5CB89A" w14:textId="1E08EEBE" w:rsidR="001C3B73" w:rsidRPr="00B073C5" w:rsidRDefault="00033072" w:rsidP="00F27E29">
            <w:pPr>
              <w:numPr>
                <w:ilvl w:val="0"/>
                <w:numId w:val="36"/>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91008" behindDoc="1" locked="0" layoutInCell="1" allowOverlap="1" wp14:anchorId="57BBAC2A" wp14:editId="2E21088B">
                  <wp:simplePos x="0" y="0"/>
                  <wp:positionH relativeFrom="column">
                    <wp:posOffset>356235</wp:posOffset>
                  </wp:positionH>
                  <wp:positionV relativeFrom="paragraph">
                    <wp:posOffset>-206375</wp:posOffset>
                  </wp:positionV>
                  <wp:extent cx="520700" cy="520700"/>
                  <wp:effectExtent l="0" t="0" r="0" b="0"/>
                  <wp:wrapNone/>
                  <wp:docPr id="760330911" name="Graphic 760330911"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99389" name="Graphic 1285299389" descr="Checkmark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520700" cy="520700"/>
                          </a:xfrm>
                          <a:prstGeom prst="rect">
                            <a:avLst/>
                          </a:prstGeom>
                        </pic:spPr>
                      </pic:pic>
                    </a:graphicData>
                  </a:graphic>
                </wp:anchor>
              </w:drawing>
            </w:r>
          </w:p>
        </w:tc>
      </w:tr>
      <w:tr w:rsidR="001C3B73" w:rsidRPr="00B073C5" w14:paraId="0FB9E180" w14:textId="77777777" w:rsidTr="00A10051">
        <w:trPr>
          <w:trHeight w:val="822"/>
        </w:trPr>
        <w:tc>
          <w:tcPr>
            <w:tcW w:w="8188" w:type="dxa"/>
          </w:tcPr>
          <w:p w14:paraId="6B039161" w14:textId="77777777" w:rsidR="001C3B73" w:rsidRDefault="001C3B73" w:rsidP="001F637C">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196FAE">
              <w:rPr>
                <w:rFonts w:ascii="Verdana" w:hAnsi="Verdana"/>
                <w:bCs/>
                <w:sz w:val="20"/>
              </w:rPr>
              <w:t>To meet local authority requirements, arrange for temporary site access and egress.</w:t>
            </w:r>
          </w:p>
          <w:p w14:paraId="02ED1ACC" w14:textId="77777777" w:rsidR="001C3B73" w:rsidRDefault="001C3B73" w:rsidP="001F637C">
            <w:pPr>
              <w:spacing w:after="240"/>
              <w:jc w:val="both"/>
              <w:rPr>
                <w:rFonts w:ascii="Verdana" w:hAnsi="Verdana"/>
                <w:bCs/>
                <w:sz w:val="20"/>
              </w:rPr>
            </w:pPr>
            <w:r>
              <w:rPr>
                <w:rFonts w:ascii="Verdana" w:hAnsi="Verdana"/>
                <w:bCs/>
                <w:sz w:val="20"/>
              </w:rPr>
              <w:t xml:space="preserve">Further, document the following using Template 3. </w:t>
            </w:r>
          </w:p>
          <w:p w14:paraId="5D29AE98" w14:textId="77777777" w:rsidR="001C3B73" w:rsidRPr="00EB33A9" w:rsidRDefault="001C3B73" w:rsidP="00205476">
            <w:pPr>
              <w:numPr>
                <w:ilvl w:val="0"/>
                <w:numId w:val="31"/>
              </w:numPr>
              <w:spacing w:after="240"/>
              <w:jc w:val="both"/>
              <w:rPr>
                <w:rFonts w:ascii="Verdana" w:hAnsi="Verdana"/>
                <w:sz w:val="20"/>
                <w:szCs w:val="20"/>
              </w:rPr>
            </w:pPr>
            <w:r>
              <w:rPr>
                <w:rFonts w:ascii="Verdana" w:hAnsi="Verdana"/>
                <w:bCs/>
                <w:sz w:val="20"/>
              </w:rPr>
              <w:t>L</w:t>
            </w:r>
            <w:r w:rsidRPr="00196FAE">
              <w:rPr>
                <w:rFonts w:ascii="Verdana" w:hAnsi="Verdana"/>
                <w:bCs/>
                <w:sz w:val="20"/>
              </w:rPr>
              <w:t>ocal authority requirements</w:t>
            </w:r>
            <w:r>
              <w:rPr>
                <w:rFonts w:ascii="Verdana" w:hAnsi="Verdana"/>
                <w:bCs/>
                <w:sz w:val="20"/>
              </w:rPr>
              <w:t xml:space="preserve"> related to </w:t>
            </w:r>
            <w:r w:rsidRPr="00196FAE">
              <w:rPr>
                <w:rFonts w:ascii="Verdana" w:hAnsi="Verdana"/>
                <w:bCs/>
                <w:sz w:val="20"/>
              </w:rPr>
              <w:t>temporary site access and egress</w:t>
            </w:r>
            <w:r>
              <w:rPr>
                <w:rFonts w:ascii="Verdana" w:hAnsi="Verdana"/>
                <w:sz w:val="20"/>
                <w:szCs w:val="20"/>
              </w:rPr>
              <w:t>.</w:t>
            </w:r>
          </w:p>
          <w:p w14:paraId="231BD6B0" w14:textId="3120447F" w:rsidR="001C3B73" w:rsidRPr="0032518C" w:rsidRDefault="001C3B73" w:rsidP="009734C9">
            <w:pPr>
              <w:numPr>
                <w:ilvl w:val="0"/>
                <w:numId w:val="31"/>
              </w:numPr>
              <w:spacing w:after="240"/>
              <w:jc w:val="both"/>
              <w:rPr>
                <w:rFonts w:ascii="Verdana" w:hAnsi="Verdana"/>
                <w:bCs/>
              </w:rPr>
            </w:pPr>
            <w:r>
              <w:rPr>
                <w:rFonts w:ascii="Verdana" w:hAnsi="Verdana"/>
                <w:bCs/>
                <w:sz w:val="20"/>
              </w:rPr>
              <w:t>T</w:t>
            </w:r>
            <w:r w:rsidRPr="00196FAE">
              <w:rPr>
                <w:rFonts w:ascii="Verdana" w:hAnsi="Verdana"/>
                <w:bCs/>
                <w:sz w:val="20"/>
              </w:rPr>
              <w:t>emporary site access and egress</w:t>
            </w:r>
            <w:r>
              <w:rPr>
                <w:rFonts w:ascii="Verdana" w:hAnsi="Verdana"/>
                <w:bCs/>
                <w:sz w:val="20"/>
              </w:rPr>
              <w:t xml:space="preserve"> arranged</w:t>
            </w:r>
            <w:r w:rsidRPr="00EB33A9">
              <w:rPr>
                <w:rFonts w:ascii="Verdana" w:hAnsi="Verdana"/>
                <w:sz w:val="20"/>
                <w:szCs w:val="20"/>
              </w:rPr>
              <w:t>.</w:t>
            </w:r>
            <w:r w:rsidR="009734C9">
              <w:rPr>
                <w:rFonts w:ascii="Verdana" w:hAnsi="Verdana"/>
                <w:sz w:val="20"/>
                <w:szCs w:val="20"/>
              </w:rPr>
              <w:t xml:space="preserve"> This can be evidence by an email to the site supervisor explaining what has been arranged with a reply to outlining that this is compliant.</w:t>
            </w:r>
          </w:p>
        </w:tc>
        <w:tc>
          <w:tcPr>
            <w:tcW w:w="2410" w:type="dxa"/>
          </w:tcPr>
          <w:p w14:paraId="7E07E3C4" w14:textId="1FDE5572" w:rsidR="001C3B73" w:rsidRPr="00B073C5" w:rsidRDefault="00CC17EA" w:rsidP="00F27E29">
            <w:pPr>
              <w:numPr>
                <w:ilvl w:val="0"/>
                <w:numId w:val="36"/>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93056" behindDoc="1" locked="0" layoutInCell="1" allowOverlap="1" wp14:anchorId="2F80B2BC" wp14:editId="6B28C8D5">
                  <wp:simplePos x="0" y="0"/>
                  <wp:positionH relativeFrom="column">
                    <wp:posOffset>401320</wp:posOffset>
                  </wp:positionH>
                  <wp:positionV relativeFrom="paragraph">
                    <wp:posOffset>-224790</wp:posOffset>
                  </wp:positionV>
                  <wp:extent cx="520700" cy="520700"/>
                  <wp:effectExtent l="0" t="0" r="0" b="0"/>
                  <wp:wrapNone/>
                  <wp:docPr id="482317374" name="Graphic 482317374"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99389" name="Graphic 1285299389" descr="Checkmark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520700" cy="520700"/>
                          </a:xfrm>
                          <a:prstGeom prst="rect">
                            <a:avLst/>
                          </a:prstGeom>
                        </pic:spPr>
                      </pic:pic>
                    </a:graphicData>
                  </a:graphic>
                </wp:anchor>
              </w:drawing>
            </w:r>
          </w:p>
        </w:tc>
      </w:tr>
      <w:tr w:rsidR="001C3B73" w:rsidRPr="00B073C5" w14:paraId="3310E19E" w14:textId="77777777" w:rsidTr="00A10051">
        <w:trPr>
          <w:trHeight w:val="822"/>
        </w:trPr>
        <w:tc>
          <w:tcPr>
            <w:tcW w:w="8188" w:type="dxa"/>
          </w:tcPr>
          <w:p w14:paraId="690C9263" w14:textId="77777777" w:rsidR="001C3B73" w:rsidRDefault="001C3B73" w:rsidP="001F637C">
            <w:pPr>
              <w:spacing w:after="240"/>
              <w:jc w:val="both"/>
              <w:rPr>
                <w:rFonts w:ascii="Verdana" w:hAnsi="Verdana"/>
                <w:bCs/>
                <w:sz w:val="20"/>
              </w:rPr>
            </w:pPr>
            <w:r>
              <w:rPr>
                <w:rFonts w:ascii="Verdana" w:hAnsi="Verdana"/>
                <w:b/>
                <w:sz w:val="20"/>
              </w:rPr>
              <w:t>Step 4:</w:t>
            </w:r>
            <w:r>
              <w:rPr>
                <w:rFonts w:ascii="Verdana" w:hAnsi="Verdana"/>
                <w:bCs/>
                <w:sz w:val="20"/>
              </w:rPr>
              <w:t xml:space="preserve"> </w:t>
            </w:r>
            <w:r w:rsidRPr="00196FAE">
              <w:rPr>
                <w:rFonts w:ascii="Verdana" w:hAnsi="Verdana"/>
                <w:bCs/>
                <w:sz w:val="20"/>
              </w:rPr>
              <w:t>Organise waste disposal and disposal facilities.</w:t>
            </w:r>
          </w:p>
          <w:p w14:paraId="2258C439" w14:textId="77777777" w:rsidR="001C3B73" w:rsidRPr="00726476" w:rsidRDefault="001C3B73" w:rsidP="00205476">
            <w:pPr>
              <w:numPr>
                <w:ilvl w:val="0"/>
                <w:numId w:val="31"/>
              </w:numPr>
              <w:spacing w:after="240"/>
              <w:jc w:val="both"/>
              <w:rPr>
                <w:rFonts w:ascii="Verdana" w:hAnsi="Verdana"/>
                <w:bCs/>
                <w:sz w:val="20"/>
              </w:rPr>
            </w:pPr>
            <w:r w:rsidRPr="00726476">
              <w:rPr>
                <w:rFonts w:ascii="Verdana" w:hAnsi="Verdana"/>
                <w:bCs/>
                <w:sz w:val="20"/>
              </w:rPr>
              <w:t>Analyse the requirements for waste facilities and waste removal.</w:t>
            </w:r>
          </w:p>
          <w:p w14:paraId="426C7388" w14:textId="77777777" w:rsidR="001C3B73" w:rsidRPr="00726476" w:rsidRDefault="001C3B73" w:rsidP="00205476">
            <w:pPr>
              <w:numPr>
                <w:ilvl w:val="0"/>
                <w:numId w:val="31"/>
              </w:numPr>
              <w:spacing w:after="240"/>
              <w:jc w:val="both"/>
              <w:rPr>
                <w:rFonts w:ascii="Verdana" w:hAnsi="Verdana"/>
                <w:bCs/>
                <w:sz w:val="20"/>
              </w:rPr>
            </w:pPr>
            <w:r w:rsidRPr="00196FAE">
              <w:rPr>
                <w:rFonts w:ascii="Verdana" w:hAnsi="Verdana"/>
                <w:bCs/>
                <w:sz w:val="20"/>
              </w:rPr>
              <w:t>Organise waste disposal and disposal facilities</w:t>
            </w:r>
            <w:r w:rsidRPr="00726476">
              <w:rPr>
                <w:rFonts w:ascii="Verdana" w:hAnsi="Verdana"/>
                <w:bCs/>
                <w:sz w:val="20"/>
              </w:rPr>
              <w:t>.</w:t>
            </w:r>
          </w:p>
          <w:p w14:paraId="397D94B6" w14:textId="54BE6FC7" w:rsidR="001C3B73" w:rsidRPr="0090779E" w:rsidRDefault="001C3B73" w:rsidP="009734C9">
            <w:pPr>
              <w:numPr>
                <w:ilvl w:val="0"/>
                <w:numId w:val="31"/>
              </w:numPr>
              <w:spacing w:after="240"/>
              <w:jc w:val="both"/>
              <w:rPr>
                <w:rFonts w:ascii="Verdana" w:hAnsi="Verdana"/>
                <w:bCs/>
              </w:rPr>
            </w:pPr>
            <w:r w:rsidRPr="00665722">
              <w:rPr>
                <w:rFonts w:ascii="Verdana" w:hAnsi="Verdana"/>
                <w:bCs/>
                <w:sz w:val="20"/>
              </w:rPr>
              <w:t xml:space="preserve">Submit the details of the waste </w:t>
            </w:r>
            <w:r w:rsidRPr="00196FAE">
              <w:rPr>
                <w:rFonts w:ascii="Verdana" w:hAnsi="Verdana"/>
                <w:bCs/>
                <w:sz w:val="20"/>
              </w:rPr>
              <w:t>disposal and disposal facilities</w:t>
            </w:r>
            <w:r>
              <w:rPr>
                <w:rFonts w:ascii="Verdana" w:hAnsi="Verdana"/>
                <w:bCs/>
                <w:sz w:val="20"/>
              </w:rPr>
              <w:t xml:space="preserve"> to the trainer/assessor via email. </w:t>
            </w:r>
            <w:r w:rsidR="009734C9">
              <w:rPr>
                <w:rFonts w:ascii="Verdana" w:hAnsi="Verdana"/>
                <w:sz w:val="20"/>
                <w:szCs w:val="20"/>
              </w:rPr>
              <w:t>This can be evidence by an email to the site supervisor explaining what has been arranged with a reply to outlining that this is compliant.</w:t>
            </w:r>
          </w:p>
        </w:tc>
        <w:tc>
          <w:tcPr>
            <w:tcW w:w="2410" w:type="dxa"/>
          </w:tcPr>
          <w:p w14:paraId="21BEE2D6" w14:textId="006A3AB1" w:rsidR="001C3B73" w:rsidRPr="00B073C5" w:rsidRDefault="0098775A" w:rsidP="00F27E29">
            <w:pPr>
              <w:numPr>
                <w:ilvl w:val="0"/>
                <w:numId w:val="36"/>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96128" behindDoc="1" locked="0" layoutInCell="1" allowOverlap="1" wp14:anchorId="065A3B25" wp14:editId="58FF8BCA">
                  <wp:simplePos x="0" y="0"/>
                  <wp:positionH relativeFrom="column">
                    <wp:posOffset>356870</wp:posOffset>
                  </wp:positionH>
                  <wp:positionV relativeFrom="paragraph">
                    <wp:posOffset>-202565</wp:posOffset>
                  </wp:positionV>
                  <wp:extent cx="520700" cy="520700"/>
                  <wp:effectExtent l="0" t="0" r="0" b="0"/>
                  <wp:wrapNone/>
                  <wp:docPr id="1419620954" name="Graphic 1419620954"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99389" name="Graphic 1285299389" descr="Checkmark outline"/>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520700" cy="520700"/>
                          </a:xfrm>
                          <a:prstGeom prst="rect">
                            <a:avLst/>
                          </a:prstGeom>
                        </pic:spPr>
                      </pic:pic>
                    </a:graphicData>
                  </a:graphic>
                </wp:anchor>
              </w:drawing>
            </w:r>
          </w:p>
        </w:tc>
      </w:tr>
    </w:tbl>
    <w:p w14:paraId="19767789" w14:textId="77777777" w:rsidR="00BF21C9" w:rsidRDefault="00BF21C9">
      <w:pPr>
        <w:rPr>
          <w:rFonts w:ascii="Verdana" w:hAnsi="Verdana"/>
          <w:b/>
          <w:sz w:val="20"/>
        </w:rPr>
      </w:pPr>
      <w:r>
        <w:rPr>
          <w:rFonts w:ascii="Verdana" w:hAnsi="Verdana"/>
          <w:b/>
          <w:sz w:val="20"/>
        </w:rPr>
        <w:br w:type="page"/>
      </w:r>
    </w:p>
    <w:p w14:paraId="588659A8" w14:textId="16C18776" w:rsidR="001C3B73" w:rsidRPr="00E92E92" w:rsidRDefault="001C3B73" w:rsidP="001C3B73">
      <w:pPr>
        <w:spacing w:after="240"/>
        <w:jc w:val="both"/>
        <w:rPr>
          <w:rFonts w:ascii="Verdana" w:hAnsi="Verdana"/>
          <w:b/>
          <w:sz w:val="20"/>
        </w:rPr>
      </w:pPr>
      <w:bookmarkStart w:id="36" w:name="_Hlk124764954"/>
      <w:bookmarkEnd w:id="35"/>
      <w:r w:rsidRPr="00E92E92">
        <w:rPr>
          <w:rFonts w:ascii="Verdana" w:hAnsi="Verdana"/>
          <w:b/>
          <w:sz w:val="20"/>
        </w:rPr>
        <w:lastRenderedPageBreak/>
        <w:t>Template 3: Arrange public protection.</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1C3B73" w:rsidRPr="009D55C2" w14:paraId="3613202D" w14:textId="77777777" w:rsidTr="00F27E29">
        <w:trPr>
          <w:trHeight w:val="113"/>
        </w:trPr>
        <w:tc>
          <w:tcPr>
            <w:tcW w:w="10467" w:type="dxa"/>
            <w:gridSpan w:val="2"/>
            <w:shd w:val="clear" w:color="auto" w:fill="002060"/>
            <w:tcMar>
              <w:top w:w="100" w:type="dxa"/>
              <w:left w:w="100" w:type="dxa"/>
              <w:bottom w:w="100" w:type="dxa"/>
              <w:right w:w="100" w:type="dxa"/>
            </w:tcMar>
            <w:hideMark/>
          </w:tcPr>
          <w:p w14:paraId="352A628A" w14:textId="77777777" w:rsidR="001C3B73" w:rsidRPr="009D55C2" w:rsidRDefault="001C3B73" w:rsidP="001F637C">
            <w:pPr>
              <w:spacing w:after="240"/>
              <w:jc w:val="center"/>
              <w:rPr>
                <w:rFonts w:ascii="Verdana" w:hAnsi="Verdana"/>
                <w:bCs/>
                <w:sz w:val="20"/>
                <w:highlight w:val="yellow"/>
              </w:rPr>
            </w:pPr>
            <w:r w:rsidRPr="00E92E92">
              <w:rPr>
                <w:rFonts w:ascii="Verdana" w:hAnsi="Verdana"/>
                <w:b/>
                <w:bCs/>
                <w:sz w:val="20"/>
              </w:rPr>
              <w:t>Arrange public protection</w:t>
            </w:r>
            <w:r>
              <w:rPr>
                <w:rFonts w:ascii="Verdana" w:hAnsi="Verdana"/>
                <w:b/>
                <w:bCs/>
                <w:sz w:val="20"/>
              </w:rPr>
              <w:t xml:space="preserve"> </w:t>
            </w:r>
            <w:r w:rsidRPr="00E92E92">
              <w:rPr>
                <w:rFonts w:ascii="Verdana" w:hAnsi="Verdana"/>
                <w:b/>
                <w:bCs/>
                <w:sz w:val="20"/>
              </w:rPr>
              <w:t>(</w:t>
            </w:r>
            <w:r>
              <w:rPr>
                <w:rFonts w:ascii="Verdana" w:hAnsi="Verdana"/>
                <w:b/>
                <w:bCs/>
                <w:sz w:val="20"/>
              </w:rPr>
              <w:t>3</w:t>
            </w:r>
            <w:r w:rsidRPr="00E92E92">
              <w:rPr>
                <w:rFonts w:ascii="Verdana" w:hAnsi="Verdana"/>
                <w:b/>
                <w:bCs/>
                <w:sz w:val="20"/>
              </w:rPr>
              <w:t>00-</w:t>
            </w:r>
            <w:r>
              <w:rPr>
                <w:rFonts w:ascii="Verdana" w:hAnsi="Verdana"/>
                <w:b/>
                <w:bCs/>
                <w:sz w:val="20"/>
              </w:rPr>
              <w:t>4</w:t>
            </w:r>
            <w:r w:rsidRPr="00E92E92">
              <w:rPr>
                <w:rFonts w:ascii="Verdana" w:hAnsi="Verdana"/>
                <w:b/>
                <w:bCs/>
                <w:sz w:val="20"/>
              </w:rPr>
              <w:t>00 words)</w:t>
            </w:r>
          </w:p>
        </w:tc>
      </w:tr>
      <w:tr w:rsidR="001C3B73" w:rsidRPr="009D55C2" w14:paraId="6D2A0920" w14:textId="77777777" w:rsidTr="00F27E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6C6223C" w14:textId="77777777" w:rsidR="001C3B73" w:rsidRPr="009D55C2" w:rsidRDefault="001C3B73" w:rsidP="00F27E29">
            <w:pPr>
              <w:rPr>
                <w:rFonts w:ascii="Verdana" w:eastAsia="Times New Roman" w:hAnsi="Verdana" w:cs="Times New Roman"/>
                <w:bCs/>
                <w:sz w:val="20"/>
                <w:szCs w:val="20"/>
                <w:highlight w:val="yellow"/>
              </w:rPr>
            </w:pPr>
            <w:r>
              <w:rPr>
                <w:rFonts w:ascii="Verdana" w:hAnsi="Verdana"/>
                <w:sz w:val="20"/>
              </w:rPr>
              <w:t>I</w:t>
            </w:r>
            <w:r w:rsidRPr="002C702F">
              <w:rPr>
                <w:rFonts w:ascii="Verdana" w:hAnsi="Verdana"/>
                <w:sz w:val="20"/>
              </w:rPr>
              <w:t xml:space="preserve">dentified requirements for on-site facilities and services and relevant legislative provisions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0B9FD7" w14:textId="77777777" w:rsidR="00421529" w:rsidRDefault="00421529" w:rsidP="00421529">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Carry out regular </w:t>
            </w:r>
            <w:proofErr w:type="gramStart"/>
            <w:r>
              <w:rPr>
                <w:rFonts w:ascii="Verdana" w:hAnsi="Verdana" w:cs="Arial"/>
                <w:color w:val="3A5D9C" w:themeColor="accent1"/>
              </w:rPr>
              <w:t>maintenance</w:t>
            </w:r>
            <w:proofErr w:type="gramEnd"/>
            <w:r>
              <w:rPr>
                <w:rFonts w:ascii="Verdana" w:hAnsi="Verdana" w:cs="Arial"/>
                <w:color w:val="3A5D9C" w:themeColor="accent1"/>
              </w:rPr>
              <w:t xml:space="preserve"> </w:t>
            </w:r>
          </w:p>
          <w:p w14:paraId="69FFC488" w14:textId="77777777" w:rsidR="00421529" w:rsidRDefault="00421529" w:rsidP="00421529">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Only use biodegradable products </w:t>
            </w:r>
          </w:p>
          <w:p w14:paraId="142395E9" w14:textId="77777777" w:rsidR="00421529" w:rsidRDefault="00421529" w:rsidP="00421529">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Use water saving </w:t>
            </w:r>
            <w:proofErr w:type="gramStart"/>
            <w:r>
              <w:rPr>
                <w:rFonts w:ascii="Verdana" w:hAnsi="Verdana" w:cs="Arial"/>
                <w:color w:val="3A5D9C" w:themeColor="accent1"/>
              </w:rPr>
              <w:t>devices</w:t>
            </w:r>
            <w:proofErr w:type="gramEnd"/>
            <w:r>
              <w:rPr>
                <w:rFonts w:ascii="Verdana" w:hAnsi="Verdana" w:cs="Arial"/>
                <w:color w:val="3A5D9C" w:themeColor="accent1"/>
              </w:rPr>
              <w:t xml:space="preserve"> </w:t>
            </w:r>
          </w:p>
          <w:p w14:paraId="343AD2D4" w14:textId="77777777" w:rsidR="00421529" w:rsidRDefault="00421529" w:rsidP="00421529">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Ensure the disposal area is clearly </w:t>
            </w:r>
            <w:proofErr w:type="gramStart"/>
            <w:r>
              <w:rPr>
                <w:rFonts w:ascii="Verdana" w:hAnsi="Verdana" w:cs="Arial"/>
                <w:color w:val="3A5D9C" w:themeColor="accent1"/>
              </w:rPr>
              <w:t>identified</w:t>
            </w:r>
            <w:proofErr w:type="gramEnd"/>
            <w:r>
              <w:rPr>
                <w:rFonts w:ascii="Verdana" w:hAnsi="Verdana" w:cs="Arial"/>
                <w:color w:val="3A5D9C" w:themeColor="accent1"/>
              </w:rPr>
              <w:t xml:space="preserve"> </w:t>
            </w:r>
          </w:p>
          <w:p w14:paraId="3CFBF45C" w14:textId="77777777" w:rsidR="00421529" w:rsidRDefault="00421529" w:rsidP="00421529">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Do not let fats, oils, food scraps, chemicals, ammonia, high level phosphorous products, pesticides </w:t>
            </w:r>
            <w:proofErr w:type="gramStart"/>
            <w:r>
              <w:rPr>
                <w:rFonts w:ascii="Verdana" w:hAnsi="Verdana" w:cs="Arial"/>
                <w:color w:val="3A5D9C" w:themeColor="accent1"/>
              </w:rPr>
              <w:t>to discharge</w:t>
            </w:r>
            <w:proofErr w:type="gramEnd"/>
            <w:r>
              <w:rPr>
                <w:rFonts w:ascii="Verdana" w:hAnsi="Verdana" w:cs="Arial"/>
                <w:color w:val="3A5D9C" w:themeColor="accent1"/>
              </w:rPr>
              <w:t xml:space="preserve"> into the facility. </w:t>
            </w:r>
          </w:p>
          <w:p w14:paraId="58BEA914" w14:textId="77777777" w:rsidR="001C3B73" w:rsidRDefault="00421529" w:rsidP="00421529">
            <w:pPr>
              <w:pStyle w:val="ListParagraph"/>
              <w:numPr>
                <w:ilvl w:val="1"/>
                <w:numId w:val="17"/>
              </w:numPr>
              <w:jc w:val="both"/>
              <w:rPr>
                <w:rFonts w:ascii="Verdana" w:hAnsi="Verdana" w:cs="Arial"/>
                <w:color w:val="3A5D9C" w:themeColor="accent1"/>
              </w:rPr>
            </w:pPr>
            <w:r w:rsidRPr="00421529">
              <w:rPr>
                <w:rFonts w:ascii="Verdana" w:hAnsi="Verdana" w:cs="Arial"/>
                <w:color w:val="3A5D9C" w:themeColor="accent1"/>
              </w:rPr>
              <w:t xml:space="preserve">Do not allow roof or </w:t>
            </w:r>
            <w:proofErr w:type="spellStart"/>
            <w:r w:rsidRPr="00421529">
              <w:rPr>
                <w:rFonts w:ascii="Verdana" w:hAnsi="Verdana" w:cs="Arial"/>
                <w:color w:val="3A5D9C" w:themeColor="accent1"/>
              </w:rPr>
              <w:t>surfact</w:t>
            </w:r>
            <w:proofErr w:type="spellEnd"/>
            <w:r w:rsidRPr="00421529">
              <w:rPr>
                <w:rFonts w:ascii="Verdana" w:hAnsi="Verdana" w:cs="Arial"/>
                <w:color w:val="3A5D9C" w:themeColor="accent1"/>
              </w:rPr>
              <w:t xml:space="preserve"> water to enter the facility or discharge over the disposal area.</w:t>
            </w:r>
          </w:p>
          <w:p w14:paraId="52A6DD4A" w14:textId="77777777" w:rsidR="00421529" w:rsidRDefault="00421529" w:rsidP="00421529">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A major hazard facility must be </w:t>
            </w:r>
            <w:proofErr w:type="gramStart"/>
            <w:r>
              <w:rPr>
                <w:rFonts w:ascii="Verdana" w:hAnsi="Verdana" w:cs="Arial"/>
                <w:color w:val="3A5D9C" w:themeColor="accent1"/>
              </w:rPr>
              <w:t>licensed</w:t>
            </w:r>
            <w:proofErr w:type="gramEnd"/>
            <w:r>
              <w:rPr>
                <w:rFonts w:ascii="Verdana" w:hAnsi="Verdana" w:cs="Arial"/>
                <w:color w:val="3A5D9C" w:themeColor="accent1"/>
              </w:rPr>
              <w:t xml:space="preserve"> </w:t>
            </w:r>
          </w:p>
          <w:p w14:paraId="3CAEFD14" w14:textId="77777777" w:rsidR="006F6E3F" w:rsidRDefault="006F6E3F" w:rsidP="00421529">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When a person is conducting business or undertaking </w:t>
            </w:r>
            <w:proofErr w:type="spellStart"/>
            <w:r>
              <w:rPr>
                <w:rFonts w:ascii="Verdana" w:hAnsi="Verdana" w:cs="Arial"/>
                <w:color w:val="3A5D9C" w:themeColor="accent1"/>
              </w:rPr>
              <w:t>ata</w:t>
            </w:r>
            <w:proofErr w:type="spellEnd"/>
            <w:r>
              <w:rPr>
                <w:rFonts w:ascii="Verdana" w:hAnsi="Verdana" w:cs="Arial"/>
                <w:color w:val="3A5D9C" w:themeColor="accent1"/>
              </w:rPr>
              <w:t xml:space="preserve"> workplace must ensure that the provision of adequate facilities for workers. </w:t>
            </w:r>
          </w:p>
          <w:p w14:paraId="23C84BCC" w14:textId="77777777" w:rsidR="001E7505" w:rsidRDefault="006F6E3F" w:rsidP="00421529">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They must be in a goof working order and clean, </w:t>
            </w:r>
            <w:proofErr w:type="gramStart"/>
            <w:r>
              <w:rPr>
                <w:rFonts w:ascii="Verdana" w:hAnsi="Verdana" w:cs="Arial"/>
                <w:color w:val="3A5D9C" w:themeColor="accent1"/>
              </w:rPr>
              <w:t>safe</w:t>
            </w:r>
            <w:proofErr w:type="gramEnd"/>
            <w:r>
              <w:rPr>
                <w:rFonts w:ascii="Verdana" w:hAnsi="Verdana" w:cs="Arial"/>
                <w:color w:val="3A5D9C" w:themeColor="accent1"/>
              </w:rPr>
              <w:t xml:space="preserve"> and accessible.</w:t>
            </w:r>
          </w:p>
          <w:p w14:paraId="53889505" w14:textId="77777777" w:rsidR="001E7505" w:rsidRDefault="001E7505" w:rsidP="00421529">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The workplace has surfaces designed installed and maintained to allow work to be carried out without risk, lighting enables each worker to carry out work without risk to health and safety and safe evacuation in an emergency. </w:t>
            </w:r>
          </w:p>
          <w:p w14:paraId="59EABC88" w14:textId="77777777" w:rsidR="001E7505" w:rsidRDefault="001E7505" w:rsidP="00421529">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Ventilation enables workers to carry out work </w:t>
            </w:r>
            <w:proofErr w:type="spellStart"/>
            <w:r>
              <w:rPr>
                <w:rFonts w:ascii="Verdana" w:hAnsi="Verdana" w:cs="Arial"/>
                <w:color w:val="3A5D9C" w:themeColor="accent1"/>
              </w:rPr>
              <w:t>withour</w:t>
            </w:r>
            <w:proofErr w:type="spellEnd"/>
            <w:r>
              <w:rPr>
                <w:rFonts w:ascii="Verdana" w:hAnsi="Verdana" w:cs="Arial"/>
                <w:color w:val="3A5D9C" w:themeColor="accent1"/>
              </w:rPr>
              <w:t xml:space="preserve"> risk to health and </w:t>
            </w:r>
            <w:proofErr w:type="gramStart"/>
            <w:r>
              <w:rPr>
                <w:rFonts w:ascii="Verdana" w:hAnsi="Verdana" w:cs="Arial"/>
                <w:color w:val="3A5D9C" w:themeColor="accent1"/>
              </w:rPr>
              <w:t>safety</w:t>
            </w:r>
            <w:proofErr w:type="gramEnd"/>
            <w:r>
              <w:rPr>
                <w:rFonts w:ascii="Verdana" w:hAnsi="Verdana" w:cs="Arial"/>
                <w:color w:val="3A5D9C" w:themeColor="accent1"/>
              </w:rPr>
              <w:t xml:space="preserve"> </w:t>
            </w:r>
          </w:p>
          <w:p w14:paraId="342AE899" w14:textId="6037AB24" w:rsidR="006F6E3F" w:rsidRPr="00421529" w:rsidRDefault="00D95B2A" w:rsidP="00421529">
            <w:pPr>
              <w:pStyle w:val="ListParagraph"/>
              <w:numPr>
                <w:ilvl w:val="1"/>
                <w:numId w:val="17"/>
              </w:numPr>
              <w:jc w:val="both"/>
              <w:rPr>
                <w:rFonts w:ascii="Verdana" w:hAnsi="Verdana" w:cs="Arial"/>
                <w:color w:val="3A5D9C" w:themeColor="accent1"/>
              </w:rPr>
            </w:pPr>
            <w:r>
              <w:rPr>
                <w:rFonts w:ascii="Verdana" w:hAnsi="Verdana" w:cs="Arial"/>
                <w:color w:val="3A5D9C" w:themeColor="accent1"/>
              </w:rPr>
              <w:t>Safe enter and egress is layout by the workplace conducting business to ensure in working conditions and</w:t>
            </w:r>
            <w:r w:rsidR="00230C12">
              <w:rPr>
                <w:rFonts w:ascii="Verdana" w:hAnsi="Verdana" w:cs="Arial"/>
                <w:color w:val="3A5D9C" w:themeColor="accent1"/>
              </w:rPr>
              <w:t xml:space="preserve"> an</w:t>
            </w:r>
            <w:r>
              <w:rPr>
                <w:rFonts w:ascii="Verdana" w:hAnsi="Verdana" w:cs="Arial"/>
                <w:color w:val="3A5D9C" w:themeColor="accent1"/>
              </w:rPr>
              <w:t xml:space="preserve"> emergency. </w:t>
            </w:r>
          </w:p>
        </w:tc>
      </w:tr>
      <w:tr w:rsidR="009734C9" w:rsidRPr="009D55C2" w14:paraId="4A291E1E" w14:textId="77777777" w:rsidTr="009652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5AB7001B" w14:textId="3A71C2FF" w:rsidR="009734C9" w:rsidRPr="009D55C2" w:rsidRDefault="009734C9" w:rsidP="00965203">
            <w:pPr>
              <w:rPr>
                <w:rFonts w:ascii="Verdana" w:eastAsia="Times New Roman" w:hAnsi="Verdana" w:cs="Times New Roman"/>
                <w:bCs/>
                <w:sz w:val="20"/>
                <w:szCs w:val="20"/>
                <w:highlight w:val="yellow"/>
              </w:rPr>
            </w:pPr>
            <w:r w:rsidRPr="001C2A7F">
              <w:rPr>
                <w:rFonts w:ascii="Verdana" w:hAnsi="Verdana"/>
                <w:sz w:val="20"/>
                <w:szCs w:val="20"/>
              </w:rPr>
              <w:t xml:space="preserve">Document the work health and safety (WHS) and local authority </w:t>
            </w:r>
            <w:proofErr w:type="spellStart"/>
            <w:r w:rsidRPr="001C2A7F">
              <w:rPr>
                <w:rFonts w:ascii="Verdana" w:hAnsi="Verdana"/>
                <w:sz w:val="20"/>
                <w:szCs w:val="20"/>
              </w:rPr>
              <w:t>authorisations</w:t>
            </w:r>
            <w:proofErr w:type="spellEnd"/>
            <w:r>
              <w:rPr>
                <w:rFonts w:ascii="Verdana" w:hAnsi="Verdana"/>
                <w:sz w:val="20"/>
                <w:szCs w:val="20"/>
              </w:rPr>
              <w:t xml:space="preserve"> for site setup.</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25E874" w14:textId="77777777" w:rsidR="009734C9" w:rsidRDefault="00080511" w:rsidP="00965203">
            <w:pPr>
              <w:jc w:val="both"/>
              <w:rPr>
                <w:rFonts w:ascii="Verdana" w:eastAsia="Times New Roman" w:hAnsi="Verdana" w:cs="Arial"/>
                <w:color w:val="3A5D9C" w:themeColor="accent1"/>
                <w:sz w:val="20"/>
                <w:szCs w:val="20"/>
              </w:rPr>
            </w:pPr>
            <w:r>
              <w:rPr>
                <w:rFonts w:ascii="Verdana" w:eastAsia="Times New Roman" w:hAnsi="Verdana" w:cs="Arial"/>
                <w:color w:val="3A5D9C" w:themeColor="accent1"/>
                <w:sz w:val="20"/>
                <w:szCs w:val="20"/>
              </w:rPr>
              <w:t>Workplace Health and Safety Regulation 2011</w:t>
            </w:r>
          </w:p>
          <w:p w14:paraId="58382480" w14:textId="77777777" w:rsidR="00080511" w:rsidRDefault="00080511" w:rsidP="00965203">
            <w:pPr>
              <w:jc w:val="both"/>
              <w:rPr>
                <w:rFonts w:ascii="Verdana" w:eastAsia="Times New Roman" w:hAnsi="Verdana" w:cs="Arial"/>
                <w:color w:val="3A5D9C" w:themeColor="accent1"/>
                <w:sz w:val="20"/>
                <w:szCs w:val="20"/>
              </w:rPr>
            </w:pPr>
            <w:r>
              <w:rPr>
                <w:rFonts w:ascii="Verdana" w:eastAsia="Times New Roman" w:hAnsi="Verdana" w:cs="Arial"/>
                <w:color w:val="3A5D9C" w:themeColor="accent1"/>
                <w:sz w:val="20"/>
                <w:szCs w:val="20"/>
              </w:rPr>
              <w:t>Workplace Health and Safety Act 2011</w:t>
            </w:r>
          </w:p>
          <w:p w14:paraId="398BFB01" w14:textId="6B254B84" w:rsidR="00080511" w:rsidRPr="00F27E29" w:rsidRDefault="00080511" w:rsidP="00965203">
            <w:pPr>
              <w:jc w:val="both"/>
              <w:rPr>
                <w:rFonts w:ascii="Verdana" w:eastAsia="Times New Roman" w:hAnsi="Verdana" w:cs="Arial"/>
                <w:color w:val="3A5D9C" w:themeColor="accent1"/>
                <w:sz w:val="20"/>
                <w:szCs w:val="20"/>
              </w:rPr>
            </w:pPr>
            <w:r>
              <w:rPr>
                <w:rFonts w:ascii="Verdana" w:eastAsia="Times New Roman" w:hAnsi="Verdana" w:cs="Arial"/>
                <w:color w:val="3A5D9C" w:themeColor="accent1"/>
                <w:sz w:val="20"/>
                <w:szCs w:val="20"/>
              </w:rPr>
              <w:t>Brisbane City Council</w:t>
            </w:r>
          </w:p>
        </w:tc>
      </w:tr>
      <w:tr w:rsidR="009734C9" w:rsidRPr="009D55C2" w14:paraId="58F43259" w14:textId="77777777" w:rsidTr="009734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7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3A0C00A" w14:textId="51B214D8" w:rsidR="009734C9" w:rsidRPr="009734C9" w:rsidRDefault="009734C9" w:rsidP="00F27E29">
            <w:pPr>
              <w:jc w:val="both"/>
              <w:rPr>
                <w:rFonts w:ascii="Verdana" w:eastAsia="Times New Roman" w:hAnsi="Verdana" w:cs="Arial"/>
                <w:i/>
                <w:iCs/>
                <w:color w:val="3A5D9C" w:themeColor="accent1"/>
                <w:sz w:val="20"/>
                <w:szCs w:val="20"/>
              </w:rPr>
            </w:pPr>
            <w:r w:rsidRPr="009734C9">
              <w:rPr>
                <w:rFonts w:ascii="Verdana" w:hAnsi="Verdana"/>
                <w:i/>
                <w:iCs/>
                <w:sz w:val="20"/>
                <w:szCs w:val="20"/>
              </w:rPr>
              <w:lastRenderedPageBreak/>
              <w:t xml:space="preserve">Insert </w:t>
            </w:r>
            <w:r>
              <w:rPr>
                <w:rFonts w:ascii="Verdana" w:hAnsi="Verdana"/>
                <w:i/>
                <w:iCs/>
                <w:sz w:val="20"/>
                <w:szCs w:val="20"/>
              </w:rPr>
              <w:t>e</w:t>
            </w:r>
            <w:r w:rsidRPr="009734C9">
              <w:rPr>
                <w:rFonts w:ascii="Verdana" w:hAnsi="Verdana"/>
                <w:i/>
                <w:iCs/>
                <w:sz w:val="20"/>
                <w:szCs w:val="20"/>
              </w:rPr>
              <w:t>rect compliant hoardings, fencing and signage. This can be evidence by an email to the site supervisor explaining what has been erected with a reply to outlining that this is compliant here…</w:t>
            </w:r>
            <w:r w:rsidR="00BA4114">
              <w:rPr>
                <w:noProof/>
              </w:rPr>
              <w:t xml:space="preserve"> </w:t>
            </w:r>
            <w:r w:rsidR="00BA4114" w:rsidRPr="00BA4114">
              <w:rPr>
                <w:rFonts w:ascii="Verdana" w:hAnsi="Verdana"/>
                <w:i/>
                <w:iCs/>
                <w:noProof/>
                <w:sz w:val="20"/>
                <w:szCs w:val="20"/>
              </w:rPr>
              <w:drawing>
                <wp:inline distT="0" distB="0" distL="0" distR="0" wp14:anchorId="68924F1C" wp14:editId="3692ACEA">
                  <wp:extent cx="3860800" cy="2467907"/>
                  <wp:effectExtent l="0" t="0" r="6350" b="8890"/>
                  <wp:docPr id="1892076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76574" name=""/>
                          <pic:cNvPicPr/>
                        </pic:nvPicPr>
                        <pic:blipFill>
                          <a:blip r:embed="rId48"/>
                          <a:stretch>
                            <a:fillRect/>
                          </a:stretch>
                        </pic:blipFill>
                        <pic:spPr>
                          <a:xfrm>
                            <a:off x="0" y="0"/>
                            <a:ext cx="3871707" cy="2474879"/>
                          </a:xfrm>
                          <a:prstGeom prst="rect">
                            <a:avLst/>
                          </a:prstGeom>
                        </pic:spPr>
                      </pic:pic>
                    </a:graphicData>
                  </a:graphic>
                </wp:inline>
              </w:drawing>
            </w:r>
            <w:r w:rsidR="00BA4114">
              <w:rPr>
                <w:noProof/>
              </w:rPr>
              <w:drawing>
                <wp:inline distT="0" distB="0" distL="0" distR="0" wp14:anchorId="0D0F14AC" wp14:editId="0060C37B">
                  <wp:extent cx="3329940" cy="1747457"/>
                  <wp:effectExtent l="0" t="0" r="3810" b="5715"/>
                  <wp:docPr id="19503617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349950" cy="1757957"/>
                          </a:xfrm>
                          <a:prstGeom prst="rect">
                            <a:avLst/>
                          </a:prstGeom>
                          <a:noFill/>
                        </pic:spPr>
                      </pic:pic>
                    </a:graphicData>
                  </a:graphic>
                </wp:inline>
              </w:drawing>
            </w:r>
          </w:p>
        </w:tc>
      </w:tr>
      <w:tr w:rsidR="009734C9" w:rsidRPr="009D55C2" w14:paraId="5BF62DC5" w14:textId="77777777" w:rsidTr="00632E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385B825" w14:textId="61DF5F4E" w:rsidR="009734C9" w:rsidRPr="009734C9" w:rsidRDefault="009734C9" w:rsidP="00F27E29">
            <w:pPr>
              <w:jc w:val="both"/>
              <w:rPr>
                <w:rFonts w:ascii="Verdana" w:eastAsia="Times New Roman" w:hAnsi="Verdana" w:cs="Arial"/>
                <w:i/>
                <w:iCs/>
                <w:color w:val="3A5D9C" w:themeColor="accent1"/>
                <w:sz w:val="20"/>
                <w:szCs w:val="20"/>
              </w:rPr>
            </w:pPr>
            <w:r w:rsidRPr="009734C9">
              <w:rPr>
                <w:rFonts w:ascii="Verdana" w:hAnsi="Verdana"/>
                <w:i/>
                <w:iCs/>
                <w:sz w:val="20"/>
              </w:rPr>
              <w:t xml:space="preserve">Insert </w:t>
            </w:r>
            <w:r>
              <w:rPr>
                <w:rFonts w:ascii="Verdana" w:hAnsi="Verdana"/>
                <w:i/>
                <w:iCs/>
                <w:sz w:val="20"/>
              </w:rPr>
              <w:t>t</w:t>
            </w:r>
            <w:r w:rsidRPr="009734C9">
              <w:rPr>
                <w:rFonts w:ascii="Verdana" w:hAnsi="Verdana"/>
                <w:bCs/>
                <w:i/>
                <w:iCs/>
                <w:sz w:val="20"/>
              </w:rPr>
              <w:t>emporary site access and egress arranged</w:t>
            </w:r>
            <w:r w:rsidRPr="009734C9">
              <w:rPr>
                <w:rFonts w:ascii="Verdana" w:hAnsi="Verdana"/>
                <w:i/>
                <w:iCs/>
                <w:sz w:val="20"/>
                <w:szCs w:val="20"/>
              </w:rPr>
              <w:t>. This can be evidence by an email to the site supervisor explaining what has been arranged with a reply to outlining that this is compliant here…</w:t>
            </w:r>
            <w:r w:rsidR="003D1C7E" w:rsidRPr="003D1C7E">
              <w:rPr>
                <w:rFonts w:ascii="Verdana" w:hAnsi="Verdana"/>
                <w:i/>
                <w:iCs/>
                <w:noProof/>
                <w:sz w:val="20"/>
                <w:szCs w:val="20"/>
              </w:rPr>
              <w:drawing>
                <wp:inline distT="0" distB="0" distL="0" distR="0" wp14:anchorId="2191B0FD" wp14:editId="069E201F">
                  <wp:extent cx="2875407" cy="1651000"/>
                  <wp:effectExtent l="0" t="0" r="1270" b="6350"/>
                  <wp:docPr id="569366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366048" name=""/>
                          <pic:cNvPicPr/>
                        </pic:nvPicPr>
                        <pic:blipFill>
                          <a:blip r:embed="rId50"/>
                          <a:stretch>
                            <a:fillRect/>
                          </a:stretch>
                        </pic:blipFill>
                        <pic:spPr>
                          <a:xfrm>
                            <a:off x="0" y="0"/>
                            <a:ext cx="2878029" cy="1652506"/>
                          </a:xfrm>
                          <a:prstGeom prst="rect">
                            <a:avLst/>
                          </a:prstGeom>
                        </pic:spPr>
                      </pic:pic>
                    </a:graphicData>
                  </a:graphic>
                </wp:inline>
              </w:drawing>
            </w:r>
            <w:r w:rsidR="003D1C7E" w:rsidRPr="003D1C7E">
              <w:rPr>
                <w:rFonts w:ascii="Verdana" w:hAnsi="Verdana"/>
                <w:i/>
                <w:iCs/>
                <w:noProof/>
                <w:sz w:val="20"/>
                <w:szCs w:val="20"/>
              </w:rPr>
              <w:drawing>
                <wp:inline distT="0" distB="0" distL="0" distR="0" wp14:anchorId="51580BAD" wp14:editId="5200C102">
                  <wp:extent cx="3378200" cy="2046103"/>
                  <wp:effectExtent l="0" t="0" r="0" b="0"/>
                  <wp:docPr id="1432789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789774" name=""/>
                          <pic:cNvPicPr/>
                        </pic:nvPicPr>
                        <pic:blipFill>
                          <a:blip r:embed="rId51"/>
                          <a:stretch>
                            <a:fillRect/>
                          </a:stretch>
                        </pic:blipFill>
                        <pic:spPr>
                          <a:xfrm>
                            <a:off x="0" y="0"/>
                            <a:ext cx="3394143" cy="2055760"/>
                          </a:xfrm>
                          <a:prstGeom prst="rect">
                            <a:avLst/>
                          </a:prstGeom>
                        </pic:spPr>
                      </pic:pic>
                    </a:graphicData>
                  </a:graphic>
                </wp:inline>
              </w:drawing>
            </w:r>
          </w:p>
        </w:tc>
      </w:tr>
      <w:tr w:rsidR="009734C9" w:rsidRPr="009D55C2" w14:paraId="1DD38445" w14:textId="77777777" w:rsidTr="003500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2"/>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05A75EA" w14:textId="77777777" w:rsidR="009734C9" w:rsidRDefault="009734C9" w:rsidP="00F27E29">
            <w:pPr>
              <w:jc w:val="both"/>
              <w:rPr>
                <w:rFonts w:ascii="Verdana" w:hAnsi="Verdana"/>
                <w:i/>
                <w:iCs/>
                <w:sz w:val="20"/>
                <w:szCs w:val="20"/>
              </w:rPr>
            </w:pPr>
            <w:r w:rsidRPr="009734C9">
              <w:rPr>
                <w:rFonts w:ascii="Verdana" w:hAnsi="Verdana"/>
                <w:i/>
                <w:iCs/>
                <w:sz w:val="20"/>
              </w:rPr>
              <w:lastRenderedPageBreak/>
              <w:t xml:space="preserve">Insert </w:t>
            </w:r>
            <w:r w:rsidRPr="009734C9">
              <w:rPr>
                <w:rFonts w:ascii="Verdana" w:hAnsi="Verdana"/>
                <w:bCs/>
                <w:i/>
                <w:iCs/>
                <w:sz w:val="20"/>
              </w:rPr>
              <w:t xml:space="preserve">the details of the waste disposal and disposal facilities to the trainer/assessor via email. </w:t>
            </w:r>
            <w:r w:rsidRPr="009734C9">
              <w:rPr>
                <w:rFonts w:ascii="Verdana" w:hAnsi="Verdana"/>
                <w:i/>
                <w:iCs/>
                <w:sz w:val="20"/>
                <w:szCs w:val="20"/>
              </w:rPr>
              <w:t>This can be evidence by an email to the site supervisor explaining what has been arranged with a reply to outlining that this is compliant here…</w:t>
            </w:r>
          </w:p>
          <w:p w14:paraId="38F8048E" w14:textId="62B59853" w:rsidR="003500B3" w:rsidRPr="009734C9" w:rsidRDefault="0098775A" w:rsidP="00F27E29">
            <w:pPr>
              <w:jc w:val="both"/>
              <w:rPr>
                <w:rFonts w:ascii="Verdana" w:eastAsia="Times New Roman" w:hAnsi="Verdana" w:cs="Arial"/>
                <w:i/>
                <w:iCs/>
                <w:color w:val="3A5D9C" w:themeColor="accent1"/>
                <w:sz w:val="20"/>
                <w:szCs w:val="20"/>
              </w:rPr>
            </w:pPr>
            <w:r w:rsidRPr="0098775A">
              <w:rPr>
                <w:rFonts w:ascii="Verdana" w:eastAsia="Times New Roman" w:hAnsi="Verdana" w:cs="Arial"/>
                <w:i/>
                <w:iCs/>
                <w:noProof/>
                <w:color w:val="3A5D9C" w:themeColor="accent1"/>
                <w:sz w:val="20"/>
                <w:szCs w:val="20"/>
              </w:rPr>
              <w:drawing>
                <wp:anchor distT="0" distB="0" distL="114300" distR="114300" simplePos="0" relativeHeight="251697152" behindDoc="1" locked="0" layoutInCell="1" allowOverlap="1" wp14:anchorId="6BA1824A" wp14:editId="6D42C188">
                  <wp:simplePos x="0" y="0"/>
                  <wp:positionH relativeFrom="column">
                    <wp:posOffset>3569335</wp:posOffset>
                  </wp:positionH>
                  <wp:positionV relativeFrom="paragraph">
                    <wp:posOffset>118745</wp:posOffset>
                  </wp:positionV>
                  <wp:extent cx="2698750" cy="1192848"/>
                  <wp:effectExtent l="0" t="0" r="6350" b="7620"/>
                  <wp:wrapNone/>
                  <wp:docPr id="1216194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94872" name=""/>
                          <pic:cNvPicPr/>
                        </pic:nvPicPr>
                        <pic:blipFill>
                          <a:blip r:embed="rId52">
                            <a:extLst>
                              <a:ext uri="{28A0092B-C50C-407E-A947-70E740481C1C}">
                                <a14:useLocalDpi xmlns:a14="http://schemas.microsoft.com/office/drawing/2010/main" val="0"/>
                              </a:ext>
                            </a:extLst>
                          </a:blip>
                          <a:stretch>
                            <a:fillRect/>
                          </a:stretch>
                        </pic:blipFill>
                        <pic:spPr>
                          <a:xfrm>
                            <a:off x="0" y="0"/>
                            <a:ext cx="2698750" cy="1192848"/>
                          </a:xfrm>
                          <a:prstGeom prst="rect">
                            <a:avLst/>
                          </a:prstGeom>
                        </pic:spPr>
                      </pic:pic>
                    </a:graphicData>
                  </a:graphic>
                  <wp14:sizeRelH relativeFrom="margin">
                    <wp14:pctWidth>0</wp14:pctWidth>
                  </wp14:sizeRelH>
                  <wp14:sizeRelV relativeFrom="margin">
                    <wp14:pctHeight>0</wp14:pctHeight>
                  </wp14:sizeRelV>
                </wp:anchor>
              </w:drawing>
            </w:r>
            <w:r w:rsidR="003500B3" w:rsidRPr="003500B3">
              <w:rPr>
                <w:rFonts w:ascii="Verdana" w:eastAsia="Times New Roman" w:hAnsi="Verdana" w:cs="Arial"/>
                <w:i/>
                <w:iCs/>
                <w:noProof/>
                <w:color w:val="3A5D9C" w:themeColor="accent1"/>
                <w:sz w:val="20"/>
                <w:szCs w:val="20"/>
              </w:rPr>
              <w:drawing>
                <wp:anchor distT="0" distB="0" distL="114300" distR="114300" simplePos="0" relativeHeight="251694080" behindDoc="1" locked="0" layoutInCell="1" allowOverlap="1" wp14:anchorId="5D40002A" wp14:editId="09F0EB2E">
                  <wp:simplePos x="0" y="0"/>
                  <wp:positionH relativeFrom="column">
                    <wp:posOffset>635</wp:posOffset>
                  </wp:positionH>
                  <wp:positionV relativeFrom="paragraph">
                    <wp:posOffset>-1905</wp:posOffset>
                  </wp:positionV>
                  <wp:extent cx="3337436" cy="3467100"/>
                  <wp:effectExtent l="0" t="0" r="0" b="0"/>
                  <wp:wrapNone/>
                  <wp:docPr id="1621666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666751" name=""/>
                          <pic:cNvPicPr/>
                        </pic:nvPicPr>
                        <pic:blipFill>
                          <a:blip r:embed="rId53">
                            <a:extLst>
                              <a:ext uri="{28A0092B-C50C-407E-A947-70E740481C1C}">
                                <a14:useLocalDpi xmlns:a14="http://schemas.microsoft.com/office/drawing/2010/main" val="0"/>
                              </a:ext>
                            </a:extLst>
                          </a:blip>
                          <a:stretch>
                            <a:fillRect/>
                          </a:stretch>
                        </pic:blipFill>
                        <pic:spPr>
                          <a:xfrm>
                            <a:off x="0" y="0"/>
                            <a:ext cx="3355505" cy="3485871"/>
                          </a:xfrm>
                          <a:prstGeom prst="rect">
                            <a:avLst/>
                          </a:prstGeom>
                        </pic:spPr>
                      </pic:pic>
                    </a:graphicData>
                  </a:graphic>
                  <wp14:sizeRelH relativeFrom="margin">
                    <wp14:pctWidth>0</wp14:pctWidth>
                  </wp14:sizeRelH>
                  <wp14:sizeRelV relativeFrom="margin">
                    <wp14:pctHeight>0</wp14:pctHeight>
                  </wp14:sizeRelV>
                </wp:anchor>
              </w:drawing>
            </w:r>
          </w:p>
        </w:tc>
      </w:tr>
    </w:tbl>
    <w:tbl>
      <w:tblPr>
        <w:tblStyle w:val="TableGrid"/>
        <w:tblW w:w="10485" w:type="dxa"/>
        <w:tblLook w:val="04A0" w:firstRow="1" w:lastRow="0" w:firstColumn="1" w:lastColumn="0" w:noHBand="0" w:noVBand="1"/>
      </w:tblPr>
      <w:tblGrid>
        <w:gridCol w:w="10485"/>
      </w:tblGrid>
      <w:tr w:rsidR="001C3B73" w:rsidRPr="00C95183" w14:paraId="324213CD" w14:textId="77777777" w:rsidTr="001F637C">
        <w:trPr>
          <w:trHeight w:val="864"/>
        </w:trPr>
        <w:tc>
          <w:tcPr>
            <w:tcW w:w="10485" w:type="dxa"/>
          </w:tcPr>
          <w:p w14:paraId="6A86BAA7" w14:textId="77777777" w:rsidR="001C3B73" w:rsidRPr="009D55C2" w:rsidRDefault="001C3B73" w:rsidP="001F637C">
            <w:pPr>
              <w:spacing w:after="240"/>
              <w:jc w:val="both"/>
              <w:rPr>
                <w:rFonts w:ascii="Verdana" w:hAnsi="Verdana"/>
                <w:bCs/>
                <w:sz w:val="20"/>
                <w:highlight w:val="yellow"/>
              </w:rPr>
            </w:pPr>
          </w:p>
          <w:p w14:paraId="4DB39965" w14:textId="77777777" w:rsidR="001C3B73" w:rsidRPr="002C702F" w:rsidRDefault="001C3B73" w:rsidP="001F637C">
            <w:pPr>
              <w:spacing w:after="240"/>
              <w:jc w:val="both"/>
              <w:rPr>
                <w:rFonts w:ascii="Verdana" w:hAnsi="Verdana"/>
                <w:bCs/>
                <w:sz w:val="20"/>
              </w:rPr>
            </w:pPr>
            <w:r w:rsidRPr="002C702F">
              <w:rPr>
                <w:rFonts w:ascii="Verdana" w:hAnsi="Verdana"/>
                <w:bCs/>
                <w:sz w:val="20"/>
              </w:rPr>
              <w:t xml:space="preserve">Sign off: </w:t>
            </w:r>
          </w:p>
          <w:p w14:paraId="743BB956" w14:textId="28F2CF33" w:rsidR="001C3B73" w:rsidRPr="00C95183" w:rsidRDefault="001C3B73" w:rsidP="00BF21C9">
            <w:pPr>
              <w:spacing w:after="240"/>
              <w:jc w:val="both"/>
              <w:rPr>
                <w:rFonts w:ascii="Verdana" w:hAnsi="Verdana"/>
                <w:bCs/>
                <w:sz w:val="20"/>
              </w:rPr>
            </w:pPr>
            <w:r w:rsidRPr="002C702F">
              <w:rPr>
                <w:rFonts w:ascii="Verdana" w:hAnsi="Verdana"/>
                <w:bCs/>
                <w:sz w:val="20"/>
              </w:rPr>
              <w:t>Date:</w:t>
            </w:r>
            <w:r w:rsidR="00E94437">
              <w:rPr>
                <w:rFonts w:ascii="Verdana" w:hAnsi="Verdana"/>
                <w:bCs/>
                <w:sz w:val="20"/>
              </w:rPr>
              <w:t xml:space="preserve"> 17/07/2023</w:t>
            </w:r>
          </w:p>
        </w:tc>
      </w:tr>
    </w:tbl>
    <w:p w14:paraId="59C92308" w14:textId="77777777" w:rsidR="001C3B73" w:rsidRDefault="001C3B73" w:rsidP="001C3B73">
      <w:pPr>
        <w:rPr>
          <w:rFonts w:ascii="Verdana" w:hAnsi="Verdana"/>
          <w:b/>
          <w:sz w:val="20"/>
          <w:lang w:val="en"/>
        </w:rPr>
      </w:pPr>
      <w:r>
        <w:rPr>
          <w:rFonts w:ascii="Verdana" w:hAnsi="Verdana"/>
          <w:b/>
          <w:sz w:val="20"/>
          <w:lang w:val="en"/>
        </w:rPr>
        <w:br w:type="page"/>
      </w:r>
    </w:p>
    <w:bookmarkEnd w:id="36" w:displacedByCustomXml="next"/>
    <w:bookmarkStart w:id="37" w:name="_Hlk124765018" w:displacedByCustomXml="next"/>
    <w:sdt>
      <w:sdtPr>
        <w:rPr>
          <w:rFonts w:ascii="Verdana" w:hAnsi="Verdana"/>
          <w:lang w:val="en-AU"/>
        </w:rPr>
        <w:id w:val="804814519"/>
      </w:sdtPr>
      <w:sdtEndPr>
        <w:rPr>
          <w:rStyle w:val="Heading1Char"/>
          <w:rFonts w:eastAsiaTheme="majorEastAsia" w:cstheme="majorBidi"/>
          <w:color w:val="FFFFFF" w:themeColor="background1"/>
          <w:sz w:val="32"/>
          <w:szCs w:val="32"/>
        </w:rPr>
      </w:sdtEndPr>
      <w:sdtContent>
        <w:p w14:paraId="1451C326" w14:textId="77777777" w:rsidR="001C3B73" w:rsidRPr="000C073C" w:rsidRDefault="001C3B73" w:rsidP="00E101CB">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C3B73" w:rsidRPr="000C073C" w14:paraId="7BD8F1B6" w14:textId="77777777" w:rsidTr="001F637C">
        <w:tc>
          <w:tcPr>
            <w:tcW w:w="10519" w:type="dxa"/>
            <w:gridSpan w:val="4"/>
            <w:shd w:val="clear" w:color="auto" w:fill="D3DDEF" w:themeFill="accent1" w:themeFillTint="33"/>
          </w:tcPr>
          <w:p w14:paraId="1FB84918"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C3B73" w:rsidRPr="000C073C" w14:paraId="1E1FE4AB" w14:textId="77777777" w:rsidTr="001F637C">
        <w:tc>
          <w:tcPr>
            <w:tcW w:w="4667" w:type="dxa"/>
            <w:shd w:val="clear" w:color="auto" w:fill="D3DDEF" w:themeFill="accent1" w:themeFillTint="33"/>
          </w:tcPr>
          <w:p w14:paraId="4CBDC4B5" w14:textId="77777777" w:rsidR="001C3B73" w:rsidRPr="000C073C" w:rsidRDefault="001C3B73" w:rsidP="001F637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7303BAE" w14:textId="77777777" w:rsidR="001C3B73" w:rsidRPr="000C073C" w:rsidRDefault="001C3B73" w:rsidP="001F637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006E5995"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246F54AA"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Trainer/Assessor to complete</w:t>
            </w:r>
          </w:p>
          <w:p w14:paraId="5E0FC5B0"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1C3B73" w:rsidRPr="000C073C" w14:paraId="12382D31" w14:textId="77777777" w:rsidTr="001F637C">
        <w:trPr>
          <w:trHeight w:val="1017"/>
        </w:trPr>
        <w:tc>
          <w:tcPr>
            <w:tcW w:w="4667" w:type="dxa"/>
          </w:tcPr>
          <w:p w14:paraId="48942952" w14:textId="77777777" w:rsidR="001C3B73" w:rsidRPr="00A87B49" w:rsidRDefault="001C3B73" w:rsidP="00F27E29">
            <w:pPr>
              <w:spacing w:after="120"/>
              <w:jc w:val="both"/>
              <w:rPr>
                <w:rFonts w:ascii="Verdana" w:hAnsi="Verdana"/>
                <w:bCs/>
              </w:rPr>
            </w:pPr>
            <w:r w:rsidRPr="00196FAE">
              <w:rPr>
                <w:rFonts w:ascii="Verdana" w:hAnsi="Verdana"/>
              </w:rPr>
              <w:t>For site setup, adhere</w:t>
            </w:r>
            <w:r>
              <w:rPr>
                <w:rFonts w:ascii="Verdana" w:hAnsi="Verdana"/>
              </w:rPr>
              <w:t>d</w:t>
            </w:r>
            <w:r w:rsidRPr="00196FAE">
              <w:rPr>
                <w:rFonts w:ascii="Verdana" w:hAnsi="Verdana"/>
              </w:rPr>
              <w:t xml:space="preserve"> to work health and safety (WHS) regulations as well as local authority approvals.</w:t>
            </w:r>
            <w:r>
              <w:rPr>
                <w:rFonts w:ascii="Verdana" w:hAnsi="Verdana"/>
              </w:rPr>
              <w:t xml:space="preserve"> </w:t>
            </w:r>
          </w:p>
          <w:p w14:paraId="77020747" w14:textId="77777777" w:rsidR="001C3B73" w:rsidRPr="00A658ED" w:rsidRDefault="001C3B73" w:rsidP="00F27E29">
            <w:pPr>
              <w:numPr>
                <w:ilvl w:val="0"/>
                <w:numId w:val="31"/>
              </w:numPr>
              <w:spacing w:after="120"/>
              <w:jc w:val="both"/>
              <w:rPr>
                <w:rFonts w:ascii="Verdana" w:hAnsi="Verdana"/>
              </w:rPr>
            </w:pPr>
            <w:r w:rsidRPr="00A658ED">
              <w:rPr>
                <w:rFonts w:ascii="Verdana" w:hAnsi="Verdana"/>
              </w:rPr>
              <w:t>Follow</w:t>
            </w:r>
            <w:r>
              <w:rPr>
                <w:rFonts w:ascii="Verdana" w:hAnsi="Verdana"/>
              </w:rPr>
              <w:t>ed</w:t>
            </w:r>
            <w:r w:rsidRPr="00A658ED">
              <w:rPr>
                <w:rFonts w:ascii="Verdana" w:hAnsi="Verdana"/>
              </w:rPr>
              <w:t xml:space="preserve"> the Work health and safety policies and procedures in order to ensure safe environment</w:t>
            </w:r>
            <w:r>
              <w:rPr>
                <w:rFonts w:ascii="Verdana" w:hAnsi="Verdana"/>
              </w:rPr>
              <w:t xml:space="preserve"> for site setup</w:t>
            </w:r>
            <w:r w:rsidRPr="00A658ED">
              <w:rPr>
                <w:rFonts w:ascii="Verdana" w:hAnsi="Verdana"/>
              </w:rPr>
              <w:t>.</w:t>
            </w:r>
          </w:p>
          <w:p w14:paraId="23DE1C7D" w14:textId="77777777" w:rsidR="001C3B73" w:rsidRPr="00901DD0" w:rsidRDefault="001C3B73" w:rsidP="00F27E29">
            <w:pPr>
              <w:numPr>
                <w:ilvl w:val="0"/>
                <w:numId w:val="31"/>
              </w:numPr>
              <w:spacing w:after="120"/>
              <w:jc w:val="both"/>
              <w:rPr>
                <w:rFonts w:ascii="Verdana" w:hAnsi="Verdana"/>
              </w:rPr>
            </w:pPr>
            <w:r w:rsidRPr="00A658ED">
              <w:rPr>
                <w:rFonts w:ascii="Verdana" w:hAnsi="Verdana"/>
              </w:rPr>
              <w:t>Follow</w:t>
            </w:r>
            <w:r>
              <w:rPr>
                <w:rFonts w:ascii="Verdana" w:hAnsi="Verdana"/>
              </w:rPr>
              <w:t>ed</w:t>
            </w:r>
            <w:r w:rsidRPr="00A658ED">
              <w:rPr>
                <w:rFonts w:ascii="Verdana" w:hAnsi="Verdana"/>
              </w:rPr>
              <w:t xml:space="preserve"> local authority authorisations for site setup.</w:t>
            </w:r>
          </w:p>
          <w:p w14:paraId="1AF7BE41" w14:textId="77777777" w:rsidR="001C3B73" w:rsidRPr="009D55C2" w:rsidRDefault="001C3B73" w:rsidP="00F27E29">
            <w:pPr>
              <w:pStyle w:val="ListParagraph"/>
              <w:numPr>
                <w:ilvl w:val="0"/>
                <w:numId w:val="32"/>
              </w:numPr>
              <w:spacing w:after="120"/>
              <w:jc w:val="both"/>
              <w:rPr>
                <w:rFonts w:ascii="Verdana" w:hAnsi="Verdana"/>
              </w:rPr>
            </w:pPr>
            <w:r w:rsidRPr="001C2A7F">
              <w:rPr>
                <w:rFonts w:ascii="Verdana" w:hAnsi="Verdana"/>
              </w:rPr>
              <w:t>Document</w:t>
            </w:r>
            <w:r>
              <w:rPr>
                <w:rFonts w:ascii="Verdana" w:hAnsi="Verdana"/>
              </w:rPr>
              <w:t>ed</w:t>
            </w:r>
            <w:r w:rsidRPr="001C2A7F">
              <w:rPr>
                <w:rFonts w:ascii="Verdana" w:hAnsi="Verdana"/>
              </w:rPr>
              <w:t xml:space="preserve"> the work health and safety (WHS) and local authority authorisations followed.</w:t>
            </w:r>
            <w:r>
              <w:rPr>
                <w:rFonts w:ascii="Verdana" w:hAnsi="Verdana"/>
                <w:color w:val="696969"/>
                <w:sz w:val="18"/>
                <w:szCs w:val="18"/>
                <w:shd w:val="clear" w:color="auto" w:fill="FFFFFF"/>
              </w:rPr>
              <w:t xml:space="preserve"> </w:t>
            </w:r>
            <w:r>
              <w:rPr>
                <w:rFonts w:ascii="Verdana" w:hAnsi="Verdana"/>
              </w:rPr>
              <w:t xml:space="preserve"> </w:t>
            </w:r>
          </w:p>
        </w:tc>
        <w:tc>
          <w:tcPr>
            <w:tcW w:w="822" w:type="dxa"/>
          </w:tcPr>
          <w:p w14:paraId="2D4A8B19" w14:textId="2760F3E5"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28896" behindDoc="1" locked="0" layoutInCell="1" allowOverlap="1" wp14:anchorId="4D796A50" wp14:editId="45F05BE6">
                  <wp:simplePos x="0" y="0"/>
                  <wp:positionH relativeFrom="column">
                    <wp:posOffset>0</wp:posOffset>
                  </wp:positionH>
                  <wp:positionV relativeFrom="paragraph">
                    <wp:posOffset>4445</wp:posOffset>
                  </wp:positionV>
                  <wp:extent cx="311150" cy="311150"/>
                  <wp:effectExtent l="0" t="0" r="0" b="0"/>
                  <wp:wrapNone/>
                  <wp:docPr id="1347130940" name="Graphic 134713094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1FC6FC80"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2FD179BE"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3DB7DE63" w14:textId="77777777" w:rsidTr="001F637C">
        <w:trPr>
          <w:trHeight w:val="1017"/>
        </w:trPr>
        <w:tc>
          <w:tcPr>
            <w:tcW w:w="4667" w:type="dxa"/>
          </w:tcPr>
          <w:p w14:paraId="102A6900" w14:textId="77777777" w:rsidR="001C3B73" w:rsidRPr="00A658ED" w:rsidRDefault="001C3B73" w:rsidP="00F27E29">
            <w:pPr>
              <w:spacing w:after="120"/>
              <w:jc w:val="both"/>
              <w:rPr>
                <w:rFonts w:ascii="Verdana" w:hAnsi="Verdana"/>
              </w:rPr>
            </w:pPr>
            <w:r w:rsidRPr="00196FAE">
              <w:rPr>
                <w:rFonts w:ascii="Verdana" w:hAnsi="Verdana"/>
              </w:rPr>
              <w:t>Install</w:t>
            </w:r>
            <w:r>
              <w:rPr>
                <w:rFonts w:ascii="Verdana" w:hAnsi="Verdana"/>
              </w:rPr>
              <w:t>ed</w:t>
            </w:r>
            <w:r w:rsidRPr="00196FAE">
              <w:rPr>
                <w:rFonts w:ascii="Verdana" w:hAnsi="Verdana"/>
              </w:rPr>
              <w:t xml:space="preserve"> legal hoardings, fencing, and signage.</w:t>
            </w:r>
            <w:r w:rsidRPr="00A658ED">
              <w:rPr>
                <w:rFonts w:ascii="Verdana" w:hAnsi="Verdana"/>
              </w:rPr>
              <w:t xml:space="preserve"> </w:t>
            </w:r>
          </w:p>
          <w:p w14:paraId="460AE151" w14:textId="77777777" w:rsidR="001C3B73" w:rsidRDefault="001C3B73" w:rsidP="00F27E29">
            <w:pPr>
              <w:numPr>
                <w:ilvl w:val="0"/>
                <w:numId w:val="31"/>
              </w:numPr>
              <w:spacing w:after="120"/>
              <w:jc w:val="both"/>
              <w:rPr>
                <w:rFonts w:ascii="Verdana" w:hAnsi="Verdana"/>
              </w:rPr>
            </w:pPr>
            <w:r w:rsidRPr="00F62888">
              <w:rPr>
                <w:rFonts w:ascii="Verdana" w:hAnsi="Verdana"/>
              </w:rPr>
              <w:t>Check</w:t>
            </w:r>
            <w:r>
              <w:rPr>
                <w:rFonts w:ascii="Verdana" w:hAnsi="Verdana"/>
              </w:rPr>
              <w:t>ed</w:t>
            </w:r>
            <w:r w:rsidRPr="00F62888">
              <w:rPr>
                <w:rFonts w:ascii="Verdana" w:hAnsi="Verdana"/>
              </w:rPr>
              <w:t xml:space="preserve"> the compliant hoardings, fencing and signage for the site.</w:t>
            </w:r>
          </w:p>
          <w:p w14:paraId="0FA565C4" w14:textId="0C5DC6A9" w:rsidR="001C3B73" w:rsidRPr="004F7BC1" w:rsidRDefault="00617026" w:rsidP="00F27E29">
            <w:pPr>
              <w:numPr>
                <w:ilvl w:val="0"/>
                <w:numId w:val="31"/>
              </w:numPr>
              <w:spacing w:after="120"/>
              <w:jc w:val="both"/>
              <w:rPr>
                <w:rFonts w:ascii="Verdana" w:eastAsiaTheme="minorHAnsi" w:hAnsi="Verdana" w:cstheme="minorBidi"/>
                <w:lang w:val="en-US" w:eastAsia="en-US" w:bidi="ar-SA"/>
              </w:rPr>
            </w:pPr>
            <w:r w:rsidRPr="003B51B8">
              <w:rPr>
                <w:rFonts w:ascii="Verdana" w:hAnsi="Verdana"/>
              </w:rPr>
              <w:t>Erect compliant hoardings, fencing and signage.</w:t>
            </w:r>
            <w:r>
              <w:rPr>
                <w:rFonts w:ascii="Verdana" w:hAnsi="Verdana"/>
              </w:rPr>
              <w:t xml:space="preserve"> This can be evidence by an email to the site supervisor explaining what has been erected with a reply to outlining that this is compliant.</w:t>
            </w:r>
          </w:p>
        </w:tc>
        <w:tc>
          <w:tcPr>
            <w:tcW w:w="822" w:type="dxa"/>
          </w:tcPr>
          <w:p w14:paraId="573DBDE9" w14:textId="43BB115D"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30944" behindDoc="1" locked="0" layoutInCell="1" allowOverlap="1" wp14:anchorId="7A96065B" wp14:editId="687ECEA3">
                  <wp:simplePos x="0" y="0"/>
                  <wp:positionH relativeFrom="column">
                    <wp:posOffset>0</wp:posOffset>
                  </wp:positionH>
                  <wp:positionV relativeFrom="paragraph">
                    <wp:posOffset>8890</wp:posOffset>
                  </wp:positionV>
                  <wp:extent cx="311150" cy="311150"/>
                  <wp:effectExtent l="0" t="0" r="0" b="0"/>
                  <wp:wrapNone/>
                  <wp:docPr id="1758526047" name="Graphic 175852604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76AB65D6"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286ECCE9"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490A7012" w14:textId="77777777" w:rsidTr="001F637C">
        <w:trPr>
          <w:trHeight w:val="1017"/>
        </w:trPr>
        <w:tc>
          <w:tcPr>
            <w:tcW w:w="4667" w:type="dxa"/>
          </w:tcPr>
          <w:p w14:paraId="51DB4A57" w14:textId="77777777" w:rsidR="001C3B73" w:rsidRDefault="001C3B73" w:rsidP="00F27E29">
            <w:pPr>
              <w:spacing w:after="120"/>
              <w:jc w:val="both"/>
              <w:rPr>
                <w:rFonts w:ascii="Verdana" w:hAnsi="Verdana"/>
                <w:bCs/>
              </w:rPr>
            </w:pPr>
            <w:r w:rsidRPr="00196FAE">
              <w:rPr>
                <w:rFonts w:ascii="Verdana" w:hAnsi="Verdana"/>
                <w:bCs/>
              </w:rPr>
              <w:t>To meet local authority requirements, arrange</w:t>
            </w:r>
            <w:r>
              <w:rPr>
                <w:rFonts w:ascii="Verdana" w:hAnsi="Verdana"/>
                <w:bCs/>
              </w:rPr>
              <w:t>d</w:t>
            </w:r>
            <w:r w:rsidRPr="00196FAE">
              <w:rPr>
                <w:rFonts w:ascii="Verdana" w:hAnsi="Verdana"/>
                <w:bCs/>
              </w:rPr>
              <w:t xml:space="preserve"> for temporary site access and egress.</w:t>
            </w:r>
          </w:p>
          <w:p w14:paraId="64BFC54B" w14:textId="77777777" w:rsidR="001C3B73" w:rsidRDefault="001C3B73" w:rsidP="00F27E29">
            <w:pPr>
              <w:spacing w:after="120"/>
              <w:jc w:val="both"/>
              <w:rPr>
                <w:rFonts w:ascii="Verdana" w:hAnsi="Verdana"/>
                <w:bCs/>
              </w:rPr>
            </w:pPr>
            <w:r>
              <w:rPr>
                <w:rFonts w:ascii="Verdana" w:hAnsi="Verdana"/>
                <w:bCs/>
              </w:rPr>
              <w:t xml:space="preserve">Further, documented the following. </w:t>
            </w:r>
          </w:p>
          <w:p w14:paraId="2C00B859" w14:textId="77777777" w:rsidR="001C3B73" w:rsidRPr="00EB33A9" w:rsidRDefault="001C3B73" w:rsidP="00F27E29">
            <w:pPr>
              <w:numPr>
                <w:ilvl w:val="0"/>
                <w:numId w:val="31"/>
              </w:numPr>
              <w:spacing w:after="120"/>
              <w:jc w:val="both"/>
              <w:rPr>
                <w:rFonts w:ascii="Verdana" w:hAnsi="Verdana"/>
              </w:rPr>
            </w:pPr>
            <w:r>
              <w:rPr>
                <w:rFonts w:ascii="Verdana" w:hAnsi="Verdana"/>
                <w:bCs/>
              </w:rPr>
              <w:t>L</w:t>
            </w:r>
            <w:r w:rsidRPr="00196FAE">
              <w:rPr>
                <w:rFonts w:ascii="Verdana" w:hAnsi="Verdana"/>
                <w:bCs/>
              </w:rPr>
              <w:t>ocal authority requirements</w:t>
            </w:r>
            <w:r>
              <w:rPr>
                <w:rFonts w:ascii="Verdana" w:hAnsi="Verdana"/>
                <w:bCs/>
              </w:rPr>
              <w:t xml:space="preserve"> related to </w:t>
            </w:r>
            <w:r w:rsidRPr="00196FAE">
              <w:rPr>
                <w:rFonts w:ascii="Verdana" w:hAnsi="Verdana"/>
                <w:bCs/>
              </w:rPr>
              <w:t>temporary site access and egress</w:t>
            </w:r>
            <w:r>
              <w:rPr>
                <w:rFonts w:ascii="Verdana" w:hAnsi="Verdana"/>
              </w:rPr>
              <w:t>.</w:t>
            </w:r>
          </w:p>
          <w:p w14:paraId="32ACE99A" w14:textId="2C978329" w:rsidR="001C3B73" w:rsidRPr="003D4EB4" w:rsidRDefault="00617026" w:rsidP="00F27E29">
            <w:pPr>
              <w:pStyle w:val="ListParagraph"/>
              <w:numPr>
                <w:ilvl w:val="0"/>
                <w:numId w:val="32"/>
              </w:numPr>
              <w:spacing w:after="120"/>
              <w:jc w:val="both"/>
              <w:rPr>
                <w:rFonts w:ascii="Verdana" w:eastAsiaTheme="minorHAnsi" w:hAnsi="Verdana"/>
                <w:lang w:val="en-US" w:eastAsia="en-US" w:bidi="ar-SA"/>
              </w:rPr>
            </w:pPr>
            <w:r>
              <w:rPr>
                <w:rFonts w:ascii="Verdana" w:hAnsi="Verdana"/>
                <w:bCs/>
              </w:rPr>
              <w:t>T</w:t>
            </w:r>
            <w:r w:rsidRPr="00196FAE">
              <w:rPr>
                <w:rFonts w:ascii="Verdana" w:hAnsi="Verdana"/>
                <w:bCs/>
              </w:rPr>
              <w:t>emporary site access and egress</w:t>
            </w:r>
            <w:r>
              <w:rPr>
                <w:rFonts w:ascii="Verdana" w:hAnsi="Verdana"/>
                <w:bCs/>
              </w:rPr>
              <w:t xml:space="preserve"> arranged</w:t>
            </w:r>
            <w:r w:rsidRPr="00EB33A9">
              <w:rPr>
                <w:rFonts w:ascii="Verdana" w:hAnsi="Verdana"/>
              </w:rPr>
              <w:t>.</w:t>
            </w:r>
            <w:r>
              <w:rPr>
                <w:rFonts w:ascii="Verdana" w:hAnsi="Verdana"/>
              </w:rPr>
              <w:t xml:space="preserve"> This can be evidence by an email to the site supervisor explaining what has been arranged with a reply to outlining that this is compliant.</w:t>
            </w:r>
          </w:p>
        </w:tc>
        <w:tc>
          <w:tcPr>
            <w:tcW w:w="822" w:type="dxa"/>
          </w:tcPr>
          <w:p w14:paraId="2E8A866C" w14:textId="0927F920"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32992" behindDoc="1" locked="0" layoutInCell="1" allowOverlap="1" wp14:anchorId="5D8CF0E1" wp14:editId="0301C0AF">
                  <wp:simplePos x="0" y="0"/>
                  <wp:positionH relativeFrom="column">
                    <wp:posOffset>0</wp:posOffset>
                  </wp:positionH>
                  <wp:positionV relativeFrom="paragraph">
                    <wp:posOffset>3810</wp:posOffset>
                  </wp:positionV>
                  <wp:extent cx="311150" cy="311150"/>
                  <wp:effectExtent l="0" t="0" r="0" b="0"/>
                  <wp:wrapNone/>
                  <wp:docPr id="1733330648" name="Graphic 173333064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1353B008"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0C94F1BC"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09942647" w14:textId="77777777" w:rsidTr="001F637C">
        <w:trPr>
          <w:trHeight w:val="1017"/>
        </w:trPr>
        <w:tc>
          <w:tcPr>
            <w:tcW w:w="4667" w:type="dxa"/>
          </w:tcPr>
          <w:p w14:paraId="307A33EA" w14:textId="77777777" w:rsidR="001C3B73" w:rsidRDefault="001C3B73" w:rsidP="00F27E29">
            <w:pPr>
              <w:spacing w:after="120"/>
              <w:jc w:val="both"/>
              <w:rPr>
                <w:rFonts w:ascii="Verdana" w:hAnsi="Verdana"/>
                <w:bCs/>
              </w:rPr>
            </w:pPr>
            <w:r w:rsidRPr="00196FAE">
              <w:rPr>
                <w:rFonts w:ascii="Verdana" w:hAnsi="Verdana"/>
                <w:bCs/>
              </w:rPr>
              <w:t>Organise</w:t>
            </w:r>
            <w:r>
              <w:rPr>
                <w:rFonts w:ascii="Verdana" w:hAnsi="Verdana"/>
                <w:bCs/>
              </w:rPr>
              <w:t>d</w:t>
            </w:r>
            <w:r w:rsidRPr="00196FAE">
              <w:rPr>
                <w:rFonts w:ascii="Verdana" w:hAnsi="Verdana"/>
                <w:bCs/>
              </w:rPr>
              <w:t xml:space="preserve"> waste disposal and disposal facilities.</w:t>
            </w:r>
          </w:p>
          <w:p w14:paraId="5B265586" w14:textId="77777777" w:rsidR="001C3B73" w:rsidRPr="00726476" w:rsidRDefault="001C3B73" w:rsidP="00F27E29">
            <w:pPr>
              <w:numPr>
                <w:ilvl w:val="0"/>
                <w:numId w:val="31"/>
              </w:numPr>
              <w:spacing w:after="120"/>
              <w:jc w:val="both"/>
              <w:rPr>
                <w:rFonts w:ascii="Verdana" w:hAnsi="Verdana"/>
                <w:bCs/>
                <w:szCs w:val="22"/>
              </w:rPr>
            </w:pPr>
            <w:r w:rsidRPr="00726476">
              <w:rPr>
                <w:rFonts w:ascii="Verdana" w:hAnsi="Verdana"/>
                <w:bCs/>
                <w:szCs w:val="22"/>
              </w:rPr>
              <w:t>Analyse</w:t>
            </w:r>
            <w:r>
              <w:rPr>
                <w:rFonts w:ascii="Verdana" w:hAnsi="Verdana"/>
                <w:bCs/>
                <w:szCs w:val="22"/>
              </w:rPr>
              <w:t>d</w:t>
            </w:r>
            <w:r w:rsidRPr="00726476">
              <w:rPr>
                <w:rFonts w:ascii="Verdana" w:hAnsi="Verdana"/>
                <w:bCs/>
                <w:szCs w:val="22"/>
              </w:rPr>
              <w:t xml:space="preserve"> the requirements for waste facilities and waste removal.</w:t>
            </w:r>
          </w:p>
          <w:p w14:paraId="68ABD463" w14:textId="77777777" w:rsidR="001C3B73" w:rsidRPr="00726476" w:rsidRDefault="001C3B73" w:rsidP="00F27E29">
            <w:pPr>
              <w:numPr>
                <w:ilvl w:val="0"/>
                <w:numId w:val="31"/>
              </w:numPr>
              <w:spacing w:after="120"/>
              <w:jc w:val="both"/>
              <w:rPr>
                <w:rFonts w:ascii="Verdana" w:hAnsi="Verdana"/>
                <w:bCs/>
                <w:szCs w:val="22"/>
              </w:rPr>
            </w:pPr>
            <w:r w:rsidRPr="00196FAE">
              <w:rPr>
                <w:rFonts w:ascii="Verdana" w:hAnsi="Verdana"/>
                <w:bCs/>
              </w:rPr>
              <w:t>Organise</w:t>
            </w:r>
            <w:r>
              <w:rPr>
                <w:rFonts w:ascii="Verdana" w:hAnsi="Verdana"/>
                <w:bCs/>
              </w:rPr>
              <w:t>d</w:t>
            </w:r>
            <w:r w:rsidRPr="00196FAE">
              <w:rPr>
                <w:rFonts w:ascii="Verdana" w:hAnsi="Verdana"/>
                <w:bCs/>
              </w:rPr>
              <w:t xml:space="preserve"> waste disposal and disposal facilities</w:t>
            </w:r>
            <w:r w:rsidRPr="00726476">
              <w:rPr>
                <w:rFonts w:ascii="Verdana" w:hAnsi="Verdana"/>
                <w:bCs/>
                <w:szCs w:val="22"/>
              </w:rPr>
              <w:t>.</w:t>
            </w:r>
          </w:p>
          <w:p w14:paraId="4A0B9031" w14:textId="131CA105" w:rsidR="001C3B73" w:rsidRPr="00CC42F4" w:rsidRDefault="00617026" w:rsidP="00F27E29">
            <w:pPr>
              <w:numPr>
                <w:ilvl w:val="0"/>
                <w:numId w:val="31"/>
              </w:numPr>
              <w:spacing w:after="120"/>
              <w:jc w:val="both"/>
              <w:rPr>
                <w:rFonts w:ascii="Verdana" w:hAnsi="Verdana"/>
                <w:bCs/>
              </w:rPr>
            </w:pPr>
            <w:r w:rsidRPr="00665722">
              <w:rPr>
                <w:rFonts w:ascii="Verdana" w:hAnsi="Verdana"/>
                <w:bCs/>
              </w:rPr>
              <w:lastRenderedPageBreak/>
              <w:t xml:space="preserve">Submit the details of the waste </w:t>
            </w:r>
            <w:r w:rsidRPr="00196FAE">
              <w:rPr>
                <w:rFonts w:ascii="Verdana" w:hAnsi="Verdana"/>
                <w:bCs/>
              </w:rPr>
              <w:t>disposal and disposal facilities</w:t>
            </w:r>
            <w:r>
              <w:rPr>
                <w:rFonts w:ascii="Verdana" w:hAnsi="Verdana"/>
                <w:bCs/>
              </w:rPr>
              <w:t xml:space="preserve"> to the trainer/assessor via email. </w:t>
            </w:r>
            <w:r>
              <w:rPr>
                <w:rFonts w:ascii="Verdana" w:hAnsi="Verdana"/>
              </w:rPr>
              <w:t>This can be evidence by an email to the site supervisor explaining what has been arranged with a reply to outlining that this is compliant.</w:t>
            </w:r>
          </w:p>
        </w:tc>
        <w:tc>
          <w:tcPr>
            <w:tcW w:w="822" w:type="dxa"/>
          </w:tcPr>
          <w:p w14:paraId="38A78E61" w14:textId="09437265"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lastRenderedPageBreak/>
              <w:drawing>
                <wp:anchor distT="0" distB="0" distL="114300" distR="114300" simplePos="0" relativeHeight="251735040" behindDoc="1" locked="0" layoutInCell="1" allowOverlap="1" wp14:anchorId="7B883A3F" wp14:editId="342F6D83">
                  <wp:simplePos x="0" y="0"/>
                  <wp:positionH relativeFrom="column">
                    <wp:posOffset>0</wp:posOffset>
                  </wp:positionH>
                  <wp:positionV relativeFrom="paragraph">
                    <wp:posOffset>3175</wp:posOffset>
                  </wp:positionV>
                  <wp:extent cx="311150" cy="311150"/>
                  <wp:effectExtent l="0" t="0" r="0" b="0"/>
                  <wp:wrapNone/>
                  <wp:docPr id="586474738" name="Graphic 58647473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0F0DEC45"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242DBC0E" w14:textId="77777777" w:rsidR="001C3B73" w:rsidRPr="000C073C" w:rsidRDefault="001C3B73" w:rsidP="001F637C">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1C3B73" w:rsidRPr="008C0E44" w14:paraId="1F1840CA" w14:textId="77777777" w:rsidTr="001F637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D2652" w14:textId="77777777" w:rsidR="001C3B73" w:rsidRPr="008C0E44" w:rsidRDefault="001C3B73" w:rsidP="001F637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03D7EE" w14:textId="77777777" w:rsidR="001C3B73" w:rsidRPr="008C0E44" w:rsidRDefault="001C3B73" w:rsidP="00205476">
            <w:pPr>
              <w:numPr>
                <w:ilvl w:val="0"/>
                <w:numId w:val="21"/>
              </w:numPr>
              <w:tabs>
                <w:tab w:val="clear" w:pos="90"/>
                <w:tab w:val="num" w:pos="284"/>
              </w:tabs>
              <w:spacing w:after="240"/>
              <w:ind w:left="454"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137F8B86" w14:textId="29278EFA" w:rsidR="001C3B73" w:rsidRPr="008C0E44" w:rsidRDefault="00E4038A" w:rsidP="00205476">
            <w:pPr>
              <w:numPr>
                <w:ilvl w:val="0"/>
                <w:numId w:val="21"/>
              </w:numPr>
              <w:tabs>
                <w:tab w:val="clear" w:pos="90"/>
                <w:tab w:val="num" w:pos="284"/>
              </w:tabs>
              <w:spacing w:after="240"/>
              <w:ind w:left="454" w:hanging="278"/>
              <w:jc w:val="both"/>
              <w:rPr>
                <w:rFonts w:ascii="Verdana" w:eastAsia="Times New Roman" w:hAnsi="Verdana" w:cs="Calibri"/>
                <w:sz w:val="20"/>
                <w:szCs w:val="20"/>
                <w:lang w:val="en-AU" w:bidi="hi-IN"/>
              </w:rPr>
            </w:pPr>
            <w:r>
              <w:rPr>
                <w:rFonts w:ascii="Verdana" w:hAnsi="Verdana"/>
                <w:bCs/>
                <w:noProof/>
                <w:sz w:val="36"/>
                <w:szCs w:val="40"/>
              </w:rPr>
              <w:drawing>
                <wp:anchor distT="0" distB="0" distL="114300" distR="114300" simplePos="0" relativeHeight="251737088" behindDoc="1" locked="0" layoutInCell="1" allowOverlap="1" wp14:anchorId="20A81876" wp14:editId="6BBF33D1">
                  <wp:simplePos x="0" y="0"/>
                  <wp:positionH relativeFrom="column">
                    <wp:posOffset>-7620</wp:posOffset>
                  </wp:positionH>
                  <wp:positionV relativeFrom="paragraph">
                    <wp:posOffset>6985</wp:posOffset>
                  </wp:positionV>
                  <wp:extent cx="311150" cy="311150"/>
                  <wp:effectExtent l="0" t="0" r="0" b="0"/>
                  <wp:wrapNone/>
                  <wp:docPr id="555376580" name="Graphic 55537658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r w:rsidR="001C3B73" w:rsidRPr="008C0E44">
              <w:rPr>
                <w:rFonts w:ascii="Verdana" w:eastAsia="Times New Roman" w:hAnsi="Verdana" w:cs="Arial"/>
                <w:color w:val="000000"/>
                <w:sz w:val="20"/>
                <w:szCs w:val="24"/>
                <w:lang w:val="en-AU" w:eastAsia="en-AU" w:bidi="hi-IN"/>
              </w:rPr>
              <w:t>Satis</w:t>
            </w:r>
            <w:r w:rsidR="001C3B73" w:rsidRPr="008C0E44">
              <w:rPr>
                <w:rFonts w:ascii="Verdana" w:eastAsia="Times New Roman" w:hAnsi="Verdana" w:cs="Calibri"/>
                <w:sz w:val="20"/>
                <w:szCs w:val="20"/>
                <w:lang w:val="en-AU" w:bidi="hi-IN"/>
              </w:rPr>
              <w:t>factory</w:t>
            </w:r>
          </w:p>
        </w:tc>
      </w:tr>
      <w:tr w:rsidR="001C3B73" w:rsidRPr="008C0E44" w14:paraId="4D60079A" w14:textId="77777777" w:rsidTr="00F27E29">
        <w:trPr>
          <w:trHeight w:val="1706"/>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A4633" w14:textId="505E8C7D" w:rsidR="001C3B73" w:rsidRPr="008C0E44" w:rsidRDefault="001C3B73" w:rsidP="001F637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6DE3CA92" w14:textId="77777777" w:rsidR="001C3B73" w:rsidRPr="008C0E44" w:rsidRDefault="001C3B73" w:rsidP="001F637C">
            <w:pPr>
              <w:spacing w:before="240"/>
              <w:jc w:val="both"/>
              <w:rPr>
                <w:rFonts w:ascii="Verdana" w:eastAsia="Times New Roman" w:hAnsi="Verdana" w:cs="Calibri"/>
                <w:sz w:val="20"/>
                <w:szCs w:val="20"/>
                <w:lang w:val="en-AU" w:bidi="hi-IN"/>
              </w:rPr>
            </w:pPr>
          </w:p>
          <w:p w14:paraId="56DF3E25" w14:textId="477EE610" w:rsidR="001C3B73" w:rsidRPr="008C0E44" w:rsidRDefault="00E4038A" w:rsidP="001F637C">
            <w:pPr>
              <w:spacing w:before="240"/>
              <w:jc w:val="both"/>
              <w:rPr>
                <w:rFonts w:ascii="Verdana" w:eastAsia="Times New Roman" w:hAnsi="Verdana" w:cs="Calibri"/>
                <w:sz w:val="20"/>
                <w:szCs w:val="20"/>
                <w:lang w:val="en-AU" w:bidi="hi-IN"/>
              </w:rPr>
            </w:pPr>
            <w:r>
              <w:rPr>
                <w:rFonts w:ascii="Verdana" w:hAnsi="Verdana"/>
                <w:b/>
                <w:bCs/>
                <w:noProof/>
                <w:sz w:val="20"/>
              </w:rPr>
              <w:drawing>
                <wp:anchor distT="0" distB="0" distL="114300" distR="114300" simplePos="0" relativeHeight="251739136" behindDoc="1" locked="0" layoutInCell="1" allowOverlap="1" wp14:anchorId="1F823139" wp14:editId="7DBEBE6A">
                  <wp:simplePos x="0" y="0"/>
                  <wp:positionH relativeFrom="column">
                    <wp:posOffset>3801745</wp:posOffset>
                  </wp:positionH>
                  <wp:positionV relativeFrom="paragraph">
                    <wp:posOffset>511175</wp:posOffset>
                  </wp:positionV>
                  <wp:extent cx="842645" cy="532765"/>
                  <wp:effectExtent l="0" t="0" r="0" b="635"/>
                  <wp:wrapNone/>
                  <wp:docPr id="15267605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2645" cy="5327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1C3B73" w:rsidRPr="006B1E16" w14:paraId="73E380B9"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089F1" w14:textId="77777777" w:rsidR="001C3B73" w:rsidRPr="006B1E16" w:rsidRDefault="001C3B73" w:rsidP="001F637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8CB14" w14:textId="7D794581" w:rsidR="001C3B73" w:rsidRPr="006B1E16" w:rsidRDefault="001C3B73" w:rsidP="001F637C">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1C3B73" w:rsidRPr="00686D11" w14:paraId="05B94CAF"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CE3DD4" w14:textId="14076E1A" w:rsidR="001C3B73" w:rsidRPr="00686D11" w:rsidRDefault="00A10051" w:rsidP="001F637C">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1C3B73"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26DB55" w14:textId="60EB8CA1" w:rsidR="001C3B73" w:rsidRPr="00686D11" w:rsidRDefault="001C3B73" w:rsidP="001F637C">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70340B85" w14:textId="3C89192C" w:rsidR="001C3B73" w:rsidRDefault="00E4038A" w:rsidP="001C3B73">
      <w:pPr>
        <w:rPr>
          <w:rFonts w:ascii="Verdana" w:hAnsi="Verdana"/>
          <w:b/>
          <w:bCs/>
          <w:sz w:val="20"/>
        </w:rPr>
      </w:pPr>
      <w:r>
        <w:rPr>
          <w:rFonts w:ascii="Verdana" w:hAnsi="Verdana"/>
          <w:bCs/>
          <w:noProof/>
          <w:sz w:val="36"/>
          <w:szCs w:val="40"/>
        </w:rPr>
        <w:drawing>
          <wp:anchor distT="0" distB="0" distL="114300" distR="114300" simplePos="0" relativeHeight="251738112" behindDoc="1" locked="0" layoutInCell="1" allowOverlap="1" wp14:anchorId="7C57F8E8" wp14:editId="2546EC75">
            <wp:simplePos x="0" y="0"/>
            <wp:positionH relativeFrom="margin">
              <wp:posOffset>3601389</wp:posOffset>
            </wp:positionH>
            <wp:positionV relativeFrom="paragraph">
              <wp:posOffset>-561423</wp:posOffset>
            </wp:positionV>
            <wp:extent cx="1562857" cy="699577"/>
            <wp:effectExtent l="0" t="0" r="0" b="5715"/>
            <wp:wrapNone/>
            <wp:docPr id="17018046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62857" cy="6995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3B73">
        <w:rPr>
          <w:rFonts w:ascii="Verdana" w:hAnsi="Verdana"/>
          <w:b/>
          <w:bCs/>
          <w:sz w:val="20"/>
        </w:rPr>
        <w:br w:type="page"/>
      </w:r>
    </w:p>
    <w:bookmarkEnd w:id="37"/>
    <w:p w14:paraId="17AAEA00" w14:textId="77777777" w:rsidR="001C3B73" w:rsidRPr="002C6077" w:rsidRDefault="001C3B73" w:rsidP="00F27E29">
      <w:pPr>
        <w:spacing w:after="120"/>
        <w:jc w:val="both"/>
        <w:rPr>
          <w:rFonts w:ascii="Verdana" w:hAnsi="Verdana"/>
          <w:b/>
          <w:bCs/>
          <w:sz w:val="20"/>
        </w:rPr>
      </w:pPr>
      <w:r w:rsidRPr="0051364A">
        <w:rPr>
          <w:rFonts w:ascii="Verdana" w:hAnsi="Verdana"/>
          <w:b/>
          <w:bCs/>
          <w:sz w:val="20"/>
        </w:rPr>
        <w:lastRenderedPageBreak/>
        <w:t xml:space="preserve">Activity </w:t>
      </w:r>
      <w:r>
        <w:rPr>
          <w:rFonts w:ascii="Verdana" w:hAnsi="Verdana"/>
          <w:b/>
          <w:bCs/>
          <w:sz w:val="20"/>
        </w:rPr>
        <w:t>4</w:t>
      </w:r>
      <w:r w:rsidRPr="0051364A">
        <w:rPr>
          <w:rFonts w:ascii="Verdana" w:hAnsi="Verdana"/>
          <w:b/>
          <w:bCs/>
          <w:sz w:val="20"/>
        </w:rPr>
        <w:t xml:space="preserve">: </w:t>
      </w:r>
      <w:r w:rsidRPr="00DB1069">
        <w:rPr>
          <w:rFonts w:ascii="Verdana" w:hAnsi="Verdana"/>
          <w:b/>
          <w:bCs/>
          <w:sz w:val="20"/>
        </w:rPr>
        <w:t>Organise on-site delivery</w:t>
      </w:r>
      <w:r w:rsidRPr="00A87B49">
        <w:rPr>
          <w:rFonts w:ascii="Verdana" w:hAnsi="Verdana"/>
          <w:b/>
          <w:bCs/>
          <w:sz w:val="20"/>
        </w:rPr>
        <w:t>.</w:t>
      </w:r>
    </w:p>
    <w:p w14:paraId="12DFBF12" w14:textId="77777777" w:rsidR="001C3B73" w:rsidRPr="00485A88" w:rsidRDefault="001C3B73" w:rsidP="00F27E29">
      <w:pPr>
        <w:spacing w:after="120"/>
        <w:jc w:val="both"/>
        <w:rPr>
          <w:rFonts w:ascii="Verdana" w:hAnsi="Verdana"/>
          <w:sz w:val="20"/>
          <w:lang w:val="en"/>
        </w:rPr>
      </w:pPr>
      <w:r w:rsidRPr="00C95183">
        <w:rPr>
          <w:rFonts w:ascii="Verdana" w:hAnsi="Verdana"/>
          <w:sz w:val="20"/>
        </w:rPr>
        <w:t>This activity requires you to</w:t>
      </w:r>
      <w:r>
        <w:rPr>
          <w:rFonts w:ascii="Verdana" w:hAnsi="Verdana"/>
          <w:sz w:val="20"/>
        </w:rPr>
        <w:t xml:space="preserve"> c</w:t>
      </w:r>
      <w:r w:rsidRPr="00CB2CA0">
        <w:rPr>
          <w:rFonts w:ascii="Verdana" w:hAnsi="Verdana"/>
          <w:sz w:val="20"/>
        </w:rPr>
        <w:t>omplete the monitoring process</w:t>
      </w:r>
      <w:r w:rsidRPr="00A554D7">
        <w:rPr>
          <w:rFonts w:ascii="Verdana" w:hAnsi="Verdana"/>
          <w:sz w:val="20"/>
        </w:rPr>
        <w:t xml:space="preserve"> </w:t>
      </w:r>
      <w:r w:rsidRPr="00FF5469">
        <w:rPr>
          <w:rFonts w:ascii="Verdana" w:hAnsi="Verdana"/>
          <w:sz w:val="20"/>
        </w:rPr>
        <w:t xml:space="preserve">for </w:t>
      </w:r>
      <w:r w:rsidRPr="00206901">
        <w:rPr>
          <w:rFonts w:ascii="Verdana" w:hAnsi="Verdana"/>
          <w:sz w:val="20"/>
        </w:rPr>
        <w:t xml:space="preserve">a </w:t>
      </w:r>
      <w:r>
        <w:rPr>
          <w:rFonts w:ascii="Verdana" w:hAnsi="Verdana"/>
          <w:sz w:val="20"/>
        </w:rPr>
        <w:t>building and construction</w:t>
      </w:r>
      <w:r w:rsidRPr="00206901">
        <w:rPr>
          <w:rFonts w:ascii="Verdana" w:hAnsi="Verdana"/>
          <w:sz w:val="20"/>
        </w:rPr>
        <w:t xml:space="preserve"> project</w:t>
      </w:r>
      <w:r>
        <w:rPr>
          <w:rFonts w:ascii="Verdana" w:hAnsi="Verdana"/>
          <w:sz w:val="20"/>
        </w:rPr>
        <w:t xml:space="preserve"> assigned</w:t>
      </w:r>
      <w:r w:rsidRPr="005C3E33">
        <w:rPr>
          <w:rFonts w:ascii="Verdana" w:hAnsi="Verdana"/>
          <w:sz w:val="20"/>
          <w:szCs w:val="20"/>
          <w:lang w:val="en-IN"/>
        </w:rPr>
        <w:t>.</w:t>
      </w:r>
    </w:p>
    <w:p w14:paraId="2CB1CA71" w14:textId="77777777" w:rsidR="001C3B73" w:rsidRDefault="001C3B73" w:rsidP="00F27E29">
      <w:pPr>
        <w:spacing w:after="12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3BB00DAB" w14:textId="77777777" w:rsidR="001C3B73" w:rsidRPr="000108D9" w:rsidRDefault="001C3B73" w:rsidP="00F27E29">
      <w:pPr>
        <w:numPr>
          <w:ilvl w:val="0"/>
          <w:numId w:val="31"/>
        </w:numPr>
        <w:spacing w:after="12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4</w:t>
      </w:r>
      <w:r w:rsidRPr="000108D9">
        <w:rPr>
          <w:rFonts w:ascii="Verdana" w:hAnsi="Verdana"/>
          <w:sz w:val="20"/>
          <w:szCs w:val="20"/>
        </w:rPr>
        <w:t xml:space="preserve">’ provided. </w:t>
      </w:r>
    </w:p>
    <w:p w14:paraId="6C0930EF" w14:textId="77777777"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37A73C88" w14:textId="77777777"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 xml:space="preserve">Complete Template 4. </w:t>
      </w:r>
    </w:p>
    <w:p w14:paraId="25CA030D" w14:textId="77777777" w:rsidR="001C3B73" w:rsidRPr="00C95183" w:rsidRDefault="001C3B73" w:rsidP="00F27E29">
      <w:pPr>
        <w:spacing w:after="12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1C3B73" w14:paraId="358B0BBD" w14:textId="77777777" w:rsidTr="00F61A18">
        <w:tc>
          <w:tcPr>
            <w:tcW w:w="10168" w:type="dxa"/>
            <w:shd w:val="clear" w:color="auto" w:fill="D9D9D9" w:themeFill="background1" w:themeFillShade="D9"/>
          </w:tcPr>
          <w:p w14:paraId="51E3D4CD" w14:textId="77777777" w:rsidR="001C3B73" w:rsidRDefault="001C3B73" w:rsidP="00F27E29">
            <w:pPr>
              <w:spacing w:after="120"/>
              <w:jc w:val="both"/>
              <w:rPr>
                <w:rFonts w:ascii="Verdana" w:hAnsi="Verdana"/>
                <w:sz w:val="20"/>
                <w:lang w:val="en"/>
              </w:rPr>
            </w:pPr>
            <w:r>
              <w:rPr>
                <w:rFonts w:ascii="Verdana" w:hAnsi="Verdana"/>
                <w:sz w:val="20"/>
                <w:lang w:val="en"/>
              </w:rPr>
              <w:t>Instructions for trainer/assessor:</w:t>
            </w:r>
          </w:p>
          <w:p w14:paraId="2C679677" w14:textId="0F27E407"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 xml:space="preserve">The student </w:t>
            </w:r>
            <w:r w:rsidR="00F61A18">
              <w:rPr>
                <w:rFonts w:ascii="Verdana" w:hAnsi="Verdana"/>
                <w:sz w:val="20"/>
                <w:szCs w:val="20"/>
              </w:rPr>
              <w:t>should have</w:t>
            </w:r>
            <w:r>
              <w:rPr>
                <w:rFonts w:ascii="Verdana" w:hAnsi="Verdana"/>
                <w:sz w:val="20"/>
                <w:szCs w:val="20"/>
              </w:rPr>
              <w:t xml:space="preserve"> access to the following documents: </w:t>
            </w:r>
          </w:p>
          <w:p w14:paraId="1D040C7A"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WHS legislation and regulations</w:t>
            </w:r>
          </w:p>
          <w:p w14:paraId="3F5F7578"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Model WHS Act (Provide along with this assessment task) </w:t>
            </w:r>
          </w:p>
          <w:p w14:paraId="4C2A4B91" w14:textId="77777777" w:rsidR="001C3B73"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Model WHS Regulations (Provide along with this assessment task) </w:t>
            </w:r>
          </w:p>
          <w:p w14:paraId="0DA1E4C0" w14:textId="77777777"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G</w:t>
            </w:r>
            <w:r w:rsidRPr="00EF3B96">
              <w:rPr>
                <w:rFonts w:ascii="Verdana" w:hAnsi="Verdana"/>
                <w:sz w:val="20"/>
                <w:szCs w:val="20"/>
              </w:rPr>
              <w:t>overnment building and industrial relations legislation</w:t>
            </w:r>
          </w:p>
          <w:p w14:paraId="16D162E2" w14:textId="77777777" w:rsidR="001C3B73" w:rsidRPr="007F1583" w:rsidRDefault="00DE075E" w:rsidP="00F27E29">
            <w:pPr>
              <w:numPr>
                <w:ilvl w:val="1"/>
                <w:numId w:val="31"/>
              </w:numPr>
              <w:spacing w:after="120"/>
              <w:jc w:val="both"/>
              <w:rPr>
                <w:rFonts w:ascii="Verdana" w:hAnsi="Verdana"/>
                <w:sz w:val="20"/>
                <w:szCs w:val="20"/>
              </w:rPr>
            </w:pPr>
            <w:hyperlink r:id="rId54" w:history="1">
              <w:r w:rsidR="001C3B73" w:rsidRPr="00DF311E">
                <w:rPr>
                  <w:rStyle w:val="Hyperlink"/>
                  <w:rFonts w:ascii="Verdana" w:hAnsi="Verdana"/>
                  <w:sz w:val="20"/>
                  <w:szCs w:val="20"/>
                </w:rPr>
                <w:t>https://www.abcc.gov.au/about/what-we-do/overview/legislation</w:t>
              </w:r>
            </w:hyperlink>
            <w:r w:rsidR="001C3B73">
              <w:rPr>
                <w:rFonts w:ascii="Verdana" w:hAnsi="Verdana"/>
                <w:sz w:val="20"/>
                <w:szCs w:val="20"/>
              </w:rPr>
              <w:t xml:space="preserve">  </w:t>
            </w:r>
          </w:p>
          <w:p w14:paraId="79CB365D"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Current building and construction codes and standards</w:t>
            </w:r>
          </w:p>
          <w:p w14:paraId="03F18BD2" w14:textId="77777777" w:rsidR="001C3B73" w:rsidRPr="001B6151" w:rsidRDefault="00DE075E" w:rsidP="00F27E29">
            <w:pPr>
              <w:numPr>
                <w:ilvl w:val="1"/>
                <w:numId w:val="31"/>
              </w:numPr>
              <w:spacing w:after="120"/>
              <w:jc w:val="both"/>
              <w:rPr>
                <w:rFonts w:ascii="Verdana" w:hAnsi="Verdana"/>
                <w:sz w:val="20"/>
                <w:szCs w:val="20"/>
              </w:rPr>
            </w:pPr>
            <w:hyperlink r:id="rId55" w:history="1">
              <w:r w:rsidR="001C3B73" w:rsidRPr="001B6151">
                <w:rPr>
                  <w:rStyle w:val="Hyperlink"/>
                  <w:rFonts w:ascii="Verdana" w:hAnsi="Verdana"/>
                  <w:sz w:val="20"/>
                  <w:szCs w:val="20"/>
                </w:rPr>
                <w:t>https://www.abcb.gov.au/</w:t>
              </w:r>
            </w:hyperlink>
            <w:r w:rsidR="001C3B73" w:rsidRPr="001B6151">
              <w:rPr>
                <w:rFonts w:ascii="Verdana" w:hAnsi="Verdana"/>
                <w:sz w:val="20"/>
                <w:szCs w:val="20"/>
              </w:rPr>
              <w:t xml:space="preserve"> </w:t>
            </w:r>
          </w:p>
          <w:p w14:paraId="648D987B" w14:textId="77777777" w:rsidR="001C3B73" w:rsidRPr="001B6151" w:rsidRDefault="00DE075E" w:rsidP="00F27E29">
            <w:pPr>
              <w:numPr>
                <w:ilvl w:val="1"/>
                <w:numId w:val="31"/>
              </w:numPr>
              <w:spacing w:after="120"/>
              <w:jc w:val="both"/>
              <w:rPr>
                <w:rFonts w:ascii="Verdana" w:hAnsi="Verdana"/>
                <w:sz w:val="18"/>
                <w:szCs w:val="18"/>
              </w:rPr>
            </w:pPr>
            <w:hyperlink r:id="rId56" w:history="1">
              <w:r w:rsidR="001C3B73" w:rsidRPr="001B6151">
                <w:rPr>
                  <w:rStyle w:val="Hyperlink"/>
                  <w:rFonts w:ascii="Verdana" w:hAnsi="Verdana"/>
                  <w:sz w:val="20"/>
                  <w:szCs w:val="20"/>
                </w:rPr>
                <w:t>https://ncc.abcb.gov.au/editions/2019-a1/ncc-2019-volume-one-amendment-1/contents-and-introduction/introduction-ncc-volume</w:t>
              </w:r>
            </w:hyperlink>
            <w:r w:rsidR="001C3B73" w:rsidRPr="001B6151">
              <w:rPr>
                <w:rFonts w:ascii="Verdana" w:hAnsi="Verdana"/>
                <w:sz w:val="20"/>
                <w:szCs w:val="20"/>
              </w:rPr>
              <w:t xml:space="preserve"> </w:t>
            </w:r>
          </w:p>
          <w:p w14:paraId="271F926F" w14:textId="77777777" w:rsidR="001C3B73" w:rsidRPr="001B6151" w:rsidRDefault="00DE075E" w:rsidP="00F27E29">
            <w:pPr>
              <w:numPr>
                <w:ilvl w:val="1"/>
                <w:numId w:val="31"/>
              </w:numPr>
              <w:spacing w:after="120"/>
              <w:jc w:val="both"/>
              <w:rPr>
                <w:rFonts w:ascii="Verdana" w:hAnsi="Verdana"/>
                <w:sz w:val="18"/>
                <w:szCs w:val="18"/>
              </w:rPr>
            </w:pPr>
            <w:hyperlink r:id="rId57" w:history="1">
              <w:r w:rsidR="001C3B73" w:rsidRPr="001B6151">
                <w:rPr>
                  <w:rStyle w:val="Hyperlink"/>
                  <w:rFonts w:ascii="Verdana" w:hAnsi="Verdana"/>
                  <w:sz w:val="20"/>
                  <w:szCs w:val="20"/>
                </w:rPr>
                <w:t>https://ncc.abcb.gov.au/editions/2019-a1/ncc-2019-volume-two-amendment-1/contents-and-introduction/copyright-and-licence</w:t>
              </w:r>
            </w:hyperlink>
            <w:r w:rsidR="001C3B73" w:rsidRPr="001B6151">
              <w:rPr>
                <w:rFonts w:ascii="Verdana" w:hAnsi="Verdana"/>
                <w:sz w:val="20"/>
                <w:szCs w:val="20"/>
              </w:rPr>
              <w:t xml:space="preserve"> </w:t>
            </w:r>
          </w:p>
          <w:p w14:paraId="01416772" w14:textId="77777777" w:rsidR="001C3B73" w:rsidRPr="001B6151" w:rsidRDefault="00DE075E" w:rsidP="00F27E29">
            <w:pPr>
              <w:numPr>
                <w:ilvl w:val="1"/>
                <w:numId w:val="31"/>
              </w:numPr>
              <w:spacing w:after="120"/>
              <w:jc w:val="both"/>
              <w:rPr>
                <w:rFonts w:ascii="Verdana" w:hAnsi="Verdana"/>
                <w:sz w:val="20"/>
                <w:szCs w:val="20"/>
              </w:rPr>
            </w:pPr>
            <w:hyperlink r:id="rId58" w:history="1">
              <w:r w:rsidR="001C3B73" w:rsidRPr="001B6151">
                <w:rPr>
                  <w:rStyle w:val="Hyperlink"/>
                  <w:rFonts w:ascii="Verdana" w:hAnsi="Verdana"/>
                  <w:sz w:val="20"/>
                  <w:szCs w:val="20"/>
                </w:rPr>
                <w:t>https://ncc.abcb.gov.au/editions/2019-a1/ncc-2019-volume-three-amendment-1/contents-and-introduction/introduction-ncc</w:t>
              </w:r>
            </w:hyperlink>
            <w:r w:rsidR="001C3B73" w:rsidRPr="001B6151">
              <w:rPr>
                <w:rFonts w:ascii="Verdana" w:hAnsi="Verdana"/>
                <w:sz w:val="20"/>
                <w:szCs w:val="20"/>
              </w:rPr>
              <w:t xml:space="preserve"> </w:t>
            </w:r>
          </w:p>
          <w:p w14:paraId="452A3FF4"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 xml:space="preserve">NCC Volume 1 – Volume 3 (Provided along with this assessment) </w:t>
            </w:r>
          </w:p>
          <w:p w14:paraId="00E44EAF"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 xml:space="preserve">Organisational quality policies and procedures </w:t>
            </w:r>
          </w:p>
          <w:p w14:paraId="51AB42C0"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 xml:space="preserve">Workplace safety requirements </w:t>
            </w:r>
          </w:p>
          <w:p w14:paraId="322C9BEA"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 xml:space="preserve">Project plans and specifications </w:t>
            </w:r>
          </w:p>
          <w:p w14:paraId="2DF89C25" w14:textId="696FF849" w:rsidR="001C3B73" w:rsidRPr="004E0915" w:rsidRDefault="001C3B73" w:rsidP="00617026">
            <w:pPr>
              <w:numPr>
                <w:ilvl w:val="0"/>
                <w:numId w:val="31"/>
              </w:numPr>
              <w:spacing w:after="120"/>
              <w:jc w:val="both"/>
              <w:rPr>
                <w:rFonts w:ascii="Verdana" w:hAnsi="Verdana"/>
                <w:sz w:val="20"/>
                <w:szCs w:val="20"/>
              </w:rPr>
            </w:pPr>
            <w:r>
              <w:rPr>
                <w:rFonts w:ascii="Verdana" w:hAnsi="Verdana"/>
                <w:sz w:val="20"/>
                <w:szCs w:val="20"/>
              </w:rPr>
              <w:t>B</w:t>
            </w:r>
            <w:r w:rsidRPr="00914A93">
              <w:rPr>
                <w:rFonts w:ascii="Verdana" w:hAnsi="Verdana"/>
                <w:sz w:val="20"/>
                <w:szCs w:val="20"/>
              </w:rPr>
              <w:t>usiness equipment and technology to facilitate arranging resources and preparing for a construction project</w:t>
            </w:r>
            <w:r w:rsidRPr="001B6151">
              <w:rPr>
                <w:rFonts w:ascii="Verdana" w:hAnsi="Verdana"/>
                <w:sz w:val="20"/>
                <w:szCs w:val="20"/>
              </w:rPr>
              <w:t>.</w:t>
            </w:r>
          </w:p>
        </w:tc>
      </w:tr>
      <w:tr w:rsidR="00F61A18" w14:paraId="2CEF3FB2" w14:textId="77777777" w:rsidTr="00F61A18">
        <w:tc>
          <w:tcPr>
            <w:tcW w:w="10168" w:type="dxa"/>
            <w:shd w:val="clear" w:color="auto" w:fill="D9D9D9" w:themeFill="background1" w:themeFillShade="D9"/>
          </w:tcPr>
          <w:p w14:paraId="299FD817" w14:textId="77777777" w:rsidR="00F61A18" w:rsidRDefault="00F61A18" w:rsidP="00E44C57">
            <w:pPr>
              <w:spacing w:after="120"/>
              <w:jc w:val="both"/>
              <w:rPr>
                <w:rFonts w:ascii="Verdana" w:hAnsi="Verdana"/>
                <w:sz w:val="20"/>
                <w:lang w:val="en"/>
              </w:rPr>
            </w:pPr>
            <w:bookmarkStart w:id="38" w:name="_Hlk120872400"/>
            <w:r>
              <w:rPr>
                <w:rFonts w:ascii="Verdana" w:hAnsi="Verdana"/>
                <w:sz w:val="20"/>
                <w:lang w:val="en"/>
              </w:rPr>
              <w:t>Instructions for the student:</w:t>
            </w:r>
          </w:p>
          <w:p w14:paraId="7431B2CF" w14:textId="77777777" w:rsidR="00F61A18" w:rsidRDefault="00F61A18" w:rsidP="00F61A18">
            <w:pPr>
              <w:numPr>
                <w:ilvl w:val="0"/>
                <w:numId w:val="31"/>
              </w:numPr>
              <w:spacing w:after="120"/>
              <w:jc w:val="both"/>
              <w:rPr>
                <w:rFonts w:ascii="Verdana" w:hAnsi="Verdana"/>
                <w:sz w:val="20"/>
                <w:szCs w:val="20"/>
              </w:rPr>
            </w:pPr>
            <w:r>
              <w:rPr>
                <w:rFonts w:ascii="Verdana" w:hAnsi="Verdana"/>
                <w:sz w:val="20"/>
                <w:szCs w:val="20"/>
              </w:rPr>
              <w:t xml:space="preserve">The student must: </w:t>
            </w:r>
          </w:p>
          <w:p w14:paraId="31A5A1D7" w14:textId="318A10DC" w:rsidR="00F61A18" w:rsidRPr="003F4A6F" w:rsidRDefault="00F61A18" w:rsidP="00F61A18">
            <w:pPr>
              <w:numPr>
                <w:ilvl w:val="1"/>
                <w:numId w:val="31"/>
              </w:numPr>
              <w:spacing w:after="120"/>
              <w:jc w:val="both"/>
              <w:rPr>
                <w:rFonts w:ascii="Verdana" w:hAnsi="Verdana"/>
                <w:sz w:val="20"/>
                <w:szCs w:val="20"/>
              </w:rPr>
            </w:pPr>
            <w:r>
              <w:rPr>
                <w:rFonts w:ascii="Verdana" w:hAnsi="Verdana"/>
                <w:sz w:val="20"/>
              </w:rPr>
              <w:t xml:space="preserve">Confirm and order materials </w:t>
            </w:r>
            <w:proofErr w:type="gramStart"/>
            <w:r>
              <w:rPr>
                <w:rFonts w:ascii="Verdana" w:hAnsi="Verdana"/>
                <w:sz w:val="20"/>
              </w:rPr>
              <w:t>in order to</w:t>
            </w:r>
            <w:proofErr w:type="gramEnd"/>
            <w:r>
              <w:rPr>
                <w:rFonts w:ascii="Verdana" w:hAnsi="Verdana"/>
                <w:sz w:val="20"/>
              </w:rPr>
              <w:t xml:space="preserve"> meet delivery deadlines.</w:t>
            </w:r>
          </w:p>
          <w:p w14:paraId="3A3E8BA6" w14:textId="475A1927" w:rsidR="00F61A18" w:rsidRPr="003F4A6F" w:rsidRDefault="00F61A18" w:rsidP="00F61A18">
            <w:pPr>
              <w:numPr>
                <w:ilvl w:val="1"/>
                <w:numId w:val="31"/>
              </w:numPr>
              <w:spacing w:after="120"/>
              <w:jc w:val="both"/>
              <w:rPr>
                <w:rFonts w:ascii="Verdana" w:hAnsi="Verdana"/>
                <w:sz w:val="20"/>
                <w:szCs w:val="20"/>
              </w:rPr>
            </w:pPr>
            <w:r>
              <w:rPr>
                <w:rFonts w:ascii="Verdana" w:hAnsi="Verdana"/>
                <w:bCs/>
                <w:sz w:val="20"/>
              </w:rPr>
              <w:t>Examine the availability of physical resources and, if necessary, schedule delivery.</w:t>
            </w:r>
          </w:p>
          <w:p w14:paraId="0C803148" w14:textId="74D4BB80" w:rsidR="00F61A18" w:rsidRDefault="00617026" w:rsidP="00F61A18">
            <w:pPr>
              <w:numPr>
                <w:ilvl w:val="1"/>
                <w:numId w:val="31"/>
              </w:numPr>
              <w:spacing w:after="120"/>
              <w:ind w:hanging="357"/>
              <w:jc w:val="both"/>
              <w:rPr>
                <w:rFonts w:ascii="Verdana" w:hAnsi="Verdana"/>
                <w:sz w:val="20"/>
                <w:lang w:val="en"/>
              </w:rPr>
            </w:pPr>
            <w:r>
              <w:rPr>
                <w:rFonts w:ascii="Verdana" w:hAnsi="Verdana"/>
                <w:bCs/>
                <w:sz w:val="20"/>
              </w:rPr>
              <w:t xml:space="preserve">Receive, </w:t>
            </w:r>
            <w:proofErr w:type="gramStart"/>
            <w:r>
              <w:rPr>
                <w:rFonts w:ascii="Verdana" w:hAnsi="Verdana"/>
                <w:bCs/>
                <w:sz w:val="20"/>
              </w:rPr>
              <w:t>secure</w:t>
            </w:r>
            <w:proofErr w:type="gramEnd"/>
            <w:r>
              <w:rPr>
                <w:rFonts w:ascii="Verdana" w:hAnsi="Verdana"/>
                <w:bCs/>
                <w:sz w:val="20"/>
              </w:rPr>
              <w:t xml:space="preserve"> and protect m</w:t>
            </w:r>
            <w:r w:rsidR="00F61A18">
              <w:rPr>
                <w:rFonts w:ascii="Verdana" w:hAnsi="Verdana"/>
                <w:bCs/>
                <w:sz w:val="20"/>
              </w:rPr>
              <w:t>aterials, plant, and equipment.</w:t>
            </w:r>
          </w:p>
        </w:tc>
      </w:tr>
      <w:tr w:rsidR="00F61A18" w14:paraId="2B75ABB8" w14:textId="77777777" w:rsidTr="00F61A18">
        <w:tc>
          <w:tcPr>
            <w:tcW w:w="10168" w:type="dxa"/>
            <w:shd w:val="clear" w:color="auto" w:fill="D9D9D9" w:themeFill="background1" w:themeFillShade="D9"/>
          </w:tcPr>
          <w:p w14:paraId="716B4D67" w14:textId="77777777" w:rsidR="00F61A18" w:rsidRPr="00DC7823" w:rsidRDefault="00F61A18" w:rsidP="00E44C57">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3C855C08" w14:textId="2C8C1C23" w:rsidR="00F61A18" w:rsidRPr="00DC7823" w:rsidRDefault="00F61A18" w:rsidP="00F61A18">
            <w:pPr>
              <w:numPr>
                <w:ilvl w:val="0"/>
                <w:numId w:val="31"/>
              </w:numPr>
              <w:spacing w:after="120"/>
              <w:jc w:val="both"/>
              <w:rPr>
                <w:rFonts w:ascii="Verdana" w:hAnsi="Verdana"/>
                <w:sz w:val="20"/>
                <w:szCs w:val="20"/>
              </w:rPr>
            </w:pPr>
            <w:r w:rsidRPr="00DC7823">
              <w:rPr>
                <w:rFonts w:ascii="Verdana" w:hAnsi="Verdana"/>
                <w:sz w:val="20"/>
                <w:szCs w:val="20"/>
              </w:rPr>
              <w:t xml:space="preserve">A completed Checklist and Template </w:t>
            </w:r>
            <w:r>
              <w:rPr>
                <w:rFonts w:ascii="Verdana" w:hAnsi="Verdana"/>
                <w:sz w:val="20"/>
                <w:szCs w:val="20"/>
              </w:rPr>
              <w:t>4</w:t>
            </w:r>
            <w:r w:rsidRPr="00DC7823">
              <w:rPr>
                <w:rFonts w:ascii="Verdana" w:hAnsi="Verdana"/>
                <w:sz w:val="20"/>
                <w:szCs w:val="20"/>
              </w:rPr>
              <w:t>,</w:t>
            </w:r>
          </w:p>
          <w:p w14:paraId="6328833C" w14:textId="782A2428" w:rsidR="00F61A18" w:rsidRPr="00DC7823" w:rsidRDefault="00F61A18" w:rsidP="00F61A18">
            <w:pPr>
              <w:numPr>
                <w:ilvl w:val="0"/>
                <w:numId w:val="31"/>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4</w:t>
            </w:r>
          </w:p>
          <w:p w14:paraId="243F76F4" w14:textId="282EC839" w:rsidR="00F61A18" w:rsidRPr="00FF7577" w:rsidRDefault="00F61A18" w:rsidP="00F61A18">
            <w:pPr>
              <w:numPr>
                <w:ilvl w:val="0"/>
                <w:numId w:val="31"/>
              </w:numPr>
              <w:spacing w:after="120"/>
              <w:jc w:val="both"/>
              <w:rPr>
                <w:rFonts w:ascii="Verdana" w:hAnsi="Verdana"/>
                <w:sz w:val="20"/>
                <w:szCs w:val="20"/>
              </w:rPr>
            </w:pPr>
            <w:r w:rsidRPr="00DC7823">
              <w:rPr>
                <w:rFonts w:ascii="Verdana" w:hAnsi="Verdana"/>
                <w:sz w:val="20"/>
                <w:szCs w:val="20"/>
              </w:rPr>
              <w:t>Copies of any emails/</w:t>
            </w:r>
            <w:r>
              <w:rPr>
                <w:rFonts w:ascii="Verdana" w:hAnsi="Verdana"/>
                <w:sz w:val="20"/>
                <w:szCs w:val="20"/>
              </w:rPr>
              <w:t>screenshots</w:t>
            </w:r>
            <w:r w:rsidRPr="00DC7823">
              <w:rPr>
                <w:rFonts w:ascii="Verdana" w:hAnsi="Verdana"/>
                <w:sz w:val="20"/>
                <w:szCs w:val="20"/>
              </w:rPr>
              <w:t xml:space="preserve"> </w:t>
            </w:r>
            <w:r>
              <w:rPr>
                <w:rFonts w:ascii="Verdana" w:hAnsi="Verdana"/>
                <w:sz w:val="20"/>
                <w:szCs w:val="20"/>
              </w:rPr>
              <w:t xml:space="preserve">used </w:t>
            </w:r>
            <w:r w:rsidRPr="00DC7823">
              <w:rPr>
                <w:rFonts w:ascii="Verdana" w:hAnsi="Verdana"/>
                <w:sz w:val="20"/>
                <w:szCs w:val="20"/>
              </w:rPr>
              <w:t xml:space="preserve">to </w:t>
            </w:r>
            <w:r>
              <w:rPr>
                <w:rFonts w:ascii="Verdana" w:hAnsi="Verdana"/>
                <w:sz w:val="20"/>
                <w:szCs w:val="20"/>
              </w:rPr>
              <w:t xml:space="preserve">confirm and order materials </w:t>
            </w:r>
            <w:proofErr w:type="gramStart"/>
            <w:r>
              <w:rPr>
                <w:rFonts w:ascii="Verdana" w:hAnsi="Verdana"/>
                <w:sz w:val="20"/>
                <w:szCs w:val="20"/>
              </w:rPr>
              <w:t>in order to</w:t>
            </w:r>
            <w:proofErr w:type="gramEnd"/>
            <w:r>
              <w:rPr>
                <w:rFonts w:ascii="Verdana" w:hAnsi="Verdana"/>
                <w:sz w:val="20"/>
                <w:szCs w:val="20"/>
              </w:rPr>
              <w:t xml:space="preserve"> meet delivery deadlines.</w:t>
            </w:r>
          </w:p>
          <w:p w14:paraId="31C34688" w14:textId="77777777" w:rsidR="00F61A18" w:rsidRDefault="00F61A18" w:rsidP="00F61A18">
            <w:pPr>
              <w:numPr>
                <w:ilvl w:val="0"/>
                <w:numId w:val="31"/>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tc>
      </w:tr>
      <w:bookmarkEnd w:id="38"/>
    </w:tbl>
    <w:p w14:paraId="0B9169EE" w14:textId="77777777" w:rsidR="00F61A18" w:rsidRDefault="00F61A18" w:rsidP="001C3B73">
      <w:pPr>
        <w:spacing w:after="240"/>
        <w:jc w:val="both"/>
        <w:rPr>
          <w:rFonts w:ascii="Verdana" w:hAnsi="Verdana"/>
          <w:i/>
          <w:iCs/>
          <w:sz w:val="20"/>
          <w:u w:val="single"/>
        </w:rPr>
      </w:pPr>
    </w:p>
    <w:p w14:paraId="6EB174D5" w14:textId="77777777" w:rsidR="00F61A18" w:rsidRDefault="00F61A18">
      <w:pPr>
        <w:rPr>
          <w:rFonts w:ascii="Verdana" w:hAnsi="Verdana"/>
          <w:i/>
          <w:iCs/>
          <w:sz w:val="20"/>
          <w:u w:val="single"/>
        </w:rPr>
      </w:pPr>
      <w:r>
        <w:rPr>
          <w:rFonts w:ascii="Verdana" w:hAnsi="Verdana"/>
          <w:i/>
          <w:iCs/>
          <w:sz w:val="20"/>
          <w:u w:val="single"/>
        </w:rPr>
        <w:br w:type="page"/>
      </w:r>
    </w:p>
    <w:p w14:paraId="7072036D" w14:textId="64997885" w:rsidR="001C3B73" w:rsidRPr="00C95183" w:rsidRDefault="001C3B73" w:rsidP="001C3B73">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4</w:t>
      </w:r>
      <w:r w:rsidRPr="00446A87">
        <w:rPr>
          <w:rFonts w:ascii="Verdana" w:hAnsi="Verdana"/>
          <w:i/>
          <w:iCs/>
          <w:sz w:val="20"/>
          <w:u w:val="single"/>
        </w:rPr>
        <w:t xml:space="preserve">: </w:t>
      </w:r>
      <w:proofErr w:type="spellStart"/>
      <w:r w:rsidRPr="00DB1069">
        <w:rPr>
          <w:rFonts w:ascii="Verdana" w:hAnsi="Verdana"/>
          <w:i/>
          <w:iCs/>
          <w:sz w:val="20"/>
          <w:u w:val="single"/>
        </w:rPr>
        <w:t>Organise</w:t>
      </w:r>
      <w:proofErr w:type="spellEnd"/>
      <w:r w:rsidRPr="00DB1069">
        <w:rPr>
          <w:rFonts w:ascii="Verdana" w:hAnsi="Verdana"/>
          <w:i/>
          <w:iCs/>
          <w:sz w:val="20"/>
          <w:u w:val="single"/>
        </w:rPr>
        <w:t xml:space="preserve"> on-site delivery</w:t>
      </w:r>
      <w:r w:rsidRPr="00446A87">
        <w:rPr>
          <w:rFonts w:ascii="Verdana" w:hAnsi="Verdana"/>
          <w:i/>
          <w:iCs/>
          <w:sz w:val="20"/>
          <w:u w:val="single"/>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1C3B73" w:rsidRPr="00C95183" w14:paraId="4E303A76" w14:textId="77777777" w:rsidTr="00F61A18">
        <w:trPr>
          <w:trHeight w:val="503"/>
        </w:trPr>
        <w:tc>
          <w:tcPr>
            <w:tcW w:w="8188" w:type="dxa"/>
          </w:tcPr>
          <w:p w14:paraId="60FA587E" w14:textId="77777777" w:rsidR="001C3B73" w:rsidRPr="00C95183" w:rsidRDefault="001C3B73" w:rsidP="001F637C">
            <w:pPr>
              <w:spacing w:after="240"/>
              <w:jc w:val="center"/>
              <w:rPr>
                <w:rFonts w:ascii="Verdana" w:hAnsi="Verdana"/>
                <w:b/>
                <w:sz w:val="20"/>
              </w:rPr>
            </w:pPr>
            <w:r w:rsidRPr="00C95183">
              <w:rPr>
                <w:rFonts w:ascii="Verdana" w:hAnsi="Verdana"/>
                <w:b/>
                <w:sz w:val="20"/>
              </w:rPr>
              <w:t>Steps</w:t>
            </w:r>
          </w:p>
        </w:tc>
        <w:tc>
          <w:tcPr>
            <w:tcW w:w="2410" w:type="dxa"/>
          </w:tcPr>
          <w:p w14:paraId="7F21C930" w14:textId="77777777" w:rsidR="001C3B73" w:rsidRPr="00C95183" w:rsidRDefault="001C3B73" w:rsidP="001F637C">
            <w:pPr>
              <w:spacing w:after="240"/>
              <w:jc w:val="center"/>
              <w:rPr>
                <w:rFonts w:ascii="Verdana" w:hAnsi="Verdana"/>
                <w:b/>
                <w:sz w:val="20"/>
              </w:rPr>
            </w:pPr>
            <w:r>
              <w:rPr>
                <w:rFonts w:ascii="Verdana" w:hAnsi="Verdana"/>
                <w:b/>
                <w:sz w:val="20"/>
              </w:rPr>
              <w:t>Tick mark, once completed</w:t>
            </w:r>
          </w:p>
        </w:tc>
      </w:tr>
      <w:tr w:rsidR="001C3B73" w:rsidRPr="00B073C5" w14:paraId="24106BF4" w14:textId="77777777" w:rsidTr="00F61A18">
        <w:trPr>
          <w:trHeight w:val="70"/>
        </w:trPr>
        <w:tc>
          <w:tcPr>
            <w:tcW w:w="8188" w:type="dxa"/>
          </w:tcPr>
          <w:p w14:paraId="2B3F9CCE" w14:textId="77777777" w:rsidR="001C3B73" w:rsidRPr="00A87B49" w:rsidRDefault="001C3B73" w:rsidP="001F637C">
            <w:pPr>
              <w:spacing w:after="240"/>
              <w:jc w:val="both"/>
              <w:rPr>
                <w:rFonts w:ascii="Verdana" w:hAnsi="Verdana"/>
                <w:bCs/>
                <w:sz w:val="20"/>
                <w:szCs w:val="20"/>
              </w:rPr>
            </w:pPr>
            <w:r>
              <w:rPr>
                <w:rFonts w:ascii="Verdana" w:hAnsi="Verdana"/>
                <w:b/>
                <w:sz w:val="20"/>
              </w:rPr>
              <w:t xml:space="preserve">Step 1: </w:t>
            </w:r>
            <w:r w:rsidRPr="00421BB6">
              <w:rPr>
                <w:rFonts w:ascii="Verdana" w:hAnsi="Verdana"/>
                <w:sz w:val="20"/>
              </w:rPr>
              <w:t>Confirm and order materials in order to meet delivery deadlines.</w:t>
            </w:r>
            <w:r>
              <w:rPr>
                <w:rFonts w:ascii="Verdana" w:hAnsi="Verdana"/>
                <w:sz w:val="20"/>
                <w:szCs w:val="20"/>
              </w:rPr>
              <w:t xml:space="preserve"> </w:t>
            </w:r>
          </w:p>
          <w:p w14:paraId="426F5FCE" w14:textId="77777777" w:rsidR="001C3B73" w:rsidRPr="00B83B0C" w:rsidRDefault="001C3B73" w:rsidP="00205476">
            <w:pPr>
              <w:numPr>
                <w:ilvl w:val="0"/>
                <w:numId w:val="31"/>
              </w:numPr>
              <w:spacing w:after="240"/>
              <w:jc w:val="both"/>
              <w:rPr>
                <w:rFonts w:ascii="Verdana" w:hAnsi="Verdana"/>
                <w:sz w:val="20"/>
                <w:szCs w:val="20"/>
              </w:rPr>
            </w:pPr>
            <w:r w:rsidRPr="00B83B0C">
              <w:rPr>
                <w:rFonts w:ascii="Verdana" w:hAnsi="Verdana"/>
                <w:sz w:val="20"/>
                <w:szCs w:val="20"/>
              </w:rPr>
              <w:t>Identify the scheduled delivery dates from project plans.</w:t>
            </w:r>
          </w:p>
          <w:p w14:paraId="45BB3AED" w14:textId="5C1E8444" w:rsidR="001C3B73" w:rsidRPr="002B390F" w:rsidRDefault="001C3B73" w:rsidP="00205476">
            <w:pPr>
              <w:numPr>
                <w:ilvl w:val="0"/>
                <w:numId w:val="31"/>
              </w:numPr>
              <w:spacing w:after="240"/>
              <w:jc w:val="both"/>
              <w:rPr>
                <w:rFonts w:ascii="Verdana" w:hAnsi="Verdana"/>
              </w:rPr>
            </w:pPr>
            <w:r w:rsidRPr="00B83B0C">
              <w:rPr>
                <w:rFonts w:ascii="Verdana" w:hAnsi="Verdana"/>
                <w:sz w:val="20"/>
                <w:szCs w:val="20"/>
              </w:rPr>
              <w:t xml:space="preserve">Confirm and order materials in accordance with </w:t>
            </w:r>
            <w:proofErr w:type="spellStart"/>
            <w:r w:rsidRPr="00B83B0C">
              <w:rPr>
                <w:rFonts w:ascii="Verdana" w:hAnsi="Verdana"/>
                <w:sz w:val="20"/>
                <w:szCs w:val="20"/>
              </w:rPr>
              <w:t>organisational</w:t>
            </w:r>
            <w:proofErr w:type="spellEnd"/>
            <w:r w:rsidRPr="00B83B0C">
              <w:rPr>
                <w:rFonts w:ascii="Verdana" w:hAnsi="Verdana"/>
                <w:sz w:val="20"/>
                <w:szCs w:val="20"/>
              </w:rPr>
              <w:t xml:space="preserve"> policies and procedures.</w:t>
            </w:r>
            <w:r w:rsidR="00617026">
              <w:rPr>
                <w:rFonts w:ascii="Verdana" w:hAnsi="Verdana"/>
                <w:sz w:val="20"/>
                <w:szCs w:val="20"/>
              </w:rPr>
              <w:t xml:space="preserve"> Candidate to submit any relevant order forms/invoices as evidence.</w:t>
            </w:r>
          </w:p>
          <w:p w14:paraId="698FE967" w14:textId="77777777" w:rsidR="00F61A18" w:rsidRPr="00F61A18" w:rsidRDefault="001C3B73" w:rsidP="00205476">
            <w:pPr>
              <w:numPr>
                <w:ilvl w:val="0"/>
                <w:numId w:val="31"/>
              </w:numPr>
              <w:spacing w:after="240"/>
              <w:jc w:val="both"/>
              <w:rPr>
                <w:rFonts w:ascii="Verdana" w:hAnsi="Verdana"/>
              </w:rPr>
            </w:pPr>
            <w:r>
              <w:rPr>
                <w:rFonts w:ascii="Verdana" w:hAnsi="Verdana"/>
                <w:sz w:val="20"/>
                <w:szCs w:val="20"/>
              </w:rPr>
              <w:t>Prepare an excel sheet of the ordered materials and their expected delivery dates and submit to the trainer/assessor.</w:t>
            </w:r>
          </w:p>
          <w:p w14:paraId="3AD06ED0" w14:textId="569E18DC" w:rsidR="001C3B73" w:rsidRPr="00A87B49" w:rsidRDefault="00F61A18" w:rsidP="00F61A18">
            <w:pPr>
              <w:spacing w:after="240"/>
              <w:ind w:left="22"/>
              <w:jc w:val="both"/>
              <w:rPr>
                <w:rFonts w:ascii="Verdana" w:hAnsi="Verdana"/>
              </w:rPr>
            </w:pPr>
            <w:r w:rsidRPr="0093551E">
              <w:rPr>
                <w:rFonts w:ascii="Verdana" w:hAnsi="Verdana"/>
                <w:b/>
                <w:sz w:val="20"/>
                <w:szCs w:val="20"/>
                <w:u w:val="single"/>
              </w:rPr>
              <w:t>Note:</w:t>
            </w:r>
            <w:r>
              <w:rPr>
                <w:rFonts w:ascii="Verdana" w:hAnsi="Verdana"/>
                <w:bCs/>
                <w:sz w:val="20"/>
                <w:szCs w:val="20"/>
              </w:rPr>
              <w:t xml:space="preserve"> Candidate must provide screenshot/email evidence of confirming and ordering of materials from suppliers to meet delivery deadlines.</w:t>
            </w:r>
          </w:p>
        </w:tc>
        <w:tc>
          <w:tcPr>
            <w:tcW w:w="2410" w:type="dxa"/>
          </w:tcPr>
          <w:p w14:paraId="6937FDCC" w14:textId="6A4CCB07" w:rsidR="001C3B73" w:rsidRPr="00B073C5" w:rsidRDefault="00E4038A" w:rsidP="00F27E29">
            <w:pPr>
              <w:numPr>
                <w:ilvl w:val="0"/>
                <w:numId w:val="37"/>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41184" behindDoc="1" locked="0" layoutInCell="1" allowOverlap="1" wp14:anchorId="1F15B5DE" wp14:editId="25B3D042">
                  <wp:simplePos x="0" y="0"/>
                  <wp:positionH relativeFrom="column">
                    <wp:posOffset>471364</wp:posOffset>
                  </wp:positionH>
                  <wp:positionV relativeFrom="paragraph">
                    <wp:posOffset>-80479</wp:posOffset>
                  </wp:positionV>
                  <wp:extent cx="311150" cy="311150"/>
                  <wp:effectExtent l="0" t="0" r="0" b="0"/>
                  <wp:wrapNone/>
                  <wp:docPr id="585476606" name="Graphic 58547660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r>
      <w:tr w:rsidR="001C3B73" w:rsidRPr="00B073C5" w14:paraId="01A94A40" w14:textId="77777777" w:rsidTr="00F61A18">
        <w:trPr>
          <w:trHeight w:val="977"/>
        </w:trPr>
        <w:tc>
          <w:tcPr>
            <w:tcW w:w="8188" w:type="dxa"/>
          </w:tcPr>
          <w:p w14:paraId="250A3840" w14:textId="77777777" w:rsidR="001C3B73" w:rsidRDefault="001C3B73" w:rsidP="001F637C">
            <w:pPr>
              <w:spacing w:after="240"/>
              <w:jc w:val="both"/>
              <w:rPr>
                <w:rFonts w:ascii="Verdana" w:hAnsi="Verdana"/>
                <w:bCs/>
                <w:sz w:val="20"/>
              </w:rPr>
            </w:pPr>
            <w:r>
              <w:rPr>
                <w:rFonts w:ascii="Verdana" w:hAnsi="Verdana"/>
                <w:b/>
                <w:sz w:val="20"/>
              </w:rPr>
              <w:t xml:space="preserve">Step 2: </w:t>
            </w:r>
            <w:r w:rsidRPr="00421BB6">
              <w:rPr>
                <w:rFonts w:ascii="Verdana" w:hAnsi="Verdana"/>
                <w:bCs/>
                <w:sz w:val="20"/>
              </w:rPr>
              <w:t>Examine the availability of physical resources and, if necessary, schedule delivery.</w:t>
            </w:r>
            <w:r>
              <w:rPr>
                <w:rFonts w:ascii="Verdana" w:hAnsi="Verdana"/>
                <w:bCs/>
                <w:sz w:val="20"/>
              </w:rPr>
              <w:t xml:space="preserve"> </w:t>
            </w:r>
          </w:p>
          <w:p w14:paraId="141CA31A" w14:textId="77777777" w:rsidR="001C3B73" w:rsidRPr="00B83B0C" w:rsidRDefault="001C3B73" w:rsidP="00205476">
            <w:pPr>
              <w:numPr>
                <w:ilvl w:val="0"/>
                <w:numId w:val="31"/>
              </w:numPr>
              <w:spacing w:after="240"/>
              <w:jc w:val="both"/>
              <w:rPr>
                <w:rFonts w:ascii="Verdana" w:hAnsi="Verdana"/>
                <w:sz w:val="20"/>
                <w:szCs w:val="20"/>
              </w:rPr>
            </w:pPr>
            <w:r w:rsidRPr="00B83B0C">
              <w:rPr>
                <w:rFonts w:ascii="Verdana" w:hAnsi="Verdana"/>
                <w:sz w:val="20"/>
                <w:szCs w:val="20"/>
              </w:rPr>
              <w:t xml:space="preserve">Check the availability of physical resources </w:t>
            </w:r>
            <w:r>
              <w:rPr>
                <w:rFonts w:ascii="Verdana" w:hAnsi="Verdana"/>
                <w:sz w:val="20"/>
                <w:szCs w:val="20"/>
              </w:rPr>
              <w:t>with the supplier</w:t>
            </w:r>
            <w:r w:rsidRPr="00B83B0C">
              <w:rPr>
                <w:rFonts w:ascii="Verdana" w:hAnsi="Verdana"/>
                <w:sz w:val="20"/>
                <w:szCs w:val="20"/>
              </w:rPr>
              <w:t>.</w:t>
            </w:r>
          </w:p>
          <w:p w14:paraId="68B1FFD8" w14:textId="77777777" w:rsidR="001C3B73" w:rsidRPr="00F61A18" w:rsidRDefault="001C3B73" w:rsidP="00205476">
            <w:pPr>
              <w:numPr>
                <w:ilvl w:val="0"/>
                <w:numId w:val="31"/>
              </w:numPr>
              <w:spacing w:after="240"/>
              <w:jc w:val="both"/>
              <w:rPr>
                <w:rFonts w:ascii="Verdana" w:hAnsi="Verdana"/>
                <w:bCs/>
              </w:rPr>
            </w:pPr>
            <w:r w:rsidRPr="00B83B0C">
              <w:rPr>
                <w:rFonts w:ascii="Verdana" w:hAnsi="Verdana"/>
                <w:sz w:val="20"/>
                <w:szCs w:val="20"/>
              </w:rPr>
              <w:t xml:space="preserve">Schedule the delivery dates in accordance with </w:t>
            </w:r>
            <w:proofErr w:type="spellStart"/>
            <w:r w:rsidRPr="00B83B0C">
              <w:rPr>
                <w:rFonts w:ascii="Verdana" w:hAnsi="Verdana"/>
                <w:sz w:val="20"/>
                <w:szCs w:val="20"/>
              </w:rPr>
              <w:t>organisational</w:t>
            </w:r>
            <w:proofErr w:type="spellEnd"/>
            <w:r w:rsidRPr="00B83B0C">
              <w:rPr>
                <w:rFonts w:ascii="Verdana" w:hAnsi="Verdana"/>
                <w:sz w:val="20"/>
                <w:szCs w:val="20"/>
              </w:rPr>
              <w:t xml:space="preserve"> policies and procedures.</w:t>
            </w:r>
          </w:p>
          <w:p w14:paraId="29A9EA99" w14:textId="2CBFD1A7" w:rsidR="00F61A18" w:rsidRPr="00A87B49" w:rsidRDefault="00F61A18" w:rsidP="00F61A18">
            <w:pPr>
              <w:spacing w:after="240"/>
              <w:ind w:left="22"/>
              <w:jc w:val="both"/>
              <w:rPr>
                <w:rFonts w:ascii="Verdana" w:hAnsi="Verdana"/>
                <w:bCs/>
              </w:rPr>
            </w:pPr>
            <w:r w:rsidRPr="00976F50">
              <w:rPr>
                <w:rFonts w:ascii="Verdana" w:hAnsi="Verdana"/>
                <w:b/>
                <w:sz w:val="20"/>
                <w:szCs w:val="20"/>
                <w:u w:val="single"/>
              </w:rPr>
              <w:t>Note</w:t>
            </w:r>
            <w:r w:rsidRPr="00976F50">
              <w:rPr>
                <w:rFonts w:ascii="Verdana" w:hAnsi="Verdana"/>
                <w:b/>
                <w:spacing w:val="-4"/>
                <w:sz w:val="20"/>
                <w:u w:val="single"/>
              </w:rPr>
              <w:t>:</w:t>
            </w:r>
            <w:r>
              <w:rPr>
                <w:rFonts w:ascii="Verdana" w:hAnsi="Verdana"/>
                <w:b/>
                <w:spacing w:val="-4"/>
                <w:sz w:val="20"/>
              </w:rPr>
              <w:t xml:space="preserve"> </w:t>
            </w:r>
            <w:r w:rsidRPr="0093551E">
              <w:rPr>
                <w:rFonts w:ascii="Verdana" w:hAnsi="Verdana"/>
                <w:bCs/>
                <w:spacing w:val="-4"/>
                <w:sz w:val="20"/>
              </w:rPr>
              <w:t xml:space="preserve">Candidate must provide email evidence </w:t>
            </w:r>
            <w:r>
              <w:rPr>
                <w:rFonts w:ascii="Verdana" w:hAnsi="Verdana"/>
                <w:bCs/>
                <w:spacing w:val="-4"/>
                <w:sz w:val="20"/>
              </w:rPr>
              <w:t>of the availability of materials with the supplier and the scheduling of delivery dates</w:t>
            </w:r>
            <w:r w:rsidR="00617026">
              <w:rPr>
                <w:rFonts w:ascii="Verdana" w:hAnsi="Verdana"/>
                <w:bCs/>
                <w:spacing w:val="-4"/>
                <w:sz w:val="20"/>
              </w:rPr>
              <w:t xml:space="preserve"> (this can be simulated with your supervisor)</w:t>
            </w:r>
            <w:r w:rsidRPr="0093551E">
              <w:rPr>
                <w:rFonts w:ascii="Verdana" w:hAnsi="Verdana"/>
                <w:bCs/>
                <w:spacing w:val="-4"/>
                <w:sz w:val="20"/>
              </w:rPr>
              <w:t>.</w:t>
            </w:r>
          </w:p>
        </w:tc>
        <w:tc>
          <w:tcPr>
            <w:tcW w:w="2410" w:type="dxa"/>
          </w:tcPr>
          <w:p w14:paraId="7699B45D" w14:textId="7E492DE5" w:rsidR="001C3B73" w:rsidRPr="00B073C5" w:rsidRDefault="00E4038A" w:rsidP="00F27E29">
            <w:pPr>
              <w:numPr>
                <w:ilvl w:val="0"/>
                <w:numId w:val="37"/>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43232" behindDoc="1" locked="0" layoutInCell="1" allowOverlap="1" wp14:anchorId="587293B0" wp14:editId="19023D0C">
                  <wp:simplePos x="0" y="0"/>
                  <wp:positionH relativeFrom="column">
                    <wp:posOffset>455461</wp:posOffset>
                  </wp:positionH>
                  <wp:positionV relativeFrom="paragraph">
                    <wp:posOffset>-75068</wp:posOffset>
                  </wp:positionV>
                  <wp:extent cx="311150" cy="311150"/>
                  <wp:effectExtent l="0" t="0" r="0" b="0"/>
                  <wp:wrapNone/>
                  <wp:docPr id="549852308" name="Graphic 54985230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r>
      <w:tr w:rsidR="001C3B73" w:rsidRPr="00B073C5" w14:paraId="02C81588" w14:textId="77777777" w:rsidTr="00F61A18">
        <w:trPr>
          <w:trHeight w:val="822"/>
        </w:trPr>
        <w:tc>
          <w:tcPr>
            <w:tcW w:w="8188" w:type="dxa"/>
          </w:tcPr>
          <w:p w14:paraId="56923378" w14:textId="77777777" w:rsidR="001C3B73" w:rsidRDefault="001C3B73" w:rsidP="001F637C">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421BB6">
              <w:rPr>
                <w:rFonts w:ascii="Verdana" w:hAnsi="Verdana"/>
                <w:bCs/>
                <w:sz w:val="20"/>
              </w:rPr>
              <w:t>Materials, plant, and equipment must be received, secured, and protected.</w:t>
            </w:r>
          </w:p>
          <w:p w14:paraId="41CD619B" w14:textId="77777777" w:rsidR="001C3B73" w:rsidRPr="008007C3" w:rsidRDefault="001C3B73" w:rsidP="00205476">
            <w:pPr>
              <w:numPr>
                <w:ilvl w:val="0"/>
                <w:numId w:val="31"/>
              </w:numPr>
              <w:spacing w:after="240"/>
              <w:jc w:val="both"/>
              <w:rPr>
                <w:rFonts w:ascii="Verdana" w:hAnsi="Verdana"/>
                <w:bCs/>
                <w:sz w:val="20"/>
              </w:rPr>
            </w:pPr>
            <w:r w:rsidRPr="008007C3">
              <w:rPr>
                <w:rFonts w:ascii="Verdana" w:hAnsi="Verdana"/>
                <w:bCs/>
                <w:sz w:val="20"/>
              </w:rPr>
              <w:t>Receive, secure and protect materials and plant and equipment on the construction site.</w:t>
            </w:r>
          </w:p>
          <w:p w14:paraId="7F264288" w14:textId="77777777" w:rsidR="001C3B73" w:rsidRDefault="001C3B73" w:rsidP="00205476">
            <w:pPr>
              <w:numPr>
                <w:ilvl w:val="0"/>
                <w:numId w:val="31"/>
              </w:numPr>
              <w:spacing w:after="240"/>
              <w:jc w:val="both"/>
              <w:rPr>
                <w:rFonts w:ascii="Verdana" w:hAnsi="Verdana"/>
                <w:bCs/>
                <w:sz w:val="20"/>
              </w:rPr>
            </w:pPr>
            <w:r w:rsidRPr="008007C3">
              <w:rPr>
                <w:rFonts w:ascii="Verdana" w:hAnsi="Verdana"/>
                <w:bCs/>
                <w:sz w:val="20"/>
              </w:rPr>
              <w:t xml:space="preserve">Further, document the following using Template </w:t>
            </w:r>
            <w:r>
              <w:rPr>
                <w:rFonts w:ascii="Verdana" w:hAnsi="Verdana"/>
                <w:bCs/>
                <w:sz w:val="20"/>
              </w:rPr>
              <w:t>4</w:t>
            </w:r>
            <w:r w:rsidRPr="008007C3">
              <w:rPr>
                <w:rFonts w:ascii="Verdana" w:hAnsi="Verdana"/>
                <w:bCs/>
                <w:sz w:val="20"/>
              </w:rPr>
              <w:t>:</w:t>
            </w:r>
          </w:p>
          <w:p w14:paraId="79D369B1" w14:textId="77777777" w:rsidR="001C3B73" w:rsidRDefault="001C3B73" w:rsidP="00205476">
            <w:pPr>
              <w:numPr>
                <w:ilvl w:val="1"/>
                <w:numId w:val="31"/>
              </w:numPr>
              <w:spacing w:after="240"/>
              <w:jc w:val="both"/>
              <w:rPr>
                <w:rFonts w:ascii="Verdana" w:hAnsi="Verdana"/>
                <w:bCs/>
                <w:sz w:val="20"/>
              </w:rPr>
            </w:pPr>
            <w:r w:rsidRPr="00421BB6">
              <w:rPr>
                <w:rFonts w:ascii="Verdana" w:hAnsi="Verdana"/>
                <w:bCs/>
                <w:sz w:val="20"/>
              </w:rPr>
              <w:t>Materials, plant, and equipment</w:t>
            </w:r>
            <w:r>
              <w:rPr>
                <w:rFonts w:ascii="Verdana" w:hAnsi="Verdana"/>
                <w:bCs/>
                <w:sz w:val="20"/>
              </w:rPr>
              <w:t xml:space="preserve"> received. </w:t>
            </w:r>
          </w:p>
          <w:p w14:paraId="3E8AA91B" w14:textId="77777777" w:rsidR="001C3B73" w:rsidRPr="008007C3" w:rsidRDefault="001C3B73" w:rsidP="00205476">
            <w:pPr>
              <w:numPr>
                <w:ilvl w:val="1"/>
                <w:numId w:val="31"/>
              </w:numPr>
              <w:spacing w:after="240"/>
              <w:jc w:val="both"/>
              <w:rPr>
                <w:rFonts w:ascii="Verdana" w:hAnsi="Verdana"/>
                <w:bCs/>
                <w:sz w:val="20"/>
              </w:rPr>
            </w:pPr>
            <w:r>
              <w:rPr>
                <w:rFonts w:ascii="Verdana" w:hAnsi="Verdana"/>
                <w:bCs/>
                <w:sz w:val="20"/>
              </w:rPr>
              <w:t xml:space="preserve">Procedures implemented to secure and protect materials, plant and equipment. </w:t>
            </w:r>
          </w:p>
        </w:tc>
        <w:tc>
          <w:tcPr>
            <w:tcW w:w="2410" w:type="dxa"/>
          </w:tcPr>
          <w:p w14:paraId="688649BF" w14:textId="05ECC670" w:rsidR="001C3B73" w:rsidRPr="00B073C5" w:rsidRDefault="00E4038A" w:rsidP="00F27E29">
            <w:pPr>
              <w:numPr>
                <w:ilvl w:val="0"/>
                <w:numId w:val="37"/>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45280" behindDoc="1" locked="0" layoutInCell="1" allowOverlap="1" wp14:anchorId="67855854" wp14:editId="4D037A25">
                  <wp:simplePos x="0" y="0"/>
                  <wp:positionH relativeFrom="column">
                    <wp:posOffset>463412</wp:posOffset>
                  </wp:positionH>
                  <wp:positionV relativeFrom="paragraph">
                    <wp:posOffset>-120871</wp:posOffset>
                  </wp:positionV>
                  <wp:extent cx="311150" cy="311150"/>
                  <wp:effectExtent l="0" t="0" r="0" b="0"/>
                  <wp:wrapNone/>
                  <wp:docPr id="383472344" name="Graphic 38347234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r>
    </w:tbl>
    <w:p w14:paraId="13526DFB" w14:textId="77777777" w:rsidR="001C3B73" w:rsidRDefault="001C3B73" w:rsidP="001C3B73">
      <w:pPr>
        <w:rPr>
          <w:rFonts w:ascii="Verdana" w:hAnsi="Verdana"/>
          <w:b/>
          <w:sz w:val="20"/>
          <w:lang w:val="en"/>
        </w:rPr>
      </w:pPr>
      <w:r>
        <w:rPr>
          <w:rFonts w:ascii="Verdana" w:hAnsi="Verdana"/>
          <w:b/>
          <w:sz w:val="20"/>
          <w:lang w:val="en"/>
        </w:rPr>
        <w:br w:type="page"/>
      </w:r>
    </w:p>
    <w:p w14:paraId="022E07C2" w14:textId="77777777" w:rsidR="00416320" w:rsidRDefault="00416320" w:rsidP="00416320">
      <w:pPr>
        <w:spacing w:after="240"/>
        <w:jc w:val="both"/>
        <w:rPr>
          <w:rFonts w:ascii="Verdana" w:hAnsi="Verdana"/>
          <w:b/>
          <w:sz w:val="20"/>
        </w:rPr>
      </w:pPr>
      <w:r>
        <w:rPr>
          <w:rFonts w:ascii="Verdana" w:hAnsi="Verdana"/>
          <w:b/>
          <w:sz w:val="20"/>
        </w:rPr>
        <w:lastRenderedPageBreak/>
        <w:t xml:space="preserve">Template 4: </w:t>
      </w:r>
      <w:proofErr w:type="spellStart"/>
      <w:r>
        <w:rPr>
          <w:rFonts w:ascii="Verdana" w:hAnsi="Verdana"/>
          <w:b/>
          <w:sz w:val="20"/>
        </w:rPr>
        <w:t>Organise</w:t>
      </w:r>
      <w:proofErr w:type="spellEnd"/>
      <w:r>
        <w:rPr>
          <w:rFonts w:ascii="Verdana" w:hAnsi="Verdana"/>
          <w:b/>
          <w:sz w:val="20"/>
        </w:rPr>
        <w:t xml:space="preserve"> on-site delivery.</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6786"/>
      </w:tblGrid>
      <w:tr w:rsidR="00416320" w14:paraId="14BCCB68" w14:textId="77777777" w:rsidTr="00965203">
        <w:trPr>
          <w:trHeight w:val="17"/>
        </w:trPr>
        <w:tc>
          <w:tcPr>
            <w:tcW w:w="10467" w:type="dxa"/>
            <w:gridSpan w:val="2"/>
            <w:tcBorders>
              <w:top w:val="single" w:sz="4" w:space="0" w:color="auto"/>
              <w:left w:val="single" w:sz="4" w:space="0" w:color="auto"/>
              <w:bottom w:val="single" w:sz="4" w:space="0" w:color="auto"/>
              <w:right w:val="single" w:sz="4" w:space="0" w:color="auto"/>
            </w:tcBorders>
            <w:shd w:val="clear" w:color="auto" w:fill="002060"/>
            <w:tcMar>
              <w:top w:w="100" w:type="dxa"/>
              <w:left w:w="100" w:type="dxa"/>
              <w:bottom w:w="100" w:type="dxa"/>
              <w:right w:w="100" w:type="dxa"/>
            </w:tcMar>
            <w:hideMark/>
          </w:tcPr>
          <w:p w14:paraId="3AEC426B" w14:textId="77777777" w:rsidR="00416320" w:rsidRDefault="00416320" w:rsidP="00965203">
            <w:pPr>
              <w:spacing w:after="240"/>
              <w:jc w:val="center"/>
              <w:rPr>
                <w:rFonts w:ascii="Verdana" w:hAnsi="Verdana"/>
                <w:bCs/>
                <w:sz w:val="20"/>
                <w:highlight w:val="yellow"/>
              </w:rPr>
            </w:pPr>
            <w:proofErr w:type="spellStart"/>
            <w:r>
              <w:rPr>
                <w:rFonts w:ascii="Verdana" w:hAnsi="Verdana"/>
                <w:b/>
                <w:bCs/>
                <w:sz w:val="20"/>
              </w:rPr>
              <w:t>Organise</w:t>
            </w:r>
            <w:proofErr w:type="spellEnd"/>
            <w:r>
              <w:rPr>
                <w:rFonts w:ascii="Verdana" w:hAnsi="Verdana"/>
                <w:b/>
                <w:bCs/>
                <w:sz w:val="20"/>
              </w:rPr>
              <w:t xml:space="preserve"> on-site delivery (200-300 words)</w:t>
            </w:r>
          </w:p>
        </w:tc>
      </w:tr>
      <w:tr w:rsidR="00416320" w14:paraId="48C32153" w14:textId="77777777" w:rsidTr="00965203">
        <w:trPr>
          <w:trHeight w:val="368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9D418AB" w14:textId="785F307A" w:rsidR="00416320" w:rsidRPr="00BD66C4" w:rsidRDefault="00416320" w:rsidP="00965203">
            <w:pPr>
              <w:jc w:val="both"/>
              <w:rPr>
                <w:rFonts w:ascii="Verdana" w:eastAsia="Times New Roman" w:hAnsi="Verdana" w:cs="Arial"/>
                <w:i/>
                <w:iCs/>
                <w:sz w:val="20"/>
                <w:szCs w:val="20"/>
              </w:rPr>
            </w:pPr>
            <w:r w:rsidRPr="00BD66C4">
              <w:rPr>
                <w:rFonts w:ascii="Verdana" w:eastAsia="Times New Roman" w:hAnsi="Verdana" w:cs="Arial"/>
                <w:i/>
                <w:iCs/>
                <w:sz w:val="20"/>
                <w:szCs w:val="20"/>
              </w:rPr>
              <w:t xml:space="preserve">Insert </w:t>
            </w:r>
            <w:r w:rsidRPr="00BD66C4">
              <w:rPr>
                <w:rFonts w:ascii="Verdana" w:hAnsi="Verdana"/>
                <w:bCs/>
                <w:i/>
                <w:iCs/>
                <w:sz w:val="20"/>
                <w:szCs w:val="20"/>
              </w:rPr>
              <w:t>screenshot/email evidence of confirming and ordering of materials from suppliers to meet delivery deadlines here…</w:t>
            </w:r>
            <w:r w:rsidR="00841FC6" w:rsidRPr="00841FC6">
              <w:rPr>
                <w:rFonts w:ascii="Verdana" w:hAnsi="Verdana"/>
                <w:bCs/>
                <w:i/>
                <w:iCs/>
                <w:noProof/>
                <w:sz w:val="20"/>
                <w:szCs w:val="20"/>
              </w:rPr>
              <w:drawing>
                <wp:inline distT="0" distB="0" distL="0" distR="0" wp14:anchorId="76D3A9FC" wp14:editId="312D1784">
                  <wp:extent cx="6463030" cy="3826510"/>
                  <wp:effectExtent l="0" t="0" r="0" b="2540"/>
                  <wp:docPr id="415640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40677" name=""/>
                          <pic:cNvPicPr/>
                        </pic:nvPicPr>
                        <pic:blipFill>
                          <a:blip r:embed="rId59"/>
                          <a:stretch>
                            <a:fillRect/>
                          </a:stretch>
                        </pic:blipFill>
                        <pic:spPr>
                          <a:xfrm>
                            <a:off x="0" y="0"/>
                            <a:ext cx="6463030" cy="3826510"/>
                          </a:xfrm>
                          <a:prstGeom prst="rect">
                            <a:avLst/>
                          </a:prstGeom>
                        </pic:spPr>
                      </pic:pic>
                    </a:graphicData>
                  </a:graphic>
                </wp:inline>
              </w:drawing>
            </w:r>
          </w:p>
        </w:tc>
      </w:tr>
      <w:tr w:rsidR="00416320" w14:paraId="0673914D" w14:textId="77777777" w:rsidTr="00965203">
        <w:trPr>
          <w:trHeight w:val="368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0E258C1" w14:textId="57D8F5F3" w:rsidR="00416320" w:rsidRPr="00BD66C4" w:rsidRDefault="00236B31" w:rsidP="00965203">
            <w:pPr>
              <w:jc w:val="both"/>
              <w:rPr>
                <w:rFonts w:ascii="Verdana" w:eastAsia="Times New Roman" w:hAnsi="Verdana" w:cs="Arial"/>
                <w:i/>
                <w:iCs/>
                <w:sz w:val="20"/>
                <w:szCs w:val="20"/>
              </w:rPr>
            </w:pPr>
            <w:r>
              <w:rPr>
                <w:rFonts w:ascii="Verdana" w:hAnsi="Verdana"/>
                <w:bCs/>
                <w:i/>
                <w:iCs/>
                <w:noProof/>
                <w:sz w:val="20"/>
                <w:szCs w:val="20"/>
              </w:rPr>
              <w:drawing>
                <wp:anchor distT="0" distB="0" distL="114300" distR="114300" simplePos="0" relativeHeight="251698176" behindDoc="1" locked="0" layoutInCell="1" allowOverlap="1" wp14:anchorId="31AEECED" wp14:editId="15032814">
                  <wp:simplePos x="0" y="0"/>
                  <wp:positionH relativeFrom="column">
                    <wp:posOffset>-12065</wp:posOffset>
                  </wp:positionH>
                  <wp:positionV relativeFrom="paragraph">
                    <wp:posOffset>346075</wp:posOffset>
                  </wp:positionV>
                  <wp:extent cx="2616200" cy="1972469"/>
                  <wp:effectExtent l="0" t="0" r="0" b="8890"/>
                  <wp:wrapNone/>
                  <wp:docPr id="14497219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616200" cy="1972469"/>
                          </a:xfrm>
                          <a:prstGeom prst="rect">
                            <a:avLst/>
                          </a:prstGeom>
                          <a:noFill/>
                        </pic:spPr>
                      </pic:pic>
                    </a:graphicData>
                  </a:graphic>
                  <wp14:sizeRelH relativeFrom="margin">
                    <wp14:pctWidth>0</wp14:pctWidth>
                  </wp14:sizeRelH>
                  <wp14:sizeRelV relativeFrom="margin">
                    <wp14:pctHeight>0</wp14:pctHeight>
                  </wp14:sizeRelV>
                </wp:anchor>
              </w:drawing>
            </w:r>
            <w:r w:rsidR="00416320" w:rsidRPr="00BD66C4">
              <w:rPr>
                <w:rFonts w:ascii="Verdana" w:eastAsia="Times New Roman" w:hAnsi="Verdana" w:cs="Arial"/>
                <w:i/>
                <w:iCs/>
                <w:sz w:val="20"/>
                <w:szCs w:val="20"/>
              </w:rPr>
              <w:t xml:space="preserve">Insert </w:t>
            </w:r>
            <w:r w:rsidR="00416320" w:rsidRPr="00BD66C4">
              <w:rPr>
                <w:rFonts w:ascii="Verdana" w:hAnsi="Verdana"/>
                <w:bCs/>
                <w:i/>
                <w:iCs/>
                <w:spacing w:val="-4"/>
                <w:sz w:val="20"/>
              </w:rPr>
              <w:t>email evidence of the availability of materials with the supplier and the scheduling of delivery dates</w:t>
            </w:r>
            <w:r w:rsidR="00416320" w:rsidRPr="00BD66C4">
              <w:rPr>
                <w:rFonts w:ascii="Verdana" w:hAnsi="Verdana"/>
                <w:bCs/>
                <w:i/>
                <w:iCs/>
                <w:sz w:val="20"/>
                <w:szCs w:val="20"/>
              </w:rPr>
              <w:t xml:space="preserve"> here…</w:t>
            </w:r>
          </w:p>
        </w:tc>
      </w:tr>
      <w:tr w:rsidR="00416320" w14:paraId="3700E6AE" w14:textId="77777777" w:rsidTr="00965203">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A99D865" w14:textId="77777777" w:rsidR="00416320" w:rsidRDefault="00416320" w:rsidP="00965203">
            <w:pPr>
              <w:rPr>
                <w:rFonts w:ascii="Verdana" w:eastAsia="Times New Roman" w:hAnsi="Verdana" w:cs="Times New Roman"/>
                <w:bCs/>
                <w:sz w:val="20"/>
                <w:szCs w:val="20"/>
              </w:rPr>
            </w:pPr>
            <w:r>
              <w:rPr>
                <w:rFonts w:ascii="Verdana" w:hAnsi="Verdana"/>
                <w:sz w:val="20"/>
              </w:rPr>
              <w:lastRenderedPageBreak/>
              <w:t>Materials, plant, and equipment received.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A3DC56" w14:textId="77777777" w:rsidR="00416320" w:rsidRDefault="00FD1EE2" w:rsidP="00FD1EE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Plywood / structural wood </w:t>
            </w:r>
          </w:p>
          <w:p w14:paraId="1B0F5A1E" w14:textId="3183044B" w:rsidR="00FD1EE2" w:rsidRPr="00FD1EE2" w:rsidRDefault="00FD1EE2" w:rsidP="00FD1EE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Black </w:t>
            </w:r>
            <w:proofErr w:type="spellStart"/>
            <w:r>
              <w:rPr>
                <w:rFonts w:ascii="Verdana" w:hAnsi="Verdana" w:cs="Arial"/>
                <w:color w:val="3A5D9C" w:themeColor="accent1"/>
              </w:rPr>
              <w:t>scaff</w:t>
            </w:r>
            <w:proofErr w:type="spellEnd"/>
            <w:r>
              <w:rPr>
                <w:rFonts w:ascii="Verdana" w:hAnsi="Verdana" w:cs="Arial"/>
                <w:color w:val="3A5D9C" w:themeColor="accent1"/>
              </w:rPr>
              <w:t xml:space="preserve"> mesh </w:t>
            </w:r>
          </w:p>
        </w:tc>
      </w:tr>
      <w:tr w:rsidR="00416320" w14:paraId="37B8EE2F" w14:textId="77777777" w:rsidTr="00965203">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89E6C97" w14:textId="77777777" w:rsidR="00416320" w:rsidRDefault="00416320" w:rsidP="00965203">
            <w:pPr>
              <w:spacing w:after="240"/>
              <w:rPr>
                <w:rFonts w:ascii="Verdana" w:hAnsi="Verdana"/>
                <w:bCs/>
                <w:sz w:val="20"/>
                <w:highlight w:val="yellow"/>
              </w:rPr>
            </w:pPr>
            <w:r>
              <w:rPr>
                <w:rFonts w:ascii="Verdana" w:hAnsi="Verdana"/>
                <w:sz w:val="20"/>
              </w:rPr>
              <w:t xml:space="preserve">Procedures implemented to secure and protect materials, </w:t>
            </w:r>
            <w:proofErr w:type="gramStart"/>
            <w:r>
              <w:rPr>
                <w:rFonts w:ascii="Verdana" w:hAnsi="Verdana"/>
                <w:sz w:val="20"/>
              </w:rPr>
              <w:t>plant</w:t>
            </w:r>
            <w:proofErr w:type="gramEnd"/>
            <w:r>
              <w:rPr>
                <w:rFonts w:ascii="Verdana" w:hAnsi="Verdana"/>
                <w:sz w:val="20"/>
              </w:rPr>
              <w:t xml:space="preserve"> and equipment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ACF2667" w14:textId="77777777" w:rsidR="00416320" w:rsidRDefault="00841FC6" w:rsidP="00841FC6">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Rain days, the materials are not to be transported to site. Rather to the site office to be in </w:t>
            </w:r>
            <w:proofErr w:type="gramStart"/>
            <w:r>
              <w:rPr>
                <w:rFonts w:ascii="Verdana" w:hAnsi="Verdana" w:cs="Arial"/>
                <w:color w:val="3A5D9C" w:themeColor="accent1"/>
              </w:rPr>
              <w:t>a</w:t>
            </w:r>
            <w:proofErr w:type="gramEnd"/>
            <w:r>
              <w:rPr>
                <w:rFonts w:ascii="Verdana" w:hAnsi="Verdana" w:cs="Arial"/>
                <w:color w:val="3A5D9C" w:themeColor="accent1"/>
              </w:rPr>
              <w:t xml:space="preserve"> undercover area until weather is cleared.</w:t>
            </w:r>
          </w:p>
          <w:p w14:paraId="308D3F93" w14:textId="2913199D" w:rsidR="00841FC6" w:rsidRDefault="00841FC6" w:rsidP="00841FC6">
            <w:pPr>
              <w:pStyle w:val="ListParagraph"/>
              <w:numPr>
                <w:ilvl w:val="1"/>
                <w:numId w:val="17"/>
              </w:numPr>
              <w:jc w:val="both"/>
              <w:rPr>
                <w:rFonts w:ascii="Verdana" w:hAnsi="Verdana" w:cs="Arial"/>
                <w:color w:val="3A5D9C" w:themeColor="accent1"/>
              </w:rPr>
            </w:pPr>
            <w:proofErr w:type="gramStart"/>
            <w:r>
              <w:rPr>
                <w:rFonts w:ascii="Verdana" w:hAnsi="Verdana" w:cs="Arial"/>
                <w:color w:val="3A5D9C" w:themeColor="accent1"/>
              </w:rPr>
              <w:t>Site</w:t>
            </w:r>
            <w:proofErr w:type="gramEnd"/>
            <w:r>
              <w:rPr>
                <w:rFonts w:ascii="Verdana" w:hAnsi="Verdana" w:cs="Arial"/>
                <w:color w:val="3A5D9C" w:themeColor="accent1"/>
              </w:rPr>
              <w:t xml:space="preserve"> basement area for equipment has been cleared for </w:t>
            </w:r>
            <w:r w:rsidR="00826291">
              <w:rPr>
                <w:rFonts w:ascii="Verdana" w:hAnsi="Verdana" w:cs="Arial"/>
                <w:color w:val="3A5D9C" w:themeColor="accent1"/>
              </w:rPr>
              <w:t>the</w:t>
            </w:r>
            <w:r>
              <w:rPr>
                <w:rFonts w:ascii="Verdana" w:hAnsi="Verdana" w:cs="Arial"/>
                <w:color w:val="3A5D9C" w:themeColor="accent1"/>
              </w:rPr>
              <w:t xml:space="preserve"> material to be held until use on site.</w:t>
            </w:r>
            <w:r w:rsidR="00826291">
              <w:rPr>
                <w:rFonts w:ascii="Verdana" w:hAnsi="Verdana" w:cs="Arial"/>
                <w:color w:val="3A5D9C" w:themeColor="accent1"/>
              </w:rPr>
              <w:t xml:space="preserve"> This area has surveillance </w:t>
            </w:r>
            <w:proofErr w:type="gramStart"/>
            <w:r w:rsidR="00826291">
              <w:rPr>
                <w:rFonts w:ascii="Verdana" w:hAnsi="Verdana" w:cs="Arial"/>
                <w:color w:val="3A5D9C" w:themeColor="accent1"/>
              </w:rPr>
              <w:t>camera</w:t>
            </w:r>
            <w:proofErr w:type="gramEnd"/>
            <w:r w:rsidR="00826291">
              <w:rPr>
                <w:rFonts w:ascii="Verdana" w:hAnsi="Verdana" w:cs="Arial"/>
                <w:color w:val="3A5D9C" w:themeColor="accent1"/>
              </w:rPr>
              <w:t xml:space="preserve"> to protect against theft and is locked up when everyone is gone.</w:t>
            </w:r>
          </w:p>
          <w:p w14:paraId="30B8AC5B" w14:textId="35A8BBE5" w:rsidR="00841FC6" w:rsidRPr="00841FC6" w:rsidRDefault="00841FC6" w:rsidP="00826291">
            <w:pPr>
              <w:pStyle w:val="ListParagraph"/>
              <w:ind w:left="1440"/>
              <w:jc w:val="both"/>
              <w:rPr>
                <w:rFonts w:ascii="Verdana" w:hAnsi="Verdana" w:cs="Arial"/>
                <w:color w:val="3A5D9C" w:themeColor="accent1"/>
              </w:rPr>
            </w:pPr>
          </w:p>
        </w:tc>
      </w:tr>
    </w:tbl>
    <w:tbl>
      <w:tblPr>
        <w:tblStyle w:val="TableGrid"/>
        <w:tblW w:w="10485" w:type="dxa"/>
        <w:tblLook w:val="04A0" w:firstRow="1" w:lastRow="0" w:firstColumn="1" w:lastColumn="0" w:noHBand="0" w:noVBand="1"/>
      </w:tblPr>
      <w:tblGrid>
        <w:gridCol w:w="10485"/>
      </w:tblGrid>
      <w:tr w:rsidR="00416320" w14:paraId="6B97EA50" w14:textId="77777777" w:rsidTr="00965203">
        <w:trPr>
          <w:trHeight w:val="864"/>
        </w:trPr>
        <w:tc>
          <w:tcPr>
            <w:tcW w:w="10485" w:type="dxa"/>
            <w:tcBorders>
              <w:top w:val="single" w:sz="4" w:space="0" w:color="auto"/>
              <w:left w:val="single" w:sz="4" w:space="0" w:color="auto"/>
              <w:bottom w:val="single" w:sz="4" w:space="0" w:color="auto"/>
              <w:right w:val="single" w:sz="4" w:space="0" w:color="auto"/>
            </w:tcBorders>
          </w:tcPr>
          <w:p w14:paraId="4C9653B8" w14:textId="77777777" w:rsidR="00416320" w:rsidRDefault="00416320" w:rsidP="00965203">
            <w:pPr>
              <w:spacing w:after="240"/>
              <w:jc w:val="both"/>
              <w:rPr>
                <w:rFonts w:ascii="Verdana" w:hAnsi="Verdana"/>
                <w:bCs/>
                <w:sz w:val="20"/>
                <w:highlight w:val="yellow"/>
              </w:rPr>
            </w:pPr>
          </w:p>
          <w:p w14:paraId="3E16A118" w14:textId="77777777" w:rsidR="00416320" w:rsidRDefault="00416320" w:rsidP="00965203">
            <w:pPr>
              <w:spacing w:after="240"/>
              <w:jc w:val="both"/>
              <w:rPr>
                <w:rFonts w:ascii="Verdana" w:hAnsi="Verdana"/>
                <w:bCs/>
                <w:sz w:val="20"/>
              </w:rPr>
            </w:pPr>
            <w:r>
              <w:rPr>
                <w:rFonts w:ascii="Verdana" w:hAnsi="Verdana"/>
                <w:bCs/>
                <w:sz w:val="20"/>
              </w:rPr>
              <w:t xml:space="preserve">Sign off: </w:t>
            </w:r>
          </w:p>
          <w:p w14:paraId="7663BEB4" w14:textId="4EE8E2E7" w:rsidR="00416320" w:rsidRDefault="00416320" w:rsidP="00965203">
            <w:pPr>
              <w:spacing w:after="240"/>
              <w:jc w:val="both"/>
              <w:rPr>
                <w:rFonts w:ascii="Verdana" w:hAnsi="Verdana"/>
                <w:bCs/>
                <w:sz w:val="20"/>
              </w:rPr>
            </w:pPr>
            <w:r>
              <w:rPr>
                <w:rFonts w:ascii="Verdana" w:hAnsi="Verdana"/>
                <w:bCs/>
                <w:sz w:val="20"/>
              </w:rPr>
              <w:t>Date:</w:t>
            </w:r>
            <w:r w:rsidR="00033072">
              <w:rPr>
                <w:rFonts w:ascii="Verdana" w:hAnsi="Verdana"/>
                <w:bCs/>
                <w:sz w:val="20"/>
              </w:rPr>
              <w:t>17/07/2023</w:t>
            </w:r>
          </w:p>
        </w:tc>
      </w:tr>
    </w:tbl>
    <w:p w14:paraId="3E04E0B2" w14:textId="77777777" w:rsidR="00416320" w:rsidRDefault="00416320" w:rsidP="00416320">
      <w:pPr>
        <w:rPr>
          <w:rFonts w:ascii="Verdana" w:hAnsi="Verdana"/>
          <w:b/>
          <w:sz w:val="20"/>
          <w:lang w:val="en"/>
        </w:rPr>
      </w:pPr>
      <w:r>
        <w:rPr>
          <w:rFonts w:ascii="Verdana" w:hAnsi="Verdana"/>
          <w:b/>
          <w:sz w:val="20"/>
          <w:lang w:val="en"/>
        </w:rPr>
        <w:br w:type="page"/>
      </w:r>
    </w:p>
    <w:bookmarkStart w:id="39" w:name="_Hlk124765589" w:displacedByCustomXml="next"/>
    <w:sdt>
      <w:sdtPr>
        <w:rPr>
          <w:rFonts w:ascii="Verdana" w:hAnsi="Verdana"/>
          <w:lang w:val="en-AU"/>
        </w:rPr>
        <w:id w:val="-53775284"/>
      </w:sdtPr>
      <w:sdtEndPr>
        <w:rPr>
          <w:rStyle w:val="Heading1Char"/>
          <w:rFonts w:eastAsiaTheme="majorEastAsia" w:cstheme="majorBidi"/>
          <w:color w:val="FFFFFF" w:themeColor="background1"/>
          <w:sz w:val="32"/>
          <w:szCs w:val="32"/>
        </w:rPr>
      </w:sdtEndPr>
      <w:sdtContent>
        <w:p w14:paraId="684188FB" w14:textId="77777777" w:rsidR="001C3B73" w:rsidRPr="000C073C" w:rsidRDefault="001C3B73" w:rsidP="00E101CB">
          <w:pPr>
            <w:pStyle w:val="FigureTitl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C3B73" w:rsidRPr="000C073C" w14:paraId="33BFA31D" w14:textId="77777777" w:rsidTr="001F637C">
        <w:tc>
          <w:tcPr>
            <w:tcW w:w="10519" w:type="dxa"/>
            <w:gridSpan w:val="4"/>
            <w:shd w:val="clear" w:color="auto" w:fill="D3DDEF" w:themeFill="accent1" w:themeFillTint="33"/>
          </w:tcPr>
          <w:p w14:paraId="3530FF51"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C3B73" w:rsidRPr="000C073C" w14:paraId="242974C2" w14:textId="77777777" w:rsidTr="00F46F1B">
        <w:trPr>
          <w:trHeight w:val="1200"/>
        </w:trPr>
        <w:tc>
          <w:tcPr>
            <w:tcW w:w="4667" w:type="dxa"/>
            <w:shd w:val="clear" w:color="auto" w:fill="D3DDEF" w:themeFill="accent1" w:themeFillTint="33"/>
          </w:tcPr>
          <w:p w14:paraId="59E15D76" w14:textId="77777777" w:rsidR="001C3B73" w:rsidRPr="000C073C" w:rsidRDefault="001C3B73" w:rsidP="001F637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5CB4E1C" w14:textId="77777777" w:rsidR="001C3B73" w:rsidRPr="000C073C" w:rsidRDefault="001C3B73" w:rsidP="001F637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38064A2"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FA17A3B"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Trainer/Assessor to complete</w:t>
            </w:r>
          </w:p>
          <w:p w14:paraId="70DB3266"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1C3B73" w:rsidRPr="000C073C" w14:paraId="27364270" w14:textId="77777777" w:rsidTr="001F637C">
        <w:trPr>
          <w:trHeight w:val="1017"/>
        </w:trPr>
        <w:tc>
          <w:tcPr>
            <w:tcW w:w="4667" w:type="dxa"/>
          </w:tcPr>
          <w:p w14:paraId="6570FA23" w14:textId="77777777" w:rsidR="001C3B73" w:rsidRDefault="001C3B73" w:rsidP="00BF21C9">
            <w:pPr>
              <w:spacing w:after="120"/>
              <w:jc w:val="both"/>
              <w:rPr>
                <w:rFonts w:ascii="Verdana" w:hAnsi="Verdana"/>
              </w:rPr>
            </w:pPr>
            <w:r w:rsidRPr="00421BB6">
              <w:rPr>
                <w:rFonts w:ascii="Verdana" w:hAnsi="Verdana"/>
              </w:rPr>
              <w:t>Confirm</w:t>
            </w:r>
            <w:r>
              <w:rPr>
                <w:rFonts w:ascii="Verdana" w:hAnsi="Verdana"/>
              </w:rPr>
              <w:t>ed</w:t>
            </w:r>
            <w:r w:rsidRPr="00421BB6">
              <w:rPr>
                <w:rFonts w:ascii="Verdana" w:hAnsi="Verdana"/>
              </w:rPr>
              <w:t xml:space="preserve"> and order</w:t>
            </w:r>
            <w:r>
              <w:rPr>
                <w:rFonts w:ascii="Verdana" w:hAnsi="Verdana"/>
              </w:rPr>
              <w:t>ed</w:t>
            </w:r>
            <w:r w:rsidRPr="00421BB6">
              <w:rPr>
                <w:rFonts w:ascii="Verdana" w:hAnsi="Verdana"/>
              </w:rPr>
              <w:t xml:space="preserve"> materials </w:t>
            </w:r>
            <w:proofErr w:type="gramStart"/>
            <w:r w:rsidRPr="00421BB6">
              <w:rPr>
                <w:rFonts w:ascii="Verdana" w:hAnsi="Verdana"/>
              </w:rPr>
              <w:t>in order to</w:t>
            </w:r>
            <w:proofErr w:type="gramEnd"/>
            <w:r w:rsidRPr="00421BB6">
              <w:rPr>
                <w:rFonts w:ascii="Verdana" w:hAnsi="Verdana"/>
              </w:rPr>
              <w:t xml:space="preserve"> meet delivery deadlines.</w:t>
            </w:r>
          </w:p>
          <w:p w14:paraId="3A38EB61" w14:textId="77777777" w:rsidR="001C3B73" w:rsidRPr="00B83B0C" w:rsidRDefault="001C3B73" w:rsidP="00BF21C9">
            <w:pPr>
              <w:numPr>
                <w:ilvl w:val="0"/>
                <w:numId w:val="32"/>
              </w:numPr>
              <w:spacing w:after="120"/>
              <w:jc w:val="both"/>
              <w:rPr>
                <w:rFonts w:ascii="Verdana" w:hAnsi="Verdana"/>
              </w:rPr>
            </w:pPr>
            <w:r w:rsidRPr="00B83B0C">
              <w:rPr>
                <w:rFonts w:ascii="Verdana" w:hAnsi="Verdana"/>
              </w:rPr>
              <w:t>Identi</w:t>
            </w:r>
            <w:r>
              <w:rPr>
                <w:rFonts w:ascii="Verdana" w:hAnsi="Verdana"/>
              </w:rPr>
              <w:t>fied</w:t>
            </w:r>
            <w:r w:rsidRPr="00B83B0C">
              <w:rPr>
                <w:rFonts w:ascii="Verdana" w:hAnsi="Verdana"/>
              </w:rPr>
              <w:t xml:space="preserve"> the scheduled delivery dates from project plans.</w:t>
            </w:r>
          </w:p>
          <w:p w14:paraId="64974F78" w14:textId="77777777" w:rsidR="001C3B73" w:rsidRDefault="001C3B73" w:rsidP="00BF21C9">
            <w:pPr>
              <w:numPr>
                <w:ilvl w:val="0"/>
                <w:numId w:val="32"/>
              </w:numPr>
              <w:spacing w:after="120"/>
              <w:jc w:val="both"/>
              <w:rPr>
                <w:rFonts w:ascii="Verdana" w:hAnsi="Verdana"/>
              </w:rPr>
            </w:pPr>
            <w:r w:rsidRPr="00B83B0C">
              <w:rPr>
                <w:rFonts w:ascii="Verdana" w:hAnsi="Verdana"/>
              </w:rPr>
              <w:t>Confirm</w:t>
            </w:r>
            <w:r>
              <w:rPr>
                <w:rFonts w:ascii="Verdana" w:hAnsi="Verdana"/>
              </w:rPr>
              <w:t>ed</w:t>
            </w:r>
            <w:r w:rsidRPr="00B83B0C">
              <w:rPr>
                <w:rFonts w:ascii="Verdana" w:hAnsi="Verdana"/>
              </w:rPr>
              <w:t xml:space="preserve"> and order materials in accordance with organisational policies and procedures.</w:t>
            </w:r>
          </w:p>
          <w:p w14:paraId="34AAB9D6" w14:textId="1BD0A8A8" w:rsidR="00F61A18" w:rsidRPr="007A768F" w:rsidRDefault="00F61A18" w:rsidP="00F61A18">
            <w:pPr>
              <w:spacing w:after="120"/>
              <w:jc w:val="both"/>
              <w:rPr>
                <w:rFonts w:ascii="Verdana" w:hAnsi="Verdana"/>
              </w:rPr>
            </w:pPr>
            <w:r w:rsidRPr="0093551E">
              <w:rPr>
                <w:rFonts w:ascii="Verdana" w:hAnsi="Verdana"/>
                <w:b/>
                <w:u w:val="single"/>
              </w:rPr>
              <w:t>Note:</w:t>
            </w:r>
            <w:r>
              <w:rPr>
                <w:rFonts w:ascii="Verdana" w:hAnsi="Verdana"/>
                <w:bCs/>
              </w:rPr>
              <w:t xml:space="preserve"> Candidate must provide screenshot/email evidence of confirming and ordering of materials from suppliers to meet delivery deadlines.</w:t>
            </w:r>
          </w:p>
        </w:tc>
        <w:tc>
          <w:tcPr>
            <w:tcW w:w="822" w:type="dxa"/>
          </w:tcPr>
          <w:p w14:paraId="14A8192B" w14:textId="1971CAC4"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47328" behindDoc="1" locked="0" layoutInCell="1" allowOverlap="1" wp14:anchorId="3D7C7534" wp14:editId="39BCD1DB">
                  <wp:simplePos x="0" y="0"/>
                  <wp:positionH relativeFrom="column">
                    <wp:posOffset>31806</wp:posOffset>
                  </wp:positionH>
                  <wp:positionV relativeFrom="paragraph">
                    <wp:posOffset>-43263</wp:posOffset>
                  </wp:positionV>
                  <wp:extent cx="311150" cy="311150"/>
                  <wp:effectExtent l="0" t="0" r="0" b="0"/>
                  <wp:wrapNone/>
                  <wp:docPr id="1267913433" name="Graphic 126791343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0FDA329B"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40D42FB0"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25BB4BC0" w14:textId="77777777" w:rsidTr="001F637C">
        <w:trPr>
          <w:trHeight w:val="1017"/>
        </w:trPr>
        <w:tc>
          <w:tcPr>
            <w:tcW w:w="4667" w:type="dxa"/>
          </w:tcPr>
          <w:p w14:paraId="679F91CF" w14:textId="77777777" w:rsidR="001C3B73" w:rsidRPr="00711E62" w:rsidRDefault="001C3B73" w:rsidP="00BF21C9">
            <w:pPr>
              <w:spacing w:after="120"/>
              <w:jc w:val="both"/>
              <w:rPr>
                <w:rFonts w:ascii="Verdana" w:hAnsi="Verdana"/>
                <w:bCs/>
              </w:rPr>
            </w:pPr>
            <w:r w:rsidRPr="00421BB6">
              <w:rPr>
                <w:rFonts w:ascii="Verdana" w:hAnsi="Verdana"/>
                <w:bCs/>
              </w:rPr>
              <w:t>Examine</w:t>
            </w:r>
            <w:r>
              <w:rPr>
                <w:rFonts w:ascii="Verdana" w:hAnsi="Verdana"/>
                <w:bCs/>
              </w:rPr>
              <w:t>d</w:t>
            </w:r>
            <w:r w:rsidRPr="00421BB6">
              <w:rPr>
                <w:rFonts w:ascii="Verdana" w:hAnsi="Verdana"/>
                <w:bCs/>
              </w:rPr>
              <w:t xml:space="preserve"> the availability of physical resources and, if necessary, schedule delivery.</w:t>
            </w:r>
          </w:p>
          <w:p w14:paraId="6FA9AB35" w14:textId="77777777" w:rsidR="001C3B73" w:rsidRPr="00B83B0C" w:rsidRDefault="001C3B73" w:rsidP="00BF21C9">
            <w:pPr>
              <w:numPr>
                <w:ilvl w:val="0"/>
                <w:numId w:val="31"/>
              </w:numPr>
              <w:spacing w:after="120"/>
              <w:jc w:val="both"/>
              <w:rPr>
                <w:rFonts w:ascii="Verdana" w:hAnsi="Verdana"/>
              </w:rPr>
            </w:pPr>
            <w:r w:rsidRPr="00B83B0C">
              <w:rPr>
                <w:rFonts w:ascii="Verdana" w:hAnsi="Verdana"/>
              </w:rPr>
              <w:t>Check</w:t>
            </w:r>
            <w:r>
              <w:rPr>
                <w:rFonts w:ascii="Verdana" w:hAnsi="Verdana"/>
              </w:rPr>
              <w:t>ed</w:t>
            </w:r>
            <w:r w:rsidRPr="00B83B0C">
              <w:rPr>
                <w:rFonts w:ascii="Verdana" w:hAnsi="Verdana"/>
              </w:rPr>
              <w:t xml:space="preserve"> the availability of physical resources using template 3.</w:t>
            </w:r>
          </w:p>
          <w:p w14:paraId="3A71BF26" w14:textId="77777777" w:rsidR="001C3B73" w:rsidRPr="00F46F1B" w:rsidRDefault="001C3B73" w:rsidP="00BF21C9">
            <w:pPr>
              <w:numPr>
                <w:ilvl w:val="0"/>
                <w:numId w:val="31"/>
              </w:numPr>
              <w:spacing w:after="120"/>
              <w:jc w:val="both"/>
              <w:rPr>
                <w:rFonts w:ascii="Verdana" w:eastAsiaTheme="minorHAnsi" w:hAnsi="Verdana" w:cstheme="minorBidi"/>
                <w:lang w:val="en-US" w:eastAsia="en-US" w:bidi="ar-SA"/>
              </w:rPr>
            </w:pPr>
            <w:r w:rsidRPr="00B83B0C">
              <w:rPr>
                <w:rFonts w:ascii="Verdana" w:hAnsi="Verdana"/>
              </w:rPr>
              <w:t>Schedule</w:t>
            </w:r>
            <w:r>
              <w:rPr>
                <w:rFonts w:ascii="Verdana" w:hAnsi="Verdana"/>
              </w:rPr>
              <w:t>d</w:t>
            </w:r>
            <w:r w:rsidRPr="00B83B0C">
              <w:rPr>
                <w:rFonts w:ascii="Verdana" w:hAnsi="Verdana"/>
              </w:rPr>
              <w:t xml:space="preserve"> the delivery dates in accordance with organisational policies and procedures.</w:t>
            </w:r>
          </w:p>
          <w:p w14:paraId="5B19F781" w14:textId="38BEF8C3" w:rsidR="00F46F1B" w:rsidRPr="004F7BC1" w:rsidRDefault="00F46F1B" w:rsidP="00F46F1B">
            <w:pPr>
              <w:spacing w:after="120"/>
              <w:jc w:val="both"/>
              <w:rPr>
                <w:rFonts w:ascii="Verdana" w:eastAsiaTheme="minorHAnsi" w:hAnsi="Verdana" w:cstheme="minorBidi"/>
                <w:lang w:val="en-US" w:eastAsia="en-US" w:bidi="ar-SA"/>
              </w:rPr>
            </w:pPr>
            <w:r w:rsidRPr="00976F50">
              <w:rPr>
                <w:rFonts w:ascii="Verdana" w:hAnsi="Verdana"/>
                <w:b/>
                <w:u w:val="single"/>
              </w:rPr>
              <w:t>Note</w:t>
            </w:r>
            <w:r w:rsidRPr="00976F50">
              <w:rPr>
                <w:rFonts w:ascii="Verdana" w:hAnsi="Verdana"/>
                <w:b/>
                <w:spacing w:val="-4"/>
                <w:u w:val="single"/>
              </w:rPr>
              <w:t>:</w:t>
            </w:r>
            <w:r>
              <w:rPr>
                <w:rFonts w:ascii="Verdana" w:hAnsi="Verdana"/>
                <w:b/>
                <w:spacing w:val="-4"/>
              </w:rPr>
              <w:t xml:space="preserve"> </w:t>
            </w:r>
            <w:r w:rsidRPr="0093551E">
              <w:rPr>
                <w:rFonts w:ascii="Verdana" w:hAnsi="Verdana"/>
                <w:bCs/>
                <w:spacing w:val="-4"/>
              </w:rPr>
              <w:t xml:space="preserve">Candidate must provide email evidence </w:t>
            </w:r>
            <w:r>
              <w:rPr>
                <w:rFonts w:ascii="Verdana" w:hAnsi="Verdana"/>
                <w:bCs/>
                <w:spacing w:val="-4"/>
              </w:rPr>
              <w:t>of the availability of materials with the supplier and the scheduling of delivery dates</w:t>
            </w:r>
            <w:r w:rsidRPr="0093551E">
              <w:rPr>
                <w:rFonts w:ascii="Verdana" w:hAnsi="Verdana"/>
                <w:bCs/>
                <w:spacing w:val="-4"/>
              </w:rPr>
              <w:t>.</w:t>
            </w:r>
          </w:p>
        </w:tc>
        <w:tc>
          <w:tcPr>
            <w:tcW w:w="822" w:type="dxa"/>
          </w:tcPr>
          <w:p w14:paraId="0E38F565" w14:textId="1BCB9807"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49376" behindDoc="1" locked="0" layoutInCell="1" allowOverlap="1" wp14:anchorId="6C93F35F" wp14:editId="1C4BC65D">
                  <wp:simplePos x="0" y="0"/>
                  <wp:positionH relativeFrom="column">
                    <wp:posOffset>31805</wp:posOffset>
                  </wp:positionH>
                  <wp:positionV relativeFrom="paragraph">
                    <wp:posOffset>-24820</wp:posOffset>
                  </wp:positionV>
                  <wp:extent cx="311150" cy="311150"/>
                  <wp:effectExtent l="0" t="0" r="0" b="0"/>
                  <wp:wrapNone/>
                  <wp:docPr id="1327012473" name="Graphic 132701247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3A2ADBE3"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19427626"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189E55A0" w14:textId="77777777" w:rsidTr="001F637C">
        <w:trPr>
          <w:trHeight w:val="1017"/>
        </w:trPr>
        <w:tc>
          <w:tcPr>
            <w:tcW w:w="4667" w:type="dxa"/>
          </w:tcPr>
          <w:p w14:paraId="1D55C437" w14:textId="77777777" w:rsidR="001C3B73" w:rsidRPr="002E443D" w:rsidRDefault="001C3B73" w:rsidP="00BF21C9">
            <w:pPr>
              <w:spacing w:after="120"/>
              <w:jc w:val="both"/>
              <w:rPr>
                <w:rFonts w:ascii="Verdana" w:hAnsi="Verdana"/>
                <w:bCs/>
                <w:lang w:val="en-US"/>
              </w:rPr>
            </w:pPr>
            <w:r w:rsidRPr="00421BB6">
              <w:rPr>
                <w:rFonts w:ascii="Verdana" w:hAnsi="Verdana"/>
                <w:bCs/>
              </w:rPr>
              <w:t>Materials, plant, and equipment received, secured, and protected.</w:t>
            </w:r>
          </w:p>
          <w:p w14:paraId="3C540295" w14:textId="77777777" w:rsidR="001C3B73" w:rsidRPr="00416320" w:rsidRDefault="001C3B73" w:rsidP="00416320">
            <w:pPr>
              <w:pStyle w:val="ListParagraph"/>
              <w:numPr>
                <w:ilvl w:val="0"/>
                <w:numId w:val="32"/>
              </w:numPr>
              <w:spacing w:before="0" w:after="120" w:line="240" w:lineRule="auto"/>
              <w:contextualSpacing w:val="0"/>
              <w:jc w:val="both"/>
              <w:rPr>
                <w:rFonts w:ascii="Verdana" w:eastAsiaTheme="minorHAnsi" w:hAnsi="Verdana"/>
                <w:lang w:val="en-US" w:eastAsia="en-US" w:bidi="ar-SA"/>
              </w:rPr>
            </w:pPr>
            <w:proofErr w:type="spellStart"/>
            <w:r w:rsidRPr="00B83B0C">
              <w:rPr>
                <w:rFonts w:ascii="Verdana" w:hAnsi="Verdana"/>
              </w:rPr>
              <w:t>Recieve</w:t>
            </w:r>
            <w:r>
              <w:rPr>
                <w:rFonts w:ascii="Verdana" w:hAnsi="Verdana"/>
              </w:rPr>
              <w:t>d</w:t>
            </w:r>
            <w:proofErr w:type="spellEnd"/>
            <w:r w:rsidRPr="00B83B0C">
              <w:rPr>
                <w:rFonts w:ascii="Verdana" w:hAnsi="Verdana"/>
              </w:rPr>
              <w:t xml:space="preserve"> secure and protect materials and plant and equipment according to manufacturer’s instructions.</w:t>
            </w:r>
          </w:p>
          <w:p w14:paraId="7DF3EA83" w14:textId="77777777" w:rsidR="00416320" w:rsidRDefault="00416320" w:rsidP="00416320">
            <w:pPr>
              <w:numPr>
                <w:ilvl w:val="0"/>
                <w:numId w:val="32"/>
              </w:numPr>
              <w:spacing w:after="240"/>
              <w:jc w:val="both"/>
              <w:rPr>
                <w:rFonts w:ascii="Verdana" w:hAnsi="Verdana"/>
                <w:bCs/>
              </w:rPr>
            </w:pPr>
            <w:r>
              <w:rPr>
                <w:rFonts w:ascii="Verdana" w:hAnsi="Verdana"/>
                <w:bCs/>
              </w:rPr>
              <w:t>Further, document the following using Template 4:</w:t>
            </w:r>
          </w:p>
          <w:p w14:paraId="1178A25F" w14:textId="77777777" w:rsidR="00416320" w:rsidRDefault="00416320" w:rsidP="00416320">
            <w:pPr>
              <w:numPr>
                <w:ilvl w:val="1"/>
                <w:numId w:val="32"/>
              </w:numPr>
              <w:spacing w:after="240"/>
              <w:jc w:val="both"/>
              <w:rPr>
                <w:rFonts w:ascii="Verdana" w:hAnsi="Verdana"/>
                <w:bCs/>
              </w:rPr>
            </w:pPr>
            <w:r>
              <w:rPr>
                <w:rFonts w:ascii="Verdana" w:hAnsi="Verdana"/>
                <w:bCs/>
              </w:rPr>
              <w:t xml:space="preserve">Materials, plant, and equipment received. </w:t>
            </w:r>
          </w:p>
          <w:p w14:paraId="7E55460C" w14:textId="5BF9D6E0" w:rsidR="00416320" w:rsidRPr="003D4EB4" w:rsidRDefault="00416320" w:rsidP="00416320">
            <w:pPr>
              <w:numPr>
                <w:ilvl w:val="1"/>
                <w:numId w:val="32"/>
              </w:numPr>
              <w:spacing w:after="240"/>
              <w:jc w:val="both"/>
              <w:rPr>
                <w:rFonts w:ascii="Verdana" w:eastAsiaTheme="minorHAnsi" w:hAnsi="Verdana"/>
                <w:lang w:val="en-US" w:eastAsia="en-US" w:bidi="ar-SA"/>
              </w:rPr>
            </w:pPr>
            <w:r>
              <w:rPr>
                <w:rFonts w:ascii="Verdana" w:hAnsi="Verdana"/>
                <w:bCs/>
              </w:rPr>
              <w:t xml:space="preserve">Procedures implemented to secure and protect materials, </w:t>
            </w:r>
            <w:proofErr w:type="gramStart"/>
            <w:r>
              <w:rPr>
                <w:rFonts w:ascii="Verdana" w:hAnsi="Verdana"/>
                <w:bCs/>
              </w:rPr>
              <w:t>plant</w:t>
            </w:r>
            <w:proofErr w:type="gramEnd"/>
            <w:r>
              <w:rPr>
                <w:rFonts w:ascii="Verdana" w:hAnsi="Verdana"/>
                <w:bCs/>
              </w:rPr>
              <w:t xml:space="preserve"> and equipment.</w:t>
            </w:r>
          </w:p>
        </w:tc>
        <w:tc>
          <w:tcPr>
            <w:tcW w:w="822" w:type="dxa"/>
          </w:tcPr>
          <w:p w14:paraId="286D32EC" w14:textId="22059C81" w:rsidR="001C3B73" w:rsidRPr="000C073C" w:rsidRDefault="00E4038A"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51424" behindDoc="1" locked="0" layoutInCell="1" allowOverlap="1" wp14:anchorId="4C51B59D" wp14:editId="7A2A3745">
                  <wp:simplePos x="0" y="0"/>
                  <wp:positionH relativeFrom="column">
                    <wp:posOffset>31805</wp:posOffset>
                  </wp:positionH>
                  <wp:positionV relativeFrom="paragraph">
                    <wp:posOffset>-21949</wp:posOffset>
                  </wp:positionV>
                  <wp:extent cx="311150" cy="311150"/>
                  <wp:effectExtent l="0" t="0" r="0" b="0"/>
                  <wp:wrapNone/>
                  <wp:docPr id="21992785" name="Graphic 2199278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00474541"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493886F6" w14:textId="77777777" w:rsidR="001C3B73" w:rsidRPr="000C073C" w:rsidRDefault="001C3B73" w:rsidP="001F637C">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1C3B73" w:rsidRPr="008C0E44" w14:paraId="440A6C26" w14:textId="77777777" w:rsidTr="001F637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79D37" w14:textId="77777777" w:rsidR="001C3B73" w:rsidRPr="008C0E44" w:rsidRDefault="001C3B73" w:rsidP="001F637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670267" w14:textId="77777777" w:rsidR="001C3B73" w:rsidRPr="008C0E44" w:rsidRDefault="001C3B73" w:rsidP="00205476">
            <w:pPr>
              <w:numPr>
                <w:ilvl w:val="0"/>
                <w:numId w:val="21"/>
              </w:numPr>
              <w:tabs>
                <w:tab w:val="clear" w:pos="90"/>
                <w:tab w:val="num" w:pos="284"/>
              </w:tabs>
              <w:spacing w:after="240"/>
              <w:ind w:left="454"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7DD3DE77" w14:textId="40974109" w:rsidR="001C3B73" w:rsidRPr="008C0E44" w:rsidRDefault="00E4038A" w:rsidP="00205476">
            <w:pPr>
              <w:numPr>
                <w:ilvl w:val="0"/>
                <w:numId w:val="21"/>
              </w:numPr>
              <w:tabs>
                <w:tab w:val="clear" w:pos="90"/>
                <w:tab w:val="num" w:pos="284"/>
              </w:tabs>
              <w:spacing w:after="240"/>
              <w:ind w:left="454" w:hanging="278"/>
              <w:jc w:val="both"/>
              <w:rPr>
                <w:rFonts w:ascii="Verdana" w:eastAsia="Times New Roman" w:hAnsi="Verdana" w:cs="Calibri"/>
                <w:sz w:val="20"/>
                <w:szCs w:val="20"/>
                <w:lang w:val="en-AU" w:bidi="hi-IN"/>
              </w:rPr>
            </w:pPr>
            <w:r>
              <w:rPr>
                <w:rFonts w:ascii="Verdana" w:hAnsi="Verdana"/>
                <w:bCs/>
                <w:noProof/>
                <w:sz w:val="36"/>
                <w:szCs w:val="40"/>
              </w:rPr>
              <w:drawing>
                <wp:anchor distT="0" distB="0" distL="114300" distR="114300" simplePos="0" relativeHeight="251753472" behindDoc="1" locked="0" layoutInCell="1" allowOverlap="1" wp14:anchorId="05A6D090" wp14:editId="6B9BD311">
                  <wp:simplePos x="0" y="0"/>
                  <wp:positionH relativeFrom="column">
                    <wp:posOffset>-7620</wp:posOffset>
                  </wp:positionH>
                  <wp:positionV relativeFrom="paragraph">
                    <wp:posOffset>6985</wp:posOffset>
                  </wp:positionV>
                  <wp:extent cx="311150" cy="311150"/>
                  <wp:effectExtent l="0" t="0" r="0" b="0"/>
                  <wp:wrapNone/>
                  <wp:docPr id="1086845676" name="Graphic 108684567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r w:rsidR="001C3B73" w:rsidRPr="008C0E44">
              <w:rPr>
                <w:rFonts w:ascii="Verdana" w:eastAsia="Times New Roman" w:hAnsi="Verdana" w:cs="Arial"/>
                <w:color w:val="000000"/>
                <w:sz w:val="20"/>
                <w:szCs w:val="24"/>
                <w:lang w:val="en-AU" w:eastAsia="en-AU" w:bidi="hi-IN"/>
              </w:rPr>
              <w:t>Satis</w:t>
            </w:r>
            <w:r w:rsidR="001C3B73" w:rsidRPr="008C0E44">
              <w:rPr>
                <w:rFonts w:ascii="Verdana" w:eastAsia="Times New Roman" w:hAnsi="Verdana" w:cs="Calibri"/>
                <w:sz w:val="20"/>
                <w:szCs w:val="20"/>
                <w:lang w:val="en-AU" w:bidi="hi-IN"/>
              </w:rPr>
              <w:t>factory</w:t>
            </w:r>
          </w:p>
        </w:tc>
      </w:tr>
      <w:tr w:rsidR="001C3B73" w:rsidRPr="008C0E44" w14:paraId="2D0D6E3F" w14:textId="77777777" w:rsidTr="00F46F1B">
        <w:trPr>
          <w:trHeight w:val="1023"/>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3DD4C" w14:textId="059A9B4C" w:rsidR="001C3B73" w:rsidRPr="008C0E44" w:rsidRDefault="001C3B73" w:rsidP="00F46F1B">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lastRenderedPageBreak/>
              <w:t>Feedback to student:</w:t>
            </w:r>
          </w:p>
        </w:tc>
      </w:tr>
      <w:tr w:rsidR="001C3B73" w:rsidRPr="006B1E16" w14:paraId="53FA8280"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B4538" w14:textId="77777777" w:rsidR="001C3B73" w:rsidRPr="006B1E16" w:rsidRDefault="001C3B73" w:rsidP="001F637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B697C" w14:textId="1744530E" w:rsidR="001C3B73" w:rsidRPr="006B1E16" w:rsidRDefault="00E4038A" w:rsidP="001F637C">
            <w:pPr>
              <w:spacing w:before="240"/>
              <w:jc w:val="both"/>
              <w:rPr>
                <w:rFonts w:ascii="Verdana" w:eastAsia="Times New Roman" w:hAnsi="Verdana" w:cs="Calibri"/>
                <w:sz w:val="20"/>
                <w:szCs w:val="20"/>
                <w:lang w:val="en-AU" w:bidi="hi-IN"/>
              </w:rPr>
            </w:pPr>
            <w:r>
              <w:rPr>
                <w:rFonts w:ascii="Verdana" w:hAnsi="Verdana"/>
                <w:b/>
                <w:bCs/>
                <w:noProof/>
                <w:sz w:val="20"/>
              </w:rPr>
              <w:drawing>
                <wp:anchor distT="0" distB="0" distL="114300" distR="114300" simplePos="0" relativeHeight="251754496" behindDoc="1" locked="0" layoutInCell="1" allowOverlap="1" wp14:anchorId="67B7C38B" wp14:editId="3A3DF53D">
                  <wp:simplePos x="0" y="0"/>
                  <wp:positionH relativeFrom="margin">
                    <wp:posOffset>-65184</wp:posOffset>
                  </wp:positionH>
                  <wp:positionV relativeFrom="paragraph">
                    <wp:posOffset>701537</wp:posOffset>
                  </wp:positionV>
                  <wp:extent cx="1527638" cy="683812"/>
                  <wp:effectExtent l="0" t="0" r="0" b="2540"/>
                  <wp:wrapNone/>
                  <wp:docPr id="1346278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7638" cy="6838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3B73" w:rsidRPr="006B1E16">
              <w:rPr>
                <w:rFonts w:ascii="Verdana" w:eastAsia="Times New Roman" w:hAnsi="Verdana" w:cs="Calibri"/>
                <w:sz w:val="20"/>
                <w:szCs w:val="20"/>
                <w:lang w:val="en-AU" w:bidi="hi-IN"/>
              </w:rPr>
              <w:t> </w:t>
            </w:r>
            <w:r>
              <w:rPr>
                <w:rFonts w:ascii="Verdana" w:eastAsia="Times New Roman" w:hAnsi="Verdana" w:cs="Calibri"/>
                <w:noProof/>
                <w:sz w:val="20"/>
                <w:szCs w:val="20"/>
                <w:lang w:val="en-AU" w:bidi="hi-IN"/>
              </w:rPr>
              <w:drawing>
                <wp:inline distT="0" distB="0" distL="0" distR="0" wp14:anchorId="1A308AB8" wp14:editId="3123AD8D">
                  <wp:extent cx="882595" cy="557967"/>
                  <wp:effectExtent l="0" t="0" r="0" b="0"/>
                  <wp:docPr id="15982624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6820" cy="560638"/>
                          </a:xfrm>
                          <a:prstGeom prst="rect">
                            <a:avLst/>
                          </a:prstGeom>
                          <a:noFill/>
                          <a:ln>
                            <a:noFill/>
                          </a:ln>
                        </pic:spPr>
                      </pic:pic>
                    </a:graphicData>
                  </a:graphic>
                </wp:inline>
              </w:drawing>
            </w:r>
          </w:p>
        </w:tc>
      </w:tr>
      <w:tr w:rsidR="001C3B73" w:rsidRPr="00686D11" w14:paraId="488BC7FE"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D5B24" w14:textId="0DEC7BDF" w:rsidR="001C3B73" w:rsidRPr="00686D11" w:rsidRDefault="00F46F1B" w:rsidP="001F637C">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1C3B73"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E4A79" w14:textId="3CC88160" w:rsidR="001C3B73" w:rsidRPr="00686D11" w:rsidRDefault="001C3B73" w:rsidP="001F637C">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01825183" w14:textId="7EDBF0B0" w:rsidR="00416320" w:rsidRDefault="00416320" w:rsidP="00F27E29">
      <w:pPr>
        <w:spacing w:after="120"/>
        <w:jc w:val="both"/>
        <w:rPr>
          <w:rFonts w:ascii="Verdana" w:hAnsi="Verdana"/>
          <w:b/>
          <w:bCs/>
          <w:sz w:val="20"/>
        </w:rPr>
      </w:pPr>
    </w:p>
    <w:p w14:paraId="140414F3" w14:textId="36402E36" w:rsidR="00416320" w:rsidRDefault="00416320">
      <w:pPr>
        <w:rPr>
          <w:rFonts w:ascii="Verdana" w:hAnsi="Verdana"/>
          <w:b/>
          <w:bCs/>
          <w:sz w:val="20"/>
        </w:rPr>
      </w:pPr>
      <w:r>
        <w:rPr>
          <w:rFonts w:ascii="Verdana" w:hAnsi="Verdana"/>
          <w:b/>
          <w:bCs/>
          <w:sz w:val="20"/>
        </w:rPr>
        <w:br w:type="page"/>
      </w:r>
    </w:p>
    <w:bookmarkEnd w:id="39"/>
    <w:p w14:paraId="3584326A" w14:textId="7F7DB134" w:rsidR="001C3B73" w:rsidRPr="002C6077" w:rsidRDefault="001C3B73" w:rsidP="00F27E29">
      <w:pPr>
        <w:spacing w:after="120"/>
        <w:jc w:val="both"/>
        <w:rPr>
          <w:rFonts w:ascii="Verdana" w:hAnsi="Verdana"/>
          <w:b/>
          <w:bCs/>
          <w:sz w:val="20"/>
        </w:rPr>
      </w:pPr>
      <w:r w:rsidRPr="0051364A">
        <w:rPr>
          <w:rFonts w:ascii="Verdana" w:hAnsi="Verdana"/>
          <w:b/>
          <w:bCs/>
          <w:sz w:val="20"/>
        </w:rPr>
        <w:lastRenderedPageBreak/>
        <w:t xml:space="preserve">Activity </w:t>
      </w:r>
      <w:r>
        <w:rPr>
          <w:rFonts w:ascii="Verdana" w:hAnsi="Verdana"/>
          <w:b/>
          <w:bCs/>
          <w:sz w:val="20"/>
        </w:rPr>
        <w:t>5</w:t>
      </w:r>
      <w:r w:rsidRPr="0051364A">
        <w:rPr>
          <w:rFonts w:ascii="Verdana" w:hAnsi="Verdana"/>
          <w:b/>
          <w:bCs/>
          <w:sz w:val="20"/>
        </w:rPr>
        <w:t xml:space="preserve">: </w:t>
      </w:r>
      <w:proofErr w:type="spellStart"/>
      <w:r w:rsidRPr="00DB1069">
        <w:rPr>
          <w:rFonts w:ascii="Verdana" w:hAnsi="Verdana"/>
          <w:b/>
          <w:bCs/>
          <w:sz w:val="20"/>
        </w:rPr>
        <w:t>Organise</w:t>
      </w:r>
      <w:proofErr w:type="spellEnd"/>
      <w:r w:rsidRPr="00DB1069">
        <w:rPr>
          <w:rFonts w:ascii="Verdana" w:hAnsi="Verdana"/>
          <w:b/>
          <w:bCs/>
          <w:sz w:val="20"/>
        </w:rPr>
        <w:t xml:space="preserve"> on- site human resources</w:t>
      </w:r>
      <w:r w:rsidRPr="00A87B49">
        <w:rPr>
          <w:rFonts w:ascii="Verdana" w:hAnsi="Verdana"/>
          <w:b/>
          <w:bCs/>
          <w:sz w:val="20"/>
        </w:rPr>
        <w:t>.</w:t>
      </w:r>
    </w:p>
    <w:p w14:paraId="2B8EEFDD" w14:textId="77777777" w:rsidR="001C3B73" w:rsidRPr="00485A88" w:rsidRDefault="001C3B73" w:rsidP="00F27E29">
      <w:pPr>
        <w:spacing w:after="120"/>
        <w:jc w:val="both"/>
        <w:rPr>
          <w:rFonts w:ascii="Verdana" w:hAnsi="Verdana"/>
          <w:sz w:val="20"/>
          <w:lang w:val="en"/>
        </w:rPr>
      </w:pPr>
      <w:r w:rsidRPr="00C95183">
        <w:rPr>
          <w:rFonts w:ascii="Verdana" w:hAnsi="Verdana"/>
          <w:sz w:val="20"/>
        </w:rPr>
        <w:t>This activity requires you to</w:t>
      </w:r>
      <w:r>
        <w:rPr>
          <w:rFonts w:ascii="Verdana" w:hAnsi="Verdana"/>
          <w:sz w:val="20"/>
        </w:rPr>
        <w:t xml:space="preserve"> c</w:t>
      </w:r>
      <w:r w:rsidRPr="00CB2CA0">
        <w:rPr>
          <w:rFonts w:ascii="Verdana" w:hAnsi="Verdana"/>
          <w:sz w:val="20"/>
        </w:rPr>
        <w:t>omplete the monitoring process</w:t>
      </w:r>
      <w:r w:rsidRPr="00A554D7">
        <w:rPr>
          <w:rFonts w:ascii="Verdana" w:hAnsi="Verdana"/>
          <w:sz w:val="20"/>
        </w:rPr>
        <w:t xml:space="preserve"> </w:t>
      </w:r>
      <w:r w:rsidRPr="00FF5469">
        <w:rPr>
          <w:rFonts w:ascii="Verdana" w:hAnsi="Verdana"/>
          <w:sz w:val="20"/>
        </w:rPr>
        <w:t xml:space="preserve">for </w:t>
      </w:r>
      <w:r w:rsidRPr="00206901">
        <w:rPr>
          <w:rFonts w:ascii="Verdana" w:hAnsi="Verdana"/>
          <w:sz w:val="20"/>
        </w:rPr>
        <w:t xml:space="preserve">a </w:t>
      </w:r>
      <w:r>
        <w:rPr>
          <w:rFonts w:ascii="Verdana" w:hAnsi="Verdana"/>
          <w:sz w:val="20"/>
        </w:rPr>
        <w:t>building and construction</w:t>
      </w:r>
      <w:r w:rsidRPr="00206901">
        <w:rPr>
          <w:rFonts w:ascii="Verdana" w:hAnsi="Verdana"/>
          <w:sz w:val="20"/>
        </w:rPr>
        <w:t xml:space="preserve"> project</w:t>
      </w:r>
      <w:r>
        <w:rPr>
          <w:rFonts w:ascii="Verdana" w:hAnsi="Verdana"/>
          <w:sz w:val="20"/>
        </w:rPr>
        <w:t xml:space="preserve"> assigned</w:t>
      </w:r>
      <w:r w:rsidRPr="005C3E33">
        <w:rPr>
          <w:rFonts w:ascii="Verdana" w:hAnsi="Verdana"/>
          <w:sz w:val="20"/>
          <w:szCs w:val="20"/>
          <w:lang w:val="en-IN"/>
        </w:rPr>
        <w:t>.</w:t>
      </w:r>
    </w:p>
    <w:p w14:paraId="2594C595" w14:textId="77777777" w:rsidR="001C3B73" w:rsidRDefault="001C3B73" w:rsidP="00F27E29">
      <w:pPr>
        <w:spacing w:after="12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576CA5DE" w14:textId="60B782CC" w:rsidR="001C3B73" w:rsidRPr="000108D9" w:rsidRDefault="001C3B73" w:rsidP="00F27E29">
      <w:pPr>
        <w:numPr>
          <w:ilvl w:val="0"/>
          <w:numId w:val="31"/>
        </w:numPr>
        <w:spacing w:after="120"/>
        <w:jc w:val="both"/>
        <w:rPr>
          <w:rFonts w:ascii="Verdana" w:hAnsi="Verdana"/>
          <w:sz w:val="20"/>
          <w:szCs w:val="20"/>
        </w:rPr>
      </w:pPr>
      <w:r w:rsidRPr="000108D9">
        <w:rPr>
          <w:rFonts w:ascii="Verdana" w:hAnsi="Verdana"/>
          <w:sz w:val="20"/>
          <w:szCs w:val="20"/>
        </w:rPr>
        <w:t xml:space="preserve">Complete the steps given in the ‘Checklist </w:t>
      </w:r>
      <w:r w:rsidR="00416320">
        <w:rPr>
          <w:rFonts w:ascii="Verdana" w:hAnsi="Verdana"/>
          <w:sz w:val="20"/>
          <w:szCs w:val="20"/>
        </w:rPr>
        <w:t>5</w:t>
      </w:r>
      <w:r w:rsidRPr="000108D9">
        <w:rPr>
          <w:rFonts w:ascii="Verdana" w:hAnsi="Verdana"/>
          <w:sz w:val="20"/>
          <w:szCs w:val="20"/>
        </w:rPr>
        <w:t xml:space="preserve">’ provided. </w:t>
      </w:r>
    </w:p>
    <w:p w14:paraId="7E240D16" w14:textId="77777777"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48170438" w14:textId="77777777"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 xml:space="preserve">Complete Template 4. </w:t>
      </w:r>
    </w:p>
    <w:p w14:paraId="3609C2AB" w14:textId="77777777" w:rsidR="001C3B73" w:rsidRPr="00C95183" w:rsidRDefault="001C3B73" w:rsidP="00F27E29">
      <w:pPr>
        <w:spacing w:after="12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1C3B73" w14:paraId="2B47C0D6" w14:textId="77777777" w:rsidTr="00422C7E">
        <w:tc>
          <w:tcPr>
            <w:tcW w:w="10168" w:type="dxa"/>
            <w:shd w:val="clear" w:color="auto" w:fill="D9D9D9" w:themeFill="background1" w:themeFillShade="D9"/>
          </w:tcPr>
          <w:p w14:paraId="2F7DEA4C" w14:textId="77777777" w:rsidR="001C3B73" w:rsidRDefault="001C3B73" w:rsidP="00F27E29">
            <w:pPr>
              <w:spacing w:after="120"/>
              <w:jc w:val="both"/>
              <w:rPr>
                <w:rFonts w:ascii="Verdana" w:hAnsi="Verdana"/>
                <w:sz w:val="20"/>
                <w:lang w:val="en"/>
              </w:rPr>
            </w:pPr>
            <w:r>
              <w:rPr>
                <w:rFonts w:ascii="Verdana" w:hAnsi="Verdana"/>
                <w:sz w:val="20"/>
                <w:lang w:val="en"/>
              </w:rPr>
              <w:t>Instructions for trainer/assessor:</w:t>
            </w:r>
          </w:p>
          <w:p w14:paraId="0C9226BA" w14:textId="6367C81C"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 xml:space="preserve">The student </w:t>
            </w:r>
            <w:r w:rsidR="00422C7E">
              <w:rPr>
                <w:rFonts w:ascii="Verdana" w:hAnsi="Verdana"/>
                <w:sz w:val="20"/>
                <w:szCs w:val="20"/>
              </w:rPr>
              <w:t>should have</w:t>
            </w:r>
            <w:r>
              <w:rPr>
                <w:rFonts w:ascii="Verdana" w:hAnsi="Verdana"/>
                <w:sz w:val="20"/>
                <w:szCs w:val="20"/>
              </w:rPr>
              <w:t xml:space="preserve"> access to the following documents: </w:t>
            </w:r>
          </w:p>
          <w:p w14:paraId="5DE45B20"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WHS legislation and regulations</w:t>
            </w:r>
          </w:p>
          <w:p w14:paraId="1C88C540" w14:textId="77777777" w:rsidR="001C3B73" w:rsidRPr="001B6151"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Model WHS Act (Provide along with this assessment task) </w:t>
            </w:r>
          </w:p>
          <w:p w14:paraId="4603EDEF" w14:textId="77777777" w:rsidR="001C3B73" w:rsidRDefault="001C3B73" w:rsidP="00F27E29">
            <w:pPr>
              <w:numPr>
                <w:ilvl w:val="1"/>
                <w:numId w:val="31"/>
              </w:numPr>
              <w:spacing w:after="120"/>
              <w:jc w:val="both"/>
              <w:rPr>
                <w:rFonts w:ascii="Verdana" w:hAnsi="Verdana"/>
                <w:sz w:val="20"/>
                <w:szCs w:val="20"/>
              </w:rPr>
            </w:pPr>
            <w:r w:rsidRPr="001B6151">
              <w:rPr>
                <w:rFonts w:ascii="Verdana" w:hAnsi="Verdana"/>
                <w:sz w:val="20"/>
                <w:szCs w:val="20"/>
              </w:rPr>
              <w:t xml:space="preserve">Model WHS Regulations (Provide along with this assessment task) </w:t>
            </w:r>
          </w:p>
          <w:p w14:paraId="1FCBC0D1" w14:textId="77777777" w:rsidR="001C3B73" w:rsidRDefault="001C3B73" w:rsidP="00F27E29">
            <w:pPr>
              <w:numPr>
                <w:ilvl w:val="0"/>
                <w:numId w:val="31"/>
              </w:numPr>
              <w:spacing w:after="120"/>
              <w:jc w:val="both"/>
              <w:rPr>
                <w:rFonts w:ascii="Verdana" w:hAnsi="Verdana"/>
                <w:sz w:val="20"/>
                <w:szCs w:val="20"/>
              </w:rPr>
            </w:pPr>
            <w:r>
              <w:rPr>
                <w:rFonts w:ascii="Verdana" w:hAnsi="Verdana"/>
                <w:sz w:val="20"/>
                <w:szCs w:val="20"/>
              </w:rPr>
              <w:t>G</w:t>
            </w:r>
            <w:r w:rsidRPr="00EF3B96">
              <w:rPr>
                <w:rFonts w:ascii="Verdana" w:hAnsi="Verdana"/>
                <w:sz w:val="20"/>
                <w:szCs w:val="20"/>
              </w:rPr>
              <w:t>overnment building and industrial relations legislation</w:t>
            </w:r>
          </w:p>
          <w:p w14:paraId="66B0E758" w14:textId="77777777" w:rsidR="001C3B73" w:rsidRPr="007F1583" w:rsidRDefault="00DE075E" w:rsidP="00F27E29">
            <w:pPr>
              <w:numPr>
                <w:ilvl w:val="1"/>
                <w:numId w:val="31"/>
              </w:numPr>
              <w:spacing w:after="120"/>
              <w:jc w:val="both"/>
              <w:rPr>
                <w:rFonts w:ascii="Verdana" w:hAnsi="Verdana"/>
                <w:sz w:val="20"/>
                <w:szCs w:val="20"/>
              </w:rPr>
            </w:pPr>
            <w:hyperlink r:id="rId61" w:history="1">
              <w:r w:rsidR="001C3B73" w:rsidRPr="00DF311E">
                <w:rPr>
                  <w:rStyle w:val="Hyperlink"/>
                  <w:rFonts w:ascii="Verdana" w:hAnsi="Verdana"/>
                  <w:sz w:val="20"/>
                  <w:szCs w:val="20"/>
                </w:rPr>
                <w:t>https://www.abcc.gov.au/about/what-we-do/overview/legislation</w:t>
              </w:r>
            </w:hyperlink>
            <w:r w:rsidR="001C3B73">
              <w:rPr>
                <w:rFonts w:ascii="Verdana" w:hAnsi="Verdana"/>
                <w:sz w:val="20"/>
                <w:szCs w:val="20"/>
              </w:rPr>
              <w:t xml:space="preserve">  </w:t>
            </w:r>
          </w:p>
          <w:p w14:paraId="2BA7F782"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Current building and construction codes and standards</w:t>
            </w:r>
          </w:p>
          <w:p w14:paraId="65CEF637" w14:textId="77777777" w:rsidR="001C3B73" w:rsidRPr="001B6151" w:rsidRDefault="00DE075E" w:rsidP="00F27E29">
            <w:pPr>
              <w:numPr>
                <w:ilvl w:val="1"/>
                <w:numId w:val="31"/>
              </w:numPr>
              <w:spacing w:after="120"/>
              <w:jc w:val="both"/>
              <w:rPr>
                <w:rFonts w:ascii="Verdana" w:hAnsi="Verdana"/>
                <w:sz w:val="20"/>
                <w:szCs w:val="20"/>
              </w:rPr>
            </w:pPr>
            <w:hyperlink r:id="rId62" w:history="1">
              <w:r w:rsidR="001C3B73" w:rsidRPr="001B6151">
                <w:rPr>
                  <w:rStyle w:val="Hyperlink"/>
                  <w:rFonts w:ascii="Verdana" w:hAnsi="Verdana"/>
                  <w:sz w:val="20"/>
                  <w:szCs w:val="20"/>
                </w:rPr>
                <w:t>https://www.abcb.gov.au/</w:t>
              </w:r>
            </w:hyperlink>
            <w:r w:rsidR="001C3B73" w:rsidRPr="001B6151">
              <w:rPr>
                <w:rFonts w:ascii="Verdana" w:hAnsi="Verdana"/>
                <w:sz w:val="20"/>
                <w:szCs w:val="20"/>
              </w:rPr>
              <w:t xml:space="preserve"> </w:t>
            </w:r>
          </w:p>
          <w:p w14:paraId="4FC87A77" w14:textId="77777777" w:rsidR="001C3B73" w:rsidRPr="001B6151" w:rsidRDefault="00DE075E" w:rsidP="00F27E29">
            <w:pPr>
              <w:numPr>
                <w:ilvl w:val="1"/>
                <w:numId w:val="31"/>
              </w:numPr>
              <w:spacing w:after="120"/>
              <w:jc w:val="both"/>
              <w:rPr>
                <w:rFonts w:ascii="Verdana" w:hAnsi="Verdana"/>
                <w:sz w:val="18"/>
                <w:szCs w:val="18"/>
              </w:rPr>
            </w:pPr>
            <w:hyperlink r:id="rId63" w:history="1">
              <w:r w:rsidR="001C3B73" w:rsidRPr="001B6151">
                <w:rPr>
                  <w:rStyle w:val="Hyperlink"/>
                  <w:rFonts w:ascii="Verdana" w:hAnsi="Verdana"/>
                  <w:sz w:val="20"/>
                  <w:szCs w:val="20"/>
                </w:rPr>
                <w:t>https://ncc.abcb.gov.au/editions/2019-a1/ncc-2019-volume-one-amendment-1/contents-and-introduction/introduction-ncc-volume</w:t>
              </w:r>
            </w:hyperlink>
            <w:r w:rsidR="001C3B73" w:rsidRPr="001B6151">
              <w:rPr>
                <w:rFonts w:ascii="Verdana" w:hAnsi="Verdana"/>
                <w:sz w:val="20"/>
                <w:szCs w:val="20"/>
              </w:rPr>
              <w:t xml:space="preserve"> </w:t>
            </w:r>
          </w:p>
          <w:p w14:paraId="590F02F1" w14:textId="77777777" w:rsidR="001C3B73" w:rsidRPr="001B6151" w:rsidRDefault="00DE075E" w:rsidP="00F27E29">
            <w:pPr>
              <w:numPr>
                <w:ilvl w:val="1"/>
                <w:numId w:val="31"/>
              </w:numPr>
              <w:spacing w:after="120"/>
              <w:jc w:val="both"/>
              <w:rPr>
                <w:rFonts w:ascii="Verdana" w:hAnsi="Verdana"/>
                <w:sz w:val="18"/>
                <w:szCs w:val="18"/>
              </w:rPr>
            </w:pPr>
            <w:hyperlink r:id="rId64" w:history="1">
              <w:r w:rsidR="001C3B73" w:rsidRPr="001B6151">
                <w:rPr>
                  <w:rStyle w:val="Hyperlink"/>
                  <w:rFonts w:ascii="Verdana" w:hAnsi="Verdana"/>
                  <w:sz w:val="20"/>
                  <w:szCs w:val="20"/>
                </w:rPr>
                <w:t>https://ncc.abcb.gov.au/editions/2019-a1/ncc-2019-volume-two-amendment-1/contents-and-introduction/copyright-and-licence</w:t>
              </w:r>
            </w:hyperlink>
            <w:r w:rsidR="001C3B73" w:rsidRPr="001B6151">
              <w:rPr>
                <w:rFonts w:ascii="Verdana" w:hAnsi="Verdana"/>
                <w:sz w:val="20"/>
                <w:szCs w:val="20"/>
              </w:rPr>
              <w:t xml:space="preserve"> </w:t>
            </w:r>
          </w:p>
          <w:p w14:paraId="2FF0BDFB" w14:textId="77777777" w:rsidR="001C3B73" w:rsidRPr="001B6151" w:rsidRDefault="00DE075E" w:rsidP="00F27E29">
            <w:pPr>
              <w:numPr>
                <w:ilvl w:val="1"/>
                <w:numId w:val="31"/>
              </w:numPr>
              <w:spacing w:after="120"/>
              <w:jc w:val="both"/>
              <w:rPr>
                <w:rFonts w:ascii="Verdana" w:hAnsi="Verdana"/>
                <w:sz w:val="20"/>
                <w:szCs w:val="20"/>
              </w:rPr>
            </w:pPr>
            <w:hyperlink r:id="rId65" w:history="1">
              <w:r w:rsidR="001C3B73" w:rsidRPr="001B6151">
                <w:rPr>
                  <w:rStyle w:val="Hyperlink"/>
                  <w:rFonts w:ascii="Verdana" w:hAnsi="Verdana"/>
                  <w:sz w:val="20"/>
                  <w:szCs w:val="20"/>
                </w:rPr>
                <w:t>https://ncc.abcb.gov.au/editions/2019-a1/ncc-2019-volume-three-amendment-1/contents-and-introduction/introduction-ncc</w:t>
              </w:r>
            </w:hyperlink>
            <w:r w:rsidR="001C3B73" w:rsidRPr="001B6151">
              <w:rPr>
                <w:rFonts w:ascii="Verdana" w:hAnsi="Verdana"/>
                <w:sz w:val="20"/>
                <w:szCs w:val="20"/>
              </w:rPr>
              <w:t xml:space="preserve"> </w:t>
            </w:r>
          </w:p>
          <w:p w14:paraId="41B50546"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 xml:space="preserve">NCC Volume 1 – Volume 3 (Provided along with this assessment) </w:t>
            </w:r>
          </w:p>
          <w:p w14:paraId="58982605"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 xml:space="preserve">Organisational quality policies and procedures </w:t>
            </w:r>
          </w:p>
          <w:p w14:paraId="5FF7749E"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 xml:space="preserve">Workplace safety requirements </w:t>
            </w:r>
          </w:p>
          <w:p w14:paraId="3341B355" w14:textId="77777777" w:rsidR="001C3B73" w:rsidRPr="001B6151" w:rsidRDefault="001C3B73" w:rsidP="00F27E29">
            <w:pPr>
              <w:numPr>
                <w:ilvl w:val="0"/>
                <w:numId w:val="31"/>
              </w:numPr>
              <w:spacing w:after="120"/>
              <w:jc w:val="both"/>
              <w:rPr>
                <w:rFonts w:ascii="Verdana" w:hAnsi="Verdana"/>
                <w:sz w:val="20"/>
                <w:szCs w:val="20"/>
              </w:rPr>
            </w:pPr>
            <w:r w:rsidRPr="001B6151">
              <w:rPr>
                <w:rFonts w:ascii="Verdana" w:hAnsi="Verdana"/>
                <w:sz w:val="20"/>
                <w:szCs w:val="20"/>
              </w:rPr>
              <w:t xml:space="preserve">Project plans and specifications </w:t>
            </w:r>
          </w:p>
          <w:p w14:paraId="6C69A0B9" w14:textId="365C4C3C" w:rsidR="001C3B73" w:rsidRPr="004E0915" w:rsidRDefault="001C3B73" w:rsidP="00416320">
            <w:pPr>
              <w:numPr>
                <w:ilvl w:val="0"/>
                <w:numId w:val="31"/>
              </w:numPr>
              <w:spacing w:after="120"/>
              <w:jc w:val="both"/>
              <w:rPr>
                <w:rFonts w:ascii="Verdana" w:hAnsi="Verdana"/>
                <w:sz w:val="20"/>
                <w:szCs w:val="20"/>
              </w:rPr>
            </w:pPr>
            <w:r>
              <w:rPr>
                <w:rFonts w:ascii="Verdana" w:hAnsi="Verdana"/>
                <w:sz w:val="20"/>
                <w:szCs w:val="20"/>
              </w:rPr>
              <w:t>B</w:t>
            </w:r>
            <w:r w:rsidRPr="00914A93">
              <w:rPr>
                <w:rFonts w:ascii="Verdana" w:hAnsi="Verdana"/>
                <w:sz w:val="20"/>
                <w:szCs w:val="20"/>
              </w:rPr>
              <w:t>usiness equipment and technology to facilitate arranging resources and preparing for a construction project</w:t>
            </w:r>
            <w:r w:rsidRPr="001B6151">
              <w:rPr>
                <w:rFonts w:ascii="Verdana" w:hAnsi="Verdana"/>
                <w:sz w:val="20"/>
                <w:szCs w:val="20"/>
              </w:rPr>
              <w:t>.</w:t>
            </w:r>
          </w:p>
        </w:tc>
      </w:tr>
      <w:tr w:rsidR="00422C7E" w14:paraId="5BDF346E" w14:textId="77777777" w:rsidTr="00422C7E">
        <w:tc>
          <w:tcPr>
            <w:tcW w:w="10168" w:type="dxa"/>
            <w:shd w:val="clear" w:color="auto" w:fill="D9D9D9" w:themeFill="background1" w:themeFillShade="D9"/>
          </w:tcPr>
          <w:p w14:paraId="0F7C1675" w14:textId="77777777" w:rsidR="00422C7E" w:rsidRDefault="00422C7E" w:rsidP="00E44C57">
            <w:pPr>
              <w:spacing w:after="120"/>
              <w:jc w:val="both"/>
              <w:rPr>
                <w:rFonts w:ascii="Verdana" w:hAnsi="Verdana"/>
                <w:sz w:val="20"/>
                <w:lang w:val="en"/>
              </w:rPr>
            </w:pPr>
            <w:bookmarkStart w:id="40" w:name="_Hlk120879298"/>
            <w:r>
              <w:rPr>
                <w:rFonts w:ascii="Verdana" w:hAnsi="Verdana"/>
                <w:sz w:val="20"/>
                <w:lang w:val="en"/>
              </w:rPr>
              <w:t>Instructions for the student:</w:t>
            </w:r>
          </w:p>
          <w:p w14:paraId="26764419" w14:textId="77777777" w:rsidR="00422C7E" w:rsidRDefault="00422C7E" w:rsidP="00422C7E">
            <w:pPr>
              <w:numPr>
                <w:ilvl w:val="0"/>
                <w:numId w:val="31"/>
              </w:numPr>
              <w:spacing w:after="120"/>
              <w:jc w:val="both"/>
              <w:rPr>
                <w:rFonts w:ascii="Verdana" w:hAnsi="Verdana"/>
                <w:sz w:val="20"/>
                <w:szCs w:val="20"/>
              </w:rPr>
            </w:pPr>
            <w:r>
              <w:rPr>
                <w:rFonts w:ascii="Verdana" w:hAnsi="Verdana"/>
                <w:sz w:val="20"/>
                <w:szCs w:val="20"/>
              </w:rPr>
              <w:t xml:space="preserve">The student must: </w:t>
            </w:r>
          </w:p>
          <w:p w14:paraId="221F3266" w14:textId="143CAD45" w:rsidR="00422C7E" w:rsidRPr="003F4A6F" w:rsidRDefault="00422C7E" w:rsidP="00422C7E">
            <w:pPr>
              <w:numPr>
                <w:ilvl w:val="1"/>
                <w:numId w:val="31"/>
              </w:numPr>
              <w:spacing w:after="120"/>
              <w:jc w:val="both"/>
              <w:rPr>
                <w:rFonts w:ascii="Verdana" w:hAnsi="Verdana"/>
                <w:sz w:val="20"/>
                <w:szCs w:val="20"/>
              </w:rPr>
            </w:pPr>
            <w:r>
              <w:rPr>
                <w:rFonts w:ascii="Verdana" w:hAnsi="Verdana"/>
                <w:sz w:val="20"/>
              </w:rPr>
              <w:t>Address any issues concerning industrial relations and on-site safety that may have an impact on the preparation and human resourcing for building work.</w:t>
            </w:r>
          </w:p>
          <w:p w14:paraId="21DD3931" w14:textId="7B6431CA" w:rsidR="00422C7E" w:rsidRPr="003F4A6F" w:rsidRDefault="00422C7E" w:rsidP="00422C7E">
            <w:pPr>
              <w:numPr>
                <w:ilvl w:val="1"/>
                <w:numId w:val="31"/>
              </w:numPr>
              <w:spacing w:after="120"/>
              <w:jc w:val="both"/>
              <w:rPr>
                <w:rFonts w:ascii="Verdana" w:hAnsi="Verdana"/>
                <w:sz w:val="20"/>
                <w:szCs w:val="20"/>
              </w:rPr>
            </w:pPr>
            <w:r>
              <w:rPr>
                <w:rFonts w:ascii="Verdana" w:hAnsi="Verdana"/>
                <w:bCs/>
                <w:sz w:val="20"/>
              </w:rPr>
              <w:t>Determine and allocate on-site human resource needs.</w:t>
            </w:r>
          </w:p>
          <w:p w14:paraId="045056DE" w14:textId="37391469" w:rsidR="00422C7E" w:rsidRPr="00422C7E" w:rsidRDefault="00422C7E" w:rsidP="00422C7E">
            <w:pPr>
              <w:numPr>
                <w:ilvl w:val="1"/>
                <w:numId w:val="31"/>
              </w:numPr>
              <w:spacing w:after="120"/>
              <w:ind w:hanging="357"/>
              <w:jc w:val="both"/>
              <w:rPr>
                <w:rFonts w:ascii="Verdana" w:hAnsi="Verdana"/>
                <w:sz w:val="20"/>
                <w:lang w:val="en"/>
              </w:rPr>
            </w:pPr>
            <w:r>
              <w:rPr>
                <w:rFonts w:ascii="Verdana" w:hAnsi="Verdana"/>
                <w:bCs/>
                <w:sz w:val="20"/>
              </w:rPr>
              <w:t xml:space="preserve">Engage or appoint a construction </w:t>
            </w:r>
            <w:r w:rsidR="00416320">
              <w:rPr>
                <w:rFonts w:ascii="Verdana" w:hAnsi="Verdana"/>
                <w:bCs/>
                <w:sz w:val="20"/>
              </w:rPr>
              <w:t>work supervisor</w:t>
            </w:r>
            <w:r>
              <w:rPr>
                <w:rFonts w:ascii="Verdana" w:hAnsi="Verdana"/>
                <w:bCs/>
                <w:sz w:val="20"/>
              </w:rPr>
              <w:t>.</w:t>
            </w:r>
          </w:p>
          <w:p w14:paraId="3EE7C0E0" w14:textId="46D86AD0" w:rsidR="00422C7E" w:rsidRDefault="00422C7E" w:rsidP="00422C7E">
            <w:pPr>
              <w:numPr>
                <w:ilvl w:val="1"/>
                <w:numId w:val="31"/>
              </w:numPr>
              <w:spacing w:after="120"/>
              <w:ind w:hanging="357"/>
              <w:jc w:val="both"/>
              <w:rPr>
                <w:rFonts w:ascii="Verdana" w:hAnsi="Verdana"/>
                <w:sz w:val="20"/>
                <w:lang w:val="en"/>
              </w:rPr>
            </w:pPr>
            <w:r>
              <w:rPr>
                <w:rFonts w:ascii="Verdana" w:hAnsi="Verdana"/>
                <w:bCs/>
                <w:sz w:val="20"/>
              </w:rPr>
              <w:t>Engage the appropriate employees or contractors for the project's requirements.</w:t>
            </w:r>
          </w:p>
        </w:tc>
      </w:tr>
      <w:tr w:rsidR="00422C7E" w14:paraId="6246439D" w14:textId="77777777" w:rsidTr="00422C7E">
        <w:tc>
          <w:tcPr>
            <w:tcW w:w="10168" w:type="dxa"/>
            <w:shd w:val="clear" w:color="auto" w:fill="D9D9D9" w:themeFill="background1" w:themeFillShade="D9"/>
          </w:tcPr>
          <w:p w14:paraId="1CEB3EBF" w14:textId="77777777" w:rsidR="00422C7E" w:rsidRPr="00DC7823" w:rsidRDefault="00422C7E" w:rsidP="00E44C57">
            <w:pPr>
              <w:spacing w:after="240"/>
              <w:jc w:val="both"/>
              <w:rPr>
                <w:rFonts w:ascii="Verdana" w:hAnsi="Verdana"/>
                <w:sz w:val="20"/>
                <w:lang w:val="en"/>
              </w:rPr>
            </w:pPr>
            <w:r w:rsidRPr="00DC7823">
              <w:rPr>
                <w:rFonts w:ascii="Verdana" w:hAnsi="Verdana"/>
                <w:sz w:val="20"/>
                <w:lang w:val="en"/>
              </w:rPr>
              <w:t>After completing this task, submit the following to your assessor:</w:t>
            </w:r>
          </w:p>
          <w:p w14:paraId="07D2F69D" w14:textId="5E1BE4A6" w:rsidR="00422C7E" w:rsidRPr="00DC7823" w:rsidRDefault="00422C7E" w:rsidP="00422C7E">
            <w:pPr>
              <w:numPr>
                <w:ilvl w:val="0"/>
                <w:numId w:val="31"/>
              </w:numPr>
              <w:spacing w:after="120"/>
              <w:jc w:val="both"/>
              <w:rPr>
                <w:rFonts w:ascii="Verdana" w:hAnsi="Verdana"/>
                <w:sz w:val="20"/>
                <w:szCs w:val="20"/>
              </w:rPr>
            </w:pPr>
            <w:r w:rsidRPr="00DC7823">
              <w:rPr>
                <w:rFonts w:ascii="Verdana" w:hAnsi="Verdana"/>
                <w:sz w:val="20"/>
                <w:szCs w:val="20"/>
              </w:rPr>
              <w:t xml:space="preserve">A completed Checklist and Template </w:t>
            </w:r>
            <w:r>
              <w:rPr>
                <w:rFonts w:ascii="Verdana" w:hAnsi="Verdana"/>
                <w:sz w:val="20"/>
                <w:szCs w:val="20"/>
              </w:rPr>
              <w:t>5</w:t>
            </w:r>
            <w:r w:rsidRPr="00DC7823">
              <w:rPr>
                <w:rFonts w:ascii="Verdana" w:hAnsi="Verdana"/>
                <w:sz w:val="20"/>
                <w:szCs w:val="20"/>
              </w:rPr>
              <w:t>,</w:t>
            </w:r>
          </w:p>
          <w:p w14:paraId="434B949D" w14:textId="3ADE1E00" w:rsidR="00422C7E" w:rsidRPr="00DC7823" w:rsidRDefault="00422C7E" w:rsidP="00422C7E">
            <w:pPr>
              <w:numPr>
                <w:ilvl w:val="0"/>
                <w:numId w:val="31"/>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5</w:t>
            </w:r>
          </w:p>
          <w:p w14:paraId="459131FD" w14:textId="05E7EF7C" w:rsidR="00422C7E" w:rsidRPr="00FF7577" w:rsidRDefault="00422C7E" w:rsidP="00422C7E">
            <w:pPr>
              <w:numPr>
                <w:ilvl w:val="0"/>
                <w:numId w:val="31"/>
              </w:numPr>
              <w:spacing w:after="120"/>
              <w:jc w:val="both"/>
              <w:rPr>
                <w:rFonts w:ascii="Verdana" w:hAnsi="Verdana"/>
                <w:sz w:val="20"/>
                <w:szCs w:val="20"/>
              </w:rPr>
            </w:pPr>
            <w:r w:rsidRPr="00DC7823">
              <w:rPr>
                <w:rFonts w:ascii="Verdana" w:hAnsi="Verdana"/>
                <w:sz w:val="20"/>
                <w:szCs w:val="20"/>
              </w:rPr>
              <w:t>Copies of any emails/</w:t>
            </w:r>
            <w:r>
              <w:rPr>
                <w:rFonts w:ascii="Verdana" w:hAnsi="Verdana"/>
                <w:sz w:val="20"/>
                <w:szCs w:val="20"/>
              </w:rPr>
              <w:t>screenshots</w:t>
            </w:r>
            <w:r w:rsidRPr="00DC7823">
              <w:rPr>
                <w:rFonts w:ascii="Verdana" w:hAnsi="Verdana"/>
                <w:sz w:val="20"/>
                <w:szCs w:val="20"/>
              </w:rPr>
              <w:t xml:space="preserve"> </w:t>
            </w:r>
            <w:r>
              <w:rPr>
                <w:rFonts w:ascii="Verdana" w:hAnsi="Verdana"/>
                <w:sz w:val="20"/>
                <w:szCs w:val="20"/>
              </w:rPr>
              <w:t>used for engaging or appointing a construction project manager and appropriate employees or contractors.</w:t>
            </w:r>
          </w:p>
          <w:p w14:paraId="6E37806A" w14:textId="77777777" w:rsidR="00422C7E" w:rsidRDefault="00422C7E" w:rsidP="00422C7E">
            <w:pPr>
              <w:numPr>
                <w:ilvl w:val="0"/>
                <w:numId w:val="31"/>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tc>
      </w:tr>
      <w:bookmarkEnd w:id="40"/>
    </w:tbl>
    <w:p w14:paraId="51A89AD4" w14:textId="77777777" w:rsidR="00422C7E" w:rsidRDefault="00422C7E">
      <w:pPr>
        <w:rPr>
          <w:rFonts w:ascii="Verdana" w:hAnsi="Verdana"/>
          <w:i/>
          <w:iCs/>
          <w:sz w:val="20"/>
          <w:u w:val="single"/>
        </w:rPr>
      </w:pPr>
      <w:r>
        <w:rPr>
          <w:rFonts w:ascii="Verdana" w:hAnsi="Verdana"/>
          <w:i/>
          <w:iCs/>
          <w:sz w:val="20"/>
          <w:u w:val="single"/>
        </w:rPr>
        <w:br w:type="page"/>
      </w:r>
    </w:p>
    <w:p w14:paraId="1D542B56" w14:textId="60D47565" w:rsidR="001C3B73" w:rsidRPr="00C95183" w:rsidRDefault="001C3B73" w:rsidP="001C3B73">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5</w:t>
      </w:r>
      <w:r w:rsidRPr="00DB1069">
        <w:rPr>
          <w:rFonts w:ascii="Verdana" w:hAnsi="Verdana"/>
          <w:i/>
          <w:iCs/>
          <w:sz w:val="20"/>
        </w:rPr>
        <w:t xml:space="preserve">: </w:t>
      </w:r>
      <w:proofErr w:type="spellStart"/>
      <w:r w:rsidRPr="00DB1069">
        <w:rPr>
          <w:rFonts w:ascii="Verdana" w:hAnsi="Verdana"/>
          <w:i/>
          <w:iCs/>
          <w:sz w:val="20"/>
          <w:u w:val="single"/>
        </w:rPr>
        <w:t>Organise</w:t>
      </w:r>
      <w:proofErr w:type="spellEnd"/>
      <w:r w:rsidRPr="00DB1069">
        <w:rPr>
          <w:rFonts w:ascii="Verdana" w:hAnsi="Verdana"/>
          <w:i/>
          <w:iCs/>
          <w:sz w:val="20"/>
          <w:u w:val="single"/>
        </w:rPr>
        <w:t xml:space="preserve"> on- site human resources</w:t>
      </w:r>
      <w:r w:rsidRPr="00CB2CA0">
        <w:rPr>
          <w:rFonts w:ascii="Verdana" w:hAnsi="Verdana"/>
          <w:i/>
          <w:iCs/>
          <w:sz w:val="20"/>
        </w:rPr>
        <w:t>.</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1C3B73" w:rsidRPr="00C95183" w14:paraId="74AD4A21" w14:textId="77777777" w:rsidTr="00422C7E">
        <w:trPr>
          <w:trHeight w:val="503"/>
        </w:trPr>
        <w:tc>
          <w:tcPr>
            <w:tcW w:w="8188" w:type="dxa"/>
          </w:tcPr>
          <w:p w14:paraId="410F490D" w14:textId="77777777" w:rsidR="001C3B73" w:rsidRPr="00C95183" w:rsidRDefault="001C3B73" w:rsidP="001F637C">
            <w:pPr>
              <w:spacing w:after="240"/>
              <w:jc w:val="center"/>
              <w:rPr>
                <w:rFonts w:ascii="Verdana" w:hAnsi="Verdana"/>
                <w:b/>
                <w:sz w:val="20"/>
              </w:rPr>
            </w:pPr>
            <w:r w:rsidRPr="00C95183">
              <w:rPr>
                <w:rFonts w:ascii="Verdana" w:hAnsi="Verdana"/>
                <w:b/>
                <w:sz w:val="20"/>
              </w:rPr>
              <w:t>Steps</w:t>
            </w:r>
          </w:p>
        </w:tc>
        <w:tc>
          <w:tcPr>
            <w:tcW w:w="2410" w:type="dxa"/>
          </w:tcPr>
          <w:p w14:paraId="02724427" w14:textId="77777777" w:rsidR="001C3B73" w:rsidRPr="00C95183" w:rsidRDefault="001C3B73" w:rsidP="001F637C">
            <w:pPr>
              <w:spacing w:after="240"/>
              <w:jc w:val="center"/>
              <w:rPr>
                <w:rFonts w:ascii="Verdana" w:hAnsi="Verdana"/>
                <w:b/>
                <w:sz w:val="20"/>
              </w:rPr>
            </w:pPr>
            <w:r>
              <w:rPr>
                <w:rFonts w:ascii="Verdana" w:hAnsi="Verdana"/>
                <w:b/>
                <w:sz w:val="20"/>
              </w:rPr>
              <w:t>Tick mark, once completed</w:t>
            </w:r>
          </w:p>
        </w:tc>
      </w:tr>
      <w:tr w:rsidR="001C3B73" w:rsidRPr="00B073C5" w14:paraId="2B08167C" w14:textId="77777777" w:rsidTr="00422C7E">
        <w:trPr>
          <w:trHeight w:val="1353"/>
        </w:trPr>
        <w:tc>
          <w:tcPr>
            <w:tcW w:w="8188" w:type="dxa"/>
          </w:tcPr>
          <w:p w14:paraId="3701DC83" w14:textId="77777777" w:rsidR="001C3B73" w:rsidRPr="00A87B49" w:rsidRDefault="001C3B73" w:rsidP="001F637C">
            <w:pPr>
              <w:spacing w:after="240"/>
              <w:jc w:val="both"/>
              <w:rPr>
                <w:rFonts w:ascii="Verdana" w:hAnsi="Verdana"/>
                <w:bCs/>
                <w:sz w:val="20"/>
                <w:szCs w:val="20"/>
              </w:rPr>
            </w:pPr>
            <w:r>
              <w:rPr>
                <w:rFonts w:ascii="Verdana" w:hAnsi="Verdana"/>
                <w:b/>
                <w:sz w:val="20"/>
              </w:rPr>
              <w:t xml:space="preserve">Step 1: </w:t>
            </w:r>
            <w:r w:rsidRPr="00C4275F">
              <w:rPr>
                <w:rFonts w:ascii="Verdana" w:hAnsi="Verdana"/>
                <w:sz w:val="20"/>
              </w:rPr>
              <w:t>Address any issues concerning industrial relations and on-site safety that may have an impact on the preparation and human resourcing for building work.</w:t>
            </w:r>
            <w:r>
              <w:rPr>
                <w:rFonts w:ascii="Verdana" w:hAnsi="Verdana"/>
                <w:sz w:val="20"/>
                <w:szCs w:val="20"/>
              </w:rPr>
              <w:t xml:space="preserve"> </w:t>
            </w:r>
          </w:p>
          <w:p w14:paraId="222DD564" w14:textId="655E07B1" w:rsidR="001C3B73" w:rsidRDefault="00416320" w:rsidP="00205476">
            <w:pPr>
              <w:numPr>
                <w:ilvl w:val="0"/>
                <w:numId w:val="31"/>
              </w:numPr>
              <w:spacing w:after="240"/>
              <w:jc w:val="both"/>
              <w:rPr>
                <w:rFonts w:ascii="Verdana" w:hAnsi="Verdana"/>
                <w:sz w:val="20"/>
                <w:szCs w:val="20"/>
              </w:rPr>
            </w:pPr>
            <w:r>
              <w:rPr>
                <w:rFonts w:ascii="Verdana" w:hAnsi="Verdana"/>
                <w:sz w:val="20"/>
                <w:szCs w:val="20"/>
              </w:rPr>
              <w:t>D</w:t>
            </w:r>
            <w:r w:rsidR="001C3B73" w:rsidRPr="007A7E04">
              <w:rPr>
                <w:rFonts w:ascii="Verdana" w:hAnsi="Verdana"/>
                <w:sz w:val="20"/>
                <w:szCs w:val="20"/>
              </w:rPr>
              <w:t>ocument the following using Template 5.</w:t>
            </w:r>
          </w:p>
          <w:p w14:paraId="53602230" w14:textId="77777777" w:rsidR="001C3B73" w:rsidRPr="0018185D" w:rsidRDefault="001C3B73" w:rsidP="00205476">
            <w:pPr>
              <w:numPr>
                <w:ilvl w:val="1"/>
                <w:numId w:val="31"/>
              </w:numPr>
              <w:spacing w:after="240"/>
              <w:jc w:val="both"/>
              <w:rPr>
                <w:rFonts w:ascii="Verdana" w:hAnsi="Verdana"/>
                <w:sz w:val="20"/>
                <w:szCs w:val="20"/>
              </w:rPr>
            </w:pPr>
            <w:r>
              <w:rPr>
                <w:rFonts w:ascii="Verdana" w:hAnsi="Verdana"/>
                <w:sz w:val="20"/>
              </w:rPr>
              <w:t xml:space="preserve">Three (3) </w:t>
            </w:r>
            <w:r w:rsidRPr="00C4275F">
              <w:rPr>
                <w:rFonts w:ascii="Verdana" w:hAnsi="Verdana"/>
                <w:sz w:val="20"/>
              </w:rPr>
              <w:t>issues concerning industrial relations and on-site safety</w:t>
            </w:r>
            <w:r>
              <w:rPr>
                <w:rFonts w:ascii="Verdana" w:hAnsi="Verdana"/>
                <w:sz w:val="20"/>
              </w:rPr>
              <w:t xml:space="preserve">. </w:t>
            </w:r>
          </w:p>
          <w:p w14:paraId="382BCB40" w14:textId="276C1A70" w:rsidR="001C3B73" w:rsidRPr="007A7E04" w:rsidRDefault="001C3B73" w:rsidP="00BF21C9">
            <w:pPr>
              <w:numPr>
                <w:ilvl w:val="1"/>
                <w:numId w:val="31"/>
              </w:numPr>
              <w:spacing w:after="240"/>
              <w:jc w:val="both"/>
              <w:rPr>
                <w:rFonts w:ascii="Verdana" w:hAnsi="Verdana"/>
                <w:sz w:val="20"/>
                <w:szCs w:val="20"/>
              </w:rPr>
            </w:pPr>
            <w:r>
              <w:rPr>
                <w:rFonts w:ascii="Verdana" w:hAnsi="Verdana"/>
                <w:sz w:val="20"/>
                <w:szCs w:val="20"/>
              </w:rPr>
              <w:t>Actions implemented to address any issues identified.</w:t>
            </w:r>
          </w:p>
        </w:tc>
        <w:tc>
          <w:tcPr>
            <w:tcW w:w="2410" w:type="dxa"/>
          </w:tcPr>
          <w:p w14:paraId="03212EAB" w14:textId="1AC105BA" w:rsidR="001C3B73" w:rsidRPr="00B073C5" w:rsidRDefault="00EF0C32" w:rsidP="00F27E29">
            <w:pPr>
              <w:numPr>
                <w:ilvl w:val="0"/>
                <w:numId w:val="38"/>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56544" behindDoc="1" locked="0" layoutInCell="1" allowOverlap="1" wp14:anchorId="7A056265" wp14:editId="77056668">
                  <wp:simplePos x="0" y="0"/>
                  <wp:positionH relativeFrom="column">
                    <wp:posOffset>455460</wp:posOffset>
                  </wp:positionH>
                  <wp:positionV relativeFrom="paragraph">
                    <wp:posOffset>-80479</wp:posOffset>
                  </wp:positionV>
                  <wp:extent cx="311150" cy="311150"/>
                  <wp:effectExtent l="0" t="0" r="0" b="0"/>
                  <wp:wrapNone/>
                  <wp:docPr id="432737713" name="Graphic 43273771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r>
      <w:tr w:rsidR="001C3B73" w:rsidRPr="00B073C5" w14:paraId="74B8A908" w14:textId="77777777" w:rsidTr="00422C7E">
        <w:trPr>
          <w:trHeight w:val="526"/>
        </w:trPr>
        <w:tc>
          <w:tcPr>
            <w:tcW w:w="8188" w:type="dxa"/>
          </w:tcPr>
          <w:p w14:paraId="70536E02" w14:textId="77777777" w:rsidR="001C3B73" w:rsidRDefault="001C3B73" w:rsidP="001F637C">
            <w:pPr>
              <w:spacing w:after="240"/>
              <w:jc w:val="both"/>
              <w:rPr>
                <w:rFonts w:ascii="Verdana" w:hAnsi="Verdana"/>
                <w:bCs/>
                <w:sz w:val="20"/>
              </w:rPr>
            </w:pPr>
            <w:r>
              <w:rPr>
                <w:rFonts w:ascii="Verdana" w:hAnsi="Verdana"/>
                <w:b/>
                <w:sz w:val="20"/>
              </w:rPr>
              <w:t xml:space="preserve">Step 2: </w:t>
            </w:r>
            <w:r w:rsidRPr="00C4275F">
              <w:rPr>
                <w:rFonts w:ascii="Verdana" w:hAnsi="Verdana"/>
                <w:bCs/>
                <w:sz w:val="20"/>
              </w:rPr>
              <w:t>Determine and allocate on-site human resource needs.</w:t>
            </w:r>
            <w:r>
              <w:rPr>
                <w:rFonts w:ascii="Verdana" w:hAnsi="Verdana"/>
                <w:bCs/>
                <w:sz w:val="20"/>
              </w:rPr>
              <w:t xml:space="preserve"> </w:t>
            </w:r>
          </w:p>
          <w:p w14:paraId="4BB04733" w14:textId="77777777" w:rsidR="001C3B73" w:rsidRPr="00483852" w:rsidRDefault="001C3B73" w:rsidP="00205476">
            <w:pPr>
              <w:numPr>
                <w:ilvl w:val="0"/>
                <w:numId w:val="31"/>
              </w:numPr>
              <w:spacing w:after="240"/>
              <w:jc w:val="both"/>
              <w:rPr>
                <w:rFonts w:ascii="Verdana" w:hAnsi="Verdana"/>
                <w:sz w:val="20"/>
                <w:szCs w:val="20"/>
              </w:rPr>
            </w:pPr>
            <w:r w:rsidRPr="00483852">
              <w:rPr>
                <w:rFonts w:ascii="Verdana" w:hAnsi="Verdana"/>
                <w:sz w:val="20"/>
                <w:szCs w:val="20"/>
              </w:rPr>
              <w:t xml:space="preserve">Identify the human resource requirements </w:t>
            </w:r>
            <w:r>
              <w:rPr>
                <w:rFonts w:ascii="Verdana" w:hAnsi="Verdana"/>
                <w:sz w:val="20"/>
                <w:szCs w:val="20"/>
              </w:rPr>
              <w:t>for different stages of the construction project</w:t>
            </w:r>
            <w:r w:rsidRPr="00483852">
              <w:rPr>
                <w:rFonts w:ascii="Verdana" w:hAnsi="Verdana"/>
                <w:sz w:val="20"/>
                <w:szCs w:val="20"/>
              </w:rPr>
              <w:t>.</w:t>
            </w:r>
          </w:p>
          <w:p w14:paraId="44A84EC3" w14:textId="77777777" w:rsidR="001C3B73" w:rsidRPr="00FC4FD6" w:rsidRDefault="001C3B73" w:rsidP="00205476">
            <w:pPr>
              <w:numPr>
                <w:ilvl w:val="0"/>
                <w:numId w:val="31"/>
              </w:numPr>
              <w:spacing w:after="240"/>
              <w:jc w:val="both"/>
              <w:rPr>
                <w:rFonts w:ascii="Verdana" w:hAnsi="Verdana"/>
                <w:sz w:val="20"/>
                <w:szCs w:val="20"/>
              </w:rPr>
            </w:pPr>
            <w:r w:rsidRPr="00483852">
              <w:rPr>
                <w:rFonts w:ascii="Verdana" w:hAnsi="Verdana"/>
                <w:sz w:val="20"/>
                <w:szCs w:val="20"/>
              </w:rPr>
              <w:t>Ensure the allocation of on-site human requirements.</w:t>
            </w:r>
          </w:p>
          <w:p w14:paraId="07E26383" w14:textId="77777777" w:rsidR="001C3B73" w:rsidRPr="00A87B49" w:rsidRDefault="001C3B73" w:rsidP="00205476">
            <w:pPr>
              <w:numPr>
                <w:ilvl w:val="0"/>
                <w:numId w:val="31"/>
              </w:numPr>
              <w:spacing w:after="240"/>
              <w:jc w:val="both"/>
              <w:rPr>
                <w:rFonts w:ascii="Verdana" w:hAnsi="Verdana"/>
                <w:bCs/>
              </w:rPr>
            </w:pPr>
            <w:r w:rsidRPr="00FC4FD6">
              <w:rPr>
                <w:rFonts w:ascii="Verdana" w:hAnsi="Verdana"/>
                <w:sz w:val="20"/>
                <w:szCs w:val="20"/>
              </w:rPr>
              <w:t>Detail the human resources allocated for different construction tasks using Template 5.</w:t>
            </w:r>
            <w:r>
              <w:rPr>
                <w:rFonts w:ascii="Verdana" w:hAnsi="Verdana"/>
                <w:bCs/>
              </w:rPr>
              <w:t xml:space="preserve"> </w:t>
            </w:r>
          </w:p>
        </w:tc>
        <w:tc>
          <w:tcPr>
            <w:tcW w:w="2410" w:type="dxa"/>
          </w:tcPr>
          <w:p w14:paraId="131055CF" w14:textId="25368A96" w:rsidR="001C3B73" w:rsidRPr="00B073C5" w:rsidRDefault="00EF0C32" w:rsidP="00F27E29">
            <w:pPr>
              <w:numPr>
                <w:ilvl w:val="0"/>
                <w:numId w:val="38"/>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58592" behindDoc="1" locked="0" layoutInCell="1" allowOverlap="1" wp14:anchorId="386F5810" wp14:editId="6DBF76A5">
                  <wp:simplePos x="0" y="0"/>
                  <wp:positionH relativeFrom="column">
                    <wp:posOffset>487266</wp:posOffset>
                  </wp:positionH>
                  <wp:positionV relativeFrom="paragraph">
                    <wp:posOffset>-27995</wp:posOffset>
                  </wp:positionV>
                  <wp:extent cx="311150" cy="311150"/>
                  <wp:effectExtent l="0" t="0" r="0" b="0"/>
                  <wp:wrapNone/>
                  <wp:docPr id="1094319041" name="Graphic 109431904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r>
      <w:tr w:rsidR="001C3B73" w:rsidRPr="00B073C5" w14:paraId="3F8D7D7E" w14:textId="77777777" w:rsidTr="00422C7E">
        <w:trPr>
          <w:trHeight w:val="822"/>
        </w:trPr>
        <w:tc>
          <w:tcPr>
            <w:tcW w:w="8188" w:type="dxa"/>
          </w:tcPr>
          <w:p w14:paraId="09C3A6F2" w14:textId="70F1D8AA" w:rsidR="001C3B73" w:rsidRDefault="001C3B73" w:rsidP="001F637C">
            <w:pPr>
              <w:spacing w:after="24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C4275F">
              <w:rPr>
                <w:rFonts w:ascii="Verdana" w:hAnsi="Verdana"/>
                <w:bCs/>
                <w:sz w:val="20"/>
              </w:rPr>
              <w:t xml:space="preserve">Engage or appoint a construction </w:t>
            </w:r>
            <w:r w:rsidR="00416320">
              <w:rPr>
                <w:rFonts w:ascii="Verdana" w:hAnsi="Verdana"/>
                <w:bCs/>
                <w:sz w:val="20"/>
              </w:rPr>
              <w:t>work supervisor</w:t>
            </w:r>
            <w:r w:rsidRPr="00C4275F">
              <w:rPr>
                <w:rFonts w:ascii="Verdana" w:hAnsi="Verdana"/>
                <w:bCs/>
                <w:sz w:val="20"/>
              </w:rPr>
              <w:t>.</w:t>
            </w:r>
          </w:p>
          <w:p w14:paraId="6B399901" w14:textId="4B072697" w:rsidR="00422C7E" w:rsidRPr="00FC4FD6" w:rsidRDefault="00422C7E" w:rsidP="001F637C">
            <w:pPr>
              <w:spacing w:after="240"/>
              <w:jc w:val="both"/>
              <w:rPr>
                <w:rFonts w:ascii="Verdana" w:hAnsi="Verdana"/>
                <w:bCs/>
                <w:sz w:val="20"/>
              </w:rPr>
            </w:pPr>
            <w:r w:rsidRPr="0093551E">
              <w:rPr>
                <w:rFonts w:ascii="Verdana" w:hAnsi="Verdana"/>
                <w:b/>
                <w:sz w:val="20"/>
                <w:szCs w:val="20"/>
                <w:u w:val="single"/>
              </w:rPr>
              <w:t>Note:</w:t>
            </w:r>
            <w:r>
              <w:rPr>
                <w:rFonts w:ascii="Verdana" w:hAnsi="Verdana"/>
                <w:bCs/>
                <w:sz w:val="20"/>
                <w:szCs w:val="20"/>
              </w:rPr>
              <w:t xml:space="preserve"> Candidate must provide screenshot/email evidence of engaging or appointing a construction </w:t>
            </w:r>
            <w:r w:rsidR="00416320">
              <w:rPr>
                <w:rFonts w:ascii="Verdana" w:hAnsi="Verdana"/>
                <w:bCs/>
                <w:sz w:val="20"/>
                <w:szCs w:val="20"/>
              </w:rPr>
              <w:t>work supervisor (this can be simulated with your supervisor).</w:t>
            </w:r>
          </w:p>
        </w:tc>
        <w:tc>
          <w:tcPr>
            <w:tcW w:w="2410" w:type="dxa"/>
          </w:tcPr>
          <w:p w14:paraId="1BAFBA5F" w14:textId="6537815D" w:rsidR="001C3B73" w:rsidRPr="00B073C5" w:rsidRDefault="00EF0C32" w:rsidP="00F27E29">
            <w:pPr>
              <w:numPr>
                <w:ilvl w:val="0"/>
                <w:numId w:val="38"/>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60640" behindDoc="1" locked="0" layoutInCell="1" allowOverlap="1" wp14:anchorId="1D6ABC81" wp14:editId="45EE8C74">
                  <wp:simplePos x="0" y="0"/>
                  <wp:positionH relativeFrom="column">
                    <wp:posOffset>479315</wp:posOffset>
                  </wp:positionH>
                  <wp:positionV relativeFrom="paragraph">
                    <wp:posOffset>-67117</wp:posOffset>
                  </wp:positionV>
                  <wp:extent cx="311150" cy="311150"/>
                  <wp:effectExtent l="0" t="0" r="0" b="0"/>
                  <wp:wrapNone/>
                  <wp:docPr id="2105374189" name="Graphic 210537418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r>
      <w:tr w:rsidR="001C3B73" w:rsidRPr="00B073C5" w14:paraId="25D640B0" w14:textId="77777777" w:rsidTr="00422C7E">
        <w:trPr>
          <w:trHeight w:val="822"/>
        </w:trPr>
        <w:tc>
          <w:tcPr>
            <w:tcW w:w="8188" w:type="dxa"/>
          </w:tcPr>
          <w:p w14:paraId="32142058" w14:textId="77777777" w:rsidR="001C3B73" w:rsidRDefault="001C3B73" w:rsidP="001F637C">
            <w:pPr>
              <w:spacing w:after="240"/>
              <w:jc w:val="both"/>
              <w:rPr>
                <w:rFonts w:ascii="Verdana" w:hAnsi="Verdana"/>
                <w:bCs/>
                <w:sz w:val="20"/>
              </w:rPr>
            </w:pPr>
            <w:r>
              <w:rPr>
                <w:rFonts w:ascii="Verdana" w:hAnsi="Verdana"/>
                <w:b/>
                <w:sz w:val="20"/>
              </w:rPr>
              <w:t>Step 4:</w:t>
            </w:r>
            <w:r>
              <w:rPr>
                <w:rFonts w:ascii="Verdana" w:hAnsi="Verdana"/>
                <w:bCs/>
                <w:sz w:val="20"/>
              </w:rPr>
              <w:t xml:space="preserve"> </w:t>
            </w:r>
            <w:r w:rsidRPr="00C4275F">
              <w:rPr>
                <w:rFonts w:ascii="Verdana" w:hAnsi="Verdana"/>
                <w:bCs/>
                <w:sz w:val="20"/>
              </w:rPr>
              <w:t>Engage the appropriate employees or contractors for the project's requirements.</w:t>
            </w:r>
          </w:p>
          <w:p w14:paraId="49299414" w14:textId="77777777" w:rsidR="001C3B73" w:rsidRDefault="001C3B73" w:rsidP="00205476">
            <w:pPr>
              <w:numPr>
                <w:ilvl w:val="0"/>
                <w:numId w:val="31"/>
              </w:numPr>
              <w:spacing w:after="240"/>
              <w:jc w:val="both"/>
              <w:rPr>
                <w:rFonts w:ascii="Verdana" w:hAnsi="Verdana"/>
                <w:sz w:val="20"/>
                <w:szCs w:val="20"/>
              </w:rPr>
            </w:pPr>
            <w:r w:rsidRPr="00436FC4">
              <w:rPr>
                <w:rFonts w:ascii="Verdana" w:hAnsi="Verdana"/>
                <w:sz w:val="20"/>
                <w:szCs w:val="20"/>
              </w:rPr>
              <w:t xml:space="preserve">Analyse the project needs from </w:t>
            </w:r>
            <w:r>
              <w:rPr>
                <w:rFonts w:ascii="Verdana" w:hAnsi="Verdana"/>
                <w:sz w:val="20"/>
                <w:szCs w:val="20"/>
              </w:rPr>
              <w:t>p</w:t>
            </w:r>
            <w:r w:rsidRPr="00436FC4">
              <w:rPr>
                <w:rFonts w:ascii="Verdana" w:hAnsi="Verdana"/>
                <w:sz w:val="20"/>
                <w:szCs w:val="20"/>
              </w:rPr>
              <w:t>roject plans and specifications</w:t>
            </w:r>
            <w:r w:rsidRPr="00436FC4">
              <w:rPr>
                <w:rFonts w:ascii="Verdana" w:hAnsi="Verdana"/>
                <w:bCs/>
                <w:sz w:val="20"/>
                <w:szCs w:val="20"/>
              </w:rPr>
              <w:t>.</w:t>
            </w:r>
          </w:p>
          <w:p w14:paraId="5B22A160" w14:textId="77777777" w:rsidR="001C3B73" w:rsidRDefault="001C3B73" w:rsidP="00205476">
            <w:pPr>
              <w:numPr>
                <w:ilvl w:val="0"/>
                <w:numId w:val="31"/>
              </w:numPr>
              <w:spacing w:after="240"/>
              <w:jc w:val="both"/>
              <w:rPr>
                <w:rFonts w:ascii="Verdana" w:hAnsi="Verdana"/>
                <w:sz w:val="20"/>
                <w:szCs w:val="20"/>
              </w:rPr>
            </w:pPr>
            <w:r w:rsidRPr="003E286B">
              <w:rPr>
                <w:rFonts w:ascii="Verdana" w:hAnsi="Verdana"/>
                <w:sz w:val="20"/>
                <w:szCs w:val="20"/>
              </w:rPr>
              <w:t xml:space="preserve">Engage appropriate employees or contractors as stated for project needs. </w:t>
            </w:r>
          </w:p>
          <w:p w14:paraId="5F55EBE5" w14:textId="77777777" w:rsidR="001C3B73" w:rsidRDefault="001C3B73" w:rsidP="00205476">
            <w:pPr>
              <w:numPr>
                <w:ilvl w:val="0"/>
                <w:numId w:val="31"/>
              </w:numPr>
              <w:spacing w:after="240"/>
              <w:jc w:val="both"/>
              <w:rPr>
                <w:rFonts w:ascii="Verdana" w:hAnsi="Verdana"/>
                <w:sz w:val="20"/>
                <w:szCs w:val="20"/>
              </w:rPr>
            </w:pPr>
            <w:r w:rsidRPr="00436FC4">
              <w:rPr>
                <w:rFonts w:ascii="Verdana" w:hAnsi="Verdana"/>
                <w:sz w:val="20"/>
                <w:szCs w:val="20"/>
              </w:rPr>
              <w:t xml:space="preserve">Ensure the employees or contractors are </w:t>
            </w:r>
            <w:proofErr w:type="spellStart"/>
            <w:r w:rsidRPr="00436FC4">
              <w:rPr>
                <w:rFonts w:ascii="Verdana" w:hAnsi="Verdana"/>
                <w:sz w:val="20"/>
                <w:szCs w:val="20"/>
              </w:rPr>
              <w:t>skilful</w:t>
            </w:r>
            <w:proofErr w:type="spellEnd"/>
            <w:r w:rsidRPr="00436FC4">
              <w:rPr>
                <w:rFonts w:ascii="Verdana" w:hAnsi="Verdana"/>
                <w:sz w:val="20"/>
                <w:szCs w:val="20"/>
              </w:rPr>
              <w:t xml:space="preserve"> enough to perform the task.</w:t>
            </w:r>
          </w:p>
          <w:p w14:paraId="5A95BF1C" w14:textId="6BAA6257" w:rsidR="00422C7E" w:rsidRPr="00FC1891" w:rsidRDefault="00422C7E" w:rsidP="00422C7E">
            <w:pPr>
              <w:spacing w:after="240"/>
              <w:jc w:val="both"/>
              <w:rPr>
                <w:rFonts w:ascii="Verdana" w:hAnsi="Verdana"/>
                <w:sz w:val="20"/>
                <w:szCs w:val="20"/>
              </w:rPr>
            </w:pPr>
            <w:r w:rsidRPr="0093551E">
              <w:rPr>
                <w:rFonts w:ascii="Verdana" w:hAnsi="Verdana"/>
                <w:b/>
                <w:sz w:val="20"/>
                <w:szCs w:val="20"/>
                <w:u w:val="single"/>
              </w:rPr>
              <w:t>Note:</w:t>
            </w:r>
            <w:r>
              <w:rPr>
                <w:rFonts w:ascii="Verdana" w:hAnsi="Verdana"/>
                <w:bCs/>
                <w:sz w:val="20"/>
                <w:szCs w:val="20"/>
              </w:rPr>
              <w:t xml:space="preserve"> Candidate must provide screenshot/email evidence of engaging appropriate employees or contractors for the building project</w:t>
            </w:r>
            <w:r w:rsidR="00416320">
              <w:rPr>
                <w:rFonts w:ascii="Verdana" w:hAnsi="Verdana"/>
                <w:bCs/>
                <w:sz w:val="20"/>
                <w:szCs w:val="20"/>
              </w:rPr>
              <w:t xml:space="preserve"> (this can be simulated with your supervisor)</w:t>
            </w:r>
            <w:r>
              <w:rPr>
                <w:rFonts w:ascii="Verdana" w:hAnsi="Verdana"/>
                <w:bCs/>
                <w:sz w:val="20"/>
                <w:szCs w:val="20"/>
              </w:rPr>
              <w:t>.</w:t>
            </w:r>
          </w:p>
        </w:tc>
        <w:tc>
          <w:tcPr>
            <w:tcW w:w="2410" w:type="dxa"/>
          </w:tcPr>
          <w:p w14:paraId="3DD169D7" w14:textId="6B8F1D26" w:rsidR="001C3B73" w:rsidRPr="00B073C5" w:rsidRDefault="00EF0C32" w:rsidP="00F27E29">
            <w:pPr>
              <w:numPr>
                <w:ilvl w:val="0"/>
                <w:numId w:val="38"/>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762688" behindDoc="1" locked="0" layoutInCell="1" allowOverlap="1" wp14:anchorId="6C5E20EE" wp14:editId="3915E53F">
                  <wp:simplePos x="0" y="0"/>
                  <wp:positionH relativeFrom="column">
                    <wp:posOffset>423656</wp:posOffset>
                  </wp:positionH>
                  <wp:positionV relativeFrom="paragraph">
                    <wp:posOffset>-72528</wp:posOffset>
                  </wp:positionV>
                  <wp:extent cx="311150" cy="311150"/>
                  <wp:effectExtent l="0" t="0" r="0" b="0"/>
                  <wp:wrapNone/>
                  <wp:docPr id="1014826527" name="Graphic 101482652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r>
    </w:tbl>
    <w:p w14:paraId="4EA699F5" w14:textId="77777777" w:rsidR="001C3B73" w:rsidRDefault="001C3B73" w:rsidP="001C3B73">
      <w:pPr>
        <w:rPr>
          <w:rFonts w:ascii="Verdana" w:hAnsi="Verdana"/>
          <w:b/>
          <w:sz w:val="20"/>
          <w:lang w:val="en"/>
        </w:rPr>
      </w:pPr>
      <w:r>
        <w:rPr>
          <w:rFonts w:ascii="Verdana" w:hAnsi="Verdana"/>
          <w:b/>
          <w:sz w:val="20"/>
          <w:lang w:val="en"/>
        </w:rPr>
        <w:br w:type="page"/>
      </w:r>
    </w:p>
    <w:p w14:paraId="686D2D42" w14:textId="026309AA" w:rsidR="001C3B73" w:rsidRPr="00920DAC" w:rsidRDefault="001C3B73" w:rsidP="001C3B73">
      <w:pPr>
        <w:spacing w:after="240"/>
        <w:jc w:val="both"/>
        <w:rPr>
          <w:rFonts w:ascii="Verdana" w:hAnsi="Verdana"/>
          <w:b/>
          <w:sz w:val="20"/>
        </w:rPr>
      </w:pPr>
      <w:bookmarkStart w:id="41" w:name="_Hlk124766083"/>
      <w:r w:rsidRPr="00920DAC">
        <w:rPr>
          <w:rFonts w:ascii="Verdana" w:hAnsi="Verdana"/>
          <w:b/>
          <w:sz w:val="20"/>
        </w:rPr>
        <w:lastRenderedPageBreak/>
        <w:t>Template 5: Organise on-site human resources</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1C3B73" w:rsidRPr="009D55C2" w14:paraId="01DAAEA6" w14:textId="77777777" w:rsidTr="001F637C">
        <w:trPr>
          <w:trHeight w:val="723"/>
        </w:trPr>
        <w:tc>
          <w:tcPr>
            <w:tcW w:w="10467" w:type="dxa"/>
            <w:gridSpan w:val="2"/>
            <w:shd w:val="clear" w:color="auto" w:fill="002060"/>
            <w:tcMar>
              <w:top w:w="100" w:type="dxa"/>
              <w:left w:w="100" w:type="dxa"/>
              <w:bottom w:w="100" w:type="dxa"/>
              <w:right w:w="100" w:type="dxa"/>
            </w:tcMar>
            <w:hideMark/>
          </w:tcPr>
          <w:p w14:paraId="3F6E3456" w14:textId="77777777" w:rsidR="001C3B73" w:rsidRPr="009D55C2" w:rsidRDefault="001C3B73" w:rsidP="001F637C">
            <w:pPr>
              <w:spacing w:after="240"/>
              <w:jc w:val="center"/>
              <w:rPr>
                <w:rFonts w:ascii="Verdana" w:hAnsi="Verdana"/>
                <w:bCs/>
                <w:sz w:val="20"/>
                <w:highlight w:val="yellow"/>
              </w:rPr>
            </w:pPr>
            <w:r w:rsidRPr="00920DAC">
              <w:rPr>
                <w:rFonts w:ascii="Verdana" w:hAnsi="Verdana"/>
                <w:b/>
                <w:bCs/>
                <w:sz w:val="20"/>
              </w:rPr>
              <w:t xml:space="preserve">Organise on- site </w:t>
            </w:r>
            <w:r w:rsidRPr="00381B03">
              <w:rPr>
                <w:rFonts w:ascii="Verdana" w:hAnsi="Verdana"/>
                <w:b/>
                <w:bCs/>
                <w:sz w:val="20"/>
              </w:rPr>
              <w:t>human resources (</w:t>
            </w:r>
            <w:r>
              <w:rPr>
                <w:rFonts w:ascii="Verdana" w:hAnsi="Verdana"/>
                <w:b/>
                <w:bCs/>
                <w:sz w:val="20"/>
              </w:rPr>
              <w:t>2</w:t>
            </w:r>
            <w:r w:rsidRPr="00381B03">
              <w:rPr>
                <w:rFonts w:ascii="Verdana" w:hAnsi="Verdana"/>
                <w:b/>
                <w:bCs/>
                <w:sz w:val="20"/>
              </w:rPr>
              <w:t>00-</w:t>
            </w:r>
            <w:r>
              <w:rPr>
                <w:rFonts w:ascii="Verdana" w:hAnsi="Verdana"/>
                <w:b/>
                <w:bCs/>
                <w:sz w:val="20"/>
              </w:rPr>
              <w:t>3</w:t>
            </w:r>
            <w:r w:rsidRPr="00381B03">
              <w:rPr>
                <w:rFonts w:ascii="Verdana" w:hAnsi="Verdana"/>
                <w:b/>
                <w:bCs/>
                <w:sz w:val="20"/>
              </w:rPr>
              <w:t>00 words)</w:t>
            </w:r>
          </w:p>
        </w:tc>
      </w:tr>
      <w:tr w:rsidR="001C3B73" w:rsidRPr="009D55C2" w14:paraId="236D328F" w14:textId="77777777" w:rsidTr="00F27E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D6ABCE5" w14:textId="77777777" w:rsidR="001C3B73" w:rsidRPr="009D55C2" w:rsidRDefault="001C3B73" w:rsidP="00F27E29">
            <w:pPr>
              <w:rPr>
                <w:rFonts w:ascii="Verdana" w:eastAsia="Times New Roman" w:hAnsi="Verdana" w:cs="Times New Roman"/>
                <w:bCs/>
                <w:sz w:val="20"/>
                <w:szCs w:val="20"/>
                <w:highlight w:val="yellow"/>
              </w:rPr>
            </w:pPr>
            <w:r w:rsidRPr="00381B03">
              <w:rPr>
                <w:rFonts w:ascii="Verdana" w:hAnsi="Verdana"/>
                <w:sz w:val="20"/>
              </w:rPr>
              <w:t xml:space="preserve">Three (3) issues concerning industrial relations and on-site safety. </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D155CF" w14:textId="02CA258D" w:rsidR="001C3B73" w:rsidRDefault="00EF0C32" w:rsidP="00EF0C32">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Any injuries that </w:t>
            </w:r>
            <w:r w:rsidR="00DE075E">
              <w:rPr>
                <w:rFonts w:ascii="Verdana" w:hAnsi="Verdana" w:cs="Arial"/>
                <w:color w:val="3A5D9C" w:themeColor="accent1"/>
              </w:rPr>
              <w:t>occur</w:t>
            </w:r>
            <w:r>
              <w:rPr>
                <w:rFonts w:ascii="Verdana" w:hAnsi="Verdana" w:cs="Arial"/>
                <w:color w:val="3A5D9C" w:themeColor="accent1"/>
              </w:rPr>
              <w:t xml:space="preserve"> on site </w:t>
            </w:r>
          </w:p>
          <w:p w14:paraId="1E85651C" w14:textId="77777777" w:rsidR="00B160E5" w:rsidRDefault="00EF0C32" w:rsidP="00B160E5">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Any occupational illnesses that may arise </w:t>
            </w:r>
          </w:p>
          <w:p w14:paraId="160A47B2" w14:textId="3BC56375" w:rsidR="00662D1D" w:rsidRPr="00B160E5" w:rsidRDefault="00662D1D" w:rsidP="00B160E5">
            <w:pPr>
              <w:pStyle w:val="ListParagraph"/>
              <w:numPr>
                <w:ilvl w:val="1"/>
                <w:numId w:val="17"/>
              </w:numPr>
              <w:jc w:val="both"/>
              <w:rPr>
                <w:rFonts w:ascii="Verdana" w:hAnsi="Verdana" w:cs="Arial"/>
                <w:color w:val="3A5D9C" w:themeColor="accent1"/>
              </w:rPr>
            </w:pPr>
            <w:r w:rsidRPr="00B160E5">
              <w:rPr>
                <w:rFonts w:ascii="Verdana" w:hAnsi="Verdana" w:cs="Arial"/>
                <w:color w:val="3A5D9C" w:themeColor="accent1"/>
              </w:rPr>
              <w:t>A safety incident that could occur during the construction of the project.</w:t>
            </w:r>
          </w:p>
        </w:tc>
      </w:tr>
      <w:tr w:rsidR="001C3B73" w:rsidRPr="009D55C2" w14:paraId="05609EB2" w14:textId="77777777" w:rsidTr="00F27E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F3968F3" w14:textId="77777777" w:rsidR="001C3B73" w:rsidRPr="009D55C2" w:rsidRDefault="001C3B73" w:rsidP="00F27E29">
            <w:pPr>
              <w:spacing w:after="240"/>
              <w:rPr>
                <w:rFonts w:ascii="Verdana" w:hAnsi="Verdana"/>
                <w:bCs/>
                <w:sz w:val="20"/>
                <w:highlight w:val="yellow"/>
              </w:rPr>
            </w:pPr>
            <w:r w:rsidRPr="00381B03">
              <w:rPr>
                <w:rFonts w:ascii="Verdana" w:hAnsi="Verdana"/>
                <w:sz w:val="20"/>
              </w:rPr>
              <w:t>Actions implemented to address any issues identified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FAED40" w14:textId="77777777" w:rsidR="001C3B73" w:rsidRDefault="00662D1D" w:rsidP="00662D1D">
            <w:pPr>
              <w:pStyle w:val="ListParagraph"/>
              <w:numPr>
                <w:ilvl w:val="1"/>
                <w:numId w:val="17"/>
              </w:numPr>
              <w:jc w:val="both"/>
              <w:rPr>
                <w:rFonts w:ascii="Verdana" w:hAnsi="Verdana" w:cs="Arial"/>
                <w:color w:val="3A5D9C" w:themeColor="accent1"/>
              </w:rPr>
            </w:pPr>
            <w:proofErr w:type="spellStart"/>
            <w:r>
              <w:rPr>
                <w:rFonts w:ascii="Verdana" w:hAnsi="Verdana" w:cs="Arial"/>
                <w:color w:val="3A5D9C" w:themeColor="accent1"/>
              </w:rPr>
              <w:t>Prestarts</w:t>
            </w:r>
            <w:proofErr w:type="spellEnd"/>
            <w:r>
              <w:rPr>
                <w:rFonts w:ascii="Verdana" w:hAnsi="Verdana" w:cs="Arial"/>
                <w:color w:val="3A5D9C" w:themeColor="accent1"/>
              </w:rPr>
              <w:t xml:space="preserve"> every morning, </w:t>
            </w:r>
            <w:proofErr w:type="gramStart"/>
            <w:r>
              <w:rPr>
                <w:rFonts w:ascii="Verdana" w:hAnsi="Verdana" w:cs="Arial"/>
                <w:color w:val="3A5D9C" w:themeColor="accent1"/>
              </w:rPr>
              <w:t>warm ups</w:t>
            </w:r>
            <w:proofErr w:type="gramEnd"/>
            <w:r>
              <w:rPr>
                <w:rFonts w:ascii="Verdana" w:hAnsi="Verdana" w:cs="Arial"/>
                <w:color w:val="3A5D9C" w:themeColor="accent1"/>
              </w:rPr>
              <w:t xml:space="preserve"> included in the prestart to </w:t>
            </w:r>
            <w:proofErr w:type="spellStart"/>
            <w:r>
              <w:rPr>
                <w:rFonts w:ascii="Verdana" w:hAnsi="Verdana" w:cs="Arial"/>
                <w:color w:val="3A5D9C" w:themeColor="accent1"/>
              </w:rPr>
              <w:t>minimise</w:t>
            </w:r>
            <w:proofErr w:type="spellEnd"/>
            <w:r>
              <w:rPr>
                <w:rFonts w:ascii="Verdana" w:hAnsi="Verdana" w:cs="Arial"/>
                <w:color w:val="3A5D9C" w:themeColor="accent1"/>
              </w:rPr>
              <w:t xml:space="preserve"> shoulder injuries. </w:t>
            </w:r>
            <w:proofErr w:type="gramStart"/>
            <w:r>
              <w:rPr>
                <w:rFonts w:ascii="Verdana" w:hAnsi="Verdana" w:cs="Arial"/>
                <w:color w:val="3A5D9C" w:themeColor="accent1"/>
              </w:rPr>
              <w:t>Tool box</w:t>
            </w:r>
            <w:proofErr w:type="gramEnd"/>
            <w:r>
              <w:rPr>
                <w:rFonts w:ascii="Verdana" w:hAnsi="Verdana" w:cs="Arial"/>
                <w:color w:val="3A5D9C" w:themeColor="accent1"/>
              </w:rPr>
              <w:t xml:space="preserve"> talks every week. </w:t>
            </w:r>
          </w:p>
          <w:p w14:paraId="74FF7D9D" w14:textId="77777777" w:rsidR="00662D1D" w:rsidRDefault="00662D1D" w:rsidP="00662D1D">
            <w:pPr>
              <w:pStyle w:val="ListParagraph"/>
              <w:numPr>
                <w:ilvl w:val="1"/>
                <w:numId w:val="17"/>
              </w:numPr>
              <w:jc w:val="both"/>
              <w:rPr>
                <w:rFonts w:ascii="Verdana" w:hAnsi="Verdana" w:cs="Arial"/>
                <w:color w:val="3A5D9C" w:themeColor="accent1"/>
              </w:rPr>
            </w:pPr>
            <w:r>
              <w:rPr>
                <w:rFonts w:ascii="Verdana" w:hAnsi="Verdana" w:cs="Arial"/>
                <w:color w:val="3A5D9C" w:themeColor="accent1"/>
              </w:rPr>
              <w:t>Site safety walks.</w:t>
            </w:r>
          </w:p>
          <w:p w14:paraId="150FA01B" w14:textId="77777777" w:rsidR="00662D1D" w:rsidRDefault="00662D1D" w:rsidP="00662D1D">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On site training for different types of matters </w:t>
            </w:r>
            <w:proofErr w:type="gramStart"/>
            <w:r>
              <w:rPr>
                <w:rFonts w:ascii="Verdana" w:hAnsi="Verdana" w:cs="Arial"/>
                <w:color w:val="3A5D9C" w:themeColor="accent1"/>
              </w:rPr>
              <w:t>i.e.</w:t>
            </w:r>
            <w:proofErr w:type="gramEnd"/>
            <w:r>
              <w:rPr>
                <w:rFonts w:ascii="Verdana" w:hAnsi="Verdana" w:cs="Arial"/>
                <w:color w:val="3A5D9C" w:themeColor="accent1"/>
              </w:rPr>
              <w:t xml:space="preserve"> asbestos training, silica training </w:t>
            </w:r>
          </w:p>
          <w:p w14:paraId="5936535A" w14:textId="73822FD0" w:rsidR="00662D1D" w:rsidRDefault="00662D1D" w:rsidP="00662D1D">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SWMS always updated, signed, </w:t>
            </w:r>
            <w:proofErr w:type="gramStart"/>
            <w:r>
              <w:rPr>
                <w:rFonts w:ascii="Verdana" w:hAnsi="Verdana" w:cs="Arial"/>
                <w:color w:val="3A5D9C" w:themeColor="accent1"/>
              </w:rPr>
              <w:t>shared</w:t>
            </w:r>
            <w:proofErr w:type="gramEnd"/>
            <w:r>
              <w:rPr>
                <w:rFonts w:ascii="Verdana" w:hAnsi="Verdana" w:cs="Arial"/>
                <w:color w:val="3A5D9C" w:themeColor="accent1"/>
              </w:rPr>
              <w:t xml:space="preserve"> </w:t>
            </w:r>
            <w:r w:rsidR="000028A5">
              <w:rPr>
                <w:rFonts w:ascii="Verdana" w:hAnsi="Verdana" w:cs="Arial"/>
                <w:color w:val="3A5D9C" w:themeColor="accent1"/>
              </w:rPr>
              <w:t xml:space="preserve">and followed. </w:t>
            </w:r>
          </w:p>
          <w:p w14:paraId="688CA21B" w14:textId="77777777" w:rsidR="00662D1D" w:rsidRDefault="00662D1D" w:rsidP="00662D1D">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Everything is reported on. </w:t>
            </w:r>
          </w:p>
          <w:p w14:paraId="15495DD8" w14:textId="77777777" w:rsidR="00662D1D" w:rsidRDefault="00662D1D" w:rsidP="00662D1D">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Inspections </w:t>
            </w:r>
            <w:proofErr w:type="gramStart"/>
            <w:r>
              <w:rPr>
                <w:rFonts w:ascii="Verdana" w:hAnsi="Verdana" w:cs="Arial"/>
                <w:color w:val="3A5D9C" w:themeColor="accent1"/>
              </w:rPr>
              <w:t>done</w:t>
            </w:r>
            <w:proofErr w:type="gramEnd"/>
            <w:r>
              <w:rPr>
                <w:rFonts w:ascii="Verdana" w:hAnsi="Verdana" w:cs="Arial"/>
                <w:color w:val="3A5D9C" w:themeColor="accent1"/>
              </w:rPr>
              <w:t xml:space="preserve"> monthly.</w:t>
            </w:r>
          </w:p>
          <w:p w14:paraId="6558F457" w14:textId="77777777" w:rsidR="00662D1D" w:rsidRDefault="00662D1D" w:rsidP="00662D1D">
            <w:pPr>
              <w:pStyle w:val="ListParagraph"/>
              <w:numPr>
                <w:ilvl w:val="1"/>
                <w:numId w:val="17"/>
              </w:numPr>
              <w:jc w:val="both"/>
              <w:rPr>
                <w:rFonts w:ascii="Verdana" w:hAnsi="Verdana" w:cs="Arial"/>
                <w:color w:val="3A5D9C" w:themeColor="accent1"/>
              </w:rPr>
            </w:pPr>
            <w:proofErr w:type="gramStart"/>
            <w:r>
              <w:rPr>
                <w:rFonts w:ascii="Verdana" w:hAnsi="Verdana" w:cs="Arial"/>
                <w:color w:val="3A5D9C" w:themeColor="accent1"/>
              </w:rPr>
              <w:t>Tool box</w:t>
            </w:r>
            <w:proofErr w:type="gramEnd"/>
            <w:r>
              <w:rPr>
                <w:rFonts w:ascii="Verdana" w:hAnsi="Verdana" w:cs="Arial"/>
                <w:color w:val="3A5D9C" w:themeColor="accent1"/>
              </w:rPr>
              <w:t xml:space="preserve"> talk </w:t>
            </w:r>
            <w:proofErr w:type="gramStart"/>
            <w:r>
              <w:rPr>
                <w:rFonts w:ascii="Verdana" w:hAnsi="Verdana" w:cs="Arial"/>
                <w:color w:val="3A5D9C" w:themeColor="accent1"/>
              </w:rPr>
              <w:t>done</w:t>
            </w:r>
            <w:proofErr w:type="gramEnd"/>
            <w:r>
              <w:rPr>
                <w:rFonts w:ascii="Verdana" w:hAnsi="Verdana" w:cs="Arial"/>
                <w:color w:val="3A5D9C" w:themeColor="accent1"/>
              </w:rPr>
              <w:t xml:space="preserve"> after every incident to occur to prevent happening again.</w:t>
            </w:r>
          </w:p>
          <w:p w14:paraId="0626EA12" w14:textId="77777777" w:rsidR="00662D1D" w:rsidRDefault="00662D1D" w:rsidP="00662D1D">
            <w:pPr>
              <w:pStyle w:val="ListParagraph"/>
              <w:numPr>
                <w:ilvl w:val="1"/>
                <w:numId w:val="17"/>
              </w:numPr>
              <w:jc w:val="both"/>
              <w:rPr>
                <w:rFonts w:ascii="Verdana" w:hAnsi="Verdana" w:cs="Arial"/>
                <w:color w:val="3A5D9C" w:themeColor="accent1"/>
              </w:rPr>
            </w:pPr>
            <w:r>
              <w:rPr>
                <w:rFonts w:ascii="Verdana" w:hAnsi="Verdana" w:cs="Arial"/>
                <w:color w:val="3A5D9C" w:themeColor="accent1"/>
              </w:rPr>
              <w:t>Communication.</w:t>
            </w:r>
          </w:p>
          <w:p w14:paraId="0EEBC13B" w14:textId="296D2F85" w:rsidR="00662D1D" w:rsidRPr="00662D1D" w:rsidRDefault="00662D1D" w:rsidP="00662D1D">
            <w:pPr>
              <w:pStyle w:val="ListParagraph"/>
              <w:numPr>
                <w:ilvl w:val="1"/>
                <w:numId w:val="17"/>
              </w:numPr>
              <w:jc w:val="both"/>
              <w:rPr>
                <w:rFonts w:ascii="Verdana" w:hAnsi="Verdana" w:cs="Arial"/>
                <w:color w:val="3A5D9C" w:themeColor="accent1"/>
              </w:rPr>
            </w:pPr>
          </w:p>
        </w:tc>
      </w:tr>
      <w:tr w:rsidR="001C3B73" w:rsidRPr="009D55C2" w14:paraId="23CA6AD3" w14:textId="77777777" w:rsidTr="00F27E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B4D739" w14:textId="77777777" w:rsidR="001C3B73" w:rsidRPr="009D55C2" w:rsidRDefault="001C3B73" w:rsidP="00F27E29">
            <w:pPr>
              <w:spacing w:after="240"/>
              <w:rPr>
                <w:rFonts w:ascii="Verdana" w:hAnsi="Verdana"/>
                <w:bCs/>
                <w:sz w:val="20"/>
                <w:highlight w:val="yellow"/>
              </w:rPr>
            </w:pPr>
            <w:r>
              <w:rPr>
                <w:rFonts w:ascii="Verdana" w:hAnsi="Verdana"/>
                <w:sz w:val="20"/>
              </w:rPr>
              <w:t>H</w:t>
            </w:r>
            <w:r w:rsidRPr="00381B03">
              <w:rPr>
                <w:rFonts w:ascii="Verdana" w:hAnsi="Verdana"/>
                <w:sz w:val="20"/>
              </w:rPr>
              <w:t>uman resources allocated for different construction tasks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CC30DB" w14:textId="77777777" w:rsidR="001C3B73" w:rsidRDefault="00B160E5" w:rsidP="00B160E5">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Erection of scaffold for this </w:t>
            </w:r>
            <w:proofErr w:type="gramStart"/>
            <w:r>
              <w:rPr>
                <w:rFonts w:ascii="Verdana" w:hAnsi="Verdana" w:cs="Arial"/>
                <w:color w:val="3A5D9C" w:themeColor="accent1"/>
              </w:rPr>
              <w:t>particular project</w:t>
            </w:r>
            <w:proofErr w:type="gramEnd"/>
            <w:r>
              <w:rPr>
                <w:rFonts w:ascii="Verdana" w:hAnsi="Verdana" w:cs="Arial"/>
                <w:color w:val="3A5D9C" w:themeColor="accent1"/>
              </w:rPr>
              <w:t xml:space="preserve"> – 20 men.</w:t>
            </w:r>
          </w:p>
          <w:p w14:paraId="036B6B78" w14:textId="77777777" w:rsidR="00B160E5" w:rsidRDefault="00CE01F0" w:rsidP="00B160E5">
            <w:pPr>
              <w:pStyle w:val="ListParagraph"/>
              <w:numPr>
                <w:ilvl w:val="1"/>
                <w:numId w:val="17"/>
              </w:numPr>
              <w:jc w:val="both"/>
              <w:rPr>
                <w:rFonts w:ascii="Verdana" w:hAnsi="Verdana" w:cs="Arial"/>
                <w:color w:val="3A5D9C" w:themeColor="accent1"/>
              </w:rPr>
            </w:pPr>
            <w:r>
              <w:rPr>
                <w:rFonts w:ascii="Verdana" w:hAnsi="Verdana" w:cs="Arial"/>
                <w:color w:val="3A5D9C" w:themeColor="accent1"/>
              </w:rPr>
              <w:t xml:space="preserve">Safety – 3 guys, leading hand, Health and safety representative, </w:t>
            </w:r>
            <w:proofErr w:type="spellStart"/>
            <w:r>
              <w:rPr>
                <w:rFonts w:ascii="Verdana" w:hAnsi="Verdana" w:cs="Arial"/>
                <w:color w:val="3A5D9C" w:themeColor="accent1"/>
              </w:rPr>
              <w:t>company wide</w:t>
            </w:r>
            <w:proofErr w:type="spellEnd"/>
            <w:r>
              <w:rPr>
                <w:rFonts w:ascii="Verdana" w:hAnsi="Verdana" w:cs="Arial"/>
                <w:color w:val="3A5D9C" w:themeColor="accent1"/>
              </w:rPr>
              <w:t xml:space="preserve"> safety manager.</w:t>
            </w:r>
          </w:p>
          <w:p w14:paraId="195A9553" w14:textId="77777777" w:rsidR="00CE01F0" w:rsidRDefault="00CE01F0" w:rsidP="00B160E5">
            <w:pPr>
              <w:pStyle w:val="ListParagraph"/>
              <w:numPr>
                <w:ilvl w:val="1"/>
                <w:numId w:val="17"/>
              </w:numPr>
              <w:jc w:val="both"/>
              <w:rPr>
                <w:rFonts w:ascii="Verdana" w:hAnsi="Verdana" w:cs="Arial"/>
                <w:color w:val="3A5D9C" w:themeColor="accent1"/>
              </w:rPr>
            </w:pPr>
            <w:r>
              <w:rPr>
                <w:rFonts w:ascii="Verdana" w:hAnsi="Verdana" w:cs="Arial"/>
                <w:color w:val="3A5D9C" w:themeColor="accent1"/>
              </w:rPr>
              <w:t>In charge: leading hand, site supervisor, director.</w:t>
            </w:r>
          </w:p>
          <w:p w14:paraId="07DF7CFB" w14:textId="0DEF4909" w:rsidR="00CE01F0" w:rsidRPr="00B160E5" w:rsidRDefault="00CE01F0" w:rsidP="00B160E5">
            <w:pPr>
              <w:pStyle w:val="ListParagraph"/>
              <w:numPr>
                <w:ilvl w:val="1"/>
                <w:numId w:val="17"/>
              </w:numPr>
              <w:jc w:val="both"/>
              <w:rPr>
                <w:rFonts w:ascii="Verdana" w:hAnsi="Verdana" w:cs="Arial"/>
                <w:color w:val="3A5D9C" w:themeColor="accent1"/>
              </w:rPr>
            </w:pPr>
          </w:p>
        </w:tc>
      </w:tr>
      <w:tr w:rsidR="00416320" w:rsidRPr="009D55C2" w14:paraId="319FA92A" w14:textId="77777777" w:rsidTr="003545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85"/>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D10453" w14:textId="23CD4E01" w:rsidR="00416320" w:rsidRPr="00416320" w:rsidRDefault="00416320" w:rsidP="00F27E29">
            <w:pPr>
              <w:jc w:val="both"/>
              <w:rPr>
                <w:rFonts w:ascii="Verdana" w:eastAsia="Times New Roman" w:hAnsi="Verdana" w:cs="Arial"/>
                <w:i/>
                <w:iCs/>
                <w:sz w:val="20"/>
                <w:szCs w:val="20"/>
              </w:rPr>
            </w:pPr>
            <w:r w:rsidRPr="00416320">
              <w:rPr>
                <w:rFonts w:ascii="Verdana" w:eastAsia="Times New Roman" w:hAnsi="Verdana" w:cs="Arial"/>
                <w:i/>
                <w:iCs/>
                <w:sz w:val="20"/>
                <w:szCs w:val="20"/>
              </w:rPr>
              <w:lastRenderedPageBreak/>
              <w:t xml:space="preserve">Insert </w:t>
            </w:r>
            <w:r w:rsidRPr="00416320">
              <w:rPr>
                <w:rFonts w:ascii="Verdana" w:hAnsi="Verdana"/>
                <w:bCs/>
                <w:i/>
                <w:iCs/>
                <w:sz w:val="20"/>
                <w:szCs w:val="20"/>
              </w:rPr>
              <w:t>screenshot/email evidence of engaging or appointing a construction work supervisor here…</w:t>
            </w:r>
            <w:r w:rsidR="00CE01F0" w:rsidRPr="00CE01F0">
              <w:rPr>
                <w:rFonts w:ascii="Verdana" w:hAnsi="Verdana"/>
                <w:bCs/>
                <w:i/>
                <w:iCs/>
                <w:noProof/>
                <w:sz w:val="20"/>
                <w:szCs w:val="20"/>
              </w:rPr>
              <w:drawing>
                <wp:inline distT="0" distB="0" distL="0" distR="0" wp14:anchorId="1636401A" wp14:editId="3A45E0B7">
                  <wp:extent cx="6463030" cy="4412615"/>
                  <wp:effectExtent l="0" t="0" r="0" b="6985"/>
                  <wp:docPr id="398046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046335" name=""/>
                          <pic:cNvPicPr/>
                        </pic:nvPicPr>
                        <pic:blipFill>
                          <a:blip r:embed="rId66"/>
                          <a:stretch>
                            <a:fillRect/>
                          </a:stretch>
                        </pic:blipFill>
                        <pic:spPr>
                          <a:xfrm>
                            <a:off x="0" y="0"/>
                            <a:ext cx="6463030" cy="4412615"/>
                          </a:xfrm>
                          <a:prstGeom prst="rect">
                            <a:avLst/>
                          </a:prstGeom>
                        </pic:spPr>
                      </pic:pic>
                    </a:graphicData>
                  </a:graphic>
                </wp:inline>
              </w:drawing>
            </w:r>
          </w:p>
        </w:tc>
      </w:tr>
      <w:tr w:rsidR="00416320" w:rsidRPr="009D55C2" w14:paraId="6BCCFD2F" w14:textId="77777777" w:rsidTr="00CE01F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87"/>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811ECC" w14:textId="45E34F9F" w:rsidR="00416320" w:rsidRDefault="00CE01F0" w:rsidP="00965203">
            <w:pPr>
              <w:jc w:val="both"/>
              <w:rPr>
                <w:rFonts w:ascii="Verdana" w:hAnsi="Verdana"/>
                <w:bCs/>
                <w:i/>
                <w:iCs/>
                <w:sz w:val="20"/>
                <w:szCs w:val="20"/>
              </w:rPr>
            </w:pPr>
            <w:r>
              <w:rPr>
                <w:rFonts w:ascii="Verdana" w:eastAsia="Times New Roman" w:hAnsi="Verdana" w:cs="Arial"/>
                <w:noProof/>
                <w:sz w:val="20"/>
                <w:szCs w:val="20"/>
              </w:rPr>
              <w:drawing>
                <wp:anchor distT="0" distB="0" distL="114300" distR="114300" simplePos="0" relativeHeight="251774976" behindDoc="1" locked="0" layoutInCell="1" allowOverlap="1" wp14:anchorId="3B74716E" wp14:editId="0C3D05A9">
                  <wp:simplePos x="0" y="0"/>
                  <wp:positionH relativeFrom="column">
                    <wp:posOffset>1037590</wp:posOffset>
                  </wp:positionH>
                  <wp:positionV relativeFrom="paragraph">
                    <wp:posOffset>263663</wp:posOffset>
                  </wp:positionV>
                  <wp:extent cx="4238440" cy="3175773"/>
                  <wp:effectExtent l="0" t="0" r="0" b="5715"/>
                  <wp:wrapNone/>
                  <wp:docPr id="9417693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238440" cy="3175773"/>
                          </a:xfrm>
                          <a:prstGeom prst="rect">
                            <a:avLst/>
                          </a:prstGeom>
                          <a:noFill/>
                        </pic:spPr>
                      </pic:pic>
                    </a:graphicData>
                  </a:graphic>
                  <wp14:sizeRelH relativeFrom="margin">
                    <wp14:pctWidth>0</wp14:pctWidth>
                  </wp14:sizeRelH>
                  <wp14:sizeRelV relativeFrom="margin">
                    <wp14:pctHeight>0</wp14:pctHeight>
                  </wp14:sizeRelV>
                </wp:anchor>
              </w:drawing>
            </w:r>
            <w:r w:rsidR="00416320" w:rsidRPr="00416320">
              <w:rPr>
                <w:rFonts w:ascii="Verdana" w:eastAsia="Times New Roman" w:hAnsi="Verdana" w:cs="Arial"/>
                <w:i/>
                <w:iCs/>
                <w:sz w:val="20"/>
                <w:szCs w:val="20"/>
              </w:rPr>
              <w:t xml:space="preserve">Insert </w:t>
            </w:r>
            <w:r w:rsidR="00416320" w:rsidRPr="00416320">
              <w:rPr>
                <w:rFonts w:ascii="Verdana" w:hAnsi="Verdana"/>
                <w:bCs/>
                <w:i/>
                <w:iCs/>
                <w:sz w:val="20"/>
                <w:szCs w:val="20"/>
              </w:rPr>
              <w:t>screenshot/email evidence of engaging appropriate employees or contractors for the building project here…</w:t>
            </w:r>
          </w:p>
          <w:p w14:paraId="26998D43" w14:textId="595FA900" w:rsidR="00CE01F0" w:rsidRPr="00CE01F0" w:rsidRDefault="00CE01F0" w:rsidP="00CE01F0">
            <w:pPr>
              <w:tabs>
                <w:tab w:val="left" w:pos="1816"/>
              </w:tabs>
              <w:rPr>
                <w:rFonts w:ascii="Verdana" w:eastAsia="Times New Roman" w:hAnsi="Verdana" w:cs="Arial"/>
                <w:sz w:val="20"/>
                <w:szCs w:val="20"/>
              </w:rPr>
            </w:pPr>
            <w:r>
              <w:rPr>
                <w:rFonts w:ascii="Verdana" w:eastAsia="Times New Roman" w:hAnsi="Verdana" w:cs="Arial"/>
                <w:sz w:val="20"/>
                <w:szCs w:val="20"/>
              </w:rPr>
              <w:tab/>
            </w:r>
          </w:p>
        </w:tc>
      </w:tr>
    </w:tbl>
    <w:tbl>
      <w:tblPr>
        <w:tblStyle w:val="TableGrid"/>
        <w:tblW w:w="10485" w:type="dxa"/>
        <w:tblLook w:val="04A0" w:firstRow="1" w:lastRow="0" w:firstColumn="1" w:lastColumn="0" w:noHBand="0" w:noVBand="1"/>
      </w:tblPr>
      <w:tblGrid>
        <w:gridCol w:w="10485"/>
      </w:tblGrid>
      <w:tr w:rsidR="001C3B73" w:rsidRPr="00C95183" w14:paraId="0C3498E4" w14:textId="77777777" w:rsidTr="001F637C">
        <w:trPr>
          <w:trHeight w:val="864"/>
        </w:trPr>
        <w:tc>
          <w:tcPr>
            <w:tcW w:w="10485" w:type="dxa"/>
          </w:tcPr>
          <w:p w14:paraId="2770D8A0" w14:textId="77777777" w:rsidR="001C3B73" w:rsidRPr="005B79C3" w:rsidRDefault="001C3B73" w:rsidP="001F637C">
            <w:pPr>
              <w:spacing w:after="240"/>
              <w:jc w:val="both"/>
              <w:rPr>
                <w:rFonts w:ascii="Verdana" w:hAnsi="Verdana"/>
                <w:bCs/>
                <w:sz w:val="20"/>
              </w:rPr>
            </w:pPr>
          </w:p>
          <w:p w14:paraId="2F333FE7" w14:textId="77777777" w:rsidR="001C3B73" w:rsidRPr="005B79C3" w:rsidRDefault="001C3B73" w:rsidP="001F637C">
            <w:pPr>
              <w:spacing w:after="240"/>
              <w:jc w:val="both"/>
              <w:rPr>
                <w:rFonts w:ascii="Verdana" w:hAnsi="Verdana"/>
                <w:bCs/>
                <w:sz w:val="20"/>
              </w:rPr>
            </w:pPr>
            <w:r w:rsidRPr="005B79C3">
              <w:rPr>
                <w:rFonts w:ascii="Verdana" w:hAnsi="Verdana"/>
                <w:bCs/>
                <w:sz w:val="20"/>
              </w:rPr>
              <w:t xml:space="preserve">Sign off: </w:t>
            </w:r>
          </w:p>
          <w:p w14:paraId="43FE41F1" w14:textId="028C430B" w:rsidR="001C3B73" w:rsidRPr="00C95183" w:rsidRDefault="001C3B73" w:rsidP="00BF21C9">
            <w:pPr>
              <w:spacing w:after="240"/>
              <w:jc w:val="both"/>
              <w:rPr>
                <w:rFonts w:ascii="Verdana" w:hAnsi="Verdana"/>
                <w:bCs/>
                <w:sz w:val="20"/>
              </w:rPr>
            </w:pPr>
            <w:r w:rsidRPr="005B79C3">
              <w:rPr>
                <w:rFonts w:ascii="Verdana" w:hAnsi="Verdana"/>
                <w:bCs/>
                <w:sz w:val="20"/>
              </w:rPr>
              <w:t>Date:</w:t>
            </w:r>
            <w:r w:rsidR="00033072">
              <w:rPr>
                <w:rFonts w:ascii="Verdana" w:hAnsi="Verdana"/>
                <w:bCs/>
                <w:sz w:val="20"/>
              </w:rPr>
              <w:t>17/07/2023</w:t>
            </w:r>
          </w:p>
        </w:tc>
      </w:tr>
    </w:tbl>
    <w:bookmarkEnd w:id="41" w:displacedByCustomXml="next"/>
    <w:sdt>
      <w:sdtPr>
        <w:rPr>
          <w:rFonts w:ascii="Verdana" w:hAnsi="Verdana"/>
          <w:lang w:val="en-AU"/>
        </w:rPr>
        <w:id w:val="2058509513"/>
      </w:sdtPr>
      <w:sdtEndPr>
        <w:rPr>
          <w:rStyle w:val="Heading1Char"/>
          <w:rFonts w:eastAsiaTheme="majorEastAsia" w:cstheme="majorBidi"/>
          <w:color w:val="FFFFFF" w:themeColor="background1"/>
          <w:sz w:val="32"/>
          <w:szCs w:val="32"/>
        </w:rPr>
      </w:sdtEndPr>
      <w:sdtContent>
        <w:p w14:paraId="6B710DB8" w14:textId="77777777" w:rsidR="001C3B73" w:rsidRPr="000C073C" w:rsidRDefault="001C3B73" w:rsidP="00416320">
          <w:pPr>
            <w:pStyle w:val="FigureTitle"/>
            <w:pageBreakBefore/>
            <w:shd w:val="clear" w:color="auto" w:fill="2B4574" w:themeFill="accent1" w:themeFillShade="BF"/>
            <w:spacing w:after="240" w:line="276" w:lineRule="auto"/>
            <w:ind w:right="-312"/>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5</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C3B73" w:rsidRPr="000C073C" w14:paraId="7EF2740A" w14:textId="77777777" w:rsidTr="00E101CB">
        <w:trPr>
          <w:trHeight w:val="442"/>
        </w:trPr>
        <w:tc>
          <w:tcPr>
            <w:tcW w:w="10519" w:type="dxa"/>
            <w:gridSpan w:val="4"/>
            <w:shd w:val="clear" w:color="auto" w:fill="D3DDEF" w:themeFill="accent1" w:themeFillTint="33"/>
          </w:tcPr>
          <w:p w14:paraId="6B282A7A" w14:textId="77777777" w:rsidR="001C3B73" w:rsidRPr="000C073C" w:rsidRDefault="001C3B73" w:rsidP="00E101CB">
            <w:pPr>
              <w:spacing w:after="12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C3B73" w:rsidRPr="000C073C" w14:paraId="74635B44" w14:textId="77777777" w:rsidTr="001F637C">
        <w:tc>
          <w:tcPr>
            <w:tcW w:w="4667" w:type="dxa"/>
            <w:shd w:val="clear" w:color="auto" w:fill="D3DDEF" w:themeFill="accent1" w:themeFillTint="33"/>
          </w:tcPr>
          <w:p w14:paraId="365AAF3A" w14:textId="77777777" w:rsidR="001C3B73" w:rsidRPr="000C073C" w:rsidRDefault="001C3B73" w:rsidP="001F637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00106D5" w14:textId="77777777" w:rsidR="001C3B73" w:rsidRPr="000C073C" w:rsidRDefault="001C3B73" w:rsidP="001F637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26FED26"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2AE9A77E"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Trainer/Assessor to complete</w:t>
            </w:r>
          </w:p>
          <w:p w14:paraId="60CB5AB2" w14:textId="77777777" w:rsidR="001C3B73" w:rsidRPr="000C073C" w:rsidRDefault="001C3B73" w:rsidP="001F637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1C3B73" w:rsidRPr="000C073C" w14:paraId="4B151D90" w14:textId="77777777" w:rsidTr="001F637C">
        <w:trPr>
          <w:trHeight w:val="1017"/>
        </w:trPr>
        <w:tc>
          <w:tcPr>
            <w:tcW w:w="4667" w:type="dxa"/>
          </w:tcPr>
          <w:p w14:paraId="22B14288" w14:textId="77777777" w:rsidR="001C3B73" w:rsidRPr="00A87B49" w:rsidRDefault="001C3B73" w:rsidP="00E101CB">
            <w:pPr>
              <w:spacing w:after="120"/>
              <w:jc w:val="both"/>
              <w:rPr>
                <w:rFonts w:ascii="Verdana" w:hAnsi="Verdana"/>
                <w:bCs/>
              </w:rPr>
            </w:pPr>
            <w:r w:rsidRPr="00C4275F">
              <w:rPr>
                <w:rFonts w:ascii="Verdana" w:hAnsi="Verdana"/>
              </w:rPr>
              <w:t>Address</w:t>
            </w:r>
            <w:r>
              <w:rPr>
                <w:rFonts w:ascii="Verdana" w:hAnsi="Verdana"/>
              </w:rPr>
              <w:t>ed</w:t>
            </w:r>
            <w:r w:rsidRPr="00C4275F">
              <w:rPr>
                <w:rFonts w:ascii="Verdana" w:hAnsi="Verdana"/>
              </w:rPr>
              <w:t xml:space="preserve"> any issues concerning industrial relations and on-site safety that may have an impact on the preparation and human resourcing for building work.</w:t>
            </w:r>
            <w:r>
              <w:rPr>
                <w:rFonts w:ascii="Verdana" w:hAnsi="Verdana"/>
              </w:rPr>
              <w:t xml:space="preserve"> </w:t>
            </w:r>
          </w:p>
          <w:p w14:paraId="59C48602" w14:textId="34B2E4A1" w:rsidR="001C3B73" w:rsidRDefault="00416320" w:rsidP="00E101CB">
            <w:pPr>
              <w:numPr>
                <w:ilvl w:val="0"/>
                <w:numId w:val="31"/>
              </w:numPr>
              <w:spacing w:after="120"/>
              <w:jc w:val="both"/>
              <w:rPr>
                <w:rFonts w:ascii="Verdana" w:hAnsi="Verdana"/>
              </w:rPr>
            </w:pPr>
            <w:r>
              <w:rPr>
                <w:rFonts w:ascii="Verdana" w:hAnsi="Verdana"/>
              </w:rPr>
              <w:t>D</w:t>
            </w:r>
            <w:r w:rsidR="001C3B73" w:rsidRPr="007A7E04">
              <w:rPr>
                <w:rFonts w:ascii="Verdana" w:hAnsi="Verdana"/>
              </w:rPr>
              <w:t>ocument</w:t>
            </w:r>
            <w:r w:rsidR="001C3B73">
              <w:rPr>
                <w:rFonts w:ascii="Verdana" w:hAnsi="Verdana"/>
              </w:rPr>
              <w:t>ed</w:t>
            </w:r>
            <w:r w:rsidR="001C3B73" w:rsidRPr="007A7E04">
              <w:rPr>
                <w:rFonts w:ascii="Verdana" w:hAnsi="Verdana"/>
              </w:rPr>
              <w:t xml:space="preserve"> the following.</w:t>
            </w:r>
          </w:p>
          <w:p w14:paraId="6355E56C" w14:textId="77777777" w:rsidR="001C3B73" w:rsidRPr="0018185D" w:rsidRDefault="001C3B73" w:rsidP="00E101CB">
            <w:pPr>
              <w:numPr>
                <w:ilvl w:val="1"/>
                <w:numId w:val="31"/>
              </w:numPr>
              <w:spacing w:after="120"/>
              <w:jc w:val="both"/>
              <w:rPr>
                <w:rFonts w:ascii="Verdana" w:hAnsi="Verdana"/>
              </w:rPr>
            </w:pPr>
            <w:r>
              <w:rPr>
                <w:rFonts w:ascii="Verdana" w:hAnsi="Verdana"/>
              </w:rPr>
              <w:t xml:space="preserve">Three (3) </w:t>
            </w:r>
            <w:r w:rsidRPr="00C4275F">
              <w:rPr>
                <w:rFonts w:ascii="Verdana" w:hAnsi="Verdana"/>
              </w:rPr>
              <w:t>issues concerning industrial relations and on-site safety</w:t>
            </w:r>
            <w:r>
              <w:rPr>
                <w:rFonts w:ascii="Verdana" w:hAnsi="Verdana"/>
              </w:rPr>
              <w:t xml:space="preserve">. </w:t>
            </w:r>
          </w:p>
          <w:p w14:paraId="0B399120" w14:textId="25092AE8" w:rsidR="001C3B73" w:rsidRPr="000C01B0" w:rsidRDefault="001C3B73" w:rsidP="00E101CB">
            <w:pPr>
              <w:numPr>
                <w:ilvl w:val="1"/>
                <w:numId w:val="31"/>
              </w:numPr>
              <w:spacing w:after="120"/>
              <w:jc w:val="both"/>
              <w:rPr>
                <w:rFonts w:ascii="Verdana" w:hAnsi="Verdana"/>
              </w:rPr>
            </w:pPr>
            <w:r>
              <w:rPr>
                <w:rFonts w:ascii="Verdana" w:hAnsi="Verdana"/>
              </w:rPr>
              <w:t>Actions implemented to address any issues identified.</w:t>
            </w:r>
          </w:p>
        </w:tc>
        <w:tc>
          <w:tcPr>
            <w:tcW w:w="822" w:type="dxa"/>
          </w:tcPr>
          <w:p w14:paraId="3A812835" w14:textId="180868EC" w:rsidR="001C3B73" w:rsidRPr="000C073C" w:rsidRDefault="00EF0C32"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64736" behindDoc="1" locked="0" layoutInCell="1" allowOverlap="1" wp14:anchorId="15ADE0B5" wp14:editId="3BD7E1CF">
                  <wp:simplePos x="0" y="0"/>
                  <wp:positionH relativeFrom="column">
                    <wp:posOffset>31805</wp:posOffset>
                  </wp:positionH>
                  <wp:positionV relativeFrom="paragraph">
                    <wp:posOffset>-26090</wp:posOffset>
                  </wp:positionV>
                  <wp:extent cx="311150" cy="311150"/>
                  <wp:effectExtent l="0" t="0" r="0" b="0"/>
                  <wp:wrapNone/>
                  <wp:docPr id="1621454586" name="Graphic 162145458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07F039D9"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25E7DCFA"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0F0366A8" w14:textId="77777777" w:rsidTr="001F637C">
        <w:trPr>
          <w:trHeight w:val="1017"/>
        </w:trPr>
        <w:tc>
          <w:tcPr>
            <w:tcW w:w="4667" w:type="dxa"/>
          </w:tcPr>
          <w:p w14:paraId="041C06BE" w14:textId="77777777" w:rsidR="001C3B73" w:rsidRDefault="001C3B73" w:rsidP="00E101CB">
            <w:pPr>
              <w:spacing w:after="120"/>
              <w:jc w:val="both"/>
              <w:rPr>
                <w:rFonts w:ascii="Verdana" w:hAnsi="Verdana"/>
                <w:bCs/>
              </w:rPr>
            </w:pPr>
            <w:r w:rsidRPr="00C4275F">
              <w:rPr>
                <w:rFonts w:ascii="Verdana" w:hAnsi="Verdana"/>
                <w:bCs/>
              </w:rPr>
              <w:t>Determine</w:t>
            </w:r>
            <w:r>
              <w:rPr>
                <w:rFonts w:ascii="Verdana" w:hAnsi="Verdana"/>
                <w:bCs/>
              </w:rPr>
              <w:t>d</w:t>
            </w:r>
            <w:r w:rsidRPr="00C4275F">
              <w:rPr>
                <w:rFonts w:ascii="Verdana" w:hAnsi="Verdana"/>
                <w:bCs/>
              </w:rPr>
              <w:t xml:space="preserve"> and allocate</w:t>
            </w:r>
            <w:r>
              <w:rPr>
                <w:rFonts w:ascii="Verdana" w:hAnsi="Verdana"/>
                <w:bCs/>
              </w:rPr>
              <w:t>d</w:t>
            </w:r>
            <w:r w:rsidRPr="00C4275F">
              <w:rPr>
                <w:rFonts w:ascii="Verdana" w:hAnsi="Verdana"/>
                <w:bCs/>
              </w:rPr>
              <w:t xml:space="preserve"> on-site human resource needs.</w:t>
            </w:r>
            <w:r>
              <w:rPr>
                <w:rFonts w:ascii="Verdana" w:hAnsi="Verdana"/>
                <w:bCs/>
              </w:rPr>
              <w:t xml:space="preserve"> </w:t>
            </w:r>
          </w:p>
          <w:p w14:paraId="423B49F1" w14:textId="77777777" w:rsidR="001C3B73" w:rsidRPr="00483852" w:rsidRDefault="001C3B73" w:rsidP="00E101CB">
            <w:pPr>
              <w:numPr>
                <w:ilvl w:val="0"/>
                <w:numId w:val="31"/>
              </w:numPr>
              <w:spacing w:after="120"/>
              <w:jc w:val="both"/>
              <w:rPr>
                <w:rFonts w:ascii="Verdana" w:hAnsi="Verdana"/>
              </w:rPr>
            </w:pPr>
            <w:r w:rsidRPr="00483852">
              <w:rPr>
                <w:rFonts w:ascii="Verdana" w:hAnsi="Verdana"/>
              </w:rPr>
              <w:t>Identif</w:t>
            </w:r>
            <w:r>
              <w:rPr>
                <w:rFonts w:ascii="Verdana" w:hAnsi="Verdana"/>
              </w:rPr>
              <w:t>ied</w:t>
            </w:r>
            <w:r w:rsidRPr="00483852">
              <w:rPr>
                <w:rFonts w:ascii="Verdana" w:hAnsi="Verdana"/>
              </w:rPr>
              <w:t xml:space="preserve"> the human resource requirements </w:t>
            </w:r>
            <w:r>
              <w:rPr>
                <w:rFonts w:ascii="Verdana" w:hAnsi="Verdana"/>
              </w:rPr>
              <w:t>for different stages of the construction project</w:t>
            </w:r>
            <w:r w:rsidRPr="00483852">
              <w:rPr>
                <w:rFonts w:ascii="Verdana" w:hAnsi="Verdana"/>
              </w:rPr>
              <w:t>.</w:t>
            </w:r>
          </w:p>
          <w:p w14:paraId="7AF5B189" w14:textId="6BBFBB8E" w:rsidR="001C3B73" w:rsidRPr="000C01B0" w:rsidRDefault="001C3B73" w:rsidP="00E101CB">
            <w:pPr>
              <w:numPr>
                <w:ilvl w:val="0"/>
                <w:numId w:val="31"/>
              </w:numPr>
              <w:spacing w:after="120"/>
              <w:jc w:val="both"/>
              <w:rPr>
                <w:rFonts w:ascii="Verdana" w:eastAsiaTheme="minorHAnsi" w:hAnsi="Verdana" w:cstheme="minorBidi"/>
                <w:lang w:val="en-US" w:eastAsia="en-US" w:bidi="ar-SA"/>
              </w:rPr>
            </w:pPr>
            <w:r w:rsidRPr="00483852">
              <w:rPr>
                <w:rFonts w:ascii="Verdana" w:hAnsi="Verdana"/>
              </w:rPr>
              <w:t>Ensure</w:t>
            </w:r>
            <w:r>
              <w:rPr>
                <w:rFonts w:ascii="Verdana" w:hAnsi="Verdana"/>
              </w:rPr>
              <w:t>d</w:t>
            </w:r>
            <w:r w:rsidRPr="00483852">
              <w:rPr>
                <w:rFonts w:ascii="Verdana" w:hAnsi="Verdana"/>
              </w:rPr>
              <w:t xml:space="preserve"> the allocation of on-site human requirements.</w:t>
            </w:r>
          </w:p>
        </w:tc>
        <w:tc>
          <w:tcPr>
            <w:tcW w:w="822" w:type="dxa"/>
          </w:tcPr>
          <w:p w14:paraId="3EA8C34A" w14:textId="63FE943E" w:rsidR="001C3B73" w:rsidRPr="000C073C" w:rsidRDefault="00EF0C32"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66784" behindDoc="1" locked="0" layoutInCell="1" allowOverlap="1" wp14:anchorId="388A0AC1" wp14:editId="04779B61">
                  <wp:simplePos x="0" y="0"/>
                  <wp:positionH relativeFrom="column">
                    <wp:posOffset>31805</wp:posOffset>
                  </wp:positionH>
                  <wp:positionV relativeFrom="paragraph">
                    <wp:posOffset>-59800</wp:posOffset>
                  </wp:positionV>
                  <wp:extent cx="311150" cy="311150"/>
                  <wp:effectExtent l="0" t="0" r="0" b="0"/>
                  <wp:wrapNone/>
                  <wp:docPr id="1546916211" name="Graphic 154691621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6B58C4B9"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477FDB0D"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61B42778" w14:textId="77777777" w:rsidTr="001F637C">
        <w:trPr>
          <w:trHeight w:val="1017"/>
        </w:trPr>
        <w:tc>
          <w:tcPr>
            <w:tcW w:w="4667" w:type="dxa"/>
          </w:tcPr>
          <w:p w14:paraId="75D29F25" w14:textId="77777777" w:rsidR="001C3B73" w:rsidRDefault="001C3B73" w:rsidP="00E101CB">
            <w:pPr>
              <w:spacing w:after="120"/>
              <w:jc w:val="both"/>
              <w:rPr>
                <w:rFonts w:ascii="Verdana" w:hAnsi="Verdana"/>
                <w:bCs/>
              </w:rPr>
            </w:pPr>
            <w:r w:rsidRPr="00087D39">
              <w:rPr>
                <w:rFonts w:ascii="Verdana" w:hAnsi="Verdana"/>
                <w:bCs/>
              </w:rPr>
              <w:t>Engage</w:t>
            </w:r>
            <w:r>
              <w:rPr>
                <w:rFonts w:ascii="Verdana" w:hAnsi="Verdana"/>
                <w:bCs/>
              </w:rPr>
              <w:t>d</w:t>
            </w:r>
            <w:r w:rsidRPr="00087D39">
              <w:rPr>
                <w:rFonts w:ascii="Verdana" w:hAnsi="Verdana"/>
                <w:bCs/>
              </w:rPr>
              <w:t xml:space="preserve"> or appoint</w:t>
            </w:r>
            <w:r>
              <w:rPr>
                <w:rFonts w:ascii="Verdana" w:hAnsi="Verdana"/>
                <w:bCs/>
              </w:rPr>
              <w:t>ed</w:t>
            </w:r>
            <w:r w:rsidRPr="00087D39">
              <w:rPr>
                <w:rFonts w:ascii="Verdana" w:hAnsi="Verdana"/>
                <w:bCs/>
              </w:rPr>
              <w:t xml:space="preserve"> a construction project manager.</w:t>
            </w:r>
          </w:p>
          <w:p w14:paraId="1085E1D9" w14:textId="2C30455B" w:rsidR="00422C7E" w:rsidRPr="00087D39" w:rsidRDefault="00422C7E" w:rsidP="00E101CB">
            <w:pPr>
              <w:spacing w:after="120"/>
              <w:jc w:val="both"/>
              <w:rPr>
                <w:rFonts w:ascii="Verdana" w:hAnsi="Verdana"/>
                <w:bCs/>
              </w:rPr>
            </w:pPr>
            <w:r w:rsidRPr="0093551E">
              <w:rPr>
                <w:rFonts w:ascii="Verdana" w:hAnsi="Verdana"/>
                <w:b/>
                <w:u w:val="single"/>
              </w:rPr>
              <w:t>Note:</w:t>
            </w:r>
            <w:r>
              <w:rPr>
                <w:rFonts w:ascii="Verdana" w:hAnsi="Verdana"/>
                <w:bCs/>
              </w:rPr>
              <w:t xml:space="preserve"> Candidate must provide screenshot/email evidence of engaging or appointing a construction project manager.</w:t>
            </w:r>
          </w:p>
        </w:tc>
        <w:tc>
          <w:tcPr>
            <w:tcW w:w="822" w:type="dxa"/>
          </w:tcPr>
          <w:p w14:paraId="7B35F8C0" w14:textId="7B907AED" w:rsidR="001C3B73" w:rsidRPr="000C073C" w:rsidRDefault="00EF0C32"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68832" behindDoc="1" locked="0" layoutInCell="1" allowOverlap="1" wp14:anchorId="70C8DA1E" wp14:editId="0FC8B3C0">
                  <wp:simplePos x="0" y="0"/>
                  <wp:positionH relativeFrom="column">
                    <wp:posOffset>31805</wp:posOffset>
                  </wp:positionH>
                  <wp:positionV relativeFrom="paragraph">
                    <wp:posOffset>-22915</wp:posOffset>
                  </wp:positionV>
                  <wp:extent cx="311150" cy="311150"/>
                  <wp:effectExtent l="0" t="0" r="0" b="0"/>
                  <wp:wrapNone/>
                  <wp:docPr id="1202120585" name="Graphic 120212058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6094E36C"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4AE581DF" w14:textId="77777777" w:rsidR="001C3B73" w:rsidRPr="000C073C" w:rsidRDefault="001C3B73" w:rsidP="001F637C">
            <w:pPr>
              <w:spacing w:after="240" w:line="276" w:lineRule="auto"/>
              <w:ind w:left="180"/>
              <w:jc w:val="both"/>
              <w:rPr>
                <w:rFonts w:ascii="Verdana" w:hAnsi="Verdana" w:cs="Arial"/>
                <w:b/>
                <w:color w:val="000000"/>
                <w:szCs w:val="24"/>
              </w:rPr>
            </w:pPr>
          </w:p>
        </w:tc>
      </w:tr>
      <w:tr w:rsidR="001C3B73" w:rsidRPr="000C073C" w14:paraId="3A7213A6" w14:textId="77777777" w:rsidTr="00422C7E">
        <w:trPr>
          <w:trHeight w:val="546"/>
        </w:trPr>
        <w:tc>
          <w:tcPr>
            <w:tcW w:w="4667" w:type="dxa"/>
          </w:tcPr>
          <w:p w14:paraId="575B102B" w14:textId="77777777" w:rsidR="001C3B73" w:rsidRDefault="001C3B73" w:rsidP="00E101CB">
            <w:pPr>
              <w:spacing w:after="120"/>
              <w:jc w:val="both"/>
              <w:rPr>
                <w:rFonts w:ascii="Verdana" w:hAnsi="Verdana"/>
                <w:bCs/>
              </w:rPr>
            </w:pPr>
            <w:r w:rsidRPr="00C4275F">
              <w:rPr>
                <w:rFonts w:ascii="Verdana" w:hAnsi="Verdana"/>
                <w:bCs/>
              </w:rPr>
              <w:t>Engage</w:t>
            </w:r>
            <w:r>
              <w:rPr>
                <w:rFonts w:ascii="Verdana" w:hAnsi="Verdana"/>
                <w:bCs/>
              </w:rPr>
              <w:t>d</w:t>
            </w:r>
            <w:r w:rsidRPr="00C4275F">
              <w:rPr>
                <w:rFonts w:ascii="Verdana" w:hAnsi="Verdana"/>
                <w:bCs/>
              </w:rPr>
              <w:t xml:space="preserve"> the appropriate employees or contractors for the project's requirements.</w:t>
            </w:r>
          </w:p>
          <w:p w14:paraId="5B8818D6" w14:textId="77777777" w:rsidR="001C3B73" w:rsidRDefault="001C3B73" w:rsidP="00E101CB">
            <w:pPr>
              <w:numPr>
                <w:ilvl w:val="0"/>
                <w:numId w:val="31"/>
              </w:numPr>
              <w:spacing w:after="120"/>
              <w:jc w:val="both"/>
              <w:rPr>
                <w:rFonts w:ascii="Verdana" w:hAnsi="Verdana"/>
              </w:rPr>
            </w:pPr>
            <w:r w:rsidRPr="00436FC4">
              <w:rPr>
                <w:rFonts w:ascii="Verdana" w:hAnsi="Verdana"/>
              </w:rPr>
              <w:t>Analyse</w:t>
            </w:r>
            <w:r>
              <w:rPr>
                <w:rFonts w:ascii="Verdana" w:hAnsi="Verdana"/>
              </w:rPr>
              <w:t>d</w:t>
            </w:r>
            <w:r w:rsidRPr="00436FC4">
              <w:rPr>
                <w:rFonts w:ascii="Verdana" w:hAnsi="Verdana"/>
              </w:rPr>
              <w:t xml:space="preserve"> the project needs from </w:t>
            </w:r>
            <w:r>
              <w:rPr>
                <w:rFonts w:ascii="Verdana" w:hAnsi="Verdana"/>
              </w:rPr>
              <w:t>p</w:t>
            </w:r>
            <w:r w:rsidRPr="00436FC4">
              <w:rPr>
                <w:rFonts w:ascii="Verdana" w:hAnsi="Verdana"/>
              </w:rPr>
              <w:t>roject plans and specifications</w:t>
            </w:r>
            <w:r w:rsidRPr="00436FC4">
              <w:rPr>
                <w:rFonts w:ascii="Verdana" w:hAnsi="Verdana"/>
                <w:bCs/>
              </w:rPr>
              <w:t>.</w:t>
            </w:r>
          </w:p>
          <w:p w14:paraId="0F2DB412" w14:textId="77777777" w:rsidR="001C3B73" w:rsidRDefault="001C3B73" w:rsidP="00E101CB">
            <w:pPr>
              <w:numPr>
                <w:ilvl w:val="0"/>
                <w:numId w:val="31"/>
              </w:numPr>
              <w:spacing w:after="120"/>
              <w:jc w:val="both"/>
              <w:rPr>
                <w:rFonts w:ascii="Verdana" w:hAnsi="Verdana"/>
              </w:rPr>
            </w:pPr>
            <w:r w:rsidRPr="003E286B">
              <w:rPr>
                <w:rFonts w:ascii="Verdana" w:hAnsi="Verdana"/>
              </w:rPr>
              <w:t>Engage</w:t>
            </w:r>
            <w:r>
              <w:rPr>
                <w:rFonts w:ascii="Verdana" w:hAnsi="Verdana"/>
              </w:rPr>
              <w:t>d</w:t>
            </w:r>
            <w:r w:rsidRPr="003E286B">
              <w:rPr>
                <w:rFonts w:ascii="Verdana" w:hAnsi="Verdana"/>
              </w:rPr>
              <w:t xml:space="preserve"> appropriate employees or contractors as stated for project needs. </w:t>
            </w:r>
          </w:p>
          <w:p w14:paraId="14BAC8A9" w14:textId="77777777" w:rsidR="001C3B73" w:rsidRPr="00422C7E" w:rsidRDefault="001C3B73" w:rsidP="00E101CB">
            <w:pPr>
              <w:pStyle w:val="ListParagraph"/>
              <w:numPr>
                <w:ilvl w:val="0"/>
                <w:numId w:val="32"/>
              </w:numPr>
              <w:spacing w:after="120"/>
              <w:jc w:val="both"/>
              <w:rPr>
                <w:rFonts w:ascii="Verdana" w:hAnsi="Verdana"/>
                <w:bCs/>
              </w:rPr>
            </w:pPr>
            <w:r w:rsidRPr="00436FC4">
              <w:rPr>
                <w:rFonts w:ascii="Verdana" w:hAnsi="Verdana"/>
              </w:rPr>
              <w:t>Ensure</w:t>
            </w:r>
            <w:r>
              <w:rPr>
                <w:rFonts w:ascii="Verdana" w:hAnsi="Verdana"/>
              </w:rPr>
              <w:t>d</w:t>
            </w:r>
            <w:r w:rsidRPr="00436FC4">
              <w:rPr>
                <w:rFonts w:ascii="Verdana" w:hAnsi="Verdana"/>
              </w:rPr>
              <w:t xml:space="preserve"> the employees or contractors are skilful enough to perform the task.</w:t>
            </w:r>
          </w:p>
          <w:p w14:paraId="2C1CFDCF" w14:textId="04D846CB" w:rsidR="00422C7E" w:rsidRPr="00422C7E" w:rsidRDefault="00422C7E" w:rsidP="00422C7E">
            <w:pPr>
              <w:spacing w:after="120"/>
              <w:jc w:val="both"/>
              <w:rPr>
                <w:rFonts w:ascii="Verdana" w:hAnsi="Verdana"/>
                <w:bCs/>
              </w:rPr>
            </w:pPr>
            <w:r w:rsidRPr="0093551E">
              <w:rPr>
                <w:rFonts w:ascii="Verdana" w:hAnsi="Verdana"/>
                <w:b/>
                <w:u w:val="single"/>
              </w:rPr>
              <w:t>Note:</w:t>
            </w:r>
            <w:r>
              <w:rPr>
                <w:rFonts w:ascii="Verdana" w:hAnsi="Verdana"/>
                <w:bCs/>
              </w:rPr>
              <w:t xml:space="preserve"> Candidate must provide screenshot/email evidence of engaging appropriate employees or contractors for the building project.</w:t>
            </w:r>
          </w:p>
        </w:tc>
        <w:tc>
          <w:tcPr>
            <w:tcW w:w="822" w:type="dxa"/>
          </w:tcPr>
          <w:p w14:paraId="6F41C21E" w14:textId="21A47DD5" w:rsidR="001C3B73" w:rsidRPr="000C073C" w:rsidRDefault="00EF0C32" w:rsidP="00205476">
            <w:pPr>
              <w:numPr>
                <w:ilvl w:val="0"/>
                <w:numId w:val="21"/>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70880" behindDoc="1" locked="0" layoutInCell="1" allowOverlap="1" wp14:anchorId="3E7C06E2" wp14:editId="513CCDA7">
                  <wp:simplePos x="0" y="0"/>
                  <wp:positionH relativeFrom="column">
                    <wp:posOffset>31805</wp:posOffset>
                  </wp:positionH>
                  <wp:positionV relativeFrom="paragraph">
                    <wp:posOffset>-31501</wp:posOffset>
                  </wp:positionV>
                  <wp:extent cx="311150" cy="311150"/>
                  <wp:effectExtent l="0" t="0" r="0" b="0"/>
                  <wp:wrapNone/>
                  <wp:docPr id="334253031" name="Graphic 33425303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p>
        </w:tc>
        <w:tc>
          <w:tcPr>
            <w:tcW w:w="850" w:type="dxa"/>
          </w:tcPr>
          <w:p w14:paraId="48C0E385" w14:textId="77777777" w:rsidR="001C3B73" w:rsidRPr="000C073C" w:rsidRDefault="001C3B73" w:rsidP="00205476">
            <w:pPr>
              <w:numPr>
                <w:ilvl w:val="0"/>
                <w:numId w:val="21"/>
              </w:numPr>
              <w:tabs>
                <w:tab w:val="clear" w:pos="90"/>
                <w:tab w:val="num" w:pos="284"/>
              </w:tabs>
              <w:spacing w:after="240" w:line="276" w:lineRule="auto"/>
              <w:ind w:left="454" w:hanging="278"/>
              <w:jc w:val="both"/>
              <w:rPr>
                <w:rFonts w:ascii="Verdana" w:hAnsi="Verdana" w:cs="Arial"/>
                <w:szCs w:val="24"/>
              </w:rPr>
            </w:pPr>
          </w:p>
        </w:tc>
        <w:tc>
          <w:tcPr>
            <w:tcW w:w="4180" w:type="dxa"/>
          </w:tcPr>
          <w:p w14:paraId="2AE55171" w14:textId="77777777" w:rsidR="001C3B73" w:rsidRPr="000C073C" w:rsidRDefault="001C3B73" w:rsidP="001F637C">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1C3B73" w:rsidRPr="008C0E44" w14:paraId="04A09236" w14:textId="77777777" w:rsidTr="001F637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8989A" w14:textId="77777777" w:rsidR="001C3B73" w:rsidRPr="008C0E44" w:rsidRDefault="001C3B73" w:rsidP="00E101CB">
            <w:pPr>
              <w:keepNext/>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lastRenderedPageBreak/>
              <w:t> 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B328DB" w14:textId="77777777" w:rsidR="001C3B73" w:rsidRPr="008C0E44" w:rsidRDefault="001C3B73" w:rsidP="00E101CB">
            <w:pPr>
              <w:keepNext/>
              <w:numPr>
                <w:ilvl w:val="0"/>
                <w:numId w:val="21"/>
              </w:numPr>
              <w:tabs>
                <w:tab w:val="clear" w:pos="90"/>
                <w:tab w:val="num" w:pos="284"/>
              </w:tabs>
              <w:spacing w:after="240"/>
              <w:ind w:left="454"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6C333C63" w14:textId="77777777" w:rsidR="001C3B73" w:rsidRPr="008C0E44" w:rsidRDefault="001C3B73" w:rsidP="00E101CB">
            <w:pPr>
              <w:keepNext/>
              <w:numPr>
                <w:ilvl w:val="0"/>
                <w:numId w:val="21"/>
              </w:numPr>
              <w:tabs>
                <w:tab w:val="clear" w:pos="90"/>
                <w:tab w:val="num" w:pos="284"/>
              </w:tabs>
              <w:spacing w:after="240"/>
              <w:ind w:left="454" w:hanging="278"/>
              <w:jc w:val="both"/>
              <w:rPr>
                <w:rFonts w:ascii="Verdana" w:eastAsia="Times New Roman" w:hAnsi="Verdana" w:cs="Calibri"/>
                <w:sz w:val="20"/>
                <w:szCs w:val="20"/>
                <w:lang w:val="en-AU" w:bidi="hi-IN"/>
              </w:rPr>
            </w:pPr>
            <w:r w:rsidRPr="008C0E44">
              <w:rPr>
                <w:rFonts w:ascii="Verdana" w:eastAsia="Times New Roman" w:hAnsi="Verdana" w:cs="Arial"/>
                <w:color w:val="000000"/>
                <w:sz w:val="20"/>
                <w:szCs w:val="24"/>
                <w:lang w:val="en-AU" w:eastAsia="en-AU" w:bidi="hi-IN"/>
              </w:rPr>
              <w:t>Satis</w:t>
            </w:r>
            <w:r w:rsidRPr="008C0E44">
              <w:rPr>
                <w:rFonts w:ascii="Verdana" w:eastAsia="Times New Roman" w:hAnsi="Verdana" w:cs="Calibri"/>
                <w:sz w:val="20"/>
                <w:szCs w:val="20"/>
                <w:lang w:val="en-AU" w:bidi="hi-IN"/>
              </w:rPr>
              <w:t>factory</w:t>
            </w:r>
          </w:p>
        </w:tc>
      </w:tr>
      <w:tr w:rsidR="001C3B73" w:rsidRPr="008C0E44" w14:paraId="6E5D6F9C" w14:textId="77777777" w:rsidTr="00E101CB">
        <w:trPr>
          <w:trHeight w:val="1705"/>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5D8FE" w14:textId="1AE6C793" w:rsidR="001C3B73" w:rsidRPr="008C0E44" w:rsidRDefault="00EF0C32" w:rsidP="001F637C">
            <w:pPr>
              <w:spacing w:before="240"/>
              <w:jc w:val="both"/>
              <w:rPr>
                <w:rFonts w:ascii="Verdana" w:eastAsia="Times New Roman" w:hAnsi="Verdana" w:cs="Calibri"/>
                <w:sz w:val="20"/>
                <w:szCs w:val="20"/>
                <w:lang w:val="en-AU" w:bidi="hi-IN"/>
              </w:rPr>
            </w:pPr>
            <w:r>
              <w:rPr>
                <w:rFonts w:ascii="Verdana" w:hAnsi="Verdana"/>
                <w:bCs/>
                <w:noProof/>
                <w:sz w:val="36"/>
                <w:szCs w:val="40"/>
              </w:rPr>
              <w:drawing>
                <wp:anchor distT="0" distB="0" distL="114300" distR="114300" simplePos="0" relativeHeight="251772928" behindDoc="1" locked="0" layoutInCell="1" allowOverlap="1" wp14:anchorId="39BF394A" wp14:editId="6BA5FB5E">
                  <wp:simplePos x="0" y="0"/>
                  <wp:positionH relativeFrom="column">
                    <wp:posOffset>3748570</wp:posOffset>
                  </wp:positionH>
                  <wp:positionV relativeFrom="paragraph">
                    <wp:posOffset>-619263</wp:posOffset>
                  </wp:positionV>
                  <wp:extent cx="311150" cy="311150"/>
                  <wp:effectExtent l="0" t="0" r="0" b="0"/>
                  <wp:wrapNone/>
                  <wp:docPr id="1358188784" name="Graphic 135818878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311150" cy="311150"/>
                          </a:xfrm>
                          <a:prstGeom prst="rect">
                            <a:avLst/>
                          </a:prstGeom>
                        </pic:spPr>
                      </pic:pic>
                    </a:graphicData>
                  </a:graphic>
                </wp:anchor>
              </w:drawing>
            </w:r>
            <w:r w:rsidR="001C3B73" w:rsidRPr="008C0E44">
              <w:rPr>
                <w:rFonts w:ascii="Verdana" w:eastAsia="Times New Roman" w:hAnsi="Verdana" w:cs="Calibri"/>
                <w:sz w:val="20"/>
                <w:szCs w:val="20"/>
                <w:lang w:val="en-AU" w:bidi="hi-IN"/>
              </w:rPr>
              <w:t>Feedback to student:</w:t>
            </w:r>
            <w:r>
              <w:rPr>
                <w:rFonts w:ascii="Verdana" w:hAnsi="Verdana"/>
                <w:bCs/>
                <w:noProof/>
                <w:sz w:val="36"/>
                <w:szCs w:val="40"/>
              </w:rPr>
              <w:t xml:space="preserve"> </w:t>
            </w:r>
          </w:p>
          <w:p w14:paraId="37811708" w14:textId="133EDF55" w:rsidR="001C3B73" w:rsidRPr="008C0E44" w:rsidRDefault="001C3B73" w:rsidP="001F637C">
            <w:pPr>
              <w:spacing w:before="240"/>
              <w:jc w:val="both"/>
              <w:rPr>
                <w:rFonts w:ascii="Verdana" w:eastAsia="Times New Roman" w:hAnsi="Verdana" w:cs="Calibri"/>
                <w:sz w:val="20"/>
                <w:szCs w:val="20"/>
                <w:lang w:val="en-AU" w:bidi="hi-IN"/>
              </w:rPr>
            </w:pPr>
          </w:p>
        </w:tc>
      </w:tr>
      <w:tr w:rsidR="001C3B73" w:rsidRPr="006B1E16" w14:paraId="47CA3F7E"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FAE7C" w14:textId="0EEE8277" w:rsidR="001C3B73" w:rsidRPr="006B1E16" w:rsidRDefault="001C3B73" w:rsidP="001F637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25736F" w14:textId="699494B0" w:rsidR="001C3B73" w:rsidRPr="006B1E16" w:rsidRDefault="001C3B73" w:rsidP="001F637C">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1C3B73" w:rsidRPr="00686D11" w14:paraId="739C017B" w14:textId="77777777" w:rsidTr="001F637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29A45" w14:textId="70C40DD1" w:rsidR="001C3B73" w:rsidRPr="00686D11" w:rsidRDefault="00422C7E" w:rsidP="001F637C">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1C3B73"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150635" w14:textId="4977CF06" w:rsidR="001C3B73" w:rsidRPr="00686D11" w:rsidRDefault="00EF0C32" w:rsidP="001F637C">
            <w:pPr>
              <w:spacing w:before="240"/>
              <w:jc w:val="both"/>
              <w:rPr>
                <w:rFonts w:ascii="Verdana" w:eastAsia="Times New Roman" w:hAnsi="Verdana" w:cs="Calibri"/>
                <w:sz w:val="20"/>
                <w:szCs w:val="20"/>
                <w:lang w:val="en-AU" w:bidi="hi-IN"/>
              </w:rPr>
            </w:pPr>
            <w:r>
              <w:rPr>
                <w:rFonts w:ascii="Verdana" w:hAnsi="Verdana"/>
                <w:bCs/>
                <w:noProof/>
                <w:sz w:val="36"/>
                <w:szCs w:val="40"/>
              </w:rPr>
              <w:drawing>
                <wp:anchor distT="0" distB="0" distL="114300" distR="114300" simplePos="0" relativeHeight="251773952" behindDoc="1" locked="0" layoutInCell="1" allowOverlap="1" wp14:anchorId="0D689E58" wp14:editId="45ED37E9">
                  <wp:simplePos x="0" y="0"/>
                  <wp:positionH relativeFrom="column">
                    <wp:posOffset>86553</wp:posOffset>
                  </wp:positionH>
                  <wp:positionV relativeFrom="paragraph">
                    <wp:posOffset>-629672</wp:posOffset>
                  </wp:positionV>
                  <wp:extent cx="1106814" cy="699715"/>
                  <wp:effectExtent l="0" t="0" r="0" b="5715"/>
                  <wp:wrapNone/>
                  <wp:docPr id="140272634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6814" cy="6997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Verdana" w:hAnsi="Verdana"/>
                <w:bCs/>
                <w:noProof/>
                <w:sz w:val="36"/>
                <w:szCs w:val="40"/>
              </w:rPr>
              <w:drawing>
                <wp:inline distT="0" distB="0" distL="0" distR="0" wp14:anchorId="145944C4" wp14:editId="6BF2AF25">
                  <wp:extent cx="1225663" cy="548640"/>
                  <wp:effectExtent l="0" t="0" r="0" b="3810"/>
                  <wp:docPr id="117056969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230799" cy="550939"/>
                          </a:xfrm>
                          <a:prstGeom prst="rect">
                            <a:avLst/>
                          </a:prstGeom>
                          <a:noFill/>
                          <a:ln>
                            <a:noFill/>
                          </a:ln>
                        </pic:spPr>
                      </pic:pic>
                    </a:graphicData>
                  </a:graphic>
                </wp:inline>
              </w:drawing>
            </w:r>
            <w:r w:rsidR="001C3B73" w:rsidRPr="00686D11">
              <w:rPr>
                <w:rFonts w:ascii="Verdana" w:eastAsia="Times New Roman" w:hAnsi="Verdana" w:cs="Calibri"/>
                <w:sz w:val="20"/>
                <w:szCs w:val="20"/>
                <w:lang w:val="en-AU" w:bidi="hi-IN"/>
              </w:rPr>
              <w:t> </w:t>
            </w:r>
          </w:p>
        </w:tc>
      </w:tr>
    </w:tbl>
    <w:p w14:paraId="42F1D0E8" w14:textId="77777777" w:rsidR="001C3B73" w:rsidRDefault="001C3B73" w:rsidP="001C3B73">
      <w:pPr>
        <w:rPr>
          <w:rFonts w:ascii="Verdana" w:hAnsi="Verdana"/>
          <w:b/>
          <w:bCs/>
          <w:sz w:val="20"/>
        </w:rPr>
      </w:pPr>
    </w:p>
    <w:p w14:paraId="51E82C9F" w14:textId="77777777" w:rsidR="001C3B73" w:rsidRDefault="001C3B73" w:rsidP="001C3B73">
      <w:pPr>
        <w:rPr>
          <w:rFonts w:ascii="Verdana" w:hAnsi="Verdana"/>
          <w:b/>
          <w:bCs/>
          <w:sz w:val="20"/>
        </w:rPr>
      </w:pPr>
      <w:r>
        <w:rPr>
          <w:rFonts w:ascii="Verdana" w:hAnsi="Verdana"/>
          <w:b/>
          <w:bCs/>
          <w:sz w:val="20"/>
        </w:rPr>
        <w:br w:type="page"/>
      </w:r>
    </w:p>
    <w:bookmarkEnd w:id="15"/>
    <w:p w14:paraId="027DDD43" w14:textId="3865DC93" w:rsidR="00E32E3A" w:rsidRPr="00F902A4" w:rsidRDefault="00E32E3A" w:rsidP="00E7414A">
      <w:pPr>
        <w:pStyle w:val="FigureTitle"/>
        <w:numPr>
          <w:ilvl w:val="1"/>
          <w:numId w:val="10"/>
        </w:numPr>
        <w:shd w:val="clear" w:color="auto" w:fill="2B4574" w:themeFill="accent1" w:themeFillShade="BF"/>
        <w:ind w:left="0" w:right="-170"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42"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257A2F4" w14:textId="49631F1A" w:rsidR="00E32E3A" w:rsidRPr="001915B5" w:rsidRDefault="00E32E3A" w:rsidP="00BF21C9">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13EFD28F" w:rsidR="00E32E3A" w:rsidRPr="001915B5" w:rsidRDefault="00770414" w:rsidP="00090CF4">
            <w:pPr>
              <w:jc w:val="both"/>
              <w:rPr>
                <w:rFonts w:ascii="Verdana" w:hAnsi="Verdana" w:cstheme="minorHAnsi"/>
                <w:sz w:val="20"/>
                <w:szCs w:val="20"/>
                <w:shd w:val="clear" w:color="auto" w:fill="FF6600"/>
                <w:lang w:val="nl-NL"/>
              </w:rPr>
            </w:pPr>
            <w:r>
              <w:rPr>
                <w:rFonts w:ascii="Verdana" w:hAnsi="Verdana" w:cstheme="minorHAnsi"/>
                <w:noProof/>
                <w:sz w:val="20"/>
                <w:szCs w:val="20"/>
                <w:shd w:val="clear" w:color="auto" w:fill="FF6600"/>
                <w:lang w:val="nl-NL"/>
              </w:rPr>
              <w:drawing>
                <wp:inline distT="0" distB="0" distL="0" distR="0" wp14:anchorId="262B7DF1" wp14:editId="55E296D2">
                  <wp:extent cx="715618" cy="452406"/>
                  <wp:effectExtent l="0" t="0" r="8890" b="5080"/>
                  <wp:docPr id="157297666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6290" cy="459153"/>
                          </a:xfrm>
                          <a:prstGeom prst="rect">
                            <a:avLst/>
                          </a:prstGeom>
                          <a:noFill/>
                          <a:ln>
                            <a:noFill/>
                          </a:ln>
                        </pic:spPr>
                      </pic:pic>
                    </a:graphicData>
                  </a:graphic>
                </wp:inline>
              </w:drawing>
            </w: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6E87F5B3" w:rsidR="00E32E3A" w:rsidRPr="001915B5" w:rsidRDefault="00EF0C32" w:rsidP="00090CF4">
            <w:pPr>
              <w:jc w:val="both"/>
              <w:rPr>
                <w:rFonts w:ascii="Verdana" w:hAnsi="Verdana" w:cstheme="minorHAnsi"/>
                <w:sz w:val="20"/>
                <w:szCs w:val="20"/>
                <w:lang w:val="nl-NL"/>
              </w:rPr>
            </w:pPr>
            <w:r>
              <w:rPr>
                <w:rFonts w:ascii="Verdana" w:hAnsi="Verdana" w:cstheme="minorHAnsi"/>
                <w:sz w:val="20"/>
                <w:szCs w:val="20"/>
                <w:lang w:val="nl-NL"/>
              </w:rPr>
              <w:t>11/8/23</w:t>
            </w: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BF21C9">
        <w:tc>
          <w:tcPr>
            <w:tcW w:w="2399" w:type="dxa"/>
            <w:shd w:val="clear" w:color="auto" w:fill="9CE99C" w:themeFill="accent5" w:themeFillTint="66"/>
          </w:tcPr>
          <w:p w14:paraId="7A27F7E4" w14:textId="77777777" w:rsidR="00E32E3A" w:rsidRPr="001915B5" w:rsidRDefault="00E32E3A" w:rsidP="00E7414A">
            <w:pPr>
              <w:pStyle w:val="Bodycopy"/>
              <w:keepNext/>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2699D891" w:rsidR="00E32E3A" w:rsidRPr="001915B5" w:rsidRDefault="00EF0C32" w:rsidP="00E7414A">
            <w:pPr>
              <w:keepNext/>
              <w:jc w:val="both"/>
              <w:rPr>
                <w:rFonts w:ascii="Verdana" w:hAnsi="Verdana" w:cstheme="minorHAnsi"/>
                <w:sz w:val="20"/>
                <w:szCs w:val="20"/>
                <w:lang w:val="nl-NL"/>
              </w:rPr>
            </w:pPr>
            <w:r>
              <w:rPr>
                <w:rFonts w:ascii="Verdana" w:hAnsi="Verdana" w:cstheme="minorHAnsi"/>
                <w:sz w:val="20"/>
                <w:szCs w:val="20"/>
                <w:lang w:val="nl-NL"/>
              </w:rPr>
              <w:t xml:space="preserve">Michelle Gomersall </w:t>
            </w: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DE075E"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DE075E"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DE075E"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DE075E"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4FB9F4EF" w:rsidR="00E32E3A" w:rsidRPr="001915B5" w:rsidRDefault="00770414" w:rsidP="00090CF4">
            <w:pPr>
              <w:jc w:val="both"/>
              <w:rPr>
                <w:rFonts w:ascii="Verdana" w:hAnsi="Verdana" w:cstheme="minorHAnsi"/>
                <w:sz w:val="20"/>
                <w:szCs w:val="20"/>
                <w:lang w:val="nl-NL"/>
              </w:rPr>
            </w:pPr>
            <w:r>
              <w:rPr>
                <w:rFonts w:ascii="Verdana" w:hAnsi="Verdana" w:cstheme="minorHAnsi"/>
                <w:noProof/>
                <w:sz w:val="20"/>
                <w:szCs w:val="20"/>
                <w:lang w:val="nl-NL"/>
              </w:rPr>
              <w:drawing>
                <wp:inline distT="0" distB="0" distL="0" distR="0" wp14:anchorId="29FEAA67" wp14:editId="4FA89D1C">
                  <wp:extent cx="1598690" cy="715617"/>
                  <wp:effectExtent l="0" t="0" r="1905" b="8890"/>
                  <wp:docPr id="17977157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9796" cy="720588"/>
                          </a:xfrm>
                          <a:prstGeom prst="rect">
                            <a:avLst/>
                          </a:prstGeom>
                          <a:noFill/>
                          <a:ln>
                            <a:noFill/>
                          </a:ln>
                        </pic:spPr>
                      </pic:pic>
                    </a:graphicData>
                  </a:graphic>
                </wp:inline>
              </w:drawing>
            </w: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4F9F2FEC" w14:textId="28FE47F4" w:rsidR="00EF0C32" w:rsidRPr="001915B5" w:rsidRDefault="00EF0C32" w:rsidP="00090CF4">
            <w:pPr>
              <w:jc w:val="both"/>
              <w:rPr>
                <w:rFonts w:ascii="Verdana" w:hAnsi="Verdana" w:cstheme="minorHAnsi"/>
                <w:sz w:val="20"/>
                <w:szCs w:val="20"/>
                <w:lang w:val="nl-NL"/>
              </w:rPr>
            </w:pPr>
            <w:r>
              <w:rPr>
                <w:rFonts w:ascii="Verdana" w:hAnsi="Verdana" w:cstheme="minorHAnsi"/>
                <w:sz w:val="20"/>
                <w:szCs w:val="20"/>
                <w:lang w:val="nl-NL"/>
              </w:rPr>
              <w:t>11/8/23</w:t>
            </w: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42"/>
    </w:tbl>
    <w:p w14:paraId="50D7E602" w14:textId="38DFE26A" w:rsidR="00BF21C9" w:rsidRDefault="00BF21C9" w:rsidP="00090CF4">
      <w:pPr>
        <w:jc w:val="both"/>
        <w:rPr>
          <w:rFonts w:ascii="Verdana" w:hAnsi="Verdana" w:cstheme="minorHAnsi"/>
          <w:sz w:val="20"/>
          <w:szCs w:val="20"/>
        </w:rPr>
      </w:pPr>
    </w:p>
    <w:p w14:paraId="7FFDBB98" w14:textId="77777777" w:rsidR="00BF21C9" w:rsidRDefault="00BF21C9">
      <w:pPr>
        <w:rPr>
          <w:rFonts w:ascii="Verdana" w:hAnsi="Verdana" w:cstheme="minorHAnsi"/>
          <w:sz w:val="20"/>
          <w:szCs w:val="20"/>
        </w:rPr>
      </w:pPr>
      <w:r>
        <w:rPr>
          <w:rFonts w:ascii="Verdana" w:hAnsi="Verdana" w:cstheme="minorHAnsi"/>
          <w:sz w:val="20"/>
          <w:szCs w:val="20"/>
        </w:rPr>
        <w:br w:type="page"/>
      </w:r>
    </w:p>
    <w:bookmarkStart w:id="43"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780EF6" w:rsidRPr="00631D36" w14:paraId="6D7C1AB3" w14:textId="77777777" w:rsidTr="0078584E">
        <w:tc>
          <w:tcPr>
            <w:tcW w:w="1395" w:type="dxa"/>
            <w:hideMark/>
          </w:tcPr>
          <w:p w14:paraId="23FDB4BC" w14:textId="77777777" w:rsidR="00780EF6" w:rsidRPr="00631D36" w:rsidRDefault="00780EF6" w:rsidP="00C54C46">
            <w:pPr>
              <w:pStyle w:val="NoSpacing"/>
              <w:spacing w:line="276" w:lineRule="auto"/>
              <w:rPr>
                <w:rFonts w:ascii="Verdana" w:hAnsi="Verdana" w:cs="Arial"/>
                <w:sz w:val="20"/>
                <w:shd w:val="clear" w:color="auto" w:fill="339966"/>
              </w:rPr>
            </w:pPr>
            <w:r w:rsidRPr="00631D36">
              <w:rPr>
                <w:rFonts w:ascii="Verdana" w:hAnsi="Verdana" w:cs="Arial"/>
                <w:sz w:val="20"/>
              </w:rPr>
              <w:sym w:font="Wingdings" w:char="F0A8"/>
            </w:r>
            <w:r w:rsidRPr="00631D36">
              <w:rPr>
                <w:rFonts w:ascii="Verdana" w:hAnsi="Verdana" w:cs="Arial"/>
                <w:sz w:val="20"/>
              </w:rPr>
              <w:t xml:space="preserve"> LLN</w:t>
            </w:r>
          </w:p>
        </w:tc>
        <w:tc>
          <w:tcPr>
            <w:tcW w:w="2194" w:type="dxa"/>
            <w:hideMark/>
          </w:tcPr>
          <w:p w14:paraId="570B4CF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679564B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6944D1E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034C7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53D2C7B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Verbal assessment </w:t>
            </w:r>
          </w:p>
          <w:p w14:paraId="584540C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Presentations </w:t>
            </w:r>
          </w:p>
          <w:p w14:paraId="73D3D99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Demonstration of a skill </w:t>
            </w:r>
          </w:p>
          <w:p w14:paraId="214EEC3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diagrams </w:t>
            </w:r>
          </w:p>
          <w:p w14:paraId="6BC7DD2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supporting documents such as wordlists</w:t>
            </w:r>
          </w:p>
        </w:tc>
      </w:tr>
      <w:tr w:rsidR="00780EF6" w:rsidRPr="00631D36" w14:paraId="5D1CF251" w14:textId="77777777" w:rsidTr="0078584E">
        <w:tc>
          <w:tcPr>
            <w:tcW w:w="1395" w:type="dxa"/>
            <w:hideMark/>
          </w:tcPr>
          <w:p w14:paraId="4D1936D8"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Non-</w:t>
            </w:r>
            <w:proofErr w:type="gramStart"/>
            <w:r w:rsidRPr="00631D36">
              <w:rPr>
                <w:rFonts w:ascii="Verdana" w:hAnsi="Verdana" w:cs="Arial"/>
                <w:sz w:val="20"/>
              </w:rPr>
              <w:t>English Speaking</w:t>
            </w:r>
            <w:proofErr w:type="gramEnd"/>
            <w:r w:rsidRPr="00631D36">
              <w:rPr>
                <w:rFonts w:ascii="Verdana" w:hAnsi="Verdana" w:cs="Arial"/>
                <w:sz w:val="20"/>
              </w:rPr>
              <w:t xml:space="preserve"> Background </w:t>
            </w:r>
          </w:p>
        </w:tc>
        <w:tc>
          <w:tcPr>
            <w:tcW w:w="2194" w:type="dxa"/>
            <w:hideMark/>
          </w:tcPr>
          <w:p w14:paraId="5B59D3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2000EC1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5E6CF0B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45B5A39" w14:textId="24B1B73B"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00C54C46">
              <w:rPr>
                <w:rFonts w:ascii="Verdana" w:hAnsi="Verdana" w:cs="Arial"/>
                <w:sz w:val="20"/>
              </w:rPr>
              <w:t xml:space="preserve"> </w:t>
            </w:r>
            <w:r w:rsidRPr="00631D36">
              <w:rPr>
                <w:rFonts w:ascii="Verdana" w:hAnsi="Verdana" w:cs="Arial"/>
                <w:sz w:val="20"/>
              </w:rPr>
              <w:t>Cultural background</w:t>
            </w:r>
          </w:p>
          <w:p w14:paraId="0FA109F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3007E04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and supervisor (if applicable) whether language, literacy and numeracy are likely to impact on the assessment process</w:t>
            </w:r>
          </w:p>
          <w:p w14:paraId="39331F2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methods that do not require a higher level of language or literacy than is required to perform the job role</w:t>
            </w:r>
          </w:p>
          <w:p w14:paraId="793F6A4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short sentences that do not contain large amounts of information</w:t>
            </w:r>
          </w:p>
          <w:p w14:paraId="10DCB5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Clarify information by rephrasing, confirm understanding </w:t>
            </w:r>
          </w:p>
          <w:p w14:paraId="7E18BC6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 any printed information to the student</w:t>
            </w:r>
          </w:p>
          <w:p w14:paraId="1600C1D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graphics, pictures and colour coding instead of, or to support, text</w:t>
            </w:r>
          </w:p>
          <w:p w14:paraId="361929D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Offer to write down, or have someone else write, oral responses given by the student</w:t>
            </w:r>
          </w:p>
          <w:p w14:paraId="7E675460"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while meeting enterprise requirements, takes account of the student’s needs</w:t>
            </w:r>
          </w:p>
        </w:tc>
      </w:tr>
      <w:tr w:rsidR="00780EF6" w:rsidRPr="00631D36" w14:paraId="2D2220F2" w14:textId="77777777" w:rsidTr="0078584E">
        <w:trPr>
          <w:trHeight w:val="1621"/>
        </w:trPr>
        <w:tc>
          <w:tcPr>
            <w:tcW w:w="1395" w:type="dxa"/>
            <w:hideMark/>
          </w:tcPr>
          <w:p w14:paraId="3A88E89D" w14:textId="77777777" w:rsidR="00780EF6" w:rsidRPr="00631D36" w:rsidRDefault="00780EF6" w:rsidP="00C54C46">
            <w:pPr>
              <w:rPr>
                <w:rFonts w:ascii="Verdana" w:hAnsi="Verdana" w:cs="Arial"/>
                <w:sz w:val="20"/>
              </w:rPr>
            </w:pPr>
            <w:r w:rsidRPr="00631D36">
              <w:rPr>
                <w:rFonts w:ascii="Verdana" w:hAnsi="Verdana" w:cs="Arial"/>
                <w:sz w:val="20"/>
              </w:rPr>
              <w:lastRenderedPageBreak/>
              <w:sym w:font="Wingdings" w:char="F0A8"/>
            </w:r>
            <w:r w:rsidRPr="00631D36">
              <w:rPr>
                <w:rFonts w:ascii="Verdana" w:hAnsi="Verdana" w:cs="Arial"/>
                <w:sz w:val="20"/>
              </w:rPr>
              <w:t xml:space="preserve"> Indigenous</w:t>
            </w:r>
          </w:p>
        </w:tc>
        <w:tc>
          <w:tcPr>
            <w:tcW w:w="2194" w:type="dxa"/>
            <w:hideMark/>
          </w:tcPr>
          <w:p w14:paraId="3150AB0C"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Knowledge and understanding</w:t>
            </w:r>
          </w:p>
          <w:p w14:paraId="7EBEC74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Flexibility</w:t>
            </w:r>
          </w:p>
          <w:p w14:paraId="77F0839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Services</w:t>
            </w:r>
          </w:p>
          <w:p w14:paraId="60F49E0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Inappropriate training and assessment</w:t>
            </w:r>
          </w:p>
        </w:tc>
        <w:tc>
          <w:tcPr>
            <w:tcW w:w="6898" w:type="dxa"/>
            <w:hideMark/>
          </w:tcPr>
          <w:p w14:paraId="235E731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Culturally appropriate training</w:t>
            </w:r>
          </w:p>
          <w:p w14:paraId="7972145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Explore understanding of concepts and practical application through oral assessment</w:t>
            </w:r>
          </w:p>
          <w:p w14:paraId="288254E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Flexible delivery </w:t>
            </w:r>
          </w:p>
          <w:p w14:paraId="2AFFBD9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Using group rather than individual assessments </w:t>
            </w:r>
          </w:p>
          <w:p w14:paraId="30183E7D"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Assessment through completion of practical tasks in the field after demonstration of skills and knowledge. </w:t>
            </w:r>
          </w:p>
        </w:tc>
      </w:tr>
      <w:tr w:rsidR="00780EF6" w:rsidRPr="00631D36" w14:paraId="7695C999" w14:textId="77777777" w:rsidTr="0078584E">
        <w:trPr>
          <w:trHeight w:val="964"/>
        </w:trPr>
        <w:tc>
          <w:tcPr>
            <w:tcW w:w="1395" w:type="dxa"/>
            <w:hideMark/>
          </w:tcPr>
          <w:p w14:paraId="1156AE19"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Age</w:t>
            </w:r>
          </w:p>
        </w:tc>
        <w:tc>
          <w:tcPr>
            <w:tcW w:w="2194" w:type="dxa"/>
            <w:hideMark/>
          </w:tcPr>
          <w:p w14:paraId="4561A1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p w14:paraId="4D89934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w:t>
            </w:r>
          </w:p>
        </w:tc>
        <w:tc>
          <w:tcPr>
            <w:tcW w:w="6898" w:type="dxa"/>
            <w:hideMark/>
          </w:tcPr>
          <w:p w14:paraId="31E33DFE"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Make sure font size is not too small</w:t>
            </w:r>
          </w:p>
          <w:p w14:paraId="75CE0C24"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Trainer/Assessor should refer to the student’s experience</w:t>
            </w:r>
          </w:p>
          <w:p w14:paraId="7CB4BD3B"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takes account of the student’s needs</w:t>
            </w:r>
          </w:p>
          <w:p w14:paraId="3CCC7FE3" w14:textId="3A22D419"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Provision of information or course materials in </w:t>
            </w:r>
            <w:r w:rsidR="005054A2">
              <w:rPr>
                <w:rFonts w:ascii="Verdana" w:hAnsi="Verdana" w:cs="Arial"/>
                <w:sz w:val="20"/>
              </w:rPr>
              <w:t xml:space="preserve">an </w:t>
            </w:r>
            <w:r w:rsidRPr="00631D36">
              <w:rPr>
                <w:rFonts w:ascii="Verdana" w:hAnsi="Verdana" w:cs="Arial"/>
                <w:sz w:val="20"/>
              </w:rPr>
              <w:t xml:space="preserve">accessible format. </w:t>
            </w:r>
          </w:p>
          <w:p w14:paraId="0C530042"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w:t>
            </w:r>
            <w:proofErr w:type="gramStart"/>
            <w:r w:rsidRPr="00631D36">
              <w:rPr>
                <w:rFonts w:ascii="Verdana" w:hAnsi="Verdana" w:cs="Arial"/>
                <w:sz w:val="20"/>
              </w:rPr>
              <w:t>e.g.</w:t>
            </w:r>
            <w:proofErr w:type="gramEnd"/>
            <w:r w:rsidRPr="00631D36">
              <w:rPr>
                <w:rFonts w:ascii="Verdana" w:hAnsi="Verdana" w:cs="Arial"/>
                <w:sz w:val="20"/>
              </w:rPr>
              <w:t xml:space="preserve"> wearing an FM microphone to enable a student to hear lectures</w:t>
            </w:r>
          </w:p>
          <w:p w14:paraId="673DA0D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w:t>
            </w:r>
            <w:proofErr w:type="gramStart"/>
            <w:r w:rsidRPr="00631D36">
              <w:rPr>
                <w:rFonts w:ascii="Verdana" w:hAnsi="Verdana" w:cs="Arial"/>
                <w:sz w:val="20"/>
              </w:rPr>
              <w:t>e.g.</w:t>
            </w:r>
            <w:proofErr w:type="gramEnd"/>
            <w:r w:rsidRPr="00631D36">
              <w:rPr>
                <w:rFonts w:ascii="Verdana" w:hAnsi="Verdana" w:cs="Arial"/>
                <w:sz w:val="20"/>
              </w:rPr>
              <w:t xml:space="preserve"> a note-taker for a student who cannot write</w:t>
            </w:r>
          </w:p>
          <w:p w14:paraId="424F5EA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w:t>
            </w:r>
            <w:proofErr w:type="gramStart"/>
            <w:r w:rsidRPr="00631D36">
              <w:rPr>
                <w:rFonts w:ascii="Verdana" w:hAnsi="Verdana" w:cs="Arial"/>
                <w:sz w:val="20"/>
              </w:rPr>
              <w:t>e.g.</w:t>
            </w:r>
            <w:proofErr w:type="gramEnd"/>
            <w:r w:rsidRPr="00631D36">
              <w:rPr>
                <w:rFonts w:ascii="Verdana" w:hAnsi="Verdana" w:cs="Arial"/>
                <w:sz w:val="20"/>
              </w:rPr>
              <w:t xml:space="preserve"> relocating classes to an accessible venue</w:t>
            </w:r>
          </w:p>
          <w:p w14:paraId="79EECF48"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w:t>
            </w:r>
            <w:proofErr w:type="gramStart"/>
            <w:r w:rsidRPr="00631D36">
              <w:rPr>
                <w:rFonts w:ascii="Verdana" w:hAnsi="Verdana" w:cs="Arial"/>
                <w:sz w:val="20"/>
              </w:rPr>
              <w:t>e.g.</w:t>
            </w:r>
            <w:proofErr w:type="gramEnd"/>
            <w:r w:rsidRPr="00631D36">
              <w:rPr>
                <w:rFonts w:ascii="Verdana" w:hAnsi="Verdana" w:cs="Arial"/>
                <w:sz w:val="20"/>
              </w:rPr>
              <w:t xml:space="preserve"> substituting an assessment task</w:t>
            </w:r>
          </w:p>
          <w:p w14:paraId="5992FA36" w14:textId="652F840B"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 xml:space="preserve">physical environment, </w:t>
            </w:r>
            <w:proofErr w:type="gramStart"/>
            <w:r w:rsidRPr="00631D36">
              <w:rPr>
                <w:rFonts w:ascii="Verdana" w:hAnsi="Verdana" w:cs="Arial"/>
                <w:sz w:val="20"/>
              </w:rPr>
              <w:t>e.g.</w:t>
            </w:r>
            <w:proofErr w:type="gramEnd"/>
            <w:r w:rsidRPr="00631D36">
              <w:rPr>
                <w:rFonts w:ascii="Verdana" w:hAnsi="Verdana" w:cs="Arial"/>
                <w:sz w:val="20"/>
              </w:rPr>
              <w:t xml:space="preserve"> installing lever taps, building ramps, installing a lift</w:t>
            </w:r>
          </w:p>
        </w:tc>
      </w:tr>
      <w:tr w:rsidR="00780EF6" w:rsidRPr="00631D36" w14:paraId="7727F27B" w14:textId="77777777" w:rsidTr="0078584E">
        <w:tc>
          <w:tcPr>
            <w:tcW w:w="1395" w:type="dxa"/>
            <w:hideMark/>
          </w:tcPr>
          <w:p w14:paraId="6B63E692"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tc>
        <w:tc>
          <w:tcPr>
            <w:tcW w:w="2194" w:type="dxa"/>
            <w:hideMark/>
          </w:tcPr>
          <w:p w14:paraId="72914FC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4BAE259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72E4D06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4F1C8C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1543759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previous learning experience</w:t>
            </w:r>
          </w:p>
          <w:p w14:paraId="58029C03" w14:textId="77777777" w:rsidR="00780EF6" w:rsidRPr="00631D36" w:rsidRDefault="00780EF6" w:rsidP="00C54C46">
            <w:pPr>
              <w:pStyle w:val="NoSpacing"/>
              <w:spacing w:line="276" w:lineRule="auto"/>
              <w:ind w:left="-17"/>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learning and assessment methods meet the student’s individual need</w:t>
            </w:r>
          </w:p>
        </w:tc>
      </w:tr>
      <w:tr w:rsidR="00780EF6" w:rsidRPr="00631D36" w14:paraId="01BF2DB8" w14:textId="77777777" w:rsidTr="0078584E">
        <w:tc>
          <w:tcPr>
            <w:tcW w:w="1395" w:type="dxa"/>
            <w:hideMark/>
          </w:tcPr>
          <w:p w14:paraId="528E5F41"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Disability</w:t>
            </w:r>
          </w:p>
        </w:tc>
        <w:tc>
          <w:tcPr>
            <w:tcW w:w="2194" w:type="dxa"/>
            <w:hideMark/>
          </w:tcPr>
          <w:p w14:paraId="3AE9232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1CF616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27D5F14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5595B76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6BA92A3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53C4F38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Identify the issues</w:t>
            </w:r>
          </w:p>
          <w:p w14:paraId="45BFEFA4"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Create a climate of support</w:t>
            </w:r>
          </w:p>
          <w:p w14:paraId="44BB581B" w14:textId="77777777" w:rsidR="00C54C4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access to support that the student has agreed to</w:t>
            </w:r>
          </w:p>
          <w:p w14:paraId="4DEF3BB5" w14:textId="5E7B8C1F"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Appropriately structure the assessment</w:t>
            </w:r>
          </w:p>
          <w:p w14:paraId="6DD266F1" w14:textId="1BD3AA7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Provide information or course materials in </w:t>
            </w:r>
            <w:r w:rsidR="005054A2">
              <w:rPr>
                <w:rFonts w:ascii="Verdana" w:hAnsi="Verdana" w:cs="Arial"/>
                <w:sz w:val="20"/>
              </w:rPr>
              <w:t xml:space="preserve">an </w:t>
            </w:r>
            <w:r w:rsidRPr="00631D36">
              <w:rPr>
                <w:rFonts w:ascii="Verdana" w:hAnsi="Verdana" w:cs="Arial"/>
                <w:sz w:val="20"/>
              </w:rPr>
              <w:t>accessible format, e.g.  a textbook in braille</w:t>
            </w:r>
          </w:p>
          <w:p w14:paraId="3BC423BD" w14:textId="5E96BAA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w:t>
            </w:r>
            <w:proofErr w:type="gramStart"/>
            <w:r w:rsidRPr="00631D36">
              <w:rPr>
                <w:rFonts w:ascii="Verdana" w:hAnsi="Verdana" w:cs="Arial"/>
                <w:sz w:val="20"/>
              </w:rPr>
              <w:t>e.g.</w:t>
            </w:r>
            <w:proofErr w:type="gramEnd"/>
            <w:r w:rsidRPr="00631D36">
              <w:rPr>
                <w:rFonts w:ascii="Verdana" w:hAnsi="Verdana" w:cs="Arial"/>
                <w:sz w:val="20"/>
              </w:rPr>
              <w:t xml:space="preserve"> wearing an FM microphone to enable a student to hear lectures</w:t>
            </w:r>
          </w:p>
          <w:p w14:paraId="6E9BCA9F" w14:textId="7F41F0BB"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w:t>
            </w:r>
            <w:proofErr w:type="gramStart"/>
            <w:r w:rsidRPr="00631D36">
              <w:rPr>
                <w:rFonts w:ascii="Verdana" w:hAnsi="Verdana" w:cs="Arial"/>
                <w:sz w:val="20"/>
              </w:rPr>
              <w:t>e.g.</w:t>
            </w:r>
            <w:proofErr w:type="gramEnd"/>
            <w:r w:rsidRPr="00631D36">
              <w:rPr>
                <w:rFonts w:ascii="Verdana" w:hAnsi="Verdana" w:cs="Arial"/>
                <w:sz w:val="20"/>
              </w:rPr>
              <w:t xml:space="preserve"> a note</w:t>
            </w:r>
            <w:r w:rsidR="005054A2">
              <w:rPr>
                <w:rFonts w:ascii="Verdana" w:hAnsi="Verdana" w:cs="Arial"/>
                <w:sz w:val="20"/>
              </w:rPr>
              <w:t>-</w:t>
            </w:r>
            <w:r w:rsidRPr="00631D36">
              <w:rPr>
                <w:rFonts w:ascii="Verdana" w:hAnsi="Verdana" w:cs="Arial"/>
                <w:sz w:val="20"/>
              </w:rPr>
              <w:t>taker for a student who cannot write</w:t>
            </w:r>
          </w:p>
          <w:p w14:paraId="69B9221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w:t>
            </w:r>
            <w:proofErr w:type="gramStart"/>
            <w:r w:rsidRPr="00631D36">
              <w:rPr>
                <w:rFonts w:ascii="Verdana" w:hAnsi="Verdana" w:cs="Arial"/>
                <w:sz w:val="20"/>
              </w:rPr>
              <w:t>e.g.</w:t>
            </w:r>
            <w:proofErr w:type="gramEnd"/>
            <w:r w:rsidRPr="00631D36">
              <w:rPr>
                <w:rFonts w:ascii="Verdana" w:hAnsi="Verdana" w:cs="Arial"/>
                <w:sz w:val="20"/>
              </w:rPr>
              <w:t xml:space="preserve"> relocating classes to an accessible venue</w:t>
            </w:r>
          </w:p>
          <w:p w14:paraId="7E5E58D2"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w:t>
            </w:r>
            <w:proofErr w:type="gramStart"/>
            <w:r w:rsidRPr="00631D36">
              <w:rPr>
                <w:rFonts w:ascii="Verdana" w:hAnsi="Verdana" w:cs="Arial"/>
                <w:sz w:val="20"/>
              </w:rPr>
              <w:t>e.g.</w:t>
            </w:r>
            <w:proofErr w:type="gramEnd"/>
            <w:r w:rsidRPr="00631D36">
              <w:rPr>
                <w:rFonts w:ascii="Verdana" w:hAnsi="Verdana" w:cs="Arial"/>
                <w:sz w:val="20"/>
              </w:rPr>
              <w:t xml:space="preserve"> substituting an assessment task</w:t>
            </w:r>
          </w:p>
          <w:p w14:paraId="04826987" w14:textId="1FBD3072"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 xml:space="preserve">physical environment, </w:t>
            </w:r>
            <w:proofErr w:type="gramStart"/>
            <w:r w:rsidRPr="00631D36">
              <w:rPr>
                <w:rFonts w:ascii="Verdana" w:hAnsi="Verdana" w:cs="Arial"/>
                <w:sz w:val="20"/>
              </w:rPr>
              <w:t>e.g.</w:t>
            </w:r>
            <w:proofErr w:type="gramEnd"/>
            <w:r w:rsidRPr="00631D36">
              <w:rPr>
                <w:rFonts w:ascii="Verdana" w:hAnsi="Verdana" w:cs="Arial"/>
                <w:sz w:val="20"/>
              </w:rPr>
              <w:t xml:space="preserve"> installing lever taps, building ramps, installing a lift</w:t>
            </w:r>
          </w:p>
          <w:p w14:paraId="1A170FA0" w14:textId="77777777" w:rsidR="00780EF6" w:rsidRPr="00631D36" w:rsidRDefault="00780EF6" w:rsidP="00C54C46">
            <w:pPr>
              <w:pStyle w:val="NoSpacing"/>
              <w:spacing w:line="276" w:lineRule="auto"/>
              <w:ind w:left="-10"/>
              <w:rPr>
                <w:rFonts w:ascii="Verdana" w:hAnsi="Verdana" w:cs="Arial"/>
                <w:sz w:val="20"/>
                <w:shd w:val="clear" w:color="auto" w:fill="339966"/>
              </w:rPr>
            </w:pP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E7414A" w14:paraId="6311BC88" w14:textId="77777777" w:rsidTr="00E7414A">
        <w:trPr>
          <w:trHeight w:val="4639"/>
          <w:tblHeader/>
        </w:trPr>
        <w:tc>
          <w:tcPr>
            <w:tcW w:w="5000" w:type="pct"/>
            <w:shd w:val="clear" w:color="auto" w:fill="auto"/>
          </w:tcPr>
          <w:p w14:paraId="5F553651" w14:textId="77777777" w:rsidR="00780EF6" w:rsidRPr="00E7414A" w:rsidRDefault="00780EF6" w:rsidP="00E7414A">
            <w:pPr>
              <w:jc w:val="both"/>
              <w:rPr>
                <w:rFonts w:ascii="Verdana" w:eastAsia="Times New Roman" w:hAnsi="Verdana" w:cs="Arial"/>
                <w:color w:val="3A5D9C" w:themeColor="accent1"/>
                <w:sz w:val="20"/>
                <w:szCs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3B25D304" w:rsidR="00780EF6" w:rsidRPr="00631D36" w:rsidRDefault="00770414" w:rsidP="00090CF4">
            <w:pPr>
              <w:jc w:val="both"/>
              <w:rPr>
                <w:rFonts w:ascii="Verdana" w:hAnsi="Verdana" w:cs="Arial"/>
                <w:sz w:val="20"/>
                <w:lang w:val="nl-NL"/>
              </w:rPr>
            </w:pPr>
            <w:r>
              <w:rPr>
                <w:rFonts w:ascii="Verdana" w:hAnsi="Verdana" w:cs="Arial"/>
                <w:sz w:val="20"/>
                <w:lang w:val="nl-NL"/>
              </w:rPr>
              <w:t>Michelle Gomersall</w:t>
            </w: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61B62559" w:rsidR="00780EF6" w:rsidRPr="00631D36" w:rsidRDefault="00770414" w:rsidP="00090CF4">
            <w:pPr>
              <w:jc w:val="both"/>
              <w:rPr>
                <w:rFonts w:ascii="Verdana" w:hAnsi="Verdana" w:cs="Arial"/>
                <w:sz w:val="20"/>
                <w:lang w:val="nl-NL"/>
              </w:rPr>
            </w:pPr>
            <w:r>
              <w:rPr>
                <w:rFonts w:ascii="Verdana" w:hAnsi="Verdana" w:cs="Arial"/>
                <w:noProof/>
                <w:sz w:val="20"/>
                <w:lang w:val="nl-NL"/>
              </w:rPr>
              <w:drawing>
                <wp:inline distT="0" distB="0" distL="0" distR="0" wp14:anchorId="57ACEB03" wp14:editId="230A6AF6">
                  <wp:extent cx="1438910" cy="646430"/>
                  <wp:effectExtent l="0" t="0" r="8890" b="1270"/>
                  <wp:docPr id="45011101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438910" cy="646430"/>
                          </a:xfrm>
                          <a:prstGeom prst="rect">
                            <a:avLst/>
                          </a:prstGeom>
                          <a:noFill/>
                        </pic:spPr>
                      </pic:pic>
                    </a:graphicData>
                  </a:graphic>
                </wp:inline>
              </w:drawing>
            </w: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DD03921" w:rsidR="00780EF6" w:rsidRPr="00631D36" w:rsidRDefault="00770414" w:rsidP="00090CF4">
            <w:pPr>
              <w:jc w:val="both"/>
              <w:rPr>
                <w:rFonts w:ascii="Verdana" w:hAnsi="Verdana" w:cs="Arial"/>
                <w:sz w:val="20"/>
                <w:lang w:val="nl-NL"/>
              </w:rPr>
            </w:pPr>
            <w:r>
              <w:rPr>
                <w:rFonts w:ascii="Verdana" w:hAnsi="Verdana" w:cs="Arial"/>
                <w:sz w:val="20"/>
                <w:lang w:val="nl-NL"/>
              </w:rPr>
              <w:t>11/8/23</w:t>
            </w:r>
          </w:p>
        </w:tc>
      </w:tr>
    </w:tbl>
    <w:p w14:paraId="075F2A86" w14:textId="77777777" w:rsidR="00422C7E" w:rsidRDefault="00422C7E" w:rsidP="00090CF4">
      <w:pPr>
        <w:jc w:val="both"/>
        <w:rPr>
          <w:rFonts w:ascii="Verdana" w:hAnsi="Verdana"/>
          <w:sz w:val="20"/>
        </w:rPr>
        <w:sectPr w:rsidR="00422C7E" w:rsidSect="005D1C54">
          <w:headerReference w:type="default" r:id="rId70"/>
          <w:footerReference w:type="default" r:id="rId71"/>
          <w:footerReference w:type="first" r:id="rId72"/>
          <w:pgSz w:w="11906" w:h="16838" w:code="9"/>
          <w:pgMar w:top="864" w:right="864" w:bottom="432" w:left="864" w:header="432" w:footer="432" w:gutter="0"/>
          <w:cols w:space="720"/>
          <w:titlePg/>
          <w:docGrid w:linePitch="360"/>
        </w:sectPr>
      </w:pPr>
    </w:p>
    <w:p w14:paraId="365F2290" w14:textId="77777777" w:rsidR="00422C7E" w:rsidRPr="00DC7823" w:rsidRDefault="00422C7E" w:rsidP="00422C7E">
      <w:pPr>
        <w:rPr>
          <w:rFonts w:ascii="Verdana" w:hAnsi="Verdana"/>
        </w:rPr>
      </w:pPr>
      <w:bookmarkStart w:id="44" w:name="_Hlk118276702"/>
    </w:p>
    <w:sdt>
      <w:sdtPr>
        <w:rPr>
          <w:rFonts w:ascii="Verdana" w:hAnsi="Verdana"/>
        </w:rPr>
        <w:id w:val="-14612050"/>
        <w:placeholder>
          <w:docPart w:val="A054F630DF1A47E3BD079B81C1A1C8B9"/>
        </w:placeholder>
      </w:sdtPr>
      <w:sdtEndPr>
        <w:rPr>
          <w:rStyle w:val="Heading1Char"/>
          <w:rFonts w:eastAsiaTheme="majorEastAsia" w:cstheme="majorBidi"/>
          <w:color w:val="FFFFFF" w:themeColor="background1"/>
          <w:sz w:val="32"/>
          <w:szCs w:val="32"/>
        </w:rPr>
      </w:sdtEndPr>
      <w:sdtContent>
        <w:p w14:paraId="7ABDC05B" w14:textId="77777777" w:rsidR="00422C7E" w:rsidRPr="00DC7823" w:rsidRDefault="00422C7E" w:rsidP="00422C7E">
          <w:pPr>
            <w:pStyle w:val="FigureTitle"/>
            <w:shd w:val="clear" w:color="auto" w:fill="2B4574" w:themeFill="accent1" w:themeFillShade="BF"/>
            <w:jc w:val="both"/>
            <w:rPr>
              <w:rStyle w:val="Heading1Char"/>
              <w:rFonts w:ascii="Verdana" w:hAnsi="Verdana"/>
              <w:b w:val="0"/>
              <w:color w:val="FFFFFF" w:themeColor="background1"/>
            </w:rPr>
          </w:pPr>
          <w:r w:rsidRPr="00DC7823">
            <w:rPr>
              <w:rStyle w:val="Heading1Char"/>
              <w:rFonts w:ascii="Verdana" w:hAnsi="Verdana"/>
              <w:color w:val="FFFFFF" w:themeColor="background1"/>
            </w:rPr>
            <w:t>Appendix B: Third-Party Verification Log</w:t>
          </w:r>
        </w:p>
      </w:sdtContent>
    </w:sdt>
    <w:tbl>
      <w:tblPr>
        <w:tblStyle w:val="TableGrid"/>
        <w:tblW w:w="449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3976"/>
      </w:tblGrid>
      <w:tr w:rsidR="00422C7E" w:rsidRPr="00DC7823" w14:paraId="3774D64D" w14:textId="77777777" w:rsidTr="00E44C57">
        <w:trPr>
          <w:jc w:val="center"/>
        </w:trPr>
        <w:tc>
          <w:tcPr>
            <w:tcW w:w="5000" w:type="pct"/>
            <w:shd w:val="clear" w:color="auto" w:fill="EEECE2" w:themeFill="background2"/>
          </w:tcPr>
          <w:p w14:paraId="5C895F4A" w14:textId="77777777" w:rsidR="00422C7E" w:rsidRPr="00DC7823" w:rsidRDefault="00422C7E" w:rsidP="00E44C5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Verification Log</w:t>
            </w:r>
          </w:p>
          <w:p w14:paraId="1D197A05" w14:textId="77777777" w:rsidR="00422C7E" w:rsidRPr="00DC7823" w:rsidRDefault="00422C7E" w:rsidP="00E44C57">
            <w:pPr>
              <w:tabs>
                <w:tab w:val="left" w:pos="180"/>
              </w:tabs>
              <w:spacing w:after="12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Instructions for the Assessor:</w:t>
            </w:r>
          </w:p>
          <w:p w14:paraId="756AC703" w14:textId="77777777" w:rsidR="00422C7E" w:rsidRPr="00DC7823" w:rsidRDefault="00422C7E" w:rsidP="00E44C57">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1C61BCF2" w14:textId="77777777" w:rsidR="00422C7E" w:rsidRPr="00DC7823" w:rsidRDefault="00422C7E" w:rsidP="00E44C57">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Complete this Third-Party Verification Log to document your completion of this process. When completing this log, provide </w:t>
            </w:r>
            <w:proofErr w:type="gramStart"/>
            <w:r w:rsidRPr="00DC7823">
              <w:rPr>
                <w:rFonts w:ascii="Arial" w:hAnsi="Arial" w:cs="Arial"/>
                <w:color w:val="262626" w:themeColor="text1" w:themeTint="D9"/>
                <w:sz w:val="20"/>
                <w:szCs w:val="20"/>
              </w:rPr>
              <w:t>all of</w:t>
            </w:r>
            <w:proofErr w:type="gramEnd"/>
            <w:r w:rsidRPr="00DC7823">
              <w:rPr>
                <w:rFonts w:ascii="Arial" w:hAnsi="Arial" w:cs="Arial"/>
                <w:color w:val="262626" w:themeColor="text1" w:themeTint="D9"/>
                <w:sz w:val="20"/>
                <w:szCs w:val="20"/>
              </w:rPr>
              <w:t xml:space="preserve"> the following required information for each third-party personnel:</w:t>
            </w:r>
          </w:p>
          <w:p w14:paraId="6C9A5751" w14:textId="77777777" w:rsidR="00422C7E" w:rsidRPr="00DC7823" w:rsidRDefault="00422C7E" w:rsidP="00422C7E">
            <w:pPr>
              <w:pStyle w:val="ListParagraph"/>
              <w:numPr>
                <w:ilvl w:val="0"/>
                <w:numId w:val="39"/>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Name of third-party personnel contacted</w:t>
            </w:r>
          </w:p>
          <w:p w14:paraId="7814C299" w14:textId="77777777" w:rsidR="00422C7E" w:rsidRPr="00DC7823" w:rsidRDefault="00422C7E" w:rsidP="00422C7E">
            <w:pPr>
              <w:pStyle w:val="ListParagraph"/>
              <w:numPr>
                <w:ilvl w:val="0"/>
                <w:numId w:val="39"/>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Relevant qualifications and/or experience of Third-party personnel contacted</w:t>
            </w:r>
          </w:p>
          <w:p w14:paraId="4F7A514E" w14:textId="77777777" w:rsidR="00422C7E" w:rsidRPr="00DC7823" w:rsidRDefault="00422C7E" w:rsidP="00422C7E">
            <w:pPr>
              <w:pStyle w:val="ListParagraph"/>
              <w:numPr>
                <w:ilvl w:val="0"/>
                <w:numId w:val="39"/>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Role in the candidate’s assessment (</w:t>
            </w:r>
            <w:proofErr w:type="gramStart"/>
            <w:r w:rsidRPr="00DC7823">
              <w:rPr>
                <w:rFonts w:ascii="Arial" w:hAnsi="Arial" w:cs="Arial"/>
                <w:color w:val="262626" w:themeColor="text1" w:themeTint="D9"/>
              </w:rPr>
              <w:t>e.g.</w:t>
            </w:r>
            <w:proofErr w:type="gramEnd"/>
            <w:r w:rsidRPr="00DC7823">
              <w:rPr>
                <w:rFonts w:ascii="Arial" w:hAnsi="Arial" w:cs="Arial"/>
                <w:color w:val="262626" w:themeColor="text1" w:themeTint="D9"/>
              </w:rPr>
              <w:t xml:space="preserve"> workplace supervisor, observer, or candidate)</w:t>
            </w:r>
          </w:p>
          <w:p w14:paraId="228E0291" w14:textId="77777777" w:rsidR="00422C7E" w:rsidRPr="00DC7823" w:rsidRDefault="00422C7E" w:rsidP="00422C7E">
            <w:pPr>
              <w:pStyle w:val="ListParagraph"/>
              <w:numPr>
                <w:ilvl w:val="0"/>
                <w:numId w:val="39"/>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Contact details (phone number or email address)</w:t>
            </w:r>
          </w:p>
          <w:p w14:paraId="3D05375D" w14:textId="77777777" w:rsidR="00422C7E" w:rsidRPr="00DC7823" w:rsidRDefault="00422C7E" w:rsidP="00422C7E">
            <w:pPr>
              <w:pStyle w:val="ListParagraph"/>
              <w:numPr>
                <w:ilvl w:val="0"/>
                <w:numId w:val="39"/>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Date contacted</w:t>
            </w:r>
          </w:p>
          <w:p w14:paraId="0C29B797" w14:textId="77777777" w:rsidR="00422C7E" w:rsidRPr="00DC7823" w:rsidRDefault="00422C7E" w:rsidP="00E44C57">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You must also confirm that third-party personnel have verified the candidate’s evidence submissions are true and accurate.</w:t>
            </w:r>
          </w:p>
        </w:tc>
      </w:tr>
    </w:tbl>
    <w:p w14:paraId="184E1587" w14:textId="77777777" w:rsidR="00422C7E" w:rsidRPr="00DC7823" w:rsidRDefault="00422C7E" w:rsidP="00422C7E">
      <w:pPr>
        <w:spacing w:line="276" w:lineRule="auto"/>
        <w:ind w:left="709" w:right="102"/>
        <w:rPr>
          <w:color w:val="262626" w:themeColor="text1" w:themeTint="D9"/>
        </w:rPr>
      </w:pPr>
    </w:p>
    <w:p w14:paraId="069C8F73" w14:textId="77777777" w:rsidR="00422C7E" w:rsidRPr="00DC7823" w:rsidRDefault="00422C7E" w:rsidP="00422C7E">
      <w:pPr>
        <w:spacing w:line="276" w:lineRule="auto"/>
        <w:ind w:left="709" w:right="102"/>
        <w:rPr>
          <w:b/>
          <w:bCs/>
          <w:color w:val="262626" w:themeColor="text1" w:themeTint="D9"/>
          <w:sz w:val="24"/>
          <w:szCs w:val="24"/>
        </w:rPr>
      </w:pPr>
      <w:r w:rsidRPr="00DC7823">
        <w:rPr>
          <w:b/>
          <w:bCs/>
          <w:color w:val="262626" w:themeColor="text1" w:themeTint="D9"/>
          <w:sz w:val="24"/>
          <w:szCs w:val="24"/>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422C7E" w:rsidRPr="00DC7823" w14:paraId="4AAEA0FF" w14:textId="77777777" w:rsidTr="00E44C57">
        <w:trPr>
          <w:trHeight w:val="341"/>
          <w:jc w:val="center"/>
        </w:trPr>
        <w:tc>
          <w:tcPr>
            <w:tcW w:w="5098" w:type="dxa"/>
            <w:shd w:val="clear" w:color="auto" w:fill="D9D9D9" w:themeFill="background1" w:themeFillShade="D9"/>
          </w:tcPr>
          <w:p w14:paraId="3F37D31E" w14:textId="77777777" w:rsidR="00422C7E" w:rsidRPr="00DC7823" w:rsidRDefault="00422C7E" w:rsidP="00E44C57">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5BAB0368" w14:textId="61A06C94" w:rsidR="00422C7E" w:rsidRPr="00DC7823" w:rsidRDefault="00770414" w:rsidP="00E44C57">
            <w:pPr>
              <w:tabs>
                <w:tab w:val="left" w:pos="180"/>
              </w:tabs>
              <w:spacing w:before="60" w:after="60" w:line="276" w:lineRule="auto"/>
              <w:rPr>
                <w:rFonts w:ascii="Arial" w:hAnsi="Arial" w:cs="Arial"/>
                <w:color w:val="262626" w:themeColor="text1" w:themeTint="D9"/>
                <w:sz w:val="20"/>
                <w:szCs w:val="20"/>
              </w:rPr>
            </w:pPr>
            <w:r>
              <w:rPr>
                <w:rFonts w:cstheme="minorHAnsi"/>
                <w:color w:val="262626" w:themeColor="text1" w:themeTint="D9"/>
                <w:sz w:val="20"/>
                <w:szCs w:val="20"/>
              </w:rPr>
              <w:t>Gavin Keeffe</w:t>
            </w:r>
          </w:p>
        </w:tc>
      </w:tr>
      <w:tr w:rsidR="00422C7E" w:rsidRPr="00DC7823" w14:paraId="16BD5C15" w14:textId="77777777" w:rsidTr="00E44C57">
        <w:trPr>
          <w:trHeight w:val="341"/>
          <w:jc w:val="center"/>
        </w:trPr>
        <w:tc>
          <w:tcPr>
            <w:tcW w:w="5098" w:type="dxa"/>
            <w:shd w:val="clear" w:color="auto" w:fill="D9D9D9" w:themeFill="background1" w:themeFillShade="D9"/>
          </w:tcPr>
          <w:p w14:paraId="286325EA" w14:textId="77777777" w:rsidR="00422C7E" w:rsidRPr="00DC7823" w:rsidRDefault="00422C7E" w:rsidP="00E44C57">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7EB23C39" w14:textId="4671B27E" w:rsidR="00422C7E" w:rsidRPr="00DC7823" w:rsidRDefault="00770414" w:rsidP="00E44C57">
            <w:pPr>
              <w:tabs>
                <w:tab w:val="left" w:pos="180"/>
              </w:tabs>
              <w:spacing w:before="60" w:after="60" w:line="276" w:lineRule="auto"/>
              <w:rPr>
                <w:rFonts w:cstheme="minorHAnsi"/>
                <w:color w:val="262626" w:themeColor="text1" w:themeTint="D9"/>
                <w:sz w:val="20"/>
                <w:szCs w:val="20"/>
              </w:rPr>
            </w:pPr>
            <w:r>
              <w:rPr>
                <w:rFonts w:cstheme="minorHAnsi"/>
                <w:color w:val="262626" w:themeColor="text1" w:themeTint="D9"/>
                <w:sz w:val="20"/>
                <w:szCs w:val="20"/>
              </w:rPr>
              <w:t xml:space="preserve">Cert 3 </w:t>
            </w:r>
            <w:r w:rsidR="00D96074">
              <w:rPr>
                <w:rFonts w:cstheme="minorHAnsi"/>
                <w:color w:val="262626" w:themeColor="text1" w:themeTint="D9"/>
                <w:sz w:val="20"/>
                <w:szCs w:val="20"/>
              </w:rPr>
              <w:t xml:space="preserve">Project Manager </w:t>
            </w:r>
          </w:p>
        </w:tc>
      </w:tr>
      <w:tr w:rsidR="00422C7E" w:rsidRPr="00DC7823" w14:paraId="412B4010" w14:textId="77777777" w:rsidTr="00E44C57">
        <w:trPr>
          <w:tblHeader/>
          <w:jc w:val="center"/>
        </w:trPr>
        <w:tc>
          <w:tcPr>
            <w:tcW w:w="5098" w:type="dxa"/>
            <w:shd w:val="clear" w:color="auto" w:fill="D9D9D9" w:themeFill="background1" w:themeFillShade="D9"/>
          </w:tcPr>
          <w:p w14:paraId="79825164" w14:textId="77777777" w:rsidR="00422C7E" w:rsidRPr="00DC7823" w:rsidRDefault="00422C7E" w:rsidP="00E44C5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17795946" w14:textId="77777777" w:rsidR="00422C7E" w:rsidRPr="00DC7823" w:rsidRDefault="00422C7E" w:rsidP="00E44C5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2562944B" w14:textId="77777777" w:rsidR="00422C7E" w:rsidRPr="00DC7823" w:rsidRDefault="00422C7E" w:rsidP="00E44C5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51DFCE1F" w14:textId="77777777" w:rsidR="00422C7E" w:rsidRPr="00DC7823" w:rsidRDefault="00422C7E" w:rsidP="00E44C5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11F3630A" w14:textId="77777777" w:rsidR="00422C7E" w:rsidRPr="00DC7823" w:rsidRDefault="00422C7E" w:rsidP="00E44C5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422C7E" w:rsidRPr="00DC7823" w14:paraId="776A3052" w14:textId="77777777" w:rsidTr="00E44C57">
        <w:trPr>
          <w:jc w:val="center"/>
        </w:trPr>
        <w:tc>
          <w:tcPr>
            <w:tcW w:w="5098" w:type="dxa"/>
            <w:shd w:val="clear" w:color="auto" w:fill="auto"/>
          </w:tcPr>
          <w:p w14:paraId="33457FF4" w14:textId="58B5B0ED" w:rsidR="00422C7E" w:rsidRPr="00DC7823" w:rsidRDefault="00D96074" w:rsidP="00E44C57">
            <w:pPr>
              <w:tabs>
                <w:tab w:val="left" w:pos="180"/>
              </w:tabs>
              <w:spacing w:after="120" w:line="276" w:lineRule="auto"/>
              <w:jc w:val="both"/>
              <w:rPr>
                <w:rFonts w:ascii="Arial" w:hAnsi="Arial" w:cs="Arial"/>
                <w:color w:val="262626" w:themeColor="text1" w:themeTint="D9"/>
                <w:sz w:val="20"/>
                <w:szCs w:val="20"/>
              </w:rPr>
            </w:pPr>
            <w:proofErr w:type="gramStart"/>
            <w:r>
              <w:rPr>
                <w:rFonts w:cstheme="minorHAnsi"/>
                <w:color w:val="262626" w:themeColor="text1" w:themeTint="D9"/>
                <w:sz w:val="20"/>
                <w:szCs w:val="20"/>
              </w:rPr>
              <w:t>Over looked</w:t>
            </w:r>
            <w:proofErr w:type="gramEnd"/>
            <w:r>
              <w:rPr>
                <w:rFonts w:cstheme="minorHAnsi"/>
                <w:color w:val="262626" w:themeColor="text1" w:themeTint="D9"/>
                <w:sz w:val="20"/>
                <w:szCs w:val="20"/>
              </w:rPr>
              <w:t xml:space="preserve"> </w:t>
            </w:r>
          </w:p>
        </w:tc>
        <w:tc>
          <w:tcPr>
            <w:tcW w:w="4678" w:type="dxa"/>
          </w:tcPr>
          <w:p w14:paraId="0C4A7AD3" w14:textId="55B280E0" w:rsidR="00422C7E" w:rsidRPr="00DC7823" w:rsidRDefault="00D96074" w:rsidP="00E44C57">
            <w:pPr>
              <w:tabs>
                <w:tab w:val="left" w:pos="180"/>
              </w:tabs>
              <w:spacing w:after="120" w:line="276" w:lineRule="auto"/>
              <w:jc w:val="both"/>
              <w:rPr>
                <w:rFonts w:ascii="Arial" w:hAnsi="Arial" w:cs="Arial"/>
                <w:color w:val="262626" w:themeColor="text1" w:themeTint="D9"/>
                <w:sz w:val="20"/>
                <w:szCs w:val="20"/>
              </w:rPr>
            </w:pPr>
            <w:r>
              <w:rPr>
                <w:rFonts w:cstheme="minorHAnsi"/>
                <w:color w:val="262626" w:themeColor="text1" w:themeTint="D9"/>
                <w:sz w:val="20"/>
                <w:szCs w:val="20"/>
              </w:rPr>
              <w:t xml:space="preserve">0420 610 115 </w:t>
            </w:r>
            <w:hyperlink r:id="rId73" w:history="1">
              <w:r w:rsidRPr="00293E73">
                <w:rPr>
                  <w:rStyle w:val="Hyperlink"/>
                  <w:rFonts w:cstheme="minorHAnsi"/>
                  <w:sz w:val="20"/>
                  <w:szCs w:val="20"/>
                </w:rPr>
                <w:t>gavin@cogentscaffoling.com.au</w:t>
              </w:r>
            </w:hyperlink>
            <w:r>
              <w:rPr>
                <w:rFonts w:cstheme="minorHAnsi"/>
                <w:color w:val="262626" w:themeColor="text1" w:themeTint="D9"/>
                <w:sz w:val="20"/>
                <w:szCs w:val="20"/>
              </w:rPr>
              <w:t xml:space="preserve"> </w:t>
            </w:r>
          </w:p>
        </w:tc>
        <w:tc>
          <w:tcPr>
            <w:tcW w:w="1303" w:type="dxa"/>
          </w:tcPr>
          <w:p w14:paraId="2056B98F" w14:textId="3E799625" w:rsidR="00422C7E" w:rsidRPr="00DC7823" w:rsidRDefault="00D96074" w:rsidP="00E44C57">
            <w:pPr>
              <w:tabs>
                <w:tab w:val="left" w:pos="180"/>
              </w:tabs>
              <w:spacing w:after="120" w:line="276" w:lineRule="auto"/>
              <w:jc w:val="center"/>
              <w:rPr>
                <w:rFonts w:ascii="Arial" w:hAnsi="Arial" w:cs="Arial"/>
                <w:color w:val="262626" w:themeColor="text1" w:themeTint="D9"/>
                <w:sz w:val="20"/>
                <w:szCs w:val="20"/>
              </w:rPr>
            </w:pPr>
            <w:r>
              <w:rPr>
                <w:rFonts w:cstheme="minorHAnsi"/>
                <w:color w:val="262626" w:themeColor="text1" w:themeTint="D9"/>
                <w:sz w:val="20"/>
                <w:szCs w:val="20"/>
              </w:rPr>
              <w:t>11/8/23</w:t>
            </w:r>
          </w:p>
        </w:tc>
        <w:tc>
          <w:tcPr>
            <w:tcW w:w="2835" w:type="dxa"/>
            <w:shd w:val="clear" w:color="auto" w:fill="auto"/>
            <w:vAlign w:val="center"/>
          </w:tcPr>
          <w:p w14:paraId="3A1972AC" w14:textId="4356FD6C" w:rsidR="00422C7E" w:rsidRPr="00DC7823" w:rsidRDefault="00422C7E" w:rsidP="00E44C5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00D96074">
              <w:rPr>
                <w:rFonts w:ascii="Arial" w:hAnsi="Arial" w:cs="Arial"/>
                <w:color w:val="262626" w:themeColor="text1" w:themeTint="D9"/>
                <w:sz w:val="20"/>
                <w:szCs w:val="20"/>
              </w:rPr>
              <w:sym w:font="Wingdings" w:char="F0FC"/>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7D511483" w14:textId="77777777" w:rsidR="00422C7E" w:rsidRPr="00DC7823" w:rsidRDefault="00422C7E" w:rsidP="00E44C5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2A8CD23D" w14:textId="77777777" w:rsidR="00422C7E" w:rsidRPr="00DC7823" w:rsidRDefault="00422C7E" w:rsidP="00E44C57">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3FCCA28A" w14:textId="77777777" w:rsidR="00422C7E" w:rsidRPr="00DC7823" w:rsidRDefault="00422C7E" w:rsidP="00422C7E">
      <w:pPr>
        <w:spacing w:after="120" w:line="276" w:lineRule="auto"/>
        <w:rPr>
          <w:b/>
          <w:bCs/>
          <w:color w:val="262626" w:themeColor="text1" w:themeTint="D9"/>
          <w:sz w:val="24"/>
          <w:szCs w:val="24"/>
        </w:rPr>
      </w:pPr>
      <w:r w:rsidRPr="00DC7823">
        <w:rPr>
          <w:b/>
          <w:bCs/>
          <w:color w:val="262626" w:themeColor="text1" w:themeTint="D9"/>
          <w:sz w:val="24"/>
          <w:szCs w:val="24"/>
        </w:rPr>
        <w:br w:type="page"/>
      </w:r>
    </w:p>
    <w:p w14:paraId="28845F93" w14:textId="77777777" w:rsidR="00422C7E" w:rsidRPr="00DC7823" w:rsidRDefault="00422C7E" w:rsidP="00422C7E">
      <w:pPr>
        <w:spacing w:line="276" w:lineRule="auto"/>
        <w:ind w:left="709" w:right="102"/>
        <w:rPr>
          <w:b/>
          <w:bCs/>
          <w:color w:val="262626" w:themeColor="text1" w:themeTint="D9"/>
          <w:sz w:val="24"/>
          <w:szCs w:val="24"/>
        </w:rPr>
      </w:pPr>
      <w:r w:rsidRPr="00DC7823">
        <w:rPr>
          <w:b/>
          <w:bCs/>
          <w:color w:val="262626" w:themeColor="text1" w:themeTint="D9"/>
          <w:sz w:val="24"/>
          <w:szCs w:val="24"/>
        </w:rPr>
        <w:lastRenderedPageBreak/>
        <w:t>Contact No.2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422C7E" w:rsidRPr="00DC7823" w14:paraId="0FFEA70E" w14:textId="77777777" w:rsidTr="00E44C57">
        <w:trPr>
          <w:trHeight w:val="341"/>
          <w:jc w:val="center"/>
        </w:trPr>
        <w:tc>
          <w:tcPr>
            <w:tcW w:w="5098" w:type="dxa"/>
            <w:shd w:val="clear" w:color="auto" w:fill="D9D9D9" w:themeFill="background1" w:themeFillShade="D9"/>
          </w:tcPr>
          <w:p w14:paraId="79536344" w14:textId="77777777" w:rsidR="00422C7E" w:rsidRPr="00DC7823" w:rsidRDefault="00422C7E" w:rsidP="00E44C57">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0F1411E1" w14:textId="3CCA6832" w:rsidR="00422C7E" w:rsidRPr="00DC7823" w:rsidRDefault="00DE075E" w:rsidP="00E44C57">
            <w:pPr>
              <w:tabs>
                <w:tab w:val="left" w:pos="180"/>
              </w:tabs>
              <w:spacing w:before="60" w:after="60" w:line="276" w:lineRule="auto"/>
              <w:rPr>
                <w:rFonts w:ascii="Arial" w:hAnsi="Arial" w:cs="Arial"/>
                <w:color w:val="262626" w:themeColor="text1" w:themeTint="D9"/>
                <w:sz w:val="20"/>
                <w:szCs w:val="20"/>
              </w:rPr>
            </w:pPr>
            <w:r>
              <w:rPr>
                <w:rFonts w:cstheme="minorHAnsi"/>
                <w:color w:val="262626" w:themeColor="text1" w:themeTint="D9"/>
                <w:sz w:val="20"/>
                <w:szCs w:val="20"/>
              </w:rPr>
              <w:t>Michelle Gomersall</w:t>
            </w:r>
          </w:p>
        </w:tc>
      </w:tr>
      <w:tr w:rsidR="00422C7E" w:rsidRPr="00DC7823" w14:paraId="236C34D3" w14:textId="77777777" w:rsidTr="00E44C57">
        <w:trPr>
          <w:trHeight w:val="341"/>
          <w:jc w:val="center"/>
        </w:trPr>
        <w:tc>
          <w:tcPr>
            <w:tcW w:w="5098" w:type="dxa"/>
            <w:shd w:val="clear" w:color="auto" w:fill="D9D9D9" w:themeFill="background1" w:themeFillShade="D9"/>
          </w:tcPr>
          <w:p w14:paraId="375B6E0C" w14:textId="77777777" w:rsidR="00422C7E" w:rsidRPr="00DC7823" w:rsidRDefault="00422C7E" w:rsidP="00E44C57">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49999169" w14:textId="158C7871" w:rsidR="00422C7E" w:rsidRPr="00DC7823" w:rsidRDefault="00DE075E" w:rsidP="00E44C57">
            <w:pPr>
              <w:tabs>
                <w:tab w:val="left" w:pos="180"/>
              </w:tabs>
              <w:spacing w:before="60" w:after="60" w:line="276" w:lineRule="auto"/>
              <w:rPr>
                <w:rFonts w:cstheme="minorHAnsi"/>
                <w:color w:val="262626" w:themeColor="text1" w:themeTint="D9"/>
                <w:sz w:val="20"/>
                <w:szCs w:val="20"/>
              </w:rPr>
            </w:pPr>
            <w:r>
              <w:rPr>
                <w:rFonts w:cstheme="minorHAnsi"/>
                <w:color w:val="262626" w:themeColor="text1" w:themeTint="D9"/>
                <w:sz w:val="20"/>
                <w:szCs w:val="20"/>
              </w:rPr>
              <w:t>Diploma in Business, Human Resources</w:t>
            </w:r>
          </w:p>
        </w:tc>
      </w:tr>
      <w:tr w:rsidR="00422C7E" w:rsidRPr="00DC7823" w14:paraId="566C75A9" w14:textId="77777777" w:rsidTr="00E44C57">
        <w:trPr>
          <w:tblHeader/>
          <w:jc w:val="center"/>
        </w:trPr>
        <w:tc>
          <w:tcPr>
            <w:tcW w:w="5098" w:type="dxa"/>
            <w:shd w:val="clear" w:color="auto" w:fill="D9D9D9" w:themeFill="background1" w:themeFillShade="D9"/>
          </w:tcPr>
          <w:p w14:paraId="093347AA" w14:textId="77777777" w:rsidR="00422C7E" w:rsidRPr="00DC7823" w:rsidRDefault="00422C7E" w:rsidP="00E44C5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0F510367" w14:textId="77777777" w:rsidR="00422C7E" w:rsidRPr="00DC7823" w:rsidRDefault="00422C7E" w:rsidP="00E44C5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31FC3433" w14:textId="77777777" w:rsidR="00422C7E" w:rsidRPr="00DC7823" w:rsidRDefault="00422C7E" w:rsidP="00E44C5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336B61B1" w14:textId="77777777" w:rsidR="00422C7E" w:rsidRPr="00DC7823" w:rsidRDefault="00422C7E" w:rsidP="00E44C5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398FA2FC" w14:textId="77777777" w:rsidR="00422C7E" w:rsidRPr="00DC7823" w:rsidRDefault="00422C7E" w:rsidP="00E44C5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422C7E" w:rsidRPr="00DC7823" w14:paraId="3B377498" w14:textId="77777777" w:rsidTr="00E44C57">
        <w:trPr>
          <w:jc w:val="center"/>
        </w:trPr>
        <w:tc>
          <w:tcPr>
            <w:tcW w:w="5098" w:type="dxa"/>
            <w:shd w:val="clear" w:color="auto" w:fill="auto"/>
          </w:tcPr>
          <w:p w14:paraId="19EAC59D" w14:textId="02E194D3" w:rsidR="00422C7E" w:rsidRPr="00DC7823" w:rsidRDefault="00DE075E" w:rsidP="00E44C57">
            <w:pPr>
              <w:tabs>
                <w:tab w:val="left" w:pos="180"/>
              </w:tabs>
              <w:spacing w:after="120" w:line="276" w:lineRule="auto"/>
              <w:jc w:val="both"/>
              <w:rPr>
                <w:rFonts w:ascii="Arial" w:hAnsi="Arial" w:cs="Arial"/>
                <w:color w:val="262626" w:themeColor="text1" w:themeTint="D9"/>
                <w:sz w:val="20"/>
                <w:szCs w:val="20"/>
              </w:rPr>
            </w:pPr>
            <w:r>
              <w:rPr>
                <w:rFonts w:cstheme="minorHAnsi"/>
                <w:color w:val="262626" w:themeColor="text1" w:themeTint="D9"/>
                <w:sz w:val="20"/>
                <w:szCs w:val="20"/>
              </w:rPr>
              <w:t>Assessor</w:t>
            </w:r>
          </w:p>
        </w:tc>
        <w:tc>
          <w:tcPr>
            <w:tcW w:w="4678" w:type="dxa"/>
          </w:tcPr>
          <w:p w14:paraId="5EABDD1E" w14:textId="35DD1BCF" w:rsidR="00422C7E" w:rsidRPr="00DC7823" w:rsidRDefault="00DE075E" w:rsidP="00E44C57">
            <w:pPr>
              <w:tabs>
                <w:tab w:val="left" w:pos="180"/>
              </w:tabs>
              <w:spacing w:after="120" w:line="276" w:lineRule="auto"/>
              <w:jc w:val="both"/>
              <w:rPr>
                <w:rFonts w:ascii="Arial" w:hAnsi="Arial" w:cs="Arial"/>
                <w:color w:val="262626" w:themeColor="text1" w:themeTint="D9"/>
                <w:sz w:val="20"/>
                <w:szCs w:val="20"/>
              </w:rPr>
            </w:pPr>
            <w:r>
              <w:rPr>
                <w:rFonts w:cstheme="minorHAnsi"/>
                <w:color w:val="262626" w:themeColor="text1" w:themeTint="D9"/>
                <w:sz w:val="20"/>
                <w:szCs w:val="20"/>
              </w:rPr>
              <w:t>0419641053</w:t>
            </w:r>
          </w:p>
        </w:tc>
        <w:tc>
          <w:tcPr>
            <w:tcW w:w="1303" w:type="dxa"/>
          </w:tcPr>
          <w:p w14:paraId="024EB3E0" w14:textId="04B969CC" w:rsidR="00422C7E" w:rsidRPr="00DC7823" w:rsidRDefault="00DE075E" w:rsidP="00E44C57">
            <w:pPr>
              <w:tabs>
                <w:tab w:val="left" w:pos="180"/>
              </w:tabs>
              <w:spacing w:after="120" w:line="276" w:lineRule="auto"/>
              <w:jc w:val="center"/>
              <w:rPr>
                <w:rFonts w:ascii="Arial" w:hAnsi="Arial" w:cs="Arial"/>
                <w:color w:val="262626" w:themeColor="text1" w:themeTint="D9"/>
                <w:sz w:val="20"/>
                <w:szCs w:val="20"/>
              </w:rPr>
            </w:pPr>
            <w:r>
              <w:rPr>
                <w:rFonts w:cstheme="minorHAnsi"/>
                <w:color w:val="262626" w:themeColor="text1" w:themeTint="D9"/>
                <w:sz w:val="20"/>
                <w:szCs w:val="20"/>
              </w:rPr>
              <w:t>11/8/23</w:t>
            </w:r>
          </w:p>
        </w:tc>
        <w:tc>
          <w:tcPr>
            <w:tcW w:w="2835" w:type="dxa"/>
            <w:shd w:val="clear" w:color="auto" w:fill="auto"/>
            <w:vAlign w:val="center"/>
          </w:tcPr>
          <w:p w14:paraId="2057420A" w14:textId="7FB43CA8" w:rsidR="00422C7E" w:rsidRPr="00DE075E" w:rsidRDefault="00422C7E" w:rsidP="00DE075E">
            <w:pPr>
              <w:pStyle w:val="ListParagraph"/>
              <w:numPr>
                <w:ilvl w:val="0"/>
                <w:numId w:val="40"/>
              </w:numPr>
              <w:tabs>
                <w:tab w:val="left" w:pos="180"/>
              </w:tabs>
              <w:spacing w:before="80" w:after="80"/>
              <w:jc w:val="center"/>
              <w:rPr>
                <w:rFonts w:ascii="Arial" w:hAnsi="Arial" w:cs="Arial"/>
                <w:color w:val="262626" w:themeColor="text1" w:themeTint="D9"/>
              </w:rPr>
            </w:pPr>
            <w:r w:rsidRPr="00DE075E">
              <w:rPr>
                <w:rFonts w:ascii="Arial" w:hAnsi="Arial" w:cs="Arial"/>
                <w:color w:val="262626" w:themeColor="text1" w:themeTint="D9"/>
              </w:rPr>
              <w:t xml:space="preserve">Yes      No </w:t>
            </w:r>
            <w:r w:rsidRPr="00DC7823">
              <w:sym w:font="Wingdings" w:char="F06F"/>
            </w:r>
          </w:p>
          <w:p w14:paraId="4E8D2CD0" w14:textId="77777777" w:rsidR="00422C7E" w:rsidRPr="00DC7823" w:rsidRDefault="00422C7E" w:rsidP="00E44C5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18FCF45E" w14:textId="77777777" w:rsidR="00422C7E" w:rsidRPr="00DC7823" w:rsidRDefault="00422C7E" w:rsidP="00E44C57">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5980B8C5" w14:textId="77777777" w:rsidR="00422C7E" w:rsidRPr="00DC7823" w:rsidRDefault="00422C7E" w:rsidP="00422C7E">
      <w:pPr>
        <w:spacing w:line="276" w:lineRule="auto"/>
        <w:ind w:left="709" w:right="102"/>
        <w:rPr>
          <w:color w:val="262626" w:themeColor="text1" w:themeTint="D9"/>
        </w:rPr>
      </w:pPr>
    </w:p>
    <w:p w14:paraId="3A3D3755" w14:textId="77777777" w:rsidR="00422C7E" w:rsidRPr="00DC7823" w:rsidRDefault="00422C7E" w:rsidP="00422C7E">
      <w:pPr>
        <w:spacing w:line="276" w:lineRule="auto"/>
        <w:ind w:left="709" w:right="102"/>
        <w:rPr>
          <w:b/>
          <w:bCs/>
          <w:color w:val="262626" w:themeColor="text1" w:themeTint="D9"/>
        </w:rPr>
      </w:pPr>
      <w:r w:rsidRPr="00DC7823">
        <w:rPr>
          <w:b/>
          <w:bCs/>
          <w:color w:val="262626" w:themeColor="text1" w:themeTint="D9"/>
        </w:rPr>
        <w:t>Contact No.3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422C7E" w:rsidRPr="00DC7823" w14:paraId="5414406D" w14:textId="77777777" w:rsidTr="00E44C57">
        <w:trPr>
          <w:trHeight w:val="341"/>
          <w:jc w:val="center"/>
        </w:trPr>
        <w:tc>
          <w:tcPr>
            <w:tcW w:w="5098" w:type="dxa"/>
            <w:shd w:val="clear" w:color="auto" w:fill="D9D9D9" w:themeFill="background1" w:themeFillShade="D9"/>
          </w:tcPr>
          <w:p w14:paraId="59808295" w14:textId="77777777" w:rsidR="00422C7E" w:rsidRPr="00DC7823" w:rsidRDefault="00422C7E" w:rsidP="00E44C57">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321E6BA4" w14:textId="77777777" w:rsidR="00422C7E" w:rsidRPr="00DC7823" w:rsidRDefault="00422C7E" w:rsidP="00E44C57">
            <w:pPr>
              <w:tabs>
                <w:tab w:val="left" w:pos="180"/>
              </w:tabs>
              <w:spacing w:before="60" w:after="6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422C7E" w:rsidRPr="00DC7823" w14:paraId="46C5313F" w14:textId="77777777" w:rsidTr="00E44C57">
        <w:trPr>
          <w:trHeight w:val="341"/>
          <w:jc w:val="center"/>
        </w:trPr>
        <w:tc>
          <w:tcPr>
            <w:tcW w:w="5098" w:type="dxa"/>
            <w:shd w:val="clear" w:color="auto" w:fill="D9D9D9" w:themeFill="background1" w:themeFillShade="D9"/>
          </w:tcPr>
          <w:p w14:paraId="27F88B3D" w14:textId="77777777" w:rsidR="00422C7E" w:rsidRPr="00DC7823" w:rsidRDefault="00422C7E" w:rsidP="00E44C57">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05025D62" w14:textId="77777777" w:rsidR="00422C7E" w:rsidRPr="00DC7823" w:rsidRDefault="00422C7E" w:rsidP="00E44C57">
            <w:pPr>
              <w:tabs>
                <w:tab w:val="left" w:pos="180"/>
              </w:tabs>
              <w:spacing w:before="60" w:after="60" w:line="276" w:lineRule="auto"/>
              <w:rPr>
                <w:rFonts w:cstheme="minorHAnsi"/>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422C7E" w:rsidRPr="00DC7823" w14:paraId="3A26CABF" w14:textId="77777777" w:rsidTr="00E44C57">
        <w:trPr>
          <w:tblHeader/>
          <w:jc w:val="center"/>
        </w:trPr>
        <w:tc>
          <w:tcPr>
            <w:tcW w:w="5098" w:type="dxa"/>
            <w:shd w:val="clear" w:color="auto" w:fill="D9D9D9" w:themeFill="background1" w:themeFillShade="D9"/>
          </w:tcPr>
          <w:p w14:paraId="15FF2404" w14:textId="77777777" w:rsidR="00422C7E" w:rsidRPr="00DC7823" w:rsidRDefault="00422C7E" w:rsidP="00E44C5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78157708" w14:textId="77777777" w:rsidR="00422C7E" w:rsidRPr="00DC7823" w:rsidRDefault="00422C7E" w:rsidP="00E44C5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6A8455FB" w14:textId="77777777" w:rsidR="00422C7E" w:rsidRPr="00DC7823" w:rsidRDefault="00422C7E" w:rsidP="00E44C5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71E3638F" w14:textId="77777777" w:rsidR="00422C7E" w:rsidRPr="00DC7823" w:rsidRDefault="00422C7E" w:rsidP="00E44C5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3B6F5BF0" w14:textId="77777777" w:rsidR="00422C7E" w:rsidRPr="00DC7823" w:rsidRDefault="00422C7E" w:rsidP="00E44C5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422C7E" w:rsidRPr="00DC7823" w14:paraId="01FFB831" w14:textId="77777777" w:rsidTr="00E44C57">
        <w:trPr>
          <w:jc w:val="center"/>
        </w:trPr>
        <w:tc>
          <w:tcPr>
            <w:tcW w:w="5098" w:type="dxa"/>
            <w:shd w:val="clear" w:color="auto" w:fill="auto"/>
          </w:tcPr>
          <w:p w14:paraId="7D3CE2F1" w14:textId="77777777" w:rsidR="00422C7E" w:rsidRPr="00DC7823" w:rsidRDefault="00422C7E" w:rsidP="00E44C57">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4678" w:type="dxa"/>
          </w:tcPr>
          <w:p w14:paraId="23DB246C" w14:textId="77777777" w:rsidR="00422C7E" w:rsidRPr="00DC7823" w:rsidRDefault="00422C7E" w:rsidP="00E44C57">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1303" w:type="dxa"/>
          </w:tcPr>
          <w:p w14:paraId="29111A3A" w14:textId="77777777" w:rsidR="00422C7E" w:rsidRPr="00DC7823" w:rsidRDefault="00422C7E" w:rsidP="00E44C57">
            <w:pPr>
              <w:tabs>
                <w:tab w:val="left" w:pos="180"/>
              </w:tabs>
              <w:spacing w:after="12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2835" w:type="dxa"/>
            <w:shd w:val="clear" w:color="auto" w:fill="auto"/>
            <w:vAlign w:val="center"/>
          </w:tcPr>
          <w:p w14:paraId="1027F87E" w14:textId="77777777" w:rsidR="00422C7E" w:rsidRPr="00DC7823" w:rsidRDefault="00422C7E" w:rsidP="00E44C5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6874AFF2" w14:textId="77777777" w:rsidR="00422C7E" w:rsidRPr="00DC7823" w:rsidRDefault="00422C7E" w:rsidP="00E44C5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5F8EBD44" w14:textId="77777777" w:rsidR="00422C7E" w:rsidRPr="00DC7823" w:rsidRDefault="00422C7E" w:rsidP="00E44C57">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4A49E526" w14:textId="77777777" w:rsidR="00422C7E" w:rsidRPr="00DC7823" w:rsidRDefault="00422C7E" w:rsidP="00422C7E">
      <w:pPr>
        <w:spacing w:line="276" w:lineRule="auto"/>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422C7E" w:rsidRPr="00DC7823" w14:paraId="0099715B" w14:textId="77777777" w:rsidTr="00E44C57">
        <w:trPr>
          <w:trHeight w:val="1124"/>
          <w:jc w:val="center"/>
        </w:trPr>
        <w:tc>
          <w:tcPr>
            <w:tcW w:w="9016" w:type="dxa"/>
            <w:gridSpan w:val="2"/>
            <w:shd w:val="clear" w:color="auto" w:fill="EEECE2" w:themeFill="background2"/>
            <w:vAlign w:val="center"/>
          </w:tcPr>
          <w:p w14:paraId="0FE8C93D" w14:textId="77777777" w:rsidR="00422C7E" w:rsidRPr="00DC7823" w:rsidRDefault="00422C7E" w:rsidP="00E44C5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Assessor Declaration</w:t>
            </w:r>
          </w:p>
          <w:p w14:paraId="707CD8E3" w14:textId="77777777" w:rsidR="00422C7E" w:rsidRPr="00DC7823" w:rsidRDefault="00422C7E" w:rsidP="00E44C57">
            <w:pPr>
              <w:tabs>
                <w:tab w:val="left" w:pos="180"/>
              </w:tabs>
              <w:spacing w:after="12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I declare that the information recorded in this </w:t>
            </w:r>
            <w:r w:rsidRPr="00DC7823">
              <w:rPr>
                <w:rFonts w:ascii="Arial" w:hAnsi="Arial" w:cs="Arial"/>
                <w:i/>
                <w:iCs/>
                <w:color w:val="262626" w:themeColor="text1" w:themeTint="D9"/>
                <w:sz w:val="20"/>
                <w:szCs w:val="20"/>
              </w:rPr>
              <w:t>Third-Party Verification Log</w:t>
            </w:r>
            <w:r w:rsidRPr="00DC7823">
              <w:rPr>
                <w:rFonts w:ascii="Arial" w:hAnsi="Arial" w:cs="Arial"/>
                <w:color w:val="262626" w:themeColor="text1" w:themeTint="D9"/>
                <w:sz w:val="20"/>
                <w:szCs w:val="20"/>
              </w:rPr>
              <w:t xml:space="preserve"> is true and accurate.</w:t>
            </w:r>
          </w:p>
        </w:tc>
      </w:tr>
      <w:tr w:rsidR="00422C7E" w:rsidRPr="00DC7823" w14:paraId="6A8616D8" w14:textId="77777777" w:rsidTr="00E44C57">
        <w:trPr>
          <w:trHeight w:val="439"/>
          <w:jc w:val="center"/>
        </w:trPr>
        <w:tc>
          <w:tcPr>
            <w:tcW w:w="5935" w:type="dxa"/>
            <w:shd w:val="clear" w:color="auto" w:fill="auto"/>
          </w:tcPr>
          <w:p w14:paraId="199E7153" w14:textId="17DEE777" w:rsidR="00422C7E" w:rsidRPr="00DC7823" w:rsidRDefault="00422C7E" w:rsidP="00E44C57">
            <w:pPr>
              <w:tabs>
                <w:tab w:val="left" w:pos="180"/>
              </w:tabs>
              <w:spacing w:after="120" w:line="276" w:lineRule="auto"/>
              <w:rPr>
                <w:rFonts w:ascii="Arial" w:hAnsi="Arial" w:cs="Arial"/>
                <w:color w:val="262626" w:themeColor="text1" w:themeTint="D9"/>
                <w:sz w:val="20"/>
                <w:szCs w:val="20"/>
              </w:rPr>
            </w:pPr>
            <w:r w:rsidRPr="00DC7823">
              <w:rPr>
                <w:rFonts w:ascii="Arial" w:hAnsi="Arial" w:cs="Arial"/>
                <w:color w:val="262626" w:themeColor="text1" w:themeTint="D9"/>
                <w:sz w:val="18"/>
                <w:szCs w:val="20"/>
              </w:rPr>
              <w:t>Assessor’s name</w:t>
            </w:r>
            <w:r w:rsidRPr="00DC7823">
              <w:rPr>
                <w:rFonts w:cstheme="minorHAnsi"/>
                <w:color w:val="262626" w:themeColor="text1" w:themeTint="D9"/>
                <w:sz w:val="18"/>
                <w:szCs w:val="20"/>
              </w:rPr>
              <w:t xml:space="preserve"> </w:t>
            </w:r>
            <w:r w:rsidR="00DE075E">
              <w:rPr>
                <w:rFonts w:cstheme="minorHAnsi"/>
                <w:color w:val="262626" w:themeColor="text1" w:themeTint="D9"/>
                <w:sz w:val="20"/>
                <w:szCs w:val="20"/>
              </w:rPr>
              <w:t>Michelle Gomersall</w:t>
            </w:r>
          </w:p>
        </w:tc>
        <w:tc>
          <w:tcPr>
            <w:tcW w:w="3081" w:type="dxa"/>
            <w:vMerge w:val="restart"/>
            <w:shd w:val="clear" w:color="auto" w:fill="auto"/>
          </w:tcPr>
          <w:p w14:paraId="6E6E38A5" w14:textId="77777777" w:rsidR="00422C7E" w:rsidRPr="00DC7823" w:rsidRDefault="00422C7E" w:rsidP="00E44C57">
            <w:pPr>
              <w:tabs>
                <w:tab w:val="left" w:pos="180"/>
              </w:tabs>
              <w:spacing w:after="120" w:line="276" w:lineRule="auto"/>
              <w:rPr>
                <w:rFonts w:ascii="Arial" w:hAnsi="Arial" w:cs="Arial"/>
                <w:color w:val="262626" w:themeColor="text1" w:themeTint="D9"/>
                <w:sz w:val="18"/>
                <w:szCs w:val="20"/>
              </w:rPr>
            </w:pPr>
            <w:r w:rsidRPr="00DC7823">
              <w:rPr>
                <w:rFonts w:ascii="Arial" w:hAnsi="Arial" w:cs="Arial"/>
                <w:color w:val="262626" w:themeColor="text1" w:themeTint="D9"/>
                <w:sz w:val="18"/>
                <w:szCs w:val="20"/>
              </w:rPr>
              <w:t>Assessor’s signature</w:t>
            </w:r>
          </w:p>
          <w:p w14:paraId="157FFFD4" w14:textId="70F3DCA5" w:rsidR="00422C7E" w:rsidRPr="00DC7823" w:rsidRDefault="00DE075E" w:rsidP="00E44C57">
            <w:pPr>
              <w:tabs>
                <w:tab w:val="left" w:pos="180"/>
              </w:tabs>
              <w:spacing w:after="120" w:line="276" w:lineRule="auto"/>
              <w:rPr>
                <w:rFonts w:ascii="Arial" w:hAnsi="Arial" w:cs="Arial"/>
                <w:color w:val="262626" w:themeColor="text1" w:themeTint="D9"/>
                <w:sz w:val="20"/>
                <w:szCs w:val="20"/>
              </w:rPr>
            </w:pPr>
            <w:r>
              <w:rPr>
                <w:noProof/>
              </w:rPr>
              <w:drawing>
                <wp:inline distT="0" distB="0" distL="0" distR="0" wp14:anchorId="2A669BC7" wp14:editId="0BFE4255">
                  <wp:extent cx="1041156" cy="466725"/>
                  <wp:effectExtent l="0" t="0" r="6985" b="0"/>
                  <wp:docPr id="963674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44094" cy="468042"/>
                          </a:xfrm>
                          <a:prstGeom prst="rect">
                            <a:avLst/>
                          </a:prstGeom>
                          <a:noFill/>
                          <a:ln>
                            <a:noFill/>
                          </a:ln>
                        </pic:spPr>
                      </pic:pic>
                    </a:graphicData>
                  </a:graphic>
                </wp:inline>
              </w:drawing>
            </w:r>
          </w:p>
        </w:tc>
      </w:tr>
      <w:tr w:rsidR="00422C7E" w:rsidRPr="00DC7823" w14:paraId="74A4C87D" w14:textId="77777777" w:rsidTr="00E44C57">
        <w:trPr>
          <w:trHeight w:val="438"/>
          <w:jc w:val="center"/>
        </w:trPr>
        <w:tc>
          <w:tcPr>
            <w:tcW w:w="5935" w:type="dxa"/>
            <w:shd w:val="clear" w:color="auto" w:fill="auto"/>
          </w:tcPr>
          <w:p w14:paraId="35274A77" w14:textId="65FA5C2F" w:rsidR="00422C7E" w:rsidRPr="00DC7823" w:rsidRDefault="00422C7E" w:rsidP="00E44C57">
            <w:pPr>
              <w:tabs>
                <w:tab w:val="left" w:pos="180"/>
              </w:tabs>
              <w:spacing w:after="120" w:line="276" w:lineRule="auto"/>
              <w:rPr>
                <w:rFonts w:cstheme="minorHAnsi"/>
                <w:color w:val="262626" w:themeColor="text1" w:themeTint="D9"/>
                <w:sz w:val="20"/>
                <w:szCs w:val="20"/>
              </w:rPr>
            </w:pPr>
            <w:r w:rsidRPr="00DC7823">
              <w:rPr>
                <w:rFonts w:ascii="Arial" w:hAnsi="Arial" w:cs="Arial"/>
                <w:color w:val="262626" w:themeColor="text1" w:themeTint="D9"/>
                <w:sz w:val="18"/>
                <w:szCs w:val="20"/>
              </w:rPr>
              <w:t>Date signed</w:t>
            </w:r>
            <w:r w:rsidRPr="00DC7823">
              <w:rPr>
                <w:rFonts w:cstheme="minorHAnsi"/>
                <w:color w:val="262626" w:themeColor="text1" w:themeTint="D9"/>
                <w:sz w:val="18"/>
                <w:szCs w:val="20"/>
              </w:rPr>
              <w:t xml:space="preserve"> </w:t>
            </w:r>
            <w:r w:rsidR="00DE075E">
              <w:rPr>
                <w:rFonts w:cstheme="minorHAnsi"/>
                <w:color w:val="262626" w:themeColor="text1" w:themeTint="D9"/>
                <w:sz w:val="20"/>
                <w:szCs w:val="20"/>
              </w:rPr>
              <w:t>11/8/23</w:t>
            </w:r>
          </w:p>
        </w:tc>
        <w:tc>
          <w:tcPr>
            <w:tcW w:w="3081" w:type="dxa"/>
            <w:vMerge/>
            <w:shd w:val="clear" w:color="auto" w:fill="auto"/>
          </w:tcPr>
          <w:p w14:paraId="3F608395" w14:textId="77777777" w:rsidR="00422C7E" w:rsidRPr="00DC7823" w:rsidRDefault="00422C7E" w:rsidP="00E44C57">
            <w:pPr>
              <w:tabs>
                <w:tab w:val="left" w:pos="180"/>
              </w:tabs>
              <w:spacing w:after="120" w:line="276" w:lineRule="auto"/>
              <w:rPr>
                <w:rFonts w:cstheme="minorHAnsi"/>
                <w:color w:val="262626" w:themeColor="text1" w:themeTint="D9"/>
                <w:sz w:val="20"/>
                <w:szCs w:val="20"/>
              </w:rPr>
            </w:pPr>
          </w:p>
        </w:tc>
      </w:tr>
    </w:tbl>
    <w:p w14:paraId="3510F23A" w14:textId="58425999" w:rsidR="00C27910" w:rsidRPr="00631D36" w:rsidRDefault="00422C7E" w:rsidP="00422C7E">
      <w:pPr>
        <w:tabs>
          <w:tab w:val="left" w:pos="180"/>
        </w:tabs>
        <w:spacing w:after="120" w:line="276" w:lineRule="auto"/>
        <w:jc w:val="center"/>
        <w:rPr>
          <w:rFonts w:ascii="Verdana" w:hAnsi="Verdana"/>
          <w:sz w:val="20"/>
        </w:rPr>
      </w:pPr>
      <w:r w:rsidRPr="00DC7823">
        <w:rPr>
          <w:color w:val="A6A6A6" w:themeColor="background1" w:themeShade="A6"/>
          <w:sz w:val="20"/>
        </w:rPr>
        <w:lastRenderedPageBreak/>
        <w:t>End of Third-Party Verification Log (For the Assessor’s Use Only)</w:t>
      </w:r>
      <w:bookmarkEnd w:id="44"/>
    </w:p>
    <w:bookmarkEnd w:id="43"/>
    <w:sectPr w:rsidR="00C27910" w:rsidRPr="00631D36" w:rsidSect="00E67AFC">
      <w:footerReference w:type="default" r:id="rId75"/>
      <w:pgSz w:w="16838" w:h="11906" w:orient="landscape" w:code="9"/>
      <w:pgMar w:top="864" w:right="864" w:bottom="864" w:left="432"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64F92" w14:textId="77777777" w:rsidR="00205476" w:rsidRDefault="00205476" w:rsidP="00352B7D">
      <w:r>
        <w:separator/>
      </w:r>
    </w:p>
  </w:endnote>
  <w:endnote w:type="continuationSeparator" w:id="0">
    <w:p w14:paraId="2935229E" w14:textId="77777777" w:rsidR="00205476" w:rsidRDefault="00205476"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Segoe UI"/>
    <w:charset w:val="00"/>
    <w:family w:val="swiss"/>
    <w:pitch w:val="variable"/>
    <w:sig w:usb0="E10002FF" w:usb1="5000ECFF" w:usb2="00000021" w:usb3="00000000" w:csb0="0000019F" w:csb1="00000000"/>
  </w:font>
  <w:font w:name="Myriad Pro">
    <w:altName w:val="Corbel"/>
    <w:charset w:val="00"/>
    <w:family w:val="swiss"/>
    <w:pitch w:val="default"/>
    <w:sig w:usb0="00000000"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id w:val="1337734395"/>
              <w:docPartObj>
                <w:docPartGallery w:val="Page Numbers (Top of Page)"/>
                <w:docPartUnique/>
              </w:docPartObj>
            </w:sdtPr>
            <w:sdtEndPr/>
            <w:sdtContent>
              <w:sdt>
                <w:sdtPr>
                  <w:rPr>
                    <w:rFonts w:cstheme="minorHAnsi"/>
                    <w:sz w:val="16"/>
                    <w:szCs w:val="18"/>
                  </w:rPr>
                  <w:id w:val="-1040744450"/>
                  <w:docPartObj>
                    <w:docPartGallery w:val="Page Numbers (Top of Page)"/>
                    <w:docPartUnique/>
                  </w:docPartObj>
                </w:sdtPr>
                <w:sdtEndPr/>
                <w:sdtContent>
                  <w:p w14:paraId="67C316BF" w14:textId="77777777" w:rsidR="00240EFC" w:rsidRPr="00FB6A85" w:rsidRDefault="00240EFC" w:rsidP="00240EFC">
                    <w:pPr>
                      <w:pStyle w:val="NoSpacing"/>
                      <w:pBdr>
                        <w:top w:val="single" w:sz="4" w:space="1" w:color="auto"/>
                      </w:pBdr>
                      <w:jc w:val="both"/>
                      <w:rPr>
                        <w:rFonts w:cstheme="minorHAnsi"/>
                        <w:sz w:val="16"/>
                        <w:szCs w:val="18"/>
                      </w:rPr>
                    </w:pPr>
                  </w:p>
                  <w:p w14:paraId="3C8F37D6" w14:textId="23143652" w:rsidR="002C162E" w:rsidRPr="006C1E1C" w:rsidRDefault="00DE075E" w:rsidP="00240EFC">
                    <w:pPr>
                      <w:pStyle w:val="NoSpacing"/>
                      <w:tabs>
                        <w:tab w:val="center" w:pos="5103"/>
                        <w:tab w:val="right" w:pos="15538"/>
                      </w:tabs>
                      <w:jc w:val="both"/>
                    </w:pPr>
                    <w:sdt>
                      <w:sdtPr>
                        <w:rPr>
                          <w:rFonts w:cstheme="minorHAnsi"/>
                          <w:sz w:val="16"/>
                          <w:szCs w:val="18"/>
                        </w:rPr>
                        <w:alias w:val="Company"/>
                        <w:tag w:val=""/>
                        <w:id w:val="-2042663797"/>
                        <w:dataBinding w:prefixMappings="xmlns:ns0='http://schemas.openxmlformats.org/officeDocument/2006/extended-properties' " w:xpath="/ns0:Properties[1]/ns0:Company[1]" w:storeItemID="{6668398D-A668-4E3E-A5EB-62B293D839F1}"/>
                        <w:text/>
                      </w:sdtPr>
                      <w:sdtEndPr/>
                      <w:sdtContent>
                        <w:r w:rsidR="00240EFC">
                          <w:rPr>
                            <w:rFonts w:cstheme="minorHAnsi"/>
                            <w:sz w:val="16"/>
                            <w:szCs w:val="18"/>
                          </w:rPr>
                          <w:t>CSTC Pty Ltd (RTO #0699)</w:t>
                        </w:r>
                      </w:sdtContent>
                    </w:sdt>
                    <w:r w:rsidR="00240EFC" w:rsidRPr="00FB6A85">
                      <w:rPr>
                        <w:rFonts w:cstheme="minorHAnsi"/>
                        <w:sz w:val="16"/>
                        <w:szCs w:val="18"/>
                      </w:rPr>
                      <w:tab/>
                    </w:r>
                    <w:sdt>
                      <w:sdtPr>
                        <w:rPr>
                          <w:rFonts w:cstheme="minorHAnsi"/>
                          <w:sz w:val="16"/>
                          <w:szCs w:val="18"/>
                        </w:rPr>
                        <w:alias w:val="Status"/>
                        <w:tag w:val=""/>
                        <w:id w:val="1882431930"/>
                        <w:dataBinding w:prefixMappings="xmlns:ns0='http://purl.org/dc/elements/1.1/' xmlns:ns1='http://schemas.openxmlformats.org/package/2006/metadata/core-properties' " w:xpath="/ns1:coreProperties[1]/ns1:contentStatus[1]" w:storeItemID="{6C3C8BC8-F283-45AE-878A-BAB7291924A1}"/>
                        <w:text/>
                      </w:sdtPr>
                      <w:sdtEndPr/>
                      <w:sdtContent>
                        <w:r w:rsidR="00913882">
                          <w:rPr>
                            <w:rFonts w:cstheme="minorHAnsi"/>
                            <w:sz w:val="16"/>
                            <w:szCs w:val="18"/>
                          </w:rPr>
                          <w:t>v10-2_02/12/2022</w:t>
                        </w:r>
                      </w:sdtContent>
                    </w:sdt>
                    <w:r w:rsidR="00240EFC" w:rsidRPr="00FB6A85">
                      <w:rPr>
                        <w:rFonts w:cstheme="minorHAnsi"/>
                        <w:sz w:val="16"/>
                        <w:szCs w:val="18"/>
                      </w:rPr>
                      <w:tab/>
                      <w:t xml:space="preserve">Page </w:t>
                    </w:r>
                    <w:r w:rsidR="00240EFC" w:rsidRPr="00FB6A85">
                      <w:rPr>
                        <w:rFonts w:cstheme="minorHAnsi"/>
                        <w:sz w:val="16"/>
                        <w:szCs w:val="18"/>
                      </w:rPr>
                      <w:fldChar w:fldCharType="begin"/>
                    </w:r>
                    <w:r w:rsidR="00240EFC" w:rsidRPr="00FB6A85">
                      <w:rPr>
                        <w:rFonts w:cstheme="minorHAnsi"/>
                        <w:sz w:val="16"/>
                        <w:szCs w:val="18"/>
                      </w:rPr>
                      <w:instrText xml:space="preserve"> PAGE </w:instrText>
                    </w:r>
                    <w:r w:rsidR="00240EFC" w:rsidRPr="00FB6A85">
                      <w:rPr>
                        <w:rFonts w:cstheme="minorHAnsi"/>
                        <w:sz w:val="16"/>
                        <w:szCs w:val="18"/>
                      </w:rPr>
                      <w:fldChar w:fldCharType="separate"/>
                    </w:r>
                    <w:r w:rsidR="00240EFC">
                      <w:rPr>
                        <w:rFonts w:cstheme="minorHAnsi"/>
                        <w:sz w:val="16"/>
                        <w:szCs w:val="18"/>
                      </w:rPr>
                      <w:t>3</w:t>
                    </w:r>
                    <w:r w:rsidR="00240EFC" w:rsidRPr="00FB6A85">
                      <w:rPr>
                        <w:rFonts w:cstheme="minorHAnsi"/>
                        <w:sz w:val="16"/>
                        <w:szCs w:val="18"/>
                      </w:rPr>
                      <w:fldChar w:fldCharType="end"/>
                    </w:r>
                    <w:r w:rsidR="00240EFC" w:rsidRPr="00FB6A85">
                      <w:rPr>
                        <w:rFonts w:cstheme="minorHAnsi"/>
                        <w:sz w:val="16"/>
                        <w:szCs w:val="18"/>
                      </w:rPr>
                      <w:t xml:space="preserve"> of </w:t>
                    </w:r>
                    <w:r w:rsidR="00240EFC" w:rsidRPr="00FB6A85">
                      <w:rPr>
                        <w:rFonts w:cstheme="minorHAnsi"/>
                        <w:sz w:val="16"/>
                        <w:szCs w:val="18"/>
                      </w:rPr>
                      <w:fldChar w:fldCharType="begin"/>
                    </w:r>
                    <w:r w:rsidR="00240EFC" w:rsidRPr="00FB6A85">
                      <w:rPr>
                        <w:rFonts w:cstheme="minorHAnsi"/>
                        <w:sz w:val="16"/>
                        <w:szCs w:val="18"/>
                      </w:rPr>
                      <w:instrText xml:space="preserve"> NUMPAGES  </w:instrText>
                    </w:r>
                    <w:r w:rsidR="00240EFC" w:rsidRPr="00FB6A85">
                      <w:rPr>
                        <w:rFonts w:cstheme="minorHAnsi"/>
                        <w:sz w:val="16"/>
                        <w:szCs w:val="18"/>
                      </w:rPr>
                      <w:fldChar w:fldCharType="separate"/>
                    </w:r>
                    <w:r w:rsidR="00240EFC">
                      <w:rPr>
                        <w:rFonts w:cstheme="minorHAnsi"/>
                        <w:sz w:val="16"/>
                        <w:szCs w:val="18"/>
                      </w:rPr>
                      <w:t>52</w:t>
                    </w:r>
                    <w:r w:rsidR="00240EFC" w:rsidRPr="00FB6A85">
                      <w:rPr>
                        <w:rFonts w:cstheme="minorHAnsi"/>
                        <w:sz w:val="16"/>
                        <w:szCs w:val="18"/>
                      </w:rPr>
                      <w:fldChar w:fldCharType="end"/>
                    </w:r>
                  </w:p>
                </w:sdtContent>
              </w:sdt>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sdt>
            <w:sdtPr>
              <w:id w:val="652499597"/>
              <w:docPartObj>
                <w:docPartGallery w:val="Page Numbers (Top of Page)"/>
                <w:docPartUnique/>
              </w:docPartObj>
            </w:sdtPr>
            <w:sdtEndPr/>
            <w:sdtContent>
              <w:sdt>
                <w:sdtPr>
                  <w:rPr>
                    <w:rFonts w:cstheme="minorHAnsi"/>
                    <w:sz w:val="16"/>
                    <w:szCs w:val="18"/>
                  </w:rPr>
                  <w:id w:val="2026130507"/>
                  <w:docPartObj>
                    <w:docPartGallery w:val="Page Numbers (Top of Page)"/>
                    <w:docPartUnique/>
                  </w:docPartObj>
                </w:sdtPr>
                <w:sdtEndPr/>
                <w:sdtContent>
                  <w:p w14:paraId="444813B8" w14:textId="77777777" w:rsidR="00240EFC" w:rsidRPr="00FB6A85" w:rsidRDefault="00240EFC" w:rsidP="00240EFC">
                    <w:pPr>
                      <w:pStyle w:val="NoSpacing"/>
                      <w:pBdr>
                        <w:top w:val="single" w:sz="4" w:space="1" w:color="auto"/>
                      </w:pBdr>
                      <w:jc w:val="both"/>
                      <w:rPr>
                        <w:rFonts w:cstheme="minorHAnsi"/>
                        <w:sz w:val="16"/>
                        <w:szCs w:val="18"/>
                      </w:rPr>
                    </w:pPr>
                  </w:p>
                  <w:p w14:paraId="2D2C275F" w14:textId="668D57AB" w:rsidR="002C162E" w:rsidRPr="006C1E1C" w:rsidRDefault="00DE075E" w:rsidP="00240EFC">
                    <w:pPr>
                      <w:pStyle w:val="NoSpacing"/>
                      <w:tabs>
                        <w:tab w:val="center" w:pos="5103"/>
                        <w:tab w:val="right" w:pos="15538"/>
                      </w:tabs>
                      <w:jc w:val="both"/>
                    </w:pPr>
                    <w:sdt>
                      <w:sdtPr>
                        <w:rPr>
                          <w:rFonts w:cstheme="minorHAnsi"/>
                          <w:sz w:val="16"/>
                          <w:szCs w:val="18"/>
                        </w:rPr>
                        <w:alias w:val="Company"/>
                        <w:tag w:val=""/>
                        <w:id w:val="541714653"/>
                        <w:dataBinding w:prefixMappings="xmlns:ns0='http://schemas.openxmlformats.org/officeDocument/2006/extended-properties' " w:xpath="/ns0:Properties[1]/ns0:Company[1]" w:storeItemID="{6668398D-A668-4E3E-A5EB-62B293D839F1}"/>
                        <w:text/>
                      </w:sdtPr>
                      <w:sdtEndPr/>
                      <w:sdtContent>
                        <w:r w:rsidR="00240EFC">
                          <w:rPr>
                            <w:rFonts w:cstheme="minorHAnsi"/>
                            <w:sz w:val="16"/>
                            <w:szCs w:val="18"/>
                          </w:rPr>
                          <w:t>CSTC Pty Ltd (RTO #0699)</w:t>
                        </w:r>
                      </w:sdtContent>
                    </w:sdt>
                    <w:r w:rsidR="00240EFC" w:rsidRPr="00FB6A85">
                      <w:rPr>
                        <w:rFonts w:cstheme="minorHAnsi"/>
                        <w:sz w:val="16"/>
                        <w:szCs w:val="18"/>
                      </w:rPr>
                      <w:tab/>
                    </w:r>
                    <w:sdt>
                      <w:sdtPr>
                        <w:rPr>
                          <w:rFonts w:cstheme="minorHAnsi"/>
                          <w:sz w:val="16"/>
                          <w:szCs w:val="18"/>
                        </w:rPr>
                        <w:alias w:val="Status"/>
                        <w:tag w:val=""/>
                        <w:id w:val="-532576411"/>
                        <w:dataBinding w:prefixMappings="xmlns:ns0='http://purl.org/dc/elements/1.1/' xmlns:ns1='http://schemas.openxmlformats.org/package/2006/metadata/core-properties' " w:xpath="/ns1:coreProperties[1]/ns1:contentStatus[1]" w:storeItemID="{6C3C8BC8-F283-45AE-878A-BAB7291924A1}"/>
                        <w:text/>
                      </w:sdtPr>
                      <w:sdtEndPr/>
                      <w:sdtContent>
                        <w:r w:rsidR="00913882">
                          <w:rPr>
                            <w:rFonts w:cstheme="minorHAnsi"/>
                            <w:sz w:val="16"/>
                            <w:szCs w:val="18"/>
                          </w:rPr>
                          <w:t>v10-2_02/12/2022</w:t>
                        </w:r>
                      </w:sdtContent>
                    </w:sdt>
                    <w:r w:rsidR="00240EFC" w:rsidRPr="00FB6A85">
                      <w:rPr>
                        <w:rFonts w:cstheme="minorHAnsi"/>
                        <w:sz w:val="16"/>
                        <w:szCs w:val="18"/>
                      </w:rPr>
                      <w:tab/>
                      <w:t xml:space="preserve">Page </w:t>
                    </w:r>
                    <w:r w:rsidR="00240EFC" w:rsidRPr="00FB6A85">
                      <w:rPr>
                        <w:rFonts w:cstheme="minorHAnsi"/>
                        <w:sz w:val="16"/>
                        <w:szCs w:val="18"/>
                      </w:rPr>
                      <w:fldChar w:fldCharType="begin"/>
                    </w:r>
                    <w:r w:rsidR="00240EFC" w:rsidRPr="00FB6A85">
                      <w:rPr>
                        <w:rFonts w:cstheme="minorHAnsi"/>
                        <w:sz w:val="16"/>
                        <w:szCs w:val="18"/>
                      </w:rPr>
                      <w:instrText xml:space="preserve"> PAGE </w:instrText>
                    </w:r>
                    <w:r w:rsidR="00240EFC" w:rsidRPr="00FB6A85">
                      <w:rPr>
                        <w:rFonts w:cstheme="minorHAnsi"/>
                        <w:sz w:val="16"/>
                        <w:szCs w:val="18"/>
                      </w:rPr>
                      <w:fldChar w:fldCharType="separate"/>
                    </w:r>
                    <w:r w:rsidR="00240EFC">
                      <w:rPr>
                        <w:rFonts w:cstheme="minorHAnsi"/>
                        <w:sz w:val="16"/>
                        <w:szCs w:val="18"/>
                      </w:rPr>
                      <w:t>3</w:t>
                    </w:r>
                    <w:r w:rsidR="00240EFC" w:rsidRPr="00FB6A85">
                      <w:rPr>
                        <w:rFonts w:cstheme="minorHAnsi"/>
                        <w:sz w:val="16"/>
                        <w:szCs w:val="18"/>
                      </w:rPr>
                      <w:fldChar w:fldCharType="end"/>
                    </w:r>
                    <w:r w:rsidR="00240EFC" w:rsidRPr="00FB6A85">
                      <w:rPr>
                        <w:rFonts w:cstheme="minorHAnsi"/>
                        <w:sz w:val="16"/>
                        <w:szCs w:val="18"/>
                      </w:rPr>
                      <w:t xml:space="preserve"> of </w:t>
                    </w:r>
                    <w:r w:rsidR="00240EFC" w:rsidRPr="00FB6A85">
                      <w:rPr>
                        <w:rFonts w:cstheme="minorHAnsi"/>
                        <w:sz w:val="16"/>
                        <w:szCs w:val="18"/>
                      </w:rPr>
                      <w:fldChar w:fldCharType="begin"/>
                    </w:r>
                    <w:r w:rsidR="00240EFC" w:rsidRPr="00FB6A85">
                      <w:rPr>
                        <w:rFonts w:cstheme="minorHAnsi"/>
                        <w:sz w:val="16"/>
                        <w:szCs w:val="18"/>
                      </w:rPr>
                      <w:instrText xml:space="preserve"> NUMPAGES  </w:instrText>
                    </w:r>
                    <w:r w:rsidR="00240EFC" w:rsidRPr="00FB6A85">
                      <w:rPr>
                        <w:rFonts w:cstheme="minorHAnsi"/>
                        <w:sz w:val="16"/>
                        <w:szCs w:val="18"/>
                      </w:rPr>
                      <w:fldChar w:fldCharType="separate"/>
                    </w:r>
                    <w:r w:rsidR="00240EFC">
                      <w:rPr>
                        <w:rFonts w:cstheme="minorHAnsi"/>
                        <w:sz w:val="16"/>
                        <w:szCs w:val="18"/>
                      </w:rPr>
                      <w:t>52</w:t>
                    </w:r>
                    <w:r w:rsidR="00240EFC" w:rsidRPr="00FB6A85">
                      <w:rPr>
                        <w:rFonts w:cstheme="minorHAnsi"/>
                        <w:sz w:val="16"/>
                        <w:szCs w:val="18"/>
                      </w:rPr>
                      <w:fldChar w:fldCharType="end"/>
                    </w:r>
                  </w:p>
                </w:sdtContent>
              </w:sdt>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897649"/>
      <w:docPartObj>
        <w:docPartGallery w:val="Page Numbers (Bottom of Page)"/>
        <w:docPartUnique/>
      </w:docPartObj>
    </w:sdtPr>
    <w:sdtEndPr/>
    <w:sdtContent>
      <w:sdt>
        <w:sdtPr>
          <w:id w:val="201520964"/>
          <w:docPartObj>
            <w:docPartGallery w:val="Page Numbers (Top of Page)"/>
            <w:docPartUnique/>
          </w:docPartObj>
        </w:sdtPr>
        <w:sdtEndPr/>
        <w:sdtContent>
          <w:sdt>
            <w:sdtPr>
              <w:rPr>
                <w:rFonts w:cstheme="minorHAnsi"/>
                <w:sz w:val="16"/>
                <w:szCs w:val="18"/>
              </w:rPr>
              <w:id w:val="1548493605"/>
              <w:docPartObj>
                <w:docPartGallery w:val="Page Numbers (Top of Page)"/>
                <w:docPartUnique/>
              </w:docPartObj>
            </w:sdtPr>
            <w:sdtEndPr/>
            <w:sdtContent>
              <w:p w14:paraId="1C93BC88" w14:textId="77777777" w:rsidR="000723ED" w:rsidRPr="00FB6A85" w:rsidRDefault="000723ED" w:rsidP="00DA7ACA">
                <w:pPr>
                  <w:pStyle w:val="NoSpacing"/>
                  <w:pBdr>
                    <w:top w:val="single" w:sz="4" w:space="1" w:color="auto"/>
                  </w:pBdr>
                  <w:jc w:val="both"/>
                  <w:rPr>
                    <w:rFonts w:cstheme="minorHAnsi"/>
                    <w:sz w:val="16"/>
                    <w:szCs w:val="18"/>
                  </w:rPr>
                </w:pPr>
              </w:p>
              <w:p w14:paraId="6AB46DEB" w14:textId="719163D5" w:rsidR="000723ED" w:rsidRPr="00DA7ACA" w:rsidRDefault="00DE075E" w:rsidP="00E67AFC">
                <w:pPr>
                  <w:pStyle w:val="NoSpacing"/>
                  <w:tabs>
                    <w:tab w:val="center" w:pos="7513"/>
                    <w:tab w:val="right" w:pos="15538"/>
                  </w:tabs>
                  <w:jc w:val="both"/>
                  <w:rPr>
                    <w:rFonts w:cstheme="minorHAnsi"/>
                    <w:sz w:val="16"/>
                    <w:szCs w:val="18"/>
                  </w:rPr>
                </w:pPr>
                <w:sdt>
                  <w:sdtPr>
                    <w:rPr>
                      <w:rFonts w:cstheme="minorHAnsi"/>
                      <w:sz w:val="16"/>
                      <w:szCs w:val="18"/>
                    </w:rPr>
                    <w:alias w:val="Company"/>
                    <w:tag w:val=""/>
                    <w:id w:val="-1565485910"/>
                    <w:dataBinding w:prefixMappings="xmlns:ns0='http://schemas.openxmlformats.org/officeDocument/2006/extended-properties' " w:xpath="/ns0:Properties[1]/ns0:Company[1]" w:storeItemID="{6668398D-A668-4E3E-A5EB-62B293D839F1}"/>
                    <w:text/>
                  </w:sdtPr>
                  <w:sdtEndPr/>
                  <w:sdtContent>
                    <w:r w:rsidR="00422C7E">
                      <w:rPr>
                        <w:rFonts w:cstheme="minorHAnsi"/>
                        <w:sz w:val="16"/>
                        <w:szCs w:val="18"/>
                      </w:rPr>
                      <w:t>CSTC Pty Ltd (RTO #0699)</w:t>
                    </w:r>
                  </w:sdtContent>
                </w:sdt>
                <w:r w:rsidR="00913882" w:rsidRPr="00FB6A85">
                  <w:rPr>
                    <w:rFonts w:cstheme="minorHAnsi"/>
                    <w:sz w:val="16"/>
                    <w:szCs w:val="18"/>
                  </w:rPr>
                  <w:tab/>
                </w:r>
                <w:sdt>
                  <w:sdtPr>
                    <w:rPr>
                      <w:rFonts w:cstheme="minorHAnsi"/>
                      <w:sz w:val="16"/>
                      <w:szCs w:val="18"/>
                    </w:rPr>
                    <w:alias w:val="Status"/>
                    <w:tag w:val=""/>
                    <w:id w:val="-1666160964"/>
                    <w:dataBinding w:prefixMappings="xmlns:ns0='http://purl.org/dc/elements/1.1/' xmlns:ns1='http://schemas.openxmlformats.org/package/2006/metadata/core-properties' " w:xpath="/ns1:coreProperties[1]/ns1:contentStatus[1]" w:storeItemID="{6C3C8BC8-F283-45AE-878A-BAB7291924A1}"/>
                    <w:text/>
                  </w:sdtPr>
                  <w:sdtEndPr/>
                  <w:sdtContent>
                    <w:r w:rsidR="00913882">
                      <w:rPr>
                        <w:rFonts w:cstheme="minorHAnsi"/>
                        <w:sz w:val="16"/>
                        <w:szCs w:val="18"/>
                      </w:rPr>
                      <w:t>v10-2_02/12/2022</w:t>
                    </w:r>
                  </w:sdtContent>
                </w:sdt>
                <w:r w:rsidR="00913882" w:rsidRPr="00FB6A85">
                  <w:rPr>
                    <w:rFonts w:cstheme="minorHAnsi"/>
                    <w:sz w:val="16"/>
                    <w:szCs w:val="18"/>
                  </w:rPr>
                  <w:tab/>
                  <w:t xml:space="preserve">Page </w:t>
                </w:r>
                <w:r w:rsidR="00913882" w:rsidRPr="00FB6A85">
                  <w:rPr>
                    <w:rFonts w:cstheme="minorHAnsi"/>
                    <w:sz w:val="16"/>
                    <w:szCs w:val="18"/>
                  </w:rPr>
                  <w:fldChar w:fldCharType="begin"/>
                </w:r>
                <w:r w:rsidR="00913882" w:rsidRPr="00FB6A85">
                  <w:rPr>
                    <w:rFonts w:cstheme="minorHAnsi"/>
                    <w:sz w:val="16"/>
                    <w:szCs w:val="18"/>
                  </w:rPr>
                  <w:instrText xml:space="preserve"> PAGE </w:instrText>
                </w:r>
                <w:r w:rsidR="00913882" w:rsidRPr="00FB6A85">
                  <w:rPr>
                    <w:rFonts w:cstheme="minorHAnsi"/>
                    <w:sz w:val="16"/>
                    <w:szCs w:val="18"/>
                  </w:rPr>
                  <w:fldChar w:fldCharType="separate"/>
                </w:r>
                <w:r w:rsidR="00913882">
                  <w:rPr>
                    <w:rFonts w:cstheme="minorHAnsi"/>
                    <w:sz w:val="16"/>
                    <w:szCs w:val="18"/>
                  </w:rPr>
                  <w:t>41</w:t>
                </w:r>
                <w:r w:rsidR="00913882" w:rsidRPr="00FB6A85">
                  <w:rPr>
                    <w:rFonts w:cstheme="minorHAnsi"/>
                    <w:sz w:val="16"/>
                    <w:szCs w:val="18"/>
                  </w:rPr>
                  <w:fldChar w:fldCharType="end"/>
                </w:r>
                <w:r w:rsidR="00913882" w:rsidRPr="00FB6A85">
                  <w:rPr>
                    <w:rFonts w:cstheme="minorHAnsi"/>
                    <w:sz w:val="16"/>
                    <w:szCs w:val="18"/>
                  </w:rPr>
                  <w:t xml:space="preserve"> of </w:t>
                </w:r>
                <w:r w:rsidR="00913882" w:rsidRPr="00FB6A85">
                  <w:rPr>
                    <w:rFonts w:cstheme="minorHAnsi"/>
                    <w:sz w:val="16"/>
                    <w:szCs w:val="18"/>
                  </w:rPr>
                  <w:fldChar w:fldCharType="begin"/>
                </w:r>
                <w:r w:rsidR="00913882" w:rsidRPr="00FB6A85">
                  <w:rPr>
                    <w:rFonts w:cstheme="minorHAnsi"/>
                    <w:sz w:val="16"/>
                    <w:szCs w:val="18"/>
                  </w:rPr>
                  <w:instrText xml:space="preserve"> NUMPAGES  </w:instrText>
                </w:r>
                <w:r w:rsidR="00913882" w:rsidRPr="00FB6A85">
                  <w:rPr>
                    <w:rFonts w:cstheme="minorHAnsi"/>
                    <w:sz w:val="16"/>
                    <w:szCs w:val="18"/>
                  </w:rPr>
                  <w:fldChar w:fldCharType="separate"/>
                </w:r>
                <w:r w:rsidR="00913882">
                  <w:rPr>
                    <w:rFonts w:cstheme="minorHAnsi"/>
                    <w:sz w:val="16"/>
                    <w:szCs w:val="18"/>
                  </w:rPr>
                  <w:t>70</w:t>
                </w:r>
                <w:r w:rsidR="00913882" w:rsidRPr="00FB6A85">
                  <w:rPr>
                    <w:rFonts w:cstheme="minorHAnsi"/>
                    <w:sz w:val="16"/>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A537C" w14:textId="77777777" w:rsidR="00205476" w:rsidRDefault="00205476" w:rsidP="00352B7D">
      <w:r>
        <w:separator/>
      </w:r>
    </w:p>
  </w:footnote>
  <w:footnote w:type="continuationSeparator" w:id="0">
    <w:p w14:paraId="78D55FEE" w14:textId="77777777" w:rsidR="00205476" w:rsidRDefault="00205476"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DE075E"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1E6320"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4E966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4pt;height:24pt;visibility:visible;mso-wrap-style:square" o:bullet="t">
        <v:imagedata r:id="rId1" o:title=""/>
      </v:shape>
    </w:pict>
  </w:numPicBullet>
  <w:abstractNum w:abstractNumId="0" w15:restartNumberingAfterBreak="0">
    <w:nsid w:val="848C3C98"/>
    <w:multiLevelType w:val="singleLevel"/>
    <w:tmpl w:val="848C3C98"/>
    <w:lvl w:ilvl="0">
      <w:start w:val="1"/>
      <w:numFmt w:val="lowerLetter"/>
      <w:lvlText w:val="%1)"/>
      <w:lvlJc w:val="left"/>
      <w:pPr>
        <w:tabs>
          <w:tab w:val="left" w:pos="2181"/>
        </w:tabs>
        <w:ind w:left="2181" w:hanging="425"/>
      </w:pPr>
      <w:rPr>
        <w:rFonts w:hint="default"/>
      </w:rPr>
    </w:lvl>
  </w:abstractNum>
  <w:abstractNum w:abstractNumId="1" w15:restartNumberingAfterBreak="0">
    <w:nsid w:val="C77ECC9A"/>
    <w:multiLevelType w:val="singleLevel"/>
    <w:tmpl w:val="C77ECC9A"/>
    <w:lvl w:ilvl="0">
      <w:start w:val="1"/>
      <w:numFmt w:val="lowerLetter"/>
      <w:lvlText w:val="%1)"/>
      <w:lvlJc w:val="left"/>
      <w:pPr>
        <w:tabs>
          <w:tab w:val="left" w:pos="1265"/>
        </w:tabs>
        <w:ind w:left="1265" w:hanging="425"/>
      </w:pPr>
      <w:rPr>
        <w:rFonts w:hint="default"/>
      </w:rPr>
    </w:lvl>
  </w:abstractNum>
  <w:abstractNum w:abstractNumId="2" w15:restartNumberingAfterBreak="0">
    <w:nsid w:val="D0EE56F5"/>
    <w:multiLevelType w:val="multilevel"/>
    <w:tmpl w:val="D0EE56F5"/>
    <w:lvl w:ilvl="0">
      <w:start w:val="1"/>
      <w:numFmt w:val="decimal"/>
      <w:lvlText w:val="%1."/>
      <w:lvlJc w:val="left"/>
      <w:pPr>
        <w:tabs>
          <w:tab w:val="left" w:pos="845"/>
        </w:tabs>
        <w:ind w:left="845" w:hanging="425"/>
      </w:pPr>
      <w:rPr>
        <w:rFonts w:ascii="Verdana" w:hAnsi="Verdana" w:cs="Verdana" w:hint="default"/>
      </w:rPr>
    </w:lvl>
    <w:lvl w:ilvl="1">
      <w:start w:val="1"/>
      <w:numFmt w:val="decimal"/>
      <w:suff w:val="space"/>
      <w:lvlText w:val="%1.%2."/>
      <w:lvlJc w:val="left"/>
      <w:pPr>
        <w:ind w:left="0" w:firstLine="0"/>
      </w:pPr>
      <w:rPr>
        <w:rFonts w:hint="default"/>
        <w:b w:val="0"/>
        <w:bCs w:val="0"/>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4" w15:restartNumberingAfterBreak="0">
    <w:nsid w:val="05E419D4"/>
    <w:multiLevelType w:val="hybridMultilevel"/>
    <w:tmpl w:val="B3A65834"/>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C3D2519"/>
    <w:multiLevelType w:val="hybridMultilevel"/>
    <w:tmpl w:val="AF528098"/>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3061EC"/>
    <w:multiLevelType w:val="multilevel"/>
    <w:tmpl w:val="AC2814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9" w15:restartNumberingAfterBreak="0">
    <w:nsid w:val="25B1200C"/>
    <w:multiLevelType w:val="hybridMultilevel"/>
    <w:tmpl w:val="334E8282"/>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9782738"/>
    <w:multiLevelType w:val="hybridMultilevel"/>
    <w:tmpl w:val="CFA6C7B0"/>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C2844A6"/>
    <w:multiLevelType w:val="hybridMultilevel"/>
    <w:tmpl w:val="2312E4BC"/>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9702D4"/>
    <w:multiLevelType w:val="hybridMultilevel"/>
    <w:tmpl w:val="70D2A876"/>
    <w:lvl w:ilvl="0" w:tplc="27567A44">
      <w:start w:val="1"/>
      <w:numFmt w:val="bullet"/>
      <w:lvlText w:val=""/>
      <w:lvlJc w:val="left"/>
      <w:pPr>
        <w:ind w:left="720" w:hanging="360"/>
      </w:pPr>
      <w:rPr>
        <w:rFonts w:ascii="Symbol" w:hAnsi="Symbol" w:hint="default"/>
        <w:sz w:val="28"/>
        <w:szCs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2022CBE"/>
    <w:multiLevelType w:val="hybridMultilevel"/>
    <w:tmpl w:val="60A069D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D397659"/>
    <w:multiLevelType w:val="multilevel"/>
    <w:tmpl w:val="14D8F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9"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AB697A"/>
    <w:multiLevelType w:val="multilevel"/>
    <w:tmpl w:val="7262AE62"/>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Wingdings" w:hAnsi="Wingdings"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4EF318AA"/>
    <w:multiLevelType w:val="multilevel"/>
    <w:tmpl w:val="B9964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1031830"/>
    <w:multiLevelType w:val="hybridMultilevel"/>
    <w:tmpl w:val="4D36A9EA"/>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390709B"/>
    <w:multiLevelType w:val="multilevel"/>
    <w:tmpl w:val="928A5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8"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0" w15:restartNumberingAfterBreak="0">
    <w:nsid w:val="6004D44C"/>
    <w:multiLevelType w:val="singleLevel"/>
    <w:tmpl w:val="6004D44C"/>
    <w:lvl w:ilvl="0">
      <w:start w:val="1"/>
      <w:numFmt w:val="lowerLetter"/>
      <w:lvlText w:val="%1)"/>
      <w:lvlJc w:val="left"/>
      <w:pPr>
        <w:tabs>
          <w:tab w:val="left" w:pos="1265"/>
        </w:tabs>
        <w:ind w:left="1265" w:hanging="425"/>
      </w:pPr>
      <w:rPr>
        <w:rFonts w:hint="default"/>
        <w:b w:val="0"/>
        <w:bCs w:val="0"/>
      </w:rPr>
    </w:lvl>
  </w:abstractNum>
  <w:abstractNum w:abstractNumId="31"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2E0786B"/>
    <w:multiLevelType w:val="multilevel"/>
    <w:tmpl w:val="00B20DEE"/>
    <w:styleLink w:val="StyleOutlinenumberedBlack1"/>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color w:val="000000"/>
        <w:sz w:val="24"/>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3" w15:restartNumberingAfterBreak="0">
    <w:nsid w:val="668540CD"/>
    <w:multiLevelType w:val="hybridMultilevel"/>
    <w:tmpl w:val="53BA6AB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6"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7"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8" w15:restartNumberingAfterBreak="0">
    <w:nsid w:val="6F346FF9"/>
    <w:multiLevelType w:val="hybridMultilevel"/>
    <w:tmpl w:val="EBFCD8B8"/>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0427250">
    <w:abstractNumId w:val="29"/>
  </w:num>
  <w:num w:numId="2" w16cid:durableId="2044554969">
    <w:abstractNumId w:val="15"/>
  </w:num>
  <w:num w:numId="3" w16cid:durableId="49038310">
    <w:abstractNumId w:val="19"/>
  </w:num>
  <w:num w:numId="4" w16cid:durableId="1579630479">
    <w:abstractNumId w:val="31"/>
  </w:num>
  <w:num w:numId="5" w16cid:durableId="1569028298">
    <w:abstractNumId w:val="14"/>
  </w:num>
  <w:num w:numId="6" w16cid:durableId="2044473966">
    <w:abstractNumId w:val="18"/>
  </w:num>
  <w:num w:numId="7" w16cid:durableId="1854605105">
    <w:abstractNumId w:val="27"/>
  </w:num>
  <w:num w:numId="8" w16cid:durableId="743574296">
    <w:abstractNumId w:val="3"/>
  </w:num>
  <w:num w:numId="9" w16cid:durableId="5644162">
    <w:abstractNumId w:val="23"/>
  </w:num>
  <w:num w:numId="10" w16cid:durableId="1998805701">
    <w:abstractNumId w:val="35"/>
  </w:num>
  <w:num w:numId="11" w16cid:durableId="1467237238">
    <w:abstractNumId w:val="8"/>
  </w:num>
  <w:num w:numId="12" w16cid:durableId="1597710508">
    <w:abstractNumId w:val="37"/>
  </w:num>
  <w:num w:numId="13" w16cid:durableId="1996104614">
    <w:abstractNumId w:val="17"/>
  </w:num>
  <w:num w:numId="14" w16cid:durableId="1497308959">
    <w:abstractNumId w:val="7"/>
  </w:num>
  <w:num w:numId="15" w16cid:durableId="933825586">
    <w:abstractNumId w:val="39"/>
  </w:num>
  <w:num w:numId="16" w16cid:durableId="775904142">
    <w:abstractNumId w:val="34"/>
  </w:num>
  <w:num w:numId="17" w16cid:durableId="1602372876">
    <w:abstractNumId w:val="26"/>
  </w:num>
  <w:num w:numId="18" w16cid:durableId="1178348285">
    <w:abstractNumId w:val="20"/>
  </w:num>
  <w:num w:numId="19" w16cid:durableId="999574505">
    <w:abstractNumId w:val="6"/>
  </w:num>
  <w:num w:numId="20" w16cid:durableId="13846196">
    <w:abstractNumId w:val="25"/>
  </w:num>
  <w:num w:numId="21" w16cid:durableId="1576167661">
    <w:abstractNumId w:val="36"/>
  </w:num>
  <w:num w:numId="22" w16cid:durableId="829902585">
    <w:abstractNumId w:val="32"/>
  </w:num>
  <w:num w:numId="23" w16cid:durableId="514463467">
    <w:abstractNumId w:val="21"/>
  </w:num>
  <w:num w:numId="24" w16cid:durableId="955018222">
    <w:abstractNumId w:val="12"/>
  </w:num>
  <w:num w:numId="25" w16cid:durableId="1137183185">
    <w:abstractNumId w:val="0"/>
  </w:num>
  <w:num w:numId="26" w16cid:durableId="638847584">
    <w:abstractNumId w:val="2"/>
  </w:num>
  <w:num w:numId="27" w16cid:durableId="1270161688">
    <w:abstractNumId w:val="1"/>
  </w:num>
  <w:num w:numId="28" w16cid:durableId="1741513876">
    <w:abstractNumId w:val="30"/>
  </w:num>
  <w:num w:numId="29" w16cid:durableId="78868055">
    <w:abstractNumId w:val="22"/>
  </w:num>
  <w:num w:numId="30" w16cid:durableId="481627311">
    <w:abstractNumId w:val="38"/>
  </w:num>
  <w:num w:numId="31" w16cid:durableId="911351678">
    <w:abstractNumId w:val="16"/>
  </w:num>
  <w:num w:numId="32" w16cid:durableId="1343627263">
    <w:abstractNumId w:val="13"/>
  </w:num>
  <w:num w:numId="33" w16cid:durableId="1813406846">
    <w:abstractNumId w:val="33"/>
  </w:num>
  <w:num w:numId="34" w16cid:durableId="524639408">
    <w:abstractNumId w:val="24"/>
  </w:num>
  <w:num w:numId="35" w16cid:durableId="1644458648">
    <w:abstractNumId w:val="11"/>
  </w:num>
  <w:num w:numId="36" w16cid:durableId="29688817">
    <w:abstractNumId w:val="4"/>
  </w:num>
  <w:num w:numId="37" w16cid:durableId="1346400162">
    <w:abstractNumId w:val="10"/>
  </w:num>
  <w:num w:numId="38" w16cid:durableId="852918224">
    <w:abstractNumId w:val="9"/>
  </w:num>
  <w:num w:numId="39" w16cid:durableId="376661885">
    <w:abstractNumId w:val="28"/>
  </w:num>
  <w:num w:numId="40" w16cid:durableId="1184786385">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MqwFAA0lC2gtAAAA"/>
  </w:docVars>
  <w:rsids>
    <w:rsidRoot w:val="00352B7D"/>
    <w:rsid w:val="000028A5"/>
    <w:rsid w:val="00003A91"/>
    <w:rsid w:val="00004F9C"/>
    <w:rsid w:val="00012666"/>
    <w:rsid w:val="000133AA"/>
    <w:rsid w:val="00016BC9"/>
    <w:rsid w:val="00020AA0"/>
    <w:rsid w:val="000212D6"/>
    <w:rsid w:val="00023B56"/>
    <w:rsid w:val="00024ACE"/>
    <w:rsid w:val="00030D34"/>
    <w:rsid w:val="00032D3F"/>
    <w:rsid w:val="00032DBD"/>
    <w:rsid w:val="00032F3B"/>
    <w:rsid w:val="00033072"/>
    <w:rsid w:val="0003573E"/>
    <w:rsid w:val="00041A75"/>
    <w:rsid w:val="00044D5A"/>
    <w:rsid w:val="0004534D"/>
    <w:rsid w:val="000621F1"/>
    <w:rsid w:val="00062396"/>
    <w:rsid w:val="00064FEE"/>
    <w:rsid w:val="00066BF4"/>
    <w:rsid w:val="000723ED"/>
    <w:rsid w:val="000723F2"/>
    <w:rsid w:val="00075157"/>
    <w:rsid w:val="00077DDA"/>
    <w:rsid w:val="0008000D"/>
    <w:rsid w:val="00080511"/>
    <w:rsid w:val="00083307"/>
    <w:rsid w:val="00084D00"/>
    <w:rsid w:val="00084FF0"/>
    <w:rsid w:val="00090201"/>
    <w:rsid w:val="00090CF4"/>
    <w:rsid w:val="000922E8"/>
    <w:rsid w:val="000962BE"/>
    <w:rsid w:val="000A208A"/>
    <w:rsid w:val="000A3A9B"/>
    <w:rsid w:val="000B047B"/>
    <w:rsid w:val="000B0DAF"/>
    <w:rsid w:val="000B1098"/>
    <w:rsid w:val="000B38C0"/>
    <w:rsid w:val="000C1AC5"/>
    <w:rsid w:val="000C4FE4"/>
    <w:rsid w:val="000D3DCD"/>
    <w:rsid w:val="000D446D"/>
    <w:rsid w:val="000D52BC"/>
    <w:rsid w:val="000E62C0"/>
    <w:rsid w:val="000F5059"/>
    <w:rsid w:val="001078D0"/>
    <w:rsid w:val="00111F45"/>
    <w:rsid w:val="00112ACB"/>
    <w:rsid w:val="0011416F"/>
    <w:rsid w:val="00126E9C"/>
    <w:rsid w:val="001322CF"/>
    <w:rsid w:val="001415B1"/>
    <w:rsid w:val="00141FF0"/>
    <w:rsid w:val="00144B71"/>
    <w:rsid w:val="001477B4"/>
    <w:rsid w:val="00152589"/>
    <w:rsid w:val="00154252"/>
    <w:rsid w:val="001565BE"/>
    <w:rsid w:val="00172ABD"/>
    <w:rsid w:val="00172DC8"/>
    <w:rsid w:val="00174B2B"/>
    <w:rsid w:val="0018677F"/>
    <w:rsid w:val="001915B5"/>
    <w:rsid w:val="00193737"/>
    <w:rsid w:val="00196D55"/>
    <w:rsid w:val="001A085B"/>
    <w:rsid w:val="001A2EBF"/>
    <w:rsid w:val="001A6783"/>
    <w:rsid w:val="001A72A2"/>
    <w:rsid w:val="001B3E86"/>
    <w:rsid w:val="001B4045"/>
    <w:rsid w:val="001B4EE7"/>
    <w:rsid w:val="001B69C4"/>
    <w:rsid w:val="001B71E4"/>
    <w:rsid w:val="001B7319"/>
    <w:rsid w:val="001C3B73"/>
    <w:rsid w:val="001C7971"/>
    <w:rsid w:val="001D0DB3"/>
    <w:rsid w:val="001D55B2"/>
    <w:rsid w:val="001E422B"/>
    <w:rsid w:val="001E6320"/>
    <w:rsid w:val="001E7505"/>
    <w:rsid w:val="001F373F"/>
    <w:rsid w:val="001F7E46"/>
    <w:rsid w:val="00200356"/>
    <w:rsid w:val="00201F51"/>
    <w:rsid w:val="00204A90"/>
    <w:rsid w:val="00205476"/>
    <w:rsid w:val="00213095"/>
    <w:rsid w:val="0021327D"/>
    <w:rsid w:val="00215A53"/>
    <w:rsid w:val="002221D4"/>
    <w:rsid w:val="00227BA4"/>
    <w:rsid w:val="00230C12"/>
    <w:rsid w:val="00232055"/>
    <w:rsid w:val="0023521F"/>
    <w:rsid w:val="00236B31"/>
    <w:rsid w:val="00240EFC"/>
    <w:rsid w:val="0024429D"/>
    <w:rsid w:val="00244897"/>
    <w:rsid w:val="002466AD"/>
    <w:rsid w:val="0027092E"/>
    <w:rsid w:val="00291507"/>
    <w:rsid w:val="00296977"/>
    <w:rsid w:val="002B07D7"/>
    <w:rsid w:val="002B6ED0"/>
    <w:rsid w:val="002C162E"/>
    <w:rsid w:val="002C4099"/>
    <w:rsid w:val="002D2E20"/>
    <w:rsid w:val="002E0C0B"/>
    <w:rsid w:val="00300162"/>
    <w:rsid w:val="00311CF0"/>
    <w:rsid w:val="00312410"/>
    <w:rsid w:val="00312619"/>
    <w:rsid w:val="003127BA"/>
    <w:rsid w:val="0033425A"/>
    <w:rsid w:val="00335C40"/>
    <w:rsid w:val="003365B5"/>
    <w:rsid w:val="00340637"/>
    <w:rsid w:val="0034627C"/>
    <w:rsid w:val="00347629"/>
    <w:rsid w:val="003500B3"/>
    <w:rsid w:val="00352B7D"/>
    <w:rsid w:val="003627A2"/>
    <w:rsid w:val="003646B3"/>
    <w:rsid w:val="00370069"/>
    <w:rsid w:val="0037302D"/>
    <w:rsid w:val="00373827"/>
    <w:rsid w:val="00373DDB"/>
    <w:rsid w:val="00376057"/>
    <w:rsid w:val="00376745"/>
    <w:rsid w:val="00382387"/>
    <w:rsid w:val="00385C98"/>
    <w:rsid w:val="0038729C"/>
    <w:rsid w:val="003907C8"/>
    <w:rsid w:val="003A14A6"/>
    <w:rsid w:val="003A1E3E"/>
    <w:rsid w:val="003A393F"/>
    <w:rsid w:val="003A6915"/>
    <w:rsid w:val="003A75C9"/>
    <w:rsid w:val="003B5540"/>
    <w:rsid w:val="003B6891"/>
    <w:rsid w:val="003D02D0"/>
    <w:rsid w:val="003D0E94"/>
    <w:rsid w:val="003D1C7E"/>
    <w:rsid w:val="003D6341"/>
    <w:rsid w:val="003D69DA"/>
    <w:rsid w:val="003D77A2"/>
    <w:rsid w:val="003E0A21"/>
    <w:rsid w:val="003E4A81"/>
    <w:rsid w:val="003E7422"/>
    <w:rsid w:val="003F2997"/>
    <w:rsid w:val="0040284D"/>
    <w:rsid w:val="00405E2E"/>
    <w:rsid w:val="004076EE"/>
    <w:rsid w:val="00410B27"/>
    <w:rsid w:val="00410DD9"/>
    <w:rsid w:val="00413698"/>
    <w:rsid w:val="00413C8C"/>
    <w:rsid w:val="00416320"/>
    <w:rsid w:val="00421529"/>
    <w:rsid w:val="00421717"/>
    <w:rsid w:val="0042267C"/>
    <w:rsid w:val="00422C7E"/>
    <w:rsid w:val="00424962"/>
    <w:rsid w:val="004303A4"/>
    <w:rsid w:val="00434DE1"/>
    <w:rsid w:val="00435D54"/>
    <w:rsid w:val="00441504"/>
    <w:rsid w:val="00444785"/>
    <w:rsid w:val="0044693C"/>
    <w:rsid w:val="004578B7"/>
    <w:rsid w:val="0046068F"/>
    <w:rsid w:val="00461A72"/>
    <w:rsid w:val="00462B3B"/>
    <w:rsid w:val="00462EF1"/>
    <w:rsid w:val="0048296A"/>
    <w:rsid w:val="00493137"/>
    <w:rsid w:val="004B1263"/>
    <w:rsid w:val="004B1CC8"/>
    <w:rsid w:val="004C1BF3"/>
    <w:rsid w:val="004C4546"/>
    <w:rsid w:val="004D054D"/>
    <w:rsid w:val="004D7157"/>
    <w:rsid w:val="004E0B9A"/>
    <w:rsid w:val="004E3B98"/>
    <w:rsid w:val="004E6C02"/>
    <w:rsid w:val="004E73DA"/>
    <w:rsid w:val="004E7C0C"/>
    <w:rsid w:val="004F7021"/>
    <w:rsid w:val="005029CC"/>
    <w:rsid w:val="005054A2"/>
    <w:rsid w:val="005056D8"/>
    <w:rsid w:val="00512C0D"/>
    <w:rsid w:val="00521C3D"/>
    <w:rsid w:val="00523CDA"/>
    <w:rsid w:val="00532094"/>
    <w:rsid w:val="005334EE"/>
    <w:rsid w:val="00534D7A"/>
    <w:rsid w:val="00546449"/>
    <w:rsid w:val="005506C6"/>
    <w:rsid w:val="0055421E"/>
    <w:rsid w:val="005550DB"/>
    <w:rsid w:val="00566A3B"/>
    <w:rsid w:val="005670C5"/>
    <w:rsid w:val="005748FF"/>
    <w:rsid w:val="0057669D"/>
    <w:rsid w:val="00584CE7"/>
    <w:rsid w:val="0058623E"/>
    <w:rsid w:val="005926E3"/>
    <w:rsid w:val="00593990"/>
    <w:rsid w:val="00597A28"/>
    <w:rsid w:val="005A04C0"/>
    <w:rsid w:val="005A30FD"/>
    <w:rsid w:val="005A3F6B"/>
    <w:rsid w:val="005A4A6E"/>
    <w:rsid w:val="005A6CE0"/>
    <w:rsid w:val="005B53A2"/>
    <w:rsid w:val="005C1628"/>
    <w:rsid w:val="005C311C"/>
    <w:rsid w:val="005D1C54"/>
    <w:rsid w:val="005E27A2"/>
    <w:rsid w:val="005E4CE2"/>
    <w:rsid w:val="005E79AB"/>
    <w:rsid w:val="005F2758"/>
    <w:rsid w:val="005F6242"/>
    <w:rsid w:val="005F797E"/>
    <w:rsid w:val="00600AA2"/>
    <w:rsid w:val="00603394"/>
    <w:rsid w:val="00606D40"/>
    <w:rsid w:val="00616185"/>
    <w:rsid w:val="00617026"/>
    <w:rsid w:val="00617535"/>
    <w:rsid w:val="0062290C"/>
    <w:rsid w:val="00631D36"/>
    <w:rsid w:val="00632C47"/>
    <w:rsid w:val="00632CFF"/>
    <w:rsid w:val="006338B4"/>
    <w:rsid w:val="00634B47"/>
    <w:rsid w:val="006437DB"/>
    <w:rsid w:val="00643D83"/>
    <w:rsid w:val="00644EEC"/>
    <w:rsid w:val="0064679C"/>
    <w:rsid w:val="00660467"/>
    <w:rsid w:val="0066068A"/>
    <w:rsid w:val="00661B80"/>
    <w:rsid w:val="00662D1D"/>
    <w:rsid w:val="006651AF"/>
    <w:rsid w:val="00665D74"/>
    <w:rsid w:val="00667788"/>
    <w:rsid w:val="00676EA1"/>
    <w:rsid w:val="006924E2"/>
    <w:rsid w:val="00696435"/>
    <w:rsid w:val="006A02A4"/>
    <w:rsid w:val="006A5BB1"/>
    <w:rsid w:val="006A7AA8"/>
    <w:rsid w:val="006B406D"/>
    <w:rsid w:val="006B75FB"/>
    <w:rsid w:val="006C1E1C"/>
    <w:rsid w:val="006C2454"/>
    <w:rsid w:val="006C3684"/>
    <w:rsid w:val="006C5715"/>
    <w:rsid w:val="006D12FC"/>
    <w:rsid w:val="006D30DD"/>
    <w:rsid w:val="006E37CC"/>
    <w:rsid w:val="006E4204"/>
    <w:rsid w:val="006E6AB1"/>
    <w:rsid w:val="006E7E27"/>
    <w:rsid w:val="006F32FF"/>
    <w:rsid w:val="006F438F"/>
    <w:rsid w:val="006F4F23"/>
    <w:rsid w:val="006F6E3F"/>
    <w:rsid w:val="00703D43"/>
    <w:rsid w:val="00712B6E"/>
    <w:rsid w:val="00720385"/>
    <w:rsid w:val="0072194C"/>
    <w:rsid w:val="00722FBD"/>
    <w:rsid w:val="00723EFE"/>
    <w:rsid w:val="00725C4F"/>
    <w:rsid w:val="00730D87"/>
    <w:rsid w:val="007319FF"/>
    <w:rsid w:val="007361E2"/>
    <w:rsid w:val="00740169"/>
    <w:rsid w:val="007551D1"/>
    <w:rsid w:val="00760C7F"/>
    <w:rsid w:val="00765348"/>
    <w:rsid w:val="00765481"/>
    <w:rsid w:val="00770414"/>
    <w:rsid w:val="00770A81"/>
    <w:rsid w:val="00773086"/>
    <w:rsid w:val="00780EF6"/>
    <w:rsid w:val="00784662"/>
    <w:rsid w:val="0078584E"/>
    <w:rsid w:val="00785B00"/>
    <w:rsid w:val="00786C65"/>
    <w:rsid w:val="007921D6"/>
    <w:rsid w:val="007A345A"/>
    <w:rsid w:val="007A4DC1"/>
    <w:rsid w:val="007A4F60"/>
    <w:rsid w:val="007A51C5"/>
    <w:rsid w:val="007A7010"/>
    <w:rsid w:val="007A71AC"/>
    <w:rsid w:val="007B074C"/>
    <w:rsid w:val="007C3A6A"/>
    <w:rsid w:val="007D2629"/>
    <w:rsid w:val="007E1606"/>
    <w:rsid w:val="007E1F98"/>
    <w:rsid w:val="007E2CA9"/>
    <w:rsid w:val="007E7ABF"/>
    <w:rsid w:val="007F127E"/>
    <w:rsid w:val="008022EA"/>
    <w:rsid w:val="00810DB6"/>
    <w:rsid w:val="00812565"/>
    <w:rsid w:val="00817D99"/>
    <w:rsid w:val="00823E17"/>
    <w:rsid w:val="00823EC1"/>
    <w:rsid w:val="00826291"/>
    <w:rsid w:val="0082681B"/>
    <w:rsid w:val="00841FC6"/>
    <w:rsid w:val="00842877"/>
    <w:rsid w:val="00853C59"/>
    <w:rsid w:val="00854A4B"/>
    <w:rsid w:val="00855306"/>
    <w:rsid w:val="00870193"/>
    <w:rsid w:val="00875142"/>
    <w:rsid w:val="0088113F"/>
    <w:rsid w:val="00882315"/>
    <w:rsid w:val="0089030B"/>
    <w:rsid w:val="00894F9B"/>
    <w:rsid w:val="00895634"/>
    <w:rsid w:val="008A3CDE"/>
    <w:rsid w:val="008A40B7"/>
    <w:rsid w:val="008A627F"/>
    <w:rsid w:val="008B34FA"/>
    <w:rsid w:val="008B6341"/>
    <w:rsid w:val="008B7E3F"/>
    <w:rsid w:val="008C512C"/>
    <w:rsid w:val="008D12F6"/>
    <w:rsid w:val="008D413F"/>
    <w:rsid w:val="008D6C78"/>
    <w:rsid w:val="008E227B"/>
    <w:rsid w:val="008E2915"/>
    <w:rsid w:val="008E6440"/>
    <w:rsid w:val="008E6930"/>
    <w:rsid w:val="008F71E5"/>
    <w:rsid w:val="0090271D"/>
    <w:rsid w:val="00904F98"/>
    <w:rsid w:val="009072E7"/>
    <w:rsid w:val="00910262"/>
    <w:rsid w:val="00911F73"/>
    <w:rsid w:val="00913882"/>
    <w:rsid w:val="009232A8"/>
    <w:rsid w:val="009238AF"/>
    <w:rsid w:val="009334A9"/>
    <w:rsid w:val="0093370F"/>
    <w:rsid w:val="009357FC"/>
    <w:rsid w:val="00937794"/>
    <w:rsid w:val="009422D4"/>
    <w:rsid w:val="00942351"/>
    <w:rsid w:val="00946E45"/>
    <w:rsid w:val="009538DC"/>
    <w:rsid w:val="0096167A"/>
    <w:rsid w:val="00967D23"/>
    <w:rsid w:val="00971143"/>
    <w:rsid w:val="009734C9"/>
    <w:rsid w:val="00973BA6"/>
    <w:rsid w:val="009747B8"/>
    <w:rsid w:val="009748E9"/>
    <w:rsid w:val="009773A8"/>
    <w:rsid w:val="0098775A"/>
    <w:rsid w:val="00990C16"/>
    <w:rsid w:val="00995FEA"/>
    <w:rsid w:val="009A138D"/>
    <w:rsid w:val="009A1460"/>
    <w:rsid w:val="009A3734"/>
    <w:rsid w:val="009A576D"/>
    <w:rsid w:val="009A722B"/>
    <w:rsid w:val="009B0B41"/>
    <w:rsid w:val="009B2117"/>
    <w:rsid w:val="009B2861"/>
    <w:rsid w:val="009B2FC9"/>
    <w:rsid w:val="009C479F"/>
    <w:rsid w:val="009C7ECA"/>
    <w:rsid w:val="009D1D77"/>
    <w:rsid w:val="009D27C7"/>
    <w:rsid w:val="009D3368"/>
    <w:rsid w:val="009D6C49"/>
    <w:rsid w:val="009E2DFE"/>
    <w:rsid w:val="009E4096"/>
    <w:rsid w:val="00A07788"/>
    <w:rsid w:val="00A10051"/>
    <w:rsid w:val="00A108CC"/>
    <w:rsid w:val="00A154B8"/>
    <w:rsid w:val="00A15A6F"/>
    <w:rsid w:val="00A272BC"/>
    <w:rsid w:val="00A321A5"/>
    <w:rsid w:val="00A33877"/>
    <w:rsid w:val="00A36E67"/>
    <w:rsid w:val="00A423E5"/>
    <w:rsid w:val="00A459C8"/>
    <w:rsid w:val="00A466AF"/>
    <w:rsid w:val="00A50DA6"/>
    <w:rsid w:val="00A52869"/>
    <w:rsid w:val="00A53991"/>
    <w:rsid w:val="00A57BAF"/>
    <w:rsid w:val="00A6522A"/>
    <w:rsid w:val="00A65BBA"/>
    <w:rsid w:val="00A66943"/>
    <w:rsid w:val="00A74033"/>
    <w:rsid w:val="00A741D1"/>
    <w:rsid w:val="00A76B3A"/>
    <w:rsid w:val="00A83FF3"/>
    <w:rsid w:val="00A855AA"/>
    <w:rsid w:val="00A86590"/>
    <w:rsid w:val="00A9190F"/>
    <w:rsid w:val="00A91FC6"/>
    <w:rsid w:val="00AB06B9"/>
    <w:rsid w:val="00AB3C55"/>
    <w:rsid w:val="00AD2FFF"/>
    <w:rsid w:val="00AE1FC4"/>
    <w:rsid w:val="00AF3239"/>
    <w:rsid w:val="00AF6BC9"/>
    <w:rsid w:val="00B06D76"/>
    <w:rsid w:val="00B160E5"/>
    <w:rsid w:val="00B17461"/>
    <w:rsid w:val="00B20061"/>
    <w:rsid w:val="00B2358D"/>
    <w:rsid w:val="00B26851"/>
    <w:rsid w:val="00B369EC"/>
    <w:rsid w:val="00B418CC"/>
    <w:rsid w:val="00B51E65"/>
    <w:rsid w:val="00B53911"/>
    <w:rsid w:val="00B5424A"/>
    <w:rsid w:val="00B57F56"/>
    <w:rsid w:val="00B66437"/>
    <w:rsid w:val="00B714F3"/>
    <w:rsid w:val="00B718DE"/>
    <w:rsid w:val="00B727BC"/>
    <w:rsid w:val="00B72819"/>
    <w:rsid w:val="00B74BBC"/>
    <w:rsid w:val="00B80007"/>
    <w:rsid w:val="00B83B51"/>
    <w:rsid w:val="00B86B35"/>
    <w:rsid w:val="00B87CA4"/>
    <w:rsid w:val="00B95295"/>
    <w:rsid w:val="00B96813"/>
    <w:rsid w:val="00B976EE"/>
    <w:rsid w:val="00BA4114"/>
    <w:rsid w:val="00BB75A2"/>
    <w:rsid w:val="00BB7B65"/>
    <w:rsid w:val="00BC6005"/>
    <w:rsid w:val="00BD5CE6"/>
    <w:rsid w:val="00BE1E08"/>
    <w:rsid w:val="00BE2086"/>
    <w:rsid w:val="00BF21C9"/>
    <w:rsid w:val="00BF4AF9"/>
    <w:rsid w:val="00BF52E1"/>
    <w:rsid w:val="00BF54B8"/>
    <w:rsid w:val="00C031B9"/>
    <w:rsid w:val="00C05F41"/>
    <w:rsid w:val="00C13AC3"/>
    <w:rsid w:val="00C21DC0"/>
    <w:rsid w:val="00C27910"/>
    <w:rsid w:val="00C30D9E"/>
    <w:rsid w:val="00C33071"/>
    <w:rsid w:val="00C345BB"/>
    <w:rsid w:val="00C35C4C"/>
    <w:rsid w:val="00C3728F"/>
    <w:rsid w:val="00C37858"/>
    <w:rsid w:val="00C43910"/>
    <w:rsid w:val="00C44897"/>
    <w:rsid w:val="00C44D5C"/>
    <w:rsid w:val="00C4558B"/>
    <w:rsid w:val="00C465FC"/>
    <w:rsid w:val="00C50D68"/>
    <w:rsid w:val="00C54C46"/>
    <w:rsid w:val="00C622C6"/>
    <w:rsid w:val="00C639CD"/>
    <w:rsid w:val="00C63A49"/>
    <w:rsid w:val="00C64B96"/>
    <w:rsid w:val="00C65B63"/>
    <w:rsid w:val="00C71FFE"/>
    <w:rsid w:val="00C7224F"/>
    <w:rsid w:val="00C828BE"/>
    <w:rsid w:val="00C83214"/>
    <w:rsid w:val="00CB0F2F"/>
    <w:rsid w:val="00CB231D"/>
    <w:rsid w:val="00CB248C"/>
    <w:rsid w:val="00CB3689"/>
    <w:rsid w:val="00CC17EA"/>
    <w:rsid w:val="00CC3DD7"/>
    <w:rsid w:val="00CE01F0"/>
    <w:rsid w:val="00CE14D7"/>
    <w:rsid w:val="00CE16E2"/>
    <w:rsid w:val="00CE2EB1"/>
    <w:rsid w:val="00CF252C"/>
    <w:rsid w:val="00CF6A73"/>
    <w:rsid w:val="00D01F3B"/>
    <w:rsid w:val="00D02BCE"/>
    <w:rsid w:val="00D02C59"/>
    <w:rsid w:val="00D115AD"/>
    <w:rsid w:val="00D1214A"/>
    <w:rsid w:val="00D20A98"/>
    <w:rsid w:val="00D22695"/>
    <w:rsid w:val="00D2366D"/>
    <w:rsid w:val="00D26E9C"/>
    <w:rsid w:val="00D400E3"/>
    <w:rsid w:val="00D407B8"/>
    <w:rsid w:val="00D41015"/>
    <w:rsid w:val="00D4283C"/>
    <w:rsid w:val="00D502CD"/>
    <w:rsid w:val="00D51CD9"/>
    <w:rsid w:val="00D53851"/>
    <w:rsid w:val="00D5510D"/>
    <w:rsid w:val="00D5570E"/>
    <w:rsid w:val="00D5575F"/>
    <w:rsid w:val="00D62271"/>
    <w:rsid w:val="00D67709"/>
    <w:rsid w:val="00D72265"/>
    <w:rsid w:val="00D72CB1"/>
    <w:rsid w:val="00D73642"/>
    <w:rsid w:val="00D7506C"/>
    <w:rsid w:val="00D802ED"/>
    <w:rsid w:val="00D80DD8"/>
    <w:rsid w:val="00D818DD"/>
    <w:rsid w:val="00D844A8"/>
    <w:rsid w:val="00D85010"/>
    <w:rsid w:val="00D92F32"/>
    <w:rsid w:val="00D92FA8"/>
    <w:rsid w:val="00D9338B"/>
    <w:rsid w:val="00D9438B"/>
    <w:rsid w:val="00D95B2A"/>
    <w:rsid w:val="00D95F55"/>
    <w:rsid w:val="00D96074"/>
    <w:rsid w:val="00D9681F"/>
    <w:rsid w:val="00D96A9B"/>
    <w:rsid w:val="00DC3170"/>
    <w:rsid w:val="00DC4B1C"/>
    <w:rsid w:val="00DC4BC3"/>
    <w:rsid w:val="00DC4DC4"/>
    <w:rsid w:val="00DD1776"/>
    <w:rsid w:val="00DD22B5"/>
    <w:rsid w:val="00DD2A79"/>
    <w:rsid w:val="00DD30CF"/>
    <w:rsid w:val="00DD4B65"/>
    <w:rsid w:val="00DD7394"/>
    <w:rsid w:val="00DE075E"/>
    <w:rsid w:val="00DE1CAC"/>
    <w:rsid w:val="00DF031B"/>
    <w:rsid w:val="00DF358F"/>
    <w:rsid w:val="00DF5C92"/>
    <w:rsid w:val="00DF5FF3"/>
    <w:rsid w:val="00E027DB"/>
    <w:rsid w:val="00E04443"/>
    <w:rsid w:val="00E056CF"/>
    <w:rsid w:val="00E05F78"/>
    <w:rsid w:val="00E07BC3"/>
    <w:rsid w:val="00E101CB"/>
    <w:rsid w:val="00E1202A"/>
    <w:rsid w:val="00E1319D"/>
    <w:rsid w:val="00E22D70"/>
    <w:rsid w:val="00E24887"/>
    <w:rsid w:val="00E25320"/>
    <w:rsid w:val="00E26677"/>
    <w:rsid w:val="00E32E3A"/>
    <w:rsid w:val="00E33E45"/>
    <w:rsid w:val="00E4038A"/>
    <w:rsid w:val="00E5334F"/>
    <w:rsid w:val="00E64FF7"/>
    <w:rsid w:val="00E711DB"/>
    <w:rsid w:val="00E71644"/>
    <w:rsid w:val="00E73634"/>
    <w:rsid w:val="00E7414A"/>
    <w:rsid w:val="00E7556E"/>
    <w:rsid w:val="00E82827"/>
    <w:rsid w:val="00E8390B"/>
    <w:rsid w:val="00E86897"/>
    <w:rsid w:val="00E94437"/>
    <w:rsid w:val="00E963E9"/>
    <w:rsid w:val="00EA1A18"/>
    <w:rsid w:val="00EA41BA"/>
    <w:rsid w:val="00EA4F06"/>
    <w:rsid w:val="00EA6002"/>
    <w:rsid w:val="00EB455B"/>
    <w:rsid w:val="00EC5D57"/>
    <w:rsid w:val="00ED727C"/>
    <w:rsid w:val="00EF0C32"/>
    <w:rsid w:val="00EF65FD"/>
    <w:rsid w:val="00F0534D"/>
    <w:rsid w:val="00F076B5"/>
    <w:rsid w:val="00F122B6"/>
    <w:rsid w:val="00F12705"/>
    <w:rsid w:val="00F17E17"/>
    <w:rsid w:val="00F20E36"/>
    <w:rsid w:val="00F21C76"/>
    <w:rsid w:val="00F237E9"/>
    <w:rsid w:val="00F2393C"/>
    <w:rsid w:val="00F239A7"/>
    <w:rsid w:val="00F27E29"/>
    <w:rsid w:val="00F318CC"/>
    <w:rsid w:val="00F350DA"/>
    <w:rsid w:val="00F36EBE"/>
    <w:rsid w:val="00F37E9F"/>
    <w:rsid w:val="00F423A4"/>
    <w:rsid w:val="00F43613"/>
    <w:rsid w:val="00F4454B"/>
    <w:rsid w:val="00F46F1B"/>
    <w:rsid w:val="00F510CD"/>
    <w:rsid w:val="00F51711"/>
    <w:rsid w:val="00F53FC6"/>
    <w:rsid w:val="00F55DAA"/>
    <w:rsid w:val="00F61303"/>
    <w:rsid w:val="00F61A18"/>
    <w:rsid w:val="00F6533E"/>
    <w:rsid w:val="00F65985"/>
    <w:rsid w:val="00F75E0E"/>
    <w:rsid w:val="00F765AF"/>
    <w:rsid w:val="00F8305F"/>
    <w:rsid w:val="00F84965"/>
    <w:rsid w:val="00F902A4"/>
    <w:rsid w:val="00F94058"/>
    <w:rsid w:val="00F96E9D"/>
    <w:rsid w:val="00FA36A1"/>
    <w:rsid w:val="00FC1290"/>
    <w:rsid w:val="00FD13CD"/>
    <w:rsid w:val="00FD1EE2"/>
    <w:rsid w:val="00FD2B19"/>
    <w:rsid w:val="00FD4E5B"/>
    <w:rsid w:val="00FE2378"/>
    <w:rsid w:val="00FE3A5A"/>
    <w:rsid w:val="00FE7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qFormat="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qFormat="1"/>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352B7D"/>
    <w:pPr>
      <w:tabs>
        <w:tab w:val="center" w:pos="4680"/>
        <w:tab w:val="right" w:pos="9360"/>
      </w:tabs>
    </w:pPr>
  </w:style>
  <w:style w:type="character" w:customStyle="1" w:styleId="HeaderChar">
    <w:name w:val="Header Char"/>
    <w:basedOn w:val="DefaultParagraphFont"/>
    <w:link w:val="Header"/>
    <w:uiPriority w:val="99"/>
    <w:qFormat/>
    <w:rsid w:val="00352B7D"/>
  </w:style>
  <w:style w:type="paragraph" w:styleId="Footer">
    <w:name w:val="footer"/>
    <w:basedOn w:val="Normal"/>
    <w:link w:val="FooterChar"/>
    <w:uiPriority w:val="99"/>
    <w:unhideWhenUsed/>
    <w:qFormat/>
    <w:rsid w:val="00352B7D"/>
    <w:pPr>
      <w:tabs>
        <w:tab w:val="center" w:pos="4680"/>
        <w:tab w:val="right" w:pos="9360"/>
      </w:tabs>
    </w:pPr>
  </w:style>
  <w:style w:type="character" w:customStyle="1" w:styleId="FooterChar">
    <w:name w:val="Footer Char"/>
    <w:basedOn w:val="DefaultParagraphFont"/>
    <w:link w:val="Footer"/>
    <w:uiPriority w:val="99"/>
    <w:qFormat/>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qFormat/>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qFormat/>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Compliant Table Grid"/>
    <w:basedOn w:val="TableNormal"/>
    <w:uiPriority w:val="3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qFormat/>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qFormat/>
    <w:rsid w:val="0082681B"/>
    <w:pPr>
      <w:spacing w:after="100"/>
    </w:pPr>
    <w:rPr>
      <w:color w:val="3A5D9C" w:themeColor="accent1"/>
      <w:sz w:val="32"/>
    </w:rPr>
  </w:style>
  <w:style w:type="character" w:styleId="Hyperlink">
    <w:name w:val="Hyperlink"/>
    <w:basedOn w:val="DefaultParagraphFont"/>
    <w:uiPriority w:val="99"/>
    <w:unhideWhenUsed/>
    <w:qFormat/>
    <w:rsid w:val="00770A81"/>
    <w:rPr>
      <w:color w:val="3A5D9C" w:themeColor="hyperlink"/>
      <w:u w:val="single"/>
    </w:rPr>
  </w:style>
  <w:style w:type="character" w:customStyle="1" w:styleId="Heading2Char">
    <w:name w:val="Heading 2 Char"/>
    <w:basedOn w:val="DefaultParagraphFont"/>
    <w:link w:val="Heading2"/>
    <w:uiPriority w:val="19"/>
    <w:qFormat/>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qFormat/>
    <w:rsid w:val="008E2915"/>
    <w:pPr>
      <w:spacing w:after="100"/>
      <w:ind w:left="220"/>
    </w:pPr>
  </w:style>
  <w:style w:type="character" w:customStyle="1" w:styleId="Heading3Char">
    <w:name w:val="Heading 3 Char"/>
    <w:basedOn w:val="DefaultParagraphFont"/>
    <w:link w:val="Heading3"/>
    <w:uiPriority w:val="19"/>
    <w:qFormat/>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qFormat/>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qFormat/>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qFormat/>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qFormat/>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qFormat/>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qFormat/>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qFormat/>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uiPriority w:val="99"/>
    <w:qFormat/>
    <w:rsid w:val="001415B1"/>
    <w:pPr>
      <w:spacing w:before="120" w:after="120"/>
      <w:jc w:val="center"/>
    </w:pPr>
    <w:rPr>
      <w:b/>
      <w:color w:val="3A5D9C" w:themeColor="accent1"/>
    </w:rPr>
  </w:style>
  <w:style w:type="paragraph" w:styleId="BalloonText">
    <w:name w:val="Balloon Text"/>
    <w:basedOn w:val="Normal"/>
    <w:link w:val="BalloonTextChar"/>
    <w:uiPriority w:val="99"/>
    <w:unhideWhenUsed/>
    <w:qFormat/>
    <w:rsid w:val="000723F2"/>
    <w:rPr>
      <w:rFonts w:ascii="Tahoma" w:hAnsi="Tahoma" w:cs="Tahoma"/>
      <w:sz w:val="16"/>
      <w:szCs w:val="16"/>
    </w:rPr>
  </w:style>
  <w:style w:type="character" w:customStyle="1" w:styleId="BalloonTextChar">
    <w:name w:val="Balloon Text Char"/>
    <w:basedOn w:val="DefaultParagraphFont"/>
    <w:link w:val="BalloonText"/>
    <w:uiPriority w:val="99"/>
    <w:qFormat/>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qFormat/>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qFormat/>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qFormat/>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qFormat/>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qFormat/>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qFormat/>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qFormat/>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unhideWhenUsed/>
    <w:qFormat/>
    <w:rsid w:val="00410B27"/>
    <w:rPr>
      <w:noProof w:val="0"/>
      <w:sz w:val="16"/>
      <w:szCs w:val="16"/>
      <w:lang w:val="en-AU"/>
    </w:rPr>
  </w:style>
  <w:style w:type="paragraph" w:styleId="CommentSubject">
    <w:name w:val="annotation subject"/>
    <w:basedOn w:val="CommentText"/>
    <w:next w:val="CommentText"/>
    <w:link w:val="CommentSubjectChar"/>
    <w:uiPriority w:val="99"/>
    <w:unhideWhenUsed/>
    <w:qFormat/>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qFormat/>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qFormat/>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qFormat/>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qFormat/>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032D3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qFormat/>
    <w:rsid w:val="00032D3F"/>
    <w:rPr>
      <w:color w:val="808080"/>
      <w:shd w:val="clear" w:color="auto" w:fill="E6E6E6"/>
    </w:rPr>
  </w:style>
  <w:style w:type="table" w:styleId="GridTable4-Accent1">
    <w:name w:val="Grid Table 4 Accent 1"/>
    <w:basedOn w:val="TableNormal"/>
    <w:uiPriority w:val="49"/>
    <w:rsid w:val="00032D3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032D3F"/>
    <w:pPr>
      <w:spacing w:before="100" w:beforeAutospacing="1" w:after="100" w:afterAutospacing="1"/>
    </w:pPr>
    <w:rPr>
      <w:rFonts w:ascii="Times New Roman" w:eastAsia="Times New Roman" w:hAnsi="Times New Roman" w:cs="Times New Roman"/>
      <w:sz w:val="24"/>
      <w:szCs w:val="24"/>
    </w:rPr>
  </w:style>
  <w:style w:type="character" w:customStyle="1" w:styleId="a">
    <w:name w:val="_"/>
    <w:basedOn w:val="DefaultParagraphFont"/>
    <w:rsid w:val="001A085B"/>
  </w:style>
  <w:style w:type="character" w:customStyle="1" w:styleId="ff5">
    <w:name w:val="ff5"/>
    <w:basedOn w:val="DefaultParagraphFont"/>
    <w:rsid w:val="001A085B"/>
  </w:style>
  <w:style w:type="paragraph" w:customStyle="1" w:styleId="TableParagraph">
    <w:name w:val="Table Paragraph"/>
    <w:basedOn w:val="Normal"/>
    <w:uiPriority w:val="1"/>
    <w:qFormat/>
    <w:rsid w:val="0004534D"/>
    <w:pPr>
      <w:widowControl w:val="0"/>
      <w:autoSpaceDE w:val="0"/>
      <w:autoSpaceDN w:val="0"/>
      <w:ind w:left="113"/>
    </w:pPr>
    <w:rPr>
      <w:rFonts w:ascii="Arial" w:eastAsia="Arial" w:hAnsi="Arial" w:cs="Arial"/>
    </w:rPr>
  </w:style>
  <w:style w:type="paragraph" w:customStyle="1" w:styleId="Numbering">
    <w:name w:val="Numbering"/>
    <w:basedOn w:val="ListParagraph"/>
    <w:link w:val="NumberingChar"/>
    <w:autoRedefine/>
    <w:qFormat/>
    <w:rsid w:val="003D0E94"/>
    <w:pPr>
      <w:spacing w:before="0" w:after="120" w:line="240" w:lineRule="auto"/>
      <w:ind w:left="360"/>
      <w:contextualSpacing w:val="0"/>
      <w:jc w:val="both"/>
    </w:pPr>
    <w:rPr>
      <w:rFonts w:ascii="Verdana" w:hAnsi="Verdana" w:cs="Arial"/>
      <w:lang w:val="en-AU" w:eastAsia="en-GB"/>
    </w:rPr>
  </w:style>
  <w:style w:type="character" w:customStyle="1" w:styleId="NumberingChar">
    <w:name w:val="Numbering Char"/>
    <w:basedOn w:val="ListParagraphChar"/>
    <w:link w:val="Numbering"/>
    <w:rsid w:val="003D0E94"/>
    <w:rPr>
      <w:rFonts w:ascii="Verdana" w:eastAsia="Times New Roman" w:hAnsi="Verdana" w:cs="Arial"/>
      <w:sz w:val="20"/>
      <w:szCs w:val="20"/>
      <w:lang w:val="en-AU" w:eastAsia="en-GB"/>
    </w:rPr>
  </w:style>
  <w:style w:type="table" w:customStyle="1" w:styleId="GridTable4-Accent51">
    <w:name w:val="Grid Table 4 - Accent 51"/>
    <w:basedOn w:val="TableNormal"/>
    <w:uiPriority w:val="49"/>
    <w:qFormat/>
    <w:rsid w:val="003D0E94"/>
    <w:rPr>
      <w:lang w:val="en-IN"/>
    </w:rPr>
    <w:tblPr>
      <w:tblStyleRowBandSize w:val="1"/>
      <w:tblStyleColBandSize w:val="1"/>
      <w:tblBorders>
        <w:top w:val="single" w:sz="4" w:space="0" w:color="6ADD6A" w:themeColor="accent5" w:themeTint="99"/>
        <w:left w:val="single" w:sz="4" w:space="0" w:color="6ADD6A" w:themeColor="accent5" w:themeTint="99"/>
        <w:bottom w:val="single" w:sz="4" w:space="0" w:color="6ADD6A" w:themeColor="accent5" w:themeTint="99"/>
        <w:right w:val="single" w:sz="4" w:space="0" w:color="6ADD6A" w:themeColor="accent5" w:themeTint="99"/>
        <w:insideH w:val="single" w:sz="4" w:space="0" w:color="6ADD6A" w:themeColor="accent5" w:themeTint="99"/>
        <w:insideV w:val="single" w:sz="4" w:space="0" w:color="6ADD6A" w:themeColor="accent5" w:themeTint="99"/>
      </w:tblBorders>
    </w:tblPr>
    <w:tblStylePr w:type="firstRow">
      <w:rPr>
        <w:b/>
        <w:bCs/>
        <w:color w:val="FFFFFF" w:themeColor="background1"/>
      </w:rPr>
      <w:tblPr/>
      <w:tcPr>
        <w:tcBorders>
          <w:top w:val="single" w:sz="4" w:space="0" w:color="26AA26" w:themeColor="accent5"/>
          <w:left w:val="single" w:sz="4" w:space="0" w:color="26AA26" w:themeColor="accent5"/>
          <w:bottom w:val="single" w:sz="4" w:space="0" w:color="26AA26" w:themeColor="accent5"/>
          <w:right w:val="single" w:sz="4" w:space="0" w:color="26AA26" w:themeColor="accent5"/>
          <w:insideH w:val="nil"/>
          <w:insideV w:val="nil"/>
        </w:tcBorders>
        <w:shd w:val="clear" w:color="auto" w:fill="26AA26" w:themeFill="accent5"/>
      </w:tcPr>
    </w:tblStylePr>
    <w:tblStylePr w:type="lastRow">
      <w:rPr>
        <w:b/>
        <w:bCs/>
      </w:rPr>
      <w:tblPr/>
      <w:tcPr>
        <w:tcBorders>
          <w:top w:val="double" w:sz="4" w:space="0" w:color="26AA26" w:themeColor="accent5"/>
        </w:tcBorders>
      </w:tcPr>
    </w:tblStylePr>
    <w:tblStylePr w:type="firstCol">
      <w:rPr>
        <w:b/>
        <w:bCs/>
      </w:rPr>
    </w:tblStylePr>
    <w:tblStylePr w:type="lastCol">
      <w:rPr>
        <w:b/>
        <w:bCs/>
      </w:rPr>
    </w:tblStylePr>
    <w:tblStylePr w:type="band1Vert">
      <w:tblPr/>
      <w:tcPr>
        <w:shd w:val="clear" w:color="auto" w:fill="CDF4CD" w:themeFill="accent5" w:themeFillTint="33"/>
      </w:tcPr>
    </w:tblStylePr>
    <w:tblStylePr w:type="band1Horz">
      <w:tblPr/>
      <w:tcPr>
        <w:shd w:val="clear" w:color="auto" w:fill="CDF4CD" w:themeFill="accent5" w:themeFillTint="33"/>
      </w:tcPr>
    </w:tblStylePr>
  </w:style>
  <w:style w:type="table" w:customStyle="1" w:styleId="FedUTableGrid1">
    <w:name w:val="FedU Table Grid1"/>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3D0E9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FedUTableGrid2">
    <w:name w:val="FedU Table Grid2"/>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
    <w:name w:val="Grid Table 3 - Accent 11"/>
    <w:basedOn w:val="TableNormal"/>
    <w:uiPriority w:val="48"/>
    <w:rsid w:val="003D0E94"/>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DEF" w:themeFill="accent1" w:themeFillTint="33"/>
      </w:tcPr>
    </w:tblStylePr>
    <w:tblStylePr w:type="band1Horz">
      <w:tblPr/>
      <w:tcPr>
        <w:shd w:val="clear" w:color="auto" w:fill="D3DDEF" w:themeFill="accent1" w:themeFillTint="33"/>
      </w:tcPr>
    </w:tblStylePr>
    <w:tblStylePr w:type="neCell">
      <w:tblPr/>
      <w:tcPr>
        <w:tcBorders>
          <w:bottom w:val="single" w:sz="4" w:space="0" w:color="7D9ACE" w:themeColor="accent1" w:themeTint="99"/>
        </w:tcBorders>
      </w:tcPr>
    </w:tblStylePr>
    <w:tblStylePr w:type="nwCell">
      <w:tblPr/>
      <w:tcPr>
        <w:tcBorders>
          <w:bottom w:val="single" w:sz="4" w:space="0" w:color="7D9ACE" w:themeColor="accent1" w:themeTint="99"/>
        </w:tcBorders>
      </w:tcPr>
    </w:tblStylePr>
    <w:tblStylePr w:type="seCell">
      <w:tblPr/>
      <w:tcPr>
        <w:tcBorders>
          <w:top w:val="single" w:sz="4" w:space="0" w:color="7D9ACE" w:themeColor="accent1" w:themeTint="99"/>
        </w:tcBorders>
      </w:tcPr>
    </w:tblStylePr>
    <w:tblStylePr w:type="swCell">
      <w:tblPr/>
      <w:tcPr>
        <w:tcBorders>
          <w:top w:val="single" w:sz="4" w:space="0" w:color="7D9ACE" w:themeColor="accent1" w:themeTint="99"/>
        </w:tcBorders>
      </w:tcPr>
    </w:tblStylePr>
  </w:style>
  <w:style w:type="table" w:customStyle="1" w:styleId="PlainTable41">
    <w:name w:val="Plain Table 41"/>
    <w:basedOn w:val="TableNormal"/>
    <w:uiPriority w:val="99"/>
    <w:rsid w:val="003D0E9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FedUTableGrid3">
    <w:name w:val="FedU Table Grid3"/>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edUTableGrid4">
    <w:name w:val="FedU Table Grid4"/>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3D0E94"/>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table" w:customStyle="1" w:styleId="GridTable3-Accent41">
    <w:name w:val="Grid Table 3 - Accent 41"/>
    <w:basedOn w:val="TableNormal"/>
    <w:uiPriority w:val="48"/>
    <w:rsid w:val="003D0E94"/>
    <w:tblPr>
      <w:tblStyleRowBandSize w:val="1"/>
      <w:tblStyleColBandSize w:val="1"/>
      <w:tblBorders>
        <w:top w:val="single" w:sz="4" w:space="0" w:color="BEA388" w:themeColor="accent4" w:themeTint="99"/>
        <w:left w:val="single" w:sz="4" w:space="0" w:color="BEA388" w:themeColor="accent4" w:themeTint="99"/>
        <w:bottom w:val="single" w:sz="4" w:space="0" w:color="BEA388" w:themeColor="accent4" w:themeTint="99"/>
        <w:right w:val="single" w:sz="4" w:space="0" w:color="BEA388" w:themeColor="accent4" w:themeTint="99"/>
        <w:insideH w:val="single" w:sz="4" w:space="0" w:color="BEA388" w:themeColor="accent4" w:themeTint="99"/>
        <w:insideV w:val="single" w:sz="4" w:space="0" w:color="BEA38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E0D7" w:themeFill="accent4" w:themeFillTint="33"/>
      </w:tcPr>
    </w:tblStylePr>
    <w:tblStylePr w:type="band1Horz">
      <w:tblPr/>
      <w:tcPr>
        <w:shd w:val="clear" w:color="auto" w:fill="E9E0D7" w:themeFill="accent4" w:themeFillTint="33"/>
      </w:tcPr>
    </w:tblStylePr>
    <w:tblStylePr w:type="neCell">
      <w:tblPr/>
      <w:tcPr>
        <w:tcBorders>
          <w:bottom w:val="single" w:sz="4" w:space="0" w:color="BEA388" w:themeColor="accent4" w:themeTint="99"/>
        </w:tcBorders>
      </w:tcPr>
    </w:tblStylePr>
    <w:tblStylePr w:type="nwCell">
      <w:tblPr/>
      <w:tcPr>
        <w:tcBorders>
          <w:bottom w:val="single" w:sz="4" w:space="0" w:color="BEA388" w:themeColor="accent4" w:themeTint="99"/>
        </w:tcBorders>
      </w:tcPr>
    </w:tblStylePr>
    <w:tblStylePr w:type="seCell">
      <w:tblPr/>
      <w:tcPr>
        <w:tcBorders>
          <w:top w:val="single" w:sz="4" w:space="0" w:color="BEA388" w:themeColor="accent4" w:themeTint="99"/>
        </w:tcBorders>
      </w:tcPr>
    </w:tblStylePr>
    <w:tblStylePr w:type="swCell">
      <w:tblPr/>
      <w:tcPr>
        <w:tcBorders>
          <w:top w:val="single" w:sz="4" w:space="0" w:color="BEA388" w:themeColor="accent4" w:themeTint="99"/>
        </w:tcBorders>
      </w:tcPr>
    </w:tblStylePr>
  </w:style>
  <w:style w:type="table" w:customStyle="1" w:styleId="FedUTableGrid5">
    <w:name w:val="FedU Table Grid5"/>
    <w:basedOn w:val="TableNormal"/>
    <w:next w:val="TableGrid"/>
    <w:uiPriority w:val="59"/>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edUTableGrid6">
    <w:name w:val="FedU Table Grid6"/>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11">
    <w:name w:val="Medium Grid 1 - Accent 11"/>
    <w:basedOn w:val="TableNormal"/>
    <w:next w:val="MediumGrid1-Accent1"/>
    <w:uiPriority w:val="67"/>
    <w:rsid w:val="001322CF"/>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AnswersLinedTable1">
    <w:name w:val="Answers Lined Table1"/>
    <w:basedOn w:val="TableNormal"/>
    <w:next w:val="TableGrid"/>
    <w:uiPriority w:val="59"/>
    <w:rsid w:val="00132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nswersLinedTable2">
    <w:name w:val="Answers Lined Table2"/>
    <w:basedOn w:val="TableNormal"/>
    <w:next w:val="TableGrid"/>
    <w:uiPriority w:val="59"/>
    <w:rsid w:val="00132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ATable1">
    <w:name w:val="ARA Table1"/>
    <w:basedOn w:val="TableNormal"/>
    <w:next w:val="TableGrid"/>
    <w:uiPriority w:val="59"/>
    <w:qFormat/>
    <w:rsid w:val="007F12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ic-highlight">
    <w:name w:val="topic-highlight"/>
    <w:basedOn w:val="DefaultParagraphFont"/>
    <w:rsid w:val="00A50DA6"/>
  </w:style>
  <w:style w:type="table" w:customStyle="1" w:styleId="GridTable4-Accent52">
    <w:name w:val="Grid Table 4 - Accent 52"/>
    <w:basedOn w:val="TableNormal"/>
    <w:uiPriority w:val="49"/>
    <w:qFormat/>
    <w:rsid w:val="000C4FE4"/>
    <w:rPr>
      <w:rFonts w:ascii="Times New Roman" w:eastAsia="SimSun" w:hAnsi="Times New Roman" w:cs="Times New Roman"/>
      <w:sz w:val="20"/>
      <w:szCs w:val="20"/>
      <w:lang w:val="en-IN" w:eastAsia="en-IN"/>
    </w:rPr>
    <w:tblPr>
      <w:tblBorders>
        <w:top w:val="single" w:sz="4" w:space="0" w:color="6ADD6A" w:themeColor="accent5" w:themeTint="99"/>
        <w:left w:val="single" w:sz="4" w:space="0" w:color="6ADD6A" w:themeColor="accent5" w:themeTint="99"/>
        <w:bottom w:val="single" w:sz="4" w:space="0" w:color="6ADD6A" w:themeColor="accent5" w:themeTint="99"/>
        <w:right w:val="single" w:sz="4" w:space="0" w:color="6ADD6A" w:themeColor="accent5" w:themeTint="99"/>
        <w:insideH w:val="single" w:sz="4" w:space="0" w:color="6ADD6A" w:themeColor="accent5" w:themeTint="99"/>
        <w:insideV w:val="single" w:sz="4" w:space="0" w:color="6ADD6A" w:themeColor="accent5" w:themeTint="99"/>
      </w:tblBorders>
    </w:tblPr>
    <w:tblStylePr w:type="firstRow">
      <w:rPr>
        <w:b/>
        <w:bCs/>
        <w:color w:val="FFFFFF" w:themeColor="background1"/>
      </w:rPr>
      <w:tblPr/>
      <w:tcPr>
        <w:tcBorders>
          <w:top w:val="single" w:sz="4" w:space="0" w:color="26AA26" w:themeColor="accent5"/>
          <w:left w:val="single" w:sz="4" w:space="0" w:color="26AA26" w:themeColor="accent5"/>
          <w:bottom w:val="single" w:sz="4" w:space="0" w:color="26AA26" w:themeColor="accent5"/>
          <w:right w:val="single" w:sz="4" w:space="0" w:color="26AA26" w:themeColor="accent5"/>
          <w:insideH w:val="nil"/>
          <w:insideV w:val="nil"/>
        </w:tcBorders>
        <w:shd w:val="clear" w:color="auto" w:fill="26AA26" w:themeFill="accent5"/>
      </w:tcPr>
    </w:tblStylePr>
    <w:tblStylePr w:type="lastRow">
      <w:rPr>
        <w:b/>
        <w:bCs/>
      </w:rPr>
      <w:tblPr/>
      <w:tcPr>
        <w:tcBorders>
          <w:top w:val="double" w:sz="4" w:space="0" w:color="26AA26" w:themeColor="accent5"/>
        </w:tcBorders>
      </w:tcPr>
    </w:tblStylePr>
    <w:tblStylePr w:type="firstCol">
      <w:rPr>
        <w:b/>
        <w:bCs/>
      </w:rPr>
    </w:tblStylePr>
    <w:tblStylePr w:type="lastCol">
      <w:rPr>
        <w:b/>
        <w:bCs/>
      </w:rPr>
    </w:tblStylePr>
    <w:tblStylePr w:type="band1Vert">
      <w:tblPr/>
      <w:tcPr>
        <w:shd w:val="clear" w:color="auto" w:fill="CDF4CD" w:themeFill="accent5" w:themeFillTint="33"/>
      </w:tcPr>
    </w:tblStylePr>
    <w:tblStylePr w:type="band1Horz">
      <w:tblPr/>
      <w:tcPr>
        <w:shd w:val="clear" w:color="auto" w:fill="CDF4CD" w:themeFill="accent5" w:themeFillTint="33"/>
      </w:tcPr>
    </w:tblStylePr>
  </w:style>
  <w:style w:type="paragraph" w:customStyle="1" w:styleId="TOCHeading1">
    <w:name w:val="TOC Heading1"/>
    <w:basedOn w:val="Heading1"/>
    <w:next w:val="Normal"/>
    <w:uiPriority w:val="39"/>
    <w:unhideWhenUsed/>
    <w:qFormat/>
    <w:rsid w:val="00C35C4C"/>
    <w:pPr>
      <w:numPr>
        <w:numId w:val="0"/>
      </w:numPr>
      <w:spacing w:line="259" w:lineRule="auto"/>
      <w:ind w:left="432" w:hanging="432"/>
      <w:outlineLvl w:val="9"/>
    </w:pPr>
  </w:style>
  <w:style w:type="character" w:customStyle="1" w:styleId="UnresolvedMention2">
    <w:name w:val="Unresolved Mention2"/>
    <w:basedOn w:val="DefaultParagraphFont"/>
    <w:uiPriority w:val="99"/>
    <w:semiHidden/>
    <w:unhideWhenUsed/>
    <w:qFormat/>
    <w:rsid w:val="00C35C4C"/>
    <w:rPr>
      <w:color w:val="605E5C"/>
      <w:shd w:val="clear" w:color="auto" w:fill="E1DFDD"/>
    </w:rPr>
  </w:style>
  <w:style w:type="character" w:customStyle="1" w:styleId="UnresolvedMention3">
    <w:name w:val="Unresolved Mention3"/>
    <w:basedOn w:val="DefaultParagraphFont"/>
    <w:uiPriority w:val="99"/>
    <w:semiHidden/>
    <w:unhideWhenUsed/>
    <w:qFormat/>
    <w:rsid w:val="00C35C4C"/>
    <w:rPr>
      <w:color w:val="605E5C"/>
      <w:shd w:val="clear" w:color="auto" w:fill="E1DFDD"/>
    </w:rPr>
  </w:style>
  <w:style w:type="character" w:customStyle="1" w:styleId="apple-tab-span">
    <w:name w:val="apple-tab-span"/>
    <w:basedOn w:val="DefaultParagraphFont"/>
    <w:rsid w:val="00335C40"/>
  </w:style>
  <w:style w:type="table" w:customStyle="1" w:styleId="GridTable5Dark-Accent61">
    <w:name w:val="Grid Table 5 Dark - Accent 61"/>
    <w:basedOn w:val="TableNormal"/>
    <w:uiPriority w:val="50"/>
    <w:rsid w:val="00335C40"/>
    <w:rPr>
      <w:szCs w:val="20"/>
      <w:lang w:bidi="hi-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DFF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860B4"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860B4"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860B4"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860B4" w:themeFill="accent6"/>
      </w:tcPr>
    </w:tblStylePr>
    <w:tblStylePr w:type="band1Vert">
      <w:tblPr/>
      <w:tcPr>
        <w:shd w:val="clear" w:color="auto" w:fill="C8BFE1" w:themeFill="accent6" w:themeFillTint="66"/>
      </w:tcPr>
    </w:tblStylePr>
    <w:tblStylePr w:type="band1Horz">
      <w:tblPr/>
      <w:tcPr>
        <w:shd w:val="clear" w:color="auto" w:fill="C8BFE1" w:themeFill="accent6" w:themeFillTint="66"/>
      </w:tcPr>
    </w:tblStylePr>
  </w:style>
  <w:style w:type="numbering" w:customStyle="1" w:styleId="StyleOutlinenumberedBlack1">
    <w:name w:val="Style Outline numbered Black1"/>
    <w:basedOn w:val="NoList"/>
    <w:rsid w:val="00335C40"/>
    <w:pPr>
      <w:numPr>
        <w:numId w:val="22"/>
      </w:numPr>
    </w:pPr>
  </w:style>
  <w:style w:type="paragraph" w:customStyle="1" w:styleId="styles-module--contentsection--qwyk">
    <w:name w:val="styles-module--contentsection--_qwyk"/>
    <w:basedOn w:val="Normal"/>
    <w:rsid w:val="001C3B73"/>
    <w:pPr>
      <w:spacing w:before="100" w:beforeAutospacing="1" w:after="100" w:afterAutospacing="1"/>
    </w:pPr>
    <w:rPr>
      <w:rFonts w:ascii="Times New Roman" w:eastAsia="Times New Roman" w:hAnsi="Times New Roman" w:cs="Times New Roman"/>
      <w:sz w:val="24"/>
      <w:szCs w:val="24"/>
    </w:rPr>
  </w:style>
  <w:style w:type="character" w:customStyle="1" w:styleId="jss678">
    <w:name w:val="jss678"/>
    <w:basedOn w:val="DefaultParagraphFont"/>
    <w:rsid w:val="001C3B73"/>
  </w:style>
  <w:style w:type="character" w:customStyle="1" w:styleId="jss1431">
    <w:name w:val="jss1431"/>
    <w:basedOn w:val="DefaultParagraphFont"/>
    <w:rsid w:val="001C3B73"/>
  </w:style>
  <w:style w:type="table" w:customStyle="1" w:styleId="MediumGrid1-Accent12">
    <w:name w:val="Medium Grid 1 - Accent 12"/>
    <w:basedOn w:val="TableNormal"/>
    <w:next w:val="MediumGrid1-Accent1"/>
    <w:uiPriority w:val="67"/>
    <w:rsid w:val="001C3B73"/>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3">
    <w:name w:val="Medium Grid 1 - Accent 13"/>
    <w:basedOn w:val="TableNormal"/>
    <w:next w:val="MediumGrid1-Accent1"/>
    <w:uiPriority w:val="67"/>
    <w:rsid w:val="001C3B73"/>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4">
    <w:name w:val="Medium Grid 1 - Accent 14"/>
    <w:basedOn w:val="TableNormal"/>
    <w:next w:val="MediumGrid1-Accent1"/>
    <w:uiPriority w:val="67"/>
    <w:rsid w:val="001C3B73"/>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paragraph" w:customStyle="1" w:styleId="Copyright">
    <w:name w:val="Copyright"/>
    <w:basedOn w:val="Normal"/>
    <w:qFormat/>
    <w:locked/>
    <w:rsid w:val="00240EFC"/>
    <w:pPr>
      <w:spacing w:after="240"/>
    </w:pPr>
    <w:rPr>
      <w:rFonts w:ascii="Calibri" w:eastAsia="Times New Roman" w:hAnsi="Calibri" w:cs="Arial"/>
      <w:color w:val="000000"/>
      <w:sz w:val="20"/>
      <w:szCs w:val="20"/>
      <w:lang w:val="en-AU" w:eastAsia="en-GB"/>
    </w:rPr>
  </w:style>
  <w:style w:type="character" w:customStyle="1" w:styleId="cf01">
    <w:name w:val="cf01"/>
    <w:basedOn w:val="DefaultParagraphFont"/>
    <w:rsid w:val="00D818DD"/>
    <w:rPr>
      <w:rFonts w:ascii="Segoe UI" w:hAnsi="Segoe UI" w:cs="Segoe UI" w:hint="default"/>
      <w:color w:val="0D0D0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5570202">
      <w:bodyDiv w:val="1"/>
      <w:marLeft w:val="0"/>
      <w:marRight w:val="0"/>
      <w:marTop w:val="0"/>
      <w:marBottom w:val="0"/>
      <w:divBdr>
        <w:top w:val="none" w:sz="0" w:space="0" w:color="auto"/>
        <w:left w:val="none" w:sz="0" w:space="0" w:color="auto"/>
        <w:bottom w:val="none" w:sz="0" w:space="0" w:color="auto"/>
        <w:right w:val="none" w:sz="0" w:space="0" w:color="auto"/>
      </w:divBdr>
    </w:div>
    <w:div w:id="6529989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7679860">
      <w:bodyDiv w:val="1"/>
      <w:marLeft w:val="0"/>
      <w:marRight w:val="0"/>
      <w:marTop w:val="0"/>
      <w:marBottom w:val="0"/>
      <w:divBdr>
        <w:top w:val="none" w:sz="0" w:space="0" w:color="auto"/>
        <w:left w:val="none" w:sz="0" w:space="0" w:color="auto"/>
        <w:bottom w:val="none" w:sz="0" w:space="0" w:color="auto"/>
        <w:right w:val="none" w:sz="0" w:space="0" w:color="auto"/>
      </w:divBdr>
    </w:div>
    <w:div w:id="115100484">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7951563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5456162">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87860980">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10597992">
      <w:bodyDiv w:val="1"/>
      <w:marLeft w:val="0"/>
      <w:marRight w:val="0"/>
      <w:marTop w:val="0"/>
      <w:marBottom w:val="0"/>
      <w:divBdr>
        <w:top w:val="none" w:sz="0" w:space="0" w:color="auto"/>
        <w:left w:val="none" w:sz="0" w:space="0" w:color="auto"/>
        <w:bottom w:val="none" w:sz="0" w:space="0" w:color="auto"/>
        <w:right w:val="none" w:sz="0" w:space="0" w:color="auto"/>
      </w:divBdr>
    </w:div>
    <w:div w:id="327757217">
      <w:bodyDiv w:val="1"/>
      <w:marLeft w:val="0"/>
      <w:marRight w:val="0"/>
      <w:marTop w:val="0"/>
      <w:marBottom w:val="0"/>
      <w:divBdr>
        <w:top w:val="none" w:sz="0" w:space="0" w:color="auto"/>
        <w:left w:val="none" w:sz="0" w:space="0" w:color="auto"/>
        <w:bottom w:val="none" w:sz="0" w:space="0" w:color="auto"/>
        <w:right w:val="none" w:sz="0" w:space="0" w:color="auto"/>
      </w:divBdr>
    </w:div>
    <w:div w:id="332150692">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018390">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79538892">
      <w:bodyDiv w:val="1"/>
      <w:marLeft w:val="0"/>
      <w:marRight w:val="0"/>
      <w:marTop w:val="0"/>
      <w:marBottom w:val="0"/>
      <w:divBdr>
        <w:top w:val="none" w:sz="0" w:space="0" w:color="auto"/>
        <w:left w:val="none" w:sz="0" w:space="0" w:color="auto"/>
        <w:bottom w:val="none" w:sz="0" w:space="0" w:color="auto"/>
        <w:right w:val="none" w:sz="0" w:space="0" w:color="auto"/>
      </w:divBdr>
    </w:div>
    <w:div w:id="47954043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60557366">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745921">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72937151">
      <w:bodyDiv w:val="1"/>
      <w:marLeft w:val="0"/>
      <w:marRight w:val="0"/>
      <w:marTop w:val="0"/>
      <w:marBottom w:val="0"/>
      <w:divBdr>
        <w:top w:val="none" w:sz="0" w:space="0" w:color="auto"/>
        <w:left w:val="none" w:sz="0" w:space="0" w:color="auto"/>
        <w:bottom w:val="none" w:sz="0" w:space="0" w:color="auto"/>
        <w:right w:val="none" w:sz="0" w:space="0" w:color="auto"/>
      </w:divBdr>
    </w:div>
    <w:div w:id="796602886">
      <w:bodyDiv w:val="1"/>
      <w:marLeft w:val="0"/>
      <w:marRight w:val="0"/>
      <w:marTop w:val="0"/>
      <w:marBottom w:val="0"/>
      <w:divBdr>
        <w:top w:val="none" w:sz="0" w:space="0" w:color="auto"/>
        <w:left w:val="none" w:sz="0" w:space="0" w:color="auto"/>
        <w:bottom w:val="none" w:sz="0" w:space="0" w:color="auto"/>
        <w:right w:val="none" w:sz="0" w:space="0" w:color="auto"/>
      </w:divBdr>
    </w:div>
    <w:div w:id="813836037">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21579996">
      <w:bodyDiv w:val="1"/>
      <w:marLeft w:val="0"/>
      <w:marRight w:val="0"/>
      <w:marTop w:val="0"/>
      <w:marBottom w:val="0"/>
      <w:divBdr>
        <w:top w:val="none" w:sz="0" w:space="0" w:color="auto"/>
        <w:left w:val="none" w:sz="0" w:space="0" w:color="auto"/>
        <w:bottom w:val="none" w:sz="0" w:space="0" w:color="auto"/>
        <w:right w:val="none" w:sz="0" w:space="0" w:color="auto"/>
      </w:divBdr>
    </w:div>
    <w:div w:id="928585269">
      <w:bodyDiv w:val="1"/>
      <w:marLeft w:val="0"/>
      <w:marRight w:val="0"/>
      <w:marTop w:val="0"/>
      <w:marBottom w:val="0"/>
      <w:divBdr>
        <w:top w:val="none" w:sz="0" w:space="0" w:color="auto"/>
        <w:left w:val="none" w:sz="0" w:space="0" w:color="auto"/>
        <w:bottom w:val="none" w:sz="0" w:space="0" w:color="auto"/>
        <w:right w:val="none" w:sz="0" w:space="0" w:color="auto"/>
      </w:divBdr>
    </w:div>
    <w:div w:id="951589122">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9477926">
      <w:bodyDiv w:val="1"/>
      <w:marLeft w:val="0"/>
      <w:marRight w:val="0"/>
      <w:marTop w:val="0"/>
      <w:marBottom w:val="0"/>
      <w:divBdr>
        <w:top w:val="none" w:sz="0" w:space="0" w:color="auto"/>
        <w:left w:val="none" w:sz="0" w:space="0" w:color="auto"/>
        <w:bottom w:val="none" w:sz="0" w:space="0" w:color="auto"/>
        <w:right w:val="none" w:sz="0" w:space="0" w:color="auto"/>
      </w:divBdr>
    </w:div>
    <w:div w:id="994263462">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8116351">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15174962">
      <w:bodyDiv w:val="1"/>
      <w:marLeft w:val="0"/>
      <w:marRight w:val="0"/>
      <w:marTop w:val="0"/>
      <w:marBottom w:val="0"/>
      <w:divBdr>
        <w:top w:val="none" w:sz="0" w:space="0" w:color="auto"/>
        <w:left w:val="none" w:sz="0" w:space="0" w:color="auto"/>
        <w:bottom w:val="none" w:sz="0" w:space="0" w:color="auto"/>
        <w:right w:val="none" w:sz="0" w:space="0" w:color="auto"/>
      </w:divBdr>
    </w:div>
    <w:div w:id="1132094047">
      <w:bodyDiv w:val="1"/>
      <w:marLeft w:val="0"/>
      <w:marRight w:val="0"/>
      <w:marTop w:val="0"/>
      <w:marBottom w:val="0"/>
      <w:divBdr>
        <w:top w:val="none" w:sz="0" w:space="0" w:color="auto"/>
        <w:left w:val="none" w:sz="0" w:space="0" w:color="auto"/>
        <w:bottom w:val="none" w:sz="0" w:space="0" w:color="auto"/>
        <w:right w:val="none" w:sz="0" w:space="0" w:color="auto"/>
      </w:divBdr>
    </w:div>
    <w:div w:id="1168521204">
      <w:bodyDiv w:val="1"/>
      <w:marLeft w:val="0"/>
      <w:marRight w:val="0"/>
      <w:marTop w:val="0"/>
      <w:marBottom w:val="0"/>
      <w:divBdr>
        <w:top w:val="none" w:sz="0" w:space="0" w:color="auto"/>
        <w:left w:val="none" w:sz="0" w:space="0" w:color="auto"/>
        <w:bottom w:val="none" w:sz="0" w:space="0" w:color="auto"/>
        <w:right w:val="none" w:sz="0" w:space="0" w:color="auto"/>
      </w:divBdr>
    </w:div>
    <w:div w:id="1188103884">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44934576">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4743130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8808425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27597859">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30012252">
      <w:bodyDiv w:val="1"/>
      <w:marLeft w:val="0"/>
      <w:marRight w:val="0"/>
      <w:marTop w:val="0"/>
      <w:marBottom w:val="0"/>
      <w:divBdr>
        <w:top w:val="none" w:sz="0" w:space="0" w:color="auto"/>
        <w:left w:val="none" w:sz="0" w:space="0" w:color="auto"/>
        <w:bottom w:val="none" w:sz="0" w:space="0" w:color="auto"/>
        <w:right w:val="none" w:sz="0" w:space="0" w:color="auto"/>
      </w:divBdr>
    </w:div>
    <w:div w:id="1654528447">
      <w:bodyDiv w:val="1"/>
      <w:marLeft w:val="0"/>
      <w:marRight w:val="0"/>
      <w:marTop w:val="0"/>
      <w:marBottom w:val="0"/>
      <w:divBdr>
        <w:top w:val="none" w:sz="0" w:space="0" w:color="auto"/>
        <w:left w:val="none" w:sz="0" w:space="0" w:color="auto"/>
        <w:bottom w:val="none" w:sz="0" w:space="0" w:color="auto"/>
        <w:right w:val="none" w:sz="0" w:space="0" w:color="auto"/>
      </w:divBdr>
    </w:div>
    <w:div w:id="166851147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2942312">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6718516">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2626240">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74157543">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svg"/><Relationship Id="rId21" Type="http://schemas.openxmlformats.org/officeDocument/2006/relationships/hyperlink" Target="https://www.abcb.gov.au/" TargetMode="External"/><Relationship Id="rId42" Type="http://schemas.openxmlformats.org/officeDocument/2006/relationships/image" Target="media/image20.png"/><Relationship Id="rId47" Type="http://schemas.openxmlformats.org/officeDocument/2006/relationships/hyperlink" Target="https://ncc.abcb.gov.au/editions/2019-a1/ncc-2019-volume-three-amendment-1/contents-and-introduction/introduction-ncc" TargetMode="External"/><Relationship Id="rId63" Type="http://schemas.openxmlformats.org/officeDocument/2006/relationships/hyperlink" Target="https://ncc.abcb.gov.au/editions/2019-a1/ncc-2019-volume-one-amendment-1/contents-and-introduction/introduction-ncc-volume" TargetMode="External"/><Relationship Id="rId68" Type="http://schemas.openxmlformats.org/officeDocument/2006/relationships/image" Target="media/image31.png"/><Relationship Id="rId16" Type="http://schemas.openxmlformats.org/officeDocument/2006/relationships/hyperlink" Target="https://www.abcb.gov.au/" TargetMode="External"/><Relationship Id="rId11" Type="http://schemas.openxmlformats.org/officeDocument/2006/relationships/hyperlink" Target="mailto:anya@cogentscaffolding.com.au" TargetMode="External"/><Relationship Id="rId24" Type="http://schemas.openxmlformats.org/officeDocument/2006/relationships/hyperlink" Target="https://ncc.abcb.gov.au/editions/2019-a1/ncc-2019-volume-three-amendment-1/contents-and-introduction/introduction-ncc" TargetMode="External"/><Relationship Id="rId32" Type="http://schemas.openxmlformats.org/officeDocument/2006/relationships/image" Target="media/image15.png"/><Relationship Id="rId37" Type="http://schemas.openxmlformats.org/officeDocument/2006/relationships/hyperlink" Target="https://ncc.abcb.gov.au/editions/2019-a1/ncc-2019-volume-one-amendment-1/contents-and-introduction/introduction-ncc-volume" TargetMode="External"/><Relationship Id="rId40" Type="http://schemas.openxmlformats.org/officeDocument/2006/relationships/image" Target="media/image18.png"/><Relationship Id="rId45" Type="http://schemas.openxmlformats.org/officeDocument/2006/relationships/hyperlink" Target="https://ncc.abcb.gov.au/editions/2019-a1/ncc-2019-volume-one-amendment-1/contents-and-introduction/introduction-ncc-volume" TargetMode="External"/><Relationship Id="rId53" Type="http://schemas.openxmlformats.org/officeDocument/2006/relationships/image" Target="media/image26.png"/><Relationship Id="rId58" Type="http://schemas.openxmlformats.org/officeDocument/2006/relationships/hyperlink" Target="https://ncc.abcb.gov.au/editions/2019-a1/ncc-2019-volume-three-amendment-1/contents-and-introduction/introduction-ncc" TargetMode="External"/><Relationship Id="rId66" Type="http://schemas.openxmlformats.org/officeDocument/2006/relationships/image" Target="media/image29.png"/><Relationship Id="rId74" Type="http://schemas.openxmlformats.org/officeDocument/2006/relationships/image" Target="media/image33.png"/><Relationship Id="rId5" Type="http://schemas.openxmlformats.org/officeDocument/2006/relationships/webSettings" Target="webSettings.xml"/><Relationship Id="rId61" Type="http://schemas.openxmlformats.org/officeDocument/2006/relationships/hyperlink" Target="https://www.abcc.gov.au/about/what-we-do/overview/legislation" TargetMode="External"/><Relationship Id="rId19" Type="http://schemas.openxmlformats.org/officeDocument/2006/relationships/hyperlink" Target="https://ncc.abcb.gov.au/editions/2019-a1/ncc-2019-volume-three-amendment-1/contents-and-introduction/introduction-ncc" TargetMode="External"/><Relationship Id="rId14" Type="http://schemas.openxmlformats.org/officeDocument/2006/relationships/image" Target="media/image7.png"/><Relationship Id="rId22" Type="http://schemas.openxmlformats.org/officeDocument/2006/relationships/hyperlink" Target="https://ncc.abcb.gov.au/editions/2019-a1/ncc-2019-volume-one-amendment-1/contents-and-introduction/introduction-ncc-volume" TargetMode="Externa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yperlink" Target="https://www.abcc.gov.au/about/what-we-do/overview/legislation" TargetMode="External"/><Relationship Id="rId43" Type="http://schemas.openxmlformats.org/officeDocument/2006/relationships/hyperlink" Target="https://www.abcc.gov.au/about/what-we-do/overview/legislation" TargetMode="External"/><Relationship Id="rId48" Type="http://schemas.openxmlformats.org/officeDocument/2006/relationships/image" Target="media/image21.png"/><Relationship Id="rId56" Type="http://schemas.openxmlformats.org/officeDocument/2006/relationships/hyperlink" Target="https://ncc.abcb.gov.au/editions/2019-a1/ncc-2019-volume-one-amendment-1/contents-and-introduction/introduction-ncc-volume" TargetMode="External"/><Relationship Id="rId64" Type="http://schemas.openxmlformats.org/officeDocument/2006/relationships/hyperlink" Target="https://ncc.abcb.gov.au/editions/2019-a1/ncc-2019-volume-two-amendment-1/contents-and-introduction/copyright-and-licence" TargetMode="External"/><Relationship Id="rId69" Type="http://schemas.openxmlformats.org/officeDocument/2006/relationships/image" Target="media/image32.png"/><Relationship Id="rId77" Type="http://schemas.openxmlformats.org/officeDocument/2006/relationships/glossaryDocument" Target="glossary/document.xml"/><Relationship Id="rId8" Type="http://schemas.openxmlformats.org/officeDocument/2006/relationships/image" Target="media/image2.png"/><Relationship Id="rId51" Type="http://schemas.openxmlformats.org/officeDocument/2006/relationships/image" Target="media/image24.png"/><Relationship Id="rId72"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ncc.abcb.gov.au/editions/2019-a1/ncc-2019-volume-one-amendment-1/contents-and-introduction/introduction-ncc-volume" TargetMode="External"/><Relationship Id="rId25" Type="http://schemas.openxmlformats.org/officeDocument/2006/relationships/image" Target="media/image8.png"/><Relationship Id="rId33" Type="http://schemas.openxmlformats.org/officeDocument/2006/relationships/image" Target="media/image16.svg"/><Relationship Id="rId38" Type="http://schemas.openxmlformats.org/officeDocument/2006/relationships/hyperlink" Target="https://ncc.abcb.gov.au/editions/2019-a1/ncc-2019-volume-two-amendment-1/contents-and-introduction/copyright-and-licence" TargetMode="External"/><Relationship Id="rId46" Type="http://schemas.openxmlformats.org/officeDocument/2006/relationships/hyperlink" Target="https://ncc.abcb.gov.au/editions/2019-a1/ncc-2019-volume-two-amendment-1/contents-and-introduction/copyright-and-licence" TargetMode="External"/><Relationship Id="rId59" Type="http://schemas.openxmlformats.org/officeDocument/2006/relationships/image" Target="media/image27.png"/><Relationship Id="rId67" Type="http://schemas.openxmlformats.org/officeDocument/2006/relationships/image" Target="media/image30.png"/><Relationship Id="rId20" Type="http://schemas.openxmlformats.org/officeDocument/2006/relationships/hyperlink" Target="https://www.abcc.gov.au/about/what-we-do/overview/legislation" TargetMode="External"/><Relationship Id="rId41" Type="http://schemas.openxmlformats.org/officeDocument/2006/relationships/image" Target="media/image19.png"/><Relationship Id="rId54" Type="http://schemas.openxmlformats.org/officeDocument/2006/relationships/hyperlink" Target="https://www.abcc.gov.au/about/what-we-do/overview/legislation" TargetMode="External"/><Relationship Id="rId62" Type="http://schemas.openxmlformats.org/officeDocument/2006/relationships/hyperlink" Target="https://www.abcb.gov.au/" TargetMode="External"/><Relationship Id="rId70" Type="http://schemas.openxmlformats.org/officeDocument/2006/relationships/header" Target="header1.xm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bcc.gov.au/about/what-we-do/overview/legislation" TargetMode="External"/><Relationship Id="rId23" Type="http://schemas.openxmlformats.org/officeDocument/2006/relationships/hyperlink" Target="https://ncc.abcb.gov.au/editions/2019-a1/ncc-2019-volume-two-amendment-1/contents-and-introduction/copyright-and-licence" TargetMode="External"/><Relationship Id="rId28" Type="http://schemas.openxmlformats.org/officeDocument/2006/relationships/image" Target="media/image11.png"/><Relationship Id="rId36" Type="http://schemas.openxmlformats.org/officeDocument/2006/relationships/hyperlink" Target="https://www.abcb.gov.au/" TargetMode="External"/><Relationship Id="rId49" Type="http://schemas.openxmlformats.org/officeDocument/2006/relationships/image" Target="media/image22.png"/><Relationship Id="rId57" Type="http://schemas.openxmlformats.org/officeDocument/2006/relationships/hyperlink" Target="https://ncc.abcb.gov.au/editions/2019-a1/ncc-2019-volume-two-amendment-1/contents-and-introduction/copyright-and-licence" TargetMode="External"/><Relationship Id="rId10" Type="http://schemas.openxmlformats.org/officeDocument/2006/relationships/image" Target="media/image4.jpg"/><Relationship Id="rId31" Type="http://schemas.openxmlformats.org/officeDocument/2006/relationships/image" Target="media/image14.png"/><Relationship Id="rId44" Type="http://schemas.openxmlformats.org/officeDocument/2006/relationships/hyperlink" Target="https://www.abcb.gov.au/" TargetMode="External"/><Relationship Id="rId52" Type="http://schemas.openxmlformats.org/officeDocument/2006/relationships/image" Target="media/image25.png"/><Relationship Id="rId60" Type="http://schemas.openxmlformats.org/officeDocument/2006/relationships/image" Target="media/image28.png"/><Relationship Id="rId65" Type="http://schemas.openxmlformats.org/officeDocument/2006/relationships/hyperlink" Target="https://ncc.abcb.gov.au/editions/2019-a1/ncc-2019-volume-three-amendment-1/contents-and-introduction/introduction-ncc" TargetMode="External"/><Relationship Id="rId73" Type="http://schemas.openxmlformats.org/officeDocument/2006/relationships/hyperlink" Target="mailto:gavin@cogentscaffoling.com.au"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g"/><Relationship Id="rId13" Type="http://schemas.openxmlformats.org/officeDocument/2006/relationships/image" Target="media/image6.png"/><Relationship Id="rId18" Type="http://schemas.openxmlformats.org/officeDocument/2006/relationships/hyperlink" Target="https://ncc.abcb.gov.au/editions/2019-a1/ncc-2019-volume-two-amendment-1/contents-and-introduction/copyright-and-licence" TargetMode="External"/><Relationship Id="rId39" Type="http://schemas.openxmlformats.org/officeDocument/2006/relationships/hyperlink" Target="https://ncc.abcb.gov.au/editions/2019-a1/ncc-2019-volume-three-amendment-1/contents-and-introduction/introduction-ncc" TargetMode="External"/><Relationship Id="rId34" Type="http://schemas.openxmlformats.org/officeDocument/2006/relationships/image" Target="media/image17.png"/><Relationship Id="rId50" Type="http://schemas.openxmlformats.org/officeDocument/2006/relationships/image" Target="media/image23.png"/><Relationship Id="rId55" Type="http://schemas.openxmlformats.org/officeDocument/2006/relationships/hyperlink" Target="https://www.abcb.gov.au/"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F1D740975BD9433E8F662ED7E0C8D2F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944C50B532B44C069788A1A6375FAA1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4D26E5D1623D4CC2BE8A890E99F815C5"/>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215EFB2A150B44BD824D2189397651A9"/>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15B7E77B15F448EFA8806235E2595339"/>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95D65224800A4262A9C66AFCE1C00E9B"/>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598E2BBD57C749AFBBC9605CE71A7CA2"/>
        <w:category>
          <w:name w:val="General"/>
          <w:gallery w:val="placeholder"/>
        </w:category>
        <w:types>
          <w:type w:val="bbPlcHdr"/>
        </w:types>
        <w:behaviors>
          <w:behavior w:val="content"/>
        </w:behaviors>
        <w:guid w:val="{0DD5EF1F-3BC7-4FAD-AB4D-A516EA0A3EC1}"/>
      </w:docPartPr>
      <w:docPartBody>
        <w:p w:rsidR="00645235" w:rsidRDefault="0089588C" w:rsidP="0089588C">
          <w:pPr>
            <w:pStyle w:val="598E2BBD57C749AFBBC9605CE71A7CA2"/>
          </w:pPr>
          <w:r w:rsidRPr="005F74E4">
            <w:rPr>
              <w:rStyle w:val="PlaceholderText"/>
            </w:rPr>
            <w:t>Click here to enter text.</w:t>
          </w:r>
        </w:p>
      </w:docPartBody>
    </w:docPart>
    <w:docPart>
      <w:docPartPr>
        <w:name w:val="36616CF5782F4B83BB59A7163C2AD509"/>
        <w:category>
          <w:name w:val="General"/>
          <w:gallery w:val="placeholder"/>
        </w:category>
        <w:types>
          <w:type w:val="bbPlcHdr"/>
        </w:types>
        <w:behaviors>
          <w:behavior w:val="content"/>
        </w:behaviors>
        <w:guid w:val="{6A6121B5-B75D-4EC2-B5CD-43C43F53C680}"/>
      </w:docPartPr>
      <w:docPartBody>
        <w:p w:rsidR="00DC1469" w:rsidRDefault="00645235" w:rsidP="00645235">
          <w:pPr>
            <w:pStyle w:val="36616CF5782F4B83BB59A7163C2AD509"/>
          </w:pPr>
          <w:r>
            <w:rPr>
              <w:rStyle w:val="PlaceholderText"/>
            </w:rPr>
            <w:t>Click here to enter text.</w:t>
          </w:r>
        </w:p>
      </w:docPartBody>
    </w:docPart>
    <w:docPart>
      <w:docPartPr>
        <w:name w:val="CE1DFCB026D74BE3BCB0621AB02A9754"/>
        <w:category>
          <w:name w:val="General"/>
          <w:gallery w:val="placeholder"/>
        </w:category>
        <w:types>
          <w:type w:val="bbPlcHdr"/>
        </w:types>
        <w:behaviors>
          <w:behavior w:val="content"/>
        </w:behaviors>
        <w:guid w:val="{F21E6778-272F-4D17-8E5F-EBB408B950D6}"/>
      </w:docPartPr>
      <w:docPartBody>
        <w:p w:rsidR="00DC1469" w:rsidRDefault="00645235" w:rsidP="00645235">
          <w:pPr>
            <w:pStyle w:val="CE1DFCB026D74BE3BCB0621AB02A9754"/>
          </w:pPr>
          <w:r>
            <w:rPr>
              <w:rStyle w:val="PlaceholderText"/>
            </w:rPr>
            <w:t>Click here to enter text.</w:t>
          </w:r>
        </w:p>
      </w:docPartBody>
    </w:docPart>
    <w:docPart>
      <w:docPartPr>
        <w:name w:val="E174BE8E8E574E42A014B3C241AECE16"/>
        <w:category>
          <w:name w:val="General"/>
          <w:gallery w:val="placeholder"/>
        </w:category>
        <w:types>
          <w:type w:val="bbPlcHdr"/>
        </w:types>
        <w:behaviors>
          <w:behavior w:val="content"/>
        </w:behaviors>
        <w:guid w:val="{65185449-2F0A-4B32-AA59-F0EFD331DA58}"/>
      </w:docPartPr>
      <w:docPartBody>
        <w:p w:rsidR="00DC1469" w:rsidRDefault="00645235" w:rsidP="00645235">
          <w:pPr>
            <w:pStyle w:val="E174BE8E8E574E42A014B3C241AECE16"/>
          </w:pPr>
          <w:r>
            <w:rPr>
              <w:rStyle w:val="PlaceholderText"/>
            </w:rPr>
            <w:t>Click here to enter text.</w:t>
          </w:r>
        </w:p>
      </w:docPartBody>
    </w:docPart>
    <w:docPart>
      <w:docPartPr>
        <w:name w:val="29FC40A0B8314187A8EF7A0BC5F6F837"/>
        <w:category>
          <w:name w:val="General"/>
          <w:gallery w:val="placeholder"/>
        </w:category>
        <w:types>
          <w:type w:val="bbPlcHdr"/>
        </w:types>
        <w:behaviors>
          <w:behavior w:val="content"/>
        </w:behaviors>
        <w:guid w:val="{60794F02-1638-447B-88CD-B7F64409CFB4}"/>
      </w:docPartPr>
      <w:docPartBody>
        <w:p w:rsidR="00DC1469" w:rsidRDefault="00645235" w:rsidP="00645235">
          <w:pPr>
            <w:pStyle w:val="29FC40A0B8314187A8EF7A0BC5F6F837"/>
          </w:pPr>
          <w:r>
            <w:rPr>
              <w:rStyle w:val="PlaceholderText"/>
            </w:rPr>
            <w:t>Click here to enter text.</w:t>
          </w:r>
        </w:p>
      </w:docPartBody>
    </w:docPart>
    <w:docPart>
      <w:docPartPr>
        <w:name w:val="991B47555E8E492C90617032D442DF99"/>
        <w:category>
          <w:name w:val="General"/>
          <w:gallery w:val="placeholder"/>
        </w:category>
        <w:types>
          <w:type w:val="bbPlcHdr"/>
        </w:types>
        <w:behaviors>
          <w:behavior w:val="content"/>
        </w:behaviors>
        <w:guid w:val="{D578D32D-6646-4E27-84ED-5FB72AA56E55}"/>
      </w:docPartPr>
      <w:docPartBody>
        <w:p w:rsidR="00DC1469" w:rsidRDefault="00645235" w:rsidP="00645235">
          <w:pPr>
            <w:pStyle w:val="991B47555E8E492C90617032D442DF99"/>
          </w:pPr>
          <w:r>
            <w:rPr>
              <w:rStyle w:val="PlaceholderText"/>
            </w:rPr>
            <w:t>Click here to enter text.</w:t>
          </w:r>
        </w:p>
      </w:docPartBody>
    </w:docPart>
    <w:docPart>
      <w:docPartPr>
        <w:name w:val="F02DE681647945D58764F5A1FA763486"/>
        <w:category>
          <w:name w:val="General"/>
          <w:gallery w:val="placeholder"/>
        </w:category>
        <w:types>
          <w:type w:val="bbPlcHdr"/>
        </w:types>
        <w:behaviors>
          <w:behavior w:val="content"/>
        </w:behaviors>
        <w:guid w:val="{D2A2C00B-1412-4CC5-8E82-3FE9A15457A6}"/>
      </w:docPartPr>
      <w:docPartBody>
        <w:p w:rsidR="00DC1469" w:rsidRDefault="00645235" w:rsidP="00645235">
          <w:pPr>
            <w:pStyle w:val="F02DE681647945D58764F5A1FA763486"/>
          </w:pPr>
          <w:r>
            <w:rPr>
              <w:rStyle w:val="PlaceholderText"/>
            </w:rPr>
            <w:t>Click here to enter text.</w:t>
          </w:r>
        </w:p>
      </w:docPartBody>
    </w:docPart>
    <w:docPart>
      <w:docPartPr>
        <w:name w:val="4FF47FDD8E43458E9CF16E42B4B7D81E"/>
        <w:category>
          <w:name w:val="General"/>
          <w:gallery w:val="placeholder"/>
        </w:category>
        <w:types>
          <w:type w:val="bbPlcHdr"/>
        </w:types>
        <w:behaviors>
          <w:behavior w:val="content"/>
        </w:behaviors>
        <w:guid w:val="{84E20160-A4CB-4FC6-9ED9-C18BF53398AD}"/>
      </w:docPartPr>
      <w:docPartBody>
        <w:p w:rsidR="00DC1469" w:rsidRDefault="00645235" w:rsidP="00645235">
          <w:pPr>
            <w:pStyle w:val="4FF47FDD8E43458E9CF16E42B4B7D81E"/>
          </w:pPr>
          <w:r>
            <w:rPr>
              <w:rStyle w:val="PlaceholderText"/>
            </w:rPr>
            <w:t>Click here to enter text.</w:t>
          </w:r>
        </w:p>
      </w:docPartBody>
    </w:docPart>
    <w:docPart>
      <w:docPartPr>
        <w:name w:val="062E4859E6E84AB8895E5DB9519C7688"/>
        <w:category>
          <w:name w:val="General"/>
          <w:gallery w:val="placeholder"/>
        </w:category>
        <w:types>
          <w:type w:val="bbPlcHdr"/>
        </w:types>
        <w:behaviors>
          <w:behavior w:val="content"/>
        </w:behaviors>
        <w:guid w:val="{A7C5A565-2A01-45F6-89F8-06EA3DDE067A}"/>
      </w:docPartPr>
      <w:docPartBody>
        <w:p w:rsidR="00DC1469" w:rsidRDefault="00645235" w:rsidP="00645235">
          <w:pPr>
            <w:pStyle w:val="062E4859E6E84AB8895E5DB9519C7688"/>
          </w:pPr>
          <w:r>
            <w:rPr>
              <w:rStyle w:val="PlaceholderText"/>
            </w:rPr>
            <w:t>Click here to enter text.</w:t>
          </w:r>
        </w:p>
      </w:docPartBody>
    </w:docPart>
    <w:docPart>
      <w:docPartPr>
        <w:name w:val="7F280C21A39B4A4DA61AB72B1CF2F9FA"/>
        <w:category>
          <w:name w:val="General"/>
          <w:gallery w:val="placeholder"/>
        </w:category>
        <w:types>
          <w:type w:val="bbPlcHdr"/>
        </w:types>
        <w:behaviors>
          <w:behavior w:val="content"/>
        </w:behaviors>
        <w:guid w:val="{0DB7494A-7A7F-49A9-AA76-040B0E67DBEF}"/>
      </w:docPartPr>
      <w:docPartBody>
        <w:p w:rsidR="00DC1469" w:rsidRDefault="00645235" w:rsidP="00645235">
          <w:pPr>
            <w:pStyle w:val="7F280C21A39B4A4DA61AB72B1CF2F9FA"/>
          </w:pPr>
          <w:r>
            <w:rPr>
              <w:rStyle w:val="PlaceholderText"/>
            </w:rPr>
            <w:t>Click here to enter text.</w:t>
          </w:r>
        </w:p>
      </w:docPartBody>
    </w:docPart>
    <w:docPart>
      <w:docPartPr>
        <w:name w:val="35F1064ACBCD45AE99856144839818F7"/>
        <w:category>
          <w:name w:val="General"/>
          <w:gallery w:val="placeholder"/>
        </w:category>
        <w:types>
          <w:type w:val="bbPlcHdr"/>
        </w:types>
        <w:behaviors>
          <w:behavior w:val="content"/>
        </w:behaviors>
        <w:guid w:val="{C844FF90-2DBF-4E01-90DB-DABFE1F58108}"/>
      </w:docPartPr>
      <w:docPartBody>
        <w:p w:rsidR="00DC1469" w:rsidRDefault="00645235" w:rsidP="00645235">
          <w:pPr>
            <w:pStyle w:val="35F1064ACBCD45AE99856144839818F7"/>
          </w:pPr>
          <w:r>
            <w:rPr>
              <w:rStyle w:val="PlaceholderText"/>
            </w:rPr>
            <w:t>Click here to enter text.</w:t>
          </w:r>
        </w:p>
      </w:docPartBody>
    </w:docPart>
    <w:docPart>
      <w:docPartPr>
        <w:name w:val="A054F630DF1A47E3BD079B81C1A1C8B9"/>
        <w:category>
          <w:name w:val="General"/>
          <w:gallery w:val="placeholder"/>
        </w:category>
        <w:types>
          <w:type w:val="bbPlcHdr"/>
        </w:types>
        <w:behaviors>
          <w:behavior w:val="content"/>
        </w:behaviors>
        <w:guid w:val="{B2B8E142-6580-44A8-83E4-0E6C70A9BC77}"/>
      </w:docPartPr>
      <w:docPartBody>
        <w:p w:rsidR="00F9453E" w:rsidRDefault="00DD7E8B" w:rsidP="00DD7E8B">
          <w:pPr>
            <w:pStyle w:val="A054F630DF1A47E3BD079B81C1A1C8B9"/>
          </w:pPr>
          <w:r w:rsidRPr="00B7551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Segoe UI"/>
    <w:charset w:val="00"/>
    <w:family w:val="swiss"/>
    <w:pitch w:val="variable"/>
    <w:sig w:usb0="E10002FF" w:usb1="5000ECFF" w:usb2="00000021" w:usb3="00000000" w:csb0="0000019F" w:csb1="00000000"/>
  </w:font>
  <w:font w:name="Myriad Pro">
    <w:altName w:val="Corbel"/>
    <w:charset w:val="00"/>
    <w:family w:val="swiss"/>
    <w:pitch w:val="default"/>
    <w:sig w:usb0="00000000"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5143"/>
    <w:rsid w:val="00025EA5"/>
    <w:rsid w:val="000274F1"/>
    <w:rsid w:val="00053880"/>
    <w:rsid w:val="0008011F"/>
    <w:rsid w:val="000D361C"/>
    <w:rsid w:val="000F5632"/>
    <w:rsid w:val="00112CAC"/>
    <w:rsid w:val="001601CB"/>
    <w:rsid w:val="00180E3F"/>
    <w:rsid w:val="00186CA1"/>
    <w:rsid w:val="001F35F8"/>
    <w:rsid w:val="00260839"/>
    <w:rsid w:val="002A7F54"/>
    <w:rsid w:val="002B65D9"/>
    <w:rsid w:val="00303273"/>
    <w:rsid w:val="00342250"/>
    <w:rsid w:val="003561D0"/>
    <w:rsid w:val="00390C2D"/>
    <w:rsid w:val="003A1944"/>
    <w:rsid w:val="00420836"/>
    <w:rsid w:val="00445557"/>
    <w:rsid w:val="00481838"/>
    <w:rsid w:val="00486F65"/>
    <w:rsid w:val="00495AC7"/>
    <w:rsid w:val="004C52E6"/>
    <w:rsid w:val="00502500"/>
    <w:rsid w:val="005102D2"/>
    <w:rsid w:val="00542947"/>
    <w:rsid w:val="00554CCE"/>
    <w:rsid w:val="00581DA0"/>
    <w:rsid w:val="00582901"/>
    <w:rsid w:val="005E39E4"/>
    <w:rsid w:val="006023E3"/>
    <w:rsid w:val="00603BD9"/>
    <w:rsid w:val="00640E14"/>
    <w:rsid w:val="00645235"/>
    <w:rsid w:val="00650783"/>
    <w:rsid w:val="006A5DF3"/>
    <w:rsid w:val="006C5FD5"/>
    <w:rsid w:val="0070435B"/>
    <w:rsid w:val="00712405"/>
    <w:rsid w:val="007505BE"/>
    <w:rsid w:val="00753E89"/>
    <w:rsid w:val="007B0ECB"/>
    <w:rsid w:val="007D779B"/>
    <w:rsid w:val="00822161"/>
    <w:rsid w:val="0084568D"/>
    <w:rsid w:val="0089588C"/>
    <w:rsid w:val="00924D68"/>
    <w:rsid w:val="00934968"/>
    <w:rsid w:val="00934F3A"/>
    <w:rsid w:val="0095262D"/>
    <w:rsid w:val="0099633E"/>
    <w:rsid w:val="009A7AA6"/>
    <w:rsid w:val="00A12B50"/>
    <w:rsid w:val="00A1567E"/>
    <w:rsid w:val="00A2488C"/>
    <w:rsid w:val="00A47F1A"/>
    <w:rsid w:val="00A76A27"/>
    <w:rsid w:val="00AB19EF"/>
    <w:rsid w:val="00AB3445"/>
    <w:rsid w:val="00AC3990"/>
    <w:rsid w:val="00AD5565"/>
    <w:rsid w:val="00AF1525"/>
    <w:rsid w:val="00B56415"/>
    <w:rsid w:val="00B6221C"/>
    <w:rsid w:val="00B63FE5"/>
    <w:rsid w:val="00B97330"/>
    <w:rsid w:val="00BA55E0"/>
    <w:rsid w:val="00BB1CD2"/>
    <w:rsid w:val="00BC48C5"/>
    <w:rsid w:val="00C041D2"/>
    <w:rsid w:val="00C223BA"/>
    <w:rsid w:val="00C32AA5"/>
    <w:rsid w:val="00CC4556"/>
    <w:rsid w:val="00CD6377"/>
    <w:rsid w:val="00CE73D2"/>
    <w:rsid w:val="00CF5862"/>
    <w:rsid w:val="00DC1469"/>
    <w:rsid w:val="00DD7E8B"/>
    <w:rsid w:val="00E12820"/>
    <w:rsid w:val="00E20A7B"/>
    <w:rsid w:val="00EA3C4A"/>
    <w:rsid w:val="00EC2A93"/>
    <w:rsid w:val="00EE2D00"/>
    <w:rsid w:val="00EE78AA"/>
    <w:rsid w:val="00EF06AE"/>
    <w:rsid w:val="00F1611A"/>
    <w:rsid w:val="00F9453E"/>
    <w:rsid w:val="00F97A39"/>
    <w:rsid w:val="00FA68DE"/>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D7E8B"/>
    <w:rPr>
      <w:color w:val="808080"/>
    </w:rPr>
  </w:style>
  <w:style w:type="paragraph" w:customStyle="1" w:styleId="121861F576C14EF79E2709B6783C3EC6">
    <w:name w:val="121861F576C14EF79E2709B6783C3EC6"/>
    <w:rsid w:val="00EA3C4A"/>
  </w:style>
  <w:style w:type="paragraph" w:customStyle="1" w:styleId="F1D740975BD9433E8F662ED7E0C8D2F5">
    <w:name w:val="F1D740975BD9433E8F662ED7E0C8D2F5"/>
    <w:rsid w:val="00A2488C"/>
  </w:style>
  <w:style w:type="paragraph" w:customStyle="1" w:styleId="944C50B532B44C069788A1A6375FAA10">
    <w:name w:val="944C50B532B44C069788A1A6375FAA10"/>
    <w:rsid w:val="00A2488C"/>
  </w:style>
  <w:style w:type="paragraph" w:customStyle="1" w:styleId="4D26E5D1623D4CC2BE8A890E99F815C5">
    <w:name w:val="4D26E5D1623D4CC2BE8A890E99F815C5"/>
    <w:rsid w:val="00A2488C"/>
  </w:style>
  <w:style w:type="paragraph" w:customStyle="1" w:styleId="215EFB2A150B44BD824D2189397651A9">
    <w:name w:val="215EFB2A150B44BD824D2189397651A9"/>
    <w:rsid w:val="00025143"/>
  </w:style>
  <w:style w:type="paragraph" w:customStyle="1" w:styleId="15B7E77B15F448EFA8806235E2595339">
    <w:name w:val="15B7E77B15F448EFA8806235E2595339"/>
    <w:rsid w:val="00A2488C"/>
  </w:style>
  <w:style w:type="paragraph" w:customStyle="1" w:styleId="95D65224800A4262A9C66AFCE1C00E9B">
    <w:name w:val="95D65224800A4262A9C66AFCE1C00E9B"/>
    <w:rsid w:val="00A2488C"/>
  </w:style>
  <w:style w:type="paragraph" w:customStyle="1" w:styleId="36616CF5782F4B83BB59A7163C2AD509">
    <w:name w:val="36616CF5782F4B83BB59A7163C2AD509"/>
    <w:rsid w:val="00645235"/>
    <w:rPr>
      <w:lang w:val="en-US" w:eastAsia="en-US"/>
    </w:rPr>
  </w:style>
  <w:style w:type="paragraph" w:customStyle="1" w:styleId="CE1DFCB026D74BE3BCB0621AB02A9754">
    <w:name w:val="CE1DFCB026D74BE3BCB0621AB02A9754"/>
    <w:rsid w:val="00645235"/>
    <w:rPr>
      <w:lang w:val="en-US" w:eastAsia="en-US"/>
    </w:rPr>
  </w:style>
  <w:style w:type="paragraph" w:customStyle="1" w:styleId="A054F630DF1A47E3BD079B81C1A1C8B9">
    <w:name w:val="A054F630DF1A47E3BD079B81C1A1C8B9"/>
    <w:rsid w:val="00DD7E8B"/>
  </w:style>
  <w:style w:type="paragraph" w:customStyle="1" w:styleId="E174BE8E8E574E42A014B3C241AECE16">
    <w:name w:val="E174BE8E8E574E42A014B3C241AECE16"/>
    <w:rsid w:val="00645235"/>
    <w:rPr>
      <w:lang w:val="en-US" w:eastAsia="en-US"/>
    </w:rPr>
  </w:style>
  <w:style w:type="paragraph" w:customStyle="1" w:styleId="29FC40A0B8314187A8EF7A0BC5F6F837">
    <w:name w:val="29FC40A0B8314187A8EF7A0BC5F6F837"/>
    <w:rsid w:val="00645235"/>
    <w:rPr>
      <w:lang w:val="en-US" w:eastAsia="en-US"/>
    </w:rPr>
  </w:style>
  <w:style w:type="paragraph" w:customStyle="1" w:styleId="598E2BBD57C749AFBBC9605CE71A7CA2">
    <w:name w:val="598E2BBD57C749AFBBC9605CE71A7CA2"/>
    <w:rsid w:val="0089588C"/>
  </w:style>
  <w:style w:type="paragraph" w:customStyle="1" w:styleId="991B47555E8E492C90617032D442DF99">
    <w:name w:val="991B47555E8E492C90617032D442DF99"/>
    <w:rsid w:val="00645235"/>
    <w:rPr>
      <w:lang w:val="en-US" w:eastAsia="en-US"/>
    </w:rPr>
  </w:style>
  <w:style w:type="paragraph" w:customStyle="1" w:styleId="F02DE681647945D58764F5A1FA763486">
    <w:name w:val="F02DE681647945D58764F5A1FA763486"/>
    <w:rsid w:val="00645235"/>
    <w:rPr>
      <w:lang w:val="en-US" w:eastAsia="en-US"/>
    </w:rPr>
  </w:style>
  <w:style w:type="paragraph" w:customStyle="1" w:styleId="4FF47FDD8E43458E9CF16E42B4B7D81E">
    <w:name w:val="4FF47FDD8E43458E9CF16E42B4B7D81E"/>
    <w:rsid w:val="00645235"/>
    <w:rPr>
      <w:lang w:val="en-US" w:eastAsia="en-US"/>
    </w:rPr>
  </w:style>
  <w:style w:type="paragraph" w:customStyle="1" w:styleId="062E4859E6E84AB8895E5DB9519C7688">
    <w:name w:val="062E4859E6E84AB8895E5DB9519C7688"/>
    <w:rsid w:val="00645235"/>
    <w:rPr>
      <w:lang w:val="en-US" w:eastAsia="en-US"/>
    </w:rPr>
  </w:style>
  <w:style w:type="paragraph" w:customStyle="1" w:styleId="7F280C21A39B4A4DA61AB72B1CF2F9FA">
    <w:name w:val="7F280C21A39B4A4DA61AB72B1CF2F9FA"/>
    <w:rsid w:val="00645235"/>
    <w:rPr>
      <w:lang w:val="en-US" w:eastAsia="en-US"/>
    </w:rPr>
  </w:style>
  <w:style w:type="paragraph" w:customStyle="1" w:styleId="35F1064ACBCD45AE99856144839818F7">
    <w:name w:val="35F1064ACBCD45AE99856144839818F7"/>
    <w:rsid w:val="00645235"/>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1239</TotalTime>
  <Pages>66</Pages>
  <Words>14207</Words>
  <Characters>80982</Characters>
  <Application>Microsoft Office Word</Application>
  <DocSecurity>0</DocSecurity>
  <Lines>674</Lines>
  <Paragraphs>189</Paragraphs>
  <ScaleCrop>false</ScaleCrop>
  <HeadingPairs>
    <vt:vector size="2" baseType="variant">
      <vt:variant>
        <vt:lpstr>Title</vt:lpstr>
      </vt:variant>
      <vt:variant>
        <vt:i4>1</vt:i4>
      </vt:variant>
    </vt:vector>
  </HeadingPairs>
  <TitlesOfParts>
    <vt:vector size="1" baseType="lpstr">
      <vt:lpstr>CPCCBC4017</vt:lpstr>
    </vt:vector>
  </TitlesOfParts>
  <Company>CSTC Pty Ltd (RTO #0699)</Company>
  <LinksUpToDate>false</LinksUpToDate>
  <CharactersWithSpaces>95000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CPCCBC4017</dc:title>
  <dc:subject>Arrange resources and prepare for the building and construction project</dc:subject>
  <dc:creator>Vertex42.com</dc:creator>
  <cp:keywords/>
  <dc:description/>
  <cp:lastModifiedBy>Michelle Gomersall</cp:lastModifiedBy>
  <cp:revision>115</cp:revision>
  <cp:lastPrinted>2016-04-18T17:30:00Z</cp:lastPrinted>
  <dcterms:created xsi:type="dcterms:W3CDTF">2022-12-02T04:54:00Z</dcterms:created>
  <dcterms:modified xsi:type="dcterms:W3CDTF">2023-08-11T02:50:00Z</dcterms:modified>
  <cp:category>CPC</cp:category>
  <cp:contentStatus>v10-2_02/12/2022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