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6A5F1A">
        <w:t>monitoring and managing small business operations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6A5F1A" w:rsidRDefault="006A5F1A" w:rsidP="00725782">
      <w:pPr>
        <w:pStyle w:val="Bullets"/>
        <w:numPr>
          <w:ilvl w:val="0"/>
          <w:numId w:val="12"/>
        </w:numPr>
      </w:pPr>
      <w:r>
        <w:t>Developing operational strategies and procedures</w:t>
      </w:r>
    </w:p>
    <w:p w:rsidR="006A5F1A" w:rsidRDefault="006A5F1A" w:rsidP="00725782">
      <w:pPr>
        <w:pStyle w:val="Bullets"/>
        <w:numPr>
          <w:ilvl w:val="0"/>
          <w:numId w:val="12"/>
        </w:numPr>
      </w:pPr>
      <w:r>
        <w:t>Implementing operational strategies and procedures</w:t>
      </w:r>
    </w:p>
    <w:p w:rsidR="006A5F1A" w:rsidRDefault="006A5F1A" w:rsidP="00725782">
      <w:pPr>
        <w:pStyle w:val="Bullets"/>
        <w:numPr>
          <w:ilvl w:val="0"/>
          <w:numId w:val="12"/>
        </w:numPr>
      </w:pPr>
      <w:r>
        <w:t>Monitoring business performance</w:t>
      </w:r>
    </w:p>
    <w:p w:rsidR="00260F21" w:rsidRPr="006A5F1A" w:rsidRDefault="006A5F1A" w:rsidP="00725782">
      <w:pPr>
        <w:pStyle w:val="Bullets"/>
        <w:numPr>
          <w:ilvl w:val="0"/>
          <w:numId w:val="12"/>
        </w:numPr>
      </w:pPr>
      <w:r>
        <w:t>Reviewing business operations</w:t>
      </w:r>
      <w:r w:rsidR="00E00FFE"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B536CA" w:rsidP="00B72700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cs="Calibri"/>
                <w:szCs w:val="23"/>
              </w:rPr>
              <w:t xml:space="preserve"> d</w:t>
            </w:r>
            <w:r w:rsidRPr="003B099C">
              <w:rPr>
                <w:rFonts w:cs="Calibri"/>
                <w:szCs w:val="23"/>
              </w:rPr>
              <w:t>evelop an action plan to provide a clear and coherent di</w:t>
            </w:r>
            <w:r>
              <w:rPr>
                <w:rFonts w:cs="Calibri"/>
                <w:szCs w:val="23"/>
              </w:rPr>
              <w:t xml:space="preserve">rection, in accordance with </w:t>
            </w:r>
            <w:r w:rsidRPr="003B099C">
              <w:rPr>
                <w:rFonts w:cs="Calibri"/>
                <w:szCs w:val="23"/>
              </w:rPr>
              <w:t>business goals and objectives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>
              <w:rPr>
                <w:rFonts w:cs="Calibri"/>
                <w:szCs w:val="23"/>
              </w:rPr>
              <w:t xml:space="preserve"> identify work health and safety (W</w:t>
            </w:r>
            <w:r w:rsidRPr="003B099C">
              <w:rPr>
                <w:rFonts w:cs="Calibri"/>
                <w:szCs w:val="23"/>
              </w:rPr>
              <w:t>HS) and environmental issues</w:t>
            </w:r>
            <w:r>
              <w:rPr>
                <w:rFonts w:cs="Calibri"/>
                <w:szCs w:val="23"/>
              </w:rPr>
              <w:t>,</w:t>
            </w:r>
            <w:r w:rsidRPr="003B099C">
              <w:rPr>
                <w:rFonts w:cs="Calibri"/>
                <w:szCs w:val="23"/>
              </w:rPr>
              <w:t xml:space="preserve"> and implement strategies to minimise risk factors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cs="Calibri"/>
                <w:szCs w:val="23"/>
              </w:rPr>
              <w:t xml:space="preserve"> d</w:t>
            </w:r>
            <w:r w:rsidRPr="003B099C">
              <w:rPr>
                <w:rFonts w:cs="Calibri"/>
                <w:szCs w:val="23"/>
              </w:rPr>
              <w:t>evelop a quality system for the business in line with industry standards, compliance requirements and cultural criteria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cs="Calibri"/>
                <w:szCs w:val="23"/>
              </w:rPr>
              <w:t xml:space="preserve"> d</w:t>
            </w:r>
            <w:r w:rsidRPr="003B099C">
              <w:rPr>
                <w:rFonts w:cs="Calibri"/>
                <w:szCs w:val="23"/>
              </w:rPr>
              <w:t xml:space="preserve">evelop performance measures and operational targets to conform </w:t>
            </w:r>
            <w:proofErr w:type="gramStart"/>
            <w:r w:rsidRPr="003B099C">
              <w:rPr>
                <w:rFonts w:cs="Calibri"/>
                <w:szCs w:val="23"/>
              </w:rPr>
              <w:t>with</w:t>
            </w:r>
            <w:proofErr w:type="gramEnd"/>
            <w:r w:rsidRPr="003B099C">
              <w:rPr>
                <w:rFonts w:cs="Calibri"/>
                <w:szCs w:val="23"/>
              </w:rPr>
              <w:t xml:space="preserve"> the business plan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cs="Calibri"/>
                <w:szCs w:val="23"/>
              </w:rPr>
              <w:t xml:space="preserve"> d</w:t>
            </w:r>
            <w:r w:rsidRPr="003B099C">
              <w:rPr>
                <w:rFonts w:cs="Calibri"/>
                <w:szCs w:val="23"/>
              </w:rPr>
              <w:t>evelop strategie</w:t>
            </w:r>
            <w:r>
              <w:rPr>
                <w:rFonts w:cs="Calibri"/>
                <w:szCs w:val="23"/>
              </w:rPr>
              <w:t xml:space="preserve">s for innovation, including </w:t>
            </w:r>
            <w:r w:rsidRPr="003B099C">
              <w:rPr>
                <w:rFonts w:cs="Calibri"/>
                <w:szCs w:val="23"/>
              </w:rPr>
              <w:t>utilisation of existing, new or emerging technologies, where practicable, to optimise business performance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i</w:t>
            </w:r>
            <w:r w:rsidRPr="003B099C">
              <w:rPr>
                <w:rFonts w:cs="Calibri"/>
              </w:rPr>
              <w:t>mplement systems</w:t>
            </w:r>
            <w:r w:rsidR="00E33933">
              <w:rPr>
                <w:rFonts w:cs="Calibri"/>
              </w:rPr>
              <w:t xml:space="preserve"> and key performance indicators or </w:t>
            </w:r>
            <w:r w:rsidRPr="003B099C">
              <w:rPr>
                <w:rFonts w:cs="Calibri"/>
              </w:rPr>
              <w:t>targets to monitor business performance and customer satisfaction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E3393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i</w:t>
            </w:r>
            <w:r w:rsidRPr="003B099C">
              <w:rPr>
                <w:rFonts w:cs="Calibri"/>
              </w:rPr>
              <w:t>mplement system</w:t>
            </w:r>
            <w:r w:rsidR="00E33933">
              <w:rPr>
                <w:rFonts w:cs="Calibri"/>
              </w:rPr>
              <w:t xml:space="preserve">s to control stock, expenditure or </w:t>
            </w:r>
            <w:r w:rsidRPr="003B099C">
              <w:rPr>
                <w:rFonts w:cs="Calibri"/>
              </w:rPr>
              <w:t>cost, wastage</w:t>
            </w:r>
            <w:r w:rsidR="00E33933">
              <w:rPr>
                <w:rFonts w:cs="Calibri"/>
              </w:rPr>
              <w:t xml:space="preserve"> or </w:t>
            </w:r>
            <w:r w:rsidRPr="003B099C">
              <w:rPr>
                <w:rFonts w:cs="Calibri"/>
              </w:rPr>
              <w:t>shrinkage and risks to health and safety in accordance with the business plan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m</w:t>
            </w:r>
            <w:r w:rsidRPr="003B099C">
              <w:rPr>
                <w:rFonts w:cs="Calibri"/>
              </w:rPr>
              <w:t>aintain staffing requirements, where applicable, within budget</w:t>
            </w:r>
            <w:r>
              <w:rPr>
                <w:rFonts w:cs="Calibri"/>
              </w:rPr>
              <w:t>,</w:t>
            </w:r>
            <w:r w:rsidRPr="003B099C">
              <w:rPr>
                <w:rFonts w:cs="Calibri"/>
              </w:rPr>
              <w:t xml:space="preserve"> to maximise productivity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carry out </w:t>
            </w:r>
            <w:r w:rsidR="00E33933">
              <w:rPr>
                <w:rFonts w:cs="Calibri"/>
              </w:rPr>
              <w:t xml:space="preserve">provision of goods or </w:t>
            </w:r>
            <w:r w:rsidRPr="003B099C">
              <w:rPr>
                <w:rFonts w:cs="Calibri"/>
              </w:rPr>
              <w:t>services in accordance with established legal, ethical cultural and technical standards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p</w:t>
            </w:r>
            <w:r w:rsidR="00E33933">
              <w:rPr>
                <w:rFonts w:cs="Calibri"/>
              </w:rPr>
              <w:t xml:space="preserve">rovide goods or </w:t>
            </w:r>
            <w:r w:rsidRPr="003B099C">
              <w:rPr>
                <w:rFonts w:cs="Calibri"/>
              </w:rPr>
              <w:t>services in accordance with time, cost and quality specifications, and customer requirements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2E506C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2E506C" w:rsidRDefault="002E506C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a</w:t>
            </w:r>
            <w:r w:rsidRPr="002E506C">
              <w:rPr>
                <w:rFonts w:asciiTheme="minorHAnsi" w:hAnsiTheme="minorHAnsi" w:cs="Calibri"/>
              </w:rPr>
              <w:t>pply qualit</w:t>
            </w:r>
            <w:r w:rsidR="00E33933">
              <w:rPr>
                <w:rFonts w:asciiTheme="minorHAnsi" w:hAnsiTheme="minorHAnsi" w:cs="Calibri"/>
              </w:rPr>
              <w:t xml:space="preserve">y procedures to address product or </w:t>
            </w:r>
            <w:r w:rsidRPr="002E506C">
              <w:rPr>
                <w:rFonts w:asciiTheme="minorHAnsi" w:hAnsiTheme="minorHAnsi" w:cs="Calibri"/>
              </w:rPr>
              <w:t>service and customer requirements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2E506C" w:rsidRPr="00882A06" w:rsidRDefault="002E506C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2E506C" w:rsidRPr="00882A06" w:rsidRDefault="002E506C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</w:t>
            </w:r>
            <w:r w:rsidR="00E33933">
              <w:rPr>
                <w:rFonts w:cs="Calibri"/>
              </w:rPr>
              <w:t xml:space="preserve">d the learner regularly monitor and </w:t>
            </w:r>
            <w:r>
              <w:rPr>
                <w:rFonts w:cs="Calibri"/>
              </w:rPr>
              <w:t>review</w:t>
            </w:r>
            <w:r w:rsidRPr="00424E17">
              <w:rPr>
                <w:rFonts w:cs="Calibri"/>
              </w:rPr>
              <w:t xml:space="preserve"> achievement of operational targets to ensure optimum business per</w:t>
            </w:r>
            <w:r>
              <w:rPr>
                <w:rFonts w:cs="Calibri"/>
              </w:rPr>
              <w:t>formance, in accordance with</w:t>
            </w:r>
            <w:r w:rsidRPr="00424E17">
              <w:rPr>
                <w:rFonts w:cs="Calibri"/>
              </w:rPr>
              <w:t xml:space="preserve"> business plan goals and objectives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r</w:t>
            </w:r>
            <w:r w:rsidRPr="00424E17">
              <w:rPr>
                <w:rFonts w:cs="Calibri"/>
              </w:rPr>
              <w:t>eview systems and structures, with a view to more effectively supporting business performance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i</w:t>
            </w:r>
            <w:r w:rsidRPr="00424E17">
              <w:rPr>
                <w:rFonts w:cs="Calibri"/>
              </w:rPr>
              <w:t>nvestigate and analyse operating problems to establish causes and implement changes as required</w:t>
            </w:r>
            <w:r>
              <w:rPr>
                <w:rFonts w:cs="Calibri"/>
              </w:rPr>
              <w:t>,</w:t>
            </w:r>
            <w:r w:rsidRPr="00424E17">
              <w:rPr>
                <w:rFonts w:cs="Calibri"/>
              </w:rPr>
              <w:t xml:space="preserve"> as part of the business quality system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a</w:t>
            </w:r>
            <w:r w:rsidRPr="00424E17">
              <w:rPr>
                <w:rFonts w:cs="Calibri"/>
              </w:rPr>
              <w:t>mend operational policies and procedures to incorporate corrective action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r</w:t>
            </w:r>
            <w:r w:rsidRPr="00BF2DBB">
              <w:rPr>
                <w:rFonts w:cs="Calibri"/>
              </w:rPr>
              <w:t>eview and adjust business plan, as required, to maintain business viability, in accordance with business goals and objectives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c</w:t>
            </w:r>
            <w:r w:rsidRPr="00BF2DBB">
              <w:rPr>
                <w:rFonts w:cs="Calibri"/>
              </w:rPr>
              <w:t>learly record proposed changes to aid future planning and evaluation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536CA" w:rsidP="00B727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u</w:t>
            </w:r>
            <w:r w:rsidRPr="00BF2DBB">
              <w:rPr>
                <w:rFonts w:cs="Calibri"/>
              </w:rPr>
              <w:t>ndertake ongoing research into new business opportunities and adjust business goals and objectives as new business opportunities arise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B536CA" w:rsidRDefault="00B536CA" w:rsidP="0030660C">
            <w:pPr>
              <w:spacing w:before="240" w:after="0" w:line="240" w:lineRule="auto"/>
            </w:pPr>
          </w:p>
          <w:p w:rsidR="00B536CA" w:rsidRDefault="00B536CA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844770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73F3A"/>
    <w:multiLevelType w:val="hybridMultilevel"/>
    <w:tmpl w:val="12629CFC"/>
    <w:lvl w:ilvl="0" w:tplc="E326C746">
      <w:start w:val="1"/>
      <w:numFmt w:val="bullet"/>
      <w:pStyle w:val="Bullets2"/>
      <w:lvlText w:val="o"/>
      <w:lvlJc w:val="left"/>
      <w:pPr>
        <w:ind w:left="360" w:hanging="360"/>
      </w:pPr>
      <w:rPr>
        <w:rFonts w:ascii="Courier New" w:hAnsi="Courier New" w:cs="Courier New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3730C7"/>
    <w:multiLevelType w:val="hybridMultilevel"/>
    <w:tmpl w:val="12A478B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DA6869"/>
    <w:multiLevelType w:val="hybridMultilevel"/>
    <w:tmpl w:val="8F343424"/>
    <w:lvl w:ilvl="0" w:tplc="93968B2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1DA33FE"/>
    <w:multiLevelType w:val="hybridMultilevel"/>
    <w:tmpl w:val="8568550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61730"/>
    <w:multiLevelType w:val="hybridMultilevel"/>
    <w:tmpl w:val="0764FC0A"/>
    <w:lvl w:ilvl="0" w:tplc="D8CEE064">
      <w:start w:val="1"/>
      <w:numFmt w:val="bullet"/>
      <w:pStyle w:val="Bullets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1" w15:restartNumberingAfterBreak="0">
    <w:nsid w:val="4F2F00DD"/>
    <w:multiLevelType w:val="hybridMultilevel"/>
    <w:tmpl w:val="FF60C718"/>
    <w:lvl w:ilvl="0" w:tplc="582E75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D6120"/>
    <w:multiLevelType w:val="hybridMultilevel"/>
    <w:tmpl w:val="CB2AA2E0"/>
    <w:lvl w:ilvl="0" w:tplc="07EE7F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970B8E"/>
    <w:multiLevelType w:val="hybridMultilevel"/>
    <w:tmpl w:val="DF00B1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EE80D72"/>
    <w:multiLevelType w:val="hybridMultilevel"/>
    <w:tmpl w:val="68BC8F92"/>
    <w:lvl w:ilvl="0" w:tplc="7C10E7A2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A120D0"/>
    <w:multiLevelType w:val="hybridMultilevel"/>
    <w:tmpl w:val="0458EEB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14"/>
  </w:num>
  <w:num w:numId="5">
    <w:abstractNumId w:val="4"/>
  </w:num>
  <w:num w:numId="6">
    <w:abstractNumId w:val="8"/>
  </w:num>
  <w:num w:numId="7">
    <w:abstractNumId w:val="16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13"/>
  </w:num>
  <w:num w:numId="10">
    <w:abstractNumId w:val="15"/>
  </w:num>
  <w:num w:numId="11">
    <w:abstractNumId w:val="2"/>
  </w:num>
  <w:num w:numId="12">
    <w:abstractNumId w:val="5"/>
  </w:num>
  <w:num w:numId="13">
    <w:abstractNumId w:val="10"/>
  </w:num>
  <w:num w:numId="14">
    <w:abstractNumId w:val="11"/>
  </w:num>
  <w:num w:numId="15">
    <w:abstractNumId w:val="3"/>
  </w:num>
  <w:num w:numId="16">
    <w:abstractNumId w:val="12"/>
  </w:num>
  <w:num w:numId="17">
    <w:abstractNumId w:val="7"/>
  </w:num>
  <w:num w:numId="18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506C"/>
    <w:rsid w:val="002E7866"/>
    <w:rsid w:val="00301894"/>
    <w:rsid w:val="003231DF"/>
    <w:rsid w:val="00347854"/>
    <w:rsid w:val="00354932"/>
    <w:rsid w:val="00364B17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24C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A5F1A"/>
    <w:rsid w:val="006C215E"/>
    <w:rsid w:val="006D2BF3"/>
    <w:rsid w:val="00705A94"/>
    <w:rsid w:val="007119D8"/>
    <w:rsid w:val="00725782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47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00133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31BAF"/>
    <w:rsid w:val="00AF2EFA"/>
    <w:rsid w:val="00AF59E9"/>
    <w:rsid w:val="00B02A53"/>
    <w:rsid w:val="00B042B3"/>
    <w:rsid w:val="00B05ED7"/>
    <w:rsid w:val="00B21A52"/>
    <w:rsid w:val="00B536CA"/>
    <w:rsid w:val="00B72700"/>
    <w:rsid w:val="00B73941"/>
    <w:rsid w:val="00BC4015"/>
    <w:rsid w:val="00BC5ACC"/>
    <w:rsid w:val="00BE284A"/>
    <w:rsid w:val="00C157BA"/>
    <w:rsid w:val="00C457F6"/>
    <w:rsid w:val="00C52064"/>
    <w:rsid w:val="00C530CE"/>
    <w:rsid w:val="00C96741"/>
    <w:rsid w:val="00CE5010"/>
    <w:rsid w:val="00D21709"/>
    <w:rsid w:val="00D443A7"/>
    <w:rsid w:val="00D63661"/>
    <w:rsid w:val="00D87DA5"/>
    <w:rsid w:val="00D91063"/>
    <w:rsid w:val="00D977CC"/>
    <w:rsid w:val="00DA718B"/>
    <w:rsid w:val="00DB3753"/>
    <w:rsid w:val="00DF2591"/>
    <w:rsid w:val="00E00FFE"/>
    <w:rsid w:val="00E10D9F"/>
    <w:rsid w:val="00E14F9A"/>
    <w:rsid w:val="00E33933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4C0D65-BC60-49C0-8FC9-9F471AE56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725782"/>
    <w:pPr>
      <w:spacing w:after="200" w:line="276" w:lineRule="auto"/>
    </w:pPr>
    <w:rPr>
      <w:sz w:val="22"/>
      <w:szCs w:val="22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5782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725782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725782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0"/>
    <w:qFormat/>
    <w:rsid w:val="00725782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5782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5782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5782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5782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5782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25782"/>
    <w:rPr>
      <w:rFonts w:cs="Calibri"/>
      <w:b/>
      <w:bCs/>
      <w:color w:val="C00000"/>
      <w:sz w:val="28"/>
      <w:szCs w:val="28"/>
      <w:lang w:val="en-AU"/>
    </w:rPr>
  </w:style>
  <w:style w:type="paragraph" w:styleId="NoSpacing">
    <w:name w:val="No Spacing"/>
    <w:link w:val="NoSpacingChar"/>
    <w:uiPriority w:val="1"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725782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725782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5782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5782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5782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5782"/>
    <w:rPr>
      <w:rFonts w:ascii="Cambria" w:eastAsiaTheme="majorEastAsia" w:hAnsi="Cambria" w:cstheme="majorBidi"/>
      <w:sz w:val="22"/>
      <w:szCs w:val="22"/>
      <w:lang w:val="en-AU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725782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725782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725782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rsid w:val="00242B83"/>
    <w:rPr>
      <w:b/>
      <w:bCs/>
    </w:rPr>
  </w:style>
  <w:style w:type="character" w:styleId="Emphasis">
    <w:name w:val="Emphasis"/>
    <w:basedOn w:val="DefaultParagraphFont"/>
    <w:uiPriority w:val="8"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25782"/>
    <w:pPr>
      <w:outlineLvl w:val="9"/>
    </w:pPr>
  </w:style>
  <w:style w:type="character" w:customStyle="1" w:styleId="BoldandItalics">
    <w:name w:val="Bold and Italics"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725782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725782"/>
    <w:pPr>
      <w:numPr>
        <w:numId w:val="17"/>
      </w:numPr>
      <w:spacing w:after="100" w:line="240" w:lineRule="auto"/>
      <w:ind w:left="1491" w:hanging="357"/>
    </w:pPr>
  </w:style>
  <w:style w:type="character" w:customStyle="1" w:styleId="BulletsChar">
    <w:name w:val="Bullets Char"/>
    <w:basedOn w:val="DefaultParagraphFont"/>
    <w:link w:val="Bullets"/>
    <w:uiPriority w:val="9"/>
    <w:rsid w:val="00725782"/>
    <w:rPr>
      <w:sz w:val="22"/>
      <w:szCs w:val="22"/>
      <w:lang w:val="en-AU"/>
    </w:rPr>
  </w:style>
  <w:style w:type="paragraph" w:customStyle="1" w:styleId="Numbers">
    <w:name w:val="Numbers"/>
    <w:basedOn w:val="Bullets"/>
    <w:link w:val="NumbersChar"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ListParagraph"/>
    <w:link w:val="Bullets2Char"/>
    <w:uiPriority w:val="9"/>
    <w:qFormat/>
    <w:rsid w:val="00725782"/>
    <w:pPr>
      <w:numPr>
        <w:numId w:val="18"/>
      </w:numPr>
      <w:spacing w:before="120" w:after="120" w:line="240" w:lineRule="auto"/>
      <w:ind w:left="2058" w:hanging="357"/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725782"/>
    <w:rPr>
      <w:rFonts w:cstheme="minorHAnsi"/>
      <w:sz w:val="22"/>
      <w:szCs w:val="22"/>
      <w:lang w:val="en-AU"/>
    </w:rPr>
  </w:style>
  <w:style w:type="paragraph" w:customStyle="1" w:styleId="indNoBullet">
    <w:name w:val="ind No Bullet"/>
    <w:basedOn w:val="Bullets"/>
    <w:link w:val="indNoBulletChar"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rsid w:val="00242B83"/>
    <w:pPr>
      <w:numPr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242B83"/>
    <w:pPr>
      <w:numPr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725782"/>
    <w:pPr>
      <w:ind w:left="2912" w:hanging="360"/>
    </w:pPr>
  </w:style>
  <w:style w:type="character" w:customStyle="1" w:styleId="Bullet3Char1">
    <w:name w:val="Bullet3 Char1"/>
    <w:basedOn w:val="DefaultParagraphFont"/>
    <w:link w:val="Bullet3"/>
    <w:uiPriority w:val="8"/>
    <w:rsid w:val="00725782"/>
    <w:rPr>
      <w:sz w:val="22"/>
      <w:szCs w:val="22"/>
      <w:lang w:val="en-AU"/>
    </w:rPr>
  </w:style>
  <w:style w:type="paragraph" w:customStyle="1" w:styleId="Bullet3Bold">
    <w:name w:val="Bullet3Bold"/>
    <w:basedOn w:val="Bullet3"/>
    <w:link w:val="Bullet3BoldChar"/>
    <w:rsid w:val="00242B83"/>
    <w:pPr>
      <w:ind w:left="0" w:firstLine="0"/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242B83"/>
    <w:pPr>
      <w:ind w:firstLine="0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rsid w:val="00242B83"/>
    <w:pPr>
      <w:numPr>
        <w:numId w:val="0"/>
      </w:numPr>
      <w:spacing w:after="0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725782"/>
    <w:pPr>
      <w:numPr>
        <w:numId w:val="0"/>
      </w:numPr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725782"/>
    <w:rPr>
      <w:b/>
      <w:sz w:val="22"/>
      <w:szCs w:val="22"/>
      <w:lang w:val="en-AU"/>
    </w:rPr>
  </w:style>
  <w:style w:type="paragraph" w:customStyle="1" w:styleId="NumbersBold">
    <w:name w:val="Numbers Bold"/>
    <w:basedOn w:val="numers"/>
    <w:link w:val="NumbersBoldChar"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rsid w:val="00242B83"/>
    <w:pPr>
      <w:numPr>
        <w:numId w:val="0"/>
      </w:numPr>
      <w:spacing w:after="100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242B83"/>
    <w:pPr>
      <w:numPr>
        <w:numId w:val="0"/>
      </w:numPr>
      <w:spacing w:after="60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242B83"/>
    <w:pPr>
      <w:numPr>
        <w:numId w:val="0"/>
      </w:numPr>
      <w:spacing w:after="60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725782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E33933"/>
    <w:pPr>
      <w:keepNext/>
      <w:keepLines/>
      <w:numPr>
        <w:numId w:val="13"/>
      </w:numPr>
      <w:spacing w:before="40" w:after="40" w:line="240" w:lineRule="auto"/>
      <w:ind w:left="1494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E33933"/>
    <w:pPr>
      <w:ind w:left="283" w:hanging="283"/>
      <w:contextualSpacing/>
    </w:pPr>
  </w:style>
  <w:style w:type="paragraph" w:customStyle="1" w:styleId="AAAQuestions">
    <w:name w:val="AAA Questions"/>
    <w:basedOn w:val="Normal"/>
    <w:link w:val="AAAQuestionsChar"/>
    <w:qFormat/>
    <w:rsid w:val="00725782"/>
    <w:pPr>
      <w:spacing w:after="0" w:line="240" w:lineRule="auto"/>
    </w:pPr>
    <w:rPr>
      <w:b/>
      <w:szCs w:val="20"/>
      <w:lang w:val="en-GB"/>
    </w:rPr>
  </w:style>
  <w:style w:type="character" w:customStyle="1" w:styleId="AAAQuestionsChar">
    <w:name w:val="AAA Questions Char"/>
    <w:link w:val="AAAQuestions"/>
    <w:rsid w:val="00725782"/>
    <w:rPr>
      <w:b/>
      <w:sz w:val="22"/>
    </w:rPr>
  </w:style>
  <w:style w:type="paragraph" w:customStyle="1" w:styleId="Pinkobjectives">
    <w:name w:val="Pink objectives"/>
    <w:basedOn w:val="Normal"/>
    <w:link w:val="PinkobjectivesChar"/>
    <w:qFormat/>
    <w:rsid w:val="00725782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725782"/>
    <w:rPr>
      <w:b/>
      <w:sz w:val="22"/>
      <w:szCs w:val="22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2016-05-10T01:57:00Z</dcterms:created>
  <dcterms:modified xsi:type="dcterms:W3CDTF">2016-05-10T01:57:00Z</dcterms:modified>
</cp:coreProperties>
</file>