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3AF3" w:rsidRPr="004932A4" w:rsidRDefault="00B03802"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Content>
          <w:r w:rsidR="00403AF3">
            <w:rPr>
              <w:szCs w:val="32"/>
            </w:rPr>
            <w:t>CPCCBC4003A Select and prepare a construction contract</w:t>
          </w:r>
        </w:sdtContent>
      </w:sdt>
      <w:r w:rsidR="00403AF3">
        <w:rPr>
          <w:szCs w:val="32"/>
        </w:rPr>
        <w:t xml:space="preserve">, </w:t>
      </w:r>
    </w:p>
    <w:p w:rsidR="00403AF3" w:rsidRDefault="00B03802"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Content>
          <w:r w:rsidR="00403AF3">
            <w:rPr>
              <w:szCs w:val="32"/>
            </w:rPr>
            <w:t>CPCCBC4016A Administer a construction contract</w:t>
          </w:r>
        </w:sdtContent>
      </w:sdt>
      <w:r w:rsidR="00403AF3">
        <w:rPr>
          <w:szCs w:val="32"/>
        </w:rPr>
        <w:t xml:space="preserve"> &amp; </w:t>
      </w:r>
    </w:p>
    <w:p w:rsidR="00403AF3" w:rsidRDefault="00B03802"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Content>
          <w:r w:rsidR="00403AF3">
            <w:rPr>
              <w:szCs w:val="32"/>
            </w:rPr>
            <w:t>CPCCBC4032A Apply contract law to sales processes</w:t>
          </w:r>
        </w:sdtContent>
      </w:sdt>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42710D">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42710D">
            <w:rPr>
              <w:rFonts w:ascii="Arial" w:hAnsi="Arial" w:cs="Arial"/>
              <w:i/>
              <w:sz w:val="20"/>
            </w:rPr>
            <w:t>CPCCBC4016A Administer a construction contract</w:t>
          </w:r>
        </w:sdtContent>
      </w:sdt>
      <w:r w:rsidRPr="004C3241">
        <w:rPr>
          <w:rFonts w:ascii="Arial" w:hAnsi="Arial" w:cs="Arial"/>
          <w:sz w:val="20"/>
        </w:rPr>
        <w:t xml:space="preserve"> </w:t>
      </w:r>
      <w:r w:rsidR="00403AF3">
        <w:rPr>
          <w:rFonts w:ascii="Arial" w:hAnsi="Arial" w:cs="Arial"/>
          <w:sz w:val="20"/>
        </w:rPr>
        <w:t xml:space="preserve">&amp; </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Content>
          <w:r w:rsidR="00403AF3">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 xml:space="preserve">with additional information </w:t>
      </w:r>
      <w:r w:rsidRPr="004C3241">
        <w:rPr>
          <w:rFonts w:ascii="Arial" w:hAnsi="Arial" w:cs="Arial"/>
          <w:sz w:val="20"/>
        </w:rPr>
        <w:lastRenderedPageBreak/>
        <w:t>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403AF3" w:rsidRPr="00455CC3" w:rsidRDefault="00D7431D" w:rsidP="008319A3">
            <w:pPr>
              <w:jc w:val="left"/>
              <w:rPr>
                <w:rFonts w:ascii="Arial" w:hAnsi="Arial" w:cs="Arial"/>
                <w:sz w:val="22"/>
              </w:rPr>
            </w:pPr>
            <w:permStart w:id="2074817011" w:edGrp="everyone"/>
            <w:r>
              <w:rPr>
                <w:rFonts w:ascii="Arial" w:hAnsi="Arial" w:cs="Arial"/>
                <w:sz w:val="22"/>
              </w:rPr>
              <w:t>Rachel Redpath</w:t>
            </w:r>
            <w:permEnd w:id="2074817011"/>
          </w:p>
        </w:tc>
      </w:tr>
    </w:tbl>
    <w:p w:rsidR="00403AF3" w:rsidRDefault="00403AF3" w:rsidP="00403AF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03AF3" w:rsidRPr="004C3241" w:rsidTr="008319A3">
        <w:trPr>
          <w:trHeight w:val="283"/>
        </w:trPr>
        <w:tc>
          <w:tcPr>
            <w:tcW w:w="3681" w:type="dxa"/>
            <w:shd w:val="clear" w:color="auto" w:fill="000000" w:themeFill="text1"/>
            <w:vAlign w:val="center"/>
          </w:tcPr>
          <w:p w:rsidR="00403AF3" w:rsidRPr="004C3241" w:rsidRDefault="00403AF3" w:rsidP="008319A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403AF3" w:rsidRPr="004C3241" w:rsidRDefault="00403AF3" w:rsidP="008319A3">
            <w:pPr>
              <w:jc w:val="left"/>
              <w:rPr>
                <w:rFonts w:ascii="Arial" w:hAnsi="Arial" w:cs="Arial"/>
                <w:b/>
                <w:sz w:val="20"/>
              </w:rPr>
            </w:pPr>
            <w:r w:rsidRPr="004C3241">
              <w:rPr>
                <w:rFonts w:ascii="Arial" w:hAnsi="Arial" w:cs="Arial"/>
                <w:b/>
                <w:sz w:val="20"/>
              </w:rPr>
              <w:t xml:space="preserve">Assessment Results </w:t>
            </w:r>
          </w:p>
        </w:tc>
      </w:tr>
      <w:tr w:rsidR="00403AF3" w:rsidRPr="004C3241" w:rsidTr="008319A3">
        <w:trPr>
          <w:trHeight w:val="454"/>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Theory Exam</w:t>
            </w:r>
          </w:p>
        </w:tc>
        <w:tc>
          <w:tcPr>
            <w:tcW w:w="2667" w:type="dxa"/>
            <w:vAlign w:val="center"/>
          </w:tcPr>
          <w:p w:rsidR="00403AF3" w:rsidRPr="004C3241" w:rsidRDefault="00B03802" w:rsidP="008319A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309527909" w:edGrp="everyone"/>
                <w:r w:rsidR="00403AF3" w:rsidRPr="004C3241">
                  <w:rPr>
                    <w:rFonts w:ascii="Arial" w:hAnsi="Arial" w:cs="Arial"/>
                    <w:sz w:val="20"/>
                  </w:rPr>
                  <w:sym w:font="Wingdings" w:char="F0A8"/>
                </w:r>
                <w:permEnd w:id="309527909"/>
              </w:sdtContent>
            </w:sdt>
            <w:r w:rsidR="00403AF3" w:rsidRPr="004C3241">
              <w:rPr>
                <w:rFonts w:ascii="Arial" w:hAnsi="Arial" w:cs="Arial"/>
                <w:sz w:val="20"/>
              </w:rPr>
              <w:t xml:space="preserve"> Satisfactory </w:t>
            </w:r>
          </w:p>
        </w:tc>
        <w:permStart w:id="852106959" w:edGrp="everyone"/>
        <w:tc>
          <w:tcPr>
            <w:tcW w:w="2668" w:type="dxa"/>
            <w:vAlign w:val="center"/>
          </w:tcPr>
          <w:p w:rsidR="00403AF3" w:rsidRPr="004C3241" w:rsidRDefault="00B03802" w:rsidP="008319A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403AF3" w:rsidRPr="004C3241">
                  <w:rPr>
                    <w:rFonts w:ascii="Arial" w:hAnsi="Arial" w:cs="Arial"/>
                    <w:sz w:val="20"/>
                  </w:rPr>
                  <w:sym w:font="Wingdings" w:char="F0A8"/>
                </w:r>
                <w:permEnd w:id="852106959"/>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rsidTr="008319A3">
        <w:trPr>
          <w:trHeight w:val="454"/>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Practical Assessment</w:t>
            </w:r>
          </w:p>
        </w:tc>
        <w:tc>
          <w:tcPr>
            <w:tcW w:w="2667" w:type="dxa"/>
            <w:vAlign w:val="center"/>
          </w:tcPr>
          <w:p w:rsidR="00403AF3" w:rsidRPr="004C3241" w:rsidRDefault="00B03802" w:rsidP="008319A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551180924" w:edGrp="everyone"/>
                <w:r w:rsidR="00403AF3">
                  <w:rPr>
                    <w:rFonts w:ascii="Arial" w:hAnsi="Arial" w:cs="Arial"/>
                    <w:sz w:val="20"/>
                  </w:rPr>
                  <w:sym w:font="Wingdings" w:char="F0A8"/>
                </w:r>
                <w:permEnd w:id="551180924"/>
              </w:sdtContent>
            </w:sdt>
            <w:r w:rsidR="00403AF3" w:rsidRPr="004C3241">
              <w:rPr>
                <w:rFonts w:ascii="Arial" w:hAnsi="Arial" w:cs="Arial"/>
                <w:sz w:val="20"/>
              </w:rPr>
              <w:t xml:space="preserve"> Satisfactory </w:t>
            </w:r>
          </w:p>
        </w:tc>
        <w:tc>
          <w:tcPr>
            <w:tcW w:w="2668" w:type="dxa"/>
            <w:vAlign w:val="center"/>
          </w:tcPr>
          <w:p w:rsidR="00403AF3" w:rsidRPr="004C3241" w:rsidRDefault="00B03802" w:rsidP="008319A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560488831" w:edGrp="everyone"/>
                <w:r w:rsidR="00403AF3" w:rsidRPr="004C3241">
                  <w:rPr>
                    <w:rFonts w:ascii="Arial" w:hAnsi="Arial" w:cs="Arial"/>
                    <w:sz w:val="20"/>
                  </w:rPr>
                  <w:sym w:font="Wingdings" w:char="F0A8"/>
                </w:r>
                <w:permEnd w:id="560488831"/>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rsidTr="008319A3">
        <w:trPr>
          <w:trHeight w:val="454"/>
        </w:trPr>
        <w:tc>
          <w:tcPr>
            <w:tcW w:w="3681" w:type="dxa"/>
            <w:shd w:val="clear" w:color="auto" w:fill="000000" w:themeFill="text1"/>
            <w:vAlign w:val="center"/>
          </w:tcPr>
          <w:p w:rsidR="00403AF3" w:rsidRPr="004C3241" w:rsidRDefault="00403AF3" w:rsidP="008319A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2014917521" w:edGrp="everyone"/>
        <w:tc>
          <w:tcPr>
            <w:tcW w:w="2667" w:type="dxa"/>
            <w:vAlign w:val="center"/>
          </w:tcPr>
          <w:p w:rsidR="00403AF3" w:rsidRPr="004C3241" w:rsidRDefault="00B03802" w:rsidP="008319A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2014917521"/>
            <w:r w:rsidR="00403AF3" w:rsidRPr="004C3241">
              <w:rPr>
                <w:rFonts w:ascii="Arial" w:hAnsi="Arial" w:cs="Arial"/>
                <w:b/>
                <w:sz w:val="20"/>
              </w:rPr>
              <w:t xml:space="preserve"> Competent</w:t>
            </w:r>
          </w:p>
        </w:tc>
        <w:tc>
          <w:tcPr>
            <w:tcW w:w="2668" w:type="dxa"/>
            <w:vAlign w:val="center"/>
          </w:tcPr>
          <w:p w:rsidR="00403AF3" w:rsidRPr="004C3241" w:rsidRDefault="00B03802" w:rsidP="008319A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744518287" w:edGrp="everyone"/>
                <w:r w:rsidR="00403AF3" w:rsidRPr="004C3241">
                  <w:rPr>
                    <w:rFonts w:ascii="Arial" w:hAnsi="Arial" w:cs="Arial"/>
                    <w:b/>
                    <w:sz w:val="20"/>
                  </w:rPr>
                  <w:sym w:font="Wingdings" w:char="F0A8"/>
                </w:r>
                <w:permEnd w:id="1744518287"/>
              </w:sdtContent>
            </w:sdt>
            <w:r w:rsidR="00403AF3" w:rsidRPr="004C3241">
              <w:rPr>
                <w:rFonts w:ascii="Arial" w:hAnsi="Arial" w:cs="Arial"/>
                <w:b/>
                <w:sz w:val="20"/>
              </w:rPr>
              <w:t xml:space="preserve"> Not Yet Competent</w:t>
            </w:r>
          </w:p>
        </w:tc>
      </w:tr>
      <w:tr w:rsidR="00403AF3" w:rsidRPr="004C3241" w:rsidTr="008319A3">
        <w:trPr>
          <w:trHeight w:val="454"/>
        </w:trPr>
        <w:tc>
          <w:tcPr>
            <w:tcW w:w="3681" w:type="dxa"/>
            <w:shd w:val="clear" w:color="auto" w:fill="000000" w:themeFill="text1"/>
            <w:vAlign w:val="center"/>
          </w:tcPr>
          <w:p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60889466" w:edGrp="everyone"/>
        <w:tc>
          <w:tcPr>
            <w:tcW w:w="2667" w:type="dxa"/>
            <w:vAlign w:val="center"/>
          </w:tcPr>
          <w:p w:rsidR="00403AF3" w:rsidRPr="004C3241" w:rsidRDefault="00B03802" w:rsidP="00403AF3">
            <w:pPr>
              <w:jc w:val="left"/>
              <w:rPr>
                <w:rFonts w:ascii="Arial" w:hAnsi="Arial" w:cs="Arial"/>
                <w:b/>
                <w:sz w:val="20"/>
              </w:rPr>
            </w:pPr>
            <w:sdt>
              <w:sdtPr>
                <w:rPr>
                  <w:rFonts w:ascii="Arial" w:hAnsi="Arial" w:cs="Arial"/>
                  <w:b/>
                  <w:sz w:val="20"/>
                </w:rPr>
                <w:id w:val="-1157762247"/>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60889466"/>
            <w:r w:rsidR="00403AF3" w:rsidRPr="004C3241">
              <w:rPr>
                <w:rFonts w:ascii="Arial" w:hAnsi="Arial" w:cs="Arial"/>
                <w:b/>
                <w:sz w:val="20"/>
              </w:rPr>
              <w:t xml:space="preserve"> Competent</w:t>
            </w:r>
          </w:p>
        </w:tc>
        <w:tc>
          <w:tcPr>
            <w:tcW w:w="2668" w:type="dxa"/>
            <w:vAlign w:val="center"/>
          </w:tcPr>
          <w:p w:rsidR="00403AF3" w:rsidRPr="004C3241" w:rsidRDefault="00B03802" w:rsidP="00403AF3">
            <w:pPr>
              <w:jc w:val="left"/>
              <w:rPr>
                <w:rFonts w:ascii="Arial" w:hAnsi="Arial" w:cs="Arial"/>
                <w:b/>
                <w:sz w:val="20"/>
              </w:rPr>
            </w:pPr>
            <w:sdt>
              <w:sdtPr>
                <w:rPr>
                  <w:rFonts w:ascii="Arial" w:hAnsi="Arial" w:cs="Arial"/>
                  <w:b/>
                  <w:sz w:val="20"/>
                </w:rPr>
                <w:id w:val="1299568461"/>
                <w14:checkbox>
                  <w14:checked w14:val="0"/>
                  <w14:checkedState w14:val="00FE" w14:font="Wingdings"/>
                  <w14:uncheckedState w14:val="00A8" w14:font="Wingdings"/>
                </w14:checkbox>
              </w:sdtPr>
              <w:sdtContent>
                <w:permStart w:id="1781859780" w:edGrp="everyone"/>
                <w:r w:rsidR="00403AF3" w:rsidRPr="004C3241">
                  <w:rPr>
                    <w:rFonts w:ascii="Arial" w:hAnsi="Arial" w:cs="Arial"/>
                    <w:b/>
                    <w:sz w:val="20"/>
                  </w:rPr>
                  <w:sym w:font="Wingdings" w:char="F0A8"/>
                </w:r>
                <w:permEnd w:id="1781859780"/>
              </w:sdtContent>
            </w:sdt>
            <w:r w:rsidR="00403AF3" w:rsidRPr="004C3241">
              <w:rPr>
                <w:rFonts w:ascii="Arial" w:hAnsi="Arial" w:cs="Arial"/>
                <w:b/>
                <w:sz w:val="20"/>
              </w:rPr>
              <w:t xml:space="preserve"> Not Yet Competent</w:t>
            </w:r>
          </w:p>
        </w:tc>
      </w:tr>
      <w:tr w:rsidR="00403AF3" w:rsidRPr="004C3241" w:rsidTr="008319A3">
        <w:trPr>
          <w:trHeight w:val="454"/>
        </w:trPr>
        <w:tc>
          <w:tcPr>
            <w:tcW w:w="3681" w:type="dxa"/>
            <w:shd w:val="clear" w:color="auto" w:fill="000000" w:themeFill="text1"/>
            <w:vAlign w:val="center"/>
          </w:tcPr>
          <w:p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386103594" w:edGrp="everyone"/>
        <w:tc>
          <w:tcPr>
            <w:tcW w:w="2667" w:type="dxa"/>
            <w:vAlign w:val="center"/>
          </w:tcPr>
          <w:p w:rsidR="00403AF3" w:rsidRPr="004C3241" w:rsidRDefault="00B03802" w:rsidP="00403AF3">
            <w:pPr>
              <w:jc w:val="left"/>
              <w:rPr>
                <w:rFonts w:ascii="Arial" w:hAnsi="Arial" w:cs="Arial"/>
                <w:b/>
                <w:sz w:val="20"/>
              </w:rPr>
            </w:pPr>
            <w:sdt>
              <w:sdtPr>
                <w:rPr>
                  <w:rFonts w:ascii="Arial" w:hAnsi="Arial" w:cs="Arial"/>
                  <w:b/>
                  <w:sz w:val="20"/>
                </w:rPr>
                <w:id w:val="1083567833"/>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386103594"/>
            <w:r w:rsidR="00403AF3" w:rsidRPr="004C3241">
              <w:rPr>
                <w:rFonts w:ascii="Arial" w:hAnsi="Arial" w:cs="Arial"/>
                <w:b/>
                <w:sz w:val="20"/>
              </w:rPr>
              <w:t xml:space="preserve"> Competent</w:t>
            </w:r>
          </w:p>
        </w:tc>
        <w:tc>
          <w:tcPr>
            <w:tcW w:w="2668" w:type="dxa"/>
            <w:vAlign w:val="center"/>
          </w:tcPr>
          <w:p w:rsidR="00403AF3" w:rsidRPr="004C3241" w:rsidRDefault="00B03802" w:rsidP="00403AF3">
            <w:pPr>
              <w:jc w:val="left"/>
              <w:rPr>
                <w:rFonts w:ascii="Arial" w:hAnsi="Arial" w:cs="Arial"/>
                <w:b/>
                <w:sz w:val="20"/>
              </w:rPr>
            </w:pPr>
            <w:sdt>
              <w:sdtPr>
                <w:rPr>
                  <w:rFonts w:ascii="Arial" w:hAnsi="Arial" w:cs="Arial"/>
                  <w:b/>
                  <w:sz w:val="20"/>
                </w:rPr>
                <w:id w:val="1935708202"/>
                <w14:checkbox>
                  <w14:checked w14:val="0"/>
                  <w14:checkedState w14:val="00FE" w14:font="Wingdings"/>
                  <w14:uncheckedState w14:val="00A8" w14:font="Wingdings"/>
                </w14:checkbox>
              </w:sdtPr>
              <w:sdtContent>
                <w:permStart w:id="1722496399" w:edGrp="everyone"/>
                <w:r w:rsidR="00403AF3" w:rsidRPr="004C3241">
                  <w:rPr>
                    <w:rFonts w:ascii="Arial" w:hAnsi="Arial" w:cs="Arial"/>
                    <w:b/>
                    <w:sz w:val="20"/>
                  </w:rPr>
                  <w:sym w:font="Wingdings" w:char="F0A8"/>
                </w:r>
                <w:permEnd w:id="1722496399"/>
              </w:sdtContent>
            </w:sdt>
            <w:r w:rsidR="00403AF3" w:rsidRPr="004C3241">
              <w:rPr>
                <w:rFonts w:ascii="Arial" w:hAnsi="Arial" w:cs="Arial"/>
                <w:b/>
                <w:sz w:val="20"/>
              </w:rPr>
              <w:t xml:space="preserve"> Not Yet Competent</w:t>
            </w:r>
          </w:p>
        </w:tc>
      </w:tr>
    </w:tbl>
    <w:p w:rsidR="00403AF3" w:rsidRDefault="00403AF3" w:rsidP="00403AF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Assessor Name</w:t>
            </w:r>
          </w:p>
        </w:tc>
        <w:tc>
          <w:tcPr>
            <w:tcW w:w="5335" w:type="dxa"/>
            <w:vAlign w:val="center"/>
          </w:tcPr>
          <w:p w:rsidR="00403AF3" w:rsidRPr="00455CC3" w:rsidRDefault="00403AF3" w:rsidP="008319A3">
            <w:pPr>
              <w:jc w:val="left"/>
              <w:rPr>
                <w:rFonts w:ascii="Arial" w:hAnsi="Arial" w:cs="Arial"/>
                <w:sz w:val="22"/>
              </w:rPr>
            </w:pPr>
            <w:permStart w:id="1568672780" w:edGrp="everyone"/>
            <w:permEnd w:id="1568672780"/>
          </w:p>
        </w:tc>
      </w:tr>
      <w:tr w:rsidR="00403AF3" w:rsidRPr="004C3241" w:rsidTr="008319A3">
        <w:trPr>
          <w:trHeight w:val="680"/>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Assessor Signature</w:t>
            </w:r>
          </w:p>
        </w:tc>
        <w:permStart w:id="1747078091" w:edGrp="everyone" w:displacedByCustomXml="next"/>
        <w:sdt>
          <w:sdtPr>
            <w:rPr>
              <w:rFonts w:ascii="Arial" w:hAnsi="Arial" w:cs="Arial"/>
              <w:sz w:val="22"/>
              <w:szCs w:val="22"/>
            </w:rPr>
            <w:id w:val="909501784"/>
            <w:showingPlcHdr/>
            <w:picture/>
          </w:sdtPr>
          <w:sdtContent>
            <w:tc>
              <w:tcPr>
                <w:tcW w:w="5335" w:type="dxa"/>
                <w:vAlign w:val="center"/>
              </w:tcPr>
              <w:p w:rsidR="00403AF3" w:rsidRPr="004C3241" w:rsidRDefault="00403AF3" w:rsidP="008319A3">
                <w:pPr>
                  <w:jc w:val="left"/>
                  <w:rPr>
                    <w:rFonts w:ascii="Arial" w:hAnsi="Arial" w:cs="Arial"/>
                    <w:sz w:val="20"/>
                  </w:rPr>
                </w:pPr>
                <w:r w:rsidRPr="00553DDB">
                  <w:rPr>
                    <w:rFonts w:ascii="Arial" w:hAnsi="Arial" w:cs="Arial"/>
                    <w:noProof/>
                    <w:sz w:val="22"/>
                    <w:szCs w:val="22"/>
                    <w:lang w:eastAsia="en-AU"/>
                  </w:rPr>
                  <w:drawing>
                    <wp:inline distT="0" distB="0" distL="0" distR="0" wp14:anchorId="26E73B29" wp14:editId="0FD54DF8">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747078091" w:displacedByCustomXml="prev"/>
      </w:tr>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502480994" w:edGrp="everyone"/>
        <w:tc>
          <w:tcPr>
            <w:tcW w:w="5335" w:type="dxa"/>
            <w:tcBorders>
              <w:top w:val="nil"/>
              <w:left w:val="nil"/>
              <w:bottom w:val="single" w:sz="8" w:space="0" w:color="auto"/>
              <w:right w:val="single" w:sz="4" w:space="0" w:color="auto"/>
            </w:tcBorders>
            <w:vAlign w:val="center"/>
          </w:tcPr>
          <w:p w:rsidR="00403AF3" w:rsidRPr="00DD7A44" w:rsidRDefault="00B03802" w:rsidP="008319A3">
            <w:pPr>
              <w:tabs>
                <w:tab w:val="left" w:pos="4492"/>
              </w:tabs>
              <w:ind w:right="-24"/>
              <w:jc w:val="left"/>
              <w:rPr>
                <w:rFonts w:ascii="Arial" w:hAnsi="Arial" w:cs="Arial"/>
                <w:sz w:val="22"/>
                <w:szCs w:val="22"/>
              </w:rPr>
            </w:pPr>
            <w:sdt>
              <w:sdtPr>
                <w:rPr>
                  <w:rFonts w:ascii="Arial" w:hAnsi="Arial" w:cs="Arial"/>
                  <w:sz w:val="22"/>
                  <w:szCs w:val="22"/>
                </w:rPr>
                <w:id w:val="-1266688652"/>
                <w:showingPlcHdr/>
                <w:date w:fullDate="2017-04-04T00:00:00Z">
                  <w:dateFormat w:val="d/MM/yyyy"/>
                  <w:lid w:val="en-AU"/>
                  <w:storeMappedDataAs w:val="dateTime"/>
                  <w:calendar w:val="gregorian"/>
                </w:date>
              </w:sdtPr>
              <w:sdtContent>
                <w:r w:rsidR="00403AF3" w:rsidRPr="00DD7A44">
                  <w:rPr>
                    <w:rStyle w:val="PlaceholderText"/>
                    <w:color w:val="auto"/>
                  </w:rPr>
                  <w:t>Click here to enter a date.</w:t>
                </w:r>
              </w:sdtContent>
            </w:sdt>
            <w:permEnd w:id="502480994"/>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487554" w:rsidRPr="004932A4" w:rsidRDefault="00B03802" w:rsidP="00487554">
      <w:pPr>
        <w:pStyle w:val="01CSTCPLHeading1"/>
        <w:rPr>
          <w:szCs w:val="32"/>
        </w:rPr>
      </w:pPr>
      <w:sdt>
        <w:sdtPr>
          <w:rPr>
            <w:szCs w:val="32"/>
          </w:rPr>
          <w:alias w:val="Title"/>
          <w:tag w:val=""/>
          <w:id w:val="1791854187"/>
          <w:dataBinding w:prefixMappings="xmlns:ns0='http://purl.org/dc/elements/1.1/' xmlns:ns1='http://schemas.openxmlformats.org/package/2006/metadata/core-properties' " w:xpath="/ns1:coreProperties[1]/ns0:title[1]" w:storeItemID="{6C3C8BC8-F283-45AE-878A-BAB7291924A1}"/>
          <w:text/>
        </w:sdtPr>
        <w:sdtContent>
          <w:r w:rsidR="00487554">
            <w:rPr>
              <w:szCs w:val="32"/>
            </w:rPr>
            <w:t>CPCCBC4003A Select and prepare a construction contract</w:t>
          </w:r>
        </w:sdtContent>
      </w:sdt>
      <w:r w:rsidR="00487554">
        <w:rPr>
          <w:szCs w:val="32"/>
        </w:rPr>
        <w:t xml:space="preserve">, </w:t>
      </w:r>
    </w:p>
    <w:p w:rsidR="00487554" w:rsidRDefault="00B03802" w:rsidP="00487554">
      <w:pPr>
        <w:pStyle w:val="01CSTCPLHeading1"/>
        <w:rPr>
          <w:szCs w:val="32"/>
        </w:rPr>
      </w:pPr>
      <w:sdt>
        <w:sdtPr>
          <w:rPr>
            <w:szCs w:val="32"/>
          </w:rPr>
          <w:alias w:val="Subject"/>
          <w:tag w:val=""/>
          <w:id w:val="825252594"/>
          <w:dataBinding w:prefixMappings="xmlns:ns0='http://purl.org/dc/elements/1.1/' xmlns:ns1='http://schemas.openxmlformats.org/package/2006/metadata/core-properties' " w:xpath="/ns1:coreProperties[1]/ns0:subject[1]" w:storeItemID="{6C3C8BC8-F283-45AE-878A-BAB7291924A1}"/>
          <w:text/>
        </w:sdtPr>
        <w:sdtContent>
          <w:r w:rsidR="00487554">
            <w:rPr>
              <w:szCs w:val="32"/>
            </w:rPr>
            <w:t>CPCCBC4016A Administer a construction contract</w:t>
          </w:r>
        </w:sdtContent>
      </w:sdt>
      <w:r w:rsidR="00487554">
        <w:rPr>
          <w:szCs w:val="32"/>
        </w:rPr>
        <w:t xml:space="preserve"> &amp; </w:t>
      </w:r>
    </w:p>
    <w:p w:rsidR="00487554" w:rsidRDefault="00B03802" w:rsidP="00487554">
      <w:pPr>
        <w:pStyle w:val="01CSTCPLHeading1"/>
        <w:rPr>
          <w:szCs w:val="32"/>
        </w:rPr>
      </w:pPr>
      <w:sdt>
        <w:sdtPr>
          <w:rPr>
            <w:szCs w:val="32"/>
          </w:rPr>
          <w:alias w:val="Keywords"/>
          <w:tag w:val=""/>
          <w:id w:val="-1122383543"/>
          <w:dataBinding w:prefixMappings="xmlns:ns0='http://purl.org/dc/elements/1.1/' xmlns:ns1='http://schemas.openxmlformats.org/package/2006/metadata/core-properties' " w:xpath="/ns1:coreProperties[1]/ns1:keywords[1]" w:storeItemID="{6C3C8BC8-F283-45AE-878A-BAB7291924A1}"/>
          <w:text/>
        </w:sdtPr>
        <w:sdtContent>
          <w:r w:rsidR="00487554">
            <w:rPr>
              <w:szCs w:val="32"/>
            </w:rPr>
            <w:t>CPCCBC4032A Apply contract law to sales processes</w:t>
          </w:r>
        </w:sdtContent>
      </w:sdt>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Pr="00AD1037" w:rsidRDefault="00C76B5E" w:rsidP="00C76B5E">
      <w:pPr>
        <w:ind w:right="-24"/>
        <w:rPr>
          <w:rFonts w:ascii="Arial" w:hAnsi="Arial" w:cs="Arial"/>
          <w:sz w:val="12"/>
          <w:szCs w:val="12"/>
        </w:rPr>
      </w:pPr>
    </w:p>
    <w:p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830749" w:rsidTr="008319A3">
        <w:tc>
          <w:tcPr>
            <w:tcW w:w="2552" w:type="dxa"/>
            <w:tcBorders>
              <w:top w:val="nil"/>
              <w:left w:val="nil"/>
              <w:bottom w:val="nil"/>
              <w:right w:val="nil"/>
            </w:tcBorders>
          </w:tcPr>
          <w:p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E2002" w:rsidRPr="001C4084" w:rsidRDefault="00D7431D" w:rsidP="008319A3">
            <w:pPr>
              <w:ind w:right="-24"/>
              <w:rPr>
                <w:rFonts w:ascii="Arial" w:hAnsi="Arial" w:cs="Arial"/>
                <w:sz w:val="22"/>
                <w:szCs w:val="22"/>
              </w:rPr>
            </w:pPr>
            <w:permStart w:id="2073896688" w:edGrp="everyone"/>
            <w:r>
              <w:rPr>
                <w:rFonts w:ascii="Arial" w:hAnsi="Arial" w:cs="Arial"/>
                <w:sz w:val="22"/>
                <w:szCs w:val="22"/>
              </w:rPr>
              <w:t>Rachel Redpath</w:t>
            </w:r>
            <w:permEnd w:id="2073896688"/>
          </w:p>
        </w:tc>
      </w:tr>
      <w:tr w:rsidR="00EE2002" w:rsidRPr="004E05D0" w:rsidTr="008319A3">
        <w:tc>
          <w:tcPr>
            <w:tcW w:w="2552" w:type="dxa"/>
            <w:tcBorders>
              <w:top w:val="nil"/>
              <w:left w:val="nil"/>
              <w:bottom w:val="nil"/>
              <w:right w:val="nil"/>
            </w:tcBorders>
          </w:tcPr>
          <w:p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rsidR="00EE2002" w:rsidRPr="004E05D0" w:rsidRDefault="00EE2002" w:rsidP="008319A3">
            <w:pPr>
              <w:ind w:right="-24"/>
              <w:rPr>
                <w:rFonts w:ascii="Arial" w:hAnsi="Arial" w:cs="Arial"/>
                <w:sz w:val="10"/>
                <w:szCs w:val="10"/>
              </w:rPr>
            </w:pPr>
          </w:p>
        </w:tc>
      </w:tr>
      <w:tr w:rsidR="00EE2002" w:rsidRPr="00830749" w:rsidTr="008319A3">
        <w:tc>
          <w:tcPr>
            <w:tcW w:w="2552" w:type="dxa"/>
            <w:tcBorders>
              <w:top w:val="nil"/>
              <w:left w:val="nil"/>
              <w:bottom w:val="nil"/>
              <w:right w:val="nil"/>
            </w:tcBorders>
          </w:tcPr>
          <w:p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permStart w:id="1073874908" w:edGrp="everyone" w:displacedByCustomXml="next"/>
        <w:sdt>
          <w:sdtPr>
            <w:rPr>
              <w:rFonts w:ascii="Arial" w:hAnsi="Arial" w:cs="Arial"/>
              <w:noProof/>
              <w:sz w:val="22"/>
              <w:szCs w:val="22"/>
              <w:lang w:eastAsia="en-AU"/>
            </w:rPr>
            <w:id w:val="-1080060842"/>
            <w:picture/>
          </w:sdtPr>
          <w:sdtContent>
            <w:tc>
              <w:tcPr>
                <w:tcW w:w="6520" w:type="dxa"/>
                <w:tcBorders>
                  <w:top w:val="nil"/>
                  <w:left w:val="nil"/>
                  <w:bottom w:val="single" w:sz="8" w:space="0" w:color="auto"/>
                  <w:right w:val="nil"/>
                </w:tcBorders>
              </w:tcPr>
              <w:p w:rsidR="00EE2002" w:rsidRPr="00DD7A44" w:rsidRDefault="00CC1613" w:rsidP="008319A3">
                <w:pPr>
                  <w:ind w:right="-24"/>
                  <w:rPr>
                    <w:rFonts w:ascii="Arial" w:hAnsi="Arial" w:cs="Arial"/>
                    <w:sz w:val="22"/>
                    <w:szCs w:val="22"/>
                  </w:rPr>
                </w:pPr>
                <w:r w:rsidRPr="00CC1613">
                  <w:rPr>
                    <w:rFonts w:ascii="Arial" w:hAnsi="Arial" w:cs="Arial"/>
                    <w:noProof/>
                    <w:sz w:val="22"/>
                    <w:szCs w:val="22"/>
                    <w:lang w:eastAsia="en-AU"/>
                  </w:rPr>
                  <w:drawing>
                    <wp:inline distT="0" distB="0" distL="0" distR="0">
                      <wp:extent cx="1209675" cy="450465"/>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31495" cy="458591"/>
                              </a:xfrm>
                              <a:prstGeom prst="rect">
                                <a:avLst/>
                              </a:prstGeom>
                              <a:noFill/>
                              <a:ln>
                                <a:noFill/>
                              </a:ln>
                            </pic:spPr>
                          </pic:pic>
                        </a:graphicData>
                      </a:graphic>
                    </wp:inline>
                  </w:drawing>
                </w:r>
              </w:p>
            </w:tc>
          </w:sdtContent>
        </w:sdt>
        <w:permEnd w:id="1073874908" w:displacedByCustomXml="prev"/>
      </w:tr>
      <w:tr w:rsidR="00EE2002" w:rsidRPr="00830749" w:rsidTr="008319A3">
        <w:tc>
          <w:tcPr>
            <w:tcW w:w="2552" w:type="dxa"/>
            <w:tcBorders>
              <w:top w:val="nil"/>
              <w:left w:val="nil"/>
              <w:bottom w:val="nil"/>
              <w:right w:val="nil"/>
            </w:tcBorders>
          </w:tcPr>
          <w:p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rsidR="00EE2002" w:rsidRPr="001C4084" w:rsidRDefault="00EE2002" w:rsidP="008319A3">
            <w:pPr>
              <w:ind w:right="-24"/>
              <w:rPr>
                <w:rFonts w:ascii="Arial" w:hAnsi="Arial" w:cs="Arial"/>
                <w:sz w:val="22"/>
                <w:szCs w:val="22"/>
              </w:rPr>
            </w:pPr>
          </w:p>
        </w:tc>
      </w:tr>
      <w:tr w:rsidR="00EE2002" w:rsidRPr="0077428E" w:rsidTr="008319A3">
        <w:tc>
          <w:tcPr>
            <w:tcW w:w="2552" w:type="dxa"/>
            <w:tcBorders>
              <w:top w:val="nil"/>
              <w:left w:val="nil"/>
              <w:bottom w:val="nil"/>
              <w:right w:val="nil"/>
            </w:tcBorders>
          </w:tcPr>
          <w:p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2071070713" w:edGrp="everyone" w:displacedByCustomXml="next"/>
        <w:sdt>
          <w:sdtPr>
            <w:rPr>
              <w:rFonts w:ascii="Arial" w:hAnsi="Arial" w:cs="Arial"/>
              <w:sz w:val="22"/>
              <w:szCs w:val="22"/>
            </w:rPr>
            <w:id w:val="1824854710"/>
            <w:date w:fullDate="2020-10-07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E2002" w:rsidRPr="00DD7A44" w:rsidRDefault="001B2F9F" w:rsidP="008319A3">
                <w:pPr>
                  <w:ind w:right="-24"/>
                  <w:rPr>
                    <w:rFonts w:ascii="Arial" w:hAnsi="Arial" w:cs="Arial"/>
                    <w:sz w:val="22"/>
                    <w:szCs w:val="22"/>
                  </w:rPr>
                </w:pPr>
                <w:r>
                  <w:rPr>
                    <w:rFonts w:ascii="Arial" w:hAnsi="Arial" w:cs="Arial"/>
                    <w:sz w:val="22"/>
                    <w:szCs w:val="22"/>
                  </w:rPr>
                  <w:t>7/10/2020</w:t>
                </w:r>
              </w:p>
            </w:tc>
          </w:sdtContent>
        </w:sdt>
        <w:permEnd w:id="2071070713" w:displacedByCustomXml="prev"/>
      </w:tr>
    </w:tbl>
    <w:p w:rsidR="00EE2002" w:rsidRPr="00AD1037" w:rsidRDefault="00EE2002" w:rsidP="00EE2002">
      <w:pPr>
        <w:ind w:right="-24"/>
        <w:rPr>
          <w:rFonts w:ascii="Arial" w:hAnsi="Arial" w:cs="Arial"/>
          <w:sz w:val="12"/>
          <w:szCs w:val="22"/>
        </w:rPr>
      </w:pPr>
    </w:p>
    <w:p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32118C" w:rsidTr="008319A3">
        <w:tc>
          <w:tcPr>
            <w:tcW w:w="2552" w:type="dxa"/>
            <w:tcBorders>
              <w:top w:val="nil"/>
              <w:left w:val="nil"/>
              <w:bottom w:val="nil"/>
              <w:right w:val="nil"/>
            </w:tcBorders>
          </w:tcPr>
          <w:p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E2002" w:rsidRPr="0032118C" w:rsidRDefault="00EE2002" w:rsidP="008319A3">
            <w:pPr>
              <w:ind w:right="-24"/>
              <w:rPr>
                <w:rFonts w:ascii="Arial" w:hAnsi="Arial" w:cs="Arial"/>
                <w:sz w:val="22"/>
                <w:szCs w:val="22"/>
              </w:rPr>
            </w:pPr>
            <w:permStart w:id="822150471" w:edGrp="everyone"/>
            <w:permEnd w:id="822150471"/>
          </w:p>
        </w:tc>
      </w:tr>
      <w:tr w:rsidR="00EE2002" w:rsidRPr="004E05D0" w:rsidTr="008319A3">
        <w:trPr>
          <w:trHeight w:val="113"/>
        </w:trPr>
        <w:tc>
          <w:tcPr>
            <w:tcW w:w="2552" w:type="dxa"/>
            <w:tcBorders>
              <w:top w:val="nil"/>
              <w:left w:val="nil"/>
              <w:bottom w:val="nil"/>
              <w:right w:val="nil"/>
            </w:tcBorders>
          </w:tcPr>
          <w:p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rsidR="00EE2002" w:rsidRPr="004E05D0" w:rsidRDefault="00EE2002" w:rsidP="008319A3">
            <w:pPr>
              <w:ind w:right="-24"/>
              <w:rPr>
                <w:rFonts w:ascii="Arial" w:hAnsi="Arial" w:cs="Arial"/>
                <w:sz w:val="10"/>
                <w:szCs w:val="10"/>
              </w:rPr>
            </w:pPr>
          </w:p>
        </w:tc>
      </w:tr>
      <w:tr w:rsidR="00EE2002" w:rsidRPr="0032118C" w:rsidTr="008319A3">
        <w:tc>
          <w:tcPr>
            <w:tcW w:w="2552" w:type="dxa"/>
            <w:tcBorders>
              <w:top w:val="nil"/>
              <w:left w:val="nil"/>
              <w:bottom w:val="nil"/>
              <w:right w:val="nil"/>
            </w:tcBorders>
          </w:tcPr>
          <w:p w:rsidR="00EE2002" w:rsidRPr="0032118C" w:rsidRDefault="00EE2002" w:rsidP="008319A3">
            <w:pPr>
              <w:ind w:right="-24"/>
              <w:rPr>
                <w:rFonts w:ascii="Arial" w:hAnsi="Arial" w:cs="Arial"/>
                <w:sz w:val="22"/>
                <w:szCs w:val="22"/>
              </w:rPr>
            </w:pPr>
            <w:r>
              <w:rPr>
                <w:rFonts w:ascii="Arial" w:hAnsi="Arial" w:cs="Arial"/>
                <w:sz w:val="22"/>
                <w:szCs w:val="22"/>
              </w:rPr>
              <w:lastRenderedPageBreak/>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99634292"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AFCF9B9" wp14:editId="2604DBC5">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99634292" w:displacedByCustomXml="prev"/>
      </w:tr>
      <w:tr w:rsidR="00EE2002" w:rsidRPr="0032118C" w:rsidTr="008319A3">
        <w:tc>
          <w:tcPr>
            <w:tcW w:w="2552" w:type="dxa"/>
            <w:tcBorders>
              <w:top w:val="nil"/>
              <w:left w:val="nil"/>
              <w:bottom w:val="nil"/>
              <w:right w:val="nil"/>
            </w:tcBorders>
          </w:tcPr>
          <w:p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rsidR="00EE2002" w:rsidRPr="0032118C" w:rsidRDefault="00EE2002" w:rsidP="008319A3">
            <w:pPr>
              <w:ind w:right="-24"/>
              <w:rPr>
                <w:rFonts w:ascii="Arial" w:hAnsi="Arial" w:cs="Arial"/>
                <w:sz w:val="22"/>
                <w:szCs w:val="22"/>
              </w:rPr>
            </w:pPr>
          </w:p>
        </w:tc>
      </w:tr>
      <w:tr w:rsidR="00EE2002" w:rsidRPr="0077428E" w:rsidTr="008319A3">
        <w:tc>
          <w:tcPr>
            <w:tcW w:w="2552" w:type="dxa"/>
            <w:tcBorders>
              <w:top w:val="nil"/>
              <w:left w:val="nil"/>
              <w:bottom w:val="nil"/>
              <w:right w:val="nil"/>
            </w:tcBorders>
          </w:tcPr>
          <w:p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397499224" w:edGrp="everyone"/>
        <w:tc>
          <w:tcPr>
            <w:tcW w:w="6520" w:type="dxa"/>
            <w:tcBorders>
              <w:top w:val="nil"/>
              <w:left w:val="nil"/>
              <w:bottom w:val="single" w:sz="8" w:space="0" w:color="auto"/>
              <w:right w:val="nil"/>
            </w:tcBorders>
          </w:tcPr>
          <w:p w:rsidR="00EE2002" w:rsidRPr="00DD7A44" w:rsidRDefault="00B03802" w:rsidP="008319A3">
            <w:pPr>
              <w:tabs>
                <w:tab w:val="left" w:pos="4492"/>
              </w:tabs>
              <w:ind w:right="-24"/>
              <w:rPr>
                <w:rFonts w:ascii="Arial" w:hAnsi="Arial" w:cs="Arial"/>
                <w:sz w:val="22"/>
                <w:szCs w:val="22"/>
              </w:rPr>
            </w:pPr>
            <w:sdt>
              <w:sdtPr>
                <w:rPr>
                  <w:rFonts w:ascii="Arial" w:hAnsi="Arial" w:cs="Arial"/>
                  <w:sz w:val="22"/>
                  <w:szCs w:val="22"/>
                </w:rPr>
                <w:id w:val="923916815"/>
                <w:showingPlcHdr/>
                <w:date w:fullDate="2017-04-04T00:00:00Z">
                  <w:dateFormat w:val="d/MM/yyyy"/>
                  <w:lid w:val="en-AU"/>
                  <w:storeMappedDataAs w:val="dateTime"/>
                  <w:calendar w:val="gregorian"/>
                </w:date>
              </w:sdtPr>
              <w:sdtContent>
                <w:r w:rsidR="00EE2002" w:rsidRPr="00DD7A44">
                  <w:rPr>
                    <w:rStyle w:val="PlaceholderText"/>
                    <w:color w:val="auto"/>
                  </w:rPr>
                  <w:t>Click here to enter a date.</w:t>
                </w:r>
              </w:sdtContent>
            </w:sdt>
            <w:permEnd w:id="1397499224"/>
          </w:p>
        </w:tc>
      </w:tr>
    </w:tbl>
    <w:p w:rsidR="00EE2002" w:rsidRPr="00AD1037" w:rsidRDefault="00EE2002" w:rsidP="00EE2002">
      <w:pPr>
        <w:ind w:right="-24"/>
        <w:rPr>
          <w:rFonts w:ascii="Arial" w:hAnsi="Arial" w:cs="Arial"/>
          <w:sz w:val="12"/>
          <w:szCs w:val="22"/>
        </w:rPr>
      </w:pPr>
    </w:p>
    <w:p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E2002" w:rsidRPr="004932A4" w:rsidTr="008319A3">
        <w:trPr>
          <w:trHeight w:val="217"/>
          <w:jc w:val="center"/>
        </w:trPr>
        <w:tc>
          <w:tcPr>
            <w:tcW w:w="2528" w:type="dxa"/>
            <w:shd w:val="clear" w:color="auto" w:fill="F3F3F3"/>
            <w:vAlign w:val="center"/>
          </w:tcPr>
          <w:p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rsidTr="008319A3">
        <w:trPr>
          <w:cantSplit/>
          <w:jc w:val="center"/>
        </w:trPr>
        <w:tc>
          <w:tcPr>
            <w:tcW w:w="2528" w:type="dxa"/>
            <w:vMerge w:val="restart"/>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51</w:t>
            </w:r>
          </w:p>
        </w:tc>
        <w:tc>
          <w:tcPr>
            <w:tcW w:w="2411" w:type="dxa"/>
            <w:vMerge w:val="restart"/>
            <w:vAlign w:val="center"/>
          </w:tcPr>
          <w:p w:rsidR="00EE2002" w:rsidRPr="004932A4" w:rsidRDefault="00EE2002" w:rsidP="008319A3">
            <w:pPr>
              <w:ind w:right="-24"/>
              <w:jc w:val="center"/>
              <w:rPr>
                <w:rFonts w:ascii="Arial" w:hAnsi="Arial" w:cs="Arial"/>
                <w:sz w:val="22"/>
                <w:szCs w:val="22"/>
              </w:rPr>
            </w:pPr>
            <w:permStart w:id="2069586676" w:edGrp="everyone"/>
            <w:permEnd w:id="2069586676"/>
          </w:p>
        </w:tc>
        <w:tc>
          <w:tcPr>
            <w:tcW w:w="1346" w:type="dxa"/>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rsidTr="008319A3">
        <w:trPr>
          <w:cantSplit/>
          <w:trHeight w:val="454"/>
          <w:jc w:val="center"/>
        </w:trPr>
        <w:tc>
          <w:tcPr>
            <w:tcW w:w="2528" w:type="dxa"/>
            <w:vMerge/>
            <w:vAlign w:val="center"/>
          </w:tcPr>
          <w:p w:rsidR="00EE2002" w:rsidRPr="004932A4" w:rsidRDefault="00EE2002" w:rsidP="008319A3">
            <w:pPr>
              <w:ind w:right="-24"/>
              <w:jc w:val="center"/>
              <w:rPr>
                <w:rFonts w:ascii="Arial" w:hAnsi="Arial" w:cs="Arial"/>
                <w:sz w:val="22"/>
                <w:szCs w:val="22"/>
              </w:rPr>
            </w:pPr>
          </w:p>
        </w:tc>
        <w:tc>
          <w:tcPr>
            <w:tcW w:w="2411" w:type="dxa"/>
            <w:vMerge/>
            <w:vAlign w:val="center"/>
          </w:tcPr>
          <w:p w:rsidR="00EE2002" w:rsidRPr="004932A4" w:rsidRDefault="00EE2002" w:rsidP="008319A3">
            <w:pPr>
              <w:ind w:right="-24"/>
              <w:jc w:val="center"/>
              <w:rPr>
                <w:rFonts w:ascii="Arial" w:hAnsi="Arial" w:cs="Arial"/>
                <w:sz w:val="22"/>
                <w:szCs w:val="22"/>
              </w:rPr>
            </w:pPr>
          </w:p>
        </w:tc>
        <w:permStart w:id="1812861628" w:edGrp="everyone"/>
        <w:tc>
          <w:tcPr>
            <w:tcW w:w="1346" w:type="dxa"/>
            <w:vAlign w:val="center"/>
          </w:tcPr>
          <w:p w:rsidR="00EE2002" w:rsidRPr="00533511" w:rsidRDefault="00B03802" w:rsidP="008319A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E2002">
                  <w:rPr>
                    <w:rFonts w:ascii="Arial" w:hAnsi="Arial" w:cs="Arial"/>
                    <w:sz w:val="40"/>
                    <w:szCs w:val="28"/>
                  </w:rPr>
                  <w:sym w:font="Wingdings" w:char="F0A8"/>
                </w:r>
              </w:sdtContent>
            </w:sdt>
            <w:permEnd w:id="1812861628"/>
          </w:p>
        </w:tc>
        <w:permStart w:id="720843586" w:edGrp="everyone"/>
        <w:tc>
          <w:tcPr>
            <w:tcW w:w="1347" w:type="dxa"/>
            <w:vAlign w:val="center"/>
          </w:tcPr>
          <w:p w:rsidR="00EE2002" w:rsidRPr="00533511" w:rsidRDefault="00B03802" w:rsidP="008319A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E2002">
                  <w:rPr>
                    <w:rFonts w:ascii="Arial" w:hAnsi="Arial" w:cs="Arial"/>
                    <w:sz w:val="40"/>
                    <w:szCs w:val="28"/>
                  </w:rPr>
                  <w:sym w:font="Wingdings" w:char="F0A8"/>
                </w:r>
              </w:sdtContent>
            </w:sdt>
            <w:permEnd w:id="720843586"/>
          </w:p>
        </w:tc>
      </w:tr>
    </w:tbl>
    <w:p w:rsidR="007678DC" w:rsidRPr="00535E7A" w:rsidRDefault="007678DC" w:rsidP="007678DC">
      <w:pPr>
        <w:jc w:val="left"/>
        <w:rPr>
          <w:rFonts w:ascii="Arial" w:hAnsi="Arial" w:cs="Arial"/>
          <w:sz w:val="16"/>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5E7A" w:rsidRPr="000C0B14" w:rsidTr="008319A3">
        <w:tc>
          <w:tcPr>
            <w:tcW w:w="9057" w:type="dxa"/>
            <w:shd w:val="clear" w:color="auto" w:fill="D9D9D9" w:themeFill="background1" w:themeFillShade="D9"/>
          </w:tcPr>
          <w:p w:rsidR="00535E7A" w:rsidRPr="000C0B14" w:rsidRDefault="00535E7A" w:rsidP="008319A3">
            <w:pPr>
              <w:keepNext/>
              <w:rPr>
                <w:rFonts w:ascii="Arial" w:hAnsi="Arial" w:cs="Arial"/>
                <w:b/>
                <w:caps/>
                <w:szCs w:val="24"/>
              </w:rPr>
            </w:pPr>
            <w:r w:rsidRPr="000C0B14">
              <w:rPr>
                <w:rFonts w:ascii="Arial" w:hAnsi="Arial" w:cs="Arial"/>
                <w:b/>
                <w:caps/>
                <w:szCs w:val="24"/>
              </w:rPr>
              <w:t>ASSESSOR Comments</w:t>
            </w:r>
          </w:p>
        </w:tc>
      </w:tr>
      <w:tr w:rsidR="00535E7A" w:rsidRPr="000C0B14" w:rsidTr="00535E7A">
        <w:trPr>
          <w:trHeight w:val="13179"/>
        </w:trPr>
        <w:tc>
          <w:tcPr>
            <w:tcW w:w="9057" w:type="dxa"/>
          </w:tcPr>
          <w:p w:rsidR="00535E7A" w:rsidRPr="000C0B14" w:rsidRDefault="00535E7A" w:rsidP="008319A3">
            <w:pPr>
              <w:rPr>
                <w:rFonts w:ascii="Arial" w:hAnsi="Arial" w:cs="Arial"/>
                <w:szCs w:val="24"/>
              </w:rPr>
            </w:pPr>
            <w:permStart w:id="1438023533" w:edGrp="everyone"/>
            <w:permEnd w:id="1438023533"/>
          </w:p>
        </w:tc>
      </w:tr>
    </w:tbl>
    <w:p w:rsidR="00C76B5E" w:rsidRPr="00535E7A" w:rsidRDefault="00C76B5E" w:rsidP="00C76B5E">
      <w:pPr>
        <w:jc w:val="left"/>
        <w:rPr>
          <w:rFonts w:ascii="Arial" w:hAnsi="Arial"/>
          <w:b/>
          <w:sz w:val="16"/>
        </w:rPr>
      </w:pPr>
    </w:p>
    <w:p w:rsidR="00535E7A" w:rsidRPr="00830749" w:rsidRDefault="00535E7A" w:rsidP="00535E7A">
      <w:pPr>
        <w:pStyle w:val="11CSTCPLQuestionBullet"/>
        <w:ind w:left="709" w:hanging="709"/>
      </w:pPr>
      <w:bookmarkStart w:id="1" w:name="_Ref428791704"/>
      <w:bookmarkStart w:id="2" w:name="_Ref527462137"/>
      <w:bookmarkEnd w:id="0"/>
      <w:r>
        <w:lastRenderedPageBreak/>
        <w:t>Order the following</w:t>
      </w:r>
      <w:r w:rsidRPr="00CC1A85">
        <w:t xml:space="preserve"> elements of an agreement </w:t>
      </w:r>
      <w:r>
        <w:t>from 1 to 4</w:t>
      </w:r>
      <w:bookmarkEnd w:id="1"/>
      <w:r>
        <w:t>.</w:t>
      </w:r>
      <w:bookmarkEnd w:id="2"/>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Element</w:t>
            </w:r>
          </w:p>
        </w:tc>
        <w:permStart w:id="390287625"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390287625" w:displacedByCustomXml="prev"/>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4A3DD9" w:rsidRDefault="006B7BF5" w:rsidP="008319A3">
            <w:pPr>
              <w:jc w:val="center"/>
              <w:rPr>
                <w:rFonts w:ascii="Arial" w:hAnsi="Arial" w:cs="Arial"/>
                <w:sz w:val="22"/>
                <w:szCs w:val="22"/>
              </w:rPr>
            </w:pPr>
            <w:permStart w:id="769226053" w:edGrp="everyone"/>
            <w:r>
              <w:rPr>
                <w:rFonts w:ascii="Arial" w:hAnsi="Arial" w:cs="Arial"/>
                <w:sz w:val="22"/>
                <w:szCs w:val="22"/>
              </w:rPr>
              <w:t>2</w:t>
            </w:r>
            <w:permEnd w:id="769226053"/>
          </w:p>
        </w:tc>
        <w:tc>
          <w:tcPr>
            <w:tcW w:w="2945" w:type="pct"/>
            <w:tcBorders>
              <w:top w:val="single" w:sz="12" w:space="0" w:color="auto"/>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6B7BF5" w:rsidP="008319A3">
            <w:pPr>
              <w:jc w:val="center"/>
              <w:rPr>
                <w:rFonts w:ascii="Arial" w:hAnsi="Arial" w:cs="Arial"/>
                <w:sz w:val="22"/>
                <w:szCs w:val="22"/>
              </w:rPr>
            </w:pPr>
            <w:permStart w:id="774973650" w:edGrp="everyone"/>
            <w:r>
              <w:rPr>
                <w:rFonts w:ascii="Arial" w:hAnsi="Arial" w:cs="Arial"/>
                <w:sz w:val="22"/>
                <w:szCs w:val="22"/>
              </w:rPr>
              <w:t>4</w:t>
            </w:r>
            <w:permEnd w:id="774973650"/>
          </w:p>
        </w:tc>
        <w:tc>
          <w:tcPr>
            <w:tcW w:w="2945" w:type="pct"/>
            <w:tcBorders>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6B7BF5" w:rsidP="008319A3">
            <w:pPr>
              <w:jc w:val="center"/>
              <w:rPr>
                <w:rFonts w:ascii="Arial" w:hAnsi="Arial" w:cs="Arial"/>
                <w:sz w:val="22"/>
                <w:szCs w:val="22"/>
              </w:rPr>
            </w:pPr>
            <w:permStart w:id="1721256310" w:edGrp="everyone"/>
            <w:r>
              <w:rPr>
                <w:rFonts w:ascii="Arial" w:hAnsi="Arial" w:cs="Arial"/>
                <w:sz w:val="22"/>
                <w:szCs w:val="22"/>
              </w:rPr>
              <w:t>3</w:t>
            </w:r>
            <w:permEnd w:id="1721256310"/>
          </w:p>
        </w:tc>
        <w:tc>
          <w:tcPr>
            <w:tcW w:w="2945" w:type="pct"/>
            <w:tcBorders>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6B7BF5" w:rsidP="008319A3">
            <w:pPr>
              <w:jc w:val="center"/>
              <w:rPr>
                <w:rFonts w:ascii="Arial" w:hAnsi="Arial" w:cs="Arial"/>
                <w:sz w:val="22"/>
                <w:szCs w:val="22"/>
              </w:rPr>
            </w:pPr>
            <w:permStart w:id="1871519197" w:edGrp="everyone"/>
            <w:r>
              <w:rPr>
                <w:rFonts w:ascii="Arial" w:hAnsi="Arial" w:cs="Arial"/>
                <w:sz w:val="22"/>
                <w:szCs w:val="22"/>
              </w:rPr>
              <w:t>1</w:t>
            </w:r>
            <w:permEnd w:id="1871519197"/>
          </w:p>
        </w:tc>
        <w:tc>
          <w:tcPr>
            <w:tcW w:w="2945" w:type="pct"/>
            <w:tcBorders>
              <w:left w:val="single" w:sz="4" w:space="0" w:color="auto"/>
              <w:bottom w:val="single" w:sz="12"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 w:name="_Ref428791707"/>
      <w:r>
        <w:t>W</w:t>
      </w:r>
      <w:r w:rsidRPr="00D42B9D">
        <w:t>hen would an offer be considered to have lapsed</w:t>
      </w:r>
      <w:r>
        <w:t>?</w:t>
      </w:r>
      <w:bookmarkEnd w:id="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3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D7431D" w:rsidP="008319A3">
            <w:pPr>
              <w:rPr>
                <w:rFonts w:ascii="Arial" w:hAnsi="Arial" w:cs="Arial"/>
                <w:sz w:val="22"/>
                <w:szCs w:val="22"/>
              </w:rPr>
            </w:pPr>
            <w:permStart w:id="1222333140" w:edGrp="everyone"/>
            <w:r>
              <w:rPr>
                <w:rFonts w:ascii="Arial" w:hAnsi="Arial" w:cs="Arial"/>
                <w:sz w:val="22"/>
                <w:szCs w:val="22"/>
              </w:rPr>
              <w:t>Time of the acceptance expires</w:t>
            </w:r>
          </w:p>
          <w:p w:rsidR="00535E7A" w:rsidRDefault="00D7431D" w:rsidP="008319A3">
            <w:pPr>
              <w:rPr>
                <w:rFonts w:ascii="Arial" w:hAnsi="Arial" w:cs="Arial"/>
                <w:sz w:val="22"/>
                <w:szCs w:val="22"/>
              </w:rPr>
            </w:pPr>
            <w:r>
              <w:rPr>
                <w:rFonts w:ascii="Arial" w:hAnsi="Arial" w:cs="Arial"/>
                <w:sz w:val="22"/>
                <w:szCs w:val="22"/>
              </w:rPr>
              <w:t>Offer is withdrawn before acceptance is made</w:t>
            </w:r>
          </w:p>
          <w:p w:rsidR="00535E7A" w:rsidRPr="001C4084" w:rsidRDefault="00D7431D" w:rsidP="008319A3">
            <w:pPr>
              <w:rPr>
                <w:rFonts w:ascii="Arial" w:hAnsi="Arial" w:cs="Arial"/>
                <w:sz w:val="22"/>
                <w:szCs w:val="22"/>
              </w:rPr>
            </w:pPr>
            <w:r>
              <w:rPr>
                <w:rFonts w:ascii="Arial" w:hAnsi="Arial" w:cs="Arial"/>
                <w:sz w:val="22"/>
                <w:szCs w:val="22"/>
              </w:rPr>
              <w:t>After a valid reasonable amount of time due to the circumstances.</w:t>
            </w:r>
            <w:permEnd w:id="1222333140"/>
          </w:p>
        </w:tc>
        <w:permStart w:id="290658465"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90658465"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 w:name="_Ref428791708"/>
      <w:r>
        <w:t>What happens to the offer if new terms are suggested?</w:t>
      </w:r>
      <w:bookmarkEnd w:id="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303"/>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244AEB" w:rsidP="008319A3">
            <w:pPr>
              <w:rPr>
                <w:rFonts w:ascii="Arial" w:hAnsi="Arial" w:cs="Arial"/>
                <w:sz w:val="22"/>
                <w:szCs w:val="22"/>
              </w:rPr>
            </w:pPr>
            <w:permStart w:id="681913394" w:edGrp="everyone"/>
            <w:r>
              <w:rPr>
                <w:rFonts w:ascii="Arial" w:hAnsi="Arial" w:cs="Arial"/>
                <w:sz w:val="22"/>
                <w:szCs w:val="22"/>
              </w:rPr>
              <w:t>If new terms are suggested, a counter offered must be accepted or rejected</w:t>
            </w:r>
            <w:r w:rsidR="006B3767">
              <w:rPr>
                <w:rFonts w:ascii="Arial" w:hAnsi="Arial" w:cs="Arial"/>
                <w:sz w:val="22"/>
                <w:szCs w:val="22"/>
              </w:rPr>
              <w:t xml:space="preserve"> of the new terms</w:t>
            </w:r>
            <w:r>
              <w:rPr>
                <w:rFonts w:ascii="Arial" w:hAnsi="Arial" w:cs="Arial"/>
                <w:sz w:val="22"/>
                <w:szCs w:val="22"/>
              </w:rPr>
              <w:t>.</w:t>
            </w:r>
            <w:permEnd w:id="681913394"/>
          </w:p>
        </w:tc>
        <w:permStart w:id="306331492"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06331492" w:displacedByCustomXml="prev"/>
      </w:tr>
    </w:tbl>
    <w:p w:rsidR="00535E7A" w:rsidRDefault="00535E7A" w:rsidP="00535E7A">
      <w:pPr>
        <w:rPr>
          <w:rFonts w:ascii="Arial" w:hAnsi="Arial" w:cs="Arial"/>
          <w:sz w:val="22"/>
          <w:szCs w:val="22"/>
        </w:rPr>
      </w:pPr>
    </w:p>
    <w:p w:rsidR="00535E7A" w:rsidRPr="00700CC2"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 w:name="_Ref428791713"/>
      <w:r w:rsidRPr="00D42B9D">
        <w:lastRenderedPageBreak/>
        <w:t xml:space="preserve">What does it mean when a contract is supported by </w:t>
      </w:r>
      <w:r>
        <w:t>‘</w:t>
      </w:r>
      <w:r w:rsidRPr="00D42B9D">
        <w:t>valuable consideration</w:t>
      </w:r>
      <w:r>
        <w:t>’?</w:t>
      </w:r>
      <w:bookmarkEnd w:id="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56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EE671B" w:rsidP="008319A3">
            <w:pPr>
              <w:rPr>
                <w:rFonts w:ascii="Arial" w:hAnsi="Arial" w:cs="Arial"/>
                <w:sz w:val="22"/>
                <w:szCs w:val="22"/>
              </w:rPr>
            </w:pPr>
            <w:permStart w:id="260310379" w:edGrp="everyone"/>
            <w:r>
              <w:rPr>
                <w:rFonts w:ascii="Arial" w:hAnsi="Arial" w:cs="Arial"/>
                <w:sz w:val="22"/>
                <w:szCs w:val="22"/>
              </w:rPr>
              <w:t>Valuable Consideration means that one party promises to provide the other party with something. Consideration in place for the agreed value of the promise of the party making the offer.  The consideration is usually payment of money for the work offered and accepted.</w:t>
            </w:r>
            <w:permEnd w:id="260310379"/>
          </w:p>
        </w:tc>
        <w:permStart w:id="777813391"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77813391" w:displacedByCustomXml="prev"/>
      </w:tr>
    </w:tbl>
    <w:p w:rsidR="00535E7A" w:rsidRDefault="00535E7A" w:rsidP="00535E7A">
      <w:pPr>
        <w:rPr>
          <w:rFonts w:ascii="Arial" w:hAnsi="Arial" w:cs="Arial"/>
          <w:sz w:val="22"/>
          <w:szCs w:val="22"/>
        </w:rPr>
      </w:pPr>
    </w:p>
    <w:p w:rsidR="00535E7A" w:rsidRDefault="00535E7A" w:rsidP="00535E7A">
      <w:r>
        <w:br w:type="page"/>
      </w:r>
    </w:p>
    <w:p w:rsidR="00535E7A" w:rsidRPr="007D6FF6" w:rsidRDefault="00535E7A" w:rsidP="00535E7A">
      <w:pPr>
        <w:pStyle w:val="11CSTCPLQuestionBullet"/>
        <w:ind w:left="709" w:hanging="709"/>
      </w:pPr>
      <w:bookmarkStart w:id="6" w:name="_Ref528220703"/>
      <w:r w:rsidRPr="007D6FF6">
        <w:lastRenderedPageBreak/>
        <w:t>Identify two (2) parties who may be deemed to not have the capacity to enter into a contract.</w:t>
      </w:r>
      <w:bookmarkEnd w:id="6"/>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924"/>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E57B80" w:rsidP="008319A3">
            <w:pPr>
              <w:rPr>
                <w:rFonts w:ascii="Arial" w:hAnsi="Arial" w:cs="Arial"/>
                <w:sz w:val="22"/>
                <w:szCs w:val="22"/>
              </w:rPr>
            </w:pPr>
            <w:permStart w:id="1813082485" w:edGrp="everyone"/>
            <w:r>
              <w:rPr>
                <w:rFonts w:ascii="Arial" w:hAnsi="Arial" w:cs="Arial"/>
                <w:sz w:val="22"/>
                <w:szCs w:val="22"/>
              </w:rPr>
              <w:t xml:space="preserve">A person that has a mental disability or intoxicated or senile persons.  </w:t>
            </w:r>
            <w:permEnd w:id="1813082485"/>
          </w:p>
        </w:tc>
        <w:permStart w:id="1689926171"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89926171" w:displacedByCustomXml="prev"/>
      </w:tr>
    </w:tbl>
    <w:p w:rsidR="00535E7A" w:rsidRDefault="00535E7A" w:rsidP="00535E7A">
      <w:pPr>
        <w:rPr>
          <w:rFonts w:ascii="Arial" w:hAnsi="Arial" w:cs="Arial"/>
          <w:sz w:val="22"/>
          <w:szCs w:val="22"/>
        </w:rPr>
      </w:pPr>
    </w:p>
    <w:p w:rsidR="00535E7A" w:rsidRPr="00700CC2" w:rsidRDefault="00535E7A" w:rsidP="00535E7A">
      <w:pPr>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2988"/>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43499C" w:rsidP="008319A3">
            <w:pPr>
              <w:rPr>
                <w:rFonts w:ascii="Arial" w:hAnsi="Arial" w:cs="Arial"/>
                <w:sz w:val="22"/>
                <w:szCs w:val="22"/>
              </w:rPr>
            </w:pPr>
            <w:permStart w:id="1312295467" w:edGrp="everyone"/>
            <w:r>
              <w:rPr>
                <w:rFonts w:ascii="Arial" w:hAnsi="Arial" w:cs="Arial"/>
                <w:sz w:val="22"/>
                <w:szCs w:val="22"/>
              </w:rPr>
              <w:t xml:space="preserve">Consent is where 2 parties agree on the terms of the contract. </w:t>
            </w:r>
          </w:p>
          <w:p w:rsidR="00535E7A" w:rsidRPr="00700CC2" w:rsidRDefault="0043499C" w:rsidP="008319A3">
            <w:pPr>
              <w:rPr>
                <w:rFonts w:ascii="Arial" w:hAnsi="Arial" w:cs="Arial"/>
                <w:sz w:val="22"/>
                <w:szCs w:val="22"/>
              </w:rPr>
            </w:pPr>
            <w:r>
              <w:rPr>
                <w:rFonts w:ascii="Arial" w:hAnsi="Arial" w:cs="Arial"/>
                <w:sz w:val="22"/>
                <w:szCs w:val="22"/>
              </w:rPr>
              <w:t xml:space="preserve">Apparent consent is when the party has misrepresentation, is under duress, fraud or by mistake, therefore the contract cannot be enforced. </w:t>
            </w:r>
            <w:permEnd w:id="1312295467"/>
          </w:p>
        </w:tc>
        <w:permStart w:id="1412967585"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412967585" w:displacedByCustomXml="prev"/>
      </w:tr>
    </w:tbl>
    <w:p w:rsidR="00535E7A" w:rsidRPr="00700CC2"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9" w:name="_Ref428790918"/>
      <w:r>
        <w:t>Identify the building industry regulator in your state and describe its role, particularly with regards to providing advice about contracts.</w:t>
      </w:r>
      <w:bookmarkEnd w:id="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09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454E99" w:rsidP="008319A3">
            <w:pPr>
              <w:rPr>
                <w:rFonts w:ascii="Arial" w:hAnsi="Arial" w:cs="Arial"/>
                <w:sz w:val="22"/>
                <w:szCs w:val="22"/>
              </w:rPr>
            </w:pPr>
            <w:permStart w:id="736915974" w:edGrp="everyone"/>
            <w:r>
              <w:rPr>
                <w:rFonts w:ascii="Arial" w:hAnsi="Arial" w:cs="Arial"/>
                <w:sz w:val="22"/>
                <w:szCs w:val="22"/>
              </w:rPr>
              <w:t>QBCC – Queensland Building &amp; Construction Commission</w:t>
            </w:r>
          </w:p>
          <w:p w:rsidR="00535E7A" w:rsidRDefault="00535E7A" w:rsidP="008319A3">
            <w:pPr>
              <w:rPr>
                <w:rFonts w:ascii="Arial" w:hAnsi="Arial" w:cs="Arial"/>
                <w:sz w:val="22"/>
                <w:szCs w:val="22"/>
              </w:rPr>
            </w:pPr>
          </w:p>
          <w:p w:rsidR="00535E7A" w:rsidRPr="001C4084" w:rsidRDefault="00454E99" w:rsidP="008319A3">
            <w:pPr>
              <w:rPr>
                <w:rFonts w:ascii="Arial" w:hAnsi="Arial" w:cs="Arial"/>
                <w:sz w:val="22"/>
                <w:szCs w:val="22"/>
              </w:rPr>
            </w:pPr>
            <w:r>
              <w:rPr>
                <w:rFonts w:ascii="Arial" w:hAnsi="Arial" w:cs="Arial"/>
                <w:sz w:val="22"/>
                <w:szCs w:val="22"/>
              </w:rPr>
              <w:t xml:space="preserve">The QBCC provides </w:t>
            </w:r>
            <w:r w:rsidRPr="00454E99">
              <w:rPr>
                <w:rFonts w:ascii="Arial" w:hAnsi="Arial" w:cs="Arial"/>
                <w:sz w:val="22"/>
                <w:szCs w:val="22"/>
              </w:rPr>
              <w:t>i</w:t>
            </w:r>
            <w:r w:rsidRPr="00454E99">
              <w:rPr>
                <w:rFonts w:ascii="Arial" w:hAnsi="Arial" w:cs="Arial"/>
                <w:color w:val="222222"/>
                <w:sz w:val="22"/>
                <w:szCs w:val="22"/>
                <w:shd w:val="clear" w:color="auto" w:fill="FFFFFF"/>
              </w:rPr>
              <w:t>nformation, advice and regulation to ensure the maintenance of proper building standards and remedies for defective building work. By doing this we promote confidence in the building and construction industry.</w:t>
            </w:r>
            <w:r w:rsidRPr="00454E99">
              <w:rPr>
                <w:rFonts w:ascii="Arial" w:hAnsi="Arial" w:cs="Arial"/>
                <w:sz w:val="22"/>
                <w:szCs w:val="22"/>
              </w:rPr>
              <w:t xml:space="preserve"> </w:t>
            </w:r>
            <w:permEnd w:id="736915974"/>
          </w:p>
        </w:tc>
        <w:permStart w:id="1506558341"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06558341"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0" w:name="_Ref495585144"/>
      <w:r>
        <w:t>Under what laws are domestic building contracts regulated?</w:t>
      </w:r>
      <w:bookmarkEnd w:id="1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50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D7431D" w:rsidP="008319A3">
            <w:pPr>
              <w:rPr>
                <w:rFonts w:ascii="Arial" w:hAnsi="Arial" w:cs="Arial"/>
                <w:sz w:val="22"/>
                <w:szCs w:val="22"/>
              </w:rPr>
            </w:pPr>
            <w:permStart w:id="1719680623" w:edGrp="everyone"/>
            <w:r>
              <w:rPr>
                <w:rFonts w:ascii="Arial" w:hAnsi="Arial" w:cs="Arial"/>
                <w:sz w:val="22"/>
                <w:szCs w:val="22"/>
              </w:rPr>
              <w:t>QBCC Act 1991</w:t>
            </w:r>
          </w:p>
          <w:p w:rsidR="00535E7A" w:rsidRDefault="00D7431D" w:rsidP="008319A3">
            <w:pPr>
              <w:rPr>
                <w:rFonts w:ascii="Arial" w:hAnsi="Arial" w:cs="Arial"/>
                <w:sz w:val="22"/>
                <w:szCs w:val="22"/>
              </w:rPr>
            </w:pPr>
            <w:r>
              <w:rPr>
                <w:rFonts w:ascii="Arial" w:hAnsi="Arial" w:cs="Arial"/>
                <w:sz w:val="22"/>
                <w:szCs w:val="22"/>
              </w:rPr>
              <w:t>Building Act 1975</w:t>
            </w:r>
          </w:p>
          <w:p w:rsidR="00535E7A" w:rsidRPr="001C4084" w:rsidRDefault="00D7431D" w:rsidP="008319A3">
            <w:pPr>
              <w:rPr>
                <w:rFonts w:ascii="Arial" w:hAnsi="Arial" w:cs="Arial"/>
                <w:sz w:val="22"/>
                <w:szCs w:val="22"/>
              </w:rPr>
            </w:pPr>
            <w:r>
              <w:rPr>
                <w:rFonts w:ascii="Arial" w:hAnsi="Arial" w:cs="Arial"/>
                <w:sz w:val="22"/>
                <w:szCs w:val="22"/>
              </w:rPr>
              <w:t>Building Industry Fairness Act 2017</w:t>
            </w:r>
            <w:permEnd w:id="1719680623"/>
          </w:p>
        </w:tc>
        <w:permStart w:id="1047608972"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47608972"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1" w:name="_Ref495585145"/>
      <w:r>
        <w:t>Domestic building contracts must be put in writing once the work exceeds what value?</w:t>
      </w:r>
      <w:bookmarkEnd w:id="1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13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D7431D" w:rsidP="008319A3">
            <w:pPr>
              <w:rPr>
                <w:rFonts w:ascii="Arial" w:hAnsi="Arial" w:cs="Arial"/>
                <w:sz w:val="22"/>
                <w:szCs w:val="22"/>
              </w:rPr>
            </w:pPr>
            <w:permStart w:id="1463098371" w:edGrp="everyone"/>
            <w:r>
              <w:rPr>
                <w:rFonts w:ascii="Arial" w:hAnsi="Arial" w:cs="Arial"/>
                <w:sz w:val="22"/>
                <w:szCs w:val="22"/>
              </w:rPr>
              <w:t>$3,300</w:t>
            </w:r>
            <w:permEnd w:id="1463098371"/>
          </w:p>
        </w:tc>
        <w:permStart w:id="1338466929"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38466929"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bookmarkEnd w:id="12"/>
      <w:r>
        <w:t xml:space="preserve"> Identify the relevant law that imposes this requirement.</w:t>
      </w:r>
      <w:bookmarkEnd w:id="1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90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113047" w:rsidP="008319A3">
            <w:pPr>
              <w:rPr>
                <w:rFonts w:ascii="Arial" w:hAnsi="Arial" w:cs="Arial"/>
                <w:sz w:val="22"/>
                <w:szCs w:val="22"/>
              </w:rPr>
            </w:pPr>
            <w:permStart w:id="74796567" w:edGrp="everyone"/>
            <w:r>
              <w:rPr>
                <w:rFonts w:ascii="Arial" w:hAnsi="Arial" w:cs="Arial"/>
                <w:sz w:val="22"/>
                <w:szCs w:val="22"/>
              </w:rPr>
              <w:t>$10,000</w:t>
            </w:r>
          </w:p>
          <w:p w:rsidR="00535E7A" w:rsidRPr="001C4084" w:rsidRDefault="00113047" w:rsidP="008319A3">
            <w:pPr>
              <w:rPr>
                <w:rFonts w:ascii="Arial" w:hAnsi="Arial" w:cs="Arial"/>
                <w:sz w:val="22"/>
                <w:szCs w:val="22"/>
              </w:rPr>
            </w:pPr>
            <w:r>
              <w:rPr>
                <w:rFonts w:ascii="Arial" w:hAnsi="Arial" w:cs="Arial"/>
                <w:sz w:val="22"/>
                <w:szCs w:val="22"/>
              </w:rPr>
              <w:t xml:space="preserve">The QBCC Act 1991 requires any commercial works valued at more than $10,000 must be in writing before works commence. If the work is less than $10,000, the contract must be in writing before the completion of the works.  </w:t>
            </w:r>
            <w:permEnd w:id="74796567"/>
          </w:p>
        </w:tc>
        <w:permStart w:id="1015755353"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15755353"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14" w:name="_Ref495585148"/>
      <w:r>
        <w:t>Contractors must give the owner a signed copy of the entire contract (including any plans and specifications) within how many days after entering the contract?</w:t>
      </w:r>
      <w:bookmarkEnd w:id="1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3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692FA5" w:rsidP="008319A3">
            <w:pPr>
              <w:rPr>
                <w:rFonts w:ascii="Arial" w:hAnsi="Arial" w:cs="Arial"/>
                <w:sz w:val="22"/>
                <w:szCs w:val="22"/>
              </w:rPr>
            </w:pPr>
            <w:permStart w:id="1083980978" w:edGrp="everyone"/>
            <w:r>
              <w:rPr>
                <w:rFonts w:ascii="Arial" w:hAnsi="Arial" w:cs="Arial"/>
                <w:sz w:val="22"/>
                <w:szCs w:val="22"/>
              </w:rPr>
              <w:t xml:space="preserve">Within 5 days after signing the contract. </w:t>
            </w:r>
            <w:permEnd w:id="1083980978"/>
          </w:p>
        </w:tc>
        <w:permStart w:id="502930897"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02930897"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15" w:name="_Ref423502767"/>
      <w:r>
        <w:t xml:space="preserve">What are the benefits of having a </w:t>
      </w:r>
      <w:r w:rsidRPr="00A56658">
        <w:t>written contract in place between parties?</w:t>
      </w:r>
      <w:bookmarkEnd w:id="1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60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5E22B2" w:rsidP="008319A3">
            <w:pPr>
              <w:rPr>
                <w:rFonts w:ascii="Arial" w:hAnsi="Arial" w:cs="Arial"/>
                <w:sz w:val="22"/>
                <w:szCs w:val="22"/>
              </w:rPr>
            </w:pPr>
            <w:permStart w:id="2085772170" w:edGrp="everyone"/>
            <w:r>
              <w:rPr>
                <w:rFonts w:ascii="Arial" w:hAnsi="Arial" w:cs="Arial"/>
                <w:sz w:val="22"/>
                <w:szCs w:val="22"/>
              </w:rPr>
              <w:t xml:space="preserve">To clearly identify the work that is to be performed by the contractor for the client.  For the client, it shows what they are expecting to receive at the end of the contract and for the contractor, it states when they will perform for the client and gives reassurance that payment will be made upon reaching these works. </w:t>
            </w:r>
            <w:permEnd w:id="2085772170"/>
          </w:p>
        </w:tc>
        <w:permStart w:id="2080715044"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80715044"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16" w:name="_Ref495585603"/>
      <w:r w:rsidRPr="00FB2DA7">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6"/>
    </w:p>
    <w:p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6"/>
        <w:gridCol w:w="418"/>
        <w:gridCol w:w="1904"/>
        <w:gridCol w:w="1135"/>
        <w:gridCol w:w="463"/>
        <w:gridCol w:w="3754"/>
        <w:gridCol w:w="623"/>
      </w:tblGrid>
      <w:tr w:rsidR="00535E7A" w:rsidTr="008319A3">
        <w:tc>
          <w:tcPr>
            <w:tcW w:w="555"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35E7A" w:rsidRDefault="00535E7A" w:rsidP="008319A3">
            <w:pPr>
              <w:keepNext/>
              <w:ind w:left="993" w:right="82" w:hanging="993"/>
              <w:jc w:val="center"/>
            </w:pPr>
            <w:r>
              <w:t>Definition</w:t>
            </w:r>
          </w:p>
        </w:tc>
        <w:permStart w:id="379412706"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379412706" w:displacedByCustomXml="prev"/>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rsidRPr="00DD7A44">
              <w:t xml:space="preserve">1 </w:t>
            </w:r>
            <w:r w:rsidRPr="005A042B">
              <w:rPr>
                <w:rFonts w:ascii="Arial" w:hAnsi="Arial" w:cs="Arial"/>
                <w:sz w:val="22"/>
                <w:szCs w:val="22"/>
              </w:rPr>
              <w:t xml:space="preserve">- </w:t>
            </w:r>
            <w:permStart w:id="1818897042" w:edGrp="everyone"/>
            <w:r w:rsidR="005D425C">
              <w:rPr>
                <w:rFonts w:ascii="Arial" w:hAnsi="Arial" w:cs="Arial"/>
                <w:sz w:val="22"/>
                <w:szCs w:val="22"/>
              </w:rPr>
              <w:t>F</w:t>
            </w:r>
            <w:permEnd w:id="1818897042"/>
          </w:p>
        </w:tc>
        <w:tc>
          <w:tcPr>
            <w:tcW w:w="248" w:type="pct"/>
            <w:tcBorders>
              <w:top w:val="single" w:sz="12" w:space="0" w:color="auto"/>
              <w:left w:val="single" w:sz="12" w:space="0" w:color="auto"/>
              <w:right w:val="single" w:sz="4" w:space="0" w:color="auto"/>
            </w:tcBorders>
            <w:shd w:val="clear" w:color="auto" w:fill="auto"/>
            <w:vAlign w:val="center"/>
          </w:tcPr>
          <w:p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rsidRPr="00DD7A44">
              <w:t xml:space="preserve">2 </w:t>
            </w:r>
            <w:r w:rsidRPr="005A042B">
              <w:rPr>
                <w:rFonts w:ascii="Arial" w:hAnsi="Arial" w:cs="Arial"/>
                <w:sz w:val="22"/>
                <w:szCs w:val="22"/>
              </w:rPr>
              <w:t xml:space="preserve">- </w:t>
            </w:r>
            <w:permStart w:id="312243401" w:edGrp="everyone"/>
            <w:r w:rsidR="005D425C">
              <w:rPr>
                <w:rFonts w:ascii="Arial" w:hAnsi="Arial" w:cs="Arial"/>
                <w:sz w:val="22"/>
                <w:szCs w:val="22"/>
              </w:rPr>
              <w:t>E</w:t>
            </w:r>
            <w:permEnd w:id="312243401"/>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rsidRPr="00DD7A44">
              <w:t xml:space="preserve">3 </w:t>
            </w:r>
            <w:r w:rsidRPr="005A042B">
              <w:rPr>
                <w:rFonts w:ascii="Arial" w:hAnsi="Arial" w:cs="Arial"/>
                <w:sz w:val="22"/>
                <w:szCs w:val="22"/>
              </w:rPr>
              <w:t xml:space="preserve">- </w:t>
            </w:r>
            <w:permStart w:id="904336005" w:edGrp="everyone"/>
            <w:r w:rsidR="005D425C">
              <w:rPr>
                <w:rFonts w:ascii="Arial" w:hAnsi="Arial" w:cs="Arial"/>
                <w:sz w:val="22"/>
                <w:szCs w:val="22"/>
              </w:rPr>
              <w:t>A</w:t>
            </w:r>
            <w:permEnd w:id="904336005"/>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t>4</w:t>
            </w:r>
            <w:r w:rsidRPr="00DD7A44">
              <w:t xml:space="preserve"> </w:t>
            </w:r>
            <w:r w:rsidRPr="005A042B">
              <w:rPr>
                <w:rFonts w:ascii="Arial" w:hAnsi="Arial" w:cs="Arial"/>
                <w:sz w:val="22"/>
                <w:szCs w:val="22"/>
              </w:rPr>
              <w:t xml:space="preserve">- </w:t>
            </w:r>
            <w:permStart w:id="84088002" w:edGrp="everyone"/>
            <w:r w:rsidR="005D425C">
              <w:rPr>
                <w:rFonts w:ascii="Arial" w:hAnsi="Arial" w:cs="Arial"/>
                <w:sz w:val="22"/>
                <w:szCs w:val="22"/>
              </w:rPr>
              <w:t>D</w:t>
            </w:r>
            <w:permEnd w:id="84088002"/>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t>5</w:t>
            </w:r>
            <w:r w:rsidRPr="00DD7A44">
              <w:t xml:space="preserve"> </w:t>
            </w:r>
            <w:r w:rsidRPr="005A042B">
              <w:rPr>
                <w:rFonts w:ascii="Arial" w:hAnsi="Arial" w:cs="Arial"/>
                <w:sz w:val="22"/>
                <w:szCs w:val="22"/>
              </w:rPr>
              <w:t xml:space="preserve">- </w:t>
            </w:r>
            <w:permStart w:id="871921292" w:edGrp="everyone"/>
            <w:r w:rsidR="005D425C">
              <w:rPr>
                <w:rFonts w:ascii="Arial" w:hAnsi="Arial" w:cs="Arial"/>
                <w:sz w:val="22"/>
                <w:szCs w:val="22"/>
              </w:rPr>
              <w:t>C</w:t>
            </w:r>
            <w:permEnd w:id="871921292"/>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t>6</w:t>
            </w:r>
            <w:r w:rsidRPr="00DD7A44">
              <w:t xml:space="preserve"> </w:t>
            </w:r>
            <w:r w:rsidRPr="005A042B">
              <w:rPr>
                <w:rFonts w:ascii="Arial" w:hAnsi="Arial" w:cs="Arial"/>
                <w:sz w:val="22"/>
                <w:szCs w:val="22"/>
              </w:rPr>
              <w:t xml:space="preserve">- </w:t>
            </w:r>
            <w:permStart w:id="868054288" w:edGrp="everyone"/>
            <w:r w:rsidR="005D425C" w:rsidRPr="005D425C">
              <w:rPr>
                <w:rFonts w:ascii="Arial" w:hAnsi="Arial" w:cs="Arial"/>
                <w:sz w:val="22"/>
                <w:szCs w:val="22"/>
              </w:rPr>
              <w:t>B</w:t>
            </w:r>
            <w:permEnd w:id="868054288"/>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rsidR="00535E7A" w:rsidRDefault="00535E7A" w:rsidP="008319A3">
            <w:pPr>
              <w:ind w:left="993" w:hanging="993"/>
            </w:pPr>
          </w:p>
        </w:tc>
      </w:tr>
    </w:tbl>
    <w:p w:rsidR="00535E7A" w:rsidRPr="00FB2DA7" w:rsidRDefault="00535E7A" w:rsidP="00535E7A">
      <w:pPr>
        <w:jc w:val="left"/>
        <w:rPr>
          <w:rFonts w:ascii="Arial" w:hAnsi="Arial"/>
          <w:b/>
          <w:sz w:val="20"/>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535E7A" w:rsidRPr="00EA76DB" w:rsidTr="008319A3">
        <w:tc>
          <w:tcPr>
            <w:tcW w:w="610" w:type="pct"/>
            <w:tcBorders>
              <w:top w:val="nil"/>
              <w:left w:val="nil"/>
              <w:bottom w:val="nil"/>
              <w:right w:val="single" w:sz="12" w:space="0" w:color="auto"/>
            </w:tcBorders>
          </w:tcPr>
          <w:p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35E7A" w:rsidRPr="00EA76DB" w:rsidRDefault="00535E7A" w:rsidP="008319A3">
            <w:pPr>
              <w:keepNext/>
              <w:ind w:left="993" w:hanging="993"/>
              <w:jc w:val="center"/>
            </w:pPr>
            <w:r w:rsidRPr="00EA76DB">
              <w:t>Possible Answers</w:t>
            </w:r>
          </w:p>
        </w:tc>
        <w:permStart w:id="501219531"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535E7A" w:rsidRPr="00EA76DB" w:rsidRDefault="00535E7A" w:rsidP="008319A3">
                <w:pPr>
                  <w:keepNext/>
                  <w:ind w:left="993" w:hanging="993"/>
                </w:pPr>
                <w:r>
                  <w:rPr>
                    <w:rFonts w:ascii="Arial" w:hAnsi="Arial" w:cs="Arial"/>
                    <w:sz w:val="44"/>
                    <w:szCs w:val="44"/>
                  </w:rPr>
                  <w:sym w:font="Wingdings" w:char="F0A8"/>
                </w:r>
              </w:p>
            </w:tc>
          </w:sdtContent>
        </w:sdt>
        <w:permEnd w:id="501219531" w:displacedByCustomXml="prev"/>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76512571" w:edGrp="everyone" w:displacedByCustomXml="next"/>
        <w:sdt>
          <w:sdtPr>
            <w:rPr>
              <w:rFonts w:ascii="Arial" w:hAnsi="Arial" w:cs="Arial"/>
              <w:sz w:val="40"/>
              <w:szCs w:val="44"/>
            </w:rPr>
            <w:id w:val="139453631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76512571" w:displacedByCustomXml="prev"/>
        <w:tc>
          <w:tcPr>
            <w:tcW w:w="3514" w:type="pct"/>
            <w:tcBorders>
              <w:top w:val="single" w:sz="12" w:space="0" w:color="auto"/>
              <w:left w:val="single" w:sz="4" w:space="0" w:color="auto"/>
              <w:right w:val="single" w:sz="12" w:space="0" w:color="auto"/>
            </w:tcBorders>
            <w:vAlign w:val="center"/>
          </w:tcPr>
          <w:p w:rsidR="00535E7A" w:rsidRPr="00EA76DB" w:rsidRDefault="00535E7A" w:rsidP="008319A3">
            <w:pPr>
              <w:jc w:val="center"/>
            </w:pPr>
            <w:r>
              <w:t>Contract estimate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990610107" w:edGrp="everyone" w:displacedByCustomXml="next"/>
        <w:sdt>
          <w:sdtPr>
            <w:rPr>
              <w:rFonts w:ascii="Arial" w:hAnsi="Arial" w:cs="Arial"/>
              <w:sz w:val="40"/>
              <w:szCs w:val="44"/>
            </w:rPr>
            <w:id w:val="-206085837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990610107"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Contract request</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29847916"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A91511"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9847916"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rsidR="00535E7A" w:rsidRPr="00EA76DB"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t>Answer</w:t>
            </w:r>
          </w:p>
        </w:tc>
        <w:permStart w:id="646283223"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10060B"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64628322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38237651"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38237651"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302528135"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30252813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19" w:name="_Ref428774552"/>
      <w:r>
        <w:rPr>
          <w:bCs/>
        </w:rPr>
        <w:t xml:space="preserve">Identify and explain the purpose of four (4) </w:t>
      </w:r>
      <w:r>
        <w:t xml:space="preserve">standardised </w:t>
      </w:r>
      <w:r w:rsidRPr="00584092">
        <w:t xml:space="preserve">building construction contracts </w:t>
      </w:r>
      <w:r>
        <w:t>– two (2) residential and two (2) commercial.</w:t>
      </w:r>
      <w:bookmarkEnd w:id="19"/>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Description</w:t>
            </w:r>
          </w:p>
        </w:tc>
        <w:permStart w:id="220419364"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220419364" w:displacedByCustomXml="prev"/>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A10E37" w:rsidRDefault="00660C62" w:rsidP="008319A3">
            <w:pPr>
              <w:rPr>
                <w:rFonts w:ascii="Arial" w:hAnsi="Arial" w:cs="Arial"/>
                <w:sz w:val="22"/>
                <w:szCs w:val="22"/>
              </w:rPr>
            </w:pPr>
            <w:permStart w:id="1643448959" w:edGrp="everyone"/>
            <w:r>
              <w:rPr>
                <w:rFonts w:ascii="Arial" w:hAnsi="Arial" w:cs="Arial"/>
                <w:sz w:val="22"/>
                <w:szCs w:val="22"/>
              </w:rPr>
              <w:t>New Home Construction Contracts – QBCC</w:t>
            </w:r>
            <w:permEnd w:id="1643448959"/>
          </w:p>
        </w:tc>
        <w:tc>
          <w:tcPr>
            <w:tcW w:w="2945" w:type="pct"/>
            <w:tcBorders>
              <w:top w:val="single" w:sz="12" w:space="0" w:color="auto"/>
              <w:left w:val="single" w:sz="4" w:space="0" w:color="auto"/>
            </w:tcBorders>
            <w:shd w:val="clear" w:color="auto" w:fill="auto"/>
            <w:vAlign w:val="center"/>
          </w:tcPr>
          <w:p w:rsidR="00535E7A" w:rsidRPr="00A10E37" w:rsidRDefault="00660C62" w:rsidP="008319A3">
            <w:pPr>
              <w:rPr>
                <w:rFonts w:ascii="Arial" w:hAnsi="Arial" w:cs="Arial"/>
                <w:sz w:val="22"/>
                <w:szCs w:val="22"/>
              </w:rPr>
            </w:pPr>
            <w:permStart w:id="1067660085" w:edGrp="everyone"/>
            <w:r>
              <w:rPr>
                <w:rFonts w:ascii="Arial" w:hAnsi="Arial" w:cs="Arial"/>
                <w:sz w:val="22"/>
                <w:szCs w:val="22"/>
              </w:rPr>
              <w:t>Contract for building of an entire home</w:t>
            </w:r>
            <w:permEnd w:id="1067660085"/>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660C62" w:rsidP="008319A3">
            <w:pPr>
              <w:rPr>
                <w:rFonts w:ascii="Arial" w:hAnsi="Arial" w:cs="Arial"/>
                <w:sz w:val="22"/>
                <w:szCs w:val="22"/>
              </w:rPr>
            </w:pPr>
            <w:permStart w:id="1884358975" w:edGrp="everyone"/>
            <w:r>
              <w:rPr>
                <w:rFonts w:ascii="Arial" w:hAnsi="Arial" w:cs="Arial"/>
                <w:sz w:val="22"/>
                <w:szCs w:val="22"/>
              </w:rPr>
              <w:t>Kitchen, Bathroom &amp; Laundry Supply &amp; Install – HIA</w:t>
            </w:r>
            <w:permEnd w:id="1884358975"/>
          </w:p>
        </w:tc>
        <w:tc>
          <w:tcPr>
            <w:tcW w:w="2945" w:type="pct"/>
            <w:tcBorders>
              <w:left w:val="single" w:sz="4" w:space="0" w:color="auto"/>
            </w:tcBorders>
            <w:shd w:val="clear" w:color="auto" w:fill="auto"/>
            <w:vAlign w:val="center"/>
          </w:tcPr>
          <w:p w:rsidR="00535E7A" w:rsidRPr="00A10E37" w:rsidRDefault="00660C62" w:rsidP="008319A3">
            <w:pPr>
              <w:ind w:right="82"/>
              <w:rPr>
                <w:rFonts w:ascii="Arial" w:hAnsi="Arial" w:cs="Arial"/>
                <w:sz w:val="22"/>
                <w:szCs w:val="22"/>
              </w:rPr>
            </w:pPr>
            <w:permStart w:id="504896514" w:edGrp="everyone"/>
            <w:r>
              <w:rPr>
                <w:rFonts w:ascii="Arial" w:hAnsi="Arial" w:cs="Arial"/>
                <w:sz w:val="22"/>
                <w:szCs w:val="22"/>
              </w:rPr>
              <w:t>Contract for the supply and install of kitchen, bathroom and laundry</w:t>
            </w:r>
            <w:permEnd w:id="504896514"/>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660C62" w:rsidP="008319A3">
            <w:pPr>
              <w:rPr>
                <w:rFonts w:ascii="Arial" w:hAnsi="Arial" w:cs="Arial"/>
                <w:sz w:val="22"/>
                <w:szCs w:val="22"/>
              </w:rPr>
            </w:pPr>
            <w:permStart w:id="1171141766" w:edGrp="everyone"/>
            <w:r>
              <w:rPr>
                <w:rFonts w:ascii="Arial" w:hAnsi="Arial" w:cs="Arial"/>
                <w:sz w:val="22"/>
                <w:szCs w:val="22"/>
              </w:rPr>
              <w:t>Commercial Minor Works Contract – Master Builders</w:t>
            </w:r>
            <w:permEnd w:id="1171141766"/>
          </w:p>
        </w:tc>
        <w:tc>
          <w:tcPr>
            <w:tcW w:w="2945" w:type="pct"/>
            <w:tcBorders>
              <w:left w:val="single" w:sz="4" w:space="0" w:color="auto"/>
            </w:tcBorders>
            <w:shd w:val="clear" w:color="auto" w:fill="auto"/>
            <w:vAlign w:val="center"/>
          </w:tcPr>
          <w:p w:rsidR="00535E7A" w:rsidRPr="00A10E37" w:rsidRDefault="00660C62" w:rsidP="008319A3">
            <w:pPr>
              <w:rPr>
                <w:rFonts w:ascii="Arial" w:hAnsi="Arial" w:cs="Arial"/>
                <w:sz w:val="22"/>
                <w:szCs w:val="22"/>
              </w:rPr>
            </w:pPr>
            <w:permStart w:id="1841376548" w:edGrp="everyone"/>
            <w:r>
              <w:rPr>
                <w:rFonts w:ascii="Arial" w:hAnsi="Arial" w:cs="Arial"/>
                <w:sz w:val="22"/>
                <w:szCs w:val="22"/>
              </w:rPr>
              <w:t>Contract for minor works up to $100,000.</w:t>
            </w:r>
            <w:permEnd w:id="1841376548"/>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660C62" w:rsidP="008319A3">
            <w:pPr>
              <w:rPr>
                <w:rFonts w:ascii="Arial" w:hAnsi="Arial" w:cs="Arial"/>
                <w:sz w:val="22"/>
                <w:szCs w:val="22"/>
              </w:rPr>
            </w:pPr>
            <w:permStart w:id="1840072884" w:edGrp="everyone"/>
            <w:r>
              <w:rPr>
                <w:rFonts w:ascii="Arial" w:hAnsi="Arial" w:cs="Arial"/>
                <w:sz w:val="22"/>
                <w:szCs w:val="22"/>
              </w:rPr>
              <w:t>Commercial Buildings Contract – Master Builders</w:t>
            </w:r>
            <w:permEnd w:id="1840072884"/>
          </w:p>
        </w:tc>
        <w:tc>
          <w:tcPr>
            <w:tcW w:w="2945" w:type="pct"/>
            <w:tcBorders>
              <w:left w:val="single" w:sz="4" w:space="0" w:color="auto"/>
            </w:tcBorders>
            <w:shd w:val="clear" w:color="auto" w:fill="auto"/>
            <w:vAlign w:val="center"/>
          </w:tcPr>
          <w:p w:rsidR="00535E7A" w:rsidRPr="00A10E37" w:rsidRDefault="00660C62" w:rsidP="008319A3">
            <w:pPr>
              <w:rPr>
                <w:rFonts w:ascii="Arial" w:hAnsi="Arial" w:cs="Arial"/>
                <w:sz w:val="22"/>
                <w:szCs w:val="22"/>
              </w:rPr>
            </w:pPr>
            <w:permStart w:id="320820823" w:edGrp="everyone"/>
            <w:r>
              <w:rPr>
                <w:rFonts w:ascii="Arial" w:hAnsi="Arial" w:cs="Arial"/>
                <w:sz w:val="22"/>
                <w:szCs w:val="22"/>
              </w:rPr>
              <w:t xml:space="preserve">Contract for lump sum for construction of commercial work only. </w:t>
            </w:r>
            <w:permEnd w:id="320820823"/>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 w:rsidR="00535E7A" w:rsidRDefault="00535E7A" w:rsidP="00535E7A"/>
    <w:p w:rsidR="00535E7A" w:rsidRPr="00830749" w:rsidRDefault="00535E7A" w:rsidP="00535E7A">
      <w:pPr>
        <w:pStyle w:val="11CSTCPLQuestionBullet"/>
        <w:ind w:left="709" w:hanging="709"/>
      </w:pPr>
      <w:bookmarkStart w:id="20" w:name="_Ref424211517"/>
      <w:r>
        <w:t>Identify an appropriate standardised contract that would be suitable for a commercial works job up to $100,000.</w:t>
      </w:r>
      <w:bookmarkEnd w:id="20"/>
    </w:p>
    <w:p w:rsidR="00535E7A" w:rsidRPr="00EA76DB"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EA76DB" w:rsidTr="008319A3">
        <w:trPr>
          <w:trHeight w:val="1099"/>
        </w:trPr>
        <w:tc>
          <w:tcPr>
            <w:tcW w:w="1027" w:type="dxa"/>
            <w:tcBorders>
              <w:top w:val="nil"/>
              <w:left w:val="nil"/>
              <w:bottom w:val="nil"/>
              <w:right w:val="single" w:sz="12" w:space="0" w:color="auto"/>
            </w:tcBorders>
          </w:tcPr>
          <w:p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EA76DB" w:rsidRDefault="002C25B5" w:rsidP="008319A3">
            <w:pPr>
              <w:rPr>
                <w:rFonts w:ascii="Arial" w:hAnsi="Arial" w:cs="Arial"/>
                <w:sz w:val="22"/>
                <w:szCs w:val="22"/>
              </w:rPr>
            </w:pPr>
            <w:permStart w:id="988819353" w:edGrp="everyone"/>
            <w:r>
              <w:rPr>
                <w:rFonts w:ascii="Arial" w:hAnsi="Arial" w:cs="Arial"/>
                <w:sz w:val="22"/>
                <w:szCs w:val="22"/>
              </w:rPr>
              <w:t>Commercial Minor Works Contract – Master Builders.</w:t>
            </w:r>
            <w:permEnd w:id="988819353"/>
          </w:p>
        </w:tc>
        <w:permStart w:id="46023600"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A76DB" w:rsidRDefault="00535E7A" w:rsidP="008319A3">
                <w:pPr>
                  <w:rPr>
                    <w:rFonts w:ascii="Arial" w:hAnsi="Arial" w:cs="Arial"/>
                    <w:sz w:val="44"/>
                    <w:szCs w:val="44"/>
                  </w:rPr>
                </w:pPr>
                <w:r>
                  <w:rPr>
                    <w:rFonts w:ascii="Arial" w:hAnsi="Arial" w:cs="Arial"/>
                    <w:sz w:val="44"/>
                    <w:szCs w:val="44"/>
                  </w:rPr>
                  <w:sym w:font="Wingdings" w:char="F0A8"/>
                </w:r>
              </w:p>
            </w:tc>
          </w:sdtContent>
        </w:sdt>
        <w:permEnd w:id="46023600" w:displacedByCustomXml="prev"/>
      </w:tr>
    </w:tbl>
    <w:p w:rsidR="00535E7A" w:rsidRPr="00EA76DB"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1" w:name="_Ref495650885"/>
      <w:r>
        <w:t>Identify one (1) standardised residential building contract and explain the maximum value of the work it may be used for.</w:t>
      </w:r>
      <w:bookmarkEnd w:id="2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333"/>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2C25B5" w:rsidP="008319A3">
            <w:pPr>
              <w:rPr>
                <w:rFonts w:ascii="Arial" w:hAnsi="Arial" w:cs="Arial"/>
                <w:sz w:val="22"/>
                <w:szCs w:val="22"/>
              </w:rPr>
            </w:pPr>
            <w:permStart w:id="447695446" w:edGrp="everyone"/>
            <w:r>
              <w:rPr>
                <w:rFonts w:ascii="Arial" w:hAnsi="Arial" w:cs="Arial"/>
                <w:sz w:val="22"/>
                <w:szCs w:val="22"/>
              </w:rPr>
              <w:t>Basic Works Contract – Master Builders</w:t>
            </w:r>
          </w:p>
          <w:p w:rsidR="00535E7A" w:rsidRPr="001C4084" w:rsidRDefault="002C25B5" w:rsidP="008319A3">
            <w:pPr>
              <w:rPr>
                <w:rFonts w:ascii="Arial" w:hAnsi="Arial" w:cs="Arial"/>
                <w:sz w:val="22"/>
                <w:szCs w:val="22"/>
              </w:rPr>
            </w:pPr>
            <w:r>
              <w:rPr>
                <w:rFonts w:ascii="Arial" w:hAnsi="Arial" w:cs="Arial"/>
                <w:sz w:val="22"/>
                <w:szCs w:val="22"/>
              </w:rPr>
              <w:t>Can be used for Level 1 or 2 domestic building works to a value up to $80,000.</w:t>
            </w:r>
            <w:permEnd w:id="447695446"/>
          </w:p>
        </w:tc>
        <w:permStart w:id="2062817694"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62817694"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2" w:name="_Ref495653718"/>
      <w:r>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Definition</w:t>
            </w:r>
          </w:p>
        </w:tc>
        <w:permStart w:id="1397844267"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397844267" w:displacedByCustomXml="prev"/>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rsidR="00535E7A" w:rsidRPr="009F4723" w:rsidRDefault="00692FA5" w:rsidP="008319A3">
            <w:pPr>
              <w:rPr>
                <w:rFonts w:ascii="Arial" w:hAnsi="Arial" w:cs="Arial"/>
                <w:sz w:val="22"/>
                <w:szCs w:val="22"/>
              </w:rPr>
            </w:pPr>
            <w:permStart w:id="163144336" w:edGrp="everyone"/>
            <w:r>
              <w:rPr>
                <w:rFonts w:ascii="Arial" w:hAnsi="Arial" w:cs="Arial"/>
                <w:sz w:val="22"/>
                <w:szCs w:val="22"/>
              </w:rPr>
              <w:t xml:space="preserve">Always use a licensed contractor, or your works may not be covered under the Queensland Home warranty scheme.  Check the contractor’s licence via the online search or call QBCC. </w:t>
            </w:r>
            <w:permEnd w:id="163144336"/>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rsidR="00535E7A" w:rsidRPr="009F4723" w:rsidRDefault="00692FA5" w:rsidP="008319A3">
            <w:pPr>
              <w:rPr>
                <w:rFonts w:ascii="Arial" w:hAnsi="Arial" w:cs="Arial"/>
                <w:sz w:val="22"/>
                <w:szCs w:val="22"/>
              </w:rPr>
            </w:pPr>
            <w:permStart w:id="1544039769" w:edGrp="everyone"/>
            <w:r>
              <w:rPr>
                <w:rFonts w:ascii="Arial" w:hAnsi="Arial" w:cs="Arial"/>
                <w:sz w:val="22"/>
                <w:szCs w:val="22"/>
              </w:rPr>
              <w:t xml:space="preserve">The contract price if fixed should be displayed on the contract schedule.  Allowances should be kept to a minimum and these should be clearly outlined in the contract. </w:t>
            </w:r>
            <w:permEnd w:id="1544039769"/>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Building approvals and inspections</w:t>
            </w:r>
          </w:p>
        </w:tc>
        <w:tc>
          <w:tcPr>
            <w:tcW w:w="2945" w:type="pct"/>
            <w:tcBorders>
              <w:left w:val="single" w:sz="4" w:space="0" w:color="auto"/>
            </w:tcBorders>
            <w:shd w:val="clear" w:color="auto" w:fill="auto"/>
            <w:vAlign w:val="center"/>
          </w:tcPr>
          <w:p w:rsidR="00535E7A" w:rsidRPr="009F4723" w:rsidRDefault="00692FA5" w:rsidP="008319A3">
            <w:pPr>
              <w:rPr>
                <w:rFonts w:ascii="Arial" w:hAnsi="Arial" w:cs="Arial"/>
                <w:sz w:val="22"/>
                <w:szCs w:val="22"/>
              </w:rPr>
            </w:pPr>
            <w:permStart w:id="1339907193" w:edGrp="everyone"/>
            <w:r>
              <w:rPr>
                <w:rFonts w:ascii="Arial" w:hAnsi="Arial" w:cs="Arial"/>
                <w:sz w:val="22"/>
                <w:szCs w:val="22"/>
              </w:rPr>
              <w:t xml:space="preserve">Approvals and inspections must be performed by a building certifier.  These certificates must be given to the client as soon as possible.  You should also check the certifiers licence details via QBCC.  </w:t>
            </w:r>
            <w:permEnd w:id="1339907193"/>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rsidR="00535E7A" w:rsidRPr="009F4723" w:rsidRDefault="00692FA5" w:rsidP="008319A3">
            <w:pPr>
              <w:rPr>
                <w:rFonts w:ascii="Arial" w:hAnsi="Arial" w:cs="Arial"/>
                <w:sz w:val="22"/>
                <w:szCs w:val="22"/>
              </w:rPr>
            </w:pPr>
            <w:permStart w:id="1938303364" w:edGrp="everyone"/>
            <w:r>
              <w:rPr>
                <w:rFonts w:ascii="Arial" w:hAnsi="Arial" w:cs="Arial"/>
                <w:sz w:val="22"/>
                <w:szCs w:val="22"/>
              </w:rPr>
              <w:t xml:space="preserve">PC is determined when all of the contracted work has been completed in accordance to the contract.  All defects should be listed on a ‘defects document’.  Final payment should be processed until PC is reached. </w:t>
            </w:r>
            <w:permEnd w:id="1938303364"/>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rsidR="00535E7A" w:rsidRPr="009F4723" w:rsidRDefault="002F248D" w:rsidP="008319A3">
            <w:pPr>
              <w:rPr>
                <w:rFonts w:ascii="Arial" w:hAnsi="Arial" w:cs="Arial"/>
                <w:sz w:val="22"/>
                <w:szCs w:val="22"/>
              </w:rPr>
            </w:pPr>
            <w:permStart w:id="1481866403" w:edGrp="everyone"/>
            <w:r>
              <w:rPr>
                <w:rFonts w:ascii="Arial" w:hAnsi="Arial" w:cs="Arial"/>
                <w:sz w:val="22"/>
                <w:szCs w:val="22"/>
              </w:rPr>
              <w:t xml:space="preserve">Warranty period is 6 years from completion for structural defects.  Legal proceedings should be commenced within this period or 6 months after. </w:t>
            </w:r>
            <w:permEnd w:id="1481866403"/>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Pr>
        <w:jc w:val="left"/>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23" w:name="_Ref423503323"/>
      <w:bookmarkStart w:id="24" w:name="_Ref423598528"/>
      <w:r>
        <w:rPr>
          <w:rFonts w:ascii="Arial" w:hAnsi="Arial"/>
          <w:b/>
          <w:bCs/>
        </w:rPr>
        <w:t>Which of the following documents can be referred to as collectively making up a contract? Tick all that apply.</w:t>
      </w:r>
      <w:bookmarkEnd w:id="23"/>
      <w:bookmarkEnd w:id="24"/>
    </w:p>
    <w:p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535E7A" w:rsidRPr="00EA76DB" w:rsidTr="008319A3">
        <w:tc>
          <w:tcPr>
            <w:tcW w:w="610" w:type="pct"/>
            <w:tcBorders>
              <w:top w:val="nil"/>
              <w:left w:val="nil"/>
              <w:bottom w:val="nil"/>
              <w:right w:val="single" w:sz="12" w:space="0" w:color="auto"/>
            </w:tcBorders>
          </w:tcPr>
          <w:p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35E7A" w:rsidRPr="00EA76DB" w:rsidRDefault="00535E7A" w:rsidP="008319A3">
            <w:pPr>
              <w:keepNext/>
              <w:ind w:left="993" w:hanging="993"/>
              <w:jc w:val="center"/>
            </w:pPr>
            <w:r w:rsidRPr="00EA76DB">
              <w:t>Possible Answers</w:t>
            </w:r>
          </w:p>
        </w:tc>
        <w:permStart w:id="323291373"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535E7A" w:rsidRPr="00EA76DB" w:rsidRDefault="00535E7A" w:rsidP="008319A3">
                <w:pPr>
                  <w:keepNext/>
                  <w:ind w:left="993" w:hanging="993"/>
                </w:pPr>
                <w:r>
                  <w:rPr>
                    <w:rFonts w:ascii="Arial" w:hAnsi="Arial" w:cs="Arial"/>
                    <w:sz w:val="44"/>
                    <w:szCs w:val="44"/>
                  </w:rPr>
                  <w:sym w:font="Wingdings" w:char="F0A8"/>
                </w:r>
              </w:p>
            </w:tc>
          </w:sdtContent>
        </w:sdt>
        <w:permEnd w:id="323291373" w:displacedByCustomXml="prev"/>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139815642"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35E7A" w:rsidRPr="00DD7A44" w:rsidRDefault="0043499C"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139815642" w:displacedByCustomXml="prev"/>
        <w:tc>
          <w:tcPr>
            <w:tcW w:w="3514" w:type="pct"/>
            <w:tcBorders>
              <w:top w:val="single" w:sz="12" w:space="0" w:color="auto"/>
              <w:left w:val="single" w:sz="4" w:space="0" w:color="auto"/>
              <w:right w:val="single" w:sz="12" w:space="0" w:color="auto"/>
            </w:tcBorders>
            <w:vAlign w:val="center"/>
          </w:tcPr>
          <w:p w:rsidR="00535E7A" w:rsidRPr="00EA76DB" w:rsidRDefault="00535E7A" w:rsidP="008319A3">
            <w:pPr>
              <w:jc w:val="center"/>
            </w:pPr>
            <w:r>
              <w:t>Engineer specifications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513564851"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43499C"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513564851"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Plans, drawings and specifications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400715359"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43499C"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400715359" w:displacedByCustomXml="prev"/>
        <w:tc>
          <w:tcPr>
            <w:tcW w:w="3514" w:type="pct"/>
            <w:tcBorders>
              <w:left w:val="single" w:sz="4" w:space="0" w:color="auto"/>
              <w:right w:val="single" w:sz="12" w:space="0" w:color="auto"/>
            </w:tcBorders>
            <w:vAlign w:val="center"/>
          </w:tcPr>
          <w:p w:rsidR="00535E7A" w:rsidRDefault="00535E7A" w:rsidP="008319A3">
            <w:pPr>
              <w:jc w:val="center"/>
            </w:pPr>
            <w:r>
              <w:t>Prime Cost Items Schedule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973825087"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43499C"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973825087" w:displacedByCustomXml="prev"/>
        <w:tc>
          <w:tcPr>
            <w:tcW w:w="3514" w:type="pct"/>
            <w:tcBorders>
              <w:left w:val="single" w:sz="4" w:space="0" w:color="auto"/>
              <w:right w:val="single" w:sz="12" w:space="0" w:color="auto"/>
            </w:tcBorders>
            <w:vAlign w:val="center"/>
          </w:tcPr>
          <w:p w:rsidR="00535E7A" w:rsidRDefault="00535E7A" w:rsidP="008319A3">
            <w:pPr>
              <w:jc w:val="center"/>
            </w:pPr>
            <w:r>
              <w:t>Processes for applying for extensions of time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2069569474" w:edGrp="everyone" w:displacedByCustomXml="next"/>
        <w:sdt>
          <w:sdtPr>
            <w:rPr>
              <w:rFonts w:ascii="Arial" w:hAnsi="Arial" w:cs="Arial"/>
              <w:sz w:val="40"/>
              <w:szCs w:val="44"/>
            </w:rPr>
            <w:id w:val="10585783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2069569474" w:displacedByCustomXml="prev"/>
        <w:tc>
          <w:tcPr>
            <w:tcW w:w="3514" w:type="pct"/>
            <w:tcBorders>
              <w:left w:val="single" w:sz="4" w:space="0" w:color="auto"/>
              <w:right w:val="single" w:sz="12" w:space="0" w:color="auto"/>
            </w:tcBorders>
            <w:vAlign w:val="center"/>
          </w:tcPr>
          <w:p w:rsidR="00535E7A" w:rsidRDefault="00535E7A" w:rsidP="008319A3">
            <w:pPr>
              <w:jc w:val="center"/>
            </w:pPr>
            <w:r>
              <w:t>Product catalogues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948306130"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43499C"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948306130"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Project timelines and schedules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2041521927"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43499C"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041521927" w:displacedByCustomXml="prev"/>
        <w:tc>
          <w:tcPr>
            <w:tcW w:w="3514" w:type="pct"/>
            <w:tcBorders>
              <w:left w:val="single" w:sz="4" w:space="0" w:color="auto"/>
              <w:right w:val="single" w:sz="12" w:space="0" w:color="auto"/>
            </w:tcBorders>
            <w:vAlign w:val="center"/>
          </w:tcPr>
          <w:p w:rsidR="00535E7A" w:rsidRDefault="00535E7A" w:rsidP="008319A3">
            <w:pPr>
              <w:jc w:val="center"/>
            </w:pPr>
            <w:r>
              <w:t>Provisional Sums Schedule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312693115"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43499C"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312693115" w:displacedByCustomXml="prev"/>
        <w:tc>
          <w:tcPr>
            <w:tcW w:w="3514" w:type="pct"/>
            <w:tcBorders>
              <w:left w:val="single" w:sz="4" w:space="0" w:color="auto"/>
              <w:right w:val="single" w:sz="12" w:space="0" w:color="auto"/>
            </w:tcBorders>
            <w:vAlign w:val="center"/>
          </w:tcPr>
          <w:p w:rsidR="00535E7A" w:rsidRDefault="00535E7A" w:rsidP="008319A3">
            <w:pPr>
              <w:jc w:val="center"/>
            </w:pPr>
            <w:r>
              <w:t>Rise and fall calculations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438209475"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43499C"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438209475" w:displacedByCustomXml="prev"/>
        <w:tc>
          <w:tcPr>
            <w:tcW w:w="3514" w:type="pct"/>
            <w:tcBorders>
              <w:left w:val="single" w:sz="4" w:space="0" w:color="auto"/>
              <w:right w:val="single" w:sz="12" w:space="0" w:color="auto"/>
            </w:tcBorders>
            <w:vAlign w:val="center"/>
          </w:tcPr>
          <w:p w:rsidR="00535E7A" w:rsidRDefault="00535E7A" w:rsidP="008319A3">
            <w:pPr>
              <w:jc w:val="center"/>
            </w:pPr>
            <w:r>
              <w:t>Site conditions report</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118065574"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43499C"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118065574" w:displacedByCustomXml="prev"/>
        <w:tc>
          <w:tcPr>
            <w:tcW w:w="3514" w:type="pct"/>
            <w:tcBorders>
              <w:left w:val="single" w:sz="4" w:space="0" w:color="auto"/>
              <w:right w:val="single" w:sz="12" w:space="0" w:color="auto"/>
            </w:tcBorders>
            <w:vAlign w:val="center"/>
          </w:tcPr>
          <w:p w:rsidR="00535E7A" w:rsidRDefault="00535E7A" w:rsidP="008319A3">
            <w:pPr>
              <w:jc w:val="center"/>
            </w:pPr>
            <w:r>
              <w:t>Soil and sedimentation report</w:t>
            </w:r>
          </w:p>
        </w:tc>
        <w:tc>
          <w:tcPr>
            <w:tcW w:w="335" w:type="pct"/>
            <w:tcBorders>
              <w:top w:val="nil"/>
              <w:left w:val="single" w:sz="12" w:space="0" w:color="auto"/>
              <w:bottom w:val="nil"/>
              <w:right w:val="nil"/>
            </w:tcBorders>
          </w:tcPr>
          <w:p w:rsidR="00535E7A" w:rsidRPr="00EA76DB"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t>Provide an example of each</w:t>
      </w:r>
      <w:r w:rsidRPr="004075B8">
        <w:t xml:space="preserve"> </w:t>
      </w:r>
      <w:r>
        <w:t xml:space="preserve">type to </w:t>
      </w:r>
      <w:r w:rsidRPr="004075B8">
        <w:t xml:space="preserve">help explain your </w:t>
      </w:r>
      <w:r>
        <w:t>response.</w:t>
      </w:r>
      <w:bookmarkEnd w:id="25"/>
    </w:p>
    <w:p w:rsidR="00535E7A" w:rsidRPr="00785EBE" w:rsidRDefault="00535E7A" w:rsidP="00535E7A">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578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8765F0" w:rsidP="008319A3">
            <w:pPr>
              <w:rPr>
                <w:rFonts w:ascii="Arial" w:hAnsi="Arial" w:cs="Arial"/>
                <w:sz w:val="22"/>
                <w:szCs w:val="22"/>
              </w:rPr>
            </w:pPr>
            <w:permStart w:id="565198572" w:edGrp="everyone"/>
            <w:r>
              <w:rPr>
                <w:rFonts w:ascii="Arial" w:hAnsi="Arial" w:cs="Arial"/>
                <w:sz w:val="22"/>
                <w:szCs w:val="22"/>
              </w:rPr>
              <w:t>A prime cost item is an amount of money allocated in a contract for the purchase or such items like tiles, bathroom accessories etc</w:t>
            </w:r>
          </w:p>
          <w:p w:rsidR="00535E7A" w:rsidRDefault="00535E7A" w:rsidP="008319A3">
            <w:pPr>
              <w:rPr>
                <w:rFonts w:ascii="Arial" w:hAnsi="Arial" w:cs="Arial"/>
                <w:sz w:val="22"/>
                <w:szCs w:val="22"/>
              </w:rPr>
            </w:pPr>
          </w:p>
          <w:p w:rsidR="00535E7A" w:rsidRPr="001C4084" w:rsidRDefault="008765F0" w:rsidP="008319A3">
            <w:pPr>
              <w:rPr>
                <w:rFonts w:ascii="Arial" w:hAnsi="Arial" w:cs="Arial"/>
                <w:sz w:val="22"/>
                <w:szCs w:val="22"/>
              </w:rPr>
            </w:pPr>
            <w:r>
              <w:rPr>
                <w:rFonts w:ascii="Arial" w:hAnsi="Arial" w:cs="Arial"/>
                <w:sz w:val="22"/>
                <w:szCs w:val="22"/>
              </w:rPr>
              <w:t xml:space="preserve">A Provisional Sum is a labour or material cost that is not included in the contract. An example is excavation works – Once starting earthworks, you notice that there is rock under the surface which will cause the site works to increase as you will need a rock breaker. </w:t>
            </w:r>
            <w:permEnd w:id="565198572"/>
          </w:p>
        </w:tc>
        <w:permStart w:id="395212054"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95212054" w:displacedByCustomXml="prev"/>
      </w:tr>
    </w:tbl>
    <w:p w:rsidR="00535E7A" w:rsidRPr="00785EBE" w:rsidRDefault="00535E7A" w:rsidP="00535E7A">
      <w:pPr>
        <w:rPr>
          <w:rFonts w:ascii="Arial" w:hAnsi="Arial" w:cs="Arial"/>
          <w:sz w:val="20"/>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43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4E7205" w:rsidP="008319A3">
            <w:pPr>
              <w:rPr>
                <w:rFonts w:ascii="Arial" w:hAnsi="Arial" w:cs="Arial"/>
                <w:sz w:val="22"/>
                <w:szCs w:val="22"/>
              </w:rPr>
            </w:pPr>
            <w:permStart w:id="291900459" w:edGrp="everyone"/>
            <w:r>
              <w:rPr>
                <w:rFonts w:ascii="Arial" w:hAnsi="Arial" w:cs="Arial"/>
                <w:sz w:val="22"/>
                <w:szCs w:val="22"/>
              </w:rPr>
              <w:t>Rise of fall of materials or labour costs</w:t>
            </w:r>
            <w:r w:rsidR="00DB3238">
              <w:rPr>
                <w:rFonts w:ascii="Arial" w:hAnsi="Arial" w:cs="Arial"/>
                <w:sz w:val="22"/>
                <w:szCs w:val="22"/>
              </w:rPr>
              <w:t xml:space="preserve">, this mainly applies to long term contracts and commercial contracts. </w:t>
            </w:r>
            <w:permEnd w:id="291900459"/>
          </w:p>
        </w:tc>
        <w:permStart w:id="2124367012"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124367012"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27" w:name="_Ref495650899"/>
      <w:r>
        <w:t>True or False (Tick your response): Variations can be requested by both the client and the builder.</w:t>
      </w:r>
      <w:bookmarkEnd w:id="27"/>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t>Answer</w:t>
            </w:r>
          </w:p>
        </w:tc>
        <w:permStart w:id="2112885096"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6500E0"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211288509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841557665"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841557665"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832864092"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8328640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rPr>
          <w:rFonts w:ascii="Arial" w:hAnsi="Arial" w:cs="Arial"/>
          <w:sz w:val="22"/>
          <w:szCs w:val="22"/>
        </w:rPr>
      </w:pPr>
    </w:p>
    <w:p w:rsidR="00535E7A" w:rsidRPr="00700CC2" w:rsidRDefault="00535E7A" w:rsidP="00535E7A">
      <w:pPr>
        <w:jc w:val="left"/>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5369"/>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700CC2" w:rsidRDefault="00EF16DA" w:rsidP="008319A3">
            <w:pPr>
              <w:rPr>
                <w:rFonts w:ascii="Arial" w:hAnsi="Arial" w:cs="Arial"/>
                <w:sz w:val="22"/>
                <w:szCs w:val="22"/>
              </w:rPr>
            </w:pPr>
            <w:permStart w:id="508569029" w:edGrp="everyone"/>
            <w:r>
              <w:rPr>
                <w:rFonts w:ascii="Arial" w:hAnsi="Arial" w:cs="Arial"/>
                <w:sz w:val="22"/>
                <w:szCs w:val="22"/>
              </w:rPr>
              <w:t xml:space="preserve">Applying for an ‘Extension on Time’ application.  This is usually done due to variations and additions added onto the original contract.  You must specify how much extension of time you require for each variation. </w:t>
            </w:r>
            <w:permEnd w:id="508569029"/>
          </w:p>
        </w:tc>
        <w:permStart w:id="1951231456"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951231456" w:displacedByCustomXml="prev"/>
      </w:tr>
    </w:tbl>
    <w:p w:rsidR="00535E7A" w:rsidRPr="00700CC2" w:rsidRDefault="00535E7A" w:rsidP="00535E7A">
      <w:pPr>
        <w:rPr>
          <w:rFonts w:ascii="Arial" w:hAnsi="Arial" w:cs="Arial"/>
          <w:sz w:val="22"/>
          <w:szCs w:val="22"/>
        </w:rPr>
      </w:pPr>
    </w:p>
    <w:p w:rsidR="00535E7A" w:rsidRDefault="00535E7A" w:rsidP="00535E7A">
      <w:pPr>
        <w:jc w:val="left"/>
        <w:rPr>
          <w:rFonts w:ascii="Arial" w:hAnsi="Arial" w:cs="Arial"/>
          <w:sz w:val="20"/>
          <w:szCs w:val="22"/>
        </w:rPr>
      </w:pPr>
      <w:r>
        <w:rPr>
          <w:rFonts w:ascii="Arial" w:hAnsi="Arial" w:cs="Arial"/>
          <w:sz w:val="20"/>
          <w:szCs w:val="22"/>
        </w:rPr>
        <w:br w:type="page"/>
      </w:r>
    </w:p>
    <w:p w:rsidR="00535E7A" w:rsidRPr="00830749" w:rsidRDefault="00535E7A" w:rsidP="00535E7A">
      <w:pPr>
        <w:pStyle w:val="11CSTCPLQuestionBullet"/>
        <w:ind w:left="709" w:hanging="709"/>
      </w:pPr>
      <w:bookmarkStart w:id="30" w:name="_Ref495652895"/>
      <w:r>
        <w:t>Name the Fair Trade legislation that applies in your state and identify which persons/bodies it applies to.</w:t>
      </w:r>
      <w:bookmarkEnd w:id="3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9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124077" w:rsidP="008319A3">
            <w:pPr>
              <w:rPr>
                <w:rFonts w:ascii="Arial" w:hAnsi="Arial" w:cs="Arial"/>
                <w:sz w:val="22"/>
                <w:szCs w:val="22"/>
              </w:rPr>
            </w:pPr>
            <w:permStart w:id="1976046158" w:edGrp="everyone"/>
            <w:r>
              <w:rPr>
                <w:rFonts w:ascii="Arial" w:hAnsi="Arial" w:cs="Arial"/>
                <w:sz w:val="22"/>
                <w:szCs w:val="22"/>
              </w:rPr>
              <w:t>Office of Fair Trading</w:t>
            </w:r>
          </w:p>
          <w:p w:rsidR="00535E7A" w:rsidRPr="001C4084" w:rsidRDefault="00124077" w:rsidP="008319A3">
            <w:pPr>
              <w:rPr>
                <w:rFonts w:ascii="Arial" w:hAnsi="Arial" w:cs="Arial"/>
                <w:sz w:val="22"/>
                <w:szCs w:val="22"/>
              </w:rPr>
            </w:pPr>
            <w:r>
              <w:rPr>
                <w:rFonts w:ascii="Arial" w:hAnsi="Arial" w:cs="Arial"/>
                <w:sz w:val="22"/>
                <w:szCs w:val="22"/>
              </w:rPr>
              <w:t xml:space="preserve">All businesses and body corporate entities. </w:t>
            </w:r>
            <w:permEnd w:id="1976046158"/>
          </w:p>
        </w:tc>
        <w:permStart w:id="1335239777"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35239777" w:displacedByCustomXml="prev"/>
      </w:tr>
    </w:tbl>
    <w:p w:rsidR="00535E7A" w:rsidRDefault="00535E7A" w:rsidP="00535E7A">
      <w:pPr>
        <w:rPr>
          <w:rFonts w:ascii="Arial" w:hAnsi="Arial" w:cs="Arial"/>
          <w:sz w:val="20"/>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1" w:name="_Ref495653465"/>
      <w:r>
        <w:t>Under the National Consumer Credit Code, before entering into a credit contract, what must the credit provider do?</w:t>
      </w:r>
      <w:bookmarkEnd w:id="3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9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124077" w:rsidP="008319A3">
            <w:pPr>
              <w:rPr>
                <w:rFonts w:ascii="Arial" w:hAnsi="Arial" w:cs="Arial"/>
                <w:sz w:val="22"/>
                <w:szCs w:val="22"/>
              </w:rPr>
            </w:pPr>
            <w:permStart w:id="994198553" w:edGrp="everyone"/>
            <w:r>
              <w:rPr>
                <w:rFonts w:ascii="Arial" w:hAnsi="Arial" w:cs="Arial"/>
                <w:sz w:val="22"/>
                <w:szCs w:val="22"/>
              </w:rPr>
              <w:t>Make enquiries why you want to borrow money</w:t>
            </w:r>
          </w:p>
          <w:p w:rsidR="00535E7A" w:rsidRDefault="00124077" w:rsidP="008319A3">
            <w:pPr>
              <w:rPr>
                <w:rFonts w:ascii="Arial" w:hAnsi="Arial" w:cs="Arial"/>
                <w:sz w:val="22"/>
                <w:szCs w:val="22"/>
              </w:rPr>
            </w:pPr>
            <w:r>
              <w:rPr>
                <w:rFonts w:ascii="Arial" w:hAnsi="Arial" w:cs="Arial"/>
                <w:sz w:val="22"/>
                <w:szCs w:val="22"/>
              </w:rPr>
              <w:t>Make enquiries about your financial institution</w:t>
            </w:r>
          </w:p>
          <w:p w:rsidR="00124077" w:rsidRDefault="00124077" w:rsidP="008319A3">
            <w:pPr>
              <w:rPr>
                <w:rFonts w:ascii="Arial" w:hAnsi="Arial" w:cs="Arial"/>
                <w:sz w:val="22"/>
                <w:szCs w:val="22"/>
              </w:rPr>
            </w:pPr>
            <w:r>
              <w:rPr>
                <w:rFonts w:ascii="Arial" w:hAnsi="Arial" w:cs="Arial"/>
                <w:sz w:val="22"/>
                <w:szCs w:val="22"/>
              </w:rPr>
              <w:t>Verify your financial situation and ensure you are able to meet your financial obligations.</w:t>
            </w:r>
          </w:p>
          <w:p w:rsidR="00124077" w:rsidRDefault="00124077" w:rsidP="008319A3">
            <w:pPr>
              <w:rPr>
                <w:rFonts w:ascii="Arial" w:hAnsi="Arial" w:cs="Arial"/>
                <w:sz w:val="22"/>
                <w:szCs w:val="22"/>
              </w:rPr>
            </w:pPr>
            <w:r>
              <w:rPr>
                <w:rFonts w:ascii="Arial" w:hAnsi="Arial" w:cs="Arial"/>
                <w:sz w:val="22"/>
                <w:szCs w:val="22"/>
              </w:rPr>
              <w:t xml:space="preserve">Try and determine if the credit contract is not suitable for you. </w:t>
            </w:r>
          </w:p>
          <w:permEnd w:id="994198553"/>
          <w:p w:rsidR="00535E7A" w:rsidRPr="001C4084" w:rsidRDefault="00535E7A" w:rsidP="008319A3">
            <w:pPr>
              <w:rPr>
                <w:rFonts w:ascii="Arial" w:hAnsi="Arial" w:cs="Arial"/>
                <w:sz w:val="22"/>
                <w:szCs w:val="22"/>
              </w:rPr>
            </w:pPr>
          </w:p>
        </w:tc>
        <w:permStart w:id="1479223300"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79223300"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09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8765F0" w:rsidP="008319A3">
            <w:pPr>
              <w:rPr>
                <w:rFonts w:ascii="Arial" w:hAnsi="Arial" w:cs="Arial"/>
                <w:sz w:val="22"/>
                <w:szCs w:val="22"/>
              </w:rPr>
            </w:pPr>
            <w:permStart w:id="96215088" w:edGrp="everyone"/>
            <w:r>
              <w:rPr>
                <w:rFonts w:ascii="Arial" w:hAnsi="Arial" w:cs="Arial"/>
                <w:sz w:val="22"/>
                <w:szCs w:val="22"/>
              </w:rPr>
              <w:t xml:space="preserve">You have 5 days from signing the contract to withdraw from the contract. </w:t>
            </w:r>
            <w:permEnd w:id="96215088"/>
          </w:p>
        </w:tc>
        <w:permStart w:id="12286316"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286316"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33" w:name="_Ref428779587"/>
      <w:r w:rsidRPr="00ED7A7D">
        <w:t xml:space="preserve">What are the maximum deposits recommended </w:t>
      </w:r>
      <w:r>
        <w:t>for a residential building project?</w:t>
      </w:r>
      <w:bookmarkEnd w:id="3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94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6500E0" w:rsidP="008319A3">
            <w:pPr>
              <w:rPr>
                <w:rFonts w:ascii="Arial" w:hAnsi="Arial" w:cs="Arial"/>
                <w:sz w:val="22"/>
                <w:szCs w:val="22"/>
              </w:rPr>
            </w:pPr>
            <w:permStart w:id="1958031158" w:edGrp="everyone"/>
            <w:r>
              <w:rPr>
                <w:rFonts w:ascii="Arial" w:hAnsi="Arial" w:cs="Arial"/>
                <w:sz w:val="22"/>
                <w:szCs w:val="22"/>
              </w:rPr>
              <w:t>5%</w:t>
            </w:r>
            <w:r w:rsidR="00965E2E">
              <w:rPr>
                <w:rFonts w:ascii="Arial" w:hAnsi="Arial" w:cs="Arial"/>
                <w:sz w:val="22"/>
                <w:szCs w:val="22"/>
              </w:rPr>
              <w:t xml:space="preserve"> if the contract is $20,000 or more.</w:t>
            </w:r>
          </w:p>
          <w:p w:rsidR="00535E7A" w:rsidRDefault="00965E2E" w:rsidP="008319A3">
            <w:pPr>
              <w:rPr>
                <w:rFonts w:ascii="Arial" w:hAnsi="Arial" w:cs="Arial"/>
                <w:sz w:val="22"/>
                <w:szCs w:val="22"/>
              </w:rPr>
            </w:pPr>
            <w:r>
              <w:rPr>
                <w:rFonts w:ascii="Arial" w:hAnsi="Arial" w:cs="Arial"/>
                <w:sz w:val="22"/>
                <w:szCs w:val="22"/>
              </w:rPr>
              <w:t>10% if the contract is between $3300 - $19999.</w:t>
            </w:r>
          </w:p>
          <w:p w:rsidR="00965E2E" w:rsidRDefault="00965E2E" w:rsidP="008319A3">
            <w:pPr>
              <w:rPr>
                <w:rFonts w:ascii="Arial" w:hAnsi="Arial" w:cs="Arial"/>
                <w:sz w:val="22"/>
                <w:szCs w:val="22"/>
              </w:rPr>
            </w:pPr>
            <w:r>
              <w:rPr>
                <w:rFonts w:ascii="Arial" w:hAnsi="Arial" w:cs="Arial"/>
                <w:sz w:val="22"/>
                <w:szCs w:val="22"/>
              </w:rPr>
              <w:t>20% if 50% of the works performed are not on site – cabinet making or custom pieces being made in a factory).</w:t>
            </w:r>
          </w:p>
          <w:p w:rsidR="00535E7A" w:rsidRPr="001C4084" w:rsidRDefault="00965E2E" w:rsidP="008319A3">
            <w:pPr>
              <w:rPr>
                <w:rFonts w:ascii="Arial" w:hAnsi="Arial" w:cs="Arial"/>
                <w:sz w:val="22"/>
                <w:szCs w:val="22"/>
              </w:rPr>
            </w:pPr>
            <w:r>
              <w:rPr>
                <w:rFonts w:ascii="Arial" w:hAnsi="Arial" w:cs="Arial"/>
                <w:sz w:val="22"/>
                <w:szCs w:val="22"/>
              </w:rPr>
              <w:t xml:space="preserve">No more than 20% if the contract is less then $3,300. </w:t>
            </w:r>
            <w:permEnd w:id="1958031158"/>
          </w:p>
        </w:tc>
        <w:permStart w:id="123475338"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3475338"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40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8F4831" w:rsidP="008319A3">
            <w:pPr>
              <w:rPr>
                <w:rFonts w:ascii="Arial" w:hAnsi="Arial" w:cs="Arial"/>
                <w:sz w:val="22"/>
                <w:szCs w:val="22"/>
              </w:rPr>
            </w:pPr>
            <w:permStart w:id="1604328698" w:edGrp="everyone"/>
            <w:r>
              <w:rPr>
                <w:rFonts w:ascii="Arial" w:hAnsi="Arial" w:cs="Arial"/>
                <w:sz w:val="22"/>
                <w:szCs w:val="22"/>
              </w:rPr>
              <w:t>Deposit 5%</w:t>
            </w:r>
          </w:p>
          <w:p w:rsidR="00535E7A" w:rsidRDefault="008F4831" w:rsidP="008319A3">
            <w:pPr>
              <w:rPr>
                <w:rFonts w:ascii="Arial" w:hAnsi="Arial" w:cs="Arial"/>
                <w:sz w:val="22"/>
                <w:szCs w:val="22"/>
              </w:rPr>
            </w:pPr>
            <w:r>
              <w:rPr>
                <w:rFonts w:ascii="Arial" w:hAnsi="Arial" w:cs="Arial"/>
                <w:sz w:val="22"/>
                <w:szCs w:val="22"/>
              </w:rPr>
              <w:t>Base Stage 15%</w:t>
            </w:r>
          </w:p>
          <w:p w:rsidR="00535E7A" w:rsidRDefault="008F4831" w:rsidP="008319A3">
            <w:pPr>
              <w:rPr>
                <w:rFonts w:ascii="Arial" w:hAnsi="Arial" w:cs="Arial"/>
                <w:sz w:val="22"/>
                <w:szCs w:val="22"/>
              </w:rPr>
            </w:pPr>
            <w:r>
              <w:rPr>
                <w:rFonts w:ascii="Arial" w:hAnsi="Arial" w:cs="Arial"/>
                <w:sz w:val="22"/>
                <w:szCs w:val="22"/>
              </w:rPr>
              <w:t>Frame Stage 20%</w:t>
            </w:r>
          </w:p>
          <w:p w:rsidR="00535E7A" w:rsidRDefault="008F4831" w:rsidP="008319A3">
            <w:pPr>
              <w:rPr>
                <w:rFonts w:ascii="Arial" w:hAnsi="Arial" w:cs="Arial"/>
                <w:sz w:val="22"/>
                <w:szCs w:val="22"/>
              </w:rPr>
            </w:pPr>
            <w:r>
              <w:rPr>
                <w:rFonts w:ascii="Arial" w:hAnsi="Arial" w:cs="Arial"/>
                <w:sz w:val="22"/>
                <w:szCs w:val="22"/>
              </w:rPr>
              <w:t>Enclosed Stage 25%</w:t>
            </w:r>
          </w:p>
          <w:p w:rsidR="00535E7A" w:rsidRDefault="008F4831" w:rsidP="008319A3">
            <w:pPr>
              <w:rPr>
                <w:rFonts w:ascii="Arial" w:hAnsi="Arial" w:cs="Arial"/>
                <w:sz w:val="22"/>
                <w:szCs w:val="22"/>
              </w:rPr>
            </w:pPr>
            <w:r>
              <w:rPr>
                <w:rFonts w:ascii="Arial" w:hAnsi="Arial" w:cs="Arial"/>
                <w:sz w:val="22"/>
                <w:szCs w:val="22"/>
              </w:rPr>
              <w:t>Fixing Stage 20%</w:t>
            </w:r>
          </w:p>
          <w:p w:rsidR="00535E7A" w:rsidRPr="001C4084" w:rsidRDefault="008F4831" w:rsidP="008319A3">
            <w:pPr>
              <w:rPr>
                <w:rFonts w:ascii="Arial" w:hAnsi="Arial" w:cs="Arial"/>
                <w:sz w:val="22"/>
                <w:szCs w:val="22"/>
              </w:rPr>
            </w:pPr>
            <w:r>
              <w:rPr>
                <w:rFonts w:ascii="Arial" w:hAnsi="Arial" w:cs="Arial"/>
                <w:sz w:val="22"/>
                <w:szCs w:val="22"/>
              </w:rPr>
              <w:t>Practical Completion 15%</w:t>
            </w:r>
            <w:permEnd w:id="1604328698"/>
          </w:p>
        </w:tc>
        <w:permStart w:id="1862690445"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62690445" w:displacedByCustomXml="prev"/>
      </w:tr>
    </w:tbl>
    <w:p w:rsidR="00535E7A" w:rsidRDefault="00535E7A" w:rsidP="00535E7A">
      <w:pPr>
        <w:rPr>
          <w:rFonts w:ascii="Arial" w:hAnsi="Arial" w:cs="Arial"/>
          <w:sz w:val="22"/>
          <w:szCs w:val="22"/>
        </w:rPr>
      </w:pPr>
    </w:p>
    <w:p w:rsidR="00535E7A" w:rsidRPr="00700CC2" w:rsidRDefault="00535E7A" w:rsidP="00535E7A">
      <w:pPr>
        <w:jc w:val="left"/>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Pr>
          <w:rFonts w:ascii="Arial" w:hAnsi="Arial"/>
          <w:b/>
          <w:bCs/>
          <w:iCs/>
          <w:lang w:val="en-US"/>
        </w:rPr>
        <w:t xml:space="preserve"> </w:t>
      </w:r>
      <w:r w:rsidRPr="00700CC2">
        <w:rPr>
          <w:rFonts w:ascii="Arial" w:hAnsi="Arial"/>
          <w:b/>
          <w:bCs/>
          <w:iCs/>
          <w:lang w:val="en-US"/>
        </w:rPr>
        <w:t>Should you accept the deposit? Explain your response.</w:t>
      </w:r>
      <w:bookmarkEnd w:id="35"/>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2438"/>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700CC2" w:rsidRDefault="006500E0" w:rsidP="008319A3">
            <w:pPr>
              <w:rPr>
                <w:rFonts w:ascii="Arial" w:hAnsi="Arial" w:cs="Arial"/>
                <w:sz w:val="22"/>
                <w:szCs w:val="22"/>
              </w:rPr>
            </w:pPr>
            <w:permStart w:id="986204469" w:edGrp="everyone"/>
            <w:r>
              <w:rPr>
                <w:rFonts w:ascii="Arial" w:hAnsi="Arial" w:cs="Arial"/>
                <w:sz w:val="22"/>
                <w:szCs w:val="22"/>
              </w:rPr>
              <w:t xml:space="preserve">No, legally you are not allowed to accept more than 5% deposit. </w:t>
            </w:r>
            <w:permEnd w:id="986204469"/>
          </w:p>
        </w:tc>
        <w:permStart w:id="601647031"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601647031" w:displacedByCustomXml="prev"/>
      </w:tr>
    </w:tbl>
    <w:p w:rsidR="00535E7A" w:rsidRPr="008512A8" w:rsidRDefault="00535E7A" w:rsidP="00535E7A">
      <w:pPr>
        <w:jc w:val="left"/>
        <w:rPr>
          <w:rFonts w:ascii="Arial" w:hAnsi="Arial" w:cs="Arial"/>
          <w:sz w:val="18"/>
          <w:szCs w:val="22"/>
        </w:rPr>
      </w:pPr>
      <w:bookmarkStart w:id="36" w:name="_Ref423515882"/>
      <w:bookmarkStart w:id="37" w:name="_Ref423515982"/>
    </w:p>
    <w:p w:rsidR="00535E7A" w:rsidRPr="00700CC2" w:rsidRDefault="00535E7A" w:rsidP="00535E7A">
      <w:pPr>
        <w:numPr>
          <w:ilvl w:val="0"/>
          <w:numId w:val="13"/>
        </w:numPr>
        <w:ind w:left="709" w:hanging="709"/>
        <w:jc w:val="left"/>
        <w:rPr>
          <w:rFonts w:ascii="Arial" w:hAnsi="Arial"/>
          <w:b/>
        </w:rPr>
      </w:pPr>
      <w:bookmarkStart w:id="38"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38"/>
    </w:p>
    <w:p w:rsidR="00535E7A" w:rsidRPr="00700CC2" w:rsidRDefault="00535E7A" w:rsidP="00535E7A">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35E7A" w:rsidRPr="00700CC2" w:rsidTr="008319A3">
        <w:tc>
          <w:tcPr>
            <w:tcW w:w="624" w:type="pct"/>
            <w:tcBorders>
              <w:top w:val="nil"/>
              <w:left w:val="nil"/>
              <w:bottom w:val="nil"/>
              <w:right w:val="single" w:sz="12" w:space="0" w:color="auto"/>
            </w:tcBorders>
            <w:shd w:val="clear" w:color="auto" w:fill="auto"/>
          </w:tcPr>
          <w:p w:rsidR="00535E7A" w:rsidRPr="00700CC2" w:rsidRDefault="00535E7A" w:rsidP="008319A3">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Pr="00700CC2" w:rsidRDefault="00535E7A" w:rsidP="008319A3">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rsidR="00535E7A" w:rsidRPr="00700CC2" w:rsidRDefault="00535E7A" w:rsidP="008319A3">
            <w:pPr>
              <w:keepNext/>
              <w:ind w:left="993" w:right="82" w:hanging="993"/>
              <w:jc w:val="center"/>
            </w:pPr>
            <w:r w:rsidRPr="00700CC2">
              <w:t>Explanation</w:t>
            </w:r>
          </w:p>
        </w:tc>
        <w:permStart w:id="970525630"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35E7A" w:rsidRPr="00700CC2" w:rsidRDefault="00535E7A" w:rsidP="008319A3">
                <w:pPr>
                  <w:keepNext/>
                  <w:ind w:left="993" w:hanging="993"/>
                </w:pPr>
                <w:r>
                  <w:rPr>
                    <w:rFonts w:ascii="Arial" w:hAnsi="Arial" w:cs="Arial"/>
                    <w:sz w:val="44"/>
                    <w:szCs w:val="44"/>
                  </w:rPr>
                  <w:sym w:font="Wingdings" w:char="F0A8"/>
                </w:r>
              </w:p>
            </w:tc>
          </w:sdtContent>
        </w:sdt>
        <w:permEnd w:id="970525630" w:displacedByCustomXml="prev"/>
      </w:tr>
      <w:tr w:rsidR="00535E7A" w:rsidRPr="00700CC2" w:rsidTr="008319A3">
        <w:trPr>
          <w:trHeight w:val="1701"/>
          <w:hidden/>
        </w:trPr>
        <w:tc>
          <w:tcPr>
            <w:tcW w:w="624" w:type="pct"/>
            <w:tcBorders>
              <w:top w:val="nil"/>
              <w:left w:val="nil"/>
              <w:bottom w:val="nil"/>
              <w:right w:val="single" w:sz="12" w:space="0" w:color="auto"/>
            </w:tcBorders>
          </w:tcPr>
          <w:p w:rsidR="00535E7A" w:rsidRPr="00700CC2"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721564" w:rsidRDefault="00535E7A" w:rsidP="008319A3">
            <w:pPr>
              <w:jc w:val="center"/>
            </w:pPr>
            <w:r w:rsidRPr="00721564">
              <w:t>Breach of condition</w:t>
            </w:r>
            <w:r>
              <w:t xml:space="preserve"> under contract</w:t>
            </w:r>
          </w:p>
        </w:tc>
        <w:tc>
          <w:tcPr>
            <w:tcW w:w="2945" w:type="pct"/>
            <w:tcBorders>
              <w:top w:val="single" w:sz="12" w:space="0" w:color="auto"/>
              <w:left w:val="single" w:sz="4" w:space="0" w:color="auto"/>
            </w:tcBorders>
            <w:shd w:val="clear" w:color="auto" w:fill="auto"/>
            <w:vAlign w:val="center"/>
          </w:tcPr>
          <w:p w:rsidR="00535E7A" w:rsidRPr="002A3408" w:rsidRDefault="006A2349" w:rsidP="008319A3">
            <w:pPr>
              <w:rPr>
                <w:rFonts w:ascii="Arial" w:hAnsi="Arial" w:cs="Arial"/>
                <w:sz w:val="22"/>
                <w:szCs w:val="22"/>
              </w:rPr>
            </w:pPr>
            <w:permStart w:id="1079590844" w:edGrp="everyone"/>
            <w:r>
              <w:rPr>
                <w:rFonts w:ascii="Arial" w:hAnsi="Arial" w:cs="Arial"/>
                <w:sz w:val="22"/>
                <w:szCs w:val="22"/>
              </w:rPr>
              <w:t>These are the conditi</w:t>
            </w:r>
            <w:r w:rsidR="006F5265">
              <w:rPr>
                <w:rFonts w:ascii="Arial" w:hAnsi="Arial" w:cs="Arial"/>
                <w:sz w:val="22"/>
                <w:szCs w:val="22"/>
              </w:rPr>
              <w:t>ons or terms of the contract.  If</w:t>
            </w:r>
            <w:r>
              <w:rPr>
                <w:rFonts w:ascii="Arial" w:hAnsi="Arial" w:cs="Arial"/>
                <w:sz w:val="22"/>
                <w:szCs w:val="22"/>
              </w:rPr>
              <w:t xml:space="preserve"> these are not met, then the nature of the contract has changed.</w:t>
            </w:r>
            <w:r w:rsidR="00B03802">
              <w:rPr>
                <w:rFonts w:ascii="Arial" w:hAnsi="Arial" w:cs="Arial"/>
                <w:sz w:val="22"/>
                <w:szCs w:val="22"/>
              </w:rPr>
              <w:t xml:space="preserve"> The consequences of this breach can be discharge of the contract and recover damages. </w:t>
            </w:r>
            <w:r>
              <w:rPr>
                <w:rFonts w:ascii="Arial" w:hAnsi="Arial" w:cs="Arial"/>
                <w:sz w:val="22"/>
                <w:szCs w:val="22"/>
              </w:rPr>
              <w:t xml:space="preserve"> </w:t>
            </w:r>
            <w:permEnd w:id="1079590844"/>
          </w:p>
        </w:tc>
        <w:tc>
          <w:tcPr>
            <w:tcW w:w="335" w:type="pct"/>
            <w:tcBorders>
              <w:top w:val="nil"/>
              <w:left w:val="single" w:sz="12" w:space="0" w:color="auto"/>
              <w:bottom w:val="nil"/>
              <w:right w:val="nil"/>
            </w:tcBorders>
          </w:tcPr>
          <w:p w:rsidR="00535E7A" w:rsidRPr="00700CC2" w:rsidRDefault="00535E7A" w:rsidP="008319A3">
            <w:pPr>
              <w:ind w:left="993" w:hanging="993"/>
            </w:pPr>
          </w:p>
        </w:tc>
      </w:tr>
      <w:tr w:rsidR="00535E7A" w:rsidRPr="00700CC2" w:rsidTr="008319A3">
        <w:trPr>
          <w:trHeight w:val="1701"/>
          <w:hidden/>
        </w:trPr>
        <w:tc>
          <w:tcPr>
            <w:tcW w:w="624" w:type="pct"/>
            <w:tcBorders>
              <w:top w:val="nil"/>
              <w:left w:val="nil"/>
              <w:bottom w:val="nil"/>
              <w:right w:val="single" w:sz="12" w:space="0" w:color="auto"/>
            </w:tcBorders>
          </w:tcPr>
          <w:p w:rsidR="00535E7A" w:rsidRPr="00700CC2"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721564" w:rsidRDefault="00535E7A" w:rsidP="008319A3">
            <w:pPr>
              <w:jc w:val="center"/>
            </w:pPr>
            <w:r w:rsidRPr="00721564">
              <w:t>Breach of warranty</w:t>
            </w:r>
            <w:r>
              <w:t xml:space="preserve"> under contract</w:t>
            </w:r>
          </w:p>
        </w:tc>
        <w:tc>
          <w:tcPr>
            <w:tcW w:w="2945" w:type="pct"/>
            <w:tcBorders>
              <w:left w:val="single" w:sz="4" w:space="0" w:color="auto"/>
            </w:tcBorders>
            <w:shd w:val="clear" w:color="auto" w:fill="auto"/>
            <w:vAlign w:val="center"/>
          </w:tcPr>
          <w:p w:rsidR="00535E7A" w:rsidRPr="002A3408" w:rsidRDefault="006A2349" w:rsidP="008319A3">
            <w:pPr>
              <w:rPr>
                <w:rFonts w:ascii="Arial" w:hAnsi="Arial" w:cs="Arial"/>
                <w:sz w:val="22"/>
                <w:szCs w:val="22"/>
              </w:rPr>
            </w:pPr>
            <w:permStart w:id="1442597861" w:edGrp="everyone"/>
            <w:r>
              <w:rPr>
                <w:rFonts w:ascii="Arial" w:hAnsi="Arial" w:cs="Arial"/>
                <w:sz w:val="22"/>
                <w:szCs w:val="22"/>
              </w:rPr>
              <w:t>If a warranty is not fulfilled in the contract, then the contract has drastically c</w:t>
            </w:r>
            <w:r w:rsidR="002C6ABB">
              <w:rPr>
                <w:rFonts w:ascii="Arial" w:hAnsi="Arial" w:cs="Arial"/>
                <w:sz w:val="22"/>
                <w:szCs w:val="22"/>
              </w:rPr>
              <w:t xml:space="preserve">hanged.  The consequences of this breach is that the aggrieved party can claim damages but they cannot terminate the contract. </w:t>
            </w:r>
            <w:r>
              <w:rPr>
                <w:rFonts w:ascii="Arial" w:hAnsi="Arial" w:cs="Arial"/>
                <w:sz w:val="22"/>
                <w:szCs w:val="22"/>
              </w:rPr>
              <w:t xml:space="preserve"> </w:t>
            </w:r>
            <w:permEnd w:id="1442597861"/>
          </w:p>
        </w:tc>
        <w:tc>
          <w:tcPr>
            <w:tcW w:w="335" w:type="pct"/>
            <w:tcBorders>
              <w:top w:val="nil"/>
              <w:left w:val="single" w:sz="12" w:space="0" w:color="auto"/>
              <w:bottom w:val="nil"/>
              <w:right w:val="nil"/>
            </w:tcBorders>
          </w:tcPr>
          <w:p w:rsidR="00535E7A" w:rsidRPr="00700CC2" w:rsidRDefault="00535E7A" w:rsidP="008319A3">
            <w:pPr>
              <w:ind w:left="993" w:hanging="993"/>
            </w:pPr>
          </w:p>
        </w:tc>
      </w:tr>
    </w:tbl>
    <w:p w:rsidR="00535E7A" w:rsidRPr="008512A8" w:rsidRDefault="00535E7A" w:rsidP="00535E7A">
      <w:pPr>
        <w:rPr>
          <w:sz w:val="20"/>
        </w:rPr>
      </w:pPr>
    </w:p>
    <w:p w:rsidR="00535E7A" w:rsidRPr="008512A8" w:rsidRDefault="00535E7A" w:rsidP="00535E7A">
      <w:pPr>
        <w:rPr>
          <w:rFonts w:ascii="Arial" w:hAnsi="Arial" w:cs="Arial"/>
          <w:sz w:val="18"/>
          <w:szCs w:val="22"/>
        </w:rPr>
      </w:pPr>
    </w:p>
    <w:p w:rsidR="00535E7A" w:rsidRPr="00830749" w:rsidRDefault="00535E7A" w:rsidP="00535E7A">
      <w:pPr>
        <w:pStyle w:val="11CSTCPLQuestionBullet"/>
        <w:ind w:left="709" w:hanging="709"/>
      </w:pPr>
      <w:bookmarkStart w:id="39" w:name="_Ref428793813"/>
      <w:r w:rsidRPr="005B62EA">
        <w:t xml:space="preserve">What does repudiation </w:t>
      </w:r>
      <w:r>
        <w:t xml:space="preserve">of a contract </w:t>
      </w:r>
      <w:r w:rsidRPr="005B62EA">
        <w:t>mean</w:t>
      </w:r>
      <w:r>
        <w:t>?</w:t>
      </w:r>
      <w:bookmarkEnd w:id="3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19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5728D6" w:rsidP="008319A3">
            <w:pPr>
              <w:rPr>
                <w:rFonts w:ascii="Arial" w:hAnsi="Arial" w:cs="Arial"/>
                <w:sz w:val="22"/>
                <w:szCs w:val="22"/>
              </w:rPr>
            </w:pPr>
            <w:permStart w:id="422672522" w:edGrp="everyone"/>
            <w:r>
              <w:rPr>
                <w:rFonts w:ascii="Arial" w:hAnsi="Arial" w:cs="Arial"/>
                <w:sz w:val="22"/>
                <w:szCs w:val="22"/>
              </w:rPr>
              <w:t xml:space="preserve">When one party is not willing to perform there end of the contract from acknowledgement or their actions are not consistent to the terms of the contract. </w:t>
            </w:r>
            <w:permEnd w:id="422672522"/>
          </w:p>
        </w:tc>
        <w:permStart w:id="1433233650"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33233650" w:displacedByCustomXml="prev"/>
      </w:tr>
    </w:tbl>
    <w:p w:rsidR="00535E7A" w:rsidRPr="008512A8" w:rsidRDefault="00535E7A" w:rsidP="00535E7A">
      <w:pPr>
        <w:rPr>
          <w:rFonts w:ascii="Arial" w:hAnsi="Arial" w:cs="Arial"/>
          <w:sz w:val="18"/>
          <w:szCs w:val="22"/>
        </w:rPr>
      </w:pPr>
    </w:p>
    <w:p w:rsidR="00535E7A" w:rsidRPr="00785EBE" w:rsidRDefault="00535E7A" w:rsidP="00535E7A">
      <w:pPr>
        <w:rPr>
          <w:rFonts w:ascii="Arial" w:hAnsi="Arial" w:cs="Arial"/>
          <w:sz w:val="20"/>
          <w:szCs w:val="22"/>
        </w:rPr>
      </w:pPr>
    </w:p>
    <w:p w:rsidR="00535E7A" w:rsidRDefault="00535E7A" w:rsidP="00535E7A">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rsidR="00535E7A" w:rsidRDefault="00535E7A" w:rsidP="00535E7A">
      <w:pPr>
        <w:pStyle w:val="11CSTCPLQuestionBullet"/>
        <w:numPr>
          <w:ilvl w:val="0"/>
          <w:numId w:val="33"/>
        </w:numPr>
        <w:ind w:left="1134"/>
      </w:pPr>
      <w:r>
        <w:t>Continue with the contract</w:t>
      </w:r>
    </w:p>
    <w:p w:rsidR="00535E7A" w:rsidRPr="00602C95" w:rsidRDefault="00535E7A" w:rsidP="00535E7A">
      <w:pPr>
        <w:pStyle w:val="11CSTCPLQuestionBullet"/>
        <w:numPr>
          <w:ilvl w:val="0"/>
          <w:numId w:val="33"/>
        </w:numPr>
        <w:ind w:left="1134"/>
      </w:pPr>
      <w:r>
        <w:t>Accept the repudiation and move to terminate the contract</w:t>
      </w:r>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t>Answer</w:t>
            </w:r>
          </w:p>
        </w:tc>
        <w:permStart w:id="1343565405"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B84787"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34356540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745431541"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745431541"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227284019"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22728401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1" w:name="_Ref528068460"/>
      <w:r>
        <w:t>Why should you exercise caution, even if you are sure that the other party has repudiated the contract?</w:t>
      </w:r>
      <w:bookmarkEnd w:id="4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92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5728D6" w:rsidP="008319A3">
            <w:pPr>
              <w:rPr>
                <w:rFonts w:ascii="Arial" w:hAnsi="Arial" w:cs="Arial"/>
                <w:sz w:val="22"/>
                <w:szCs w:val="22"/>
              </w:rPr>
            </w:pPr>
            <w:permStart w:id="2018521947" w:edGrp="everyone"/>
            <w:r>
              <w:rPr>
                <w:rFonts w:ascii="Arial" w:hAnsi="Arial" w:cs="Arial"/>
                <w:sz w:val="22"/>
                <w:szCs w:val="22"/>
              </w:rPr>
              <w:t xml:space="preserve">The injured party needs to act with caution and make sure that the situation is correctly deemed repudiation to the contract.  If it is found to not be repudiated then the injured maybe find themselves being repudiation of the contract and could be up for damages. </w:t>
            </w:r>
            <w:permEnd w:id="2018521947"/>
          </w:p>
        </w:tc>
        <w:permStart w:id="1763182848"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63182848"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91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A23511" w:rsidP="008319A3">
            <w:pPr>
              <w:rPr>
                <w:rFonts w:ascii="Arial" w:hAnsi="Arial" w:cs="Arial"/>
                <w:sz w:val="22"/>
                <w:szCs w:val="22"/>
              </w:rPr>
            </w:pPr>
            <w:permStart w:id="277243337" w:edGrp="everyone"/>
            <w:r>
              <w:rPr>
                <w:rFonts w:ascii="Arial" w:hAnsi="Arial" w:cs="Arial"/>
                <w:sz w:val="22"/>
                <w:szCs w:val="22"/>
              </w:rPr>
              <w:t>When both parties of the contract do not</w:t>
            </w:r>
            <w:r w:rsidR="0088366B">
              <w:rPr>
                <w:rFonts w:ascii="Arial" w:hAnsi="Arial" w:cs="Arial"/>
                <w:sz w:val="22"/>
                <w:szCs w:val="22"/>
              </w:rPr>
              <w:t xml:space="preserve"> conduct themselves in such a way that the original contract is no longer valid. </w:t>
            </w:r>
          </w:p>
          <w:p w:rsidR="00535E7A" w:rsidRDefault="0088366B" w:rsidP="008319A3">
            <w:pPr>
              <w:rPr>
                <w:rFonts w:ascii="Arial" w:hAnsi="Arial" w:cs="Arial"/>
                <w:sz w:val="22"/>
                <w:szCs w:val="22"/>
              </w:rPr>
            </w:pPr>
            <w:r>
              <w:rPr>
                <w:rFonts w:ascii="Arial" w:hAnsi="Arial" w:cs="Arial"/>
                <w:sz w:val="22"/>
                <w:szCs w:val="22"/>
              </w:rPr>
              <w:t>Eg. Contractor is not meeting his requirements of work on the project</w:t>
            </w:r>
          </w:p>
          <w:p w:rsidR="00535E7A" w:rsidRPr="001C4084" w:rsidRDefault="0088366B" w:rsidP="008319A3">
            <w:pPr>
              <w:rPr>
                <w:rFonts w:ascii="Arial" w:hAnsi="Arial" w:cs="Arial"/>
                <w:sz w:val="22"/>
                <w:szCs w:val="22"/>
              </w:rPr>
            </w:pPr>
            <w:r>
              <w:rPr>
                <w:rFonts w:ascii="Arial" w:hAnsi="Arial" w:cs="Arial"/>
                <w:sz w:val="22"/>
                <w:szCs w:val="22"/>
              </w:rPr>
              <w:t xml:space="preserve">Client is not meeting the financial side of the payment of the project. </w:t>
            </w:r>
            <w:permEnd w:id="277243337"/>
          </w:p>
        </w:tc>
        <w:permStart w:id="345651490"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45651490"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74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5728D6" w:rsidP="008319A3">
            <w:pPr>
              <w:rPr>
                <w:rFonts w:ascii="Arial" w:hAnsi="Arial" w:cs="Arial"/>
                <w:sz w:val="22"/>
                <w:szCs w:val="22"/>
              </w:rPr>
            </w:pPr>
            <w:permStart w:id="1812866606" w:edGrp="everyone"/>
            <w:r>
              <w:rPr>
                <w:rFonts w:ascii="Arial" w:hAnsi="Arial" w:cs="Arial"/>
                <w:sz w:val="22"/>
                <w:szCs w:val="22"/>
              </w:rPr>
              <w:t xml:space="preserve">Cause – when one party fails to meet the terms of the contract, mainly through poor performance. </w:t>
            </w:r>
          </w:p>
          <w:p w:rsidR="00535E7A" w:rsidRDefault="00535E7A" w:rsidP="008319A3">
            <w:pPr>
              <w:rPr>
                <w:rFonts w:ascii="Arial" w:hAnsi="Arial" w:cs="Arial"/>
                <w:sz w:val="22"/>
                <w:szCs w:val="22"/>
              </w:rPr>
            </w:pPr>
          </w:p>
          <w:p w:rsidR="00535E7A" w:rsidRPr="001C4084" w:rsidRDefault="005728D6" w:rsidP="008319A3">
            <w:pPr>
              <w:rPr>
                <w:rFonts w:ascii="Arial" w:hAnsi="Arial" w:cs="Arial"/>
                <w:sz w:val="22"/>
                <w:szCs w:val="22"/>
              </w:rPr>
            </w:pPr>
            <w:r>
              <w:rPr>
                <w:rFonts w:ascii="Arial" w:hAnsi="Arial" w:cs="Arial"/>
                <w:sz w:val="22"/>
                <w:szCs w:val="22"/>
              </w:rPr>
              <w:t xml:space="preserve">Convenience – When one party is unwilling to perform under the agreement, usually by anything other than poor performance. </w:t>
            </w:r>
            <w:permEnd w:id="1812866606"/>
          </w:p>
        </w:tc>
        <w:permStart w:id="1507213691"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07213691" w:displacedByCustomXml="prev"/>
      </w:tr>
    </w:tbl>
    <w:p w:rsidR="00535E7A" w:rsidRDefault="00535E7A" w:rsidP="00535E7A">
      <w:pPr>
        <w:rPr>
          <w:rFonts w:ascii="Arial" w:hAnsi="Arial" w:cs="Arial"/>
          <w:sz w:val="22"/>
          <w:szCs w:val="22"/>
        </w:rPr>
      </w:pPr>
    </w:p>
    <w:p w:rsidR="00535E7A" w:rsidRPr="00785EBE" w:rsidRDefault="00535E7A" w:rsidP="00535E7A">
      <w:pPr>
        <w:rPr>
          <w:rFonts w:ascii="Arial" w:hAnsi="Arial" w:cs="Arial"/>
          <w:sz w:val="20"/>
          <w:szCs w:val="22"/>
        </w:rPr>
      </w:pPr>
    </w:p>
    <w:p w:rsidR="00535E7A" w:rsidRPr="00602C95" w:rsidRDefault="00535E7A" w:rsidP="00535E7A">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535E7A" w:rsidTr="008319A3">
        <w:trPr>
          <w:trHeight w:val="425"/>
        </w:trPr>
        <w:tc>
          <w:tcPr>
            <w:tcW w:w="1556"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permStart w:id="1537608199"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53297E"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53760819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Yes</w:t>
            </w:r>
          </w:p>
        </w:tc>
        <w:tc>
          <w:tcPr>
            <w:tcW w:w="1320" w:type="pct"/>
            <w:tcBorders>
              <w:top w:val="nil"/>
              <w:left w:val="single" w:sz="12" w:space="0" w:color="auto"/>
              <w:bottom w:val="nil"/>
              <w:right w:val="nil"/>
            </w:tcBorders>
          </w:tcPr>
          <w:p w:rsidR="00535E7A" w:rsidRPr="00E106BF" w:rsidRDefault="00535E7A" w:rsidP="008319A3">
            <w:pPr>
              <w:keepNext/>
              <w:ind w:left="993" w:hanging="993"/>
              <w:rPr>
                <w:rFonts w:ascii="Arial" w:hAnsi="Arial" w:cs="Arial"/>
                <w:sz w:val="44"/>
                <w:szCs w:val="44"/>
              </w:rPr>
            </w:pPr>
          </w:p>
        </w:tc>
        <w:permStart w:id="1056244096"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056244096" w:displacedByCustomXml="prev"/>
      </w:tr>
      <w:tr w:rsidR="00535E7A" w:rsidTr="008319A3">
        <w:trPr>
          <w:trHeight w:val="425"/>
          <w:hidden/>
        </w:trPr>
        <w:tc>
          <w:tcPr>
            <w:tcW w:w="1556" w:type="pct"/>
            <w:tcBorders>
              <w:top w:val="nil"/>
              <w:left w:val="nil"/>
              <w:bottom w:val="nil"/>
              <w:right w:val="single" w:sz="12" w:space="0" w:color="auto"/>
            </w:tcBorders>
          </w:tcPr>
          <w:p w:rsidR="00535E7A" w:rsidRPr="00FE608E" w:rsidRDefault="00535E7A" w:rsidP="008319A3">
            <w:pPr>
              <w:ind w:left="993" w:hanging="993"/>
              <w:jc w:val="center"/>
              <w:rPr>
                <w:vanish/>
              </w:rPr>
            </w:pPr>
          </w:p>
        </w:tc>
        <w:permStart w:id="217533558"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21753355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No</w:t>
            </w:r>
          </w:p>
        </w:tc>
        <w:tc>
          <w:tcPr>
            <w:tcW w:w="1320" w:type="pct"/>
            <w:tcBorders>
              <w:top w:val="nil"/>
              <w:left w:val="single" w:sz="12" w:space="0" w:color="auto"/>
              <w:bottom w:val="nil"/>
              <w:right w:val="nil"/>
            </w:tcBorders>
          </w:tcPr>
          <w:p w:rsidR="00535E7A" w:rsidRDefault="00535E7A" w:rsidP="008319A3">
            <w:pPr>
              <w:ind w:left="993" w:hanging="993"/>
            </w:pPr>
          </w:p>
        </w:tc>
        <w:tc>
          <w:tcPr>
            <w:tcW w:w="336" w:type="pct"/>
            <w:tcBorders>
              <w:top w:val="nil"/>
              <w:left w:val="nil"/>
              <w:bottom w:val="nil"/>
              <w:right w:val="nil"/>
            </w:tcBorders>
          </w:tcPr>
          <w:p w:rsidR="00535E7A" w:rsidRDefault="00535E7A" w:rsidP="008319A3">
            <w:pPr>
              <w:ind w:left="993" w:hanging="993"/>
            </w:pPr>
          </w:p>
        </w:tc>
      </w:tr>
    </w:tbl>
    <w:p w:rsidR="00535E7A" w:rsidRPr="00D27040"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75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A667A9" w:rsidP="008319A3">
            <w:pPr>
              <w:rPr>
                <w:rFonts w:ascii="Arial" w:hAnsi="Arial" w:cs="Arial"/>
                <w:sz w:val="22"/>
                <w:szCs w:val="22"/>
              </w:rPr>
            </w:pPr>
            <w:permStart w:id="149893002" w:edGrp="everyone"/>
            <w:r>
              <w:rPr>
                <w:rFonts w:ascii="Arial" w:hAnsi="Arial" w:cs="Arial"/>
                <w:sz w:val="22"/>
                <w:szCs w:val="22"/>
              </w:rPr>
              <w:t xml:space="preserve">Provide details of the contract to be completed. </w:t>
            </w:r>
          </w:p>
          <w:p w:rsidR="00535E7A" w:rsidRDefault="00A667A9" w:rsidP="008319A3">
            <w:pPr>
              <w:rPr>
                <w:rFonts w:ascii="Arial" w:hAnsi="Arial" w:cs="Arial"/>
                <w:sz w:val="22"/>
                <w:szCs w:val="22"/>
              </w:rPr>
            </w:pPr>
            <w:r>
              <w:rPr>
                <w:rFonts w:ascii="Arial" w:hAnsi="Arial" w:cs="Arial"/>
                <w:sz w:val="22"/>
                <w:szCs w:val="22"/>
              </w:rPr>
              <w:t>A specified time frame in which the contract is to be completed by.</w:t>
            </w:r>
          </w:p>
          <w:p w:rsidR="00535E7A" w:rsidRPr="001C4084" w:rsidRDefault="00A667A9" w:rsidP="008319A3">
            <w:pPr>
              <w:rPr>
                <w:rFonts w:ascii="Arial" w:hAnsi="Arial" w:cs="Arial"/>
                <w:sz w:val="22"/>
                <w:szCs w:val="22"/>
              </w:rPr>
            </w:pPr>
            <w:r>
              <w:rPr>
                <w:rFonts w:ascii="Arial" w:hAnsi="Arial" w:cs="Arial"/>
                <w:sz w:val="22"/>
                <w:szCs w:val="22"/>
              </w:rPr>
              <w:t>A stat</w:t>
            </w:r>
            <w:r w:rsidR="001D2260">
              <w:rPr>
                <w:rFonts w:ascii="Arial" w:hAnsi="Arial" w:cs="Arial"/>
                <w:sz w:val="22"/>
                <w:szCs w:val="22"/>
              </w:rPr>
              <w:t xml:space="preserve">ement of the consequences of not performing in accordance with the notice. </w:t>
            </w:r>
            <w:permEnd w:id="149893002"/>
          </w:p>
        </w:tc>
        <w:permStart w:id="1682379005"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82379005" w:displacedByCustomXml="prev"/>
      </w:tr>
    </w:tbl>
    <w:p w:rsidR="00535E7A" w:rsidRPr="00D27040" w:rsidRDefault="00535E7A" w:rsidP="00535E7A">
      <w:pPr>
        <w:rPr>
          <w:rFonts w:ascii="Arial" w:hAnsi="Arial" w:cs="Arial"/>
          <w:sz w:val="22"/>
          <w:szCs w:val="22"/>
        </w:rPr>
      </w:pPr>
    </w:p>
    <w:p w:rsidR="00535E7A" w:rsidRPr="00D27040" w:rsidRDefault="00535E7A" w:rsidP="00535E7A">
      <w:pPr>
        <w:rPr>
          <w:rFonts w:ascii="Arial" w:hAnsi="Arial" w:cs="Arial"/>
          <w:sz w:val="20"/>
          <w:szCs w:val="22"/>
        </w:rPr>
      </w:pPr>
    </w:p>
    <w:p w:rsidR="00535E7A" w:rsidRPr="00602C95" w:rsidRDefault="00535E7A" w:rsidP="00535E7A">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0D01FA">
        <w:t xml:space="preserve">Q38. </w:t>
      </w:r>
      <w:r>
        <w:fldChar w:fldCharType="end"/>
      </w:r>
      <w:r>
        <w:t>) is deemed invalid, the innocent party must either serve another notice or prove repudiation by the defaulting party, in order to terminate the contract.</w:t>
      </w:r>
      <w:bookmarkEnd w:id="46"/>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535E7A" w:rsidTr="008319A3">
        <w:trPr>
          <w:trHeight w:val="425"/>
        </w:trPr>
        <w:tc>
          <w:tcPr>
            <w:tcW w:w="1556"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permStart w:id="279864860"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6C55B2"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7986486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rsidR="00535E7A" w:rsidRPr="00E106BF" w:rsidRDefault="00535E7A" w:rsidP="008319A3">
            <w:pPr>
              <w:keepNext/>
              <w:ind w:left="993" w:hanging="993"/>
              <w:rPr>
                <w:rFonts w:ascii="Arial" w:hAnsi="Arial" w:cs="Arial"/>
                <w:sz w:val="44"/>
                <w:szCs w:val="44"/>
              </w:rPr>
            </w:pPr>
          </w:p>
        </w:tc>
        <w:permStart w:id="1225480926"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225480926" w:displacedByCustomXml="prev"/>
      </w:tr>
      <w:tr w:rsidR="00535E7A" w:rsidTr="008319A3">
        <w:trPr>
          <w:trHeight w:val="425"/>
          <w:hidden/>
        </w:trPr>
        <w:tc>
          <w:tcPr>
            <w:tcW w:w="1556" w:type="pct"/>
            <w:tcBorders>
              <w:top w:val="nil"/>
              <w:left w:val="nil"/>
              <w:bottom w:val="nil"/>
              <w:right w:val="single" w:sz="12" w:space="0" w:color="auto"/>
            </w:tcBorders>
          </w:tcPr>
          <w:p w:rsidR="00535E7A" w:rsidRPr="00FE608E" w:rsidRDefault="00535E7A" w:rsidP="008319A3">
            <w:pPr>
              <w:ind w:left="993" w:hanging="993"/>
              <w:jc w:val="center"/>
              <w:rPr>
                <w:vanish/>
              </w:rPr>
            </w:pPr>
          </w:p>
        </w:tc>
        <w:permStart w:id="81428101"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8142810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rsidR="00535E7A" w:rsidRDefault="00535E7A" w:rsidP="008319A3">
            <w:pPr>
              <w:ind w:left="993" w:hanging="993"/>
            </w:pPr>
          </w:p>
        </w:tc>
        <w:tc>
          <w:tcPr>
            <w:tcW w:w="336" w:type="pct"/>
            <w:tcBorders>
              <w:top w:val="nil"/>
              <w:left w:val="nil"/>
              <w:bottom w:val="nil"/>
              <w:right w:val="nil"/>
            </w:tcBorders>
          </w:tcPr>
          <w:p w:rsidR="00535E7A" w:rsidRDefault="00535E7A" w:rsidP="008319A3">
            <w:pPr>
              <w:ind w:left="993" w:hanging="993"/>
            </w:pPr>
          </w:p>
        </w:tc>
      </w:tr>
    </w:tbl>
    <w:p w:rsidR="00535E7A" w:rsidRPr="00D27040" w:rsidRDefault="00535E7A" w:rsidP="00535E7A">
      <w:pPr>
        <w:jc w:val="left"/>
        <w:rPr>
          <w:rFonts w:ascii="Arial" w:hAnsi="Arial" w:cs="Arial"/>
          <w:sz w:val="22"/>
          <w:szCs w:val="22"/>
        </w:rPr>
      </w:pPr>
    </w:p>
    <w:p w:rsidR="00535E7A" w:rsidRPr="00D27040"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74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68400F" w:rsidP="008319A3">
            <w:pPr>
              <w:rPr>
                <w:rFonts w:ascii="Arial" w:hAnsi="Arial" w:cs="Arial"/>
                <w:sz w:val="22"/>
                <w:szCs w:val="22"/>
              </w:rPr>
            </w:pPr>
            <w:permStart w:id="1540970373" w:edGrp="everyone"/>
            <w:r>
              <w:rPr>
                <w:rFonts w:ascii="Arial" w:hAnsi="Arial" w:cs="Arial"/>
                <w:sz w:val="22"/>
                <w:szCs w:val="22"/>
              </w:rPr>
              <w:t xml:space="preserve">Owner is required to pay final contract payment at Practical Completion.  So upon the house being handed over and physically being about to be moved into.  </w:t>
            </w:r>
          </w:p>
          <w:p w:rsidR="00535E7A" w:rsidRPr="001C4084" w:rsidRDefault="0068400F" w:rsidP="008319A3">
            <w:pPr>
              <w:rPr>
                <w:rFonts w:ascii="Arial" w:hAnsi="Arial" w:cs="Arial"/>
                <w:sz w:val="22"/>
                <w:szCs w:val="22"/>
              </w:rPr>
            </w:pPr>
            <w:r>
              <w:rPr>
                <w:rFonts w:ascii="Arial" w:hAnsi="Arial" w:cs="Arial"/>
                <w:sz w:val="22"/>
                <w:szCs w:val="22"/>
              </w:rPr>
              <w:t xml:space="preserve">The builder has 6 months to complete all defects and omissions. </w:t>
            </w:r>
            <w:permEnd w:id="1540970373"/>
          </w:p>
        </w:tc>
        <w:permStart w:id="1771270951"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71270951" w:displacedByCustomXml="prev"/>
      </w:tr>
    </w:tbl>
    <w:p w:rsidR="00535E7A" w:rsidRDefault="00535E7A" w:rsidP="00535E7A"/>
    <w:p w:rsidR="00535E7A" w:rsidRPr="005B62EA" w:rsidRDefault="00535E7A" w:rsidP="00535E7A">
      <w:pPr>
        <w:pStyle w:val="11CSTCPLQuestionBullet"/>
        <w:ind w:left="709" w:hanging="709"/>
      </w:pPr>
      <w:bookmarkStart w:id="49" w:name="_Ref428794091"/>
      <w:r>
        <w:rPr>
          <w:bCs/>
          <w:iCs/>
        </w:rPr>
        <w:t>Explain the concept ‘c</w:t>
      </w:r>
      <w:r w:rsidRPr="005B62EA">
        <w:rPr>
          <w:bCs/>
          <w:iCs/>
        </w:rPr>
        <w:t>onditions for completion at the cost of the contractor’</w:t>
      </w:r>
      <w:r>
        <w:rPr>
          <w:bCs/>
          <w:iCs/>
        </w:rPr>
        <w:t>.</w:t>
      </w:r>
      <w:bookmarkEnd w:id="4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42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D24F36" w:rsidP="008319A3">
            <w:pPr>
              <w:rPr>
                <w:rFonts w:ascii="Arial" w:hAnsi="Arial" w:cs="Arial"/>
                <w:sz w:val="22"/>
                <w:szCs w:val="22"/>
              </w:rPr>
            </w:pPr>
            <w:permStart w:id="1406493727" w:edGrp="everyone"/>
            <w:r>
              <w:rPr>
                <w:rFonts w:ascii="Arial" w:hAnsi="Arial" w:cs="Arial"/>
                <w:sz w:val="22"/>
                <w:szCs w:val="22"/>
              </w:rPr>
              <w:t xml:space="preserve">Any defects or omissions in the works performed under the contract need to be advised by the owner within 6 months of practical completion.  The contractor then has 28 calendar days to complete the defects or omissions.  </w:t>
            </w:r>
            <w:permEnd w:id="1406493727"/>
          </w:p>
        </w:tc>
        <w:permStart w:id="2089178824"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89178824"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602C95" w:rsidRDefault="00535E7A" w:rsidP="00535E7A">
      <w:pPr>
        <w:pStyle w:val="11CSTCPLQuestionBullet"/>
        <w:ind w:left="709" w:hanging="709"/>
      </w:pPr>
      <w:bookmarkStart w:id="50" w:name="_Ref495653464"/>
      <w:r w:rsidRPr="00602C95">
        <w:t xml:space="preserve">Describe what must be stated in a </w:t>
      </w:r>
      <w:r>
        <w:t>‘</w:t>
      </w:r>
      <w:r w:rsidRPr="00602C95">
        <w:t>warranty against defects</w:t>
      </w:r>
      <w:r>
        <w:t>’</w:t>
      </w:r>
      <w:r w:rsidRPr="00602C95">
        <w:t xml:space="preserve"> about the person who gives the warranty [as per Section 90 of the </w:t>
      </w:r>
      <w:r w:rsidRPr="00602C95">
        <w:rPr>
          <w:i/>
        </w:rPr>
        <w:t xml:space="preserve">Competition and Consumer Regulations 2010 </w:t>
      </w:r>
      <w:r w:rsidRPr="00602C95">
        <w:t>(Cth)].</w:t>
      </w:r>
      <w:bookmarkEnd w:id="5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5A24CB" w:rsidP="008319A3">
            <w:pPr>
              <w:rPr>
                <w:rFonts w:ascii="Arial" w:hAnsi="Arial" w:cs="Arial"/>
                <w:sz w:val="22"/>
                <w:szCs w:val="22"/>
              </w:rPr>
            </w:pPr>
            <w:permStart w:id="1827629182" w:edGrp="everyone"/>
            <w:r>
              <w:rPr>
                <w:rFonts w:ascii="Arial" w:hAnsi="Arial" w:cs="Arial"/>
                <w:color w:val="222222"/>
                <w:shd w:val="clear" w:color="auto" w:fill="FFFFFF"/>
              </w:rPr>
              <w:t>It must state that the benefits to the </w:t>
            </w:r>
            <w:r w:rsidRPr="005A24CB">
              <w:rPr>
                <w:rFonts w:ascii="Arial" w:hAnsi="Arial" w:cs="Arial"/>
                <w:bCs/>
                <w:color w:val="222222"/>
                <w:shd w:val="clear" w:color="auto" w:fill="FFFFFF"/>
              </w:rPr>
              <w:t>consumer</w:t>
            </w:r>
            <w:r>
              <w:rPr>
                <w:rFonts w:ascii="Arial" w:hAnsi="Arial" w:cs="Arial"/>
                <w:color w:val="222222"/>
                <w:shd w:val="clear" w:color="auto" w:fill="FFFFFF"/>
              </w:rPr>
              <w:t> given by the </w:t>
            </w:r>
            <w:r w:rsidRPr="005A24CB">
              <w:rPr>
                <w:rFonts w:ascii="Arial" w:hAnsi="Arial" w:cs="Arial"/>
                <w:bCs/>
                <w:color w:val="222222"/>
                <w:shd w:val="clear" w:color="auto" w:fill="FFFFFF"/>
              </w:rPr>
              <w:t>warranty</w:t>
            </w:r>
            <w:r>
              <w:rPr>
                <w:rFonts w:ascii="Arial" w:hAnsi="Arial" w:cs="Arial"/>
                <w:color w:val="222222"/>
                <w:shd w:val="clear" w:color="auto" w:fill="FFFFFF"/>
              </w:rPr>
              <w:t> are</w:t>
            </w:r>
            <w:r w:rsidR="001E1582">
              <w:rPr>
                <w:rFonts w:ascii="Arial" w:hAnsi="Arial" w:cs="Arial"/>
                <w:color w:val="222222"/>
                <w:shd w:val="clear" w:color="auto" w:fill="FFFFFF"/>
              </w:rPr>
              <w:t xml:space="preserve"> </w:t>
            </w:r>
            <w:r>
              <w:rPr>
                <w:rFonts w:ascii="Arial" w:hAnsi="Arial" w:cs="Arial"/>
                <w:color w:val="222222"/>
                <w:shd w:val="clear" w:color="auto" w:fill="FFFFFF"/>
              </w:rPr>
              <w:t>in addition to other rights and remedies </w:t>
            </w:r>
            <w:r w:rsidRPr="005A24CB">
              <w:rPr>
                <w:rFonts w:ascii="Arial" w:hAnsi="Arial" w:cs="Arial"/>
                <w:bCs/>
                <w:color w:val="222222"/>
                <w:shd w:val="clear" w:color="auto" w:fill="FFFFFF"/>
              </w:rPr>
              <w:t>of</w:t>
            </w:r>
            <w:r w:rsidRPr="005A24CB">
              <w:rPr>
                <w:rFonts w:ascii="Arial" w:hAnsi="Arial" w:cs="Arial"/>
                <w:color w:val="222222"/>
                <w:shd w:val="clear" w:color="auto" w:fill="FFFFFF"/>
              </w:rPr>
              <w:t> </w:t>
            </w:r>
            <w:r>
              <w:rPr>
                <w:rFonts w:ascii="Arial" w:hAnsi="Arial" w:cs="Arial"/>
                <w:color w:val="222222"/>
                <w:shd w:val="clear" w:color="auto" w:fill="FFFFFF"/>
              </w:rPr>
              <w:t>the </w:t>
            </w:r>
            <w:r w:rsidRPr="005A24CB">
              <w:rPr>
                <w:rFonts w:ascii="Arial" w:hAnsi="Arial" w:cs="Arial"/>
                <w:bCs/>
                <w:color w:val="222222"/>
                <w:shd w:val="clear" w:color="auto" w:fill="FFFFFF"/>
              </w:rPr>
              <w:t>consumer</w:t>
            </w:r>
            <w:r>
              <w:rPr>
                <w:rFonts w:ascii="Arial" w:hAnsi="Arial" w:cs="Arial"/>
                <w:color w:val="222222"/>
                <w:shd w:val="clear" w:color="auto" w:fill="FFFFFF"/>
              </w:rPr>
              <w:t> under a law in relation to the goods or services to which the </w:t>
            </w:r>
            <w:r w:rsidRPr="005A24CB">
              <w:rPr>
                <w:rFonts w:ascii="Arial" w:hAnsi="Arial" w:cs="Arial"/>
                <w:bCs/>
                <w:color w:val="222222"/>
                <w:shd w:val="clear" w:color="auto" w:fill="FFFFFF"/>
              </w:rPr>
              <w:t>warranty</w:t>
            </w:r>
            <w:r>
              <w:rPr>
                <w:rFonts w:ascii="Arial" w:hAnsi="Arial" w:cs="Arial"/>
                <w:color w:val="222222"/>
                <w:shd w:val="clear" w:color="auto" w:fill="FFFFFF"/>
              </w:rPr>
              <w:t> relates</w:t>
            </w:r>
            <w:permEnd w:id="1827629182"/>
          </w:p>
        </w:tc>
        <w:permStart w:id="1001074815"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01074815"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51" w:name="_Ref428795566"/>
      <w:r>
        <w:rPr>
          <w:bCs/>
          <w:iCs/>
        </w:rPr>
        <w:t>Name one (1) person you should consult if you are considering ousting a contractor from a building site.</w:t>
      </w:r>
      <w:bookmarkEnd w:id="5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1E1582" w:rsidP="008319A3">
            <w:pPr>
              <w:rPr>
                <w:rFonts w:ascii="Arial" w:hAnsi="Arial" w:cs="Arial"/>
                <w:sz w:val="22"/>
                <w:szCs w:val="22"/>
              </w:rPr>
            </w:pPr>
            <w:permStart w:id="1584024009" w:edGrp="everyone"/>
            <w:r>
              <w:rPr>
                <w:rFonts w:ascii="Arial" w:hAnsi="Arial" w:cs="Arial"/>
                <w:sz w:val="22"/>
                <w:szCs w:val="22"/>
              </w:rPr>
              <w:t>The builder whom you</w:t>
            </w:r>
            <w:r w:rsidR="00AC28FE">
              <w:rPr>
                <w:rFonts w:ascii="Arial" w:hAnsi="Arial" w:cs="Arial"/>
                <w:sz w:val="22"/>
                <w:szCs w:val="22"/>
              </w:rPr>
              <w:t xml:space="preserve"> have the contract with,</w:t>
            </w:r>
            <w:r w:rsidR="00451F09">
              <w:rPr>
                <w:rFonts w:ascii="Arial" w:hAnsi="Arial" w:cs="Arial"/>
                <w:sz w:val="22"/>
                <w:szCs w:val="22"/>
              </w:rPr>
              <w:t xml:space="preserve"> but if it’s the builder </w:t>
            </w:r>
            <w:bookmarkStart w:id="52" w:name="_GoBack"/>
            <w:bookmarkEnd w:id="52"/>
            <w:r>
              <w:rPr>
                <w:rFonts w:ascii="Arial" w:hAnsi="Arial" w:cs="Arial"/>
                <w:sz w:val="22"/>
                <w:szCs w:val="22"/>
              </w:rPr>
              <w:t>you want removed, then QBCC</w:t>
            </w:r>
            <w:r w:rsidR="00451F09">
              <w:rPr>
                <w:rFonts w:ascii="Arial" w:hAnsi="Arial" w:cs="Arial"/>
                <w:sz w:val="22"/>
                <w:szCs w:val="22"/>
              </w:rPr>
              <w:t xml:space="preserve">, legal advice can be obtained from QCAT. </w:t>
            </w:r>
            <w:permEnd w:id="1584024009"/>
          </w:p>
        </w:tc>
        <w:permStart w:id="2083997650"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83997650"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3" w:name="_Ref428795533"/>
      <w:r>
        <w:rPr>
          <w:bCs/>
          <w:iCs/>
        </w:rPr>
        <w:t>What document should you refer to if you are considering ousting a contractor from a building site?</w:t>
      </w:r>
      <w:bookmarkEnd w:id="5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564D01" w:rsidP="008319A3">
            <w:pPr>
              <w:rPr>
                <w:rFonts w:ascii="Arial" w:hAnsi="Arial" w:cs="Arial"/>
                <w:sz w:val="22"/>
                <w:szCs w:val="22"/>
              </w:rPr>
            </w:pPr>
            <w:permStart w:id="2057200956" w:edGrp="everyone"/>
            <w:r>
              <w:rPr>
                <w:rFonts w:ascii="Arial" w:hAnsi="Arial" w:cs="Arial"/>
                <w:sz w:val="22"/>
                <w:szCs w:val="22"/>
              </w:rPr>
              <w:t>Notification</w:t>
            </w:r>
            <w:r w:rsidR="001E1582">
              <w:rPr>
                <w:rFonts w:ascii="Arial" w:hAnsi="Arial" w:cs="Arial"/>
                <w:sz w:val="22"/>
                <w:szCs w:val="22"/>
              </w:rPr>
              <w:t xml:space="preserve"> of Offence Form from QBCC to make a compliant about a contractor. </w:t>
            </w:r>
            <w:permEnd w:id="2057200956"/>
          </w:p>
        </w:tc>
        <w:permStart w:id="1328167361"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28167361"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54" w:name="_Ref428776477"/>
      <w:r w:rsidRPr="00C02534">
        <w:t>How should you handle a customer complaint?</w:t>
      </w:r>
      <w:bookmarkEnd w:id="5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96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564D01" w:rsidP="008319A3">
            <w:pPr>
              <w:rPr>
                <w:rFonts w:ascii="Arial" w:hAnsi="Arial" w:cs="Arial"/>
                <w:sz w:val="22"/>
                <w:szCs w:val="22"/>
              </w:rPr>
            </w:pPr>
            <w:permStart w:id="1027760826" w:edGrp="everyone"/>
            <w:r>
              <w:rPr>
                <w:rFonts w:ascii="Arial" w:hAnsi="Arial" w:cs="Arial"/>
                <w:sz w:val="22"/>
                <w:szCs w:val="22"/>
              </w:rPr>
              <w:t xml:space="preserve">Deal with the complaint immediately. </w:t>
            </w:r>
          </w:p>
          <w:p w:rsidR="00535E7A" w:rsidRDefault="00564D01" w:rsidP="008319A3">
            <w:pPr>
              <w:rPr>
                <w:rFonts w:ascii="Arial" w:hAnsi="Arial" w:cs="Arial"/>
                <w:sz w:val="22"/>
                <w:szCs w:val="22"/>
              </w:rPr>
            </w:pPr>
            <w:r>
              <w:rPr>
                <w:rFonts w:ascii="Arial" w:hAnsi="Arial" w:cs="Arial"/>
                <w:sz w:val="22"/>
                <w:szCs w:val="22"/>
              </w:rPr>
              <w:t xml:space="preserve">Make sure all notes and details are written down. </w:t>
            </w:r>
          </w:p>
          <w:p w:rsidR="00535E7A" w:rsidRDefault="00564D01" w:rsidP="008319A3">
            <w:pPr>
              <w:rPr>
                <w:rFonts w:ascii="Arial" w:hAnsi="Arial" w:cs="Arial"/>
                <w:sz w:val="22"/>
                <w:szCs w:val="22"/>
              </w:rPr>
            </w:pPr>
            <w:r>
              <w:rPr>
                <w:rFonts w:ascii="Arial" w:hAnsi="Arial" w:cs="Arial"/>
                <w:sz w:val="22"/>
                <w:szCs w:val="22"/>
              </w:rPr>
              <w:t xml:space="preserve">Stay Calm </w:t>
            </w:r>
          </w:p>
          <w:p w:rsidR="00535E7A" w:rsidRDefault="00564D01" w:rsidP="008319A3">
            <w:pPr>
              <w:rPr>
                <w:rFonts w:ascii="Arial" w:hAnsi="Arial" w:cs="Arial"/>
                <w:sz w:val="22"/>
                <w:szCs w:val="22"/>
              </w:rPr>
            </w:pPr>
            <w:r>
              <w:rPr>
                <w:rFonts w:ascii="Arial" w:hAnsi="Arial" w:cs="Arial"/>
                <w:sz w:val="22"/>
                <w:szCs w:val="22"/>
              </w:rPr>
              <w:t>Identify the problem</w:t>
            </w:r>
          </w:p>
          <w:p w:rsidR="00535E7A" w:rsidRDefault="00564D01" w:rsidP="008319A3">
            <w:pPr>
              <w:rPr>
                <w:rFonts w:ascii="Arial" w:hAnsi="Arial" w:cs="Arial"/>
                <w:sz w:val="22"/>
                <w:szCs w:val="22"/>
              </w:rPr>
            </w:pPr>
            <w:r>
              <w:rPr>
                <w:rFonts w:ascii="Arial" w:hAnsi="Arial" w:cs="Arial"/>
                <w:sz w:val="22"/>
                <w:szCs w:val="22"/>
              </w:rPr>
              <w:t>Decide how to fix the problem</w:t>
            </w:r>
          </w:p>
          <w:p w:rsidR="00535E7A" w:rsidRDefault="00564D01" w:rsidP="008319A3">
            <w:pPr>
              <w:rPr>
                <w:rFonts w:ascii="Arial" w:hAnsi="Arial" w:cs="Arial"/>
                <w:sz w:val="22"/>
                <w:szCs w:val="22"/>
              </w:rPr>
            </w:pPr>
            <w:r>
              <w:rPr>
                <w:rFonts w:ascii="Arial" w:hAnsi="Arial" w:cs="Arial"/>
                <w:sz w:val="22"/>
                <w:szCs w:val="22"/>
              </w:rPr>
              <w:t>Get a second opinion if required</w:t>
            </w:r>
          </w:p>
          <w:p w:rsidR="00535E7A" w:rsidRDefault="00564D01" w:rsidP="008319A3">
            <w:pPr>
              <w:rPr>
                <w:rFonts w:ascii="Arial" w:hAnsi="Arial" w:cs="Arial"/>
                <w:sz w:val="22"/>
                <w:szCs w:val="22"/>
              </w:rPr>
            </w:pPr>
            <w:r>
              <w:rPr>
                <w:rFonts w:ascii="Arial" w:hAnsi="Arial" w:cs="Arial"/>
                <w:sz w:val="22"/>
                <w:szCs w:val="22"/>
              </w:rPr>
              <w:t>Keep all records</w:t>
            </w:r>
          </w:p>
          <w:p w:rsidR="00535E7A" w:rsidRPr="001C4084" w:rsidRDefault="00564D01" w:rsidP="008319A3">
            <w:pPr>
              <w:rPr>
                <w:rFonts w:ascii="Arial" w:hAnsi="Arial" w:cs="Arial"/>
                <w:sz w:val="22"/>
                <w:szCs w:val="22"/>
              </w:rPr>
            </w:pPr>
            <w:r>
              <w:rPr>
                <w:rFonts w:ascii="Arial" w:hAnsi="Arial" w:cs="Arial"/>
                <w:sz w:val="22"/>
                <w:szCs w:val="22"/>
              </w:rPr>
              <w:t xml:space="preserve">Fix the problem. </w:t>
            </w:r>
            <w:permEnd w:id="1027760826"/>
          </w:p>
        </w:tc>
        <w:permStart w:id="771038207"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71038207"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5" w:name="_Ref428780523"/>
      <w:r w:rsidRPr="00ED7A7D">
        <w:t>How do you reduce the risk of dispute</w:t>
      </w:r>
      <w:r>
        <w:t>?</w:t>
      </w:r>
      <w:bookmarkEnd w:id="5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034"/>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564D01" w:rsidP="008319A3">
            <w:pPr>
              <w:rPr>
                <w:rFonts w:ascii="Arial" w:hAnsi="Arial" w:cs="Arial"/>
                <w:sz w:val="22"/>
                <w:szCs w:val="22"/>
              </w:rPr>
            </w:pPr>
            <w:permStart w:id="611406080" w:edGrp="everyone"/>
            <w:r>
              <w:rPr>
                <w:rFonts w:ascii="Arial" w:hAnsi="Arial" w:cs="Arial"/>
                <w:sz w:val="22"/>
                <w:szCs w:val="22"/>
              </w:rPr>
              <w:t xml:space="preserve">Open communication with your clients. </w:t>
            </w:r>
          </w:p>
          <w:p w:rsidR="00564D01" w:rsidRDefault="00564D01" w:rsidP="008319A3">
            <w:pPr>
              <w:rPr>
                <w:rFonts w:ascii="Arial" w:hAnsi="Arial" w:cs="Arial"/>
                <w:sz w:val="22"/>
                <w:szCs w:val="22"/>
              </w:rPr>
            </w:pPr>
            <w:r>
              <w:rPr>
                <w:rFonts w:ascii="Arial" w:hAnsi="Arial" w:cs="Arial"/>
                <w:sz w:val="22"/>
                <w:szCs w:val="22"/>
              </w:rPr>
              <w:t>Keep all correspondence up to date eg. Variations and extension of time forms need to be signed immediately.</w:t>
            </w:r>
          </w:p>
          <w:p w:rsidR="00535E7A" w:rsidRPr="001C4084" w:rsidRDefault="00564D01" w:rsidP="008319A3">
            <w:pPr>
              <w:rPr>
                <w:rFonts w:ascii="Arial" w:hAnsi="Arial" w:cs="Arial"/>
                <w:sz w:val="22"/>
                <w:szCs w:val="22"/>
              </w:rPr>
            </w:pPr>
            <w:r>
              <w:rPr>
                <w:rFonts w:ascii="Arial" w:hAnsi="Arial" w:cs="Arial"/>
                <w:sz w:val="22"/>
                <w:szCs w:val="22"/>
              </w:rPr>
              <w:t xml:space="preserve">Refer to your contract and keep on track with contract conditions.  </w:t>
            </w:r>
            <w:permEnd w:id="611406080"/>
          </w:p>
        </w:tc>
        <w:permStart w:id="689192230"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89192230"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56" w:name="_Ref428780789"/>
      <w:r w:rsidRPr="00ED7A7D">
        <w:t xml:space="preserve">What is the process for </w:t>
      </w:r>
      <w:r>
        <w:t>d</w:t>
      </w:r>
      <w:r w:rsidRPr="00ED7A7D">
        <w:t xml:space="preserve">ispute </w:t>
      </w:r>
      <w:r>
        <w:t>r</w:t>
      </w:r>
      <w:r w:rsidRPr="00ED7A7D">
        <w:t>esolution</w:t>
      </w:r>
      <w:r>
        <w:t>?</w:t>
      </w:r>
      <w:bookmarkEnd w:id="56"/>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58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564D01" w:rsidP="008319A3">
            <w:pPr>
              <w:rPr>
                <w:rFonts w:ascii="Arial" w:hAnsi="Arial" w:cs="Arial"/>
                <w:sz w:val="22"/>
                <w:szCs w:val="22"/>
              </w:rPr>
            </w:pPr>
            <w:permStart w:id="1388261661" w:edGrp="everyone"/>
            <w:r>
              <w:rPr>
                <w:rFonts w:ascii="Arial" w:hAnsi="Arial" w:cs="Arial"/>
                <w:sz w:val="22"/>
                <w:szCs w:val="22"/>
              </w:rPr>
              <w:t xml:space="preserve">Contact EDR (Early Dispute Resolution) team at QBCC. </w:t>
            </w:r>
          </w:p>
          <w:p w:rsidR="00535E7A" w:rsidRPr="001C4084" w:rsidRDefault="00564D01" w:rsidP="008319A3">
            <w:pPr>
              <w:rPr>
                <w:rFonts w:ascii="Arial" w:hAnsi="Arial" w:cs="Arial"/>
                <w:sz w:val="22"/>
                <w:szCs w:val="22"/>
              </w:rPr>
            </w:pPr>
            <w:r>
              <w:rPr>
                <w:rFonts w:ascii="Arial" w:hAnsi="Arial" w:cs="Arial"/>
                <w:sz w:val="22"/>
                <w:szCs w:val="22"/>
              </w:rPr>
              <w:t xml:space="preserve">Repudiation </w:t>
            </w:r>
            <w:permEnd w:id="1388261661"/>
          </w:p>
        </w:tc>
        <w:permStart w:id="1955023412"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55023412" w:displacedByCustomXml="prev"/>
      </w:tr>
    </w:tbl>
    <w:p w:rsidR="00535E7A" w:rsidRPr="00700CC2" w:rsidRDefault="00535E7A" w:rsidP="00535E7A">
      <w:pPr>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57" w:name="_Ref423599342"/>
      <w:r w:rsidRPr="00700CC2">
        <w:rPr>
          <w:rFonts w:ascii="Arial" w:hAnsi="Arial"/>
          <w:b/>
          <w:bCs/>
          <w:iCs/>
          <w:lang w:val="en-US"/>
        </w:rPr>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7"/>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9660"/>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6414F9" w:rsidP="008319A3">
            <w:pPr>
              <w:rPr>
                <w:rFonts w:ascii="Arial" w:hAnsi="Arial" w:cs="Arial"/>
                <w:sz w:val="22"/>
                <w:szCs w:val="22"/>
              </w:rPr>
            </w:pPr>
            <w:permStart w:id="536818801" w:edGrp="everyone"/>
            <w:r>
              <w:rPr>
                <w:rFonts w:ascii="Arial" w:hAnsi="Arial" w:cs="Arial"/>
                <w:sz w:val="22"/>
                <w:szCs w:val="22"/>
              </w:rPr>
              <w:t>Dear Owner,</w:t>
            </w:r>
          </w:p>
          <w:p w:rsidR="00535E7A" w:rsidRDefault="00535E7A" w:rsidP="008319A3">
            <w:pPr>
              <w:rPr>
                <w:rFonts w:ascii="Arial" w:hAnsi="Arial" w:cs="Arial"/>
                <w:sz w:val="22"/>
                <w:szCs w:val="22"/>
              </w:rPr>
            </w:pPr>
          </w:p>
          <w:p w:rsidR="00535E7A" w:rsidRDefault="006414F9" w:rsidP="008319A3">
            <w:pPr>
              <w:rPr>
                <w:rFonts w:ascii="Arial" w:hAnsi="Arial" w:cs="Arial"/>
                <w:sz w:val="22"/>
                <w:szCs w:val="22"/>
              </w:rPr>
            </w:pPr>
            <w:r>
              <w:rPr>
                <w:rFonts w:ascii="Arial" w:hAnsi="Arial" w:cs="Arial"/>
                <w:sz w:val="22"/>
                <w:szCs w:val="22"/>
              </w:rPr>
              <w:t xml:space="preserve">I refer to your email dated 05/10/2020 – 7:00pm outlining that the bath installed in the ensuite is the incorrect style. </w:t>
            </w:r>
          </w:p>
          <w:p w:rsidR="00535E7A" w:rsidRDefault="00535E7A" w:rsidP="008319A3">
            <w:pPr>
              <w:rPr>
                <w:rFonts w:ascii="Arial" w:hAnsi="Arial" w:cs="Arial"/>
                <w:sz w:val="22"/>
                <w:szCs w:val="22"/>
              </w:rPr>
            </w:pPr>
          </w:p>
          <w:p w:rsidR="00535E7A" w:rsidRDefault="006414F9" w:rsidP="008319A3">
            <w:pPr>
              <w:rPr>
                <w:rFonts w:ascii="Arial" w:hAnsi="Arial" w:cs="Arial"/>
                <w:sz w:val="22"/>
                <w:szCs w:val="22"/>
              </w:rPr>
            </w:pPr>
            <w:r>
              <w:rPr>
                <w:rFonts w:ascii="Arial" w:hAnsi="Arial" w:cs="Arial"/>
                <w:sz w:val="22"/>
                <w:szCs w:val="22"/>
              </w:rPr>
              <w:t>I would like to bring to your attention the bath style and model number that is provided in the specification that is part of your building contract.  This specification as identified in the contract is part of the works to be completed on site.</w:t>
            </w:r>
          </w:p>
          <w:p w:rsidR="00535E7A" w:rsidRDefault="00535E7A" w:rsidP="008319A3">
            <w:pPr>
              <w:rPr>
                <w:rFonts w:ascii="Arial" w:hAnsi="Arial" w:cs="Arial"/>
                <w:sz w:val="22"/>
                <w:szCs w:val="22"/>
              </w:rPr>
            </w:pPr>
          </w:p>
          <w:p w:rsidR="00535E7A" w:rsidRDefault="006414F9" w:rsidP="008319A3">
            <w:pPr>
              <w:rPr>
                <w:rFonts w:ascii="Arial" w:hAnsi="Arial" w:cs="Arial"/>
                <w:sz w:val="22"/>
                <w:szCs w:val="22"/>
              </w:rPr>
            </w:pPr>
            <w:r>
              <w:rPr>
                <w:rFonts w:ascii="Arial" w:hAnsi="Arial" w:cs="Arial"/>
                <w:sz w:val="22"/>
                <w:szCs w:val="22"/>
              </w:rPr>
              <w:t xml:space="preserve">The specification clearly outlines that a Caroma Aura 1600 freestanding bath is to be installed in the ensuite.  I have attached a photo of bath and also the Caroma product page showing the correct Aura 1600 freestanding bath. </w:t>
            </w:r>
          </w:p>
          <w:p w:rsidR="00535E7A" w:rsidRDefault="00535E7A" w:rsidP="008319A3">
            <w:pPr>
              <w:rPr>
                <w:rFonts w:ascii="Arial" w:hAnsi="Arial" w:cs="Arial"/>
                <w:sz w:val="22"/>
                <w:szCs w:val="22"/>
              </w:rPr>
            </w:pPr>
          </w:p>
          <w:p w:rsidR="00535E7A" w:rsidRDefault="006414F9" w:rsidP="008319A3">
            <w:pPr>
              <w:rPr>
                <w:rFonts w:ascii="Arial" w:hAnsi="Arial" w:cs="Arial"/>
                <w:sz w:val="22"/>
                <w:szCs w:val="22"/>
              </w:rPr>
            </w:pPr>
            <w:r>
              <w:rPr>
                <w:rFonts w:ascii="Arial" w:hAnsi="Arial" w:cs="Arial"/>
                <w:sz w:val="22"/>
                <w:szCs w:val="22"/>
              </w:rPr>
              <w:t xml:space="preserve">If you would like this bath to be removed and another style installed, please provide the details of your specified bath with model number and size and I can provide a variation and extension of time forms to change this over for you. </w:t>
            </w:r>
          </w:p>
          <w:p w:rsidR="00535E7A" w:rsidRDefault="00535E7A" w:rsidP="008319A3">
            <w:pPr>
              <w:rPr>
                <w:rFonts w:ascii="Arial" w:hAnsi="Arial" w:cs="Arial"/>
                <w:sz w:val="22"/>
                <w:szCs w:val="22"/>
              </w:rPr>
            </w:pPr>
          </w:p>
          <w:p w:rsidR="00535E7A" w:rsidRDefault="006414F9" w:rsidP="008319A3">
            <w:pPr>
              <w:rPr>
                <w:rFonts w:ascii="Arial" w:hAnsi="Arial" w:cs="Arial"/>
                <w:sz w:val="22"/>
                <w:szCs w:val="22"/>
              </w:rPr>
            </w:pPr>
            <w:r>
              <w:rPr>
                <w:rFonts w:ascii="Arial" w:hAnsi="Arial" w:cs="Arial"/>
                <w:sz w:val="22"/>
                <w:szCs w:val="22"/>
              </w:rPr>
              <w:t xml:space="preserve">Before any further fixtures of fittings are installed, can you please run over the specification and make sure you are happy with all selections included in the contract. </w:t>
            </w:r>
          </w:p>
          <w:p w:rsidR="00535E7A" w:rsidRDefault="00535E7A" w:rsidP="008319A3">
            <w:pPr>
              <w:rPr>
                <w:rFonts w:ascii="Arial" w:hAnsi="Arial" w:cs="Arial"/>
                <w:sz w:val="22"/>
                <w:szCs w:val="22"/>
              </w:rPr>
            </w:pPr>
          </w:p>
          <w:p w:rsidR="00535E7A" w:rsidRDefault="006414F9" w:rsidP="008319A3">
            <w:pPr>
              <w:rPr>
                <w:rFonts w:ascii="Arial" w:hAnsi="Arial" w:cs="Arial"/>
                <w:sz w:val="22"/>
                <w:szCs w:val="22"/>
              </w:rPr>
            </w:pPr>
            <w:r>
              <w:rPr>
                <w:rFonts w:ascii="Arial" w:hAnsi="Arial" w:cs="Arial"/>
                <w:sz w:val="22"/>
                <w:szCs w:val="22"/>
              </w:rPr>
              <w:t xml:space="preserve">If you have any further queries please let me know. </w:t>
            </w:r>
          </w:p>
          <w:p w:rsidR="00535E7A" w:rsidRDefault="00535E7A" w:rsidP="008319A3">
            <w:pPr>
              <w:rPr>
                <w:rFonts w:ascii="Arial" w:hAnsi="Arial" w:cs="Arial"/>
                <w:sz w:val="22"/>
                <w:szCs w:val="22"/>
              </w:rPr>
            </w:pPr>
          </w:p>
          <w:p w:rsidR="00535E7A" w:rsidRDefault="006414F9" w:rsidP="008319A3">
            <w:pPr>
              <w:rPr>
                <w:rFonts w:ascii="Arial" w:hAnsi="Arial" w:cs="Arial"/>
                <w:sz w:val="22"/>
                <w:szCs w:val="22"/>
              </w:rPr>
            </w:pPr>
            <w:r>
              <w:rPr>
                <w:rFonts w:ascii="Arial" w:hAnsi="Arial" w:cs="Arial"/>
                <w:sz w:val="22"/>
                <w:szCs w:val="22"/>
              </w:rPr>
              <w:t>Kind Regards</w:t>
            </w:r>
          </w:p>
          <w:p w:rsidR="00535E7A" w:rsidRDefault="00535E7A" w:rsidP="008319A3">
            <w:pPr>
              <w:rPr>
                <w:rFonts w:ascii="Arial" w:hAnsi="Arial" w:cs="Arial"/>
                <w:sz w:val="22"/>
                <w:szCs w:val="22"/>
              </w:rPr>
            </w:pPr>
          </w:p>
          <w:p w:rsidR="00535E7A" w:rsidRDefault="00535E7A" w:rsidP="008319A3">
            <w:pPr>
              <w:rPr>
                <w:rFonts w:ascii="Arial" w:hAnsi="Arial" w:cs="Arial"/>
                <w:sz w:val="22"/>
                <w:szCs w:val="22"/>
              </w:rPr>
            </w:pPr>
          </w:p>
          <w:p w:rsidR="00535E7A" w:rsidRPr="00700CC2" w:rsidRDefault="006414F9" w:rsidP="008319A3">
            <w:pPr>
              <w:rPr>
                <w:rFonts w:ascii="Arial" w:hAnsi="Arial" w:cs="Arial"/>
                <w:sz w:val="22"/>
                <w:szCs w:val="22"/>
              </w:rPr>
            </w:pPr>
            <w:r>
              <w:rPr>
                <w:rFonts w:ascii="Arial" w:hAnsi="Arial" w:cs="Arial"/>
                <w:sz w:val="22"/>
                <w:szCs w:val="22"/>
              </w:rPr>
              <w:t>ABC Building Company</w:t>
            </w:r>
            <w:permEnd w:id="536818801"/>
          </w:p>
        </w:tc>
        <w:permStart w:id="314725011"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314725011"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8" w:name="_Ref428787470"/>
      <w:r>
        <w:t xml:space="preserve">Where would you find </w:t>
      </w:r>
      <w:r w:rsidRPr="00CC1A85">
        <w:t>any possible penalties associated with a build</w:t>
      </w:r>
      <w:r>
        <w:t>?</w:t>
      </w:r>
      <w:bookmarkEnd w:id="58"/>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53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7A2ED1" w:rsidP="008319A3">
            <w:pPr>
              <w:rPr>
                <w:rFonts w:ascii="Arial" w:hAnsi="Arial" w:cs="Arial"/>
                <w:sz w:val="22"/>
                <w:szCs w:val="22"/>
              </w:rPr>
            </w:pPr>
            <w:permStart w:id="2009678878" w:edGrp="everyone"/>
            <w:r>
              <w:rPr>
                <w:rFonts w:ascii="Arial" w:hAnsi="Arial" w:cs="Arial"/>
                <w:sz w:val="22"/>
                <w:szCs w:val="22"/>
              </w:rPr>
              <w:t xml:space="preserve">Liquidated damages penalties could apply if you run over the specified time noted on a contract.  The owner could apply for liquidated damages. </w:t>
            </w:r>
            <w:permEnd w:id="2009678878"/>
          </w:p>
        </w:tc>
        <w:permStart w:id="434986394"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34986394"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9" w:name="_Ref528221530"/>
      <w:r>
        <w:t xml:space="preserve">Explain the process for obtaining the final inspection certificate. </w:t>
      </w:r>
      <w:r>
        <w:br/>
        <w:t>Explain how such documentation is to be stored/lodged.</w:t>
      </w:r>
      <w:bookmarkEnd w:id="5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1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7A2ED1" w:rsidP="008319A3">
            <w:pPr>
              <w:rPr>
                <w:rFonts w:ascii="Arial" w:hAnsi="Arial" w:cs="Arial"/>
                <w:sz w:val="22"/>
                <w:szCs w:val="22"/>
              </w:rPr>
            </w:pPr>
            <w:permStart w:id="333258273" w:edGrp="everyone"/>
            <w:r>
              <w:rPr>
                <w:rFonts w:ascii="Arial" w:hAnsi="Arial" w:cs="Arial"/>
                <w:sz w:val="22"/>
                <w:szCs w:val="22"/>
              </w:rPr>
              <w:t xml:space="preserve">To obtain the final inspection certificate, certain forms and inspections need to be carried out throughout the entire build.   </w:t>
            </w:r>
          </w:p>
          <w:p w:rsidR="00535E7A" w:rsidRDefault="007A2ED1" w:rsidP="008319A3">
            <w:pPr>
              <w:rPr>
                <w:rFonts w:ascii="Arial" w:hAnsi="Arial" w:cs="Arial"/>
                <w:sz w:val="22"/>
                <w:szCs w:val="22"/>
              </w:rPr>
            </w:pPr>
            <w:r>
              <w:rPr>
                <w:rFonts w:ascii="Arial" w:hAnsi="Arial" w:cs="Arial"/>
                <w:sz w:val="22"/>
                <w:szCs w:val="22"/>
              </w:rPr>
              <w:t xml:space="preserve">For example: </w:t>
            </w:r>
          </w:p>
          <w:p w:rsidR="00535E7A" w:rsidRDefault="00535E7A" w:rsidP="008319A3">
            <w:pPr>
              <w:rPr>
                <w:rFonts w:ascii="Arial" w:hAnsi="Arial" w:cs="Arial"/>
                <w:sz w:val="22"/>
                <w:szCs w:val="22"/>
              </w:rPr>
            </w:pPr>
          </w:p>
          <w:p w:rsidR="007A2ED1" w:rsidRDefault="007A2ED1" w:rsidP="008319A3">
            <w:pPr>
              <w:rPr>
                <w:rFonts w:ascii="Arial" w:hAnsi="Arial" w:cs="Arial"/>
                <w:sz w:val="22"/>
                <w:szCs w:val="22"/>
              </w:rPr>
            </w:pPr>
            <w:r>
              <w:rPr>
                <w:rFonts w:ascii="Arial" w:hAnsi="Arial" w:cs="Arial"/>
                <w:sz w:val="22"/>
                <w:szCs w:val="22"/>
              </w:rPr>
              <w:t>Footing Inspection</w:t>
            </w:r>
          </w:p>
          <w:p w:rsidR="00535E7A" w:rsidRDefault="007A2ED1" w:rsidP="008319A3">
            <w:pPr>
              <w:rPr>
                <w:rFonts w:ascii="Arial" w:hAnsi="Arial" w:cs="Arial"/>
                <w:sz w:val="22"/>
                <w:szCs w:val="22"/>
              </w:rPr>
            </w:pPr>
            <w:r>
              <w:rPr>
                <w:rFonts w:ascii="Arial" w:hAnsi="Arial" w:cs="Arial"/>
                <w:sz w:val="22"/>
                <w:szCs w:val="22"/>
              </w:rPr>
              <w:t>Slab Inspection</w:t>
            </w:r>
          </w:p>
          <w:p w:rsidR="00535E7A" w:rsidRDefault="007A2ED1" w:rsidP="008319A3">
            <w:pPr>
              <w:rPr>
                <w:rFonts w:ascii="Arial" w:hAnsi="Arial" w:cs="Arial"/>
                <w:sz w:val="22"/>
                <w:szCs w:val="22"/>
              </w:rPr>
            </w:pPr>
            <w:r>
              <w:rPr>
                <w:rFonts w:ascii="Arial" w:hAnsi="Arial" w:cs="Arial"/>
                <w:sz w:val="22"/>
                <w:szCs w:val="22"/>
              </w:rPr>
              <w:t>Frame Inspection</w:t>
            </w:r>
          </w:p>
          <w:p w:rsidR="00535E7A" w:rsidRDefault="00535E7A" w:rsidP="008319A3">
            <w:pPr>
              <w:rPr>
                <w:rFonts w:ascii="Arial" w:hAnsi="Arial" w:cs="Arial"/>
                <w:sz w:val="22"/>
                <w:szCs w:val="22"/>
              </w:rPr>
            </w:pPr>
          </w:p>
          <w:p w:rsidR="007A2ED1" w:rsidRDefault="007A2ED1" w:rsidP="008319A3">
            <w:pPr>
              <w:rPr>
                <w:rFonts w:ascii="Arial" w:hAnsi="Arial" w:cs="Arial"/>
                <w:sz w:val="22"/>
                <w:szCs w:val="22"/>
              </w:rPr>
            </w:pPr>
            <w:r>
              <w:rPr>
                <w:rFonts w:ascii="Arial" w:hAnsi="Arial" w:cs="Arial"/>
                <w:sz w:val="22"/>
                <w:szCs w:val="22"/>
              </w:rPr>
              <w:t xml:space="preserve">Once these inspections ae completed, the certifier will provide a form 15/16 for these works and implying if the works are satisfactory or not satisfactory. </w:t>
            </w:r>
          </w:p>
          <w:p w:rsidR="007A2ED1" w:rsidRDefault="007A2ED1" w:rsidP="008319A3">
            <w:pPr>
              <w:rPr>
                <w:rFonts w:ascii="Arial" w:hAnsi="Arial" w:cs="Arial"/>
                <w:sz w:val="22"/>
                <w:szCs w:val="22"/>
              </w:rPr>
            </w:pPr>
          </w:p>
          <w:p w:rsidR="007A2ED1" w:rsidRDefault="007A2ED1" w:rsidP="008319A3">
            <w:pPr>
              <w:rPr>
                <w:rFonts w:ascii="Arial" w:hAnsi="Arial" w:cs="Arial"/>
                <w:sz w:val="22"/>
                <w:szCs w:val="22"/>
              </w:rPr>
            </w:pPr>
            <w:r>
              <w:rPr>
                <w:rFonts w:ascii="Arial" w:hAnsi="Arial" w:cs="Arial"/>
                <w:sz w:val="22"/>
                <w:szCs w:val="22"/>
              </w:rPr>
              <w:t xml:space="preserve">Other forms required for a final inspection are: </w:t>
            </w:r>
          </w:p>
          <w:p w:rsidR="007A2ED1" w:rsidRDefault="007A2ED1" w:rsidP="008319A3">
            <w:pPr>
              <w:rPr>
                <w:rFonts w:ascii="Arial" w:hAnsi="Arial" w:cs="Arial"/>
                <w:sz w:val="22"/>
                <w:szCs w:val="22"/>
              </w:rPr>
            </w:pPr>
          </w:p>
          <w:p w:rsidR="007A2ED1" w:rsidRDefault="007A2ED1" w:rsidP="008319A3">
            <w:pPr>
              <w:rPr>
                <w:rFonts w:ascii="Arial" w:hAnsi="Arial" w:cs="Arial"/>
                <w:sz w:val="22"/>
                <w:szCs w:val="22"/>
              </w:rPr>
            </w:pPr>
            <w:r>
              <w:rPr>
                <w:rFonts w:ascii="Arial" w:hAnsi="Arial" w:cs="Arial"/>
                <w:sz w:val="22"/>
                <w:szCs w:val="22"/>
              </w:rPr>
              <w:t>Window Glazing Certificate</w:t>
            </w:r>
          </w:p>
          <w:p w:rsidR="007A2ED1" w:rsidRDefault="007A2ED1" w:rsidP="008319A3">
            <w:pPr>
              <w:rPr>
                <w:rFonts w:ascii="Arial" w:hAnsi="Arial" w:cs="Arial"/>
                <w:sz w:val="22"/>
                <w:szCs w:val="22"/>
              </w:rPr>
            </w:pPr>
            <w:r>
              <w:rPr>
                <w:rFonts w:ascii="Arial" w:hAnsi="Arial" w:cs="Arial"/>
                <w:sz w:val="22"/>
                <w:szCs w:val="22"/>
              </w:rPr>
              <w:t>Waterproofing Certificate</w:t>
            </w:r>
          </w:p>
          <w:p w:rsidR="007A2ED1" w:rsidRDefault="007A2ED1" w:rsidP="008319A3">
            <w:pPr>
              <w:rPr>
                <w:rFonts w:ascii="Arial" w:hAnsi="Arial" w:cs="Arial"/>
                <w:sz w:val="22"/>
                <w:szCs w:val="22"/>
              </w:rPr>
            </w:pPr>
            <w:r>
              <w:rPr>
                <w:rFonts w:ascii="Arial" w:hAnsi="Arial" w:cs="Arial"/>
                <w:sz w:val="22"/>
                <w:szCs w:val="22"/>
              </w:rPr>
              <w:t>Termite Protection Certificate</w:t>
            </w:r>
          </w:p>
          <w:p w:rsidR="007A2ED1" w:rsidRDefault="007A2ED1" w:rsidP="008319A3">
            <w:pPr>
              <w:rPr>
                <w:rFonts w:ascii="Arial" w:hAnsi="Arial" w:cs="Arial"/>
                <w:sz w:val="22"/>
                <w:szCs w:val="22"/>
              </w:rPr>
            </w:pPr>
            <w:r>
              <w:rPr>
                <w:rFonts w:ascii="Arial" w:hAnsi="Arial" w:cs="Arial"/>
                <w:sz w:val="22"/>
                <w:szCs w:val="22"/>
              </w:rPr>
              <w:t>Energy Efficiency Certificate</w:t>
            </w:r>
          </w:p>
          <w:p w:rsidR="007A2ED1" w:rsidRDefault="007A2ED1" w:rsidP="008319A3">
            <w:pPr>
              <w:rPr>
                <w:rFonts w:ascii="Arial" w:hAnsi="Arial" w:cs="Arial"/>
                <w:sz w:val="22"/>
                <w:szCs w:val="22"/>
              </w:rPr>
            </w:pPr>
            <w:r>
              <w:rPr>
                <w:rFonts w:ascii="Arial" w:hAnsi="Arial" w:cs="Arial"/>
                <w:sz w:val="22"/>
                <w:szCs w:val="22"/>
              </w:rPr>
              <w:t>Electrical Certificate</w:t>
            </w:r>
          </w:p>
          <w:p w:rsidR="007A2ED1" w:rsidRDefault="007A2ED1" w:rsidP="008319A3">
            <w:pPr>
              <w:rPr>
                <w:rFonts w:ascii="Arial" w:hAnsi="Arial" w:cs="Arial"/>
                <w:sz w:val="22"/>
                <w:szCs w:val="22"/>
              </w:rPr>
            </w:pPr>
            <w:r>
              <w:rPr>
                <w:rFonts w:ascii="Arial" w:hAnsi="Arial" w:cs="Arial"/>
                <w:sz w:val="22"/>
                <w:szCs w:val="22"/>
              </w:rPr>
              <w:t>Plumbing Certificate</w:t>
            </w:r>
          </w:p>
          <w:p w:rsidR="007A2ED1" w:rsidRDefault="007A2ED1" w:rsidP="008319A3">
            <w:pPr>
              <w:rPr>
                <w:rFonts w:ascii="Arial" w:hAnsi="Arial" w:cs="Arial"/>
                <w:sz w:val="22"/>
                <w:szCs w:val="22"/>
              </w:rPr>
            </w:pPr>
          </w:p>
          <w:p w:rsidR="007A2ED1" w:rsidRDefault="007A2ED1" w:rsidP="008319A3">
            <w:pPr>
              <w:rPr>
                <w:rFonts w:ascii="Arial" w:hAnsi="Arial" w:cs="Arial"/>
                <w:sz w:val="22"/>
                <w:szCs w:val="22"/>
              </w:rPr>
            </w:pPr>
            <w:r>
              <w:rPr>
                <w:rFonts w:ascii="Arial" w:hAnsi="Arial" w:cs="Arial"/>
                <w:sz w:val="22"/>
                <w:szCs w:val="22"/>
              </w:rPr>
              <w:t xml:space="preserve">Once the builder has all these forms, he books in a final site visit with the private certifier to go over all the works and to make sure they comply with all building standards. </w:t>
            </w:r>
          </w:p>
          <w:p w:rsidR="007A2ED1" w:rsidRDefault="007A2ED1" w:rsidP="008319A3">
            <w:pPr>
              <w:rPr>
                <w:rFonts w:ascii="Arial" w:hAnsi="Arial" w:cs="Arial"/>
                <w:sz w:val="22"/>
                <w:szCs w:val="22"/>
              </w:rPr>
            </w:pPr>
          </w:p>
          <w:p w:rsidR="00535E7A" w:rsidRPr="001C4084" w:rsidRDefault="007A2ED1" w:rsidP="008319A3">
            <w:pPr>
              <w:rPr>
                <w:rFonts w:ascii="Arial" w:hAnsi="Arial" w:cs="Arial"/>
                <w:sz w:val="22"/>
                <w:szCs w:val="22"/>
              </w:rPr>
            </w:pPr>
            <w:r>
              <w:rPr>
                <w:rFonts w:ascii="Arial" w:hAnsi="Arial" w:cs="Arial"/>
                <w:sz w:val="22"/>
                <w:szCs w:val="22"/>
              </w:rPr>
              <w:t xml:space="preserve">If everything is satisfactory, a Form 21 will be issued which then allows the owners to move into their house.  </w:t>
            </w:r>
            <w:permEnd w:id="333258273"/>
          </w:p>
        </w:tc>
        <w:permStart w:id="393700342"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93700342" w:displacedByCustomXml="prev"/>
      </w:tr>
    </w:tbl>
    <w:p w:rsidR="00535E7A" w:rsidRDefault="00535E7A" w:rsidP="00535E7A">
      <w:pPr>
        <w:jc w:val="left"/>
        <w:rPr>
          <w:rFonts w:ascii="Arial" w:hAnsi="Arial"/>
          <w:b/>
        </w:rPr>
      </w:pPr>
    </w:p>
    <w:p w:rsidR="00535E7A" w:rsidRPr="00700CC2" w:rsidRDefault="00535E7A" w:rsidP="00535E7A">
      <w:pPr>
        <w:numPr>
          <w:ilvl w:val="0"/>
          <w:numId w:val="13"/>
        </w:numPr>
        <w:ind w:left="709" w:hanging="709"/>
        <w:jc w:val="left"/>
        <w:rPr>
          <w:rFonts w:ascii="Arial" w:hAnsi="Arial"/>
          <w:b/>
        </w:rPr>
      </w:pPr>
      <w:bookmarkStart w:id="60" w:name="_Ref423598913"/>
      <w:r>
        <w:rPr>
          <w:rFonts w:ascii="Arial" w:hAnsi="Arial"/>
          <w:b/>
          <w:bCs/>
          <w:iCs/>
          <w:lang w:val="en-US"/>
        </w:rPr>
        <w:t>Select and prepare an appropriate standardised contract for the client in the scenario below.</w:t>
      </w:r>
      <w:bookmarkEnd w:id="36"/>
      <w:bookmarkEnd w:id="37"/>
      <w:bookmarkEnd w:id="60"/>
    </w:p>
    <w:p w:rsidR="00535E7A" w:rsidRPr="00700CC2" w:rsidRDefault="00535E7A" w:rsidP="00535E7A">
      <w:pPr>
        <w:ind w:left="360" w:hanging="360"/>
        <w:jc w:val="left"/>
        <w:rPr>
          <w:rFonts w:ascii="Arial" w:hAnsi="Arial"/>
          <w:b/>
          <w:bCs/>
          <w:iCs/>
          <w:lang w:val="en-US"/>
        </w:rPr>
      </w:pPr>
    </w:p>
    <w:p w:rsidR="00535E7A" w:rsidRDefault="00535E7A" w:rsidP="00535E7A">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14:anchorId="3B66E800" wp14:editId="75DF0DFB">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rsidR="00B03802" w:rsidRPr="00DA7632" w:rsidRDefault="00B03802"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B03802" w:rsidRPr="00DA7632" w:rsidRDefault="00B03802" w:rsidP="00535E7A">
                            <w:pPr>
                              <w:rPr>
                                <w:sz w:val="22"/>
                                <w:szCs w:val="22"/>
                                <w:lang w:val="en-US"/>
                              </w:rPr>
                            </w:pPr>
                          </w:p>
                          <w:p w:rsidR="00B03802" w:rsidRPr="00DA7632" w:rsidRDefault="00B03802" w:rsidP="00535E7A">
                            <w:pPr>
                              <w:rPr>
                                <w:b/>
                                <w:i/>
                                <w:sz w:val="22"/>
                                <w:szCs w:val="22"/>
                                <w:lang w:val="en-US"/>
                              </w:rPr>
                            </w:pPr>
                            <w:r w:rsidRPr="00DA7632">
                              <w:rPr>
                                <w:b/>
                                <w:i/>
                                <w:sz w:val="22"/>
                                <w:szCs w:val="22"/>
                                <w:lang w:val="en-US"/>
                              </w:rPr>
                              <w:t>Additional details:</w:t>
                            </w:r>
                          </w:p>
                          <w:p w:rsidR="00B03802" w:rsidRPr="00DA7632" w:rsidRDefault="00B03802"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rsidR="00B03802" w:rsidRPr="00DA7632" w:rsidRDefault="00B03802"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B03802" w:rsidRPr="00DA7632" w:rsidRDefault="00B03802"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B03802" w:rsidRPr="00DA7632" w:rsidRDefault="00B03802"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B03802" w:rsidRPr="00DA7632" w:rsidRDefault="00B03802" w:rsidP="00535E7A">
                            <w:pPr>
                              <w:numPr>
                                <w:ilvl w:val="1"/>
                                <w:numId w:val="6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B03802" w:rsidRPr="00DA7632" w:rsidRDefault="00B03802"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B03802" w:rsidRPr="00DA7632" w:rsidRDefault="00B03802"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B03802" w:rsidRPr="00DA7632" w:rsidRDefault="00B03802" w:rsidP="00535E7A">
                            <w:pPr>
                              <w:numPr>
                                <w:ilvl w:val="1"/>
                                <w:numId w:val="6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B03802" w:rsidRPr="00DA7632" w:rsidRDefault="00B03802"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B03802" w:rsidRPr="00DA7632" w:rsidRDefault="00B03802"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B03802" w:rsidRPr="00DA7632" w:rsidRDefault="00B03802"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B03802" w:rsidRPr="00DA7632" w:rsidRDefault="00B03802"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B03802" w:rsidRPr="00DA7632" w:rsidRDefault="00B03802"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rsidR="00B03802" w:rsidRPr="00DA7632" w:rsidRDefault="00B03802"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B66E800"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rsidR="00B03802" w:rsidRPr="00DA7632" w:rsidRDefault="00B03802"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B03802" w:rsidRPr="00DA7632" w:rsidRDefault="00B03802" w:rsidP="00535E7A">
                      <w:pPr>
                        <w:rPr>
                          <w:sz w:val="22"/>
                          <w:szCs w:val="22"/>
                          <w:lang w:val="en-US"/>
                        </w:rPr>
                      </w:pPr>
                    </w:p>
                    <w:p w:rsidR="00B03802" w:rsidRPr="00DA7632" w:rsidRDefault="00B03802" w:rsidP="00535E7A">
                      <w:pPr>
                        <w:rPr>
                          <w:b/>
                          <w:i/>
                          <w:sz w:val="22"/>
                          <w:szCs w:val="22"/>
                          <w:lang w:val="en-US"/>
                        </w:rPr>
                      </w:pPr>
                      <w:r w:rsidRPr="00DA7632">
                        <w:rPr>
                          <w:b/>
                          <w:i/>
                          <w:sz w:val="22"/>
                          <w:szCs w:val="22"/>
                          <w:lang w:val="en-US"/>
                        </w:rPr>
                        <w:t>Additional details:</w:t>
                      </w:r>
                    </w:p>
                    <w:p w:rsidR="00B03802" w:rsidRPr="00DA7632" w:rsidRDefault="00B03802"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rsidR="00B03802" w:rsidRPr="00DA7632" w:rsidRDefault="00B03802"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B03802" w:rsidRPr="00DA7632" w:rsidRDefault="00B03802"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B03802" w:rsidRPr="00DA7632" w:rsidRDefault="00B03802"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B03802" w:rsidRPr="00DA7632" w:rsidRDefault="00B03802" w:rsidP="00535E7A">
                      <w:pPr>
                        <w:numPr>
                          <w:ilvl w:val="1"/>
                          <w:numId w:val="6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B03802" w:rsidRPr="00DA7632" w:rsidRDefault="00B03802"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B03802" w:rsidRPr="00DA7632" w:rsidRDefault="00B03802"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B03802" w:rsidRPr="00DA7632" w:rsidRDefault="00B03802" w:rsidP="00535E7A">
                      <w:pPr>
                        <w:numPr>
                          <w:ilvl w:val="1"/>
                          <w:numId w:val="6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B03802" w:rsidRPr="00DA7632" w:rsidRDefault="00B03802"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B03802" w:rsidRPr="00DA7632" w:rsidRDefault="00B03802"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B03802" w:rsidRPr="00DA7632" w:rsidRDefault="00B03802"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B03802" w:rsidRPr="00DA7632" w:rsidRDefault="00B03802"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B03802" w:rsidRPr="00DA7632" w:rsidRDefault="00B03802"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rsidR="00B03802" w:rsidRPr="00DA7632" w:rsidRDefault="00B03802"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rsidR="00535E7A" w:rsidRPr="00700CC2" w:rsidRDefault="00535E7A" w:rsidP="00535E7A">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c>
          <w:tcPr>
            <w:tcW w:w="1027" w:type="dxa"/>
            <w:tcBorders>
              <w:top w:val="nil"/>
              <w:left w:val="nil"/>
              <w:bottom w:val="nil"/>
              <w:right w:val="nil"/>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rsidR="00535E7A" w:rsidRPr="00700CC2" w:rsidRDefault="00535E7A" w:rsidP="008319A3">
            <w:pPr>
              <w:rPr>
                <w:rFonts w:ascii="Arial" w:hAnsi="Arial" w:cs="Arial"/>
                <w:sz w:val="22"/>
                <w:szCs w:val="22"/>
              </w:rPr>
            </w:pPr>
          </w:p>
        </w:tc>
        <w:permStart w:id="1896485204"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535E7A" w:rsidRPr="00700CC2" w:rsidRDefault="000D01FA" w:rsidP="008319A3">
                <w:pPr>
                  <w:rPr>
                    <w:rFonts w:ascii="Arial" w:hAnsi="Arial" w:cs="Arial"/>
                    <w:sz w:val="44"/>
                    <w:szCs w:val="44"/>
                  </w:rPr>
                </w:pPr>
                <w:r>
                  <w:rPr>
                    <w:rFonts w:ascii="Arial" w:hAnsi="Arial" w:cs="Arial"/>
                    <w:sz w:val="44"/>
                    <w:szCs w:val="44"/>
                  </w:rPr>
                  <w:sym w:font="Wingdings" w:char="F0A8"/>
                </w:r>
              </w:p>
            </w:tc>
          </w:sdtContent>
        </w:sdt>
        <w:permEnd w:id="1896485204" w:displacedByCustomXml="prev"/>
      </w:tr>
    </w:tbl>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rsidR="00C76B5E" w:rsidRPr="004932A4" w:rsidRDefault="00B03802" w:rsidP="00C76B5E">
      <w:pPr>
        <w:pStyle w:val="01CSTCPLHeading1"/>
        <w:rPr>
          <w:szCs w:val="32"/>
        </w:rPr>
      </w:pPr>
      <w:sdt>
        <w:sdtPr>
          <w:rPr>
            <w:szCs w:val="32"/>
          </w:rPr>
          <w:alias w:val="Title"/>
          <w:tag w:val=""/>
          <w:id w:val="141859559"/>
          <w:dataBinding w:prefixMappings="xmlns:ns0='http://purl.org/dc/elements/1.1/' xmlns:ns1='http://schemas.openxmlformats.org/package/2006/metadata/core-properties' " w:xpath="/ns1:coreProperties[1]/ns0:title[1]" w:storeItemID="{6C3C8BC8-F283-45AE-878A-BAB7291924A1}"/>
          <w:text/>
        </w:sdtPr>
        <w:sdtContent>
          <w:r w:rsidR="0042710D">
            <w:rPr>
              <w:szCs w:val="32"/>
            </w:rPr>
            <w:t>CPCCBC4003A Select and prepare a construction contract</w:t>
          </w:r>
        </w:sdtContent>
      </w:sdt>
      <w:r w:rsidR="00C76B5E" w:rsidRPr="004932A4">
        <w:rPr>
          <w:szCs w:val="32"/>
        </w:rPr>
        <w:t xml:space="preserve"> </w:t>
      </w:r>
    </w:p>
    <w:p w:rsidR="00C76B5E" w:rsidRPr="004932A4" w:rsidRDefault="00B03802" w:rsidP="00C76B5E">
      <w:pPr>
        <w:pStyle w:val="01CSTCPLHeading1"/>
        <w:rPr>
          <w:szCs w:val="32"/>
        </w:rPr>
      </w:pPr>
      <w:sdt>
        <w:sdtPr>
          <w:rPr>
            <w:szCs w:val="32"/>
          </w:rPr>
          <w:alias w:val="Subject"/>
          <w:tag w:val=""/>
          <w:id w:val="42642196"/>
          <w:dataBinding w:prefixMappings="xmlns:ns0='http://purl.org/dc/elements/1.1/' xmlns:ns1='http://schemas.openxmlformats.org/package/2006/metadata/core-properties' " w:xpath="/ns1:coreProperties[1]/ns0:subject[1]" w:storeItemID="{6C3C8BC8-F283-45AE-878A-BAB7291924A1}"/>
          <w:text/>
        </w:sdtPr>
        <w:sdtContent>
          <w:r w:rsidR="0042710D">
            <w:rPr>
              <w:szCs w:val="32"/>
            </w:rPr>
            <w:t>CPCCBC4016A Administer a construction contract</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830749" w:rsidTr="008319A3">
        <w:tc>
          <w:tcPr>
            <w:tcW w:w="2552" w:type="dxa"/>
            <w:tcBorders>
              <w:top w:val="nil"/>
              <w:left w:val="nil"/>
              <w:bottom w:val="nil"/>
              <w:right w:val="nil"/>
            </w:tcBorders>
          </w:tcPr>
          <w:p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4B6D42" w:rsidRPr="001C4084" w:rsidRDefault="006500E0" w:rsidP="008319A3">
            <w:pPr>
              <w:ind w:right="-24"/>
              <w:rPr>
                <w:rFonts w:ascii="Arial" w:hAnsi="Arial" w:cs="Arial"/>
                <w:sz w:val="22"/>
                <w:szCs w:val="22"/>
              </w:rPr>
            </w:pPr>
            <w:permStart w:id="1020996812" w:edGrp="everyone"/>
            <w:r>
              <w:rPr>
                <w:rFonts w:ascii="Arial" w:hAnsi="Arial" w:cs="Arial"/>
                <w:sz w:val="22"/>
                <w:szCs w:val="22"/>
              </w:rPr>
              <w:t>Rachel Redpath</w:t>
            </w:r>
            <w:permEnd w:id="1020996812"/>
          </w:p>
        </w:tc>
      </w:tr>
      <w:tr w:rsidR="004B6D42" w:rsidRPr="0047156F" w:rsidTr="008319A3">
        <w:tc>
          <w:tcPr>
            <w:tcW w:w="2552" w:type="dxa"/>
            <w:tcBorders>
              <w:top w:val="nil"/>
              <w:left w:val="nil"/>
              <w:bottom w:val="nil"/>
              <w:right w:val="nil"/>
            </w:tcBorders>
          </w:tcPr>
          <w:p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47156F" w:rsidRDefault="004B6D42" w:rsidP="008319A3">
            <w:pPr>
              <w:ind w:right="-24"/>
              <w:rPr>
                <w:rFonts w:ascii="Arial" w:hAnsi="Arial" w:cs="Arial"/>
                <w:sz w:val="22"/>
                <w:szCs w:val="22"/>
              </w:rPr>
            </w:pPr>
          </w:p>
        </w:tc>
      </w:tr>
      <w:tr w:rsidR="004B6D42" w:rsidRPr="00830749" w:rsidTr="008319A3">
        <w:tc>
          <w:tcPr>
            <w:tcW w:w="2552" w:type="dxa"/>
            <w:tcBorders>
              <w:top w:val="nil"/>
              <w:left w:val="nil"/>
              <w:bottom w:val="nil"/>
              <w:right w:val="nil"/>
            </w:tcBorders>
          </w:tcPr>
          <w:p w:rsidR="004B6D42" w:rsidRPr="001C4084" w:rsidRDefault="004B6D42" w:rsidP="008319A3">
            <w:pPr>
              <w:ind w:right="-24"/>
              <w:rPr>
                <w:rFonts w:ascii="Arial" w:hAnsi="Arial" w:cs="Arial"/>
                <w:sz w:val="22"/>
                <w:szCs w:val="22"/>
              </w:rPr>
            </w:pPr>
            <w:r>
              <w:rPr>
                <w:rFonts w:ascii="Arial" w:hAnsi="Arial" w:cs="Arial"/>
                <w:sz w:val="22"/>
                <w:szCs w:val="22"/>
              </w:rPr>
              <w:t>Participant signature</w:t>
            </w:r>
          </w:p>
        </w:tc>
        <w:permStart w:id="1378833175" w:edGrp="everyone" w:displacedByCustomXml="next"/>
        <w:sdt>
          <w:sdtPr>
            <w:rPr>
              <w:rFonts w:ascii="Arial" w:hAnsi="Arial" w:cs="Arial"/>
              <w:noProof/>
              <w:sz w:val="22"/>
              <w:szCs w:val="22"/>
              <w:lang w:eastAsia="en-AU"/>
            </w:rPr>
            <w:id w:val="1922285825"/>
            <w:picture/>
          </w:sdtPr>
          <w:sdtContent>
            <w:tc>
              <w:tcPr>
                <w:tcW w:w="6520" w:type="dxa"/>
                <w:tcBorders>
                  <w:top w:val="nil"/>
                  <w:left w:val="nil"/>
                  <w:bottom w:val="single" w:sz="8" w:space="0" w:color="auto"/>
                  <w:right w:val="nil"/>
                </w:tcBorders>
              </w:tcPr>
              <w:p w:rsidR="004B6D42" w:rsidRPr="00DD7A44" w:rsidRDefault="006500E0" w:rsidP="008319A3">
                <w:pPr>
                  <w:ind w:right="-24"/>
                  <w:rPr>
                    <w:rFonts w:ascii="Arial" w:hAnsi="Arial" w:cs="Arial"/>
                    <w:sz w:val="22"/>
                    <w:szCs w:val="22"/>
                  </w:rPr>
                </w:pPr>
                <w:r w:rsidRPr="006500E0">
                  <w:rPr>
                    <w:rFonts w:ascii="Arial" w:hAnsi="Arial" w:cs="Arial"/>
                    <w:noProof/>
                    <w:sz w:val="22"/>
                    <w:szCs w:val="22"/>
                    <w:lang w:eastAsia="en-AU"/>
                  </w:rPr>
                  <w:drawing>
                    <wp:inline distT="0" distB="0" distL="0" distR="0">
                      <wp:extent cx="1143000" cy="42563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49593" cy="428091"/>
                              </a:xfrm>
                              <a:prstGeom prst="rect">
                                <a:avLst/>
                              </a:prstGeom>
                              <a:noFill/>
                              <a:ln>
                                <a:noFill/>
                              </a:ln>
                            </pic:spPr>
                          </pic:pic>
                        </a:graphicData>
                      </a:graphic>
                    </wp:inline>
                  </w:drawing>
                </w:r>
              </w:p>
            </w:tc>
          </w:sdtContent>
        </w:sdt>
        <w:permEnd w:id="1378833175" w:displacedByCustomXml="prev"/>
      </w:tr>
      <w:tr w:rsidR="004B6D42" w:rsidRPr="00830749" w:rsidTr="008319A3">
        <w:tc>
          <w:tcPr>
            <w:tcW w:w="2552" w:type="dxa"/>
            <w:tcBorders>
              <w:top w:val="nil"/>
              <w:left w:val="nil"/>
              <w:bottom w:val="nil"/>
              <w:right w:val="nil"/>
            </w:tcBorders>
          </w:tcPr>
          <w:p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1C4084" w:rsidRDefault="004B6D42" w:rsidP="008319A3">
            <w:pPr>
              <w:ind w:right="-24"/>
              <w:rPr>
                <w:rFonts w:ascii="Arial" w:hAnsi="Arial" w:cs="Arial"/>
                <w:sz w:val="22"/>
                <w:szCs w:val="22"/>
              </w:rPr>
            </w:pPr>
          </w:p>
        </w:tc>
      </w:tr>
      <w:tr w:rsidR="004B6D42" w:rsidRPr="0077428E" w:rsidTr="008319A3">
        <w:tc>
          <w:tcPr>
            <w:tcW w:w="2552" w:type="dxa"/>
            <w:tcBorders>
              <w:top w:val="nil"/>
              <w:left w:val="nil"/>
              <w:bottom w:val="nil"/>
              <w:right w:val="nil"/>
            </w:tcBorders>
          </w:tcPr>
          <w:p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633743790" w:edGrp="everyone" w:displacedByCustomXml="next"/>
        <w:sdt>
          <w:sdtPr>
            <w:rPr>
              <w:rFonts w:ascii="Arial" w:hAnsi="Arial" w:cs="Arial"/>
              <w:sz w:val="22"/>
              <w:szCs w:val="22"/>
            </w:rPr>
            <w:id w:val="-1582360681"/>
            <w:date w:fullDate="2020-10-07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4B6D42" w:rsidRPr="00DD7A44" w:rsidRDefault="001B2F9F" w:rsidP="008319A3">
                <w:pPr>
                  <w:ind w:right="-24"/>
                  <w:rPr>
                    <w:rFonts w:ascii="Arial" w:hAnsi="Arial" w:cs="Arial"/>
                    <w:sz w:val="22"/>
                    <w:szCs w:val="22"/>
                  </w:rPr>
                </w:pPr>
                <w:r>
                  <w:rPr>
                    <w:rFonts w:ascii="Arial" w:hAnsi="Arial" w:cs="Arial"/>
                    <w:sz w:val="22"/>
                    <w:szCs w:val="22"/>
                  </w:rPr>
                  <w:t>7/10/2020</w:t>
                </w:r>
              </w:p>
            </w:tc>
          </w:sdtContent>
        </w:sdt>
        <w:permEnd w:id="633743790" w:displacedByCustomXml="prev"/>
      </w:tr>
    </w:tbl>
    <w:p w:rsidR="004B6D42" w:rsidRDefault="004B6D42" w:rsidP="004B6D42">
      <w:pPr>
        <w:ind w:right="-24"/>
        <w:rPr>
          <w:rFonts w:ascii="Arial" w:hAnsi="Arial" w:cs="Arial"/>
          <w:sz w:val="22"/>
          <w:szCs w:val="22"/>
        </w:rPr>
      </w:pPr>
    </w:p>
    <w:p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32118C" w:rsidTr="008319A3">
        <w:tc>
          <w:tcPr>
            <w:tcW w:w="2552" w:type="dxa"/>
            <w:tcBorders>
              <w:top w:val="nil"/>
              <w:left w:val="nil"/>
              <w:bottom w:val="nil"/>
              <w:right w:val="nil"/>
            </w:tcBorders>
          </w:tcPr>
          <w:p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4B6D42" w:rsidRPr="0032118C" w:rsidRDefault="004B6D42" w:rsidP="008319A3">
            <w:pPr>
              <w:ind w:right="-24"/>
              <w:rPr>
                <w:rFonts w:ascii="Arial" w:hAnsi="Arial" w:cs="Arial"/>
                <w:sz w:val="22"/>
                <w:szCs w:val="22"/>
              </w:rPr>
            </w:pPr>
            <w:permStart w:id="998534996" w:edGrp="everyone"/>
            <w:permEnd w:id="998534996"/>
          </w:p>
        </w:tc>
      </w:tr>
      <w:tr w:rsidR="004B6D42" w:rsidRPr="0047156F" w:rsidTr="008319A3">
        <w:trPr>
          <w:trHeight w:val="113"/>
        </w:trPr>
        <w:tc>
          <w:tcPr>
            <w:tcW w:w="2552" w:type="dxa"/>
            <w:tcBorders>
              <w:top w:val="nil"/>
              <w:left w:val="nil"/>
              <w:bottom w:val="nil"/>
              <w:right w:val="nil"/>
            </w:tcBorders>
          </w:tcPr>
          <w:p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47156F" w:rsidRDefault="004B6D42" w:rsidP="008319A3">
            <w:pPr>
              <w:ind w:right="-24"/>
              <w:rPr>
                <w:rFonts w:ascii="Arial" w:hAnsi="Arial" w:cs="Arial"/>
                <w:sz w:val="22"/>
                <w:szCs w:val="22"/>
              </w:rPr>
            </w:pPr>
          </w:p>
        </w:tc>
      </w:tr>
      <w:tr w:rsidR="004B6D42" w:rsidRPr="0032118C" w:rsidTr="008319A3">
        <w:tc>
          <w:tcPr>
            <w:tcW w:w="2552" w:type="dxa"/>
            <w:tcBorders>
              <w:top w:val="nil"/>
              <w:left w:val="nil"/>
              <w:bottom w:val="nil"/>
              <w:right w:val="nil"/>
            </w:tcBorders>
          </w:tcPr>
          <w:p w:rsidR="004B6D42" w:rsidRPr="0032118C" w:rsidRDefault="004B6D4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66098500"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F16702C" wp14:editId="7ADA2EEF">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66098500" w:displacedByCustomXml="prev"/>
      </w:tr>
      <w:tr w:rsidR="004B6D42" w:rsidRPr="0032118C" w:rsidTr="008319A3">
        <w:tc>
          <w:tcPr>
            <w:tcW w:w="2552" w:type="dxa"/>
            <w:tcBorders>
              <w:top w:val="nil"/>
              <w:left w:val="nil"/>
              <w:bottom w:val="nil"/>
              <w:right w:val="nil"/>
            </w:tcBorders>
          </w:tcPr>
          <w:p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32118C" w:rsidRDefault="004B6D42" w:rsidP="008319A3">
            <w:pPr>
              <w:ind w:right="-24"/>
              <w:rPr>
                <w:rFonts w:ascii="Arial" w:hAnsi="Arial" w:cs="Arial"/>
                <w:sz w:val="22"/>
                <w:szCs w:val="22"/>
              </w:rPr>
            </w:pPr>
          </w:p>
        </w:tc>
      </w:tr>
      <w:tr w:rsidR="004B6D42" w:rsidRPr="0077428E" w:rsidTr="008319A3">
        <w:tc>
          <w:tcPr>
            <w:tcW w:w="2552" w:type="dxa"/>
            <w:tcBorders>
              <w:top w:val="nil"/>
              <w:left w:val="nil"/>
              <w:bottom w:val="nil"/>
              <w:right w:val="nil"/>
            </w:tcBorders>
          </w:tcPr>
          <w:p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1871933353" w:edGrp="everyone"/>
        <w:tc>
          <w:tcPr>
            <w:tcW w:w="6520" w:type="dxa"/>
            <w:tcBorders>
              <w:top w:val="nil"/>
              <w:left w:val="nil"/>
              <w:bottom w:val="single" w:sz="8" w:space="0" w:color="auto"/>
              <w:right w:val="nil"/>
            </w:tcBorders>
          </w:tcPr>
          <w:p w:rsidR="004B6D42" w:rsidRPr="00DD7A44" w:rsidRDefault="00B03802" w:rsidP="008319A3">
            <w:pPr>
              <w:tabs>
                <w:tab w:val="left" w:pos="4492"/>
              </w:tabs>
              <w:ind w:right="-24"/>
              <w:rPr>
                <w:rFonts w:ascii="Arial" w:hAnsi="Arial" w:cs="Arial"/>
                <w:sz w:val="22"/>
                <w:szCs w:val="22"/>
              </w:rPr>
            </w:pPr>
            <w:sdt>
              <w:sdtPr>
                <w:rPr>
                  <w:rFonts w:ascii="Arial" w:hAnsi="Arial" w:cs="Arial"/>
                  <w:sz w:val="22"/>
                  <w:szCs w:val="22"/>
                </w:rPr>
                <w:id w:val="812533956"/>
                <w:showingPlcHdr/>
                <w:date w:fullDate="2017-04-04T00:00:00Z">
                  <w:dateFormat w:val="d/MM/yyyy"/>
                  <w:lid w:val="en-AU"/>
                  <w:storeMappedDataAs w:val="dateTime"/>
                  <w:calendar w:val="gregorian"/>
                </w:date>
              </w:sdtPr>
              <w:sdtContent>
                <w:r w:rsidR="004B6D42" w:rsidRPr="00DD7A44">
                  <w:rPr>
                    <w:rStyle w:val="PlaceholderText"/>
                    <w:color w:val="auto"/>
                  </w:rPr>
                  <w:t>Click here to enter a date.</w:t>
                </w:r>
              </w:sdtContent>
            </w:sdt>
            <w:permEnd w:id="1871933353"/>
          </w:p>
        </w:tc>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2E3772" w:rsidRPr="004932A4" w:rsidTr="008319A3">
        <w:trPr>
          <w:trHeight w:val="217"/>
          <w:jc w:val="center"/>
        </w:trPr>
        <w:tc>
          <w:tcPr>
            <w:tcW w:w="2528" w:type="dxa"/>
            <w:vMerge w:val="restart"/>
            <w:shd w:val="clear" w:color="auto" w:fill="F3F3F3"/>
            <w:vAlign w:val="center"/>
          </w:tcPr>
          <w:p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rsidTr="008319A3">
        <w:trPr>
          <w:cantSplit/>
          <w:jc w:val="center"/>
        </w:trPr>
        <w:tc>
          <w:tcPr>
            <w:tcW w:w="2528" w:type="dxa"/>
            <w:vMerge/>
            <w:tcBorders>
              <w:bottom w:val="single" w:sz="4" w:space="0" w:color="auto"/>
            </w:tcBorders>
            <w:vAlign w:val="center"/>
          </w:tcPr>
          <w:p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rsidTr="008319A3">
        <w:trPr>
          <w:cantSplit/>
          <w:jc w:val="center"/>
        </w:trPr>
        <w:tc>
          <w:tcPr>
            <w:tcW w:w="2528" w:type="dxa"/>
            <w:tcBorders>
              <w:top w:val="single" w:sz="4" w:space="0" w:color="auto"/>
            </w:tcBorders>
            <w:shd w:val="clear" w:color="auto" w:fill="auto"/>
            <w:vAlign w:val="center"/>
          </w:tcPr>
          <w:p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85415871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2E3772" w:rsidRPr="00553DDB" w:rsidRDefault="001B2F9F" w:rsidP="008319A3">
                <w:pPr>
                  <w:jc w:val="center"/>
                  <w:rPr>
                    <w:rFonts w:ascii="Arial" w:hAnsi="Arial" w:cs="Arial"/>
                    <w:sz w:val="44"/>
                    <w:szCs w:val="44"/>
                  </w:rPr>
                </w:pPr>
                <w:r>
                  <w:rPr>
                    <w:rFonts w:ascii="Arial" w:hAnsi="Arial" w:cs="Arial"/>
                    <w:sz w:val="44"/>
                    <w:szCs w:val="44"/>
                  </w:rPr>
                  <w:sym w:font="Wingdings" w:char="F0A8"/>
                </w:r>
              </w:p>
            </w:tc>
          </w:sdtContent>
        </w:sdt>
        <w:permEnd w:id="854158717" w:displacedByCustomXml="prev"/>
        <w:permStart w:id="762334203"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762334203" w:displacedByCustomXml="prev"/>
      </w:tr>
      <w:tr w:rsidR="002E3772" w:rsidRPr="004932A4" w:rsidTr="008319A3">
        <w:trPr>
          <w:cantSplit/>
          <w:trHeight w:val="454"/>
          <w:jc w:val="center"/>
        </w:trPr>
        <w:tc>
          <w:tcPr>
            <w:tcW w:w="2528" w:type="dxa"/>
            <w:shd w:val="clear" w:color="auto" w:fill="auto"/>
            <w:vAlign w:val="center"/>
          </w:tcPr>
          <w:p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2)</w:t>
            </w:r>
          </w:p>
        </w:tc>
        <w:permStart w:id="174405405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2E3772" w:rsidRPr="00553DDB" w:rsidRDefault="001B2F9F" w:rsidP="008319A3">
                <w:pPr>
                  <w:jc w:val="center"/>
                  <w:rPr>
                    <w:rFonts w:ascii="Arial" w:hAnsi="Arial" w:cs="Arial"/>
                    <w:sz w:val="44"/>
                    <w:szCs w:val="44"/>
                  </w:rPr>
                </w:pPr>
                <w:r>
                  <w:rPr>
                    <w:rFonts w:ascii="Arial" w:hAnsi="Arial" w:cs="Arial"/>
                    <w:sz w:val="44"/>
                    <w:szCs w:val="44"/>
                  </w:rPr>
                  <w:sym w:font="Wingdings" w:char="F0A8"/>
                </w:r>
              </w:p>
            </w:tc>
          </w:sdtContent>
        </w:sdt>
        <w:permEnd w:id="1744054059" w:displacedByCustomXml="prev"/>
        <w:permStart w:id="18953994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89539940" w:displacedByCustomXml="prev"/>
      </w:tr>
    </w:tbl>
    <w:p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824AF" w:rsidRPr="00553DDB" w:rsidTr="008319A3">
        <w:tc>
          <w:tcPr>
            <w:tcW w:w="9016" w:type="dxa"/>
            <w:shd w:val="clear" w:color="auto" w:fill="D9D9D9" w:themeFill="background1" w:themeFillShade="D9"/>
          </w:tcPr>
          <w:p w:rsidR="003824AF" w:rsidRPr="00553DDB" w:rsidRDefault="003824AF" w:rsidP="008319A3">
            <w:pPr>
              <w:keepNext/>
              <w:rPr>
                <w:rFonts w:ascii="Arial" w:hAnsi="Arial" w:cs="Arial"/>
                <w:b/>
                <w:caps/>
                <w:szCs w:val="24"/>
              </w:rPr>
            </w:pPr>
            <w:r w:rsidRPr="00553DDB">
              <w:rPr>
                <w:rFonts w:ascii="Arial" w:hAnsi="Arial" w:cs="Arial"/>
                <w:b/>
                <w:caps/>
                <w:szCs w:val="24"/>
              </w:rPr>
              <w:t>Assessor Comments</w:t>
            </w:r>
          </w:p>
        </w:tc>
      </w:tr>
      <w:tr w:rsidR="003824AF" w:rsidRPr="00553DDB" w:rsidTr="008319A3">
        <w:trPr>
          <w:trHeight w:val="13602"/>
        </w:trPr>
        <w:tc>
          <w:tcPr>
            <w:tcW w:w="9016" w:type="dxa"/>
          </w:tcPr>
          <w:p w:rsidR="003824AF" w:rsidRPr="00553DDB" w:rsidRDefault="003824AF" w:rsidP="008319A3">
            <w:pPr>
              <w:rPr>
                <w:rFonts w:ascii="Arial" w:hAnsi="Arial" w:cs="Arial"/>
                <w:szCs w:val="24"/>
              </w:rPr>
            </w:pPr>
            <w:permStart w:id="1363098052" w:edGrp="everyone"/>
            <w:permEnd w:id="1363098052"/>
          </w:p>
        </w:tc>
      </w:tr>
    </w:tbl>
    <w:p w:rsidR="003824AF" w:rsidRPr="00BF7956" w:rsidRDefault="00B03802"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dataBinding w:prefixMappings="xmlns:ns0='http://purl.org/dc/elements/1.1/' xmlns:ns1='http://schemas.openxmlformats.org/package/2006/metadata/core-properties' " w:xpath="/ns1:coreProperties[1]/ns0:title[1]" w:storeItemID="{6C3C8BC8-F283-45AE-878A-BAB7291924A1}"/>
          <w:text/>
        </w:sdtPr>
        <w:sdtContent>
          <w:r w:rsidR="003824AF">
            <w:rPr>
              <w:rFonts w:ascii="Arial Black" w:hAnsi="Arial Black"/>
            </w:rPr>
            <w:t>CPCCBC4003A Select and prepare a construction contract</w:t>
          </w:r>
        </w:sdtContent>
      </w:sdt>
      <w:r w:rsidR="003824AF">
        <w:rPr>
          <w:rFonts w:ascii="Arial Black" w:hAnsi="Arial Black"/>
        </w:rPr>
        <w:t>,</w:t>
      </w:r>
    </w:p>
    <w:p w:rsidR="003824AF" w:rsidRDefault="00B03802" w:rsidP="003824AF">
      <w:pPr>
        <w:pStyle w:val="02CSTCPLHeading2"/>
        <w:jc w:val="center"/>
        <w:rPr>
          <w:rFonts w:ascii="Arial Black" w:hAnsi="Arial Black"/>
        </w:rPr>
      </w:pPr>
      <w:sdt>
        <w:sdtPr>
          <w:rPr>
            <w:rFonts w:ascii="Arial Black" w:hAnsi="Arial Black"/>
          </w:rPr>
          <w:alias w:val="Subject"/>
          <w:tag w:val=""/>
          <w:id w:val="1641621891"/>
          <w:dataBinding w:prefixMappings="xmlns:ns0='http://purl.org/dc/elements/1.1/' xmlns:ns1='http://schemas.openxmlformats.org/package/2006/metadata/core-properties' " w:xpath="/ns1:coreProperties[1]/ns0:subject[1]" w:storeItemID="{6C3C8BC8-F283-45AE-878A-BAB7291924A1}"/>
          <w:text/>
        </w:sdtPr>
        <w:sdtContent>
          <w:r w:rsidR="003824AF">
            <w:rPr>
              <w:rFonts w:ascii="Arial Black" w:hAnsi="Arial Black"/>
            </w:rPr>
            <w:t>CPCCBC4016A Administer a construction contract</w:t>
          </w:r>
        </w:sdtContent>
      </w:sdt>
      <w:r w:rsidR="003824AF">
        <w:rPr>
          <w:rFonts w:ascii="Arial Black" w:hAnsi="Arial Black"/>
        </w:rPr>
        <w:t xml:space="preserve"> &amp; </w:t>
      </w:r>
    </w:p>
    <w:p w:rsidR="003824AF" w:rsidRPr="00BF7956" w:rsidRDefault="00B03802" w:rsidP="003824AF">
      <w:pPr>
        <w:pStyle w:val="02CSTCPLHeading2"/>
        <w:jc w:val="center"/>
        <w:rPr>
          <w:rFonts w:ascii="Arial Black" w:hAnsi="Arial Black"/>
        </w:rPr>
      </w:pPr>
      <w:sdt>
        <w:sdtPr>
          <w:rPr>
            <w:rFonts w:ascii="Arial Black" w:hAnsi="Arial Black"/>
          </w:rPr>
          <w:alias w:val="Keywords"/>
          <w:tag w:val=""/>
          <w:id w:val="-317423539"/>
          <w:dataBinding w:prefixMappings="xmlns:ns0='http://purl.org/dc/elements/1.1/' xmlns:ns1='http://schemas.openxmlformats.org/package/2006/metadata/core-properties' " w:xpath="/ns1:coreProperties[1]/ns1:keywords[1]" w:storeItemID="{6C3C8BC8-F283-45AE-878A-BAB7291924A1}"/>
          <w:text/>
        </w:sdtPr>
        <w:sdtContent>
          <w:r w:rsidR="003824AF">
            <w:rPr>
              <w:rFonts w:ascii="Arial Black" w:hAnsi="Arial Black"/>
            </w:rPr>
            <w:t>CPCCBC4032A Apply contract law to sales processes</w:t>
          </w:r>
        </w:sdtContent>
      </w:sdt>
    </w:p>
    <w:p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824AF" w:rsidRPr="00683908"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3824AF" w:rsidRPr="000559FC" w:rsidTr="008319A3">
        <w:trPr>
          <w:trHeight w:val="50"/>
        </w:trPr>
        <w:tc>
          <w:tcPr>
            <w:tcW w:w="9072" w:type="dxa"/>
            <w:gridSpan w:val="4"/>
            <w:tcBorders>
              <w:left w:val="single" w:sz="12" w:space="0" w:color="000000"/>
              <w:bottom w:val="single" w:sz="4" w:space="0" w:color="000000"/>
              <w:right w:val="single" w:sz="12" w:space="0" w:color="000000"/>
            </w:tcBorders>
            <w:vAlign w:val="center"/>
          </w:tcPr>
          <w:p w:rsidR="003824AF" w:rsidRDefault="003824AF" w:rsidP="003824AF">
            <w:pPr>
              <w:jc w:val="left"/>
              <w:rPr>
                <w:rFonts w:cs="Arial"/>
                <w:b/>
                <w:sz w:val="20"/>
              </w:rPr>
            </w:pPr>
            <w:r w:rsidRPr="000559FC">
              <w:rPr>
                <w:rFonts w:cs="Arial"/>
                <w:b/>
                <w:sz w:val="20"/>
              </w:rPr>
              <w:t>Description of task:</w:t>
            </w:r>
          </w:p>
          <w:p w:rsidR="003824AF" w:rsidRDefault="003824AF" w:rsidP="003824AF">
            <w:pPr>
              <w:jc w:val="left"/>
              <w:rPr>
                <w:rFonts w:cs="Arial"/>
                <w:sz w:val="20"/>
              </w:rPr>
            </w:pPr>
            <w:r>
              <w:rPr>
                <w:rFonts w:cs="Arial"/>
                <w:sz w:val="20"/>
              </w:rPr>
              <w:t xml:space="preserve">On two (2) occasions, a suitable observer is to verify the participant’s ability to apply contract law to residential and/or commercial construction sales processes. </w:t>
            </w:r>
          </w:p>
          <w:p w:rsidR="003824AF" w:rsidRPr="007459BA" w:rsidRDefault="003824AF" w:rsidP="003824AF">
            <w:pPr>
              <w:jc w:val="left"/>
              <w:rPr>
                <w:rFonts w:cs="Arial"/>
                <w:sz w:val="12"/>
                <w:szCs w:val="12"/>
              </w:rPr>
            </w:pPr>
          </w:p>
          <w:p w:rsidR="003824AF" w:rsidRPr="002B1ECA" w:rsidRDefault="003824AF" w:rsidP="003824A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rsidR="003824AF" w:rsidRPr="000F6E7C" w:rsidRDefault="003824AF" w:rsidP="003824AF">
            <w:pPr>
              <w:pStyle w:val="ListParagraph"/>
              <w:numPr>
                <w:ilvl w:val="0"/>
                <w:numId w:val="71"/>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rsidR="003824AF" w:rsidRPr="000F6E7C" w:rsidRDefault="003824AF" w:rsidP="003824AF">
            <w:pPr>
              <w:pStyle w:val="ListParagraph"/>
              <w:numPr>
                <w:ilvl w:val="0"/>
                <w:numId w:val="71"/>
              </w:numPr>
              <w:jc w:val="left"/>
              <w:rPr>
                <w:rFonts w:cs="Arial"/>
                <w:sz w:val="20"/>
              </w:rPr>
            </w:pPr>
            <w:r w:rsidRPr="000F6E7C">
              <w:rPr>
                <w:rFonts w:cs="Arial"/>
                <w:sz w:val="20"/>
              </w:rPr>
              <w:t>Proof of consultation with sub-contractor regarding contract and contract terms, inclusions and omissions (emails)</w:t>
            </w:r>
          </w:p>
          <w:p w:rsidR="003824AF" w:rsidRPr="000F6E7C" w:rsidRDefault="003824AF" w:rsidP="003824AF">
            <w:pPr>
              <w:pStyle w:val="ListParagraph"/>
              <w:numPr>
                <w:ilvl w:val="0"/>
                <w:numId w:val="71"/>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rsidR="003824AF" w:rsidRPr="000F6E7C" w:rsidRDefault="003824AF" w:rsidP="003824AF">
            <w:pPr>
              <w:pStyle w:val="ListParagraph"/>
              <w:numPr>
                <w:ilvl w:val="0"/>
                <w:numId w:val="71"/>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rsidR="003824AF" w:rsidRPr="000F6E7C" w:rsidRDefault="003824AF" w:rsidP="003824AF">
            <w:pPr>
              <w:pStyle w:val="ListParagraph"/>
              <w:numPr>
                <w:ilvl w:val="0"/>
                <w:numId w:val="71"/>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rsidR="003824AF" w:rsidRPr="007459BA" w:rsidRDefault="003824AF" w:rsidP="003824AF">
            <w:pPr>
              <w:jc w:val="left"/>
              <w:rPr>
                <w:rFonts w:cs="Arial"/>
                <w:sz w:val="12"/>
                <w:szCs w:val="12"/>
              </w:rPr>
            </w:pPr>
          </w:p>
          <w:p w:rsidR="003824AF" w:rsidRPr="000861CC" w:rsidRDefault="003824AF" w:rsidP="003824AF">
            <w:pPr>
              <w:jc w:val="left"/>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rsidTr="008319A3">
        <w:trPr>
          <w:trHeight w:val="70"/>
        </w:trPr>
        <w:tc>
          <w:tcPr>
            <w:tcW w:w="9072" w:type="dxa"/>
            <w:gridSpan w:val="4"/>
            <w:tcBorders>
              <w:left w:val="single" w:sz="12" w:space="0" w:color="000000"/>
              <w:bottom w:val="single" w:sz="12" w:space="0" w:color="000000"/>
              <w:right w:val="single" w:sz="12" w:space="0" w:color="000000"/>
            </w:tcBorders>
            <w:vAlign w:val="center"/>
          </w:tcPr>
          <w:p w:rsidR="003824AF" w:rsidRDefault="003824AF" w:rsidP="003824AF">
            <w:pPr>
              <w:jc w:val="left"/>
              <w:rPr>
                <w:rFonts w:cs="Arial"/>
                <w:b/>
                <w:sz w:val="20"/>
              </w:rPr>
            </w:pPr>
            <w:r>
              <w:rPr>
                <w:rFonts w:cs="Arial"/>
                <w:b/>
                <w:sz w:val="20"/>
              </w:rPr>
              <w:t xml:space="preserve">Resources required: </w:t>
            </w:r>
          </w:p>
          <w:p w:rsidR="003824AF" w:rsidRPr="000861CC" w:rsidRDefault="003824AF" w:rsidP="003824AF">
            <w:pPr>
              <w:jc w:val="left"/>
              <w:rPr>
                <w:rFonts w:cs="Arial"/>
                <w:sz w:val="20"/>
              </w:rPr>
            </w:pPr>
            <w:r>
              <w:rPr>
                <w:rFonts w:cs="Arial"/>
                <w:sz w:val="20"/>
              </w:rPr>
              <w:t>Two (2) pre-contract agreements; two (2) sales contracts (e.g. QBCC contracts), telephone, facsimile machine, computer.</w:t>
            </w:r>
          </w:p>
        </w:tc>
      </w:tr>
      <w:tr w:rsidR="003824AF" w:rsidRPr="00683908"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3824AF" w:rsidRPr="00696855" w:rsidRDefault="003824AF" w:rsidP="003824AF">
            <w:pPr>
              <w:jc w:val="center"/>
              <w:rPr>
                <w:rFonts w:cs="Arial"/>
                <w:b/>
                <w:sz w:val="20"/>
              </w:rPr>
            </w:pPr>
            <w:r w:rsidRPr="00696855">
              <w:rPr>
                <w:rFonts w:cs="Arial"/>
                <w:b/>
                <w:sz w:val="20"/>
              </w:rPr>
              <w:t>Assessment of task</w:t>
            </w:r>
          </w:p>
        </w:tc>
      </w:tr>
      <w:tr w:rsidR="003824AF" w:rsidRPr="00683908" w:rsidTr="008319A3">
        <w:trPr>
          <w:trHeight w:val="454"/>
        </w:trPr>
        <w:tc>
          <w:tcPr>
            <w:tcW w:w="2598" w:type="dxa"/>
            <w:tcBorders>
              <w:top w:val="single" w:sz="12" w:space="0" w:color="auto"/>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3824AF" w:rsidRPr="00DE6B06" w:rsidRDefault="001B2F9F" w:rsidP="003824AF">
            <w:pPr>
              <w:jc w:val="left"/>
              <w:rPr>
                <w:rFonts w:ascii="Arial" w:hAnsi="Arial" w:cs="Arial"/>
                <w:sz w:val="22"/>
              </w:rPr>
            </w:pPr>
            <w:permStart w:id="77934024" w:edGrp="everyone"/>
            <w:r>
              <w:rPr>
                <w:rFonts w:ascii="Arial" w:hAnsi="Arial" w:cs="Arial"/>
                <w:sz w:val="22"/>
              </w:rPr>
              <w:t>Rachel Redpath</w:t>
            </w:r>
            <w:permEnd w:id="77934024"/>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3824AF" w:rsidRPr="00DE6B06" w:rsidRDefault="001B2F9F" w:rsidP="003824AF">
            <w:pPr>
              <w:jc w:val="left"/>
              <w:rPr>
                <w:rFonts w:ascii="Arial" w:hAnsi="Arial" w:cs="Arial"/>
                <w:sz w:val="22"/>
              </w:rPr>
            </w:pPr>
            <w:permStart w:id="861891422" w:edGrp="everyone"/>
            <w:r>
              <w:rPr>
                <w:rFonts w:ascii="Arial" w:hAnsi="Arial" w:cs="Arial"/>
                <w:sz w:val="22"/>
              </w:rPr>
              <w:t>Matt Boxall</w:t>
            </w:r>
            <w:permEnd w:id="861891422"/>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Default="003824AF" w:rsidP="003824AF">
            <w:pPr>
              <w:jc w:val="right"/>
              <w:rPr>
                <w:rFonts w:cs="Arial"/>
                <w:b/>
                <w:sz w:val="20"/>
              </w:rPr>
            </w:pPr>
            <w:r>
              <w:rPr>
                <w:rFonts w:cs="Arial"/>
                <w:b/>
                <w:sz w:val="20"/>
              </w:rPr>
              <w:t xml:space="preserve">Role of observer </w:t>
            </w:r>
          </w:p>
          <w:p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3824AF" w:rsidRPr="00DE6B06" w:rsidRDefault="001B2F9F" w:rsidP="003824AF">
            <w:pPr>
              <w:jc w:val="left"/>
              <w:rPr>
                <w:rFonts w:ascii="Arial" w:hAnsi="Arial" w:cs="Arial"/>
                <w:sz w:val="22"/>
              </w:rPr>
            </w:pPr>
            <w:permStart w:id="1902344029" w:edGrp="everyone"/>
            <w:r>
              <w:rPr>
                <w:rFonts w:ascii="Arial" w:hAnsi="Arial" w:cs="Arial"/>
                <w:sz w:val="22"/>
              </w:rPr>
              <w:t>Director – Corporate Plumbing</w:t>
            </w:r>
            <w:permEnd w:id="1902344029"/>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Default="003824AF" w:rsidP="003824AF">
            <w:pPr>
              <w:jc w:val="right"/>
              <w:rPr>
                <w:rFonts w:cs="Arial"/>
                <w:b/>
                <w:sz w:val="20"/>
              </w:rPr>
            </w:pPr>
            <w:r>
              <w:rPr>
                <w:rFonts w:cs="Arial"/>
                <w:b/>
                <w:sz w:val="20"/>
              </w:rPr>
              <w:t>Email address of observer</w:t>
            </w:r>
          </w:p>
        </w:tc>
        <w:permStart w:id="56569915" w:edGrp="everyone"/>
        <w:tc>
          <w:tcPr>
            <w:tcW w:w="6474" w:type="dxa"/>
            <w:gridSpan w:val="3"/>
            <w:tcBorders>
              <w:left w:val="single" w:sz="4" w:space="0" w:color="000000"/>
              <w:right w:val="single" w:sz="12" w:space="0" w:color="000000"/>
            </w:tcBorders>
            <w:vAlign w:val="center"/>
          </w:tcPr>
          <w:p w:rsidR="003824AF" w:rsidRPr="00DE6B06" w:rsidRDefault="001B2F9F" w:rsidP="003824AF">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w:instrText>
            </w:r>
            <w:r w:rsidRPr="001B2F9F">
              <w:rPr>
                <w:rFonts w:ascii="Arial" w:hAnsi="Arial" w:cs="Arial"/>
                <w:sz w:val="22"/>
              </w:rPr>
              <w:instrText>matt@corporateplumbing.com.au</w:instrText>
            </w:r>
            <w:r>
              <w:rPr>
                <w:rFonts w:ascii="Arial" w:hAnsi="Arial" w:cs="Arial"/>
                <w:sz w:val="22"/>
              </w:rPr>
              <w:instrText xml:space="preserve">" </w:instrText>
            </w:r>
            <w:r>
              <w:rPr>
                <w:rFonts w:ascii="Arial" w:hAnsi="Arial" w:cs="Arial"/>
                <w:sz w:val="22"/>
              </w:rPr>
              <w:fldChar w:fldCharType="separate"/>
            </w:r>
            <w:r w:rsidRPr="0039316F">
              <w:rPr>
                <w:rStyle w:val="Hyperlink"/>
                <w:rFonts w:ascii="Arial" w:hAnsi="Arial" w:cs="Arial"/>
                <w:sz w:val="22"/>
              </w:rPr>
              <w:t>matt@corporateplumbing.com.au</w:t>
            </w:r>
            <w:r>
              <w:rPr>
                <w:rFonts w:ascii="Arial" w:hAnsi="Arial" w:cs="Arial"/>
                <w:sz w:val="22"/>
              </w:rPr>
              <w:fldChar w:fldCharType="end"/>
            </w:r>
            <w:permEnd w:id="56569915"/>
          </w:p>
        </w:tc>
      </w:tr>
      <w:tr w:rsidR="003824AF" w:rsidRPr="00683908" w:rsidTr="003824AF">
        <w:trPr>
          <w:trHeight w:val="79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564201629" w:edGrp="everyone"/>
        <w:tc>
          <w:tcPr>
            <w:tcW w:w="6474" w:type="dxa"/>
            <w:gridSpan w:val="3"/>
            <w:tcBorders>
              <w:left w:val="single" w:sz="4" w:space="0" w:color="000000"/>
              <w:right w:val="single" w:sz="12" w:space="0" w:color="000000"/>
            </w:tcBorders>
            <w:vAlign w:val="center"/>
          </w:tcPr>
          <w:p w:rsidR="003824AF" w:rsidRPr="00DE6B06" w:rsidRDefault="00A9153A" w:rsidP="003824AF">
            <w:pPr>
              <w:jc w:val="left"/>
              <w:rPr>
                <w:rFonts w:ascii="Arial" w:hAnsi="Arial" w:cs="Arial"/>
                <w:sz w:val="22"/>
              </w:rPr>
            </w:pPr>
            <w:r>
              <w:object w:dxaOrig="8100" w:dyaOrig="37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5.5pt;height:64.5pt" o:ole="">
                  <v:imagedata r:id="rId17" o:title=""/>
                </v:shape>
                <o:OLEObject Type="Embed" ProgID="PBrush" ShapeID="_x0000_i1025" DrawAspect="Content" ObjectID="_1664790944" r:id="rId18"/>
              </w:object>
            </w:r>
            <w:permEnd w:id="564201629"/>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Date:</w:t>
            </w:r>
          </w:p>
        </w:tc>
        <w:permStart w:id="1573469940" w:edGrp="everyone" w:displacedByCustomXml="next"/>
        <w:sdt>
          <w:sdtPr>
            <w:rPr>
              <w:rFonts w:ascii="Arial" w:hAnsi="Arial" w:cs="Arial"/>
              <w:sz w:val="22"/>
              <w:szCs w:val="22"/>
            </w:rPr>
            <w:id w:val="-686058928"/>
            <w:date w:fullDate="2020-10-07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3824AF" w:rsidRPr="00DE6B06" w:rsidRDefault="001B2F9F" w:rsidP="003824AF">
                <w:pPr>
                  <w:jc w:val="left"/>
                  <w:rPr>
                    <w:rFonts w:ascii="Arial" w:hAnsi="Arial" w:cs="Arial"/>
                    <w:sz w:val="22"/>
                  </w:rPr>
                </w:pPr>
                <w:r>
                  <w:rPr>
                    <w:rFonts w:ascii="Arial" w:hAnsi="Arial" w:cs="Arial"/>
                    <w:sz w:val="22"/>
                    <w:szCs w:val="22"/>
                  </w:rPr>
                  <w:t>7/10/2020</w:t>
                </w:r>
              </w:p>
            </w:tc>
          </w:sdtContent>
        </w:sdt>
        <w:permEnd w:id="1573469940" w:displacedByCustomXml="prev"/>
      </w:tr>
      <w:tr w:rsidR="003824AF" w:rsidRPr="00683908" w:rsidTr="008319A3">
        <w:tc>
          <w:tcPr>
            <w:tcW w:w="6096" w:type="dxa"/>
            <w:gridSpan w:val="2"/>
            <w:vMerge w:val="restart"/>
            <w:tcBorders>
              <w:left w:val="single" w:sz="12" w:space="0" w:color="000000"/>
            </w:tcBorders>
            <w:vAlign w:val="center"/>
          </w:tcPr>
          <w:p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rsidTr="008319A3">
        <w:trPr>
          <w:trHeight w:val="233"/>
        </w:trPr>
        <w:tc>
          <w:tcPr>
            <w:tcW w:w="6096" w:type="dxa"/>
            <w:gridSpan w:val="2"/>
            <w:vMerge/>
            <w:tcBorders>
              <w:left w:val="single" w:sz="12" w:space="0" w:color="000000"/>
            </w:tcBorders>
          </w:tcPr>
          <w:p w:rsidR="003824AF" w:rsidRPr="00696855" w:rsidRDefault="003824AF" w:rsidP="003824AF">
            <w:pPr>
              <w:jc w:val="left"/>
              <w:rPr>
                <w:rFonts w:cs="Arial"/>
                <w:sz w:val="20"/>
              </w:rPr>
            </w:pPr>
          </w:p>
        </w:tc>
        <w:tc>
          <w:tcPr>
            <w:tcW w:w="1488" w:type="dxa"/>
            <w:tcBorders>
              <w:bottom w:val="single" w:sz="4" w:space="0" w:color="000000"/>
              <w:right w:val="single" w:sz="4" w:space="0" w:color="auto"/>
            </w:tcBorders>
          </w:tcPr>
          <w:p w:rsidR="003824AF" w:rsidRDefault="003824AF" w:rsidP="003824AF">
            <w:pPr>
              <w:jc w:val="center"/>
              <w:rPr>
                <w:rFonts w:cs="Arial"/>
                <w:b/>
                <w:sz w:val="20"/>
              </w:rPr>
            </w:pPr>
            <w:r>
              <w:rPr>
                <w:rFonts w:cs="Arial"/>
                <w:b/>
                <w:sz w:val="20"/>
              </w:rPr>
              <w:t>1</w:t>
            </w:r>
            <w:r w:rsidRPr="002301A4">
              <w:rPr>
                <w:rFonts w:cs="Arial"/>
                <w:b/>
                <w:sz w:val="20"/>
                <w:vertAlign w:val="superscript"/>
              </w:rPr>
              <w:t>st</w:t>
            </w:r>
          </w:p>
          <w:p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3824AF" w:rsidRDefault="003824AF" w:rsidP="003824AF">
            <w:pPr>
              <w:jc w:val="center"/>
              <w:rPr>
                <w:rFonts w:cs="Arial"/>
                <w:b/>
                <w:sz w:val="20"/>
              </w:rPr>
            </w:pPr>
            <w:r>
              <w:rPr>
                <w:rFonts w:cs="Arial"/>
                <w:b/>
                <w:sz w:val="20"/>
              </w:rPr>
              <w:t>2</w:t>
            </w:r>
            <w:r w:rsidRPr="002301A4">
              <w:rPr>
                <w:rFonts w:cs="Arial"/>
                <w:b/>
                <w:sz w:val="20"/>
                <w:vertAlign w:val="superscript"/>
              </w:rPr>
              <w:t>nd</w:t>
            </w:r>
          </w:p>
          <w:p w:rsidR="003824AF" w:rsidRPr="00696855" w:rsidRDefault="003824AF" w:rsidP="003824AF">
            <w:pPr>
              <w:jc w:val="center"/>
              <w:rPr>
                <w:rFonts w:cs="Arial"/>
                <w:b/>
                <w:sz w:val="20"/>
              </w:rPr>
            </w:pPr>
            <w:r>
              <w:rPr>
                <w:rFonts w:cs="Arial"/>
                <w:b/>
                <w:sz w:val="20"/>
              </w:rPr>
              <w:t>Occasion</w:t>
            </w:r>
          </w:p>
        </w:tc>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numPr>
                <w:ilvl w:val="0"/>
                <w:numId w:val="9"/>
              </w:numPr>
              <w:ind w:left="459" w:hanging="459"/>
              <w:rPr>
                <w:rFonts w:cs="Arial"/>
                <w:sz w:val="20"/>
              </w:rPr>
            </w:pPr>
            <w:bookmarkStart w:id="61" w:name="_Ref495661944"/>
            <w:r>
              <w:rPr>
                <w:rFonts w:cs="Arial"/>
                <w:sz w:val="20"/>
              </w:rPr>
              <w:t>Explain to the client:</w:t>
            </w:r>
            <w:bookmarkEnd w:id="61"/>
          </w:p>
          <w:p w:rsidR="003824AF" w:rsidRDefault="003824AF" w:rsidP="003824AF">
            <w:pPr>
              <w:pStyle w:val="ListParagraph"/>
              <w:numPr>
                <w:ilvl w:val="0"/>
                <w:numId w:val="33"/>
              </w:numPr>
              <w:ind w:left="885"/>
              <w:rPr>
                <w:rFonts w:cs="Arial"/>
                <w:sz w:val="20"/>
              </w:rPr>
            </w:pPr>
            <w:r>
              <w:rPr>
                <w:rFonts w:cs="Arial"/>
                <w:sz w:val="20"/>
              </w:rPr>
              <w:t xml:space="preserve">Essential terms and elements of a valid contract </w:t>
            </w:r>
          </w:p>
          <w:p w:rsidR="003824AF" w:rsidRDefault="003824AF" w:rsidP="003824AF">
            <w:pPr>
              <w:pStyle w:val="ListParagraph"/>
              <w:numPr>
                <w:ilvl w:val="0"/>
                <w:numId w:val="33"/>
              </w:numPr>
              <w:ind w:left="885"/>
              <w:rPr>
                <w:rFonts w:cs="Arial"/>
                <w:sz w:val="20"/>
              </w:rPr>
            </w:pPr>
            <w:r>
              <w:rPr>
                <w:rFonts w:cs="Arial"/>
                <w:sz w:val="20"/>
              </w:rPr>
              <w:t>Types and purposes of agreements employed with the industry (including sales contracts and pre-contract agreements)</w:t>
            </w:r>
          </w:p>
          <w:p w:rsidR="003824AF" w:rsidRDefault="003824AF" w:rsidP="003824AF">
            <w:pPr>
              <w:pStyle w:val="ListParagraph"/>
              <w:numPr>
                <w:ilvl w:val="0"/>
                <w:numId w:val="33"/>
              </w:numPr>
              <w:ind w:left="885"/>
              <w:rPr>
                <w:rFonts w:cs="Arial"/>
                <w:sz w:val="20"/>
              </w:rPr>
            </w:pPr>
            <w:r>
              <w:rPr>
                <w:rFonts w:cs="Arial"/>
                <w:sz w:val="20"/>
              </w:rPr>
              <w:t>The range of documents that collectively make up a contract (including construction schedules, reports, specifications)</w:t>
            </w:r>
          </w:p>
          <w:p w:rsidR="003824AF" w:rsidRDefault="003824AF" w:rsidP="003824AF">
            <w:pPr>
              <w:pStyle w:val="ListParagraph"/>
              <w:numPr>
                <w:ilvl w:val="0"/>
                <w:numId w:val="33"/>
              </w:numPr>
              <w:ind w:left="885"/>
              <w:rPr>
                <w:rFonts w:cs="Arial"/>
                <w:sz w:val="20"/>
              </w:rPr>
            </w:pPr>
            <w:r>
              <w:rPr>
                <w:rFonts w:cs="Arial"/>
                <w:sz w:val="20"/>
              </w:rPr>
              <w:t xml:space="preserve">The importance of the contract to sales process </w:t>
            </w:r>
          </w:p>
          <w:p w:rsidR="003824AF" w:rsidRPr="00B40563" w:rsidRDefault="003824AF" w:rsidP="003824AF">
            <w:pPr>
              <w:pStyle w:val="ListParagraph"/>
              <w:numPr>
                <w:ilvl w:val="0"/>
                <w:numId w:val="33"/>
              </w:numPr>
              <w:ind w:left="885"/>
              <w:rPr>
                <w:rFonts w:cs="Arial"/>
                <w:sz w:val="20"/>
              </w:rPr>
            </w:pPr>
            <w:r>
              <w:rPr>
                <w:rFonts w:cs="Arial"/>
                <w:sz w:val="20"/>
              </w:rPr>
              <w:t>Implications of legislation, regulations and codes of practice (including Australian Consumer Law)</w:t>
            </w:r>
          </w:p>
        </w:tc>
        <w:permStart w:id="216282572"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3824AF" w:rsidRPr="00696855" w:rsidRDefault="001B2F9F" w:rsidP="003824AF">
                <w:pPr>
                  <w:jc w:val="center"/>
                  <w:rPr>
                    <w:rFonts w:cs="Arial"/>
                    <w:sz w:val="20"/>
                  </w:rPr>
                </w:pPr>
                <w:r>
                  <w:rPr>
                    <w:rFonts w:ascii="Arial" w:hAnsi="Arial" w:cs="Arial"/>
                    <w:sz w:val="44"/>
                    <w:szCs w:val="44"/>
                  </w:rPr>
                  <w:sym w:font="Wingdings" w:char="F0FE"/>
                </w:r>
              </w:p>
            </w:tc>
          </w:sdtContent>
        </w:sdt>
        <w:permEnd w:id="216282572" w:displacedByCustomXml="prev"/>
        <w:permStart w:id="233521679"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3824AF" w:rsidRPr="00696855" w:rsidRDefault="001B2F9F" w:rsidP="003824AF">
                <w:pPr>
                  <w:jc w:val="center"/>
                  <w:rPr>
                    <w:rFonts w:cs="Arial"/>
                    <w:sz w:val="20"/>
                  </w:rPr>
                </w:pPr>
                <w:r>
                  <w:rPr>
                    <w:rFonts w:ascii="Arial" w:hAnsi="Arial" w:cs="Arial"/>
                    <w:sz w:val="44"/>
                    <w:szCs w:val="44"/>
                  </w:rPr>
                  <w:sym w:font="Wingdings" w:char="F0FE"/>
                </w:r>
              </w:p>
            </w:tc>
          </w:sdtContent>
        </w:sdt>
        <w:permEnd w:id="233521679"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numPr>
                <w:ilvl w:val="0"/>
                <w:numId w:val="9"/>
              </w:numPr>
              <w:ind w:left="459" w:hanging="459"/>
              <w:rPr>
                <w:rFonts w:cs="Arial"/>
                <w:sz w:val="20"/>
              </w:rPr>
            </w:pPr>
            <w:bookmarkStart w:id="62" w:name="_Ref495662059"/>
            <w:r>
              <w:rPr>
                <w:rFonts w:cs="Arial"/>
                <w:sz w:val="20"/>
              </w:rPr>
              <w:t>Discuss and agree upon clauses of a pre-contract agreement, including payment or deposit.</w:t>
            </w:r>
            <w:bookmarkEnd w:id="62"/>
          </w:p>
        </w:tc>
        <w:permStart w:id="1823880961" w:edGrp="everyone" w:displacedByCustomXml="next"/>
        <w:sdt>
          <w:sdtPr>
            <w:rPr>
              <w:rFonts w:ascii="Arial" w:hAnsi="Arial" w:cs="Arial"/>
              <w:sz w:val="44"/>
              <w:szCs w:val="44"/>
            </w:rPr>
            <w:id w:val="-1940125350"/>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3824AF" w:rsidRPr="00696855" w:rsidRDefault="001B2F9F" w:rsidP="003824AF">
                <w:pPr>
                  <w:jc w:val="center"/>
                  <w:rPr>
                    <w:rFonts w:cs="Arial"/>
                    <w:sz w:val="20"/>
                  </w:rPr>
                </w:pPr>
                <w:r>
                  <w:rPr>
                    <w:rFonts w:ascii="Arial" w:hAnsi="Arial" w:cs="Arial"/>
                    <w:sz w:val="44"/>
                    <w:szCs w:val="44"/>
                  </w:rPr>
                  <w:sym w:font="Wingdings" w:char="F0FE"/>
                </w:r>
              </w:p>
            </w:tc>
          </w:sdtContent>
        </w:sdt>
        <w:permEnd w:id="1823880961" w:displacedByCustomXml="prev"/>
        <w:permStart w:id="181945645" w:edGrp="everyone" w:displacedByCustomXml="next"/>
        <w:sdt>
          <w:sdtPr>
            <w:rPr>
              <w:rFonts w:ascii="Arial" w:hAnsi="Arial" w:cs="Arial"/>
              <w:sz w:val="44"/>
              <w:szCs w:val="44"/>
            </w:rPr>
            <w:id w:val="-2132080453"/>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3824AF" w:rsidRPr="00696855" w:rsidRDefault="001B2F9F" w:rsidP="003824AF">
                <w:pPr>
                  <w:jc w:val="center"/>
                  <w:rPr>
                    <w:rFonts w:cs="Arial"/>
                    <w:sz w:val="20"/>
                  </w:rPr>
                </w:pPr>
                <w:r>
                  <w:rPr>
                    <w:rFonts w:ascii="Arial" w:hAnsi="Arial" w:cs="Arial"/>
                    <w:sz w:val="44"/>
                    <w:szCs w:val="44"/>
                  </w:rPr>
                  <w:sym w:font="Wingdings" w:char="F0FE"/>
                </w:r>
              </w:p>
            </w:tc>
          </w:sdtContent>
        </w:sdt>
        <w:permEnd w:id="181945645"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numPr>
                <w:ilvl w:val="0"/>
                <w:numId w:val="9"/>
              </w:numPr>
              <w:ind w:left="459" w:hanging="459"/>
              <w:rPr>
                <w:rFonts w:cs="Arial"/>
                <w:sz w:val="20"/>
              </w:rPr>
            </w:pPr>
            <w:bookmarkStart w:id="63" w:name="_Ref495662068"/>
            <w:r>
              <w:rPr>
                <w:rFonts w:cs="Arial"/>
                <w:sz w:val="20"/>
              </w:rPr>
              <w:t>Ensure the pre-contract agreement is signed and processed according to organisational requirements.</w:t>
            </w:r>
            <w:bookmarkEnd w:id="63"/>
          </w:p>
        </w:tc>
        <w:permStart w:id="1840718665" w:edGrp="everyone" w:displacedByCustomXml="next"/>
        <w:sdt>
          <w:sdtPr>
            <w:rPr>
              <w:rFonts w:ascii="Arial" w:hAnsi="Arial" w:cs="Arial"/>
              <w:sz w:val="44"/>
              <w:szCs w:val="44"/>
            </w:rPr>
            <w:id w:val="2103219298"/>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3824AF" w:rsidRPr="00696855" w:rsidRDefault="001B2F9F" w:rsidP="003824AF">
                <w:pPr>
                  <w:jc w:val="center"/>
                  <w:rPr>
                    <w:rFonts w:cs="Arial"/>
                    <w:sz w:val="20"/>
                  </w:rPr>
                </w:pPr>
                <w:r>
                  <w:rPr>
                    <w:rFonts w:ascii="Arial" w:hAnsi="Arial" w:cs="Arial"/>
                    <w:sz w:val="44"/>
                    <w:szCs w:val="44"/>
                  </w:rPr>
                  <w:sym w:font="Wingdings" w:char="F0FE"/>
                </w:r>
              </w:p>
            </w:tc>
          </w:sdtContent>
        </w:sdt>
        <w:permEnd w:id="1840718665" w:displacedByCustomXml="prev"/>
        <w:permStart w:id="1194074295" w:edGrp="everyone" w:displacedByCustomXml="next"/>
        <w:sdt>
          <w:sdtPr>
            <w:rPr>
              <w:rFonts w:ascii="Arial" w:hAnsi="Arial" w:cs="Arial"/>
              <w:sz w:val="44"/>
              <w:szCs w:val="44"/>
            </w:rPr>
            <w:id w:val="1557124846"/>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3824AF" w:rsidRPr="00696855" w:rsidRDefault="001B2F9F" w:rsidP="003824AF">
                <w:pPr>
                  <w:jc w:val="center"/>
                  <w:rPr>
                    <w:rFonts w:cs="Arial"/>
                    <w:sz w:val="20"/>
                  </w:rPr>
                </w:pPr>
                <w:r>
                  <w:rPr>
                    <w:rFonts w:ascii="Arial" w:hAnsi="Arial" w:cs="Arial"/>
                    <w:sz w:val="44"/>
                    <w:szCs w:val="44"/>
                  </w:rPr>
                  <w:sym w:font="Wingdings" w:char="F0FE"/>
                </w:r>
              </w:p>
            </w:tc>
          </w:sdtContent>
        </w:sdt>
        <w:permEnd w:id="1194074295"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keepNext/>
              <w:numPr>
                <w:ilvl w:val="0"/>
                <w:numId w:val="9"/>
              </w:numPr>
              <w:ind w:left="459" w:hanging="459"/>
              <w:jc w:val="left"/>
              <w:rPr>
                <w:rFonts w:cs="Arial"/>
                <w:sz w:val="20"/>
              </w:rPr>
            </w:pPr>
            <w:bookmarkStart w:id="64" w:name="_Ref527380121"/>
            <w:r>
              <w:rPr>
                <w:rFonts w:cs="Arial"/>
                <w:sz w:val="20"/>
              </w:rPr>
              <w:t>Select appropriate contract and seek expert advice in the preparation of the contract, considering:</w:t>
            </w:r>
            <w:bookmarkEnd w:id="64"/>
          </w:p>
          <w:p w:rsidR="003824AF" w:rsidRDefault="003824AF" w:rsidP="003824AF">
            <w:pPr>
              <w:pStyle w:val="ListParagraph"/>
              <w:numPr>
                <w:ilvl w:val="0"/>
                <w:numId w:val="33"/>
              </w:numPr>
              <w:ind w:left="885"/>
              <w:jc w:val="left"/>
              <w:rPr>
                <w:rFonts w:cs="Arial"/>
                <w:sz w:val="20"/>
              </w:rPr>
            </w:pPr>
            <w:r>
              <w:rPr>
                <w:rFonts w:cs="Arial"/>
                <w:sz w:val="20"/>
              </w:rPr>
              <w:t>Contract rise and fall amounts</w:t>
            </w:r>
          </w:p>
          <w:p w:rsidR="003824AF" w:rsidRDefault="003824AF" w:rsidP="003824AF">
            <w:pPr>
              <w:pStyle w:val="ListParagraph"/>
              <w:numPr>
                <w:ilvl w:val="0"/>
                <w:numId w:val="33"/>
              </w:numPr>
              <w:ind w:left="885"/>
              <w:jc w:val="left"/>
              <w:rPr>
                <w:rFonts w:cs="Arial"/>
                <w:sz w:val="20"/>
              </w:rPr>
            </w:pPr>
            <w:r>
              <w:rPr>
                <w:rFonts w:cs="Arial"/>
                <w:sz w:val="20"/>
              </w:rPr>
              <w:t>Schedule of progress payments</w:t>
            </w:r>
          </w:p>
          <w:p w:rsidR="003824AF" w:rsidRDefault="003824AF" w:rsidP="003824AF">
            <w:pPr>
              <w:pStyle w:val="ListParagraph"/>
              <w:numPr>
                <w:ilvl w:val="0"/>
                <w:numId w:val="33"/>
              </w:numPr>
              <w:ind w:left="885"/>
              <w:jc w:val="left"/>
              <w:rPr>
                <w:rFonts w:cs="Arial"/>
                <w:sz w:val="20"/>
              </w:rPr>
            </w:pPr>
            <w:r>
              <w:rPr>
                <w:rFonts w:cs="Arial"/>
                <w:sz w:val="20"/>
              </w:rPr>
              <w:t>Processes for applying of extensions of time</w:t>
            </w:r>
          </w:p>
        </w:tc>
        <w:permStart w:id="2110871197" w:edGrp="everyone" w:displacedByCustomXml="next"/>
        <w:sdt>
          <w:sdtPr>
            <w:rPr>
              <w:rFonts w:ascii="Arial" w:hAnsi="Arial" w:cs="Arial"/>
              <w:sz w:val="44"/>
              <w:szCs w:val="44"/>
            </w:rPr>
            <w:id w:val="-546757713"/>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3824AF" w:rsidRPr="00696855" w:rsidRDefault="001B2F9F" w:rsidP="003824AF">
                <w:pPr>
                  <w:jc w:val="center"/>
                  <w:rPr>
                    <w:rFonts w:cs="Arial"/>
                    <w:sz w:val="20"/>
                  </w:rPr>
                </w:pPr>
                <w:r>
                  <w:rPr>
                    <w:rFonts w:ascii="Arial" w:hAnsi="Arial" w:cs="Arial"/>
                    <w:sz w:val="44"/>
                    <w:szCs w:val="44"/>
                  </w:rPr>
                  <w:sym w:font="Wingdings" w:char="F0FE"/>
                </w:r>
              </w:p>
            </w:tc>
          </w:sdtContent>
        </w:sdt>
        <w:permEnd w:id="2110871197" w:displacedByCustomXml="prev"/>
        <w:permStart w:id="940528356" w:edGrp="everyone" w:displacedByCustomXml="next"/>
        <w:sdt>
          <w:sdtPr>
            <w:rPr>
              <w:rFonts w:ascii="Arial" w:hAnsi="Arial" w:cs="Arial"/>
              <w:sz w:val="44"/>
              <w:szCs w:val="44"/>
            </w:rPr>
            <w:id w:val="-2032486753"/>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3824AF" w:rsidRPr="00696855" w:rsidRDefault="001B2F9F" w:rsidP="003824AF">
                <w:pPr>
                  <w:jc w:val="center"/>
                  <w:rPr>
                    <w:rFonts w:cs="Arial"/>
                    <w:sz w:val="20"/>
                  </w:rPr>
                </w:pPr>
                <w:r>
                  <w:rPr>
                    <w:rFonts w:ascii="Arial" w:hAnsi="Arial" w:cs="Arial"/>
                    <w:sz w:val="44"/>
                    <w:szCs w:val="44"/>
                  </w:rPr>
                  <w:sym w:font="Wingdings" w:char="F0FE"/>
                </w:r>
              </w:p>
            </w:tc>
          </w:sdtContent>
        </w:sdt>
        <w:permEnd w:id="940528356" w:displacedByCustomXml="prev"/>
      </w:tr>
      <w:tr w:rsidR="003824AF" w:rsidRPr="00696855" w:rsidTr="008319A3">
        <w:trPr>
          <w:trHeight w:val="25"/>
        </w:trPr>
        <w:tc>
          <w:tcPr>
            <w:tcW w:w="6096" w:type="dxa"/>
            <w:gridSpan w:val="2"/>
            <w:tcBorders>
              <w:left w:val="single" w:sz="12" w:space="0" w:color="000000"/>
            </w:tcBorders>
          </w:tcPr>
          <w:p w:rsidR="003824AF" w:rsidRDefault="003824AF" w:rsidP="003824AF">
            <w:pPr>
              <w:pStyle w:val="ListParagraph"/>
              <w:keepNext/>
              <w:numPr>
                <w:ilvl w:val="0"/>
                <w:numId w:val="9"/>
              </w:numPr>
              <w:ind w:left="459" w:hanging="459"/>
              <w:jc w:val="left"/>
              <w:rPr>
                <w:rFonts w:cs="Arial"/>
                <w:sz w:val="20"/>
              </w:rPr>
            </w:pPr>
            <w:bookmarkStart w:id="65" w:name="_Ref495661995"/>
            <w:r>
              <w:rPr>
                <w:rFonts w:cs="Arial"/>
                <w:sz w:val="20"/>
              </w:rPr>
              <w:t>Break down contract clauses/terms/conditions with the client, including:</w:t>
            </w:r>
            <w:bookmarkEnd w:id="65"/>
          </w:p>
          <w:p w:rsidR="003824AF" w:rsidRDefault="003824AF" w:rsidP="003824AF">
            <w:pPr>
              <w:pStyle w:val="ListParagraph"/>
              <w:numPr>
                <w:ilvl w:val="0"/>
                <w:numId w:val="33"/>
              </w:numPr>
              <w:ind w:left="885"/>
              <w:jc w:val="left"/>
              <w:rPr>
                <w:rFonts w:cs="Arial"/>
                <w:sz w:val="20"/>
              </w:rPr>
            </w:pPr>
            <w:r>
              <w:rPr>
                <w:rFonts w:cs="Arial"/>
                <w:sz w:val="20"/>
              </w:rPr>
              <w:t>Rights, liabilities and potential penalties of parties under the contract</w:t>
            </w:r>
          </w:p>
          <w:p w:rsidR="003824AF" w:rsidRDefault="003824AF" w:rsidP="003824AF">
            <w:pPr>
              <w:pStyle w:val="ListParagraph"/>
              <w:numPr>
                <w:ilvl w:val="0"/>
                <w:numId w:val="33"/>
              </w:numPr>
              <w:ind w:left="885"/>
              <w:jc w:val="left"/>
              <w:rPr>
                <w:rFonts w:cs="Arial"/>
                <w:sz w:val="20"/>
              </w:rPr>
            </w:pPr>
            <w:r>
              <w:rPr>
                <w:rFonts w:cs="Arial"/>
                <w:sz w:val="20"/>
              </w:rPr>
              <w:t xml:space="preserve">Definitions of building work, common contract terms and procedures, considering – </w:t>
            </w:r>
          </w:p>
          <w:p w:rsidR="003824AF" w:rsidRDefault="003824AF" w:rsidP="003824AF">
            <w:pPr>
              <w:pStyle w:val="ListParagraph"/>
              <w:numPr>
                <w:ilvl w:val="1"/>
                <w:numId w:val="33"/>
              </w:numPr>
              <w:ind w:left="1310"/>
              <w:jc w:val="left"/>
              <w:rPr>
                <w:rFonts w:cs="Arial"/>
                <w:sz w:val="20"/>
              </w:rPr>
            </w:pPr>
            <w:r>
              <w:rPr>
                <w:rFonts w:cs="Arial"/>
                <w:sz w:val="20"/>
              </w:rPr>
              <w:t>Practical completion and issuing a final certificate</w:t>
            </w:r>
          </w:p>
          <w:p w:rsidR="003824AF" w:rsidRPr="00F26F5E" w:rsidRDefault="003824AF" w:rsidP="003824AF">
            <w:pPr>
              <w:pStyle w:val="ListParagraph"/>
              <w:numPr>
                <w:ilvl w:val="1"/>
                <w:numId w:val="33"/>
              </w:numPr>
              <w:ind w:left="1310"/>
              <w:jc w:val="left"/>
              <w:rPr>
                <w:rFonts w:cs="Arial"/>
                <w:sz w:val="20"/>
              </w:rPr>
            </w:pPr>
            <w:r w:rsidRPr="00F26F5E">
              <w:rPr>
                <w:rFonts w:cs="Arial"/>
                <w:sz w:val="20"/>
              </w:rPr>
              <w:t>Defects liability and completion at the cost of the contractor</w:t>
            </w:r>
          </w:p>
          <w:p w:rsidR="003824AF" w:rsidRDefault="003824AF" w:rsidP="003824AF">
            <w:pPr>
              <w:pStyle w:val="ListParagraph"/>
              <w:numPr>
                <w:ilvl w:val="1"/>
                <w:numId w:val="33"/>
              </w:numPr>
              <w:ind w:left="1310"/>
              <w:jc w:val="left"/>
              <w:rPr>
                <w:rFonts w:cs="Arial"/>
                <w:sz w:val="20"/>
              </w:rPr>
            </w:pPr>
            <w:r>
              <w:rPr>
                <w:rFonts w:cs="Arial"/>
                <w:sz w:val="20"/>
              </w:rPr>
              <w:t>Effect of ousting the contractor from the building or site</w:t>
            </w:r>
          </w:p>
          <w:p w:rsidR="003824AF" w:rsidRDefault="003824AF" w:rsidP="003824AF">
            <w:pPr>
              <w:pStyle w:val="ListParagraph"/>
              <w:numPr>
                <w:ilvl w:val="0"/>
                <w:numId w:val="33"/>
              </w:numPr>
              <w:ind w:left="885"/>
              <w:jc w:val="left"/>
              <w:rPr>
                <w:rFonts w:cs="Arial"/>
                <w:sz w:val="20"/>
              </w:rPr>
            </w:pPr>
            <w:r>
              <w:rPr>
                <w:rFonts w:cs="Arial"/>
                <w:sz w:val="20"/>
              </w:rPr>
              <w:t>Cooling off periods</w:t>
            </w:r>
          </w:p>
          <w:p w:rsidR="003824AF" w:rsidRDefault="003824AF" w:rsidP="003824AF">
            <w:pPr>
              <w:pStyle w:val="ListParagraph"/>
              <w:numPr>
                <w:ilvl w:val="0"/>
                <w:numId w:val="33"/>
              </w:numPr>
              <w:ind w:left="885"/>
              <w:jc w:val="left"/>
              <w:rPr>
                <w:rFonts w:cs="Arial"/>
                <w:sz w:val="20"/>
              </w:rPr>
            </w:pPr>
            <w:r>
              <w:rPr>
                <w:rFonts w:cs="Arial"/>
                <w:sz w:val="20"/>
              </w:rPr>
              <w:t>Provisional sum and prime cost allowances</w:t>
            </w:r>
          </w:p>
          <w:p w:rsidR="003824AF" w:rsidRDefault="003824AF" w:rsidP="003824AF">
            <w:pPr>
              <w:pStyle w:val="ListParagraph"/>
              <w:numPr>
                <w:ilvl w:val="0"/>
                <w:numId w:val="33"/>
              </w:numPr>
              <w:ind w:left="885"/>
              <w:jc w:val="left"/>
              <w:rPr>
                <w:rFonts w:cs="Arial"/>
                <w:sz w:val="20"/>
              </w:rPr>
            </w:pPr>
            <w:r>
              <w:rPr>
                <w:rFonts w:cs="Arial"/>
                <w:sz w:val="20"/>
              </w:rPr>
              <w:t xml:space="preserve">Measures to be taken in the event of an anomaly in the rendering of the contract, considering – </w:t>
            </w:r>
          </w:p>
          <w:p w:rsidR="003824AF" w:rsidRDefault="003824AF" w:rsidP="003824AF">
            <w:pPr>
              <w:pStyle w:val="ListParagraph"/>
              <w:numPr>
                <w:ilvl w:val="1"/>
                <w:numId w:val="33"/>
              </w:numPr>
              <w:ind w:left="1310"/>
              <w:jc w:val="left"/>
              <w:rPr>
                <w:rFonts w:cs="Arial"/>
                <w:sz w:val="20"/>
              </w:rPr>
            </w:pPr>
            <w:r>
              <w:rPr>
                <w:rFonts w:cs="Arial"/>
                <w:sz w:val="20"/>
              </w:rPr>
              <w:t>Variations</w:t>
            </w:r>
          </w:p>
          <w:p w:rsidR="003824AF" w:rsidRDefault="003824AF" w:rsidP="003824AF">
            <w:pPr>
              <w:pStyle w:val="ListParagraph"/>
              <w:numPr>
                <w:ilvl w:val="0"/>
                <w:numId w:val="33"/>
              </w:numPr>
              <w:ind w:left="885"/>
              <w:jc w:val="left"/>
              <w:rPr>
                <w:rFonts w:cs="Arial"/>
                <w:sz w:val="20"/>
              </w:rPr>
            </w:pPr>
            <w:r>
              <w:rPr>
                <w:rFonts w:cs="Arial"/>
                <w:sz w:val="20"/>
              </w:rPr>
              <w:t xml:space="preserve">Circumstances that bring about a breach and termination of contract, considering – </w:t>
            </w:r>
          </w:p>
          <w:p w:rsidR="003824AF" w:rsidRDefault="003824AF" w:rsidP="003824AF">
            <w:pPr>
              <w:pStyle w:val="ListParagraph"/>
              <w:numPr>
                <w:ilvl w:val="1"/>
                <w:numId w:val="33"/>
              </w:numPr>
              <w:ind w:left="1310"/>
              <w:jc w:val="left"/>
              <w:rPr>
                <w:rFonts w:cs="Arial"/>
                <w:sz w:val="20"/>
              </w:rPr>
            </w:pPr>
            <w:r>
              <w:rPr>
                <w:rFonts w:cs="Arial"/>
                <w:sz w:val="20"/>
              </w:rPr>
              <w:t>Unreasonable/vexatious notice</w:t>
            </w:r>
          </w:p>
          <w:p w:rsidR="003824AF" w:rsidRDefault="003824AF" w:rsidP="003824AF">
            <w:pPr>
              <w:pStyle w:val="ListParagraph"/>
              <w:numPr>
                <w:ilvl w:val="1"/>
                <w:numId w:val="33"/>
              </w:numPr>
              <w:ind w:left="1310"/>
              <w:jc w:val="left"/>
              <w:rPr>
                <w:rFonts w:cs="Arial"/>
                <w:sz w:val="20"/>
              </w:rPr>
            </w:pPr>
            <w:r>
              <w:rPr>
                <w:rFonts w:cs="Arial"/>
                <w:sz w:val="20"/>
              </w:rPr>
              <w:t>Abandonment of a contract</w:t>
            </w:r>
          </w:p>
          <w:p w:rsidR="003824AF" w:rsidRPr="00B40563" w:rsidRDefault="003824AF" w:rsidP="003824AF">
            <w:pPr>
              <w:pStyle w:val="ListParagraph"/>
              <w:numPr>
                <w:ilvl w:val="1"/>
                <w:numId w:val="70"/>
              </w:numPr>
              <w:ind w:left="1310"/>
              <w:jc w:val="left"/>
              <w:rPr>
                <w:rFonts w:cs="Arial"/>
                <w:sz w:val="20"/>
              </w:rPr>
            </w:pPr>
            <w:r>
              <w:rPr>
                <w:rFonts w:cs="Arial"/>
                <w:sz w:val="20"/>
              </w:rPr>
              <w:t>Methods for resolving contractual disputes</w:t>
            </w:r>
          </w:p>
        </w:tc>
        <w:permStart w:id="236672542" w:edGrp="everyone" w:displacedByCustomXml="next"/>
        <w:sdt>
          <w:sdtPr>
            <w:rPr>
              <w:rFonts w:ascii="Arial" w:hAnsi="Arial" w:cs="Arial"/>
              <w:sz w:val="44"/>
              <w:szCs w:val="44"/>
            </w:rPr>
            <w:id w:val="1228805429"/>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3824AF" w:rsidRPr="00696855" w:rsidRDefault="001B2F9F" w:rsidP="003824AF">
                <w:pPr>
                  <w:jc w:val="center"/>
                  <w:rPr>
                    <w:rFonts w:cs="Arial"/>
                    <w:sz w:val="20"/>
                  </w:rPr>
                </w:pPr>
                <w:r>
                  <w:rPr>
                    <w:rFonts w:ascii="Arial" w:hAnsi="Arial" w:cs="Arial"/>
                    <w:sz w:val="44"/>
                    <w:szCs w:val="44"/>
                  </w:rPr>
                  <w:sym w:font="Wingdings" w:char="F0FE"/>
                </w:r>
              </w:p>
            </w:tc>
          </w:sdtContent>
        </w:sdt>
        <w:permEnd w:id="236672542" w:displacedByCustomXml="prev"/>
        <w:permStart w:id="1452148891" w:edGrp="everyone" w:displacedByCustomXml="next"/>
        <w:sdt>
          <w:sdtPr>
            <w:rPr>
              <w:rFonts w:ascii="Arial" w:hAnsi="Arial" w:cs="Arial"/>
              <w:sz w:val="44"/>
              <w:szCs w:val="44"/>
            </w:rPr>
            <w:id w:val="912277370"/>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3824AF" w:rsidRPr="00696855" w:rsidRDefault="001B2F9F" w:rsidP="003824AF">
                <w:pPr>
                  <w:jc w:val="center"/>
                  <w:rPr>
                    <w:rFonts w:cs="Arial"/>
                    <w:sz w:val="20"/>
                  </w:rPr>
                </w:pPr>
                <w:r>
                  <w:rPr>
                    <w:rFonts w:ascii="Arial" w:hAnsi="Arial" w:cs="Arial"/>
                    <w:sz w:val="44"/>
                    <w:szCs w:val="44"/>
                  </w:rPr>
                  <w:sym w:font="Wingdings" w:char="F0FE"/>
                </w:r>
              </w:p>
            </w:tc>
          </w:sdtContent>
        </w:sdt>
        <w:permEnd w:id="1452148891" w:displacedByCustomXml="prev"/>
      </w:tr>
      <w:tr w:rsidR="003824AF" w:rsidRPr="00696855" w:rsidTr="008319A3">
        <w:trPr>
          <w:trHeight w:val="25"/>
        </w:trPr>
        <w:tc>
          <w:tcPr>
            <w:tcW w:w="6096" w:type="dxa"/>
            <w:gridSpan w:val="2"/>
            <w:tcBorders>
              <w:left w:val="single" w:sz="12" w:space="0" w:color="000000"/>
              <w:bottom w:val="single" w:sz="4" w:space="0" w:color="auto"/>
            </w:tcBorders>
          </w:tcPr>
          <w:p w:rsidR="003824AF" w:rsidRDefault="003824AF" w:rsidP="003824AF">
            <w:pPr>
              <w:pStyle w:val="ListParagraph"/>
              <w:numPr>
                <w:ilvl w:val="0"/>
                <w:numId w:val="9"/>
              </w:numPr>
              <w:ind w:left="459" w:hanging="459"/>
              <w:jc w:val="left"/>
              <w:rPr>
                <w:rFonts w:cs="Arial"/>
                <w:sz w:val="20"/>
              </w:rPr>
            </w:pPr>
            <w:bookmarkStart w:id="66" w:name="_Ref495662164"/>
            <w:r>
              <w:rPr>
                <w:rFonts w:cs="Arial"/>
                <w:sz w:val="20"/>
              </w:rPr>
              <w:t xml:space="preserve">Effectively communicated with </w:t>
            </w:r>
            <w:r w:rsidRPr="00FD7C1E">
              <w:rPr>
                <w:rFonts w:cs="Arial"/>
                <w:sz w:val="20"/>
                <w:lang w:val="en-US"/>
              </w:rPr>
              <w:t>clients, subcontractors, colleagues and external parties</w:t>
            </w:r>
            <w:r w:rsidRPr="00FD7C1E">
              <w:rPr>
                <w:rFonts w:cs="Arial"/>
                <w:sz w:val="20"/>
              </w:rPr>
              <w:t xml:space="preserve"> </w:t>
            </w:r>
            <w:r>
              <w:rPr>
                <w:rFonts w:cs="Arial"/>
                <w:sz w:val="20"/>
              </w:rPr>
              <w:t>using the following methods:</w:t>
            </w:r>
            <w:bookmarkEnd w:id="66"/>
          </w:p>
          <w:p w:rsidR="003824AF" w:rsidRDefault="003824AF" w:rsidP="003824AF">
            <w:pPr>
              <w:pStyle w:val="ListParagraph"/>
              <w:numPr>
                <w:ilvl w:val="0"/>
                <w:numId w:val="33"/>
              </w:numPr>
              <w:ind w:left="885"/>
              <w:jc w:val="left"/>
              <w:rPr>
                <w:rFonts w:cs="Arial"/>
                <w:sz w:val="20"/>
              </w:rPr>
            </w:pPr>
            <w:r>
              <w:rPr>
                <w:rFonts w:cs="Arial"/>
                <w:sz w:val="20"/>
              </w:rPr>
              <w:t>Verbally using language/concepts appropriate to cultural differences</w:t>
            </w:r>
          </w:p>
          <w:p w:rsidR="003824AF" w:rsidRDefault="003824AF" w:rsidP="003824AF">
            <w:pPr>
              <w:pStyle w:val="ListParagraph"/>
              <w:numPr>
                <w:ilvl w:val="0"/>
                <w:numId w:val="33"/>
              </w:numPr>
              <w:ind w:left="885"/>
              <w:jc w:val="left"/>
              <w:rPr>
                <w:rFonts w:cs="Arial"/>
                <w:sz w:val="20"/>
              </w:rPr>
            </w:pPr>
            <w:r>
              <w:rPr>
                <w:rFonts w:cs="Arial"/>
                <w:sz w:val="20"/>
              </w:rPr>
              <w:t>Non-verbal communication</w:t>
            </w:r>
          </w:p>
          <w:p w:rsidR="003824AF" w:rsidRDefault="003824AF" w:rsidP="003824AF">
            <w:pPr>
              <w:pStyle w:val="ListParagraph"/>
              <w:numPr>
                <w:ilvl w:val="0"/>
                <w:numId w:val="33"/>
              </w:numPr>
              <w:ind w:left="885"/>
              <w:jc w:val="left"/>
              <w:rPr>
                <w:rFonts w:cs="Arial"/>
                <w:sz w:val="20"/>
              </w:rPr>
            </w:pPr>
            <w:r>
              <w:rPr>
                <w:rFonts w:cs="Arial"/>
                <w:sz w:val="20"/>
              </w:rPr>
              <w:t>Using technology (including telephone, facsimile, email)</w:t>
            </w:r>
          </w:p>
          <w:p w:rsidR="003824AF" w:rsidRPr="00D70329" w:rsidRDefault="003824AF" w:rsidP="003824AF">
            <w:pPr>
              <w:pStyle w:val="ListParagraph"/>
              <w:numPr>
                <w:ilvl w:val="0"/>
                <w:numId w:val="33"/>
              </w:numPr>
              <w:ind w:left="885"/>
              <w:jc w:val="left"/>
              <w:rPr>
                <w:rFonts w:cs="Arial"/>
                <w:sz w:val="20"/>
              </w:rPr>
            </w:pPr>
            <w:r>
              <w:rPr>
                <w:rFonts w:cs="Arial"/>
                <w:sz w:val="20"/>
              </w:rPr>
              <w:t>In writing (including drafting responses to queries about contracts)</w:t>
            </w:r>
          </w:p>
        </w:tc>
        <w:permStart w:id="799372186" w:edGrp="everyone" w:displacedByCustomXml="next"/>
        <w:sdt>
          <w:sdtPr>
            <w:rPr>
              <w:rFonts w:ascii="Arial" w:hAnsi="Arial" w:cs="Arial"/>
              <w:sz w:val="44"/>
              <w:szCs w:val="44"/>
            </w:rPr>
            <w:id w:val="401347240"/>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3824AF" w:rsidRPr="00696855" w:rsidRDefault="001B2F9F" w:rsidP="003824AF">
                <w:pPr>
                  <w:jc w:val="center"/>
                  <w:rPr>
                    <w:rFonts w:cs="Arial"/>
                    <w:sz w:val="20"/>
                  </w:rPr>
                </w:pPr>
                <w:r>
                  <w:rPr>
                    <w:rFonts w:ascii="Arial" w:hAnsi="Arial" w:cs="Arial"/>
                    <w:sz w:val="44"/>
                    <w:szCs w:val="44"/>
                  </w:rPr>
                  <w:sym w:font="Wingdings" w:char="F0FE"/>
                </w:r>
              </w:p>
            </w:tc>
          </w:sdtContent>
        </w:sdt>
        <w:permEnd w:id="799372186" w:displacedByCustomXml="prev"/>
        <w:permStart w:id="445987140" w:edGrp="everyone" w:displacedByCustomXml="next"/>
        <w:sdt>
          <w:sdtPr>
            <w:rPr>
              <w:rFonts w:ascii="Arial" w:hAnsi="Arial" w:cs="Arial"/>
              <w:sz w:val="44"/>
              <w:szCs w:val="44"/>
            </w:rPr>
            <w:id w:val="-1969506341"/>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3824AF" w:rsidRPr="00696855" w:rsidRDefault="001B2F9F" w:rsidP="003824AF">
                <w:pPr>
                  <w:jc w:val="center"/>
                  <w:rPr>
                    <w:rFonts w:cs="Arial"/>
                    <w:sz w:val="20"/>
                  </w:rPr>
                </w:pPr>
                <w:r>
                  <w:rPr>
                    <w:rFonts w:ascii="Arial" w:hAnsi="Arial" w:cs="Arial"/>
                    <w:sz w:val="44"/>
                    <w:szCs w:val="44"/>
                  </w:rPr>
                  <w:sym w:font="Wingdings" w:char="F0FE"/>
                </w:r>
              </w:p>
            </w:tc>
          </w:sdtContent>
        </w:sdt>
        <w:permEnd w:id="445987140" w:displacedByCustomXml="prev"/>
      </w:tr>
      <w:tr w:rsidR="003824AF" w:rsidRPr="00683908"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05014989"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1B2F9F">
                  <w:rPr>
                    <w:rFonts w:ascii="Arial" w:hAnsi="Arial" w:cs="Arial"/>
                    <w:sz w:val="44"/>
                    <w:szCs w:val="44"/>
                  </w:rPr>
                  <w:sym w:font="Wingdings" w:char="F0FE"/>
                </w:r>
              </w:sdtContent>
            </w:sdt>
            <w:permEnd w:id="105014989"/>
            <w:r w:rsidRPr="001D07E7">
              <w:rPr>
                <w:rFonts w:cs="Arial"/>
                <w:b/>
                <w:szCs w:val="22"/>
              </w:rPr>
              <w:t xml:space="preserve"> Satisfactory    </w:t>
            </w:r>
            <w:permStart w:id="986203368"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986203368"/>
            <w:r w:rsidRPr="00993DFF">
              <w:rPr>
                <w:rFonts w:cs="Arial"/>
                <w:b/>
                <w:sz w:val="36"/>
                <w:szCs w:val="36"/>
              </w:rPr>
              <w:t xml:space="preserve"> </w:t>
            </w:r>
            <w:r w:rsidRPr="001D07E7">
              <w:rPr>
                <w:rFonts w:cs="Arial"/>
                <w:b/>
                <w:szCs w:val="22"/>
              </w:rPr>
              <w:t>Not Satisfactory</w:t>
            </w:r>
          </w:p>
        </w:tc>
      </w:tr>
    </w:tbl>
    <w:p w:rsidR="003824AF" w:rsidRDefault="003824AF" w:rsidP="003824AF">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824AF" w:rsidRPr="00553DDB" w:rsidTr="008319A3">
        <w:tc>
          <w:tcPr>
            <w:tcW w:w="9057" w:type="dxa"/>
            <w:shd w:val="clear" w:color="auto" w:fill="D9D9D9" w:themeFill="background1" w:themeFillShade="D9"/>
          </w:tcPr>
          <w:p w:rsidR="003824AF" w:rsidRPr="00553DDB" w:rsidRDefault="003824AF" w:rsidP="008319A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824AF" w:rsidRPr="00553DDB" w:rsidTr="0068749F">
        <w:trPr>
          <w:trHeight w:val="4876"/>
        </w:trPr>
        <w:tc>
          <w:tcPr>
            <w:tcW w:w="9057" w:type="dxa"/>
          </w:tcPr>
          <w:p w:rsidR="003824AF" w:rsidRDefault="001B2F9F" w:rsidP="008319A3">
            <w:pPr>
              <w:rPr>
                <w:rFonts w:ascii="Arial" w:hAnsi="Arial" w:cs="Arial"/>
                <w:szCs w:val="24"/>
              </w:rPr>
            </w:pPr>
            <w:permStart w:id="1534153695" w:edGrp="everyone"/>
            <w:r>
              <w:rPr>
                <w:rFonts w:ascii="Arial" w:hAnsi="Arial" w:cs="Arial"/>
                <w:szCs w:val="24"/>
              </w:rPr>
              <w:t xml:space="preserve">Rachel has full knowledge of producing building contracts and subcontractor agreements in relation to residential projects. </w:t>
            </w:r>
          </w:p>
          <w:p w:rsidR="003824AF" w:rsidRPr="00553DDB" w:rsidRDefault="001B2F9F" w:rsidP="008319A3">
            <w:pPr>
              <w:rPr>
                <w:rFonts w:ascii="Arial" w:hAnsi="Arial" w:cs="Arial"/>
                <w:szCs w:val="24"/>
              </w:rPr>
            </w:pPr>
            <w:r>
              <w:rPr>
                <w:rFonts w:ascii="Arial" w:hAnsi="Arial" w:cs="Arial"/>
                <w:szCs w:val="24"/>
              </w:rPr>
              <w:t xml:space="preserve">Rachel also works within the commercial industry so deals with contracts, variations, retention and complaints on site. </w:t>
            </w:r>
            <w:permEnd w:id="1534153695"/>
          </w:p>
        </w:tc>
      </w:tr>
    </w:tbl>
    <w:p w:rsidR="005227F4" w:rsidRPr="0068749F" w:rsidRDefault="005227F4" w:rsidP="00FD51BA">
      <w:pPr>
        <w:jc w:val="left"/>
        <w:rPr>
          <w:rFonts w:ascii="Arial" w:hAnsi="Arial" w:cs="Arial"/>
          <w:sz w:val="10"/>
          <w:szCs w:val="10"/>
        </w:rPr>
      </w:pPr>
    </w:p>
    <w:sectPr w:rsidR="005227F4" w:rsidRPr="0068749F" w:rsidSect="00FD51BA">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3802" w:rsidRDefault="00B03802" w:rsidP="00A67754">
      <w:r>
        <w:separator/>
      </w:r>
    </w:p>
  </w:endnote>
  <w:endnote w:type="continuationSeparator" w:id="0">
    <w:p w:rsidR="00B03802" w:rsidRDefault="00B0380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3802" w:rsidRPr="00830749" w:rsidRDefault="00B03802" w:rsidP="00830749">
    <w:pPr>
      <w:pBdr>
        <w:top w:val="single" w:sz="4" w:space="1" w:color="auto"/>
      </w:pBdr>
      <w:rPr>
        <w:rFonts w:ascii="Arial" w:hAnsi="Arial" w:cs="Arial"/>
        <w:b/>
        <w:sz w:val="16"/>
        <w:szCs w:val="16"/>
      </w:rPr>
    </w:pPr>
  </w:p>
  <w:p w:rsidR="00B03802" w:rsidRPr="00830749" w:rsidRDefault="00B0380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E14881">
              <w:rPr>
                <w:rFonts w:ascii="Arial" w:hAnsi="Arial" w:cs="Arial"/>
                <w:b/>
                <w:bCs/>
                <w:noProof/>
                <w:sz w:val="16"/>
                <w:szCs w:val="16"/>
              </w:rPr>
              <w:t>16</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E14881">
              <w:rPr>
                <w:rFonts w:ascii="Arial" w:hAnsi="Arial" w:cs="Arial"/>
                <w:b/>
                <w:bCs/>
                <w:noProof/>
                <w:sz w:val="16"/>
                <w:szCs w:val="16"/>
              </w:rPr>
              <w:t>20</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3802" w:rsidRPr="00830749" w:rsidRDefault="00B03802" w:rsidP="00830749">
    <w:pPr>
      <w:pBdr>
        <w:top w:val="single" w:sz="4" w:space="1" w:color="auto"/>
      </w:pBdr>
      <w:rPr>
        <w:rFonts w:ascii="Arial" w:hAnsi="Arial" w:cs="Arial"/>
        <w:b/>
        <w:sz w:val="16"/>
        <w:szCs w:val="16"/>
      </w:rPr>
    </w:pPr>
  </w:p>
  <w:p w:rsidR="00B03802" w:rsidRPr="00830749" w:rsidRDefault="00B0380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E14881">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1488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3802" w:rsidRPr="00830749" w:rsidRDefault="00B03802" w:rsidP="00830749">
    <w:pPr>
      <w:pBdr>
        <w:top w:val="single" w:sz="4" w:space="1" w:color="auto"/>
      </w:pBdr>
      <w:rPr>
        <w:rFonts w:ascii="Arial" w:hAnsi="Arial" w:cs="Arial"/>
        <w:b/>
        <w:sz w:val="16"/>
        <w:szCs w:val="16"/>
      </w:rPr>
    </w:pPr>
  </w:p>
  <w:p w:rsidR="00B03802" w:rsidRPr="00830749" w:rsidRDefault="00B0380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E14881">
          <w:rPr>
            <w:rFonts w:ascii="Arial" w:hAnsi="Arial" w:cs="Arial"/>
            <w:b/>
            <w:bCs/>
            <w:noProof/>
            <w:sz w:val="16"/>
            <w:szCs w:val="16"/>
          </w:rPr>
          <w:t>17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14881">
          <w:rPr>
            <w:rFonts w:ascii="Arial" w:hAnsi="Arial" w:cs="Arial"/>
            <w:b/>
            <w:bCs/>
            <w:noProof/>
            <w:sz w:val="16"/>
            <w:szCs w:val="16"/>
          </w:rPr>
          <w:t>20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3802" w:rsidRPr="00830749" w:rsidRDefault="00B03802" w:rsidP="00830749">
    <w:pPr>
      <w:pBdr>
        <w:top w:val="single" w:sz="4" w:space="1" w:color="auto"/>
      </w:pBdr>
      <w:rPr>
        <w:rFonts w:ascii="Arial" w:hAnsi="Arial" w:cs="Arial"/>
        <w:b/>
        <w:sz w:val="16"/>
        <w:szCs w:val="16"/>
      </w:rPr>
    </w:pPr>
  </w:p>
  <w:p w:rsidR="00B03802" w:rsidRPr="00830749" w:rsidRDefault="00B03802"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451F09">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51F09">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3802" w:rsidRDefault="00B03802" w:rsidP="00A67754">
      <w:r>
        <w:separator/>
      </w:r>
    </w:p>
  </w:footnote>
  <w:footnote w:type="continuationSeparator" w:id="0">
    <w:p w:rsidR="00B03802" w:rsidRDefault="00B03802"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3802" w:rsidRPr="00EC1284" w:rsidRDefault="00B03802"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100243401"/>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rsidR="00B03802" w:rsidRPr="00EC1284" w:rsidRDefault="00B03802" w:rsidP="004E181C">
    <w:pPr>
      <w:pBdr>
        <w:bottom w:val="single" w:sz="4" w:space="1" w:color="auto"/>
      </w:pBdr>
      <w:tabs>
        <w:tab w:val="right" w:pos="9072"/>
      </w:tabs>
      <w:rPr>
        <w:rFonts w:ascii="Arial Bold" w:hAnsi="Arial Bold" w:cs="Arial"/>
        <w:b/>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3802" w:rsidRPr="00EC1284" w:rsidRDefault="00B03802" w:rsidP="006A2BDE">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896463049"/>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rsidR="00B03802" w:rsidRPr="00EC1284" w:rsidRDefault="00B03802" w:rsidP="006A2BDE">
    <w:pPr>
      <w:pBdr>
        <w:bottom w:val="single" w:sz="4" w:space="1" w:color="auto"/>
      </w:pBdr>
      <w:tabs>
        <w:tab w:val="right" w:pos="9639"/>
      </w:tabs>
      <w:rPr>
        <w:rFonts w:ascii="Arial Bold" w:hAnsi="Arial Bold"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3802" w:rsidRPr="00EC1284" w:rsidRDefault="00B03802"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971354131"/>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rsidR="00B03802" w:rsidRPr="00EC1284" w:rsidRDefault="00B03802" w:rsidP="004E181C">
    <w:pPr>
      <w:pBdr>
        <w:bottom w:val="single" w:sz="4" w:space="1" w:color="auto"/>
      </w:pBdr>
      <w:tabs>
        <w:tab w:val="right" w:pos="9072"/>
      </w:tabs>
      <w:jc w:val="right"/>
      <w:rPr>
        <w:rFonts w:ascii="Arial Bold" w:hAnsi="Arial Bold" w:cs="Arial"/>
        <w:b/>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3802" w:rsidRPr="00EC1284" w:rsidRDefault="00B03802" w:rsidP="00FD51BA">
    <w:pPr>
      <w:pBdr>
        <w:bottom w:val="single" w:sz="4" w:space="1" w:color="auto"/>
      </w:pBdr>
      <w:tabs>
        <w:tab w:val="right" w:pos="9072"/>
      </w:tabs>
      <w:rPr>
        <w:rFonts w:ascii="Arial Bold" w:hAnsi="Arial Bold" w:cs="Arial"/>
        <w:sz w:val="16"/>
        <w:szCs w:val="16"/>
      </w:rPr>
    </w:pPr>
    <w:r w:rsidRPr="000D0838">
      <w:rPr>
        <w:rFonts w:ascii="Arial Bold" w:hAnsi="Arial Bold" w:cs="Arial"/>
        <w:b/>
        <w:sz w:val="16"/>
        <w:szCs w:val="16"/>
      </w:rPr>
      <w:t xml:space="preserve">Practical Assessment - </w:t>
    </w:r>
    <w:sdt>
      <w:sdtPr>
        <w:rPr>
          <w:rFonts w:ascii="Arial Bold" w:hAnsi="Arial Bold" w:cs="Arial"/>
          <w:b/>
          <w:sz w:val="16"/>
          <w:szCs w:val="16"/>
        </w:rPr>
        <w:alias w:val="Title"/>
        <w:tag w:val=""/>
        <w:id w:val="-1171335909"/>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428743462"/>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103695026"/>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rsidR="00B03802" w:rsidRPr="000D0838" w:rsidRDefault="00B03802" w:rsidP="00FD51BA">
    <w:pPr>
      <w:pBdr>
        <w:bottom w:val="single" w:sz="4" w:space="1" w:color="auto"/>
      </w:pBdr>
      <w:tabs>
        <w:tab w:val="right" w:pos="9639"/>
      </w:tabs>
      <w:rPr>
        <w:rFonts w:ascii="Arial Bold" w:hAnsi="Arial Bold"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3802" w:rsidRPr="00EC1284" w:rsidRDefault="00B03802" w:rsidP="00DD0CB9">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Practical Assessment - </w:t>
    </w:r>
    <w:sdt>
      <w:sdtPr>
        <w:rPr>
          <w:rFonts w:ascii="Arial Bold" w:hAnsi="Arial Bold" w:cs="Arial"/>
          <w:b/>
          <w:sz w:val="16"/>
          <w:szCs w:val="16"/>
        </w:rPr>
        <w:alias w:val="Title"/>
        <w:tag w:val=""/>
        <w:id w:val="7735861"/>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656072600"/>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028056107"/>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rsidR="00B03802" w:rsidRPr="00EC1284" w:rsidRDefault="00B03802" w:rsidP="00DD0CB9">
    <w:pPr>
      <w:pBdr>
        <w:bottom w:val="single" w:sz="4" w:space="1" w:color="auto"/>
      </w:pBdr>
      <w:tabs>
        <w:tab w:val="right" w:pos="9072"/>
      </w:tabs>
      <w:rPr>
        <w:rFonts w:ascii="Arial Bold" w:hAnsi="Arial Bold" w:cs="Arial"/>
        <w:b/>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6"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3895889"/>
    <w:multiLevelType w:val="hybridMultilevel"/>
    <w:tmpl w:val="6C2EC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0"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5"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7"/>
  </w:num>
  <w:num w:numId="4">
    <w:abstractNumId w:val="54"/>
  </w:num>
  <w:num w:numId="5">
    <w:abstractNumId w:val="11"/>
  </w:num>
  <w:num w:numId="6">
    <w:abstractNumId w:val="32"/>
  </w:num>
  <w:num w:numId="7">
    <w:abstractNumId w:val="48"/>
  </w:num>
  <w:num w:numId="8">
    <w:abstractNumId w:val="26"/>
  </w:num>
  <w:num w:numId="9">
    <w:abstractNumId w:val="28"/>
  </w:num>
  <w:num w:numId="10">
    <w:abstractNumId w:val="45"/>
  </w:num>
  <w:num w:numId="11">
    <w:abstractNumId w:val="43"/>
  </w:num>
  <w:num w:numId="12">
    <w:abstractNumId w:val="65"/>
  </w:num>
  <w:num w:numId="13">
    <w:abstractNumId w:val="18"/>
  </w:num>
  <w:num w:numId="14">
    <w:abstractNumId w:val="7"/>
  </w:num>
  <w:num w:numId="15">
    <w:abstractNumId w:val="42"/>
  </w:num>
  <w:num w:numId="16">
    <w:abstractNumId w:val="31"/>
  </w:num>
  <w:num w:numId="17">
    <w:abstractNumId w:val="41"/>
  </w:num>
  <w:num w:numId="18">
    <w:abstractNumId w:val="50"/>
  </w:num>
  <w:num w:numId="19">
    <w:abstractNumId w:val="10"/>
  </w:num>
  <w:num w:numId="20">
    <w:abstractNumId w:val="60"/>
  </w:num>
  <w:num w:numId="21">
    <w:abstractNumId w:val="57"/>
  </w:num>
  <w:num w:numId="22">
    <w:abstractNumId w:val="49"/>
  </w:num>
  <w:num w:numId="23">
    <w:abstractNumId w:val="63"/>
  </w:num>
  <w:num w:numId="24">
    <w:abstractNumId w:val="24"/>
  </w:num>
  <w:num w:numId="25">
    <w:abstractNumId w:val="70"/>
  </w:num>
  <w:num w:numId="26">
    <w:abstractNumId w:val="56"/>
  </w:num>
  <w:num w:numId="27">
    <w:abstractNumId w:val="0"/>
  </w:num>
  <w:num w:numId="28">
    <w:abstractNumId w:val="47"/>
  </w:num>
  <w:num w:numId="29">
    <w:abstractNumId w:val="68"/>
  </w:num>
  <w:num w:numId="30">
    <w:abstractNumId w:val="55"/>
  </w:num>
  <w:num w:numId="31">
    <w:abstractNumId w:val="67"/>
  </w:num>
  <w:num w:numId="32">
    <w:abstractNumId w:val="22"/>
  </w:num>
  <w:num w:numId="33">
    <w:abstractNumId w:val="53"/>
  </w:num>
  <w:num w:numId="34">
    <w:abstractNumId w:val="2"/>
  </w:num>
  <w:num w:numId="35">
    <w:abstractNumId w:val="69"/>
  </w:num>
  <w:num w:numId="36">
    <w:abstractNumId w:val="66"/>
  </w:num>
  <w:num w:numId="37">
    <w:abstractNumId w:val="14"/>
  </w:num>
  <w:num w:numId="38">
    <w:abstractNumId w:val="17"/>
  </w:num>
  <w:num w:numId="39">
    <w:abstractNumId w:val="34"/>
  </w:num>
  <w:num w:numId="40">
    <w:abstractNumId w:val="46"/>
  </w:num>
  <w:num w:numId="41">
    <w:abstractNumId w:val="44"/>
  </w:num>
  <w:num w:numId="42">
    <w:abstractNumId w:val="61"/>
  </w:num>
  <w:num w:numId="43">
    <w:abstractNumId w:val="1"/>
  </w:num>
  <w:num w:numId="44">
    <w:abstractNumId w:val="29"/>
  </w:num>
  <w:num w:numId="45">
    <w:abstractNumId w:val="33"/>
  </w:num>
  <w:num w:numId="46">
    <w:abstractNumId w:val="62"/>
  </w:num>
  <w:num w:numId="47">
    <w:abstractNumId w:val="25"/>
  </w:num>
  <w:num w:numId="48">
    <w:abstractNumId w:val="21"/>
  </w:num>
  <w:num w:numId="49">
    <w:abstractNumId w:val="4"/>
  </w:num>
  <w:num w:numId="50">
    <w:abstractNumId w:val="64"/>
  </w:num>
  <w:num w:numId="51">
    <w:abstractNumId w:val="39"/>
  </w:num>
  <w:num w:numId="52">
    <w:abstractNumId w:val="16"/>
  </w:num>
  <w:num w:numId="53">
    <w:abstractNumId w:val="3"/>
  </w:num>
  <w:num w:numId="54">
    <w:abstractNumId w:val="5"/>
  </w:num>
  <w:num w:numId="55">
    <w:abstractNumId w:val="35"/>
  </w:num>
  <w:num w:numId="56">
    <w:abstractNumId w:val="19"/>
  </w:num>
  <w:num w:numId="57">
    <w:abstractNumId w:val="8"/>
  </w:num>
  <w:num w:numId="58">
    <w:abstractNumId w:val="30"/>
  </w:num>
  <w:num w:numId="59">
    <w:abstractNumId w:val="40"/>
  </w:num>
  <w:num w:numId="60">
    <w:abstractNumId w:val="51"/>
  </w:num>
  <w:num w:numId="61">
    <w:abstractNumId w:val="59"/>
  </w:num>
  <w:num w:numId="62">
    <w:abstractNumId w:val="52"/>
  </w:num>
  <w:num w:numId="63">
    <w:abstractNumId w:val="20"/>
  </w:num>
  <w:num w:numId="64">
    <w:abstractNumId w:val="37"/>
  </w:num>
  <w:num w:numId="65">
    <w:abstractNumId w:val="38"/>
  </w:num>
  <w:num w:numId="66">
    <w:abstractNumId w:val="23"/>
  </w:num>
  <w:num w:numId="67">
    <w:abstractNumId w:val="6"/>
  </w:num>
  <w:num w:numId="68">
    <w:abstractNumId w:val="36"/>
  </w:num>
  <w:num w:numId="69">
    <w:abstractNumId w:val="13"/>
  </w:num>
  <w:num w:numId="70">
    <w:abstractNumId w:val="15"/>
  </w:num>
  <w:num w:numId="71">
    <w:abstractNumId w:val="5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cumentProtection w:edit="readOnly" w:enforcement="1" w:cryptProviderType="rsaAES" w:cryptAlgorithmClass="hash" w:cryptAlgorithmType="typeAny" w:cryptAlgorithmSid="14" w:cryptSpinCount="100000" w:hash="PvkftXuNt2ezfaw4gMRY81cRSgVLpg3TIvTkik24wTrbKMt4bMs2RL2q3Krt2dPnaNAMtJBepPgOK9/yaJapXw==" w:salt="ZG691ho2Vnp5eI2sZTT7bQ=="/>
  <w:defaultTabStop w:val="720"/>
  <w:evenAndOddHeaders/>
  <w:drawingGridHorizontalSpacing w:val="120"/>
  <w:displayHorizontalDrawingGridEvery w:val="2"/>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1DAC"/>
    <w:rsid w:val="00074457"/>
    <w:rsid w:val="00076AD6"/>
    <w:rsid w:val="0008468E"/>
    <w:rsid w:val="00090D03"/>
    <w:rsid w:val="00091491"/>
    <w:rsid w:val="00091B5A"/>
    <w:rsid w:val="000A2303"/>
    <w:rsid w:val="000A7B07"/>
    <w:rsid w:val="000B346C"/>
    <w:rsid w:val="000B7B64"/>
    <w:rsid w:val="000C233D"/>
    <w:rsid w:val="000C4F46"/>
    <w:rsid w:val="000C6FB4"/>
    <w:rsid w:val="000C7FA2"/>
    <w:rsid w:val="000D01FA"/>
    <w:rsid w:val="000E680F"/>
    <w:rsid w:val="000F0FCA"/>
    <w:rsid w:val="000F6AFC"/>
    <w:rsid w:val="0010060B"/>
    <w:rsid w:val="00101E97"/>
    <w:rsid w:val="00103A5E"/>
    <w:rsid w:val="00106585"/>
    <w:rsid w:val="0011218C"/>
    <w:rsid w:val="00113047"/>
    <w:rsid w:val="001157AF"/>
    <w:rsid w:val="00116C30"/>
    <w:rsid w:val="00124077"/>
    <w:rsid w:val="0012562F"/>
    <w:rsid w:val="001266C6"/>
    <w:rsid w:val="00126C85"/>
    <w:rsid w:val="0012716D"/>
    <w:rsid w:val="00132977"/>
    <w:rsid w:val="00133A08"/>
    <w:rsid w:val="001457FC"/>
    <w:rsid w:val="00152592"/>
    <w:rsid w:val="00154A40"/>
    <w:rsid w:val="00154DAE"/>
    <w:rsid w:val="0015733E"/>
    <w:rsid w:val="001578F8"/>
    <w:rsid w:val="00166E7F"/>
    <w:rsid w:val="001709EB"/>
    <w:rsid w:val="001715BE"/>
    <w:rsid w:val="00175F6C"/>
    <w:rsid w:val="00184237"/>
    <w:rsid w:val="0018673D"/>
    <w:rsid w:val="00187D1C"/>
    <w:rsid w:val="00191E86"/>
    <w:rsid w:val="0019250A"/>
    <w:rsid w:val="001A77CF"/>
    <w:rsid w:val="001B09BC"/>
    <w:rsid w:val="001B2F9F"/>
    <w:rsid w:val="001C0B34"/>
    <w:rsid w:val="001C4084"/>
    <w:rsid w:val="001C600B"/>
    <w:rsid w:val="001D01D1"/>
    <w:rsid w:val="001D2260"/>
    <w:rsid w:val="001E05E8"/>
    <w:rsid w:val="001E1582"/>
    <w:rsid w:val="001E4D8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2435"/>
    <w:rsid w:val="00233402"/>
    <w:rsid w:val="002337BA"/>
    <w:rsid w:val="00244AEB"/>
    <w:rsid w:val="00252300"/>
    <w:rsid w:val="00252494"/>
    <w:rsid w:val="00257541"/>
    <w:rsid w:val="0025778A"/>
    <w:rsid w:val="00257B7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B7F1B"/>
    <w:rsid w:val="002C25B5"/>
    <w:rsid w:val="002C4301"/>
    <w:rsid w:val="002C66FA"/>
    <w:rsid w:val="002C6ABB"/>
    <w:rsid w:val="002D1837"/>
    <w:rsid w:val="002D3E2B"/>
    <w:rsid w:val="002D4C72"/>
    <w:rsid w:val="002E052A"/>
    <w:rsid w:val="002E3772"/>
    <w:rsid w:val="002F248D"/>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24AF"/>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3AF3"/>
    <w:rsid w:val="00410BC8"/>
    <w:rsid w:val="00410EFE"/>
    <w:rsid w:val="004163B0"/>
    <w:rsid w:val="00417106"/>
    <w:rsid w:val="00420D74"/>
    <w:rsid w:val="0042710D"/>
    <w:rsid w:val="004316FB"/>
    <w:rsid w:val="00433D65"/>
    <w:rsid w:val="0043499C"/>
    <w:rsid w:val="00435D5B"/>
    <w:rsid w:val="004403AD"/>
    <w:rsid w:val="00451F09"/>
    <w:rsid w:val="00454B97"/>
    <w:rsid w:val="00454E99"/>
    <w:rsid w:val="004559DC"/>
    <w:rsid w:val="004575AD"/>
    <w:rsid w:val="004624D6"/>
    <w:rsid w:val="0046338F"/>
    <w:rsid w:val="00466598"/>
    <w:rsid w:val="004676B1"/>
    <w:rsid w:val="00467952"/>
    <w:rsid w:val="004768EA"/>
    <w:rsid w:val="00482720"/>
    <w:rsid w:val="00487554"/>
    <w:rsid w:val="004A3499"/>
    <w:rsid w:val="004B0525"/>
    <w:rsid w:val="004B42E2"/>
    <w:rsid w:val="004B6B29"/>
    <w:rsid w:val="004B6D42"/>
    <w:rsid w:val="004B7C32"/>
    <w:rsid w:val="004C3241"/>
    <w:rsid w:val="004C48E0"/>
    <w:rsid w:val="004C56C5"/>
    <w:rsid w:val="004C6B3F"/>
    <w:rsid w:val="004C72F3"/>
    <w:rsid w:val="004D0680"/>
    <w:rsid w:val="004D18D8"/>
    <w:rsid w:val="004D7CCC"/>
    <w:rsid w:val="004E181C"/>
    <w:rsid w:val="004E3FB7"/>
    <w:rsid w:val="004E5C7F"/>
    <w:rsid w:val="004E6613"/>
    <w:rsid w:val="004E67D0"/>
    <w:rsid w:val="004E7205"/>
    <w:rsid w:val="004E79AD"/>
    <w:rsid w:val="004F06CC"/>
    <w:rsid w:val="0050226B"/>
    <w:rsid w:val="005025D4"/>
    <w:rsid w:val="00503E80"/>
    <w:rsid w:val="005054E9"/>
    <w:rsid w:val="005075AF"/>
    <w:rsid w:val="005102BD"/>
    <w:rsid w:val="00512B1D"/>
    <w:rsid w:val="0051331A"/>
    <w:rsid w:val="005227F4"/>
    <w:rsid w:val="00531973"/>
    <w:rsid w:val="00532738"/>
    <w:rsid w:val="0053297E"/>
    <w:rsid w:val="005334E1"/>
    <w:rsid w:val="00533511"/>
    <w:rsid w:val="00535E7A"/>
    <w:rsid w:val="005362A7"/>
    <w:rsid w:val="00536B74"/>
    <w:rsid w:val="00536CB1"/>
    <w:rsid w:val="00543100"/>
    <w:rsid w:val="00544F28"/>
    <w:rsid w:val="00545C50"/>
    <w:rsid w:val="00555130"/>
    <w:rsid w:val="00564D01"/>
    <w:rsid w:val="005728D6"/>
    <w:rsid w:val="00573C4A"/>
    <w:rsid w:val="00583840"/>
    <w:rsid w:val="005863B3"/>
    <w:rsid w:val="005868D2"/>
    <w:rsid w:val="005948F5"/>
    <w:rsid w:val="005A24CB"/>
    <w:rsid w:val="005B3783"/>
    <w:rsid w:val="005B3D52"/>
    <w:rsid w:val="005B424E"/>
    <w:rsid w:val="005B4B38"/>
    <w:rsid w:val="005C1FB7"/>
    <w:rsid w:val="005C20EC"/>
    <w:rsid w:val="005C48AD"/>
    <w:rsid w:val="005C684E"/>
    <w:rsid w:val="005D0D43"/>
    <w:rsid w:val="005D425C"/>
    <w:rsid w:val="005D6DBE"/>
    <w:rsid w:val="005E22B2"/>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14F9"/>
    <w:rsid w:val="006420A5"/>
    <w:rsid w:val="006500E0"/>
    <w:rsid w:val="00650C50"/>
    <w:rsid w:val="0065179C"/>
    <w:rsid w:val="00652FA9"/>
    <w:rsid w:val="00653936"/>
    <w:rsid w:val="006555C5"/>
    <w:rsid w:val="00655694"/>
    <w:rsid w:val="00655F6F"/>
    <w:rsid w:val="00660C62"/>
    <w:rsid w:val="00666379"/>
    <w:rsid w:val="0066767E"/>
    <w:rsid w:val="00672D43"/>
    <w:rsid w:val="00672FAE"/>
    <w:rsid w:val="00674DE6"/>
    <w:rsid w:val="00675E17"/>
    <w:rsid w:val="00677444"/>
    <w:rsid w:val="006774E6"/>
    <w:rsid w:val="00680BFE"/>
    <w:rsid w:val="0068400F"/>
    <w:rsid w:val="0068582E"/>
    <w:rsid w:val="006862FA"/>
    <w:rsid w:val="0068749F"/>
    <w:rsid w:val="00691ED4"/>
    <w:rsid w:val="006923AD"/>
    <w:rsid w:val="00692FA5"/>
    <w:rsid w:val="00697DC1"/>
    <w:rsid w:val="00697EDC"/>
    <w:rsid w:val="006A2349"/>
    <w:rsid w:val="006A2BDE"/>
    <w:rsid w:val="006A4B98"/>
    <w:rsid w:val="006A4E12"/>
    <w:rsid w:val="006A6387"/>
    <w:rsid w:val="006B065A"/>
    <w:rsid w:val="006B2FB9"/>
    <w:rsid w:val="006B3767"/>
    <w:rsid w:val="006B5A1A"/>
    <w:rsid w:val="006B6115"/>
    <w:rsid w:val="006B7BF5"/>
    <w:rsid w:val="006B7CFD"/>
    <w:rsid w:val="006C212E"/>
    <w:rsid w:val="006C26ED"/>
    <w:rsid w:val="006C55B2"/>
    <w:rsid w:val="006C7661"/>
    <w:rsid w:val="006D4449"/>
    <w:rsid w:val="006D4794"/>
    <w:rsid w:val="006E0BDE"/>
    <w:rsid w:val="006F01CB"/>
    <w:rsid w:val="006F1570"/>
    <w:rsid w:val="006F1E14"/>
    <w:rsid w:val="006F5046"/>
    <w:rsid w:val="006F5265"/>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36994"/>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2ED1"/>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19A3"/>
    <w:rsid w:val="00833553"/>
    <w:rsid w:val="00835B05"/>
    <w:rsid w:val="00842AE4"/>
    <w:rsid w:val="00843997"/>
    <w:rsid w:val="00847C7B"/>
    <w:rsid w:val="008512A8"/>
    <w:rsid w:val="00855F97"/>
    <w:rsid w:val="00860AFB"/>
    <w:rsid w:val="00864D30"/>
    <w:rsid w:val="008748CE"/>
    <w:rsid w:val="008765F0"/>
    <w:rsid w:val="00881F05"/>
    <w:rsid w:val="00882B9D"/>
    <w:rsid w:val="0088366B"/>
    <w:rsid w:val="008868DF"/>
    <w:rsid w:val="008A082C"/>
    <w:rsid w:val="008A257C"/>
    <w:rsid w:val="008A3A99"/>
    <w:rsid w:val="008B22FC"/>
    <w:rsid w:val="008B39C9"/>
    <w:rsid w:val="008C48F6"/>
    <w:rsid w:val="008F0BA8"/>
    <w:rsid w:val="008F464C"/>
    <w:rsid w:val="008F4831"/>
    <w:rsid w:val="00901593"/>
    <w:rsid w:val="009025D4"/>
    <w:rsid w:val="009030D3"/>
    <w:rsid w:val="009046CD"/>
    <w:rsid w:val="009055FD"/>
    <w:rsid w:val="009056E2"/>
    <w:rsid w:val="00914CA4"/>
    <w:rsid w:val="009172BA"/>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5E2E"/>
    <w:rsid w:val="00970B74"/>
    <w:rsid w:val="00971AC8"/>
    <w:rsid w:val="00972C9E"/>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3511"/>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2E93"/>
    <w:rsid w:val="00A667A9"/>
    <w:rsid w:val="00A67415"/>
    <w:rsid w:val="00A67754"/>
    <w:rsid w:val="00A706D2"/>
    <w:rsid w:val="00A7628D"/>
    <w:rsid w:val="00A763CE"/>
    <w:rsid w:val="00A76EA1"/>
    <w:rsid w:val="00A773FD"/>
    <w:rsid w:val="00A80ACC"/>
    <w:rsid w:val="00A81BDD"/>
    <w:rsid w:val="00A81FCA"/>
    <w:rsid w:val="00A8283F"/>
    <w:rsid w:val="00A86913"/>
    <w:rsid w:val="00A877AF"/>
    <w:rsid w:val="00A91511"/>
    <w:rsid w:val="00A9153A"/>
    <w:rsid w:val="00A93221"/>
    <w:rsid w:val="00A93CB5"/>
    <w:rsid w:val="00A93E84"/>
    <w:rsid w:val="00A9666F"/>
    <w:rsid w:val="00A96EE8"/>
    <w:rsid w:val="00AA212D"/>
    <w:rsid w:val="00AA517E"/>
    <w:rsid w:val="00AA653D"/>
    <w:rsid w:val="00AB15C0"/>
    <w:rsid w:val="00AB5FF9"/>
    <w:rsid w:val="00AC28FE"/>
    <w:rsid w:val="00AC6BE2"/>
    <w:rsid w:val="00AC79B9"/>
    <w:rsid w:val="00AD1037"/>
    <w:rsid w:val="00AD147B"/>
    <w:rsid w:val="00AD2C30"/>
    <w:rsid w:val="00AD390C"/>
    <w:rsid w:val="00AD7FAE"/>
    <w:rsid w:val="00AE25FB"/>
    <w:rsid w:val="00AE7E0E"/>
    <w:rsid w:val="00AF272A"/>
    <w:rsid w:val="00AF28A2"/>
    <w:rsid w:val="00AF41C0"/>
    <w:rsid w:val="00AF5A03"/>
    <w:rsid w:val="00AF7DE7"/>
    <w:rsid w:val="00B01066"/>
    <w:rsid w:val="00B01E5D"/>
    <w:rsid w:val="00B03802"/>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478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546A"/>
    <w:rsid w:val="00C17076"/>
    <w:rsid w:val="00C21B79"/>
    <w:rsid w:val="00C25494"/>
    <w:rsid w:val="00C320F8"/>
    <w:rsid w:val="00C34121"/>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1613"/>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56B"/>
    <w:rsid w:val="00D10C1C"/>
    <w:rsid w:val="00D12E1D"/>
    <w:rsid w:val="00D157D2"/>
    <w:rsid w:val="00D20EA7"/>
    <w:rsid w:val="00D238C2"/>
    <w:rsid w:val="00D24F36"/>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5D58"/>
    <w:rsid w:val="00D72E53"/>
    <w:rsid w:val="00D7431D"/>
    <w:rsid w:val="00D74F43"/>
    <w:rsid w:val="00D762CD"/>
    <w:rsid w:val="00D92625"/>
    <w:rsid w:val="00D936AE"/>
    <w:rsid w:val="00D952D8"/>
    <w:rsid w:val="00D95463"/>
    <w:rsid w:val="00D95679"/>
    <w:rsid w:val="00DA162F"/>
    <w:rsid w:val="00DA2CF0"/>
    <w:rsid w:val="00DA34F5"/>
    <w:rsid w:val="00DA44D3"/>
    <w:rsid w:val="00DA7219"/>
    <w:rsid w:val="00DB20FD"/>
    <w:rsid w:val="00DB3238"/>
    <w:rsid w:val="00DB572F"/>
    <w:rsid w:val="00DB5E55"/>
    <w:rsid w:val="00DB620A"/>
    <w:rsid w:val="00DC123B"/>
    <w:rsid w:val="00DC25CE"/>
    <w:rsid w:val="00DC54AD"/>
    <w:rsid w:val="00DC763D"/>
    <w:rsid w:val="00DD0BB5"/>
    <w:rsid w:val="00DD0CB9"/>
    <w:rsid w:val="00DD533D"/>
    <w:rsid w:val="00DE18C7"/>
    <w:rsid w:val="00DE37A3"/>
    <w:rsid w:val="00DE52AD"/>
    <w:rsid w:val="00DF0328"/>
    <w:rsid w:val="00DF5671"/>
    <w:rsid w:val="00DF71FB"/>
    <w:rsid w:val="00E015C8"/>
    <w:rsid w:val="00E0429C"/>
    <w:rsid w:val="00E06C7B"/>
    <w:rsid w:val="00E07F3E"/>
    <w:rsid w:val="00E106BF"/>
    <w:rsid w:val="00E14881"/>
    <w:rsid w:val="00E14FDF"/>
    <w:rsid w:val="00E20A05"/>
    <w:rsid w:val="00E264E3"/>
    <w:rsid w:val="00E26E31"/>
    <w:rsid w:val="00E3181C"/>
    <w:rsid w:val="00E36EDD"/>
    <w:rsid w:val="00E42E04"/>
    <w:rsid w:val="00E441DD"/>
    <w:rsid w:val="00E50AAD"/>
    <w:rsid w:val="00E51079"/>
    <w:rsid w:val="00E51C4F"/>
    <w:rsid w:val="00E548A5"/>
    <w:rsid w:val="00E572E5"/>
    <w:rsid w:val="00E57B80"/>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002"/>
    <w:rsid w:val="00EE235C"/>
    <w:rsid w:val="00EE272B"/>
    <w:rsid w:val="00EE4CDC"/>
    <w:rsid w:val="00EE671B"/>
    <w:rsid w:val="00EF16DA"/>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B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5:docId w15:val="{8F22810E-9026-4EAC-BE3C-A573C8A32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1B2F9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oleObject" Target="embeddings/oleObject1.bin"/><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emf"/><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pPr>
            <w:pStyle w:val="A887A9F91D99421AA63D027917612C18"/>
          </w:pPr>
          <w:r w:rsidRPr="00A24C5D">
            <w:rPr>
              <w:rStyle w:val="PlaceholderText"/>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pPr>
            <w:pStyle w:val="DD7657E1B4F44339831D24499EE14F46"/>
          </w:pPr>
          <w:r w:rsidRPr="00A24C5D">
            <w:rPr>
              <w:rStyle w:val="PlaceholderText"/>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pPr>
            <w:pStyle w:val="BC91CF5020854C2891EFF394FFB43E69"/>
          </w:pPr>
          <w:r w:rsidRPr="00630AB2">
            <w:rPr>
              <w:rStyle w:val="PlaceholderText"/>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A68C7"/>
    <w:rsid w:val="00106BC6"/>
    <w:rsid w:val="001125F5"/>
    <w:rsid w:val="00122786"/>
    <w:rsid w:val="00152532"/>
    <w:rsid w:val="001E4222"/>
    <w:rsid w:val="001F2D33"/>
    <w:rsid w:val="00216485"/>
    <w:rsid w:val="00247826"/>
    <w:rsid w:val="0026412C"/>
    <w:rsid w:val="002A67A7"/>
    <w:rsid w:val="003D7AF8"/>
    <w:rsid w:val="0043143F"/>
    <w:rsid w:val="00530616"/>
    <w:rsid w:val="005D3BC9"/>
    <w:rsid w:val="006206DC"/>
    <w:rsid w:val="00645E48"/>
    <w:rsid w:val="00654A91"/>
    <w:rsid w:val="006A5ED9"/>
    <w:rsid w:val="007C130D"/>
    <w:rsid w:val="007E2E66"/>
    <w:rsid w:val="007F5DDF"/>
    <w:rsid w:val="00834F76"/>
    <w:rsid w:val="00854CEF"/>
    <w:rsid w:val="008668C9"/>
    <w:rsid w:val="008946ED"/>
    <w:rsid w:val="008A49B9"/>
    <w:rsid w:val="008C1EB3"/>
    <w:rsid w:val="009133ED"/>
    <w:rsid w:val="0092096F"/>
    <w:rsid w:val="009662BC"/>
    <w:rsid w:val="009A5338"/>
    <w:rsid w:val="009A7ADB"/>
    <w:rsid w:val="009B3343"/>
    <w:rsid w:val="009D1912"/>
    <w:rsid w:val="009D6660"/>
    <w:rsid w:val="00A12C05"/>
    <w:rsid w:val="00AC5007"/>
    <w:rsid w:val="00B06821"/>
    <w:rsid w:val="00B4136F"/>
    <w:rsid w:val="00B50BE1"/>
    <w:rsid w:val="00B50CCC"/>
    <w:rsid w:val="00B54662"/>
    <w:rsid w:val="00B92AE2"/>
    <w:rsid w:val="00B9443B"/>
    <w:rsid w:val="00BB03B3"/>
    <w:rsid w:val="00C10BE1"/>
    <w:rsid w:val="00C86AC1"/>
    <w:rsid w:val="00C942CC"/>
    <w:rsid w:val="00CF3EAC"/>
    <w:rsid w:val="00D1199A"/>
    <w:rsid w:val="00DC0AEB"/>
    <w:rsid w:val="00DC549C"/>
    <w:rsid w:val="00E04351"/>
    <w:rsid w:val="00E45AA5"/>
    <w:rsid w:val="00E94F3E"/>
    <w:rsid w:val="00EA01D1"/>
    <w:rsid w:val="00EA1D00"/>
    <w:rsid w:val="00EC27D2"/>
    <w:rsid w:val="00F21F00"/>
    <w:rsid w:val="00F27999"/>
    <w:rsid w:val="00F53755"/>
    <w:rsid w:val="00F87501"/>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007"/>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4D9C403504634107897A290471A1328F">
    <w:name w:val="4D9C403504634107897A290471A1328F"/>
    <w:rsid w:val="00EA01D1"/>
    <w:pPr>
      <w:spacing w:after="160" w:line="259" w:lineRule="auto"/>
    </w:pPr>
  </w:style>
  <w:style w:type="paragraph" w:customStyle="1" w:styleId="11E784B6CF264FE09CB70C696CC5F359">
    <w:name w:val="11E784B6CF264FE09CB70C696CC5F359"/>
    <w:rsid w:val="00EA01D1"/>
    <w:pPr>
      <w:spacing w:after="160" w:line="259" w:lineRule="auto"/>
    </w:pPr>
  </w:style>
  <w:style w:type="paragraph" w:customStyle="1" w:styleId="168A62CBF57A409F9E5BD90107A1D85A">
    <w:name w:val="168A62CBF57A409F9E5BD90107A1D85A"/>
    <w:rsid w:val="00EA01D1"/>
    <w:pPr>
      <w:spacing w:after="160" w:line="259" w:lineRule="auto"/>
    </w:p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 w:type="paragraph" w:customStyle="1" w:styleId="389F190C96C94A9E85D9C8CA0DBC237F">
    <w:name w:val="389F190C96C94A9E85D9C8CA0DBC237F"/>
    <w:rsid w:val="00EA01D1"/>
    <w:pPr>
      <w:spacing w:after="160" w:line="259" w:lineRule="auto"/>
    </w:pPr>
  </w:style>
  <w:style w:type="paragraph" w:customStyle="1" w:styleId="9279D20B1DE44E21BB7834EAA188AE97">
    <w:name w:val="9279D20B1DE44E21BB7834EAA188AE97"/>
    <w:rsid w:val="00EA01D1"/>
    <w:pPr>
      <w:spacing w:after="160" w:line="259" w:lineRule="auto"/>
    </w:pPr>
  </w:style>
  <w:style w:type="paragraph" w:customStyle="1" w:styleId="ED1889FE4D3546158D54B28D03E3E8C9">
    <w:name w:val="ED1889FE4D3546158D54B28D03E3E8C9"/>
    <w:rsid w:val="00EA01D1"/>
    <w:pPr>
      <w:spacing w:after="160" w:line="259" w:lineRule="auto"/>
    </w:pPr>
  </w:style>
  <w:style w:type="paragraph" w:customStyle="1" w:styleId="3340A4589BAC41AD81400E5A8CF7B8D6">
    <w:name w:val="3340A4589BAC41AD81400E5A8CF7B8D6"/>
    <w:rsid w:val="00EA01D1"/>
    <w:pPr>
      <w:spacing w:after="160" w:line="259" w:lineRule="auto"/>
    </w:pPr>
  </w:style>
  <w:style w:type="paragraph" w:customStyle="1" w:styleId="870EB3655C77483E9E93E023B9753102">
    <w:name w:val="870EB3655C77483E9E93E023B9753102"/>
    <w:rsid w:val="00EA01D1"/>
    <w:pPr>
      <w:spacing w:after="160" w:line="259" w:lineRule="auto"/>
    </w:pPr>
  </w:style>
  <w:style w:type="paragraph" w:customStyle="1" w:styleId="5332FD4F782E4AC7BAF65D7133B081A5">
    <w:name w:val="5332FD4F782E4AC7BAF65D7133B081A5"/>
    <w:rsid w:val="00EA01D1"/>
    <w:pPr>
      <w:spacing w:after="160" w:line="259" w:lineRule="auto"/>
    </w:pPr>
  </w:style>
  <w:style w:type="paragraph" w:customStyle="1" w:styleId="9D3C882AA2404B6FA315956542CEBE66">
    <w:name w:val="9D3C882AA2404B6FA315956542CEBE66"/>
    <w:rsid w:val="00EA01D1"/>
    <w:pPr>
      <w:spacing w:after="160" w:line="259" w:lineRule="auto"/>
    </w:pPr>
  </w:style>
  <w:style w:type="paragraph" w:customStyle="1" w:styleId="83D6910847DB44F89D396A3D61455D2C">
    <w:name w:val="83D6910847DB44F89D396A3D61455D2C"/>
    <w:rsid w:val="00EA01D1"/>
    <w:pPr>
      <w:spacing w:after="160" w:line="259" w:lineRule="auto"/>
    </w:pPr>
  </w:style>
  <w:style w:type="paragraph" w:customStyle="1" w:styleId="963B0F5FCD1B49BB8FD98F46A215FE91">
    <w:name w:val="963B0F5FCD1B49BB8FD98F46A215FE91"/>
    <w:rsid w:val="00EA01D1"/>
    <w:pPr>
      <w:spacing w:after="160" w:line="259" w:lineRule="auto"/>
    </w:pPr>
  </w:style>
  <w:style w:type="paragraph" w:customStyle="1" w:styleId="CE458D625CBF4F3FB6AD6C82CF87958F">
    <w:name w:val="CE458D625CBF4F3FB6AD6C82CF87958F"/>
    <w:rsid w:val="00EA01D1"/>
    <w:pPr>
      <w:spacing w:after="160" w:line="259" w:lineRule="auto"/>
    </w:pPr>
  </w:style>
  <w:style w:type="paragraph" w:customStyle="1" w:styleId="FDF59589A011401A9EE62CF341FD8585">
    <w:name w:val="FDF59589A011401A9EE62CF341FD8585"/>
    <w:rsid w:val="00EA01D1"/>
    <w:pPr>
      <w:spacing w:after="160" w:line="259" w:lineRule="auto"/>
    </w:pPr>
  </w:style>
  <w:style w:type="paragraph" w:customStyle="1" w:styleId="BD13828E1F9449F1B003F21D86CF3369">
    <w:name w:val="BD13828E1F9449F1B003F21D86CF3369"/>
    <w:rsid w:val="00EA01D1"/>
    <w:pPr>
      <w:spacing w:after="160" w:line="259" w:lineRule="auto"/>
    </w:pPr>
  </w:style>
  <w:style w:type="paragraph" w:customStyle="1" w:styleId="CC1B5A78F57947CD93A6E299AD69C219">
    <w:name w:val="CC1B5A78F57947CD93A6E299AD69C219"/>
    <w:rsid w:val="00EA01D1"/>
    <w:pPr>
      <w:spacing w:after="160" w:line="259" w:lineRule="auto"/>
    </w:pPr>
  </w:style>
  <w:style w:type="paragraph" w:customStyle="1" w:styleId="AFBF8C1700434218A7B19BCFD422F991">
    <w:name w:val="AFBF8C1700434218A7B19BCFD422F991"/>
    <w:rsid w:val="00EA01D1"/>
    <w:pPr>
      <w:spacing w:after="160" w:line="259" w:lineRule="auto"/>
    </w:pPr>
  </w:style>
  <w:style w:type="paragraph" w:customStyle="1" w:styleId="66FF33AB38384383998D124F2693DCFE">
    <w:name w:val="66FF33AB38384383998D124F2693DCFE"/>
    <w:rsid w:val="00AC500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545AF-3574-4F6E-92B4-682C7B6EE4CA}">
  <ds:schemaRefs>
    <ds:schemaRef ds:uri="http://schemas.microsoft.com/office/2006/customDocumentInformationPanel"/>
  </ds:schemaRefs>
</ds:datastoreItem>
</file>

<file path=customXml/itemProps2.xml><?xml version="1.0" encoding="utf-8"?>
<ds:datastoreItem xmlns:ds="http://schemas.openxmlformats.org/officeDocument/2006/customXml" ds:itemID="{BBADB0F6-9E32-4B13-9F39-4335611A7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985</TotalTime>
  <Pages>27</Pages>
  <Words>4237</Words>
  <Characters>24156</Characters>
  <Application>Microsoft Office Word</Application>
  <DocSecurity>8</DocSecurity>
  <Lines>201</Lines>
  <Paragraphs>56</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28337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admin</cp:lastModifiedBy>
  <cp:revision>45</cp:revision>
  <cp:lastPrinted>2020-10-06T04:20:00Z</cp:lastPrinted>
  <dcterms:created xsi:type="dcterms:W3CDTF">2020-07-09T00:07:00Z</dcterms:created>
  <dcterms:modified xsi:type="dcterms:W3CDTF">2020-10-21T03:09:00Z</dcterms:modified>
  <cp:contentStatus>v2-1_01/10/2019</cp:contentStatus>
</cp:coreProperties>
</file>