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02893" w14:textId="6212E3AF" w:rsidR="00677444" w:rsidRPr="004932A4" w:rsidRDefault="00000000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F7A49">
            <w:rPr>
              <w:szCs w:val="32"/>
            </w:rPr>
            <w:t>BSBWHS41</w:t>
          </w:r>
          <w:r w:rsidR="001827EB">
            <w:rPr>
              <w:szCs w:val="32"/>
            </w:rPr>
            <w:t>3</w:t>
          </w:r>
        </w:sdtContent>
      </w:sdt>
      <w:r w:rsidR="00677444" w:rsidRPr="004932A4">
        <w:rPr>
          <w:szCs w:val="32"/>
        </w:rPr>
        <w:t xml:space="preserve"> </w:t>
      </w:r>
    </w:p>
    <w:p w14:paraId="258138D7" w14:textId="0E754F70" w:rsidR="004C3241" w:rsidRDefault="00000000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  <w:r w:rsidR="004C3241">
        <w:rPr>
          <w:szCs w:val="32"/>
        </w:rPr>
        <w:t xml:space="preserve"> </w:t>
      </w:r>
    </w:p>
    <w:p w14:paraId="696E54BD" w14:textId="77777777"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48B5BF2F" w14:textId="77777777"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14:paraId="7F7456D2" w14:textId="763E911A"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rFonts w:ascii="Arial" w:hAnsi="Arial" w:cs="Arial"/>
              <w:i/>
              <w:sz w:val="20"/>
            </w:rPr>
            <w:t>BSBWHS413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067C1">
            <w:rPr>
              <w:rFonts w:ascii="Arial" w:hAnsi="Arial" w:cs="Arial"/>
              <w:i/>
              <w:sz w:val="20"/>
            </w:rPr>
            <w:t>Contribute to implementation and maintenance of WHS consultation and participation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 xml:space="preserve">. To demonstrate competence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14:paraId="2D33B3F2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</w:p>
    <w:p w14:paraId="338B15EB" w14:textId="77777777"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14:paraId="79D4AB63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6EBFFF0E" w14:textId="77777777"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6A8B34C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20F34427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F8A41F8" w14:textId="77777777" w:rsidR="008B22FC" w:rsidRDefault="008B22FC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F44731" w:rsidRPr="004C3241" w14:paraId="51AB78F4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A222839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4B6DE308" w14:textId="62390674" w:rsidR="00F44731" w:rsidRPr="00F37CEF" w:rsidRDefault="001978AB" w:rsidP="00CC1D6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39241219" w:edGrp="everyone"/>
            <w:r>
              <w:rPr>
                <w:rFonts w:ascii="Arial" w:hAnsi="Arial" w:cs="Arial"/>
                <w:sz w:val="22"/>
                <w:szCs w:val="22"/>
              </w:rPr>
              <w:t>Taylah Cubis</w:t>
            </w:r>
            <w:permEnd w:id="2039241219"/>
          </w:p>
        </w:tc>
      </w:tr>
    </w:tbl>
    <w:p w14:paraId="3A4C1AAF" w14:textId="77777777" w:rsidR="00F44731" w:rsidRDefault="00F44731" w:rsidP="00F44731">
      <w:pPr>
        <w:jc w:val="left"/>
        <w:rPr>
          <w:rFonts w:ascii="Arial" w:hAnsi="Arial" w:cs="Arial"/>
          <w:sz w:val="20"/>
        </w:rPr>
      </w:pPr>
    </w:p>
    <w:p w14:paraId="14A87096" w14:textId="77777777" w:rsidR="00F44731" w:rsidRPr="004C3241" w:rsidRDefault="00F44731" w:rsidP="00F44731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F44731" w:rsidRPr="004C3241" w14:paraId="3F318E4D" w14:textId="77777777" w:rsidTr="00CC1D6F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1CF3E922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5443917F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F44731" w:rsidRPr="004C3241" w14:paraId="38E90C7B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B2CFFA7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1304441770" w:edGrp="everyone"/>
        <w:tc>
          <w:tcPr>
            <w:tcW w:w="2667" w:type="dxa"/>
            <w:vAlign w:val="center"/>
          </w:tcPr>
          <w:p w14:paraId="3858A826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04441770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3C3784A9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4288312" w:edGrp="everyone"/>
                <w:r w:rsidR="00F4473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74288312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1C7E8B79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F90904A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97465664" w:edGrp="everyone"/>
        <w:tc>
          <w:tcPr>
            <w:tcW w:w="2667" w:type="dxa"/>
            <w:vAlign w:val="center"/>
          </w:tcPr>
          <w:p w14:paraId="47FC5D45" w14:textId="77777777" w:rsidR="00F4473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7465664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13766700" w:edGrp="everyone"/>
        <w:tc>
          <w:tcPr>
            <w:tcW w:w="2668" w:type="dxa"/>
            <w:vAlign w:val="center"/>
          </w:tcPr>
          <w:p w14:paraId="3792F99B" w14:textId="77777777" w:rsidR="00F4473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13766700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620AA529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DB96478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1693143267" w:edGrp="everyone"/>
        <w:tc>
          <w:tcPr>
            <w:tcW w:w="2667" w:type="dxa"/>
            <w:vAlign w:val="center"/>
          </w:tcPr>
          <w:p w14:paraId="0C501C53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93143267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043159674" w:edGrp="everyone"/>
        <w:tc>
          <w:tcPr>
            <w:tcW w:w="2668" w:type="dxa"/>
            <w:vAlign w:val="center"/>
          </w:tcPr>
          <w:p w14:paraId="785B4FA0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43159674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5F658976" w14:textId="77777777" w:rsidTr="00CC1D6F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4D6EEF6F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874922502" w:edGrp="everyone"/>
        <w:tc>
          <w:tcPr>
            <w:tcW w:w="2667" w:type="dxa"/>
            <w:vAlign w:val="center"/>
          </w:tcPr>
          <w:p w14:paraId="33E4517D" w14:textId="77777777" w:rsidR="00F44731" w:rsidRPr="004C3241" w:rsidRDefault="00000000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74922502"/>
            <w:r w:rsidR="00F44731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1975328162" w:edGrp="everyone"/>
        <w:tc>
          <w:tcPr>
            <w:tcW w:w="2668" w:type="dxa"/>
            <w:vAlign w:val="center"/>
          </w:tcPr>
          <w:p w14:paraId="5916EBEB" w14:textId="77777777" w:rsidR="00F44731" w:rsidRPr="004C3241" w:rsidRDefault="00000000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975328162"/>
            <w:r w:rsidR="00F44731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55574DB5" w14:textId="77777777" w:rsidR="00F44731" w:rsidRDefault="00F44731" w:rsidP="00F44731">
      <w:pPr>
        <w:jc w:val="left"/>
        <w:rPr>
          <w:rFonts w:ascii="Arial" w:hAnsi="Arial" w:cs="Arial"/>
          <w:sz w:val="20"/>
        </w:rPr>
      </w:pPr>
    </w:p>
    <w:p w14:paraId="114CEA6E" w14:textId="77777777" w:rsidR="00F44731" w:rsidRPr="004C3241" w:rsidRDefault="00F44731" w:rsidP="00F44731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0"/>
        <w:gridCol w:w="5376"/>
      </w:tblGrid>
      <w:tr w:rsidR="00F44731" w:rsidRPr="004C3241" w14:paraId="75FE9277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ECA30FD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3DC62823" w14:textId="77777777" w:rsidR="00F44731" w:rsidRPr="00F37CEF" w:rsidRDefault="00F44731" w:rsidP="00CC1D6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3424144" w:edGrp="everyone"/>
            <w:permEnd w:id="2093424144"/>
          </w:p>
        </w:tc>
      </w:tr>
      <w:tr w:rsidR="00F44731" w:rsidRPr="004C3241" w14:paraId="229A27FF" w14:textId="77777777" w:rsidTr="00CC1D6F">
        <w:trPr>
          <w:trHeight w:val="56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245D192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83913829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vAlign w:val="center"/>
              </w:tcPr>
              <w:p w14:paraId="0B85AF13" w14:textId="77777777" w:rsidR="00F44731" w:rsidRPr="004C3241" w:rsidRDefault="00F44731" w:rsidP="00CC1D6F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1A8B354" wp14:editId="0FF44C0D">
                      <wp:extent cx="3276000" cy="396000"/>
                      <wp:effectExtent l="0" t="0" r="635" b="4445"/>
                      <wp:docPr id="10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39138298" w:displacedByCustomXml="prev"/>
      </w:tr>
      <w:tr w:rsidR="00F44731" w:rsidRPr="004C3241" w14:paraId="4FEEA7D0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EFD2F0A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430090151" w:edGrp="everyone"/>
        <w:tc>
          <w:tcPr>
            <w:tcW w:w="5335" w:type="dxa"/>
            <w:vAlign w:val="center"/>
          </w:tcPr>
          <w:p w14:paraId="22025E76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92A7F2E66CD54F7B86DAEB9A2FFFAF58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44731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430090151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468962DB" w14:textId="23040CB0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szCs w:val="32"/>
            </w:rPr>
            <w:t>BSBWHS413</w:t>
          </w:r>
        </w:sdtContent>
      </w:sdt>
      <w:r w:rsidR="00C76B5E" w:rsidRPr="004932A4">
        <w:rPr>
          <w:szCs w:val="32"/>
        </w:rPr>
        <w:t xml:space="preserve"> </w:t>
      </w:r>
    </w:p>
    <w:p w14:paraId="1FA23391" w14:textId="26B1871A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739A7A43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51CF9429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p w14:paraId="32367588" w14:textId="77777777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11D4" w:rsidRPr="00830749" w14:paraId="17A7382A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809082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334B242" w14:textId="4FCBD0F6" w:rsidR="00D811D4" w:rsidRPr="001C4084" w:rsidRDefault="00B670DD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858478" w:edGrp="everyone"/>
            <w:r>
              <w:rPr>
                <w:rFonts w:ascii="Arial" w:hAnsi="Arial" w:cs="Arial"/>
                <w:sz w:val="22"/>
                <w:szCs w:val="22"/>
              </w:rPr>
              <w:t>Taylah Cubis</w:t>
            </w:r>
            <w:permEnd w:id="9858478"/>
          </w:p>
        </w:tc>
      </w:tr>
      <w:tr w:rsidR="00D811D4" w:rsidRPr="004E05D0" w14:paraId="44ABC20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52260DB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2EA6184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811D4" w:rsidRPr="00830749" w14:paraId="266FDFB4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3F1515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7441077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B18833E" w14:textId="77777777" w:rsidR="00D811D4" w:rsidRPr="00DD7A44" w:rsidRDefault="00D811D4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E482AB" wp14:editId="0115FF21">
                      <wp:extent cx="857250" cy="428625"/>
                      <wp:effectExtent l="0" t="0" r="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725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74410777" w:displacedByCustomXml="prev"/>
      </w:tr>
      <w:tr w:rsidR="00D811D4" w:rsidRPr="00830749" w14:paraId="69F77EC2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E5D1BC" w14:textId="77777777" w:rsidR="00D811D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7ABEEDE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1D4" w:rsidRPr="0077428E" w14:paraId="5698EF3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C6B696" w14:textId="77777777" w:rsidR="00D811D4" w:rsidRPr="0077428E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83805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5BE3413FAC0042358E92995C2B268F48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05777BA" w14:textId="77777777" w:rsidR="00D811D4" w:rsidRPr="00DD7A44" w:rsidRDefault="00D811D4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8838058" w:displacedByCustomXml="prev"/>
      </w:tr>
    </w:tbl>
    <w:p w14:paraId="441EDABD" w14:textId="77777777" w:rsidR="00D811D4" w:rsidRPr="009B6E8B" w:rsidRDefault="00D811D4" w:rsidP="00D811D4">
      <w:pPr>
        <w:ind w:right="-24"/>
        <w:rPr>
          <w:rFonts w:ascii="Arial" w:hAnsi="Arial" w:cs="Arial"/>
          <w:sz w:val="20"/>
        </w:rPr>
      </w:pPr>
    </w:p>
    <w:p w14:paraId="6EBA6DDB" w14:textId="77777777" w:rsidR="00D811D4" w:rsidRPr="009B6E8B" w:rsidRDefault="00D811D4" w:rsidP="00D811D4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11D4" w:rsidRPr="0032118C" w14:paraId="21442D8B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1156BAA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DD00B09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39110119" w:edGrp="everyone"/>
            <w:permEnd w:id="2139110119"/>
          </w:p>
        </w:tc>
      </w:tr>
      <w:tr w:rsidR="00D811D4" w:rsidRPr="004E05D0" w14:paraId="36C577F5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93E13C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73491AC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811D4" w:rsidRPr="0032118C" w14:paraId="0077D99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97D13D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32264676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B42E5D4" w14:textId="77777777" w:rsidR="00D811D4" w:rsidRPr="00DD7A44" w:rsidRDefault="00D811D4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C9DCDF5" wp14:editId="0CF30B92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22646766" w:displacedByCustomXml="prev"/>
      </w:tr>
      <w:tr w:rsidR="00D811D4" w:rsidRPr="0032118C" w14:paraId="236F92A2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0E3857F" w14:textId="77777777" w:rsidR="00D811D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385147C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1D4" w:rsidRPr="0077428E" w14:paraId="146132BF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5907D1" w14:textId="77777777" w:rsidR="00D811D4" w:rsidRPr="0077428E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94241490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48D862D" w14:textId="77777777" w:rsidR="00D811D4" w:rsidRPr="00DD7A44" w:rsidRDefault="00000000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409C8434A7714AB19F3AF2A9B7B6AA55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811D4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94241490"/>
          </w:p>
        </w:tc>
      </w:tr>
    </w:tbl>
    <w:p w14:paraId="07B1555E" w14:textId="77777777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p w14:paraId="4E25B422" w14:textId="77777777" w:rsidR="00C76B5E" w:rsidRPr="009B6E8B" w:rsidRDefault="00C76B5E" w:rsidP="00C76B5E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C76B5E" w:rsidRPr="004932A4" w14:paraId="6EC89CB6" w14:textId="77777777" w:rsidTr="00101E9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77C5FDC" w14:textId="2F3DFD29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 w:rsidR="00832717">
              <w:rPr>
                <w:rFonts w:ascii="Arial" w:hAnsi="Arial" w:cs="Arial"/>
                <w:b/>
                <w:bCs/>
                <w:sz w:val="22"/>
                <w:szCs w:val="22"/>
              </w:rPr>
              <w:t>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197636CB" w14:textId="183EA384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 w:rsidR="00832717">
              <w:rPr>
                <w:rFonts w:ascii="Arial" w:hAnsi="Arial" w:cs="Arial"/>
                <w:b/>
                <w:bCs/>
                <w:sz w:val="22"/>
                <w:szCs w:val="22"/>
              </w:rPr>
              <w:t>activities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720C23D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C76B5E" w:rsidRPr="004932A4" w14:paraId="48D4DCE7" w14:textId="77777777" w:rsidTr="00101E9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130EA4E" w14:textId="560FBF49" w:rsidR="00C76B5E" w:rsidRPr="004932A4" w:rsidRDefault="00B26113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11" w:type="dxa"/>
            <w:vMerge w:val="restart"/>
            <w:vAlign w:val="center"/>
          </w:tcPr>
          <w:p w14:paraId="6C99734C" w14:textId="77777777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71347336" w:edGrp="everyone"/>
            <w:permEnd w:id="1871347336"/>
          </w:p>
        </w:tc>
        <w:tc>
          <w:tcPr>
            <w:tcW w:w="1346" w:type="dxa"/>
            <w:vAlign w:val="center"/>
          </w:tcPr>
          <w:p w14:paraId="55E916F4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A2281A7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533511" w:rsidRPr="004932A4" w14:paraId="55366DFA" w14:textId="77777777" w:rsidTr="00101E9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92B5FB6" w14:textId="77777777" w:rsidR="00533511" w:rsidRPr="004932A4" w:rsidRDefault="00533511" w:rsidP="0053351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0003A223" w14:textId="77777777" w:rsidR="00533511" w:rsidRPr="004932A4" w:rsidRDefault="00533511" w:rsidP="0053351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48517224" w:edGrp="everyone"/>
        <w:tc>
          <w:tcPr>
            <w:tcW w:w="1346" w:type="dxa"/>
            <w:vAlign w:val="center"/>
          </w:tcPr>
          <w:p w14:paraId="266FC41A" w14:textId="77777777" w:rsidR="00533511" w:rsidRPr="00533511" w:rsidRDefault="00000000" w:rsidP="0053351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33511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48517224"/>
          </w:p>
        </w:tc>
        <w:permStart w:id="1378237732" w:edGrp="everyone"/>
        <w:tc>
          <w:tcPr>
            <w:tcW w:w="1347" w:type="dxa"/>
            <w:vAlign w:val="center"/>
          </w:tcPr>
          <w:p w14:paraId="28C2D371" w14:textId="77777777" w:rsidR="00533511" w:rsidRPr="00533511" w:rsidRDefault="00000000" w:rsidP="0053351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33511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7823773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A31203" w:rsidRPr="000C0B14" w14:paraId="26C8B471" w14:textId="77777777" w:rsidTr="00CC1D6F">
        <w:tc>
          <w:tcPr>
            <w:tcW w:w="9057" w:type="dxa"/>
            <w:shd w:val="clear" w:color="auto" w:fill="D9D9D9" w:themeFill="background1" w:themeFillShade="D9"/>
          </w:tcPr>
          <w:p w14:paraId="3298B0F0" w14:textId="77777777" w:rsidR="00A31203" w:rsidRPr="000C0B14" w:rsidRDefault="00A31203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1" w:name="_Ref396827952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A31203" w:rsidRPr="000C0B14" w14:paraId="48F9C8BD" w14:textId="77777777" w:rsidTr="00CC1D6F">
        <w:trPr>
          <w:trHeight w:val="13433"/>
        </w:trPr>
        <w:tc>
          <w:tcPr>
            <w:tcW w:w="9057" w:type="dxa"/>
          </w:tcPr>
          <w:p w14:paraId="7CBF10F0" w14:textId="77777777" w:rsidR="00A31203" w:rsidRPr="000C0B14" w:rsidRDefault="00A31203" w:rsidP="00CC1D6F">
            <w:pPr>
              <w:rPr>
                <w:rFonts w:ascii="Arial" w:hAnsi="Arial" w:cs="Arial"/>
                <w:szCs w:val="24"/>
              </w:rPr>
            </w:pPr>
            <w:permStart w:id="1322452613" w:edGrp="everyone"/>
            <w:permEnd w:id="1322452613"/>
          </w:p>
        </w:tc>
      </w:tr>
    </w:tbl>
    <w:bookmarkEnd w:id="0"/>
    <w:bookmarkEnd w:id="1"/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24F65B8" w14:textId="5D422F7A" w:rsidR="00DD1A2A" w:rsidRDefault="00DD1A2A" w:rsidP="00DD1A2A">
      <w:pPr>
        <w:pStyle w:val="11CSTCPLQuestionBullet"/>
        <w:numPr>
          <w:ilvl w:val="0"/>
          <w:numId w:val="0"/>
        </w:numPr>
        <w:ind w:left="360" w:hanging="360"/>
      </w:pPr>
    </w:p>
    <w:p w14:paraId="6AA785A1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</w:p>
    <w:p w14:paraId="37BE5718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1C1FF2E3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</w:p>
    <w:p w14:paraId="10B5A6AA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48FA7BB3" wp14:editId="4C685439">
            <wp:extent cx="4774019" cy="2243469"/>
            <wp:effectExtent l="0" t="0" r="0" b="2349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23C78414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</w:p>
    <w:p w14:paraId="3822AF36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25A86A15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DD1A2A" w:rsidRPr="0076313E" w14:paraId="68C7E5EF" w14:textId="77777777" w:rsidTr="00DD1A2A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5EAD311" w14:textId="77777777" w:rsidR="00DD1A2A" w:rsidRPr="0076313E" w:rsidRDefault="00DD1A2A" w:rsidP="00DD1A2A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5CB00BF7" w14:textId="2A2210D7" w:rsidR="00DD1A2A" w:rsidRPr="006D27D2" w:rsidRDefault="00B670DD" w:rsidP="00DD1A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7224891" w:edGrp="everyone"/>
            <w:r>
              <w:rPr>
                <w:rFonts w:ascii="Arial" w:hAnsi="Arial" w:cs="Arial"/>
                <w:sz w:val="22"/>
                <w:szCs w:val="22"/>
              </w:rPr>
              <w:t>Paynters Pty Ltd</w:t>
            </w:r>
            <w:permEnd w:id="1457224891"/>
          </w:p>
        </w:tc>
      </w:tr>
      <w:tr w:rsidR="00B26113" w:rsidRPr="0076313E" w14:paraId="11B2A552" w14:textId="77777777" w:rsidTr="00DD1A2A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688A6C7" w14:textId="48A23DE6" w:rsidR="00B26113" w:rsidRPr="0076313E" w:rsidRDefault="00B26113" w:rsidP="00DD1A2A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830" w:type="dxa"/>
            <w:vAlign w:val="center"/>
          </w:tcPr>
          <w:p w14:paraId="237319D4" w14:textId="2FCECF6C" w:rsidR="00B26113" w:rsidRPr="006D27D2" w:rsidRDefault="007558CC" w:rsidP="00DD1A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5533952" w:edGrp="everyone"/>
            <w:r>
              <w:rPr>
                <w:rFonts w:ascii="Arial" w:hAnsi="Arial" w:cs="Arial"/>
                <w:sz w:val="22"/>
                <w:szCs w:val="22"/>
              </w:rPr>
              <w:t>Concreters</w:t>
            </w:r>
            <w:permEnd w:id="1125533952"/>
          </w:p>
        </w:tc>
      </w:tr>
    </w:tbl>
    <w:p w14:paraId="4F2445A5" w14:textId="21CD2D56" w:rsidR="00DD1A2A" w:rsidRPr="0076313E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6480DC63" w14:textId="77777777" w:rsidR="00232AA7" w:rsidRPr="00232AA7" w:rsidRDefault="0076313E" w:rsidP="00232AA7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4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4256A248" w14:textId="77777777" w:rsidTr="00232AA7">
        <w:tc>
          <w:tcPr>
            <w:tcW w:w="9235" w:type="dxa"/>
            <w:shd w:val="clear" w:color="auto" w:fill="232F84"/>
          </w:tcPr>
          <w:p w14:paraId="3E93ACBD" w14:textId="77777777" w:rsidR="00232AA7" w:rsidRPr="00232AA7" w:rsidRDefault="00232AA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6037761"/>
          </w:p>
        </w:tc>
        <w:bookmarkEnd w:id="2"/>
      </w:tr>
      <w:tr w:rsidR="00232AA7" w:rsidRPr="00232AA7" w14:paraId="72F66F6F" w14:textId="77777777" w:rsidTr="00232AA7">
        <w:tc>
          <w:tcPr>
            <w:tcW w:w="9235" w:type="dxa"/>
            <w:shd w:val="clear" w:color="auto" w:fill="A1D7E1"/>
          </w:tcPr>
          <w:p w14:paraId="25448546" w14:textId="02D1555F" w:rsidR="00232AA7" w:rsidRPr="00232AA7" w:rsidRDefault="00232AA7" w:rsidP="00232AA7">
            <w:pPr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 xml:space="preserve">For </w:t>
            </w:r>
            <w:r w:rsidR="008D63D0">
              <w:rPr>
                <w:rFonts w:ascii="Arial" w:hAnsi="Arial" w:cs="Arial"/>
                <w:bCs/>
                <w:sz w:val="22"/>
              </w:rPr>
              <w:t xml:space="preserve">the three (3) </w:t>
            </w:r>
            <w:r w:rsidRPr="00232AA7">
              <w:rPr>
                <w:rFonts w:ascii="Arial" w:hAnsi="Arial" w:cs="Arial"/>
                <w:bCs/>
                <w:sz w:val="22"/>
              </w:rPr>
              <w:t>individual</w:t>
            </w:r>
            <w:r w:rsidR="008D63D0">
              <w:rPr>
                <w:rFonts w:ascii="Arial" w:hAnsi="Arial" w:cs="Arial"/>
                <w:bCs/>
                <w:sz w:val="22"/>
              </w:rPr>
              <w:t>s</w:t>
            </w:r>
            <w:r w:rsidRPr="00232AA7">
              <w:rPr>
                <w:rFonts w:ascii="Arial" w:hAnsi="Arial" w:cs="Arial"/>
                <w:bCs/>
                <w:sz w:val="22"/>
              </w:rPr>
              <w:t>/part</w:t>
            </w:r>
            <w:r w:rsidR="008D63D0">
              <w:rPr>
                <w:rFonts w:ascii="Arial" w:hAnsi="Arial" w:cs="Arial"/>
                <w:bCs/>
                <w:sz w:val="22"/>
              </w:rPr>
              <w:t>ies</w:t>
            </w:r>
            <w:r w:rsidRPr="00232AA7">
              <w:rPr>
                <w:rFonts w:ascii="Arial" w:hAnsi="Arial" w:cs="Arial"/>
                <w:bCs/>
                <w:sz w:val="22"/>
              </w:rPr>
              <w:t>:</w:t>
            </w:r>
          </w:p>
          <w:p w14:paraId="50B98B92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" w:name="_Ref36037771"/>
            <w:r w:rsidRPr="00232AA7">
              <w:rPr>
                <w:rFonts w:ascii="Arial" w:hAnsi="Arial" w:cs="Arial"/>
                <w:bCs/>
                <w:sz w:val="22"/>
              </w:rPr>
              <w:t>Explain what their roles, duties, rights and responsibilities are regarding consultation and participation</w:t>
            </w:r>
            <w:bookmarkEnd w:id="3"/>
          </w:p>
          <w:p w14:paraId="792C4244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36037782"/>
            <w:r w:rsidRPr="00232AA7">
              <w:rPr>
                <w:rFonts w:ascii="Arial" w:hAnsi="Arial" w:cs="Arial"/>
                <w:bCs/>
                <w:sz w:val="22"/>
              </w:rPr>
              <w:t>Identify the documents (Act/Regulation/Codes of practice, policies and procedures) which impose these roles, duties, rights and responsibilities</w:t>
            </w:r>
            <w:bookmarkEnd w:id="4"/>
          </w:p>
          <w:p w14:paraId="31F72FED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36037846"/>
            <w:r w:rsidRPr="00232AA7">
              <w:rPr>
                <w:rFonts w:ascii="Arial" w:hAnsi="Arial" w:cs="Arial"/>
                <w:bCs/>
                <w:sz w:val="22"/>
              </w:rPr>
              <w:t>Identify how you would communicate with the individual/party to inform them about their roles, duties, rights and responsibilities (i.e. method of communication and in what timeframe)</w:t>
            </w:r>
            <w:bookmarkEnd w:id="5"/>
          </w:p>
        </w:tc>
      </w:tr>
    </w:tbl>
    <w:p w14:paraId="731DFB71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604423A5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10F5F2E9" w14:textId="77777777" w:rsidTr="00232AA7">
        <w:tc>
          <w:tcPr>
            <w:tcW w:w="9242" w:type="dxa"/>
            <w:shd w:val="clear" w:color="auto" w:fill="D9D9D9"/>
          </w:tcPr>
          <w:p w14:paraId="31186C0D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role</w:t>
            </w:r>
          </w:p>
        </w:tc>
      </w:tr>
      <w:tr w:rsidR="00232AA7" w:rsidRPr="00232AA7" w14:paraId="01460B8A" w14:textId="77777777" w:rsidTr="000C4060">
        <w:trPr>
          <w:trHeight w:val="567"/>
        </w:trPr>
        <w:tc>
          <w:tcPr>
            <w:tcW w:w="9242" w:type="dxa"/>
          </w:tcPr>
          <w:p w14:paraId="4674935C" w14:textId="29C0D645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color w:val="17365D" w:themeColor="text2" w:themeShade="BF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Workers (including supervisors)</w:t>
            </w:r>
          </w:p>
        </w:tc>
      </w:tr>
      <w:tr w:rsidR="00232AA7" w:rsidRPr="00232AA7" w14:paraId="55101A9F" w14:textId="77777777" w:rsidTr="00232AA7">
        <w:tc>
          <w:tcPr>
            <w:tcW w:w="9242" w:type="dxa"/>
            <w:shd w:val="clear" w:color="auto" w:fill="D9D9D9"/>
          </w:tcPr>
          <w:p w14:paraId="77355BC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15187AB8" w14:textId="77777777" w:rsidTr="00E82D8E">
        <w:trPr>
          <w:trHeight w:val="1814"/>
        </w:trPr>
        <w:tc>
          <w:tcPr>
            <w:tcW w:w="9242" w:type="dxa"/>
          </w:tcPr>
          <w:p w14:paraId="1C6CCD9B" w14:textId="7341BE5C" w:rsidR="00232AA7" w:rsidRPr="00662C63" w:rsidRDefault="00535522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521963762" w:edGrp="everyone"/>
            <w:r w:rsidRPr="00535522">
              <w:rPr>
                <w:rFonts w:ascii="Arial" w:hAnsi="Arial" w:cs="Arial"/>
                <w:sz w:val="22"/>
              </w:rPr>
              <w:t>If desired, participate in and nominate a worker to be the Work Health and Safety</w:t>
            </w:r>
            <w:r w:rsidRPr="00535522">
              <w:rPr>
                <w:rFonts w:ascii="Arial" w:hAnsi="Arial" w:cs="Arial"/>
                <w:sz w:val="22"/>
              </w:rPr>
              <w:br/>
              <w:t>Representative.</w:t>
            </w:r>
            <w:r w:rsidRPr="00535522">
              <w:rPr>
                <w:rFonts w:ascii="Arial" w:hAnsi="Arial" w:cs="Arial"/>
                <w:sz w:val="22"/>
              </w:rPr>
              <w:br/>
              <w:t>• All workers on site at the time are to attend the Site HSEQ Toolbox Talk and complete the</w:t>
            </w:r>
            <w:r w:rsidR="00C77E67">
              <w:rPr>
                <w:rFonts w:ascii="Arial" w:hAnsi="Arial" w:cs="Arial"/>
                <w:sz w:val="22"/>
              </w:rPr>
              <w:t xml:space="preserve"> </w:t>
            </w:r>
            <w:r w:rsidRPr="00535522">
              <w:rPr>
                <w:rFonts w:ascii="Arial" w:hAnsi="Arial" w:cs="Arial"/>
                <w:sz w:val="22"/>
              </w:rPr>
              <w:t>attendees list.</w:t>
            </w:r>
            <w:r w:rsidRPr="00535522">
              <w:rPr>
                <w:rFonts w:ascii="Arial" w:hAnsi="Arial" w:cs="Arial"/>
                <w:sz w:val="22"/>
              </w:rPr>
              <w:br/>
              <w:t>• Workers arriving on site after the Site HSEQ Toolbox Talk are to read and fill out the</w:t>
            </w:r>
            <w:r w:rsidRPr="00535522">
              <w:rPr>
                <w:rFonts w:ascii="Arial" w:hAnsi="Arial" w:cs="Arial"/>
                <w:sz w:val="22"/>
              </w:rPr>
              <w:br/>
              <w:t>signature list to confirm acknowledgement.</w:t>
            </w:r>
            <w:r w:rsidRPr="00535522">
              <w:rPr>
                <w:rFonts w:ascii="Arial" w:hAnsi="Arial" w:cs="Arial"/>
                <w:sz w:val="22"/>
              </w:rPr>
              <w:br/>
              <w:t>• Attend Pre-Start Meetings as identified in the frequency in the Project HSEQ Management</w:t>
            </w:r>
            <w:r w:rsidR="00C77E67">
              <w:rPr>
                <w:rFonts w:ascii="Arial" w:hAnsi="Arial" w:cs="Arial"/>
                <w:sz w:val="22"/>
              </w:rPr>
              <w:t xml:space="preserve"> </w:t>
            </w:r>
            <w:r w:rsidRPr="00535522">
              <w:rPr>
                <w:rFonts w:ascii="Arial" w:hAnsi="Arial" w:cs="Arial"/>
                <w:sz w:val="22"/>
              </w:rPr>
              <w:t>Plan.</w:t>
            </w:r>
            <w:r w:rsidRPr="00535522">
              <w:rPr>
                <w:rFonts w:ascii="Arial" w:hAnsi="Arial" w:cs="Arial"/>
                <w:sz w:val="22"/>
              </w:rPr>
              <w:br/>
              <w:t>• Resolve disputes in accordance with the Dispute Resolution Flowchart.</w:t>
            </w:r>
            <w:permEnd w:id="1521963762"/>
          </w:p>
        </w:tc>
      </w:tr>
      <w:tr w:rsidR="00232AA7" w:rsidRPr="00232AA7" w14:paraId="1C00AC9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67289C4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22350A1E" w14:textId="77777777" w:rsidTr="00E77407">
        <w:trPr>
          <w:trHeight w:val="3572"/>
        </w:trPr>
        <w:tc>
          <w:tcPr>
            <w:tcW w:w="9242" w:type="dxa"/>
          </w:tcPr>
          <w:p w14:paraId="5A82CA81" w14:textId="77777777" w:rsidR="00232AA7" w:rsidRDefault="00E04400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475933559" w:edGrp="everyone"/>
            <w:r>
              <w:rPr>
                <w:rFonts w:ascii="Arial" w:hAnsi="Arial" w:cs="Arial"/>
                <w:sz w:val="22"/>
              </w:rPr>
              <w:t>Paynters Consultation, Coordination and Cooperation Procedure.</w:t>
            </w:r>
          </w:p>
          <w:p w14:paraId="57206787" w14:textId="0A9C2810" w:rsidR="00232AA7" w:rsidRDefault="00C8183F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Paynters </w:t>
            </w:r>
            <w:r w:rsidR="000F5D4D">
              <w:rPr>
                <w:rFonts w:ascii="Arial" w:hAnsi="Arial" w:cs="Arial"/>
                <w:sz w:val="22"/>
              </w:rPr>
              <w:t>Dispute Resolution Flowchart</w:t>
            </w:r>
          </w:p>
          <w:p w14:paraId="71CAF7FE" w14:textId="22ECCA39" w:rsidR="00232AA7" w:rsidRDefault="00C8183F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Paynters </w:t>
            </w:r>
            <w:r w:rsidR="000F5D4D">
              <w:rPr>
                <w:rFonts w:ascii="Arial" w:hAnsi="Arial" w:cs="Arial"/>
                <w:sz w:val="22"/>
              </w:rPr>
              <w:t>Consultation and Communication Flowchart</w:t>
            </w:r>
          </w:p>
          <w:p w14:paraId="1336FFA3" w14:textId="77777777" w:rsidR="00232AA7" w:rsidRDefault="000F5D4D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Workplace Health and Safety Act 2011</w:t>
            </w:r>
          </w:p>
          <w:p w14:paraId="6061EBA8" w14:textId="01395EDB" w:rsidR="00232AA7" w:rsidRDefault="000F5D4D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Workplace Health and Safety Regulation 2011</w:t>
            </w:r>
          </w:p>
          <w:p w14:paraId="10F8A4E5" w14:textId="1CA3F87B" w:rsidR="000F5D4D" w:rsidRDefault="000F5D4D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 Health and Safety Consultation, Cooperation and Coordination COP 2021</w:t>
            </w:r>
          </w:p>
          <w:permEnd w:id="475933559"/>
          <w:p w14:paraId="6B1BBD2B" w14:textId="091AB36C" w:rsidR="00232AA7" w:rsidRPr="00662C63" w:rsidRDefault="00232AA7" w:rsidP="00662C6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32AA7" w:rsidRPr="00232AA7" w14:paraId="796B25E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67D1DF29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313E7EC0" w14:textId="77777777" w:rsidTr="00E77407">
        <w:trPr>
          <w:trHeight w:val="1020"/>
        </w:trPr>
        <w:tc>
          <w:tcPr>
            <w:tcW w:w="9242" w:type="dxa"/>
          </w:tcPr>
          <w:p w14:paraId="1E9ABC82" w14:textId="60A30066" w:rsidR="00232AA7" w:rsidRPr="00662C63" w:rsidRDefault="00250CFD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245767146" w:edGrp="everyone"/>
            <w:r>
              <w:rPr>
                <w:rFonts w:ascii="Arial" w:hAnsi="Arial" w:cs="Arial"/>
                <w:sz w:val="22"/>
              </w:rPr>
              <w:t>Workers can be informed about their roles and responsibilities regarding consultation and communication during work site inductions</w:t>
            </w:r>
            <w:r w:rsidR="00C62EF0">
              <w:rPr>
                <w:rFonts w:ascii="Arial" w:hAnsi="Arial" w:cs="Arial"/>
                <w:sz w:val="22"/>
              </w:rPr>
              <w:t xml:space="preserve">, </w:t>
            </w:r>
            <w:r>
              <w:rPr>
                <w:rFonts w:ascii="Arial" w:hAnsi="Arial" w:cs="Arial"/>
                <w:sz w:val="22"/>
              </w:rPr>
              <w:t>prestart meetings</w:t>
            </w:r>
            <w:r w:rsidR="00C62EF0">
              <w:rPr>
                <w:rFonts w:ascii="Arial" w:hAnsi="Arial" w:cs="Arial"/>
                <w:sz w:val="22"/>
              </w:rPr>
              <w:t xml:space="preserve">, toolbox talks, site inspections and task </w:t>
            </w:r>
            <w:r w:rsidR="00B50EDE">
              <w:rPr>
                <w:rFonts w:ascii="Arial" w:hAnsi="Arial" w:cs="Arial"/>
                <w:sz w:val="22"/>
              </w:rPr>
              <w:t>observations.</w:t>
            </w:r>
            <w:permEnd w:id="245767146"/>
          </w:p>
        </w:tc>
      </w:tr>
    </w:tbl>
    <w:p w14:paraId="45915614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73A01E4C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6E2255B9" w14:textId="77777777" w:rsidTr="00232AA7">
        <w:tc>
          <w:tcPr>
            <w:tcW w:w="9242" w:type="dxa"/>
            <w:shd w:val="clear" w:color="auto" w:fill="D9D9D9"/>
          </w:tcPr>
          <w:p w14:paraId="60B72C10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1</w:t>
            </w:r>
          </w:p>
        </w:tc>
      </w:tr>
      <w:tr w:rsidR="00232AA7" w:rsidRPr="00232AA7" w14:paraId="4110A019" w14:textId="77777777" w:rsidTr="000C4060">
        <w:trPr>
          <w:trHeight w:val="567"/>
        </w:trPr>
        <w:tc>
          <w:tcPr>
            <w:tcW w:w="9242" w:type="dxa"/>
          </w:tcPr>
          <w:p w14:paraId="363F9A56" w14:textId="58C998CF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Business or Undertaking (PCBU)</w:t>
            </w:r>
          </w:p>
        </w:tc>
      </w:tr>
      <w:tr w:rsidR="00232AA7" w:rsidRPr="00232AA7" w14:paraId="1FD8CB3B" w14:textId="77777777" w:rsidTr="00232AA7">
        <w:tc>
          <w:tcPr>
            <w:tcW w:w="9242" w:type="dxa"/>
            <w:shd w:val="clear" w:color="auto" w:fill="D9D9D9"/>
          </w:tcPr>
          <w:p w14:paraId="35DAA42B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789C1493" w14:textId="77777777" w:rsidTr="00AE5802">
        <w:trPr>
          <w:trHeight w:val="3061"/>
        </w:trPr>
        <w:tc>
          <w:tcPr>
            <w:tcW w:w="9242" w:type="dxa"/>
          </w:tcPr>
          <w:p w14:paraId="2671D8EF" w14:textId="3C9A6DBC" w:rsidR="00232AA7" w:rsidRPr="00662C63" w:rsidRDefault="004440AB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33438061" w:edGrp="everyone"/>
            <w:r w:rsidRPr="004440AB">
              <w:rPr>
                <w:rFonts w:ascii="Arial" w:hAnsi="Arial" w:cs="Arial"/>
                <w:sz w:val="22"/>
              </w:rPr>
              <w:t>Section 49 of the Act outlines that consultation on WHS matters is</w:t>
            </w:r>
            <w:r w:rsidRPr="004440AB">
              <w:rPr>
                <w:rFonts w:ascii="Arial" w:hAnsi="Arial" w:cs="Arial"/>
                <w:sz w:val="22"/>
              </w:rPr>
              <w:br/>
              <w:t>required:</w:t>
            </w:r>
            <w:r w:rsidRPr="004440AB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 xml:space="preserve">- </w:t>
            </w:r>
            <w:r w:rsidRPr="004440AB">
              <w:rPr>
                <w:rFonts w:ascii="Arial" w:hAnsi="Arial" w:cs="Arial"/>
                <w:sz w:val="22"/>
              </w:rPr>
              <w:t>When identifying hazards and assessing risks arising from work being carried</w:t>
            </w:r>
            <w:r w:rsidRPr="004440AB">
              <w:rPr>
                <w:rFonts w:ascii="Arial" w:hAnsi="Arial" w:cs="Arial"/>
                <w:sz w:val="22"/>
              </w:rPr>
              <w:br/>
              <w:t>out or to be carried out</w:t>
            </w:r>
            <w:r w:rsidRPr="004440AB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 xml:space="preserve">- </w:t>
            </w:r>
            <w:r w:rsidRPr="004440AB">
              <w:rPr>
                <w:rFonts w:ascii="Arial" w:hAnsi="Arial" w:cs="Arial"/>
                <w:sz w:val="22"/>
              </w:rPr>
              <w:t>When making decisions about the ways to eliminate or minimise the risks</w:t>
            </w:r>
            <w:r w:rsidRPr="004440AB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 xml:space="preserve">- </w:t>
            </w:r>
            <w:r w:rsidRPr="004440AB">
              <w:rPr>
                <w:rFonts w:ascii="Arial" w:hAnsi="Arial" w:cs="Arial"/>
                <w:sz w:val="22"/>
              </w:rPr>
              <w:t>When making decisions about the adequacy of facilities for the welfare of</w:t>
            </w:r>
            <w:r w:rsidRPr="004440AB">
              <w:rPr>
                <w:rFonts w:ascii="Arial" w:hAnsi="Arial" w:cs="Arial"/>
                <w:sz w:val="22"/>
              </w:rPr>
              <w:br/>
              <w:t>workers</w:t>
            </w:r>
            <w:r w:rsidRPr="004440AB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>- W</w:t>
            </w:r>
            <w:r w:rsidRPr="004440AB">
              <w:rPr>
                <w:rFonts w:ascii="Arial" w:hAnsi="Arial" w:cs="Arial"/>
                <w:sz w:val="22"/>
              </w:rPr>
              <w:t>hen proposing changes that may affect the health or safety of workers</w:t>
            </w:r>
            <w:r w:rsidRPr="004440AB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 xml:space="preserve">- </w:t>
            </w:r>
            <w:r w:rsidRPr="004440AB">
              <w:rPr>
                <w:rFonts w:ascii="Arial" w:hAnsi="Arial" w:cs="Arial"/>
                <w:sz w:val="22"/>
              </w:rPr>
              <w:t>When making decisions about the procedures for consulting with workers,</w:t>
            </w:r>
            <w:r w:rsidRPr="004440AB">
              <w:rPr>
                <w:rFonts w:ascii="Arial" w:hAnsi="Arial" w:cs="Arial"/>
                <w:sz w:val="22"/>
              </w:rPr>
              <w:br/>
              <w:t>resolving health or safety issues, monitoring the health of workers, monitoring</w:t>
            </w:r>
            <w:r w:rsidRPr="004440AB">
              <w:rPr>
                <w:rFonts w:ascii="Arial" w:hAnsi="Arial" w:cs="Arial"/>
                <w:sz w:val="22"/>
              </w:rPr>
              <w:br/>
              <w:t>conditions at the workplace, or providing information or training for workers.</w:t>
            </w:r>
            <w:permEnd w:id="133438061"/>
          </w:p>
        </w:tc>
      </w:tr>
      <w:tr w:rsidR="00232AA7" w:rsidRPr="00232AA7" w14:paraId="0123830F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6CE3DB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6BB4E5AD" w14:textId="77777777" w:rsidTr="00AE5802">
        <w:trPr>
          <w:trHeight w:val="5102"/>
        </w:trPr>
        <w:tc>
          <w:tcPr>
            <w:tcW w:w="9242" w:type="dxa"/>
          </w:tcPr>
          <w:p w14:paraId="794BBE37" w14:textId="77777777" w:rsidR="00232AA7" w:rsidRDefault="00E04400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995048966" w:edGrp="everyone"/>
            <w:r>
              <w:rPr>
                <w:rFonts w:ascii="Arial" w:hAnsi="Arial" w:cs="Arial"/>
                <w:sz w:val="22"/>
              </w:rPr>
              <w:t>Paynters Consultation, Coordination and Cooperation Procedure</w:t>
            </w:r>
          </w:p>
          <w:p w14:paraId="079A48A1" w14:textId="56B8AC28" w:rsidR="000F5D4D" w:rsidRDefault="00C8183F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Paynters </w:t>
            </w:r>
            <w:r w:rsidR="000F5D4D">
              <w:rPr>
                <w:rFonts w:ascii="Arial" w:hAnsi="Arial" w:cs="Arial"/>
                <w:sz w:val="22"/>
              </w:rPr>
              <w:t>Dispute Resolution Flowchart</w:t>
            </w:r>
          </w:p>
          <w:p w14:paraId="44E0F9CB" w14:textId="666F6B89" w:rsidR="000F5D4D" w:rsidRDefault="00C8183F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Paynters </w:t>
            </w:r>
            <w:r w:rsidR="000F5D4D">
              <w:rPr>
                <w:rFonts w:ascii="Arial" w:hAnsi="Arial" w:cs="Arial"/>
                <w:sz w:val="22"/>
              </w:rPr>
              <w:t>Consultation and Communication Flowchart</w:t>
            </w:r>
          </w:p>
          <w:p w14:paraId="05DBBF26" w14:textId="77777777" w:rsidR="000F5D4D" w:rsidRDefault="000F5D4D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Workplace Health and Safety Act 2011</w:t>
            </w:r>
          </w:p>
          <w:p w14:paraId="5A40DA43" w14:textId="77777777" w:rsidR="000F5D4D" w:rsidRDefault="000F5D4D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Workplace Health and Safety Regulation 2011</w:t>
            </w:r>
          </w:p>
          <w:p w14:paraId="050224CB" w14:textId="77777777" w:rsidR="000F5D4D" w:rsidRDefault="000F5D4D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 Health and Safety Consultation, Cooperation and Coordination COP 2021</w:t>
            </w:r>
          </w:p>
          <w:permEnd w:id="995048966"/>
          <w:p w14:paraId="4F041C0C" w14:textId="12FFC596" w:rsidR="00232AA7" w:rsidRPr="00662C63" w:rsidRDefault="00232AA7" w:rsidP="00662C6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32AA7" w:rsidRPr="00232AA7" w14:paraId="388DC9A4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5DC1E94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0218D621" w14:textId="77777777" w:rsidTr="00E77407">
        <w:trPr>
          <w:trHeight w:val="1814"/>
        </w:trPr>
        <w:tc>
          <w:tcPr>
            <w:tcW w:w="9242" w:type="dxa"/>
          </w:tcPr>
          <w:p w14:paraId="4AEADE46" w14:textId="491B71D3" w:rsidR="00232AA7" w:rsidRDefault="00C62EF0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882444706" w:edGrp="everyone"/>
            <w:r>
              <w:rPr>
                <w:rFonts w:ascii="Arial" w:hAnsi="Arial" w:cs="Arial"/>
                <w:sz w:val="22"/>
              </w:rPr>
              <w:t xml:space="preserve">Job Team </w:t>
            </w:r>
            <w:r w:rsidR="00477411">
              <w:rPr>
                <w:rFonts w:ascii="Arial" w:hAnsi="Arial" w:cs="Arial"/>
                <w:sz w:val="22"/>
              </w:rPr>
              <w:t>Meeting</w:t>
            </w:r>
            <w:r>
              <w:rPr>
                <w:rFonts w:ascii="Arial" w:hAnsi="Arial" w:cs="Arial"/>
                <w:sz w:val="22"/>
              </w:rPr>
              <w:t>s – consulting and explaining the expectations required from the PCBU</w:t>
            </w:r>
          </w:p>
          <w:p w14:paraId="65463B7A" w14:textId="359B9C42" w:rsidR="00232AA7" w:rsidRDefault="00477411" w:rsidP="00232AA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HSEQ Management plan</w:t>
            </w:r>
            <w:r w:rsidR="00C62EF0">
              <w:rPr>
                <w:rFonts w:ascii="Arial" w:hAnsi="Arial" w:cs="Arial"/>
                <w:sz w:val="22"/>
              </w:rPr>
              <w:t xml:space="preserve"> – The PCBU should read and know</w:t>
            </w:r>
            <w:r w:rsidR="004E453B">
              <w:rPr>
                <w:rFonts w:ascii="Arial" w:hAnsi="Arial" w:cs="Arial"/>
                <w:sz w:val="22"/>
              </w:rPr>
              <w:t xml:space="preserve"> the site management plan</w:t>
            </w:r>
            <w:r w:rsidR="00DE042B">
              <w:rPr>
                <w:rFonts w:ascii="Arial" w:hAnsi="Arial" w:cs="Arial"/>
                <w:sz w:val="22"/>
              </w:rPr>
              <w:t>. This document outlines what is required from the PCBU and other duty holders in detail.</w:t>
            </w:r>
          </w:p>
          <w:p w14:paraId="3E3E964D" w14:textId="6489AA60" w:rsidR="00232AA7" w:rsidRPr="00662C63" w:rsidRDefault="00477411" w:rsidP="00232AA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Job description</w:t>
            </w:r>
            <w:r w:rsidR="00DE042B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882444706"/>
          </w:p>
        </w:tc>
      </w:tr>
    </w:tbl>
    <w:p w14:paraId="0DDB4E6A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315BE23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74EE943E" w14:textId="77777777" w:rsidTr="00232AA7">
        <w:tc>
          <w:tcPr>
            <w:tcW w:w="9242" w:type="dxa"/>
            <w:shd w:val="clear" w:color="auto" w:fill="D9D9D9"/>
          </w:tcPr>
          <w:p w14:paraId="2D035C09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2</w:t>
            </w:r>
          </w:p>
        </w:tc>
      </w:tr>
      <w:tr w:rsidR="00232AA7" w:rsidRPr="00232AA7" w14:paraId="1CA92BCA" w14:textId="77777777" w:rsidTr="000C4060">
        <w:trPr>
          <w:trHeight w:val="567"/>
        </w:trPr>
        <w:tc>
          <w:tcPr>
            <w:tcW w:w="9242" w:type="dxa"/>
          </w:tcPr>
          <w:p w14:paraId="7FB9F998" w14:textId="281D8C1A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Representatives (HSRs)</w:t>
            </w:r>
          </w:p>
        </w:tc>
      </w:tr>
      <w:tr w:rsidR="00232AA7" w:rsidRPr="00232AA7" w14:paraId="57D7C5D0" w14:textId="77777777" w:rsidTr="00232AA7">
        <w:tc>
          <w:tcPr>
            <w:tcW w:w="9242" w:type="dxa"/>
            <w:shd w:val="clear" w:color="auto" w:fill="D9D9D9"/>
          </w:tcPr>
          <w:p w14:paraId="2101A9B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36CABCB9" w14:textId="77777777" w:rsidTr="00916A65">
        <w:trPr>
          <w:trHeight w:val="3402"/>
        </w:trPr>
        <w:tc>
          <w:tcPr>
            <w:tcW w:w="9242" w:type="dxa"/>
          </w:tcPr>
          <w:p w14:paraId="41A01ECF" w14:textId="73B25FEC" w:rsidR="00232AA7" w:rsidRPr="00662C63" w:rsidRDefault="00535522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193087095" w:edGrp="everyone"/>
            <w:r w:rsidRPr="00535522">
              <w:rPr>
                <w:rFonts w:ascii="Arial" w:hAnsi="Arial" w:cs="Arial"/>
                <w:sz w:val="22"/>
              </w:rPr>
              <w:t>• Consult with stakeholders when changes to the workplace (plant, hazardous chemicals, work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535522">
              <w:rPr>
                <w:rFonts w:ascii="Arial" w:hAnsi="Arial" w:cs="Arial"/>
                <w:sz w:val="22"/>
              </w:rPr>
              <w:t>methods, etc) occur that may affect safety including making available any amendment to the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535522">
              <w:rPr>
                <w:rFonts w:ascii="Arial" w:hAnsi="Arial" w:cs="Arial"/>
                <w:sz w:val="22"/>
              </w:rPr>
              <w:t>project.</w:t>
            </w:r>
            <w:r w:rsidRPr="00535522">
              <w:rPr>
                <w:rFonts w:ascii="Arial" w:hAnsi="Arial" w:cs="Arial"/>
                <w:b/>
                <w:bCs/>
                <w:sz w:val="22"/>
              </w:rPr>
              <w:br/>
            </w:r>
            <w:r w:rsidRPr="00535522">
              <w:rPr>
                <w:rFonts w:ascii="Arial" w:hAnsi="Arial" w:cs="Arial"/>
                <w:sz w:val="22"/>
              </w:rPr>
              <w:t>• Ensure that copies of any Non-Conformance Report are sent to the Site Foreman and the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535522">
              <w:rPr>
                <w:rFonts w:ascii="Arial" w:hAnsi="Arial" w:cs="Arial"/>
                <w:sz w:val="22"/>
              </w:rPr>
              <w:t>Paynters HSEQ Department.</w:t>
            </w:r>
            <w:r w:rsidRPr="00535522">
              <w:rPr>
                <w:rFonts w:ascii="Arial" w:hAnsi="Arial" w:cs="Arial"/>
                <w:sz w:val="22"/>
              </w:rPr>
              <w:br/>
              <w:t>• Use an NCR form to report any hazards to supervisors or managers where action to rectify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535522">
              <w:rPr>
                <w:rFonts w:ascii="Arial" w:hAnsi="Arial" w:cs="Arial"/>
                <w:sz w:val="22"/>
              </w:rPr>
              <w:t>the situation cannot be taken immediately.</w:t>
            </w:r>
            <w:r w:rsidRPr="00535522">
              <w:rPr>
                <w:rFonts w:ascii="Arial" w:hAnsi="Arial" w:cs="Arial"/>
                <w:sz w:val="22"/>
              </w:rPr>
              <w:br/>
              <w:t>• Attend an accredited health and safety training course for Representatives upon request.</w:t>
            </w:r>
            <w:permEnd w:id="1193087095"/>
          </w:p>
        </w:tc>
      </w:tr>
      <w:tr w:rsidR="00232AA7" w:rsidRPr="00232AA7" w14:paraId="726FB9D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AB6D0A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6E97D969" w14:textId="77777777" w:rsidTr="00BC6BF7">
        <w:trPr>
          <w:trHeight w:val="3288"/>
        </w:trPr>
        <w:tc>
          <w:tcPr>
            <w:tcW w:w="9242" w:type="dxa"/>
          </w:tcPr>
          <w:p w14:paraId="35EFABEC" w14:textId="77777777" w:rsidR="00232AA7" w:rsidRDefault="00E04400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2121935280" w:edGrp="everyone"/>
            <w:r>
              <w:rPr>
                <w:rFonts w:ascii="Arial" w:hAnsi="Arial" w:cs="Arial"/>
                <w:sz w:val="22"/>
              </w:rPr>
              <w:t>Paynters Consultation, Coordination and Cooperation Procedure</w:t>
            </w:r>
          </w:p>
          <w:p w14:paraId="360C493C" w14:textId="5E8A7E14" w:rsidR="000F5D4D" w:rsidRDefault="00C8183F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Paynters </w:t>
            </w:r>
            <w:r w:rsidR="000F5D4D">
              <w:rPr>
                <w:rFonts w:ascii="Arial" w:hAnsi="Arial" w:cs="Arial"/>
                <w:sz w:val="22"/>
              </w:rPr>
              <w:t>Dispute Resolution Flowchart</w:t>
            </w:r>
          </w:p>
          <w:p w14:paraId="1062439D" w14:textId="199023F9" w:rsidR="000F5D4D" w:rsidRDefault="00C8183F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Paynters </w:t>
            </w:r>
            <w:r w:rsidR="000F5D4D">
              <w:rPr>
                <w:rFonts w:ascii="Arial" w:hAnsi="Arial" w:cs="Arial"/>
                <w:sz w:val="22"/>
              </w:rPr>
              <w:t>Consultation and Communication Flowchart</w:t>
            </w:r>
          </w:p>
          <w:p w14:paraId="24C89615" w14:textId="77777777" w:rsidR="000F5D4D" w:rsidRDefault="000F5D4D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Workplace Health and Safety Act 2011</w:t>
            </w:r>
          </w:p>
          <w:p w14:paraId="3E327860" w14:textId="77777777" w:rsidR="000F5D4D" w:rsidRDefault="000F5D4D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Workplace Health and Safety Regulation 2011</w:t>
            </w:r>
          </w:p>
          <w:p w14:paraId="3140BF10" w14:textId="77777777" w:rsidR="000F5D4D" w:rsidRDefault="000F5D4D" w:rsidP="000F5D4D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 Health and Safety Consultation, Cooperation and Coordination COP 2021</w:t>
            </w:r>
          </w:p>
          <w:permEnd w:id="2121935280"/>
          <w:p w14:paraId="092514B3" w14:textId="4B452029" w:rsidR="00232AA7" w:rsidRPr="00662C63" w:rsidRDefault="00232AA7" w:rsidP="00662C6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32AA7" w:rsidRPr="00232AA7" w14:paraId="0F7F197B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527C8ECC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01F5D4F4" w14:textId="77777777" w:rsidTr="00942540">
        <w:trPr>
          <w:trHeight w:val="1814"/>
        </w:trPr>
        <w:tc>
          <w:tcPr>
            <w:tcW w:w="9242" w:type="dxa"/>
          </w:tcPr>
          <w:p w14:paraId="17C247F6" w14:textId="77777777" w:rsidR="00477411" w:rsidRDefault="00B609DB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852242355" w:edGrp="everyone"/>
            <w:r>
              <w:rPr>
                <w:rFonts w:ascii="Arial" w:hAnsi="Arial" w:cs="Arial"/>
                <w:sz w:val="22"/>
              </w:rPr>
              <w:t>HSR’s can be informed of their roles and responsibilities while being trained</w:t>
            </w:r>
          </w:p>
          <w:p w14:paraId="4E25D1C4" w14:textId="77777777" w:rsidR="00477411" w:rsidRDefault="00477411" w:rsidP="00232AA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Monthly HSE Committee Meeting</w:t>
            </w:r>
          </w:p>
          <w:p w14:paraId="53BE3106" w14:textId="77777777" w:rsidR="00477411" w:rsidRDefault="00477411" w:rsidP="00232AA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Task Observations</w:t>
            </w:r>
          </w:p>
          <w:p w14:paraId="4813AAD7" w14:textId="25323F3B" w:rsidR="00477411" w:rsidRDefault="00477411" w:rsidP="00232AA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Toolbox</w:t>
            </w:r>
          </w:p>
          <w:p w14:paraId="4EC43322" w14:textId="77777777" w:rsidR="00477411" w:rsidRDefault="00477411" w:rsidP="00232AA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Site Inspection </w:t>
            </w:r>
          </w:p>
          <w:p w14:paraId="68117D03" w14:textId="6668735A" w:rsidR="00232AA7" w:rsidRPr="00662C63" w:rsidRDefault="00477411" w:rsidP="00232AA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Consult with workers</w:t>
            </w:r>
            <w:r w:rsidR="00B609DB">
              <w:rPr>
                <w:rFonts w:ascii="Arial" w:hAnsi="Arial" w:cs="Arial"/>
                <w:sz w:val="22"/>
              </w:rPr>
              <w:t xml:space="preserve"> </w:t>
            </w:r>
            <w:permEnd w:id="852242355"/>
          </w:p>
        </w:tc>
      </w:tr>
    </w:tbl>
    <w:p w14:paraId="4EF74797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15080996" w14:textId="7F825979" w:rsidR="0076313E" w:rsidRPr="00830749" w:rsidRDefault="0076313E" w:rsidP="00232AA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6313E" w:rsidRPr="00830749" w14:paraId="5D9F211D" w14:textId="77777777" w:rsidTr="0076313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64815A" w14:textId="77777777" w:rsidR="0076313E" w:rsidRPr="001C4084" w:rsidRDefault="0076313E" w:rsidP="0076313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5AC34CEF" w14:textId="2586623B" w:rsidR="0076313E" w:rsidRPr="001C4084" w:rsidRDefault="0076313E" w:rsidP="0076313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6787587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16B54C1" w14:textId="77777777" w:rsidR="0076313E" w:rsidRPr="00533511" w:rsidRDefault="00000000" w:rsidP="0076313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1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875878"/>
          </w:p>
        </w:tc>
      </w:tr>
    </w:tbl>
    <w:p w14:paraId="3CC64DCC" w14:textId="77777777" w:rsidR="0076313E" w:rsidRDefault="0076313E" w:rsidP="0076313E">
      <w:pPr>
        <w:rPr>
          <w:rFonts w:ascii="Arial" w:hAnsi="Arial" w:cs="Arial"/>
          <w:sz w:val="22"/>
          <w:szCs w:val="22"/>
        </w:rPr>
      </w:pPr>
    </w:p>
    <w:p w14:paraId="4645315B" w14:textId="77777777" w:rsidR="00232AA7" w:rsidRDefault="00594B1F" w:rsidP="00232AA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5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359C6CDD" w14:textId="77777777" w:rsidTr="00232AA7">
        <w:tc>
          <w:tcPr>
            <w:tcW w:w="9235" w:type="dxa"/>
            <w:shd w:val="clear" w:color="auto" w:fill="232F84"/>
          </w:tcPr>
          <w:p w14:paraId="67835D3A" w14:textId="77777777" w:rsidR="00232AA7" w:rsidRPr="00232AA7" w:rsidRDefault="00232AA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6" w:name="_Ref36037958"/>
          </w:p>
        </w:tc>
        <w:bookmarkEnd w:id="6"/>
      </w:tr>
      <w:tr w:rsidR="00232AA7" w:rsidRPr="00232AA7" w14:paraId="69D8361D" w14:textId="77777777" w:rsidTr="00232AA7">
        <w:tc>
          <w:tcPr>
            <w:tcW w:w="9235" w:type="dxa"/>
            <w:shd w:val="clear" w:color="auto" w:fill="A1D7E1"/>
          </w:tcPr>
          <w:p w14:paraId="4D091840" w14:textId="77777777" w:rsidR="00232AA7" w:rsidRPr="00232AA7" w:rsidRDefault="00232AA7" w:rsidP="00232AA7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 xml:space="preserve">Identify two (2) WHS consultation and participation processes that may exist in your workplace for sharing WHS information (in addition to work team meetings). </w:t>
            </w:r>
          </w:p>
          <w:p w14:paraId="70F43167" w14:textId="77777777" w:rsidR="00232AA7" w:rsidRPr="00232AA7" w:rsidRDefault="00232AA7" w:rsidP="00232AA7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>For each process:</w:t>
            </w:r>
          </w:p>
          <w:p w14:paraId="63183AAC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038082"/>
            <w:r w:rsidRPr="00232AA7">
              <w:rPr>
                <w:rFonts w:ascii="Arial" w:hAnsi="Arial" w:cs="Arial"/>
                <w:bCs/>
                <w:sz w:val="22"/>
              </w:rPr>
              <w:t>Briefly describe the process</w:t>
            </w:r>
            <w:bookmarkEnd w:id="7"/>
          </w:p>
          <w:p w14:paraId="338FB4DF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038172"/>
            <w:r w:rsidRPr="00232AA7">
              <w:rPr>
                <w:rFonts w:ascii="Arial" w:hAnsi="Arial" w:cs="Arial"/>
                <w:sz w:val="22"/>
              </w:rPr>
              <w:t>Explain your role in the setting up and running of this process</w:t>
            </w:r>
            <w:bookmarkEnd w:id="8"/>
          </w:p>
          <w:p w14:paraId="2B1AA76E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9" w:name="_Ref36038174"/>
            <w:r w:rsidRPr="00232AA7">
              <w:rPr>
                <w:rFonts w:ascii="Arial" w:hAnsi="Arial" w:cs="Arial"/>
                <w:sz w:val="22"/>
              </w:rPr>
              <w:t>Describe how you communicate with individuals and parties about what these processes are</w:t>
            </w:r>
            <w:bookmarkEnd w:id="9"/>
          </w:p>
          <w:p w14:paraId="16F78853" w14:textId="77777777" w:rsid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0" w:name="_Ref36038177"/>
            <w:r w:rsidRPr="00232AA7">
              <w:rPr>
                <w:rFonts w:ascii="Arial" w:hAnsi="Arial" w:cs="Arial"/>
                <w:sz w:val="22"/>
              </w:rPr>
              <w:t>Describe how you support the participation of individuals and parties in these processes</w:t>
            </w:r>
            <w:bookmarkEnd w:id="10"/>
          </w:p>
          <w:p w14:paraId="3895E753" w14:textId="4B16B43B" w:rsidR="000C4060" w:rsidRPr="00232AA7" w:rsidRDefault="000C4060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1" w:name="_Ref36039654"/>
            <w:r>
              <w:rPr>
                <w:rFonts w:ascii="Arial" w:hAnsi="Arial" w:cs="Arial"/>
                <w:sz w:val="22"/>
              </w:rPr>
              <w:t>Identify the ways in which the WHS information shared through each process should be recorded and stored</w:t>
            </w:r>
            <w:bookmarkEnd w:id="11"/>
          </w:p>
        </w:tc>
      </w:tr>
    </w:tbl>
    <w:p w14:paraId="26A0E402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0557E2AB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59566299" w14:textId="77777777" w:rsidTr="000C4060">
        <w:tc>
          <w:tcPr>
            <w:tcW w:w="9016" w:type="dxa"/>
            <w:shd w:val="clear" w:color="auto" w:fill="D9D9D9"/>
          </w:tcPr>
          <w:p w14:paraId="179F679B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Name of process</w:t>
            </w:r>
          </w:p>
        </w:tc>
      </w:tr>
      <w:tr w:rsidR="00232AA7" w:rsidRPr="00232AA7" w14:paraId="532BD75E" w14:textId="77777777" w:rsidTr="000C4060">
        <w:trPr>
          <w:trHeight w:val="567"/>
        </w:trPr>
        <w:tc>
          <w:tcPr>
            <w:tcW w:w="9016" w:type="dxa"/>
          </w:tcPr>
          <w:p w14:paraId="621177B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sz w:val="22"/>
              </w:rPr>
              <w:t>Work team meetings</w:t>
            </w:r>
          </w:p>
        </w:tc>
      </w:tr>
      <w:tr w:rsidR="00232AA7" w:rsidRPr="00232AA7" w14:paraId="0779DF23" w14:textId="77777777" w:rsidTr="000C4060">
        <w:tc>
          <w:tcPr>
            <w:tcW w:w="9016" w:type="dxa"/>
            <w:shd w:val="clear" w:color="auto" w:fill="D9D9D9"/>
          </w:tcPr>
          <w:p w14:paraId="53F20A16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5570581B" w14:textId="77777777" w:rsidTr="00942540">
        <w:trPr>
          <w:trHeight w:val="794"/>
        </w:trPr>
        <w:tc>
          <w:tcPr>
            <w:tcW w:w="9016" w:type="dxa"/>
          </w:tcPr>
          <w:p w14:paraId="6971FFD4" w14:textId="3CB421E4" w:rsidR="00232AA7" w:rsidRPr="00662C63" w:rsidRDefault="00D5174C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371746145" w:edGrp="everyone"/>
            <w:r>
              <w:rPr>
                <w:rFonts w:ascii="Arial" w:hAnsi="Arial" w:cs="Arial"/>
                <w:sz w:val="22"/>
              </w:rPr>
              <w:t xml:space="preserve">Team meetings to discuss course of action with work to be completed. Organises between workers what their job is to get the task done quickly and safely. </w:t>
            </w:r>
            <w:permEnd w:id="1371746145"/>
          </w:p>
        </w:tc>
      </w:tr>
      <w:tr w:rsidR="00232AA7" w:rsidRPr="00232AA7" w14:paraId="24ACCA5A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51F0F9D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6CF30C15" w14:textId="77777777" w:rsidTr="00942540">
        <w:trPr>
          <w:trHeight w:val="1077"/>
        </w:trPr>
        <w:tc>
          <w:tcPr>
            <w:tcW w:w="9016" w:type="dxa"/>
          </w:tcPr>
          <w:p w14:paraId="13DBA91A" w14:textId="1E9C120D" w:rsidR="00232AA7" w:rsidRPr="00662C63" w:rsidRDefault="00D5174C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275469794" w:edGrp="everyone"/>
            <w:r>
              <w:rPr>
                <w:rFonts w:ascii="Arial" w:hAnsi="Arial" w:cs="Arial"/>
                <w:sz w:val="22"/>
              </w:rPr>
              <w:t xml:space="preserve">Supervise workers and offer suggestions to safety. Ensure all team members understand their role. </w:t>
            </w:r>
            <w:permEnd w:id="275469794"/>
          </w:p>
        </w:tc>
      </w:tr>
      <w:tr w:rsidR="00232AA7" w:rsidRPr="00232AA7" w14:paraId="3F255495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43235FF7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7D64FAFF" w14:textId="77777777" w:rsidTr="00942540">
        <w:trPr>
          <w:trHeight w:val="794"/>
        </w:trPr>
        <w:tc>
          <w:tcPr>
            <w:tcW w:w="9016" w:type="dxa"/>
          </w:tcPr>
          <w:p w14:paraId="162AA768" w14:textId="473D7583" w:rsidR="00232AA7" w:rsidRPr="00662C63" w:rsidRDefault="00AC3850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214327842" w:edGrp="everyone"/>
            <w:r>
              <w:rPr>
                <w:rFonts w:ascii="Arial" w:hAnsi="Arial" w:cs="Arial"/>
                <w:sz w:val="22"/>
              </w:rPr>
              <w:t>Site Supervisors communicate with workers to stop work to discuss how to work differently.</w:t>
            </w:r>
            <w:permEnd w:id="1214327842"/>
          </w:p>
        </w:tc>
      </w:tr>
      <w:tr w:rsidR="00232AA7" w:rsidRPr="00232AA7" w14:paraId="1E6C48DB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25FE0E0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4BD1FDCA" w14:textId="77777777" w:rsidTr="00942540">
        <w:trPr>
          <w:trHeight w:val="1077"/>
        </w:trPr>
        <w:tc>
          <w:tcPr>
            <w:tcW w:w="9016" w:type="dxa"/>
          </w:tcPr>
          <w:p w14:paraId="3B33C324" w14:textId="21F22B1A" w:rsidR="00232AA7" w:rsidRPr="00662C63" w:rsidRDefault="00290B28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1215244465" w:edGrp="everyone"/>
            <w:r>
              <w:rPr>
                <w:rFonts w:ascii="Arial" w:hAnsi="Arial" w:cs="Arial"/>
                <w:sz w:val="22"/>
              </w:rPr>
              <w:t>Ensure all workers are actively involved in conversation to better understand their decisions.</w:t>
            </w:r>
            <w:permEnd w:id="1215244465"/>
          </w:p>
        </w:tc>
      </w:tr>
      <w:tr w:rsidR="000C4060" w:rsidRPr="00232AA7" w14:paraId="7C58E6E6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60AA324F" w14:textId="51EB7FE4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bookmarkStart w:id="12" w:name="_Hlk36039519"/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1F005903" w14:textId="77777777" w:rsidTr="00942540">
        <w:trPr>
          <w:trHeight w:val="794"/>
        </w:trPr>
        <w:tc>
          <w:tcPr>
            <w:tcW w:w="9016" w:type="dxa"/>
          </w:tcPr>
          <w:p w14:paraId="6695E1B2" w14:textId="2A85CFAE" w:rsidR="000C4060" w:rsidRPr="00662C63" w:rsidRDefault="00656E2D" w:rsidP="000C4060">
            <w:pPr>
              <w:jc w:val="left"/>
              <w:rPr>
                <w:rFonts w:ascii="Arial" w:hAnsi="Arial" w:cs="Arial"/>
                <w:sz w:val="22"/>
              </w:rPr>
            </w:pPr>
            <w:permStart w:id="1428950892" w:edGrp="everyone"/>
            <w:r>
              <w:rPr>
                <w:rFonts w:ascii="Arial" w:hAnsi="Arial" w:cs="Arial"/>
                <w:sz w:val="22"/>
              </w:rPr>
              <w:t>Site Whiteboard can be used to communicate with all work teams or other work teams.</w:t>
            </w:r>
            <w:permEnd w:id="1428950892"/>
          </w:p>
        </w:tc>
      </w:tr>
    </w:tbl>
    <w:p w14:paraId="520213A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bookmarkEnd w:id="12"/>
    <w:p w14:paraId="34BA1098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723ADBBC" w14:textId="77777777" w:rsidTr="000C4060">
        <w:tc>
          <w:tcPr>
            <w:tcW w:w="9016" w:type="dxa"/>
            <w:shd w:val="clear" w:color="auto" w:fill="D9D9D9"/>
          </w:tcPr>
          <w:p w14:paraId="611B5FE6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1</w:t>
            </w:r>
          </w:p>
        </w:tc>
      </w:tr>
      <w:tr w:rsidR="00662C63" w:rsidRPr="00662C63" w14:paraId="1C236A76" w14:textId="77777777" w:rsidTr="007F7C65">
        <w:trPr>
          <w:trHeight w:val="794"/>
        </w:trPr>
        <w:tc>
          <w:tcPr>
            <w:tcW w:w="9016" w:type="dxa"/>
          </w:tcPr>
          <w:p w14:paraId="570CABB0" w14:textId="5B255748" w:rsidR="00232AA7" w:rsidRPr="00662C63" w:rsidRDefault="00B35243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36109467" w:edGrp="everyone"/>
            <w:r>
              <w:rPr>
                <w:rFonts w:ascii="Arial" w:hAnsi="Arial" w:cs="Arial"/>
                <w:sz w:val="22"/>
              </w:rPr>
              <w:t>Weekly Subcontractor Meetings</w:t>
            </w:r>
            <w:permEnd w:id="736109467"/>
          </w:p>
        </w:tc>
      </w:tr>
      <w:tr w:rsidR="00232AA7" w:rsidRPr="00232AA7" w14:paraId="4E82CA51" w14:textId="77777777" w:rsidTr="000C4060">
        <w:tc>
          <w:tcPr>
            <w:tcW w:w="9016" w:type="dxa"/>
            <w:shd w:val="clear" w:color="auto" w:fill="D9D9D9"/>
          </w:tcPr>
          <w:p w14:paraId="15B7FD7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128E6540" w14:textId="77777777" w:rsidTr="007F7C65">
        <w:trPr>
          <w:trHeight w:val="1134"/>
        </w:trPr>
        <w:tc>
          <w:tcPr>
            <w:tcW w:w="9016" w:type="dxa"/>
          </w:tcPr>
          <w:p w14:paraId="0A985F58" w14:textId="59CC886F" w:rsidR="00232AA7" w:rsidRPr="00662C63" w:rsidRDefault="00B35243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49046717" w:edGrp="everyone"/>
            <w:r>
              <w:rPr>
                <w:rFonts w:ascii="Arial" w:hAnsi="Arial" w:cs="Arial"/>
                <w:sz w:val="22"/>
              </w:rPr>
              <w:t>Weekly meetings with all subcontractors on site and upcoming about work dates and deadlines to meet as well as communicating any safety issues on site</w:t>
            </w:r>
            <w:r w:rsidR="00944C6E">
              <w:rPr>
                <w:rFonts w:ascii="Arial" w:hAnsi="Arial" w:cs="Arial"/>
                <w:sz w:val="22"/>
              </w:rPr>
              <w:t>.</w:t>
            </w:r>
            <w:permEnd w:id="1949046717"/>
          </w:p>
        </w:tc>
      </w:tr>
      <w:tr w:rsidR="00232AA7" w:rsidRPr="00232AA7" w14:paraId="4DEC8821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7BCEF727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5F0339BC" w14:textId="77777777" w:rsidTr="007F7C65">
        <w:trPr>
          <w:trHeight w:val="1134"/>
        </w:trPr>
        <w:tc>
          <w:tcPr>
            <w:tcW w:w="9016" w:type="dxa"/>
          </w:tcPr>
          <w:p w14:paraId="062F48A9" w14:textId="4734348D" w:rsidR="00232AA7" w:rsidRPr="00662C63" w:rsidRDefault="00944C6E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99767602" w:edGrp="everyone"/>
            <w:r>
              <w:rPr>
                <w:rFonts w:ascii="Arial" w:hAnsi="Arial" w:cs="Arial"/>
                <w:sz w:val="22"/>
              </w:rPr>
              <w:t xml:space="preserve">Take minutes during meeting and email minutes and 3 week lookahead program </w:t>
            </w:r>
            <w:r w:rsidR="00306B2C">
              <w:rPr>
                <w:rFonts w:ascii="Arial" w:hAnsi="Arial" w:cs="Arial"/>
                <w:sz w:val="22"/>
              </w:rPr>
              <w:t>t</w:t>
            </w:r>
            <w:r>
              <w:rPr>
                <w:rFonts w:ascii="Arial" w:hAnsi="Arial" w:cs="Arial"/>
                <w:sz w:val="22"/>
              </w:rPr>
              <w:t>o</w:t>
            </w:r>
            <w:r w:rsidR="00306B2C">
              <w:rPr>
                <w:rFonts w:ascii="Arial" w:hAnsi="Arial" w:cs="Arial"/>
                <w:sz w:val="22"/>
              </w:rPr>
              <w:t xml:space="preserve"> all supervisors of each work group.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999767602"/>
          </w:p>
        </w:tc>
      </w:tr>
      <w:tr w:rsidR="00232AA7" w:rsidRPr="00232AA7" w14:paraId="1231F71D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19CABFE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6E434842" w14:textId="77777777" w:rsidTr="007F7C65">
        <w:trPr>
          <w:trHeight w:val="1134"/>
        </w:trPr>
        <w:tc>
          <w:tcPr>
            <w:tcW w:w="9016" w:type="dxa"/>
          </w:tcPr>
          <w:p w14:paraId="21E1CB5C" w14:textId="766C6CA6" w:rsidR="00232AA7" w:rsidRPr="00662C63" w:rsidRDefault="00134C20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82189871" w:edGrp="everyone"/>
            <w:r>
              <w:rPr>
                <w:rFonts w:ascii="Arial" w:hAnsi="Arial" w:cs="Arial"/>
                <w:sz w:val="22"/>
              </w:rPr>
              <w:t xml:space="preserve">Send out email to all subcontractor supervisor with Teams meeting invite for teams that </w:t>
            </w:r>
            <w:r w:rsidR="00A61052">
              <w:rPr>
                <w:rFonts w:ascii="Arial" w:hAnsi="Arial" w:cs="Arial"/>
                <w:sz w:val="22"/>
              </w:rPr>
              <w:t>can’t</w:t>
            </w:r>
            <w:r>
              <w:rPr>
                <w:rFonts w:ascii="Arial" w:hAnsi="Arial" w:cs="Arial"/>
                <w:sz w:val="22"/>
              </w:rPr>
              <w:t xml:space="preserve"> make it to site and communicate with supervisor teams on site about meeting and to meet at Site Office for meeting.</w:t>
            </w:r>
            <w:permEnd w:id="982189871"/>
          </w:p>
        </w:tc>
      </w:tr>
      <w:tr w:rsidR="00232AA7" w:rsidRPr="00232AA7" w14:paraId="4DD3A27E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263802E4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6602F93F" w14:textId="77777777" w:rsidTr="007F7C65">
        <w:trPr>
          <w:trHeight w:val="1134"/>
        </w:trPr>
        <w:tc>
          <w:tcPr>
            <w:tcW w:w="9016" w:type="dxa"/>
          </w:tcPr>
          <w:p w14:paraId="4B0DA86B" w14:textId="50132EB4" w:rsidR="00232AA7" w:rsidRPr="00662C63" w:rsidRDefault="00A61052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74847337" w:edGrp="everyone"/>
            <w:r>
              <w:rPr>
                <w:rFonts w:ascii="Arial" w:hAnsi="Arial" w:cs="Arial"/>
                <w:sz w:val="22"/>
              </w:rPr>
              <w:t xml:space="preserve">Team Supervisors are able to establish their own deadlines for </w:t>
            </w:r>
            <w:r w:rsidR="008035ED">
              <w:rPr>
                <w:rFonts w:ascii="Arial" w:hAnsi="Arial" w:cs="Arial"/>
                <w:sz w:val="22"/>
              </w:rPr>
              <w:t>work,</w:t>
            </w:r>
            <w:r>
              <w:rPr>
                <w:rFonts w:ascii="Arial" w:hAnsi="Arial" w:cs="Arial"/>
                <w:sz w:val="22"/>
              </w:rPr>
              <w:t xml:space="preserve"> so they are able to communicate how much time is required for a task.</w:t>
            </w:r>
            <w:permEnd w:id="1574847337"/>
          </w:p>
        </w:tc>
      </w:tr>
      <w:tr w:rsidR="000C4060" w:rsidRPr="00232AA7" w14:paraId="26214957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6A10EB57" w14:textId="77777777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3C44D1B7" w14:textId="77777777" w:rsidTr="007F7C65">
        <w:trPr>
          <w:trHeight w:val="1134"/>
        </w:trPr>
        <w:tc>
          <w:tcPr>
            <w:tcW w:w="9016" w:type="dxa"/>
          </w:tcPr>
          <w:p w14:paraId="5C1F6A7B" w14:textId="6FC88C56" w:rsidR="000C4060" w:rsidRPr="00662C63" w:rsidRDefault="00FB177A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171218119" w:edGrp="everyone"/>
            <w:r>
              <w:rPr>
                <w:rFonts w:ascii="Arial" w:hAnsi="Arial" w:cs="Arial"/>
                <w:sz w:val="22"/>
              </w:rPr>
              <w:t xml:space="preserve">Meeting minutes filed in X-Drive for all Paynters staff and emailed out for all subcontractors with a 3 weekly program schedule.  </w:t>
            </w:r>
            <w:permEnd w:id="1171218119"/>
          </w:p>
        </w:tc>
      </w:tr>
    </w:tbl>
    <w:p w14:paraId="372E3BF0" w14:textId="77777777" w:rsidR="000C4060" w:rsidRPr="00232AA7" w:rsidRDefault="000C4060" w:rsidP="000C4060">
      <w:pPr>
        <w:jc w:val="left"/>
        <w:rPr>
          <w:rFonts w:ascii="Arial" w:eastAsia="Calibri" w:hAnsi="Arial" w:cs="Arial"/>
          <w:sz w:val="22"/>
          <w:szCs w:val="22"/>
        </w:rPr>
      </w:pPr>
    </w:p>
    <w:p w14:paraId="528D728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5CC85CDE" w14:textId="77777777" w:rsidTr="000C4060">
        <w:tc>
          <w:tcPr>
            <w:tcW w:w="9016" w:type="dxa"/>
            <w:shd w:val="clear" w:color="auto" w:fill="D9D9D9"/>
          </w:tcPr>
          <w:p w14:paraId="1770C87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2</w:t>
            </w:r>
          </w:p>
        </w:tc>
      </w:tr>
      <w:tr w:rsidR="00232AA7" w:rsidRPr="00662C63" w14:paraId="3F1771FC" w14:textId="77777777" w:rsidTr="001733D4">
        <w:trPr>
          <w:trHeight w:val="850"/>
        </w:trPr>
        <w:tc>
          <w:tcPr>
            <w:tcW w:w="9016" w:type="dxa"/>
          </w:tcPr>
          <w:p w14:paraId="0D9F9B5A" w14:textId="3E6F575C" w:rsidR="00232AA7" w:rsidRPr="00662C63" w:rsidRDefault="00B2675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44785896" w:edGrp="everyone"/>
            <w:r>
              <w:rPr>
                <w:rFonts w:ascii="Arial" w:hAnsi="Arial" w:cs="Arial"/>
                <w:sz w:val="22"/>
              </w:rPr>
              <w:t>Toolbox meetings.</w:t>
            </w:r>
            <w:permEnd w:id="44785896"/>
          </w:p>
        </w:tc>
      </w:tr>
      <w:tr w:rsidR="00232AA7" w:rsidRPr="00232AA7" w14:paraId="259615AA" w14:textId="77777777" w:rsidTr="000C4060">
        <w:tc>
          <w:tcPr>
            <w:tcW w:w="9016" w:type="dxa"/>
            <w:shd w:val="clear" w:color="auto" w:fill="D9D9D9"/>
          </w:tcPr>
          <w:p w14:paraId="017CA36C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2399D02E" w14:textId="77777777" w:rsidTr="007F7C65">
        <w:trPr>
          <w:trHeight w:val="1134"/>
        </w:trPr>
        <w:tc>
          <w:tcPr>
            <w:tcW w:w="9016" w:type="dxa"/>
          </w:tcPr>
          <w:p w14:paraId="09C9F3C7" w14:textId="67995100" w:rsidR="00232AA7" w:rsidRPr="00662C63" w:rsidRDefault="00920F0D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29144069" w:edGrp="everyone"/>
            <w:r>
              <w:rPr>
                <w:rFonts w:ascii="Arial" w:hAnsi="Arial" w:cs="Arial"/>
                <w:sz w:val="22"/>
              </w:rPr>
              <w:t>Communicate issues subcontractors have had on site and remind workers of processes and procedures in place.</w:t>
            </w:r>
            <w:permEnd w:id="329144069"/>
          </w:p>
        </w:tc>
      </w:tr>
      <w:tr w:rsidR="00232AA7" w:rsidRPr="00232AA7" w14:paraId="0F429694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5ED43D5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32FF75C1" w14:textId="77777777" w:rsidTr="001733D4">
        <w:trPr>
          <w:trHeight w:val="1304"/>
        </w:trPr>
        <w:tc>
          <w:tcPr>
            <w:tcW w:w="9016" w:type="dxa"/>
          </w:tcPr>
          <w:p w14:paraId="089764B7" w14:textId="42261DDC" w:rsidR="00232AA7" w:rsidRPr="00662C63" w:rsidRDefault="007C0DF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1139171" w:edGrp="everyone"/>
            <w:r>
              <w:rPr>
                <w:rFonts w:ascii="Arial" w:hAnsi="Arial" w:cs="Arial"/>
                <w:sz w:val="22"/>
              </w:rPr>
              <w:t>Prepare notes for toolbox meeting at prestart. Present toolbox talk. Ask for input or concerns from subcontractors.</w:t>
            </w:r>
            <w:permEnd w:id="171139171"/>
          </w:p>
        </w:tc>
      </w:tr>
      <w:tr w:rsidR="00232AA7" w:rsidRPr="00232AA7" w14:paraId="1C67669E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0D554C9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1ABDBD93" w14:textId="77777777" w:rsidTr="001733D4">
        <w:trPr>
          <w:trHeight w:val="1134"/>
        </w:trPr>
        <w:tc>
          <w:tcPr>
            <w:tcW w:w="9016" w:type="dxa"/>
          </w:tcPr>
          <w:p w14:paraId="45D86C40" w14:textId="07377094" w:rsidR="00232AA7" w:rsidRPr="00662C63" w:rsidRDefault="00EB40E1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32085525" w:edGrp="everyone"/>
            <w:r>
              <w:rPr>
                <w:rFonts w:ascii="Arial" w:hAnsi="Arial" w:cs="Arial"/>
                <w:sz w:val="22"/>
              </w:rPr>
              <w:t>Communicate with site manager and foremen that toolbox will be presented at prestart</w:t>
            </w:r>
            <w:r w:rsidR="004E01E8">
              <w:rPr>
                <w:rFonts w:ascii="Arial" w:hAnsi="Arial" w:cs="Arial"/>
                <w:sz w:val="22"/>
              </w:rPr>
              <w:t>. All present workers sign to state they were present.</w:t>
            </w:r>
            <w:r>
              <w:rPr>
                <w:rFonts w:ascii="Arial" w:hAnsi="Arial" w:cs="Arial"/>
                <w:sz w:val="22"/>
              </w:rPr>
              <w:t xml:space="preserve">  </w:t>
            </w:r>
            <w:permEnd w:id="1232085525"/>
          </w:p>
        </w:tc>
      </w:tr>
      <w:tr w:rsidR="00232AA7" w:rsidRPr="00232AA7" w14:paraId="39376EE1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7C1E809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4E6ED486" w14:textId="77777777" w:rsidTr="001733D4">
        <w:trPr>
          <w:trHeight w:val="1304"/>
        </w:trPr>
        <w:tc>
          <w:tcPr>
            <w:tcW w:w="9016" w:type="dxa"/>
          </w:tcPr>
          <w:p w14:paraId="1EA581BC" w14:textId="69E360E5" w:rsidR="00232AA7" w:rsidRPr="00662C63" w:rsidRDefault="004E01E8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73884284" w:edGrp="everyone"/>
            <w:r>
              <w:rPr>
                <w:rFonts w:ascii="Arial" w:hAnsi="Arial" w:cs="Arial"/>
                <w:sz w:val="22"/>
              </w:rPr>
              <w:t>Asking subcontractors for input allows subcontractor to raise their own safety concerns. Asking the group for what the process is, will ensure that the group are interacting in the conversation.</w:t>
            </w:r>
            <w:permEnd w:id="373884284"/>
          </w:p>
        </w:tc>
      </w:tr>
      <w:tr w:rsidR="000C4060" w:rsidRPr="00232AA7" w14:paraId="25D548B4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072EB4A8" w14:textId="77777777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4670BE7F" w14:textId="77777777" w:rsidTr="001733D4">
        <w:trPr>
          <w:trHeight w:val="1134"/>
        </w:trPr>
        <w:tc>
          <w:tcPr>
            <w:tcW w:w="9016" w:type="dxa"/>
          </w:tcPr>
          <w:p w14:paraId="78B4AD7E" w14:textId="39922500" w:rsidR="000C4060" w:rsidRPr="00662C63" w:rsidRDefault="00525F52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74312923" w:edGrp="everyone"/>
            <w:r>
              <w:rPr>
                <w:rFonts w:ascii="Arial" w:hAnsi="Arial" w:cs="Arial"/>
                <w:sz w:val="22"/>
              </w:rPr>
              <w:t>Notes from the Toolbox Meeting are duplicated to a form on the company iAuditor app and filed electronically for verification from office staff and printed and hard filed for site staff</w:t>
            </w:r>
            <w:r w:rsidR="00B941C4">
              <w:rPr>
                <w:rFonts w:ascii="Arial" w:hAnsi="Arial" w:cs="Arial"/>
                <w:sz w:val="22"/>
              </w:rPr>
              <w:t xml:space="preserve"> and is also displayed on site safety board</w:t>
            </w:r>
            <w:r>
              <w:rPr>
                <w:rFonts w:ascii="Arial" w:hAnsi="Arial" w:cs="Arial"/>
                <w:sz w:val="22"/>
              </w:rPr>
              <w:t>.</w:t>
            </w:r>
            <w:permEnd w:id="1274312923"/>
          </w:p>
        </w:tc>
      </w:tr>
    </w:tbl>
    <w:p w14:paraId="6E48F490" w14:textId="77777777" w:rsidR="000C4060" w:rsidRPr="00232AA7" w:rsidRDefault="000C4060" w:rsidP="000C4060">
      <w:pPr>
        <w:jc w:val="left"/>
        <w:rPr>
          <w:rFonts w:ascii="Arial" w:eastAsia="Calibri" w:hAnsi="Arial" w:cs="Arial"/>
          <w:sz w:val="22"/>
          <w:szCs w:val="22"/>
        </w:rPr>
      </w:pPr>
    </w:p>
    <w:p w14:paraId="04BC9D44" w14:textId="77777777" w:rsidR="00232AA7" w:rsidRPr="00830749" w:rsidRDefault="00232AA7" w:rsidP="00232AA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232AA7" w:rsidRPr="00830749" w14:paraId="59892518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2E9F5DF" w14:textId="77777777" w:rsidR="00232AA7" w:rsidRPr="001C4084" w:rsidRDefault="00232AA7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48A4061" w14:textId="49C2EC7A" w:rsidR="00232AA7" w:rsidRPr="001C4084" w:rsidRDefault="00232AA7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352802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D4B74E" w14:textId="77777777" w:rsidR="00232AA7" w:rsidRPr="00533511" w:rsidRDefault="00000000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32A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3528024"/>
          </w:p>
        </w:tc>
      </w:tr>
    </w:tbl>
    <w:p w14:paraId="7D60EA00" w14:textId="77777777" w:rsidR="00232AA7" w:rsidRDefault="00232AA7" w:rsidP="00232AA7">
      <w:pPr>
        <w:rPr>
          <w:rFonts w:ascii="Arial" w:hAnsi="Arial" w:cs="Arial"/>
          <w:sz w:val="22"/>
          <w:szCs w:val="22"/>
        </w:rPr>
      </w:pPr>
    </w:p>
    <w:p w14:paraId="1EDA2A11" w14:textId="77777777" w:rsidR="0099289C" w:rsidRPr="0099289C" w:rsidRDefault="00594B1F" w:rsidP="0099289C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6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54426ABC" w14:textId="77777777" w:rsidTr="0099289C">
        <w:tc>
          <w:tcPr>
            <w:tcW w:w="9235" w:type="dxa"/>
            <w:shd w:val="clear" w:color="auto" w:fill="232F84"/>
          </w:tcPr>
          <w:p w14:paraId="328C87CC" w14:textId="77777777" w:rsidR="0099289C" w:rsidRPr="0099289C" w:rsidRDefault="0099289C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3" w:name="_Ref36037897"/>
          </w:p>
        </w:tc>
        <w:bookmarkEnd w:id="13"/>
      </w:tr>
      <w:tr w:rsidR="0099289C" w:rsidRPr="0099289C" w14:paraId="214BEE39" w14:textId="77777777" w:rsidTr="0099289C">
        <w:tc>
          <w:tcPr>
            <w:tcW w:w="9235" w:type="dxa"/>
            <w:shd w:val="clear" w:color="auto" w:fill="A1D7E1"/>
          </w:tcPr>
          <w:p w14:paraId="13058F08" w14:textId="4980BFDB" w:rsidR="0099289C" w:rsidRPr="0099289C" w:rsidRDefault="008D63D0" w:rsidP="0099289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For the two (2) individuals/parties listed below:</w:t>
            </w:r>
            <w:r w:rsidR="0099289C" w:rsidRPr="0099289C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574CEC7D" w14:textId="77777777" w:rsidR="0099289C" w:rsidRPr="0099289C" w:rsidRDefault="0099289C" w:rsidP="00854B07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4" w:name="_Ref36037900"/>
            <w:r w:rsidRPr="0099289C">
              <w:rPr>
                <w:rFonts w:ascii="Arial" w:hAnsi="Arial" w:cs="Arial"/>
                <w:bCs/>
                <w:sz w:val="22"/>
              </w:rPr>
              <w:t>Identify what is required for them to effectively be involved in consultation and participation</w:t>
            </w:r>
            <w:bookmarkEnd w:id="14"/>
            <w:r w:rsidRPr="0099289C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0FEA0EF1" w14:textId="502C9F44" w:rsidR="0099289C" w:rsidRPr="008D63D0" w:rsidRDefault="0099289C" w:rsidP="008D63D0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5" w:name="_Ref36038919"/>
            <w:bookmarkStart w:id="16" w:name="_Ref36043688"/>
            <w:r w:rsidRPr="0099289C">
              <w:rPr>
                <w:rFonts w:ascii="Arial" w:hAnsi="Arial" w:cs="Arial"/>
                <w:bCs/>
                <w:sz w:val="22"/>
              </w:rPr>
              <w:t xml:space="preserve">Outline what training </w:t>
            </w:r>
            <w:r w:rsidR="008D63D0">
              <w:rPr>
                <w:rFonts w:ascii="Arial" w:hAnsi="Arial" w:cs="Arial"/>
                <w:bCs/>
                <w:sz w:val="22"/>
              </w:rPr>
              <w:t>should</w:t>
            </w:r>
            <w:r w:rsidRPr="0099289C">
              <w:rPr>
                <w:rFonts w:ascii="Arial" w:hAnsi="Arial" w:cs="Arial"/>
                <w:bCs/>
                <w:sz w:val="22"/>
              </w:rPr>
              <w:t xml:space="preserve"> be provided to assist in the improvement of their consultation and participation</w:t>
            </w:r>
            <w:bookmarkEnd w:id="15"/>
            <w:r w:rsidR="008D63D0">
              <w:rPr>
                <w:rFonts w:ascii="Arial" w:hAnsi="Arial" w:cs="Arial"/>
                <w:bCs/>
                <w:sz w:val="22"/>
              </w:rPr>
              <w:t>, identifying legislat</w:t>
            </w:r>
            <w:r w:rsidR="00EC21C9">
              <w:rPr>
                <w:rFonts w:ascii="Arial" w:hAnsi="Arial" w:cs="Arial"/>
                <w:bCs/>
                <w:sz w:val="22"/>
              </w:rPr>
              <w:t>ive</w:t>
            </w:r>
            <w:r w:rsidR="008D63D0">
              <w:rPr>
                <w:rFonts w:ascii="Arial" w:hAnsi="Arial" w:cs="Arial"/>
                <w:bCs/>
                <w:sz w:val="22"/>
              </w:rPr>
              <w:t xml:space="preserve"> requirements</w:t>
            </w:r>
            <w:bookmarkEnd w:id="16"/>
            <w:r w:rsidR="008D63D0">
              <w:rPr>
                <w:rFonts w:ascii="Arial" w:hAnsi="Arial" w:cs="Arial"/>
                <w:bCs/>
                <w:sz w:val="22"/>
              </w:rPr>
              <w:t xml:space="preserve"> </w:t>
            </w:r>
          </w:p>
        </w:tc>
      </w:tr>
    </w:tbl>
    <w:p w14:paraId="78FEBCCC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5F9DD1DF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61F35FB5" w14:textId="77777777" w:rsidTr="008D63D0">
        <w:tc>
          <w:tcPr>
            <w:tcW w:w="9016" w:type="dxa"/>
            <w:shd w:val="clear" w:color="auto" w:fill="D9D9D9"/>
          </w:tcPr>
          <w:p w14:paraId="44894A47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1</w:t>
            </w:r>
          </w:p>
        </w:tc>
      </w:tr>
      <w:tr w:rsidR="0099289C" w:rsidRPr="0099289C" w14:paraId="5DA9A6F5" w14:textId="77777777" w:rsidTr="008D63D0">
        <w:trPr>
          <w:trHeight w:val="567"/>
        </w:trPr>
        <w:tc>
          <w:tcPr>
            <w:tcW w:w="9016" w:type="dxa"/>
          </w:tcPr>
          <w:p w14:paraId="50AB7B65" w14:textId="7AC357DE" w:rsidR="0099289C" w:rsidRPr="008D63D0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a Business or Undertaking (PCBU)</w:t>
            </w:r>
          </w:p>
        </w:tc>
      </w:tr>
      <w:tr w:rsidR="0099289C" w:rsidRPr="0099289C" w14:paraId="7F606752" w14:textId="77777777" w:rsidTr="008D63D0">
        <w:tc>
          <w:tcPr>
            <w:tcW w:w="9016" w:type="dxa"/>
            <w:shd w:val="clear" w:color="auto" w:fill="D9D9D9"/>
          </w:tcPr>
          <w:p w14:paraId="5076F9F7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99289C" w:rsidRPr="00C14326" w14:paraId="3C89BF4C" w14:textId="77777777" w:rsidTr="005B2163">
        <w:trPr>
          <w:trHeight w:val="1134"/>
        </w:trPr>
        <w:tc>
          <w:tcPr>
            <w:tcW w:w="9016" w:type="dxa"/>
          </w:tcPr>
          <w:p w14:paraId="6F48CD02" w14:textId="46D3E77B" w:rsidR="00892F56" w:rsidRPr="00892F56" w:rsidRDefault="00892F56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146712079" w:edGrp="everyone"/>
            <w:r w:rsidRPr="00892F56">
              <w:rPr>
                <w:rFonts w:ascii="Arial" w:hAnsi="Arial" w:cs="Arial"/>
                <w:sz w:val="22"/>
              </w:rPr>
              <w:t>(1)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892F56">
              <w:rPr>
                <w:rFonts w:ascii="Arial" w:hAnsi="Arial" w:cs="Arial"/>
                <w:sz w:val="22"/>
              </w:rPr>
              <w:t>Consultation under this division requires—</w:t>
            </w:r>
          </w:p>
          <w:p w14:paraId="56EDACAD" w14:textId="35175A57" w:rsidR="00892F56" w:rsidRPr="00892F56" w:rsidRDefault="00892F56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</w:t>
            </w:r>
            <w:r w:rsidRPr="00892F56">
              <w:rPr>
                <w:rFonts w:ascii="Arial" w:hAnsi="Arial" w:cs="Arial"/>
                <w:sz w:val="22"/>
              </w:rPr>
              <w:t>(a)that relevant information about the matter is shared with workers; and</w:t>
            </w:r>
          </w:p>
          <w:p w14:paraId="770658DD" w14:textId="6C7F5573" w:rsidR="00892F56" w:rsidRPr="00892F56" w:rsidRDefault="00892F56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</w:t>
            </w:r>
            <w:r w:rsidRPr="00892F56">
              <w:rPr>
                <w:rFonts w:ascii="Arial" w:hAnsi="Arial" w:cs="Arial"/>
                <w:sz w:val="22"/>
              </w:rPr>
              <w:t>(b)that workers be given a reasonable opportunity—</w:t>
            </w:r>
          </w:p>
          <w:p w14:paraId="498C0554" w14:textId="0016BAB6" w:rsidR="00892F56" w:rsidRPr="00892F56" w:rsidRDefault="00892F56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</w:t>
            </w:r>
            <w:r w:rsidRPr="00892F56">
              <w:rPr>
                <w:rFonts w:ascii="Arial" w:hAnsi="Arial" w:cs="Arial"/>
                <w:sz w:val="22"/>
              </w:rPr>
              <w:t>(i)to express their views and to raise work health or safety issues in relation to the matter; and</w:t>
            </w:r>
          </w:p>
          <w:p w14:paraId="1BB548DA" w14:textId="1B699BBF" w:rsidR="00892F56" w:rsidRPr="00892F56" w:rsidRDefault="00892F56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</w:t>
            </w:r>
            <w:r w:rsidRPr="00892F56">
              <w:rPr>
                <w:rFonts w:ascii="Arial" w:hAnsi="Arial" w:cs="Arial"/>
                <w:sz w:val="22"/>
              </w:rPr>
              <w:t>(ii)to contribute to the decision-making process relating to the matter; and</w:t>
            </w:r>
          </w:p>
          <w:p w14:paraId="14B884CD" w14:textId="0EE56A8A" w:rsidR="00892F56" w:rsidRPr="00892F56" w:rsidRDefault="00892F56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</w:t>
            </w:r>
            <w:r w:rsidRPr="00892F56">
              <w:rPr>
                <w:rFonts w:ascii="Arial" w:hAnsi="Arial" w:cs="Arial"/>
                <w:sz w:val="22"/>
              </w:rPr>
              <w:t>(c)that the views of workers are taken into account by the person conducting the business or undertaking; and</w:t>
            </w:r>
          </w:p>
          <w:p w14:paraId="05CB6965" w14:textId="39EEBCB9" w:rsidR="00892F56" w:rsidRPr="00892F56" w:rsidRDefault="00892F56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</w:t>
            </w:r>
            <w:r w:rsidRPr="00892F56">
              <w:rPr>
                <w:rFonts w:ascii="Arial" w:hAnsi="Arial" w:cs="Arial"/>
                <w:sz w:val="22"/>
              </w:rPr>
              <w:t>(d)that the workers consulted are advised of the outcome of the consultation in a timely way.</w:t>
            </w:r>
          </w:p>
          <w:p w14:paraId="6796EEA7" w14:textId="08178DA8" w:rsidR="00892F56" w:rsidRDefault="00892F56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92F56">
              <w:rPr>
                <w:rFonts w:ascii="Arial" w:hAnsi="Arial" w:cs="Arial"/>
                <w:sz w:val="22"/>
              </w:rPr>
              <w:t>(2)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892F56">
              <w:rPr>
                <w:rFonts w:ascii="Arial" w:hAnsi="Arial" w:cs="Arial"/>
                <w:sz w:val="22"/>
              </w:rPr>
              <w:t>If the workers are represented by a health and safety representative, the consultation must involve that representative.</w:t>
            </w:r>
          </w:p>
          <w:p w14:paraId="0AA22BA5" w14:textId="1B413DEA" w:rsidR="00F9737C" w:rsidRPr="00892F56" w:rsidRDefault="00F9737C" w:rsidP="00892F56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(Work Health and Safety Act 2011 – Section 48)</w:t>
            </w:r>
          </w:p>
          <w:permEnd w:id="1146712079"/>
          <w:p w14:paraId="3068B8E4" w14:textId="780CD06B" w:rsidR="0099289C" w:rsidRPr="00C14326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99289C" w:rsidRPr="0099289C" w14:paraId="44BFE8FF" w14:textId="77777777" w:rsidTr="008D63D0">
        <w:trPr>
          <w:trHeight w:val="70"/>
        </w:trPr>
        <w:tc>
          <w:tcPr>
            <w:tcW w:w="9016" w:type="dxa"/>
            <w:shd w:val="clear" w:color="auto" w:fill="D9D9D9"/>
          </w:tcPr>
          <w:p w14:paraId="0B7C907E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99289C" w:rsidRPr="00C14326" w14:paraId="51407AA8" w14:textId="77777777" w:rsidTr="005B2163">
        <w:trPr>
          <w:trHeight w:val="850"/>
        </w:trPr>
        <w:tc>
          <w:tcPr>
            <w:tcW w:w="9016" w:type="dxa"/>
          </w:tcPr>
          <w:p w14:paraId="115A5375" w14:textId="27655554" w:rsidR="0099289C" w:rsidRPr="00C14326" w:rsidRDefault="0035550D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43866150" w:edGrp="everyone"/>
            <w:r>
              <w:rPr>
                <w:rFonts w:ascii="Arial" w:hAnsi="Arial" w:cs="Arial"/>
                <w:sz w:val="22"/>
              </w:rPr>
              <w:t>Workplace health and safety courses</w:t>
            </w:r>
            <w:permEnd w:id="1743866150"/>
          </w:p>
        </w:tc>
      </w:tr>
    </w:tbl>
    <w:p w14:paraId="3AA2F470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1888482D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70ABB176" w14:textId="77777777" w:rsidTr="008D63D0">
        <w:tc>
          <w:tcPr>
            <w:tcW w:w="9016" w:type="dxa"/>
            <w:shd w:val="clear" w:color="auto" w:fill="D9D9D9"/>
          </w:tcPr>
          <w:p w14:paraId="3F45B7DF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2</w:t>
            </w:r>
          </w:p>
        </w:tc>
      </w:tr>
      <w:tr w:rsidR="0099289C" w:rsidRPr="0099289C" w14:paraId="4A28B62E" w14:textId="77777777" w:rsidTr="008D63D0">
        <w:trPr>
          <w:trHeight w:val="567"/>
        </w:trPr>
        <w:tc>
          <w:tcPr>
            <w:tcW w:w="9016" w:type="dxa"/>
          </w:tcPr>
          <w:p w14:paraId="05C3F8B4" w14:textId="148441AF" w:rsidR="0099289C" w:rsidRPr="008D63D0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 (HSR)</w:t>
            </w:r>
          </w:p>
        </w:tc>
      </w:tr>
      <w:tr w:rsidR="0099289C" w:rsidRPr="0099289C" w14:paraId="72E7F29B" w14:textId="77777777" w:rsidTr="008D63D0">
        <w:tc>
          <w:tcPr>
            <w:tcW w:w="9016" w:type="dxa"/>
            <w:shd w:val="clear" w:color="auto" w:fill="D9D9D9"/>
          </w:tcPr>
          <w:p w14:paraId="16E1E3AC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99289C" w:rsidRPr="00C14326" w14:paraId="5A6D759E" w14:textId="77777777" w:rsidTr="005B2163">
        <w:trPr>
          <w:trHeight w:val="850"/>
        </w:trPr>
        <w:tc>
          <w:tcPr>
            <w:tcW w:w="9016" w:type="dxa"/>
          </w:tcPr>
          <w:p w14:paraId="087C14D7" w14:textId="77777777" w:rsidR="004D7C26" w:rsidRPr="004D7C26" w:rsidRDefault="004D7C26" w:rsidP="004D7C26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59298883" w:edGrp="everyone"/>
            <w:r w:rsidRPr="004D7C26">
              <w:rPr>
                <w:rFonts w:ascii="Arial" w:hAnsi="Arial" w:cs="Arial"/>
                <w:sz w:val="22"/>
              </w:rPr>
              <w:t xml:space="preserve">• Consult with stakeholders when changes to the workplace (plant, hazardous chemicals, work methods, etc) occur that may affect safety including making available any amendment to the project. </w:t>
            </w:r>
          </w:p>
          <w:p w14:paraId="1B382D56" w14:textId="77777777" w:rsidR="004D7C26" w:rsidRDefault="004D7C26" w:rsidP="004D7C26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4D7C26">
              <w:rPr>
                <w:rFonts w:ascii="Arial" w:hAnsi="Arial" w:cs="Arial"/>
                <w:sz w:val="22"/>
              </w:rPr>
              <w:t xml:space="preserve">• Ensure that copies of any Non-Conformance Report are sent to the Site Foreman and the Paynters HSEQ Department. </w:t>
            </w:r>
          </w:p>
          <w:p w14:paraId="47531C32" w14:textId="5C4E91BA" w:rsidR="0099289C" w:rsidRPr="00C14326" w:rsidRDefault="004D7C26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4D7C26">
              <w:rPr>
                <w:rFonts w:ascii="Arial" w:hAnsi="Arial" w:cs="Arial"/>
                <w:sz w:val="22"/>
              </w:rPr>
              <w:t>• Use an NCR form to report any hazards to supervisors or managers where action to rectify the situation cannot be taken immediately.</w:t>
            </w:r>
            <w:permEnd w:id="359298883"/>
          </w:p>
        </w:tc>
      </w:tr>
      <w:tr w:rsidR="0099289C" w:rsidRPr="0099289C" w14:paraId="7D3583A6" w14:textId="77777777" w:rsidTr="008D63D0">
        <w:trPr>
          <w:trHeight w:val="70"/>
        </w:trPr>
        <w:tc>
          <w:tcPr>
            <w:tcW w:w="9016" w:type="dxa"/>
            <w:shd w:val="clear" w:color="auto" w:fill="D9D9D9"/>
          </w:tcPr>
          <w:p w14:paraId="344604DE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99289C" w:rsidRPr="00C14326" w14:paraId="0CBA9EB1" w14:textId="77777777" w:rsidTr="005B2163">
        <w:trPr>
          <w:trHeight w:val="1814"/>
        </w:trPr>
        <w:tc>
          <w:tcPr>
            <w:tcW w:w="9016" w:type="dxa"/>
          </w:tcPr>
          <w:p w14:paraId="2EABB7E5" w14:textId="01CBC2CD" w:rsidR="0099289C" w:rsidRPr="00C14326" w:rsidRDefault="00400490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893661071" w:edGrp="everyone"/>
            <w:r>
              <w:rPr>
                <w:rFonts w:ascii="Arial" w:hAnsi="Arial" w:cs="Arial"/>
                <w:sz w:val="22"/>
              </w:rPr>
              <w:t xml:space="preserve">an </w:t>
            </w:r>
            <w:r w:rsidR="001C79F9">
              <w:rPr>
                <w:rFonts w:ascii="Arial" w:hAnsi="Arial" w:cs="Arial"/>
                <w:sz w:val="22"/>
              </w:rPr>
              <w:t xml:space="preserve">initial </w:t>
            </w:r>
            <w:r w:rsidR="00EB6D89">
              <w:rPr>
                <w:rFonts w:ascii="Arial" w:hAnsi="Arial" w:cs="Arial"/>
                <w:sz w:val="22"/>
              </w:rPr>
              <w:t>5-day</w:t>
            </w:r>
            <w:r w:rsidR="001C79F9">
              <w:rPr>
                <w:rFonts w:ascii="Arial" w:hAnsi="Arial" w:cs="Arial"/>
                <w:sz w:val="22"/>
              </w:rPr>
              <w:t xml:space="preserve"> training course approved by Work Safe Queensland. A </w:t>
            </w:r>
            <w:r w:rsidR="00EB6D89">
              <w:rPr>
                <w:rFonts w:ascii="Arial" w:hAnsi="Arial" w:cs="Arial"/>
                <w:sz w:val="22"/>
              </w:rPr>
              <w:t>one-day</w:t>
            </w:r>
            <w:r w:rsidR="001C79F9">
              <w:rPr>
                <w:rFonts w:ascii="Arial" w:hAnsi="Arial" w:cs="Arial"/>
                <w:sz w:val="22"/>
              </w:rPr>
              <w:t xml:space="preserve"> refresher course every 3 years.</w:t>
            </w:r>
            <w:permEnd w:id="893661071"/>
          </w:p>
        </w:tc>
      </w:tr>
    </w:tbl>
    <w:p w14:paraId="1869392C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1E63495E" w14:textId="77777777" w:rsidR="0099289C" w:rsidRPr="00830749" w:rsidRDefault="0099289C" w:rsidP="0099289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9289C" w:rsidRPr="00830749" w14:paraId="2735C0BA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2025EE2" w14:textId="77777777" w:rsidR="0099289C" w:rsidRPr="001C4084" w:rsidRDefault="0099289C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FFEE5BD" w14:textId="4F986691" w:rsidR="0099289C" w:rsidRPr="001C4084" w:rsidRDefault="0099289C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5606216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0C02AC6" w14:textId="77777777" w:rsidR="0099289C" w:rsidRPr="00533511" w:rsidRDefault="00000000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9289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5606216"/>
          </w:p>
        </w:tc>
      </w:tr>
    </w:tbl>
    <w:p w14:paraId="542F6E65" w14:textId="135AFA6E" w:rsidR="00854B07" w:rsidRDefault="00854B07" w:rsidP="0099289C">
      <w:pPr>
        <w:rPr>
          <w:rFonts w:ascii="Arial" w:hAnsi="Arial" w:cs="Arial"/>
          <w:sz w:val="22"/>
          <w:szCs w:val="22"/>
        </w:rPr>
      </w:pPr>
    </w:p>
    <w:p w14:paraId="640DE987" w14:textId="77777777" w:rsidR="003A226A" w:rsidRDefault="00854B07" w:rsidP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8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3A226A" w:rsidRPr="00F02407" w14:paraId="0F7FA6B3" w14:textId="77777777" w:rsidTr="00EC21C9">
        <w:tc>
          <w:tcPr>
            <w:tcW w:w="9235" w:type="dxa"/>
            <w:shd w:val="clear" w:color="auto" w:fill="232F84"/>
          </w:tcPr>
          <w:p w14:paraId="04C4DDDA" w14:textId="77777777" w:rsidR="003A226A" w:rsidRPr="00F02407" w:rsidRDefault="003A226A" w:rsidP="003A226A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7" w:name="_Ref36041974"/>
          </w:p>
        </w:tc>
        <w:bookmarkEnd w:id="17"/>
      </w:tr>
      <w:tr w:rsidR="003A226A" w:rsidRPr="00F02407" w14:paraId="39577653" w14:textId="77777777" w:rsidTr="00EC21C9">
        <w:trPr>
          <w:trHeight w:val="858"/>
        </w:trPr>
        <w:tc>
          <w:tcPr>
            <w:tcW w:w="9235" w:type="dxa"/>
            <w:shd w:val="clear" w:color="auto" w:fill="A1D7E1"/>
          </w:tcPr>
          <w:p w14:paraId="2F2AE4D7" w14:textId="77777777" w:rsidR="003A226A" w:rsidRPr="004D5BC2" w:rsidRDefault="003A226A" w:rsidP="00EC21C9">
            <w:pPr>
              <w:jc w:val="lef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Consider how feedback can be gathered about current WHS consultation and participation processes:</w:t>
            </w:r>
          </w:p>
          <w:p w14:paraId="1B99CE58" w14:textId="77777777" w:rsidR="003A226A" w:rsidRDefault="003A226A" w:rsidP="003A226A">
            <w:pPr>
              <w:pStyle w:val="ListParagraph"/>
              <w:numPr>
                <w:ilvl w:val="0"/>
                <w:numId w:val="28"/>
              </w:numPr>
              <w:jc w:val="left"/>
              <w:rPr>
                <w:rFonts w:ascii="Arial" w:hAnsi="Arial" w:cs="Arial"/>
                <w:bCs/>
                <w:sz w:val="22"/>
              </w:rPr>
            </w:pPr>
            <w:bookmarkStart w:id="18" w:name="_Ref36042547"/>
            <w:r w:rsidRPr="004D5BC2">
              <w:rPr>
                <w:rFonts w:ascii="Arial" w:hAnsi="Arial" w:cs="Arial"/>
                <w:bCs/>
                <w:sz w:val="22"/>
              </w:rPr>
              <w:t>Identify two (2) methods that can be used to gather feedback on the effectiveness of existing WHS consultation and participation processes</w:t>
            </w:r>
            <w:bookmarkEnd w:id="18"/>
          </w:p>
          <w:p w14:paraId="768DCF52" w14:textId="77777777" w:rsidR="003A226A" w:rsidRPr="00F02407" w:rsidRDefault="003A226A" w:rsidP="003A226A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9" w:name="_Ref36042606"/>
            <w:r>
              <w:rPr>
                <w:rFonts w:ascii="Arial" w:hAnsi="Arial" w:cs="Arial"/>
                <w:sz w:val="22"/>
              </w:rPr>
              <w:t>Identify which stakeholders in the workplace should receive this information and how it should be documented and communicated to them</w:t>
            </w:r>
            <w:bookmarkEnd w:id="19"/>
          </w:p>
        </w:tc>
      </w:tr>
    </w:tbl>
    <w:p w14:paraId="6B63199A" w14:textId="77777777" w:rsidR="003A226A" w:rsidRPr="00F02407" w:rsidRDefault="003A226A" w:rsidP="003A226A">
      <w:pPr>
        <w:jc w:val="left"/>
        <w:rPr>
          <w:rFonts w:ascii="Arial" w:eastAsia="Calibri" w:hAnsi="Arial" w:cs="Arial"/>
          <w:sz w:val="22"/>
          <w:szCs w:val="22"/>
        </w:rPr>
      </w:pPr>
    </w:p>
    <w:p w14:paraId="53DA25C6" w14:textId="77777777" w:rsidR="003A226A" w:rsidRPr="00F02407" w:rsidRDefault="003A226A" w:rsidP="003A226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A226A" w:rsidRPr="00F02407" w14:paraId="4B7F0C5F" w14:textId="77777777" w:rsidTr="00EC21C9">
        <w:tc>
          <w:tcPr>
            <w:tcW w:w="9016" w:type="dxa"/>
            <w:shd w:val="clear" w:color="auto" w:fill="D9D9D9"/>
          </w:tcPr>
          <w:p w14:paraId="72E80E71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Methods for gathering feedback on existing consultation and participation process</w:t>
            </w:r>
          </w:p>
        </w:tc>
      </w:tr>
      <w:tr w:rsidR="003A226A" w:rsidRPr="00C14326" w14:paraId="05D0107F" w14:textId="77777777" w:rsidTr="005B2163">
        <w:trPr>
          <w:trHeight w:val="1304"/>
        </w:trPr>
        <w:tc>
          <w:tcPr>
            <w:tcW w:w="9016" w:type="dxa"/>
          </w:tcPr>
          <w:p w14:paraId="0A2EDFB5" w14:textId="5C60C699" w:rsidR="003A226A" w:rsidRDefault="00291E2D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18002111" w:edGrp="everyone"/>
            <w:r>
              <w:rPr>
                <w:rFonts w:ascii="Arial" w:hAnsi="Arial" w:cs="Arial"/>
                <w:sz w:val="22"/>
              </w:rPr>
              <w:t>Feedback Forms</w:t>
            </w:r>
          </w:p>
          <w:p w14:paraId="08321EB1" w14:textId="46EDB377" w:rsidR="003A226A" w:rsidRPr="00F02407" w:rsidRDefault="00291E2D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HSEQ Committee Meetings</w:t>
            </w:r>
            <w:permEnd w:id="318002111"/>
          </w:p>
        </w:tc>
      </w:tr>
      <w:tr w:rsidR="003A226A" w:rsidRPr="00F02407" w14:paraId="4610096D" w14:textId="77777777" w:rsidTr="00EC21C9">
        <w:tc>
          <w:tcPr>
            <w:tcW w:w="9016" w:type="dxa"/>
            <w:shd w:val="clear" w:color="auto" w:fill="D9D9D9"/>
          </w:tcPr>
          <w:p w14:paraId="1A15815A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Relevant stakeholders</w:t>
            </w:r>
          </w:p>
        </w:tc>
      </w:tr>
      <w:tr w:rsidR="003A226A" w:rsidRPr="00C14326" w14:paraId="58D4930A" w14:textId="77777777" w:rsidTr="00EB7B79">
        <w:trPr>
          <w:trHeight w:val="1134"/>
        </w:trPr>
        <w:tc>
          <w:tcPr>
            <w:tcW w:w="9016" w:type="dxa"/>
          </w:tcPr>
          <w:p w14:paraId="05243366" w14:textId="44BEB3A8" w:rsidR="003A226A" w:rsidRPr="00F02407" w:rsidRDefault="00291E2D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67674008" w:edGrp="everyone"/>
            <w:r>
              <w:rPr>
                <w:rFonts w:ascii="Arial" w:hAnsi="Arial" w:cs="Arial"/>
                <w:sz w:val="22"/>
              </w:rPr>
              <w:t>Site Safety Officer, Site Manager, HSEQ Coordinator, HSEQ Manager</w:t>
            </w:r>
            <w:r w:rsidR="005C0293">
              <w:rPr>
                <w:rFonts w:ascii="Arial" w:hAnsi="Arial" w:cs="Arial"/>
                <w:sz w:val="22"/>
              </w:rPr>
              <w:t>, HSR’s</w:t>
            </w:r>
            <w:permEnd w:id="1067674008"/>
          </w:p>
        </w:tc>
      </w:tr>
      <w:tr w:rsidR="003A226A" w:rsidRPr="00F02407" w14:paraId="6F32DA05" w14:textId="77777777" w:rsidTr="00EC21C9">
        <w:tc>
          <w:tcPr>
            <w:tcW w:w="9016" w:type="dxa"/>
            <w:shd w:val="clear" w:color="auto" w:fill="D9D9D9" w:themeFill="background1" w:themeFillShade="D9"/>
          </w:tcPr>
          <w:p w14:paraId="6E19CF4E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Documenting and communicating findings</w:t>
            </w:r>
          </w:p>
        </w:tc>
      </w:tr>
      <w:tr w:rsidR="003A226A" w:rsidRPr="00C14326" w14:paraId="2D282A8B" w14:textId="77777777" w:rsidTr="00EB7B79">
        <w:trPr>
          <w:trHeight w:val="1134"/>
        </w:trPr>
        <w:tc>
          <w:tcPr>
            <w:tcW w:w="9016" w:type="dxa"/>
          </w:tcPr>
          <w:p w14:paraId="6C822BC2" w14:textId="5558AA3D" w:rsidR="003A226A" w:rsidRDefault="007048C2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75406649" w:edGrp="everyone"/>
            <w:r>
              <w:rPr>
                <w:rFonts w:ascii="Arial" w:hAnsi="Arial" w:cs="Arial"/>
                <w:sz w:val="22"/>
              </w:rPr>
              <w:t xml:space="preserve">Feedback forms are communicated to all Paynters team </w:t>
            </w:r>
            <w:r w:rsidR="00546B89">
              <w:rPr>
                <w:rFonts w:ascii="Arial" w:hAnsi="Arial" w:cs="Arial"/>
                <w:sz w:val="22"/>
              </w:rPr>
              <w:t>members,</w:t>
            </w:r>
            <w:r>
              <w:rPr>
                <w:rFonts w:ascii="Arial" w:hAnsi="Arial" w:cs="Arial"/>
                <w:sz w:val="22"/>
              </w:rPr>
              <w:t xml:space="preserve"> and the outcome will be communicated to the work group or groups.</w:t>
            </w:r>
          </w:p>
          <w:p w14:paraId="4587D8F3" w14:textId="56B5CD56" w:rsidR="00546B89" w:rsidRDefault="00546B89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HSEQ Committee Meeting minutes are </w:t>
            </w:r>
            <w:r w:rsidR="001C79F9">
              <w:rPr>
                <w:rFonts w:ascii="Arial" w:hAnsi="Arial" w:cs="Arial"/>
                <w:sz w:val="22"/>
              </w:rPr>
              <w:t>taken,</w:t>
            </w:r>
            <w:r>
              <w:rPr>
                <w:rFonts w:ascii="Arial" w:hAnsi="Arial" w:cs="Arial"/>
                <w:sz w:val="22"/>
              </w:rPr>
              <w:t xml:space="preserve"> and these minutes will be emailed to all subcontractor team supervisors to communicate to their teams</w:t>
            </w:r>
            <w:r w:rsidR="005C0293">
              <w:rPr>
                <w:rFonts w:ascii="Arial" w:hAnsi="Arial" w:cs="Arial"/>
                <w:sz w:val="22"/>
              </w:rPr>
              <w:t xml:space="preserve"> and to provide further feedback</w:t>
            </w:r>
            <w:r>
              <w:rPr>
                <w:rFonts w:ascii="Arial" w:hAnsi="Arial" w:cs="Arial"/>
                <w:sz w:val="22"/>
              </w:rPr>
              <w:t xml:space="preserve">. </w:t>
            </w:r>
          </w:p>
          <w:permEnd w:id="375406649"/>
          <w:p w14:paraId="23D4936B" w14:textId="2C73AB5F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78F4D296" w14:textId="77777777" w:rsidR="003A226A" w:rsidRDefault="003A226A" w:rsidP="003A226A">
      <w:pPr>
        <w:rPr>
          <w:rFonts w:ascii="Arial" w:hAnsi="Arial" w:cs="Arial"/>
          <w:sz w:val="22"/>
          <w:szCs w:val="22"/>
        </w:rPr>
      </w:pPr>
    </w:p>
    <w:p w14:paraId="604B3C43" w14:textId="77777777" w:rsidR="003A226A" w:rsidRPr="00830749" w:rsidRDefault="003A226A" w:rsidP="003A226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3A226A" w:rsidRPr="00830749" w14:paraId="0004D6D3" w14:textId="77777777" w:rsidTr="00EC21C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153AE15" w14:textId="77777777" w:rsidR="003A226A" w:rsidRPr="001C4084" w:rsidRDefault="003A226A" w:rsidP="00EC21C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24A2A01" w14:textId="3B27B1A9" w:rsidR="003A226A" w:rsidRPr="001C4084" w:rsidRDefault="003A226A" w:rsidP="00EC21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4622875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3A420E" w14:textId="77777777" w:rsidR="003A226A" w:rsidRPr="00533511" w:rsidRDefault="00000000" w:rsidP="00EC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A22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6228757"/>
          </w:p>
        </w:tc>
      </w:tr>
    </w:tbl>
    <w:p w14:paraId="54B217EB" w14:textId="77777777" w:rsidR="003A226A" w:rsidRDefault="003A226A" w:rsidP="003A226A">
      <w:pPr>
        <w:rPr>
          <w:rFonts w:ascii="Arial" w:hAnsi="Arial" w:cs="Arial"/>
          <w:sz w:val="22"/>
          <w:szCs w:val="22"/>
        </w:rPr>
      </w:pPr>
    </w:p>
    <w:p w14:paraId="2446118C" w14:textId="221D2EC6" w:rsidR="003A226A" w:rsidRDefault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7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35EB5FB4" w14:textId="77777777" w:rsidTr="00854B07">
        <w:tc>
          <w:tcPr>
            <w:tcW w:w="9016" w:type="dxa"/>
            <w:shd w:val="clear" w:color="auto" w:fill="232F84"/>
          </w:tcPr>
          <w:p w14:paraId="3DF332A9" w14:textId="77777777" w:rsidR="00854B07" w:rsidRPr="00854B07" w:rsidRDefault="00854B0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0" w:name="_Ref36038018"/>
          </w:p>
        </w:tc>
        <w:bookmarkEnd w:id="20"/>
      </w:tr>
      <w:tr w:rsidR="00854B07" w:rsidRPr="00854B07" w14:paraId="680EBB60" w14:textId="77777777" w:rsidTr="00854B07">
        <w:tc>
          <w:tcPr>
            <w:tcW w:w="9016" w:type="dxa"/>
            <w:shd w:val="clear" w:color="auto" w:fill="A1D7E1"/>
          </w:tcPr>
          <w:p w14:paraId="21C33BDB" w14:textId="21679E2D" w:rsidR="00854B07" w:rsidRPr="00854B07" w:rsidRDefault="00854B07" w:rsidP="00854B07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  <w:r w:rsidRPr="00854B07">
              <w:rPr>
                <w:rFonts w:ascii="Arial" w:hAnsi="Arial" w:cs="Arial"/>
                <w:bCs/>
                <w:sz w:val="22"/>
              </w:rPr>
              <w:t>Identify three (3) potential barriers to the implementation and effectiveness of WHS consultation and participation processes. For each barrier identified:</w:t>
            </w:r>
          </w:p>
          <w:p w14:paraId="59DC14A0" w14:textId="2A8F869F" w:rsidR="00854B07" w:rsidRPr="00854B07" w:rsidRDefault="004D5BC2" w:rsidP="00854B07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1" w:name="_Ref36042576"/>
            <w:r>
              <w:rPr>
                <w:rFonts w:ascii="Arial" w:hAnsi="Arial" w:cs="Arial"/>
                <w:bCs/>
                <w:sz w:val="22"/>
              </w:rPr>
              <w:t>Provide a</w:t>
            </w:r>
            <w:r w:rsidR="00854B07" w:rsidRPr="00854B07">
              <w:rPr>
                <w:rFonts w:ascii="Arial" w:hAnsi="Arial" w:cs="Arial"/>
                <w:bCs/>
                <w:sz w:val="22"/>
              </w:rPr>
              <w:t xml:space="preserve"> measure that could be implemented to remove the barrier</w:t>
            </w:r>
            <w:bookmarkEnd w:id="21"/>
            <w:r w:rsidR="00854B07" w:rsidRPr="00854B07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6B1036AF" w14:textId="77777777" w:rsidR="00854B07" w:rsidRPr="00854B07" w:rsidRDefault="00854B07" w:rsidP="00854B07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2" w:name="_Ref36042681"/>
            <w:r w:rsidRPr="00854B07">
              <w:rPr>
                <w:rFonts w:ascii="Arial" w:hAnsi="Arial" w:cs="Arial"/>
                <w:bCs/>
                <w:sz w:val="22"/>
              </w:rPr>
              <w:t>Explain how you can contribute to the development, implementation and evaluation of this measure.</w:t>
            </w:r>
            <w:bookmarkEnd w:id="22"/>
          </w:p>
        </w:tc>
      </w:tr>
    </w:tbl>
    <w:p w14:paraId="18374FFB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1D041E90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4184B050" w14:textId="77777777" w:rsidTr="00854B07">
        <w:tc>
          <w:tcPr>
            <w:tcW w:w="9242" w:type="dxa"/>
            <w:shd w:val="clear" w:color="auto" w:fill="D9D9D9"/>
          </w:tcPr>
          <w:p w14:paraId="42152DA3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1</w:t>
            </w:r>
          </w:p>
        </w:tc>
      </w:tr>
      <w:tr w:rsidR="00854B07" w:rsidRPr="00350EBF" w14:paraId="71172B32" w14:textId="77777777" w:rsidTr="00BB55BF">
        <w:trPr>
          <w:trHeight w:val="1531"/>
        </w:trPr>
        <w:tc>
          <w:tcPr>
            <w:tcW w:w="9242" w:type="dxa"/>
          </w:tcPr>
          <w:p w14:paraId="1A0947E0" w14:textId="3DD9B398" w:rsidR="00854B07" w:rsidRPr="00350EBF" w:rsidRDefault="002B58C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94982316" w:edGrp="everyone"/>
            <w:r>
              <w:rPr>
                <w:rFonts w:ascii="Arial" w:hAnsi="Arial" w:cs="Arial"/>
                <w:sz w:val="22"/>
              </w:rPr>
              <w:t>Location – Not all teams are able to attend weekly subcontractor meetings on site.</w:t>
            </w:r>
            <w:permEnd w:id="1694982316"/>
          </w:p>
        </w:tc>
      </w:tr>
      <w:tr w:rsidR="00854B07" w:rsidRPr="00854B07" w14:paraId="77AEEB34" w14:textId="77777777" w:rsidTr="00854B07">
        <w:tc>
          <w:tcPr>
            <w:tcW w:w="9242" w:type="dxa"/>
            <w:shd w:val="clear" w:color="auto" w:fill="D9D9D9"/>
          </w:tcPr>
          <w:p w14:paraId="20E120AA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75627165" w14:textId="77777777" w:rsidTr="00BB55BF">
        <w:trPr>
          <w:trHeight w:val="1134"/>
        </w:trPr>
        <w:tc>
          <w:tcPr>
            <w:tcW w:w="9242" w:type="dxa"/>
          </w:tcPr>
          <w:p w14:paraId="0C8214BE" w14:textId="0C585B32" w:rsidR="00854B07" w:rsidRPr="00350EBF" w:rsidRDefault="002B58C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842666052" w:edGrp="everyone"/>
            <w:r>
              <w:rPr>
                <w:rFonts w:ascii="Arial" w:hAnsi="Arial" w:cs="Arial"/>
                <w:sz w:val="22"/>
              </w:rPr>
              <w:t>Conduct meeting on site and over Microsoft Teams or similar video call app to be able to communicate with teams who can’t come to site.</w:t>
            </w:r>
            <w:permEnd w:id="842666052"/>
          </w:p>
        </w:tc>
      </w:tr>
      <w:tr w:rsidR="00854B07" w:rsidRPr="00854B07" w14:paraId="47FA583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5CA52E9E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0D0C9369" w14:textId="77777777" w:rsidTr="00BB55BF">
        <w:trPr>
          <w:trHeight w:val="1134"/>
        </w:trPr>
        <w:tc>
          <w:tcPr>
            <w:tcW w:w="9242" w:type="dxa"/>
          </w:tcPr>
          <w:p w14:paraId="6A16F046" w14:textId="797F9957" w:rsidR="00854B07" w:rsidRPr="00350EBF" w:rsidRDefault="006A00C5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03991550" w:edGrp="everyone"/>
            <w:r>
              <w:rPr>
                <w:rFonts w:ascii="Arial" w:hAnsi="Arial" w:cs="Arial"/>
                <w:sz w:val="22"/>
              </w:rPr>
              <w:t>Suggestion in a group team meeting</w:t>
            </w:r>
            <w:permEnd w:id="603991550"/>
          </w:p>
        </w:tc>
      </w:tr>
      <w:tr w:rsidR="00854B07" w:rsidRPr="00854B07" w14:paraId="6292B55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367FDECA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06E3CAD0" w14:textId="77777777" w:rsidTr="00BB55BF">
        <w:trPr>
          <w:trHeight w:val="1134"/>
        </w:trPr>
        <w:tc>
          <w:tcPr>
            <w:tcW w:w="9242" w:type="dxa"/>
          </w:tcPr>
          <w:p w14:paraId="314388CC" w14:textId="6C9A3A31" w:rsidR="00854B07" w:rsidRPr="00350EBF" w:rsidRDefault="006A00C5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54166302" w:edGrp="everyone"/>
            <w:r>
              <w:rPr>
                <w:rFonts w:ascii="Arial" w:hAnsi="Arial" w:cs="Arial"/>
                <w:sz w:val="22"/>
              </w:rPr>
              <w:t xml:space="preserve">Send out Microsoft teams meeting invitation to all team </w:t>
            </w:r>
            <w:r w:rsidR="00180411">
              <w:rPr>
                <w:rFonts w:ascii="Arial" w:hAnsi="Arial" w:cs="Arial"/>
                <w:sz w:val="22"/>
              </w:rPr>
              <w:t>supervisors,</w:t>
            </w:r>
            <w:r>
              <w:rPr>
                <w:rFonts w:ascii="Arial" w:hAnsi="Arial" w:cs="Arial"/>
                <w:sz w:val="22"/>
              </w:rPr>
              <w:t xml:space="preserve"> so all members are aware of times</w:t>
            </w:r>
            <w:r w:rsidR="005456B3">
              <w:rPr>
                <w:rFonts w:ascii="Arial" w:hAnsi="Arial" w:cs="Arial"/>
                <w:sz w:val="22"/>
              </w:rPr>
              <w:t>. Email meeting minutes and 3 Week Program to all supervisors.</w:t>
            </w:r>
            <w:permEnd w:id="354166302"/>
          </w:p>
        </w:tc>
      </w:tr>
      <w:tr w:rsidR="00854B07" w:rsidRPr="00854B07" w14:paraId="45EEE702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6BE832B9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01D759F1" w14:textId="77777777" w:rsidTr="00BB55BF">
        <w:trPr>
          <w:trHeight w:val="1361"/>
        </w:trPr>
        <w:tc>
          <w:tcPr>
            <w:tcW w:w="9242" w:type="dxa"/>
          </w:tcPr>
          <w:p w14:paraId="7920FEAE" w14:textId="0F0C577B" w:rsidR="00854B07" w:rsidRPr="00350EBF" w:rsidRDefault="00E051DE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22976522" w:edGrp="everyone"/>
            <w:r>
              <w:rPr>
                <w:rFonts w:ascii="Arial" w:hAnsi="Arial" w:cs="Arial"/>
                <w:sz w:val="22"/>
              </w:rPr>
              <w:t>Discussion with group members about the usefulness of this measure.</w:t>
            </w:r>
            <w:permEnd w:id="1222976522"/>
          </w:p>
        </w:tc>
      </w:tr>
    </w:tbl>
    <w:p w14:paraId="3DA2286D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10F5A815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50CEF086" w14:textId="77777777" w:rsidTr="00854B07">
        <w:tc>
          <w:tcPr>
            <w:tcW w:w="9242" w:type="dxa"/>
            <w:shd w:val="clear" w:color="auto" w:fill="D9D9D9"/>
          </w:tcPr>
          <w:p w14:paraId="3B3DE6E0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lastRenderedPageBreak/>
              <w:t>Describe barrier 2</w:t>
            </w:r>
          </w:p>
        </w:tc>
      </w:tr>
      <w:tr w:rsidR="00854B07" w:rsidRPr="00350EBF" w14:paraId="2174D8BE" w14:textId="77777777" w:rsidTr="00BB55BF">
        <w:trPr>
          <w:trHeight w:val="794"/>
        </w:trPr>
        <w:tc>
          <w:tcPr>
            <w:tcW w:w="9242" w:type="dxa"/>
          </w:tcPr>
          <w:p w14:paraId="2DEE13A8" w14:textId="31A886EB" w:rsidR="00854B07" w:rsidRPr="00350EBF" w:rsidRDefault="001B4860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77066929" w:edGrp="everyone"/>
            <w:r>
              <w:rPr>
                <w:rFonts w:ascii="Arial" w:hAnsi="Arial" w:cs="Arial"/>
                <w:sz w:val="22"/>
              </w:rPr>
              <w:t>Different personality types – Subcontractors and Supervisors may dispute due to different personality types and not communicating effectively.</w:t>
            </w:r>
            <w:permEnd w:id="677066929"/>
          </w:p>
        </w:tc>
      </w:tr>
      <w:tr w:rsidR="00854B07" w:rsidRPr="00854B07" w14:paraId="49114ECC" w14:textId="77777777" w:rsidTr="00854B07">
        <w:tc>
          <w:tcPr>
            <w:tcW w:w="9242" w:type="dxa"/>
            <w:shd w:val="clear" w:color="auto" w:fill="D9D9D9"/>
          </w:tcPr>
          <w:p w14:paraId="1AABBA2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42B1FCB3" w14:textId="77777777" w:rsidTr="00BB55BF">
        <w:trPr>
          <w:trHeight w:val="567"/>
        </w:trPr>
        <w:tc>
          <w:tcPr>
            <w:tcW w:w="9242" w:type="dxa"/>
          </w:tcPr>
          <w:p w14:paraId="3808BFC7" w14:textId="17E9A662" w:rsidR="00854B07" w:rsidRPr="00350EBF" w:rsidRDefault="00F94E71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25856208" w:edGrp="everyone"/>
            <w:r>
              <w:rPr>
                <w:rFonts w:ascii="Arial" w:hAnsi="Arial" w:cs="Arial"/>
                <w:sz w:val="22"/>
              </w:rPr>
              <w:t>Dispute Resolution Process – Subcontractors are to go to their area Site Foreman for help with the issue. If the issue isn’t resolved, the Site Manager will be contacted, ect.</w:t>
            </w:r>
            <w:permEnd w:id="325856208"/>
          </w:p>
        </w:tc>
      </w:tr>
      <w:tr w:rsidR="00854B07" w:rsidRPr="00854B07" w14:paraId="2582C778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41383CD6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7E7A62AE" w14:textId="77777777" w:rsidTr="00BB55BF">
        <w:trPr>
          <w:trHeight w:val="794"/>
        </w:trPr>
        <w:tc>
          <w:tcPr>
            <w:tcW w:w="9242" w:type="dxa"/>
          </w:tcPr>
          <w:p w14:paraId="252B0563" w14:textId="11126FEF" w:rsidR="00854B07" w:rsidRPr="00350EBF" w:rsidRDefault="00E051DE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20520018" w:edGrp="everyone"/>
            <w:r>
              <w:rPr>
                <w:rFonts w:ascii="Arial" w:hAnsi="Arial" w:cs="Arial"/>
                <w:sz w:val="22"/>
              </w:rPr>
              <w:t xml:space="preserve">Ensure all supervision roles have the skills to resolve conflict – Hold discussions with these people about managing anger and stress in conversations. </w:t>
            </w:r>
            <w:permEnd w:id="620520018"/>
          </w:p>
        </w:tc>
      </w:tr>
      <w:tr w:rsidR="00854B07" w:rsidRPr="00854B07" w14:paraId="0A3B7C93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3828A47F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1458268B" w14:textId="77777777" w:rsidTr="00BB55BF">
        <w:trPr>
          <w:trHeight w:val="794"/>
        </w:trPr>
        <w:tc>
          <w:tcPr>
            <w:tcW w:w="9242" w:type="dxa"/>
          </w:tcPr>
          <w:p w14:paraId="2726BE1D" w14:textId="0294EDBE" w:rsidR="00854B07" w:rsidRPr="00350EBF" w:rsidRDefault="00F94E71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84890872" w:edGrp="everyone"/>
            <w:r>
              <w:rPr>
                <w:rFonts w:ascii="Arial" w:hAnsi="Arial" w:cs="Arial"/>
                <w:sz w:val="22"/>
              </w:rPr>
              <w:t xml:space="preserve">Dispute Resolution Flowchart is discussed in </w:t>
            </w:r>
            <w:r w:rsidR="00527986">
              <w:rPr>
                <w:rFonts w:ascii="Arial" w:hAnsi="Arial" w:cs="Arial"/>
                <w:sz w:val="22"/>
              </w:rPr>
              <w:t>induction and is displayed on all site safety boards on site. Encouraging subcontractors to have discussions or being present for these discussions to give input.</w:t>
            </w:r>
            <w:permEnd w:id="1984890872"/>
          </w:p>
        </w:tc>
      </w:tr>
      <w:tr w:rsidR="00854B07" w:rsidRPr="00854B07" w14:paraId="5AE13E45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14CB6B54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4D80BB40" w14:textId="77777777" w:rsidTr="00BB55BF">
        <w:trPr>
          <w:trHeight w:val="794"/>
        </w:trPr>
        <w:tc>
          <w:tcPr>
            <w:tcW w:w="9242" w:type="dxa"/>
          </w:tcPr>
          <w:p w14:paraId="0E1EC538" w14:textId="6A394CAA" w:rsidR="00854B07" w:rsidRPr="00350EBF" w:rsidRDefault="00E051DE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47002748" w:edGrp="everyone"/>
            <w:r w:rsidRPr="00E051DE">
              <w:rPr>
                <w:rFonts w:ascii="Arial" w:hAnsi="Arial" w:cs="Arial"/>
                <w:sz w:val="22"/>
              </w:rPr>
              <w:t>Discussion with group members about the usefulness of this measure</w:t>
            </w:r>
            <w:r>
              <w:rPr>
                <w:rFonts w:ascii="Arial" w:hAnsi="Arial" w:cs="Arial"/>
                <w:sz w:val="22"/>
              </w:rPr>
              <w:t xml:space="preserve">. </w:t>
            </w:r>
            <w:permEnd w:id="1547002748"/>
          </w:p>
        </w:tc>
      </w:tr>
    </w:tbl>
    <w:p w14:paraId="32D3E4DC" w14:textId="4675F6C4" w:rsid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36888D4D" w14:textId="77777777" w:rsidR="001B10D1" w:rsidRPr="00854B07" w:rsidRDefault="001B10D1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3C1994EB" w14:textId="77777777" w:rsidTr="00854B07">
        <w:tc>
          <w:tcPr>
            <w:tcW w:w="9242" w:type="dxa"/>
            <w:shd w:val="clear" w:color="auto" w:fill="D9D9D9"/>
          </w:tcPr>
          <w:p w14:paraId="05FFA996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3</w:t>
            </w:r>
          </w:p>
        </w:tc>
      </w:tr>
      <w:tr w:rsidR="00854B07" w:rsidRPr="00350EBF" w14:paraId="1998CAC1" w14:textId="77777777" w:rsidTr="00BB55BF">
        <w:trPr>
          <w:trHeight w:val="510"/>
        </w:trPr>
        <w:tc>
          <w:tcPr>
            <w:tcW w:w="9242" w:type="dxa"/>
          </w:tcPr>
          <w:p w14:paraId="3C72C267" w14:textId="2686AAB8" w:rsidR="00854B07" w:rsidRPr="00350EBF" w:rsidRDefault="00180411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73672320" w:edGrp="everyone"/>
            <w:r>
              <w:rPr>
                <w:rFonts w:ascii="Arial" w:hAnsi="Arial" w:cs="Arial"/>
                <w:sz w:val="22"/>
              </w:rPr>
              <w:t>Safety Culture - Some Subcontractors may not understand rules around safety or won’t want to comply with WHS practices</w:t>
            </w:r>
            <w:permEnd w:id="1573672320"/>
          </w:p>
        </w:tc>
      </w:tr>
      <w:tr w:rsidR="00854B07" w:rsidRPr="00854B07" w14:paraId="42ACF2C3" w14:textId="77777777" w:rsidTr="00854B07">
        <w:tc>
          <w:tcPr>
            <w:tcW w:w="9242" w:type="dxa"/>
            <w:shd w:val="clear" w:color="auto" w:fill="D9D9D9"/>
          </w:tcPr>
          <w:p w14:paraId="15A6FFB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4CAF667B" w14:textId="77777777" w:rsidTr="00BB55BF">
        <w:trPr>
          <w:trHeight w:val="510"/>
        </w:trPr>
        <w:tc>
          <w:tcPr>
            <w:tcW w:w="9242" w:type="dxa"/>
          </w:tcPr>
          <w:p w14:paraId="7FE9F02A" w14:textId="145595E2" w:rsidR="00854B07" w:rsidRPr="00350EBF" w:rsidRDefault="00180411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63253513" w:edGrp="everyone"/>
            <w:r>
              <w:rPr>
                <w:rFonts w:ascii="Arial" w:hAnsi="Arial" w:cs="Arial"/>
                <w:sz w:val="22"/>
              </w:rPr>
              <w:t xml:space="preserve">Induction process – a 60 min to 90 min induction with Site Safety Officer to establish site safety rules and expectations. Subcontractors </w:t>
            </w:r>
            <w:r w:rsidR="001B4860">
              <w:rPr>
                <w:rFonts w:ascii="Arial" w:hAnsi="Arial" w:cs="Arial"/>
                <w:sz w:val="22"/>
              </w:rPr>
              <w:t>will be removed off site if they aren’t compliant.</w:t>
            </w:r>
            <w:permEnd w:id="1663253513"/>
          </w:p>
        </w:tc>
      </w:tr>
      <w:tr w:rsidR="00854B07" w:rsidRPr="00854B07" w14:paraId="67CBA901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7FFB53D2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536B14A9" w14:textId="77777777" w:rsidTr="00BB55BF">
        <w:trPr>
          <w:trHeight w:val="794"/>
        </w:trPr>
        <w:tc>
          <w:tcPr>
            <w:tcW w:w="9242" w:type="dxa"/>
          </w:tcPr>
          <w:p w14:paraId="0B1F862D" w14:textId="3BB635B3" w:rsidR="00854B07" w:rsidRPr="00350EBF" w:rsidRDefault="005969E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06235711" w:edGrp="everyone"/>
            <w:r>
              <w:rPr>
                <w:rFonts w:ascii="Arial" w:hAnsi="Arial" w:cs="Arial"/>
                <w:sz w:val="22"/>
              </w:rPr>
              <w:t>Consult with workers about induction PowerPoint. Work with HSEQ Coordinator to establish what is required in the induction PowerPoint.</w:t>
            </w:r>
            <w:permEnd w:id="1606235711"/>
          </w:p>
        </w:tc>
      </w:tr>
      <w:tr w:rsidR="00854B07" w:rsidRPr="00854B07" w14:paraId="19E0AED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4E04669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24D9D4FB" w14:textId="77777777" w:rsidTr="00BB55BF">
        <w:trPr>
          <w:trHeight w:val="1020"/>
        </w:trPr>
        <w:tc>
          <w:tcPr>
            <w:tcW w:w="9242" w:type="dxa"/>
          </w:tcPr>
          <w:p w14:paraId="5BA00482" w14:textId="7B986985" w:rsidR="00854B07" w:rsidRPr="00350EBF" w:rsidRDefault="00E5444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89405785" w:edGrp="everyone"/>
            <w:r>
              <w:rPr>
                <w:rFonts w:ascii="Arial" w:hAnsi="Arial" w:cs="Arial"/>
                <w:sz w:val="22"/>
              </w:rPr>
              <w:t>To give inductions to new workers. Ensuring all worker on site are Paynters inducted</w:t>
            </w:r>
            <w:r w:rsidR="00D55AAC">
              <w:rPr>
                <w:rFonts w:ascii="Arial" w:hAnsi="Arial" w:cs="Arial"/>
                <w:sz w:val="22"/>
              </w:rPr>
              <w:t xml:space="preserve"> and understand our safety rules. </w:t>
            </w:r>
            <w:permEnd w:id="189405785"/>
          </w:p>
        </w:tc>
      </w:tr>
      <w:tr w:rsidR="00854B07" w:rsidRPr="00854B07" w14:paraId="64AFBCD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53CC6E49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368D103F" w14:textId="77777777" w:rsidTr="00BB55BF">
        <w:trPr>
          <w:trHeight w:val="1304"/>
        </w:trPr>
        <w:tc>
          <w:tcPr>
            <w:tcW w:w="9242" w:type="dxa"/>
          </w:tcPr>
          <w:p w14:paraId="44EC412C" w14:textId="349A1922" w:rsidR="00854B07" w:rsidRPr="00350EBF" w:rsidRDefault="005969E6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78024233" w:edGrp="everyone"/>
            <w:r>
              <w:rPr>
                <w:rFonts w:ascii="Arial" w:hAnsi="Arial" w:cs="Arial"/>
                <w:sz w:val="22"/>
              </w:rPr>
              <w:t>Monitor if subcontractors abide by these rules and evaluate how to better explain processes and procedures to workers. Consistently updating induction PowerPoint to include new and/or updated processes. Using Toolbox talks to communicate new procedures to workers who are already inducted.</w:t>
            </w:r>
            <w:permEnd w:id="978024233"/>
          </w:p>
        </w:tc>
      </w:tr>
    </w:tbl>
    <w:p w14:paraId="5CB523DE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7CE7CC3D" w14:textId="77777777" w:rsidR="00854B07" w:rsidRPr="00830749" w:rsidRDefault="00854B07" w:rsidP="00854B0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854B07" w:rsidRPr="00830749" w14:paraId="7B172C77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3933F50" w14:textId="77777777" w:rsidR="00854B07" w:rsidRPr="001C4084" w:rsidRDefault="00854B07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2F0C358" w14:textId="3460CDB0" w:rsidR="00854B07" w:rsidRPr="001C4084" w:rsidRDefault="00854B07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884277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982D44C" w14:textId="77777777" w:rsidR="00854B07" w:rsidRPr="00533511" w:rsidRDefault="00000000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97029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4B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8842774"/>
          </w:p>
        </w:tc>
      </w:tr>
    </w:tbl>
    <w:p w14:paraId="4311CEA9" w14:textId="161E63E2" w:rsidR="00F02407" w:rsidRDefault="00F02407" w:rsidP="00854B07">
      <w:pPr>
        <w:rPr>
          <w:rFonts w:ascii="Arial" w:hAnsi="Arial" w:cs="Arial"/>
          <w:sz w:val="22"/>
          <w:szCs w:val="22"/>
        </w:rPr>
      </w:pPr>
    </w:p>
    <w:p w14:paraId="580A16ED" w14:textId="7E88557B" w:rsidR="00854B07" w:rsidRDefault="00F02407" w:rsidP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AC50B24" w14:textId="77777777" w:rsidR="00832717" w:rsidRDefault="00832717" w:rsidP="00B115D7">
      <w:pPr>
        <w:ind w:right="-24"/>
        <w:rPr>
          <w:rFonts w:ascii="Arial" w:hAnsi="Arial" w:cs="Arial"/>
          <w:sz w:val="22"/>
          <w:szCs w:val="22"/>
        </w:rPr>
        <w:sectPr w:rsidR="00832717" w:rsidSect="00101E97">
          <w:headerReference w:type="default" r:id="rId20"/>
          <w:footerReference w:type="default" r:id="rId21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6DEE982" w14:textId="7C248E31" w:rsidR="00832717" w:rsidRPr="004932A4" w:rsidRDefault="00000000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szCs w:val="32"/>
            </w:rPr>
            <w:t>BSBWHS413</w:t>
          </w:r>
        </w:sdtContent>
      </w:sdt>
      <w:r w:rsidR="00832717" w:rsidRPr="004932A4">
        <w:rPr>
          <w:szCs w:val="32"/>
        </w:rPr>
        <w:t xml:space="preserve"> </w:t>
      </w:r>
    </w:p>
    <w:p w14:paraId="00B0F127" w14:textId="2D9C0931" w:rsidR="00832717" w:rsidRPr="004932A4" w:rsidRDefault="00000000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587CD65D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18758829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p w14:paraId="46FC2860" w14:textId="77777777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33A12" w:rsidRPr="00830749" w14:paraId="568E549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F3E3A6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712B12" w14:textId="7B5CB4C7" w:rsidR="00333A12" w:rsidRPr="001C4084" w:rsidRDefault="0036464A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58719147" w:edGrp="everyone"/>
            <w:r>
              <w:rPr>
                <w:rFonts w:ascii="Arial" w:hAnsi="Arial" w:cs="Arial"/>
                <w:sz w:val="22"/>
                <w:szCs w:val="22"/>
              </w:rPr>
              <w:t>Taylah Cubis</w:t>
            </w:r>
            <w:permEnd w:id="458719147"/>
          </w:p>
        </w:tc>
      </w:tr>
      <w:tr w:rsidR="00333A12" w:rsidRPr="004E05D0" w14:paraId="6A0595E8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4FF2DB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2498C4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33A12" w:rsidRPr="00830749" w14:paraId="1D9A969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54C51D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9629461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61ACF97" w14:textId="77777777" w:rsidR="00333A12" w:rsidRPr="00DD7A44" w:rsidRDefault="00333A12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B48DC7E" wp14:editId="04F8AD1F">
                      <wp:extent cx="857250" cy="428625"/>
                      <wp:effectExtent l="0" t="0" r="0" b="9525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725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96294613" w:displacedByCustomXml="prev"/>
      </w:tr>
      <w:tr w:rsidR="00333A12" w:rsidRPr="00830749" w14:paraId="4BCB31A0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E90FF2B" w14:textId="77777777" w:rsidR="00333A12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99F14F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3A12" w:rsidRPr="0077428E" w14:paraId="3D916F0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3B9D5E" w14:textId="77777777" w:rsidR="00333A12" w:rsidRPr="0077428E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12549238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27F9F60F2C50418A9A3BF2956EBAD583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310FB9D" w14:textId="77777777" w:rsidR="00333A12" w:rsidRPr="00DD7A44" w:rsidRDefault="00333A12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2125492387" w:displacedByCustomXml="prev"/>
      </w:tr>
    </w:tbl>
    <w:p w14:paraId="0F5E4EB2" w14:textId="77777777" w:rsidR="00333A12" w:rsidRPr="00333A12" w:rsidRDefault="00333A12" w:rsidP="00333A12">
      <w:pPr>
        <w:ind w:right="-24"/>
        <w:rPr>
          <w:rFonts w:ascii="Arial" w:hAnsi="Arial" w:cs="Arial"/>
          <w:sz w:val="20"/>
        </w:rPr>
      </w:pPr>
    </w:p>
    <w:p w14:paraId="2FFDCEA5" w14:textId="77777777" w:rsidR="00333A12" w:rsidRPr="00333A12" w:rsidRDefault="00333A12" w:rsidP="00333A12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33A12" w:rsidRPr="0032118C" w14:paraId="02945C9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ED4A76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84E6563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40961779" w:edGrp="everyone"/>
            <w:permEnd w:id="540961779"/>
          </w:p>
        </w:tc>
      </w:tr>
      <w:tr w:rsidR="00333A12" w:rsidRPr="004E05D0" w14:paraId="07CC9B47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0B197C1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8177ABF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33A12" w:rsidRPr="0032118C" w14:paraId="75F801F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6D9483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50863045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9E73564" w14:textId="77777777" w:rsidR="00333A12" w:rsidRPr="00DD7A44" w:rsidRDefault="00333A12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D1A66C" wp14:editId="46EA6070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08630457" w:displacedByCustomXml="prev"/>
      </w:tr>
      <w:tr w:rsidR="00333A12" w:rsidRPr="0032118C" w14:paraId="6D367DE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7022E4" w14:textId="77777777" w:rsidR="00333A12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6F76DA7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3A12" w:rsidRPr="0077428E" w14:paraId="07EA86FA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E89DA44" w14:textId="77777777" w:rsidR="00333A12" w:rsidRPr="0077428E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5662737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9875591" w14:textId="77777777" w:rsidR="00333A12" w:rsidRPr="00DD7A44" w:rsidRDefault="00000000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42782E1398164C2BA21B12C19CBBA0D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333A12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56627377"/>
          </w:p>
        </w:tc>
      </w:tr>
    </w:tbl>
    <w:p w14:paraId="27D87BE9" w14:textId="77777777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p w14:paraId="371661F4" w14:textId="77777777" w:rsidR="00832717" w:rsidRPr="00333A12" w:rsidRDefault="00832717" w:rsidP="00832717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832717" w:rsidRPr="004932A4" w14:paraId="609D7E88" w14:textId="77777777" w:rsidTr="0083271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B88BFA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72DEFAD1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F490DA6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832717" w:rsidRPr="004932A4" w14:paraId="1B2D4B69" w14:textId="77777777" w:rsidTr="0083271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50C1089" w14:textId="3ABE994E" w:rsidR="00832717" w:rsidRPr="004932A4" w:rsidRDefault="003322F2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1" w:type="dxa"/>
            <w:vMerge w:val="restart"/>
            <w:vAlign w:val="center"/>
          </w:tcPr>
          <w:p w14:paraId="0AE3052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6654862" w:edGrp="everyone"/>
            <w:permEnd w:id="936654862"/>
          </w:p>
        </w:tc>
        <w:tc>
          <w:tcPr>
            <w:tcW w:w="1346" w:type="dxa"/>
            <w:vAlign w:val="center"/>
          </w:tcPr>
          <w:p w14:paraId="424A6C09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3C1F6332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832717" w:rsidRPr="004932A4" w14:paraId="2CD4496C" w14:textId="77777777" w:rsidTr="0083271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3B2B13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94676E8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00287608" w:edGrp="everyone"/>
        <w:tc>
          <w:tcPr>
            <w:tcW w:w="1346" w:type="dxa"/>
            <w:vAlign w:val="center"/>
          </w:tcPr>
          <w:p w14:paraId="4F4C84E3" w14:textId="77777777" w:rsidR="00832717" w:rsidRPr="00533511" w:rsidRDefault="00000000" w:rsidP="0083271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32717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100287608"/>
          </w:p>
        </w:tc>
        <w:permStart w:id="231474172" w:edGrp="everyone"/>
        <w:tc>
          <w:tcPr>
            <w:tcW w:w="1347" w:type="dxa"/>
            <w:vAlign w:val="center"/>
          </w:tcPr>
          <w:p w14:paraId="4592D3CD" w14:textId="77777777" w:rsidR="00832717" w:rsidRPr="00533511" w:rsidRDefault="00000000" w:rsidP="0083271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32717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3147417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AB5ACB" w:rsidRPr="000C0B14" w14:paraId="777DD791" w14:textId="77777777" w:rsidTr="00CC1D6F">
        <w:tc>
          <w:tcPr>
            <w:tcW w:w="9057" w:type="dxa"/>
            <w:shd w:val="clear" w:color="auto" w:fill="D9D9D9" w:themeFill="background1" w:themeFillShade="D9"/>
          </w:tcPr>
          <w:p w14:paraId="323006B3" w14:textId="77777777" w:rsidR="00AB5ACB" w:rsidRPr="000C0B14" w:rsidRDefault="00AB5ACB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23" w:name="_Ref35351038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AB5ACB" w:rsidRPr="000C0B14" w14:paraId="3FC31824" w14:textId="77777777" w:rsidTr="00CC1D6F">
        <w:trPr>
          <w:trHeight w:val="13433"/>
        </w:trPr>
        <w:tc>
          <w:tcPr>
            <w:tcW w:w="9057" w:type="dxa"/>
          </w:tcPr>
          <w:p w14:paraId="31C3CE03" w14:textId="77777777" w:rsidR="00AB5ACB" w:rsidRPr="000C0B14" w:rsidRDefault="00AB5ACB" w:rsidP="00CC1D6F">
            <w:pPr>
              <w:rPr>
                <w:rFonts w:ascii="Arial" w:hAnsi="Arial" w:cs="Arial"/>
                <w:szCs w:val="24"/>
              </w:rPr>
            </w:pPr>
            <w:permStart w:id="1796293211" w:edGrp="everyone"/>
            <w:permEnd w:id="1796293211"/>
          </w:p>
        </w:tc>
      </w:tr>
    </w:tbl>
    <w:p w14:paraId="15960FCE" w14:textId="61A32B8B" w:rsidR="00951718" w:rsidRPr="00830749" w:rsidRDefault="00951718" w:rsidP="00951718">
      <w:pPr>
        <w:pStyle w:val="11CSTCPLQuestionBullet"/>
        <w:ind w:left="709" w:hanging="709"/>
      </w:pPr>
      <w:r>
        <w:lastRenderedPageBreak/>
        <w:t xml:space="preserve">True or False (Tick your response): </w:t>
      </w:r>
      <w:r w:rsidR="003A226A" w:rsidRPr="00ED32CC">
        <w:rPr>
          <w:rFonts w:cs="Arial"/>
        </w:rPr>
        <w:t>Individuals and parties involved in WHS consultation and participation processes may include external bodies, such as unions and WHS inspectors</w:t>
      </w:r>
      <w:r>
        <w:t>.</w:t>
      </w:r>
      <w:bookmarkEnd w:id="23"/>
    </w:p>
    <w:p w14:paraId="38E92216" w14:textId="77777777" w:rsidR="00951718" w:rsidRPr="00830749" w:rsidRDefault="00951718" w:rsidP="0095171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80E90" w14:paraId="3095C85F" w14:textId="77777777" w:rsidTr="00880E9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CD6E12" w14:textId="77777777" w:rsidR="00880E90" w:rsidRDefault="00880E90" w:rsidP="00880E9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193157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047214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E049EB3" w14:textId="73B5B514" w:rsidR="00880E90" w:rsidRPr="00B31E17" w:rsidRDefault="002363A0" w:rsidP="00880E90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93157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492407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7E2B5" w14:textId="77777777" w:rsidR="00880E90" w:rsidRPr="00E106BF" w:rsidRDefault="00880E90" w:rsidP="00880E9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660793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0FC24" w14:textId="77777777" w:rsidR="00880E90" w:rsidRPr="00533511" w:rsidRDefault="00000000" w:rsidP="00880E9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05818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80E90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607933"/>
          </w:p>
        </w:tc>
      </w:tr>
      <w:tr w:rsidR="00880E90" w14:paraId="79F49425" w14:textId="77777777" w:rsidTr="00880E9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4AF7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7710624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278051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3B4E1A" w14:textId="7A498230" w:rsidR="00880E90" w:rsidRPr="00B31E17" w:rsidRDefault="00880E90" w:rsidP="00880E90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10624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0235F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9CAE2" w14:textId="77777777" w:rsidR="00880E90" w:rsidRDefault="00880E90" w:rsidP="00880E9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078EBA3" w14:textId="77777777" w:rsidR="00880E90" w:rsidRDefault="00880E90" w:rsidP="00880E90">
            <w:pPr>
              <w:ind w:left="993" w:hanging="993"/>
            </w:pPr>
          </w:p>
        </w:tc>
      </w:tr>
    </w:tbl>
    <w:p w14:paraId="2E1628A6" w14:textId="2182D09B" w:rsidR="00832717" w:rsidRDefault="00832717">
      <w:pPr>
        <w:jc w:val="left"/>
        <w:rPr>
          <w:rFonts w:ascii="Arial" w:hAnsi="Arial" w:cs="Arial"/>
          <w:sz w:val="22"/>
          <w:szCs w:val="22"/>
        </w:rPr>
      </w:pPr>
    </w:p>
    <w:p w14:paraId="328982A8" w14:textId="77777777" w:rsidR="003322F2" w:rsidRDefault="003322F2">
      <w:pPr>
        <w:jc w:val="left"/>
        <w:rPr>
          <w:rFonts w:ascii="Arial" w:hAnsi="Arial" w:cs="Arial"/>
          <w:sz w:val="22"/>
          <w:szCs w:val="22"/>
        </w:rPr>
      </w:pPr>
    </w:p>
    <w:p w14:paraId="232240DF" w14:textId="085832E2" w:rsidR="00832717" w:rsidRPr="00830749" w:rsidRDefault="003322F2" w:rsidP="00832717">
      <w:pPr>
        <w:pStyle w:val="11CSTCPLQuestionBullet"/>
        <w:ind w:left="709" w:hanging="709"/>
      </w:pPr>
      <w:bookmarkStart w:id="24" w:name="_Ref35350969"/>
      <w:r w:rsidRPr="00ED32CC">
        <w:rPr>
          <w:rFonts w:cs="Arial"/>
        </w:rPr>
        <w:t>Which of the following are types of WHS consultation and participation processes</w:t>
      </w:r>
      <w:r w:rsidR="00832717" w:rsidRPr="00832717">
        <w:t>?</w:t>
      </w:r>
      <w:r w:rsidR="00832717">
        <w:t xml:space="preserve"> Tick all that apply.</w:t>
      </w:r>
      <w:bookmarkEnd w:id="24"/>
    </w:p>
    <w:p w14:paraId="741F794F" w14:textId="77777777" w:rsidR="00832717" w:rsidRPr="00830749" w:rsidRDefault="00832717" w:rsidP="008327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32717" w14:paraId="0B083547" w14:textId="77777777" w:rsidTr="0083271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7DC4C8" w14:textId="77777777" w:rsidR="00832717" w:rsidRDefault="00832717" w:rsidP="0083271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F31AE0" w14:textId="77777777" w:rsidR="00832717" w:rsidRDefault="00832717" w:rsidP="0083271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65AE4B4" w14:textId="77777777" w:rsidR="00832717" w:rsidRDefault="00832717" w:rsidP="0083271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6170014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804CBB9" w14:textId="77777777" w:rsidR="00832717" w:rsidRPr="00533511" w:rsidRDefault="00000000" w:rsidP="0083271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327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1700145"/>
          </w:p>
        </w:tc>
      </w:tr>
      <w:tr w:rsidR="00880E90" w14:paraId="67145E0A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F099B1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526346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205137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44FE48" w14:textId="1B0285B6" w:rsidR="00880E90" w:rsidRPr="00447473" w:rsidRDefault="0063508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63463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DBE7F9" w14:textId="60257794" w:rsidR="00880E90" w:rsidRDefault="00880E90" w:rsidP="00880E90">
            <w:pPr>
              <w:jc w:val="center"/>
            </w:pPr>
            <w:r w:rsidRPr="003322F2">
              <w:t>Health and safety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5F10CC" w14:textId="77777777" w:rsidR="00880E90" w:rsidRDefault="00880E90" w:rsidP="00880E90">
            <w:pPr>
              <w:ind w:left="993" w:hanging="993"/>
            </w:pPr>
          </w:p>
        </w:tc>
      </w:tr>
      <w:tr w:rsidR="00880E90" w14:paraId="544A8223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689042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5819923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48263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72F9A9" w14:textId="181D34AE" w:rsidR="00880E90" w:rsidRPr="00447473" w:rsidRDefault="0063508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19923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E09F63" w14:textId="7F79AB8C" w:rsidR="00880E90" w:rsidRDefault="00880E90" w:rsidP="00880E90">
            <w:pPr>
              <w:jc w:val="center"/>
            </w:pPr>
            <w:r w:rsidRPr="003322F2">
              <w:t>Internal involvement in inspections and audits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4F6E61" w14:textId="77777777" w:rsidR="00880E90" w:rsidRDefault="00880E90" w:rsidP="00880E90">
            <w:pPr>
              <w:ind w:left="993" w:hanging="993"/>
            </w:pPr>
          </w:p>
        </w:tc>
      </w:tr>
      <w:tr w:rsidR="00880E90" w14:paraId="20BB2C9F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6F5F24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5017093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71760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A1CD88" w14:textId="5E8C26BE" w:rsidR="00880E90" w:rsidRPr="00447473" w:rsidRDefault="0063508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17093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56B1FF" w14:textId="5D0F1E5B" w:rsidR="00880E90" w:rsidRDefault="00880E90" w:rsidP="00880E90">
            <w:pPr>
              <w:jc w:val="center"/>
            </w:pPr>
            <w:r w:rsidRPr="003322F2">
              <w:t>Team meetings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76A71" w14:textId="77777777" w:rsidR="00880E90" w:rsidRDefault="00880E90" w:rsidP="00880E90">
            <w:pPr>
              <w:ind w:left="993" w:hanging="993"/>
            </w:pPr>
          </w:p>
        </w:tc>
      </w:tr>
      <w:tr w:rsidR="00880E90" w14:paraId="3F5623E2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AB92BF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5860523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276695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299210" w14:textId="1A6BB988" w:rsidR="00880E90" w:rsidRPr="00447473" w:rsidRDefault="0063508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60523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54024" w14:textId="79915797" w:rsidR="00880E90" w:rsidRDefault="00880E90" w:rsidP="00880E90">
            <w:pPr>
              <w:jc w:val="center"/>
            </w:pPr>
            <w:r w:rsidRPr="003322F2">
              <w:t>Planning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0A4DC3" w14:textId="77777777" w:rsidR="00880E90" w:rsidRDefault="00880E90" w:rsidP="00880E90">
            <w:pPr>
              <w:ind w:left="993" w:hanging="993"/>
            </w:pPr>
          </w:p>
        </w:tc>
      </w:tr>
    </w:tbl>
    <w:p w14:paraId="66AB7130" w14:textId="2806811A" w:rsidR="00832717" w:rsidRDefault="00832717" w:rsidP="00832717">
      <w:pPr>
        <w:rPr>
          <w:rFonts w:ascii="Arial" w:hAnsi="Arial" w:cs="Arial"/>
          <w:sz w:val="22"/>
          <w:szCs w:val="22"/>
        </w:rPr>
      </w:pPr>
    </w:p>
    <w:p w14:paraId="1C93940B" w14:textId="77777777" w:rsidR="003322F2" w:rsidRDefault="003322F2" w:rsidP="00832717">
      <w:pPr>
        <w:rPr>
          <w:rFonts w:ascii="Arial" w:hAnsi="Arial" w:cs="Arial"/>
          <w:sz w:val="22"/>
          <w:szCs w:val="22"/>
        </w:rPr>
      </w:pPr>
    </w:p>
    <w:p w14:paraId="0E911D7E" w14:textId="0AE6EF4D" w:rsidR="003322F2" w:rsidRPr="00830749" w:rsidRDefault="003322F2" w:rsidP="003322F2">
      <w:pPr>
        <w:pStyle w:val="11CSTCPLQuestionBullet"/>
        <w:ind w:left="709" w:hanging="709"/>
      </w:pPr>
      <w:bookmarkStart w:id="25" w:name="_Ref36046461"/>
      <w:r>
        <w:t xml:space="preserve">True or False (Tick your response): </w:t>
      </w:r>
      <w:r w:rsidRPr="00ED32CC">
        <w:rPr>
          <w:rFonts w:cs="Arial"/>
        </w:rPr>
        <w:t>Training for effective WHS consultation and participation can be as simple as teaching workers how to use computers to access WHS information and data</w:t>
      </w:r>
      <w:r>
        <w:t>.</w:t>
      </w:r>
      <w:bookmarkEnd w:id="25"/>
    </w:p>
    <w:p w14:paraId="702526F0" w14:textId="77777777" w:rsidR="003322F2" w:rsidRPr="00830749" w:rsidRDefault="003322F2" w:rsidP="003322F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80E90" w14:paraId="51F29D05" w14:textId="77777777" w:rsidTr="00880E9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53BFEB" w14:textId="77777777" w:rsidR="00880E90" w:rsidRDefault="00880E90" w:rsidP="00880E9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55643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092983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3F68898" w14:textId="463E3F9A" w:rsidR="00880E90" w:rsidRPr="00B31E17" w:rsidRDefault="00635080" w:rsidP="00880E90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56433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E2EA1C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3C2B88" w14:textId="77777777" w:rsidR="00880E90" w:rsidRPr="00E106BF" w:rsidRDefault="00880E90" w:rsidP="00880E9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6509387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5EE7E3" w14:textId="77777777" w:rsidR="00880E90" w:rsidRPr="00533511" w:rsidRDefault="00000000" w:rsidP="00880E9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03662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80E90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5093873"/>
          </w:p>
        </w:tc>
      </w:tr>
      <w:tr w:rsidR="00880E90" w14:paraId="08B67595" w14:textId="77777777" w:rsidTr="00880E9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7EB37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2782299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22612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EB6BBBD" w14:textId="62123048" w:rsidR="00880E90" w:rsidRPr="00B31E17" w:rsidRDefault="00880E90" w:rsidP="00880E90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822994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4CF24B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F7D64E" w14:textId="77777777" w:rsidR="00880E90" w:rsidRDefault="00880E90" w:rsidP="00880E9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E52483" w14:textId="77777777" w:rsidR="00880E90" w:rsidRDefault="00880E90" w:rsidP="00880E90">
            <w:pPr>
              <w:ind w:left="993" w:hanging="993"/>
            </w:pPr>
          </w:p>
        </w:tc>
      </w:tr>
    </w:tbl>
    <w:p w14:paraId="5AC98D40" w14:textId="77777777" w:rsidR="003322F2" w:rsidRDefault="003322F2" w:rsidP="003322F2">
      <w:pPr>
        <w:jc w:val="left"/>
        <w:rPr>
          <w:rFonts w:ascii="Arial" w:hAnsi="Arial" w:cs="Arial"/>
          <w:sz w:val="22"/>
          <w:szCs w:val="22"/>
        </w:rPr>
      </w:pPr>
    </w:p>
    <w:p w14:paraId="76191DC6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3C9835D8" w14:textId="2F3FBC90" w:rsidR="00951718" w:rsidRPr="00830749" w:rsidRDefault="003322F2" w:rsidP="00951718">
      <w:pPr>
        <w:pStyle w:val="11CSTCPLQuestionBullet"/>
        <w:ind w:left="709" w:hanging="709"/>
      </w:pPr>
      <w:bookmarkStart w:id="26" w:name="_Ref35417543"/>
      <w:r w:rsidRPr="00ED32CC">
        <w:rPr>
          <w:rFonts w:cs="Arial"/>
        </w:rPr>
        <w:t>Which of the following may constitute barriers to the implementation and effectiveness of WHS consultation and participation processes</w:t>
      </w:r>
      <w:r w:rsidR="00951718" w:rsidRPr="00832717">
        <w:t>?</w:t>
      </w:r>
      <w:r w:rsidR="00951718">
        <w:t xml:space="preserve"> Tick all that apply.</w:t>
      </w:r>
      <w:bookmarkEnd w:id="26"/>
    </w:p>
    <w:p w14:paraId="365679E8" w14:textId="77777777" w:rsidR="00951718" w:rsidRPr="00830749" w:rsidRDefault="00951718" w:rsidP="0095171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51718" w14:paraId="72645E64" w14:textId="77777777" w:rsidTr="0095171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8F9C56" w14:textId="77777777" w:rsidR="00951718" w:rsidRDefault="00951718" w:rsidP="0095171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6D6E07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22D3C4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3892489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622DC26" w14:textId="77777777" w:rsidR="00951718" w:rsidRPr="00533511" w:rsidRDefault="00000000" w:rsidP="0095171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5171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38924893"/>
          </w:p>
        </w:tc>
      </w:tr>
      <w:tr w:rsidR="00880E90" w14:paraId="23730772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E1AAAE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3455970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11527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5D88D5" w14:textId="669244E3" w:rsidR="00880E90" w:rsidRPr="00447473" w:rsidRDefault="00880E9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55970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7595A" w14:textId="047DF8CB" w:rsidR="00880E90" w:rsidRDefault="00880E90" w:rsidP="00880E90">
            <w:pPr>
              <w:jc w:val="center"/>
            </w:pPr>
            <w:r w:rsidRPr="003322F2">
              <w:t>Consultation meetings being too long and boring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0BA2D8" w14:textId="77777777" w:rsidR="00880E90" w:rsidRDefault="00880E90" w:rsidP="00880E90">
            <w:pPr>
              <w:ind w:left="993" w:hanging="993"/>
            </w:pPr>
          </w:p>
        </w:tc>
      </w:tr>
      <w:tr w:rsidR="00880E90" w14:paraId="2F1C06B5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F1652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089277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67960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C145C1" w14:textId="6188C3B6" w:rsidR="00880E90" w:rsidRPr="00447473" w:rsidRDefault="0063508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92773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9DE1BE" w14:textId="592819CE" w:rsidR="00880E90" w:rsidRDefault="00880E90" w:rsidP="00880E90">
            <w:pPr>
              <w:jc w:val="center"/>
            </w:pPr>
            <w:r w:rsidRPr="003322F2">
              <w:t>Language, literacy and numeracy levels of the workforce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A0DB0" w14:textId="77777777" w:rsidR="00880E90" w:rsidRDefault="00880E90" w:rsidP="00880E90">
            <w:pPr>
              <w:ind w:left="993" w:hanging="993"/>
            </w:pPr>
          </w:p>
        </w:tc>
      </w:tr>
      <w:tr w:rsidR="00880E90" w14:paraId="308A590E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7402B5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0295870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530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98A030" w14:textId="374C2030" w:rsidR="00880E90" w:rsidRPr="00447473" w:rsidRDefault="0063508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95870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462162" w14:textId="3A44D282" w:rsidR="00880E90" w:rsidRDefault="00880E90" w:rsidP="00880E90">
            <w:pPr>
              <w:jc w:val="center"/>
            </w:pPr>
            <w:r w:rsidRPr="003322F2">
              <w:t>Workplace culture related to WHS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7BA589" w14:textId="77777777" w:rsidR="00880E90" w:rsidRDefault="00880E90" w:rsidP="00880E90">
            <w:pPr>
              <w:ind w:left="993" w:hanging="993"/>
            </w:pPr>
          </w:p>
        </w:tc>
      </w:tr>
      <w:tr w:rsidR="00880E90" w14:paraId="055BDD61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C0AE59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20073023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659126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ED9527" w14:textId="26E16C8C" w:rsidR="00880E90" w:rsidRPr="00447473" w:rsidRDefault="0063508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73023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FC6B8" w14:textId="6705DA69" w:rsidR="00880E90" w:rsidRDefault="00880E90" w:rsidP="00880E90">
            <w:pPr>
              <w:jc w:val="center"/>
            </w:pPr>
            <w:r w:rsidRPr="003322F2">
              <w:t>Having separate work sites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75A9C" w14:textId="77777777" w:rsidR="00880E90" w:rsidRDefault="00880E90" w:rsidP="00880E90">
            <w:pPr>
              <w:ind w:left="993" w:hanging="993"/>
            </w:pPr>
          </w:p>
        </w:tc>
      </w:tr>
    </w:tbl>
    <w:p w14:paraId="5C2859AB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4AEFA3E2" w14:textId="77777777" w:rsidR="00C76B5E" w:rsidRDefault="00C76B5E" w:rsidP="00C76B5E">
      <w:pPr>
        <w:rPr>
          <w:rFonts w:ascii="Arial" w:hAnsi="Arial" w:cs="Arial"/>
          <w:sz w:val="22"/>
          <w:szCs w:val="22"/>
        </w:rPr>
      </w:pPr>
    </w:p>
    <w:p w14:paraId="666EFB3A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even" r:id="rId22"/>
          <w:head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AA8D003" w14:textId="51E27986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szCs w:val="32"/>
            </w:rPr>
            <w:t>BSBWHS413</w:t>
          </w:r>
        </w:sdtContent>
      </w:sdt>
      <w:r w:rsidR="00C76B5E" w:rsidRPr="004932A4">
        <w:rPr>
          <w:szCs w:val="32"/>
        </w:rPr>
        <w:t xml:space="preserve"> </w:t>
      </w:r>
    </w:p>
    <w:p w14:paraId="4940EB2A" w14:textId="7A7DBD1F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217DE4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0772E" w:rsidRPr="00830749" w14:paraId="2CF958A7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049F25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55A1C38" w14:textId="3D494D36" w:rsidR="0050772E" w:rsidRPr="001C4084" w:rsidRDefault="0036464A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43226603" w:edGrp="everyone"/>
            <w:r>
              <w:rPr>
                <w:rFonts w:ascii="Arial" w:hAnsi="Arial" w:cs="Arial"/>
                <w:sz w:val="22"/>
                <w:szCs w:val="22"/>
              </w:rPr>
              <w:t>Taylah Cubis</w:t>
            </w:r>
            <w:permEnd w:id="1143226603"/>
          </w:p>
        </w:tc>
      </w:tr>
      <w:tr w:rsidR="0050772E" w:rsidRPr="004E05D0" w14:paraId="46FCB72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CABD01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C1D45D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50772E" w:rsidRPr="00830749" w14:paraId="573442E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80AEB98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2854472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5FD084E" w14:textId="77777777" w:rsidR="0050772E" w:rsidRPr="00DD7A44" w:rsidRDefault="0050772E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39CD26F" wp14:editId="1C69632F">
                      <wp:extent cx="857250" cy="428625"/>
                      <wp:effectExtent l="0" t="0" r="0" b="9525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725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28544727" w:displacedByCustomXml="prev"/>
      </w:tr>
      <w:tr w:rsidR="0050772E" w:rsidRPr="00830749" w14:paraId="1963EE8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F72BA1" w14:textId="77777777" w:rsidR="0050772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7516A33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772E" w:rsidRPr="0077428E" w14:paraId="19F21D2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C2C69A" w14:textId="77777777" w:rsidR="0050772E" w:rsidRPr="0077428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6559278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25FF0F7099974118A4F8656DC932CFD6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49CAB4" w14:textId="77777777" w:rsidR="0050772E" w:rsidRPr="00DD7A44" w:rsidRDefault="0050772E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765592780" w:displacedByCustomXml="prev"/>
      </w:tr>
    </w:tbl>
    <w:p w14:paraId="7856339E" w14:textId="77777777" w:rsidR="0050772E" w:rsidRDefault="0050772E" w:rsidP="0050772E">
      <w:pPr>
        <w:ind w:right="-24"/>
        <w:rPr>
          <w:rFonts w:ascii="Arial" w:hAnsi="Arial" w:cs="Arial"/>
          <w:sz w:val="22"/>
          <w:szCs w:val="22"/>
        </w:rPr>
      </w:pPr>
    </w:p>
    <w:p w14:paraId="1E07204C" w14:textId="77777777" w:rsidR="0050772E" w:rsidRDefault="0050772E" w:rsidP="0050772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0772E" w:rsidRPr="0032118C" w14:paraId="228EABA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6ECCAB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FAE736B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70641535" w:edGrp="everyone"/>
            <w:permEnd w:id="1370641535"/>
          </w:p>
        </w:tc>
      </w:tr>
      <w:tr w:rsidR="0050772E" w:rsidRPr="004E05D0" w14:paraId="364EE16D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5C396D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13EBEE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50772E" w:rsidRPr="0032118C" w14:paraId="294EFF0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2AF5E2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9226359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A278611" w14:textId="77777777" w:rsidR="0050772E" w:rsidRPr="00DD7A44" w:rsidRDefault="0050772E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19DFC72" wp14:editId="34EA799B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92263590" w:displacedByCustomXml="prev"/>
      </w:tr>
      <w:tr w:rsidR="0050772E" w:rsidRPr="0032118C" w14:paraId="003006E8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9AD356" w14:textId="77777777" w:rsidR="0050772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CAA66A2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772E" w:rsidRPr="0077428E" w14:paraId="6C311FC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85B2A5" w14:textId="77777777" w:rsidR="0050772E" w:rsidRPr="0077428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82560018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D233EE9" w14:textId="77777777" w:rsidR="0050772E" w:rsidRPr="00DD7A44" w:rsidRDefault="00000000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15559EA9472D4379BE4A16F37503D3D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50772E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82560018"/>
          </w:p>
        </w:tc>
      </w:tr>
    </w:tbl>
    <w:p w14:paraId="2F691FB6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EF26042" w14:textId="4CF414B9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363A754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79163636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01173C54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73720AD3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40BAE16A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642AC135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742F761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F191802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72E53" w:rsidRPr="004932A4" w14:paraId="56F05219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5C666D6F" w14:textId="5D3D9882" w:rsidR="00D72E53" w:rsidRPr="000967AF" w:rsidRDefault="00D72E53" w:rsidP="00D72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</w:p>
        </w:tc>
        <w:permStart w:id="1384844880" w:edGrp="everyone"/>
        <w:tc>
          <w:tcPr>
            <w:tcW w:w="2552" w:type="dxa"/>
            <w:vAlign w:val="center"/>
          </w:tcPr>
          <w:p w14:paraId="60811191" w14:textId="77777777" w:rsidR="00D72E53" w:rsidRPr="00533511" w:rsidRDefault="00000000" w:rsidP="00D72E5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72E5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84844880"/>
          </w:p>
        </w:tc>
        <w:permStart w:id="1292982352" w:edGrp="everyone"/>
        <w:tc>
          <w:tcPr>
            <w:tcW w:w="2552" w:type="dxa"/>
            <w:vAlign w:val="center"/>
          </w:tcPr>
          <w:p w14:paraId="528BC423" w14:textId="10643904" w:rsidR="00D72E53" w:rsidRPr="00533511" w:rsidRDefault="00000000" w:rsidP="00D72E5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17DE4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92982352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7EF1" w:rsidRPr="00553DDB" w14:paraId="17990FC4" w14:textId="77777777" w:rsidTr="00CC1D6F">
        <w:tc>
          <w:tcPr>
            <w:tcW w:w="9016" w:type="dxa"/>
            <w:shd w:val="clear" w:color="auto" w:fill="D9D9D9" w:themeFill="background1" w:themeFillShade="D9"/>
          </w:tcPr>
          <w:p w14:paraId="208B35BB" w14:textId="77777777" w:rsidR="00937EF1" w:rsidRPr="00553DDB" w:rsidRDefault="00937EF1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7EF1" w:rsidRPr="00553DDB" w14:paraId="738B9127" w14:textId="77777777" w:rsidTr="00CC1D6F">
        <w:trPr>
          <w:trHeight w:val="13602"/>
        </w:trPr>
        <w:tc>
          <w:tcPr>
            <w:tcW w:w="9016" w:type="dxa"/>
          </w:tcPr>
          <w:p w14:paraId="65FE9AF5" w14:textId="77777777" w:rsidR="00937EF1" w:rsidRPr="00553DDB" w:rsidRDefault="00937EF1" w:rsidP="00CC1D6F">
            <w:pPr>
              <w:rPr>
                <w:rFonts w:ascii="Arial" w:hAnsi="Arial" w:cs="Arial"/>
                <w:szCs w:val="24"/>
              </w:rPr>
            </w:pPr>
            <w:permStart w:id="1364212541" w:edGrp="everyone"/>
            <w:permEnd w:id="1364212541"/>
          </w:p>
        </w:tc>
      </w:tr>
    </w:tbl>
    <w:p w14:paraId="0449A29A" w14:textId="0B85FE7E" w:rsidR="00E753B9" w:rsidRPr="00BF7956" w:rsidRDefault="00000000" w:rsidP="00E753B9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rFonts w:ascii="Arial Black" w:hAnsi="Arial Black"/>
            </w:rPr>
            <w:t>BSBWHS413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287104C432824416AC5EDAF58683636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17EF9D61" w14:textId="571C514A" w:rsidR="00E753B9" w:rsidRPr="00BF7956" w:rsidRDefault="00A067C1" w:rsidP="00E753B9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implementation and maintenance of WHS consultation and participation processes</w:t>
          </w:r>
        </w:p>
      </w:sdtContent>
    </w:sdt>
    <w:p w14:paraId="5E7544E3" w14:textId="77777777" w:rsidR="00E753B9" w:rsidRDefault="00E753B9" w:rsidP="00E753B9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4768"/>
        <w:gridCol w:w="1702"/>
      </w:tblGrid>
      <w:tr w:rsidR="00E753B9" w:rsidRPr="00683908" w14:paraId="6DE2D7C2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53E0B093" w14:textId="64DECF5F" w:rsidR="00E753B9" w:rsidRPr="00696855" w:rsidRDefault="00E753B9" w:rsidP="000967A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E753B9" w:rsidRPr="000559FC" w14:paraId="3E324077" w14:textId="77777777" w:rsidTr="00E24B88">
        <w:trPr>
          <w:trHeight w:val="4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27C1DF2" w14:textId="77777777" w:rsidR="00E753B9" w:rsidRDefault="00E753B9" w:rsidP="000967A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0D320F3" w14:textId="6989A254" w:rsidR="00BA6543" w:rsidRDefault="00BA6543" w:rsidP="00BA654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You are </w:t>
            </w:r>
            <w:r w:rsidR="005B3088">
              <w:rPr>
                <w:rFonts w:cs="Arial"/>
                <w:sz w:val="20"/>
              </w:rPr>
              <w:t xml:space="preserve">required to </w:t>
            </w:r>
            <w:r w:rsidR="00E24B88">
              <w:rPr>
                <w:rFonts w:cs="Arial"/>
                <w:sz w:val="20"/>
              </w:rPr>
              <w:t xml:space="preserve">call and </w:t>
            </w:r>
            <w:r w:rsidR="0067479F">
              <w:rPr>
                <w:rFonts w:cs="Arial"/>
                <w:sz w:val="20"/>
              </w:rPr>
              <w:t xml:space="preserve">conduct a meeting with </w:t>
            </w:r>
            <w:r>
              <w:rPr>
                <w:rFonts w:cs="Arial"/>
                <w:sz w:val="20"/>
              </w:rPr>
              <w:t xml:space="preserve">workers with </w:t>
            </w:r>
            <w:r w:rsidR="0067479F">
              <w:rPr>
                <w:rFonts w:cs="Arial"/>
                <w:sz w:val="20"/>
              </w:rPr>
              <w:t xml:space="preserve">regards to </w:t>
            </w:r>
            <w:r w:rsidR="005B3088">
              <w:rPr>
                <w:rFonts w:cs="Arial"/>
                <w:sz w:val="20"/>
              </w:rPr>
              <w:t>WHS consultation and participation</w:t>
            </w:r>
            <w:r>
              <w:rPr>
                <w:rFonts w:cs="Arial"/>
                <w:sz w:val="20"/>
              </w:rPr>
              <w:t>, including:</w:t>
            </w:r>
          </w:p>
          <w:p w14:paraId="0EA81707" w14:textId="0AC19A12" w:rsidR="00210502" w:rsidRDefault="001C0F8A" w:rsidP="00E24B88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C0F8A">
              <w:rPr>
                <w:rFonts w:cs="Arial"/>
                <w:sz w:val="20"/>
              </w:rPr>
              <w:t>D</w:t>
            </w:r>
            <w:r w:rsidR="00210502" w:rsidRPr="001C0F8A">
              <w:rPr>
                <w:rFonts w:cs="Arial"/>
                <w:sz w:val="20"/>
              </w:rPr>
              <w:t>evelop</w:t>
            </w:r>
            <w:r w:rsidR="00BA6543">
              <w:rPr>
                <w:rFonts w:cs="Arial"/>
                <w:sz w:val="20"/>
              </w:rPr>
              <w:t>ing</w:t>
            </w:r>
            <w:r w:rsidR="00210502" w:rsidRPr="001C0F8A">
              <w:rPr>
                <w:rFonts w:cs="Arial"/>
                <w:sz w:val="20"/>
              </w:rPr>
              <w:t xml:space="preserve"> and deliver</w:t>
            </w:r>
            <w:r w:rsidR="00BA6543">
              <w:rPr>
                <w:rFonts w:cs="Arial"/>
                <w:sz w:val="20"/>
              </w:rPr>
              <w:t>ing</w:t>
            </w:r>
            <w:r w:rsidR="00210502" w:rsidRPr="001C0F8A">
              <w:rPr>
                <w:rFonts w:cs="Arial"/>
                <w:sz w:val="20"/>
              </w:rPr>
              <w:t xml:space="preserve"> a short presentation (e.g. PowerPoint presentation slides with accompanying face-to-face delivery or real-time video, as arranged with your assessor) </w:t>
            </w:r>
            <w:r w:rsidR="00E24B88">
              <w:rPr>
                <w:rFonts w:cs="Arial"/>
                <w:sz w:val="20"/>
              </w:rPr>
              <w:t>about WHS consultation and participation</w:t>
            </w:r>
          </w:p>
          <w:p w14:paraId="23081574" w14:textId="46952E7B" w:rsidR="00210502" w:rsidRDefault="00210502" w:rsidP="0067479F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</w:t>
            </w:r>
            <w:r w:rsidR="00BA6543">
              <w:rPr>
                <w:rFonts w:cs="Arial"/>
                <w:sz w:val="20"/>
              </w:rPr>
              <w:t>ing</w:t>
            </w:r>
            <w:r>
              <w:rPr>
                <w:rFonts w:cs="Arial"/>
                <w:sz w:val="20"/>
              </w:rPr>
              <w:t xml:space="preserve"> audience feedback about current WHS consultation and participation processes</w:t>
            </w:r>
          </w:p>
          <w:p w14:paraId="28245CBE" w14:textId="42E5DE16" w:rsidR="00BA6543" w:rsidRDefault="00BA6543" w:rsidP="00BA6543">
            <w:pPr>
              <w:jc w:val="left"/>
              <w:rPr>
                <w:rFonts w:cs="Arial"/>
                <w:sz w:val="20"/>
              </w:rPr>
            </w:pPr>
          </w:p>
          <w:p w14:paraId="0785BA74" w14:textId="62A02F0E" w:rsidR="00BA6543" w:rsidRDefault="00BA6543" w:rsidP="00BA654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meeting you are required to:</w:t>
            </w:r>
          </w:p>
          <w:p w14:paraId="363A15E3" w14:textId="14C68E90" w:rsidR="00BA6543" w:rsidRDefault="00BA6543" w:rsidP="00BA6543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Collate the minutes of the previous meeting with workers</w:t>
            </w:r>
          </w:p>
          <w:p w14:paraId="01C3CB90" w14:textId="5A5CECFC" w:rsidR="00BA6543" w:rsidRPr="0067479F" w:rsidRDefault="00BA6543" w:rsidP="00BA6543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and assess recommendations to implement and maintain improvement measures </w:t>
            </w:r>
          </w:p>
          <w:p w14:paraId="65507514" w14:textId="1AF4D924" w:rsidR="00BA6543" w:rsidRDefault="00BA6543" w:rsidP="00E24B88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Request a meeting with PCBU (via </w:t>
            </w:r>
            <w:r w:rsidRPr="001C0F8A">
              <w:rPr>
                <w:rFonts w:cs="Arial"/>
                <w:sz w:val="20"/>
              </w:rPr>
              <w:t>face-to-face delivery or real-time video, as arranged with your assessor)</w:t>
            </w:r>
            <w:r>
              <w:rPr>
                <w:rFonts w:cs="Arial"/>
                <w:sz w:val="20"/>
              </w:rPr>
              <w:t xml:space="preserve"> </w:t>
            </w:r>
          </w:p>
          <w:p w14:paraId="022B1046" w14:textId="545DC370" w:rsidR="00BA6543" w:rsidRDefault="00BA6543" w:rsidP="00E221F2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BA6543">
              <w:rPr>
                <w:rFonts w:cs="Arial"/>
                <w:sz w:val="20"/>
              </w:rPr>
              <w:t xml:space="preserve">Document </w:t>
            </w:r>
            <w:r>
              <w:rPr>
                <w:rFonts w:cs="Arial"/>
                <w:sz w:val="20"/>
              </w:rPr>
              <w:t>improved processes</w:t>
            </w:r>
            <w:r w:rsidRPr="00BA6543">
              <w:rPr>
                <w:rFonts w:cs="Arial"/>
                <w:sz w:val="20"/>
              </w:rPr>
              <w:t xml:space="preserve"> for implementation with workers</w:t>
            </w:r>
          </w:p>
          <w:p w14:paraId="40A5C5DE" w14:textId="77777777" w:rsidR="00BA6543" w:rsidRPr="00BA6543" w:rsidRDefault="00BA6543" w:rsidP="00BA6543">
            <w:pPr>
              <w:pStyle w:val="ListParagraph"/>
              <w:jc w:val="left"/>
              <w:rPr>
                <w:rFonts w:cs="Arial"/>
                <w:sz w:val="20"/>
              </w:rPr>
            </w:pPr>
          </w:p>
          <w:p w14:paraId="20A81A7C" w14:textId="49455366" w:rsidR="0027664F" w:rsidRPr="0067479F" w:rsidRDefault="0027664F" w:rsidP="0067479F">
            <w:pPr>
              <w:jc w:val="left"/>
              <w:rPr>
                <w:rFonts w:cs="Arial"/>
                <w:sz w:val="20"/>
              </w:rPr>
            </w:pPr>
            <w:r w:rsidRPr="0067479F">
              <w:rPr>
                <w:rFonts w:cs="Arial"/>
                <w:sz w:val="20"/>
              </w:rPr>
              <w:t xml:space="preserve">The participant is to submit the following evidence with this Practical Assessment sheet. </w:t>
            </w:r>
            <w:r w:rsidR="00BA6543">
              <w:rPr>
                <w:rFonts w:cs="Arial"/>
                <w:sz w:val="20"/>
              </w:rPr>
              <w:t>This includes:</w:t>
            </w:r>
          </w:p>
          <w:p w14:paraId="7D1C14AF" w14:textId="11C7A0DD" w:rsidR="003F4F73" w:rsidRDefault="003F4F73" w:rsidP="00854B07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Meeting agenda</w:t>
            </w:r>
            <w:r w:rsidR="00BA6543">
              <w:rPr>
                <w:rFonts w:cs="Arial"/>
                <w:sz w:val="20"/>
              </w:rPr>
              <w:t xml:space="preserve"> and minutes</w:t>
            </w:r>
          </w:p>
          <w:p w14:paraId="4F59F98B" w14:textId="57E399C1" w:rsidR="0027664F" w:rsidRDefault="0027664F" w:rsidP="00854B07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Presentation materials (e.g. PowerPoint) </w:t>
            </w:r>
            <w:r w:rsidR="00707627">
              <w:rPr>
                <w:rFonts w:cs="Arial"/>
                <w:sz w:val="20"/>
              </w:rPr>
              <w:t>for workers and PCBU</w:t>
            </w:r>
          </w:p>
          <w:p w14:paraId="3FD1ECA1" w14:textId="12698748" w:rsidR="003F4F73" w:rsidRPr="00BA6543" w:rsidRDefault="00BA6543" w:rsidP="00E221F2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Documentation of improved processes for workers </w:t>
            </w:r>
          </w:p>
          <w:p w14:paraId="5A9A4CE7" w14:textId="77777777" w:rsidR="0027664F" w:rsidRDefault="0027664F" w:rsidP="000967AF">
            <w:pPr>
              <w:jc w:val="left"/>
              <w:rPr>
                <w:rFonts w:cs="Arial"/>
                <w:sz w:val="20"/>
              </w:rPr>
            </w:pPr>
          </w:p>
          <w:p w14:paraId="5E60AF4F" w14:textId="1F126650" w:rsidR="00E753B9" w:rsidRPr="000861CC" w:rsidRDefault="00CE048B" w:rsidP="000967AF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tasks completed by the participant. </w:t>
            </w:r>
            <w:r w:rsidR="00D80B40">
              <w:rPr>
                <w:rFonts w:cs="Arial"/>
                <w:sz w:val="20"/>
              </w:rPr>
              <w:t>D</w:t>
            </w:r>
            <w:r w:rsidR="00E753B9" w:rsidRPr="00703DE3">
              <w:rPr>
                <w:rFonts w:cs="Arial"/>
                <w:sz w:val="20"/>
              </w:rPr>
              <w:t>etail should be recorded in the Assessor’s Comments</w:t>
            </w:r>
            <w:r w:rsidR="00F413B9">
              <w:rPr>
                <w:rFonts w:cs="Arial"/>
                <w:sz w:val="20"/>
              </w:rPr>
              <w:t xml:space="preserve"> (e.g. questions asked by assessor during presentation)</w:t>
            </w:r>
            <w:r w:rsidR="00E753B9" w:rsidRPr="00703DE3">
              <w:rPr>
                <w:rFonts w:cs="Arial"/>
                <w:sz w:val="20"/>
              </w:rPr>
              <w:t>.</w:t>
            </w:r>
          </w:p>
        </w:tc>
      </w:tr>
      <w:tr w:rsidR="00E753B9" w:rsidRPr="000559FC" w14:paraId="6D7184FB" w14:textId="77777777" w:rsidTr="00E24B88">
        <w:trPr>
          <w:trHeight w:val="6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8DFFC1C" w14:textId="77777777" w:rsidR="00E753B9" w:rsidRDefault="00E753B9" w:rsidP="000967A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33D780B6" w14:textId="3AA1565C" w:rsidR="00E753B9" w:rsidRPr="000861CC" w:rsidRDefault="00BA6543" w:rsidP="000967A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E753B9">
              <w:rPr>
                <w:rFonts w:cs="Arial"/>
                <w:sz w:val="20"/>
              </w:rPr>
              <w:t xml:space="preserve">omputer. </w:t>
            </w:r>
          </w:p>
        </w:tc>
      </w:tr>
      <w:tr w:rsidR="00E753B9" w:rsidRPr="00683908" w14:paraId="34E91CC0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37077A3C" w14:textId="77777777" w:rsidR="00E753B9" w:rsidRPr="00696855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E753B9" w:rsidRPr="00683908" w14:paraId="455580FC" w14:textId="77777777" w:rsidTr="00E24B88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6E00BA21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2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2CF16FA9" w14:textId="2119D9A3" w:rsidR="00E753B9" w:rsidRPr="00696855" w:rsidRDefault="0036464A" w:rsidP="000967AF">
            <w:pPr>
              <w:jc w:val="left"/>
              <w:rPr>
                <w:rFonts w:cs="Arial"/>
                <w:sz w:val="20"/>
              </w:rPr>
            </w:pPr>
            <w:permStart w:id="194648215" w:edGrp="everyone"/>
            <w:r>
              <w:rPr>
                <w:rFonts w:cs="Arial"/>
                <w:sz w:val="20"/>
              </w:rPr>
              <w:t>Taylah Cubis</w:t>
            </w:r>
            <w:permEnd w:id="194648215"/>
          </w:p>
        </w:tc>
      </w:tr>
      <w:tr w:rsidR="00E753B9" w:rsidRPr="00683908" w14:paraId="1F76BEE0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C420E2C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D26AAE5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462311382" w:edGrp="everyone"/>
            <w:permEnd w:id="1462311382"/>
          </w:p>
        </w:tc>
      </w:tr>
      <w:tr w:rsidR="00E753B9" w:rsidRPr="00683908" w14:paraId="2AA51FDB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9856D3F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EBCC381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51483866" w:edGrp="everyone"/>
            <w:permEnd w:id="151483866"/>
          </w:p>
        </w:tc>
      </w:tr>
      <w:tr w:rsidR="00E753B9" w:rsidRPr="00683908" w14:paraId="3A404EE2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BC3CEEE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1E6470B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13997187" w:edGrp="everyone"/>
            <w:permEnd w:id="113997187"/>
          </w:p>
        </w:tc>
      </w:tr>
      <w:tr w:rsidR="00E753B9" w:rsidRPr="00696855" w14:paraId="1C60CCBB" w14:textId="77777777" w:rsidTr="00E24B88">
        <w:tc>
          <w:tcPr>
            <w:tcW w:w="7370" w:type="dxa"/>
            <w:gridSpan w:val="2"/>
            <w:tcBorders>
              <w:left w:val="single" w:sz="12" w:space="0" w:color="000000"/>
            </w:tcBorders>
            <w:vAlign w:val="center"/>
          </w:tcPr>
          <w:p w14:paraId="501EFE6E" w14:textId="77777777" w:rsidR="00E753B9" w:rsidRPr="0019760F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2" w:type="dxa"/>
            <w:tcBorders>
              <w:right w:val="single" w:sz="12" w:space="0" w:color="auto"/>
            </w:tcBorders>
            <w:vAlign w:val="center"/>
          </w:tcPr>
          <w:p w14:paraId="5013A2FE" w14:textId="77777777" w:rsidR="00E753B9" w:rsidRPr="00696855" w:rsidRDefault="00E753B9" w:rsidP="000967AF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E753B9" w:rsidRPr="00683908" w14:paraId="07625EE1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7857EE7" w14:textId="410C29BA" w:rsidR="00E753B9" w:rsidRPr="005E24F1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1C0F8A">
              <w:rPr>
                <w:rFonts w:cs="Arial"/>
                <w:b/>
                <w:sz w:val="20"/>
              </w:rPr>
              <w:t xml:space="preserve">Identifying WHS consultation and participation requirements </w:t>
            </w:r>
          </w:p>
        </w:tc>
      </w:tr>
      <w:tr w:rsidR="00D74992" w:rsidRPr="00696855" w14:paraId="6955A153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5BCED336" w14:textId="29B2D9FC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7" w:name="_Ref36106014"/>
            <w:r>
              <w:rPr>
                <w:rFonts w:cs="Arial"/>
                <w:sz w:val="20"/>
              </w:rPr>
              <w:t>Develop a presentation which explains:</w:t>
            </w:r>
            <w:bookmarkEnd w:id="27"/>
          </w:p>
          <w:p w14:paraId="7B6F07AD" w14:textId="01F05417" w:rsidR="00D74992" w:rsidRDefault="00D74992" w:rsidP="00D74992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Yours and the audience’s legal and organisational requirements regarding WHS consultation and participation – including duties, rights and responsibilities </w:t>
            </w:r>
          </w:p>
          <w:p w14:paraId="63DE93FC" w14:textId="4AA05623" w:rsidR="00D74992" w:rsidRPr="00BC0DAB" w:rsidRDefault="00D74992" w:rsidP="00D74992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Two (2) current/common WHS consultation and participation processes </w:t>
            </w:r>
          </w:p>
        </w:tc>
        <w:permStart w:id="2133533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48107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C007A02" w14:textId="5934A474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533017" w:displacedByCustomXml="prev"/>
      </w:tr>
      <w:tr w:rsidR="00D74992" w:rsidRPr="00696855" w14:paraId="4D47AEDA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F0F439C" w14:textId="5A778297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8" w:name="_Ref36106045"/>
            <w:r>
              <w:rPr>
                <w:rFonts w:cs="Arial"/>
                <w:sz w:val="20"/>
              </w:rPr>
              <w:t>Prepare an agenda for the meeting and send along with invitation to attendees (as a minimum, the assessor).</w:t>
            </w:r>
            <w:bookmarkEnd w:id="28"/>
          </w:p>
        </w:tc>
        <w:permStart w:id="1044141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90326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CA5BCC6" w14:textId="44960BE5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4141383" w:displacedByCustomXml="prev"/>
      </w:tr>
      <w:tr w:rsidR="00D74992" w:rsidRPr="00696855" w14:paraId="0B3FDD61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EA8BDE8" w14:textId="796C06FC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9" w:name="_Ref36106065"/>
            <w:r>
              <w:rPr>
                <w:rFonts w:cs="Arial"/>
                <w:sz w:val="20"/>
              </w:rPr>
              <w:t>Set up and deliver presentation (in person/via live stream video).</w:t>
            </w:r>
            <w:bookmarkEnd w:id="29"/>
          </w:p>
        </w:tc>
        <w:permStart w:id="93147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75296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35BFE84" w14:textId="0FD2C349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47201" w:displacedByCustomXml="prev"/>
      </w:tr>
      <w:tr w:rsidR="004632AB" w:rsidRPr="005E24F1" w14:paraId="531D6E4B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2683746" w14:textId="7C9D1603" w:rsidR="004632AB" w:rsidRPr="003F4F73" w:rsidRDefault="00E24B88" w:rsidP="00E24B88">
            <w:pPr>
              <w:pStyle w:val="ListParagraph"/>
              <w:keepNext/>
              <w:ind w:left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2 </w:t>
            </w:r>
            <w:r w:rsidR="001C0F8A" w:rsidRPr="003F4F73">
              <w:rPr>
                <w:rFonts w:cs="Arial"/>
                <w:b/>
                <w:sz w:val="20"/>
              </w:rPr>
              <w:t>Seeking and assessing feedback</w:t>
            </w:r>
          </w:p>
        </w:tc>
      </w:tr>
      <w:tr w:rsidR="00D74992" w:rsidRPr="00696855" w14:paraId="5978E008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60B51AF1" w14:textId="77777777" w:rsidR="00D74992" w:rsidRDefault="00D74992" w:rsidP="00D74992">
            <w:pPr>
              <w:pStyle w:val="ListParagraph"/>
              <w:keepNext/>
              <w:numPr>
                <w:ilvl w:val="0"/>
                <w:numId w:val="14"/>
              </w:numPr>
              <w:ind w:left="601" w:hanging="612"/>
              <w:jc w:val="left"/>
              <w:rPr>
                <w:rFonts w:cs="Arial"/>
                <w:sz w:val="20"/>
              </w:rPr>
            </w:pPr>
            <w:bookmarkStart w:id="30" w:name="_Ref36106080"/>
            <w:r>
              <w:rPr>
                <w:rFonts w:cs="Arial"/>
                <w:sz w:val="20"/>
              </w:rPr>
              <w:t>Seek audience feedback about current WHS consultation and participation processes including:</w:t>
            </w:r>
            <w:bookmarkEnd w:id="30"/>
          </w:p>
          <w:p w14:paraId="54CC1ECF" w14:textId="77777777" w:rsidR="00D74992" w:rsidRDefault="00D74992" w:rsidP="00D74992">
            <w:pPr>
              <w:pStyle w:val="ListParagraph"/>
              <w:keepNext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</w:t>
            </w:r>
            <w:r w:rsidRPr="003F4F73">
              <w:rPr>
                <w:rFonts w:cs="Arial"/>
                <w:sz w:val="20"/>
              </w:rPr>
              <w:t xml:space="preserve">arriers to </w:t>
            </w:r>
            <w:r>
              <w:rPr>
                <w:rFonts w:cs="Arial"/>
                <w:sz w:val="20"/>
              </w:rPr>
              <w:t>processes</w:t>
            </w:r>
          </w:p>
          <w:p w14:paraId="2B1D025F" w14:textId="4F8C4593" w:rsidR="00D74992" w:rsidRPr="003F4F73" w:rsidRDefault="00D74992" w:rsidP="00D74992">
            <w:pPr>
              <w:pStyle w:val="ListParagraph"/>
              <w:keepNext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Pr="003F4F73">
              <w:rPr>
                <w:rFonts w:cs="Arial"/>
                <w:sz w:val="20"/>
              </w:rPr>
              <w:t>pportunities for improving processes</w:t>
            </w:r>
            <w:r>
              <w:rPr>
                <w:rFonts w:cs="Arial"/>
                <w:sz w:val="20"/>
              </w:rPr>
              <w:t xml:space="preserve"> for sharing WHS information and data</w:t>
            </w:r>
          </w:p>
        </w:tc>
        <w:permStart w:id="516300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91948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A61EAC8" w14:textId="4240A86D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300638" w:displacedByCustomXml="prev"/>
      </w:tr>
      <w:tr w:rsidR="00D74992" w:rsidRPr="00696855" w14:paraId="078ED365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0B724F3" w14:textId="1DBFA76C" w:rsidR="00D74992" w:rsidRDefault="00D74992" w:rsidP="00D74992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31" w:name="_Ref36106091"/>
            <w:r>
              <w:rPr>
                <w:rFonts w:cs="Arial"/>
                <w:sz w:val="20"/>
              </w:rPr>
              <w:t>Record meeting minutes.</w:t>
            </w:r>
            <w:bookmarkEnd w:id="31"/>
            <w:r>
              <w:rPr>
                <w:rFonts w:cs="Arial"/>
                <w:sz w:val="20"/>
              </w:rPr>
              <w:t xml:space="preserve"> </w:t>
            </w:r>
          </w:p>
        </w:tc>
        <w:permStart w:id="590839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16393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CB930B8" w14:textId="2E38E1C7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0839093" w:displacedByCustomXml="prev"/>
      </w:tr>
      <w:tr w:rsidR="00D74992" w:rsidRPr="00696855" w14:paraId="58511BBB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507C5B9" w14:textId="08770F6E" w:rsidR="00D74992" w:rsidRDefault="00D74992" w:rsidP="00D74992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32" w:name="_Ref36108300"/>
            <w:r w:rsidRPr="00E24B88">
              <w:rPr>
                <w:rFonts w:cs="Arial"/>
                <w:sz w:val="20"/>
              </w:rPr>
              <w:t>Consider and assess recommendations to implement and maintain improvement measures (including training requirements)</w:t>
            </w:r>
            <w:r>
              <w:rPr>
                <w:rFonts w:cs="Arial"/>
                <w:sz w:val="20"/>
              </w:rPr>
              <w:t>.</w:t>
            </w:r>
            <w:bookmarkEnd w:id="32"/>
          </w:p>
        </w:tc>
        <w:permStart w:id="865282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680698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6391E6E" w14:textId="46050E57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5282211" w:displacedByCustomXml="prev"/>
      </w:tr>
      <w:tr w:rsidR="004632AB" w:rsidRPr="005E24F1" w14:paraId="7953E407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47F0E49" w14:textId="738B4007" w:rsidR="004632AB" w:rsidRPr="005E24F1" w:rsidRDefault="004632AB" w:rsidP="00151E6D">
            <w:pPr>
              <w:keepNext/>
              <w:ind w:left="601" w:hanging="567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3 </w:t>
            </w:r>
            <w:r w:rsidR="001C0F8A">
              <w:rPr>
                <w:rFonts w:cs="Arial"/>
                <w:b/>
                <w:sz w:val="20"/>
              </w:rPr>
              <w:t>Improvement of consultation and participation processes</w:t>
            </w:r>
          </w:p>
        </w:tc>
      </w:tr>
      <w:tr w:rsidR="00D74992" w:rsidRPr="00696855" w14:paraId="79A320C7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68F198BD" w14:textId="5F2E424F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3" w:name="_Ref36106169"/>
            <w:bookmarkStart w:id="34" w:name="_Ref35418577"/>
            <w:r>
              <w:rPr>
                <w:rFonts w:cs="Arial"/>
                <w:sz w:val="20"/>
              </w:rPr>
              <w:t>Request a meeting with the PCBU which:</w:t>
            </w:r>
            <w:bookmarkEnd w:id="33"/>
            <w:r>
              <w:rPr>
                <w:rFonts w:cs="Arial"/>
                <w:sz w:val="20"/>
              </w:rPr>
              <w:t xml:space="preserve"> </w:t>
            </w:r>
            <w:bookmarkEnd w:id="34"/>
          </w:p>
          <w:p w14:paraId="0B25241F" w14:textId="2DFDFCCD" w:rsidR="00D74992" w:rsidRDefault="00D74992" w:rsidP="00D74992">
            <w:pPr>
              <w:pStyle w:val="ListParagraph"/>
              <w:numPr>
                <w:ilvl w:val="0"/>
                <w:numId w:val="10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Explains the role of WHS consultation in the workplace, including the PCBU’s legal and organisational role, duties, rights and responsibilities </w:t>
            </w:r>
          </w:p>
          <w:p w14:paraId="225FD4C2" w14:textId="5F6E2269" w:rsidR="00D74992" w:rsidRPr="001A16D7" w:rsidRDefault="00D74992" w:rsidP="00D74992">
            <w:pPr>
              <w:pStyle w:val="ListParagraph"/>
              <w:numPr>
                <w:ilvl w:val="0"/>
                <w:numId w:val="10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Discusses the findings of the meeting (referring to meeting minutes)</w:t>
            </w:r>
          </w:p>
        </w:tc>
        <w:permStart w:id="16796257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03631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98AB735" w14:textId="706906A1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625732" w:displacedByCustomXml="prev"/>
      </w:tr>
      <w:tr w:rsidR="00D74992" w:rsidRPr="00696855" w14:paraId="7F69E9E1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06C2BCAB" w14:textId="27DC4FDA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5" w:name="_Ref36109918"/>
            <w:r>
              <w:rPr>
                <w:rFonts w:cs="Arial"/>
                <w:sz w:val="20"/>
              </w:rPr>
              <w:t>Set up and deliver meeting (in person/via live stream video).</w:t>
            </w:r>
            <w:bookmarkEnd w:id="35"/>
          </w:p>
        </w:tc>
        <w:permStart w:id="598742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475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7CC9B2C" w14:textId="4538671E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742461" w:displacedByCustomXml="prev"/>
      </w:tr>
      <w:tr w:rsidR="00D74992" w:rsidRPr="00696855" w14:paraId="6572A456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A7FFE4B" w14:textId="3BE0239A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6" w:name="_Ref36109962"/>
            <w:r>
              <w:rPr>
                <w:rFonts w:cs="Arial"/>
                <w:sz w:val="20"/>
              </w:rPr>
              <w:t>Seek PCBU feedback/adjustments to offered recommendations.</w:t>
            </w:r>
            <w:bookmarkEnd w:id="36"/>
          </w:p>
        </w:tc>
        <w:permStart w:id="1869098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8609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B4B5E70" w14:textId="40A68BF6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098633" w:displacedByCustomXml="prev"/>
      </w:tr>
      <w:tr w:rsidR="00D74992" w:rsidRPr="00696855" w14:paraId="5736EB22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761CF664" w14:textId="0E04A592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7" w:name="_Ref36108231"/>
            <w:r>
              <w:rPr>
                <w:rFonts w:cs="Arial"/>
                <w:sz w:val="20"/>
              </w:rPr>
              <w:t>Document improved processes (considering PCBU adjustments) for implementation with workers.</w:t>
            </w:r>
            <w:bookmarkEnd w:id="37"/>
            <w:r>
              <w:rPr>
                <w:rFonts w:cs="Arial"/>
                <w:sz w:val="20"/>
              </w:rPr>
              <w:t xml:space="preserve"> </w:t>
            </w:r>
          </w:p>
        </w:tc>
        <w:permStart w:id="326501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96317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47F002F" w14:textId="584E2B44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6501145" w:displacedByCustomXml="prev"/>
      </w:tr>
      <w:tr w:rsidR="00E126DA" w:rsidRPr="00683908" w14:paraId="60EC9D50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146AD150" w14:textId="1F1F0EC4" w:rsidR="00E126DA" w:rsidRPr="001D07E7" w:rsidRDefault="00E126DA" w:rsidP="00E126DA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836395952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6395952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679573406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573406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715B3B29" w14:textId="0B4D3420" w:rsidR="00E909B8" w:rsidRPr="00FF75BE" w:rsidRDefault="00E909B8" w:rsidP="00F324BC">
      <w:pPr>
        <w:jc w:val="left"/>
        <w:rPr>
          <w:rFonts w:ascii="Arial" w:hAnsi="Arial" w:cs="Arial"/>
          <w:sz w:val="22"/>
          <w:szCs w:val="22"/>
        </w:rPr>
      </w:pPr>
    </w:p>
    <w:sectPr w:rsidR="00E909B8" w:rsidRPr="00FF75BE" w:rsidSect="009F4BA5">
      <w:headerReference w:type="even" r:id="rId25"/>
      <w:headerReference w:type="default" r:id="rId26"/>
      <w:footerReference w:type="default" r:id="rId2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47ED6" w14:textId="77777777" w:rsidR="00026649" w:rsidRDefault="00026649" w:rsidP="00A67754">
      <w:r>
        <w:separator/>
      </w:r>
    </w:p>
  </w:endnote>
  <w:endnote w:type="continuationSeparator" w:id="0">
    <w:p w14:paraId="66352E67" w14:textId="77777777" w:rsidR="00026649" w:rsidRDefault="0002664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5B76C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646C08E5" w:rsidR="00D82D93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82D9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9737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D82D93">
      <w:rPr>
        <w:rFonts w:ascii="Arial" w:hAnsi="Arial" w:cs="Arial"/>
        <w:b/>
        <w:sz w:val="16"/>
        <w:szCs w:val="16"/>
      </w:rPr>
      <w:ptab w:relativeTo="margin" w:alignment="right" w:leader="none"/>
    </w:r>
    <w:r w:rsidR="00D82D93" w:rsidRPr="00B115D7">
      <w:rPr>
        <w:rFonts w:ascii="Arial" w:hAnsi="Arial" w:cs="Arial"/>
        <w:b/>
        <w:sz w:val="16"/>
        <w:szCs w:val="16"/>
      </w:rPr>
      <w:t>CSTC Pty Ltd_</w:t>
    </w:r>
    <w:r w:rsidR="00D82D93">
      <w:rPr>
        <w:rFonts w:ascii="Arial" w:hAnsi="Arial" w:cs="Arial"/>
        <w:b/>
        <w:sz w:val="16"/>
        <w:szCs w:val="16"/>
      </w:rPr>
      <w:t>RTO#</w:t>
    </w:r>
    <w:r w:rsidR="00D82D93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D82D93"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8366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317C4544" w:rsidR="00D82D93" w:rsidRPr="00830749" w:rsidRDefault="00D82D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9737C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AAF6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2C4E9B0F" w:rsidR="00D82D93" w:rsidRPr="00830749" w:rsidRDefault="00D82D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9737C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C647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E0164D1" w14:textId="1368D0BD" w:rsidR="00D82D93" w:rsidRPr="00830749" w:rsidRDefault="00D82D9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9737C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C34ED" w14:textId="77777777" w:rsidR="00026649" w:rsidRDefault="00026649" w:rsidP="00A67754">
      <w:r>
        <w:separator/>
      </w:r>
    </w:p>
  </w:footnote>
  <w:footnote w:type="continuationSeparator" w:id="0">
    <w:p w14:paraId="29239591" w14:textId="77777777" w:rsidR="00026649" w:rsidRDefault="0002664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8CB" w14:textId="138C8BA4" w:rsidR="00D82D93" w:rsidRPr="00592155" w:rsidRDefault="00D82D93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592155">
      <w:rPr>
        <w:rFonts w:ascii="Arial Bold" w:hAnsi="Arial Bold" w:cs="Arial"/>
        <w:b/>
        <w:spacing w:val="-10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92155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592155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554D9E0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78BB8" w14:textId="183F41C9" w:rsidR="00D82D93" w:rsidRPr="001827EB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1827EB">
      <w:rPr>
        <w:rFonts w:ascii="Arial Bold" w:hAnsi="Arial Bold" w:cs="Arial"/>
        <w:b/>
        <w:spacing w:val="-10"/>
        <w:sz w:val="16"/>
        <w:szCs w:val="16"/>
      </w:rPr>
      <w:t xml:space="preserve">Assessment Summary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1827EB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1827EB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8F7D0DC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380F" w14:textId="1C3504B6" w:rsidR="00D82D93" w:rsidRPr="00592155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10"/>
        <w:sz w:val="16"/>
        <w:szCs w:val="16"/>
      </w:rPr>
    </w:pPr>
    <w:r w:rsidRPr="00592155">
      <w:rPr>
        <w:rFonts w:ascii="Arial" w:hAnsi="Arial" w:cs="Arial"/>
        <w:b/>
        <w:spacing w:val="-10"/>
        <w:sz w:val="16"/>
        <w:szCs w:val="16"/>
      </w:rPr>
      <w:ptab w:relativeTo="margin" w:alignment="right" w:leader="none"/>
    </w:r>
    <w:r w:rsidRPr="00592155">
      <w:rPr>
        <w:rFonts w:ascii="Arial Bold" w:hAnsi="Arial Bold" w:cs="Arial"/>
        <w:b/>
        <w:spacing w:val="-10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92155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592155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576684FE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04017" w14:textId="755419E8" w:rsidR="00D82D93" w:rsidRDefault="00D82D9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" w:hAnsi="Arial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59D79E1A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DF3C" w14:textId="3BA159E2" w:rsidR="00D82D93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" w:hAnsi="Arial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045DC3C9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2B944" w14:textId="4458E2D2" w:rsidR="00D82D93" w:rsidRPr="006933EE" w:rsidRDefault="006933EE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6933EE">
      <w:rPr>
        <w:rFonts w:ascii="Arial Bold" w:hAnsi="Arial Bold" w:cs="Arial"/>
        <w:b/>
        <w:spacing w:val="-10"/>
        <w:sz w:val="16"/>
        <w:szCs w:val="16"/>
      </w:rPr>
      <w:t>Practical Assessment</w:t>
    </w:r>
    <w:r w:rsidR="00D82D93" w:rsidRPr="006933EE">
      <w:rPr>
        <w:rFonts w:ascii="Arial Bold" w:hAnsi="Arial Bold" w:cs="Arial"/>
        <w:b/>
        <w:spacing w:val="-10"/>
        <w:sz w:val="16"/>
        <w:szCs w:val="16"/>
      </w:rPr>
      <w:t xml:space="preserve">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82D93" w:rsidRPr="006933EE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D82D93" w:rsidRPr="006933EE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063A0673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F652" w14:textId="0B5C948D" w:rsidR="00D82D93" w:rsidRPr="001778A4" w:rsidRDefault="000A2FE8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1778A4">
      <w:rPr>
        <w:rFonts w:ascii="Arial Bold" w:hAnsi="Arial Bold" w:cs="Arial"/>
        <w:b/>
        <w:spacing w:val="-10"/>
        <w:sz w:val="16"/>
        <w:szCs w:val="16"/>
      </w:rPr>
      <w:t>Practical Assessment</w:t>
    </w:r>
    <w:r w:rsidR="00D82D93" w:rsidRPr="001778A4">
      <w:rPr>
        <w:rFonts w:ascii="Arial Bold" w:hAnsi="Arial Bold" w:cs="Arial"/>
        <w:b/>
        <w:spacing w:val="-10"/>
        <w:sz w:val="16"/>
        <w:szCs w:val="16"/>
      </w:rPr>
      <w:t xml:space="preserve">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82D93" w:rsidRPr="001778A4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D82D93" w:rsidRPr="001778A4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0CD1733F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60D1B"/>
    <w:multiLevelType w:val="hybridMultilevel"/>
    <w:tmpl w:val="86669D12"/>
    <w:lvl w:ilvl="0" w:tplc="2C0AD680">
      <w:start w:val="2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14" w:hanging="360"/>
      </w:pPr>
    </w:lvl>
    <w:lvl w:ilvl="2" w:tplc="0C09001B" w:tentative="1">
      <w:start w:val="1"/>
      <w:numFmt w:val="lowerRoman"/>
      <w:lvlText w:val="%3."/>
      <w:lvlJc w:val="right"/>
      <w:pPr>
        <w:ind w:left="1834" w:hanging="180"/>
      </w:pPr>
    </w:lvl>
    <w:lvl w:ilvl="3" w:tplc="0C09000F" w:tentative="1">
      <w:start w:val="1"/>
      <w:numFmt w:val="decimal"/>
      <w:lvlText w:val="%4."/>
      <w:lvlJc w:val="left"/>
      <w:pPr>
        <w:ind w:left="2554" w:hanging="360"/>
      </w:pPr>
    </w:lvl>
    <w:lvl w:ilvl="4" w:tplc="0C090019" w:tentative="1">
      <w:start w:val="1"/>
      <w:numFmt w:val="lowerLetter"/>
      <w:lvlText w:val="%5."/>
      <w:lvlJc w:val="left"/>
      <w:pPr>
        <w:ind w:left="3274" w:hanging="360"/>
      </w:pPr>
    </w:lvl>
    <w:lvl w:ilvl="5" w:tplc="0C09001B" w:tentative="1">
      <w:start w:val="1"/>
      <w:numFmt w:val="lowerRoman"/>
      <w:lvlText w:val="%6."/>
      <w:lvlJc w:val="right"/>
      <w:pPr>
        <w:ind w:left="3994" w:hanging="180"/>
      </w:pPr>
    </w:lvl>
    <w:lvl w:ilvl="6" w:tplc="0C09000F" w:tentative="1">
      <w:start w:val="1"/>
      <w:numFmt w:val="decimal"/>
      <w:lvlText w:val="%7."/>
      <w:lvlJc w:val="left"/>
      <w:pPr>
        <w:ind w:left="4714" w:hanging="360"/>
      </w:pPr>
    </w:lvl>
    <w:lvl w:ilvl="7" w:tplc="0C090019" w:tentative="1">
      <w:start w:val="1"/>
      <w:numFmt w:val="lowerLetter"/>
      <w:lvlText w:val="%8."/>
      <w:lvlJc w:val="left"/>
      <w:pPr>
        <w:ind w:left="5434" w:hanging="360"/>
      </w:pPr>
    </w:lvl>
    <w:lvl w:ilvl="8" w:tplc="0C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D6161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2E0656C1"/>
    <w:multiLevelType w:val="hybridMultilevel"/>
    <w:tmpl w:val="056EAE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985460"/>
    <w:multiLevelType w:val="hybridMultilevel"/>
    <w:tmpl w:val="6EF87EE2"/>
    <w:lvl w:ilvl="0" w:tplc="FD32FEAA">
      <w:start w:val="4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55B0E"/>
    <w:multiLevelType w:val="hybridMultilevel"/>
    <w:tmpl w:val="A998BD26"/>
    <w:lvl w:ilvl="0" w:tplc="F6F01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821611"/>
    <w:multiLevelType w:val="hybridMultilevel"/>
    <w:tmpl w:val="949C9570"/>
    <w:lvl w:ilvl="0" w:tplc="ECCCDF5E">
      <w:start w:val="4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7A5F31"/>
    <w:multiLevelType w:val="hybridMultilevel"/>
    <w:tmpl w:val="489ACEB0"/>
    <w:lvl w:ilvl="0" w:tplc="4F7CDA9C">
      <w:start w:val="4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390901">
    <w:abstractNumId w:val="4"/>
  </w:num>
  <w:num w:numId="2" w16cid:durableId="1680427885">
    <w:abstractNumId w:val="8"/>
  </w:num>
  <w:num w:numId="3" w16cid:durableId="361908375">
    <w:abstractNumId w:val="15"/>
  </w:num>
  <w:num w:numId="4" w16cid:durableId="1742871724">
    <w:abstractNumId w:val="27"/>
  </w:num>
  <w:num w:numId="5" w16cid:durableId="862784870">
    <w:abstractNumId w:val="5"/>
  </w:num>
  <w:num w:numId="6" w16cid:durableId="809253773">
    <w:abstractNumId w:val="19"/>
  </w:num>
  <w:num w:numId="7" w16cid:durableId="193428733">
    <w:abstractNumId w:val="24"/>
  </w:num>
  <w:num w:numId="8" w16cid:durableId="926958329">
    <w:abstractNumId w:val="14"/>
  </w:num>
  <w:num w:numId="9" w16cid:durableId="1721856619">
    <w:abstractNumId w:val="12"/>
  </w:num>
  <w:num w:numId="10" w16cid:durableId="1841040443">
    <w:abstractNumId w:val="26"/>
  </w:num>
  <w:num w:numId="11" w16cid:durableId="1205293175">
    <w:abstractNumId w:val="18"/>
  </w:num>
  <w:num w:numId="12" w16cid:durableId="752437655">
    <w:abstractNumId w:val="28"/>
  </w:num>
  <w:num w:numId="13" w16cid:durableId="2053528984">
    <w:abstractNumId w:val="11"/>
  </w:num>
  <w:num w:numId="14" w16cid:durableId="1386951783">
    <w:abstractNumId w:val="0"/>
  </w:num>
  <w:num w:numId="15" w16cid:durableId="1923754253">
    <w:abstractNumId w:val="1"/>
  </w:num>
  <w:num w:numId="16" w16cid:durableId="2006088263">
    <w:abstractNumId w:val="10"/>
  </w:num>
  <w:num w:numId="17" w16cid:durableId="1466849946">
    <w:abstractNumId w:val="32"/>
  </w:num>
  <w:num w:numId="18" w16cid:durableId="1073284063">
    <w:abstractNumId w:val="3"/>
  </w:num>
  <w:num w:numId="19" w16cid:durableId="168109194">
    <w:abstractNumId w:val="6"/>
  </w:num>
  <w:num w:numId="20" w16cid:durableId="348289618">
    <w:abstractNumId w:val="25"/>
  </w:num>
  <w:num w:numId="21" w16cid:durableId="1637836008">
    <w:abstractNumId w:val="23"/>
  </w:num>
  <w:num w:numId="22" w16cid:durableId="1740904912">
    <w:abstractNumId w:val="13"/>
  </w:num>
  <w:num w:numId="23" w16cid:durableId="221525201">
    <w:abstractNumId w:val="21"/>
  </w:num>
  <w:num w:numId="24" w16cid:durableId="236745874">
    <w:abstractNumId w:val="7"/>
  </w:num>
  <w:num w:numId="25" w16cid:durableId="1018890034">
    <w:abstractNumId w:val="22"/>
  </w:num>
  <w:num w:numId="26" w16cid:durableId="1428454490">
    <w:abstractNumId w:val="29"/>
  </w:num>
  <w:num w:numId="27" w16cid:durableId="775445150">
    <w:abstractNumId w:val="2"/>
  </w:num>
  <w:num w:numId="28" w16cid:durableId="1243904436">
    <w:abstractNumId w:val="16"/>
  </w:num>
  <w:num w:numId="29" w16cid:durableId="1152451057">
    <w:abstractNumId w:val="9"/>
  </w:num>
  <w:num w:numId="30" w16cid:durableId="654450645">
    <w:abstractNumId w:val="30"/>
  </w:num>
  <w:num w:numId="31" w16cid:durableId="146409976">
    <w:abstractNumId w:val="31"/>
  </w:num>
  <w:num w:numId="32" w16cid:durableId="1980111319">
    <w:abstractNumId w:val="20"/>
  </w:num>
  <w:num w:numId="33" w16cid:durableId="1404719260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cumentProtection w:edit="readOnly" w:enforcement="1" w:cryptProviderType="rsaAES" w:cryptAlgorithmClass="hash" w:cryptAlgorithmType="typeAny" w:cryptAlgorithmSid="14" w:cryptSpinCount="100000" w:hash="1l2vY+pUCjfSfi7E460R/+Ds0GDj1pGEAaONaWV4Dj5ej/t+yo+Sr74XPwtugTh4RZMJHue5TyVd3EFXpSLRzg==" w:salt="OHrDcy5Y4fugtd3bTynGk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6649"/>
    <w:rsid w:val="00027B47"/>
    <w:rsid w:val="00035243"/>
    <w:rsid w:val="0004368E"/>
    <w:rsid w:val="00043AB3"/>
    <w:rsid w:val="00043CBB"/>
    <w:rsid w:val="0004675B"/>
    <w:rsid w:val="00052041"/>
    <w:rsid w:val="00054D7B"/>
    <w:rsid w:val="00061726"/>
    <w:rsid w:val="000636A4"/>
    <w:rsid w:val="000653FD"/>
    <w:rsid w:val="000672EE"/>
    <w:rsid w:val="00067A5F"/>
    <w:rsid w:val="00072E0C"/>
    <w:rsid w:val="00074457"/>
    <w:rsid w:val="00076AD6"/>
    <w:rsid w:val="0008468E"/>
    <w:rsid w:val="00090D03"/>
    <w:rsid w:val="00091491"/>
    <w:rsid w:val="000967AF"/>
    <w:rsid w:val="000A2303"/>
    <w:rsid w:val="000A2FE8"/>
    <w:rsid w:val="000A418D"/>
    <w:rsid w:val="000A4FF1"/>
    <w:rsid w:val="000A7B07"/>
    <w:rsid w:val="000B346C"/>
    <w:rsid w:val="000B7B64"/>
    <w:rsid w:val="000C233D"/>
    <w:rsid w:val="000C4060"/>
    <w:rsid w:val="000C4F46"/>
    <w:rsid w:val="000C6FB4"/>
    <w:rsid w:val="000C7FA2"/>
    <w:rsid w:val="000E680F"/>
    <w:rsid w:val="000F0FCA"/>
    <w:rsid w:val="000F5D4D"/>
    <w:rsid w:val="000F6AFC"/>
    <w:rsid w:val="00101E97"/>
    <w:rsid w:val="00103A5E"/>
    <w:rsid w:val="00106585"/>
    <w:rsid w:val="001070B6"/>
    <w:rsid w:val="001073DD"/>
    <w:rsid w:val="0011218C"/>
    <w:rsid w:val="001157AF"/>
    <w:rsid w:val="00116B1F"/>
    <w:rsid w:val="00116C30"/>
    <w:rsid w:val="0012562F"/>
    <w:rsid w:val="001266C6"/>
    <w:rsid w:val="00126C85"/>
    <w:rsid w:val="00132977"/>
    <w:rsid w:val="00133963"/>
    <w:rsid w:val="00133A08"/>
    <w:rsid w:val="00134C20"/>
    <w:rsid w:val="001457FC"/>
    <w:rsid w:val="00151E6D"/>
    <w:rsid w:val="00152592"/>
    <w:rsid w:val="00154A40"/>
    <w:rsid w:val="00154DAE"/>
    <w:rsid w:val="0015733E"/>
    <w:rsid w:val="001578F8"/>
    <w:rsid w:val="00166E7F"/>
    <w:rsid w:val="001709EB"/>
    <w:rsid w:val="001733D4"/>
    <w:rsid w:val="00175F6C"/>
    <w:rsid w:val="001761CA"/>
    <w:rsid w:val="001778A4"/>
    <w:rsid w:val="00180411"/>
    <w:rsid w:val="001827EB"/>
    <w:rsid w:val="00184237"/>
    <w:rsid w:val="00185949"/>
    <w:rsid w:val="0018673D"/>
    <w:rsid w:val="00187D1C"/>
    <w:rsid w:val="00191E86"/>
    <w:rsid w:val="0019250A"/>
    <w:rsid w:val="001978AB"/>
    <w:rsid w:val="001A16D7"/>
    <w:rsid w:val="001A77CF"/>
    <w:rsid w:val="001B0445"/>
    <w:rsid w:val="001B09BC"/>
    <w:rsid w:val="001B10D1"/>
    <w:rsid w:val="001B4860"/>
    <w:rsid w:val="001C0B34"/>
    <w:rsid w:val="001C0F8A"/>
    <w:rsid w:val="001C4084"/>
    <w:rsid w:val="001C79F9"/>
    <w:rsid w:val="001D01D1"/>
    <w:rsid w:val="001E05E8"/>
    <w:rsid w:val="001E600A"/>
    <w:rsid w:val="001F344D"/>
    <w:rsid w:val="001F3555"/>
    <w:rsid w:val="001F6FA5"/>
    <w:rsid w:val="00201769"/>
    <w:rsid w:val="00201E01"/>
    <w:rsid w:val="00202782"/>
    <w:rsid w:val="00204C77"/>
    <w:rsid w:val="00210502"/>
    <w:rsid w:val="0021139D"/>
    <w:rsid w:val="00213294"/>
    <w:rsid w:val="0021376B"/>
    <w:rsid w:val="00214096"/>
    <w:rsid w:val="002168EB"/>
    <w:rsid w:val="00217DE4"/>
    <w:rsid w:val="00220F44"/>
    <w:rsid w:val="0022264D"/>
    <w:rsid w:val="00222B64"/>
    <w:rsid w:val="00232AA7"/>
    <w:rsid w:val="00233402"/>
    <w:rsid w:val="002337BA"/>
    <w:rsid w:val="002363A0"/>
    <w:rsid w:val="00250CFD"/>
    <w:rsid w:val="00252300"/>
    <w:rsid w:val="00252494"/>
    <w:rsid w:val="00256EFD"/>
    <w:rsid w:val="00257541"/>
    <w:rsid w:val="0025778A"/>
    <w:rsid w:val="00265A8F"/>
    <w:rsid w:val="0026676B"/>
    <w:rsid w:val="00267C62"/>
    <w:rsid w:val="0027068C"/>
    <w:rsid w:val="00271B12"/>
    <w:rsid w:val="0027392A"/>
    <w:rsid w:val="002762BF"/>
    <w:rsid w:val="0027664F"/>
    <w:rsid w:val="00281347"/>
    <w:rsid w:val="00281ED1"/>
    <w:rsid w:val="00282382"/>
    <w:rsid w:val="002824BE"/>
    <w:rsid w:val="00282828"/>
    <w:rsid w:val="00287CC3"/>
    <w:rsid w:val="00290B28"/>
    <w:rsid w:val="00291E2D"/>
    <w:rsid w:val="00294162"/>
    <w:rsid w:val="002A108E"/>
    <w:rsid w:val="002A1EB3"/>
    <w:rsid w:val="002A316B"/>
    <w:rsid w:val="002A35D4"/>
    <w:rsid w:val="002A4B14"/>
    <w:rsid w:val="002B03AC"/>
    <w:rsid w:val="002B2600"/>
    <w:rsid w:val="002B3B34"/>
    <w:rsid w:val="002B58C7"/>
    <w:rsid w:val="002B6786"/>
    <w:rsid w:val="002B7054"/>
    <w:rsid w:val="002C4301"/>
    <w:rsid w:val="002C4D96"/>
    <w:rsid w:val="002C651B"/>
    <w:rsid w:val="002C66FA"/>
    <w:rsid w:val="002D1837"/>
    <w:rsid w:val="002D3E2B"/>
    <w:rsid w:val="002D4C72"/>
    <w:rsid w:val="002E052A"/>
    <w:rsid w:val="002E2E6F"/>
    <w:rsid w:val="00301207"/>
    <w:rsid w:val="00301C4E"/>
    <w:rsid w:val="00304897"/>
    <w:rsid w:val="003050B6"/>
    <w:rsid w:val="00305282"/>
    <w:rsid w:val="00306B2C"/>
    <w:rsid w:val="00311E5D"/>
    <w:rsid w:val="00314915"/>
    <w:rsid w:val="00315805"/>
    <w:rsid w:val="00315AAA"/>
    <w:rsid w:val="00317391"/>
    <w:rsid w:val="00317404"/>
    <w:rsid w:val="00324DB2"/>
    <w:rsid w:val="003259FD"/>
    <w:rsid w:val="00330228"/>
    <w:rsid w:val="003322F2"/>
    <w:rsid w:val="00333A12"/>
    <w:rsid w:val="0033666D"/>
    <w:rsid w:val="00336763"/>
    <w:rsid w:val="00340FD1"/>
    <w:rsid w:val="003430D8"/>
    <w:rsid w:val="00343189"/>
    <w:rsid w:val="00347500"/>
    <w:rsid w:val="00347A6D"/>
    <w:rsid w:val="00350EBF"/>
    <w:rsid w:val="00354498"/>
    <w:rsid w:val="003548CB"/>
    <w:rsid w:val="0035550D"/>
    <w:rsid w:val="003614DC"/>
    <w:rsid w:val="00361CE5"/>
    <w:rsid w:val="00362760"/>
    <w:rsid w:val="0036464A"/>
    <w:rsid w:val="00374DDE"/>
    <w:rsid w:val="003758B4"/>
    <w:rsid w:val="00376162"/>
    <w:rsid w:val="00387070"/>
    <w:rsid w:val="0039160D"/>
    <w:rsid w:val="00396581"/>
    <w:rsid w:val="003A226A"/>
    <w:rsid w:val="003A7715"/>
    <w:rsid w:val="003B0DC7"/>
    <w:rsid w:val="003B5C02"/>
    <w:rsid w:val="003C173C"/>
    <w:rsid w:val="003C33FB"/>
    <w:rsid w:val="003C399A"/>
    <w:rsid w:val="003C3E0C"/>
    <w:rsid w:val="003C6A1A"/>
    <w:rsid w:val="003C7BFC"/>
    <w:rsid w:val="003D2DB8"/>
    <w:rsid w:val="003D337A"/>
    <w:rsid w:val="003D3B69"/>
    <w:rsid w:val="003D6EB8"/>
    <w:rsid w:val="003D7CD7"/>
    <w:rsid w:val="003E1DAB"/>
    <w:rsid w:val="003E41CD"/>
    <w:rsid w:val="003E58AF"/>
    <w:rsid w:val="003F2C3D"/>
    <w:rsid w:val="003F4120"/>
    <w:rsid w:val="003F4E60"/>
    <w:rsid w:val="003F4F73"/>
    <w:rsid w:val="003F7F90"/>
    <w:rsid w:val="0040049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E2"/>
    <w:rsid w:val="00433D65"/>
    <w:rsid w:val="00435D5B"/>
    <w:rsid w:val="004403AD"/>
    <w:rsid w:val="004440AB"/>
    <w:rsid w:val="00454B97"/>
    <w:rsid w:val="004559DC"/>
    <w:rsid w:val="004575AD"/>
    <w:rsid w:val="004624D6"/>
    <w:rsid w:val="004632AB"/>
    <w:rsid w:val="0046338F"/>
    <w:rsid w:val="00466598"/>
    <w:rsid w:val="004676B1"/>
    <w:rsid w:val="00467952"/>
    <w:rsid w:val="004768EA"/>
    <w:rsid w:val="00477411"/>
    <w:rsid w:val="00482720"/>
    <w:rsid w:val="00494BA4"/>
    <w:rsid w:val="004A3499"/>
    <w:rsid w:val="004B0525"/>
    <w:rsid w:val="004B42E2"/>
    <w:rsid w:val="004B6B29"/>
    <w:rsid w:val="004B7C32"/>
    <w:rsid w:val="004C26B5"/>
    <w:rsid w:val="004C3241"/>
    <w:rsid w:val="004C48E0"/>
    <w:rsid w:val="004C4CCF"/>
    <w:rsid w:val="004C56C5"/>
    <w:rsid w:val="004C6B3F"/>
    <w:rsid w:val="004C72F3"/>
    <w:rsid w:val="004D0680"/>
    <w:rsid w:val="004D18D8"/>
    <w:rsid w:val="004D5BC2"/>
    <w:rsid w:val="004D7C26"/>
    <w:rsid w:val="004D7CCC"/>
    <w:rsid w:val="004E01E8"/>
    <w:rsid w:val="004E3FB7"/>
    <w:rsid w:val="004E453B"/>
    <w:rsid w:val="004E5C7F"/>
    <w:rsid w:val="004E6613"/>
    <w:rsid w:val="004E67D0"/>
    <w:rsid w:val="004E79AD"/>
    <w:rsid w:val="004F06CC"/>
    <w:rsid w:val="0050226B"/>
    <w:rsid w:val="005025D4"/>
    <w:rsid w:val="00503E80"/>
    <w:rsid w:val="00504748"/>
    <w:rsid w:val="005054E9"/>
    <w:rsid w:val="005075AF"/>
    <w:rsid w:val="0050772E"/>
    <w:rsid w:val="005102BD"/>
    <w:rsid w:val="00512B1D"/>
    <w:rsid w:val="0051331A"/>
    <w:rsid w:val="005227F4"/>
    <w:rsid w:val="00525F52"/>
    <w:rsid w:val="00527986"/>
    <w:rsid w:val="00531973"/>
    <w:rsid w:val="00532738"/>
    <w:rsid w:val="005334E1"/>
    <w:rsid w:val="00533511"/>
    <w:rsid w:val="00535522"/>
    <w:rsid w:val="005362A7"/>
    <w:rsid w:val="00536B74"/>
    <w:rsid w:val="00536CB1"/>
    <w:rsid w:val="00543100"/>
    <w:rsid w:val="00544F28"/>
    <w:rsid w:val="005456B3"/>
    <w:rsid w:val="00545C50"/>
    <w:rsid w:val="00546B89"/>
    <w:rsid w:val="00555130"/>
    <w:rsid w:val="00573C4A"/>
    <w:rsid w:val="00583840"/>
    <w:rsid w:val="00584DAC"/>
    <w:rsid w:val="005868D2"/>
    <w:rsid w:val="00592155"/>
    <w:rsid w:val="005948F5"/>
    <w:rsid w:val="00594B1F"/>
    <w:rsid w:val="005969E6"/>
    <w:rsid w:val="005B2163"/>
    <w:rsid w:val="005B3088"/>
    <w:rsid w:val="005B3783"/>
    <w:rsid w:val="005B3D52"/>
    <w:rsid w:val="005B424E"/>
    <w:rsid w:val="005B4B38"/>
    <w:rsid w:val="005C0293"/>
    <w:rsid w:val="005C1FB7"/>
    <w:rsid w:val="005C20EC"/>
    <w:rsid w:val="005C48AD"/>
    <w:rsid w:val="005C617B"/>
    <w:rsid w:val="005D0D43"/>
    <w:rsid w:val="005D3EE5"/>
    <w:rsid w:val="005D6DBE"/>
    <w:rsid w:val="005D7E79"/>
    <w:rsid w:val="005E26ED"/>
    <w:rsid w:val="005E2B40"/>
    <w:rsid w:val="005E2C83"/>
    <w:rsid w:val="005F3093"/>
    <w:rsid w:val="005F48A3"/>
    <w:rsid w:val="005F4FFD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96B"/>
    <w:rsid w:val="00625D42"/>
    <w:rsid w:val="00625E7C"/>
    <w:rsid w:val="00626283"/>
    <w:rsid w:val="00627CAE"/>
    <w:rsid w:val="006302E6"/>
    <w:rsid w:val="00632918"/>
    <w:rsid w:val="00633CAE"/>
    <w:rsid w:val="00635080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56E2D"/>
    <w:rsid w:val="00662C63"/>
    <w:rsid w:val="00666379"/>
    <w:rsid w:val="00667176"/>
    <w:rsid w:val="0066767E"/>
    <w:rsid w:val="00672436"/>
    <w:rsid w:val="00672D43"/>
    <w:rsid w:val="00672FAE"/>
    <w:rsid w:val="0067479F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33EE"/>
    <w:rsid w:val="00697DC1"/>
    <w:rsid w:val="00697EDC"/>
    <w:rsid w:val="006A00C5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27D2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48C2"/>
    <w:rsid w:val="00704ABF"/>
    <w:rsid w:val="007070CF"/>
    <w:rsid w:val="00707627"/>
    <w:rsid w:val="00707741"/>
    <w:rsid w:val="007128AF"/>
    <w:rsid w:val="00714EB8"/>
    <w:rsid w:val="00720439"/>
    <w:rsid w:val="00720E1B"/>
    <w:rsid w:val="0072118A"/>
    <w:rsid w:val="0072174F"/>
    <w:rsid w:val="0072177C"/>
    <w:rsid w:val="0072700B"/>
    <w:rsid w:val="007317A7"/>
    <w:rsid w:val="00732F50"/>
    <w:rsid w:val="007339D1"/>
    <w:rsid w:val="00734157"/>
    <w:rsid w:val="00734580"/>
    <w:rsid w:val="00740FE9"/>
    <w:rsid w:val="00743307"/>
    <w:rsid w:val="00743AEF"/>
    <w:rsid w:val="00745651"/>
    <w:rsid w:val="00747137"/>
    <w:rsid w:val="007518B1"/>
    <w:rsid w:val="00754C46"/>
    <w:rsid w:val="007558CC"/>
    <w:rsid w:val="00757B27"/>
    <w:rsid w:val="00757B45"/>
    <w:rsid w:val="00761876"/>
    <w:rsid w:val="0076313E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16B"/>
    <w:rsid w:val="007A1BB4"/>
    <w:rsid w:val="007A5008"/>
    <w:rsid w:val="007B2272"/>
    <w:rsid w:val="007B48B1"/>
    <w:rsid w:val="007C0DF7"/>
    <w:rsid w:val="007C1D61"/>
    <w:rsid w:val="007C4FE0"/>
    <w:rsid w:val="007C52E8"/>
    <w:rsid w:val="007C63F4"/>
    <w:rsid w:val="007D3112"/>
    <w:rsid w:val="007D3292"/>
    <w:rsid w:val="007D3954"/>
    <w:rsid w:val="007D3BDB"/>
    <w:rsid w:val="007E0151"/>
    <w:rsid w:val="007E2C77"/>
    <w:rsid w:val="007E4C5F"/>
    <w:rsid w:val="007E57E8"/>
    <w:rsid w:val="007E72A0"/>
    <w:rsid w:val="007E7CAC"/>
    <w:rsid w:val="007F1F7F"/>
    <w:rsid w:val="007F575E"/>
    <w:rsid w:val="007F7C65"/>
    <w:rsid w:val="008035ED"/>
    <w:rsid w:val="008121F4"/>
    <w:rsid w:val="008133D3"/>
    <w:rsid w:val="00817A2D"/>
    <w:rsid w:val="008264AD"/>
    <w:rsid w:val="0083003D"/>
    <w:rsid w:val="00830749"/>
    <w:rsid w:val="00832717"/>
    <w:rsid w:val="00833553"/>
    <w:rsid w:val="00835B05"/>
    <w:rsid w:val="00842AE4"/>
    <w:rsid w:val="00843997"/>
    <w:rsid w:val="00847C7B"/>
    <w:rsid w:val="00854B07"/>
    <w:rsid w:val="00855F97"/>
    <w:rsid w:val="00860AFB"/>
    <w:rsid w:val="008643F9"/>
    <w:rsid w:val="00864D30"/>
    <w:rsid w:val="008748CE"/>
    <w:rsid w:val="008777F8"/>
    <w:rsid w:val="00880E90"/>
    <w:rsid w:val="00881F05"/>
    <w:rsid w:val="00882B9D"/>
    <w:rsid w:val="00883FA8"/>
    <w:rsid w:val="008868DF"/>
    <w:rsid w:val="00892F56"/>
    <w:rsid w:val="00895831"/>
    <w:rsid w:val="008A082C"/>
    <w:rsid w:val="008A257C"/>
    <w:rsid w:val="008A3A99"/>
    <w:rsid w:val="008B22FC"/>
    <w:rsid w:val="008B39C9"/>
    <w:rsid w:val="008B7A41"/>
    <w:rsid w:val="008C48F6"/>
    <w:rsid w:val="008D63D0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6A65"/>
    <w:rsid w:val="00917FD2"/>
    <w:rsid w:val="00920F0D"/>
    <w:rsid w:val="00921288"/>
    <w:rsid w:val="00925912"/>
    <w:rsid w:val="009304CA"/>
    <w:rsid w:val="0093060F"/>
    <w:rsid w:val="0093095D"/>
    <w:rsid w:val="009324BA"/>
    <w:rsid w:val="00936180"/>
    <w:rsid w:val="00937EF1"/>
    <w:rsid w:val="00942540"/>
    <w:rsid w:val="00944834"/>
    <w:rsid w:val="00944A01"/>
    <w:rsid w:val="00944C6E"/>
    <w:rsid w:val="00945C7B"/>
    <w:rsid w:val="009470AF"/>
    <w:rsid w:val="009476CA"/>
    <w:rsid w:val="0095100C"/>
    <w:rsid w:val="0095160D"/>
    <w:rsid w:val="00951718"/>
    <w:rsid w:val="00951B1D"/>
    <w:rsid w:val="00951DE8"/>
    <w:rsid w:val="00954532"/>
    <w:rsid w:val="0095645B"/>
    <w:rsid w:val="00956BD4"/>
    <w:rsid w:val="009606F6"/>
    <w:rsid w:val="00961ADD"/>
    <w:rsid w:val="00970B74"/>
    <w:rsid w:val="00971AC8"/>
    <w:rsid w:val="0098186A"/>
    <w:rsid w:val="00986974"/>
    <w:rsid w:val="00986BC7"/>
    <w:rsid w:val="00987522"/>
    <w:rsid w:val="00987F28"/>
    <w:rsid w:val="0099289C"/>
    <w:rsid w:val="00993997"/>
    <w:rsid w:val="00996BEA"/>
    <w:rsid w:val="009A34C4"/>
    <w:rsid w:val="009A4937"/>
    <w:rsid w:val="009B2C5D"/>
    <w:rsid w:val="009B6E8B"/>
    <w:rsid w:val="009B750D"/>
    <w:rsid w:val="009B79CF"/>
    <w:rsid w:val="009C7961"/>
    <w:rsid w:val="009D1E85"/>
    <w:rsid w:val="009E08FC"/>
    <w:rsid w:val="009E3CED"/>
    <w:rsid w:val="009E4376"/>
    <w:rsid w:val="009E48EF"/>
    <w:rsid w:val="009E78AF"/>
    <w:rsid w:val="009F34EB"/>
    <w:rsid w:val="009F4BA5"/>
    <w:rsid w:val="00A067C1"/>
    <w:rsid w:val="00A07F94"/>
    <w:rsid w:val="00A14333"/>
    <w:rsid w:val="00A1567C"/>
    <w:rsid w:val="00A2147E"/>
    <w:rsid w:val="00A224B6"/>
    <w:rsid w:val="00A25B81"/>
    <w:rsid w:val="00A2624A"/>
    <w:rsid w:val="00A265D7"/>
    <w:rsid w:val="00A31203"/>
    <w:rsid w:val="00A33567"/>
    <w:rsid w:val="00A3467D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052"/>
    <w:rsid w:val="00A61C02"/>
    <w:rsid w:val="00A61D78"/>
    <w:rsid w:val="00A6457A"/>
    <w:rsid w:val="00A67415"/>
    <w:rsid w:val="00A67754"/>
    <w:rsid w:val="00A706D2"/>
    <w:rsid w:val="00A730A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ACB"/>
    <w:rsid w:val="00AB5FF9"/>
    <w:rsid w:val="00AC3850"/>
    <w:rsid w:val="00AC5228"/>
    <w:rsid w:val="00AC6BE2"/>
    <w:rsid w:val="00AC79B9"/>
    <w:rsid w:val="00AD147B"/>
    <w:rsid w:val="00AD2C30"/>
    <w:rsid w:val="00AD390C"/>
    <w:rsid w:val="00AD7FAE"/>
    <w:rsid w:val="00AE25FB"/>
    <w:rsid w:val="00AE386E"/>
    <w:rsid w:val="00AE5802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6113"/>
    <w:rsid w:val="00B26757"/>
    <w:rsid w:val="00B35243"/>
    <w:rsid w:val="00B370F6"/>
    <w:rsid w:val="00B37A11"/>
    <w:rsid w:val="00B44885"/>
    <w:rsid w:val="00B45123"/>
    <w:rsid w:val="00B46CA0"/>
    <w:rsid w:val="00B50D23"/>
    <w:rsid w:val="00B50EDE"/>
    <w:rsid w:val="00B51701"/>
    <w:rsid w:val="00B609DB"/>
    <w:rsid w:val="00B60A8E"/>
    <w:rsid w:val="00B61114"/>
    <w:rsid w:val="00B63435"/>
    <w:rsid w:val="00B64BF7"/>
    <w:rsid w:val="00B65524"/>
    <w:rsid w:val="00B670DD"/>
    <w:rsid w:val="00B800C3"/>
    <w:rsid w:val="00B80970"/>
    <w:rsid w:val="00B84397"/>
    <w:rsid w:val="00B876C2"/>
    <w:rsid w:val="00B91399"/>
    <w:rsid w:val="00B916BF"/>
    <w:rsid w:val="00B9239D"/>
    <w:rsid w:val="00B930C4"/>
    <w:rsid w:val="00B93C88"/>
    <w:rsid w:val="00B941C4"/>
    <w:rsid w:val="00B96243"/>
    <w:rsid w:val="00B9778C"/>
    <w:rsid w:val="00BA235F"/>
    <w:rsid w:val="00BA45C3"/>
    <w:rsid w:val="00BA6543"/>
    <w:rsid w:val="00BA7D5F"/>
    <w:rsid w:val="00BB3713"/>
    <w:rsid w:val="00BB55BF"/>
    <w:rsid w:val="00BC0DAB"/>
    <w:rsid w:val="00BC6BF7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BF7996"/>
    <w:rsid w:val="00C02070"/>
    <w:rsid w:val="00C05340"/>
    <w:rsid w:val="00C0790A"/>
    <w:rsid w:val="00C116AB"/>
    <w:rsid w:val="00C14326"/>
    <w:rsid w:val="00C145EE"/>
    <w:rsid w:val="00C1477C"/>
    <w:rsid w:val="00C17076"/>
    <w:rsid w:val="00C21B79"/>
    <w:rsid w:val="00C2303D"/>
    <w:rsid w:val="00C25494"/>
    <w:rsid w:val="00C320F8"/>
    <w:rsid w:val="00C34FEC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8D5"/>
    <w:rsid w:val="00C55A27"/>
    <w:rsid w:val="00C60356"/>
    <w:rsid w:val="00C62EF0"/>
    <w:rsid w:val="00C65EC9"/>
    <w:rsid w:val="00C731E3"/>
    <w:rsid w:val="00C7472B"/>
    <w:rsid w:val="00C751C1"/>
    <w:rsid w:val="00C76B5E"/>
    <w:rsid w:val="00C77E67"/>
    <w:rsid w:val="00C77FCE"/>
    <w:rsid w:val="00C804A2"/>
    <w:rsid w:val="00C806B2"/>
    <w:rsid w:val="00C8183F"/>
    <w:rsid w:val="00C82BD7"/>
    <w:rsid w:val="00C83199"/>
    <w:rsid w:val="00C931D7"/>
    <w:rsid w:val="00C9508C"/>
    <w:rsid w:val="00C95773"/>
    <w:rsid w:val="00C963C2"/>
    <w:rsid w:val="00C963E0"/>
    <w:rsid w:val="00C96654"/>
    <w:rsid w:val="00C97C42"/>
    <w:rsid w:val="00CA0F42"/>
    <w:rsid w:val="00CA3752"/>
    <w:rsid w:val="00CA78C3"/>
    <w:rsid w:val="00CB7163"/>
    <w:rsid w:val="00CB7187"/>
    <w:rsid w:val="00CC28AE"/>
    <w:rsid w:val="00CC3D35"/>
    <w:rsid w:val="00CC5E27"/>
    <w:rsid w:val="00CD0491"/>
    <w:rsid w:val="00CE048B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651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47751"/>
    <w:rsid w:val="00D5174C"/>
    <w:rsid w:val="00D51F14"/>
    <w:rsid w:val="00D521B0"/>
    <w:rsid w:val="00D52AE9"/>
    <w:rsid w:val="00D55AAC"/>
    <w:rsid w:val="00D612CD"/>
    <w:rsid w:val="00D72E53"/>
    <w:rsid w:val="00D74992"/>
    <w:rsid w:val="00D74F43"/>
    <w:rsid w:val="00D762CD"/>
    <w:rsid w:val="00D80B40"/>
    <w:rsid w:val="00D811D4"/>
    <w:rsid w:val="00D81874"/>
    <w:rsid w:val="00D82D93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1A2A"/>
    <w:rsid w:val="00DD533D"/>
    <w:rsid w:val="00DE042B"/>
    <w:rsid w:val="00DE18C7"/>
    <w:rsid w:val="00DE37A3"/>
    <w:rsid w:val="00DE4062"/>
    <w:rsid w:val="00DE52AD"/>
    <w:rsid w:val="00DE52BE"/>
    <w:rsid w:val="00DF0328"/>
    <w:rsid w:val="00DF5671"/>
    <w:rsid w:val="00DF71FB"/>
    <w:rsid w:val="00DF7A49"/>
    <w:rsid w:val="00E015C8"/>
    <w:rsid w:val="00E0429C"/>
    <w:rsid w:val="00E04400"/>
    <w:rsid w:val="00E051DE"/>
    <w:rsid w:val="00E06C7B"/>
    <w:rsid w:val="00E07F3E"/>
    <w:rsid w:val="00E106BF"/>
    <w:rsid w:val="00E126DA"/>
    <w:rsid w:val="00E14FDF"/>
    <w:rsid w:val="00E20A05"/>
    <w:rsid w:val="00E221F2"/>
    <w:rsid w:val="00E24B88"/>
    <w:rsid w:val="00E264E3"/>
    <w:rsid w:val="00E26E31"/>
    <w:rsid w:val="00E3181C"/>
    <w:rsid w:val="00E36EDD"/>
    <w:rsid w:val="00E42E04"/>
    <w:rsid w:val="00E441DD"/>
    <w:rsid w:val="00E50AAD"/>
    <w:rsid w:val="00E51079"/>
    <w:rsid w:val="00E51C4F"/>
    <w:rsid w:val="00E54447"/>
    <w:rsid w:val="00E548A5"/>
    <w:rsid w:val="00E572E5"/>
    <w:rsid w:val="00E62A2B"/>
    <w:rsid w:val="00E662AB"/>
    <w:rsid w:val="00E7090F"/>
    <w:rsid w:val="00E753B9"/>
    <w:rsid w:val="00E77407"/>
    <w:rsid w:val="00E77A19"/>
    <w:rsid w:val="00E82D8E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C58"/>
    <w:rsid w:val="00EB2F5E"/>
    <w:rsid w:val="00EB40E1"/>
    <w:rsid w:val="00EB5CE4"/>
    <w:rsid w:val="00EB6D89"/>
    <w:rsid w:val="00EB7B79"/>
    <w:rsid w:val="00EB7E28"/>
    <w:rsid w:val="00EC21C9"/>
    <w:rsid w:val="00EE0EDC"/>
    <w:rsid w:val="00EE235C"/>
    <w:rsid w:val="00EE272B"/>
    <w:rsid w:val="00EE4CDC"/>
    <w:rsid w:val="00EF2F06"/>
    <w:rsid w:val="00EF529A"/>
    <w:rsid w:val="00EF69A4"/>
    <w:rsid w:val="00EF7A63"/>
    <w:rsid w:val="00F00A06"/>
    <w:rsid w:val="00F01B45"/>
    <w:rsid w:val="00F023CE"/>
    <w:rsid w:val="00F02407"/>
    <w:rsid w:val="00F03457"/>
    <w:rsid w:val="00F04BBE"/>
    <w:rsid w:val="00F06E9D"/>
    <w:rsid w:val="00F07185"/>
    <w:rsid w:val="00F168D4"/>
    <w:rsid w:val="00F212C3"/>
    <w:rsid w:val="00F21DF2"/>
    <w:rsid w:val="00F23659"/>
    <w:rsid w:val="00F30473"/>
    <w:rsid w:val="00F324BC"/>
    <w:rsid w:val="00F413B9"/>
    <w:rsid w:val="00F425D4"/>
    <w:rsid w:val="00F4286F"/>
    <w:rsid w:val="00F44731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4E71"/>
    <w:rsid w:val="00F97200"/>
    <w:rsid w:val="00F97320"/>
    <w:rsid w:val="00F9737C"/>
    <w:rsid w:val="00FA248D"/>
    <w:rsid w:val="00FA33EB"/>
    <w:rsid w:val="00FA5265"/>
    <w:rsid w:val="00FB177A"/>
    <w:rsid w:val="00FB1E26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D72C9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7491C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2F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9289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54B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F024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46206">
          <w:blockQuote w:val="1"/>
          <w:marLeft w:val="6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630324">
              <w:blockQuote w:val="1"/>
              <w:marLeft w:val="60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2060">
              <w:blockQuote w:val="1"/>
              <w:marLeft w:val="60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360231">
                  <w:blockQuote w:val="1"/>
                  <w:marLeft w:val="60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067036">
                  <w:blockQuote w:val="1"/>
                  <w:marLeft w:val="60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09247">
              <w:blockQuote w:val="1"/>
              <w:marLeft w:val="60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14966">
              <w:blockQuote w:val="1"/>
              <w:marLeft w:val="60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640275">
          <w:blockQuote w:val="1"/>
          <w:marLeft w:val="6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6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header" Target="header7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header" Target="header5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jpg"/><Relationship Id="rId22" Type="http://schemas.openxmlformats.org/officeDocument/2006/relationships/header" Target="header4.xml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pPr>
            <w:pStyle w:val="8AE53407F96A45069067EDAF0039F45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pPr>
            <w:pStyle w:val="BE8C1C422BB741FA881A4940BCF9C9E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pPr>
            <w:pStyle w:val="1AAC91C3F4E3454D8EEF2DFF744551A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pPr>
            <w:pStyle w:val="287104C432824416AC5EDAF58683636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2A7F2E66CD54F7B86DAEB9A2FFFA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DD330-3673-40BD-96AC-CD912D2EC618}"/>
      </w:docPartPr>
      <w:docPartBody>
        <w:p w:rsidR="00646C6B" w:rsidRDefault="001860ED" w:rsidP="001860ED">
          <w:pPr>
            <w:pStyle w:val="92A7F2E66CD54F7B86DAEB9A2FFFAF58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5BE3413FAC0042358E92995C2B268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1476E-C911-4EDB-BA27-B7891A2848B6}"/>
      </w:docPartPr>
      <w:docPartBody>
        <w:p w:rsidR="00646C6B" w:rsidRDefault="001860ED" w:rsidP="001860ED">
          <w:pPr>
            <w:pStyle w:val="5BE3413FAC0042358E92995C2B268F48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09C8434A7714AB19F3AF2A9B7B6A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0FD54-1E55-4B5B-9914-3CCF676D0B8B}"/>
      </w:docPartPr>
      <w:docPartBody>
        <w:p w:rsidR="00646C6B" w:rsidRDefault="001860ED" w:rsidP="001860ED">
          <w:pPr>
            <w:pStyle w:val="409C8434A7714AB19F3AF2A9B7B6AA55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27F9F60F2C50418A9A3BF2956EBAD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0E7A-DD04-409B-882A-612BD78B6EDE}"/>
      </w:docPartPr>
      <w:docPartBody>
        <w:p w:rsidR="00646C6B" w:rsidRDefault="001860ED" w:rsidP="001860ED">
          <w:pPr>
            <w:pStyle w:val="27F9F60F2C50418A9A3BF2956EBAD583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2782E1398164C2BA21B12C19CBBA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B52D-9009-430C-8607-A55CF0CF35AB}"/>
      </w:docPartPr>
      <w:docPartBody>
        <w:p w:rsidR="00646C6B" w:rsidRDefault="001860ED" w:rsidP="001860ED">
          <w:pPr>
            <w:pStyle w:val="42782E1398164C2BA21B12C19CBBA0D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25FF0F7099974118A4F8656DC932C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65371-83EF-48EF-B833-D05F9D85739D}"/>
      </w:docPartPr>
      <w:docPartBody>
        <w:p w:rsidR="00646C6B" w:rsidRDefault="001860ED" w:rsidP="001860ED">
          <w:pPr>
            <w:pStyle w:val="25FF0F7099974118A4F8656DC932CFD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15559EA9472D4379BE4A16F37503D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23F45-9BD7-43F3-BB10-40D9A60877DA}"/>
      </w:docPartPr>
      <w:docPartBody>
        <w:p w:rsidR="00646C6B" w:rsidRDefault="001860ED" w:rsidP="001860ED">
          <w:pPr>
            <w:pStyle w:val="15559EA9472D4379BE4A16F37503D3D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E2884"/>
    <w:rsid w:val="00106BC6"/>
    <w:rsid w:val="001125F5"/>
    <w:rsid w:val="001204D5"/>
    <w:rsid w:val="00122786"/>
    <w:rsid w:val="00152532"/>
    <w:rsid w:val="00152D1C"/>
    <w:rsid w:val="001860ED"/>
    <w:rsid w:val="001E4222"/>
    <w:rsid w:val="001E7320"/>
    <w:rsid w:val="001F2D33"/>
    <w:rsid w:val="00213D59"/>
    <w:rsid w:val="00216485"/>
    <w:rsid w:val="00247826"/>
    <w:rsid w:val="0026412C"/>
    <w:rsid w:val="00285078"/>
    <w:rsid w:val="002A67A7"/>
    <w:rsid w:val="00382918"/>
    <w:rsid w:val="003D7AF8"/>
    <w:rsid w:val="004070EB"/>
    <w:rsid w:val="00417DD7"/>
    <w:rsid w:val="00530616"/>
    <w:rsid w:val="00556B22"/>
    <w:rsid w:val="005D3BC9"/>
    <w:rsid w:val="005D591C"/>
    <w:rsid w:val="006206DC"/>
    <w:rsid w:val="00645E48"/>
    <w:rsid w:val="00646C6B"/>
    <w:rsid w:val="00654A91"/>
    <w:rsid w:val="006A5ED9"/>
    <w:rsid w:val="006E7925"/>
    <w:rsid w:val="007B29F4"/>
    <w:rsid w:val="007C130D"/>
    <w:rsid w:val="007E0C38"/>
    <w:rsid w:val="007E2E66"/>
    <w:rsid w:val="007F2313"/>
    <w:rsid w:val="007F5DDF"/>
    <w:rsid w:val="00834F76"/>
    <w:rsid w:val="00854CEF"/>
    <w:rsid w:val="008946ED"/>
    <w:rsid w:val="008A42B6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AD5C39"/>
    <w:rsid w:val="00B06821"/>
    <w:rsid w:val="00B4136F"/>
    <w:rsid w:val="00B50BE1"/>
    <w:rsid w:val="00B50CCC"/>
    <w:rsid w:val="00B54662"/>
    <w:rsid w:val="00B92AE2"/>
    <w:rsid w:val="00BB03B3"/>
    <w:rsid w:val="00C05921"/>
    <w:rsid w:val="00C10BE1"/>
    <w:rsid w:val="00C142A5"/>
    <w:rsid w:val="00C86AC1"/>
    <w:rsid w:val="00C942CC"/>
    <w:rsid w:val="00CD45D6"/>
    <w:rsid w:val="00CF3EAC"/>
    <w:rsid w:val="00D1199A"/>
    <w:rsid w:val="00D86461"/>
    <w:rsid w:val="00DC0AEB"/>
    <w:rsid w:val="00DC549C"/>
    <w:rsid w:val="00E04351"/>
    <w:rsid w:val="00E45AA5"/>
    <w:rsid w:val="00E523DE"/>
    <w:rsid w:val="00E71DB7"/>
    <w:rsid w:val="00E94F3E"/>
    <w:rsid w:val="00EA1D00"/>
    <w:rsid w:val="00EC27D2"/>
    <w:rsid w:val="00F21F00"/>
    <w:rsid w:val="00F27999"/>
    <w:rsid w:val="00F31186"/>
    <w:rsid w:val="00F31A4E"/>
    <w:rsid w:val="00F53755"/>
    <w:rsid w:val="00F77430"/>
    <w:rsid w:val="00F94694"/>
    <w:rsid w:val="00FA7C23"/>
    <w:rsid w:val="00FC3B9B"/>
    <w:rsid w:val="00FE6657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860ED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8AE53407F96A45069067EDAF0039F45C">
    <w:name w:val="8AE53407F96A45069067EDAF0039F45C"/>
    <w:rsid w:val="00C142A5"/>
    <w:pPr>
      <w:spacing w:after="160" w:line="259" w:lineRule="auto"/>
    </w:pPr>
  </w:style>
  <w:style w:type="paragraph" w:customStyle="1" w:styleId="BE8C1C422BB741FA881A4940BCF9C9E3">
    <w:name w:val="BE8C1C422BB741FA881A4940BCF9C9E3"/>
    <w:rsid w:val="00C142A5"/>
    <w:pPr>
      <w:spacing w:after="160" w:line="259" w:lineRule="auto"/>
    </w:pPr>
  </w:style>
  <w:style w:type="paragraph" w:customStyle="1" w:styleId="1AAC91C3F4E3454D8EEF2DFF744551A7">
    <w:name w:val="1AAC91C3F4E3454D8EEF2DFF744551A7"/>
    <w:rsid w:val="00C142A5"/>
    <w:pPr>
      <w:spacing w:after="160" w:line="259" w:lineRule="auto"/>
    </w:pPr>
  </w:style>
  <w:style w:type="paragraph" w:customStyle="1" w:styleId="287104C432824416AC5EDAF586836365">
    <w:name w:val="287104C432824416AC5EDAF586836365"/>
    <w:rsid w:val="00C142A5"/>
    <w:pPr>
      <w:spacing w:after="160" w:line="259" w:lineRule="auto"/>
    </w:pPr>
  </w:style>
  <w:style w:type="paragraph" w:customStyle="1" w:styleId="92A7F2E66CD54F7B86DAEB9A2FFFAF58">
    <w:name w:val="92A7F2E66CD54F7B86DAEB9A2FFFAF58"/>
    <w:rsid w:val="001860ED"/>
    <w:pPr>
      <w:spacing w:after="160" w:line="259" w:lineRule="auto"/>
    </w:pPr>
  </w:style>
  <w:style w:type="paragraph" w:customStyle="1" w:styleId="5BE3413FAC0042358E92995C2B268F48">
    <w:name w:val="5BE3413FAC0042358E92995C2B268F48"/>
    <w:rsid w:val="001860ED"/>
    <w:pPr>
      <w:spacing w:after="160" w:line="259" w:lineRule="auto"/>
    </w:pPr>
  </w:style>
  <w:style w:type="paragraph" w:customStyle="1" w:styleId="409C8434A7714AB19F3AF2A9B7B6AA55">
    <w:name w:val="409C8434A7714AB19F3AF2A9B7B6AA55"/>
    <w:rsid w:val="001860ED"/>
    <w:pPr>
      <w:spacing w:after="160" w:line="259" w:lineRule="auto"/>
    </w:pPr>
  </w:style>
  <w:style w:type="paragraph" w:customStyle="1" w:styleId="27F9F60F2C50418A9A3BF2956EBAD583">
    <w:name w:val="27F9F60F2C50418A9A3BF2956EBAD583"/>
    <w:rsid w:val="001860ED"/>
    <w:pPr>
      <w:spacing w:after="160" w:line="259" w:lineRule="auto"/>
    </w:pPr>
  </w:style>
  <w:style w:type="paragraph" w:customStyle="1" w:styleId="42782E1398164C2BA21B12C19CBBA0D0">
    <w:name w:val="42782E1398164C2BA21B12C19CBBA0D0"/>
    <w:rsid w:val="001860ED"/>
    <w:pPr>
      <w:spacing w:after="160" w:line="259" w:lineRule="auto"/>
    </w:pPr>
  </w:style>
  <w:style w:type="paragraph" w:customStyle="1" w:styleId="25FF0F7099974118A4F8656DC932CFD6">
    <w:name w:val="25FF0F7099974118A4F8656DC932CFD6"/>
    <w:rsid w:val="001860ED"/>
    <w:pPr>
      <w:spacing w:after="160" w:line="259" w:lineRule="auto"/>
    </w:pPr>
  </w:style>
  <w:style w:type="paragraph" w:customStyle="1" w:styleId="15559EA9472D4379BE4A16F37503D3D0">
    <w:name w:val="15559EA9472D4379BE4A16F37503D3D0"/>
    <w:rsid w:val="001860E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577FC25-3DF7-495D-AE0B-6DCBA44468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1099</TotalTime>
  <Pages>24</Pages>
  <Words>3795</Words>
  <Characters>21637</Characters>
  <Application>Microsoft Office Word</Application>
  <DocSecurity>8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BSBWHS413</vt:lpstr>
    </vt:vector>
  </TitlesOfParts>
  <Company/>
  <LinksUpToDate>false</LinksUpToDate>
  <CharactersWithSpaces>25382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BSBWHS413</dc:title>
  <dc:subject>Contribute to implementation and maintenance of WHS consultation and participation processes</dc:subject>
  <dc:creator>Michelle Curro, Owen Flynn</dc:creator>
  <cp:lastModifiedBy>Taylah Cubis</cp:lastModifiedBy>
  <cp:revision>57</cp:revision>
  <cp:lastPrinted>2022-07-13T00:47:00Z</cp:lastPrinted>
  <dcterms:created xsi:type="dcterms:W3CDTF">2022-05-02T22:30:00Z</dcterms:created>
  <dcterms:modified xsi:type="dcterms:W3CDTF">2022-08-09T05:35:00Z</dcterms:modified>
  <cp:contentStatus>v1-0_25/03/2020</cp:contentStatus>
</cp:coreProperties>
</file>