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128152" w14:textId="77777777" w:rsidR="00B77F75" w:rsidRPr="00B77F75" w:rsidRDefault="00B77F75" w:rsidP="00B77F75">
      <w:r w:rsidRPr="00B77F75">
        <w:rPr>
          <w:noProof/>
          <w:lang w:val="en-US"/>
        </w:rPr>
        <w:drawing>
          <wp:anchor distT="0" distB="0" distL="114300" distR="114300" simplePos="0" relativeHeight="251659264" behindDoc="1" locked="0" layoutInCell="1" allowOverlap="1" wp14:anchorId="53BB0524" wp14:editId="48C108C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val="en-US"/>
        </w:rPr>
        <mc:AlternateContent>
          <mc:Choice Requires="wps">
            <w:drawing>
              <wp:anchor distT="0" distB="0" distL="114300" distR="114300" simplePos="0" relativeHeight="251660288" behindDoc="0" locked="1" layoutInCell="1" allowOverlap="1" wp14:anchorId="307B6855" wp14:editId="095E3FC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A90C768" w14:textId="77777777" w:rsidR="00741AAB" w:rsidRPr="00361DB7" w:rsidRDefault="00741AA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3F3EA44B" w14:textId="77777777" w:rsidR="00741AAB" w:rsidRPr="00E623C6" w:rsidRDefault="00741AA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1A90C768" w14:textId="77777777" w:rsidR="00741AAB" w:rsidRPr="00361DB7" w:rsidRDefault="00741AA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3F3EA44B" w14:textId="77777777" w:rsidR="00741AAB" w:rsidRPr="00E623C6" w:rsidRDefault="00741AA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59F80160" w14:textId="77777777" w:rsidR="00B77F75" w:rsidRPr="00B77F75" w:rsidRDefault="00B77F75" w:rsidP="00B77F75">
      <w:pPr>
        <w:spacing w:after="0" w:line="240" w:lineRule="auto"/>
        <w:jc w:val="center"/>
        <w:rPr>
          <w:rFonts w:ascii="Arial" w:eastAsia="Times New Roman" w:hAnsi="Arial" w:cs="Times New Roman"/>
          <w:szCs w:val="20"/>
        </w:rPr>
      </w:pPr>
    </w:p>
    <w:p w14:paraId="1A59B0DF" w14:textId="77777777" w:rsidR="00B77F75" w:rsidRPr="00B77F75" w:rsidRDefault="00B77F75" w:rsidP="00B77F75">
      <w:pPr>
        <w:rPr>
          <w:i/>
          <w:sz w:val="20"/>
        </w:rPr>
        <w:sectPr w:rsidR="00B77F75" w:rsidRPr="00B77F75" w:rsidSect="00993FD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B77F75">
        <w:rPr>
          <w:rFonts w:ascii="Calibri" w:eastAsia="Calibri" w:hAnsi="Calibri"/>
          <w:noProof/>
          <w:lang w:val="en-US"/>
        </w:rPr>
        <mc:AlternateContent>
          <mc:Choice Requires="wps">
            <w:drawing>
              <wp:anchor distT="0" distB="0" distL="114300" distR="114300" simplePos="0" relativeHeight="251661312" behindDoc="0" locked="0" layoutInCell="1" allowOverlap="1" wp14:anchorId="7FC15FEC" wp14:editId="3889EE8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786334C" w14:textId="77777777" w:rsidR="00741AAB" w:rsidRPr="00C376ED" w:rsidRDefault="00741AA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26ABC49" w14:textId="77777777" w:rsidR="00741AAB" w:rsidRPr="00C376ED" w:rsidRDefault="00741AAB" w:rsidP="00B77F75">
                            <w:pPr>
                              <w:jc w:val="center"/>
                              <w:rPr>
                                <w:rFonts w:ascii="Arial" w:hAnsi="Arial" w:cs="Arial"/>
                                <w:sz w:val="20"/>
                              </w:rPr>
                            </w:pPr>
                          </w:p>
                          <w:p w14:paraId="53C5EF8B" w14:textId="77777777" w:rsidR="00741AAB" w:rsidRPr="00C376ED" w:rsidRDefault="00741AA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4786334C" w14:textId="77777777" w:rsidR="00741AAB" w:rsidRPr="00C376ED" w:rsidRDefault="00741AA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26ABC49" w14:textId="77777777" w:rsidR="00741AAB" w:rsidRPr="00C376ED" w:rsidRDefault="00741AAB" w:rsidP="00B77F75">
                      <w:pPr>
                        <w:jc w:val="center"/>
                        <w:rPr>
                          <w:rFonts w:ascii="Arial" w:hAnsi="Arial" w:cs="Arial"/>
                          <w:sz w:val="20"/>
                        </w:rPr>
                      </w:pPr>
                    </w:p>
                    <w:p w14:paraId="53C5EF8B" w14:textId="77777777" w:rsidR="00741AAB" w:rsidRPr="00C376ED" w:rsidRDefault="00741AA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7DE30B30"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14:paraId="0A3128C7"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408F3D4B" w14:textId="77777777" w:rsidTr="00993FD5">
        <w:tc>
          <w:tcPr>
            <w:tcW w:w="3652" w:type="dxa"/>
            <w:shd w:val="clear" w:color="auto" w:fill="D9D9D9" w:themeFill="background1" w:themeFillShade="D9"/>
          </w:tcPr>
          <w:p w14:paraId="1AF602FB"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6ADD22DC" w14:textId="7E495096" w:rsidR="00F061C4" w:rsidRPr="00F061C4" w:rsidRDefault="005D7E49" w:rsidP="00F061C4">
            <w:pPr>
              <w:rPr>
                <w:rFonts w:ascii="Arial" w:hAnsi="Arial" w:cs="Arial"/>
              </w:rPr>
            </w:pPr>
            <w:permStart w:id="1890266697" w:edGrp="everyone"/>
            <w:r>
              <w:rPr>
                <w:rFonts w:ascii="Arial" w:hAnsi="Arial" w:cs="Arial"/>
              </w:rPr>
              <w:t xml:space="preserve">Ryan King </w:t>
            </w:r>
            <w:permEnd w:id="1890266697"/>
          </w:p>
        </w:tc>
      </w:tr>
      <w:tr w:rsidR="00F061C4" w:rsidRPr="00F061C4" w14:paraId="1AEA27C0" w14:textId="77777777" w:rsidTr="00993FD5">
        <w:tc>
          <w:tcPr>
            <w:tcW w:w="3652" w:type="dxa"/>
            <w:shd w:val="clear" w:color="auto" w:fill="D9D9D9" w:themeFill="background1" w:themeFillShade="D9"/>
          </w:tcPr>
          <w:p w14:paraId="522F4B53"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20-10-18T00:00:00Z">
              <w:dateFormat w:val="d/MM/yyyy"/>
              <w:lid w:val="en-AU"/>
              <w:storeMappedDataAs w:val="dateTime"/>
              <w:calendar w:val="gregorian"/>
            </w:date>
          </w:sdtPr>
          <w:sdtContent>
            <w:permStart w:id="1246193725" w:edGrp="everyone" w:displacedByCustomXml="prev"/>
            <w:tc>
              <w:tcPr>
                <w:tcW w:w="5583" w:type="dxa"/>
              </w:tcPr>
              <w:p w14:paraId="7B698A43" w14:textId="684DD441" w:rsidR="00F061C4" w:rsidRPr="00F061C4" w:rsidRDefault="00013975" w:rsidP="00F061C4">
                <w:pPr>
                  <w:rPr>
                    <w:rFonts w:ascii="Arial" w:hAnsi="Arial" w:cs="Arial"/>
                  </w:rPr>
                </w:pPr>
                <w:r>
                  <w:rPr>
                    <w:rFonts w:ascii="Arial" w:hAnsi="Arial" w:cs="Arial"/>
                  </w:rPr>
                  <w:t>18/10/2020</w:t>
                </w:r>
              </w:p>
            </w:tc>
            <w:permEnd w:id="1246193725" w:displacedByCustomXml="next"/>
          </w:sdtContent>
        </w:sdt>
      </w:tr>
    </w:tbl>
    <w:p w14:paraId="2403AA86"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0B6511C5" w14:textId="77777777" w:rsidTr="00993FD5">
        <w:tc>
          <w:tcPr>
            <w:tcW w:w="3652" w:type="dxa"/>
            <w:shd w:val="clear" w:color="auto" w:fill="D9D9D9" w:themeFill="background1" w:themeFillShade="D9"/>
          </w:tcPr>
          <w:p w14:paraId="3BB18BE1"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25500F3B" w14:textId="77777777" w:rsidR="00F061C4" w:rsidRPr="00F061C4" w:rsidRDefault="00F061C4" w:rsidP="00F061C4">
            <w:pPr>
              <w:rPr>
                <w:rFonts w:ascii="Arial" w:hAnsi="Arial" w:cs="Arial"/>
              </w:rPr>
            </w:pPr>
            <w:permStart w:id="983507721" w:edGrp="everyone"/>
            <w:permEnd w:id="983507721"/>
          </w:p>
        </w:tc>
      </w:tr>
      <w:tr w:rsidR="00F061C4" w:rsidRPr="00F061C4" w14:paraId="128E3EE3" w14:textId="77777777" w:rsidTr="00993FD5">
        <w:tc>
          <w:tcPr>
            <w:tcW w:w="3652" w:type="dxa"/>
            <w:shd w:val="clear" w:color="auto" w:fill="D9D9D9" w:themeFill="background1" w:themeFillShade="D9"/>
          </w:tcPr>
          <w:p w14:paraId="3F67630C" w14:textId="77777777" w:rsidR="00F061C4" w:rsidRPr="00F061C4" w:rsidRDefault="00F061C4" w:rsidP="00F061C4">
            <w:pPr>
              <w:rPr>
                <w:rFonts w:ascii="Arial" w:hAnsi="Arial" w:cs="Arial"/>
                <w:b/>
              </w:rPr>
            </w:pPr>
            <w:permStart w:id="1158295409"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14:paraId="7C4F8AD6"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158295409"/>
      <w:tr w:rsidR="00F061C4" w:rsidRPr="00F061C4" w14:paraId="6F9A3957" w14:textId="77777777" w:rsidTr="00993FD5">
        <w:tc>
          <w:tcPr>
            <w:tcW w:w="3652" w:type="dxa"/>
            <w:shd w:val="clear" w:color="auto" w:fill="D9D9D9" w:themeFill="background1" w:themeFillShade="D9"/>
          </w:tcPr>
          <w:p w14:paraId="760F49C7"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438E43CA" w14:textId="77777777" w:rsidR="00F061C4" w:rsidRPr="00F061C4" w:rsidRDefault="006C6C76" w:rsidP="00F061C4">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1374844300" w:edGrp="everyone"/>
                <w:r w:rsidR="00F061C4" w:rsidRPr="00F061C4">
                  <w:rPr>
                    <w:rFonts w:ascii="Segoe UI Symbol" w:hAnsi="Segoe UI Symbol" w:cs="Segoe UI Symbol"/>
                  </w:rPr>
                  <w:t>☐</w:t>
                </w:r>
                <w:permEnd w:id="1374844300"/>
              </w:sdtContent>
            </w:sdt>
            <w:r w:rsidR="00F061C4" w:rsidRPr="00F061C4">
              <w:rPr>
                <w:rFonts w:ascii="Arial" w:hAnsi="Arial" w:cs="Arial"/>
              </w:rPr>
              <w:t xml:space="preserve"> Competent</w:t>
            </w:r>
          </w:p>
          <w:p w14:paraId="43CB76D2" w14:textId="77777777" w:rsidR="00F061C4" w:rsidRPr="00F061C4" w:rsidRDefault="006C6C76" w:rsidP="00F061C4">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1247551765" w:edGrp="everyone"/>
                <w:r w:rsidR="00F061C4" w:rsidRPr="00F061C4">
                  <w:rPr>
                    <w:rFonts w:ascii="Segoe UI Symbol" w:hAnsi="Segoe UI Symbol" w:cs="Segoe UI Symbol"/>
                  </w:rPr>
                  <w:t>☐</w:t>
                </w:r>
                <w:permEnd w:id="1247551765"/>
              </w:sdtContent>
            </w:sdt>
            <w:r w:rsidR="00F061C4" w:rsidRPr="00F061C4">
              <w:rPr>
                <w:rFonts w:ascii="Arial" w:hAnsi="Arial" w:cs="Arial"/>
              </w:rPr>
              <w:t xml:space="preserve"> Not Yet Competent</w:t>
            </w:r>
          </w:p>
        </w:tc>
      </w:tr>
    </w:tbl>
    <w:p w14:paraId="0A96C3C2" w14:textId="77777777" w:rsidR="00F061C4" w:rsidRPr="00F061C4" w:rsidRDefault="00F061C4" w:rsidP="00F061C4">
      <w:pPr>
        <w:spacing w:after="0" w:line="240" w:lineRule="auto"/>
        <w:rPr>
          <w:rFonts w:ascii="Arial" w:hAnsi="Arial" w:cs="Arial"/>
        </w:rPr>
      </w:pPr>
    </w:p>
    <w:p w14:paraId="54E09469" w14:textId="77777777" w:rsidR="001772F4" w:rsidRPr="00063F9A" w:rsidRDefault="001772F4" w:rsidP="00063F9A">
      <w:pPr>
        <w:spacing w:after="0" w:line="240" w:lineRule="auto"/>
        <w:rPr>
          <w:rFonts w:ascii="Arial" w:hAnsi="Arial" w:cs="Arial"/>
        </w:rPr>
      </w:pPr>
    </w:p>
    <w:p w14:paraId="46AA5D0E"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10C0C4EB" w14:textId="77777777" w:rsidR="006F58F3" w:rsidRPr="00063F9A" w:rsidRDefault="006F58F3" w:rsidP="00063F9A">
      <w:pPr>
        <w:spacing w:after="0" w:line="240" w:lineRule="auto"/>
        <w:rPr>
          <w:rFonts w:ascii="Arial" w:hAnsi="Arial" w:cs="Arial"/>
        </w:rPr>
      </w:pPr>
    </w:p>
    <w:p w14:paraId="4E4F3540"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4FBAB5D6"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48DEA790"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20CF0A78"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41D15830"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73104EE"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4E96C99E"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0DDC0EC9" w14:textId="77777777" w:rsidTr="0051671E">
        <w:tc>
          <w:tcPr>
            <w:tcW w:w="4624" w:type="dxa"/>
            <w:shd w:val="clear" w:color="auto" w:fill="232F84"/>
          </w:tcPr>
          <w:p w14:paraId="09C1A438"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64C5A872"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56D1378A" w14:textId="77777777" w:rsidTr="00F061C4">
        <w:trPr>
          <w:trHeight w:val="102"/>
        </w:trPr>
        <w:tc>
          <w:tcPr>
            <w:tcW w:w="4624" w:type="dxa"/>
            <w:shd w:val="clear" w:color="auto" w:fill="A1D7E1"/>
          </w:tcPr>
          <w:p w14:paraId="4E2FE1AD"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1DF18D94"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776BAE17" w14:textId="77777777" w:rsidTr="00F061C4">
        <w:trPr>
          <w:trHeight w:val="70"/>
        </w:trPr>
        <w:tc>
          <w:tcPr>
            <w:tcW w:w="4624" w:type="dxa"/>
            <w:shd w:val="clear" w:color="auto" w:fill="A1D7E1"/>
          </w:tcPr>
          <w:p w14:paraId="334C7BA1"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182FA8CE"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127E3483" w14:textId="77777777" w:rsidTr="00F061C4">
        <w:trPr>
          <w:trHeight w:val="70"/>
        </w:trPr>
        <w:tc>
          <w:tcPr>
            <w:tcW w:w="4624" w:type="dxa"/>
            <w:shd w:val="clear" w:color="auto" w:fill="A1D7E1"/>
          </w:tcPr>
          <w:p w14:paraId="79029E97"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748AF8F8"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1A80ABAB" w14:textId="77777777" w:rsidTr="00F061C4">
        <w:trPr>
          <w:trHeight w:val="273"/>
        </w:trPr>
        <w:tc>
          <w:tcPr>
            <w:tcW w:w="4624" w:type="dxa"/>
            <w:shd w:val="clear" w:color="auto" w:fill="A1D7E1"/>
          </w:tcPr>
          <w:p w14:paraId="0EB14728"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42037A89"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62FD6827" w14:textId="77777777" w:rsidTr="00F061C4">
        <w:trPr>
          <w:trHeight w:val="273"/>
        </w:trPr>
        <w:tc>
          <w:tcPr>
            <w:tcW w:w="4624" w:type="dxa"/>
            <w:shd w:val="clear" w:color="auto" w:fill="A1D7E1"/>
          </w:tcPr>
          <w:p w14:paraId="5546870D"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0DB7E5F4"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2E9187F2" w14:textId="77777777" w:rsidR="006F58F3" w:rsidRPr="00063F9A" w:rsidRDefault="006F58F3" w:rsidP="00063F9A">
      <w:pPr>
        <w:spacing w:after="0" w:line="240" w:lineRule="auto"/>
        <w:rPr>
          <w:rFonts w:ascii="Arial" w:hAnsi="Arial" w:cs="Arial"/>
        </w:rPr>
      </w:pPr>
    </w:p>
    <w:p w14:paraId="20191859"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7DC7C21B"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736E735A" w14:textId="77777777" w:rsidR="0073355C" w:rsidRPr="00063F9A" w:rsidRDefault="0073355C" w:rsidP="00063F9A">
      <w:pPr>
        <w:spacing w:after="0" w:line="240" w:lineRule="auto"/>
        <w:rPr>
          <w:rFonts w:ascii="Arial" w:hAnsi="Arial" w:cs="Arial"/>
        </w:rPr>
      </w:pPr>
    </w:p>
    <w:p w14:paraId="6F4C331C"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5951BD45"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517F8EE9" w14:textId="77777777" w:rsidTr="00CD4E0F">
        <w:tc>
          <w:tcPr>
            <w:tcW w:w="2292" w:type="dxa"/>
            <w:shd w:val="clear" w:color="auto" w:fill="D9D9D9" w:themeFill="background1" w:themeFillShade="D9"/>
          </w:tcPr>
          <w:p w14:paraId="2FD6E2E6"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61CB5B6F" w14:textId="7E859AC4" w:rsidR="00CD4E0F" w:rsidRPr="00063F9A" w:rsidRDefault="00CD3A1F" w:rsidP="00063F9A">
            <w:pPr>
              <w:rPr>
                <w:rFonts w:ascii="Arial" w:hAnsi="Arial" w:cs="Arial"/>
              </w:rPr>
            </w:pPr>
            <w:permStart w:id="349267107" w:edGrp="everyone"/>
            <w:r>
              <w:rPr>
                <w:rFonts w:ascii="Arial" w:hAnsi="Arial" w:cs="Arial"/>
              </w:rPr>
              <w:t xml:space="preserve">Glass 360 </w:t>
            </w:r>
            <w:permEnd w:id="349267107"/>
          </w:p>
        </w:tc>
      </w:tr>
    </w:tbl>
    <w:p w14:paraId="259A5577" w14:textId="77777777" w:rsidR="00CD4E0F" w:rsidRPr="00063F9A" w:rsidRDefault="00CD4E0F" w:rsidP="00063F9A">
      <w:pPr>
        <w:spacing w:after="0" w:line="240" w:lineRule="auto"/>
        <w:rPr>
          <w:rFonts w:ascii="Arial" w:hAnsi="Arial" w:cs="Arial"/>
        </w:rPr>
      </w:pPr>
    </w:p>
    <w:p w14:paraId="2CCD8163"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14:paraId="301CE270" w14:textId="77777777" w:rsidTr="00CD4E0F">
        <w:tc>
          <w:tcPr>
            <w:tcW w:w="9235" w:type="dxa"/>
            <w:shd w:val="clear" w:color="auto" w:fill="232F84"/>
          </w:tcPr>
          <w:p w14:paraId="62E96D8F" w14:textId="77777777" w:rsidR="00CD4E0F" w:rsidRPr="00063F9A" w:rsidRDefault="00CD4E0F" w:rsidP="008616DF">
            <w:pPr>
              <w:numPr>
                <w:ilvl w:val="0"/>
                <w:numId w:val="4"/>
              </w:numPr>
              <w:rPr>
                <w:rFonts w:ascii="Arial" w:hAnsi="Arial" w:cs="Arial"/>
                <w:b/>
              </w:rPr>
            </w:pPr>
          </w:p>
        </w:tc>
      </w:tr>
      <w:tr w:rsidR="00CD4E0F" w:rsidRPr="00063F9A" w14:paraId="0DC82B87" w14:textId="77777777" w:rsidTr="00F061C4">
        <w:tc>
          <w:tcPr>
            <w:tcW w:w="9235" w:type="dxa"/>
            <w:shd w:val="clear" w:color="auto" w:fill="A1D7E1"/>
          </w:tcPr>
          <w:p w14:paraId="5F27B435"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11394713"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5D685401"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066B9BBC"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694227F4"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2A039F5F"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6805D048"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42145304"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20C199C5"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3E34E1D3"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533AA5A5" w14:textId="77777777" w:rsidR="00CD4E0F" w:rsidRDefault="00CD4E0F" w:rsidP="00063F9A">
      <w:pPr>
        <w:spacing w:after="0" w:line="240" w:lineRule="auto"/>
        <w:rPr>
          <w:rFonts w:ascii="Arial" w:hAnsi="Arial" w:cs="Arial"/>
        </w:rPr>
      </w:pPr>
    </w:p>
    <w:p w14:paraId="0BF18F59"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3B7DC87D" w14:textId="77777777" w:rsidTr="00EE67C9">
        <w:tc>
          <w:tcPr>
            <w:tcW w:w="9242" w:type="dxa"/>
            <w:shd w:val="clear" w:color="auto" w:fill="D9D9D9" w:themeFill="background1" w:themeFillShade="D9"/>
          </w:tcPr>
          <w:p w14:paraId="4D150C18"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205EE7D8" w14:textId="77777777" w:rsidTr="00EE67C9">
        <w:trPr>
          <w:trHeight w:val="850"/>
        </w:trPr>
        <w:tc>
          <w:tcPr>
            <w:tcW w:w="9242" w:type="dxa"/>
          </w:tcPr>
          <w:p w14:paraId="63814018" w14:textId="694E5237" w:rsidR="008616DF" w:rsidRDefault="00DC4496" w:rsidP="00063F9A">
            <w:pPr>
              <w:rPr>
                <w:rFonts w:ascii="Arial" w:hAnsi="Arial" w:cs="Arial"/>
              </w:rPr>
            </w:pPr>
            <w:permStart w:id="1888308001" w:edGrp="everyone"/>
            <w:r>
              <w:rPr>
                <w:rFonts w:ascii="Arial" w:hAnsi="Arial" w:cs="Arial"/>
              </w:rPr>
              <w:t xml:space="preserve">Silica Dust </w:t>
            </w:r>
          </w:p>
          <w:p w14:paraId="784D3D7E" w14:textId="3D71589E" w:rsidR="008616DF" w:rsidRDefault="0003524F" w:rsidP="00063F9A">
            <w:pPr>
              <w:rPr>
                <w:rFonts w:ascii="Arial" w:hAnsi="Arial" w:cs="Arial"/>
              </w:rPr>
            </w:pPr>
            <w:r>
              <w:rPr>
                <w:rFonts w:ascii="Arial" w:hAnsi="Arial" w:cs="Arial"/>
              </w:rPr>
              <w:t>Silica (also know as crystalline silica) is silicon dioxide. It is a naturally occu</w:t>
            </w:r>
            <w:r w:rsidR="00F266DF">
              <w:rPr>
                <w:rFonts w:ascii="Arial" w:hAnsi="Arial" w:cs="Arial"/>
              </w:rPr>
              <w:t>rring substance and that is found</w:t>
            </w:r>
            <w:r>
              <w:rPr>
                <w:rFonts w:ascii="Arial" w:hAnsi="Arial" w:cs="Arial"/>
              </w:rPr>
              <w:t xml:space="preserve"> in rock, sand concrete</w:t>
            </w:r>
            <w:r w:rsidR="00A3645F">
              <w:rPr>
                <w:rFonts w:ascii="Arial" w:hAnsi="Arial" w:cs="Arial"/>
              </w:rPr>
              <w:t>, mortar and glass.</w:t>
            </w:r>
            <w:r w:rsidR="00961647">
              <w:rPr>
                <w:rFonts w:ascii="Arial" w:hAnsi="Arial" w:cs="Arial"/>
              </w:rPr>
              <w:t xml:space="preserve"> </w:t>
            </w:r>
            <w:r w:rsidR="007E1C6C">
              <w:rPr>
                <w:rFonts w:ascii="Arial" w:hAnsi="Arial" w:cs="Arial"/>
              </w:rPr>
              <w:t xml:space="preserve">When silica </w:t>
            </w:r>
            <w:r w:rsidR="00874703">
              <w:rPr>
                <w:rFonts w:ascii="Arial" w:hAnsi="Arial" w:cs="Arial"/>
              </w:rPr>
              <w:t>is extremely dangerous</w:t>
            </w:r>
            <w:r w:rsidR="00874703">
              <w:rPr>
                <w:rFonts w:ascii="Arial" w:hAnsi="Arial" w:cs="Arial"/>
              </w:rPr>
              <w:t xml:space="preserve"> when it </w:t>
            </w:r>
            <w:r w:rsidR="007E1C6C">
              <w:rPr>
                <w:rFonts w:ascii="Arial" w:hAnsi="Arial" w:cs="Arial"/>
              </w:rPr>
              <w:t xml:space="preserve">becomes airbourne in the form of a dust and is inhaled. </w:t>
            </w:r>
            <w:r w:rsidR="00BC1433">
              <w:rPr>
                <w:rFonts w:ascii="Arial" w:hAnsi="Arial" w:cs="Arial"/>
              </w:rPr>
              <w:t>Silica dust is generated when</w:t>
            </w:r>
            <w:r w:rsidR="00650099">
              <w:rPr>
                <w:rFonts w:ascii="Arial" w:hAnsi="Arial" w:cs="Arial"/>
              </w:rPr>
              <w:t xml:space="preserve"> the sustances above are crushed, cut, drilled, grinded and/or sanded. </w:t>
            </w:r>
            <w:r w:rsidR="00B7187F">
              <w:rPr>
                <w:rFonts w:ascii="Arial" w:hAnsi="Arial" w:cs="Arial"/>
              </w:rPr>
              <w:t>Silica dust can</w:t>
            </w:r>
            <w:r w:rsidR="00E41EB3">
              <w:rPr>
                <w:rFonts w:ascii="Arial" w:hAnsi="Arial" w:cs="Arial"/>
              </w:rPr>
              <w:t xml:space="preserve"> also generated</w:t>
            </w:r>
            <w:r w:rsidR="00E8531E">
              <w:rPr>
                <w:rFonts w:ascii="Arial" w:hAnsi="Arial" w:cs="Arial"/>
              </w:rPr>
              <w:t xml:space="preserve"> during the manufacturing or construction, mining or tunnelling</w:t>
            </w:r>
            <w:r w:rsidR="00390383">
              <w:rPr>
                <w:rFonts w:ascii="Arial" w:hAnsi="Arial" w:cs="Arial"/>
              </w:rPr>
              <w:t>, during the fabr</w:t>
            </w:r>
            <w:r w:rsidR="00AA4D02">
              <w:rPr>
                <w:rFonts w:ascii="Arial" w:hAnsi="Arial" w:cs="Arial"/>
              </w:rPr>
              <w:t>ication/</w:t>
            </w:r>
            <w:r w:rsidR="00390383">
              <w:rPr>
                <w:rFonts w:ascii="Arial" w:hAnsi="Arial" w:cs="Arial"/>
              </w:rPr>
              <w:t xml:space="preserve">installation composite stone countertops, earth moving, </w:t>
            </w:r>
            <w:r w:rsidR="00F40B21">
              <w:rPr>
                <w:rFonts w:ascii="Arial" w:hAnsi="Arial" w:cs="Arial"/>
              </w:rPr>
              <w:t xml:space="preserve">paving and surfacing, brick, concrete or stone cutting(especially using dry </w:t>
            </w:r>
            <w:r w:rsidR="009056A9">
              <w:rPr>
                <w:rFonts w:ascii="Arial" w:hAnsi="Arial" w:cs="Arial"/>
              </w:rPr>
              <w:t xml:space="preserve">cutting </w:t>
            </w:r>
            <w:r w:rsidR="00F40B21">
              <w:rPr>
                <w:rFonts w:ascii="Arial" w:hAnsi="Arial" w:cs="Arial"/>
              </w:rPr>
              <w:t>methods)</w:t>
            </w:r>
            <w:r w:rsidR="00CE5E8A">
              <w:rPr>
                <w:rFonts w:ascii="Arial" w:hAnsi="Arial" w:cs="Arial"/>
              </w:rPr>
              <w:t xml:space="preserve"> </w:t>
            </w:r>
            <w:r w:rsidR="0035159F">
              <w:rPr>
                <w:rFonts w:ascii="Arial" w:hAnsi="Arial" w:cs="Arial"/>
              </w:rPr>
              <w:t>and demolition activities.</w:t>
            </w:r>
            <w:r w:rsidR="001740A8">
              <w:rPr>
                <w:rFonts w:ascii="Arial" w:hAnsi="Arial" w:cs="Arial"/>
              </w:rPr>
              <w:t xml:space="preserve"> </w:t>
            </w:r>
            <w:r w:rsidR="00857773">
              <w:rPr>
                <w:rFonts w:ascii="Arial" w:hAnsi="Arial" w:cs="Arial"/>
              </w:rPr>
              <w:t>Silica dust can be so sma</w:t>
            </w:r>
            <w:r w:rsidR="00BC6692">
              <w:rPr>
                <w:rFonts w:ascii="Arial" w:hAnsi="Arial" w:cs="Arial"/>
              </w:rPr>
              <w:t xml:space="preserve">ll that it can not be seen as it </w:t>
            </w:r>
            <w:r w:rsidR="00857773">
              <w:rPr>
                <w:rFonts w:ascii="Arial" w:hAnsi="Arial" w:cs="Arial"/>
              </w:rPr>
              <w:t xml:space="preserve"> is referred to as </w:t>
            </w:r>
            <w:r w:rsidR="00BC6692">
              <w:rPr>
                <w:rFonts w:ascii="Arial" w:hAnsi="Arial" w:cs="Arial"/>
              </w:rPr>
              <w:t xml:space="preserve">a </w:t>
            </w:r>
            <w:r w:rsidR="00701212">
              <w:rPr>
                <w:rFonts w:ascii="Arial" w:hAnsi="Arial" w:cs="Arial"/>
              </w:rPr>
              <w:t>respirable</w:t>
            </w:r>
            <w:r w:rsidR="00701212" w:rsidRPr="00701212">
              <w:rPr>
                <w:rFonts w:ascii="Arial" w:hAnsi="Arial" w:cs="Arial"/>
              </w:rPr>
              <w:t xml:space="preserve"> </w:t>
            </w:r>
            <w:r w:rsidR="00BC6692">
              <w:rPr>
                <w:rFonts w:ascii="Arial" w:hAnsi="Arial" w:cs="Arial"/>
              </w:rPr>
              <w:t>particle</w:t>
            </w:r>
            <w:r w:rsidR="00353688">
              <w:rPr>
                <w:rFonts w:ascii="Arial" w:hAnsi="Arial" w:cs="Arial"/>
              </w:rPr>
              <w:t>.</w:t>
            </w:r>
            <w:r w:rsidR="00F3040F">
              <w:rPr>
                <w:rFonts w:ascii="Arial" w:hAnsi="Arial" w:cs="Arial"/>
              </w:rPr>
              <w:t xml:space="preserve"> </w:t>
            </w:r>
            <w:r w:rsidR="00701212">
              <w:rPr>
                <w:rFonts w:ascii="Arial" w:hAnsi="Arial" w:cs="Arial"/>
              </w:rPr>
              <w:t>R</w:t>
            </w:r>
            <w:r w:rsidR="00701212">
              <w:rPr>
                <w:rFonts w:ascii="Arial" w:hAnsi="Arial" w:cs="Arial"/>
              </w:rPr>
              <w:t>espirable</w:t>
            </w:r>
            <w:r w:rsidR="00701212" w:rsidRPr="00701212">
              <w:rPr>
                <w:rFonts w:ascii="Arial" w:hAnsi="Arial" w:cs="Arial"/>
              </w:rPr>
              <w:t xml:space="preserve"> </w:t>
            </w:r>
            <w:r w:rsidR="00D6025B">
              <w:rPr>
                <w:rFonts w:ascii="Arial" w:hAnsi="Arial" w:cs="Arial"/>
              </w:rPr>
              <w:t>silica dust are small enough to breathe in and penetrate deep into the lungs causing permanent damage that can le</w:t>
            </w:r>
            <w:r w:rsidR="005E08B0">
              <w:rPr>
                <w:rFonts w:ascii="Arial" w:hAnsi="Arial" w:cs="Arial"/>
              </w:rPr>
              <w:t>ad to serious illness or death. When</w:t>
            </w:r>
            <w:r w:rsidR="00C97A11">
              <w:rPr>
                <w:rFonts w:ascii="Arial" w:hAnsi="Arial" w:cs="Arial"/>
              </w:rPr>
              <w:t xml:space="preserve"> silica dust </w:t>
            </w:r>
            <w:r w:rsidR="005E08B0">
              <w:rPr>
                <w:rFonts w:ascii="Arial" w:hAnsi="Arial" w:cs="Arial"/>
              </w:rPr>
              <w:t>is</w:t>
            </w:r>
            <w:r w:rsidR="007738CA">
              <w:rPr>
                <w:rFonts w:ascii="Arial" w:hAnsi="Arial" w:cs="Arial"/>
              </w:rPr>
              <w:t xml:space="preserve"> breathed in can delvelop </w:t>
            </w:r>
            <w:r w:rsidR="00E5677A">
              <w:rPr>
                <w:rFonts w:ascii="Arial" w:hAnsi="Arial" w:cs="Arial"/>
              </w:rPr>
              <w:t xml:space="preserve">chronic bronchitis, emphysema, acute silicosis, accelerated silicosis </w:t>
            </w:r>
            <w:r w:rsidR="007E123E">
              <w:rPr>
                <w:rFonts w:ascii="Arial" w:hAnsi="Arial" w:cs="Arial"/>
              </w:rPr>
              <w:t xml:space="preserve">from moderate to high levels of silica dust </w:t>
            </w:r>
            <w:r w:rsidR="004D2D84">
              <w:rPr>
                <w:rFonts w:ascii="Arial" w:hAnsi="Arial" w:cs="Arial"/>
              </w:rPr>
              <w:t xml:space="preserve">if there is </w:t>
            </w:r>
            <w:r w:rsidR="00EF5B8E">
              <w:rPr>
                <w:rFonts w:ascii="Arial" w:hAnsi="Arial" w:cs="Arial"/>
              </w:rPr>
              <w:t>over exposure</w:t>
            </w:r>
            <w:r w:rsidR="00CF264C">
              <w:rPr>
                <w:rFonts w:ascii="Arial" w:hAnsi="Arial" w:cs="Arial"/>
              </w:rPr>
              <w:t xml:space="preserve"> of 3 to 10 years, chronic silicosis </w:t>
            </w:r>
            <w:r w:rsidR="001E1650">
              <w:rPr>
                <w:rFonts w:ascii="Arial" w:hAnsi="Arial" w:cs="Arial"/>
              </w:rPr>
              <w:t xml:space="preserve">after long term exposure to lower levels of silica dust and </w:t>
            </w:r>
            <w:r w:rsidR="001E521D">
              <w:rPr>
                <w:rFonts w:ascii="Arial" w:hAnsi="Arial" w:cs="Arial"/>
              </w:rPr>
              <w:t xml:space="preserve">can </w:t>
            </w:r>
            <w:r w:rsidR="001E1650">
              <w:rPr>
                <w:rFonts w:ascii="Arial" w:hAnsi="Arial" w:cs="Arial"/>
              </w:rPr>
              <w:t>cause fibrotic nodules and shortness of breath, lung cancer, kidney damage and scleroderma</w:t>
            </w:r>
            <w:r w:rsidR="00813292">
              <w:rPr>
                <w:rFonts w:ascii="Arial" w:hAnsi="Arial" w:cs="Arial"/>
              </w:rPr>
              <w:t xml:space="preserve">. </w:t>
            </w:r>
            <w:r w:rsidR="00587FDB">
              <w:rPr>
                <w:rFonts w:ascii="Arial" w:hAnsi="Arial" w:cs="Arial"/>
              </w:rPr>
              <w:t xml:space="preserve">Regarding </w:t>
            </w:r>
            <w:r w:rsidR="002A1B09">
              <w:rPr>
                <w:rFonts w:ascii="Arial" w:hAnsi="Arial" w:cs="Arial"/>
              </w:rPr>
              <w:t xml:space="preserve">this hazardous </w:t>
            </w:r>
            <w:r w:rsidR="006452C3">
              <w:rPr>
                <w:rFonts w:ascii="Arial" w:hAnsi="Arial" w:cs="Arial"/>
              </w:rPr>
              <w:t xml:space="preserve">chemical </w:t>
            </w:r>
            <w:r w:rsidR="002A1B09">
              <w:rPr>
                <w:rFonts w:ascii="Arial" w:hAnsi="Arial" w:cs="Arial"/>
              </w:rPr>
              <w:t>in the context of glass 360</w:t>
            </w:r>
            <w:r w:rsidR="00856D56">
              <w:rPr>
                <w:rFonts w:ascii="Arial" w:hAnsi="Arial" w:cs="Arial"/>
              </w:rPr>
              <w:t>, Silica dust</w:t>
            </w:r>
            <w:r w:rsidR="00B4602E">
              <w:rPr>
                <w:rFonts w:ascii="Arial" w:hAnsi="Arial" w:cs="Arial"/>
              </w:rPr>
              <w:t xml:space="preserve"> is present when using a hand held sander is used in the edges of cut laminate glass</w:t>
            </w:r>
            <w:r w:rsidR="00B110AA">
              <w:rPr>
                <w:rFonts w:ascii="Arial" w:hAnsi="Arial" w:cs="Arial"/>
              </w:rPr>
              <w:t>, the glass polishing machine is operating with water running through the machine to wash the glass duct away</w:t>
            </w:r>
            <w:r w:rsidR="00F23952">
              <w:rPr>
                <w:rFonts w:ascii="Arial" w:hAnsi="Arial" w:cs="Arial"/>
              </w:rPr>
              <w:t xml:space="preserve">. If a panel of glass falls on the ground glass dust </w:t>
            </w:r>
            <w:r w:rsidR="00494F86">
              <w:rPr>
                <w:rFonts w:ascii="Arial" w:hAnsi="Arial" w:cs="Arial"/>
              </w:rPr>
              <w:t>can be created in the ground,</w:t>
            </w:r>
            <w:r w:rsidR="00F23952">
              <w:rPr>
                <w:rFonts w:ascii="Arial" w:hAnsi="Arial" w:cs="Arial"/>
              </w:rPr>
              <w:t xml:space="preserve"> </w:t>
            </w:r>
            <w:r w:rsidR="00494F86">
              <w:rPr>
                <w:rFonts w:ascii="Arial" w:hAnsi="Arial" w:cs="Arial"/>
              </w:rPr>
              <w:t>w</w:t>
            </w:r>
            <w:r w:rsidR="00F23952">
              <w:rPr>
                <w:rFonts w:ascii="Arial" w:hAnsi="Arial" w:cs="Arial"/>
              </w:rPr>
              <w:t xml:space="preserve">hen the polishing machine </w:t>
            </w:r>
            <w:r w:rsidR="00494F86">
              <w:rPr>
                <w:rFonts w:ascii="Arial" w:hAnsi="Arial" w:cs="Arial"/>
              </w:rPr>
              <w:t xml:space="preserve">is being cleaned and </w:t>
            </w:r>
            <w:r w:rsidR="00362848">
              <w:rPr>
                <w:rFonts w:ascii="Arial" w:hAnsi="Arial" w:cs="Arial"/>
              </w:rPr>
              <w:t>when the glass waste bins are being emplied into a large bin outside of the processing shed.</w:t>
            </w:r>
            <w:permEnd w:id="1888308001"/>
          </w:p>
          <w:p w14:paraId="7084CD01" w14:textId="77777777" w:rsidR="00F061C4" w:rsidRDefault="00F061C4" w:rsidP="00063F9A">
            <w:pPr>
              <w:rPr>
                <w:rFonts w:ascii="Arial" w:hAnsi="Arial" w:cs="Arial"/>
              </w:rPr>
            </w:pPr>
          </w:p>
          <w:p w14:paraId="31B99BF8" w14:textId="77777777" w:rsidR="008616DF" w:rsidRDefault="008616DF" w:rsidP="00F061C4">
            <w:pPr>
              <w:rPr>
                <w:rFonts w:ascii="Arial" w:hAnsi="Arial" w:cs="Arial"/>
              </w:rPr>
            </w:pPr>
            <w:r w:rsidRPr="00971992">
              <w:rPr>
                <w:rFonts w:ascii="Arial" w:hAnsi="Arial" w:cs="Arial"/>
              </w:rPr>
              <w:t xml:space="preserve">Source(s) of information: </w:t>
            </w:r>
          </w:p>
          <w:p w14:paraId="38A155A2" w14:textId="76C69BDD" w:rsidR="00F061C4" w:rsidRPr="000F2AE2" w:rsidRDefault="00240B5B" w:rsidP="00F061C4">
            <w:pPr>
              <w:rPr>
                <w:rFonts w:ascii="Arial" w:hAnsi="Arial" w:cs="Arial"/>
              </w:rPr>
            </w:pPr>
            <w:permStart w:id="657928592" w:edGrp="everyone"/>
            <w:r w:rsidRPr="00240B5B">
              <w:rPr>
                <w:rFonts w:ascii="Arial" w:hAnsi="Arial" w:cs="Arial"/>
              </w:rPr>
              <w:t>https://www.comcare.gov.au/safe-healthy-work/dust-conditions/silica</w:t>
            </w:r>
            <w:permEnd w:id="657928592"/>
          </w:p>
        </w:tc>
      </w:tr>
      <w:tr w:rsidR="00EE67C9" w14:paraId="7FD6D990" w14:textId="77777777" w:rsidTr="00CE7698">
        <w:tc>
          <w:tcPr>
            <w:tcW w:w="9242" w:type="dxa"/>
            <w:shd w:val="clear" w:color="auto" w:fill="D9D9D9" w:themeFill="background1" w:themeFillShade="D9"/>
          </w:tcPr>
          <w:p w14:paraId="73F10196"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4E367F6B" w14:textId="77777777" w:rsidTr="00CE7698">
        <w:trPr>
          <w:trHeight w:val="850"/>
        </w:trPr>
        <w:tc>
          <w:tcPr>
            <w:tcW w:w="9242" w:type="dxa"/>
          </w:tcPr>
          <w:p w14:paraId="7065761A" w14:textId="0F749F79" w:rsidR="008616DF" w:rsidRDefault="009968D7" w:rsidP="008616DF">
            <w:pPr>
              <w:rPr>
                <w:rFonts w:ascii="Arial" w:hAnsi="Arial" w:cs="Arial"/>
              </w:rPr>
            </w:pPr>
            <w:permStart w:id="776941168" w:edGrp="everyone"/>
            <w:r>
              <w:rPr>
                <w:rFonts w:ascii="Arial" w:hAnsi="Arial" w:cs="Arial"/>
              </w:rPr>
              <w:t xml:space="preserve">Hazardous Manual Handling </w:t>
            </w:r>
          </w:p>
          <w:p w14:paraId="388B141C" w14:textId="570E54C5" w:rsidR="008616DF" w:rsidRDefault="00A43DE5" w:rsidP="008616DF">
            <w:pPr>
              <w:rPr>
                <w:rFonts w:ascii="Arial" w:hAnsi="Arial" w:cs="Arial"/>
              </w:rPr>
            </w:pPr>
            <w:r>
              <w:rPr>
                <w:rFonts w:ascii="Arial" w:hAnsi="Arial" w:cs="Arial"/>
              </w:rPr>
              <w:t xml:space="preserve">This common workplace hazard is described as a task </w:t>
            </w:r>
            <w:r w:rsidR="00DA603E">
              <w:rPr>
                <w:rFonts w:ascii="Arial" w:hAnsi="Arial" w:cs="Arial"/>
              </w:rPr>
              <w:t>requiring a person to lift, lower, push, pull, carry or otherwise move or restain any person, animal or thing involving one or more for the followin</w:t>
            </w:r>
            <w:r w:rsidR="009E4C85">
              <w:rPr>
                <w:rFonts w:ascii="Arial" w:hAnsi="Arial" w:cs="Arial"/>
              </w:rPr>
              <w:t xml:space="preserve">g. This includes repetitive or sustained force, high or sudden force, reportitve movement, sustained or awkard posture or exposure to </w:t>
            </w:r>
            <w:r w:rsidR="00B6586C">
              <w:rPr>
                <w:rFonts w:ascii="Arial" w:hAnsi="Arial" w:cs="Arial"/>
              </w:rPr>
              <w:t>vibration</w:t>
            </w:r>
            <w:r w:rsidR="00E4458F">
              <w:rPr>
                <w:rFonts w:ascii="Arial" w:hAnsi="Arial" w:cs="Arial"/>
              </w:rPr>
              <w:t xml:space="preserve">. </w:t>
            </w:r>
            <w:r w:rsidR="007D4EF7">
              <w:rPr>
                <w:rFonts w:ascii="Arial" w:hAnsi="Arial" w:cs="Arial"/>
              </w:rPr>
              <w:t>These hazards will directly stress the body and can lead to an injury</w:t>
            </w:r>
            <w:r w:rsidR="00882746">
              <w:rPr>
                <w:rFonts w:ascii="Arial" w:hAnsi="Arial" w:cs="Arial"/>
              </w:rPr>
              <w:t xml:space="preserve">. </w:t>
            </w:r>
            <w:r w:rsidR="003B4B8B">
              <w:rPr>
                <w:rFonts w:ascii="Arial" w:hAnsi="Arial" w:cs="Arial"/>
              </w:rPr>
              <w:t>The most common injury that</w:t>
            </w:r>
            <w:r w:rsidR="00304AFF">
              <w:rPr>
                <w:rFonts w:ascii="Arial" w:hAnsi="Arial" w:cs="Arial"/>
              </w:rPr>
              <w:t xml:space="preserve"> come as a result of this hazard is </w:t>
            </w:r>
            <w:r w:rsidR="004B6A97">
              <w:rPr>
                <w:rFonts w:ascii="Arial" w:hAnsi="Arial" w:cs="Arial"/>
              </w:rPr>
              <w:t>Musculoskeletal</w:t>
            </w:r>
            <w:r w:rsidR="00304AFF">
              <w:rPr>
                <w:rFonts w:ascii="Arial" w:hAnsi="Arial" w:cs="Arial"/>
              </w:rPr>
              <w:t xml:space="preserve"> disorder</w:t>
            </w:r>
            <w:r w:rsidR="004B6A97">
              <w:rPr>
                <w:rFonts w:ascii="Arial" w:hAnsi="Arial" w:cs="Arial"/>
              </w:rPr>
              <w:t xml:space="preserve">. </w:t>
            </w:r>
            <w:r w:rsidR="000708F6">
              <w:rPr>
                <w:rFonts w:ascii="Arial" w:hAnsi="Arial" w:cs="Arial"/>
              </w:rPr>
              <w:t>This injury</w:t>
            </w:r>
            <w:r w:rsidR="00993FD5">
              <w:rPr>
                <w:rFonts w:ascii="Arial" w:hAnsi="Arial" w:cs="Arial"/>
              </w:rPr>
              <w:t xml:space="preserve"> </w:t>
            </w:r>
            <w:r w:rsidR="000708F6">
              <w:rPr>
                <w:rFonts w:ascii="Arial" w:hAnsi="Arial" w:cs="Arial"/>
              </w:rPr>
              <w:t>can occur</w:t>
            </w:r>
            <w:r w:rsidR="005B256B">
              <w:rPr>
                <w:rFonts w:ascii="Arial" w:hAnsi="Arial" w:cs="Arial"/>
              </w:rPr>
              <w:t xml:space="preserve"> </w:t>
            </w:r>
            <w:r w:rsidR="00FB7648">
              <w:rPr>
                <w:rFonts w:ascii="Arial" w:hAnsi="Arial" w:cs="Arial"/>
              </w:rPr>
              <w:t>suddenly</w:t>
            </w:r>
            <w:r w:rsidR="005B256B">
              <w:rPr>
                <w:rFonts w:ascii="Arial" w:hAnsi="Arial" w:cs="Arial"/>
              </w:rPr>
              <w:t xml:space="preserve"> or over a </w:t>
            </w:r>
            <w:r w:rsidR="005B256B">
              <w:rPr>
                <w:rFonts w:ascii="Arial" w:hAnsi="Arial" w:cs="Arial"/>
              </w:rPr>
              <w:lastRenderedPageBreak/>
              <w:t xml:space="preserve">period of time including sprains and strains of </w:t>
            </w:r>
            <w:r w:rsidR="00FB7648">
              <w:rPr>
                <w:rFonts w:ascii="Arial" w:hAnsi="Arial" w:cs="Arial"/>
              </w:rPr>
              <w:t>muscles</w:t>
            </w:r>
            <w:r w:rsidR="003D5622">
              <w:rPr>
                <w:rFonts w:ascii="Arial" w:hAnsi="Arial" w:cs="Arial"/>
              </w:rPr>
              <w:t>, ligaments and tendons, back injuries, joint and boen injuries or degeneration, nerve injuries or compression(e.g. Carpel Tunnel Syndome)</w:t>
            </w:r>
            <w:r w:rsidR="00464AA4">
              <w:rPr>
                <w:rFonts w:ascii="Arial" w:hAnsi="Arial" w:cs="Arial"/>
              </w:rPr>
              <w:t xml:space="preserve">, muscular and </w:t>
            </w:r>
            <w:r w:rsidR="004E3FEF">
              <w:rPr>
                <w:rFonts w:ascii="Arial" w:hAnsi="Arial" w:cs="Arial"/>
              </w:rPr>
              <w:t>vascular</w:t>
            </w:r>
            <w:r w:rsidR="00EB4293">
              <w:rPr>
                <w:rFonts w:ascii="Arial" w:hAnsi="Arial" w:cs="Arial"/>
              </w:rPr>
              <w:t xml:space="preserve"> injury</w:t>
            </w:r>
            <w:r w:rsidR="0073195A">
              <w:rPr>
                <w:rFonts w:ascii="Arial" w:hAnsi="Arial" w:cs="Arial"/>
              </w:rPr>
              <w:t>s</w:t>
            </w:r>
            <w:r w:rsidR="00464AA4">
              <w:rPr>
                <w:rFonts w:ascii="Arial" w:hAnsi="Arial" w:cs="Arial"/>
              </w:rPr>
              <w:t xml:space="preserve"> occurring from hand-arm vibration, soft tissue, injuries including hernias and chronic pain. </w:t>
            </w:r>
            <w:r w:rsidR="000B3ECA">
              <w:rPr>
                <w:rFonts w:ascii="Arial" w:hAnsi="Arial" w:cs="Arial"/>
              </w:rPr>
              <w:t>Regarding the workplace at Glass</w:t>
            </w:r>
            <w:r w:rsidR="003927D3">
              <w:rPr>
                <w:rFonts w:ascii="Arial" w:hAnsi="Arial" w:cs="Arial"/>
              </w:rPr>
              <w:t xml:space="preserve"> </w:t>
            </w:r>
            <w:r w:rsidR="000B3ECA">
              <w:rPr>
                <w:rFonts w:ascii="Arial" w:hAnsi="Arial" w:cs="Arial"/>
              </w:rPr>
              <w:t xml:space="preserve">360 </w:t>
            </w:r>
            <w:r w:rsidR="00571E85">
              <w:rPr>
                <w:rFonts w:ascii="Arial" w:hAnsi="Arial" w:cs="Arial"/>
              </w:rPr>
              <w:t>this type of hazard</w:t>
            </w:r>
            <w:r w:rsidR="0067608C">
              <w:rPr>
                <w:rFonts w:ascii="Arial" w:hAnsi="Arial" w:cs="Arial"/>
              </w:rPr>
              <w:t xml:space="preserve"> </w:t>
            </w:r>
            <w:r w:rsidR="007C0562">
              <w:rPr>
                <w:rFonts w:ascii="Arial" w:hAnsi="Arial" w:cs="Arial"/>
              </w:rPr>
              <w:t>prese</w:t>
            </w:r>
            <w:r w:rsidR="00FC3C52">
              <w:rPr>
                <w:rFonts w:ascii="Arial" w:hAnsi="Arial" w:cs="Arial"/>
              </w:rPr>
              <w:t>nts itself when lifting and manoeuvring</w:t>
            </w:r>
            <w:r w:rsidR="007C0562">
              <w:rPr>
                <w:rFonts w:ascii="Arial" w:hAnsi="Arial" w:cs="Arial"/>
              </w:rPr>
              <w:t xml:space="preserve"> large panels of glass </w:t>
            </w:r>
            <w:r w:rsidR="00FC6A5A">
              <w:rPr>
                <w:rFonts w:ascii="Arial" w:hAnsi="Arial" w:cs="Arial"/>
              </w:rPr>
              <w:t>on and off glass cutting tables</w:t>
            </w:r>
            <w:r w:rsidR="00821C26">
              <w:rPr>
                <w:rFonts w:ascii="Arial" w:hAnsi="Arial" w:cs="Arial"/>
              </w:rPr>
              <w:t>, polishing machines and the glass washing machine</w:t>
            </w:r>
            <w:r w:rsidR="001E0CD7">
              <w:rPr>
                <w:rFonts w:ascii="Arial" w:hAnsi="Arial" w:cs="Arial"/>
              </w:rPr>
              <w:t xml:space="preserve"> and also when loading glass from a trolley to the delivery truck.</w:t>
            </w:r>
            <w:r w:rsidR="005A1071">
              <w:rPr>
                <w:rFonts w:ascii="Arial" w:hAnsi="Arial" w:cs="Arial"/>
              </w:rPr>
              <w:t xml:space="preserve"> </w:t>
            </w:r>
            <w:permEnd w:id="776941168"/>
          </w:p>
          <w:p w14:paraId="7F70A8F8" w14:textId="77777777" w:rsidR="008616DF" w:rsidRDefault="008616DF" w:rsidP="008616DF">
            <w:pPr>
              <w:rPr>
                <w:rFonts w:ascii="Arial" w:hAnsi="Arial" w:cs="Arial"/>
              </w:rPr>
            </w:pPr>
          </w:p>
          <w:p w14:paraId="200F3718" w14:textId="77777777" w:rsidR="00EE67C9" w:rsidRDefault="008616DF" w:rsidP="00F061C4">
            <w:pPr>
              <w:rPr>
                <w:rFonts w:ascii="Arial" w:hAnsi="Arial" w:cs="Arial"/>
              </w:rPr>
            </w:pPr>
            <w:r w:rsidRPr="00971992">
              <w:rPr>
                <w:rFonts w:ascii="Arial" w:hAnsi="Arial" w:cs="Arial"/>
              </w:rPr>
              <w:t xml:space="preserve">Source(s) of information: </w:t>
            </w:r>
          </w:p>
          <w:p w14:paraId="02C15715" w14:textId="4F90EC11" w:rsidR="00F061C4" w:rsidRPr="000F2AE2" w:rsidRDefault="00A43DE5" w:rsidP="00F061C4">
            <w:pPr>
              <w:rPr>
                <w:rFonts w:ascii="Arial" w:hAnsi="Arial" w:cs="Arial"/>
              </w:rPr>
            </w:pPr>
            <w:permStart w:id="318589580" w:edGrp="everyone"/>
            <w:r w:rsidRPr="00A43DE5">
              <w:rPr>
                <w:rFonts w:ascii="Arial" w:hAnsi="Arial" w:cs="Arial"/>
              </w:rPr>
              <w:t>https://www.safeworkaustralia.gov.au/system/files/documents/1905/model-cop-hazardous-manual-tasks.pdf</w:t>
            </w:r>
            <w:permEnd w:id="318589580"/>
          </w:p>
        </w:tc>
      </w:tr>
    </w:tbl>
    <w:p w14:paraId="1BC30DF5" w14:textId="77777777" w:rsidR="00EE67C9" w:rsidRDefault="00EE67C9" w:rsidP="00EE67C9">
      <w:pPr>
        <w:spacing w:after="0" w:line="240" w:lineRule="auto"/>
        <w:rPr>
          <w:rFonts w:ascii="Arial" w:hAnsi="Arial" w:cs="Arial"/>
        </w:rPr>
      </w:pPr>
    </w:p>
    <w:p w14:paraId="24FB3191"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23AFFAE5" w14:textId="77777777" w:rsidTr="00CE7698">
        <w:tc>
          <w:tcPr>
            <w:tcW w:w="9242" w:type="dxa"/>
            <w:shd w:val="clear" w:color="auto" w:fill="D9D9D9" w:themeFill="background1" w:themeFillShade="D9"/>
          </w:tcPr>
          <w:p w14:paraId="53A95F0B"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7285C8C7" w14:textId="77777777" w:rsidTr="00CE7698">
        <w:trPr>
          <w:trHeight w:val="850"/>
        </w:trPr>
        <w:tc>
          <w:tcPr>
            <w:tcW w:w="9242" w:type="dxa"/>
          </w:tcPr>
          <w:p w14:paraId="4F629368" w14:textId="41D69CFE" w:rsidR="00C145DC" w:rsidRDefault="00E71E67" w:rsidP="008616DF">
            <w:pPr>
              <w:rPr>
                <w:rFonts w:ascii="Arial" w:hAnsi="Arial" w:cs="Arial"/>
              </w:rPr>
            </w:pPr>
            <w:permStart w:id="1620780570" w:edGrp="everyone"/>
            <w:r>
              <w:rPr>
                <w:rFonts w:ascii="Arial" w:hAnsi="Arial" w:cs="Arial"/>
              </w:rPr>
              <w:t xml:space="preserve">The health monitoring </w:t>
            </w:r>
            <w:r w:rsidR="00643619">
              <w:rPr>
                <w:rFonts w:ascii="Arial" w:hAnsi="Arial" w:cs="Arial"/>
              </w:rPr>
              <w:t xml:space="preserve">measure that will be carried out </w:t>
            </w:r>
            <w:r w:rsidR="0009124C">
              <w:rPr>
                <w:rFonts w:ascii="Arial" w:hAnsi="Arial" w:cs="Arial"/>
              </w:rPr>
              <w:t xml:space="preserve">to monitor the </w:t>
            </w:r>
            <w:r w:rsidR="00175937">
              <w:rPr>
                <w:rFonts w:ascii="Arial" w:hAnsi="Arial" w:cs="Arial"/>
              </w:rPr>
              <w:t>potential</w:t>
            </w:r>
            <w:r w:rsidR="0009124C">
              <w:rPr>
                <w:rFonts w:ascii="Arial" w:hAnsi="Arial" w:cs="Arial"/>
              </w:rPr>
              <w:t xml:space="preserve"> health effects of Crystalline </w:t>
            </w:r>
            <w:r w:rsidR="00175937">
              <w:rPr>
                <w:rFonts w:ascii="Arial" w:hAnsi="Arial" w:cs="Arial"/>
              </w:rPr>
              <w:t>silica</w:t>
            </w:r>
            <w:r w:rsidR="0009124C">
              <w:rPr>
                <w:rFonts w:ascii="Arial" w:hAnsi="Arial" w:cs="Arial"/>
              </w:rPr>
              <w:t xml:space="preserve"> </w:t>
            </w:r>
            <w:r w:rsidR="00E268F5">
              <w:rPr>
                <w:rFonts w:ascii="Arial" w:hAnsi="Arial" w:cs="Arial"/>
              </w:rPr>
              <w:t xml:space="preserve">will be a baseline </w:t>
            </w:r>
            <w:r w:rsidR="00981ED0">
              <w:rPr>
                <w:rFonts w:ascii="Arial" w:hAnsi="Arial" w:cs="Arial"/>
              </w:rPr>
              <w:t>health</w:t>
            </w:r>
            <w:r w:rsidR="003A7CEE">
              <w:rPr>
                <w:rFonts w:ascii="Arial" w:hAnsi="Arial" w:cs="Arial"/>
              </w:rPr>
              <w:t xml:space="preserve"> monitoring tests before beginning employment </w:t>
            </w:r>
            <w:r w:rsidR="00BE305A">
              <w:rPr>
                <w:rFonts w:ascii="Arial" w:hAnsi="Arial" w:cs="Arial"/>
              </w:rPr>
              <w:t>along side with monitoring during their employment being exposure to the hazard to vary degrees.</w:t>
            </w:r>
            <w:r w:rsidR="00E22591">
              <w:rPr>
                <w:rFonts w:ascii="Arial" w:hAnsi="Arial" w:cs="Arial"/>
              </w:rPr>
              <w:t xml:space="preserve"> </w:t>
            </w:r>
            <w:r w:rsidR="002F097E">
              <w:rPr>
                <w:rFonts w:ascii="Arial" w:hAnsi="Arial" w:cs="Arial"/>
              </w:rPr>
              <w:t xml:space="preserve">The baseline </w:t>
            </w:r>
            <w:r w:rsidR="00CE1CFD">
              <w:rPr>
                <w:rFonts w:ascii="Arial" w:hAnsi="Arial" w:cs="Arial"/>
              </w:rPr>
              <w:t xml:space="preserve">health monitoring for workers would include </w:t>
            </w:r>
            <w:r w:rsidR="001C514F">
              <w:rPr>
                <w:rFonts w:ascii="Arial" w:hAnsi="Arial" w:cs="Arial"/>
              </w:rPr>
              <w:t xml:space="preserve">obtaining their work history to </w:t>
            </w:r>
            <w:r w:rsidR="006B6C7A">
              <w:rPr>
                <w:rFonts w:ascii="Arial" w:hAnsi="Arial" w:cs="Arial"/>
              </w:rPr>
              <w:t xml:space="preserve">see what other roles they </w:t>
            </w:r>
            <w:r w:rsidR="00740363">
              <w:rPr>
                <w:rFonts w:ascii="Arial" w:hAnsi="Arial" w:cs="Arial"/>
              </w:rPr>
              <w:t>have carried out in the past to if they have been exposed to Crystalline Silica</w:t>
            </w:r>
            <w:r w:rsidR="00E03031">
              <w:rPr>
                <w:rFonts w:ascii="Arial" w:hAnsi="Arial" w:cs="Arial"/>
              </w:rPr>
              <w:t xml:space="preserve">. </w:t>
            </w:r>
            <w:r w:rsidR="00CF77D6">
              <w:rPr>
                <w:rFonts w:ascii="Arial" w:hAnsi="Arial" w:cs="Arial"/>
              </w:rPr>
              <w:t xml:space="preserve">A </w:t>
            </w:r>
            <w:r w:rsidR="00585E3F">
              <w:rPr>
                <w:rFonts w:ascii="Arial" w:hAnsi="Arial" w:cs="Arial"/>
              </w:rPr>
              <w:t xml:space="preserve">standardised respiratory questioinaire </w:t>
            </w:r>
            <w:r w:rsidR="00604118">
              <w:rPr>
                <w:rFonts w:ascii="Arial" w:hAnsi="Arial" w:cs="Arial"/>
              </w:rPr>
              <w:t>will be completed</w:t>
            </w:r>
            <w:r w:rsidR="00FD3528">
              <w:rPr>
                <w:rFonts w:ascii="Arial" w:hAnsi="Arial" w:cs="Arial"/>
              </w:rPr>
              <w:t xml:space="preserve"> to find the employers medical history</w:t>
            </w:r>
            <w:r w:rsidR="000569F8">
              <w:rPr>
                <w:rFonts w:ascii="Arial" w:hAnsi="Arial" w:cs="Arial"/>
              </w:rPr>
              <w:t>.</w:t>
            </w:r>
            <w:r w:rsidR="002E6F44">
              <w:rPr>
                <w:rFonts w:ascii="Arial" w:hAnsi="Arial" w:cs="Arial"/>
              </w:rPr>
              <w:t xml:space="preserve"> A </w:t>
            </w:r>
            <w:r w:rsidR="009D709A">
              <w:rPr>
                <w:rFonts w:ascii="Arial" w:hAnsi="Arial" w:cs="Arial"/>
              </w:rPr>
              <w:t xml:space="preserve">physical examination will be carried out by a healthcare professional </w:t>
            </w:r>
            <w:r w:rsidR="002D53A7">
              <w:rPr>
                <w:rFonts w:ascii="Arial" w:hAnsi="Arial" w:cs="Arial"/>
              </w:rPr>
              <w:t>to further</w:t>
            </w:r>
            <w:r w:rsidR="00904F25">
              <w:rPr>
                <w:rFonts w:ascii="Arial" w:hAnsi="Arial" w:cs="Arial"/>
              </w:rPr>
              <w:t xml:space="preserve"> test the respiratory system. </w:t>
            </w:r>
            <w:r w:rsidR="00B175F1">
              <w:rPr>
                <w:rFonts w:ascii="Arial" w:hAnsi="Arial" w:cs="Arial"/>
              </w:rPr>
              <w:t>The Workers baseline exp</w:t>
            </w:r>
            <w:r w:rsidR="007966F8">
              <w:rPr>
                <w:rFonts w:ascii="Arial" w:hAnsi="Arial" w:cs="Arial"/>
              </w:rPr>
              <w:t>osure will also be test</w:t>
            </w:r>
            <w:r w:rsidR="000C198B">
              <w:rPr>
                <w:rFonts w:ascii="Arial" w:hAnsi="Arial" w:cs="Arial"/>
              </w:rPr>
              <w:t>ed using standardised respiratory f</w:t>
            </w:r>
            <w:r w:rsidR="00C70783">
              <w:rPr>
                <w:rFonts w:ascii="Arial" w:hAnsi="Arial" w:cs="Arial"/>
              </w:rPr>
              <w:t>unction test and a chest x-ray</w:t>
            </w:r>
            <w:r w:rsidR="000C198B">
              <w:rPr>
                <w:rFonts w:ascii="Arial" w:hAnsi="Arial" w:cs="Arial"/>
              </w:rPr>
              <w:t>.</w:t>
            </w:r>
            <w:r w:rsidR="005B5DFD">
              <w:rPr>
                <w:rFonts w:ascii="Arial" w:hAnsi="Arial" w:cs="Arial"/>
              </w:rPr>
              <w:t xml:space="preserve"> </w:t>
            </w:r>
            <w:r w:rsidR="00B12FB6">
              <w:rPr>
                <w:rFonts w:ascii="Arial" w:hAnsi="Arial" w:cs="Arial"/>
              </w:rPr>
              <w:t>During employ</w:t>
            </w:r>
            <w:r w:rsidR="00E02842">
              <w:rPr>
                <w:rFonts w:ascii="Arial" w:hAnsi="Arial" w:cs="Arial"/>
              </w:rPr>
              <w:t xml:space="preserve">ment </w:t>
            </w:r>
            <w:r w:rsidR="00114B5E">
              <w:rPr>
                <w:rFonts w:ascii="Arial" w:hAnsi="Arial" w:cs="Arial"/>
              </w:rPr>
              <w:t xml:space="preserve">monitoring </w:t>
            </w:r>
            <w:r w:rsidR="00DF1E96">
              <w:rPr>
                <w:rFonts w:ascii="Arial" w:hAnsi="Arial" w:cs="Arial"/>
              </w:rPr>
              <w:t>will</w:t>
            </w:r>
            <w:r w:rsidR="00411043">
              <w:rPr>
                <w:rFonts w:ascii="Arial" w:hAnsi="Arial" w:cs="Arial"/>
              </w:rPr>
              <w:t xml:space="preserve"> continue with annually checks of all workers including a medical examination </w:t>
            </w:r>
            <w:r w:rsidR="00897E0C">
              <w:rPr>
                <w:rFonts w:ascii="Arial" w:hAnsi="Arial" w:cs="Arial"/>
              </w:rPr>
              <w:t>of work history, medical history, physical examination and standardised respiratory function tests</w:t>
            </w:r>
            <w:r w:rsidR="00D674D4">
              <w:rPr>
                <w:rFonts w:ascii="Arial" w:hAnsi="Arial" w:cs="Arial"/>
              </w:rPr>
              <w:t xml:space="preserve">. </w:t>
            </w:r>
            <w:r w:rsidR="00954141">
              <w:rPr>
                <w:rFonts w:ascii="Arial" w:hAnsi="Arial" w:cs="Arial"/>
              </w:rPr>
              <w:t xml:space="preserve">This will help maintain up to date information regarding the health of all workers. </w:t>
            </w:r>
            <w:r w:rsidR="002B6373">
              <w:rPr>
                <w:rFonts w:ascii="Arial" w:hAnsi="Arial" w:cs="Arial"/>
              </w:rPr>
              <w:t xml:space="preserve">This health monitoring </w:t>
            </w:r>
            <w:r w:rsidR="00E8026E">
              <w:rPr>
                <w:rFonts w:ascii="Arial" w:hAnsi="Arial" w:cs="Arial"/>
              </w:rPr>
              <w:t xml:space="preserve">measures helps fulfilling the WHS requirements </w:t>
            </w:r>
            <w:r w:rsidR="00711780">
              <w:rPr>
                <w:rFonts w:ascii="Arial" w:hAnsi="Arial" w:cs="Arial"/>
              </w:rPr>
              <w:t xml:space="preserve">as shown in the section 49 </w:t>
            </w:r>
            <w:r w:rsidR="003232E6">
              <w:rPr>
                <w:rFonts w:ascii="Arial" w:hAnsi="Arial" w:cs="Arial"/>
              </w:rPr>
              <w:t xml:space="preserve">stating the PCBU must ensure that no </w:t>
            </w:r>
            <w:r w:rsidR="006E1C25">
              <w:rPr>
                <w:rFonts w:ascii="Arial" w:hAnsi="Arial" w:cs="Arial"/>
              </w:rPr>
              <w:t>person at the workplace is exposed to a substance or mixture in an airbourne</w:t>
            </w:r>
            <w:r w:rsidR="00115E4A">
              <w:rPr>
                <w:rFonts w:ascii="Arial" w:hAnsi="Arial" w:cs="Arial"/>
              </w:rPr>
              <w:t xml:space="preserve"> concentration that exceeds the exposure standard for the substance or mixture.</w:t>
            </w:r>
            <w:r w:rsidR="00D112B3">
              <w:rPr>
                <w:rFonts w:ascii="Arial" w:hAnsi="Arial" w:cs="Arial"/>
              </w:rPr>
              <w:t xml:space="preserve"> </w:t>
            </w:r>
            <w:r w:rsidR="00E82383">
              <w:rPr>
                <w:rFonts w:ascii="Arial" w:hAnsi="Arial" w:cs="Arial"/>
              </w:rPr>
              <w:t>Further in Section 368 the duty to provide health monitoring is outlined with the PCBU must ensure that health monitoring is provided to a worker carrying out work for the business or undertaking if the worker is carrying out ongoing work at a workplace using, handling, generating or storing hazardous chemicals and there is a significant risk to the worker;s health because of the exposure to a hazardous chemical</w:t>
            </w:r>
            <w:r w:rsidR="00E74B8A">
              <w:rPr>
                <w:rFonts w:ascii="Arial" w:hAnsi="Arial" w:cs="Arial"/>
              </w:rPr>
              <w:t xml:space="preserve">. Also if the </w:t>
            </w:r>
            <w:r w:rsidR="00EA5A61">
              <w:rPr>
                <w:rFonts w:ascii="Arial" w:hAnsi="Arial" w:cs="Arial"/>
              </w:rPr>
              <w:t>person identifies that because of ongoing work carried out by a worker using, handling, generating or storing hazardous chemicals there is a significant risk that the worker will be exposure to a hazardous chemical</w:t>
            </w:r>
            <w:r w:rsidR="00676533">
              <w:rPr>
                <w:rFonts w:ascii="Arial" w:hAnsi="Arial" w:cs="Arial"/>
              </w:rPr>
              <w:t xml:space="preserve"> and either a valid techniques are available to detect </w:t>
            </w:r>
            <w:r w:rsidR="005368F5">
              <w:rPr>
                <w:rFonts w:ascii="Arial" w:hAnsi="Arial" w:cs="Arial"/>
              </w:rPr>
              <w:t>the effect on the workers health and a valid way to determining biological exposure to the hazardous chemical is available and it is uncertain, on reasonable grounds, whether the exposure to the hazardous chemical has resulted in the biological exposure standard being exceeded.</w:t>
            </w:r>
            <w:r w:rsidR="00B04873">
              <w:rPr>
                <w:rFonts w:ascii="Arial" w:hAnsi="Arial" w:cs="Arial"/>
              </w:rPr>
              <w:t xml:space="preserve"> </w:t>
            </w:r>
            <w:r w:rsidR="0073301D">
              <w:rPr>
                <w:rFonts w:ascii="Arial" w:hAnsi="Arial" w:cs="Arial"/>
              </w:rPr>
              <w:t>Through out the entire</w:t>
            </w:r>
            <w:r w:rsidR="00DE64A9">
              <w:rPr>
                <w:rFonts w:ascii="Arial" w:hAnsi="Arial" w:cs="Arial"/>
              </w:rPr>
              <w:t xml:space="preserve"> </w:t>
            </w:r>
            <w:r w:rsidR="00051358">
              <w:rPr>
                <w:rFonts w:ascii="Arial" w:hAnsi="Arial" w:cs="Arial"/>
              </w:rPr>
              <w:t>health monitoring process consultation with workers and other</w:t>
            </w:r>
            <w:r w:rsidR="00D60FA3">
              <w:rPr>
                <w:rFonts w:ascii="Arial" w:hAnsi="Arial" w:cs="Arial"/>
              </w:rPr>
              <w:t>s</w:t>
            </w:r>
            <w:r w:rsidR="00051358">
              <w:rPr>
                <w:rFonts w:ascii="Arial" w:hAnsi="Arial" w:cs="Arial"/>
              </w:rPr>
              <w:t xml:space="preserve"> affected will be performed </w:t>
            </w:r>
            <w:r w:rsidR="00D60FA3">
              <w:rPr>
                <w:rFonts w:ascii="Arial" w:hAnsi="Arial" w:cs="Arial"/>
              </w:rPr>
              <w:t xml:space="preserve">at all stages to ensure </w:t>
            </w:r>
            <w:r w:rsidR="00C1211C">
              <w:rPr>
                <w:rFonts w:ascii="Arial" w:hAnsi="Arial" w:cs="Arial"/>
              </w:rPr>
              <w:t xml:space="preserve">everyone is fully aware of the program </w:t>
            </w:r>
            <w:r w:rsidR="00051485">
              <w:rPr>
                <w:rFonts w:ascii="Arial" w:hAnsi="Arial" w:cs="Arial"/>
              </w:rPr>
              <w:t>and what is contains and informing them to the results and outcomes of the program</w:t>
            </w:r>
            <w:r w:rsidR="00387023">
              <w:rPr>
                <w:rFonts w:ascii="Arial" w:hAnsi="Arial" w:cs="Arial"/>
              </w:rPr>
              <w:t>.</w:t>
            </w:r>
            <w:r w:rsidR="007D6AA3">
              <w:rPr>
                <w:rFonts w:ascii="Arial" w:hAnsi="Arial" w:cs="Arial"/>
              </w:rPr>
              <w:t xml:space="preserve"> The worker is also informed to the possible health effects from expose, the legal requirements regarding health monitoring in the workplace, </w:t>
            </w:r>
            <w:r w:rsidR="00310823">
              <w:rPr>
                <w:rFonts w:ascii="Arial" w:hAnsi="Arial" w:cs="Arial"/>
              </w:rPr>
              <w:t>what the program is working to achive and the results from health monitoring will be confidential.</w:t>
            </w:r>
            <w:r w:rsidR="0023486D">
              <w:rPr>
                <w:rFonts w:ascii="Arial" w:hAnsi="Arial" w:cs="Arial"/>
              </w:rPr>
              <w:t xml:space="preserve"> </w:t>
            </w:r>
            <w:r w:rsidR="00F87155">
              <w:rPr>
                <w:rFonts w:ascii="Arial" w:hAnsi="Arial" w:cs="Arial"/>
              </w:rPr>
              <w:t xml:space="preserve">By </w:t>
            </w:r>
            <w:r w:rsidR="003A62D6">
              <w:rPr>
                <w:rFonts w:ascii="Arial" w:hAnsi="Arial" w:cs="Arial"/>
              </w:rPr>
              <w:t>effectively consulting through this process</w:t>
            </w:r>
            <w:r w:rsidR="0034785C">
              <w:rPr>
                <w:rFonts w:ascii="Arial" w:hAnsi="Arial" w:cs="Arial"/>
              </w:rPr>
              <w:t xml:space="preserve"> </w:t>
            </w:r>
            <w:r w:rsidR="003C594E">
              <w:rPr>
                <w:rFonts w:ascii="Arial" w:hAnsi="Arial" w:cs="Arial"/>
              </w:rPr>
              <w:t xml:space="preserve">WHS Regulation 369 will be fulfilled with the section stating </w:t>
            </w:r>
            <w:r w:rsidR="00973B52">
              <w:rPr>
                <w:rFonts w:ascii="Arial" w:hAnsi="Arial" w:cs="Arial"/>
              </w:rPr>
              <w:t>a PCBU who is required to provide health monitoring to a worker must give information about the health monitoring requirements to a person who is likely to be engaged to carry out work using, handling, generating or storing a hazardous chermical and a worker for the business or undertaking, before the worker commences work using, handling, generating or storing a hazardous chemical.</w:t>
            </w:r>
            <w:r w:rsidR="000623D4">
              <w:rPr>
                <w:rFonts w:ascii="Arial" w:hAnsi="Arial" w:cs="Arial"/>
              </w:rPr>
              <w:t xml:space="preserve"> </w:t>
            </w:r>
            <w:r w:rsidR="004945D7">
              <w:rPr>
                <w:rFonts w:ascii="Arial" w:hAnsi="Arial" w:cs="Arial"/>
              </w:rPr>
              <w:t xml:space="preserve">Though out the process this section will be upheld by </w:t>
            </w:r>
            <w:r w:rsidR="00B61E52">
              <w:rPr>
                <w:rFonts w:ascii="Arial" w:hAnsi="Arial" w:cs="Arial"/>
              </w:rPr>
              <w:t xml:space="preserve">effective consultation organising the information in such a way it is easy to understand </w:t>
            </w:r>
            <w:r w:rsidR="007C1361">
              <w:rPr>
                <w:rFonts w:ascii="Arial" w:hAnsi="Arial" w:cs="Arial"/>
              </w:rPr>
              <w:t>so that everyone affected will appropriately informed.</w:t>
            </w:r>
            <w:r w:rsidR="00D47E4B">
              <w:rPr>
                <w:rFonts w:ascii="Arial" w:hAnsi="Arial" w:cs="Arial"/>
              </w:rPr>
              <w:t xml:space="preserve"> </w:t>
            </w:r>
            <w:r w:rsidR="000623D4">
              <w:rPr>
                <w:rFonts w:ascii="Arial" w:hAnsi="Arial" w:cs="Arial"/>
              </w:rPr>
              <w:t xml:space="preserve">In the next section </w:t>
            </w:r>
            <w:r w:rsidR="00DC5556">
              <w:rPr>
                <w:rFonts w:ascii="Arial" w:hAnsi="Arial" w:cs="Arial"/>
              </w:rPr>
              <w:t xml:space="preserve">370 the duty to health monitoring is provided which </w:t>
            </w:r>
            <w:r w:rsidR="003B53C2">
              <w:rPr>
                <w:rFonts w:ascii="Arial" w:hAnsi="Arial" w:cs="Arial"/>
              </w:rPr>
              <w:t>states that a PCBU must ensure that health monitoring of a worker referred to regulation 368 includes health monitoring of a type referred to in an item in schedule 14, table 14.1, column in relation to a hazardous chemical referred to column for the item unless an equal or better type of health monitoring is available and the use of that other type of monitoring is recommended by a registered medical practitioner with experience in health monitoring.</w:t>
            </w:r>
            <w:r w:rsidR="00FF1675">
              <w:rPr>
                <w:rFonts w:ascii="Arial" w:hAnsi="Arial" w:cs="Arial"/>
              </w:rPr>
              <w:t xml:space="preserve"> The next section 371 builds upon </w:t>
            </w:r>
            <w:r w:rsidR="002E0F82">
              <w:rPr>
                <w:rFonts w:ascii="Arial" w:hAnsi="Arial" w:cs="Arial"/>
              </w:rPr>
              <w:t xml:space="preserve">the duty for the whole health monitoring process </w:t>
            </w:r>
            <w:r w:rsidR="001915A9">
              <w:rPr>
                <w:rFonts w:ascii="Arial" w:hAnsi="Arial" w:cs="Arial"/>
              </w:rPr>
              <w:t>is carried out by or under the supervision of a registered medical pract</w:t>
            </w:r>
            <w:r w:rsidR="004F30B3">
              <w:rPr>
                <w:rFonts w:ascii="Arial" w:hAnsi="Arial" w:cs="Arial"/>
              </w:rPr>
              <w:t>it</w:t>
            </w:r>
            <w:r w:rsidR="001915A9">
              <w:rPr>
                <w:rFonts w:ascii="Arial" w:hAnsi="Arial" w:cs="Arial"/>
              </w:rPr>
              <w:t>ioner with experience in health monitoring</w:t>
            </w:r>
            <w:r w:rsidR="003B0989">
              <w:rPr>
                <w:rFonts w:ascii="Arial" w:hAnsi="Arial" w:cs="Arial"/>
              </w:rPr>
              <w:t>.</w:t>
            </w:r>
            <w:r w:rsidR="004F30B3">
              <w:rPr>
                <w:rFonts w:ascii="Arial" w:hAnsi="Arial" w:cs="Arial"/>
              </w:rPr>
              <w:t xml:space="preserve"> The PCBU must also consult with workers regarding to the selection of the registered medical practi</w:t>
            </w:r>
            <w:r w:rsidR="003F7D58">
              <w:rPr>
                <w:rFonts w:ascii="Arial" w:hAnsi="Arial" w:cs="Arial"/>
              </w:rPr>
              <w:t>ti</w:t>
            </w:r>
            <w:r w:rsidR="004F30B3">
              <w:rPr>
                <w:rFonts w:ascii="Arial" w:hAnsi="Arial" w:cs="Arial"/>
              </w:rPr>
              <w:t>oner.</w:t>
            </w:r>
            <w:r w:rsidR="00CD24B9">
              <w:rPr>
                <w:rFonts w:ascii="Arial" w:hAnsi="Arial" w:cs="Arial"/>
              </w:rPr>
              <w:t xml:space="preserve"> </w:t>
            </w:r>
            <w:r w:rsidR="00F17912">
              <w:rPr>
                <w:rFonts w:ascii="Arial" w:hAnsi="Arial" w:cs="Arial"/>
              </w:rPr>
              <w:t xml:space="preserve">These three sections </w:t>
            </w:r>
            <w:r w:rsidR="001717E7">
              <w:rPr>
                <w:rFonts w:ascii="Arial" w:hAnsi="Arial" w:cs="Arial"/>
              </w:rPr>
              <w:t xml:space="preserve">with their various </w:t>
            </w:r>
            <w:r w:rsidR="00DA5773">
              <w:rPr>
                <w:rFonts w:ascii="Arial" w:hAnsi="Arial" w:cs="Arial"/>
              </w:rPr>
              <w:t xml:space="preserve">requirements will be fulfilled by the proposed Health Monitoring Program as the program will be overseen by a licenced medical </w:t>
            </w:r>
            <w:r w:rsidR="003F7D58">
              <w:rPr>
                <w:rFonts w:ascii="Arial" w:hAnsi="Arial" w:cs="Arial"/>
              </w:rPr>
              <w:t>professional</w:t>
            </w:r>
            <w:r w:rsidR="00DA5773">
              <w:rPr>
                <w:rFonts w:ascii="Arial" w:hAnsi="Arial" w:cs="Arial"/>
              </w:rPr>
              <w:t xml:space="preserve"> with experience in this area with constant consultation to be carried with workers and other affect to the selection of the med</w:t>
            </w:r>
            <w:r w:rsidR="003F7D58">
              <w:rPr>
                <w:rFonts w:ascii="Arial" w:hAnsi="Arial" w:cs="Arial"/>
              </w:rPr>
              <w:t>ical professional and what their</w:t>
            </w:r>
            <w:r w:rsidR="00DA5773">
              <w:rPr>
                <w:rFonts w:ascii="Arial" w:hAnsi="Arial" w:cs="Arial"/>
              </w:rPr>
              <w:t xml:space="preserve"> role will be.</w:t>
            </w:r>
          </w:p>
          <w:p w14:paraId="7A052247" w14:textId="22330557" w:rsidR="00172A2F" w:rsidRDefault="00172A2F" w:rsidP="008616DF">
            <w:pPr>
              <w:rPr>
                <w:rFonts w:ascii="Arial" w:hAnsi="Arial" w:cs="Arial"/>
              </w:rPr>
            </w:pPr>
            <w:r>
              <w:rPr>
                <w:rFonts w:ascii="Arial" w:hAnsi="Arial" w:cs="Arial"/>
              </w:rPr>
              <w:t xml:space="preserve">Overall the benefits of this health monitoring program </w:t>
            </w:r>
            <w:r w:rsidR="003F32C1">
              <w:rPr>
                <w:rFonts w:ascii="Arial" w:hAnsi="Arial" w:cs="Arial"/>
              </w:rPr>
              <w:t>along side ins</w:t>
            </w:r>
            <w:r w:rsidR="00C26DF3">
              <w:rPr>
                <w:rFonts w:ascii="Arial" w:hAnsi="Arial" w:cs="Arial"/>
              </w:rPr>
              <w:t xml:space="preserve">talling control measures reasonably practical </w:t>
            </w:r>
            <w:r w:rsidR="009A6A5F">
              <w:rPr>
                <w:rFonts w:ascii="Arial" w:hAnsi="Arial" w:cs="Arial"/>
              </w:rPr>
              <w:t>reduce exposure to</w:t>
            </w:r>
            <w:r w:rsidR="003F32C1">
              <w:rPr>
                <w:rFonts w:ascii="Arial" w:hAnsi="Arial" w:cs="Arial"/>
              </w:rPr>
              <w:t xml:space="preserve"> the chemical hazard in the workplace will be to </w:t>
            </w:r>
            <w:r w:rsidR="00E71522">
              <w:rPr>
                <w:rFonts w:ascii="Arial" w:hAnsi="Arial" w:cs="Arial"/>
              </w:rPr>
              <w:t>give work</w:t>
            </w:r>
            <w:r w:rsidR="00A804DC">
              <w:rPr>
                <w:rFonts w:ascii="Arial" w:hAnsi="Arial" w:cs="Arial"/>
              </w:rPr>
              <w:t>ers and PCBU an indepth picture</w:t>
            </w:r>
            <w:r w:rsidR="00E71522">
              <w:rPr>
                <w:rFonts w:ascii="Arial" w:hAnsi="Arial" w:cs="Arial"/>
              </w:rPr>
              <w:t xml:space="preserve"> of the workers health when starting their role and year by year</w:t>
            </w:r>
            <w:r w:rsidR="00591797">
              <w:rPr>
                <w:rFonts w:ascii="Arial" w:hAnsi="Arial" w:cs="Arial"/>
              </w:rPr>
              <w:t xml:space="preserve"> giving the WHS officer and PCBU a solid base to work from</w:t>
            </w:r>
            <w:r w:rsidR="00E71522">
              <w:rPr>
                <w:rFonts w:ascii="Arial" w:hAnsi="Arial" w:cs="Arial"/>
              </w:rPr>
              <w:t>.</w:t>
            </w:r>
            <w:r w:rsidR="00A16B8C">
              <w:rPr>
                <w:rFonts w:ascii="Arial" w:hAnsi="Arial" w:cs="Arial"/>
              </w:rPr>
              <w:t xml:space="preserve"> By using in the information in the WHS Guidence material written by Safe Work </w:t>
            </w:r>
            <w:r w:rsidR="00843F43">
              <w:rPr>
                <w:rFonts w:ascii="Arial" w:hAnsi="Arial" w:cs="Arial"/>
              </w:rPr>
              <w:t>Australia</w:t>
            </w:r>
            <w:r w:rsidR="00411CDC">
              <w:rPr>
                <w:rFonts w:ascii="Arial" w:hAnsi="Arial" w:cs="Arial"/>
              </w:rPr>
              <w:t xml:space="preserve"> this health monitoring </w:t>
            </w:r>
            <w:r w:rsidR="001D289F">
              <w:rPr>
                <w:rFonts w:ascii="Arial" w:hAnsi="Arial" w:cs="Arial"/>
              </w:rPr>
              <w:t xml:space="preserve">program addresses the </w:t>
            </w:r>
            <w:r w:rsidR="003F22F1">
              <w:rPr>
                <w:rFonts w:ascii="Arial" w:hAnsi="Arial" w:cs="Arial"/>
              </w:rPr>
              <w:t xml:space="preserve">hazard effectively </w:t>
            </w:r>
            <w:r w:rsidR="00146D21">
              <w:rPr>
                <w:rFonts w:ascii="Arial" w:hAnsi="Arial" w:cs="Arial"/>
              </w:rPr>
              <w:t xml:space="preserve">by pin pointing what areas of the body are affected by the hazard to ensure </w:t>
            </w:r>
            <w:r w:rsidR="00301C94">
              <w:rPr>
                <w:rFonts w:ascii="Arial" w:hAnsi="Arial" w:cs="Arial"/>
              </w:rPr>
              <w:t>accurate information is recorded from the program.</w:t>
            </w:r>
          </w:p>
          <w:p w14:paraId="4B6C3ABA" w14:textId="77777777" w:rsidR="007931BD" w:rsidRDefault="007931BD" w:rsidP="008616DF">
            <w:pPr>
              <w:rPr>
                <w:rFonts w:ascii="Arial" w:hAnsi="Arial" w:cs="Arial"/>
              </w:rPr>
            </w:pPr>
          </w:p>
          <w:p w14:paraId="4944E521" w14:textId="143CDD38" w:rsidR="008616DF" w:rsidRDefault="00CF41AF" w:rsidP="008616DF">
            <w:pPr>
              <w:rPr>
                <w:rFonts w:ascii="Arial" w:hAnsi="Arial" w:cs="Arial"/>
              </w:rPr>
            </w:pPr>
            <w:r>
              <w:rPr>
                <w:rFonts w:ascii="Arial" w:hAnsi="Arial" w:cs="Arial"/>
              </w:rPr>
              <w:t>WHS Regulations Section 49 – Ensuring exposure standards for sustances and mixtures not exceeded</w:t>
            </w:r>
          </w:p>
          <w:p w14:paraId="1C853D32" w14:textId="31ECA1F4" w:rsidR="008616DF" w:rsidRDefault="00C7089D" w:rsidP="008616DF">
            <w:pPr>
              <w:rPr>
                <w:rFonts w:ascii="Arial" w:hAnsi="Arial" w:cs="Arial"/>
              </w:rPr>
            </w:pPr>
            <w:r>
              <w:rPr>
                <w:rFonts w:ascii="Arial" w:hAnsi="Arial" w:cs="Arial"/>
              </w:rPr>
              <w:t>WHS Regulations Section 368 – Duty to Provide Health Monitoring</w:t>
            </w:r>
          </w:p>
          <w:p w14:paraId="554A8506" w14:textId="4352B560" w:rsidR="008616DF" w:rsidRDefault="006E38EF" w:rsidP="008616DF">
            <w:pPr>
              <w:rPr>
                <w:rFonts w:ascii="Arial" w:hAnsi="Arial" w:cs="Arial"/>
              </w:rPr>
            </w:pPr>
            <w:r>
              <w:rPr>
                <w:rFonts w:ascii="Arial" w:hAnsi="Arial" w:cs="Arial"/>
              </w:rPr>
              <w:t xml:space="preserve">WHS Regulations Section 369 – Duty to Inform of Health Monitoring </w:t>
            </w:r>
          </w:p>
          <w:p w14:paraId="07C8AE19" w14:textId="19F2B8FC" w:rsidR="008616DF" w:rsidRDefault="005D1565" w:rsidP="008616DF">
            <w:pPr>
              <w:rPr>
                <w:rFonts w:ascii="Arial" w:hAnsi="Arial" w:cs="Arial"/>
              </w:rPr>
            </w:pPr>
            <w:r>
              <w:rPr>
                <w:rFonts w:ascii="Arial" w:hAnsi="Arial" w:cs="Arial"/>
              </w:rPr>
              <w:t>WHS Regulations</w:t>
            </w:r>
            <w:r w:rsidR="00C07074">
              <w:rPr>
                <w:rFonts w:ascii="Arial" w:hAnsi="Arial" w:cs="Arial"/>
              </w:rPr>
              <w:t xml:space="preserve"> Section 370 – Duty to ensure that appropriate health monitoring is provided</w:t>
            </w:r>
          </w:p>
          <w:p w14:paraId="275B10F8" w14:textId="3BB14A6A" w:rsidR="008616DF" w:rsidRDefault="008767C3" w:rsidP="008616DF">
            <w:pPr>
              <w:rPr>
                <w:rFonts w:ascii="Arial" w:hAnsi="Arial" w:cs="Arial"/>
              </w:rPr>
            </w:pPr>
            <w:r>
              <w:rPr>
                <w:rFonts w:ascii="Arial" w:hAnsi="Arial" w:cs="Arial"/>
              </w:rPr>
              <w:t xml:space="preserve">WHS Regulations Section 371 – Duty to ensure health monitoring </w:t>
            </w:r>
            <w:r w:rsidR="00F41A2D">
              <w:rPr>
                <w:rFonts w:ascii="Arial" w:hAnsi="Arial" w:cs="Arial"/>
              </w:rPr>
              <w:t xml:space="preserve">is supervised by registered medical practitioner with experience </w:t>
            </w:r>
            <w:permEnd w:id="1620780570"/>
          </w:p>
          <w:p w14:paraId="6FA0EC7C" w14:textId="77777777" w:rsidR="008616DF" w:rsidRDefault="008616DF" w:rsidP="008616DF">
            <w:pPr>
              <w:rPr>
                <w:rFonts w:ascii="Arial" w:hAnsi="Arial" w:cs="Arial"/>
              </w:rPr>
            </w:pPr>
          </w:p>
          <w:p w14:paraId="0B9D444A"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14:paraId="42889F8A" w14:textId="0CC4EBE8" w:rsidR="00071041" w:rsidRDefault="00071041" w:rsidP="00F061C4">
            <w:pPr>
              <w:rPr>
                <w:rFonts w:ascii="Arial" w:hAnsi="Arial" w:cs="Arial"/>
              </w:rPr>
            </w:pPr>
            <w:permStart w:id="1459642516" w:edGrp="everyone"/>
            <w:r>
              <w:rPr>
                <w:rFonts w:ascii="Arial" w:hAnsi="Arial" w:cs="Arial"/>
              </w:rPr>
              <w:t xml:space="preserve">WHS </w:t>
            </w:r>
            <w:r w:rsidR="00037E6E">
              <w:rPr>
                <w:rFonts w:ascii="Arial" w:hAnsi="Arial" w:cs="Arial"/>
              </w:rPr>
              <w:t>Regulation</w:t>
            </w:r>
            <w:r w:rsidR="002E0F82">
              <w:rPr>
                <w:rFonts w:ascii="Arial" w:hAnsi="Arial" w:cs="Arial"/>
              </w:rPr>
              <w:t xml:space="preserve"> -</w:t>
            </w:r>
          </w:p>
          <w:p w14:paraId="55FD9784" w14:textId="77777777" w:rsidR="00F061C4" w:rsidRDefault="005D1D4E" w:rsidP="00F061C4">
            <w:pPr>
              <w:rPr>
                <w:rFonts w:ascii="Arial" w:hAnsi="Arial" w:cs="Arial"/>
              </w:rPr>
            </w:pPr>
            <w:r>
              <w:rPr>
                <w:rFonts w:ascii="Arial" w:hAnsi="Arial" w:cs="Arial"/>
              </w:rPr>
              <w:t xml:space="preserve">Managing Risks of Hazardous Chemicals in the Workplace Code of Practice </w:t>
            </w:r>
            <w:r w:rsidR="00593BE6">
              <w:rPr>
                <w:rFonts w:ascii="Arial" w:hAnsi="Arial" w:cs="Arial"/>
              </w:rPr>
              <w:t>–</w:t>
            </w:r>
            <w:r w:rsidR="00C64092">
              <w:rPr>
                <w:rFonts w:ascii="Arial" w:hAnsi="Arial" w:cs="Arial"/>
              </w:rPr>
              <w:t xml:space="preserve"> </w:t>
            </w:r>
            <w:r w:rsidR="00593BE6">
              <w:rPr>
                <w:rFonts w:ascii="Arial" w:hAnsi="Arial" w:cs="Arial"/>
              </w:rPr>
              <w:t xml:space="preserve">Safe Work Australia </w:t>
            </w:r>
          </w:p>
          <w:p w14:paraId="4BB44DB0" w14:textId="418C3F98" w:rsidR="00F061C4" w:rsidRDefault="0030524F" w:rsidP="00F061C4">
            <w:pPr>
              <w:rPr>
                <w:rFonts w:ascii="Arial" w:hAnsi="Arial" w:cs="Arial"/>
              </w:rPr>
            </w:pPr>
            <w:r>
              <w:rPr>
                <w:rFonts w:ascii="Arial" w:hAnsi="Arial" w:cs="Arial"/>
              </w:rPr>
              <w:t>Hazardous Chemicals Requiring Health Monitoring</w:t>
            </w:r>
            <w:r w:rsidR="00C145DC">
              <w:rPr>
                <w:rFonts w:ascii="Arial" w:hAnsi="Arial" w:cs="Arial"/>
              </w:rPr>
              <w:t xml:space="preserve"> – Safe Work Australia</w:t>
            </w:r>
            <w:permEnd w:id="1459642516"/>
          </w:p>
        </w:tc>
      </w:tr>
      <w:tr w:rsidR="00EE67C9" w14:paraId="3B5B7998" w14:textId="77777777" w:rsidTr="00CE7698">
        <w:tc>
          <w:tcPr>
            <w:tcW w:w="9242" w:type="dxa"/>
            <w:shd w:val="clear" w:color="auto" w:fill="D9D9D9" w:themeFill="background1" w:themeFillShade="D9"/>
          </w:tcPr>
          <w:p w14:paraId="1174728E" w14:textId="77777777"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14:paraId="2D83E142" w14:textId="77777777" w:rsidTr="00CE7698">
        <w:trPr>
          <w:trHeight w:val="850"/>
        </w:trPr>
        <w:tc>
          <w:tcPr>
            <w:tcW w:w="9242" w:type="dxa"/>
          </w:tcPr>
          <w:p w14:paraId="1BA04B7E" w14:textId="3E04E294" w:rsidR="008616DF" w:rsidRDefault="009D4B28" w:rsidP="008616DF">
            <w:pPr>
              <w:rPr>
                <w:rFonts w:ascii="Arial" w:hAnsi="Arial" w:cs="Arial"/>
              </w:rPr>
            </w:pPr>
            <w:permStart w:id="140926034" w:edGrp="everyone"/>
            <w:r>
              <w:rPr>
                <w:rFonts w:ascii="Arial" w:hAnsi="Arial" w:cs="Arial"/>
              </w:rPr>
              <w:t xml:space="preserve">The Australian cancer council </w:t>
            </w:r>
            <w:r w:rsidR="00840124">
              <w:rPr>
                <w:rFonts w:ascii="Arial" w:hAnsi="Arial" w:cs="Arial"/>
              </w:rPr>
              <w:t>states that</w:t>
            </w:r>
            <w:r w:rsidR="0006063B">
              <w:rPr>
                <w:rFonts w:ascii="Arial" w:hAnsi="Arial" w:cs="Arial"/>
              </w:rPr>
              <w:t xml:space="preserve"> regarding silica dust that smoking reduces the lung’s ability to clear dust and increases th</w:t>
            </w:r>
            <w:r w:rsidR="007E7C05">
              <w:rPr>
                <w:rFonts w:ascii="Arial" w:hAnsi="Arial" w:cs="Arial"/>
              </w:rPr>
              <w:t xml:space="preserve">e risk of lung cancer </w:t>
            </w:r>
            <w:r w:rsidR="00C265D9">
              <w:rPr>
                <w:rFonts w:ascii="Arial" w:hAnsi="Arial" w:cs="Arial"/>
              </w:rPr>
              <w:t xml:space="preserve">which is closely releted to </w:t>
            </w:r>
            <w:r w:rsidR="00100A77">
              <w:rPr>
                <w:rFonts w:ascii="Arial" w:hAnsi="Arial" w:cs="Arial"/>
              </w:rPr>
              <w:t>similar health effect</w:t>
            </w:r>
            <w:r w:rsidR="00692F56">
              <w:rPr>
                <w:rFonts w:ascii="Arial" w:hAnsi="Arial" w:cs="Arial"/>
              </w:rPr>
              <w:t>s</w:t>
            </w:r>
            <w:r w:rsidR="0006063B">
              <w:rPr>
                <w:rFonts w:ascii="Arial" w:hAnsi="Arial" w:cs="Arial"/>
              </w:rPr>
              <w:t xml:space="preserve"> when exposed to </w:t>
            </w:r>
            <w:r w:rsidR="00EA0E35">
              <w:rPr>
                <w:rFonts w:ascii="Arial" w:hAnsi="Arial" w:cs="Arial"/>
              </w:rPr>
              <w:t>large amounts of silica dust over</w:t>
            </w:r>
            <w:r w:rsidR="00D573D0">
              <w:rPr>
                <w:rFonts w:ascii="Arial" w:hAnsi="Arial" w:cs="Arial"/>
              </w:rPr>
              <w:t xml:space="preserve"> a</w:t>
            </w:r>
            <w:r w:rsidR="00D122BC">
              <w:rPr>
                <w:rFonts w:ascii="Arial" w:hAnsi="Arial" w:cs="Arial"/>
              </w:rPr>
              <w:t>n</w:t>
            </w:r>
            <w:r w:rsidR="00D573D0">
              <w:rPr>
                <w:rFonts w:ascii="Arial" w:hAnsi="Arial" w:cs="Arial"/>
              </w:rPr>
              <w:t xml:space="preserve"> extended period</w:t>
            </w:r>
            <w:r w:rsidR="006A207B">
              <w:rPr>
                <w:rFonts w:ascii="Arial" w:hAnsi="Arial" w:cs="Arial"/>
              </w:rPr>
              <w:t xml:space="preserve"> of time. To</w:t>
            </w:r>
            <w:r w:rsidR="00CB6541">
              <w:rPr>
                <w:rFonts w:ascii="Arial" w:hAnsi="Arial" w:cs="Arial"/>
              </w:rPr>
              <w:t xml:space="preserve"> support </w:t>
            </w:r>
            <w:r w:rsidR="00206499">
              <w:rPr>
                <w:rFonts w:ascii="Arial" w:hAnsi="Arial" w:cs="Arial"/>
              </w:rPr>
              <w:t>the</w:t>
            </w:r>
            <w:r w:rsidR="00762AF6">
              <w:rPr>
                <w:rFonts w:ascii="Arial" w:hAnsi="Arial" w:cs="Arial"/>
              </w:rPr>
              <w:t xml:space="preserve"> </w:t>
            </w:r>
            <w:r w:rsidR="00CB6541">
              <w:rPr>
                <w:rFonts w:ascii="Arial" w:hAnsi="Arial" w:cs="Arial"/>
              </w:rPr>
              <w:t>hea</w:t>
            </w:r>
            <w:r w:rsidR="00B166DF">
              <w:rPr>
                <w:rFonts w:ascii="Arial" w:hAnsi="Arial" w:cs="Arial"/>
              </w:rPr>
              <w:t xml:space="preserve">lth monitoring program </w:t>
            </w:r>
            <w:r w:rsidR="000843B6">
              <w:rPr>
                <w:rFonts w:ascii="Arial" w:hAnsi="Arial" w:cs="Arial"/>
              </w:rPr>
              <w:t>aimed at Crystalline S</w:t>
            </w:r>
            <w:r w:rsidR="00CB6541">
              <w:rPr>
                <w:rFonts w:ascii="Arial" w:hAnsi="Arial" w:cs="Arial"/>
              </w:rPr>
              <w:t>ilica dust in the workplace a health promotion program will be created and implemented aimed at reducing the amount of people that smoke in the workplac</w:t>
            </w:r>
            <w:r w:rsidR="00225F89">
              <w:rPr>
                <w:rFonts w:ascii="Arial" w:hAnsi="Arial" w:cs="Arial"/>
              </w:rPr>
              <w:t xml:space="preserve">e </w:t>
            </w:r>
            <w:r w:rsidR="006F13DE">
              <w:rPr>
                <w:rFonts w:ascii="Arial" w:hAnsi="Arial" w:cs="Arial"/>
              </w:rPr>
              <w:t xml:space="preserve">which inturn will </w:t>
            </w:r>
            <w:r w:rsidR="007C3527">
              <w:rPr>
                <w:rFonts w:ascii="Arial" w:hAnsi="Arial" w:cs="Arial"/>
              </w:rPr>
              <w:t>improve the overall health of the workers.</w:t>
            </w:r>
            <w:r w:rsidR="001D429A">
              <w:rPr>
                <w:rFonts w:ascii="Arial" w:hAnsi="Arial" w:cs="Arial"/>
              </w:rPr>
              <w:t xml:space="preserve"> </w:t>
            </w:r>
            <w:r w:rsidR="00AB17E6">
              <w:rPr>
                <w:rFonts w:ascii="Arial" w:hAnsi="Arial" w:cs="Arial"/>
              </w:rPr>
              <w:t xml:space="preserve">The program itself </w:t>
            </w:r>
            <w:r w:rsidR="009E2CC1">
              <w:rPr>
                <w:rFonts w:ascii="Arial" w:hAnsi="Arial" w:cs="Arial"/>
              </w:rPr>
              <w:t>will consist</w:t>
            </w:r>
            <w:r w:rsidR="00AB65F7">
              <w:rPr>
                <w:rFonts w:ascii="Arial" w:hAnsi="Arial" w:cs="Arial"/>
              </w:rPr>
              <w:t xml:space="preserve"> </w:t>
            </w:r>
            <w:r w:rsidR="00D74E82">
              <w:rPr>
                <w:rFonts w:ascii="Arial" w:hAnsi="Arial" w:cs="Arial"/>
              </w:rPr>
              <w:t>of</w:t>
            </w:r>
            <w:r w:rsidR="00AB65F7">
              <w:rPr>
                <w:rFonts w:ascii="Arial" w:hAnsi="Arial" w:cs="Arial"/>
              </w:rPr>
              <w:t xml:space="preserve"> first planning the program with consultati</w:t>
            </w:r>
            <w:r w:rsidR="00B403FB">
              <w:rPr>
                <w:rFonts w:ascii="Arial" w:hAnsi="Arial" w:cs="Arial"/>
              </w:rPr>
              <w:t>on being conducted with workers</w:t>
            </w:r>
            <w:r w:rsidR="00CF648F">
              <w:rPr>
                <w:rFonts w:ascii="Arial" w:hAnsi="Arial" w:cs="Arial"/>
              </w:rPr>
              <w:t xml:space="preserve"> using a workplace survey to assess the number of smoker</w:t>
            </w:r>
            <w:r w:rsidR="00752102">
              <w:rPr>
                <w:rFonts w:ascii="Arial" w:hAnsi="Arial" w:cs="Arial"/>
              </w:rPr>
              <w:t xml:space="preserve">s and non-smokers and </w:t>
            </w:r>
            <w:r w:rsidR="00AC6B64">
              <w:rPr>
                <w:rFonts w:ascii="Arial" w:hAnsi="Arial" w:cs="Arial"/>
              </w:rPr>
              <w:t>found out how much</w:t>
            </w:r>
            <w:r w:rsidR="00CF648F">
              <w:rPr>
                <w:rFonts w:ascii="Arial" w:hAnsi="Arial" w:cs="Arial"/>
              </w:rPr>
              <w:t xml:space="preserve"> general support or resistance </w:t>
            </w:r>
            <w:r w:rsidR="00E6413C">
              <w:rPr>
                <w:rFonts w:ascii="Arial" w:hAnsi="Arial" w:cs="Arial"/>
              </w:rPr>
              <w:t xml:space="preserve">there wil be </w:t>
            </w:r>
            <w:r w:rsidR="00CF648F">
              <w:rPr>
                <w:rFonts w:ascii="Arial" w:hAnsi="Arial" w:cs="Arial"/>
              </w:rPr>
              <w:t>to the implementation of such a program.</w:t>
            </w:r>
            <w:r w:rsidR="00DF79EE">
              <w:rPr>
                <w:rFonts w:ascii="Arial" w:hAnsi="Arial" w:cs="Arial"/>
              </w:rPr>
              <w:t xml:space="preserve"> </w:t>
            </w:r>
            <w:r w:rsidR="00974D5C">
              <w:rPr>
                <w:rFonts w:ascii="Arial" w:hAnsi="Arial" w:cs="Arial"/>
              </w:rPr>
              <w:t xml:space="preserve">Consultation will additionally </w:t>
            </w:r>
            <w:r w:rsidR="00B40634">
              <w:rPr>
                <w:rFonts w:ascii="Arial" w:hAnsi="Arial" w:cs="Arial"/>
              </w:rPr>
              <w:t>be carried out with managers,</w:t>
            </w:r>
            <w:r w:rsidR="00974D5C">
              <w:rPr>
                <w:rFonts w:ascii="Arial" w:hAnsi="Arial" w:cs="Arial"/>
              </w:rPr>
              <w:t xml:space="preserve"> </w:t>
            </w:r>
            <w:r w:rsidR="009C7AE4">
              <w:rPr>
                <w:rFonts w:ascii="Arial" w:hAnsi="Arial" w:cs="Arial"/>
              </w:rPr>
              <w:t xml:space="preserve">health and safety </w:t>
            </w:r>
            <w:r w:rsidR="00CA01CC">
              <w:rPr>
                <w:rFonts w:ascii="Arial" w:hAnsi="Arial" w:cs="Arial"/>
              </w:rPr>
              <w:t>representatives</w:t>
            </w:r>
            <w:r w:rsidR="00B40634">
              <w:rPr>
                <w:rFonts w:ascii="Arial" w:hAnsi="Arial" w:cs="Arial"/>
              </w:rPr>
              <w:t xml:space="preserve"> to source more feedback. </w:t>
            </w:r>
            <w:r w:rsidR="004A299A">
              <w:rPr>
                <w:rFonts w:ascii="Arial" w:hAnsi="Arial" w:cs="Arial"/>
              </w:rPr>
              <w:t xml:space="preserve">External agencies and </w:t>
            </w:r>
            <w:r w:rsidR="00FB2D31">
              <w:rPr>
                <w:rFonts w:ascii="Arial" w:hAnsi="Arial" w:cs="Arial"/>
              </w:rPr>
              <w:t xml:space="preserve">other workplace that have used a similar program </w:t>
            </w:r>
            <w:r w:rsidR="00E500C7">
              <w:rPr>
                <w:rFonts w:ascii="Arial" w:hAnsi="Arial" w:cs="Arial"/>
              </w:rPr>
              <w:t>being</w:t>
            </w:r>
            <w:r w:rsidR="00D92AB5">
              <w:rPr>
                <w:rFonts w:ascii="Arial" w:hAnsi="Arial" w:cs="Arial"/>
              </w:rPr>
              <w:t xml:space="preserve"> consulted </w:t>
            </w:r>
            <w:r w:rsidR="004E0791">
              <w:rPr>
                <w:rFonts w:ascii="Arial" w:hAnsi="Arial" w:cs="Arial"/>
              </w:rPr>
              <w:t>with to learn how they h</w:t>
            </w:r>
            <w:r w:rsidR="00C35A42">
              <w:rPr>
                <w:rFonts w:ascii="Arial" w:hAnsi="Arial" w:cs="Arial"/>
              </w:rPr>
              <w:t>ave developed there program and what issues they faced when impliementing there program.</w:t>
            </w:r>
            <w:r w:rsidR="00921056">
              <w:rPr>
                <w:rFonts w:ascii="Arial" w:hAnsi="Arial" w:cs="Arial"/>
              </w:rPr>
              <w:t xml:space="preserve"> The policy will than be developed </w:t>
            </w:r>
            <w:r w:rsidR="00874C64">
              <w:rPr>
                <w:rFonts w:ascii="Arial" w:hAnsi="Arial" w:cs="Arial"/>
              </w:rPr>
              <w:t>to it can be clearly state the purpose of the policy, terms of the policy, when it will come into effect</w:t>
            </w:r>
            <w:r w:rsidR="004E30DF">
              <w:rPr>
                <w:rFonts w:ascii="Arial" w:hAnsi="Arial" w:cs="Arial"/>
              </w:rPr>
              <w:t xml:space="preserve">, the new rules regarding smoking areas and smoking breaks, the </w:t>
            </w:r>
            <w:r w:rsidR="000D5914">
              <w:rPr>
                <w:rFonts w:ascii="Arial" w:hAnsi="Arial" w:cs="Arial"/>
              </w:rPr>
              <w:t>availably</w:t>
            </w:r>
            <w:r w:rsidR="00F37083">
              <w:rPr>
                <w:rFonts w:ascii="Arial" w:hAnsi="Arial" w:cs="Arial"/>
              </w:rPr>
              <w:t xml:space="preserve"> of</w:t>
            </w:r>
            <w:r w:rsidR="004E30DF">
              <w:rPr>
                <w:rFonts w:ascii="Arial" w:hAnsi="Arial" w:cs="Arial"/>
              </w:rPr>
              <w:t xml:space="preserve"> support to quit </w:t>
            </w:r>
            <w:r w:rsidR="00C1638D">
              <w:rPr>
                <w:rFonts w:ascii="Arial" w:hAnsi="Arial" w:cs="Arial"/>
              </w:rPr>
              <w:t>smoking</w:t>
            </w:r>
            <w:r w:rsidR="00122729">
              <w:rPr>
                <w:rFonts w:ascii="Arial" w:hAnsi="Arial" w:cs="Arial"/>
              </w:rPr>
              <w:t xml:space="preserve"> and</w:t>
            </w:r>
            <w:r w:rsidR="003444C4">
              <w:rPr>
                <w:rFonts w:ascii="Arial" w:hAnsi="Arial" w:cs="Arial"/>
              </w:rPr>
              <w:t xml:space="preserve"> who is responsible </w:t>
            </w:r>
            <w:r w:rsidR="00AF6D56">
              <w:rPr>
                <w:rFonts w:ascii="Arial" w:hAnsi="Arial" w:cs="Arial"/>
              </w:rPr>
              <w:t>for enforcing the policy and disciplinary procedures.</w:t>
            </w:r>
            <w:r w:rsidR="009A49ED">
              <w:rPr>
                <w:rFonts w:ascii="Arial" w:hAnsi="Arial" w:cs="Arial"/>
              </w:rPr>
              <w:t xml:space="preserve"> In the existing smoking area signs </w:t>
            </w:r>
            <w:r w:rsidR="00CE7800">
              <w:rPr>
                <w:rFonts w:ascii="Arial" w:hAnsi="Arial" w:cs="Arial"/>
              </w:rPr>
              <w:t>will be put in with ash trays</w:t>
            </w:r>
            <w:r w:rsidR="00D15805">
              <w:rPr>
                <w:rFonts w:ascii="Arial" w:hAnsi="Arial" w:cs="Arial"/>
              </w:rPr>
              <w:t xml:space="preserve"> to reduce littler</w:t>
            </w:r>
            <w:r w:rsidR="009E58EB">
              <w:rPr>
                <w:rFonts w:ascii="Arial" w:hAnsi="Arial" w:cs="Arial"/>
              </w:rPr>
              <w:t>, signs outlining where</w:t>
            </w:r>
            <w:r w:rsidR="00240667">
              <w:rPr>
                <w:rFonts w:ascii="Arial" w:hAnsi="Arial" w:cs="Arial"/>
              </w:rPr>
              <w:t xml:space="preserve"> </w:t>
            </w:r>
            <w:r w:rsidR="009E58EB">
              <w:rPr>
                <w:rFonts w:ascii="Arial" w:hAnsi="Arial" w:cs="Arial"/>
              </w:rPr>
              <w:t>to find support to quit smoking will be posted in the smoking area.</w:t>
            </w:r>
            <w:r w:rsidR="00C8374A">
              <w:rPr>
                <w:rFonts w:ascii="Arial" w:hAnsi="Arial" w:cs="Arial"/>
              </w:rPr>
              <w:t xml:space="preserve"> The area located away from any walking traffic to reduce the amount of second hand smoke expose. </w:t>
            </w:r>
            <w:r w:rsidR="00E64424">
              <w:rPr>
                <w:rFonts w:ascii="Arial" w:hAnsi="Arial" w:cs="Arial"/>
              </w:rPr>
              <w:t>No smoking will be post in other areas in the workplace where people have known to smoke that is not the designated smoking area</w:t>
            </w:r>
            <w:r w:rsidR="00503A3D">
              <w:rPr>
                <w:rFonts w:ascii="Arial" w:hAnsi="Arial" w:cs="Arial"/>
              </w:rPr>
              <w:t xml:space="preserve"> so the smoke free policy </w:t>
            </w:r>
            <w:r w:rsidR="002D4410">
              <w:rPr>
                <w:rFonts w:ascii="Arial" w:hAnsi="Arial" w:cs="Arial"/>
              </w:rPr>
              <w:t>can</w:t>
            </w:r>
            <w:r w:rsidR="00503A3D">
              <w:rPr>
                <w:rFonts w:ascii="Arial" w:hAnsi="Arial" w:cs="Arial"/>
              </w:rPr>
              <w:t xml:space="preserve"> be easily enforced.</w:t>
            </w:r>
            <w:r w:rsidR="00783545">
              <w:rPr>
                <w:rFonts w:ascii="Arial" w:hAnsi="Arial" w:cs="Arial"/>
              </w:rPr>
              <w:t xml:space="preserve"> </w:t>
            </w:r>
            <w:r w:rsidR="00634E4B">
              <w:rPr>
                <w:rFonts w:ascii="Arial" w:hAnsi="Arial" w:cs="Arial"/>
              </w:rPr>
              <w:t>Other outdoor non-sm</w:t>
            </w:r>
            <w:r w:rsidR="00306629">
              <w:rPr>
                <w:rFonts w:ascii="Arial" w:hAnsi="Arial" w:cs="Arial"/>
              </w:rPr>
              <w:t>oking areas will be redeveloped so they are</w:t>
            </w:r>
            <w:r w:rsidR="00175663">
              <w:rPr>
                <w:rFonts w:ascii="Arial" w:hAnsi="Arial" w:cs="Arial"/>
              </w:rPr>
              <w:t xml:space="preserve"> more</w:t>
            </w:r>
            <w:r w:rsidR="005B60AD">
              <w:rPr>
                <w:rFonts w:ascii="Arial" w:hAnsi="Arial" w:cs="Arial"/>
              </w:rPr>
              <w:t xml:space="preserve"> appealing for staff and vistors</w:t>
            </w:r>
            <w:r w:rsidR="007454C9">
              <w:rPr>
                <w:rFonts w:ascii="Arial" w:hAnsi="Arial" w:cs="Arial"/>
              </w:rPr>
              <w:t xml:space="preserve">. </w:t>
            </w:r>
            <w:r w:rsidR="00C03335">
              <w:rPr>
                <w:rFonts w:ascii="Arial" w:hAnsi="Arial" w:cs="Arial"/>
              </w:rPr>
              <w:t xml:space="preserve">Support will be given to any workers they are trying to quite smoking by </w:t>
            </w:r>
            <w:r w:rsidR="00517265">
              <w:rPr>
                <w:rFonts w:ascii="Arial" w:hAnsi="Arial" w:cs="Arial"/>
              </w:rPr>
              <w:t xml:space="preserve">providing a ‘Quit Pack’ consisting of information on how to quit and making nicotine replacement products available to staff through a </w:t>
            </w:r>
            <w:r w:rsidR="00726FA2">
              <w:rPr>
                <w:rFonts w:ascii="Arial" w:hAnsi="Arial" w:cs="Arial"/>
              </w:rPr>
              <w:t xml:space="preserve">fully or partial </w:t>
            </w:r>
            <w:r w:rsidR="00206C6C">
              <w:rPr>
                <w:rFonts w:ascii="Arial" w:hAnsi="Arial" w:cs="Arial"/>
              </w:rPr>
              <w:t>subsidises</w:t>
            </w:r>
            <w:r w:rsidR="00726FA2">
              <w:rPr>
                <w:rFonts w:ascii="Arial" w:hAnsi="Arial" w:cs="Arial"/>
              </w:rPr>
              <w:t xml:space="preserve"> program.</w:t>
            </w:r>
            <w:r w:rsidR="00206C6C">
              <w:rPr>
                <w:rFonts w:ascii="Arial" w:hAnsi="Arial" w:cs="Arial"/>
              </w:rPr>
              <w:t xml:space="preserve"> </w:t>
            </w:r>
            <w:r w:rsidR="00097F12">
              <w:rPr>
                <w:rFonts w:ascii="Arial" w:hAnsi="Arial" w:cs="Arial"/>
              </w:rPr>
              <w:t xml:space="preserve">Once the policy is developed </w:t>
            </w:r>
            <w:r w:rsidR="006633C3">
              <w:rPr>
                <w:rFonts w:ascii="Arial" w:hAnsi="Arial" w:cs="Arial"/>
              </w:rPr>
              <w:t xml:space="preserve">if will be </w:t>
            </w:r>
            <w:r w:rsidR="00BE11AE">
              <w:rPr>
                <w:rFonts w:ascii="Arial" w:hAnsi="Arial" w:cs="Arial"/>
              </w:rPr>
              <w:t xml:space="preserve">expanded to everyone in the workplace to ensure everyone is on the same page </w:t>
            </w:r>
            <w:r w:rsidR="00BE11AE">
              <w:rPr>
                <w:rFonts w:ascii="Arial" w:hAnsi="Arial" w:cs="Arial"/>
              </w:rPr>
              <w:lastRenderedPageBreak/>
              <w:t>once the policy goes into effect</w:t>
            </w:r>
            <w:r w:rsidR="000F045E">
              <w:rPr>
                <w:rFonts w:ascii="Arial" w:hAnsi="Arial" w:cs="Arial"/>
              </w:rPr>
              <w:t xml:space="preserve"> with any questions regarding the policy to be answered in a timely manner.</w:t>
            </w:r>
            <w:r w:rsidR="00F66C5D">
              <w:rPr>
                <w:rFonts w:ascii="Arial" w:hAnsi="Arial" w:cs="Arial"/>
              </w:rPr>
              <w:t xml:space="preserve"> With all the managers being fully informed to the policy will help them back up the policy once implemented and help more the workplace culture toward a more health leaning.</w:t>
            </w:r>
            <w:r w:rsidR="00522235">
              <w:rPr>
                <w:rFonts w:ascii="Arial" w:hAnsi="Arial" w:cs="Arial"/>
              </w:rPr>
              <w:t xml:space="preserve"> </w:t>
            </w:r>
            <w:r w:rsidR="00EF66F9">
              <w:rPr>
                <w:rFonts w:ascii="Arial" w:hAnsi="Arial" w:cs="Arial"/>
              </w:rPr>
              <w:t xml:space="preserve">Once the policy has been </w:t>
            </w:r>
            <w:r w:rsidR="00AA2457">
              <w:rPr>
                <w:rFonts w:ascii="Arial" w:hAnsi="Arial" w:cs="Arial"/>
              </w:rPr>
              <w:t>put into place a review</w:t>
            </w:r>
            <w:r w:rsidR="00944DA6">
              <w:rPr>
                <w:rFonts w:ascii="Arial" w:hAnsi="Arial" w:cs="Arial"/>
              </w:rPr>
              <w:t xml:space="preserve"> on the program will carried out </w:t>
            </w:r>
            <w:r w:rsidR="00B83926">
              <w:rPr>
                <w:rFonts w:ascii="Arial" w:hAnsi="Arial" w:cs="Arial"/>
              </w:rPr>
              <w:t>every six month</w:t>
            </w:r>
            <w:r w:rsidR="005A7A10">
              <w:rPr>
                <w:rFonts w:ascii="Arial" w:hAnsi="Arial" w:cs="Arial"/>
              </w:rPr>
              <w:t>s to ensure that policy remains</w:t>
            </w:r>
            <w:r w:rsidR="00F9025D">
              <w:rPr>
                <w:rFonts w:ascii="Arial" w:hAnsi="Arial" w:cs="Arial"/>
              </w:rPr>
              <w:t xml:space="preserve"> effective and </w:t>
            </w:r>
            <w:r w:rsidR="00227DFB">
              <w:rPr>
                <w:rFonts w:ascii="Arial" w:hAnsi="Arial" w:cs="Arial"/>
              </w:rPr>
              <w:t>further improve the program</w:t>
            </w:r>
            <w:r w:rsidR="001D7025">
              <w:rPr>
                <w:rFonts w:ascii="Arial" w:hAnsi="Arial" w:cs="Arial"/>
              </w:rPr>
              <w:t>.</w:t>
            </w:r>
            <w:r w:rsidR="00DB45EF">
              <w:rPr>
                <w:rFonts w:ascii="Arial" w:hAnsi="Arial" w:cs="Arial"/>
              </w:rPr>
              <w:t xml:space="preserve"> Overall the benefits of implementing this program into the workplace</w:t>
            </w:r>
            <w:r w:rsidR="00BD555E">
              <w:rPr>
                <w:rFonts w:ascii="Arial" w:hAnsi="Arial" w:cs="Arial"/>
              </w:rPr>
              <w:t xml:space="preserve"> </w:t>
            </w:r>
            <w:r w:rsidR="00E1198C">
              <w:rPr>
                <w:rFonts w:ascii="Arial" w:hAnsi="Arial" w:cs="Arial"/>
              </w:rPr>
              <w:t>is to</w:t>
            </w:r>
            <w:r w:rsidR="00330DA5">
              <w:rPr>
                <w:rFonts w:ascii="Arial" w:hAnsi="Arial" w:cs="Arial"/>
              </w:rPr>
              <w:t xml:space="preserve"> </w:t>
            </w:r>
            <w:r w:rsidR="001B5917">
              <w:rPr>
                <w:rFonts w:ascii="Arial" w:hAnsi="Arial" w:cs="Arial"/>
              </w:rPr>
              <w:t>supporting workers in quiting to smoking and to further improve the health</w:t>
            </w:r>
            <w:r w:rsidR="009521CA">
              <w:rPr>
                <w:rFonts w:ascii="Arial" w:hAnsi="Arial" w:cs="Arial"/>
              </w:rPr>
              <w:t xml:space="preserve"> of the affected workers and</w:t>
            </w:r>
            <w:r w:rsidR="001B5917">
              <w:rPr>
                <w:rFonts w:ascii="Arial" w:hAnsi="Arial" w:cs="Arial"/>
              </w:rPr>
              <w:t xml:space="preserve"> support the overarching health monitoring program.</w:t>
            </w:r>
            <w:permEnd w:id="140926034"/>
          </w:p>
          <w:p w14:paraId="28810C7B" w14:textId="77777777" w:rsidR="008616DF" w:rsidRDefault="008616DF" w:rsidP="008616DF">
            <w:pPr>
              <w:rPr>
                <w:rFonts w:ascii="Arial" w:hAnsi="Arial" w:cs="Arial"/>
              </w:rPr>
            </w:pPr>
          </w:p>
          <w:p w14:paraId="79C88C78" w14:textId="77777777" w:rsidR="00EE67C9" w:rsidRDefault="008616DF" w:rsidP="00F061C4">
            <w:pPr>
              <w:rPr>
                <w:rFonts w:ascii="Arial" w:hAnsi="Arial" w:cs="Arial"/>
              </w:rPr>
            </w:pPr>
            <w:r w:rsidRPr="00971992">
              <w:rPr>
                <w:rFonts w:ascii="Arial" w:hAnsi="Arial" w:cs="Arial"/>
              </w:rPr>
              <w:t xml:space="preserve">Source(s) of information: </w:t>
            </w:r>
          </w:p>
          <w:p w14:paraId="6BD95ECA" w14:textId="208BF678" w:rsidR="00613002" w:rsidRDefault="00613002" w:rsidP="00F061C4">
            <w:pPr>
              <w:rPr>
                <w:rFonts w:ascii="Arial" w:hAnsi="Arial" w:cs="Arial"/>
              </w:rPr>
            </w:pPr>
            <w:permStart w:id="1591431762" w:edGrp="everyone"/>
            <w:r>
              <w:rPr>
                <w:rFonts w:ascii="Arial" w:hAnsi="Arial" w:cs="Arial"/>
              </w:rPr>
              <w:t xml:space="preserve">Going Smokefree – Guide for Workplaces By QuitVictoria </w:t>
            </w:r>
          </w:p>
          <w:p w14:paraId="41D963E0" w14:textId="77777777" w:rsidR="00F061C4" w:rsidRDefault="00B40F46" w:rsidP="00F061C4">
            <w:pPr>
              <w:rPr>
                <w:rFonts w:ascii="Arial" w:hAnsi="Arial" w:cs="Arial"/>
              </w:rPr>
            </w:pPr>
            <w:r>
              <w:rPr>
                <w:rFonts w:ascii="Arial" w:hAnsi="Arial" w:cs="Arial"/>
              </w:rPr>
              <w:t xml:space="preserve">Hazardous Chemicals requiring health monitoring </w:t>
            </w:r>
            <w:r w:rsidR="00130277">
              <w:rPr>
                <w:rFonts w:ascii="Arial" w:hAnsi="Arial" w:cs="Arial"/>
              </w:rPr>
              <w:t>– Safe Work Australia</w:t>
            </w:r>
          </w:p>
          <w:p w14:paraId="1DC1C3DE" w14:textId="6CBC539C" w:rsidR="00F061C4" w:rsidRDefault="00D25710" w:rsidP="00F061C4">
            <w:pPr>
              <w:rPr>
                <w:rFonts w:ascii="Arial" w:hAnsi="Arial" w:cs="Arial"/>
              </w:rPr>
            </w:pPr>
            <w:r w:rsidRPr="00D25710">
              <w:rPr>
                <w:rFonts w:ascii="Arial" w:hAnsi="Arial" w:cs="Arial"/>
              </w:rPr>
              <w:t>https://www.cancer.org.au/cancer-information/causes-and-prevention/workplace-cancer/silica-dust</w:t>
            </w:r>
            <w:permEnd w:id="1591431762"/>
          </w:p>
        </w:tc>
      </w:tr>
      <w:tr w:rsidR="00EE67C9" w14:paraId="49ACE68A" w14:textId="77777777" w:rsidTr="00CE7698">
        <w:tc>
          <w:tcPr>
            <w:tcW w:w="9242" w:type="dxa"/>
            <w:shd w:val="clear" w:color="auto" w:fill="D9D9D9" w:themeFill="background1" w:themeFillShade="D9"/>
          </w:tcPr>
          <w:p w14:paraId="37657100" w14:textId="77777777"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14:paraId="0951DF20" w14:textId="77777777" w:rsidTr="00CE7698">
        <w:trPr>
          <w:trHeight w:val="850"/>
        </w:trPr>
        <w:tc>
          <w:tcPr>
            <w:tcW w:w="9242" w:type="dxa"/>
          </w:tcPr>
          <w:p w14:paraId="0915184C" w14:textId="09D7A8FA" w:rsidR="00EE67C9" w:rsidRDefault="004835FB" w:rsidP="00CE7698">
            <w:pPr>
              <w:rPr>
                <w:rFonts w:ascii="Arial" w:hAnsi="Arial" w:cs="Arial"/>
              </w:rPr>
            </w:pPr>
            <w:permStart w:id="931344411" w:edGrp="everyone"/>
            <w:r>
              <w:rPr>
                <w:rFonts w:ascii="Arial" w:hAnsi="Arial" w:cs="Arial"/>
              </w:rPr>
              <w:t xml:space="preserve">The </w:t>
            </w:r>
            <w:r w:rsidR="00330021">
              <w:rPr>
                <w:rFonts w:ascii="Arial" w:hAnsi="Arial" w:cs="Arial"/>
              </w:rPr>
              <w:t xml:space="preserve">differences between the health monoriting </w:t>
            </w:r>
            <w:r w:rsidR="00C00844">
              <w:rPr>
                <w:rFonts w:ascii="Arial" w:hAnsi="Arial" w:cs="Arial"/>
              </w:rPr>
              <w:t>and the health promotion program is that the health monitoring program has been created and carried to fulfil WHS obligations of the PCBU to the workers and other affected workers in the workplace.</w:t>
            </w:r>
            <w:r w:rsidR="009539BF">
              <w:rPr>
                <w:rFonts w:ascii="Arial" w:hAnsi="Arial" w:cs="Arial"/>
              </w:rPr>
              <w:t xml:space="preserve"> </w:t>
            </w:r>
            <w:r w:rsidR="00172308">
              <w:rPr>
                <w:rFonts w:ascii="Arial" w:hAnsi="Arial" w:cs="Arial"/>
              </w:rPr>
              <w:t xml:space="preserve">The health promotion program on the other hand does </w:t>
            </w:r>
            <w:r w:rsidR="00BD20F7">
              <w:rPr>
                <w:rFonts w:ascii="Arial" w:hAnsi="Arial" w:cs="Arial"/>
              </w:rPr>
              <w:t>not have WHS obligations give by law to fulfil</w:t>
            </w:r>
            <w:r w:rsidR="0067348C">
              <w:rPr>
                <w:rFonts w:ascii="Arial" w:hAnsi="Arial" w:cs="Arial"/>
              </w:rPr>
              <w:t xml:space="preserve"> and are requiredment not to detract from the provision of a safe working environment</w:t>
            </w:r>
            <w:r w:rsidR="00BD20F7">
              <w:rPr>
                <w:rFonts w:ascii="Arial" w:hAnsi="Arial" w:cs="Arial"/>
              </w:rPr>
              <w:t>.</w:t>
            </w:r>
            <w:r w:rsidR="006002D8">
              <w:rPr>
                <w:rFonts w:ascii="Arial" w:hAnsi="Arial" w:cs="Arial"/>
              </w:rPr>
              <w:t xml:space="preserve"> The promotion has been created </w:t>
            </w:r>
            <w:r w:rsidR="0061197E">
              <w:rPr>
                <w:rFonts w:ascii="Arial" w:hAnsi="Arial" w:cs="Arial"/>
              </w:rPr>
              <w:t>and performed in the workplace simply for the betterment of workers and help support the health monitoring program carried out by the workplace.</w:t>
            </w:r>
            <w:r w:rsidR="0067348C">
              <w:rPr>
                <w:rFonts w:ascii="Arial" w:hAnsi="Arial" w:cs="Arial"/>
              </w:rPr>
              <w:t xml:space="preserve"> </w:t>
            </w:r>
            <w:permEnd w:id="931344411"/>
          </w:p>
        </w:tc>
      </w:tr>
      <w:tr w:rsidR="00EE67C9" w14:paraId="2B39E7C0" w14:textId="77777777" w:rsidTr="00CE7698">
        <w:tc>
          <w:tcPr>
            <w:tcW w:w="9242" w:type="dxa"/>
            <w:shd w:val="clear" w:color="auto" w:fill="D9D9D9" w:themeFill="background1" w:themeFillShade="D9"/>
          </w:tcPr>
          <w:p w14:paraId="24E974FE" w14:textId="77777777" w:rsidR="00EE67C9" w:rsidRPr="00EE67C9" w:rsidRDefault="00EE67C9" w:rsidP="00CE7698">
            <w:pPr>
              <w:keepNext/>
              <w:rPr>
                <w:rFonts w:ascii="Arial" w:hAnsi="Arial" w:cs="Arial"/>
                <w:b/>
              </w:rPr>
            </w:pPr>
            <w:r>
              <w:rPr>
                <w:rFonts w:ascii="Arial" w:hAnsi="Arial" w:cs="Arial"/>
                <w:b/>
              </w:rPr>
              <w:t>Communication of findings</w:t>
            </w:r>
          </w:p>
        </w:tc>
      </w:tr>
      <w:tr w:rsidR="00EE67C9" w14:paraId="2EA442A0" w14:textId="77777777" w:rsidTr="00CE7698">
        <w:trPr>
          <w:trHeight w:val="850"/>
        </w:trPr>
        <w:tc>
          <w:tcPr>
            <w:tcW w:w="9242" w:type="dxa"/>
          </w:tcPr>
          <w:p w14:paraId="6C346E2D" w14:textId="6FCB8894" w:rsidR="007705A7" w:rsidRDefault="00307245" w:rsidP="00CE7698">
            <w:pPr>
              <w:rPr>
                <w:rFonts w:ascii="Arial" w:hAnsi="Arial" w:cs="Arial"/>
              </w:rPr>
            </w:pPr>
            <w:permStart w:id="93284522" w:edGrp="everyone"/>
            <w:r>
              <w:rPr>
                <w:rFonts w:ascii="Arial" w:hAnsi="Arial" w:cs="Arial"/>
              </w:rPr>
              <w:t xml:space="preserve">Once the findings of the </w:t>
            </w:r>
            <w:r w:rsidR="00BE6E64">
              <w:rPr>
                <w:rFonts w:ascii="Arial" w:hAnsi="Arial" w:cs="Arial"/>
              </w:rPr>
              <w:t>health monitoring program</w:t>
            </w:r>
            <w:r w:rsidR="00643E37">
              <w:rPr>
                <w:rFonts w:ascii="Arial" w:hAnsi="Arial" w:cs="Arial"/>
              </w:rPr>
              <w:t xml:space="preserve"> has been </w:t>
            </w:r>
            <w:r w:rsidR="00C93206">
              <w:rPr>
                <w:rFonts w:ascii="Arial" w:hAnsi="Arial" w:cs="Arial"/>
              </w:rPr>
              <w:t xml:space="preserve">acquired </w:t>
            </w:r>
            <w:r w:rsidR="00875C1A">
              <w:rPr>
                <w:rFonts w:ascii="Arial" w:hAnsi="Arial" w:cs="Arial"/>
              </w:rPr>
              <w:t>the varying parties that would be interested in the information and required to be given this information include the PCBU which is needs to</w:t>
            </w:r>
            <w:r w:rsidR="00AD7542">
              <w:rPr>
                <w:rFonts w:ascii="Arial" w:hAnsi="Arial" w:cs="Arial"/>
              </w:rPr>
              <w:t xml:space="preserve"> be </w:t>
            </w:r>
            <w:r w:rsidR="00875C1A">
              <w:rPr>
                <w:rFonts w:ascii="Arial" w:hAnsi="Arial" w:cs="Arial"/>
              </w:rPr>
              <w:t>consulted through the whole process</w:t>
            </w:r>
            <w:r w:rsidR="00AD7542">
              <w:rPr>
                <w:rFonts w:ascii="Arial" w:hAnsi="Arial" w:cs="Arial"/>
              </w:rPr>
              <w:t xml:space="preserve"> to ensure they can fulfil all the WHS obligations</w:t>
            </w:r>
            <w:r w:rsidR="00B81C03">
              <w:rPr>
                <w:rFonts w:ascii="Arial" w:hAnsi="Arial" w:cs="Arial"/>
              </w:rPr>
              <w:t xml:space="preserve"> as seen in the WHS Act Section 49. </w:t>
            </w:r>
            <w:r w:rsidR="00CD1916">
              <w:rPr>
                <w:rFonts w:ascii="Arial" w:hAnsi="Arial" w:cs="Arial"/>
              </w:rPr>
              <w:t xml:space="preserve">Workers </w:t>
            </w:r>
            <w:r w:rsidR="0085653D">
              <w:rPr>
                <w:rFonts w:ascii="Arial" w:hAnsi="Arial" w:cs="Arial"/>
              </w:rPr>
              <w:t xml:space="preserve">are required to </w:t>
            </w:r>
            <w:r w:rsidR="00937A03">
              <w:rPr>
                <w:rFonts w:ascii="Arial" w:hAnsi="Arial" w:cs="Arial"/>
              </w:rPr>
              <w:t>receive</w:t>
            </w:r>
            <w:r w:rsidR="00C071C0">
              <w:rPr>
                <w:rFonts w:ascii="Arial" w:hAnsi="Arial" w:cs="Arial"/>
              </w:rPr>
              <w:t xml:space="preserve"> information regarding their own</w:t>
            </w:r>
            <w:r w:rsidR="005B784C">
              <w:rPr>
                <w:rFonts w:ascii="Arial" w:hAnsi="Arial" w:cs="Arial"/>
              </w:rPr>
              <w:t xml:space="preserve"> </w:t>
            </w:r>
            <w:r w:rsidR="002845E7">
              <w:rPr>
                <w:rFonts w:ascii="Arial" w:hAnsi="Arial" w:cs="Arial"/>
              </w:rPr>
              <w:t>information found during health monitoring and overall findings found through the process while protecting the piracy of others workers</w:t>
            </w:r>
            <w:r w:rsidR="00F92BDC">
              <w:rPr>
                <w:rFonts w:ascii="Arial" w:hAnsi="Arial" w:cs="Arial"/>
              </w:rPr>
              <w:t>. The duty to give the health monitoring report to the worker can be found in WHS Regulations Section 375.</w:t>
            </w:r>
            <w:r w:rsidR="00916228">
              <w:rPr>
                <w:rFonts w:ascii="Arial" w:hAnsi="Arial" w:cs="Arial"/>
              </w:rPr>
              <w:t xml:space="preserve"> The information of the report </w:t>
            </w:r>
            <w:r w:rsidR="00CA3930">
              <w:rPr>
                <w:rFonts w:ascii="Arial" w:hAnsi="Arial" w:cs="Arial"/>
              </w:rPr>
              <w:t xml:space="preserve">while protecting the piracy of </w:t>
            </w:r>
            <w:r w:rsidR="003F27CC">
              <w:rPr>
                <w:rFonts w:ascii="Arial" w:hAnsi="Arial" w:cs="Arial"/>
              </w:rPr>
              <w:t xml:space="preserve">workers featured in the report </w:t>
            </w:r>
            <w:r w:rsidR="00347525">
              <w:rPr>
                <w:rFonts w:ascii="Arial" w:hAnsi="Arial" w:cs="Arial"/>
              </w:rPr>
              <w:t xml:space="preserve">should explained to everyone </w:t>
            </w:r>
            <w:r w:rsidR="00E67D66">
              <w:rPr>
                <w:rFonts w:ascii="Arial" w:hAnsi="Arial" w:cs="Arial"/>
              </w:rPr>
              <w:t>further explain why this monitoring needs to completed and what steps will be taken next regarding the results on the health monitoring report.</w:t>
            </w:r>
            <w:r w:rsidR="00260FEF">
              <w:rPr>
                <w:rFonts w:ascii="Arial" w:hAnsi="Arial" w:cs="Arial"/>
              </w:rPr>
              <w:t xml:space="preserve"> I</w:t>
            </w:r>
            <w:r w:rsidR="00917AC0">
              <w:rPr>
                <w:rFonts w:ascii="Arial" w:hAnsi="Arial" w:cs="Arial"/>
              </w:rPr>
              <w:t>f the findings from the health monitoring contains adverse test results or recommendation that remedial measures should be taken the worker and WHS regulator should reciece that information.</w:t>
            </w:r>
            <w:r w:rsidR="00CD1916">
              <w:rPr>
                <w:rFonts w:ascii="Arial" w:hAnsi="Arial" w:cs="Arial"/>
              </w:rPr>
              <w:t xml:space="preserve"> When communcations to affects parties the consultation must be done in an easy to understand manner that still </w:t>
            </w:r>
            <w:r w:rsidR="00B92E70">
              <w:rPr>
                <w:rFonts w:ascii="Arial" w:hAnsi="Arial" w:cs="Arial"/>
              </w:rPr>
              <w:t xml:space="preserve">fully informs them. </w:t>
            </w:r>
            <w:r w:rsidR="004E66A0">
              <w:rPr>
                <w:rFonts w:ascii="Arial" w:hAnsi="Arial" w:cs="Arial"/>
              </w:rPr>
              <w:t>The information must be given to affected parties as soon as practicable after obtained the report</w:t>
            </w:r>
            <w:r w:rsidR="00116F4D">
              <w:rPr>
                <w:rFonts w:ascii="Arial" w:hAnsi="Arial" w:cs="Arial"/>
              </w:rPr>
              <w:t xml:space="preserve">. This duty on the time </w:t>
            </w:r>
            <w:r w:rsidR="00AB5355">
              <w:rPr>
                <w:rFonts w:ascii="Arial" w:hAnsi="Arial" w:cs="Arial"/>
              </w:rPr>
              <w:t>the report must be recived is outlined in</w:t>
            </w:r>
            <w:r w:rsidR="00116F4D">
              <w:rPr>
                <w:rFonts w:ascii="Arial" w:hAnsi="Arial" w:cs="Arial"/>
              </w:rPr>
              <w:t xml:space="preserve"> WHS Regulations Section 378.</w:t>
            </w:r>
            <w:r w:rsidR="007F0340">
              <w:rPr>
                <w:rFonts w:ascii="Arial" w:hAnsi="Arial" w:cs="Arial"/>
              </w:rPr>
              <w:t xml:space="preserve"> </w:t>
            </w:r>
          </w:p>
          <w:p w14:paraId="5E830ED2" w14:textId="77777777" w:rsidR="00917AC0" w:rsidRDefault="00917AC0" w:rsidP="00CE7698">
            <w:pPr>
              <w:rPr>
                <w:rFonts w:ascii="Arial" w:hAnsi="Arial" w:cs="Arial"/>
              </w:rPr>
            </w:pPr>
          </w:p>
          <w:p w14:paraId="06596AD5" w14:textId="0EB4B6B6" w:rsidR="00EE67C9" w:rsidRDefault="003D0CB6" w:rsidP="00CE7698">
            <w:pPr>
              <w:rPr>
                <w:rFonts w:ascii="Arial" w:hAnsi="Arial" w:cs="Arial"/>
              </w:rPr>
            </w:pPr>
            <w:r>
              <w:rPr>
                <w:rFonts w:ascii="Arial" w:hAnsi="Arial" w:cs="Arial"/>
              </w:rPr>
              <w:t xml:space="preserve">WHS Act </w:t>
            </w:r>
            <w:r w:rsidR="00ED4869">
              <w:rPr>
                <w:rFonts w:ascii="Arial" w:hAnsi="Arial" w:cs="Arial"/>
              </w:rPr>
              <w:t xml:space="preserve">Section </w:t>
            </w:r>
            <w:r>
              <w:rPr>
                <w:rFonts w:ascii="Arial" w:hAnsi="Arial" w:cs="Arial"/>
              </w:rPr>
              <w:t xml:space="preserve">49 </w:t>
            </w:r>
            <w:r w:rsidR="00975B4B">
              <w:rPr>
                <w:rFonts w:ascii="Arial" w:hAnsi="Arial" w:cs="Arial"/>
              </w:rPr>
              <w:t xml:space="preserve">- </w:t>
            </w:r>
            <w:r>
              <w:rPr>
                <w:rFonts w:ascii="Arial" w:hAnsi="Arial" w:cs="Arial"/>
              </w:rPr>
              <w:t>When consultation is required</w:t>
            </w:r>
          </w:p>
          <w:p w14:paraId="2C2DA9B0" w14:textId="77777777" w:rsidR="00982A0C" w:rsidRDefault="00982A0C" w:rsidP="00982A0C">
            <w:pPr>
              <w:keepNext/>
              <w:rPr>
                <w:rFonts w:ascii="Arial" w:hAnsi="Arial" w:cs="Arial"/>
              </w:rPr>
            </w:pPr>
            <w:r>
              <w:rPr>
                <w:rFonts w:ascii="Arial" w:hAnsi="Arial" w:cs="Arial"/>
              </w:rPr>
              <w:t>WHS Regulations Section 375 – Duty to give health monitoring report to worker</w:t>
            </w:r>
          </w:p>
          <w:p w14:paraId="6ED38E24" w14:textId="77777777" w:rsidR="00982A0C" w:rsidRDefault="00982A0C" w:rsidP="00982A0C">
            <w:pPr>
              <w:keepNext/>
              <w:rPr>
                <w:rFonts w:ascii="Arial" w:hAnsi="Arial" w:cs="Arial"/>
              </w:rPr>
            </w:pPr>
            <w:r>
              <w:rPr>
                <w:rFonts w:ascii="Arial" w:hAnsi="Arial" w:cs="Arial"/>
              </w:rPr>
              <w:t>WHS Regulations Section 376 – Duty to give health monitoring report to regulator</w:t>
            </w:r>
          </w:p>
          <w:p w14:paraId="69C8BA0E" w14:textId="55B28B8B" w:rsidR="00982A0C" w:rsidRDefault="00982A0C" w:rsidP="009D4106">
            <w:pPr>
              <w:keepNext/>
              <w:rPr>
                <w:rFonts w:ascii="Arial" w:hAnsi="Arial" w:cs="Arial"/>
              </w:rPr>
            </w:pPr>
            <w:r>
              <w:rPr>
                <w:rFonts w:ascii="Arial" w:hAnsi="Arial" w:cs="Arial"/>
              </w:rPr>
              <w:t>WHS Regulations Section 377 – Duty to give health monitoring report to relevnt persons conducting business or undertakings</w:t>
            </w:r>
          </w:p>
          <w:p w14:paraId="677C826B" w14:textId="2F6424AD" w:rsidR="00EE67C9" w:rsidRDefault="0094424D" w:rsidP="00CE7698">
            <w:pPr>
              <w:rPr>
                <w:rFonts w:ascii="Arial" w:hAnsi="Arial" w:cs="Arial"/>
              </w:rPr>
            </w:pPr>
            <w:r>
              <w:rPr>
                <w:rFonts w:ascii="Arial" w:hAnsi="Arial" w:cs="Arial"/>
              </w:rPr>
              <w:t>WHS Regulations Section 378 – Health monitoring records</w:t>
            </w:r>
            <w:permEnd w:id="93284522"/>
          </w:p>
        </w:tc>
      </w:tr>
    </w:tbl>
    <w:p w14:paraId="6E9CC259" w14:textId="77777777" w:rsidR="00EE67C9" w:rsidRDefault="00EE67C9" w:rsidP="00EE67C9">
      <w:pPr>
        <w:spacing w:after="0" w:line="240" w:lineRule="auto"/>
        <w:rPr>
          <w:rFonts w:ascii="Arial" w:hAnsi="Arial" w:cs="Arial"/>
        </w:rPr>
      </w:pPr>
    </w:p>
    <w:p w14:paraId="0ED8C273"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14:paraId="4E0BD460" w14:textId="77777777" w:rsidTr="00993FD5">
        <w:tc>
          <w:tcPr>
            <w:tcW w:w="3227" w:type="dxa"/>
            <w:shd w:val="clear" w:color="auto" w:fill="232F84"/>
          </w:tcPr>
          <w:p w14:paraId="2CA881D5" w14:textId="77777777" w:rsidR="00F061C4" w:rsidRPr="00F061C4" w:rsidRDefault="00F061C4" w:rsidP="00F061C4">
            <w:pPr>
              <w:keepNext/>
              <w:rPr>
                <w:rFonts w:ascii="Arial" w:hAnsi="Arial" w:cs="Arial"/>
                <w:b/>
              </w:rPr>
            </w:pPr>
            <w:r w:rsidRPr="00F061C4">
              <w:rPr>
                <w:rFonts w:ascii="Arial" w:hAnsi="Arial" w:cs="Arial"/>
                <w:b/>
              </w:rPr>
              <w:lastRenderedPageBreak/>
              <w:t>Outcome for Activity 1</w:t>
            </w:r>
          </w:p>
        </w:tc>
        <w:permStart w:id="2002938329" w:edGrp="everyone"/>
        <w:tc>
          <w:tcPr>
            <w:tcW w:w="6015" w:type="dxa"/>
          </w:tcPr>
          <w:p w14:paraId="578989DD" w14:textId="77777777" w:rsidR="00F061C4" w:rsidRPr="00F061C4" w:rsidRDefault="006C6C76" w:rsidP="00F061C4">
            <w:pPr>
              <w:keepNext/>
              <w:rPr>
                <w:rFonts w:ascii="Arial" w:hAnsi="Arial" w:cs="Arial"/>
              </w:rPr>
            </w:pPr>
            <w:sdt>
              <w:sdtPr>
                <w:rPr>
                  <w:rFonts w:ascii="Arial" w:hAnsi="Arial" w:cs="Arial"/>
                </w:rPr>
                <w:id w:val="451057912"/>
                <w14:checkbox>
                  <w14:checked w14:val="0"/>
                  <w14:checkedState w14:val="2612" w14:font="ＭＳ ゴシック"/>
                  <w14:uncheckedState w14:val="2610" w14:font="ＭＳ ゴシック"/>
                </w14:checkbox>
              </w:sdtPr>
              <w:sdtContent>
                <w:r w:rsidR="00F061C4" w:rsidRPr="00F061C4">
                  <w:rPr>
                    <w:rFonts w:ascii="Segoe UI Symbol" w:hAnsi="Segoe UI Symbol" w:cs="Segoe UI Symbol"/>
                  </w:rPr>
                  <w:t>☐</w:t>
                </w:r>
              </w:sdtContent>
            </w:sdt>
            <w:permEnd w:id="2002938329"/>
            <w:r w:rsidR="00F061C4" w:rsidRPr="00F061C4">
              <w:rPr>
                <w:rFonts w:ascii="Arial" w:hAnsi="Arial" w:cs="Arial"/>
              </w:rPr>
              <w:t xml:space="preserve"> Satisfactory </w:t>
            </w:r>
            <w:r w:rsidR="00F061C4" w:rsidRPr="00F061C4">
              <w:rPr>
                <w:rFonts w:ascii="Arial" w:hAnsi="Arial" w:cs="Arial"/>
              </w:rPr>
              <w:tab/>
            </w:r>
          </w:p>
          <w:p w14:paraId="527ADA0C" w14:textId="77777777" w:rsidR="00F061C4" w:rsidRPr="00F061C4" w:rsidRDefault="006C6C76" w:rsidP="00F061C4">
            <w:pPr>
              <w:keepNext/>
              <w:rPr>
                <w:rFonts w:ascii="Arial" w:hAnsi="Arial" w:cs="Arial"/>
              </w:rPr>
            </w:pPr>
            <w:sdt>
              <w:sdtPr>
                <w:rPr>
                  <w:rFonts w:ascii="Arial" w:hAnsi="Arial" w:cs="Arial"/>
                </w:rPr>
                <w:id w:val="-1131012254"/>
                <w14:checkbox>
                  <w14:checked w14:val="0"/>
                  <w14:checkedState w14:val="2612" w14:font="ＭＳ ゴシック"/>
                  <w14:uncheckedState w14:val="2610" w14:font="ＭＳ ゴシック"/>
                </w14:checkbox>
              </w:sdtPr>
              <w:sdtContent>
                <w:permStart w:id="1446866746" w:edGrp="everyone"/>
                <w:r w:rsidR="00F061C4" w:rsidRPr="00F061C4">
                  <w:rPr>
                    <w:rFonts w:ascii="Segoe UI Symbol" w:hAnsi="Segoe UI Symbol" w:cs="Segoe UI Symbol"/>
                  </w:rPr>
                  <w:t>☐</w:t>
                </w:r>
                <w:permEnd w:id="1446866746"/>
              </w:sdtContent>
            </w:sdt>
            <w:r w:rsidR="00F061C4" w:rsidRPr="00F061C4">
              <w:rPr>
                <w:rFonts w:ascii="Arial" w:hAnsi="Arial" w:cs="Arial"/>
              </w:rPr>
              <w:t xml:space="preserve"> Not satisfactory</w:t>
            </w:r>
          </w:p>
        </w:tc>
      </w:tr>
      <w:tr w:rsidR="00F061C4" w:rsidRPr="00F061C4" w14:paraId="0B255242" w14:textId="77777777" w:rsidTr="00993FD5">
        <w:trPr>
          <w:trHeight w:val="2835"/>
        </w:trPr>
        <w:tc>
          <w:tcPr>
            <w:tcW w:w="3227" w:type="dxa"/>
            <w:shd w:val="clear" w:color="auto" w:fill="232F84"/>
          </w:tcPr>
          <w:p w14:paraId="36DF54CC"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0C4DB7F" w14:textId="77777777" w:rsidR="00F061C4" w:rsidRPr="00F061C4" w:rsidRDefault="00F061C4" w:rsidP="00F061C4">
            <w:pPr>
              <w:keepNext/>
              <w:rPr>
                <w:rFonts w:ascii="Arial" w:hAnsi="Arial" w:cs="Arial"/>
              </w:rPr>
            </w:pPr>
            <w:permStart w:id="129057569" w:edGrp="everyone"/>
            <w:permEnd w:id="129057569"/>
          </w:p>
        </w:tc>
      </w:tr>
    </w:tbl>
    <w:p w14:paraId="31D16D84"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14:paraId="5C014D59" w14:textId="77777777" w:rsidTr="00C56033">
        <w:tc>
          <w:tcPr>
            <w:tcW w:w="9235" w:type="dxa"/>
            <w:shd w:val="clear" w:color="auto" w:fill="232F84"/>
          </w:tcPr>
          <w:p w14:paraId="4A633BFE" w14:textId="77777777" w:rsidR="000B5FA2" w:rsidRPr="00063F9A" w:rsidRDefault="000B5FA2" w:rsidP="008616DF">
            <w:pPr>
              <w:pStyle w:val="ListParagraph"/>
              <w:numPr>
                <w:ilvl w:val="0"/>
                <w:numId w:val="4"/>
              </w:numPr>
              <w:rPr>
                <w:rFonts w:ascii="Arial" w:hAnsi="Arial" w:cs="Arial"/>
                <w:b/>
              </w:rPr>
            </w:pPr>
          </w:p>
        </w:tc>
      </w:tr>
      <w:tr w:rsidR="000B5FA2" w:rsidRPr="00063F9A" w14:paraId="100E987D" w14:textId="77777777" w:rsidTr="00F061C4">
        <w:tc>
          <w:tcPr>
            <w:tcW w:w="9235" w:type="dxa"/>
            <w:shd w:val="clear" w:color="auto" w:fill="A1D7E1"/>
          </w:tcPr>
          <w:p w14:paraId="39013383"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7E21FCCE"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78EC7154"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21C4A585"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1AFCBD97" w14:textId="77777777" w:rsidR="00C56033" w:rsidRDefault="00C56033" w:rsidP="00063F9A">
      <w:pPr>
        <w:spacing w:after="0" w:line="240" w:lineRule="auto"/>
        <w:rPr>
          <w:rFonts w:ascii="Arial" w:hAnsi="Arial" w:cs="Arial"/>
        </w:rPr>
      </w:pPr>
    </w:p>
    <w:p w14:paraId="6D021CF3"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262459CF" w14:textId="77777777" w:rsidTr="00306728">
        <w:tc>
          <w:tcPr>
            <w:tcW w:w="424" w:type="dxa"/>
            <w:shd w:val="clear" w:color="auto" w:fill="D9D9D9" w:themeFill="background1" w:themeFillShade="D9"/>
          </w:tcPr>
          <w:p w14:paraId="051D80FB"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57E9C379"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3DFCCBD4"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023B8FE2" w14:textId="77777777" w:rsidTr="00971992">
        <w:trPr>
          <w:trHeight w:val="850"/>
        </w:trPr>
        <w:tc>
          <w:tcPr>
            <w:tcW w:w="424" w:type="dxa"/>
            <w:vMerge w:val="restart"/>
            <w:shd w:val="clear" w:color="auto" w:fill="D9D9D9" w:themeFill="background1" w:themeFillShade="D9"/>
          </w:tcPr>
          <w:p w14:paraId="5B963336"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2C3796BB" w14:textId="77777777" w:rsidR="00306728" w:rsidRDefault="00306728" w:rsidP="00063F9A">
            <w:pPr>
              <w:rPr>
                <w:rFonts w:ascii="Arial" w:hAnsi="Arial" w:cs="Arial"/>
              </w:rPr>
            </w:pPr>
            <w:r>
              <w:rPr>
                <w:rFonts w:ascii="Arial" w:hAnsi="Arial" w:cs="Arial"/>
              </w:rPr>
              <w:t>Individual/Party 1:</w:t>
            </w:r>
          </w:p>
          <w:p w14:paraId="6B9E3DED" w14:textId="3B50509C" w:rsidR="00306728" w:rsidRPr="00063F9A" w:rsidRDefault="00B334AB" w:rsidP="00063F9A">
            <w:pPr>
              <w:rPr>
                <w:rFonts w:ascii="Arial" w:hAnsi="Arial" w:cs="Arial"/>
              </w:rPr>
            </w:pPr>
            <w:permStart w:id="1519535624" w:edGrp="everyone"/>
            <w:r>
              <w:rPr>
                <w:rFonts w:ascii="Arial" w:hAnsi="Arial" w:cs="Arial"/>
              </w:rPr>
              <w:t xml:space="preserve">Workers </w:t>
            </w:r>
            <w:permEnd w:id="1519535624"/>
          </w:p>
        </w:tc>
        <w:tc>
          <w:tcPr>
            <w:tcW w:w="4412" w:type="dxa"/>
          </w:tcPr>
          <w:p w14:paraId="30BA9D91" w14:textId="0A40808C" w:rsidR="00306728" w:rsidRPr="00063F9A" w:rsidRDefault="009907EB" w:rsidP="00063F9A">
            <w:pPr>
              <w:rPr>
                <w:rFonts w:ascii="Arial" w:hAnsi="Arial" w:cs="Arial"/>
              </w:rPr>
            </w:pPr>
            <w:permStart w:id="1155362314" w:edGrp="everyone"/>
            <w:r>
              <w:rPr>
                <w:rFonts w:ascii="Arial" w:hAnsi="Arial" w:cs="Arial"/>
              </w:rPr>
              <w:t xml:space="preserve">I would consult </w:t>
            </w:r>
            <w:r w:rsidR="006F1510">
              <w:rPr>
                <w:rFonts w:ascii="Arial" w:hAnsi="Arial" w:cs="Arial"/>
              </w:rPr>
              <w:t>with workers regarding identifying and evaluating factors impactin</w:t>
            </w:r>
            <w:r w:rsidR="00E90923">
              <w:rPr>
                <w:rFonts w:ascii="Arial" w:hAnsi="Arial" w:cs="Arial"/>
              </w:rPr>
              <w:t xml:space="preserve">g on work-related health and safety </w:t>
            </w:r>
            <w:r w:rsidR="00A26455">
              <w:rPr>
                <w:rFonts w:ascii="Arial" w:hAnsi="Arial" w:cs="Arial"/>
              </w:rPr>
              <w:t>to</w:t>
            </w:r>
            <w:r w:rsidR="007D0005">
              <w:rPr>
                <w:rFonts w:ascii="Arial" w:hAnsi="Arial" w:cs="Arial"/>
              </w:rPr>
              <w:t xml:space="preserve"> </w:t>
            </w:r>
            <w:r w:rsidR="00537863">
              <w:rPr>
                <w:rFonts w:ascii="Arial" w:hAnsi="Arial" w:cs="Arial"/>
              </w:rPr>
              <w:t>ask them what they are experienc</w:t>
            </w:r>
            <w:r w:rsidR="00FE05A8">
              <w:rPr>
                <w:rFonts w:ascii="Arial" w:hAnsi="Arial" w:cs="Arial"/>
              </w:rPr>
              <w:t>ing in the workplace and what ideas they have to rectify such problems.</w:t>
            </w:r>
            <w:permEnd w:id="1155362314"/>
          </w:p>
        </w:tc>
      </w:tr>
      <w:tr w:rsidR="00306728" w:rsidRPr="00063F9A" w14:paraId="0FAF23AC" w14:textId="77777777" w:rsidTr="00971992">
        <w:trPr>
          <w:trHeight w:val="850"/>
        </w:trPr>
        <w:tc>
          <w:tcPr>
            <w:tcW w:w="424" w:type="dxa"/>
            <w:vMerge/>
            <w:shd w:val="clear" w:color="auto" w:fill="D9D9D9" w:themeFill="background1" w:themeFillShade="D9"/>
          </w:tcPr>
          <w:p w14:paraId="420B7A2A" w14:textId="5F2ACA87" w:rsidR="00306728" w:rsidRPr="00063F9A" w:rsidRDefault="00306728" w:rsidP="00306728">
            <w:pPr>
              <w:rPr>
                <w:rFonts w:ascii="Arial" w:hAnsi="Arial" w:cs="Arial"/>
                <w:b/>
              </w:rPr>
            </w:pPr>
          </w:p>
        </w:tc>
        <w:tc>
          <w:tcPr>
            <w:tcW w:w="4413" w:type="dxa"/>
          </w:tcPr>
          <w:p w14:paraId="4D5A656A"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1FF18148" w14:textId="7BA07789" w:rsidR="00306728" w:rsidRPr="00063F9A" w:rsidRDefault="009907EB" w:rsidP="00306728">
            <w:pPr>
              <w:rPr>
                <w:rFonts w:ascii="Arial" w:hAnsi="Arial" w:cs="Arial"/>
              </w:rPr>
            </w:pPr>
            <w:permStart w:id="876220094" w:edGrp="everyone"/>
            <w:r>
              <w:rPr>
                <w:rFonts w:ascii="Arial" w:hAnsi="Arial" w:cs="Arial"/>
              </w:rPr>
              <w:t xml:space="preserve">PCBU </w:t>
            </w:r>
            <w:permEnd w:id="876220094"/>
          </w:p>
        </w:tc>
        <w:tc>
          <w:tcPr>
            <w:tcW w:w="4412" w:type="dxa"/>
          </w:tcPr>
          <w:p w14:paraId="0EF95E9B" w14:textId="623068B6" w:rsidR="00306728" w:rsidRPr="00063F9A" w:rsidRDefault="004C268E" w:rsidP="00306728">
            <w:pPr>
              <w:rPr>
                <w:rFonts w:ascii="Arial" w:hAnsi="Arial" w:cs="Arial"/>
              </w:rPr>
            </w:pPr>
            <w:permStart w:id="197219413" w:edGrp="everyone"/>
            <w:r>
              <w:rPr>
                <w:rFonts w:ascii="Arial" w:hAnsi="Arial" w:cs="Arial"/>
              </w:rPr>
              <w:t xml:space="preserve">Consulting with the PCBU regarding </w:t>
            </w:r>
            <w:r w:rsidR="00C21D81">
              <w:rPr>
                <w:rFonts w:ascii="Arial" w:hAnsi="Arial" w:cs="Arial"/>
              </w:rPr>
              <w:t>identifying</w:t>
            </w:r>
            <w:r>
              <w:rPr>
                <w:rFonts w:ascii="Arial" w:hAnsi="Arial" w:cs="Arial"/>
              </w:rPr>
              <w:t xml:space="preserve"> </w:t>
            </w:r>
            <w:r w:rsidR="0063615E">
              <w:rPr>
                <w:rFonts w:ascii="Arial" w:hAnsi="Arial" w:cs="Arial"/>
              </w:rPr>
              <w:t xml:space="preserve">factors </w:t>
            </w:r>
            <w:r w:rsidR="006B213D">
              <w:rPr>
                <w:rFonts w:ascii="Arial" w:hAnsi="Arial" w:cs="Arial"/>
              </w:rPr>
              <w:t xml:space="preserve">would consist </w:t>
            </w:r>
            <w:r w:rsidR="005C77B6">
              <w:rPr>
                <w:rFonts w:ascii="Arial" w:hAnsi="Arial" w:cs="Arial"/>
              </w:rPr>
              <w:t>ensure the PCBU is fully aware of their WHS obligations assisting in finding factors impacting on work-related health and safety and what resouces will be need to be supplied for the obligations to be fulfilled.</w:t>
            </w:r>
            <w:permEnd w:id="197219413"/>
          </w:p>
        </w:tc>
      </w:tr>
      <w:tr w:rsidR="00306728" w:rsidRPr="00063F9A" w14:paraId="65464A40" w14:textId="77777777" w:rsidTr="00971992">
        <w:trPr>
          <w:trHeight w:val="850"/>
        </w:trPr>
        <w:tc>
          <w:tcPr>
            <w:tcW w:w="424" w:type="dxa"/>
            <w:vMerge w:val="restart"/>
            <w:shd w:val="clear" w:color="auto" w:fill="D9D9D9" w:themeFill="background1" w:themeFillShade="D9"/>
          </w:tcPr>
          <w:p w14:paraId="4CF83C46"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6A2D2B82" w14:textId="77777777" w:rsidR="00306728" w:rsidRDefault="00306728" w:rsidP="00306728">
            <w:pPr>
              <w:rPr>
                <w:rFonts w:ascii="Arial" w:hAnsi="Arial" w:cs="Arial"/>
              </w:rPr>
            </w:pPr>
            <w:r>
              <w:rPr>
                <w:rFonts w:ascii="Arial" w:hAnsi="Arial" w:cs="Arial"/>
              </w:rPr>
              <w:t>Individual/Party 1:</w:t>
            </w:r>
          </w:p>
          <w:p w14:paraId="61EB1183" w14:textId="50B6C406" w:rsidR="00306728" w:rsidRPr="00063F9A" w:rsidRDefault="00F239D1" w:rsidP="00306728">
            <w:pPr>
              <w:rPr>
                <w:rFonts w:ascii="Arial" w:hAnsi="Arial" w:cs="Arial"/>
              </w:rPr>
            </w:pPr>
            <w:permStart w:id="530588247" w:edGrp="everyone"/>
            <w:r>
              <w:rPr>
                <w:rFonts w:ascii="Arial" w:hAnsi="Arial" w:cs="Arial"/>
              </w:rPr>
              <w:t xml:space="preserve">Workers </w:t>
            </w:r>
            <w:permEnd w:id="530588247"/>
          </w:p>
        </w:tc>
        <w:tc>
          <w:tcPr>
            <w:tcW w:w="4412" w:type="dxa"/>
          </w:tcPr>
          <w:p w14:paraId="120BAF07" w14:textId="4B2209C4" w:rsidR="00306728" w:rsidRPr="00063F9A" w:rsidRDefault="00987C6D" w:rsidP="00306728">
            <w:pPr>
              <w:rPr>
                <w:rFonts w:ascii="Arial" w:hAnsi="Arial" w:cs="Arial"/>
              </w:rPr>
            </w:pPr>
            <w:permStart w:id="1793616979" w:edGrp="everyone"/>
            <w:r>
              <w:rPr>
                <w:rFonts w:ascii="Arial" w:hAnsi="Arial" w:cs="Arial"/>
              </w:rPr>
              <w:t xml:space="preserve">I would consult with </w:t>
            </w:r>
            <w:r w:rsidR="00965300">
              <w:rPr>
                <w:rFonts w:ascii="Arial" w:hAnsi="Arial" w:cs="Arial"/>
              </w:rPr>
              <w:t>workers regarding</w:t>
            </w:r>
            <w:r w:rsidR="00F14C53">
              <w:rPr>
                <w:rFonts w:ascii="Arial" w:hAnsi="Arial" w:cs="Arial"/>
              </w:rPr>
              <w:t xml:space="preserve"> measures and initaitives to address factors impacting on health and safety so I can source their experience and feedback to what they think should happen, so </w:t>
            </w:r>
            <w:r w:rsidR="003F4BE2">
              <w:rPr>
                <w:rFonts w:ascii="Arial" w:hAnsi="Arial" w:cs="Arial"/>
              </w:rPr>
              <w:t xml:space="preserve">when these steps are put in place the workers feel that they contributed and will </w:t>
            </w:r>
            <w:r w:rsidR="008066DA">
              <w:rPr>
                <w:rFonts w:ascii="Arial" w:hAnsi="Arial" w:cs="Arial"/>
              </w:rPr>
              <w:t xml:space="preserve">put more effort into the </w:t>
            </w:r>
            <w:r w:rsidR="00693F59">
              <w:rPr>
                <w:rFonts w:ascii="Arial" w:hAnsi="Arial" w:cs="Arial"/>
              </w:rPr>
              <w:t xml:space="preserve">measures or </w:t>
            </w:r>
            <w:r w:rsidR="008C1BB1">
              <w:rPr>
                <w:rFonts w:ascii="Arial" w:hAnsi="Arial" w:cs="Arial"/>
              </w:rPr>
              <w:t>initiatives</w:t>
            </w:r>
            <w:r w:rsidR="00693F59">
              <w:rPr>
                <w:rFonts w:ascii="Arial" w:hAnsi="Arial" w:cs="Arial"/>
              </w:rPr>
              <w:t>.</w:t>
            </w:r>
            <w:r w:rsidR="008C1BB1">
              <w:rPr>
                <w:rFonts w:ascii="Arial" w:hAnsi="Arial" w:cs="Arial"/>
              </w:rPr>
              <w:t xml:space="preserve"> </w:t>
            </w:r>
            <w:permEnd w:id="1793616979"/>
          </w:p>
        </w:tc>
      </w:tr>
      <w:tr w:rsidR="00306728" w:rsidRPr="00063F9A" w14:paraId="6017E894" w14:textId="77777777" w:rsidTr="00971992">
        <w:trPr>
          <w:trHeight w:val="850"/>
        </w:trPr>
        <w:tc>
          <w:tcPr>
            <w:tcW w:w="424" w:type="dxa"/>
            <w:vMerge/>
            <w:shd w:val="clear" w:color="auto" w:fill="D9D9D9" w:themeFill="background1" w:themeFillShade="D9"/>
          </w:tcPr>
          <w:p w14:paraId="549B679E" w14:textId="77777777" w:rsidR="00306728" w:rsidRPr="00063F9A" w:rsidRDefault="00306728" w:rsidP="00306728">
            <w:pPr>
              <w:rPr>
                <w:rFonts w:ascii="Arial" w:hAnsi="Arial" w:cs="Arial"/>
                <w:b/>
              </w:rPr>
            </w:pPr>
          </w:p>
        </w:tc>
        <w:tc>
          <w:tcPr>
            <w:tcW w:w="4413" w:type="dxa"/>
          </w:tcPr>
          <w:p w14:paraId="68E30797"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68A71AF9" w14:textId="4105E4B4" w:rsidR="00306728" w:rsidRPr="00063F9A" w:rsidRDefault="00EE0E6E" w:rsidP="00306728">
            <w:pPr>
              <w:rPr>
                <w:rFonts w:ascii="Arial" w:hAnsi="Arial" w:cs="Arial"/>
              </w:rPr>
            </w:pPr>
            <w:permStart w:id="437324410" w:edGrp="everyone"/>
            <w:r>
              <w:rPr>
                <w:rFonts w:ascii="Arial" w:hAnsi="Arial" w:cs="Arial"/>
              </w:rPr>
              <w:t>Registered Medical Professional</w:t>
            </w:r>
            <w:r w:rsidR="00A7305E">
              <w:rPr>
                <w:rFonts w:ascii="Arial" w:hAnsi="Arial" w:cs="Arial"/>
              </w:rPr>
              <w:t xml:space="preserve"> </w:t>
            </w:r>
            <w:permEnd w:id="437324410"/>
          </w:p>
        </w:tc>
        <w:tc>
          <w:tcPr>
            <w:tcW w:w="4412" w:type="dxa"/>
          </w:tcPr>
          <w:p w14:paraId="6DC2AA9B" w14:textId="6DD52BE4" w:rsidR="00306728" w:rsidRPr="00063F9A" w:rsidRDefault="000B559C" w:rsidP="00306728">
            <w:pPr>
              <w:rPr>
                <w:rFonts w:ascii="Arial" w:hAnsi="Arial" w:cs="Arial"/>
              </w:rPr>
            </w:pPr>
            <w:permStart w:id="931799990" w:edGrp="everyone"/>
            <w:r>
              <w:rPr>
                <w:rFonts w:ascii="Arial" w:hAnsi="Arial" w:cs="Arial"/>
              </w:rPr>
              <w:t xml:space="preserve">A Registered Medical Professional </w:t>
            </w:r>
            <w:r w:rsidR="00057421">
              <w:rPr>
                <w:rFonts w:ascii="Arial" w:hAnsi="Arial" w:cs="Arial"/>
              </w:rPr>
              <w:t>will be consulted with regard</w:t>
            </w:r>
            <w:r w:rsidR="00E31EAB">
              <w:rPr>
                <w:rFonts w:ascii="Arial" w:hAnsi="Arial" w:cs="Arial"/>
              </w:rPr>
              <w:t>ing</w:t>
            </w:r>
            <w:r w:rsidR="00057421">
              <w:rPr>
                <w:rFonts w:ascii="Arial" w:hAnsi="Arial" w:cs="Arial"/>
              </w:rPr>
              <w:t xml:space="preserve"> measures and initiatives</w:t>
            </w:r>
            <w:r w:rsidR="00787D36">
              <w:rPr>
                <w:rFonts w:ascii="Arial" w:hAnsi="Arial" w:cs="Arial"/>
              </w:rPr>
              <w:t xml:space="preserve"> to </w:t>
            </w:r>
            <w:r w:rsidR="001F4A52">
              <w:rPr>
                <w:rFonts w:ascii="Arial" w:hAnsi="Arial" w:cs="Arial"/>
              </w:rPr>
              <w:t>run though t</w:t>
            </w:r>
            <w:r w:rsidR="00E31EAB">
              <w:rPr>
                <w:rFonts w:ascii="Arial" w:hAnsi="Arial" w:cs="Arial"/>
              </w:rPr>
              <w:t xml:space="preserve">he proposed processes to use the experience and knowledge </w:t>
            </w:r>
            <w:r w:rsidR="006F5C56">
              <w:rPr>
                <w:rFonts w:ascii="Arial" w:hAnsi="Arial" w:cs="Arial"/>
              </w:rPr>
              <w:t xml:space="preserve">of the professional to ensure the processes </w:t>
            </w:r>
            <w:r w:rsidR="00555FF8">
              <w:rPr>
                <w:rFonts w:ascii="Arial" w:hAnsi="Arial" w:cs="Arial"/>
              </w:rPr>
              <w:t xml:space="preserve">will be effective </w:t>
            </w:r>
            <w:r w:rsidR="00AD5DC7">
              <w:rPr>
                <w:rFonts w:ascii="Arial" w:hAnsi="Arial" w:cs="Arial"/>
              </w:rPr>
              <w:t>being put into action.</w:t>
            </w:r>
            <w:permEnd w:id="931799990"/>
          </w:p>
        </w:tc>
      </w:tr>
      <w:tr w:rsidR="00306728" w:rsidRPr="00063F9A" w14:paraId="216A408A" w14:textId="77777777" w:rsidTr="00971992">
        <w:trPr>
          <w:trHeight w:val="850"/>
        </w:trPr>
        <w:tc>
          <w:tcPr>
            <w:tcW w:w="424" w:type="dxa"/>
            <w:vMerge w:val="restart"/>
            <w:shd w:val="clear" w:color="auto" w:fill="D9D9D9" w:themeFill="background1" w:themeFillShade="D9"/>
          </w:tcPr>
          <w:p w14:paraId="104261BE"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5DAC5FAF" w14:textId="77777777" w:rsidR="00306728" w:rsidRDefault="00306728" w:rsidP="00306728">
            <w:pPr>
              <w:rPr>
                <w:rFonts w:ascii="Arial" w:hAnsi="Arial" w:cs="Arial"/>
              </w:rPr>
            </w:pPr>
            <w:r>
              <w:rPr>
                <w:rFonts w:ascii="Arial" w:hAnsi="Arial" w:cs="Arial"/>
              </w:rPr>
              <w:t>Individual/Party 1:</w:t>
            </w:r>
          </w:p>
          <w:p w14:paraId="38DF961D" w14:textId="6D195358" w:rsidR="00306728" w:rsidRPr="00063F9A" w:rsidRDefault="00BB2ADF" w:rsidP="00306728">
            <w:pPr>
              <w:rPr>
                <w:rFonts w:ascii="Arial" w:hAnsi="Arial" w:cs="Arial"/>
              </w:rPr>
            </w:pPr>
            <w:permStart w:id="617313361" w:edGrp="everyone"/>
            <w:r>
              <w:rPr>
                <w:rFonts w:ascii="Arial" w:hAnsi="Arial" w:cs="Arial"/>
              </w:rPr>
              <w:t>Implementation</w:t>
            </w:r>
            <w:r w:rsidR="000A65F5">
              <w:rPr>
                <w:rFonts w:ascii="Arial" w:hAnsi="Arial" w:cs="Arial"/>
              </w:rPr>
              <w:t xml:space="preserve"> Team </w:t>
            </w:r>
            <w:permEnd w:id="617313361"/>
          </w:p>
        </w:tc>
        <w:tc>
          <w:tcPr>
            <w:tcW w:w="4412" w:type="dxa"/>
          </w:tcPr>
          <w:p w14:paraId="748EB2B2" w14:textId="11E7B66C" w:rsidR="00306728" w:rsidRPr="00063F9A" w:rsidRDefault="00BB2ADF" w:rsidP="00306728">
            <w:pPr>
              <w:rPr>
                <w:rFonts w:ascii="Arial" w:hAnsi="Arial" w:cs="Arial"/>
              </w:rPr>
            </w:pPr>
            <w:permStart w:id="1382295019" w:edGrp="everyone"/>
            <w:r>
              <w:rPr>
                <w:rFonts w:ascii="Arial" w:hAnsi="Arial" w:cs="Arial"/>
              </w:rPr>
              <w:t xml:space="preserve">The implementation team </w:t>
            </w:r>
            <w:r w:rsidR="00CE396D">
              <w:rPr>
                <w:rFonts w:ascii="Arial" w:hAnsi="Arial" w:cs="Arial"/>
              </w:rPr>
              <w:t xml:space="preserve">will be consulted with in meetings to organise the information that has been sourced from workers, medical professions and Worksafe Australia to </w:t>
            </w:r>
            <w:r w:rsidR="00DA2A37">
              <w:rPr>
                <w:rFonts w:ascii="Arial" w:hAnsi="Arial" w:cs="Arial"/>
              </w:rPr>
              <w:t xml:space="preserve">design a measure </w:t>
            </w:r>
            <w:r w:rsidR="003E5470">
              <w:rPr>
                <w:rFonts w:ascii="Arial" w:hAnsi="Arial" w:cs="Arial"/>
              </w:rPr>
              <w:t xml:space="preserve">and initiative </w:t>
            </w:r>
            <w:permEnd w:id="1382295019"/>
          </w:p>
        </w:tc>
      </w:tr>
      <w:tr w:rsidR="00306728" w:rsidRPr="00063F9A" w14:paraId="0D145DC8" w14:textId="77777777" w:rsidTr="00971992">
        <w:trPr>
          <w:trHeight w:val="850"/>
        </w:trPr>
        <w:tc>
          <w:tcPr>
            <w:tcW w:w="424" w:type="dxa"/>
            <w:vMerge/>
            <w:shd w:val="clear" w:color="auto" w:fill="D9D9D9" w:themeFill="background1" w:themeFillShade="D9"/>
          </w:tcPr>
          <w:p w14:paraId="043ABAF0" w14:textId="77777777" w:rsidR="00306728" w:rsidRPr="00063F9A" w:rsidRDefault="00306728" w:rsidP="00306728">
            <w:pPr>
              <w:rPr>
                <w:rFonts w:ascii="Arial" w:hAnsi="Arial" w:cs="Arial"/>
                <w:b/>
              </w:rPr>
            </w:pPr>
          </w:p>
        </w:tc>
        <w:tc>
          <w:tcPr>
            <w:tcW w:w="4413" w:type="dxa"/>
          </w:tcPr>
          <w:p w14:paraId="5C2243A1"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29896B67" w14:textId="1A239CF8" w:rsidR="00306728" w:rsidRPr="00063F9A" w:rsidRDefault="00A7305E" w:rsidP="00306728">
            <w:pPr>
              <w:rPr>
                <w:rFonts w:ascii="Arial" w:hAnsi="Arial" w:cs="Arial"/>
              </w:rPr>
            </w:pPr>
            <w:permStart w:id="622921962" w:edGrp="everyone"/>
            <w:r>
              <w:rPr>
                <w:rFonts w:ascii="Arial" w:hAnsi="Arial" w:cs="Arial"/>
              </w:rPr>
              <w:t>WorkSafe Queensland</w:t>
            </w:r>
            <w:permEnd w:id="622921962"/>
          </w:p>
        </w:tc>
        <w:tc>
          <w:tcPr>
            <w:tcW w:w="4412" w:type="dxa"/>
          </w:tcPr>
          <w:p w14:paraId="17EA282F" w14:textId="0144B15D" w:rsidR="00306728" w:rsidRPr="00063F9A" w:rsidRDefault="00983EF2" w:rsidP="00306728">
            <w:pPr>
              <w:rPr>
                <w:rFonts w:ascii="Arial" w:hAnsi="Arial" w:cs="Arial"/>
              </w:rPr>
            </w:pPr>
            <w:permStart w:id="465116308" w:edGrp="everyone"/>
            <w:r>
              <w:rPr>
                <w:rFonts w:ascii="Arial" w:hAnsi="Arial" w:cs="Arial"/>
              </w:rPr>
              <w:t xml:space="preserve">Work Safe Queensland will be consulted regarding </w:t>
            </w:r>
            <w:r w:rsidR="00906C06">
              <w:rPr>
                <w:rFonts w:ascii="Arial" w:hAnsi="Arial" w:cs="Arial"/>
              </w:rPr>
              <w:t xml:space="preserve">if the </w:t>
            </w:r>
            <w:r w:rsidR="00275EFA">
              <w:rPr>
                <w:rFonts w:ascii="Arial" w:hAnsi="Arial" w:cs="Arial"/>
              </w:rPr>
              <w:t xml:space="preserve">measures </w:t>
            </w:r>
            <w:r w:rsidR="00847974">
              <w:rPr>
                <w:rFonts w:ascii="Arial" w:hAnsi="Arial" w:cs="Arial"/>
              </w:rPr>
              <w:t>and initiatives</w:t>
            </w:r>
            <w:r w:rsidR="00C55D42">
              <w:rPr>
                <w:rFonts w:ascii="Arial" w:hAnsi="Arial" w:cs="Arial"/>
              </w:rPr>
              <w:t xml:space="preserve"> to get feedback from them to </w:t>
            </w:r>
            <w:r w:rsidR="00FD7881">
              <w:rPr>
                <w:rFonts w:ascii="Arial" w:hAnsi="Arial" w:cs="Arial"/>
              </w:rPr>
              <w:t xml:space="preserve">process that are being designed and ensure that </w:t>
            </w:r>
            <w:r w:rsidR="00291E3C">
              <w:rPr>
                <w:rFonts w:ascii="Arial" w:hAnsi="Arial" w:cs="Arial"/>
              </w:rPr>
              <w:t xml:space="preserve">the finished designed will </w:t>
            </w:r>
            <w:r w:rsidR="00CB2B37">
              <w:rPr>
                <w:rFonts w:ascii="Arial" w:hAnsi="Arial" w:cs="Arial"/>
              </w:rPr>
              <w:t xml:space="preserve">fulfil all regulations and </w:t>
            </w:r>
            <w:r w:rsidR="00650817">
              <w:rPr>
                <w:rFonts w:ascii="Arial" w:hAnsi="Arial" w:cs="Arial"/>
              </w:rPr>
              <w:t>WHS obligations.</w:t>
            </w:r>
            <w:r w:rsidR="00847974">
              <w:rPr>
                <w:rFonts w:ascii="Arial" w:hAnsi="Arial" w:cs="Arial"/>
              </w:rPr>
              <w:t xml:space="preserve"> </w:t>
            </w:r>
            <w:permEnd w:id="465116308"/>
          </w:p>
        </w:tc>
      </w:tr>
    </w:tbl>
    <w:p w14:paraId="615E78CD" w14:textId="77777777" w:rsidR="00C56033" w:rsidRDefault="00C56033" w:rsidP="00063F9A">
      <w:pPr>
        <w:pStyle w:val="ListParagraph"/>
        <w:spacing w:after="0" w:line="240" w:lineRule="auto"/>
        <w:ind w:left="360"/>
        <w:rPr>
          <w:rFonts w:ascii="Arial" w:hAnsi="Arial" w:cs="Arial"/>
        </w:rPr>
      </w:pPr>
    </w:p>
    <w:p w14:paraId="004D44B1"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14:paraId="7CAA1310" w14:textId="77777777" w:rsidTr="00993FD5">
        <w:tc>
          <w:tcPr>
            <w:tcW w:w="3227" w:type="dxa"/>
            <w:shd w:val="clear" w:color="auto" w:fill="232F84"/>
          </w:tcPr>
          <w:p w14:paraId="2F50E337" w14:textId="77777777" w:rsidR="00F061C4" w:rsidRPr="00F061C4" w:rsidRDefault="00F061C4" w:rsidP="00F061C4">
            <w:pPr>
              <w:keepNext/>
              <w:rPr>
                <w:rFonts w:ascii="Arial" w:hAnsi="Arial" w:cs="Arial"/>
                <w:b/>
              </w:rPr>
            </w:pPr>
            <w:r w:rsidRPr="00F061C4">
              <w:rPr>
                <w:rFonts w:ascii="Arial" w:hAnsi="Arial" w:cs="Arial"/>
                <w:b/>
              </w:rPr>
              <w:lastRenderedPageBreak/>
              <w:t xml:space="preserve">Outcome for Activity </w:t>
            </w:r>
            <w:r>
              <w:rPr>
                <w:rFonts w:ascii="Arial" w:hAnsi="Arial" w:cs="Arial"/>
                <w:b/>
              </w:rPr>
              <w:t>2</w:t>
            </w:r>
          </w:p>
        </w:tc>
        <w:permStart w:id="855783328" w:edGrp="everyone"/>
        <w:tc>
          <w:tcPr>
            <w:tcW w:w="6015" w:type="dxa"/>
          </w:tcPr>
          <w:p w14:paraId="4D296F33" w14:textId="77777777" w:rsidR="00F061C4" w:rsidRPr="00F061C4" w:rsidRDefault="006C6C76" w:rsidP="00F061C4">
            <w:pPr>
              <w:keepNext/>
              <w:rPr>
                <w:rFonts w:ascii="Arial" w:hAnsi="Arial" w:cs="Arial"/>
              </w:rPr>
            </w:pPr>
            <w:sdt>
              <w:sdtPr>
                <w:rPr>
                  <w:rFonts w:ascii="Arial" w:hAnsi="Arial" w:cs="Arial"/>
                </w:rPr>
                <w:id w:val="-1649659856"/>
                <w14:checkbox>
                  <w14:checked w14:val="0"/>
                  <w14:checkedState w14:val="2612" w14:font="ＭＳ ゴシック"/>
                  <w14:uncheckedState w14:val="2610" w14:font="ＭＳ ゴシック"/>
                </w14:checkbox>
              </w:sdtPr>
              <w:sdtContent>
                <w:r w:rsidR="00F061C4" w:rsidRPr="00F061C4">
                  <w:rPr>
                    <w:rFonts w:ascii="Segoe UI Symbol" w:hAnsi="Segoe UI Symbol" w:cs="Segoe UI Symbol"/>
                  </w:rPr>
                  <w:t>☐</w:t>
                </w:r>
              </w:sdtContent>
            </w:sdt>
            <w:permEnd w:id="855783328"/>
            <w:r w:rsidR="00F061C4" w:rsidRPr="00F061C4">
              <w:rPr>
                <w:rFonts w:ascii="Arial" w:hAnsi="Arial" w:cs="Arial"/>
              </w:rPr>
              <w:t xml:space="preserve"> Satisfactory </w:t>
            </w:r>
            <w:r w:rsidR="00F061C4" w:rsidRPr="00F061C4">
              <w:rPr>
                <w:rFonts w:ascii="Arial" w:hAnsi="Arial" w:cs="Arial"/>
              </w:rPr>
              <w:tab/>
            </w:r>
          </w:p>
          <w:p w14:paraId="499BE4EC" w14:textId="77777777" w:rsidR="00F061C4" w:rsidRPr="00F061C4" w:rsidRDefault="006C6C76" w:rsidP="00F061C4">
            <w:pPr>
              <w:keepNext/>
              <w:rPr>
                <w:rFonts w:ascii="Arial" w:hAnsi="Arial" w:cs="Arial"/>
              </w:rPr>
            </w:pPr>
            <w:sdt>
              <w:sdtPr>
                <w:rPr>
                  <w:rFonts w:ascii="Arial" w:hAnsi="Arial" w:cs="Arial"/>
                </w:rPr>
                <w:id w:val="-430590730"/>
                <w14:checkbox>
                  <w14:checked w14:val="0"/>
                  <w14:checkedState w14:val="2612" w14:font="ＭＳ ゴシック"/>
                  <w14:uncheckedState w14:val="2610" w14:font="ＭＳ ゴシック"/>
                </w14:checkbox>
              </w:sdtPr>
              <w:sdtContent>
                <w:permStart w:id="316748563" w:edGrp="everyone"/>
                <w:r w:rsidR="00F061C4" w:rsidRPr="00F061C4">
                  <w:rPr>
                    <w:rFonts w:ascii="Segoe UI Symbol" w:hAnsi="Segoe UI Symbol" w:cs="Segoe UI Symbol"/>
                  </w:rPr>
                  <w:t>☐</w:t>
                </w:r>
                <w:permEnd w:id="316748563"/>
              </w:sdtContent>
            </w:sdt>
            <w:r w:rsidR="00F061C4" w:rsidRPr="00F061C4">
              <w:rPr>
                <w:rFonts w:ascii="Arial" w:hAnsi="Arial" w:cs="Arial"/>
              </w:rPr>
              <w:t xml:space="preserve"> Not satisfactory</w:t>
            </w:r>
          </w:p>
        </w:tc>
      </w:tr>
      <w:tr w:rsidR="00F061C4" w:rsidRPr="00F061C4" w14:paraId="5688617D" w14:textId="77777777" w:rsidTr="00993FD5">
        <w:trPr>
          <w:trHeight w:val="2835"/>
        </w:trPr>
        <w:tc>
          <w:tcPr>
            <w:tcW w:w="3227" w:type="dxa"/>
            <w:shd w:val="clear" w:color="auto" w:fill="232F84"/>
          </w:tcPr>
          <w:p w14:paraId="23AA4B25"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57118782" w14:textId="77777777" w:rsidR="00F061C4" w:rsidRPr="00F061C4" w:rsidRDefault="00F061C4" w:rsidP="00F061C4">
            <w:pPr>
              <w:keepNext/>
              <w:rPr>
                <w:rFonts w:ascii="Arial" w:hAnsi="Arial" w:cs="Arial"/>
              </w:rPr>
            </w:pPr>
            <w:permStart w:id="1769411443" w:edGrp="everyone"/>
            <w:permEnd w:id="1769411443"/>
          </w:p>
        </w:tc>
      </w:tr>
    </w:tbl>
    <w:p w14:paraId="4910DB64"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14:paraId="4A9157C9" w14:textId="77777777" w:rsidTr="00B210AE">
        <w:tc>
          <w:tcPr>
            <w:tcW w:w="9235" w:type="dxa"/>
            <w:shd w:val="clear" w:color="auto" w:fill="232F84"/>
          </w:tcPr>
          <w:p w14:paraId="26BD6325" w14:textId="77777777" w:rsidR="00F43340" w:rsidRPr="00063F9A" w:rsidRDefault="00F43340" w:rsidP="008616DF">
            <w:pPr>
              <w:pStyle w:val="ListParagraph"/>
              <w:numPr>
                <w:ilvl w:val="0"/>
                <w:numId w:val="4"/>
              </w:numPr>
              <w:rPr>
                <w:rFonts w:ascii="Arial" w:hAnsi="Arial" w:cs="Arial"/>
                <w:b/>
              </w:rPr>
            </w:pPr>
          </w:p>
        </w:tc>
      </w:tr>
      <w:tr w:rsidR="00F43340" w:rsidRPr="00063F9A" w14:paraId="62736B10" w14:textId="77777777" w:rsidTr="00F061C4">
        <w:tc>
          <w:tcPr>
            <w:tcW w:w="9235" w:type="dxa"/>
            <w:shd w:val="clear" w:color="auto" w:fill="A1D7E1"/>
          </w:tcPr>
          <w:p w14:paraId="44E18F96"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1C4E57F8"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04917CD8"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5C6F2357"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2EAB9547"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078A8203"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67AA6FEC"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1094B1D7"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3377374F"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7F919FFF"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10B3F2B9"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00DF2613"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08A35C71" w14:textId="77777777" w:rsidTr="000D0893">
        <w:tc>
          <w:tcPr>
            <w:tcW w:w="403" w:type="dxa"/>
            <w:shd w:val="clear" w:color="auto" w:fill="D9D9D9" w:themeFill="background1" w:themeFillShade="D9"/>
          </w:tcPr>
          <w:p w14:paraId="0BC4518A"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0578DC2D"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5E901D15" w14:textId="77777777" w:rsidTr="002A5379">
        <w:trPr>
          <w:trHeight w:val="1134"/>
        </w:trPr>
        <w:tc>
          <w:tcPr>
            <w:tcW w:w="403" w:type="dxa"/>
            <w:shd w:val="clear" w:color="auto" w:fill="D9D9D9" w:themeFill="background1" w:themeFillShade="D9"/>
          </w:tcPr>
          <w:p w14:paraId="7E1E0BB7"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24245254" w14:textId="61B40072" w:rsidR="00F52DD3" w:rsidRDefault="00995A5B" w:rsidP="00063F9A">
            <w:pPr>
              <w:rPr>
                <w:rFonts w:ascii="Arial" w:hAnsi="Arial" w:cs="Arial"/>
              </w:rPr>
            </w:pPr>
            <w:permStart w:id="1156398041" w:edGrp="everyone"/>
            <w:r>
              <w:rPr>
                <w:rFonts w:ascii="Arial" w:hAnsi="Arial" w:cs="Arial"/>
              </w:rPr>
              <w:t xml:space="preserve">The </w:t>
            </w:r>
            <w:r w:rsidR="008B51DE">
              <w:rPr>
                <w:rFonts w:ascii="Arial" w:hAnsi="Arial" w:cs="Arial"/>
              </w:rPr>
              <w:t xml:space="preserve">health monitoring testing for the effect of crystalline silica </w:t>
            </w:r>
            <w:r w:rsidR="00C75B44">
              <w:rPr>
                <w:rFonts w:ascii="Arial" w:hAnsi="Arial" w:cs="Arial"/>
              </w:rPr>
              <w:t>will be carried out</w:t>
            </w:r>
            <w:r w:rsidR="00445313">
              <w:rPr>
                <w:rFonts w:ascii="Arial" w:hAnsi="Arial" w:cs="Arial"/>
              </w:rPr>
              <w:t xml:space="preserve"> by a medical profressional consisting of the chest xrays and standardised respiratory tests</w:t>
            </w:r>
          </w:p>
          <w:p w14:paraId="61B45790" w14:textId="6F1B613C" w:rsidR="000D0893" w:rsidRPr="00063F9A" w:rsidRDefault="003F03B8" w:rsidP="00063F9A">
            <w:pPr>
              <w:rPr>
                <w:rFonts w:ascii="Arial" w:hAnsi="Arial" w:cs="Arial"/>
              </w:rPr>
            </w:pPr>
            <w:r>
              <w:rPr>
                <w:rFonts w:ascii="Arial" w:hAnsi="Arial" w:cs="Arial"/>
              </w:rPr>
              <w:t>The national average of the</w:t>
            </w:r>
            <w:r w:rsidR="00666B80">
              <w:rPr>
                <w:rFonts w:ascii="Arial" w:hAnsi="Arial" w:cs="Arial"/>
              </w:rPr>
              <w:t xml:space="preserve"> cost of an chest xray is $292</w:t>
            </w:r>
            <w:r w:rsidR="00312166">
              <w:rPr>
                <w:rFonts w:ascii="Arial" w:hAnsi="Arial" w:cs="Arial"/>
              </w:rPr>
              <w:t xml:space="preserve"> with some of the cost being able to claim back in medicare.</w:t>
            </w:r>
            <w:r w:rsidR="00FF3A27">
              <w:rPr>
                <w:rFonts w:ascii="Arial" w:hAnsi="Arial" w:cs="Arial"/>
              </w:rPr>
              <w:t xml:space="preserve"> </w:t>
            </w:r>
            <w:r w:rsidR="00460BC4">
              <w:rPr>
                <w:rFonts w:ascii="Arial" w:hAnsi="Arial" w:cs="Arial"/>
              </w:rPr>
              <w:t xml:space="preserve">The standardised breath test will cost $175 per person with a medicare rebate of </w:t>
            </w:r>
            <w:r w:rsidR="00EC40CD">
              <w:rPr>
                <w:rFonts w:ascii="Arial" w:hAnsi="Arial" w:cs="Arial"/>
              </w:rPr>
              <w:t>$120</w:t>
            </w:r>
            <w:r w:rsidR="00773B5F">
              <w:rPr>
                <w:rFonts w:ascii="Arial" w:hAnsi="Arial" w:cs="Arial"/>
              </w:rPr>
              <w:t>.</w:t>
            </w:r>
            <w:r w:rsidR="00785432">
              <w:rPr>
                <w:rFonts w:ascii="Arial" w:hAnsi="Arial" w:cs="Arial"/>
              </w:rPr>
              <w:t xml:space="preserve"> All workers will be going through this testing.</w:t>
            </w:r>
            <w:r w:rsidR="00C63E67">
              <w:rPr>
                <w:rFonts w:ascii="Arial" w:hAnsi="Arial" w:cs="Arial"/>
              </w:rPr>
              <w:t xml:space="preserve"> </w:t>
            </w:r>
            <w:r w:rsidR="008749FC">
              <w:rPr>
                <w:rFonts w:ascii="Arial" w:hAnsi="Arial" w:cs="Arial"/>
              </w:rPr>
              <w:t>How I will be involved in organising the resource will be or</w:t>
            </w:r>
            <w:r w:rsidR="00666ADB">
              <w:rPr>
                <w:rFonts w:ascii="Arial" w:hAnsi="Arial" w:cs="Arial"/>
              </w:rPr>
              <w:t>ganising along side the impliementation team the appointments for heal</w:t>
            </w:r>
            <w:r w:rsidR="00370B42">
              <w:rPr>
                <w:rFonts w:ascii="Arial" w:hAnsi="Arial" w:cs="Arial"/>
              </w:rPr>
              <w:t>th monitoring tests for</w:t>
            </w:r>
            <w:r w:rsidR="00666ADB">
              <w:rPr>
                <w:rFonts w:ascii="Arial" w:hAnsi="Arial" w:cs="Arial"/>
              </w:rPr>
              <w:t xml:space="preserve"> workers</w:t>
            </w:r>
            <w:r w:rsidR="00EB2229">
              <w:rPr>
                <w:rFonts w:ascii="Arial" w:hAnsi="Arial" w:cs="Arial"/>
              </w:rPr>
              <w:t>.</w:t>
            </w:r>
            <w:r w:rsidR="004D6B47">
              <w:rPr>
                <w:rFonts w:ascii="Arial" w:hAnsi="Arial" w:cs="Arial"/>
              </w:rPr>
              <w:t xml:space="preserve"> Support workers through this process answering any questions they have</w:t>
            </w:r>
            <w:r w:rsidR="00A52B6E">
              <w:rPr>
                <w:rFonts w:ascii="Arial" w:hAnsi="Arial" w:cs="Arial"/>
              </w:rPr>
              <w:t xml:space="preserve"> and ensure that </w:t>
            </w:r>
            <w:r w:rsidR="00642E9B">
              <w:rPr>
                <w:rFonts w:ascii="Arial" w:hAnsi="Arial" w:cs="Arial"/>
              </w:rPr>
              <w:t>all WHS obligations are being carried out.</w:t>
            </w:r>
            <w:r w:rsidR="004246B1">
              <w:rPr>
                <w:rFonts w:ascii="Arial" w:hAnsi="Arial" w:cs="Arial"/>
              </w:rPr>
              <w:t xml:space="preserve"> I will also keep the PCBU informed </w:t>
            </w:r>
            <w:r w:rsidR="001E24F9">
              <w:rPr>
                <w:rFonts w:ascii="Arial" w:hAnsi="Arial" w:cs="Arial"/>
              </w:rPr>
              <w:t>to what resouces they will need to provide through this process and what WHS obligation will need to be fulfilled.</w:t>
            </w:r>
            <w:permEnd w:id="1156398041"/>
          </w:p>
        </w:tc>
      </w:tr>
      <w:tr w:rsidR="000D0893" w:rsidRPr="00063F9A" w14:paraId="0294374D" w14:textId="77777777" w:rsidTr="002A5379">
        <w:trPr>
          <w:trHeight w:val="1134"/>
        </w:trPr>
        <w:tc>
          <w:tcPr>
            <w:tcW w:w="403" w:type="dxa"/>
            <w:shd w:val="clear" w:color="auto" w:fill="D9D9D9" w:themeFill="background1" w:themeFillShade="D9"/>
          </w:tcPr>
          <w:p w14:paraId="59B88C70"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17F08E6A" w14:textId="5E63EDD1" w:rsidR="000D0893" w:rsidRPr="00063F9A" w:rsidRDefault="008E7D69" w:rsidP="00063F9A">
            <w:pPr>
              <w:rPr>
                <w:rFonts w:ascii="Arial" w:hAnsi="Arial" w:cs="Arial"/>
              </w:rPr>
            </w:pPr>
            <w:permStart w:id="1555103845" w:edGrp="everyone"/>
            <w:r>
              <w:rPr>
                <w:rFonts w:ascii="Arial" w:hAnsi="Arial" w:cs="Arial"/>
              </w:rPr>
              <w:t xml:space="preserve">Regarding the health monitoring </w:t>
            </w:r>
            <w:r w:rsidR="009F57A6">
              <w:rPr>
                <w:rFonts w:ascii="Arial" w:hAnsi="Arial" w:cs="Arial"/>
              </w:rPr>
              <w:t>to ensure the program fulfil</w:t>
            </w:r>
            <w:r w:rsidR="00B31076">
              <w:rPr>
                <w:rFonts w:ascii="Arial" w:hAnsi="Arial" w:cs="Arial"/>
              </w:rPr>
              <w:t>s</w:t>
            </w:r>
            <w:r w:rsidR="009F57A6">
              <w:rPr>
                <w:rFonts w:ascii="Arial" w:hAnsi="Arial" w:cs="Arial"/>
              </w:rPr>
              <w:t xml:space="preserve"> all WHS obligations </w:t>
            </w:r>
            <w:r w:rsidR="005902C2">
              <w:rPr>
                <w:rFonts w:ascii="Arial" w:hAnsi="Arial" w:cs="Arial"/>
              </w:rPr>
              <w:t>it will need</w:t>
            </w:r>
            <w:r w:rsidR="00E34A80">
              <w:rPr>
                <w:rFonts w:ascii="Arial" w:hAnsi="Arial" w:cs="Arial"/>
              </w:rPr>
              <w:t xml:space="preserve"> to </w:t>
            </w:r>
            <w:r w:rsidR="00645716">
              <w:rPr>
                <w:rFonts w:ascii="Arial" w:hAnsi="Arial" w:cs="Arial"/>
              </w:rPr>
              <w:t>be implemented as soon as reasonably practicable</w:t>
            </w:r>
            <w:r w:rsidR="00AC4DFA">
              <w:rPr>
                <w:rFonts w:ascii="Arial" w:hAnsi="Arial" w:cs="Arial"/>
              </w:rPr>
              <w:t>.</w:t>
            </w:r>
            <w:r w:rsidR="00AC064D">
              <w:rPr>
                <w:rFonts w:ascii="Arial" w:hAnsi="Arial" w:cs="Arial"/>
              </w:rPr>
              <w:t xml:space="preserve"> </w:t>
            </w:r>
            <w:r w:rsidR="004B6495">
              <w:rPr>
                <w:rFonts w:ascii="Arial" w:hAnsi="Arial" w:cs="Arial"/>
              </w:rPr>
              <w:t xml:space="preserve">Additionally </w:t>
            </w:r>
            <w:r w:rsidR="00D70470">
              <w:rPr>
                <w:rFonts w:ascii="Arial" w:hAnsi="Arial" w:cs="Arial"/>
              </w:rPr>
              <w:t>t</w:t>
            </w:r>
            <w:r w:rsidR="00AC064D">
              <w:rPr>
                <w:rFonts w:ascii="Arial" w:hAnsi="Arial" w:cs="Arial"/>
              </w:rPr>
              <w:t xml:space="preserve">he health monitoring </w:t>
            </w:r>
            <w:r w:rsidR="00ED009A">
              <w:rPr>
                <w:rFonts w:ascii="Arial" w:hAnsi="Arial" w:cs="Arial"/>
              </w:rPr>
              <w:t xml:space="preserve">reports once completed will be have to be given back to each worker and the PCBU </w:t>
            </w:r>
            <w:r w:rsidR="00270877">
              <w:rPr>
                <w:rFonts w:ascii="Arial" w:hAnsi="Arial" w:cs="Arial"/>
              </w:rPr>
              <w:t xml:space="preserve">as soon as reasonably </w:t>
            </w:r>
            <w:r w:rsidR="00F03B8A">
              <w:rPr>
                <w:rFonts w:ascii="Arial" w:hAnsi="Arial" w:cs="Arial"/>
              </w:rPr>
              <w:t>practicable</w:t>
            </w:r>
            <w:r w:rsidR="00270877">
              <w:rPr>
                <w:rFonts w:ascii="Arial" w:hAnsi="Arial" w:cs="Arial"/>
              </w:rPr>
              <w:t>.</w:t>
            </w:r>
            <w:r w:rsidR="006E4227">
              <w:rPr>
                <w:rFonts w:ascii="Arial" w:hAnsi="Arial" w:cs="Arial"/>
              </w:rPr>
              <w:t xml:space="preserve"> After the first round health monitoring is carried out</w:t>
            </w:r>
            <w:r w:rsidR="00A11FF0">
              <w:rPr>
                <w:rFonts w:ascii="Arial" w:hAnsi="Arial" w:cs="Arial"/>
              </w:rPr>
              <w:t xml:space="preserve"> the same process will be repeated annually </w:t>
            </w:r>
            <w:r w:rsidR="008C6B55">
              <w:rPr>
                <w:rFonts w:ascii="Arial" w:hAnsi="Arial" w:cs="Arial"/>
              </w:rPr>
              <w:t>to continue to monitor the health of workers and other affected for any changed through out their employ</w:t>
            </w:r>
            <w:r w:rsidR="00185D26">
              <w:rPr>
                <w:rFonts w:ascii="Arial" w:hAnsi="Arial" w:cs="Arial"/>
              </w:rPr>
              <w:t>ment.</w:t>
            </w:r>
            <w:r w:rsidR="00151CCC">
              <w:rPr>
                <w:rFonts w:ascii="Arial" w:hAnsi="Arial" w:cs="Arial"/>
              </w:rPr>
              <w:t xml:space="preserve"> </w:t>
            </w:r>
            <w:r w:rsidR="00FC514D">
              <w:rPr>
                <w:rFonts w:ascii="Arial" w:hAnsi="Arial" w:cs="Arial"/>
              </w:rPr>
              <w:t>I will assist in the timetabling this process planning out all the health monitoring appointments for the workers so they can be completed as soon as possible.</w:t>
            </w:r>
            <w:r w:rsidR="00B02774">
              <w:rPr>
                <w:rFonts w:ascii="Arial" w:hAnsi="Arial" w:cs="Arial"/>
              </w:rPr>
              <w:t xml:space="preserve"> </w:t>
            </w:r>
            <w:r w:rsidR="005C0C4B">
              <w:rPr>
                <w:rFonts w:ascii="Arial" w:hAnsi="Arial" w:cs="Arial"/>
              </w:rPr>
              <w:t xml:space="preserve">The timeline </w:t>
            </w:r>
            <w:r w:rsidR="000E4E85">
              <w:rPr>
                <w:rFonts w:ascii="Arial" w:hAnsi="Arial" w:cs="Arial"/>
              </w:rPr>
              <w:t>for the implemen</w:t>
            </w:r>
            <w:r w:rsidR="00EE2A6C">
              <w:rPr>
                <w:rFonts w:ascii="Arial" w:hAnsi="Arial" w:cs="Arial"/>
              </w:rPr>
              <w:t xml:space="preserve">tion of the </w:t>
            </w:r>
            <w:r w:rsidR="00D56592">
              <w:rPr>
                <w:rFonts w:ascii="Arial" w:hAnsi="Arial" w:cs="Arial"/>
              </w:rPr>
              <w:t>health initiative</w:t>
            </w:r>
            <w:r w:rsidR="00AA4563">
              <w:rPr>
                <w:rFonts w:ascii="Arial" w:hAnsi="Arial" w:cs="Arial"/>
              </w:rPr>
              <w:t xml:space="preserve"> will </w:t>
            </w:r>
            <w:r w:rsidR="00AB586F">
              <w:rPr>
                <w:rFonts w:ascii="Arial" w:hAnsi="Arial" w:cs="Arial"/>
              </w:rPr>
              <w:t xml:space="preserve">be </w:t>
            </w:r>
            <w:r w:rsidR="00C44522">
              <w:rPr>
                <w:rFonts w:ascii="Arial" w:hAnsi="Arial" w:cs="Arial"/>
              </w:rPr>
              <w:t xml:space="preserve">over a month </w:t>
            </w:r>
            <w:r w:rsidR="00DB3308">
              <w:rPr>
                <w:rFonts w:ascii="Arial" w:hAnsi="Arial" w:cs="Arial"/>
              </w:rPr>
              <w:t xml:space="preserve">to </w:t>
            </w:r>
            <w:r w:rsidR="00C31BA7">
              <w:rPr>
                <w:rFonts w:ascii="Arial" w:hAnsi="Arial" w:cs="Arial"/>
              </w:rPr>
              <w:t xml:space="preserve">allow time for consultation with workers and </w:t>
            </w:r>
            <w:r w:rsidR="009128E3">
              <w:rPr>
                <w:rFonts w:ascii="Arial" w:hAnsi="Arial" w:cs="Arial"/>
              </w:rPr>
              <w:t xml:space="preserve">managers so that feedback can be </w:t>
            </w:r>
            <w:r w:rsidR="004D48A2">
              <w:rPr>
                <w:rFonts w:ascii="Arial" w:hAnsi="Arial" w:cs="Arial"/>
              </w:rPr>
              <w:t xml:space="preserve">incorporated into the </w:t>
            </w:r>
            <w:r w:rsidR="00A0482C">
              <w:rPr>
                <w:rFonts w:ascii="Arial" w:hAnsi="Arial" w:cs="Arial"/>
              </w:rPr>
              <w:t>initiative</w:t>
            </w:r>
            <w:r w:rsidR="00714AFA">
              <w:rPr>
                <w:rFonts w:ascii="Arial" w:hAnsi="Arial" w:cs="Arial"/>
              </w:rPr>
              <w:t xml:space="preserve">. </w:t>
            </w:r>
            <w:r w:rsidR="000A4BEA">
              <w:rPr>
                <w:rFonts w:ascii="Arial" w:hAnsi="Arial" w:cs="Arial"/>
              </w:rPr>
              <w:t xml:space="preserve">First the finished program will be explained to everyone affected with any questions being answered in a timely fashion. </w:t>
            </w:r>
            <w:r w:rsidR="0060246F">
              <w:rPr>
                <w:rFonts w:ascii="Arial" w:hAnsi="Arial" w:cs="Arial"/>
              </w:rPr>
              <w:t>Second</w:t>
            </w:r>
            <w:r w:rsidR="00917D36">
              <w:rPr>
                <w:rFonts w:ascii="Arial" w:hAnsi="Arial" w:cs="Arial"/>
              </w:rPr>
              <w:t xml:space="preserve">ly over the next few weeks </w:t>
            </w:r>
            <w:r w:rsidR="00B1784E">
              <w:rPr>
                <w:rFonts w:ascii="Arial" w:hAnsi="Arial" w:cs="Arial"/>
              </w:rPr>
              <w:t xml:space="preserve">the program will be impliemented while at the same if someone </w:t>
            </w:r>
            <w:r w:rsidR="007226B1">
              <w:rPr>
                <w:rFonts w:ascii="Arial" w:hAnsi="Arial" w:cs="Arial"/>
              </w:rPr>
              <w:t xml:space="preserve">is not following the requirements of the program, the details of the program will explained to them again. </w:t>
            </w:r>
            <w:r w:rsidR="009C3C4B">
              <w:rPr>
                <w:rFonts w:ascii="Arial" w:hAnsi="Arial" w:cs="Arial"/>
              </w:rPr>
              <w:t xml:space="preserve"> Than finally </w:t>
            </w:r>
            <w:r w:rsidR="00DE6EB1">
              <w:rPr>
                <w:rFonts w:ascii="Arial" w:hAnsi="Arial" w:cs="Arial"/>
              </w:rPr>
              <w:t xml:space="preserve">after the month the program </w:t>
            </w:r>
            <w:r w:rsidR="00FD7626">
              <w:rPr>
                <w:rFonts w:ascii="Arial" w:hAnsi="Arial" w:cs="Arial"/>
              </w:rPr>
              <w:t xml:space="preserve">will be fully implemented and the requirement will be </w:t>
            </w:r>
            <w:r w:rsidR="00B30049">
              <w:rPr>
                <w:rFonts w:ascii="Arial" w:hAnsi="Arial" w:cs="Arial"/>
              </w:rPr>
              <w:t xml:space="preserve">enforced in the workplace. </w:t>
            </w:r>
            <w:r w:rsidR="00C46CDB">
              <w:rPr>
                <w:rFonts w:ascii="Arial" w:hAnsi="Arial" w:cs="Arial"/>
              </w:rPr>
              <w:t>U</w:t>
            </w:r>
            <w:r w:rsidR="00133710">
              <w:rPr>
                <w:rFonts w:ascii="Arial" w:hAnsi="Arial" w:cs="Arial"/>
              </w:rPr>
              <w:t>sing this st</w:t>
            </w:r>
            <w:r w:rsidR="00C46CDB">
              <w:rPr>
                <w:rFonts w:ascii="Arial" w:hAnsi="Arial" w:cs="Arial"/>
              </w:rPr>
              <w:t>a</w:t>
            </w:r>
            <w:r w:rsidR="00133710">
              <w:rPr>
                <w:rFonts w:ascii="Arial" w:hAnsi="Arial" w:cs="Arial"/>
              </w:rPr>
              <w:t>g</w:t>
            </w:r>
            <w:r w:rsidR="00C46CDB">
              <w:rPr>
                <w:rFonts w:ascii="Arial" w:hAnsi="Arial" w:cs="Arial"/>
              </w:rPr>
              <w:t xml:space="preserve">ged approach </w:t>
            </w:r>
            <w:r w:rsidR="009D66E5">
              <w:rPr>
                <w:rFonts w:ascii="Arial" w:hAnsi="Arial" w:cs="Arial"/>
              </w:rPr>
              <w:t xml:space="preserve">will be ensure </w:t>
            </w:r>
            <w:r w:rsidR="00487E36">
              <w:rPr>
                <w:rFonts w:ascii="Arial" w:hAnsi="Arial" w:cs="Arial"/>
              </w:rPr>
              <w:t xml:space="preserve">that the program is not implemented </w:t>
            </w:r>
            <w:r w:rsidR="00540D22">
              <w:rPr>
                <w:rFonts w:ascii="Arial" w:hAnsi="Arial" w:cs="Arial"/>
              </w:rPr>
              <w:t>so it not so sudden</w:t>
            </w:r>
            <w:r w:rsidR="00526D02">
              <w:rPr>
                <w:rFonts w:ascii="Arial" w:hAnsi="Arial" w:cs="Arial"/>
              </w:rPr>
              <w:t>ly put in place that they will be push back</w:t>
            </w:r>
            <w:r w:rsidR="00872B07">
              <w:rPr>
                <w:rFonts w:ascii="Arial" w:hAnsi="Arial" w:cs="Arial"/>
              </w:rPr>
              <w:t xml:space="preserve"> and removes the excuse</w:t>
            </w:r>
            <w:r w:rsidR="005D7D71">
              <w:rPr>
                <w:rFonts w:ascii="Arial" w:hAnsi="Arial" w:cs="Arial"/>
              </w:rPr>
              <w:t xml:space="preserve"> of workers not knowing the new health initative</w:t>
            </w:r>
            <w:r w:rsidR="00A20D8D">
              <w:rPr>
                <w:rFonts w:ascii="Arial" w:hAnsi="Arial" w:cs="Arial"/>
              </w:rPr>
              <w:t>.</w:t>
            </w:r>
            <w:r w:rsidR="00AC437E">
              <w:rPr>
                <w:rFonts w:ascii="Arial" w:hAnsi="Arial" w:cs="Arial"/>
              </w:rPr>
              <w:t xml:space="preserve"> </w:t>
            </w:r>
            <w:r w:rsidR="00445B88">
              <w:rPr>
                <w:rFonts w:ascii="Arial" w:hAnsi="Arial" w:cs="Arial"/>
              </w:rPr>
              <w:t xml:space="preserve">How I assist in this process </w:t>
            </w:r>
            <w:r w:rsidR="00242016">
              <w:rPr>
                <w:rFonts w:ascii="Arial" w:hAnsi="Arial" w:cs="Arial"/>
              </w:rPr>
              <w:t xml:space="preserve">by planning out these timelines and through performing meetings and toolbox talks with all affected persons </w:t>
            </w:r>
            <w:r w:rsidR="0063193F">
              <w:rPr>
                <w:rFonts w:ascii="Arial" w:hAnsi="Arial" w:cs="Arial"/>
              </w:rPr>
              <w:t>to ensure everyone is aware of the timelines that will be used in the health monitoring and health initiative programs and explain what other parties roles are throughout this process so everyone has an accurate idea of the overall picture</w:t>
            </w:r>
            <w:r w:rsidR="00F93EA7">
              <w:rPr>
                <w:rFonts w:ascii="Arial" w:hAnsi="Arial" w:cs="Arial"/>
              </w:rPr>
              <w:t xml:space="preserve"> making easier for different parties to work together.</w:t>
            </w:r>
            <w:permEnd w:id="1555103845"/>
          </w:p>
        </w:tc>
      </w:tr>
      <w:tr w:rsidR="000D0893" w:rsidRPr="00063F9A" w14:paraId="28265D23" w14:textId="77777777" w:rsidTr="002A5379">
        <w:trPr>
          <w:trHeight w:val="1134"/>
        </w:trPr>
        <w:tc>
          <w:tcPr>
            <w:tcW w:w="403" w:type="dxa"/>
            <w:shd w:val="clear" w:color="auto" w:fill="D9D9D9" w:themeFill="background1" w:themeFillShade="D9"/>
          </w:tcPr>
          <w:p w14:paraId="0B1A40B2" w14:textId="77777777" w:rsidR="000D0893" w:rsidRPr="00063F9A" w:rsidRDefault="000D0893" w:rsidP="00063F9A">
            <w:pPr>
              <w:rPr>
                <w:rFonts w:ascii="Arial" w:hAnsi="Arial" w:cs="Arial"/>
                <w:b/>
              </w:rPr>
            </w:pPr>
            <w:r w:rsidRPr="00063F9A">
              <w:rPr>
                <w:rFonts w:ascii="Arial" w:hAnsi="Arial" w:cs="Arial"/>
                <w:b/>
              </w:rPr>
              <w:t>c)</w:t>
            </w:r>
          </w:p>
        </w:tc>
        <w:tc>
          <w:tcPr>
            <w:tcW w:w="8832" w:type="dxa"/>
          </w:tcPr>
          <w:p w14:paraId="5C29A1E0" w14:textId="688E9CF3" w:rsidR="00954A42" w:rsidRDefault="00843F05" w:rsidP="00063F9A">
            <w:pPr>
              <w:rPr>
                <w:rFonts w:ascii="Arial" w:hAnsi="Arial" w:cs="Arial"/>
              </w:rPr>
            </w:pPr>
            <w:permStart w:id="593577862" w:edGrp="everyone"/>
            <w:r>
              <w:rPr>
                <w:rFonts w:ascii="Arial" w:hAnsi="Arial" w:cs="Arial"/>
              </w:rPr>
              <w:t xml:space="preserve">Regarding </w:t>
            </w:r>
            <w:r w:rsidR="00CE7951">
              <w:rPr>
                <w:rFonts w:ascii="Arial" w:hAnsi="Arial" w:cs="Arial"/>
              </w:rPr>
              <w:t>the parties that would be involved in</w:t>
            </w:r>
            <w:r w:rsidR="0024135D">
              <w:rPr>
                <w:rFonts w:ascii="Arial" w:hAnsi="Arial" w:cs="Arial"/>
              </w:rPr>
              <w:t xml:space="preserve"> the </w:t>
            </w:r>
            <w:r w:rsidR="002B06F6">
              <w:rPr>
                <w:rFonts w:ascii="Arial" w:hAnsi="Arial" w:cs="Arial"/>
              </w:rPr>
              <w:t>planning and development</w:t>
            </w:r>
            <w:r w:rsidR="00E207F1">
              <w:rPr>
                <w:rFonts w:ascii="Arial" w:hAnsi="Arial" w:cs="Arial"/>
              </w:rPr>
              <w:t xml:space="preserve"> </w:t>
            </w:r>
            <w:r w:rsidR="009D1329">
              <w:rPr>
                <w:rFonts w:ascii="Arial" w:hAnsi="Arial" w:cs="Arial"/>
              </w:rPr>
              <w:t xml:space="preserve">of the health initiative </w:t>
            </w:r>
            <w:r w:rsidR="005B6BF2">
              <w:rPr>
                <w:rFonts w:ascii="Arial" w:hAnsi="Arial" w:cs="Arial"/>
              </w:rPr>
              <w:t xml:space="preserve">program </w:t>
            </w:r>
            <w:r w:rsidR="00C51D6D">
              <w:rPr>
                <w:rFonts w:ascii="Arial" w:hAnsi="Arial" w:cs="Arial"/>
              </w:rPr>
              <w:t xml:space="preserve">include the PCBU </w:t>
            </w:r>
            <w:r w:rsidR="00BC7A95">
              <w:rPr>
                <w:rFonts w:ascii="Arial" w:hAnsi="Arial" w:cs="Arial"/>
              </w:rPr>
              <w:t>who w</w:t>
            </w:r>
            <w:r w:rsidR="00E239D5">
              <w:rPr>
                <w:rFonts w:ascii="Arial" w:hAnsi="Arial" w:cs="Arial"/>
              </w:rPr>
              <w:t>ill be informed by myself</w:t>
            </w:r>
            <w:r w:rsidR="00E8709F">
              <w:rPr>
                <w:rFonts w:ascii="Arial" w:hAnsi="Arial" w:cs="Arial"/>
              </w:rPr>
              <w:t xml:space="preserve"> </w:t>
            </w:r>
            <w:r w:rsidR="00BE611A">
              <w:rPr>
                <w:rFonts w:ascii="Arial" w:hAnsi="Arial" w:cs="Arial"/>
              </w:rPr>
              <w:t>to their responsibilities</w:t>
            </w:r>
            <w:r w:rsidR="007D58C5">
              <w:rPr>
                <w:rFonts w:ascii="Arial" w:hAnsi="Arial" w:cs="Arial"/>
              </w:rPr>
              <w:t xml:space="preserve"> regarding the program and the resources that will be supplied by the PCBU to make the initiative possible</w:t>
            </w:r>
            <w:r w:rsidR="008D01E3">
              <w:rPr>
                <w:rFonts w:ascii="Arial" w:hAnsi="Arial" w:cs="Arial"/>
              </w:rPr>
              <w:t>.</w:t>
            </w:r>
            <w:r w:rsidR="004668C5">
              <w:rPr>
                <w:rFonts w:ascii="Arial" w:hAnsi="Arial" w:cs="Arial"/>
              </w:rPr>
              <w:t xml:space="preserve"> </w:t>
            </w:r>
            <w:r w:rsidR="00963372">
              <w:rPr>
                <w:rFonts w:ascii="Arial" w:hAnsi="Arial" w:cs="Arial"/>
              </w:rPr>
              <w:t xml:space="preserve">The workers responsibilities </w:t>
            </w:r>
            <w:r w:rsidR="0051110B">
              <w:rPr>
                <w:rFonts w:ascii="Arial" w:hAnsi="Arial" w:cs="Arial"/>
              </w:rPr>
              <w:t xml:space="preserve">will be to </w:t>
            </w:r>
            <w:r w:rsidR="009811D3">
              <w:rPr>
                <w:rFonts w:ascii="Arial" w:hAnsi="Arial" w:cs="Arial"/>
              </w:rPr>
              <w:t xml:space="preserve">cooperate with all reasonably </w:t>
            </w:r>
            <w:r w:rsidR="00376FEF">
              <w:rPr>
                <w:rFonts w:ascii="Arial" w:hAnsi="Arial" w:cs="Arial"/>
              </w:rPr>
              <w:t xml:space="preserve">practicable instructions given to them regarding </w:t>
            </w:r>
            <w:r w:rsidR="00DD3EB5">
              <w:rPr>
                <w:rFonts w:ascii="Arial" w:hAnsi="Arial" w:cs="Arial"/>
              </w:rPr>
              <w:t>the planning and development of the health monitoring program.</w:t>
            </w:r>
            <w:r w:rsidR="00F7685F">
              <w:rPr>
                <w:rFonts w:ascii="Arial" w:hAnsi="Arial" w:cs="Arial"/>
              </w:rPr>
              <w:t xml:space="preserve"> </w:t>
            </w:r>
            <w:r w:rsidR="003652AE">
              <w:rPr>
                <w:rFonts w:ascii="Arial" w:hAnsi="Arial" w:cs="Arial"/>
              </w:rPr>
              <w:t>The work health committee</w:t>
            </w:r>
            <w:r w:rsidR="00D22EEE">
              <w:rPr>
                <w:rFonts w:ascii="Arial" w:hAnsi="Arial" w:cs="Arial"/>
              </w:rPr>
              <w:t>’s</w:t>
            </w:r>
            <w:r w:rsidR="00F911A2">
              <w:rPr>
                <w:rFonts w:ascii="Arial" w:hAnsi="Arial" w:cs="Arial"/>
              </w:rPr>
              <w:t xml:space="preserve"> </w:t>
            </w:r>
            <w:r w:rsidR="00F7685F">
              <w:rPr>
                <w:rFonts w:ascii="Arial" w:hAnsi="Arial" w:cs="Arial"/>
              </w:rPr>
              <w:lastRenderedPageBreak/>
              <w:t xml:space="preserve">responsilbilies </w:t>
            </w:r>
            <w:r w:rsidR="00527D46">
              <w:rPr>
                <w:rFonts w:ascii="Arial" w:hAnsi="Arial" w:cs="Arial"/>
              </w:rPr>
              <w:t xml:space="preserve">including myself </w:t>
            </w:r>
            <w:r w:rsidR="00F7685F">
              <w:rPr>
                <w:rFonts w:ascii="Arial" w:hAnsi="Arial" w:cs="Arial"/>
              </w:rPr>
              <w:t xml:space="preserve">will be </w:t>
            </w:r>
            <w:r w:rsidR="00AD679D">
              <w:rPr>
                <w:rFonts w:ascii="Arial" w:hAnsi="Arial" w:cs="Arial"/>
              </w:rPr>
              <w:t>consulting with workers,</w:t>
            </w:r>
            <w:r w:rsidR="004A1595">
              <w:rPr>
                <w:rFonts w:ascii="Arial" w:hAnsi="Arial" w:cs="Arial"/>
              </w:rPr>
              <w:t xml:space="preserve"> PCBU, workers</w:t>
            </w:r>
            <w:r w:rsidR="00F3280A">
              <w:rPr>
                <w:rFonts w:ascii="Arial" w:hAnsi="Arial" w:cs="Arial"/>
              </w:rPr>
              <w:t xml:space="preserve"> and </w:t>
            </w:r>
            <w:r w:rsidR="005521A5">
              <w:rPr>
                <w:rFonts w:ascii="Arial" w:hAnsi="Arial" w:cs="Arial"/>
              </w:rPr>
              <w:t>supervisors</w:t>
            </w:r>
            <w:r w:rsidR="00A05B89">
              <w:rPr>
                <w:rFonts w:ascii="Arial" w:hAnsi="Arial" w:cs="Arial"/>
              </w:rPr>
              <w:t xml:space="preserve">, sourcing feedback, developing </w:t>
            </w:r>
            <w:r w:rsidR="00E4639D">
              <w:rPr>
                <w:rFonts w:ascii="Arial" w:hAnsi="Arial" w:cs="Arial"/>
              </w:rPr>
              <w:t>the measures</w:t>
            </w:r>
            <w:r w:rsidR="00FA6EC7">
              <w:rPr>
                <w:rFonts w:ascii="Arial" w:hAnsi="Arial" w:cs="Arial"/>
              </w:rPr>
              <w:t xml:space="preserve">/initiative while consulting with PCBU and workers </w:t>
            </w:r>
            <w:r w:rsidR="00C808FF">
              <w:rPr>
                <w:rFonts w:ascii="Arial" w:hAnsi="Arial" w:cs="Arial"/>
              </w:rPr>
              <w:t xml:space="preserve">and </w:t>
            </w:r>
            <w:r w:rsidR="0036466C">
              <w:rPr>
                <w:rFonts w:ascii="Arial" w:hAnsi="Arial" w:cs="Arial"/>
              </w:rPr>
              <w:t>organising the implementation of the measures/intitiatives into the workplace.</w:t>
            </w:r>
            <w:r w:rsidR="009E1D5D">
              <w:rPr>
                <w:rFonts w:ascii="Arial" w:hAnsi="Arial" w:cs="Arial"/>
              </w:rPr>
              <w:t xml:space="preserve"> Worker</w:t>
            </w:r>
            <w:r w:rsidR="00DB551E">
              <w:rPr>
                <w:rFonts w:ascii="Arial" w:hAnsi="Arial" w:cs="Arial"/>
              </w:rPr>
              <w:t xml:space="preserve">s </w:t>
            </w:r>
            <w:r w:rsidR="00AF4772">
              <w:rPr>
                <w:rFonts w:ascii="Arial" w:hAnsi="Arial" w:cs="Arial"/>
              </w:rPr>
              <w:t>responsibilities</w:t>
            </w:r>
            <w:r w:rsidR="00DB551E">
              <w:rPr>
                <w:rFonts w:ascii="Arial" w:hAnsi="Arial" w:cs="Arial"/>
              </w:rPr>
              <w:t xml:space="preserve"> </w:t>
            </w:r>
            <w:r w:rsidR="00A75200">
              <w:rPr>
                <w:rFonts w:ascii="Arial" w:hAnsi="Arial" w:cs="Arial"/>
              </w:rPr>
              <w:t>throughout this process will be co-operating with all consultation from the PCBU and WSC</w:t>
            </w:r>
            <w:r w:rsidR="005108A1">
              <w:rPr>
                <w:rFonts w:ascii="Arial" w:hAnsi="Arial" w:cs="Arial"/>
              </w:rPr>
              <w:t>, give feedback and to follow all WHS procedures</w:t>
            </w:r>
            <w:r w:rsidR="00694B1D">
              <w:rPr>
                <w:rFonts w:ascii="Arial" w:hAnsi="Arial" w:cs="Arial"/>
              </w:rPr>
              <w:t xml:space="preserve"> when the measures have been put into place.</w:t>
            </w:r>
            <w:r w:rsidR="00F02AE5">
              <w:rPr>
                <w:rFonts w:ascii="Arial" w:hAnsi="Arial" w:cs="Arial"/>
              </w:rPr>
              <w:t xml:space="preserve"> </w:t>
            </w:r>
            <w:r w:rsidR="00C22A3D">
              <w:rPr>
                <w:rFonts w:ascii="Arial" w:hAnsi="Arial" w:cs="Arial"/>
              </w:rPr>
              <w:t xml:space="preserve">A </w:t>
            </w:r>
            <w:r w:rsidR="00C375FD">
              <w:rPr>
                <w:rFonts w:ascii="Arial" w:hAnsi="Arial" w:cs="Arial"/>
              </w:rPr>
              <w:t>qualified</w:t>
            </w:r>
            <w:r w:rsidR="00C22A3D">
              <w:rPr>
                <w:rFonts w:ascii="Arial" w:hAnsi="Arial" w:cs="Arial"/>
              </w:rPr>
              <w:t xml:space="preserve"> medical practicior </w:t>
            </w:r>
            <w:r w:rsidR="00AB17D0">
              <w:rPr>
                <w:rFonts w:ascii="Arial" w:hAnsi="Arial" w:cs="Arial"/>
              </w:rPr>
              <w:t xml:space="preserve">will be </w:t>
            </w:r>
            <w:r w:rsidR="002B14A7">
              <w:rPr>
                <w:rFonts w:ascii="Arial" w:hAnsi="Arial" w:cs="Arial"/>
              </w:rPr>
              <w:t xml:space="preserve">involved </w:t>
            </w:r>
            <w:r w:rsidR="00C5280D">
              <w:rPr>
                <w:rFonts w:ascii="Arial" w:hAnsi="Arial" w:cs="Arial"/>
              </w:rPr>
              <w:t xml:space="preserve">through the process </w:t>
            </w:r>
            <w:r w:rsidR="00D911B1">
              <w:rPr>
                <w:rFonts w:ascii="Arial" w:hAnsi="Arial" w:cs="Arial"/>
              </w:rPr>
              <w:t xml:space="preserve">with </w:t>
            </w:r>
            <w:r w:rsidR="00341990">
              <w:rPr>
                <w:rFonts w:ascii="Arial" w:hAnsi="Arial" w:cs="Arial"/>
              </w:rPr>
              <w:t xml:space="preserve">their responsibilities </w:t>
            </w:r>
            <w:r w:rsidR="00120A61">
              <w:rPr>
                <w:rFonts w:ascii="Arial" w:hAnsi="Arial" w:cs="Arial"/>
              </w:rPr>
              <w:t>including working</w:t>
            </w:r>
            <w:r w:rsidR="00A00C4A">
              <w:rPr>
                <w:rFonts w:ascii="Arial" w:hAnsi="Arial" w:cs="Arial"/>
              </w:rPr>
              <w:t xml:space="preserve"> with the workplace </w:t>
            </w:r>
            <w:r w:rsidR="003C6ACB">
              <w:rPr>
                <w:rFonts w:ascii="Arial" w:hAnsi="Arial" w:cs="Arial"/>
              </w:rPr>
              <w:t>to develop</w:t>
            </w:r>
            <w:r w:rsidR="002D2ADB">
              <w:rPr>
                <w:rFonts w:ascii="Arial" w:hAnsi="Arial" w:cs="Arial"/>
              </w:rPr>
              <w:t xml:space="preserve"> and implement </w:t>
            </w:r>
            <w:r w:rsidR="003F30CB">
              <w:rPr>
                <w:rFonts w:ascii="Arial" w:hAnsi="Arial" w:cs="Arial"/>
              </w:rPr>
              <w:t>their procedures</w:t>
            </w:r>
            <w:r w:rsidR="00017D9C">
              <w:rPr>
                <w:rFonts w:ascii="Arial" w:hAnsi="Arial" w:cs="Arial"/>
              </w:rPr>
              <w:t xml:space="preserve"> </w:t>
            </w:r>
            <w:r w:rsidR="002D2ADB">
              <w:rPr>
                <w:rFonts w:ascii="Arial" w:hAnsi="Arial" w:cs="Arial"/>
              </w:rPr>
              <w:t>regarding health monitoring</w:t>
            </w:r>
            <w:r w:rsidR="00332B38">
              <w:rPr>
                <w:rFonts w:ascii="Arial" w:hAnsi="Arial" w:cs="Arial"/>
              </w:rPr>
              <w:t>.</w:t>
            </w:r>
            <w:r w:rsidR="00D4787E">
              <w:rPr>
                <w:rFonts w:ascii="Arial" w:hAnsi="Arial" w:cs="Arial"/>
              </w:rPr>
              <w:t xml:space="preserve"> </w:t>
            </w:r>
          </w:p>
          <w:p w14:paraId="0930973B" w14:textId="738EF116" w:rsidR="000D0893" w:rsidRPr="00063F9A" w:rsidRDefault="00D40149" w:rsidP="00063F9A">
            <w:pPr>
              <w:rPr>
                <w:rFonts w:ascii="Arial" w:hAnsi="Arial" w:cs="Arial"/>
              </w:rPr>
            </w:pPr>
            <w:r>
              <w:rPr>
                <w:rFonts w:ascii="Arial" w:hAnsi="Arial" w:cs="Arial"/>
              </w:rPr>
              <w:t xml:space="preserve">I will liaise with and coordinate the different parties through the process planning </w:t>
            </w:r>
            <w:r w:rsidR="000B2649">
              <w:rPr>
                <w:rFonts w:ascii="Arial" w:hAnsi="Arial" w:cs="Arial"/>
              </w:rPr>
              <w:t xml:space="preserve">and developing </w:t>
            </w:r>
            <w:r w:rsidR="00C0039A">
              <w:rPr>
                <w:rFonts w:ascii="Arial" w:hAnsi="Arial" w:cs="Arial"/>
              </w:rPr>
              <w:t>by regularl</w:t>
            </w:r>
            <w:r w:rsidR="005C6009">
              <w:rPr>
                <w:rFonts w:ascii="Arial" w:hAnsi="Arial" w:cs="Arial"/>
              </w:rPr>
              <w:t>y reviewing the process and de</w:t>
            </w:r>
            <w:r w:rsidR="00C0039A">
              <w:rPr>
                <w:rFonts w:ascii="Arial" w:hAnsi="Arial" w:cs="Arial"/>
              </w:rPr>
              <w:t>v</w:t>
            </w:r>
            <w:r w:rsidR="005C6009">
              <w:rPr>
                <w:rFonts w:ascii="Arial" w:hAnsi="Arial" w:cs="Arial"/>
              </w:rPr>
              <w:t>el</w:t>
            </w:r>
            <w:r w:rsidR="00C0039A">
              <w:rPr>
                <w:rFonts w:ascii="Arial" w:hAnsi="Arial" w:cs="Arial"/>
              </w:rPr>
              <w:t xml:space="preserve">opement </w:t>
            </w:r>
            <w:r w:rsidR="00A8757C">
              <w:rPr>
                <w:rFonts w:ascii="Arial" w:hAnsi="Arial" w:cs="Arial"/>
              </w:rPr>
              <w:t xml:space="preserve">of the program </w:t>
            </w:r>
            <w:r w:rsidR="00F911A2">
              <w:rPr>
                <w:rFonts w:ascii="Arial" w:hAnsi="Arial" w:cs="Arial"/>
              </w:rPr>
              <w:t>with the all affected persons</w:t>
            </w:r>
            <w:r w:rsidR="003B5F19">
              <w:rPr>
                <w:rFonts w:ascii="Arial" w:hAnsi="Arial" w:cs="Arial"/>
              </w:rPr>
              <w:t xml:space="preserve"> using meetings and toolbox talks</w:t>
            </w:r>
            <w:r w:rsidR="00F911A2">
              <w:rPr>
                <w:rFonts w:ascii="Arial" w:hAnsi="Arial" w:cs="Arial"/>
              </w:rPr>
              <w:t xml:space="preserve"> </w:t>
            </w:r>
            <w:r w:rsidR="00CA6804">
              <w:rPr>
                <w:rFonts w:ascii="Arial" w:hAnsi="Arial" w:cs="Arial"/>
              </w:rPr>
              <w:t>and changing the document a</w:t>
            </w:r>
            <w:r w:rsidR="00524138">
              <w:rPr>
                <w:rFonts w:ascii="Arial" w:hAnsi="Arial" w:cs="Arial"/>
              </w:rPr>
              <w:t>s additional input is considered</w:t>
            </w:r>
            <w:r w:rsidR="003C5167">
              <w:rPr>
                <w:rFonts w:ascii="Arial" w:hAnsi="Arial" w:cs="Arial"/>
              </w:rPr>
              <w:t xml:space="preserve">. </w:t>
            </w:r>
            <w:r w:rsidR="007D5BCF">
              <w:rPr>
                <w:rFonts w:ascii="Arial" w:hAnsi="Arial" w:cs="Arial"/>
              </w:rPr>
              <w:t>Finally organising the document</w:t>
            </w:r>
            <w:r w:rsidR="008E3D54">
              <w:rPr>
                <w:rFonts w:ascii="Arial" w:hAnsi="Arial" w:cs="Arial"/>
              </w:rPr>
              <w:t xml:space="preserve"> and other information is paramount </w:t>
            </w:r>
            <w:r w:rsidR="005C17D1">
              <w:rPr>
                <w:rFonts w:ascii="Arial" w:hAnsi="Arial" w:cs="Arial"/>
              </w:rPr>
              <w:t>to ens</w:t>
            </w:r>
            <w:r w:rsidR="005B1FFF">
              <w:rPr>
                <w:rFonts w:ascii="Arial" w:hAnsi="Arial" w:cs="Arial"/>
              </w:rPr>
              <w:t xml:space="preserve">ure everyone is on the same page </w:t>
            </w:r>
            <w:r w:rsidR="00EF56D6">
              <w:rPr>
                <w:rFonts w:ascii="Arial" w:hAnsi="Arial" w:cs="Arial"/>
              </w:rPr>
              <w:t xml:space="preserve">as the information builds and changes through consulting. </w:t>
            </w:r>
            <w:permEnd w:id="593577862"/>
          </w:p>
        </w:tc>
      </w:tr>
      <w:tr w:rsidR="000D0893" w:rsidRPr="00063F9A" w14:paraId="374C6B63" w14:textId="77777777" w:rsidTr="002A5379">
        <w:trPr>
          <w:trHeight w:val="1134"/>
        </w:trPr>
        <w:tc>
          <w:tcPr>
            <w:tcW w:w="403" w:type="dxa"/>
            <w:shd w:val="clear" w:color="auto" w:fill="D9D9D9" w:themeFill="background1" w:themeFillShade="D9"/>
          </w:tcPr>
          <w:p w14:paraId="62CFC076" w14:textId="77777777" w:rsidR="000D0893" w:rsidRPr="00063F9A" w:rsidRDefault="000D0893" w:rsidP="00063F9A">
            <w:pPr>
              <w:rPr>
                <w:rFonts w:ascii="Arial" w:hAnsi="Arial" w:cs="Arial"/>
                <w:b/>
              </w:rPr>
            </w:pPr>
            <w:r w:rsidRPr="00063F9A">
              <w:rPr>
                <w:rFonts w:ascii="Arial" w:hAnsi="Arial" w:cs="Arial"/>
                <w:b/>
              </w:rPr>
              <w:lastRenderedPageBreak/>
              <w:t>d)</w:t>
            </w:r>
          </w:p>
        </w:tc>
        <w:tc>
          <w:tcPr>
            <w:tcW w:w="8832" w:type="dxa"/>
          </w:tcPr>
          <w:p w14:paraId="57176361" w14:textId="6951041F" w:rsidR="000D0893" w:rsidRPr="00063F9A" w:rsidRDefault="002F160D" w:rsidP="00063F9A">
            <w:pPr>
              <w:rPr>
                <w:rFonts w:ascii="Arial" w:hAnsi="Arial" w:cs="Arial"/>
              </w:rPr>
            </w:pPr>
            <w:permStart w:id="531132690" w:edGrp="everyone"/>
            <w:r>
              <w:rPr>
                <w:rFonts w:ascii="Arial" w:hAnsi="Arial" w:cs="Arial"/>
              </w:rPr>
              <w:t>The measure will be communicat</w:t>
            </w:r>
            <w:r w:rsidR="00807456">
              <w:rPr>
                <w:rFonts w:ascii="Arial" w:hAnsi="Arial" w:cs="Arial"/>
              </w:rPr>
              <w:t xml:space="preserve">ed </w:t>
            </w:r>
            <w:r w:rsidR="00194A87">
              <w:rPr>
                <w:rFonts w:ascii="Arial" w:hAnsi="Arial" w:cs="Arial"/>
              </w:rPr>
              <w:t xml:space="preserve">in the workplace through a varity of ways including </w:t>
            </w:r>
            <w:r w:rsidR="00563B27">
              <w:rPr>
                <w:rFonts w:ascii="Arial" w:hAnsi="Arial" w:cs="Arial"/>
              </w:rPr>
              <w:t xml:space="preserve">WSC meetings when </w:t>
            </w:r>
            <w:r w:rsidR="005B4703">
              <w:rPr>
                <w:rFonts w:ascii="Arial" w:hAnsi="Arial" w:cs="Arial"/>
              </w:rPr>
              <w:t xml:space="preserve">developing the measures </w:t>
            </w:r>
            <w:r w:rsidR="00162A02">
              <w:rPr>
                <w:rFonts w:ascii="Arial" w:hAnsi="Arial" w:cs="Arial"/>
              </w:rPr>
              <w:t xml:space="preserve">and </w:t>
            </w:r>
            <w:r w:rsidR="008F4988">
              <w:rPr>
                <w:rFonts w:ascii="Arial" w:hAnsi="Arial" w:cs="Arial"/>
              </w:rPr>
              <w:t>sourcing feedback</w:t>
            </w:r>
            <w:r w:rsidR="00FB7625">
              <w:rPr>
                <w:rFonts w:ascii="Arial" w:hAnsi="Arial" w:cs="Arial"/>
              </w:rPr>
              <w:t xml:space="preserve">, </w:t>
            </w:r>
            <w:r w:rsidR="00F84925">
              <w:rPr>
                <w:rFonts w:ascii="Arial" w:hAnsi="Arial" w:cs="Arial"/>
              </w:rPr>
              <w:t>Toolbox talks with workers and workplace supervisors</w:t>
            </w:r>
            <w:r w:rsidR="00CE78FA">
              <w:rPr>
                <w:rFonts w:ascii="Arial" w:hAnsi="Arial" w:cs="Arial"/>
              </w:rPr>
              <w:t xml:space="preserve">, </w:t>
            </w:r>
            <w:r w:rsidR="00473D77">
              <w:rPr>
                <w:rFonts w:ascii="Arial" w:hAnsi="Arial" w:cs="Arial"/>
              </w:rPr>
              <w:t xml:space="preserve">email bulletins </w:t>
            </w:r>
            <w:r w:rsidR="00B91F41">
              <w:rPr>
                <w:rFonts w:ascii="Arial" w:hAnsi="Arial" w:cs="Arial"/>
              </w:rPr>
              <w:t xml:space="preserve">to </w:t>
            </w:r>
            <w:r w:rsidR="008E45A8">
              <w:rPr>
                <w:rFonts w:ascii="Arial" w:hAnsi="Arial" w:cs="Arial"/>
              </w:rPr>
              <w:t xml:space="preserve">further </w:t>
            </w:r>
            <w:r w:rsidR="003B397F">
              <w:rPr>
                <w:rFonts w:ascii="Arial" w:hAnsi="Arial" w:cs="Arial"/>
              </w:rPr>
              <w:t>communicate when the measures are being carried out in the workplace.</w:t>
            </w:r>
            <w:r w:rsidR="00EA2BDD">
              <w:rPr>
                <w:rFonts w:ascii="Arial" w:hAnsi="Arial" w:cs="Arial"/>
              </w:rPr>
              <w:t xml:space="preserve"> </w:t>
            </w:r>
            <w:r w:rsidR="00C9426A">
              <w:rPr>
                <w:rFonts w:ascii="Arial" w:hAnsi="Arial" w:cs="Arial"/>
              </w:rPr>
              <w:t xml:space="preserve">A surevy will can also be used </w:t>
            </w:r>
            <w:r w:rsidR="007E0865">
              <w:rPr>
                <w:rFonts w:ascii="Arial" w:hAnsi="Arial" w:cs="Arial"/>
              </w:rPr>
              <w:t>to source more feedbac</w:t>
            </w:r>
            <w:r w:rsidR="007B3E35">
              <w:rPr>
                <w:rFonts w:ascii="Arial" w:hAnsi="Arial" w:cs="Arial"/>
              </w:rPr>
              <w:t>k</w:t>
            </w:r>
            <w:r w:rsidR="00144689">
              <w:rPr>
                <w:rFonts w:ascii="Arial" w:hAnsi="Arial" w:cs="Arial"/>
              </w:rPr>
              <w:t>.</w:t>
            </w:r>
            <w:r w:rsidR="00D634A1">
              <w:rPr>
                <w:rFonts w:ascii="Arial" w:hAnsi="Arial" w:cs="Arial"/>
              </w:rPr>
              <w:t xml:space="preserve"> </w:t>
            </w:r>
            <w:r w:rsidR="009072EF">
              <w:rPr>
                <w:rFonts w:ascii="Arial" w:hAnsi="Arial" w:cs="Arial"/>
              </w:rPr>
              <w:t xml:space="preserve">I will </w:t>
            </w:r>
            <w:r w:rsidR="00D541F8">
              <w:rPr>
                <w:rFonts w:ascii="Arial" w:hAnsi="Arial" w:cs="Arial"/>
              </w:rPr>
              <w:t xml:space="preserve">also provide communication about the measure with one on one convervations </w:t>
            </w:r>
            <w:r w:rsidR="00810D7E">
              <w:rPr>
                <w:rFonts w:ascii="Arial" w:hAnsi="Arial" w:cs="Arial"/>
              </w:rPr>
              <w:t xml:space="preserve">to ensure everyone is fully awareof the measure </w:t>
            </w:r>
            <w:r w:rsidR="00264BCA">
              <w:rPr>
                <w:rFonts w:ascii="Arial" w:hAnsi="Arial" w:cs="Arial"/>
              </w:rPr>
              <w:t>and communicate between different parties to overall make the process run smoothly.</w:t>
            </w:r>
            <w:r w:rsidR="006F1F7D">
              <w:rPr>
                <w:rFonts w:ascii="Arial" w:hAnsi="Arial" w:cs="Arial"/>
              </w:rPr>
              <w:t xml:space="preserve"> </w:t>
            </w:r>
            <w:r w:rsidR="00987E48">
              <w:rPr>
                <w:rFonts w:ascii="Arial" w:hAnsi="Arial" w:cs="Arial"/>
              </w:rPr>
              <w:t xml:space="preserve">Regarding seeking permission </w:t>
            </w:r>
            <w:r w:rsidR="00F028C8">
              <w:rPr>
                <w:rFonts w:ascii="Arial" w:hAnsi="Arial" w:cs="Arial"/>
              </w:rPr>
              <w:t xml:space="preserve">before the measures have been </w:t>
            </w:r>
            <w:r w:rsidR="009A586F">
              <w:rPr>
                <w:rFonts w:ascii="Arial" w:hAnsi="Arial" w:cs="Arial"/>
              </w:rPr>
              <w:t>development this</w:t>
            </w:r>
            <w:r w:rsidR="00AB3678">
              <w:rPr>
                <w:rFonts w:ascii="Arial" w:hAnsi="Arial" w:cs="Arial"/>
              </w:rPr>
              <w:t xml:space="preserve"> </w:t>
            </w:r>
            <w:r w:rsidR="007241B5">
              <w:rPr>
                <w:rFonts w:ascii="Arial" w:hAnsi="Arial" w:cs="Arial"/>
              </w:rPr>
              <w:t xml:space="preserve">will sought by the PCBU </w:t>
            </w:r>
            <w:r w:rsidR="002440F6">
              <w:rPr>
                <w:rFonts w:ascii="Arial" w:hAnsi="Arial" w:cs="Arial"/>
              </w:rPr>
              <w:t xml:space="preserve">and </w:t>
            </w:r>
            <w:r w:rsidR="002D56D8">
              <w:rPr>
                <w:rFonts w:ascii="Arial" w:hAnsi="Arial" w:cs="Arial"/>
              </w:rPr>
              <w:t xml:space="preserve">workplace managers by </w:t>
            </w:r>
            <w:r w:rsidR="00EC3CC9">
              <w:rPr>
                <w:rFonts w:ascii="Arial" w:hAnsi="Arial" w:cs="Arial"/>
              </w:rPr>
              <w:t xml:space="preserve">explaining </w:t>
            </w:r>
            <w:r w:rsidR="008536DA">
              <w:rPr>
                <w:rFonts w:ascii="Arial" w:hAnsi="Arial" w:cs="Arial"/>
              </w:rPr>
              <w:t>what WHS obligations these measure will be fulfilling</w:t>
            </w:r>
            <w:r w:rsidR="009E514C">
              <w:rPr>
                <w:rFonts w:ascii="Arial" w:hAnsi="Arial" w:cs="Arial"/>
              </w:rPr>
              <w:t xml:space="preserve">, what </w:t>
            </w:r>
            <w:r w:rsidR="00EB20E6">
              <w:rPr>
                <w:rFonts w:ascii="Arial" w:hAnsi="Arial" w:cs="Arial"/>
              </w:rPr>
              <w:t>resources</w:t>
            </w:r>
            <w:r w:rsidR="009E514C">
              <w:rPr>
                <w:rFonts w:ascii="Arial" w:hAnsi="Arial" w:cs="Arial"/>
              </w:rPr>
              <w:t xml:space="preserve"> </w:t>
            </w:r>
            <w:r w:rsidR="00EE68BD">
              <w:rPr>
                <w:rFonts w:ascii="Arial" w:hAnsi="Arial" w:cs="Arial"/>
              </w:rPr>
              <w:t xml:space="preserve">will be </w:t>
            </w:r>
            <w:r w:rsidR="006922C9">
              <w:rPr>
                <w:rFonts w:ascii="Arial" w:hAnsi="Arial" w:cs="Arial"/>
              </w:rPr>
              <w:t>need</w:t>
            </w:r>
            <w:r w:rsidR="00853FB1">
              <w:rPr>
                <w:rFonts w:ascii="Arial" w:hAnsi="Arial" w:cs="Arial"/>
              </w:rPr>
              <w:t xml:space="preserve">ed to carry out </w:t>
            </w:r>
            <w:r w:rsidR="00E601A8">
              <w:rPr>
                <w:rFonts w:ascii="Arial" w:hAnsi="Arial" w:cs="Arial"/>
              </w:rPr>
              <w:t>the measure</w:t>
            </w:r>
            <w:r w:rsidR="00323D60">
              <w:rPr>
                <w:rFonts w:ascii="Arial" w:hAnsi="Arial" w:cs="Arial"/>
              </w:rPr>
              <w:t xml:space="preserve"> and </w:t>
            </w:r>
            <w:r w:rsidR="00E02E5B">
              <w:rPr>
                <w:rFonts w:ascii="Arial" w:hAnsi="Arial" w:cs="Arial"/>
              </w:rPr>
              <w:t xml:space="preserve">to ensure that the </w:t>
            </w:r>
            <w:r w:rsidR="00945013">
              <w:rPr>
                <w:rFonts w:ascii="Arial" w:hAnsi="Arial" w:cs="Arial"/>
              </w:rPr>
              <w:t xml:space="preserve">measures and the process developing such measures </w:t>
            </w:r>
            <w:r w:rsidR="003C36B4">
              <w:rPr>
                <w:rFonts w:ascii="Arial" w:hAnsi="Arial" w:cs="Arial"/>
              </w:rPr>
              <w:t xml:space="preserve">follows the companies </w:t>
            </w:r>
            <w:r w:rsidR="00246135">
              <w:rPr>
                <w:rFonts w:ascii="Arial" w:hAnsi="Arial" w:cs="Arial"/>
              </w:rPr>
              <w:t>WHS policies</w:t>
            </w:r>
            <w:r w:rsidR="00C24FFC">
              <w:rPr>
                <w:rFonts w:ascii="Arial" w:hAnsi="Arial" w:cs="Arial"/>
              </w:rPr>
              <w:t>, procedures and processes</w:t>
            </w:r>
            <w:r w:rsidR="007F5A28">
              <w:rPr>
                <w:rFonts w:ascii="Arial" w:hAnsi="Arial" w:cs="Arial"/>
              </w:rPr>
              <w:t xml:space="preserve">. </w:t>
            </w:r>
            <w:r w:rsidR="00BE6AC4">
              <w:rPr>
                <w:rFonts w:ascii="Arial" w:hAnsi="Arial" w:cs="Arial"/>
              </w:rPr>
              <w:t xml:space="preserve">With all information </w:t>
            </w:r>
            <w:r w:rsidR="00F43825">
              <w:rPr>
                <w:rFonts w:ascii="Arial" w:hAnsi="Arial" w:cs="Arial"/>
              </w:rPr>
              <w:t>regarding developing and implementation measures in the workplace</w:t>
            </w:r>
            <w:r w:rsidR="00C80825">
              <w:rPr>
                <w:rFonts w:ascii="Arial" w:hAnsi="Arial" w:cs="Arial"/>
              </w:rPr>
              <w:t xml:space="preserve">, this information needs to be comminuicated to all relevant parties </w:t>
            </w:r>
            <w:r w:rsidR="00365787">
              <w:rPr>
                <w:rFonts w:ascii="Arial" w:hAnsi="Arial" w:cs="Arial"/>
              </w:rPr>
              <w:t>as soon as practicable to ensure all WHS obligations are being fulfilled.</w:t>
            </w:r>
            <w:permEnd w:id="531132690"/>
          </w:p>
        </w:tc>
      </w:tr>
    </w:tbl>
    <w:p w14:paraId="09C08511" w14:textId="77777777" w:rsidR="000D0893" w:rsidRDefault="000D0893" w:rsidP="00063F9A">
      <w:pPr>
        <w:spacing w:after="0" w:line="240" w:lineRule="auto"/>
        <w:rPr>
          <w:rFonts w:ascii="Arial" w:hAnsi="Arial" w:cs="Arial"/>
        </w:rPr>
      </w:pPr>
    </w:p>
    <w:p w14:paraId="39BD9752"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14:paraId="679577E0" w14:textId="77777777" w:rsidTr="00993FD5">
        <w:tc>
          <w:tcPr>
            <w:tcW w:w="3227" w:type="dxa"/>
            <w:shd w:val="clear" w:color="auto" w:fill="232F84"/>
          </w:tcPr>
          <w:p w14:paraId="3962FCD5" w14:textId="77777777" w:rsidR="00F061C4" w:rsidRPr="00F061C4" w:rsidRDefault="00F061C4" w:rsidP="00F061C4">
            <w:pPr>
              <w:keepNext/>
              <w:rPr>
                <w:rFonts w:ascii="Arial" w:hAnsi="Arial" w:cs="Arial"/>
                <w:b/>
              </w:rPr>
            </w:pPr>
            <w:r>
              <w:rPr>
                <w:rFonts w:ascii="Arial" w:hAnsi="Arial" w:cs="Arial"/>
                <w:b/>
              </w:rPr>
              <w:t>Outcome for Activity 3</w:t>
            </w:r>
          </w:p>
        </w:tc>
        <w:permStart w:id="399710393" w:edGrp="everyone"/>
        <w:tc>
          <w:tcPr>
            <w:tcW w:w="6015" w:type="dxa"/>
          </w:tcPr>
          <w:p w14:paraId="258A3B44" w14:textId="77777777" w:rsidR="00F061C4" w:rsidRPr="00F061C4" w:rsidRDefault="006C6C76" w:rsidP="00F061C4">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F061C4" w:rsidRPr="00F061C4">
                  <w:rPr>
                    <w:rFonts w:ascii="Segoe UI Symbol" w:hAnsi="Segoe UI Symbol" w:cs="Segoe UI Symbol"/>
                  </w:rPr>
                  <w:t>☐</w:t>
                </w:r>
              </w:sdtContent>
            </w:sdt>
            <w:permEnd w:id="399710393"/>
            <w:r w:rsidR="00F061C4" w:rsidRPr="00F061C4">
              <w:rPr>
                <w:rFonts w:ascii="Arial" w:hAnsi="Arial" w:cs="Arial"/>
              </w:rPr>
              <w:t xml:space="preserve"> Satisfactory </w:t>
            </w:r>
            <w:r w:rsidR="00F061C4" w:rsidRPr="00F061C4">
              <w:rPr>
                <w:rFonts w:ascii="Arial" w:hAnsi="Arial" w:cs="Arial"/>
              </w:rPr>
              <w:tab/>
            </w:r>
          </w:p>
          <w:p w14:paraId="431068E9" w14:textId="77777777" w:rsidR="00F061C4" w:rsidRPr="00F061C4" w:rsidRDefault="006C6C76" w:rsidP="00F061C4">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1245916264" w:edGrp="everyone"/>
                <w:r w:rsidR="00F061C4" w:rsidRPr="00F061C4">
                  <w:rPr>
                    <w:rFonts w:ascii="Segoe UI Symbol" w:hAnsi="Segoe UI Symbol" w:cs="Segoe UI Symbol"/>
                  </w:rPr>
                  <w:t>☐</w:t>
                </w:r>
                <w:permEnd w:id="1245916264"/>
              </w:sdtContent>
            </w:sdt>
            <w:r w:rsidR="00F061C4" w:rsidRPr="00F061C4">
              <w:rPr>
                <w:rFonts w:ascii="Arial" w:hAnsi="Arial" w:cs="Arial"/>
              </w:rPr>
              <w:t xml:space="preserve"> Not satisfactory</w:t>
            </w:r>
          </w:p>
        </w:tc>
      </w:tr>
      <w:tr w:rsidR="00F061C4" w:rsidRPr="00F061C4" w14:paraId="4113B269" w14:textId="77777777" w:rsidTr="00993FD5">
        <w:trPr>
          <w:trHeight w:val="2835"/>
        </w:trPr>
        <w:tc>
          <w:tcPr>
            <w:tcW w:w="3227" w:type="dxa"/>
            <w:shd w:val="clear" w:color="auto" w:fill="232F84"/>
          </w:tcPr>
          <w:p w14:paraId="6C24C648"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59D7A64D" w14:textId="77777777" w:rsidR="00F061C4" w:rsidRPr="00F061C4" w:rsidRDefault="00F061C4" w:rsidP="00F061C4">
            <w:pPr>
              <w:keepNext/>
              <w:rPr>
                <w:rFonts w:ascii="Arial" w:hAnsi="Arial" w:cs="Arial"/>
              </w:rPr>
            </w:pPr>
            <w:permStart w:id="1117988017" w:edGrp="everyone"/>
            <w:permEnd w:id="1117988017"/>
          </w:p>
        </w:tc>
      </w:tr>
    </w:tbl>
    <w:p w14:paraId="2BB04934"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14:paraId="674CB648" w14:textId="77777777" w:rsidTr="00CD5520">
        <w:tc>
          <w:tcPr>
            <w:tcW w:w="9235" w:type="dxa"/>
            <w:shd w:val="clear" w:color="auto" w:fill="232F84"/>
          </w:tcPr>
          <w:p w14:paraId="24F50850" w14:textId="77777777" w:rsidR="007B5F38" w:rsidRPr="00063F9A" w:rsidRDefault="007B5F38" w:rsidP="008616DF">
            <w:pPr>
              <w:pStyle w:val="ListParagraph"/>
              <w:numPr>
                <w:ilvl w:val="0"/>
                <w:numId w:val="4"/>
              </w:numPr>
              <w:rPr>
                <w:rFonts w:ascii="Arial" w:hAnsi="Arial" w:cs="Arial"/>
                <w:b/>
              </w:rPr>
            </w:pPr>
          </w:p>
        </w:tc>
      </w:tr>
      <w:tr w:rsidR="007B5F38" w:rsidRPr="00063F9A" w14:paraId="3DAC5D9E" w14:textId="77777777" w:rsidTr="00F061C4">
        <w:tc>
          <w:tcPr>
            <w:tcW w:w="9235" w:type="dxa"/>
            <w:shd w:val="clear" w:color="auto" w:fill="A1D7E1"/>
          </w:tcPr>
          <w:p w14:paraId="04F9E477"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01BE69D3"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00EE66CC"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54EA5ADB"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189049DF" w14:textId="77777777" w:rsidR="007B5F38" w:rsidRDefault="007B5F38" w:rsidP="00063F9A">
      <w:pPr>
        <w:spacing w:after="0" w:line="240" w:lineRule="auto"/>
        <w:rPr>
          <w:rFonts w:ascii="Arial" w:hAnsi="Arial" w:cs="Arial"/>
        </w:rPr>
      </w:pPr>
    </w:p>
    <w:p w14:paraId="726EB0D2"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759ED38E" w14:textId="77777777" w:rsidTr="00F26D92">
        <w:tc>
          <w:tcPr>
            <w:tcW w:w="9242" w:type="dxa"/>
            <w:shd w:val="clear" w:color="auto" w:fill="000000" w:themeFill="text1"/>
          </w:tcPr>
          <w:p w14:paraId="1B826D11" w14:textId="77777777" w:rsidR="00F26D92" w:rsidRPr="00F26D92" w:rsidRDefault="00F26D92" w:rsidP="00F26D92">
            <w:pPr>
              <w:keepNext/>
              <w:rPr>
                <w:rFonts w:ascii="Arial" w:hAnsi="Arial" w:cs="Arial"/>
                <w:b/>
              </w:rPr>
            </w:pPr>
            <w:r w:rsidRPr="00F26D92">
              <w:rPr>
                <w:rFonts w:ascii="Arial" w:hAnsi="Arial" w:cs="Arial"/>
                <w:b/>
              </w:rPr>
              <w:lastRenderedPageBreak/>
              <w:t>Required consultation</w:t>
            </w:r>
          </w:p>
        </w:tc>
      </w:tr>
      <w:tr w:rsidR="00F26D92" w14:paraId="1264D295" w14:textId="77777777" w:rsidTr="00F26D92">
        <w:tc>
          <w:tcPr>
            <w:tcW w:w="9242" w:type="dxa"/>
            <w:shd w:val="clear" w:color="auto" w:fill="D9D9D9" w:themeFill="background1" w:themeFillShade="D9"/>
          </w:tcPr>
          <w:p w14:paraId="6926D922"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3A61FEBA" w14:textId="77777777" w:rsidTr="00F26D92">
        <w:trPr>
          <w:trHeight w:val="567"/>
        </w:trPr>
        <w:tc>
          <w:tcPr>
            <w:tcW w:w="9242" w:type="dxa"/>
          </w:tcPr>
          <w:p w14:paraId="041816F1" w14:textId="6ACEC92C" w:rsidR="00F26D92" w:rsidRDefault="003311CA" w:rsidP="00F061C4">
            <w:pPr>
              <w:keepNext/>
              <w:rPr>
                <w:rFonts w:ascii="Arial" w:hAnsi="Arial" w:cs="Arial"/>
              </w:rPr>
            </w:pPr>
            <w:permStart w:id="865083304" w:edGrp="everyone"/>
            <w:r>
              <w:rPr>
                <w:rFonts w:ascii="Arial" w:hAnsi="Arial" w:cs="Arial"/>
              </w:rPr>
              <w:t>WHS Act 2011</w:t>
            </w:r>
            <w:r w:rsidR="000E0CA2">
              <w:rPr>
                <w:rFonts w:ascii="Arial" w:hAnsi="Arial" w:cs="Arial"/>
              </w:rPr>
              <w:t xml:space="preserve"> – Section 46 Duty to Consult with other duty holder </w:t>
            </w:r>
          </w:p>
          <w:p w14:paraId="2B34C1FE" w14:textId="0C39F1F7" w:rsidR="006E1BD2" w:rsidRDefault="006E1BD2" w:rsidP="00F061C4">
            <w:pPr>
              <w:keepNext/>
              <w:rPr>
                <w:rFonts w:ascii="Arial" w:hAnsi="Arial" w:cs="Arial"/>
              </w:rPr>
            </w:pPr>
            <w:r>
              <w:rPr>
                <w:rFonts w:ascii="Arial" w:hAnsi="Arial" w:cs="Arial"/>
              </w:rPr>
              <w:t xml:space="preserve">WHS Act 2011 </w:t>
            </w:r>
            <w:r w:rsidR="00236BF9">
              <w:rPr>
                <w:rFonts w:ascii="Arial" w:hAnsi="Arial" w:cs="Arial"/>
              </w:rPr>
              <w:t>–</w:t>
            </w:r>
            <w:r>
              <w:rPr>
                <w:rFonts w:ascii="Arial" w:hAnsi="Arial" w:cs="Arial"/>
              </w:rPr>
              <w:t xml:space="preserve"> </w:t>
            </w:r>
            <w:r w:rsidR="00236BF9">
              <w:rPr>
                <w:rFonts w:ascii="Arial" w:hAnsi="Arial" w:cs="Arial"/>
              </w:rPr>
              <w:t xml:space="preserve">Section 47 Duty to Consult Workers </w:t>
            </w:r>
          </w:p>
          <w:p w14:paraId="7FAEF9C3" w14:textId="650EDF8A" w:rsidR="00B92581" w:rsidRDefault="00B92581" w:rsidP="00F061C4">
            <w:pPr>
              <w:keepNext/>
              <w:rPr>
                <w:rFonts w:ascii="Arial" w:hAnsi="Arial" w:cs="Arial"/>
              </w:rPr>
            </w:pPr>
            <w:r>
              <w:rPr>
                <w:rFonts w:ascii="Arial" w:hAnsi="Arial" w:cs="Arial"/>
              </w:rPr>
              <w:t xml:space="preserve">WHS Act 2011 </w:t>
            </w:r>
            <w:r w:rsidR="00315FDC">
              <w:rPr>
                <w:rFonts w:ascii="Arial" w:hAnsi="Arial" w:cs="Arial"/>
              </w:rPr>
              <w:t>–</w:t>
            </w:r>
            <w:r>
              <w:rPr>
                <w:rFonts w:ascii="Arial" w:hAnsi="Arial" w:cs="Arial"/>
              </w:rPr>
              <w:t xml:space="preserve"> </w:t>
            </w:r>
            <w:r w:rsidR="00315FDC">
              <w:rPr>
                <w:rFonts w:ascii="Arial" w:hAnsi="Arial" w:cs="Arial"/>
              </w:rPr>
              <w:t xml:space="preserve">Section 48 Nature of Consultation </w:t>
            </w:r>
          </w:p>
          <w:p w14:paraId="06A2A80C" w14:textId="5CE68C54" w:rsidR="00315FDC" w:rsidRDefault="00315FDC" w:rsidP="00F061C4">
            <w:pPr>
              <w:keepNext/>
              <w:rPr>
                <w:rFonts w:ascii="Arial" w:hAnsi="Arial" w:cs="Arial"/>
              </w:rPr>
            </w:pPr>
            <w:r>
              <w:rPr>
                <w:rFonts w:ascii="Arial" w:hAnsi="Arial" w:cs="Arial"/>
              </w:rPr>
              <w:t xml:space="preserve">WHS Act 2011 – Section 49 When Consultation is Required </w:t>
            </w:r>
          </w:p>
          <w:p w14:paraId="5534EFE8" w14:textId="38798834" w:rsidR="00074052" w:rsidRDefault="00074052" w:rsidP="00F061C4">
            <w:pPr>
              <w:keepNext/>
              <w:rPr>
                <w:rFonts w:ascii="Arial" w:hAnsi="Arial" w:cs="Arial"/>
              </w:rPr>
            </w:pPr>
            <w:r>
              <w:rPr>
                <w:rFonts w:ascii="Arial" w:hAnsi="Arial" w:cs="Arial"/>
              </w:rPr>
              <w:t>WHS Regulations – Section 369 Duty to inform of Health Monitoring</w:t>
            </w:r>
          </w:p>
          <w:p w14:paraId="5BF4FA2C" w14:textId="77777777" w:rsidR="00F26D92" w:rsidRDefault="00347FDF" w:rsidP="00F061C4">
            <w:pPr>
              <w:keepNext/>
              <w:rPr>
                <w:rFonts w:ascii="Arial" w:hAnsi="Arial" w:cs="Arial"/>
              </w:rPr>
            </w:pPr>
            <w:r>
              <w:rPr>
                <w:rFonts w:ascii="Arial" w:hAnsi="Arial" w:cs="Arial"/>
              </w:rPr>
              <w:t xml:space="preserve">WHS Regulations – Section 373 Information that must be provided to </w:t>
            </w:r>
            <w:r w:rsidR="00A64AA7">
              <w:rPr>
                <w:rFonts w:ascii="Arial" w:hAnsi="Arial" w:cs="Arial"/>
              </w:rPr>
              <w:t>registered medical practitioner</w:t>
            </w:r>
          </w:p>
          <w:p w14:paraId="5955E4BB" w14:textId="77777777" w:rsidR="00F26D92" w:rsidRDefault="00132710" w:rsidP="00F061C4">
            <w:pPr>
              <w:keepNext/>
              <w:rPr>
                <w:rFonts w:ascii="Arial" w:hAnsi="Arial" w:cs="Arial"/>
              </w:rPr>
            </w:pPr>
            <w:r>
              <w:rPr>
                <w:rFonts w:ascii="Arial" w:hAnsi="Arial" w:cs="Arial"/>
              </w:rPr>
              <w:t xml:space="preserve">WHS Regulations </w:t>
            </w:r>
            <w:r w:rsidR="00044066">
              <w:rPr>
                <w:rFonts w:ascii="Arial" w:hAnsi="Arial" w:cs="Arial"/>
              </w:rPr>
              <w:t>–</w:t>
            </w:r>
            <w:r w:rsidR="00677485">
              <w:rPr>
                <w:rFonts w:ascii="Arial" w:hAnsi="Arial" w:cs="Arial"/>
              </w:rPr>
              <w:t xml:space="preserve"> </w:t>
            </w:r>
            <w:r w:rsidR="00044066">
              <w:rPr>
                <w:rFonts w:ascii="Arial" w:hAnsi="Arial" w:cs="Arial"/>
              </w:rPr>
              <w:t>375 Duty to give health monitoring report to worker</w:t>
            </w:r>
          </w:p>
          <w:p w14:paraId="4F34D082" w14:textId="3E0C7B33" w:rsidR="00F26D92" w:rsidRDefault="003E532A" w:rsidP="00F061C4">
            <w:pPr>
              <w:keepNext/>
              <w:rPr>
                <w:rFonts w:ascii="Arial" w:hAnsi="Arial" w:cs="Arial"/>
              </w:rPr>
            </w:pPr>
            <w:r>
              <w:rPr>
                <w:rFonts w:ascii="Arial" w:hAnsi="Arial" w:cs="Arial"/>
              </w:rPr>
              <w:t>WHS Regulations</w:t>
            </w:r>
            <w:r w:rsidR="00B070BD">
              <w:rPr>
                <w:rFonts w:ascii="Arial" w:hAnsi="Arial" w:cs="Arial"/>
              </w:rPr>
              <w:t xml:space="preserve"> - 376 Duty to give health monitoring report to regulator</w:t>
            </w:r>
          </w:p>
          <w:p w14:paraId="2025F257" w14:textId="5734676B" w:rsidR="00B070BD" w:rsidRDefault="003E532A" w:rsidP="00F061C4">
            <w:pPr>
              <w:keepNext/>
              <w:rPr>
                <w:rFonts w:ascii="Arial" w:hAnsi="Arial" w:cs="Arial"/>
              </w:rPr>
            </w:pPr>
            <w:r>
              <w:rPr>
                <w:rFonts w:ascii="Arial" w:hAnsi="Arial" w:cs="Arial"/>
              </w:rPr>
              <w:t xml:space="preserve">WHS Regulations </w:t>
            </w:r>
            <w:r w:rsidR="00B070BD">
              <w:rPr>
                <w:rFonts w:ascii="Arial" w:hAnsi="Arial" w:cs="Arial"/>
              </w:rPr>
              <w:t xml:space="preserve">- </w:t>
            </w:r>
            <w:r w:rsidR="00FD478A">
              <w:rPr>
                <w:rFonts w:ascii="Arial" w:hAnsi="Arial" w:cs="Arial"/>
              </w:rPr>
              <w:t xml:space="preserve">377 </w:t>
            </w:r>
            <w:r w:rsidR="00B070BD">
              <w:rPr>
                <w:rFonts w:ascii="Arial" w:hAnsi="Arial" w:cs="Arial"/>
              </w:rPr>
              <w:t xml:space="preserve">Duty to give health monitoring report to relevant persons conducting business or undertakings </w:t>
            </w:r>
          </w:p>
          <w:permEnd w:id="865083304"/>
          <w:p w14:paraId="40EF60D1" w14:textId="257A2122" w:rsidR="00F26D92" w:rsidRDefault="00F26D92" w:rsidP="00F061C4">
            <w:pPr>
              <w:keepNext/>
              <w:rPr>
                <w:rFonts w:ascii="Arial" w:hAnsi="Arial" w:cs="Arial"/>
              </w:rPr>
            </w:pPr>
          </w:p>
        </w:tc>
      </w:tr>
      <w:tr w:rsidR="00F26D92" w14:paraId="36DF84CA" w14:textId="77777777" w:rsidTr="00F26D92">
        <w:tc>
          <w:tcPr>
            <w:tcW w:w="9242" w:type="dxa"/>
            <w:shd w:val="clear" w:color="auto" w:fill="D9D9D9" w:themeFill="background1" w:themeFillShade="D9"/>
          </w:tcPr>
          <w:p w14:paraId="5C760660" w14:textId="77777777" w:rsidR="00F26D92" w:rsidRDefault="00F26D92" w:rsidP="00F26D92">
            <w:pPr>
              <w:keepNext/>
              <w:rPr>
                <w:rFonts w:ascii="Arial" w:hAnsi="Arial" w:cs="Arial"/>
              </w:rPr>
            </w:pPr>
            <w:r w:rsidRPr="00F26D92">
              <w:rPr>
                <w:rFonts w:ascii="Arial" w:hAnsi="Arial" w:cs="Arial"/>
                <w:b/>
              </w:rPr>
              <w:t>Obligations</w:t>
            </w:r>
          </w:p>
        </w:tc>
      </w:tr>
      <w:tr w:rsidR="00F26D92" w14:paraId="76496381" w14:textId="77777777" w:rsidTr="00F26D92">
        <w:trPr>
          <w:trHeight w:val="850"/>
        </w:trPr>
        <w:tc>
          <w:tcPr>
            <w:tcW w:w="9242" w:type="dxa"/>
          </w:tcPr>
          <w:p w14:paraId="37F61326" w14:textId="072112B0" w:rsidR="00F26D92" w:rsidRDefault="00BE3170" w:rsidP="00F061C4">
            <w:pPr>
              <w:keepNext/>
              <w:rPr>
                <w:rFonts w:ascii="Arial" w:hAnsi="Arial" w:cs="Arial"/>
              </w:rPr>
            </w:pPr>
            <w:permStart w:id="2073586731" w:edGrp="everyone"/>
            <w:r>
              <w:rPr>
                <w:rFonts w:ascii="Arial" w:hAnsi="Arial" w:cs="Arial"/>
              </w:rPr>
              <w:t xml:space="preserve">The obligations that are shown in the WHS ACT and Regulations relating to required consultation in the workplace include </w:t>
            </w:r>
            <w:r w:rsidR="008B3077">
              <w:rPr>
                <w:rFonts w:ascii="Arial" w:hAnsi="Arial" w:cs="Arial"/>
              </w:rPr>
              <w:t xml:space="preserve">Section 46 stating </w:t>
            </w:r>
            <w:r w:rsidR="00E26A54">
              <w:rPr>
                <w:rFonts w:ascii="Arial" w:hAnsi="Arial" w:cs="Arial"/>
              </w:rPr>
              <w:t>‘If</w:t>
            </w:r>
            <w:r w:rsidR="00F6055F">
              <w:rPr>
                <w:rFonts w:ascii="Arial" w:hAnsi="Arial" w:cs="Arial"/>
              </w:rPr>
              <w:t xml:space="preserve"> more </w:t>
            </w:r>
            <w:r w:rsidR="00E26A54">
              <w:rPr>
                <w:rFonts w:ascii="Arial" w:hAnsi="Arial" w:cs="Arial"/>
              </w:rPr>
              <w:t>than one person has a duty in relation to the same matter under this Act, each person with the duty must, so far as is reasonable practicable</w:t>
            </w:r>
            <w:r w:rsidR="00C34C02">
              <w:rPr>
                <w:rFonts w:ascii="Arial" w:hAnsi="Arial" w:cs="Arial"/>
              </w:rPr>
              <w:t>, consult, co-operate and co-ordinate activities with all other persons who have a duty in relation to same matter.</w:t>
            </w:r>
            <w:r w:rsidR="00BF766F">
              <w:rPr>
                <w:rFonts w:ascii="Arial" w:hAnsi="Arial" w:cs="Arial"/>
              </w:rPr>
              <w:t xml:space="preserve"> Section 47 </w:t>
            </w:r>
            <w:r w:rsidR="001F12D9">
              <w:rPr>
                <w:rFonts w:ascii="Arial" w:hAnsi="Arial" w:cs="Arial"/>
              </w:rPr>
              <w:t xml:space="preserve">describes </w:t>
            </w:r>
            <w:r w:rsidR="00203693">
              <w:rPr>
                <w:rFonts w:ascii="Arial" w:hAnsi="Arial" w:cs="Arial"/>
              </w:rPr>
              <w:t xml:space="preserve">the duty to </w:t>
            </w:r>
            <w:r w:rsidR="009437A8">
              <w:rPr>
                <w:rFonts w:ascii="Arial" w:hAnsi="Arial" w:cs="Arial"/>
              </w:rPr>
              <w:t>consult with workers stating that the person conducting a business or undertaking must,</w:t>
            </w:r>
            <w:r w:rsidR="00B92D93">
              <w:rPr>
                <w:rFonts w:ascii="Arial" w:hAnsi="Arial" w:cs="Arial"/>
              </w:rPr>
              <w:t xml:space="preserve"> so far as reasonably practicable,consult, in accordance with this Division and the regulations, with workers who carry out work for the business or undertaking who are, or are likely to be, directly affected by a matter relationg to work health and safety. </w:t>
            </w:r>
            <w:r w:rsidR="00674064">
              <w:rPr>
                <w:rFonts w:ascii="Arial" w:hAnsi="Arial" w:cs="Arial"/>
              </w:rPr>
              <w:t xml:space="preserve">If the PCBU and workers </w:t>
            </w:r>
            <w:r w:rsidR="002313F5">
              <w:rPr>
                <w:rFonts w:ascii="Arial" w:hAnsi="Arial" w:cs="Arial"/>
              </w:rPr>
              <w:t xml:space="preserve">have agreed to procedures for consultation, the consultation must be in </w:t>
            </w:r>
            <w:r w:rsidR="00974ABA">
              <w:rPr>
                <w:rFonts w:ascii="Arial" w:hAnsi="Arial" w:cs="Arial"/>
              </w:rPr>
              <w:t xml:space="preserve">accordance with those procedures. </w:t>
            </w:r>
            <w:r w:rsidR="007959BA">
              <w:rPr>
                <w:rFonts w:ascii="Arial" w:hAnsi="Arial" w:cs="Arial"/>
              </w:rPr>
              <w:t xml:space="preserve">In the next section </w:t>
            </w:r>
            <w:r w:rsidR="00D1243C">
              <w:rPr>
                <w:rFonts w:ascii="Arial" w:hAnsi="Arial" w:cs="Arial"/>
              </w:rPr>
              <w:t xml:space="preserve">(Section </w:t>
            </w:r>
            <w:r w:rsidR="00603F80">
              <w:rPr>
                <w:rFonts w:ascii="Arial" w:hAnsi="Arial" w:cs="Arial"/>
              </w:rPr>
              <w:t>48)</w:t>
            </w:r>
            <w:r w:rsidR="00C358BD">
              <w:rPr>
                <w:rFonts w:ascii="Arial" w:hAnsi="Arial" w:cs="Arial"/>
              </w:rPr>
              <w:t xml:space="preserve"> </w:t>
            </w:r>
            <w:r w:rsidR="00603F80">
              <w:rPr>
                <w:rFonts w:ascii="Arial" w:hAnsi="Arial" w:cs="Arial"/>
              </w:rPr>
              <w:t>outlines the situations how</w:t>
            </w:r>
            <w:r w:rsidR="007959BA">
              <w:rPr>
                <w:rFonts w:ascii="Arial" w:hAnsi="Arial" w:cs="Arial"/>
              </w:rPr>
              <w:t xml:space="preserve"> the obligation for consultation is to be carried out stating </w:t>
            </w:r>
            <w:r w:rsidR="00C52C20">
              <w:rPr>
                <w:rFonts w:ascii="Arial" w:hAnsi="Arial" w:cs="Arial"/>
              </w:rPr>
              <w:t xml:space="preserve">Consultation </w:t>
            </w:r>
            <w:r w:rsidR="006161AD">
              <w:rPr>
                <w:rFonts w:ascii="Arial" w:hAnsi="Arial" w:cs="Arial"/>
              </w:rPr>
              <w:t xml:space="preserve">under this division </w:t>
            </w:r>
            <w:r w:rsidR="002B6396">
              <w:rPr>
                <w:rFonts w:ascii="Arial" w:hAnsi="Arial" w:cs="Arial"/>
              </w:rPr>
              <w:t xml:space="preserve">requires that relevant information about the matter is shared with workers and that workers be given a reasonable opportunity </w:t>
            </w:r>
            <w:r w:rsidR="00C954FC">
              <w:rPr>
                <w:rFonts w:ascii="Arial" w:hAnsi="Arial" w:cs="Arial"/>
              </w:rPr>
              <w:t xml:space="preserve">to express their views and to raise work health or safety issues in relation to the matter and to contribute to the decision-making process relating to the matter. They are are also give reasonable opportunity to </w:t>
            </w:r>
            <w:r w:rsidR="00D1243C">
              <w:rPr>
                <w:rFonts w:ascii="Arial" w:hAnsi="Arial" w:cs="Arial"/>
              </w:rPr>
              <w:t>that the views of workers are taken into account by the person conducting the business or undertaking and that the workers consualted are advised of the outcome</w:t>
            </w:r>
            <w:r w:rsidR="00A6618B">
              <w:rPr>
                <w:rFonts w:ascii="Arial" w:hAnsi="Arial" w:cs="Arial"/>
              </w:rPr>
              <w:t xml:space="preserve"> of the consultation in a timely manner.</w:t>
            </w:r>
            <w:r w:rsidR="00D14E47">
              <w:rPr>
                <w:rFonts w:ascii="Arial" w:hAnsi="Arial" w:cs="Arial"/>
              </w:rPr>
              <w:t xml:space="preserve"> If the workers are represented by a health and safety representative, the consultation must involed that </w:t>
            </w:r>
            <w:r w:rsidR="00462877">
              <w:rPr>
                <w:rFonts w:ascii="Arial" w:hAnsi="Arial" w:cs="Arial"/>
              </w:rPr>
              <w:t>representative</w:t>
            </w:r>
            <w:r w:rsidR="000061EE">
              <w:rPr>
                <w:rFonts w:ascii="Arial" w:hAnsi="Arial" w:cs="Arial"/>
              </w:rPr>
              <w:t>.</w:t>
            </w:r>
            <w:r w:rsidR="009740E8">
              <w:rPr>
                <w:rFonts w:ascii="Arial" w:hAnsi="Arial" w:cs="Arial"/>
              </w:rPr>
              <w:t xml:space="preserve"> </w:t>
            </w:r>
            <w:r w:rsidR="000061EE">
              <w:rPr>
                <w:rFonts w:ascii="Arial" w:hAnsi="Arial" w:cs="Arial"/>
              </w:rPr>
              <w:t>Section 49 outlines</w:t>
            </w:r>
            <w:r w:rsidR="00CC18FF">
              <w:rPr>
                <w:rFonts w:ascii="Arial" w:hAnsi="Arial" w:cs="Arial"/>
              </w:rPr>
              <w:t xml:space="preserve"> in what situations is consultation required stating that Consultation under this division is required in relation to the following </w:t>
            </w:r>
            <w:r w:rsidR="00B31F34">
              <w:rPr>
                <w:rFonts w:ascii="Arial" w:hAnsi="Arial" w:cs="Arial"/>
              </w:rPr>
              <w:t xml:space="preserve">health </w:t>
            </w:r>
            <w:r w:rsidR="009C043D">
              <w:rPr>
                <w:rFonts w:ascii="Arial" w:hAnsi="Arial" w:cs="Arial"/>
              </w:rPr>
              <w:t>and safety matt</w:t>
            </w:r>
            <w:r w:rsidR="00CC18FF">
              <w:rPr>
                <w:rFonts w:ascii="Arial" w:hAnsi="Arial" w:cs="Arial"/>
              </w:rPr>
              <w:t>ers. W</w:t>
            </w:r>
            <w:r w:rsidR="009C043D">
              <w:rPr>
                <w:rFonts w:ascii="Arial" w:hAnsi="Arial" w:cs="Arial"/>
              </w:rPr>
              <w:t>hen indentifying hazards and assessing risks to health and safety arising from the work</w:t>
            </w:r>
            <w:r w:rsidR="00DC760A">
              <w:rPr>
                <w:rFonts w:ascii="Arial" w:hAnsi="Arial" w:cs="Arial"/>
              </w:rPr>
              <w:t xml:space="preserve"> </w:t>
            </w:r>
            <w:r w:rsidR="00E06254">
              <w:rPr>
                <w:rFonts w:ascii="Arial" w:hAnsi="Arial" w:cs="Arial"/>
              </w:rPr>
              <w:t xml:space="preserve">carried out or to be carried out by the business or undertaking. </w:t>
            </w:r>
            <w:r w:rsidR="00126A7B">
              <w:rPr>
                <w:rFonts w:ascii="Arial" w:hAnsi="Arial" w:cs="Arial"/>
              </w:rPr>
              <w:t>When making decisions about ways to eliminate or minimise those risk, when making decision about the adequacy of facilities for the walfare or workers</w:t>
            </w:r>
            <w:r w:rsidR="004308EE">
              <w:rPr>
                <w:rFonts w:ascii="Arial" w:hAnsi="Arial" w:cs="Arial"/>
              </w:rPr>
              <w:t>, when proposing changes that may affect the health or safety of workers.</w:t>
            </w:r>
            <w:r w:rsidR="0011748B">
              <w:rPr>
                <w:rFonts w:ascii="Arial" w:hAnsi="Arial" w:cs="Arial"/>
              </w:rPr>
              <w:t xml:space="preserve"> Additional when proposing changes that may affect the health or safety of worker</w:t>
            </w:r>
            <w:r w:rsidR="005E3A7D">
              <w:rPr>
                <w:rFonts w:ascii="Arial" w:hAnsi="Arial" w:cs="Arial"/>
              </w:rPr>
              <w:t xml:space="preserve">s, when making decisions about the procedures for </w:t>
            </w:r>
            <w:r w:rsidR="001C0475">
              <w:rPr>
                <w:rFonts w:ascii="Arial" w:hAnsi="Arial" w:cs="Arial"/>
              </w:rPr>
              <w:t>consulting with workers, resolving work helth or safety issues at the workplace, monitoring the health of workers, monitoring the conditions at any workplace</w:t>
            </w:r>
            <w:r w:rsidR="00764AC2">
              <w:rPr>
                <w:rFonts w:ascii="Arial" w:hAnsi="Arial" w:cs="Arial"/>
              </w:rPr>
              <w:t xml:space="preserve"> under the management or control of the person conducting the business or undertaking </w:t>
            </w:r>
            <w:r w:rsidR="00012A97">
              <w:rPr>
                <w:rFonts w:ascii="Arial" w:hAnsi="Arial" w:cs="Arial"/>
              </w:rPr>
              <w:t>or providing information and training for workers.</w:t>
            </w:r>
            <w:r w:rsidR="00C778A3">
              <w:rPr>
                <w:rFonts w:ascii="Arial" w:hAnsi="Arial" w:cs="Arial"/>
              </w:rPr>
              <w:t xml:space="preserve"> </w:t>
            </w:r>
            <w:r w:rsidR="009D6579">
              <w:rPr>
                <w:rFonts w:ascii="Arial" w:hAnsi="Arial" w:cs="Arial"/>
              </w:rPr>
              <w:t>Consultation will also be required to be performed when carrying out any other activitiy prescribed by the regulations for the purposes of this section.</w:t>
            </w:r>
            <w:r w:rsidR="00B16A4A">
              <w:rPr>
                <w:rFonts w:ascii="Arial" w:hAnsi="Arial" w:cs="Arial"/>
              </w:rPr>
              <w:t xml:space="preserve"> </w:t>
            </w:r>
            <w:r w:rsidR="00FC6AF7">
              <w:rPr>
                <w:rFonts w:ascii="Arial" w:hAnsi="Arial" w:cs="Arial"/>
              </w:rPr>
              <w:t>The Work Health Safety Regulations builds upon the requirements shown in the WHS Act</w:t>
            </w:r>
            <w:r w:rsidR="00FA5621">
              <w:rPr>
                <w:rFonts w:ascii="Arial" w:hAnsi="Arial" w:cs="Arial"/>
              </w:rPr>
              <w:t xml:space="preserve"> further outlining the requirement</w:t>
            </w:r>
            <w:r w:rsidR="008F42DE">
              <w:rPr>
                <w:rFonts w:ascii="Arial" w:hAnsi="Arial" w:cs="Arial"/>
              </w:rPr>
              <w:t xml:space="preserve"> to health monitoring in the workplace</w:t>
            </w:r>
            <w:r w:rsidR="00FC6AF7">
              <w:rPr>
                <w:rFonts w:ascii="Arial" w:hAnsi="Arial" w:cs="Arial"/>
              </w:rPr>
              <w:t xml:space="preserve">. </w:t>
            </w:r>
            <w:r w:rsidR="008F42DE">
              <w:rPr>
                <w:rFonts w:ascii="Arial" w:hAnsi="Arial" w:cs="Arial"/>
              </w:rPr>
              <w:t xml:space="preserve">In section </w:t>
            </w:r>
            <w:r w:rsidR="00A738AD">
              <w:rPr>
                <w:rFonts w:ascii="Arial" w:hAnsi="Arial" w:cs="Arial"/>
              </w:rPr>
              <w:t xml:space="preserve">369 the duty for the PCBU to inform workers of health monitoring is described stating </w:t>
            </w:r>
            <w:r w:rsidR="003E20B3">
              <w:rPr>
                <w:rFonts w:ascii="Arial" w:hAnsi="Arial" w:cs="Arial"/>
              </w:rPr>
              <w:t xml:space="preserve">A PCBU is required to provide health health monitoring to a worker must give information about the health monitoring requirements to a person who is likely to be engaged to carry out work </w:t>
            </w:r>
            <w:r w:rsidR="000A47C0">
              <w:rPr>
                <w:rFonts w:ascii="Arial" w:hAnsi="Arial" w:cs="Arial"/>
              </w:rPr>
              <w:t>using handling, generating or storing a hazardous chemical and a worker for the business of undertaking, before the worker commences work using, handling, generating or storing a hazardous chemical.</w:t>
            </w:r>
            <w:r w:rsidR="00C14C9B">
              <w:rPr>
                <w:rFonts w:ascii="Arial" w:hAnsi="Arial" w:cs="Arial"/>
              </w:rPr>
              <w:t xml:space="preserve"> </w:t>
            </w:r>
            <w:r w:rsidR="00FD478A">
              <w:rPr>
                <w:rFonts w:ascii="Arial" w:hAnsi="Arial" w:cs="Arial"/>
              </w:rPr>
              <w:t xml:space="preserve">In sections </w:t>
            </w:r>
            <w:r w:rsidR="003E1F55">
              <w:rPr>
                <w:rFonts w:ascii="Arial" w:hAnsi="Arial" w:cs="Arial"/>
              </w:rPr>
              <w:t>375,376 and 377 outline the obligationg for the finished health monitoring report to the worker, to the regulator if t</w:t>
            </w:r>
            <w:r w:rsidR="007C7222">
              <w:rPr>
                <w:rFonts w:ascii="Arial" w:hAnsi="Arial" w:cs="Arial"/>
              </w:rPr>
              <w:t xml:space="preserve">he report shows that the worker may have contracted a disease, injury or illness as a result of carrying out the work using, handling, </w:t>
            </w:r>
            <w:r w:rsidR="007C7222">
              <w:rPr>
                <w:rFonts w:ascii="Arial" w:hAnsi="Arial" w:cs="Arial"/>
              </w:rPr>
              <w:lastRenderedPageBreak/>
              <w:t>generating or storing hazardous</w:t>
            </w:r>
            <w:r w:rsidR="00CD7598">
              <w:rPr>
                <w:rFonts w:ascii="Arial" w:hAnsi="Arial" w:cs="Arial"/>
              </w:rPr>
              <w:t xml:space="preserve"> chermicals and recommendations to take remedial measures and </w:t>
            </w:r>
            <w:r w:rsidR="00492A80">
              <w:rPr>
                <w:rFonts w:ascii="Arial" w:hAnsi="Arial" w:cs="Arial"/>
              </w:rPr>
              <w:t xml:space="preserve">for the report to be given to </w:t>
            </w:r>
            <w:r w:rsidR="00994E83">
              <w:rPr>
                <w:rFonts w:ascii="Arial" w:hAnsi="Arial" w:cs="Arial"/>
              </w:rPr>
              <w:t xml:space="preserve">all other persons conducting business or undertakings who a have a duty to provide health monitoring for the work. </w:t>
            </w:r>
            <w:r w:rsidR="00544145">
              <w:rPr>
                <w:rFonts w:ascii="Arial" w:hAnsi="Arial" w:cs="Arial"/>
              </w:rPr>
              <w:t>The report needs to be given to all parties as soon as practicable after obtaining the report.</w:t>
            </w:r>
            <w:permEnd w:id="2073586731"/>
          </w:p>
        </w:tc>
      </w:tr>
      <w:tr w:rsidR="00F26D92" w14:paraId="2DAED383" w14:textId="77777777" w:rsidTr="00F26D92">
        <w:tc>
          <w:tcPr>
            <w:tcW w:w="9242" w:type="dxa"/>
            <w:shd w:val="clear" w:color="auto" w:fill="D9D9D9" w:themeFill="background1" w:themeFillShade="D9"/>
          </w:tcPr>
          <w:p w14:paraId="787B4FBC" w14:textId="77777777" w:rsidR="00F26D92" w:rsidRDefault="00F26D92" w:rsidP="00F26D92">
            <w:pPr>
              <w:keepNext/>
              <w:rPr>
                <w:rFonts w:ascii="Arial" w:hAnsi="Arial" w:cs="Arial"/>
              </w:rPr>
            </w:pPr>
            <w:r>
              <w:rPr>
                <w:rFonts w:ascii="Arial" w:hAnsi="Arial" w:cs="Arial"/>
                <w:b/>
              </w:rPr>
              <w:lastRenderedPageBreak/>
              <w:t>How legislative obligations will be addressed</w:t>
            </w:r>
          </w:p>
        </w:tc>
      </w:tr>
      <w:tr w:rsidR="00F26D92" w14:paraId="23A439BE" w14:textId="77777777" w:rsidTr="00F26D92">
        <w:trPr>
          <w:trHeight w:val="850"/>
        </w:trPr>
        <w:tc>
          <w:tcPr>
            <w:tcW w:w="9242" w:type="dxa"/>
          </w:tcPr>
          <w:p w14:paraId="26F517F1" w14:textId="5DE3084B" w:rsidR="00F26D92" w:rsidRDefault="00206FCF" w:rsidP="00063F9A">
            <w:pPr>
              <w:rPr>
                <w:rFonts w:ascii="Arial" w:hAnsi="Arial" w:cs="Arial"/>
              </w:rPr>
            </w:pPr>
            <w:permStart w:id="588922821" w:edGrp="everyone"/>
            <w:r>
              <w:rPr>
                <w:rFonts w:ascii="Arial" w:hAnsi="Arial" w:cs="Arial"/>
              </w:rPr>
              <w:t xml:space="preserve">Legislative obligations will be fulfilled through out this process by </w:t>
            </w:r>
            <w:r w:rsidR="00AD66DA">
              <w:rPr>
                <w:rFonts w:ascii="Arial" w:hAnsi="Arial" w:cs="Arial"/>
              </w:rPr>
              <w:t>ensuring through the whole</w:t>
            </w:r>
            <w:r w:rsidR="00181C9F">
              <w:rPr>
                <w:rFonts w:ascii="Arial" w:hAnsi="Arial" w:cs="Arial"/>
              </w:rPr>
              <w:t xml:space="preserve"> process</w:t>
            </w:r>
            <w:r w:rsidR="00AD66DA">
              <w:rPr>
                <w:rFonts w:ascii="Arial" w:hAnsi="Arial" w:cs="Arial"/>
              </w:rPr>
              <w:t xml:space="preserve"> including designing, planning and impliementation</w:t>
            </w:r>
            <w:r w:rsidR="00CB5293">
              <w:rPr>
                <w:rFonts w:ascii="Arial" w:hAnsi="Arial" w:cs="Arial"/>
              </w:rPr>
              <w:t xml:space="preserve"> of the health monitoring program </w:t>
            </w:r>
            <w:r w:rsidR="00B21AD7">
              <w:rPr>
                <w:rFonts w:ascii="Arial" w:hAnsi="Arial" w:cs="Arial"/>
              </w:rPr>
              <w:t xml:space="preserve">that effective </w:t>
            </w:r>
            <w:r w:rsidR="000C34F9">
              <w:rPr>
                <w:rFonts w:ascii="Arial" w:hAnsi="Arial" w:cs="Arial"/>
              </w:rPr>
              <w:t>consultation will be performed</w:t>
            </w:r>
            <w:r w:rsidR="0021628E">
              <w:rPr>
                <w:rFonts w:ascii="Arial" w:hAnsi="Arial" w:cs="Arial"/>
              </w:rPr>
              <w:t xml:space="preserve"> with all relevant parties</w:t>
            </w:r>
            <w:r w:rsidR="00A0649E">
              <w:rPr>
                <w:rFonts w:ascii="Arial" w:hAnsi="Arial" w:cs="Arial"/>
              </w:rPr>
              <w:t xml:space="preserve"> ensuring the parties that are being consulted with have reasonable opportunity to </w:t>
            </w:r>
            <w:r w:rsidR="006F129A">
              <w:rPr>
                <w:rFonts w:ascii="Arial" w:hAnsi="Arial" w:cs="Arial"/>
              </w:rPr>
              <w:t>express their views and contribute to the process</w:t>
            </w:r>
            <w:r w:rsidR="0021628E">
              <w:rPr>
                <w:rFonts w:ascii="Arial" w:hAnsi="Arial" w:cs="Arial"/>
              </w:rPr>
              <w:t>.</w:t>
            </w:r>
            <w:r w:rsidR="00994B52">
              <w:rPr>
                <w:rFonts w:ascii="Arial" w:hAnsi="Arial" w:cs="Arial"/>
              </w:rPr>
              <w:t xml:space="preserve"> </w:t>
            </w:r>
            <w:r w:rsidR="002E5B9D">
              <w:rPr>
                <w:rFonts w:ascii="Arial" w:hAnsi="Arial" w:cs="Arial"/>
              </w:rPr>
              <w:t xml:space="preserve">Consultation will be </w:t>
            </w:r>
            <w:r w:rsidR="005A0373">
              <w:rPr>
                <w:rFonts w:ascii="Arial" w:hAnsi="Arial" w:cs="Arial"/>
              </w:rPr>
              <w:t xml:space="preserve">performed in all stages the process </w:t>
            </w:r>
            <w:r w:rsidR="005C3C2B">
              <w:rPr>
                <w:rFonts w:ascii="Arial" w:hAnsi="Arial" w:cs="Arial"/>
              </w:rPr>
              <w:t>and will be carried out in a timely manner.</w:t>
            </w:r>
            <w:r w:rsidR="00437B4F">
              <w:rPr>
                <w:rFonts w:ascii="Arial" w:hAnsi="Arial" w:cs="Arial"/>
              </w:rPr>
              <w:t xml:space="preserve"> </w:t>
            </w:r>
            <w:r w:rsidR="005A022F">
              <w:rPr>
                <w:rFonts w:ascii="Arial" w:hAnsi="Arial" w:cs="Arial"/>
              </w:rPr>
              <w:t xml:space="preserve">Once the health monitoring report has been created using the program </w:t>
            </w:r>
            <w:r w:rsidR="002C4C51">
              <w:rPr>
                <w:rFonts w:ascii="Arial" w:hAnsi="Arial" w:cs="Arial"/>
              </w:rPr>
              <w:t xml:space="preserve">the report itself will be given to </w:t>
            </w:r>
            <w:r w:rsidR="00427A61">
              <w:rPr>
                <w:rFonts w:ascii="Arial" w:hAnsi="Arial" w:cs="Arial"/>
              </w:rPr>
              <w:t xml:space="preserve">all relevant parties while at the same ensuring the personal information is to be kept confidential </w:t>
            </w:r>
            <w:r w:rsidR="00836F55">
              <w:rPr>
                <w:rFonts w:ascii="Arial" w:hAnsi="Arial" w:cs="Arial"/>
              </w:rPr>
              <w:t>as soon as practicable</w:t>
            </w:r>
            <w:r w:rsidR="00973E93">
              <w:rPr>
                <w:rFonts w:ascii="Arial" w:hAnsi="Arial" w:cs="Arial"/>
              </w:rPr>
              <w:t xml:space="preserve"> and to be consulted with </w:t>
            </w:r>
            <w:r w:rsidR="00FC2740">
              <w:rPr>
                <w:rFonts w:ascii="Arial" w:hAnsi="Arial" w:cs="Arial"/>
              </w:rPr>
              <w:t xml:space="preserve">when the report is given. </w:t>
            </w:r>
            <w:permEnd w:id="588922821"/>
          </w:p>
        </w:tc>
      </w:tr>
    </w:tbl>
    <w:p w14:paraId="6E47E28C" w14:textId="77777777" w:rsidR="00F26D92" w:rsidRDefault="00F26D92" w:rsidP="00063F9A">
      <w:pPr>
        <w:spacing w:after="0" w:line="240" w:lineRule="auto"/>
        <w:rPr>
          <w:rFonts w:ascii="Arial" w:hAnsi="Arial" w:cs="Arial"/>
        </w:rPr>
      </w:pPr>
    </w:p>
    <w:p w14:paraId="56CAFB5C"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306D05F1" w14:textId="77777777" w:rsidTr="00CE7698">
        <w:tc>
          <w:tcPr>
            <w:tcW w:w="9242" w:type="dxa"/>
            <w:shd w:val="clear" w:color="auto" w:fill="000000" w:themeFill="text1"/>
          </w:tcPr>
          <w:p w14:paraId="4419E4D8" w14:textId="77777777"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14:paraId="7A196131" w14:textId="77777777" w:rsidTr="00CE7698">
        <w:tc>
          <w:tcPr>
            <w:tcW w:w="9242" w:type="dxa"/>
            <w:shd w:val="clear" w:color="auto" w:fill="D9D9D9" w:themeFill="background1" w:themeFillShade="D9"/>
          </w:tcPr>
          <w:p w14:paraId="6189AF5D"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6F47A1E7" w14:textId="77777777" w:rsidTr="00CE7698">
        <w:trPr>
          <w:trHeight w:val="567"/>
        </w:trPr>
        <w:tc>
          <w:tcPr>
            <w:tcW w:w="9242" w:type="dxa"/>
          </w:tcPr>
          <w:p w14:paraId="7D7A32A4" w14:textId="07E860C4" w:rsidR="001C787D" w:rsidRDefault="003311CA" w:rsidP="001C787D">
            <w:pPr>
              <w:keepNext/>
              <w:rPr>
                <w:rFonts w:ascii="Arial" w:hAnsi="Arial" w:cs="Arial"/>
              </w:rPr>
            </w:pPr>
            <w:permStart w:id="2078099633" w:edGrp="everyone"/>
            <w:r>
              <w:rPr>
                <w:rFonts w:ascii="Arial" w:hAnsi="Arial" w:cs="Arial"/>
              </w:rPr>
              <w:t>WHS ACT 2011</w:t>
            </w:r>
            <w:r w:rsidR="004E24C0">
              <w:rPr>
                <w:rFonts w:ascii="Arial" w:hAnsi="Arial" w:cs="Arial"/>
              </w:rPr>
              <w:t xml:space="preserve"> </w:t>
            </w:r>
            <w:r w:rsidR="004D0068">
              <w:rPr>
                <w:rFonts w:ascii="Arial" w:hAnsi="Arial" w:cs="Arial"/>
              </w:rPr>
              <w:t xml:space="preserve">Section 19 – Primary duty of care </w:t>
            </w:r>
          </w:p>
          <w:p w14:paraId="09ADE1DE" w14:textId="53F5B025" w:rsidR="004E24C0" w:rsidRDefault="004E24C0" w:rsidP="001C787D">
            <w:pPr>
              <w:keepNext/>
              <w:rPr>
                <w:rFonts w:ascii="Arial" w:hAnsi="Arial" w:cs="Arial"/>
              </w:rPr>
            </w:pPr>
            <w:r>
              <w:rPr>
                <w:rFonts w:ascii="Arial" w:hAnsi="Arial" w:cs="Arial"/>
              </w:rPr>
              <w:t>WHS Regulations Section 49 – Ensuring exposure standards for sustances and mixtures not exceeded</w:t>
            </w:r>
          </w:p>
          <w:p w14:paraId="51ECE3A3" w14:textId="006A638A" w:rsidR="00024AB9" w:rsidRDefault="00024AB9" w:rsidP="001C787D">
            <w:pPr>
              <w:keepNext/>
              <w:rPr>
                <w:rFonts w:ascii="Arial" w:hAnsi="Arial" w:cs="Arial"/>
              </w:rPr>
            </w:pPr>
            <w:r>
              <w:rPr>
                <w:rFonts w:ascii="Arial" w:hAnsi="Arial" w:cs="Arial"/>
              </w:rPr>
              <w:t xml:space="preserve">WHS Regulations Section 50 – Monitoring airborne contaminant levels </w:t>
            </w:r>
          </w:p>
          <w:p w14:paraId="6EBEB69F" w14:textId="77777777" w:rsidR="004E24C0" w:rsidRDefault="004E24C0" w:rsidP="006C6C76">
            <w:pPr>
              <w:rPr>
                <w:rFonts w:ascii="Arial" w:hAnsi="Arial" w:cs="Arial"/>
              </w:rPr>
            </w:pPr>
            <w:r>
              <w:rPr>
                <w:rFonts w:ascii="Arial" w:hAnsi="Arial" w:cs="Arial"/>
              </w:rPr>
              <w:t>WHS Regulations Section 368 – Duty to Provide Health Monitoring</w:t>
            </w:r>
          </w:p>
          <w:p w14:paraId="2570DBB6" w14:textId="77777777" w:rsidR="004E24C0" w:rsidRDefault="004E24C0" w:rsidP="006C6C76">
            <w:pPr>
              <w:rPr>
                <w:rFonts w:ascii="Arial" w:hAnsi="Arial" w:cs="Arial"/>
              </w:rPr>
            </w:pPr>
            <w:r>
              <w:rPr>
                <w:rFonts w:ascii="Arial" w:hAnsi="Arial" w:cs="Arial"/>
              </w:rPr>
              <w:t xml:space="preserve">WHS Regulations Section 369 – Duty to Inform of Health Monitoring </w:t>
            </w:r>
          </w:p>
          <w:p w14:paraId="75A9A8F6" w14:textId="77777777" w:rsidR="004E24C0" w:rsidRDefault="004E24C0" w:rsidP="006C6C76">
            <w:pPr>
              <w:rPr>
                <w:rFonts w:ascii="Arial" w:hAnsi="Arial" w:cs="Arial"/>
              </w:rPr>
            </w:pPr>
            <w:r>
              <w:rPr>
                <w:rFonts w:ascii="Arial" w:hAnsi="Arial" w:cs="Arial"/>
              </w:rPr>
              <w:t>WHS Regulations Section 370 – Duty to ensure that appropriate health monitoring is provided</w:t>
            </w:r>
          </w:p>
          <w:p w14:paraId="13734AF2" w14:textId="77777777" w:rsidR="00F26D92" w:rsidRDefault="004E24C0" w:rsidP="00F061C4">
            <w:pPr>
              <w:keepNext/>
              <w:rPr>
                <w:rFonts w:ascii="Arial" w:hAnsi="Arial" w:cs="Arial"/>
              </w:rPr>
            </w:pPr>
            <w:r>
              <w:rPr>
                <w:rFonts w:ascii="Arial" w:hAnsi="Arial" w:cs="Arial"/>
              </w:rPr>
              <w:t>WHS Regulations Section 371 – Duty to ensure health monitoring is supervised by registered medical practitioner with experience</w:t>
            </w:r>
          </w:p>
          <w:p w14:paraId="50B22B98" w14:textId="2F1EA26E" w:rsidR="00310A28" w:rsidRDefault="00310A28" w:rsidP="00F061C4">
            <w:pPr>
              <w:keepNext/>
              <w:rPr>
                <w:rFonts w:ascii="Arial" w:hAnsi="Arial" w:cs="Arial"/>
              </w:rPr>
            </w:pPr>
            <w:r>
              <w:rPr>
                <w:rFonts w:ascii="Arial" w:hAnsi="Arial" w:cs="Arial"/>
              </w:rPr>
              <w:t xml:space="preserve">WHS </w:t>
            </w:r>
            <w:r w:rsidR="005F728E">
              <w:rPr>
                <w:rFonts w:ascii="Arial" w:hAnsi="Arial" w:cs="Arial"/>
              </w:rPr>
              <w:t>Regulation</w:t>
            </w:r>
            <w:r w:rsidR="00161E14">
              <w:rPr>
                <w:rFonts w:ascii="Arial" w:hAnsi="Arial" w:cs="Arial"/>
              </w:rPr>
              <w:t>s</w:t>
            </w:r>
            <w:r w:rsidR="00B233C2">
              <w:rPr>
                <w:rFonts w:ascii="Arial" w:hAnsi="Arial" w:cs="Arial"/>
              </w:rPr>
              <w:t xml:space="preserve"> Section</w:t>
            </w:r>
            <w:r w:rsidR="0073764B">
              <w:rPr>
                <w:rFonts w:ascii="Arial" w:hAnsi="Arial" w:cs="Arial"/>
              </w:rPr>
              <w:t xml:space="preserve"> </w:t>
            </w:r>
            <w:r>
              <w:rPr>
                <w:rFonts w:ascii="Arial" w:hAnsi="Arial" w:cs="Arial"/>
              </w:rPr>
              <w:t>373 – Information that must be provided to registered medical practitioner</w:t>
            </w:r>
          </w:p>
          <w:p w14:paraId="0FEB16A1" w14:textId="5B9A5705" w:rsidR="00142322" w:rsidRDefault="00142322" w:rsidP="00F061C4">
            <w:pPr>
              <w:keepNext/>
              <w:rPr>
                <w:rFonts w:ascii="Arial" w:hAnsi="Arial" w:cs="Arial"/>
              </w:rPr>
            </w:pPr>
            <w:r>
              <w:rPr>
                <w:rFonts w:ascii="Arial" w:hAnsi="Arial" w:cs="Arial"/>
              </w:rPr>
              <w:t xml:space="preserve">WHS Regulations Section 374 – Duty to obtain health monitoring report </w:t>
            </w:r>
          </w:p>
          <w:p w14:paraId="601D7909" w14:textId="089BBDF3" w:rsidR="00F23BDD" w:rsidRDefault="00F23BDD" w:rsidP="001C787D">
            <w:pPr>
              <w:keepNext/>
              <w:rPr>
                <w:rFonts w:ascii="Arial" w:hAnsi="Arial" w:cs="Arial"/>
              </w:rPr>
            </w:pPr>
            <w:r>
              <w:rPr>
                <w:rFonts w:ascii="Arial" w:hAnsi="Arial" w:cs="Arial"/>
              </w:rPr>
              <w:t>WHS Regulations Section 375 – Duty to give health monitoring report to worker</w:t>
            </w:r>
          </w:p>
          <w:p w14:paraId="59D2C1CE" w14:textId="73725D25" w:rsidR="00F23BDD" w:rsidRDefault="00F23BDD" w:rsidP="001C787D">
            <w:pPr>
              <w:keepNext/>
              <w:rPr>
                <w:rFonts w:ascii="Arial" w:hAnsi="Arial" w:cs="Arial"/>
              </w:rPr>
            </w:pPr>
            <w:r>
              <w:rPr>
                <w:rFonts w:ascii="Arial" w:hAnsi="Arial" w:cs="Arial"/>
              </w:rPr>
              <w:t>WHS Regulations Section 376 – Duty to give health monitoring report to regulator</w:t>
            </w:r>
          </w:p>
          <w:p w14:paraId="6D8DB00A" w14:textId="3A0F08A6" w:rsidR="003C2526" w:rsidRDefault="003C2526" w:rsidP="001C787D">
            <w:pPr>
              <w:keepNext/>
              <w:rPr>
                <w:rFonts w:ascii="Arial" w:hAnsi="Arial" w:cs="Arial"/>
              </w:rPr>
            </w:pPr>
            <w:r>
              <w:rPr>
                <w:rFonts w:ascii="Arial" w:hAnsi="Arial" w:cs="Arial"/>
              </w:rPr>
              <w:t xml:space="preserve">WHS Regulations Section 377 </w:t>
            </w:r>
            <w:r w:rsidR="009B79D4">
              <w:rPr>
                <w:rFonts w:ascii="Arial" w:hAnsi="Arial" w:cs="Arial"/>
              </w:rPr>
              <w:t>–</w:t>
            </w:r>
            <w:r>
              <w:rPr>
                <w:rFonts w:ascii="Arial" w:hAnsi="Arial" w:cs="Arial"/>
              </w:rPr>
              <w:t xml:space="preserve"> </w:t>
            </w:r>
            <w:r w:rsidR="009B79D4">
              <w:rPr>
                <w:rFonts w:ascii="Arial" w:hAnsi="Arial" w:cs="Arial"/>
              </w:rPr>
              <w:t>Duty to give health monitoring report to relev</w:t>
            </w:r>
            <w:r w:rsidR="00215056">
              <w:rPr>
                <w:rFonts w:ascii="Arial" w:hAnsi="Arial" w:cs="Arial"/>
              </w:rPr>
              <w:t>a</w:t>
            </w:r>
            <w:r w:rsidR="009B79D4">
              <w:rPr>
                <w:rFonts w:ascii="Arial" w:hAnsi="Arial" w:cs="Arial"/>
              </w:rPr>
              <w:t>nt persons conducting business or undertakings</w:t>
            </w:r>
          </w:p>
          <w:permEnd w:id="2078099633"/>
          <w:p w14:paraId="3AB28FE9" w14:textId="08C3C907" w:rsidR="00F26D92" w:rsidRDefault="00F26D92" w:rsidP="00F061C4">
            <w:pPr>
              <w:keepNext/>
              <w:rPr>
                <w:rFonts w:ascii="Arial" w:hAnsi="Arial" w:cs="Arial"/>
              </w:rPr>
            </w:pPr>
          </w:p>
        </w:tc>
      </w:tr>
      <w:tr w:rsidR="00F26D92" w14:paraId="69E708DF" w14:textId="77777777" w:rsidTr="00CE7698">
        <w:tc>
          <w:tcPr>
            <w:tcW w:w="9242" w:type="dxa"/>
            <w:shd w:val="clear" w:color="auto" w:fill="D9D9D9" w:themeFill="background1" w:themeFillShade="D9"/>
          </w:tcPr>
          <w:p w14:paraId="2A1B06F7" w14:textId="77777777" w:rsidR="00F26D92" w:rsidRDefault="00F26D92" w:rsidP="00CE7698">
            <w:pPr>
              <w:keepNext/>
              <w:rPr>
                <w:rFonts w:ascii="Arial" w:hAnsi="Arial" w:cs="Arial"/>
              </w:rPr>
            </w:pPr>
            <w:r w:rsidRPr="00F26D92">
              <w:rPr>
                <w:rFonts w:ascii="Arial" w:hAnsi="Arial" w:cs="Arial"/>
                <w:b/>
              </w:rPr>
              <w:t>Obligations</w:t>
            </w:r>
          </w:p>
        </w:tc>
      </w:tr>
      <w:tr w:rsidR="00F26D92" w14:paraId="09CE8872" w14:textId="77777777" w:rsidTr="00CE7698">
        <w:trPr>
          <w:trHeight w:val="850"/>
        </w:trPr>
        <w:tc>
          <w:tcPr>
            <w:tcW w:w="9242" w:type="dxa"/>
          </w:tcPr>
          <w:p w14:paraId="5F4C365D" w14:textId="42E61EA1" w:rsidR="00F26D92" w:rsidRDefault="00A12C1D" w:rsidP="00F061C4">
            <w:pPr>
              <w:keepNext/>
              <w:rPr>
                <w:rFonts w:ascii="Arial" w:hAnsi="Arial" w:cs="Arial"/>
              </w:rPr>
            </w:pPr>
            <w:permStart w:id="1553077204" w:edGrp="everyone"/>
            <w:r>
              <w:rPr>
                <w:rFonts w:ascii="Arial" w:hAnsi="Arial" w:cs="Arial"/>
              </w:rPr>
              <w:t xml:space="preserve">The </w:t>
            </w:r>
            <w:r w:rsidR="0045561E">
              <w:rPr>
                <w:rFonts w:ascii="Arial" w:hAnsi="Arial" w:cs="Arial"/>
              </w:rPr>
              <w:t xml:space="preserve">obligations that are part of WHS legislation </w:t>
            </w:r>
            <w:r w:rsidR="00EB7CC8">
              <w:rPr>
                <w:rFonts w:ascii="Arial" w:hAnsi="Arial" w:cs="Arial"/>
              </w:rPr>
              <w:t>relating to health monitoring reporting</w:t>
            </w:r>
            <w:r w:rsidR="001F420C">
              <w:rPr>
                <w:rFonts w:ascii="Arial" w:hAnsi="Arial" w:cs="Arial"/>
              </w:rPr>
              <w:t xml:space="preserve"> first starts in WHS Act section 19 which describes the primary duty of care stating that a person conducting a business or undertaking must ensure, so far as is reasonably practicable, the health and safety of workers engaged</w:t>
            </w:r>
            <w:r w:rsidR="00076E8C">
              <w:rPr>
                <w:rFonts w:ascii="Arial" w:hAnsi="Arial" w:cs="Arial"/>
              </w:rPr>
              <w:t>, or caused to be engaged by the person and workers whose activities in carrying out work are influenced or directly by the person</w:t>
            </w:r>
            <w:r w:rsidR="002E6F67">
              <w:rPr>
                <w:rFonts w:ascii="Arial" w:hAnsi="Arial" w:cs="Arial"/>
              </w:rPr>
              <w:t xml:space="preserve"> all while the workers are at work in the business or undertaking. </w:t>
            </w:r>
            <w:r w:rsidR="00A13719">
              <w:rPr>
                <w:rFonts w:ascii="Arial" w:hAnsi="Arial" w:cs="Arial"/>
              </w:rPr>
              <w:t xml:space="preserve">This means the PCBU has the overall </w:t>
            </w:r>
            <w:r w:rsidR="00136D6C">
              <w:rPr>
                <w:rFonts w:ascii="Arial" w:hAnsi="Arial" w:cs="Arial"/>
              </w:rPr>
              <w:t xml:space="preserve">responibilies to fulfil all WHS obligations includeing health monitoring. </w:t>
            </w:r>
            <w:r w:rsidR="0066387B">
              <w:rPr>
                <w:rFonts w:ascii="Arial" w:hAnsi="Arial" w:cs="Arial"/>
              </w:rPr>
              <w:t xml:space="preserve">In section 49 </w:t>
            </w:r>
            <w:r w:rsidR="006D57D7">
              <w:rPr>
                <w:rFonts w:ascii="Arial" w:hAnsi="Arial" w:cs="Arial"/>
              </w:rPr>
              <w:t>outlines the obligation</w:t>
            </w:r>
            <w:r w:rsidR="00A80A11">
              <w:rPr>
                <w:rFonts w:ascii="Arial" w:hAnsi="Arial" w:cs="Arial"/>
              </w:rPr>
              <w:t xml:space="preserve">s regarding exposure standards </w:t>
            </w:r>
            <w:r w:rsidR="0065678D">
              <w:rPr>
                <w:rFonts w:ascii="Arial" w:hAnsi="Arial" w:cs="Arial"/>
              </w:rPr>
              <w:t xml:space="preserve">stating A PCBU at a workplace must ensure that no person at the workplace is exposed to a substance or mixture in a airbourne concentration that exceeds the exposure standard for the substance of mixture. </w:t>
            </w:r>
            <w:r w:rsidR="006E49B6">
              <w:rPr>
                <w:rFonts w:ascii="Arial" w:hAnsi="Arial" w:cs="Arial"/>
              </w:rPr>
              <w:t xml:space="preserve">To fulfil this obligation </w:t>
            </w:r>
            <w:r w:rsidR="00426872">
              <w:rPr>
                <w:rFonts w:ascii="Arial" w:hAnsi="Arial" w:cs="Arial"/>
              </w:rPr>
              <w:t xml:space="preserve">to ensure exposure standards </w:t>
            </w:r>
            <w:r w:rsidR="005D0740">
              <w:rPr>
                <w:rFonts w:ascii="Arial" w:hAnsi="Arial" w:cs="Arial"/>
              </w:rPr>
              <w:t xml:space="preserve">the next section </w:t>
            </w:r>
            <w:r w:rsidR="004926C3">
              <w:rPr>
                <w:rFonts w:ascii="Arial" w:hAnsi="Arial" w:cs="Arial"/>
              </w:rPr>
              <w:t>(50 monitoring airborne contaminant levels</w:t>
            </w:r>
            <w:r w:rsidR="005E0639">
              <w:rPr>
                <w:rFonts w:ascii="Arial" w:hAnsi="Arial" w:cs="Arial"/>
              </w:rPr>
              <w:t xml:space="preserve">) </w:t>
            </w:r>
            <w:r w:rsidR="00B129AB">
              <w:rPr>
                <w:rFonts w:ascii="Arial" w:hAnsi="Arial" w:cs="Arial"/>
              </w:rPr>
              <w:t xml:space="preserve">the requirement for the airborne monitoring to be performed is outlined stating </w:t>
            </w:r>
            <w:r w:rsidR="009F4249">
              <w:rPr>
                <w:rFonts w:ascii="Arial" w:hAnsi="Arial" w:cs="Arial"/>
              </w:rPr>
              <w:t xml:space="preserve">A PCBU at a workplace must ensure that air monitoring is carried out to determine the airbourne concentration of a substance </w:t>
            </w:r>
            <w:r w:rsidR="00EE21BD">
              <w:rPr>
                <w:rFonts w:ascii="Arial" w:hAnsi="Arial" w:cs="Arial"/>
              </w:rPr>
              <w:t>or mixture at the workplace to which an exposure standard applies if the person is not certain on reasonable grounds whethe</w:t>
            </w:r>
            <w:r w:rsidR="00CC4F12">
              <w:rPr>
                <w:rFonts w:ascii="Arial" w:hAnsi="Arial" w:cs="Arial"/>
              </w:rPr>
              <w:t>r</w:t>
            </w:r>
            <w:r w:rsidR="00EE21BD">
              <w:rPr>
                <w:rFonts w:ascii="Arial" w:hAnsi="Arial" w:cs="Arial"/>
              </w:rPr>
              <w:t xml:space="preserve"> or not the airborne</w:t>
            </w:r>
            <w:r w:rsidR="008834D2">
              <w:rPr>
                <w:rFonts w:ascii="Arial" w:hAnsi="Arial" w:cs="Arial"/>
              </w:rPr>
              <w:t xml:space="preserve"> concentration of the substance or mixture at the workplace exceeds the relevant exposure standard or monitoring is </w:t>
            </w:r>
            <w:r w:rsidR="00E66DB0">
              <w:rPr>
                <w:rFonts w:ascii="Arial" w:hAnsi="Arial" w:cs="Arial"/>
              </w:rPr>
              <w:t>necessary</w:t>
            </w:r>
            <w:r w:rsidR="008834D2">
              <w:rPr>
                <w:rFonts w:ascii="Arial" w:hAnsi="Arial" w:cs="Arial"/>
              </w:rPr>
              <w:t xml:space="preserve"> </w:t>
            </w:r>
            <w:r w:rsidR="00411932">
              <w:rPr>
                <w:rFonts w:ascii="Arial" w:hAnsi="Arial" w:cs="Arial"/>
              </w:rPr>
              <w:t xml:space="preserve">to determine whether there is a risk to health. A PCBU </w:t>
            </w:r>
            <w:r w:rsidR="00AE0BAD">
              <w:rPr>
                <w:rFonts w:ascii="Arial" w:hAnsi="Arial" w:cs="Arial"/>
              </w:rPr>
              <w:t>at a workplace must ensure that the results of air monitoring carried out under subregulation (1) are recorded, and kept for 30 years after the date the record is made.</w:t>
            </w:r>
            <w:r w:rsidR="00812018">
              <w:rPr>
                <w:rFonts w:ascii="Arial" w:hAnsi="Arial" w:cs="Arial"/>
              </w:rPr>
              <w:t xml:space="preserve"> </w:t>
            </w:r>
            <w:r w:rsidR="007F4660">
              <w:rPr>
                <w:rFonts w:ascii="Arial" w:hAnsi="Arial" w:cs="Arial"/>
              </w:rPr>
              <w:t xml:space="preserve">Performing airborne monitoring in workplaces </w:t>
            </w:r>
            <w:r w:rsidR="000C274A">
              <w:rPr>
                <w:rFonts w:ascii="Arial" w:hAnsi="Arial" w:cs="Arial"/>
              </w:rPr>
              <w:t xml:space="preserve">goes hand in hand with </w:t>
            </w:r>
            <w:r w:rsidR="00275335">
              <w:rPr>
                <w:rFonts w:ascii="Arial" w:hAnsi="Arial" w:cs="Arial"/>
              </w:rPr>
              <w:t>health monitoring of the workers.</w:t>
            </w:r>
            <w:r w:rsidR="00E5381F">
              <w:rPr>
                <w:rFonts w:ascii="Arial" w:hAnsi="Arial" w:cs="Arial"/>
              </w:rPr>
              <w:t xml:space="preserve"> The obligation</w:t>
            </w:r>
            <w:r w:rsidR="00CB54A8">
              <w:rPr>
                <w:rFonts w:ascii="Arial" w:hAnsi="Arial" w:cs="Arial"/>
              </w:rPr>
              <w:t xml:space="preserve"> </w:t>
            </w:r>
            <w:r w:rsidR="00DB5F7E">
              <w:rPr>
                <w:rFonts w:ascii="Arial" w:hAnsi="Arial" w:cs="Arial"/>
              </w:rPr>
              <w:t xml:space="preserve">to provide health monitoring </w:t>
            </w:r>
            <w:r w:rsidR="00224B15">
              <w:rPr>
                <w:rFonts w:ascii="Arial" w:hAnsi="Arial" w:cs="Arial"/>
              </w:rPr>
              <w:t>is contained in S</w:t>
            </w:r>
            <w:r w:rsidR="00393057">
              <w:rPr>
                <w:rFonts w:ascii="Arial" w:hAnsi="Arial" w:cs="Arial"/>
              </w:rPr>
              <w:t xml:space="preserve">ection 368 </w:t>
            </w:r>
            <w:r w:rsidR="00A16EDE">
              <w:rPr>
                <w:rFonts w:ascii="Arial" w:hAnsi="Arial" w:cs="Arial"/>
              </w:rPr>
              <w:t>which outlines that a PCBU must ensure that health monitoring is provided to a worker carrying out work for the business or undertaking if the work</w:t>
            </w:r>
            <w:r w:rsidR="00F47364">
              <w:rPr>
                <w:rFonts w:ascii="Arial" w:hAnsi="Arial" w:cs="Arial"/>
              </w:rPr>
              <w:t xml:space="preserve">er is carrying out </w:t>
            </w:r>
            <w:r w:rsidR="00C079AD">
              <w:rPr>
                <w:rFonts w:ascii="Arial" w:hAnsi="Arial" w:cs="Arial"/>
              </w:rPr>
              <w:t>ongoing work at a workplace using handling, generating or storing hazardous chemicals and there is a significant risk to the worker’s health because of the exposure.</w:t>
            </w:r>
            <w:r w:rsidR="00550615">
              <w:rPr>
                <w:rFonts w:ascii="Arial" w:hAnsi="Arial" w:cs="Arial"/>
              </w:rPr>
              <w:t xml:space="preserve"> Additionally </w:t>
            </w:r>
            <w:r w:rsidR="00941B32">
              <w:rPr>
                <w:rFonts w:ascii="Arial" w:hAnsi="Arial" w:cs="Arial"/>
              </w:rPr>
              <w:t>if the person identifies that becayse ofongoing work carried out by a worker using, handling, generating or storing hazardous chemicals there is a significant risk that the worker will be exposed to a hazardous chemical</w:t>
            </w:r>
            <w:r w:rsidR="00C913C2">
              <w:rPr>
                <w:rFonts w:ascii="Arial" w:hAnsi="Arial" w:cs="Arial"/>
              </w:rPr>
              <w:t xml:space="preserve"> and either vaild techniques are available to detect the effect on the worker’s health or a valid way of determining </w:t>
            </w:r>
            <w:r w:rsidR="00CA316F">
              <w:rPr>
                <w:rFonts w:ascii="Arial" w:hAnsi="Arial" w:cs="Arial"/>
              </w:rPr>
              <w:t xml:space="preserve">biological exposure to the hazardous chemical is available and it is uncertain, reasonable grounds, whether the exposure to the hazardous chemical has result in the biological exposure standard being exceeded. </w:t>
            </w:r>
            <w:r w:rsidR="00316B04">
              <w:rPr>
                <w:rFonts w:ascii="Arial" w:hAnsi="Arial" w:cs="Arial"/>
              </w:rPr>
              <w:t>The next section</w:t>
            </w:r>
            <w:r w:rsidR="0051055B">
              <w:rPr>
                <w:rFonts w:ascii="Arial" w:hAnsi="Arial" w:cs="Arial"/>
              </w:rPr>
              <w:t xml:space="preserve"> (Section 369)</w:t>
            </w:r>
            <w:r w:rsidR="00316B04">
              <w:rPr>
                <w:rFonts w:ascii="Arial" w:hAnsi="Arial" w:cs="Arial"/>
              </w:rPr>
              <w:t xml:space="preserve"> outlines the requirement for the health monitoring </w:t>
            </w:r>
            <w:r w:rsidR="00F865D5">
              <w:rPr>
                <w:rFonts w:ascii="Arial" w:hAnsi="Arial" w:cs="Arial"/>
              </w:rPr>
              <w:t xml:space="preserve">regarding informing </w:t>
            </w:r>
            <w:r w:rsidR="0051055B">
              <w:rPr>
                <w:rFonts w:ascii="Arial" w:hAnsi="Arial" w:cs="Arial"/>
              </w:rPr>
              <w:t xml:space="preserve">workers </w:t>
            </w:r>
            <w:r w:rsidR="00D81A75">
              <w:rPr>
                <w:rFonts w:ascii="Arial" w:hAnsi="Arial" w:cs="Arial"/>
              </w:rPr>
              <w:t xml:space="preserve">stating A PCBU who is required to provide health monitoring to a worker must give information about the health monitoring requirements </w:t>
            </w:r>
            <w:r w:rsidR="0098387B">
              <w:rPr>
                <w:rFonts w:ascii="Arial" w:hAnsi="Arial" w:cs="Arial"/>
              </w:rPr>
              <w:t>to a person who is likely to be engaged to carry out work using handling, generating or storing a hazardous chemical and a worker for the business or undertaking</w:t>
            </w:r>
            <w:r w:rsidR="001E1C53">
              <w:rPr>
                <w:rFonts w:ascii="Arial" w:hAnsi="Arial" w:cs="Arial"/>
              </w:rPr>
              <w:t xml:space="preserve">, before the worker </w:t>
            </w:r>
            <w:r w:rsidR="00346ADE">
              <w:rPr>
                <w:rFonts w:ascii="Arial" w:hAnsi="Arial" w:cs="Arial"/>
              </w:rPr>
              <w:t xml:space="preserve">commences </w:t>
            </w:r>
            <w:r w:rsidR="00AE7CE2">
              <w:rPr>
                <w:rFonts w:ascii="Arial" w:hAnsi="Arial" w:cs="Arial"/>
              </w:rPr>
              <w:t xml:space="preserve">work using, handling, </w:t>
            </w:r>
            <w:r w:rsidR="00AE7CE2">
              <w:rPr>
                <w:rFonts w:ascii="Arial" w:hAnsi="Arial" w:cs="Arial"/>
              </w:rPr>
              <w:lastRenderedPageBreak/>
              <w:t>generating or storing a hazardous chemical.</w:t>
            </w:r>
            <w:r w:rsidR="00B11140">
              <w:rPr>
                <w:rFonts w:ascii="Arial" w:hAnsi="Arial" w:cs="Arial"/>
              </w:rPr>
              <w:t xml:space="preserve"> Section 370 </w:t>
            </w:r>
            <w:r w:rsidR="009E6CDE">
              <w:rPr>
                <w:rFonts w:ascii="Arial" w:hAnsi="Arial" w:cs="Arial"/>
              </w:rPr>
              <w:t xml:space="preserve">builds upon </w:t>
            </w:r>
            <w:r w:rsidR="007C68A5">
              <w:rPr>
                <w:rFonts w:ascii="Arial" w:hAnsi="Arial" w:cs="Arial"/>
              </w:rPr>
              <w:t xml:space="preserve">health monitoring </w:t>
            </w:r>
            <w:r w:rsidR="00597BD3">
              <w:rPr>
                <w:rFonts w:ascii="Arial" w:hAnsi="Arial" w:cs="Arial"/>
              </w:rPr>
              <w:t xml:space="preserve">obligations </w:t>
            </w:r>
            <w:r w:rsidR="00CE5C69">
              <w:rPr>
                <w:rFonts w:ascii="Arial" w:hAnsi="Arial" w:cs="Arial"/>
              </w:rPr>
              <w:t xml:space="preserve">with a PCBU </w:t>
            </w:r>
            <w:r w:rsidR="00BE23D3">
              <w:rPr>
                <w:rFonts w:ascii="Arial" w:hAnsi="Arial" w:cs="Arial"/>
              </w:rPr>
              <w:t xml:space="preserve">must ensure that health monitoring of a worker referred to in regulation 368 includes health monitoring of a type reffered to in an item </w:t>
            </w:r>
            <w:r w:rsidR="00AA518D">
              <w:rPr>
                <w:rFonts w:ascii="Arial" w:hAnsi="Arial" w:cs="Arial"/>
              </w:rPr>
              <w:t xml:space="preserve">in Schedule 14, table14.1, column 3 in relation to a hazardous chemical referred to in column 2 for the item, unless an equal or better type of health monitoring is available and the use of that other type of monitoring is recommended by a registered medical practitioner with experience in health monitoring. </w:t>
            </w:r>
            <w:r w:rsidR="00CB5DC4">
              <w:rPr>
                <w:rFonts w:ascii="Arial" w:hAnsi="Arial" w:cs="Arial"/>
              </w:rPr>
              <w:t xml:space="preserve">With the health monitoring that is being </w:t>
            </w:r>
            <w:r w:rsidR="00E9440D">
              <w:rPr>
                <w:rFonts w:ascii="Arial" w:hAnsi="Arial" w:cs="Arial"/>
              </w:rPr>
              <w:t>performed the</w:t>
            </w:r>
            <w:r w:rsidR="004025A5">
              <w:rPr>
                <w:rFonts w:ascii="Arial" w:hAnsi="Arial" w:cs="Arial"/>
              </w:rPr>
              <w:t>re is a</w:t>
            </w:r>
            <w:r w:rsidR="00E9440D">
              <w:rPr>
                <w:rFonts w:ascii="Arial" w:hAnsi="Arial" w:cs="Arial"/>
              </w:rPr>
              <w:t xml:space="preserve"> requirement for the pr</w:t>
            </w:r>
            <w:r w:rsidR="0068269E">
              <w:rPr>
                <w:rFonts w:ascii="Arial" w:hAnsi="Arial" w:cs="Arial"/>
              </w:rPr>
              <w:t xml:space="preserve">ocess </w:t>
            </w:r>
            <w:r w:rsidR="005D296C">
              <w:rPr>
                <w:rFonts w:ascii="Arial" w:hAnsi="Arial" w:cs="Arial"/>
              </w:rPr>
              <w:t xml:space="preserve">to be supervised by a regiested medical practitioner </w:t>
            </w:r>
            <w:r w:rsidR="002373AC">
              <w:rPr>
                <w:rFonts w:ascii="Arial" w:hAnsi="Arial" w:cs="Arial"/>
              </w:rPr>
              <w:t xml:space="preserve">which is outlined as a PCBU </w:t>
            </w:r>
            <w:r w:rsidR="00C96E74">
              <w:rPr>
                <w:rFonts w:ascii="Arial" w:hAnsi="Arial" w:cs="Arial"/>
              </w:rPr>
              <w:t>must ensure that the health monitoring of a worker referred to in regulation 368 is carried out by or under the supervision of a registe</w:t>
            </w:r>
            <w:r w:rsidR="004151AE">
              <w:rPr>
                <w:rFonts w:ascii="Arial" w:hAnsi="Arial" w:cs="Arial"/>
              </w:rPr>
              <w:t xml:space="preserve">red medical practitioner with experience in health monitoring. </w:t>
            </w:r>
            <w:r w:rsidR="00825BF1">
              <w:rPr>
                <w:rFonts w:ascii="Arial" w:hAnsi="Arial" w:cs="Arial"/>
              </w:rPr>
              <w:t>The person must consult the worker in relation to the selection of the registered medical practitioner.</w:t>
            </w:r>
            <w:r w:rsidR="00301E0F">
              <w:rPr>
                <w:rFonts w:ascii="Arial" w:hAnsi="Arial" w:cs="Arial"/>
              </w:rPr>
              <w:t xml:space="preserve"> The t</w:t>
            </w:r>
            <w:r w:rsidR="002F03F4">
              <w:rPr>
                <w:rFonts w:ascii="Arial" w:hAnsi="Arial" w:cs="Arial"/>
              </w:rPr>
              <w:t>ype of information</w:t>
            </w:r>
            <w:r w:rsidR="00A641B2">
              <w:rPr>
                <w:rFonts w:ascii="Arial" w:hAnsi="Arial" w:cs="Arial"/>
              </w:rPr>
              <w:t xml:space="preserve"> </w:t>
            </w:r>
            <w:r w:rsidR="00242BF1">
              <w:rPr>
                <w:rFonts w:ascii="Arial" w:hAnsi="Arial" w:cs="Arial"/>
              </w:rPr>
              <w:t xml:space="preserve">that must be provided to registered medical practitioner </w:t>
            </w:r>
            <w:r w:rsidR="0018194F">
              <w:rPr>
                <w:rFonts w:ascii="Arial" w:hAnsi="Arial" w:cs="Arial"/>
              </w:rPr>
              <w:t xml:space="preserve">is outlined in Section 373 </w:t>
            </w:r>
            <w:r w:rsidR="007666B7">
              <w:rPr>
                <w:rFonts w:ascii="Arial" w:hAnsi="Arial" w:cs="Arial"/>
              </w:rPr>
              <w:t>including the name and address of the person conducting the business or undertaking, the name and date of birth of the worker, the work that the worker is, or will be,carrying out that has triggered the requirement for health monitoring</w:t>
            </w:r>
            <w:r w:rsidR="007B652F">
              <w:rPr>
                <w:rFonts w:ascii="Arial" w:hAnsi="Arial" w:cs="Arial"/>
              </w:rPr>
              <w:t xml:space="preserve"> and</w:t>
            </w:r>
            <w:r w:rsidR="00F40DBA">
              <w:rPr>
                <w:rFonts w:ascii="Arial" w:hAnsi="Arial" w:cs="Arial"/>
              </w:rPr>
              <w:t xml:space="preserve"> if the worker has stated that work-how </w:t>
            </w:r>
            <w:r w:rsidR="007B652F">
              <w:rPr>
                <w:rFonts w:ascii="Arial" w:hAnsi="Arial" w:cs="Arial"/>
              </w:rPr>
              <w:t xml:space="preserve">long </w:t>
            </w:r>
            <w:r w:rsidR="00021782">
              <w:rPr>
                <w:rFonts w:ascii="Arial" w:hAnsi="Arial" w:cs="Arial"/>
              </w:rPr>
              <w:t>the worker has been carrying out that work.</w:t>
            </w:r>
            <w:r w:rsidR="00C35F75">
              <w:rPr>
                <w:rFonts w:ascii="Arial" w:hAnsi="Arial" w:cs="Arial"/>
              </w:rPr>
              <w:t xml:space="preserve"> </w:t>
            </w:r>
            <w:r w:rsidR="002F5298">
              <w:rPr>
                <w:rFonts w:ascii="Arial" w:hAnsi="Arial" w:cs="Arial"/>
              </w:rPr>
              <w:t xml:space="preserve">Regarding </w:t>
            </w:r>
            <w:r w:rsidR="00BF5548">
              <w:rPr>
                <w:rFonts w:ascii="Arial" w:hAnsi="Arial" w:cs="Arial"/>
              </w:rPr>
              <w:t xml:space="preserve">the health monitoring report itself Section 374 </w:t>
            </w:r>
            <w:r w:rsidR="00364DF8">
              <w:rPr>
                <w:rFonts w:ascii="Arial" w:hAnsi="Arial" w:cs="Arial"/>
              </w:rPr>
              <w:t xml:space="preserve">requirements to obtaining </w:t>
            </w:r>
            <w:r w:rsidR="00B74D7B">
              <w:rPr>
                <w:rFonts w:ascii="Arial" w:hAnsi="Arial" w:cs="Arial"/>
              </w:rPr>
              <w:t xml:space="preserve">a health monitoring report stating a PCBU </w:t>
            </w:r>
            <w:r w:rsidR="00602782">
              <w:rPr>
                <w:rFonts w:ascii="Arial" w:hAnsi="Arial" w:cs="Arial"/>
              </w:rPr>
              <w:t xml:space="preserve">who commissions health monitoring referred to in regulation 368 must take all reasonable steps to obtain a health monitoring report from the registered medical practitioner who carried out or supervised the monitoring as soon as practicable after the monitoring is carried in relation to a worker. </w:t>
            </w:r>
            <w:r w:rsidR="00DC4E10">
              <w:rPr>
                <w:rFonts w:ascii="Arial" w:hAnsi="Arial" w:cs="Arial"/>
              </w:rPr>
              <w:t xml:space="preserve">Once the report </w:t>
            </w:r>
            <w:r w:rsidR="0065367A">
              <w:rPr>
                <w:rFonts w:ascii="Arial" w:hAnsi="Arial" w:cs="Arial"/>
              </w:rPr>
              <w:t xml:space="preserve">has been delivered from the </w:t>
            </w:r>
            <w:r w:rsidR="00B171A5">
              <w:rPr>
                <w:rFonts w:ascii="Arial" w:hAnsi="Arial" w:cs="Arial"/>
              </w:rPr>
              <w:t xml:space="preserve">medical </w:t>
            </w:r>
            <w:r w:rsidR="008B21D1">
              <w:rPr>
                <w:rFonts w:ascii="Arial" w:hAnsi="Arial" w:cs="Arial"/>
              </w:rPr>
              <w:t xml:space="preserve">practitioner </w:t>
            </w:r>
            <w:r w:rsidR="00792EBF">
              <w:rPr>
                <w:rFonts w:ascii="Arial" w:hAnsi="Arial" w:cs="Arial"/>
              </w:rPr>
              <w:t xml:space="preserve">Section 375 </w:t>
            </w:r>
            <w:r w:rsidR="0014173D">
              <w:rPr>
                <w:rFonts w:ascii="Arial" w:hAnsi="Arial" w:cs="Arial"/>
              </w:rPr>
              <w:t xml:space="preserve">decribes the </w:t>
            </w:r>
            <w:r w:rsidR="004E5BF6">
              <w:rPr>
                <w:rFonts w:ascii="Arial" w:hAnsi="Arial" w:cs="Arial"/>
              </w:rPr>
              <w:t xml:space="preserve">duty to give the report to the worker as soon as practicable. </w:t>
            </w:r>
            <w:r w:rsidR="00BB4321">
              <w:rPr>
                <w:rFonts w:ascii="Arial" w:hAnsi="Arial" w:cs="Arial"/>
              </w:rPr>
              <w:t xml:space="preserve">With the same reports Section 376 </w:t>
            </w:r>
            <w:r w:rsidR="001A4FCF">
              <w:rPr>
                <w:rFonts w:ascii="Arial" w:hAnsi="Arial" w:cs="Arial"/>
              </w:rPr>
              <w:t xml:space="preserve">outlines the duty for the PCBU to give the WHS Regulator </w:t>
            </w:r>
            <w:r w:rsidR="008E23BE">
              <w:rPr>
                <w:rFonts w:ascii="Arial" w:hAnsi="Arial" w:cs="Arial"/>
              </w:rPr>
              <w:t xml:space="preserve">their workers </w:t>
            </w:r>
            <w:r w:rsidR="00453B3A">
              <w:rPr>
                <w:rFonts w:ascii="Arial" w:hAnsi="Arial" w:cs="Arial"/>
              </w:rPr>
              <w:t xml:space="preserve">health monitoring report </w:t>
            </w:r>
            <w:r w:rsidR="00491207">
              <w:rPr>
                <w:rFonts w:ascii="Arial" w:hAnsi="Arial" w:cs="Arial"/>
              </w:rPr>
              <w:t xml:space="preserve">as soon as practicable after obtaining the report </w:t>
            </w:r>
            <w:r w:rsidR="008F77BD">
              <w:rPr>
                <w:rFonts w:ascii="Arial" w:hAnsi="Arial" w:cs="Arial"/>
              </w:rPr>
              <w:t xml:space="preserve">if the report contains </w:t>
            </w:r>
            <w:r w:rsidR="00E47333">
              <w:rPr>
                <w:rFonts w:ascii="Arial" w:hAnsi="Arial" w:cs="Arial"/>
              </w:rPr>
              <w:t>any advice that test results indicate that the worker may have contracted a disease</w:t>
            </w:r>
            <w:r w:rsidR="00057643">
              <w:rPr>
                <w:rFonts w:ascii="Arial" w:hAnsi="Arial" w:cs="Arial"/>
              </w:rPr>
              <w:t>, injury or illness as a result of carrying out the work using, handling, generating or storing hazardous</w:t>
            </w:r>
            <w:r w:rsidR="00A002ED">
              <w:rPr>
                <w:rFonts w:ascii="Arial" w:hAnsi="Arial" w:cs="Arial"/>
              </w:rPr>
              <w:t>.</w:t>
            </w:r>
            <w:r w:rsidR="00FE5E0B">
              <w:rPr>
                <w:rFonts w:ascii="Arial" w:hAnsi="Arial" w:cs="Arial"/>
              </w:rPr>
              <w:t xml:space="preserve"> </w:t>
            </w:r>
            <w:r w:rsidR="004F4C7E">
              <w:rPr>
                <w:rFonts w:ascii="Arial" w:hAnsi="Arial" w:cs="Arial"/>
              </w:rPr>
              <w:t>The report will also be given to the regulator</w:t>
            </w:r>
            <w:r w:rsidR="001E330D">
              <w:rPr>
                <w:rFonts w:ascii="Arial" w:hAnsi="Arial" w:cs="Arial"/>
              </w:rPr>
              <w:t xml:space="preserve"> </w:t>
            </w:r>
            <w:r w:rsidR="004341ED">
              <w:rPr>
                <w:rFonts w:ascii="Arial" w:hAnsi="Arial" w:cs="Arial"/>
              </w:rPr>
              <w:t xml:space="preserve">if any recommendation that the person conducting the business or undertaking take remedial measure, including </w:t>
            </w:r>
            <w:r w:rsidR="004F6809">
              <w:rPr>
                <w:rFonts w:ascii="Arial" w:hAnsi="Arial" w:cs="Arial"/>
              </w:rPr>
              <w:t xml:space="preserve">whether the worker can continue to carry out the work using, handling, generating or storing hazardous chemicals that triggered the requirement for </w:t>
            </w:r>
            <w:r w:rsidR="00B61E59">
              <w:rPr>
                <w:rFonts w:ascii="Arial" w:hAnsi="Arial" w:cs="Arial"/>
              </w:rPr>
              <w:t>health monitoring.</w:t>
            </w:r>
            <w:r w:rsidR="00531F54">
              <w:rPr>
                <w:rFonts w:ascii="Arial" w:hAnsi="Arial" w:cs="Arial"/>
              </w:rPr>
              <w:t xml:space="preserve"> </w:t>
            </w:r>
            <w:r w:rsidR="004C417F">
              <w:rPr>
                <w:rFonts w:ascii="Arial" w:hAnsi="Arial" w:cs="Arial"/>
              </w:rPr>
              <w:t xml:space="preserve">Finally the </w:t>
            </w:r>
            <w:r w:rsidR="00852605">
              <w:rPr>
                <w:rFonts w:ascii="Arial" w:hAnsi="Arial" w:cs="Arial"/>
              </w:rPr>
              <w:t xml:space="preserve">health monitoring is required to be given to </w:t>
            </w:r>
            <w:r w:rsidR="00355D5A">
              <w:rPr>
                <w:rFonts w:ascii="Arial" w:hAnsi="Arial" w:cs="Arial"/>
              </w:rPr>
              <w:t>all relevant PCBUs. This is outlined in Secti</w:t>
            </w:r>
            <w:r w:rsidR="00097C94">
              <w:rPr>
                <w:rFonts w:ascii="Arial" w:hAnsi="Arial" w:cs="Arial"/>
              </w:rPr>
              <w:t>on 377</w:t>
            </w:r>
            <w:r w:rsidR="00355D5A">
              <w:rPr>
                <w:rFonts w:ascii="Arial" w:hAnsi="Arial" w:cs="Arial"/>
              </w:rPr>
              <w:t xml:space="preserve"> stating the person who commissioned health monitoring for a worker under regulation 368 must</w:t>
            </w:r>
            <w:r w:rsidR="00097C94">
              <w:rPr>
                <w:rFonts w:ascii="Arial" w:hAnsi="Arial" w:cs="Arial"/>
              </w:rPr>
              <w:t xml:space="preserve"> give a copy of the health monitoring report to all other persons conducting business </w:t>
            </w:r>
            <w:r w:rsidR="00401B1C">
              <w:rPr>
                <w:rFonts w:ascii="Arial" w:hAnsi="Arial" w:cs="Arial"/>
              </w:rPr>
              <w:t>or undertaking</w:t>
            </w:r>
            <w:r w:rsidR="00736676">
              <w:rPr>
                <w:rFonts w:ascii="Arial" w:hAnsi="Arial" w:cs="Arial"/>
              </w:rPr>
              <w:t>s who have a duty to provide health monitoring for the worker as soon as practicable after obtaining the report.</w:t>
            </w:r>
            <w:permEnd w:id="1553077204"/>
          </w:p>
        </w:tc>
      </w:tr>
      <w:tr w:rsidR="00F26D92" w14:paraId="083E359D" w14:textId="77777777" w:rsidTr="00CE7698">
        <w:tc>
          <w:tcPr>
            <w:tcW w:w="9242" w:type="dxa"/>
            <w:shd w:val="clear" w:color="auto" w:fill="D9D9D9" w:themeFill="background1" w:themeFillShade="D9"/>
          </w:tcPr>
          <w:p w14:paraId="53553E27" w14:textId="77777777" w:rsidR="00F26D92" w:rsidRDefault="00F26D92" w:rsidP="00CE7698">
            <w:pPr>
              <w:keepNext/>
              <w:rPr>
                <w:rFonts w:ascii="Arial" w:hAnsi="Arial" w:cs="Arial"/>
              </w:rPr>
            </w:pPr>
            <w:r>
              <w:rPr>
                <w:rFonts w:ascii="Arial" w:hAnsi="Arial" w:cs="Arial"/>
                <w:b/>
              </w:rPr>
              <w:lastRenderedPageBreak/>
              <w:t>How legislative obligations will be addressed</w:t>
            </w:r>
          </w:p>
        </w:tc>
      </w:tr>
      <w:tr w:rsidR="00F26D92" w14:paraId="48B8C3F1" w14:textId="77777777" w:rsidTr="00CE7698">
        <w:trPr>
          <w:trHeight w:val="850"/>
        </w:trPr>
        <w:tc>
          <w:tcPr>
            <w:tcW w:w="9242" w:type="dxa"/>
          </w:tcPr>
          <w:p w14:paraId="559B7A89" w14:textId="3987A68A" w:rsidR="00F26D92" w:rsidRDefault="0064167E" w:rsidP="00CE7698">
            <w:pPr>
              <w:rPr>
                <w:rFonts w:ascii="Arial" w:hAnsi="Arial" w:cs="Arial"/>
              </w:rPr>
            </w:pPr>
            <w:permStart w:id="838207062" w:edGrp="everyone"/>
            <w:r>
              <w:rPr>
                <w:rFonts w:ascii="Arial" w:hAnsi="Arial" w:cs="Arial"/>
              </w:rPr>
              <w:t>Through performing</w:t>
            </w:r>
            <w:r w:rsidR="003E5768">
              <w:rPr>
                <w:rFonts w:ascii="Arial" w:hAnsi="Arial" w:cs="Arial"/>
              </w:rPr>
              <w:t xml:space="preserve"> health monitoring</w:t>
            </w:r>
            <w:r w:rsidR="00CE4786">
              <w:rPr>
                <w:rFonts w:ascii="Arial" w:hAnsi="Arial" w:cs="Arial"/>
              </w:rPr>
              <w:t xml:space="preserve"> and workplace health initiative </w:t>
            </w:r>
            <w:r w:rsidR="00A37433">
              <w:rPr>
                <w:rFonts w:ascii="Arial" w:hAnsi="Arial" w:cs="Arial"/>
              </w:rPr>
              <w:t xml:space="preserve">is legislative </w:t>
            </w:r>
            <w:r w:rsidR="007E1748">
              <w:rPr>
                <w:rFonts w:ascii="Arial" w:hAnsi="Arial" w:cs="Arial"/>
              </w:rPr>
              <w:t xml:space="preserve">obligations </w:t>
            </w:r>
            <w:r w:rsidR="00901179">
              <w:rPr>
                <w:rFonts w:ascii="Arial" w:hAnsi="Arial" w:cs="Arial"/>
              </w:rPr>
              <w:t>shown above will be address to ensure all WHS requirements have been fulfilled</w:t>
            </w:r>
            <w:r w:rsidR="002D7C19">
              <w:rPr>
                <w:rFonts w:ascii="Arial" w:hAnsi="Arial" w:cs="Arial"/>
              </w:rPr>
              <w:t xml:space="preserve"> by using</w:t>
            </w:r>
            <w:r w:rsidR="00C05478">
              <w:rPr>
                <w:rFonts w:ascii="Arial" w:hAnsi="Arial" w:cs="Arial"/>
              </w:rPr>
              <w:t xml:space="preserve"> WHS Regulators </w:t>
            </w:r>
            <w:r w:rsidR="009C1DF7">
              <w:rPr>
                <w:rFonts w:ascii="Arial" w:hAnsi="Arial" w:cs="Arial"/>
              </w:rPr>
              <w:t>guidances documents</w:t>
            </w:r>
            <w:r w:rsidR="00F52FC7">
              <w:rPr>
                <w:rFonts w:ascii="Arial" w:hAnsi="Arial" w:cs="Arial"/>
              </w:rPr>
              <w:t xml:space="preserve"> from organisations including Safe Work Australia</w:t>
            </w:r>
            <w:r w:rsidR="00E95E45">
              <w:rPr>
                <w:rFonts w:ascii="Arial" w:hAnsi="Arial" w:cs="Arial"/>
              </w:rPr>
              <w:t>.</w:t>
            </w:r>
            <w:r w:rsidR="000E4788">
              <w:rPr>
                <w:rFonts w:ascii="Arial" w:hAnsi="Arial" w:cs="Arial"/>
              </w:rPr>
              <w:t xml:space="preserve"> </w:t>
            </w:r>
            <w:r w:rsidR="003D3692">
              <w:rPr>
                <w:rFonts w:ascii="Arial" w:hAnsi="Arial" w:cs="Arial"/>
              </w:rPr>
              <w:t xml:space="preserve">Documents including </w:t>
            </w:r>
            <w:r w:rsidR="002419A7">
              <w:rPr>
                <w:rFonts w:ascii="Arial" w:hAnsi="Arial" w:cs="Arial"/>
              </w:rPr>
              <w:t>Health Monitoring for Exposure to Hazardous Chemicals</w:t>
            </w:r>
            <w:r w:rsidR="00DD632D">
              <w:rPr>
                <w:rFonts w:ascii="Arial" w:hAnsi="Arial" w:cs="Arial"/>
              </w:rPr>
              <w:t xml:space="preserve">, Hazardous Chemicals Requiring Health Monitoring, </w:t>
            </w:r>
            <w:r w:rsidR="00A2494C">
              <w:rPr>
                <w:rFonts w:ascii="Arial" w:hAnsi="Arial" w:cs="Arial"/>
              </w:rPr>
              <w:t>Managing Risks of Hazardous Chemicals in the Workplace</w:t>
            </w:r>
            <w:r w:rsidR="003E1FD1">
              <w:rPr>
                <w:rFonts w:ascii="Arial" w:hAnsi="Arial" w:cs="Arial"/>
              </w:rPr>
              <w:t xml:space="preserve"> and How to Manage Work Health and Safety Risks</w:t>
            </w:r>
            <w:r w:rsidR="00C178B7">
              <w:rPr>
                <w:rFonts w:ascii="Arial" w:hAnsi="Arial" w:cs="Arial"/>
              </w:rPr>
              <w:t xml:space="preserve"> </w:t>
            </w:r>
            <w:r w:rsidR="00140F7C">
              <w:rPr>
                <w:rFonts w:ascii="Arial" w:hAnsi="Arial" w:cs="Arial"/>
              </w:rPr>
              <w:t>quote</w:t>
            </w:r>
            <w:r w:rsidR="00CF042E">
              <w:rPr>
                <w:rFonts w:ascii="Arial" w:hAnsi="Arial" w:cs="Arial"/>
              </w:rPr>
              <w:t>s</w:t>
            </w:r>
            <w:r w:rsidR="00753F95">
              <w:rPr>
                <w:rFonts w:ascii="Arial" w:hAnsi="Arial" w:cs="Arial"/>
              </w:rPr>
              <w:t xml:space="preserve"> the WHS Act and Regulations </w:t>
            </w:r>
            <w:r w:rsidR="007C58B3">
              <w:rPr>
                <w:rFonts w:ascii="Arial" w:hAnsi="Arial" w:cs="Arial"/>
              </w:rPr>
              <w:t>and expands upon them</w:t>
            </w:r>
            <w:r w:rsidR="00257FFA">
              <w:rPr>
                <w:rFonts w:ascii="Arial" w:hAnsi="Arial" w:cs="Arial"/>
              </w:rPr>
              <w:t xml:space="preserve"> </w:t>
            </w:r>
            <w:r w:rsidR="003D11ED">
              <w:rPr>
                <w:rFonts w:ascii="Arial" w:hAnsi="Arial" w:cs="Arial"/>
              </w:rPr>
              <w:t xml:space="preserve">describing procedures to fulfil all WHS obligations. </w:t>
            </w:r>
            <w:r w:rsidR="001B53E4">
              <w:rPr>
                <w:rFonts w:ascii="Arial" w:hAnsi="Arial" w:cs="Arial"/>
              </w:rPr>
              <w:t xml:space="preserve">The document Hazardous Chemicals Requiring Health Monitoring </w:t>
            </w:r>
            <w:r w:rsidR="00A92755">
              <w:rPr>
                <w:rFonts w:ascii="Arial" w:hAnsi="Arial" w:cs="Arial"/>
              </w:rPr>
              <w:t xml:space="preserve">outlines health monitoring </w:t>
            </w:r>
            <w:r w:rsidR="002623CB">
              <w:rPr>
                <w:rFonts w:ascii="Arial" w:hAnsi="Arial" w:cs="Arial"/>
              </w:rPr>
              <w:t xml:space="preserve">programs for different chemicals will be exposed </w:t>
            </w:r>
            <w:r w:rsidR="00243A05">
              <w:rPr>
                <w:rFonts w:ascii="Arial" w:hAnsi="Arial" w:cs="Arial"/>
              </w:rPr>
              <w:t xml:space="preserve">including Crystalline Silica </w:t>
            </w:r>
            <w:r w:rsidR="000026F1">
              <w:rPr>
                <w:rFonts w:ascii="Arial" w:hAnsi="Arial" w:cs="Arial"/>
              </w:rPr>
              <w:t>in this case.</w:t>
            </w:r>
            <w:r w:rsidR="00996307">
              <w:rPr>
                <w:rFonts w:ascii="Arial" w:hAnsi="Arial" w:cs="Arial"/>
              </w:rPr>
              <w:t xml:space="preserve"> By using this pr</w:t>
            </w:r>
            <w:r w:rsidR="00252BD8">
              <w:rPr>
                <w:rFonts w:ascii="Arial" w:hAnsi="Arial" w:cs="Arial"/>
              </w:rPr>
              <w:t>ogram you following what WHS Regulator Safe Work Australia</w:t>
            </w:r>
            <w:r w:rsidR="00581549">
              <w:rPr>
                <w:rFonts w:ascii="Arial" w:hAnsi="Arial" w:cs="Arial"/>
              </w:rPr>
              <w:t xml:space="preserve"> is needed this will </w:t>
            </w:r>
            <w:r w:rsidR="00B52E1C">
              <w:rPr>
                <w:rFonts w:ascii="Arial" w:hAnsi="Arial" w:cs="Arial"/>
              </w:rPr>
              <w:t xml:space="preserve">fullfill </w:t>
            </w:r>
            <w:r w:rsidR="009222BF">
              <w:rPr>
                <w:rFonts w:ascii="Arial" w:hAnsi="Arial" w:cs="Arial"/>
              </w:rPr>
              <w:t>the obligations shown in Section 19(</w:t>
            </w:r>
            <w:r w:rsidR="003B4440">
              <w:rPr>
                <w:rFonts w:ascii="Arial" w:hAnsi="Arial" w:cs="Arial"/>
              </w:rPr>
              <w:t>Primary Duty of Care)</w:t>
            </w:r>
            <w:r w:rsidR="00EF646E">
              <w:rPr>
                <w:rFonts w:ascii="Arial" w:hAnsi="Arial" w:cs="Arial"/>
              </w:rPr>
              <w:t>, 368(</w:t>
            </w:r>
            <w:r w:rsidR="00DA1EC5">
              <w:rPr>
                <w:rFonts w:ascii="Arial" w:hAnsi="Arial" w:cs="Arial"/>
              </w:rPr>
              <w:t>Du</w:t>
            </w:r>
            <w:r w:rsidR="00F81F56">
              <w:rPr>
                <w:rFonts w:ascii="Arial" w:hAnsi="Arial" w:cs="Arial"/>
              </w:rPr>
              <w:t>t</w:t>
            </w:r>
            <w:r w:rsidR="00963704">
              <w:rPr>
                <w:rFonts w:ascii="Arial" w:hAnsi="Arial" w:cs="Arial"/>
              </w:rPr>
              <w:t>y to Provide Health Monitoring)and</w:t>
            </w:r>
            <w:r w:rsidR="0040402C">
              <w:rPr>
                <w:rFonts w:ascii="Arial" w:hAnsi="Arial" w:cs="Arial"/>
              </w:rPr>
              <w:t xml:space="preserve"> 370</w:t>
            </w:r>
            <w:r w:rsidR="00FA0DD4">
              <w:rPr>
                <w:rFonts w:ascii="Arial" w:hAnsi="Arial" w:cs="Arial"/>
              </w:rPr>
              <w:t xml:space="preserve"> </w:t>
            </w:r>
            <w:r w:rsidR="0040402C">
              <w:rPr>
                <w:rFonts w:ascii="Arial" w:hAnsi="Arial" w:cs="Arial"/>
              </w:rPr>
              <w:t>(</w:t>
            </w:r>
            <w:r w:rsidR="004D3229">
              <w:rPr>
                <w:rFonts w:ascii="Arial" w:hAnsi="Arial" w:cs="Arial"/>
              </w:rPr>
              <w:t>Duty to ensure</w:t>
            </w:r>
            <w:r w:rsidR="0031465B">
              <w:rPr>
                <w:rFonts w:ascii="Arial" w:hAnsi="Arial" w:cs="Arial"/>
              </w:rPr>
              <w:t xml:space="preserve"> that appropriate health monitoring is provided)</w:t>
            </w:r>
            <w:r w:rsidR="000E26E7">
              <w:rPr>
                <w:rFonts w:ascii="Arial" w:hAnsi="Arial" w:cs="Arial"/>
              </w:rPr>
              <w:t>.</w:t>
            </w:r>
            <w:r w:rsidR="00424D08">
              <w:rPr>
                <w:rFonts w:ascii="Arial" w:hAnsi="Arial" w:cs="Arial"/>
              </w:rPr>
              <w:t xml:space="preserve"> </w:t>
            </w:r>
            <w:r w:rsidR="003071DD">
              <w:rPr>
                <w:rFonts w:ascii="Arial" w:hAnsi="Arial" w:cs="Arial"/>
              </w:rPr>
              <w:t xml:space="preserve">The </w:t>
            </w:r>
            <w:r w:rsidR="00F25F76">
              <w:rPr>
                <w:rFonts w:ascii="Arial" w:hAnsi="Arial" w:cs="Arial"/>
              </w:rPr>
              <w:t>entire</w:t>
            </w:r>
            <w:r w:rsidR="003071DD">
              <w:rPr>
                <w:rFonts w:ascii="Arial" w:hAnsi="Arial" w:cs="Arial"/>
              </w:rPr>
              <w:t xml:space="preserve"> process will be overlooked by a medical practitioner with experience in health montoring</w:t>
            </w:r>
            <w:r w:rsidR="00A80E51">
              <w:rPr>
                <w:rFonts w:ascii="Arial" w:hAnsi="Arial" w:cs="Arial"/>
              </w:rPr>
              <w:t xml:space="preserve"> to fulfill the obligations stated in </w:t>
            </w:r>
            <w:r w:rsidR="00C27243">
              <w:rPr>
                <w:rFonts w:ascii="Arial" w:hAnsi="Arial" w:cs="Arial"/>
              </w:rPr>
              <w:t xml:space="preserve">Section </w:t>
            </w:r>
            <w:r w:rsidR="00641AA6">
              <w:rPr>
                <w:rFonts w:ascii="Arial" w:hAnsi="Arial" w:cs="Arial"/>
              </w:rPr>
              <w:t>371(</w:t>
            </w:r>
            <w:r w:rsidR="005D0401">
              <w:rPr>
                <w:rFonts w:ascii="Arial" w:hAnsi="Arial" w:cs="Arial"/>
              </w:rPr>
              <w:t>Duty to ensure health monitoring is supervised by registered medical practitioner with experience)</w:t>
            </w:r>
            <w:r w:rsidR="00CA409A">
              <w:rPr>
                <w:rFonts w:ascii="Arial" w:hAnsi="Arial" w:cs="Arial"/>
              </w:rPr>
              <w:t>.</w:t>
            </w:r>
            <w:r w:rsidR="00CB69EB">
              <w:rPr>
                <w:rFonts w:ascii="Arial" w:hAnsi="Arial" w:cs="Arial"/>
              </w:rPr>
              <w:t xml:space="preserve"> Once the report has been completed</w:t>
            </w:r>
            <w:r w:rsidR="00D17307">
              <w:rPr>
                <w:rFonts w:ascii="Arial" w:hAnsi="Arial" w:cs="Arial"/>
              </w:rPr>
              <w:t xml:space="preserve"> </w:t>
            </w:r>
            <w:r w:rsidR="00E56F4E">
              <w:rPr>
                <w:rFonts w:ascii="Arial" w:hAnsi="Arial" w:cs="Arial"/>
              </w:rPr>
              <w:t xml:space="preserve">and obtained (Section </w:t>
            </w:r>
            <w:r w:rsidR="007F7778">
              <w:rPr>
                <w:rFonts w:ascii="Arial" w:hAnsi="Arial" w:cs="Arial"/>
              </w:rPr>
              <w:t>374</w:t>
            </w:r>
            <w:r w:rsidR="00F804B2">
              <w:rPr>
                <w:rFonts w:ascii="Arial" w:hAnsi="Arial" w:cs="Arial"/>
              </w:rPr>
              <w:t xml:space="preserve"> – Duty to obtain Health Monitoring Report </w:t>
            </w:r>
            <w:r w:rsidR="007F7778">
              <w:rPr>
                <w:rFonts w:ascii="Arial" w:hAnsi="Arial" w:cs="Arial"/>
              </w:rPr>
              <w:t>)</w:t>
            </w:r>
            <w:r w:rsidR="00D17307">
              <w:rPr>
                <w:rFonts w:ascii="Arial" w:hAnsi="Arial" w:cs="Arial"/>
              </w:rPr>
              <w:t xml:space="preserve">the report will be given to </w:t>
            </w:r>
            <w:r w:rsidR="00990F03">
              <w:rPr>
                <w:rFonts w:ascii="Arial" w:hAnsi="Arial" w:cs="Arial"/>
              </w:rPr>
              <w:t>all relevant parties including</w:t>
            </w:r>
            <w:r w:rsidR="00592143">
              <w:rPr>
                <w:rFonts w:ascii="Arial" w:hAnsi="Arial" w:cs="Arial"/>
              </w:rPr>
              <w:t xml:space="preserve"> </w:t>
            </w:r>
            <w:r w:rsidR="00661FD1">
              <w:rPr>
                <w:rFonts w:ascii="Arial" w:hAnsi="Arial" w:cs="Arial"/>
              </w:rPr>
              <w:t xml:space="preserve">Workers, WHS Reglulators and </w:t>
            </w:r>
            <w:r w:rsidR="000922EA">
              <w:rPr>
                <w:rFonts w:ascii="Arial" w:hAnsi="Arial" w:cs="Arial"/>
              </w:rPr>
              <w:t xml:space="preserve">all other PCBUs to </w:t>
            </w:r>
            <w:r w:rsidR="00CB0584">
              <w:rPr>
                <w:rFonts w:ascii="Arial" w:hAnsi="Arial" w:cs="Arial"/>
              </w:rPr>
              <w:t xml:space="preserve">fulfil the WHS obligations </w:t>
            </w:r>
            <w:r w:rsidR="00BD525E">
              <w:rPr>
                <w:rFonts w:ascii="Arial" w:hAnsi="Arial" w:cs="Arial"/>
              </w:rPr>
              <w:t>in Section 375(Duty to give health monitoring report to worker), 367(Duty to give health monitoring report to regulator) and 377(Duty to give health monitoring report to relevant persons conducting business or undertakings)</w:t>
            </w:r>
            <w:r w:rsidR="00317BFB">
              <w:rPr>
                <w:rFonts w:ascii="Arial" w:hAnsi="Arial" w:cs="Arial"/>
              </w:rPr>
              <w:t xml:space="preserve">. </w:t>
            </w:r>
            <w:r w:rsidR="000B5EAE">
              <w:rPr>
                <w:rFonts w:ascii="Arial" w:hAnsi="Arial" w:cs="Arial"/>
              </w:rPr>
              <w:t xml:space="preserve">Workplace Monitoring </w:t>
            </w:r>
            <w:r w:rsidR="0073015F">
              <w:rPr>
                <w:rFonts w:ascii="Arial" w:hAnsi="Arial" w:cs="Arial"/>
              </w:rPr>
              <w:t xml:space="preserve">will performed along side the Health Monitoring </w:t>
            </w:r>
            <w:r w:rsidR="0073015F">
              <w:rPr>
                <w:rFonts w:ascii="Arial" w:hAnsi="Arial" w:cs="Arial"/>
              </w:rPr>
              <w:lastRenderedPageBreak/>
              <w:t xml:space="preserve">process </w:t>
            </w:r>
            <w:r w:rsidR="005625A7">
              <w:rPr>
                <w:rFonts w:ascii="Arial" w:hAnsi="Arial" w:cs="Arial"/>
              </w:rPr>
              <w:t xml:space="preserve">and help support. </w:t>
            </w:r>
            <w:r w:rsidR="003C24B3">
              <w:rPr>
                <w:rFonts w:ascii="Arial" w:hAnsi="Arial" w:cs="Arial"/>
              </w:rPr>
              <w:t xml:space="preserve">The workplace will be performed </w:t>
            </w:r>
            <w:r w:rsidR="00D85CFA">
              <w:rPr>
                <w:rFonts w:ascii="Arial" w:hAnsi="Arial" w:cs="Arial"/>
              </w:rPr>
              <w:t xml:space="preserve">using the </w:t>
            </w:r>
            <w:r w:rsidR="0090222F">
              <w:rPr>
                <w:rFonts w:ascii="Arial" w:hAnsi="Arial" w:cs="Arial"/>
              </w:rPr>
              <w:t>Managing risks of hazardous chemicals in the workplace – Code of Practice</w:t>
            </w:r>
            <w:r w:rsidR="00FA20BC">
              <w:rPr>
                <w:rFonts w:ascii="Arial" w:hAnsi="Arial" w:cs="Arial"/>
              </w:rPr>
              <w:t xml:space="preserve"> to </w:t>
            </w:r>
            <w:r w:rsidR="008C2CA5">
              <w:rPr>
                <w:rFonts w:ascii="Arial" w:hAnsi="Arial" w:cs="Arial"/>
              </w:rPr>
              <w:t xml:space="preserve">fulfil the oblgations in the WHS regulatoring Section </w:t>
            </w:r>
            <w:r w:rsidR="00AC510A">
              <w:rPr>
                <w:rFonts w:ascii="Arial" w:hAnsi="Arial" w:cs="Arial"/>
              </w:rPr>
              <w:t xml:space="preserve">49 (Ensuring exposure standards for substances and mixtures not exceeded) and Section </w:t>
            </w:r>
            <w:r w:rsidR="00197240">
              <w:rPr>
                <w:rFonts w:ascii="Arial" w:hAnsi="Arial" w:cs="Arial"/>
              </w:rPr>
              <w:t>50</w:t>
            </w:r>
            <w:r w:rsidR="00287833">
              <w:rPr>
                <w:rFonts w:ascii="Arial" w:hAnsi="Arial" w:cs="Arial"/>
              </w:rPr>
              <w:t xml:space="preserve"> </w:t>
            </w:r>
            <w:r w:rsidR="00197240">
              <w:rPr>
                <w:rFonts w:ascii="Arial" w:hAnsi="Arial" w:cs="Arial"/>
              </w:rPr>
              <w:t>(Monitoring airborne contaminant levels</w:t>
            </w:r>
            <w:r w:rsidR="00287833">
              <w:rPr>
                <w:rFonts w:ascii="Arial" w:hAnsi="Arial" w:cs="Arial"/>
              </w:rPr>
              <w:t>)</w:t>
            </w:r>
            <w:r w:rsidR="00815FF5">
              <w:rPr>
                <w:rFonts w:ascii="Arial" w:hAnsi="Arial" w:cs="Arial"/>
              </w:rPr>
              <w:t>.</w:t>
            </w:r>
            <w:r w:rsidR="00FD6E7F">
              <w:rPr>
                <w:rFonts w:ascii="Arial" w:hAnsi="Arial" w:cs="Arial"/>
              </w:rPr>
              <w:t xml:space="preserve"> </w:t>
            </w:r>
            <w:permEnd w:id="838207062"/>
          </w:p>
        </w:tc>
      </w:tr>
    </w:tbl>
    <w:p w14:paraId="7341DD26" w14:textId="77777777" w:rsidR="00F26D92" w:rsidRDefault="00F26D92" w:rsidP="00F26D92">
      <w:pPr>
        <w:spacing w:after="0" w:line="240" w:lineRule="auto"/>
        <w:rPr>
          <w:rFonts w:ascii="Arial" w:hAnsi="Arial" w:cs="Arial"/>
        </w:rPr>
      </w:pPr>
    </w:p>
    <w:p w14:paraId="40CDEA86"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55DCFB5E" w14:textId="77777777" w:rsidTr="00CE7698">
        <w:tc>
          <w:tcPr>
            <w:tcW w:w="9242" w:type="dxa"/>
            <w:shd w:val="clear" w:color="auto" w:fill="000000" w:themeFill="text1"/>
          </w:tcPr>
          <w:p w14:paraId="36AAE9ED" w14:textId="77777777"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14:paraId="4ACF445B" w14:textId="77777777" w:rsidTr="00CE7698">
        <w:tc>
          <w:tcPr>
            <w:tcW w:w="9242" w:type="dxa"/>
            <w:shd w:val="clear" w:color="auto" w:fill="D9D9D9" w:themeFill="background1" w:themeFillShade="D9"/>
          </w:tcPr>
          <w:p w14:paraId="19A42FED"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5E7D4C5D" w14:textId="77777777" w:rsidTr="00CE7698">
        <w:trPr>
          <w:trHeight w:val="567"/>
        </w:trPr>
        <w:tc>
          <w:tcPr>
            <w:tcW w:w="9242" w:type="dxa"/>
          </w:tcPr>
          <w:p w14:paraId="2DC9FEBD" w14:textId="778AC7B5" w:rsidR="00F26D92" w:rsidRDefault="000469BE" w:rsidP="00F061C4">
            <w:pPr>
              <w:keepNext/>
              <w:rPr>
                <w:rFonts w:ascii="Arial" w:hAnsi="Arial" w:cs="Arial"/>
              </w:rPr>
            </w:pPr>
            <w:permStart w:id="160526246" w:edGrp="everyone"/>
            <w:r>
              <w:rPr>
                <w:rFonts w:ascii="Arial" w:hAnsi="Arial" w:cs="Arial"/>
              </w:rPr>
              <w:t>Privacy Act 1988</w:t>
            </w:r>
            <w:r w:rsidR="00E93DAB">
              <w:rPr>
                <w:rFonts w:ascii="Arial" w:hAnsi="Arial" w:cs="Arial"/>
              </w:rPr>
              <w:t xml:space="preserve"> </w:t>
            </w:r>
            <w:r w:rsidR="00C52E98">
              <w:rPr>
                <w:rFonts w:ascii="Arial" w:hAnsi="Arial" w:cs="Arial"/>
              </w:rPr>
              <w:t>–</w:t>
            </w:r>
            <w:r w:rsidR="00E93DAB">
              <w:rPr>
                <w:rFonts w:ascii="Arial" w:hAnsi="Arial" w:cs="Arial"/>
              </w:rPr>
              <w:t xml:space="preserve"> </w:t>
            </w:r>
            <w:r w:rsidR="00C52E98">
              <w:rPr>
                <w:rFonts w:ascii="Arial" w:hAnsi="Arial" w:cs="Arial"/>
              </w:rPr>
              <w:t xml:space="preserve">Schedule 1 </w:t>
            </w:r>
            <w:r w:rsidR="005264CA">
              <w:rPr>
                <w:rFonts w:ascii="Arial" w:hAnsi="Arial" w:cs="Arial"/>
              </w:rPr>
              <w:t>Australian Privacy Principles</w:t>
            </w:r>
          </w:p>
          <w:p w14:paraId="0C7E25D0" w14:textId="166E3B5A" w:rsidR="00F26D92" w:rsidRDefault="008202FA" w:rsidP="00F061C4">
            <w:pPr>
              <w:keepNext/>
              <w:rPr>
                <w:rFonts w:ascii="Arial" w:hAnsi="Arial" w:cs="Arial"/>
              </w:rPr>
            </w:pPr>
            <w:r>
              <w:rPr>
                <w:rFonts w:ascii="Arial" w:hAnsi="Arial" w:cs="Arial"/>
              </w:rPr>
              <w:t>WHS Regulations Section 378 – Health monitoring records</w:t>
            </w:r>
            <w:permEnd w:id="160526246"/>
          </w:p>
        </w:tc>
      </w:tr>
      <w:tr w:rsidR="00F26D92" w14:paraId="584B8215" w14:textId="77777777" w:rsidTr="00CE7698">
        <w:tc>
          <w:tcPr>
            <w:tcW w:w="9242" w:type="dxa"/>
            <w:shd w:val="clear" w:color="auto" w:fill="D9D9D9" w:themeFill="background1" w:themeFillShade="D9"/>
          </w:tcPr>
          <w:p w14:paraId="07E787A5" w14:textId="77777777" w:rsidR="00F26D92" w:rsidRDefault="00F26D92" w:rsidP="00CE7698">
            <w:pPr>
              <w:keepNext/>
              <w:rPr>
                <w:rFonts w:ascii="Arial" w:hAnsi="Arial" w:cs="Arial"/>
              </w:rPr>
            </w:pPr>
            <w:r w:rsidRPr="00F26D92">
              <w:rPr>
                <w:rFonts w:ascii="Arial" w:hAnsi="Arial" w:cs="Arial"/>
                <w:b/>
              </w:rPr>
              <w:t>Obligations</w:t>
            </w:r>
          </w:p>
        </w:tc>
      </w:tr>
      <w:tr w:rsidR="00F26D92" w14:paraId="614D73C8" w14:textId="77777777" w:rsidTr="00CE7698">
        <w:trPr>
          <w:trHeight w:val="850"/>
        </w:trPr>
        <w:tc>
          <w:tcPr>
            <w:tcW w:w="9242" w:type="dxa"/>
          </w:tcPr>
          <w:p w14:paraId="0EF34A58" w14:textId="12C66FFD" w:rsidR="00F26D92" w:rsidRDefault="0047639E" w:rsidP="00F061C4">
            <w:pPr>
              <w:keepNext/>
              <w:rPr>
                <w:rFonts w:ascii="Arial" w:hAnsi="Arial" w:cs="Arial"/>
              </w:rPr>
            </w:pPr>
            <w:permStart w:id="1172643359" w:edGrp="everyone"/>
            <w:r>
              <w:rPr>
                <w:rFonts w:ascii="Arial" w:hAnsi="Arial" w:cs="Arial"/>
              </w:rPr>
              <w:t>Regarding all of the results recorded from a health monitoring program the information must be kept confidential.</w:t>
            </w:r>
            <w:r w:rsidR="006159E8">
              <w:rPr>
                <w:rFonts w:ascii="Arial" w:hAnsi="Arial" w:cs="Arial"/>
              </w:rPr>
              <w:t xml:space="preserve"> In the Section 378 of the WHS regulations it states that A PCBU must ensure that health monitoring report in relation to a wotker carrying</w:t>
            </w:r>
            <w:r w:rsidR="007B09E0">
              <w:rPr>
                <w:rFonts w:ascii="Arial" w:hAnsi="Arial" w:cs="Arial"/>
              </w:rPr>
              <w:t xml:space="preserve"> </w:t>
            </w:r>
            <w:r w:rsidR="006159E8">
              <w:rPr>
                <w:rFonts w:ascii="Arial" w:hAnsi="Arial" w:cs="Arial"/>
              </w:rPr>
              <w:t>out work for the business or undertaking are kept as a confidential record.</w:t>
            </w:r>
          </w:p>
          <w:p w14:paraId="63CA41DC" w14:textId="535CDB36" w:rsidR="00F26D92" w:rsidRDefault="00F43806" w:rsidP="00F061C4">
            <w:pPr>
              <w:keepNext/>
              <w:rPr>
                <w:rFonts w:ascii="Arial" w:hAnsi="Arial" w:cs="Arial"/>
              </w:rPr>
            </w:pPr>
            <w:r>
              <w:rPr>
                <w:rFonts w:ascii="Arial" w:hAnsi="Arial" w:cs="Arial"/>
              </w:rPr>
              <w:t>The confidentialit</w:t>
            </w:r>
            <w:r w:rsidR="00253D2D">
              <w:rPr>
                <w:rFonts w:ascii="Arial" w:hAnsi="Arial" w:cs="Arial"/>
              </w:rPr>
              <w:t>y</w:t>
            </w:r>
            <w:r w:rsidR="00486FFE">
              <w:rPr>
                <w:rFonts w:ascii="Arial" w:hAnsi="Arial" w:cs="Arial"/>
              </w:rPr>
              <w:t xml:space="preserve"> of information </w:t>
            </w:r>
            <w:r w:rsidR="00DF5B60">
              <w:rPr>
                <w:rFonts w:ascii="Arial" w:hAnsi="Arial" w:cs="Arial"/>
              </w:rPr>
              <w:t>and obligations</w:t>
            </w:r>
            <w:r w:rsidR="00431782">
              <w:rPr>
                <w:rFonts w:ascii="Arial" w:hAnsi="Arial" w:cs="Arial"/>
              </w:rPr>
              <w:t xml:space="preserve"> connected is additionally</w:t>
            </w:r>
            <w:r w:rsidR="00347A60">
              <w:rPr>
                <w:rFonts w:ascii="Arial" w:hAnsi="Arial" w:cs="Arial"/>
              </w:rPr>
              <w:t xml:space="preserve"> outlined in the Piracy Act 1988</w:t>
            </w:r>
            <w:r w:rsidR="00411CDC">
              <w:rPr>
                <w:rFonts w:ascii="Arial" w:hAnsi="Arial" w:cs="Arial"/>
              </w:rPr>
              <w:t xml:space="preserve"> </w:t>
            </w:r>
            <w:r w:rsidR="00527297">
              <w:rPr>
                <w:rFonts w:ascii="Arial" w:hAnsi="Arial" w:cs="Arial"/>
              </w:rPr>
              <w:t>which in schedule 1 the overview of the Australia privacy principles</w:t>
            </w:r>
            <w:r w:rsidR="00D05D32">
              <w:rPr>
                <w:rFonts w:ascii="Arial" w:hAnsi="Arial" w:cs="Arial"/>
              </w:rPr>
              <w:t xml:space="preserve">. </w:t>
            </w:r>
            <w:r w:rsidR="00CA6950">
              <w:rPr>
                <w:rFonts w:ascii="Arial" w:hAnsi="Arial" w:cs="Arial"/>
              </w:rPr>
              <w:t xml:space="preserve">The Australian privacy principles </w:t>
            </w:r>
            <w:r w:rsidR="002975EB">
              <w:rPr>
                <w:rFonts w:ascii="Arial" w:hAnsi="Arial" w:cs="Arial"/>
              </w:rPr>
              <w:t xml:space="preserve">is a set of 13 harmonised privacy that regulate the handling of personal information by Australia and Norfolk </w:t>
            </w:r>
            <w:r w:rsidR="00A155B3">
              <w:rPr>
                <w:rFonts w:ascii="Arial" w:hAnsi="Arial" w:cs="Arial"/>
              </w:rPr>
              <w:t xml:space="preserve">Island Government agencies. </w:t>
            </w:r>
            <w:r w:rsidR="00AF3631">
              <w:rPr>
                <w:rFonts w:ascii="Arial" w:hAnsi="Arial" w:cs="Arial"/>
              </w:rPr>
              <w:t xml:space="preserve">The principles </w:t>
            </w:r>
            <w:r w:rsidR="00E318EF">
              <w:rPr>
                <w:rFonts w:ascii="Arial" w:hAnsi="Arial" w:cs="Arial"/>
              </w:rPr>
              <w:t xml:space="preserve">are divided </w:t>
            </w:r>
            <w:r w:rsidR="00366335">
              <w:rPr>
                <w:rFonts w:ascii="Arial" w:hAnsi="Arial" w:cs="Arial"/>
              </w:rPr>
              <w:t xml:space="preserve">into 5 parts </w:t>
            </w:r>
            <w:r w:rsidR="000A15A4">
              <w:rPr>
                <w:rFonts w:ascii="Arial" w:hAnsi="Arial" w:cs="Arial"/>
              </w:rPr>
              <w:t xml:space="preserve">including part 1 </w:t>
            </w:r>
            <w:r w:rsidR="00B116D1">
              <w:rPr>
                <w:rFonts w:ascii="Arial" w:hAnsi="Arial" w:cs="Arial"/>
              </w:rPr>
              <w:t xml:space="preserve">set </w:t>
            </w:r>
            <w:r w:rsidR="00B60186">
              <w:rPr>
                <w:rFonts w:ascii="Arial" w:hAnsi="Arial" w:cs="Arial"/>
              </w:rPr>
              <w:t xml:space="preserve">out principles that require APP </w:t>
            </w:r>
            <w:r w:rsidR="00B116D1">
              <w:rPr>
                <w:rFonts w:ascii="Arial" w:hAnsi="Arial" w:cs="Arial"/>
              </w:rPr>
              <w:t xml:space="preserve">entitles to consider the privacyof personal information, including ensuring that APP entitles manage personal information in an open and transparent way. Part 2 </w:t>
            </w:r>
            <w:r w:rsidR="00EB1175">
              <w:rPr>
                <w:rFonts w:ascii="Arial" w:hAnsi="Arial" w:cs="Arial"/>
              </w:rPr>
              <w:t xml:space="preserve">sets out principles that deal with the collection of personal information including unsolicitied. Part 3 </w:t>
            </w:r>
            <w:r w:rsidR="00C945E8">
              <w:rPr>
                <w:rFonts w:ascii="Arial" w:hAnsi="Arial" w:cs="Arial"/>
              </w:rPr>
              <w:t>sets out principles about how APP entitles deal with personal information and government related identifies. The Part includes principles about the use the disclosures about the use and disclosure of personal information and those identifies. Part 4 sets out principles about the integrity of personal information. The Part includes principles about the quality an security of personal information. Finally part 5 sets out principles that deal with requests for access to, and the correction of, personal information.</w:t>
            </w:r>
            <w:r w:rsidR="00F21C78">
              <w:rPr>
                <w:rFonts w:ascii="Arial" w:hAnsi="Arial" w:cs="Arial"/>
              </w:rPr>
              <w:t xml:space="preserve"> These principles are required to be followed </w:t>
            </w:r>
            <w:r w:rsidR="00ED1B5C">
              <w:rPr>
                <w:rFonts w:ascii="Arial" w:hAnsi="Arial" w:cs="Arial"/>
              </w:rPr>
              <w:t>regarding workers personal information.</w:t>
            </w:r>
            <w:permEnd w:id="1172643359"/>
          </w:p>
        </w:tc>
      </w:tr>
      <w:tr w:rsidR="00F26D92" w14:paraId="355131A8" w14:textId="77777777" w:rsidTr="00CE7698">
        <w:tc>
          <w:tcPr>
            <w:tcW w:w="9242" w:type="dxa"/>
            <w:shd w:val="clear" w:color="auto" w:fill="D9D9D9" w:themeFill="background1" w:themeFillShade="D9"/>
          </w:tcPr>
          <w:p w14:paraId="735F97D8"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76148E9E" w14:textId="77777777" w:rsidTr="00CE7698">
        <w:trPr>
          <w:trHeight w:val="850"/>
        </w:trPr>
        <w:tc>
          <w:tcPr>
            <w:tcW w:w="9242" w:type="dxa"/>
          </w:tcPr>
          <w:p w14:paraId="06EABAFF" w14:textId="61226BFD" w:rsidR="00F26D92" w:rsidRDefault="004E1B7E" w:rsidP="00CE7698">
            <w:pPr>
              <w:rPr>
                <w:rFonts w:ascii="Arial" w:hAnsi="Arial" w:cs="Arial"/>
              </w:rPr>
            </w:pPr>
            <w:permStart w:id="126884865" w:edGrp="everyone"/>
            <w:r>
              <w:rPr>
                <w:rFonts w:ascii="Arial" w:hAnsi="Arial" w:cs="Arial"/>
              </w:rPr>
              <w:t xml:space="preserve">These legislative </w:t>
            </w:r>
            <w:r w:rsidR="00B80FFB">
              <w:rPr>
                <w:rFonts w:ascii="Arial" w:hAnsi="Arial" w:cs="Arial"/>
              </w:rPr>
              <w:t xml:space="preserve">obligations shown above </w:t>
            </w:r>
            <w:r w:rsidR="00463AE5">
              <w:rPr>
                <w:rFonts w:ascii="Arial" w:hAnsi="Arial" w:cs="Arial"/>
              </w:rPr>
              <w:t>will be addresse</w:t>
            </w:r>
            <w:r w:rsidR="00890BBF">
              <w:rPr>
                <w:rFonts w:ascii="Arial" w:hAnsi="Arial" w:cs="Arial"/>
              </w:rPr>
              <w:t>d</w:t>
            </w:r>
            <w:r w:rsidR="0070233E">
              <w:rPr>
                <w:rFonts w:ascii="Arial" w:hAnsi="Arial" w:cs="Arial"/>
              </w:rPr>
              <w:t xml:space="preserve"> </w:t>
            </w:r>
            <w:r w:rsidR="0081604D">
              <w:rPr>
                <w:rFonts w:ascii="Arial" w:hAnsi="Arial" w:cs="Arial"/>
              </w:rPr>
              <w:t xml:space="preserve">by </w:t>
            </w:r>
            <w:r w:rsidR="00D23214">
              <w:rPr>
                <w:rFonts w:ascii="Arial" w:hAnsi="Arial" w:cs="Arial"/>
              </w:rPr>
              <w:t xml:space="preserve">treating all personal information </w:t>
            </w:r>
            <w:r w:rsidR="004668A1">
              <w:rPr>
                <w:rFonts w:ascii="Arial" w:hAnsi="Arial" w:cs="Arial"/>
              </w:rPr>
              <w:t xml:space="preserve">that is collected through the health monitoring process and </w:t>
            </w:r>
            <w:r w:rsidR="00C54D02">
              <w:rPr>
                <w:rFonts w:ascii="Arial" w:hAnsi="Arial" w:cs="Arial"/>
              </w:rPr>
              <w:t>workplace health initiative as</w:t>
            </w:r>
            <w:r w:rsidR="00CA006F">
              <w:rPr>
                <w:rFonts w:ascii="Arial" w:hAnsi="Arial" w:cs="Arial"/>
              </w:rPr>
              <w:t xml:space="preserve"> strictly confidential </w:t>
            </w:r>
            <w:r w:rsidR="00367E16">
              <w:rPr>
                <w:rFonts w:ascii="Arial" w:hAnsi="Arial" w:cs="Arial"/>
              </w:rPr>
              <w:t xml:space="preserve">to protect the privacy of workers. </w:t>
            </w:r>
            <w:r w:rsidR="00706E77">
              <w:rPr>
                <w:rFonts w:ascii="Arial" w:hAnsi="Arial" w:cs="Arial"/>
              </w:rPr>
              <w:t xml:space="preserve">Any personal information to be included in the report will need written permission. </w:t>
            </w:r>
            <w:r w:rsidR="00E22567">
              <w:rPr>
                <w:rFonts w:ascii="Arial" w:hAnsi="Arial" w:cs="Arial"/>
              </w:rPr>
              <w:t xml:space="preserve">Personal information can be shown to the PCBU is there is a WHS </w:t>
            </w:r>
            <w:r w:rsidR="00095948">
              <w:rPr>
                <w:rFonts w:ascii="Arial" w:hAnsi="Arial" w:cs="Arial"/>
              </w:rPr>
              <w:t>obligation meaning they should know.</w:t>
            </w:r>
            <w:permEnd w:id="126884865"/>
          </w:p>
        </w:tc>
      </w:tr>
    </w:tbl>
    <w:p w14:paraId="0DB03644" w14:textId="77777777" w:rsidR="00F26D92" w:rsidRDefault="00F26D92" w:rsidP="00F26D92">
      <w:pPr>
        <w:spacing w:after="0" w:line="240" w:lineRule="auto"/>
        <w:rPr>
          <w:rFonts w:ascii="Arial" w:hAnsi="Arial" w:cs="Arial"/>
        </w:rPr>
      </w:pPr>
    </w:p>
    <w:p w14:paraId="3C1E93B6"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14:paraId="3764D478" w14:textId="77777777" w:rsidTr="00993FD5">
        <w:tc>
          <w:tcPr>
            <w:tcW w:w="3227" w:type="dxa"/>
            <w:shd w:val="clear" w:color="auto" w:fill="232F84"/>
          </w:tcPr>
          <w:p w14:paraId="7C15921E" w14:textId="77777777" w:rsidR="00F061C4" w:rsidRPr="00F061C4" w:rsidRDefault="00F061C4" w:rsidP="00F061C4">
            <w:pPr>
              <w:keepNext/>
              <w:rPr>
                <w:rFonts w:ascii="Arial" w:hAnsi="Arial" w:cs="Arial"/>
                <w:b/>
              </w:rPr>
            </w:pPr>
            <w:r>
              <w:rPr>
                <w:rFonts w:ascii="Arial" w:hAnsi="Arial" w:cs="Arial"/>
                <w:b/>
              </w:rPr>
              <w:t>Outcome for Activity 4</w:t>
            </w:r>
          </w:p>
        </w:tc>
        <w:permStart w:id="535776388" w:edGrp="everyone"/>
        <w:tc>
          <w:tcPr>
            <w:tcW w:w="6015" w:type="dxa"/>
          </w:tcPr>
          <w:p w14:paraId="62938368" w14:textId="77777777" w:rsidR="00F061C4" w:rsidRPr="00F061C4" w:rsidRDefault="006C6C76" w:rsidP="00F061C4">
            <w:pPr>
              <w:keepNext/>
              <w:rPr>
                <w:rFonts w:ascii="Arial" w:hAnsi="Arial" w:cs="Arial"/>
              </w:rPr>
            </w:pPr>
            <w:sdt>
              <w:sdtPr>
                <w:rPr>
                  <w:rFonts w:ascii="Arial" w:hAnsi="Arial" w:cs="Arial"/>
                </w:rPr>
                <w:id w:val="1288858293"/>
                <w14:checkbox>
                  <w14:checked w14:val="0"/>
                  <w14:checkedState w14:val="2612" w14:font="ＭＳ ゴシック"/>
                  <w14:uncheckedState w14:val="2610" w14:font="ＭＳ ゴシック"/>
                </w14:checkbox>
              </w:sdtPr>
              <w:sdtContent>
                <w:r w:rsidR="00F061C4" w:rsidRPr="00F061C4">
                  <w:rPr>
                    <w:rFonts w:ascii="Segoe UI Symbol" w:hAnsi="Segoe UI Symbol" w:cs="Segoe UI Symbol"/>
                  </w:rPr>
                  <w:t>☐</w:t>
                </w:r>
              </w:sdtContent>
            </w:sdt>
            <w:permEnd w:id="535776388"/>
            <w:r w:rsidR="00F061C4" w:rsidRPr="00F061C4">
              <w:rPr>
                <w:rFonts w:ascii="Arial" w:hAnsi="Arial" w:cs="Arial"/>
              </w:rPr>
              <w:t xml:space="preserve"> Satisfactory </w:t>
            </w:r>
            <w:r w:rsidR="00F061C4" w:rsidRPr="00F061C4">
              <w:rPr>
                <w:rFonts w:ascii="Arial" w:hAnsi="Arial" w:cs="Arial"/>
              </w:rPr>
              <w:tab/>
            </w:r>
          </w:p>
          <w:p w14:paraId="50250605" w14:textId="77777777" w:rsidR="00F061C4" w:rsidRPr="00F061C4" w:rsidRDefault="006C6C76" w:rsidP="00F061C4">
            <w:pPr>
              <w:keepNext/>
              <w:rPr>
                <w:rFonts w:ascii="Arial" w:hAnsi="Arial" w:cs="Arial"/>
              </w:rPr>
            </w:pPr>
            <w:sdt>
              <w:sdtPr>
                <w:rPr>
                  <w:rFonts w:ascii="Arial" w:hAnsi="Arial" w:cs="Arial"/>
                </w:rPr>
                <w:id w:val="-206645782"/>
                <w14:checkbox>
                  <w14:checked w14:val="0"/>
                  <w14:checkedState w14:val="2612" w14:font="ＭＳ ゴシック"/>
                  <w14:uncheckedState w14:val="2610" w14:font="ＭＳ ゴシック"/>
                </w14:checkbox>
              </w:sdtPr>
              <w:sdtContent>
                <w:permStart w:id="342642469" w:edGrp="everyone"/>
                <w:r w:rsidR="00F061C4" w:rsidRPr="00F061C4">
                  <w:rPr>
                    <w:rFonts w:ascii="Segoe UI Symbol" w:hAnsi="Segoe UI Symbol" w:cs="Segoe UI Symbol"/>
                  </w:rPr>
                  <w:t>☐</w:t>
                </w:r>
                <w:permEnd w:id="342642469"/>
              </w:sdtContent>
            </w:sdt>
            <w:r w:rsidR="00F061C4" w:rsidRPr="00F061C4">
              <w:rPr>
                <w:rFonts w:ascii="Arial" w:hAnsi="Arial" w:cs="Arial"/>
              </w:rPr>
              <w:t xml:space="preserve"> Not satisfactory</w:t>
            </w:r>
          </w:p>
        </w:tc>
      </w:tr>
      <w:tr w:rsidR="00F061C4" w:rsidRPr="00F061C4" w14:paraId="4A91F48E" w14:textId="77777777" w:rsidTr="00993FD5">
        <w:trPr>
          <w:trHeight w:val="2835"/>
        </w:trPr>
        <w:tc>
          <w:tcPr>
            <w:tcW w:w="3227" w:type="dxa"/>
            <w:shd w:val="clear" w:color="auto" w:fill="232F84"/>
          </w:tcPr>
          <w:p w14:paraId="3237D397"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22BD1316" w14:textId="77777777" w:rsidR="00F061C4" w:rsidRPr="00F061C4" w:rsidRDefault="00F061C4" w:rsidP="00F061C4">
            <w:pPr>
              <w:keepNext/>
              <w:rPr>
                <w:rFonts w:ascii="Arial" w:hAnsi="Arial" w:cs="Arial"/>
              </w:rPr>
            </w:pPr>
            <w:permStart w:id="1203781480" w:edGrp="everyone"/>
            <w:permEnd w:id="1203781480"/>
          </w:p>
        </w:tc>
      </w:tr>
    </w:tbl>
    <w:p w14:paraId="5C5FC2F3"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14:paraId="48076210" w14:textId="77777777" w:rsidTr="00CD5520">
        <w:tc>
          <w:tcPr>
            <w:tcW w:w="9235" w:type="dxa"/>
            <w:shd w:val="clear" w:color="auto" w:fill="232F84"/>
          </w:tcPr>
          <w:p w14:paraId="60C6DC89" w14:textId="77777777" w:rsidR="006A3AAB" w:rsidRPr="00063F9A" w:rsidRDefault="006A3AAB" w:rsidP="008616DF">
            <w:pPr>
              <w:pStyle w:val="ListParagraph"/>
              <w:numPr>
                <w:ilvl w:val="0"/>
                <w:numId w:val="4"/>
              </w:numPr>
              <w:rPr>
                <w:rFonts w:ascii="Arial" w:hAnsi="Arial" w:cs="Arial"/>
                <w:b/>
              </w:rPr>
            </w:pPr>
          </w:p>
        </w:tc>
      </w:tr>
      <w:tr w:rsidR="006A3AAB" w:rsidRPr="00063F9A" w14:paraId="3E710215" w14:textId="77777777" w:rsidTr="00F061C4">
        <w:tc>
          <w:tcPr>
            <w:tcW w:w="9235" w:type="dxa"/>
            <w:shd w:val="clear" w:color="auto" w:fill="A1D7E1"/>
          </w:tcPr>
          <w:p w14:paraId="5E49E809"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54579482"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3EE92701"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118A1ACC"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7A32B7E2"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06C546A7"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5934175C"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1069BB6B"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14:paraId="14CBC038" w14:textId="77777777" w:rsidTr="00CD5520">
        <w:tc>
          <w:tcPr>
            <w:tcW w:w="403" w:type="dxa"/>
            <w:shd w:val="clear" w:color="auto" w:fill="D9D9D9" w:themeFill="background1" w:themeFillShade="D9"/>
          </w:tcPr>
          <w:p w14:paraId="4347BEE7"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32738540"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284B28FB" w14:textId="77777777" w:rsidTr="00CD5520">
        <w:trPr>
          <w:trHeight w:val="1134"/>
        </w:trPr>
        <w:tc>
          <w:tcPr>
            <w:tcW w:w="403" w:type="dxa"/>
            <w:shd w:val="clear" w:color="auto" w:fill="D9D9D9" w:themeFill="background1" w:themeFillShade="D9"/>
          </w:tcPr>
          <w:p w14:paraId="6799E142"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44600F1C" w14:textId="72B51C9C" w:rsidR="006A3AAB" w:rsidRDefault="00256D26" w:rsidP="00063F9A">
            <w:pPr>
              <w:rPr>
                <w:rFonts w:ascii="Arial" w:hAnsi="Arial" w:cs="Arial"/>
              </w:rPr>
            </w:pPr>
            <w:permStart w:id="1029915490" w:edGrp="everyone"/>
            <w:r>
              <w:rPr>
                <w:rFonts w:ascii="Arial" w:hAnsi="Arial" w:cs="Arial"/>
              </w:rPr>
              <w:t xml:space="preserve">The methods used to review </w:t>
            </w:r>
            <w:r w:rsidR="00FD0198">
              <w:rPr>
                <w:rFonts w:ascii="Arial" w:hAnsi="Arial" w:cs="Arial"/>
              </w:rPr>
              <w:t xml:space="preserve">and evaluate the </w:t>
            </w:r>
            <w:r w:rsidR="00032143">
              <w:rPr>
                <w:rFonts w:ascii="Arial" w:hAnsi="Arial" w:cs="Arial"/>
              </w:rPr>
              <w:t xml:space="preserve">health monitorings measures that have </w:t>
            </w:r>
            <w:r w:rsidR="00932F7D">
              <w:rPr>
                <w:rFonts w:ascii="Arial" w:hAnsi="Arial" w:cs="Arial"/>
              </w:rPr>
              <w:t>been put in place will include c</w:t>
            </w:r>
            <w:r w:rsidR="00032143">
              <w:rPr>
                <w:rFonts w:ascii="Arial" w:hAnsi="Arial" w:cs="Arial"/>
              </w:rPr>
              <w:t>onsultation with workers and managers.</w:t>
            </w:r>
            <w:r w:rsidR="002455CB">
              <w:rPr>
                <w:rFonts w:ascii="Arial" w:hAnsi="Arial" w:cs="Arial"/>
              </w:rPr>
              <w:t xml:space="preserve"> </w:t>
            </w:r>
            <w:r w:rsidR="0067258A">
              <w:rPr>
                <w:rFonts w:ascii="Arial" w:hAnsi="Arial" w:cs="Arial"/>
              </w:rPr>
              <w:t>Consultation with workers</w:t>
            </w:r>
            <w:r w:rsidR="0025071D">
              <w:rPr>
                <w:rFonts w:ascii="Arial" w:hAnsi="Arial" w:cs="Arial"/>
              </w:rPr>
              <w:t xml:space="preserve"> and managers</w:t>
            </w:r>
            <w:r w:rsidR="0067258A">
              <w:rPr>
                <w:rFonts w:ascii="Arial" w:hAnsi="Arial" w:cs="Arial"/>
              </w:rPr>
              <w:t xml:space="preserve"> will </w:t>
            </w:r>
            <w:r w:rsidR="0025071D">
              <w:rPr>
                <w:rFonts w:ascii="Arial" w:hAnsi="Arial" w:cs="Arial"/>
              </w:rPr>
              <w:t xml:space="preserve">consist of asking them </w:t>
            </w:r>
            <w:r w:rsidR="005F1D5A">
              <w:rPr>
                <w:rFonts w:ascii="Arial" w:hAnsi="Arial" w:cs="Arial"/>
              </w:rPr>
              <w:t>if they think the measures have been effective,</w:t>
            </w:r>
            <w:r w:rsidR="00FA5D15">
              <w:rPr>
                <w:rFonts w:ascii="Arial" w:hAnsi="Arial" w:cs="Arial"/>
              </w:rPr>
              <w:t xml:space="preserve"> have safety procedures being followed in the workplace,</w:t>
            </w:r>
            <w:r w:rsidR="005F1D5A">
              <w:rPr>
                <w:rFonts w:ascii="Arial" w:hAnsi="Arial" w:cs="Arial"/>
              </w:rPr>
              <w:t xml:space="preserve"> </w:t>
            </w:r>
            <w:r w:rsidR="009C7509">
              <w:rPr>
                <w:rFonts w:ascii="Arial" w:hAnsi="Arial" w:cs="Arial"/>
              </w:rPr>
              <w:t xml:space="preserve">recommendations </w:t>
            </w:r>
            <w:r w:rsidR="002F370D">
              <w:rPr>
                <w:rFonts w:ascii="Arial" w:hAnsi="Arial" w:cs="Arial"/>
              </w:rPr>
              <w:t>t</w:t>
            </w:r>
            <w:r w:rsidR="008E3E53">
              <w:rPr>
                <w:rFonts w:ascii="Arial" w:hAnsi="Arial" w:cs="Arial"/>
              </w:rPr>
              <w:t>o further improves the measures and</w:t>
            </w:r>
            <w:r w:rsidR="002F370D">
              <w:rPr>
                <w:rFonts w:ascii="Arial" w:hAnsi="Arial" w:cs="Arial"/>
              </w:rPr>
              <w:t xml:space="preserve"> </w:t>
            </w:r>
            <w:r w:rsidR="005858DF">
              <w:rPr>
                <w:rFonts w:ascii="Arial" w:hAnsi="Arial" w:cs="Arial"/>
              </w:rPr>
              <w:t xml:space="preserve">where there any new hazards that have arisen </w:t>
            </w:r>
            <w:r w:rsidR="000F1B3C">
              <w:rPr>
                <w:rFonts w:ascii="Arial" w:hAnsi="Arial" w:cs="Arial"/>
              </w:rPr>
              <w:t xml:space="preserve">because of the </w:t>
            </w:r>
            <w:r w:rsidR="008E3E53">
              <w:rPr>
                <w:rFonts w:ascii="Arial" w:hAnsi="Arial" w:cs="Arial"/>
              </w:rPr>
              <w:t>health monitoring measure/initaitve.</w:t>
            </w:r>
            <w:r w:rsidR="00FC5D04">
              <w:rPr>
                <w:rFonts w:ascii="Arial" w:hAnsi="Arial" w:cs="Arial"/>
              </w:rPr>
              <w:t xml:space="preserve"> </w:t>
            </w:r>
            <w:r w:rsidR="00BB6287">
              <w:rPr>
                <w:rFonts w:ascii="Arial" w:hAnsi="Arial" w:cs="Arial"/>
              </w:rPr>
              <w:t xml:space="preserve">I will assist in the consultation by </w:t>
            </w:r>
            <w:r w:rsidR="00D01404">
              <w:rPr>
                <w:rFonts w:ascii="Arial" w:hAnsi="Arial" w:cs="Arial"/>
              </w:rPr>
              <w:t>organisation the information the in review in such a way it is easy</w:t>
            </w:r>
            <w:r w:rsidR="00A440E7">
              <w:rPr>
                <w:rFonts w:ascii="Arial" w:hAnsi="Arial" w:cs="Arial"/>
              </w:rPr>
              <w:t xml:space="preserve"> to communicate </w:t>
            </w:r>
            <w:r w:rsidR="004E0F3A">
              <w:rPr>
                <w:rFonts w:ascii="Arial" w:hAnsi="Arial" w:cs="Arial"/>
              </w:rPr>
              <w:t>to all parties</w:t>
            </w:r>
            <w:r w:rsidR="007205E8">
              <w:rPr>
                <w:rFonts w:ascii="Arial" w:hAnsi="Arial" w:cs="Arial"/>
              </w:rPr>
              <w:t>,</w:t>
            </w:r>
            <w:r w:rsidR="00D6663E">
              <w:rPr>
                <w:rFonts w:ascii="Arial" w:hAnsi="Arial" w:cs="Arial"/>
              </w:rPr>
              <w:t xml:space="preserve"> </w:t>
            </w:r>
            <w:r w:rsidR="007205E8">
              <w:rPr>
                <w:rFonts w:ascii="Arial" w:hAnsi="Arial" w:cs="Arial"/>
              </w:rPr>
              <w:t xml:space="preserve">answer any questions </w:t>
            </w:r>
            <w:r w:rsidR="00006316">
              <w:rPr>
                <w:rFonts w:ascii="Arial" w:hAnsi="Arial" w:cs="Arial"/>
              </w:rPr>
              <w:t>workers and manager</w:t>
            </w:r>
            <w:r w:rsidR="00D91FA9">
              <w:rPr>
                <w:rFonts w:ascii="Arial" w:hAnsi="Arial" w:cs="Arial"/>
              </w:rPr>
              <w:t>s</w:t>
            </w:r>
            <w:r w:rsidR="00006316">
              <w:rPr>
                <w:rFonts w:ascii="Arial" w:hAnsi="Arial" w:cs="Arial"/>
              </w:rPr>
              <w:t xml:space="preserve"> have </w:t>
            </w:r>
            <w:r w:rsidR="006223AF">
              <w:rPr>
                <w:rFonts w:ascii="Arial" w:hAnsi="Arial" w:cs="Arial"/>
              </w:rPr>
              <w:t>in a timely manner and record</w:t>
            </w:r>
            <w:r w:rsidR="008B1345">
              <w:rPr>
                <w:rFonts w:ascii="Arial" w:hAnsi="Arial" w:cs="Arial"/>
              </w:rPr>
              <w:t xml:space="preserve"> sugestions</w:t>
            </w:r>
            <w:r w:rsidR="000F1805">
              <w:rPr>
                <w:rFonts w:ascii="Arial" w:hAnsi="Arial" w:cs="Arial"/>
              </w:rPr>
              <w:t xml:space="preserve"> to </w:t>
            </w:r>
            <w:r w:rsidR="00F41512">
              <w:rPr>
                <w:rFonts w:ascii="Arial" w:hAnsi="Arial" w:cs="Arial"/>
              </w:rPr>
              <w:t>incorporate into the review</w:t>
            </w:r>
            <w:r w:rsidR="00CA6A3B">
              <w:rPr>
                <w:rFonts w:ascii="Arial" w:hAnsi="Arial" w:cs="Arial"/>
              </w:rPr>
              <w:t>.</w:t>
            </w:r>
            <w:r w:rsidR="009D2B3B">
              <w:rPr>
                <w:rFonts w:ascii="Arial" w:hAnsi="Arial" w:cs="Arial"/>
              </w:rPr>
              <w:t xml:space="preserve"> </w:t>
            </w:r>
            <w:r w:rsidR="00EF37F5">
              <w:rPr>
                <w:rFonts w:ascii="Arial" w:hAnsi="Arial" w:cs="Arial"/>
              </w:rPr>
              <w:t xml:space="preserve">Use </w:t>
            </w:r>
            <w:r w:rsidR="00625291">
              <w:rPr>
                <w:rFonts w:ascii="Arial" w:hAnsi="Arial" w:cs="Arial"/>
              </w:rPr>
              <w:t xml:space="preserve">workplace </w:t>
            </w:r>
            <w:r w:rsidR="00EF37F5">
              <w:rPr>
                <w:rFonts w:ascii="Arial" w:hAnsi="Arial" w:cs="Arial"/>
              </w:rPr>
              <w:t xml:space="preserve">records </w:t>
            </w:r>
            <w:r w:rsidR="00D60922">
              <w:rPr>
                <w:rFonts w:ascii="Arial" w:hAnsi="Arial" w:cs="Arial"/>
              </w:rPr>
              <w:t xml:space="preserve">to </w:t>
            </w:r>
            <w:r w:rsidR="00AC24EE">
              <w:rPr>
                <w:rFonts w:ascii="Arial" w:hAnsi="Arial" w:cs="Arial"/>
              </w:rPr>
              <w:t xml:space="preserve">monitor treads in </w:t>
            </w:r>
            <w:r w:rsidR="006C6C35">
              <w:rPr>
                <w:rFonts w:ascii="Arial" w:hAnsi="Arial" w:cs="Arial"/>
              </w:rPr>
              <w:t xml:space="preserve">workers compensation, sick leave and absences, first aid reports, hazards and near miss reports and reports of incidents </w:t>
            </w:r>
            <w:r w:rsidR="00754083">
              <w:rPr>
                <w:rFonts w:ascii="Arial" w:hAnsi="Arial" w:cs="Arial"/>
              </w:rPr>
              <w:t xml:space="preserve">compairing </w:t>
            </w:r>
            <w:r w:rsidR="00D22A53">
              <w:rPr>
                <w:rFonts w:ascii="Arial" w:hAnsi="Arial" w:cs="Arial"/>
              </w:rPr>
              <w:t>to numbers before and after the health monitoring measures and initiatives have been put in place.</w:t>
            </w:r>
            <w:r w:rsidR="008A0FD0">
              <w:rPr>
                <w:rFonts w:ascii="Arial" w:hAnsi="Arial" w:cs="Arial"/>
              </w:rPr>
              <w:t xml:space="preserve"> </w:t>
            </w:r>
            <w:r w:rsidR="00D35915">
              <w:rPr>
                <w:rFonts w:ascii="Arial" w:hAnsi="Arial" w:cs="Arial"/>
              </w:rPr>
              <w:t xml:space="preserve">I will assist in this process by </w:t>
            </w:r>
            <w:r w:rsidR="00A30B8F">
              <w:rPr>
                <w:rFonts w:ascii="Arial" w:hAnsi="Arial" w:cs="Arial"/>
              </w:rPr>
              <w:t xml:space="preserve">researching these </w:t>
            </w:r>
            <w:r w:rsidR="004142DD">
              <w:rPr>
                <w:rFonts w:ascii="Arial" w:hAnsi="Arial" w:cs="Arial"/>
              </w:rPr>
              <w:t>statistics</w:t>
            </w:r>
            <w:r w:rsidR="008837DF">
              <w:rPr>
                <w:rFonts w:ascii="Arial" w:hAnsi="Arial" w:cs="Arial"/>
              </w:rPr>
              <w:t xml:space="preserve"> </w:t>
            </w:r>
            <w:r w:rsidR="006755B8">
              <w:rPr>
                <w:rFonts w:ascii="Arial" w:hAnsi="Arial" w:cs="Arial"/>
              </w:rPr>
              <w:t>and record</w:t>
            </w:r>
            <w:r w:rsidR="00092828">
              <w:rPr>
                <w:rFonts w:ascii="Arial" w:hAnsi="Arial" w:cs="Arial"/>
              </w:rPr>
              <w:t xml:space="preserve"> </w:t>
            </w:r>
            <w:r w:rsidR="00231E2E">
              <w:rPr>
                <w:rFonts w:ascii="Arial" w:hAnsi="Arial" w:cs="Arial"/>
              </w:rPr>
              <w:t xml:space="preserve">what </w:t>
            </w:r>
            <w:r w:rsidR="00CF0435">
              <w:rPr>
                <w:rFonts w:ascii="Arial" w:hAnsi="Arial" w:cs="Arial"/>
              </w:rPr>
              <w:t>trends have been found to use in the review.</w:t>
            </w:r>
            <w:r w:rsidR="00E104AE">
              <w:rPr>
                <w:rFonts w:ascii="Arial" w:hAnsi="Arial" w:cs="Arial"/>
              </w:rPr>
              <w:t xml:space="preserve"> A</w:t>
            </w:r>
            <w:r w:rsidR="00253255">
              <w:rPr>
                <w:rFonts w:ascii="Arial" w:hAnsi="Arial" w:cs="Arial"/>
              </w:rPr>
              <w:t xml:space="preserve">dditional </w:t>
            </w:r>
            <w:r w:rsidR="00DE2527">
              <w:rPr>
                <w:rFonts w:ascii="Arial" w:hAnsi="Arial" w:cs="Arial"/>
              </w:rPr>
              <w:t xml:space="preserve">a workplace </w:t>
            </w:r>
            <w:r w:rsidR="00F95162">
              <w:rPr>
                <w:rFonts w:ascii="Arial" w:hAnsi="Arial" w:cs="Arial"/>
              </w:rPr>
              <w:t>inspection</w:t>
            </w:r>
            <w:r w:rsidR="00DE2527">
              <w:rPr>
                <w:rFonts w:ascii="Arial" w:hAnsi="Arial" w:cs="Arial"/>
              </w:rPr>
              <w:t xml:space="preserve"> can be </w:t>
            </w:r>
            <w:r w:rsidR="007454E6">
              <w:rPr>
                <w:rFonts w:ascii="Arial" w:hAnsi="Arial" w:cs="Arial"/>
              </w:rPr>
              <w:t xml:space="preserve">performed relating to the health monitoring </w:t>
            </w:r>
            <w:r w:rsidR="00D63093">
              <w:rPr>
                <w:rFonts w:ascii="Arial" w:hAnsi="Arial" w:cs="Arial"/>
              </w:rPr>
              <w:t xml:space="preserve">process </w:t>
            </w:r>
            <w:r w:rsidR="00012C65">
              <w:rPr>
                <w:rFonts w:ascii="Arial" w:hAnsi="Arial" w:cs="Arial"/>
              </w:rPr>
              <w:t>shedding</w:t>
            </w:r>
            <w:r w:rsidR="00410DD9">
              <w:rPr>
                <w:rFonts w:ascii="Arial" w:hAnsi="Arial" w:cs="Arial"/>
              </w:rPr>
              <w:t xml:space="preserve"> a new set of eyes on the area.</w:t>
            </w:r>
            <w:r w:rsidR="001D62CF">
              <w:rPr>
                <w:rFonts w:ascii="Arial" w:hAnsi="Arial" w:cs="Arial"/>
              </w:rPr>
              <w:t xml:space="preserve"> Assistance </w:t>
            </w:r>
            <w:r w:rsidR="00773A3C">
              <w:rPr>
                <w:rFonts w:ascii="Arial" w:hAnsi="Arial" w:cs="Arial"/>
              </w:rPr>
              <w:t xml:space="preserve">to the </w:t>
            </w:r>
            <w:r w:rsidR="006F7974">
              <w:rPr>
                <w:rFonts w:ascii="Arial" w:hAnsi="Arial" w:cs="Arial"/>
              </w:rPr>
              <w:t>inspection</w:t>
            </w:r>
            <w:r w:rsidR="00773A3C">
              <w:rPr>
                <w:rFonts w:ascii="Arial" w:hAnsi="Arial" w:cs="Arial"/>
              </w:rPr>
              <w:t xml:space="preserve"> </w:t>
            </w:r>
            <w:r w:rsidR="00EF1BA2">
              <w:rPr>
                <w:rFonts w:ascii="Arial" w:hAnsi="Arial" w:cs="Arial"/>
              </w:rPr>
              <w:t>will include creating checklist to organise what needs to be checked and recording what is been found in the process.</w:t>
            </w:r>
            <w:r w:rsidR="000C6BEB">
              <w:rPr>
                <w:rFonts w:ascii="Arial" w:hAnsi="Arial" w:cs="Arial"/>
              </w:rPr>
              <w:t xml:space="preserve"> Finally </w:t>
            </w:r>
            <w:r w:rsidR="006C475C">
              <w:rPr>
                <w:rFonts w:ascii="Arial" w:hAnsi="Arial" w:cs="Arial"/>
              </w:rPr>
              <w:t>I will assi</w:t>
            </w:r>
            <w:r w:rsidR="00496D7A">
              <w:rPr>
                <w:rFonts w:ascii="Arial" w:hAnsi="Arial" w:cs="Arial"/>
              </w:rPr>
              <w:t>s</w:t>
            </w:r>
            <w:r w:rsidR="006C475C">
              <w:rPr>
                <w:rFonts w:ascii="Arial" w:hAnsi="Arial" w:cs="Arial"/>
              </w:rPr>
              <w:t xml:space="preserve">t in </w:t>
            </w:r>
            <w:r w:rsidR="005F2DE4">
              <w:rPr>
                <w:rFonts w:ascii="Arial" w:hAnsi="Arial" w:cs="Arial"/>
              </w:rPr>
              <w:t xml:space="preserve">organising the information that has been </w:t>
            </w:r>
            <w:r w:rsidR="00535041">
              <w:rPr>
                <w:rFonts w:ascii="Arial" w:hAnsi="Arial" w:cs="Arial"/>
              </w:rPr>
              <w:t xml:space="preserve">found throughout the review process so it can be easily undertstood by the PCBU and workers </w:t>
            </w:r>
            <w:r w:rsidR="008A5308">
              <w:rPr>
                <w:rFonts w:ascii="Arial" w:hAnsi="Arial" w:cs="Arial"/>
              </w:rPr>
              <w:t xml:space="preserve">so the issues </w:t>
            </w:r>
            <w:r w:rsidR="00F1475D">
              <w:rPr>
                <w:rFonts w:ascii="Arial" w:hAnsi="Arial" w:cs="Arial"/>
              </w:rPr>
              <w:t>found can be quickly rectified.</w:t>
            </w:r>
          </w:p>
          <w:p w14:paraId="0FBECA88" w14:textId="77777777" w:rsidR="00B40CCD" w:rsidRDefault="00B40CCD" w:rsidP="00063F9A">
            <w:pPr>
              <w:rPr>
                <w:rFonts w:ascii="Arial" w:hAnsi="Arial" w:cs="Arial"/>
              </w:rPr>
            </w:pPr>
          </w:p>
          <w:p w14:paraId="557A0651" w14:textId="77777777" w:rsidR="006A3AAB" w:rsidRDefault="00035809" w:rsidP="00063F9A">
            <w:pPr>
              <w:rPr>
                <w:rFonts w:ascii="Arial" w:hAnsi="Arial" w:cs="Arial"/>
              </w:rPr>
            </w:pPr>
            <w:r>
              <w:rPr>
                <w:rFonts w:ascii="Arial" w:hAnsi="Arial" w:cs="Arial"/>
              </w:rPr>
              <w:t>Managing ri</w:t>
            </w:r>
            <w:r w:rsidR="00C04F9E">
              <w:rPr>
                <w:rFonts w:ascii="Arial" w:hAnsi="Arial" w:cs="Arial"/>
              </w:rPr>
              <w:t>sks of hazardous chemical in the</w:t>
            </w:r>
            <w:r>
              <w:rPr>
                <w:rFonts w:ascii="Arial" w:hAnsi="Arial" w:cs="Arial"/>
              </w:rPr>
              <w:t xml:space="preserve"> workplace – Code of Practice</w:t>
            </w:r>
          </w:p>
          <w:p w14:paraId="156394AB" w14:textId="3B5FA7D2" w:rsidR="006A3AAB" w:rsidRPr="00063F9A" w:rsidRDefault="00E104AE" w:rsidP="00063F9A">
            <w:pPr>
              <w:rPr>
                <w:rFonts w:ascii="Arial" w:hAnsi="Arial" w:cs="Arial"/>
              </w:rPr>
            </w:pPr>
            <w:r>
              <w:rPr>
                <w:rFonts w:ascii="Arial" w:hAnsi="Arial" w:cs="Arial"/>
              </w:rPr>
              <w:t>How to Manage work health and safety risks – Code of Practice</w:t>
            </w:r>
            <w:permEnd w:id="1029915490"/>
          </w:p>
        </w:tc>
      </w:tr>
      <w:tr w:rsidR="006A3AAB" w:rsidRPr="00063F9A" w14:paraId="6657E8A1" w14:textId="77777777" w:rsidTr="00CD5520">
        <w:trPr>
          <w:trHeight w:val="1134"/>
        </w:trPr>
        <w:tc>
          <w:tcPr>
            <w:tcW w:w="403" w:type="dxa"/>
            <w:shd w:val="clear" w:color="auto" w:fill="D9D9D9" w:themeFill="background1" w:themeFillShade="D9"/>
          </w:tcPr>
          <w:p w14:paraId="666FFC40" w14:textId="4CB38D7B" w:rsidR="006A3AAB" w:rsidRPr="00063F9A" w:rsidRDefault="006A3AAB" w:rsidP="00063F9A">
            <w:pPr>
              <w:rPr>
                <w:rFonts w:ascii="Arial" w:hAnsi="Arial" w:cs="Arial"/>
                <w:b/>
              </w:rPr>
            </w:pPr>
            <w:r w:rsidRPr="00063F9A">
              <w:rPr>
                <w:rFonts w:ascii="Arial" w:hAnsi="Arial" w:cs="Arial"/>
                <w:b/>
              </w:rPr>
              <w:t>b)</w:t>
            </w:r>
          </w:p>
        </w:tc>
        <w:tc>
          <w:tcPr>
            <w:tcW w:w="8832" w:type="dxa"/>
          </w:tcPr>
          <w:p w14:paraId="64679F65" w14:textId="555839B2" w:rsidR="006A3AAB" w:rsidRDefault="00417E90" w:rsidP="00063F9A">
            <w:pPr>
              <w:rPr>
                <w:rFonts w:ascii="Arial" w:hAnsi="Arial" w:cs="Arial"/>
              </w:rPr>
            </w:pPr>
            <w:permStart w:id="1316372882" w:edGrp="everyone"/>
            <w:r>
              <w:rPr>
                <w:rFonts w:ascii="Arial" w:hAnsi="Arial" w:cs="Arial"/>
              </w:rPr>
              <w:t>I</w:t>
            </w:r>
            <w:r w:rsidR="00A80BA2">
              <w:rPr>
                <w:rFonts w:ascii="Arial" w:hAnsi="Arial" w:cs="Arial"/>
              </w:rPr>
              <w:t xml:space="preserve"> will assist in preparing reports </w:t>
            </w:r>
            <w:r w:rsidR="00D33423">
              <w:rPr>
                <w:rFonts w:ascii="Arial" w:hAnsi="Arial" w:cs="Arial"/>
              </w:rPr>
              <w:t>about the outcomes of your review</w:t>
            </w:r>
          </w:p>
          <w:p w14:paraId="17C72AFA" w14:textId="672FD6AD" w:rsidR="006A3AAB" w:rsidRDefault="00F912FF" w:rsidP="00063F9A">
            <w:pPr>
              <w:rPr>
                <w:rFonts w:ascii="Arial" w:hAnsi="Arial" w:cs="Arial"/>
              </w:rPr>
            </w:pPr>
            <w:r>
              <w:rPr>
                <w:rFonts w:ascii="Arial" w:hAnsi="Arial" w:cs="Arial"/>
              </w:rPr>
              <w:t>Purpose of the report will be stated in the beginning outlining.</w:t>
            </w:r>
            <w:r w:rsidR="00D23E93">
              <w:rPr>
                <w:rFonts w:ascii="Arial" w:hAnsi="Arial" w:cs="Arial"/>
              </w:rPr>
              <w:t xml:space="preserve"> This report</w:t>
            </w:r>
            <w:r w:rsidR="001B01AA">
              <w:rPr>
                <w:rFonts w:ascii="Arial" w:hAnsi="Arial" w:cs="Arial"/>
              </w:rPr>
              <w:t xml:space="preserve">s purpose </w:t>
            </w:r>
            <w:r w:rsidR="00364A16">
              <w:rPr>
                <w:rFonts w:ascii="Arial" w:hAnsi="Arial" w:cs="Arial"/>
              </w:rPr>
              <w:t xml:space="preserve">will be </w:t>
            </w:r>
            <w:r w:rsidR="00621AB1">
              <w:rPr>
                <w:rFonts w:ascii="Arial" w:hAnsi="Arial" w:cs="Arial"/>
              </w:rPr>
              <w:t xml:space="preserve">to find out to what extent the Health Monitoring procedures and Workplace Health </w:t>
            </w:r>
            <w:r w:rsidR="00E72592">
              <w:rPr>
                <w:rFonts w:ascii="Arial" w:hAnsi="Arial" w:cs="Arial"/>
              </w:rPr>
              <w:t>initiative</w:t>
            </w:r>
            <w:r w:rsidR="00621AB1">
              <w:rPr>
                <w:rFonts w:ascii="Arial" w:hAnsi="Arial" w:cs="Arial"/>
              </w:rPr>
              <w:t xml:space="preserve"> </w:t>
            </w:r>
            <w:r w:rsidR="003264D7">
              <w:rPr>
                <w:rFonts w:ascii="Arial" w:hAnsi="Arial" w:cs="Arial"/>
              </w:rPr>
              <w:t>have been effective, what improvements can be made and has the process fulfilled all WHS obligations.</w:t>
            </w:r>
            <w:r w:rsidR="00CA1CE8">
              <w:rPr>
                <w:rFonts w:ascii="Arial" w:hAnsi="Arial" w:cs="Arial"/>
              </w:rPr>
              <w:t xml:space="preserve"> I will assist </w:t>
            </w:r>
            <w:r w:rsidR="008803B5">
              <w:rPr>
                <w:rFonts w:ascii="Arial" w:hAnsi="Arial" w:cs="Arial"/>
              </w:rPr>
              <w:t>by creating this opening paragraph in such a way that it is easy understandable by all relevant parties</w:t>
            </w:r>
            <w:r w:rsidR="00C26CDA">
              <w:rPr>
                <w:rFonts w:ascii="Arial" w:hAnsi="Arial" w:cs="Arial"/>
              </w:rPr>
              <w:t xml:space="preserve"> </w:t>
            </w:r>
            <w:r w:rsidR="00AD32C6">
              <w:rPr>
                <w:rFonts w:ascii="Arial" w:hAnsi="Arial" w:cs="Arial"/>
              </w:rPr>
              <w:t xml:space="preserve">and </w:t>
            </w:r>
            <w:r w:rsidR="001D35A3">
              <w:rPr>
                <w:rFonts w:ascii="Arial" w:hAnsi="Arial" w:cs="Arial"/>
              </w:rPr>
              <w:t>they understanding what is being achived through the report</w:t>
            </w:r>
            <w:r w:rsidR="00F1567F">
              <w:rPr>
                <w:rFonts w:ascii="Arial" w:hAnsi="Arial" w:cs="Arial"/>
              </w:rPr>
              <w:t>.</w:t>
            </w:r>
            <w:r w:rsidR="00570C56">
              <w:rPr>
                <w:rFonts w:ascii="Arial" w:hAnsi="Arial" w:cs="Arial"/>
              </w:rPr>
              <w:t xml:space="preserve"> </w:t>
            </w:r>
            <w:r w:rsidR="0077162A">
              <w:rPr>
                <w:rFonts w:ascii="Arial" w:hAnsi="Arial" w:cs="Arial"/>
              </w:rPr>
              <w:t>The target audience of the report will be all affected parties including the PCBU, W</w:t>
            </w:r>
            <w:r w:rsidR="003952E9">
              <w:rPr>
                <w:rFonts w:ascii="Arial" w:hAnsi="Arial" w:cs="Arial"/>
              </w:rPr>
              <w:t>orkplace supervisors and manager</w:t>
            </w:r>
            <w:r w:rsidR="00861348">
              <w:rPr>
                <w:rFonts w:ascii="Arial" w:hAnsi="Arial" w:cs="Arial"/>
              </w:rPr>
              <w:t>s,</w:t>
            </w:r>
            <w:r w:rsidR="00930569">
              <w:rPr>
                <w:rFonts w:ascii="Arial" w:hAnsi="Arial" w:cs="Arial"/>
              </w:rPr>
              <w:t>worker</w:t>
            </w:r>
            <w:r w:rsidR="001630BF">
              <w:rPr>
                <w:rFonts w:ascii="Arial" w:hAnsi="Arial" w:cs="Arial"/>
              </w:rPr>
              <w:t>s</w:t>
            </w:r>
            <w:r w:rsidR="00861348">
              <w:rPr>
                <w:rFonts w:ascii="Arial" w:hAnsi="Arial" w:cs="Arial"/>
              </w:rPr>
              <w:t xml:space="preserve"> and WHS Re</w:t>
            </w:r>
            <w:r w:rsidR="00A87D4C">
              <w:rPr>
                <w:rFonts w:ascii="Arial" w:hAnsi="Arial" w:cs="Arial"/>
              </w:rPr>
              <w:t xml:space="preserve">gulators </w:t>
            </w:r>
            <w:r w:rsidR="00796EE7">
              <w:rPr>
                <w:rFonts w:ascii="Arial" w:hAnsi="Arial" w:cs="Arial"/>
              </w:rPr>
              <w:t>if nesse</w:t>
            </w:r>
            <w:r w:rsidR="00F72CFB">
              <w:rPr>
                <w:rFonts w:ascii="Arial" w:hAnsi="Arial" w:cs="Arial"/>
              </w:rPr>
              <w:t>cery</w:t>
            </w:r>
            <w:r w:rsidR="00803040">
              <w:rPr>
                <w:rFonts w:ascii="Arial" w:hAnsi="Arial" w:cs="Arial"/>
              </w:rPr>
              <w:t xml:space="preserve">. </w:t>
            </w:r>
            <w:r w:rsidR="00807444">
              <w:rPr>
                <w:rFonts w:ascii="Arial" w:hAnsi="Arial" w:cs="Arial"/>
              </w:rPr>
              <w:t xml:space="preserve">The outcome of the review will be </w:t>
            </w:r>
            <w:r w:rsidR="009C0939">
              <w:rPr>
                <w:rFonts w:ascii="Arial" w:hAnsi="Arial" w:cs="Arial"/>
              </w:rPr>
              <w:t xml:space="preserve">communicated </w:t>
            </w:r>
            <w:r w:rsidR="002F03AE">
              <w:rPr>
                <w:rFonts w:ascii="Arial" w:hAnsi="Arial" w:cs="Arial"/>
              </w:rPr>
              <w:t>to all rele</w:t>
            </w:r>
            <w:r w:rsidR="00AA50AB">
              <w:rPr>
                <w:rFonts w:ascii="Arial" w:hAnsi="Arial" w:cs="Arial"/>
              </w:rPr>
              <w:t>v</w:t>
            </w:r>
            <w:r w:rsidR="002F03AE">
              <w:rPr>
                <w:rFonts w:ascii="Arial" w:hAnsi="Arial" w:cs="Arial"/>
              </w:rPr>
              <w:t xml:space="preserve">ant parties </w:t>
            </w:r>
            <w:r w:rsidR="005521A1">
              <w:rPr>
                <w:rFonts w:ascii="Arial" w:hAnsi="Arial" w:cs="Arial"/>
              </w:rPr>
              <w:t xml:space="preserve">mentioned above </w:t>
            </w:r>
            <w:r w:rsidR="007E1AB0">
              <w:rPr>
                <w:rFonts w:ascii="Arial" w:hAnsi="Arial" w:cs="Arial"/>
              </w:rPr>
              <w:t xml:space="preserve">and I will assist in </w:t>
            </w:r>
            <w:r w:rsidR="002413D4">
              <w:rPr>
                <w:rFonts w:ascii="Arial" w:hAnsi="Arial" w:cs="Arial"/>
              </w:rPr>
              <w:t xml:space="preserve">ensuring that </w:t>
            </w:r>
            <w:r w:rsidR="00DD1037">
              <w:rPr>
                <w:rFonts w:ascii="Arial" w:hAnsi="Arial" w:cs="Arial"/>
              </w:rPr>
              <w:t xml:space="preserve">the information </w:t>
            </w:r>
            <w:r w:rsidR="00934706">
              <w:rPr>
                <w:rFonts w:ascii="Arial" w:hAnsi="Arial" w:cs="Arial"/>
              </w:rPr>
              <w:t xml:space="preserve">in the report </w:t>
            </w:r>
            <w:r w:rsidR="00482153">
              <w:rPr>
                <w:rFonts w:ascii="Arial" w:hAnsi="Arial" w:cs="Arial"/>
              </w:rPr>
              <w:t xml:space="preserve">contains the information of all relevant parties and that information </w:t>
            </w:r>
            <w:r w:rsidR="00533286">
              <w:rPr>
                <w:rFonts w:ascii="Arial" w:hAnsi="Arial" w:cs="Arial"/>
              </w:rPr>
              <w:t xml:space="preserve">is </w:t>
            </w:r>
            <w:r w:rsidR="00220433">
              <w:rPr>
                <w:rFonts w:ascii="Arial" w:hAnsi="Arial" w:cs="Arial"/>
              </w:rPr>
              <w:t>communicated</w:t>
            </w:r>
            <w:r w:rsidR="00533286">
              <w:rPr>
                <w:rFonts w:ascii="Arial" w:hAnsi="Arial" w:cs="Arial"/>
              </w:rPr>
              <w:t xml:space="preserve"> to them in a effective w</w:t>
            </w:r>
            <w:r w:rsidR="00821C4E">
              <w:rPr>
                <w:rFonts w:ascii="Arial" w:hAnsi="Arial" w:cs="Arial"/>
              </w:rPr>
              <w:t xml:space="preserve">ay to </w:t>
            </w:r>
            <w:r w:rsidR="00692857">
              <w:rPr>
                <w:rFonts w:ascii="Arial" w:hAnsi="Arial" w:cs="Arial"/>
              </w:rPr>
              <w:t>fulfil all WHS obligations regarding consultation.</w:t>
            </w:r>
          </w:p>
          <w:p w14:paraId="3EB0ADD4" w14:textId="3BD31BA3" w:rsidR="00255597" w:rsidRDefault="002A1326" w:rsidP="00063F9A">
            <w:pPr>
              <w:rPr>
                <w:rFonts w:ascii="Arial" w:hAnsi="Arial" w:cs="Arial"/>
              </w:rPr>
            </w:pPr>
            <w:bookmarkStart w:id="0" w:name="_GoBack"/>
            <w:bookmarkEnd w:id="0"/>
            <w:r>
              <w:rPr>
                <w:rFonts w:ascii="Arial" w:hAnsi="Arial" w:cs="Arial"/>
              </w:rPr>
              <w:t xml:space="preserve">Digital Systems </w:t>
            </w:r>
            <w:r w:rsidR="007056E6">
              <w:rPr>
                <w:rFonts w:ascii="Arial" w:hAnsi="Arial" w:cs="Arial"/>
              </w:rPr>
              <w:t>and tools</w:t>
            </w:r>
            <w:r w:rsidR="00E63D61">
              <w:rPr>
                <w:rFonts w:ascii="Arial" w:hAnsi="Arial" w:cs="Arial"/>
              </w:rPr>
              <w:t xml:space="preserve"> will be used throughout the whole process including</w:t>
            </w:r>
            <w:r w:rsidR="0054318E">
              <w:rPr>
                <w:rFonts w:ascii="Arial" w:hAnsi="Arial" w:cs="Arial"/>
              </w:rPr>
              <w:t xml:space="preserve"> intranet systems,</w:t>
            </w:r>
            <w:r w:rsidR="00B162AD">
              <w:rPr>
                <w:rFonts w:ascii="Arial" w:hAnsi="Arial" w:cs="Arial"/>
              </w:rPr>
              <w:t xml:space="preserve"> email</w:t>
            </w:r>
            <w:r w:rsidR="009E66E4">
              <w:rPr>
                <w:rFonts w:ascii="Arial" w:hAnsi="Arial" w:cs="Arial"/>
              </w:rPr>
              <w:t xml:space="preserve"> bulletins</w:t>
            </w:r>
            <w:r w:rsidR="0014242B">
              <w:rPr>
                <w:rFonts w:ascii="Arial" w:hAnsi="Arial" w:cs="Arial"/>
              </w:rPr>
              <w:t xml:space="preserve"> and the overall WHS System.</w:t>
            </w:r>
            <w:r w:rsidR="00E63D61">
              <w:rPr>
                <w:rFonts w:ascii="Arial" w:hAnsi="Arial" w:cs="Arial"/>
              </w:rPr>
              <w:t xml:space="preserve"> </w:t>
            </w:r>
            <w:r w:rsidR="00A654D1">
              <w:rPr>
                <w:rFonts w:ascii="Arial" w:hAnsi="Arial" w:cs="Arial"/>
              </w:rPr>
              <w:t xml:space="preserve">The intranet systems </w:t>
            </w:r>
            <w:r w:rsidR="00147BCA">
              <w:rPr>
                <w:rFonts w:ascii="Arial" w:hAnsi="Arial" w:cs="Arial"/>
              </w:rPr>
              <w:t xml:space="preserve">holds </w:t>
            </w:r>
            <w:r w:rsidR="00A4520D">
              <w:rPr>
                <w:rFonts w:ascii="Arial" w:hAnsi="Arial" w:cs="Arial"/>
              </w:rPr>
              <w:t>the WHS documents that the companies uses in one place where everyone can access that information</w:t>
            </w:r>
            <w:r w:rsidR="00842879">
              <w:rPr>
                <w:rFonts w:ascii="Arial" w:hAnsi="Arial" w:cs="Arial"/>
              </w:rPr>
              <w:t xml:space="preserve"> which will be used in </w:t>
            </w:r>
            <w:r w:rsidR="00822198">
              <w:rPr>
                <w:rFonts w:ascii="Arial" w:hAnsi="Arial" w:cs="Arial"/>
              </w:rPr>
              <w:t>collect</w:t>
            </w:r>
            <w:r w:rsidR="00F06026">
              <w:rPr>
                <w:rFonts w:ascii="Arial" w:hAnsi="Arial" w:cs="Arial"/>
              </w:rPr>
              <w:t xml:space="preserve"> </w:t>
            </w:r>
            <w:r w:rsidR="009F7766">
              <w:rPr>
                <w:rFonts w:ascii="Arial" w:hAnsi="Arial" w:cs="Arial"/>
              </w:rPr>
              <w:t>information</w:t>
            </w:r>
            <w:r w:rsidR="008B147C">
              <w:rPr>
                <w:rFonts w:ascii="Arial" w:hAnsi="Arial" w:cs="Arial"/>
              </w:rPr>
              <w:t xml:space="preserve"> including </w:t>
            </w:r>
            <w:r w:rsidR="00E1217E">
              <w:rPr>
                <w:rFonts w:ascii="Arial" w:hAnsi="Arial" w:cs="Arial"/>
              </w:rPr>
              <w:t>incident</w:t>
            </w:r>
            <w:r w:rsidR="008B147C">
              <w:rPr>
                <w:rFonts w:ascii="Arial" w:hAnsi="Arial" w:cs="Arial"/>
              </w:rPr>
              <w:t xml:space="preserve"> reports</w:t>
            </w:r>
            <w:r w:rsidR="00DE147C">
              <w:rPr>
                <w:rFonts w:ascii="Arial" w:hAnsi="Arial" w:cs="Arial"/>
              </w:rPr>
              <w:t>, sick leave, compensation and other information</w:t>
            </w:r>
            <w:r w:rsidR="00E1217E">
              <w:rPr>
                <w:rFonts w:ascii="Arial" w:hAnsi="Arial" w:cs="Arial"/>
              </w:rPr>
              <w:t xml:space="preserve"> </w:t>
            </w:r>
            <w:r w:rsidR="004A1565">
              <w:rPr>
                <w:rFonts w:ascii="Arial" w:hAnsi="Arial" w:cs="Arial"/>
              </w:rPr>
              <w:t>to be used i</w:t>
            </w:r>
            <w:r w:rsidR="00B433BC">
              <w:rPr>
                <w:rFonts w:ascii="Arial" w:hAnsi="Arial" w:cs="Arial"/>
              </w:rPr>
              <w:t>n</w:t>
            </w:r>
            <w:r w:rsidR="009F7766">
              <w:rPr>
                <w:rFonts w:ascii="Arial" w:hAnsi="Arial" w:cs="Arial"/>
              </w:rPr>
              <w:t xml:space="preserve"> reviews</w:t>
            </w:r>
            <w:r w:rsidR="000215C4">
              <w:rPr>
                <w:rFonts w:ascii="Arial" w:hAnsi="Arial" w:cs="Arial"/>
              </w:rPr>
              <w:t xml:space="preserve"> and past</w:t>
            </w:r>
            <w:r w:rsidR="00B21670">
              <w:rPr>
                <w:rFonts w:ascii="Arial" w:hAnsi="Arial" w:cs="Arial"/>
              </w:rPr>
              <w:t xml:space="preserve"> reviews to compare against the current review.</w:t>
            </w:r>
            <w:r w:rsidR="00D143B3">
              <w:rPr>
                <w:rFonts w:ascii="Arial" w:hAnsi="Arial" w:cs="Arial"/>
              </w:rPr>
              <w:t xml:space="preserve"> </w:t>
            </w:r>
            <w:r w:rsidR="0015115A">
              <w:rPr>
                <w:rFonts w:ascii="Arial" w:hAnsi="Arial" w:cs="Arial"/>
              </w:rPr>
              <w:t xml:space="preserve">Email bulletins </w:t>
            </w:r>
            <w:r w:rsidR="004A120F">
              <w:rPr>
                <w:rFonts w:ascii="Arial" w:hAnsi="Arial" w:cs="Arial"/>
              </w:rPr>
              <w:t xml:space="preserve">will be used as a additional way to </w:t>
            </w:r>
            <w:r w:rsidR="00A65D94">
              <w:rPr>
                <w:rFonts w:ascii="Arial" w:hAnsi="Arial" w:cs="Arial"/>
              </w:rPr>
              <w:t>communicate</w:t>
            </w:r>
            <w:r w:rsidR="004A120F">
              <w:rPr>
                <w:rFonts w:ascii="Arial" w:hAnsi="Arial" w:cs="Arial"/>
              </w:rPr>
              <w:t xml:space="preserve"> </w:t>
            </w:r>
            <w:r w:rsidR="00C635E9">
              <w:rPr>
                <w:rFonts w:ascii="Arial" w:hAnsi="Arial" w:cs="Arial"/>
              </w:rPr>
              <w:t xml:space="preserve">information throughout the </w:t>
            </w:r>
            <w:r w:rsidR="009B5B44">
              <w:rPr>
                <w:rFonts w:ascii="Arial" w:hAnsi="Arial" w:cs="Arial"/>
              </w:rPr>
              <w:t>workplace.</w:t>
            </w:r>
            <w:r w:rsidR="007056E6">
              <w:rPr>
                <w:rFonts w:ascii="Arial" w:hAnsi="Arial" w:cs="Arial"/>
              </w:rPr>
              <w:t xml:space="preserve"> </w:t>
            </w:r>
            <w:r w:rsidR="00F60BDC">
              <w:rPr>
                <w:rFonts w:ascii="Arial" w:hAnsi="Arial" w:cs="Arial"/>
              </w:rPr>
              <w:t xml:space="preserve">The WHS System </w:t>
            </w:r>
            <w:r w:rsidR="00CA7485">
              <w:rPr>
                <w:rFonts w:ascii="Arial" w:hAnsi="Arial" w:cs="Arial"/>
              </w:rPr>
              <w:t xml:space="preserve">is another </w:t>
            </w:r>
            <w:r w:rsidR="00D6240D">
              <w:rPr>
                <w:rFonts w:ascii="Arial" w:hAnsi="Arial" w:cs="Arial"/>
              </w:rPr>
              <w:t>system/tool</w:t>
            </w:r>
            <w:r w:rsidR="001E191B">
              <w:rPr>
                <w:rFonts w:ascii="Arial" w:hAnsi="Arial" w:cs="Arial"/>
              </w:rPr>
              <w:t xml:space="preserve"> that used to </w:t>
            </w:r>
            <w:r w:rsidR="001F58F7">
              <w:rPr>
                <w:rFonts w:ascii="Arial" w:hAnsi="Arial" w:cs="Arial"/>
              </w:rPr>
              <w:t xml:space="preserve">organise all WHS documents </w:t>
            </w:r>
            <w:r w:rsidR="00C86AB6">
              <w:rPr>
                <w:rFonts w:ascii="Arial" w:hAnsi="Arial" w:cs="Arial"/>
              </w:rPr>
              <w:t>in such a way that no WHS obligation will be missed</w:t>
            </w:r>
            <w:r w:rsidR="00DC44A9">
              <w:rPr>
                <w:rFonts w:ascii="Arial" w:hAnsi="Arial" w:cs="Arial"/>
              </w:rPr>
              <w:t xml:space="preserve"> and </w:t>
            </w:r>
            <w:r w:rsidR="00C91EB2">
              <w:rPr>
                <w:rFonts w:ascii="Arial" w:hAnsi="Arial" w:cs="Arial"/>
              </w:rPr>
              <w:t xml:space="preserve">reviews </w:t>
            </w:r>
            <w:r w:rsidR="00583971">
              <w:rPr>
                <w:rFonts w:ascii="Arial" w:hAnsi="Arial" w:cs="Arial"/>
              </w:rPr>
              <w:t>can be done more easily.</w:t>
            </w:r>
          </w:p>
          <w:p w14:paraId="7E777AA6" w14:textId="77777777" w:rsidR="008E6BEF" w:rsidRDefault="008E6BEF" w:rsidP="00063F9A">
            <w:pPr>
              <w:rPr>
                <w:rFonts w:ascii="Arial" w:hAnsi="Arial" w:cs="Arial"/>
              </w:rPr>
            </w:pPr>
          </w:p>
          <w:p w14:paraId="0D5F18E8" w14:textId="6D349C53" w:rsidR="00B805D9" w:rsidRDefault="002713F4" w:rsidP="00063F9A">
            <w:pPr>
              <w:rPr>
                <w:rFonts w:ascii="Arial" w:hAnsi="Arial" w:cs="Arial"/>
              </w:rPr>
            </w:pPr>
            <w:r>
              <w:rPr>
                <w:rFonts w:ascii="Arial" w:hAnsi="Arial" w:cs="Arial"/>
              </w:rPr>
              <w:t>Overall I will assi</w:t>
            </w:r>
            <w:r w:rsidR="00DE7322">
              <w:rPr>
                <w:rFonts w:ascii="Arial" w:hAnsi="Arial" w:cs="Arial"/>
              </w:rPr>
              <w:t xml:space="preserve">st with the preparing of reports </w:t>
            </w:r>
            <w:r w:rsidR="004C581A">
              <w:rPr>
                <w:rFonts w:ascii="Arial" w:hAnsi="Arial" w:cs="Arial"/>
              </w:rPr>
              <w:t>be preparing the information</w:t>
            </w:r>
            <w:r w:rsidR="006E7DE6">
              <w:rPr>
                <w:rFonts w:ascii="Arial" w:hAnsi="Arial" w:cs="Arial"/>
              </w:rPr>
              <w:t xml:space="preserve">, carrying out </w:t>
            </w:r>
            <w:r w:rsidR="00034E6E">
              <w:rPr>
                <w:rFonts w:ascii="Arial" w:hAnsi="Arial" w:cs="Arial"/>
              </w:rPr>
              <w:t xml:space="preserve">the consultation </w:t>
            </w:r>
            <w:r w:rsidR="006C6F7B">
              <w:rPr>
                <w:rFonts w:ascii="Arial" w:hAnsi="Arial" w:cs="Arial"/>
              </w:rPr>
              <w:t xml:space="preserve">getting feedback from workers </w:t>
            </w:r>
            <w:r w:rsidR="00676D77">
              <w:rPr>
                <w:rFonts w:ascii="Arial" w:hAnsi="Arial" w:cs="Arial"/>
              </w:rPr>
              <w:t xml:space="preserve">organising that information </w:t>
            </w:r>
            <w:r w:rsidR="001D15C0">
              <w:rPr>
                <w:rFonts w:ascii="Arial" w:hAnsi="Arial" w:cs="Arial"/>
              </w:rPr>
              <w:t xml:space="preserve">and contruction the report. </w:t>
            </w:r>
            <w:r w:rsidR="00616999">
              <w:rPr>
                <w:rFonts w:ascii="Arial" w:hAnsi="Arial" w:cs="Arial"/>
              </w:rPr>
              <w:t xml:space="preserve"> Than once the report is finished I will help to communicate the report/review to all relevant parties.</w:t>
            </w:r>
            <w:r w:rsidR="00F453F6">
              <w:rPr>
                <w:rFonts w:ascii="Arial" w:hAnsi="Arial" w:cs="Arial"/>
              </w:rPr>
              <w:t xml:space="preserve"> T</w:t>
            </w:r>
            <w:r w:rsidR="003E3432">
              <w:rPr>
                <w:rFonts w:ascii="Arial" w:hAnsi="Arial" w:cs="Arial"/>
              </w:rPr>
              <w:t xml:space="preserve">hrough out </w:t>
            </w:r>
            <w:r w:rsidR="001C4772">
              <w:rPr>
                <w:rFonts w:ascii="Arial" w:hAnsi="Arial" w:cs="Arial"/>
              </w:rPr>
              <w:t xml:space="preserve">preparing I will assist </w:t>
            </w:r>
            <w:r w:rsidR="007E6F89">
              <w:rPr>
                <w:rFonts w:ascii="Arial" w:hAnsi="Arial" w:cs="Arial"/>
              </w:rPr>
              <w:t xml:space="preserve">in </w:t>
            </w:r>
            <w:r w:rsidR="003E3432">
              <w:rPr>
                <w:rFonts w:ascii="Arial" w:hAnsi="Arial" w:cs="Arial"/>
              </w:rPr>
              <w:t>e</w:t>
            </w:r>
            <w:r w:rsidR="00B805D9">
              <w:rPr>
                <w:rFonts w:ascii="Arial" w:hAnsi="Arial" w:cs="Arial"/>
              </w:rPr>
              <w:t xml:space="preserve">nsuring that all private information </w:t>
            </w:r>
            <w:r w:rsidR="001D4D46">
              <w:rPr>
                <w:rFonts w:ascii="Arial" w:hAnsi="Arial" w:cs="Arial"/>
              </w:rPr>
              <w:t>that is found in certain health monitoring reports remains conifidential.</w:t>
            </w:r>
            <w:r w:rsidR="00B16DF2">
              <w:rPr>
                <w:rFonts w:ascii="Arial" w:hAnsi="Arial" w:cs="Arial"/>
              </w:rPr>
              <w:t xml:space="preserve"> </w:t>
            </w:r>
            <w:r w:rsidR="00B805D9">
              <w:rPr>
                <w:rFonts w:ascii="Arial" w:hAnsi="Arial" w:cs="Arial"/>
              </w:rPr>
              <w:t xml:space="preserve"> </w:t>
            </w:r>
          </w:p>
          <w:permEnd w:id="1316372882"/>
          <w:p w14:paraId="712CFFA2" w14:textId="7C3F901C" w:rsidR="006A3AAB" w:rsidRPr="00063F9A" w:rsidRDefault="006A3AAB" w:rsidP="00063F9A">
            <w:pPr>
              <w:rPr>
                <w:rFonts w:ascii="Arial" w:hAnsi="Arial" w:cs="Arial"/>
              </w:rPr>
            </w:pPr>
          </w:p>
        </w:tc>
      </w:tr>
    </w:tbl>
    <w:p w14:paraId="55844F37" w14:textId="77777777" w:rsidR="006A3AAB" w:rsidRDefault="006A3AAB" w:rsidP="00063F9A">
      <w:pPr>
        <w:spacing w:after="0" w:line="240" w:lineRule="auto"/>
        <w:rPr>
          <w:rFonts w:ascii="Arial" w:hAnsi="Arial" w:cs="Arial"/>
        </w:rPr>
      </w:pPr>
    </w:p>
    <w:p w14:paraId="4FDFCBF1"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14:paraId="375000AE" w14:textId="77777777" w:rsidTr="00993FD5">
        <w:tc>
          <w:tcPr>
            <w:tcW w:w="3227" w:type="dxa"/>
            <w:shd w:val="clear" w:color="auto" w:fill="232F84"/>
          </w:tcPr>
          <w:p w14:paraId="579FCA05" w14:textId="77777777" w:rsidR="00F061C4" w:rsidRPr="00F061C4" w:rsidRDefault="00F061C4" w:rsidP="00F061C4">
            <w:pPr>
              <w:keepNext/>
              <w:rPr>
                <w:rFonts w:ascii="Arial" w:hAnsi="Arial" w:cs="Arial"/>
                <w:b/>
              </w:rPr>
            </w:pPr>
            <w:r>
              <w:rPr>
                <w:rFonts w:ascii="Arial" w:hAnsi="Arial" w:cs="Arial"/>
                <w:b/>
              </w:rPr>
              <w:t>Outcome for Activity 5</w:t>
            </w:r>
          </w:p>
        </w:tc>
        <w:permStart w:id="1259620234" w:edGrp="everyone"/>
        <w:tc>
          <w:tcPr>
            <w:tcW w:w="6015" w:type="dxa"/>
          </w:tcPr>
          <w:p w14:paraId="28160A1E" w14:textId="77777777" w:rsidR="00F061C4" w:rsidRPr="00F061C4" w:rsidRDefault="006C6C76" w:rsidP="00F061C4">
            <w:pPr>
              <w:keepNext/>
              <w:rPr>
                <w:rFonts w:ascii="Arial" w:hAnsi="Arial" w:cs="Arial"/>
              </w:rPr>
            </w:pPr>
            <w:sdt>
              <w:sdtPr>
                <w:rPr>
                  <w:rFonts w:ascii="Arial" w:hAnsi="Arial" w:cs="Arial"/>
                </w:rPr>
                <w:id w:val="-443849593"/>
                <w14:checkbox>
                  <w14:checked w14:val="0"/>
                  <w14:checkedState w14:val="2612" w14:font="ＭＳ ゴシック"/>
                  <w14:uncheckedState w14:val="2610" w14:font="ＭＳ ゴシック"/>
                </w14:checkbox>
              </w:sdtPr>
              <w:sdtContent>
                <w:r w:rsidR="00F061C4" w:rsidRPr="00F061C4">
                  <w:rPr>
                    <w:rFonts w:ascii="Segoe UI Symbol" w:hAnsi="Segoe UI Symbol" w:cs="Segoe UI Symbol"/>
                  </w:rPr>
                  <w:t>☐</w:t>
                </w:r>
              </w:sdtContent>
            </w:sdt>
            <w:permEnd w:id="1259620234"/>
            <w:r w:rsidR="00F061C4" w:rsidRPr="00F061C4">
              <w:rPr>
                <w:rFonts w:ascii="Arial" w:hAnsi="Arial" w:cs="Arial"/>
              </w:rPr>
              <w:t xml:space="preserve"> Satisfactory </w:t>
            </w:r>
            <w:r w:rsidR="00F061C4" w:rsidRPr="00F061C4">
              <w:rPr>
                <w:rFonts w:ascii="Arial" w:hAnsi="Arial" w:cs="Arial"/>
              </w:rPr>
              <w:tab/>
            </w:r>
          </w:p>
          <w:p w14:paraId="708EF4BE" w14:textId="77777777" w:rsidR="00F061C4" w:rsidRPr="00F061C4" w:rsidRDefault="006C6C76" w:rsidP="00F061C4">
            <w:pPr>
              <w:keepNext/>
              <w:rPr>
                <w:rFonts w:ascii="Arial" w:hAnsi="Arial" w:cs="Arial"/>
              </w:rPr>
            </w:pPr>
            <w:sdt>
              <w:sdtPr>
                <w:rPr>
                  <w:rFonts w:ascii="Arial" w:hAnsi="Arial" w:cs="Arial"/>
                </w:rPr>
                <w:id w:val="-129473811"/>
                <w14:checkbox>
                  <w14:checked w14:val="0"/>
                  <w14:checkedState w14:val="2612" w14:font="ＭＳ ゴシック"/>
                  <w14:uncheckedState w14:val="2610" w14:font="ＭＳ ゴシック"/>
                </w14:checkbox>
              </w:sdtPr>
              <w:sdtContent>
                <w:permStart w:id="342705413" w:edGrp="everyone"/>
                <w:r w:rsidR="00F061C4" w:rsidRPr="00F061C4">
                  <w:rPr>
                    <w:rFonts w:ascii="Segoe UI Symbol" w:hAnsi="Segoe UI Symbol" w:cs="Segoe UI Symbol"/>
                  </w:rPr>
                  <w:t>☐</w:t>
                </w:r>
                <w:permEnd w:id="342705413"/>
              </w:sdtContent>
            </w:sdt>
            <w:r w:rsidR="00F061C4" w:rsidRPr="00F061C4">
              <w:rPr>
                <w:rFonts w:ascii="Arial" w:hAnsi="Arial" w:cs="Arial"/>
              </w:rPr>
              <w:t xml:space="preserve"> Not satisfactory</w:t>
            </w:r>
          </w:p>
        </w:tc>
      </w:tr>
      <w:tr w:rsidR="00F061C4" w:rsidRPr="00F061C4" w14:paraId="445A9443" w14:textId="77777777" w:rsidTr="00993FD5">
        <w:trPr>
          <w:trHeight w:val="2835"/>
        </w:trPr>
        <w:tc>
          <w:tcPr>
            <w:tcW w:w="3227" w:type="dxa"/>
            <w:shd w:val="clear" w:color="auto" w:fill="232F84"/>
          </w:tcPr>
          <w:p w14:paraId="1336DD2B"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ACF78D0" w14:textId="77777777" w:rsidR="00F061C4" w:rsidRPr="00F061C4" w:rsidRDefault="00F061C4" w:rsidP="00F061C4">
            <w:pPr>
              <w:keepNext/>
              <w:rPr>
                <w:rFonts w:ascii="Arial" w:hAnsi="Arial" w:cs="Arial"/>
              </w:rPr>
            </w:pPr>
            <w:permStart w:id="1766723063" w:edGrp="everyone"/>
            <w:permEnd w:id="1766723063"/>
          </w:p>
        </w:tc>
      </w:tr>
    </w:tbl>
    <w:p w14:paraId="61F699DE"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4C79B715"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74718DDF"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14:paraId="2B326455" w14:textId="77777777" w:rsidTr="00F061C4">
        <w:tc>
          <w:tcPr>
            <w:tcW w:w="7938" w:type="dxa"/>
            <w:shd w:val="clear" w:color="auto" w:fill="232F84"/>
          </w:tcPr>
          <w:p w14:paraId="435C9DC5"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531D6ED9"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3E6797B6" w14:textId="77777777" w:rsidTr="00F061C4">
        <w:tc>
          <w:tcPr>
            <w:tcW w:w="7938" w:type="dxa"/>
          </w:tcPr>
          <w:p w14:paraId="473FE121"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78AC7711" w14:textId="77777777" w:rsidR="00F061C4" w:rsidRDefault="006C6C76" w:rsidP="00F061C4">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Content>
                <w:permStart w:id="1043693140" w:edGrp="everyone"/>
                <w:r w:rsidR="00F061C4">
                  <w:rPr>
                    <w:rFonts w:ascii="MS Gothic" w:eastAsia="MS Gothic" w:hAnsi="MS Gothic" w:cs="Arial" w:hint="eastAsia"/>
                    <w:sz w:val="28"/>
                    <w:szCs w:val="28"/>
                  </w:rPr>
                  <w:t>☐</w:t>
                </w:r>
                <w:permEnd w:id="104369314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735391264" w:edGrp="everyone"/>
          <w:p w14:paraId="0B60BD57" w14:textId="77777777" w:rsidR="00F061C4" w:rsidRDefault="006C6C76" w:rsidP="00F061C4">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73539126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805340329" w:edGrp="everyone"/>
          <w:p w14:paraId="194C7751" w14:textId="77777777" w:rsidR="00F061C4" w:rsidRDefault="006C6C76" w:rsidP="00F061C4">
            <w:pPr>
              <w:ind w:left="1276" w:hanging="567"/>
              <w:rPr>
                <w:rFonts w:ascii="Arial" w:hAnsi="Arial" w:cs="Arial"/>
              </w:rPr>
            </w:pPr>
            <w:sdt>
              <w:sdtPr>
                <w:rPr>
                  <w:rFonts w:ascii="Arial" w:hAnsi="Arial" w:cs="Arial"/>
                  <w:sz w:val="28"/>
                  <w:szCs w:val="28"/>
                </w:rPr>
                <w:id w:val="537015655"/>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180534032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258A278F" w14:textId="77777777" w:rsidR="00F061C4" w:rsidRDefault="006C6C76" w:rsidP="00F061C4">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Content>
                <w:permStart w:id="905869578" w:edGrp="everyone"/>
                <w:r w:rsidR="00F061C4">
                  <w:rPr>
                    <w:rFonts w:ascii="MS Gothic" w:eastAsia="MS Gothic" w:hAnsi="MS Gothic" w:cs="Arial" w:hint="eastAsia"/>
                    <w:sz w:val="28"/>
                    <w:szCs w:val="28"/>
                  </w:rPr>
                  <w:t>☐</w:t>
                </w:r>
                <w:permEnd w:id="90586957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401C5737" w14:textId="77777777" w:rsidR="00F061C4" w:rsidRPr="00063F9A" w:rsidRDefault="00F061C4" w:rsidP="00F061C4">
            <w:pPr>
              <w:pStyle w:val="ListParagraph"/>
              <w:ind w:left="360"/>
              <w:rPr>
                <w:rFonts w:ascii="Arial" w:hAnsi="Arial" w:cs="Arial"/>
              </w:rPr>
            </w:pPr>
          </w:p>
        </w:tc>
        <w:tc>
          <w:tcPr>
            <w:tcW w:w="1304" w:type="dxa"/>
          </w:tcPr>
          <w:p w14:paraId="1A4AB0A6"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1103892815" w:edGrp="everyone"/>
                <w:r w:rsidR="00F061C4">
                  <w:rPr>
                    <w:rFonts w:ascii="MS Gothic" w:eastAsia="MS Gothic" w:hAnsi="MS Gothic" w:cs="Arial" w:hint="eastAsia"/>
                    <w:sz w:val="40"/>
                    <w:szCs w:val="40"/>
                  </w:rPr>
                  <w:t>☐</w:t>
                </w:r>
                <w:permEnd w:id="1103892815"/>
              </w:sdtContent>
            </w:sdt>
          </w:p>
        </w:tc>
      </w:tr>
      <w:tr w:rsidR="00F061C4" w:rsidRPr="00063F9A" w14:paraId="66E2E3CA" w14:textId="77777777" w:rsidTr="00F061C4">
        <w:tc>
          <w:tcPr>
            <w:tcW w:w="7938" w:type="dxa"/>
          </w:tcPr>
          <w:p w14:paraId="2733FEEE"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10C7B3D3"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584A6471" w14:textId="77777777" w:rsidR="00F061C4" w:rsidRDefault="006C6C76" w:rsidP="00F061C4">
            <w:pPr>
              <w:ind w:left="1276" w:hanging="567"/>
              <w:rPr>
                <w:rFonts w:ascii="Arial" w:hAnsi="Arial" w:cs="Arial"/>
              </w:rPr>
            </w:pPr>
            <w:sdt>
              <w:sdtPr>
                <w:rPr>
                  <w:rFonts w:ascii="Arial" w:hAnsi="Arial" w:cs="Arial"/>
                  <w:sz w:val="28"/>
                  <w:szCs w:val="28"/>
                </w:rPr>
                <w:id w:val="1056055714"/>
                <w14:checkbox>
                  <w14:checked w14:val="0"/>
                  <w14:checkedState w14:val="2612" w14:font="ＭＳ ゴシック"/>
                  <w14:uncheckedState w14:val="2610" w14:font="ＭＳ ゴシック"/>
                </w14:checkbox>
              </w:sdtPr>
              <w:sdtContent>
                <w:permStart w:id="1550217869" w:edGrp="everyone"/>
                <w:r w:rsidR="00F061C4">
                  <w:rPr>
                    <w:rFonts w:ascii="MS Gothic" w:eastAsia="MS Gothic" w:hAnsi="MS Gothic" w:cs="Arial" w:hint="eastAsia"/>
                    <w:sz w:val="28"/>
                    <w:szCs w:val="28"/>
                  </w:rPr>
                  <w:t>☐</w:t>
                </w:r>
                <w:permEnd w:id="155021786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884564779" w:edGrp="everyone"/>
          <w:p w14:paraId="38FC2522" w14:textId="77777777" w:rsidR="00F061C4" w:rsidRDefault="006C6C76" w:rsidP="00F061C4">
            <w:pPr>
              <w:ind w:left="1276" w:hanging="567"/>
              <w:rPr>
                <w:rFonts w:ascii="Arial" w:hAnsi="Arial" w:cs="Arial"/>
              </w:rPr>
            </w:pPr>
            <w:sdt>
              <w:sdtPr>
                <w:rPr>
                  <w:rFonts w:ascii="Arial" w:hAnsi="Arial" w:cs="Arial"/>
                  <w:sz w:val="28"/>
                  <w:szCs w:val="28"/>
                </w:rPr>
                <w:id w:val="-2048752931"/>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88456477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503076636" w:edGrp="everyone"/>
          <w:p w14:paraId="3C295A46" w14:textId="77777777" w:rsidR="00F061C4" w:rsidRDefault="006C6C76" w:rsidP="00F061C4">
            <w:pPr>
              <w:ind w:left="1276" w:hanging="567"/>
              <w:rPr>
                <w:rFonts w:ascii="Arial" w:hAnsi="Arial" w:cs="Arial"/>
              </w:rPr>
            </w:pPr>
            <w:sdt>
              <w:sdtPr>
                <w:rPr>
                  <w:rFonts w:ascii="Arial" w:hAnsi="Arial" w:cs="Arial"/>
                  <w:sz w:val="28"/>
                  <w:szCs w:val="28"/>
                </w:rPr>
                <w:id w:val="-1293747297"/>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50307663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19790FDD" w14:textId="77777777" w:rsidR="00F061C4" w:rsidRDefault="006C6C76" w:rsidP="00F061C4">
            <w:pPr>
              <w:ind w:left="1276" w:hanging="567"/>
              <w:rPr>
                <w:rFonts w:ascii="Arial" w:hAnsi="Arial" w:cs="Arial"/>
              </w:rPr>
            </w:pPr>
            <w:sdt>
              <w:sdtPr>
                <w:rPr>
                  <w:rFonts w:ascii="Arial" w:hAnsi="Arial" w:cs="Arial"/>
                  <w:sz w:val="28"/>
                  <w:szCs w:val="28"/>
                </w:rPr>
                <w:id w:val="1750847914"/>
                <w14:checkbox>
                  <w14:checked w14:val="0"/>
                  <w14:checkedState w14:val="2612" w14:font="ＭＳ ゴシック"/>
                  <w14:uncheckedState w14:val="2610" w14:font="ＭＳ ゴシック"/>
                </w14:checkbox>
              </w:sdtPr>
              <w:sdtContent>
                <w:permStart w:id="397442036" w:edGrp="everyone"/>
                <w:r w:rsidR="00F061C4">
                  <w:rPr>
                    <w:rFonts w:ascii="MS Gothic" w:eastAsia="MS Gothic" w:hAnsi="MS Gothic" w:cs="Arial" w:hint="eastAsia"/>
                    <w:sz w:val="28"/>
                    <w:szCs w:val="28"/>
                  </w:rPr>
                  <w:t>☐</w:t>
                </w:r>
                <w:permEnd w:id="39744203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5462625B" w14:textId="77777777" w:rsidR="00F061C4" w:rsidRPr="00063F9A" w:rsidRDefault="00F061C4" w:rsidP="00F061C4">
            <w:pPr>
              <w:rPr>
                <w:rFonts w:ascii="Arial" w:hAnsi="Arial" w:cs="Arial"/>
              </w:rPr>
            </w:pPr>
          </w:p>
        </w:tc>
        <w:tc>
          <w:tcPr>
            <w:tcW w:w="1304" w:type="dxa"/>
          </w:tcPr>
          <w:p w14:paraId="5D642B6D"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ＭＳ ゴシック"/>
                  <w14:uncheckedState w14:val="2610" w14:font="ＭＳ ゴシック"/>
                </w14:checkbox>
              </w:sdtPr>
              <w:sdtContent>
                <w:permStart w:id="2038917590" w:edGrp="everyone"/>
                <w:r w:rsidR="00F061C4">
                  <w:rPr>
                    <w:rFonts w:ascii="MS Gothic" w:eastAsia="MS Gothic" w:hAnsi="MS Gothic" w:cs="Arial" w:hint="eastAsia"/>
                    <w:sz w:val="40"/>
                    <w:szCs w:val="40"/>
                  </w:rPr>
                  <w:t>☐</w:t>
                </w:r>
                <w:permEnd w:id="2038917590"/>
              </w:sdtContent>
            </w:sdt>
          </w:p>
        </w:tc>
      </w:tr>
      <w:tr w:rsidR="00F061C4" w:rsidRPr="00063F9A" w14:paraId="7538ED3D" w14:textId="77777777" w:rsidTr="00F061C4">
        <w:tc>
          <w:tcPr>
            <w:tcW w:w="7938" w:type="dxa"/>
          </w:tcPr>
          <w:p w14:paraId="2949AB81"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0A4535A7" w14:textId="77777777" w:rsidR="00F061C4" w:rsidRDefault="006C6C76" w:rsidP="00F061C4">
            <w:pPr>
              <w:ind w:left="1276" w:hanging="567"/>
              <w:rPr>
                <w:rFonts w:ascii="Arial" w:hAnsi="Arial" w:cs="Arial"/>
              </w:rPr>
            </w:pPr>
            <w:sdt>
              <w:sdtPr>
                <w:rPr>
                  <w:rFonts w:ascii="Arial" w:hAnsi="Arial" w:cs="Arial"/>
                  <w:sz w:val="28"/>
                  <w:szCs w:val="28"/>
                </w:rPr>
                <w:id w:val="1964150583"/>
                <w14:checkbox>
                  <w14:checked w14:val="0"/>
                  <w14:checkedState w14:val="2612" w14:font="ＭＳ ゴシック"/>
                  <w14:uncheckedState w14:val="2610" w14:font="ＭＳ ゴシック"/>
                </w14:checkbox>
              </w:sdtPr>
              <w:sdtContent>
                <w:permStart w:id="892030388" w:edGrp="everyone"/>
                <w:r w:rsidR="00F061C4">
                  <w:rPr>
                    <w:rFonts w:ascii="MS Gothic" w:eastAsia="MS Gothic" w:hAnsi="MS Gothic" w:cs="Arial" w:hint="eastAsia"/>
                    <w:sz w:val="28"/>
                    <w:szCs w:val="28"/>
                  </w:rPr>
                  <w:t>☐</w:t>
                </w:r>
                <w:permEnd w:id="89203038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2017163071" w:edGrp="everyone"/>
          <w:p w14:paraId="1C280D94" w14:textId="77777777" w:rsidR="00F061C4" w:rsidRDefault="006C6C76" w:rsidP="00F061C4">
            <w:pPr>
              <w:ind w:left="1276" w:hanging="567"/>
              <w:rPr>
                <w:rFonts w:ascii="Arial" w:hAnsi="Arial" w:cs="Arial"/>
              </w:rPr>
            </w:pPr>
            <w:sdt>
              <w:sdtPr>
                <w:rPr>
                  <w:rFonts w:ascii="Arial" w:hAnsi="Arial" w:cs="Arial"/>
                  <w:sz w:val="28"/>
                  <w:szCs w:val="28"/>
                </w:rPr>
                <w:id w:val="-1598705485"/>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201716307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385438879" w:edGrp="everyone"/>
          <w:p w14:paraId="479DAC4D" w14:textId="77777777" w:rsidR="00F061C4" w:rsidRDefault="006C6C76" w:rsidP="00F061C4">
            <w:pPr>
              <w:ind w:left="1276" w:hanging="567"/>
              <w:rPr>
                <w:rFonts w:ascii="Arial" w:hAnsi="Arial" w:cs="Arial"/>
              </w:rPr>
            </w:pPr>
            <w:sdt>
              <w:sdtPr>
                <w:rPr>
                  <w:rFonts w:ascii="Arial" w:hAnsi="Arial" w:cs="Arial"/>
                  <w:sz w:val="28"/>
                  <w:szCs w:val="28"/>
                </w:rPr>
                <w:id w:val="654030132"/>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38543887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06E7CF08" w14:textId="77777777" w:rsidR="00F061C4" w:rsidRDefault="006C6C76" w:rsidP="00F061C4">
            <w:pPr>
              <w:ind w:left="1276" w:hanging="567"/>
              <w:rPr>
                <w:rFonts w:ascii="Arial" w:hAnsi="Arial" w:cs="Arial"/>
              </w:rPr>
            </w:pPr>
            <w:sdt>
              <w:sdtPr>
                <w:rPr>
                  <w:rFonts w:ascii="Arial" w:hAnsi="Arial" w:cs="Arial"/>
                  <w:sz w:val="28"/>
                  <w:szCs w:val="28"/>
                </w:rPr>
                <w:id w:val="-12922389"/>
                <w14:checkbox>
                  <w14:checked w14:val="0"/>
                  <w14:checkedState w14:val="2612" w14:font="ＭＳ ゴシック"/>
                  <w14:uncheckedState w14:val="2610" w14:font="ＭＳ ゴシック"/>
                </w14:checkbox>
              </w:sdtPr>
              <w:sdtContent>
                <w:permStart w:id="234684782" w:edGrp="everyone"/>
                <w:r w:rsidR="00F061C4">
                  <w:rPr>
                    <w:rFonts w:ascii="MS Gothic" w:eastAsia="MS Gothic" w:hAnsi="MS Gothic" w:cs="Arial" w:hint="eastAsia"/>
                    <w:sz w:val="28"/>
                    <w:szCs w:val="28"/>
                  </w:rPr>
                  <w:t>☐</w:t>
                </w:r>
                <w:permEnd w:id="23468478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05FE1D35" w14:textId="77777777" w:rsidR="00F061C4" w:rsidRPr="00063F9A" w:rsidRDefault="00F061C4" w:rsidP="00F061C4">
            <w:pPr>
              <w:pStyle w:val="ListParagraph"/>
              <w:ind w:left="360"/>
              <w:rPr>
                <w:rFonts w:ascii="Arial" w:hAnsi="Arial" w:cs="Arial"/>
              </w:rPr>
            </w:pPr>
          </w:p>
        </w:tc>
        <w:tc>
          <w:tcPr>
            <w:tcW w:w="1304" w:type="dxa"/>
          </w:tcPr>
          <w:p w14:paraId="00B32FAF"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ＭＳ ゴシック"/>
                  <w14:uncheckedState w14:val="2610" w14:font="ＭＳ ゴシック"/>
                </w14:checkbox>
              </w:sdtPr>
              <w:sdtContent>
                <w:permStart w:id="2125730389" w:edGrp="everyone"/>
                <w:r w:rsidR="00F061C4">
                  <w:rPr>
                    <w:rFonts w:ascii="MS Gothic" w:eastAsia="MS Gothic" w:hAnsi="MS Gothic" w:cs="Arial" w:hint="eastAsia"/>
                    <w:sz w:val="40"/>
                    <w:szCs w:val="40"/>
                  </w:rPr>
                  <w:t>☐</w:t>
                </w:r>
                <w:permEnd w:id="2125730389"/>
              </w:sdtContent>
            </w:sdt>
          </w:p>
        </w:tc>
      </w:tr>
      <w:tr w:rsidR="00F061C4" w:rsidRPr="00063F9A" w14:paraId="273998F1" w14:textId="77777777" w:rsidTr="00F061C4">
        <w:tc>
          <w:tcPr>
            <w:tcW w:w="7938" w:type="dxa"/>
          </w:tcPr>
          <w:p w14:paraId="23F244DC"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20486924" w14:textId="77777777" w:rsidR="00F061C4" w:rsidRDefault="006C6C76" w:rsidP="00F061C4">
            <w:pPr>
              <w:ind w:left="1276" w:hanging="567"/>
              <w:rPr>
                <w:rFonts w:ascii="Arial" w:hAnsi="Arial" w:cs="Arial"/>
              </w:rPr>
            </w:pPr>
            <w:sdt>
              <w:sdtPr>
                <w:rPr>
                  <w:rFonts w:ascii="Arial" w:hAnsi="Arial" w:cs="Arial"/>
                  <w:sz w:val="28"/>
                  <w:szCs w:val="28"/>
                </w:rPr>
                <w:id w:val="-227690264"/>
                <w14:checkbox>
                  <w14:checked w14:val="0"/>
                  <w14:checkedState w14:val="2612" w14:font="ＭＳ ゴシック"/>
                  <w14:uncheckedState w14:val="2610" w14:font="ＭＳ ゴシック"/>
                </w14:checkbox>
              </w:sdtPr>
              <w:sdtContent>
                <w:permStart w:id="1046020850" w:edGrp="everyone"/>
                <w:r w:rsidR="00F061C4">
                  <w:rPr>
                    <w:rFonts w:ascii="MS Gothic" w:eastAsia="MS Gothic" w:hAnsi="MS Gothic" w:cs="Arial" w:hint="eastAsia"/>
                    <w:sz w:val="28"/>
                    <w:szCs w:val="28"/>
                  </w:rPr>
                  <w:t>☐</w:t>
                </w:r>
                <w:permEnd w:id="1046020850"/>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530516225" w:edGrp="everyone"/>
          <w:p w14:paraId="14F64CEB" w14:textId="77777777" w:rsidR="00F061C4" w:rsidRDefault="006C6C76" w:rsidP="00F061C4">
            <w:pPr>
              <w:ind w:left="1276" w:hanging="567"/>
              <w:rPr>
                <w:rFonts w:ascii="Arial" w:hAnsi="Arial" w:cs="Arial"/>
              </w:rPr>
            </w:pPr>
            <w:sdt>
              <w:sdtPr>
                <w:rPr>
                  <w:rFonts w:ascii="Arial" w:hAnsi="Arial" w:cs="Arial"/>
                  <w:sz w:val="28"/>
                  <w:szCs w:val="28"/>
                </w:rPr>
                <w:id w:val="186419902"/>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530516225"/>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47F187BF" w14:textId="77777777" w:rsidR="00F061C4" w:rsidRPr="00063F9A" w:rsidRDefault="00F061C4" w:rsidP="00F061C4">
            <w:pPr>
              <w:pStyle w:val="ListParagraph"/>
              <w:ind w:left="360"/>
              <w:rPr>
                <w:rFonts w:ascii="Arial" w:hAnsi="Arial" w:cs="Arial"/>
              </w:rPr>
            </w:pPr>
          </w:p>
        </w:tc>
        <w:tc>
          <w:tcPr>
            <w:tcW w:w="1304" w:type="dxa"/>
          </w:tcPr>
          <w:p w14:paraId="17F182F4"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ＭＳ ゴシック"/>
                  <w14:uncheckedState w14:val="2610" w14:font="ＭＳ ゴシック"/>
                </w14:checkbox>
              </w:sdtPr>
              <w:sdtContent>
                <w:permStart w:id="1416191577" w:edGrp="everyone"/>
                <w:r w:rsidR="00F061C4">
                  <w:rPr>
                    <w:rFonts w:ascii="MS Gothic" w:eastAsia="MS Gothic" w:hAnsi="MS Gothic" w:cs="Arial" w:hint="eastAsia"/>
                    <w:sz w:val="40"/>
                    <w:szCs w:val="40"/>
                  </w:rPr>
                  <w:t>☐</w:t>
                </w:r>
                <w:permEnd w:id="1416191577"/>
              </w:sdtContent>
            </w:sdt>
          </w:p>
        </w:tc>
      </w:tr>
      <w:tr w:rsidR="00F061C4" w:rsidRPr="00063F9A" w14:paraId="20132420" w14:textId="77777777" w:rsidTr="00F061C4">
        <w:tc>
          <w:tcPr>
            <w:tcW w:w="7938" w:type="dxa"/>
          </w:tcPr>
          <w:p w14:paraId="67AD2845"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78EECD48" w14:textId="77777777" w:rsidR="00F061C4" w:rsidRDefault="006C6C76" w:rsidP="00F061C4">
            <w:pPr>
              <w:ind w:left="1276" w:hanging="567"/>
              <w:rPr>
                <w:rFonts w:ascii="Arial" w:hAnsi="Arial" w:cs="Arial"/>
              </w:rPr>
            </w:pPr>
            <w:sdt>
              <w:sdtPr>
                <w:rPr>
                  <w:rFonts w:ascii="Arial" w:hAnsi="Arial" w:cs="Arial"/>
                  <w:sz w:val="28"/>
                  <w:szCs w:val="28"/>
                </w:rPr>
                <w:id w:val="-501748935"/>
                <w14:checkbox>
                  <w14:checked w14:val="0"/>
                  <w14:checkedState w14:val="2612" w14:font="ＭＳ ゴシック"/>
                  <w14:uncheckedState w14:val="2610" w14:font="ＭＳ ゴシック"/>
                </w14:checkbox>
              </w:sdtPr>
              <w:sdtContent>
                <w:permStart w:id="1471903153" w:edGrp="everyone"/>
                <w:r w:rsidR="00F061C4">
                  <w:rPr>
                    <w:rFonts w:ascii="MS Gothic" w:eastAsia="MS Gothic" w:hAnsi="MS Gothic" w:cs="Arial" w:hint="eastAsia"/>
                    <w:sz w:val="28"/>
                    <w:szCs w:val="28"/>
                  </w:rPr>
                  <w:t>☐</w:t>
                </w:r>
                <w:permEnd w:id="1471903153"/>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851146570" w:edGrp="everyone"/>
          <w:p w14:paraId="7C464AC6" w14:textId="77777777" w:rsidR="00F061C4" w:rsidRDefault="006C6C76" w:rsidP="00F061C4">
            <w:pPr>
              <w:ind w:left="1276" w:hanging="567"/>
              <w:rPr>
                <w:rFonts w:ascii="Arial" w:hAnsi="Arial" w:cs="Arial"/>
              </w:rPr>
            </w:pPr>
            <w:sdt>
              <w:sdtPr>
                <w:rPr>
                  <w:rFonts w:ascii="Arial" w:hAnsi="Arial" w:cs="Arial"/>
                  <w:sz w:val="28"/>
                  <w:szCs w:val="28"/>
                </w:rPr>
                <w:id w:val="1293564176"/>
                <w14:checkbox>
                  <w14:checked w14:val="0"/>
                  <w14:checkedState w14:val="2612" w14:font="ＭＳ ゴシック"/>
                  <w14:uncheckedState w14:val="2610" w14:font="ＭＳ ゴシック"/>
                </w14:checkbox>
              </w:sdtPr>
              <w:sdtContent>
                <w:r w:rsidR="00F061C4">
                  <w:rPr>
                    <w:rFonts w:ascii="MS Gothic" w:eastAsia="MS Gothic" w:hAnsi="MS Gothic" w:cs="Arial" w:hint="eastAsia"/>
                    <w:sz w:val="28"/>
                    <w:szCs w:val="28"/>
                  </w:rPr>
                  <w:t>☐</w:t>
                </w:r>
              </w:sdtContent>
            </w:sdt>
            <w:permEnd w:id="1851146570"/>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2FAF8571" w14:textId="77777777" w:rsidR="00F061C4" w:rsidRPr="00063F9A" w:rsidRDefault="00F061C4" w:rsidP="00F061C4">
            <w:pPr>
              <w:pStyle w:val="ListParagraph"/>
              <w:ind w:left="360"/>
              <w:rPr>
                <w:rFonts w:ascii="Arial" w:hAnsi="Arial" w:cs="Arial"/>
              </w:rPr>
            </w:pPr>
          </w:p>
        </w:tc>
        <w:tc>
          <w:tcPr>
            <w:tcW w:w="1304" w:type="dxa"/>
          </w:tcPr>
          <w:p w14:paraId="7B9F0F19"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ＭＳ ゴシック"/>
                  <w14:uncheckedState w14:val="2610" w14:font="ＭＳ ゴシック"/>
                </w14:checkbox>
              </w:sdtPr>
              <w:sdtContent>
                <w:permStart w:id="735731005" w:edGrp="everyone"/>
                <w:r w:rsidR="00F061C4">
                  <w:rPr>
                    <w:rFonts w:ascii="MS Gothic" w:eastAsia="MS Gothic" w:hAnsi="MS Gothic" w:cs="Arial" w:hint="eastAsia"/>
                    <w:sz w:val="40"/>
                    <w:szCs w:val="40"/>
                  </w:rPr>
                  <w:t>☐</w:t>
                </w:r>
                <w:permEnd w:id="735731005"/>
              </w:sdtContent>
            </w:sdt>
          </w:p>
        </w:tc>
      </w:tr>
    </w:tbl>
    <w:p w14:paraId="195DA4C9" w14:textId="77777777" w:rsidR="00676EC7" w:rsidRDefault="00676EC7" w:rsidP="00063F9A">
      <w:pPr>
        <w:pStyle w:val="ListParagraph"/>
        <w:spacing w:after="0" w:line="240" w:lineRule="auto"/>
        <w:ind w:left="360"/>
        <w:rPr>
          <w:rFonts w:ascii="Arial" w:hAnsi="Arial" w:cs="Arial"/>
        </w:rPr>
      </w:pPr>
    </w:p>
    <w:p w14:paraId="38877F99"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14:paraId="64F5EA11" w14:textId="77777777" w:rsidTr="00993FD5">
        <w:tc>
          <w:tcPr>
            <w:tcW w:w="3227" w:type="dxa"/>
            <w:shd w:val="clear" w:color="auto" w:fill="232F84"/>
          </w:tcPr>
          <w:p w14:paraId="4136DC7C"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70B55AF5" w14:textId="77777777" w:rsidR="00F061C4" w:rsidRPr="00F061C4" w:rsidRDefault="006C6C76" w:rsidP="00F061C4">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1245331311" w:edGrp="everyone"/>
                <w:r w:rsidR="00F061C4" w:rsidRPr="00F061C4">
                  <w:rPr>
                    <w:rFonts w:ascii="Segoe UI Symbol" w:hAnsi="Segoe UI Symbol" w:cs="Segoe UI Symbol"/>
                  </w:rPr>
                  <w:t>☐</w:t>
                </w:r>
                <w:permEnd w:id="1245331311"/>
              </w:sdtContent>
            </w:sdt>
            <w:r w:rsidR="00F061C4" w:rsidRPr="00F061C4">
              <w:rPr>
                <w:rFonts w:ascii="Arial" w:hAnsi="Arial" w:cs="Arial"/>
              </w:rPr>
              <w:t xml:space="preserve"> Satisfactory </w:t>
            </w:r>
            <w:r w:rsidR="00F061C4" w:rsidRPr="00F061C4">
              <w:rPr>
                <w:rFonts w:ascii="Arial" w:hAnsi="Arial" w:cs="Arial"/>
              </w:rPr>
              <w:tab/>
            </w:r>
          </w:p>
          <w:p w14:paraId="786F6801" w14:textId="77777777" w:rsidR="00F061C4" w:rsidRPr="00F061C4" w:rsidRDefault="006C6C76" w:rsidP="00F061C4">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659637279" w:edGrp="everyone"/>
                <w:r w:rsidR="00F061C4" w:rsidRPr="00F061C4">
                  <w:rPr>
                    <w:rFonts w:ascii="Segoe UI Symbol" w:hAnsi="Segoe UI Symbol" w:cs="Segoe UI Symbol"/>
                  </w:rPr>
                  <w:t>☐</w:t>
                </w:r>
                <w:permEnd w:id="1659637279"/>
              </w:sdtContent>
            </w:sdt>
            <w:r w:rsidR="00F061C4" w:rsidRPr="00F061C4">
              <w:rPr>
                <w:rFonts w:ascii="Arial" w:hAnsi="Arial" w:cs="Arial"/>
              </w:rPr>
              <w:t xml:space="preserve"> Not satisfactory</w:t>
            </w:r>
          </w:p>
        </w:tc>
      </w:tr>
      <w:tr w:rsidR="00F061C4" w:rsidRPr="00F061C4" w14:paraId="0742CA29" w14:textId="77777777" w:rsidTr="00993FD5">
        <w:trPr>
          <w:trHeight w:val="2835"/>
        </w:trPr>
        <w:tc>
          <w:tcPr>
            <w:tcW w:w="3227" w:type="dxa"/>
            <w:shd w:val="clear" w:color="auto" w:fill="232F84"/>
          </w:tcPr>
          <w:p w14:paraId="49218A2F"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26BEF827" w14:textId="77777777" w:rsidR="00F061C4" w:rsidRPr="00F061C4" w:rsidRDefault="00F061C4" w:rsidP="00F061C4">
            <w:pPr>
              <w:rPr>
                <w:rFonts w:ascii="Arial" w:hAnsi="Arial" w:cs="Arial"/>
              </w:rPr>
            </w:pPr>
            <w:permStart w:id="1034690973" w:edGrp="everyone"/>
            <w:permEnd w:id="1034690973"/>
          </w:p>
        </w:tc>
      </w:tr>
    </w:tbl>
    <w:p w14:paraId="28524024"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76737639" w14:textId="77777777" w:rsidR="0024170D" w:rsidRDefault="00F061C4" w:rsidP="00F061C4">
      <w:pPr>
        <w:rPr>
          <w:rFonts w:ascii="Arial" w:hAnsi="Arial" w:cs="Arial"/>
        </w:rPr>
      </w:pPr>
      <w:r w:rsidRPr="00F061C4">
        <w:rPr>
          <w:rFonts w:ascii="Arial" w:hAnsi="Arial" w:cs="Arial"/>
          <w:b/>
        </w:rPr>
        <w:br w:type="page"/>
      </w:r>
    </w:p>
    <w:p w14:paraId="468B5E0B"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6BA3B737" w14:textId="77777777" w:rsidR="0024170D" w:rsidRPr="0024170D" w:rsidRDefault="0024170D" w:rsidP="0024170D">
      <w:pPr>
        <w:spacing w:after="0" w:line="240" w:lineRule="auto"/>
        <w:rPr>
          <w:rFonts w:ascii="Arial" w:hAnsi="Arial" w:cs="Arial"/>
        </w:rPr>
      </w:pPr>
    </w:p>
    <w:p w14:paraId="02B8B66A"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033AB6AF"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65D13143" w14:textId="77777777" w:rsidTr="0024170D">
        <w:tc>
          <w:tcPr>
            <w:tcW w:w="7905" w:type="dxa"/>
            <w:gridSpan w:val="2"/>
            <w:shd w:val="clear" w:color="auto" w:fill="232F84"/>
          </w:tcPr>
          <w:p w14:paraId="7E7F1790"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6CB7E4CB"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0AF9DB9D" w14:textId="77777777" w:rsidTr="0024170D">
        <w:tc>
          <w:tcPr>
            <w:tcW w:w="7905" w:type="dxa"/>
            <w:gridSpan w:val="2"/>
          </w:tcPr>
          <w:p w14:paraId="255BB860"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4ABCF6F8"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4E5B557E"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20EBB4F7"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0D8A3AAE"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1955413745" w:edGrp="everyone"/>
                <w:r w:rsidR="00F061C4">
                  <w:rPr>
                    <w:rFonts w:ascii="MS Gothic" w:eastAsia="MS Gothic" w:hAnsi="MS Gothic" w:cs="Arial" w:hint="eastAsia"/>
                    <w:sz w:val="40"/>
                    <w:szCs w:val="40"/>
                  </w:rPr>
                  <w:t>☐</w:t>
                </w:r>
                <w:permEnd w:id="1955413745"/>
              </w:sdtContent>
            </w:sdt>
          </w:p>
        </w:tc>
      </w:tr>
      <w:tr w:rsidR="00F061C4" w:rsidRPr="0024170D" w14:paraId="51B09BD8" w14:textId="77777777" w:rsidTr="0024170D">
        <w:tc>
          <w:tcPr>
            <w:tcW w:w="7905" w:type="dxa"/>
            <w:gridSpan w:val="2"/>
          </w:tcPr>
          <w:p w14:paraId="2E6AC491"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5103C0CC"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18082EF3"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0CFDD5C8"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00FF014C"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51E17775"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ＭＳ ゴシック"/>
                  <w14:uncheckedState w14:val="2610" w14:font="ＭＳ ゴシック"/>
                </w14:checkbox>
              </w:sdtPr>
              <w:sdtContent>
                <w:permStart w:id="992761662" w:edGrp="everyone"/>
                <w:r w:rsidR="00F061C4">
                  <w:rPr>
                    <w:rFonts w:ascii="MS Gothic" w:eastAsia="MS Gothic" w:hAnsi="MS Gothic" w:cs="Arial" w:hint="eastAsia"/>
                    <w:sz w:val="40"/>
                    <w:szCs w:val="40"/>
                  </w:rPr>
                  <w:t>☐</w:t>
                </w:r>
                <w:permEnd w:id="992761662"/>
              </w:sdtContent>
            </w:sdt>
          </w:p>
        </w:tc>
      </w:tr>
      <w:tr w:rsidR="00F061C4" w:rsidRPr="0024170D" w14:paraId="5F3413AF" w14:textId="77777777" w:rsidTr="0024170D">
        <w:tc>
          <w:tcPr>
            <w:tcW w:w="7905" w:type="dxa"/>
            <w:gridSpan w:val="2"/>
          </w:tcPr>
          <w:p w14:paraId="7F5798B0"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5E89955E"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ＭＳ ゴシック"/>
                  <w14:uncheckedState w14:val="2610" w14:font="ＭＳ ゴシック"/>
                </w14:checkbox>
              </w:sdtPr>
              <w:sdtContent>
                <w:permStart w:id="400436377" w:edGrp="everyone"/>
                <w:r w:rsidR="00F061C4">
                  <w:rPr>
                    <w:rFonts w:ascii="MS Gothic" w:eastAsia="MS Gothic" w:hAnsi="MS Gothic" w:cs="Arial" w:hint="eastAsia"/>
                    <w:sz w:val="40"/>
                    <w:szCs w:val="40"/>
                  </w:rPr>
                  <w:t>☐</w:t>
                </w:r>
                <w:permEnd w:id="400436377"/>
              </w:sdtContent>
            </w:sdt>
          </w:p>
        </w:tc>
      </w:tr>
      <w:tr w:rsidR="00F061C4" w:rsidRPr="0024170D" w14:paraId="116D2168" w14:textId="77777777" w:rsidTr="0024170D">
        <w:tc>
          <w:tcPr>
            <w:tcW w:w="7905" w:type="dxa"/>
            <w:gridSpan w:val="2"/>
          </w:tcPr>
          <w:p w14:paraId="6BE406ED"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25EA9096"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32B97FEB"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ＭＳ ゴシック"/>
                  <w14:uncheckedState w14:val="2610" w14:font="ＭＳ ゴシック"/>
                </w14:checkbox>
              </w:sdtPr>
              <w:sdtContent>
                <w:permStart w:id="2134715237" w:edGrp="everyone"/>
                <w:r w:rsidR="00F061C4">
                  <w:rPr>
                    <w:rFonts w:ascii="MS Gothic" w:eastAsia="MS Gothic" w:hAnsi="MS Gothic" w:cs="Arial" w:hint="eastAsia"/>
                    <w:sz w:val="40"/>
                    <w:szCs w:val="40"/>
                  </w:rPr>
                  <w:t>☐</w:t>
                </w:r>
                <w:permEnd w:id="2134715237"/>
              </w:sdtContent>
            </w:sdt>
          </w:p>
        </w:tc>
      </w:tr>
      <w:tr w:rsidR="00F061C4" w:rsidRPr="0024170D" w14:paraId="52C8CDC2" w14:textId="77777777" w:rsidTr="0024170D">
        <w:tc>
          <w:tcPr>
            <w:tcW w:w="7905" w:type="dxa"/>
            <w:gridSpan w:val="2"/>
          </w:tcPr>
          <w:p w14:paraId="22A74DC0"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075E96B8" w14:textId="77777777" w:rsidR="00F061C4" w:rsidRPr="00ED32CC" w:rsidRDefault="006C6C76"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ＭＳ ゴシック"/>
                  <w14:uncheckedState w14:val="2610" w14:font="ＭＳ ゴシック"/>
                </w14:checkbox>
              </w:sdtPr>
              <w:sdtContent>
                <w:permStart w:id="83311589" w:edGrp="everyone"/>
                <w:r w:rsidR="00F061C4">
                  <w:rPr>
                    <w:rFonts w:ascii="MS Gothic" w:eastAsia="MS Gothic" w:hAnsi="MS Gothic" w:cs="Arial" w:hint="eastAsia"/>
                    <w:sz w:val="40"/>
                    <w:szCs w:val="40"/>
                  </w:rPr>
                  <w:t>☐</w:t>
                </w:r>
                <w:permEnd w:id="83311589"/>
              </w:sdtContent>
            </w:sdt>
          </w:p>
        </w:tc>
      </w:tr>
      <w:tr w:rsidR="00F061C4" w:rsidRPr="0024170D" w14:paraId="149E9AD4" w14:textId="77777777" w:rsidTr="0024170D">
        <w:trPr>
          <w:trHeight w:val="567"/>
        </w:trPr>
        <w:tc>
          <w:tcPr>
            <w:tcW w:w="3794" w:type="dxa"/>
            <w:shd w:val="clear" w:color="auto" w:fill="232F84"/>
            <w:vAlign w:val="center"/>
          </w:tcPr>
          <w:p w14:paraId="7C8A7F2A"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683D597A" w14:textId="77777777" w:rsidR="00F061C4" w:rsidRPr="00C1373D" w:rsidRDefault="00F061C4" w:rsidP="00F061C4">
            <w:pPr>
              <w:rPr>
                <w:rFonts w:ascii="Arial" w:eastAsia="MS Gothic" w:hAnsi="Arial" w:cs="Arial"/>
              </w:rPr>
            </w:pPr>
            <w:permStart w:id="1949384417" w:edGrp="everyone"/>
            <w:permEnd w:id="1949384417"/>
          </w:p>
        </w:tc>
      </w:tr>
      <w:tr w:rsidR="00F061C4" w:rsidRPr="0024170D" w14:paraId="5C5589D0" w14:textId="77777777" w:rsidTr="0024170D">
        <w:trPr>
          <w:trHeight w:val="567"/>
        </w:trPr>
        <w:tc>
          <w:tcPr>
            <w:tcW w:w="3794" w:type="dxa"/>
            <w:shd w:val="clear" w:color="auto" w:fill="232F84"/>
            <w:vAlign w:val="center"/>
          </w:tcPr>
          <w:p w14:paraId="23A67402"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768576721" w:edGrp="everyone"/>
        <w:tc>
          <w:tcPr>
            <w:tcW w:w="5455" w:type="dxa"/>
            <w:gridSpan w:val="2"/>
            <w:vAlign w:val="center"/>
          </w:tcPr>
          <w:p w14:paraId="43BD4505" w14:textId="77777777" w:rsidR="00F061C4" w:rsidRPr="00C1373D" w:rsidRDefault="006C6C76" w:rsidP="00F061C4">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F061C4" w:rsidRPr="00C1373D">
                  <w:rPr>
                    <w:rFonts w:ascii="Segoe UI Symbol" w:hAnsi="Segoe UI Symbol" w:cs="Segoe UI Symbol"/>
                  </w:rPr>
                  <w:t>☐</w:t>
                </w:r>
              </w:sdtContent>
            </w:sdt>
            <w:permEnd w:id="1768576721"/>
            <w:r w:rsidR="00F061C4">
              <w:rPr>
                <w:rFonts w:ascii="Arial" w:hAnsi="Arial" w:cs="Arial"/>
              </w:rPr>
              <w:t xml:space="preserve"> Trainer/Assessor</w:t>
            </w:r>
            <w:r w:rsidR="00F061C4" w:rsidRPr="00C1373D">
              <w:rPr>
                <w:rFonts w:ascii="Arial" w:hAnsi="Arial" w:cs="Arial"/>
              </w:rPr>
              <w:tab/>
            </w:r>
          </w:p>
          <w:p w14:paraId="4F0DB7EB" w14:textId="77777777" w:rsidR="00F061C4" w:rsidRPr="00C1373D" w:rsidRDefault="006C6C76" w:rsidP="00F061C4">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767318386" w:edGrp="everyone"/>
                <w:r w:rsidR="00F061C4" w:rsidRPr="00C1373D">
                  <w:rPr>
                    <w:rFonts w:ascii="Segoe UI Symbol" w:hAnsi="Segoe UI Symbol" w:cs="Segoe UI Symbol"/>
                  </w:rPr>
                  <w:t>☐</w:t>
                </w:r>
                <w:permEnd w:id="767318386"/>
              </w:sdtContent>
            </w:sdt>
            <w:r w:rsidR="00F061C4" w:rsidRPr="00C1373D">
              <w:rPr>
                <w:rFonts w:ascii="Arial" w:hAnsi="Arial" w:cs="Arial"/>
              </w:rPr>
              <w:t xml:space="preserve"> </w:t>
            </w:r>
            <w:r w:rsidR="00F061C4">
              <w:rPr>
                <w:rFonts w:ascii="Arial" w:hAnsi="Arial" w:cs="Arial"/>
              </w:rPr>
              <w:t xml:space="preserve">Other (specify): </w:t>
            </w:r>
            <w:permStart w:id="1850624287" w:edGrp="everyone"/>
            <w:permEnd w:id="1850624287"/>
          </w:p>
        </w:tc>
      </w:tr>
      <w:tr w:rsidR="00F061C4" w:rsidRPr="0024170D" w14:paraId="285B222B" w14:textId="77777777" w:rsidTr="0024170D">
        <w:trPr>
          <w:trHeight w:val="567"/>
        </w:trPr>
        <w:tc>
          <w:tcPr>
            <w:tcW w:w="3794" w:type="dxa"/>
            <w:shd w:val="clear" w:color="auto" w:fill="232F84"/>
            <w:vAlign w:val="center"/>
          </w:tcPr>
          <w:p w14:paraId="5894C96D"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5F0044C5" w14:textId="77777777" w:rsidR="00F061C4" w:rsidRPr="00C1373D" w:rsidRDefault="00F061C4" w:rsidP="00F061C4">
            <w:pPr>
              <w:rPr>
                <w:rFonts w:ascii="Arial" w:eastAsia="MS Gothic" w:hAnsi="Arial" w:cs="Arial"/>
              </w:rPr>
            </w:pPr>
            <w:permStart w:id="420897451" w:edGrp="everyone"/>
            <w:permEnd w:id="420897451"/>
          </w:p>
        </w:tc>
      </w:tr>
      <w:tr w:rsidR="00F061C4" w:rsidRPr="0024170D" w14:paraId="2F8F9494" w14:textId="77777777" w:rsidTr="0024170D">
        <w:trPr>
          <w:trHeight w:val="567"/>
        </w:trPr>
        <w:tc>
          <w:tcPr>
            <w:tcW w:w="3794" w:type="dxa"/>
            <w:shd w:val="clear" w:color="auto" w:fill="232F84"/>
            <w:vAlign w:val="center"/>
          </w:tcPr>
          <w:p w14:paraId="4B3A94FA"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21720DFE" w14:textId="77777777" w:rsidR="00F061C4" w:rsidRPr="00C1373D" w:rsidRDefault="00F061C4" w:rsidP="00F061C4">
            <w:pPr>
              <w:rPr>
                <w:rFonts w:ascii="Arial" w:eastAsia="MS Gothic" w:hAnsi="Arial" w:cs="Arial"/>
              </w:rPr>
            </w:pPr>
            <w:permStart w:id="352133265" w:edGrp="everyone"/>
            <w:permEnd w:id="352133265"/>
          </w:p>
        </w:tc>
      </w:tr>
      <w:tr w:rsidR="00F061C4" w:rsidRPr="0024170D" w14:paraId="487C4BD4" w14:textId="77777777" w:rsidTr="0024170D">
        <w:trPr>
          <w:trHeight w:val="850"/>
        </w:trPr>
        <w:tc>
          <w:tcPr>
            <w:tcW w:w="3794" w:type="dxa"/>
            <w:shd w:val="clear" w:color="auto" w:fill="232F84"/>
            <w:vAlign w:val="center"/>
          </w:tcPr>
          <w:p w14:paraId="3243BA4C"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39138375" w:edGrp="everyone" w:displacedByCustomXml="prev"/>
            <w:tc>
              <w:tcPr>
                <w:tcW w:w="5455" w:type="dxa"/>
                <w:gridSpan w:val="2"/>
                <w:vAlign w:val="center"/>
              </w:tcPr>
              <w:p w14:paraId="6B4EC8DA" w14:textId="77777777" w:rsidR="00F061C4" w:rsidRPr="00C1373D" w:rsidRDefault="00F061C4" w:rsidP="00F061C4">
                <w:pPr>
                  <w:rPr>
                    <w:rFonts w:ascii="Arial" w:hAnsi="Arial" w:cs="Arial"/>
                  </w:rPr>
                </w:pPr>
                <w:r w:rsidRPr="00C1373D">
                  <w:rPr>
                    <w:rFonts w:ascii="Arial" w:hAnsi="Arial" w:cs="Arial"/>
                    <w:noProof/>
                    <w:lang w:val="en-US"/>
                  </w:rPr>
                  <w:drawing>
                    <wp:inline distT="0" distB="0" distL="0" distR="0" wp14:anchorId="1E8F7174" wp14:editId="0000378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9138375" w:displacedByCustomXml="next"/>
          </w:sdtContent>
        </w:sdt>
      </w:tr>
      <w:tr w:rsidR="00F061C4" w:rsidRPr="0024170D" w14:paraId="7645BBE4" w14:textId="77777777" w:rsidTr="0024170D">
        <w:trPr>
          <w:trHeight w:val="567"/>
        </w:trPr>
        <w:tc>
          <w:tcPr>
            <w:tcW w:w="3794" w:type="dxa"/>
            <w:shd w:val="clear" w:color="auto" w:fill="232F84"/>
            <w:vAlign w:val="center"/>
          </w:tcPr>
          <w:p w14:paraId="6375EEF0" w14:textId="77777777" w:rsidR="00F061C4" w:rsidRPr="0024170D" w:rsidRDefault="00F061C4" w:rsidP="00F061C4">
            <w:pPr>
              <w:rPr>
                <w:rFonts w:ascii="Arial" w:hAnsi="Arial" w:cs="Arial"/>
                <w:b/>
              </w:rPr>
            </w:pPr>
            <w:r w:rsidRPr="0024170D">
              <w:rPr>
                <w:rFonts w:ascii="Arial" w:hAnsi="Arial" w:cs="Arial"/>
                <w:b/>
              </w:rPr>
              <w:t>Date</w:t>
            </w:r>
          </w:p>
        </w:tc>
        <w:permStart w:id="531313470"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55" w:type="dxa"/>
                <w:gridSpan w:val="2"/>
                <w:vAlign w:val="center"/>
              </w:tcPr>
              <w:p w14:paraId="3E5C4EBF" w14:textId="77777777"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531313470" w:displacedByCustomXml="next"/>
          </w:sdtContent>
        </w:sdt>
      </w:tr>
      <w:tr w:rsidR="00F061C4" w:rsidRPr="0024170D" w14:paraId="6154C37E" w14:textId="77777777" w:rsidTr="0024170D">
        <w:trPr>
          <w:trHeight w:val="1247"/>
        </w:trPr>
        <w:tc>
          <w:tcPr>
            <w:tcW w:w="3794" w:type="dxa"/>
            <w:shd w:val="clear" w:color="auto" w:fill="232F84"/>
            <w:vAlign w:val="center"/>
          </w:tcPr>
          <w:p w14:paraId="6C46171B"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57F15B9F" w14:textId="77777777" w:rsidR="00F061C4" w:rsidRDefault="00F061C4" w:rsidP="00F061C4">
            <w:pPr>
              <w:rPr>
                <w:rFonts w:ascii="Arial" w:eastAsia="MS Gothic" w:hAnsi="Arial" w:cs="Arial"/>
              </w:rPr>
            </w:pPr>
            <w:permStart w:id="1363764913" w:edGrp="everyone"/>
            <w:permEnd w:id="1363764913"/>
          </w:p>
        </w:tc>
      </w:tr>
    </w:tbl>
    <w:p w14:paraId="0BDCA5B9" w14:textId="77777777" w:rsidR="0024170D" w:rsidRDefault="0024170D" w:rsidP="0024170D">
      <w:pPr>
        <w:spacing w:after="0" w:line="240" w:lineRule="auto"/>
        <w:rPr>
          <w:rFonts w:ascii="Arial" w:hAnsi="Arial" w:cs="Arial"/>
        </w:rPr>
      </w:pPr>
    </w:p>
    <w:p w14:paraId="2ACE61BB"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14:paraId="75CDA17E" w14:textId="77777777" w:rsidTr="00993FD5">
        <w:tc>
          <w:tcPr>
            <w:tcW w:w="3227" w:type="dxa"/>
            <w:shd w:val="clear" w:color="auto" w:fill="232F84"/>
          </w:tcPr>
          <w:p w14:paraId="4A880D43"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6071A45F" w14:textId="77777777" w:rsidR="00F061C4" w:rsidRPr="00F061C4" w:rsidRDefault="006C6C76" w:rsidP="00F061C4">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611390856" w:edGrp="everyone"/>
                <w:r w:rsidR="00F061C4" w:rsidRPr="00F061C4">
                  <w:rPr>
                    <w:rFonts w:ascii="Segoe UI Symbol" w:hAnsi="Segoe UI Symbol" w:cs="Segoe UI Symbol"/>
                  </w:rPr>
                  <w:t>☐</w:t>
                </w:r>
                <w:permEnd w:id="611390856"/>
              </w:sdtContent>
            </w:sdt>
            <w:r w:rsidR="00F061C4" w:rsidRPr="00F061C4">
              <w:rPr>
                <w:rFonts w:ascii="Arial" w:hAnsi="Arial" w:cs="Arial"/>
              </w:rPr>
              <w:t xml:space="preserve"> Satisfactory </w:t>
            </w:r>
          </w:p>
          <w:p w14:paraId="02BBB2F9" w14:textId="77777777" w:rsidR="00F061C4" w:rsidRPr="00F061C4" w:rsidRDefault="006C6C76" w:rsidP="00F061C4">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496969504" w:edGrp="everyone"/>
                <w:r w:rsidR="00F061C4" w:rsidRPr="00F061C4">
                  <w:rPr>
                    <w:rFonts w:ascii="Segoe UI Symbol" w:hAnsi="Segoe UI Symbol" w:cs="Segoe UI Symbol"/>
                  </w:rPr>
                  <w:t>☐</w:t>
                </w:r>
                <w:permEnd w:id="496969504"/>
              </w:sdtContent>
            </w:sdt>
            <w:r w:rsidR="00F061C4" w:rsidRPr="00F061C4">
              <w:rPr>
                <w:rFonts w:ascii="Arial" w:hAnsi="Arial" w:cs="Arial"/>
              </w:rPr>
              <w:t xml:space="preserve"> Not satisfactory</w:t>
            </w:r>
          </w:p>
        </w:tc>
      </w:tr>
      <w:tr w:rsidR="00F061C4" w:rsidRPr="00F061C4" w14:paraId="430AAFDA" w14:textId="77777777" w:rsidTr="00993FD5">
        <w:trPr>
          <w:trHeight w:val="2835"/>
        </w:trPr>
        <w:tc>
          <w:tcPr>
            <w:tcW w:w="3227" w:type="dxa"/>
            <w:shd w:val="clear" w:color="auto" w:fill="232F84"/>
          </w:tcPr>
          <w:p w14:paraId="6CB950F7"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1C63FDC2" w14:textId="77777777" w:rsidR="00F061C4" w:rsidRPr="00F061C4" w:rsidRDefault="00F061C4" w:rsidP="00F061C4">
            <w:pPr>
              <w:keepNext/>
              <w:rPr>
                <w:rFonts w:ascii="Arial" w:hAnsi="Arial" w:cs="Arial"/>
              </w:rPr>
            </w:pPr>
            <w:permStart w:id="1583094657" w:edGrp="everyone"/>
            <w:permEnd w:id="1583094657"/>
          </w:p>
        </w:tc>
      </w:tr>
    </w:tbl>
    <w:p w14:paraId="0C0916C4"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5B1035" w14:textId="77777777" w:rsidR="00741AAB" w:rsidRDefault="00741AAB" w:rsidP="00DE3764">
      <w:pPr>
        <w:spacing w:after="0" w:line="240" w:lineRule="auto"/>
      </w:pPr>
      <w:r>
        <w:separator/>
      </w:r>
    </w:p>
  </w:endnote>
  <w:endnote w:type="continuationSeparator" w:id="0">
    <w:p w14:paraId="6FDEDB96" w14:textId="77777777" w:rsidR="00741AAB" w:rsidRDefault="00741AA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8A676" w14:textId="77777777" w:rsidR="00741AAB" w:rsidRPr="00F5398E" w:rsidRDefault="00741AAB" w:rsidP="00993FD5">
    <w:pPr>
      <w:pBdr>
        <w:top w:val="single" w:sz="4" w:space="1" w:color="auto"/>
      </w:pBdr>
      <w:rPr>
        <w:rFonts w:cs="Arial"/>
        <w:b/>
        <w:sz w:val="16"/>
        <w:szCs w:val="16"/>
      </w:rPr>
    </w:pPr>
  </w:p>
  <w:p w14:paraId="0936EC5D" w14:textId="77777777" w:rsidR="00741AAB" w:rsidRPr="00F5398E" w:rsidRDefault="00741AAB" w:rsidP="00993FD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24</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EF4C64" w14:textId="77777777" w:rsidR="00741AAB" w:rsidRPr="00382227" w:rsidRDefault="00741AAB" w:rsidP="00993FD5">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EA4D9" w14:textId="77777777" w:rsidR="00741AAB" w:rsidRPr="0024170D" w:rsidRDefault="00741AAB" w:rsidP="00F061C4">
    <w:pPr>
      <w:pBdr>
        <w:top w:val="single" w:sz="4" w:space="0" w:color="auto"/>
      </w:pBdr>
      <w:tabs>
        <w:tab w:val="right" w:pos="9639"/>
      </w:tabs>
      <w:rPr>
        <w:rFonts w:cs="Arial"/>
        <w:b/>
        <w:sz w:val="2"/>
        <w:szCs w:val="16"/>
      </w:rPr>
    </w:pPr>
  </w:p>
  <w:p w14:paraId="36E70734" w14:textId="77777777" w:rsidR="00741AAB" w:rsidRPr="0024170D" w:rsidRDefault="00741AAB"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sidR="00C8094F">
          <w:rPr>
            <w:rFonts w:ascii="Arial" w:eastAsia="Times New Roman" w:hAnsi="Arial" w:cs="Arial"/>
            <w:b/>
            <w:bCs/>
            <w:noProof/>
            <w:sz w:val="16"/>
            <w:szCs w:val="16"/>
          </w:rPr>
          <w:t>24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sidR="00C8094F">
          <w:rPr>
            <w:rFonts w:ascii="Arial" w:eastAsia="Times New Roman" w:hAnsi="Arial" w:cs="Arial"/>
            <w:b/>
            <w:bCs/>
            <w:noProof/>
            <w:sz w:val="16"/>
            <w:szCs w:val="16"/>
          </w:rPr>
          <w:t>24</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0367F6" w14:textId="77777777" w:rsidR="00741AAB" w:rsidRPr="0024170D" w:rsidRDefault="00741AAB" w:rsidP="0024170D">
    <w:pPr>
      <w:pBdr>
        <w:top w:val="single" w:sz="4" w:space="0" w:color="auto"/>
      </w:pBdr>
      <w:tabs>
        <w:tab w:val="right" w:pos="9639"/>
      </w:tabs>
      <w:rPr>
        <w:rFonts w:cs="Arial"/>
        <w:b/>
        <w:sz w:val="2"/>
        <w:szCs w:val="16"/>
      </w:rPr>
    </w:pPr>
  </w:p>
  <w:p w14:paraId="71B83084" w14:textId="77777777" w:rsidR="00741AAB" w:rsidRPr="0024170D" w:rsidRDefault="00741AAB"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C8094F">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C8094F">
              <w:rPr>
                <w:rFonts w:ascii="Arial" w:eastAsia="Times New Roman" w:hAnsi="Arial" w:cs="Arial"/>
                <w:b/>
                <w:bCs/>
                <w:noProof/>
                <w:sz w:val="16"/>
                <w:szCs w:val="16"/>
              </w:rPr>
              <w:t>24</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5ED4FE" w14:textId="77777777" w:rsidR="00741AAB" w:rsidRDefault="00741AAB" w:rsidP="00DE3764">
      <w:pPr>
        <w:spacing w:after="0" w:line="240" w:lineRule="auto"/>
      </w:pPr>
      <w:r>
        <w:separator/>
      </w:r>
    </w:p>
  </w:footnote>
  <w:footnote w:type="continuationSeparator" w:id="0">
    <w:p w14:paraId="799ECF0B" w14:textId="77777777" w:rsidR="00741AAB" w:rsidRDefault="00741AAB"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EAF9E" w14:textId="77777777" w:rsidR="00741AAB" w:rsidRPr="00F5398E" w:rsidRDefault="00741AAB" w:rsidP="00993FD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0D21053D" wp14:editId="46D2A856">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A644805" w14:textId="77777777" w:rsidR="00741AAB" w:rsidRPr="00F5398E" w:rsidRDefault="00741AAB" w:rsidP="00993FD5">
    <w:pPr>
      <w:pBdr>
        <w:bottom w:val="single" w:sz="4" w:space="1" w:color="auto"/>
      </w:pBdr>
      <w:tabs>
        <w:tab w:val="right" w:pos="9072"/>
      </w:tabs>
      <w:rPr>
        <w:rFonts w:cs="Arial"/>
        <w:b/>
        <w:sz w:val="16"/>
        <w:szCs w:val="16"/>
      </w:rPr>
    </w:pPr>
  </w:p>
  <w:p w14:paraId="342BB8F7" w14:textId="77777777" w:rsidR="00741AAB" w:rsidRDefault="00741AA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F8D1B" w14:textId="77777777" w:rsidR="00741AAB" w:rsidRDefault="00741AAB"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14:paraId="4A452E88" w14:textId="77777777" w:rsidR="00741AAB" w:rsidRPr="0024170D" w:rsidRDefault="00741AAB"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3DC08" w14:textId="77777777" w:rsidR="00741AAB" w:rsidRPr="00F061C4" w:rsidRDefault="00741AAB"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14:paraId="0F7CEFD5" w14:textId="77777777" w:rsidR="00741AAB" w:rsidRPr="0024170D" w:rsidRDefault="00741AAB"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6777C67"/>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0CA4345"/>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48534B6E"/>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5"/>
  </w:num>
  <w:num w:numId="5">
    <w:abstractNumId w:val="11"/>
  </w:num>
  <w:num w:numId="6">
    <w:abstractNumId w:val="7"/>
  </w:num>
  <w:num w:numId="7">
    <w:abstractNumId w:val="13"/>
  </w:num>
  <w:num w:numId="8">
    <w:abstractNumId w:val="15"/>
  </w:num>
  <w:num w:numId="9">
    <w:abstractNumId w:val="6"/>
  </w:num>
  <w:num w:numId="10">
    <w:abstractNumId w:val="2"/>
  </w:num>
  <w:num w:numId="11">
    <w:abstractNumId w:val="0"/>
  </w:num>
  <w:num w:numId="12">
    <w:abstractNumId w:val="4"/>
  </w:num>
  <w:num w:numId="13">
    <w:abstractNumId w:val="3"/>
  </w:num>
  <w:num w:numId="14">
    <w:abstractNumId w:val="1"/>
  </w:num>
  <w:num w:numId="15">
    <w:abstractNumId w:val="9"/>
  </w:num>
  <w:num w:numId="1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6F1"/>
    <w:rsid w:val="000061EE"/>
    <w:rsid w:val="00006316"/>
    <w:rsid w:val="00010829"/>
    <w:rsid w:val="00011385"/>
    <w:rsid w:val="00011E0C"/>
    <w:rsid w:val="00012A97"/>
    <w:rsid w:val="00012C65"/>
    <w:rsid w:val="00013975"/>
    <w:rsid w:val="00014F85"/>
    <w:rsid w:val="00017D9C"/>
    <w:rsid w:val="000200E1"/>
    <w:rsid w:val="000215C4"/>
    <w:rsid w:val="00021782"/>
    <w:rsid w:val="000221E6"/>
    <w:rsid w:val="00024AB9"/>
    <w:rsid w:val="00031FE5"/>
    <w:rsid w:val="00032143"/>
    <w:rsid w:val="00034E6E"/>
    <w:rsid w:val="0003524F"/>
    <w:rsid w:val="0003572F"/>
    <w:rsid w:val="00035809"/>
    <w:rsid w:val="00037E6E"/>
    <w:rsid w:val="00041012"/>
    <w:rsid w:val="000415CD"/>
    <w:rsid w:val="00043CDF"/>
    <w:rsid w:val="00044066"/>
    <w:rsid w:val="00046098"/>
    <w:rsid w:val="000462C3"/>
    <w:rsid w:val="000469BE"/>
    <w:rsid w:val="0004756B"/>
    <w:rsid w:val="00051358"/>
    <w:rsid w:val="00051485"/>
    <w:rsid w:val="00051E79"/>
    <w:rsid w:val="00055950"/>
    <w:rsid w:val="000569F8"/>
    <w:rsid w:val="00057421"/>
    <w:rsid w:val="00057643"/>
    <w:rsid w:val="0006063B"/>
    <w:rsid w:val="000623D4"/>
    <w:rsid w:val="00063191"/>
    <w:rsid w:val="0006393C"/>
    <w:rsid w:val="00063F9A"/>
    <w:rsid w:val="0006654E"/>
    <w:rsid w:val="000708F6"/>
    <w:rsid w:val="00071041"/>
    <w:rsid w:val="00073A77"/>
    <w:rsid w:val="00074052"/>
    <w:rsid w:val="0007407E"/>
    <w:rsid w:val="000757E1"/>
    <w:rsid w:val="00076E8C"/>
    <w:rsid w:val="00083B76"/>
    <w:rsid w:val="000843B6"/>
    <w:rsid w:val="0009124C"/>
    <w:rsid w:val="0009192D"/>
    <w:rsid w:val="000922EA"/>
    <w:rsid w:val="00092828"/>
    <w:rsid w:val="00095948"/>
    <w:rsid w:val="00096692"/>
    <w:rsid w:val="00097C94"/>
    <w:rsid w:val="00097F12"/>
    <w:rsid w:val="000A119A"/>
    <w:rsid w:val="000A15A4"/>
    <w:rsid w:val="000A47C0"/>
    <w:rsid w:val="000A4BEA"/>
    <w:rsid w:val="000A5DDD"/>
    <w:rsid w:val="000A5E1A"/>
    <w:rsid w:val="000A5E29"/>
    <w:rsid w:val="000A65F5"/>
    <w:rsid w:val="000A674C"/>
    <w:rsid w:val="000A6F1B"/>
    <w:rsid w:val="000B2649"/>
    <w:rsid w:val="000B3ECA"/>
    <w:rsid w:val="000B559C"/>
    <w:rsid w:val="000B5EAE"/>
    <w:rsid w:val="000B5FA2"/>
    <w:rsid w:val="000C198B"/>
    <w:rsid w:val="000C274A"/>
    <w:rsid w:val="000C34F9"/>
    <w:rsid w:val="000C5599"/>
    <w:rsid w:val="000C6BEB"/>
    <w:rsid w:val="000C7ECA"/>
    <w:rsid w:val="000D0893"/>
    <w:rsid w:val="000D5914"/>
    <w:rsid w:val="000E0CA2"/>
    <w:rsid w:val="000E1191"/>
    <w:rsid w:val="000E1E5B"/>
    <w:rsid w:val="000E26E7"/>
    <w:rsid w:val="000E2B7A"/>
    <w:rsid w:val="000E4788"/>
    <w:rsid w:val="000E4E85"/>
    <w:rsid w:val="000E7AE5"/>
    <w:rsid w:val="000F045E"/>
    <w:rsid w:val="000F1805"/>
    <w:rsid w:val="000F1B3C"/>
    <w:rsid w:val="000F2AE2"/>
    <w:rsid w:val="000F5D93"/>
    <w:rsid w:val="001001B1"/>
    <w:rsid w:val="001002B2"/>
    <w:rsid w:val="00100A77"/>
    <w:rsid w:val="00100F77"/>
    <w:rsid w:val="001039F8"/>
    <w:rsid w:val="00107D5E"/>
    <w:rsid w:val="00114B5E"/>
    <w:rsid w:val="00115534"/>
    <w:rsid w:val="00115E4A"/>
    <w:rsid w:val="00116F4D"/>
    <w:rsid w:val="0011748B"/>
    <w:rsid w:val="00120A61"/>
    <w:rsid w:val="001217EC"/>
    <w:rsid w:val="00122729"/>
    <w:rsid w:val="001261F2"/>
    <w:rsid w:val="0012634E"/>
    <w:rsid w:val="00126A7B"/>
    <w:rsid w:val="00130277"/>
    <w:rsid w:val="00132710"/>
    <w:rsid w:val="00133710"/>
    <w:rsid w:val="00136D6C"/>
    <w:rsid w:val="00140ABD"/>
    <w:rsid w:val="00140F7C"/>
    <w:rsid w:val="0014173D"/>
    <w:rsid w:val="00142322"/>
    <w:rsid w:val="0014242B"/>
    <w:rsid w:val="00144689"/>
    <w:rsid w:val="00146D21"/>
    <w:rsid w:val="00147BCA"/>
    <w:rsid w:val="00147CF2"/>
    <w:rsid w:val="0015115A"/>
    <w:rsid w:val="00151CCC"/>
    <w:rsid w:val="00152B24"/>
    <w:rsid w:val="00157CB8"/>
    <w:rsid w:val="001604A8"/>
    <w:rsid w:val="00161E14"/>
    <w:rsid w:val="00162A02"/>
    <w:rsid w:val="001630BF"/>
    <w:rsid w:val="001653D2"/>
    <w:rsid w:val="001666A5"/>
    <w:rsid w:val="001717E7"/>
    <w:rsid w:val="00172308"/>
    <w:rsid w:val="00172A2F"/>
    <w:rsid w:val="001740A8"/>
    <w:rsid w:val="00175663"/>
    <w:rsid w:val="00175937"/>
    <w:rsid w:val="00176A51"/>
    <w:rsid w:val="001772F4"/>
    <w:rsid w:val="0018194F"/>
    <w:rsid w:val="00181C9F"/>
    <w:rsid w:val="001856B8"/>
    <w:rsid w:val="00185D26"/>
    <w:rsid w:val="00186A55"/>
    <w:rsid w:val="0019120C"/>
    <w:rsid w:val="001915A9"/>
    <w:rsid w:val="00192A18"/>
    <w:rsid w:val="00194A87"/>
    <w:rsid w:val="00197240"/>
    <w:rsid w:val="001A4FCF"/>
    <w:rsid w:val="001B01AA"/>
    <w:rsid w:val="001B1858"/>
    <w:rsid w:val="001B18A7"/>
    <w:rsid w:val="001B3273"/>
    <w:rsid w:val="001B53E4"/>
    <w:rsid w:val="001B55D0"/>
    <w:rsid w:val="001B589A"/>
    <w:rsid w:val="001B5917"/>
    <w:rsid w:val="001B6DA0"/>
    <w:rsid w:val="001C0475"/>
    <w:rsid w:val="001C0BF6"/>
    <w:rsid w:val="001C11B1"/>
    <w:rsid w:val="001C4772"/>
    <w:rsid w:val="001C514F"/>
    <w:rsid w:val="001C787D"/>
    <w:rsid w:val="001D04CA"/>
    <w:rsid w:val="001D15C0"/>
    <w:rsid w:val="001D289F"/>
    <w:rsid w:val="001D35A3"/>
    <w:rsid w:val="001D429A"/>
    <w:rsid w:val="001D4D46"/>
    <w:rsid w:val="001D62CF"/>
    <w:rsid w:val="001D6CAB"/>
    <w:rsid w:val="001D7025"/>
    <w:rsid w:val="001D7488"/>
    <w:rsid w:val="001D79C2"/>
    <w:rsid w:val="001E0CD7"/>
    <w:rsid w:val="001E1650"/>
    <w:rsid w:val="001E1727"/>
    <w:rsid w:val="001E191B"/>
    <w:rsid w:val="001E1C53"/>
    <w:rsid w:val="001E24F9"/>
    <w:rsid w:val="001E330D"/>
    <w:rsid w:val="001E521D"/>
    <w:rsid w:val="001E7EF9"/>
    <w:rsid w:val="001F12D9"/>
    <w:rsid w:val="001F420C"/>
    <w:rsid w:val="001F46A1"/>
    <w:rsid w:val="001F4A52"/>
    <w:rsid w:val="001F58F7"/>
    <w:rsid w:val="001F5AAD"/>
    <w:rsid w:val="00200720"/>
    <w:rsid w:val="00203693"/>
    <w:rsid w:val="00203DA4"/>
    <w:rsid w:val="00206148"/>
    <w:rsid w:val="00206499"/>
    <w:rsid w:val="00206C6C"/>
    <w:rsid w:val="00206FCF"/>
    <w:rsid w:val="00215056"/>
    <w:rsid w:val="0021628E"/>
    <w:rsid w:val="00220433"/>
    <w:rsid w:val="0022100D"/>
    <w:rsid w:val="00223B2D"/>
    <w:rsid w:val="00223ED5"/>
    <w:rsid w:val="0022404B"/>
    <w:rsid w:val="00224B15"/>
    <w:rsid w:val="00225F89"/>
    <w:rsid w:val="00227DFB"/>
    <w:rsid w:val="00230E4A"/>
    <w:rsid w:val="002313F5"/>
    <w:rsid w:val="00231E2E"/>
    <w:rsid w:val="0023486D"/>
    <w:rsid w:val="00236BF9"/>
    <w:rsid w:val="002373AC"/>
    <w:rsid w:val="00240667"/>
    <w:rsid w:val="00240B5B"/>
    <w:rsid w:val="0024135D"/>
    <w:rsid w:val="002413D4"/>
    <w:rsid w:val="0024170D"/>
    <w:rsid w:val="002419A7"/>
    <w:rsid w:val="00242016"/>
    <w:rsid w:val="00242BF1"/>
    <w:rsid w:val="00243A05"/>
    <w:rsid w:val="002440F6"/>
    <w:rsid w:val="00245478"/>
    <w:rsid w:val="002455CB"/>
    <w:rsid w:val="00246135"/>
    <w:rsid w:val="00246A2E"/>
    <w:rsid w:val="00250044"/>
    <w:rsid w:val="0025071D"/>
    <w:rsid w:val="00252BD8"/>
    <w:rsid w:val="00253255"/>
    <w:rsid w:val="00253D2D"/>
    <w:rsid w:val="00253D76"/>
    <w:rsid w:val="00254788"/>
    <w:rsid w:val="00255597"/>
    <w:rsid w:val="00256D26"/>
    <w:rsid w:val="00257FFA"/>
    <w:rsid w:val="00260FEF"/>
    <w:rsid w:val="002623CB"/>
    <w:rsid w:val="00262B7E"/>
    <w:rsid w:val="00262BF5"/>
    <w:rsid w:val="00262F1D"/>
    <w:rsid w:val="00264BCA"/>
    <w:rsid w:val="00265990"/>
    <w:rsid w:val="002670BE"/>
    <w:rsid w:val="00270877"/>
    <w:rsid w:val="002713F4"/>
    <w:rsid w:val="00275335"/>
    <w:rsid w:val="00275EFA"/>
    <w:rsid w:val="0028295F"/>
    <w:rsid w:val="002845E7"/>
    <w:rsid w:val="00287833"/>
    <w:rsid w:val="00291E3C"/>
    <w:rsid w:val="002965DF"/>
    <w:rsid w:val="002975EB"/>
    <w:rsid w:val="002A00BF"/>
    <w:rsid w:val="002A1326"/>
    <w:rsid w:val="002A1363"/>
    <w:rsid w:val="002A1B09"/>
    <w:rsid w:val="002A3BFD"/>
    <w:rsid w:val="002A5379"/>
    <w:rsid w:val="002B06F6"/>
    <w:rsid w:val="002B14A7"/>
    <w:rsid w:val="002B5093"/>
    <w:rsid w:val="002B6373"/>
    <w:rsid w:val="002B6396"/>
    <w:rsid w:val="002B6D7C"/>
    <w:rsid w:val="002B6DCD"/>
    <w:rsid w:val="002C10AF"/>
    <w:rsid w:val="002C3469"/>
    <w:rsid w:val="002C3F65"/>
    <w:rsid w:val="002C4C51"/>
    <w:rsid w:val="002D2ADB"/>
    <w:rsid w:val="002D2D5C"/>
    <w:rsid w:val="002D4410"/>
    <w:rsid w:val="002D53A7"/>
    <w:rsid w:val="002D56D8"/>
    <w:rsid w:val="002D7C19"/>
    <w:rsid w:val="002E0F82"/>
    <w:rsid w:val="002E4B65"/>
    <w:rsid w:val="002E5B9D"/>
    <w:rsid w:val="002E6F44"/>
    <w:rsid w:val="002E6F67"/>
    <w:rsid w:val="002E73DF"/>
    <w:rsid w:val="002F03AE"/>
    <w:rsid w:val="002F03F4"/>
    <w:rsid w:val="002F097E"/>
    <w:rsid w:val="002F160D"/>
    <w:rsid w:val="002F370D"/>
    <w:rsid w:val="002F48D3"/>
    <w:rsid w:val="002F5298"/>
    <w:rsid w:val="002F59A0"/>
    <w:rsid w:val="00300A0E"/>
    <w:rsid w:val="00301C94"/>
    <w:rsid w:val="00301E0F"/>
    <w:rsid w:val="00304AFF"/>
    <w:rsid w:val="0030524F"/>
    <w:rsid w:val="00306629"/>
    <w:rsid w:val="00306728"/>
    <w:rsid w:val="003071DD"/>
    <w:rsid w:val="00307245"/>
    <w:rsid w:val="00310823"/>
    <w:rsid w:val="00310A28"/>
    <w:rsid w:val="00312166"/>
    <w:rsid w:val="0031465B"/>
    <w:rsid w:val="00315FDC"/>
    <w:rsid w:val="00316B04"/>
    <w:rsid w:val="00317BFB"/>
    <w:rsid w:val="00320A9F"/>
    <w:rsid w:val="003232E6"/>
    <w:rsid w:val="00323D60"/>
    <w:rsid w:val="0032509B"/>
    <w:rsid w:val="003264D7"/>
    <w:rsid w:val="00330021"/>
    <w:rsid w:val="00330DA5"/>
    <w:rsid w:val="003311CA"/>
    <w:rsid w:val="0033249B"/>
    <w:rsid w:val="00332B38"/>
    <w:rsid w:val="00333758"/>
    <w:rsid w:val="00335CCA"/>
    <w:rsid w:val="00337EE9"/>
    <w:rsid w:val="00341990"/>
    <w:rsid w:val="003444C4"/>
    <w:rsid w:val="00346ADE"/>
    <w:rsid w:val="0034714C"/>
    <w:rsid w:val="00347525"/>
    <w:rsid w:val="0034785C"/>
    <w:rsid w:val="00347A60"/>
    <w:rsid w:val="00347FDF"/>
    <w:rsid w:val="00350085"/>
    <w:rsid w:val="0035159F"/>
    <w:rsid w:val="00353688"/>
    <w:rsid w:val="00355D5A"/>
    <w:rsid w:val="00355FAE"/>
    <w:rsid w:val="0035754A"/>
    <w:rsid w:val="00362848"/>
    <w:rsid w:val="0036466C"/>
    <w:rsid w:val="00364A16"/>
    <w:rsid w:val="00364DF8"/>
    <w:rsid w:val="003652AE"/>
    <w:rsid w:val="00365787"/>
    <w:rsid w:val="00366335"/>
    <w:rsid w:val="00367E16"/>
    <w:rsid w:val="00370B42"/>
    <w:rsid w:val="00373530"/>
    <w:rsid w:val="00376FEF"/>
    <w:rsid w:val="00383BA3"/>
    <w:rsid w:val="00387023"/>
    <w:rsid w:val="0038780B"/>
    <w:rsid w:val="00390383"/>
    <w:rsid w:val="003921A5"/>
    <w:rsid w:val="003927D3"/>
    <w:rsid w:val="00393049"/>
    <w:rsid w:val="00393057"/>
    <w:rsid w:val="003952E9"/>
    <w:rsid w:val="00395B7B"/>
    <w:rsid w:val="003970F7"/>
    <w:rsid w:val="003A62D6"/>
    <w:rsid w:val="003A7CEE"/>
    <w:rsid w:val="003B0989"/>
    <w:rsid w:val="003B397F"/>
    <w:rsid w:val="003B3BF4"/>
    <w:rsid w:val="003B4440"/>
    <w:rsid w:val="003B4B8B"/>
    <w:rsid w:val="003B53C2"/>
    <w:rsid w:val="003B5F19"/>
    <w:rsid w:val="003C24B3"/>
    <w:rsid w:val="003C2526"/>
    <w:rsid w:val="003C36B4"/>
    <w:rsid w:val="003C4BC0"/>
    <w:rsid w:val="003C5167"/>
    <w:rsid w:val="003C5452"/>
    <w:rsid w:val="003C594E"/>
    <w:rsid w:val="003C6ACB"/>
    <w:rsid w:val="003D0CB6"/>
    <w:rsid w:val="003D11ED"/>
    <w:rsid w:val="003D209C"/>
    <w:rsid w:val="003D3012"/>
    <w:rsid w:val="003D3692"/>
    <w:rsid w:val="003D5442"/>
    <w:rsid w:val="003D5622"/>
    <w:rsid w:val="003D5C5D"/>
    <w:rsid w:val="003E0335"/>
    <w:rsid w:val="003E0B36"/>
    <w:rsid w:val="003E1F55"/>
    <w:rsid w:val="003E1FD1"/>
    <w:rsid w:val="003E20B3"/>
    <w:rsid w:val="003E32C6"/>
    <w:rsid w:val="003E3432"/>
    <w:rsid w:val="003E532A"/>
    <w:rsid w:val="003E5470"/>
    <w:rsid w:val="003E5768"/>
    <w:rsid w:val="003F03B8"/>
    <w:rsid w:val="003F22F1"/>
    <w:rsid w:val="003F27CC"/>
    <w:rsid w:val="003F30CB"/>
    <w:rsid w:val="003F32C1"/>
    <w:rsid w:val="003F4BE2"/>
    <w:rsid w:val="003F7583"/>
    <w:rsid w:val="003F7D58"/>
    <w:rsid w:val="0040021D"/>
    <w:rsid w:val="00401B1C"/>
    <w:rsid w:val="004025A5"/>
    <w:rsid w:val="00403F42"/>
    <w:rsid w:val="0040402C"/>
    <w:rsid w:val="00410DD9"/>
    <w:rsid w:val="00410FBF"/>
    <w:rsid w:val="00411043"/>
    <w:rsid w:val="00411932"/>
    <w:rsid w:val="00411CDC"/>
    <w:rsid w:val="00412A2B"/>
    <w:rsid w:val="004142DD"/>
    <w:rsid w:val="004151AE"/>
    <w:rsid w:val="00417E90"/>
    <w:rsid w:val="0042356B"/>
    <w:rsid w:val="004246B1"/>
    <w:rsid w:val="00424D08"/>
    <w:rsid w:val="00426872"/>
    <w:rsid w:val="00427A61"/>
    <w:rsid w:val="004308EE"/>
    <w:rsid w:val="00430DA9"/>
    <w:rsid w:val="00431782"/>
    <w:rsid w:val="004341ED"/>
    <w:rsid w:val="004366AC"/>
    <w:rsid w:val="0043775D"/>
    <w:rsid w:val="00437B4F"/>
    <w:rsid w:val="00445313"/>
    <w:rsid w:val="00445B88"/>
    <w:rsid w:val="0044738D"/>
    <w:rsid w:val="00453504"/>
    <w:rsid w:val="00453B3A"/>
    <w:rsid w:val="00454BE3"/>
    <w:rsid w:val="00455022"/>
    <w:rsid w:val="0045561E"/>
    <w:rsid w:val="004562B7"/>
    <w:rsid w:val="00460BC4"/>
    <w:rsid w:val="00462877"/>
    <w:rsid w:val="0046343F"/>
    <w:rsid w:val="00463AE5"/>
    <w:rsid w:val="00464AA4"/>
    <w:rsid w:val="004668A1"/>
    <w:rsid w:val="004668C5"/>
    <w:rsid w:val="00473D77"/>
    <w:rsid w:val="0047639E"/>
    <w:rsid w:val="00482153"/>
    <w:rsid w:val="004835FB"/>
    <w:rsid w:val="00483926"/>
    <w:rsid w:val="00486FFE"/>
    <w:rsid w:val="00487E36"/>
    <w:rsid w:val="00491207"/>
    <w:rsid w:val="004926C3"/>
    <w:rsid w:val="00492A80"/>
    <w:rsid w:val="004945D7"/>
    <w:rsid w:val="004946B3"/>
    <w:rsid w:val="00494F86"/>
    <w:rsid w:val="00496D7A"/>
    <w:rsid w:val="00496EF0"/>
    <w:rsid w:val="004A120F"/>
    <w:rsid w:val="004A1565"/>
    <w:rsid w:val="004A1595"/>
    <w:rsid w:val="004A299A"/>
    <w:rsid w:val="004A3806"/>
    <w:rsid w:val="004B1F36"/>
    <w:rsid w:val="004B5A93"/>
    <w:rsid w:val="004B6495"/>
    <w:rsid w:val="004B6A97"/>
    <w:rsid w:val="004B79DE"/>
    <w:rsid w:val="004C268E"/>
    <w:rsid w:val="004C417F"/>
    <w:rsid w:val="004C581A"/>
    <w:rsid w:val="004C5F6F"/>
    <w:rsid w:val="004D0068"/>
    <w:rsid w:val="004D2D84"/>
    <w:rsid w:val="004D3229"/>
    <w:rsid w:val="004D48A2"/>
    <w:rsid w:val="004D6B47"/>
    <w:rsid w:val="004D75CE"/>
    <w:rsid w:val="004E0791"/>
    <w:rsid w:val="004E0F3A"/>
    <w:rsid w:val="004E1B7E"/>
    <w:rsid w:val="004E24C0"/>
    <w:rsid w:val="004E25D4"/>
    <w:rsid w:val="004E30DF"/>
    <w:rsid w:val="004E3B34"/>
    <w:rsid w:val="004E3FEF"/>
    <w:rsid w:val="004E5BF6"/>
    <w:rsid w:val="004E66A0"/>
    <w:rsid w:val="004F008F"/>
    <w:rsid w:val="004F30B3"/>
    <w:rsid w:val="004F40AB"/>
    <w:rsid w:val="004F4B6D"/>
    <w:rsid w:val="004F4C7E"/>
    <w:rsid w:val="004F6127"/>
    <w:rsid w:val="004F6809"/>
    <w:rsid w:val="00500542"/>
    <w:rsid w:val="00503A3D"/>
    <w:rsid w:val="0051055B"/>
    <w:rsid w:val="005108A1"/>
    <w:rsid w:val="0051110B"/>
    <w:rsid w:val="00513B5A"/>
    <w:rsid w:val="00514207"/>
    <w:rsid w:val="0051671E"/>
    <w:rsid w:val="00517265"/>
    <w:rsid w:val="00522235"/>
    <w:rsid w:val="00524138"/>
    <w:rsid w:val="00524EED"/>
    <w:rsid w:val="005264CA"/>
    <w:rsid w:val="00526D02"/>
    <w:rsid w:val="00527297"/>
    <w:rsid w:val="00527D46"/>
    <w:rsid w:val="00531625"/>
    <w:rsid w:val="00531F54"/>
    <w:rsid w:val="00533286"/>
    <w:rsid w:val="00533B9A"/>
    <w:rsid w:val="00535041"/>
    <w:rsid w:val="005368F5"/>
    <w:rsid w:val="00537863"/>
    <w:rsid w:val="00540D22"/>
    <w:rsid w:val="0054318E"/>
    <w:rsid w:val="00544145"/>
    <w:rsid w:val="00550615"/>
    <w:rsid w:val="0055062C"/>
    <w:rsid w:val="00550EE9"/>
    <w:rsid w:val="005521A1"/>
    <w:rsid w:val="005521A5"/>
    <w:rsid w:val="00555FF8"/>
    <w:rsid w:val="00557A8F"/>
    <w:rsid w:val="00561280"/>
    <w:rsid w:val="005625A7"/>
    <w:rsid w:val="005625B6"/>
    <w:rsid w:val="00563B27"/>
    <w:rsid w:val="00570C56"/>
    <w:rsid w:val="00571E85"/>
    <w:rsid w:val="00575BBB"/>
    <w:rsid w:val="00580841"/>
    <w:rsid w:val="00581549"/>
    <w:rsid w:val="005822E4"/>
    <w:rsid w:val="00583971"/>
    <w:rsid w:val="005858DF"/>
    <w:rsid w:val="00585D35"/>
    <w:rsid w:val="00585E3F"/>
    <w:rsid w:val="00585E7D"/>
    <w:rsid w:val="00587FDB"/>
    <w:rsid w:val="005902C2"/>
    <w:rsid w:val="00591797"/>
    <w:rsid w:val="00592143"/>
    <w:rsid w:val="00593BE6"/>
    <w:rsid w:val="00597BD3"/>
    <w:rsid w:val="005A0058"/>
    <w:rsid w:val="005A022F"/>
    <w:rsid w:val="005A0373"/>
    <w:rsid w:val="005A1071"/>
    <w:rsid w:val="005A11C4"/>
    <w:rsid w:val="005A6784"/>
    <w:rsid w:val="005A695A"/>
    <w:rsid w:val="005A7A10"/>
    <w:rsid w:val="005A7E70"/>
    <w:rsid w:val="005B1FFF"/>
    <w:rsid w:val="005B256B"/>
    <w:rsid w:val="005B2A0F"/>
    <w:rsid w:val="005B2ABA"/>
    <w:rsid w:val="005B4703"/>
    <w:rsid w:val="005B5DFD"/>
    <w:rsid w:val="005B60AD"/>
    <w:rsid w:val="005B6BF2"/>
    <w:rsid w:val="005B737D"/>
    <w:rsid w:val="005B784C"/>
    <w:rsid w:val="005C0C4B"/>
    <w:rsid w:val="005C17D1"/>
    <w:rsid w:val="005C3C2B"/>
    <w:rsid w:val="005C6009"/>
    <w:rsid w:val="005C77B6"/>
    <w:rsid w:val="005C7B4A"/>
    <w:rsid w:val="005D0401"/>
    <w:rsid w:val="005D0740"/>
    <w:rsid w:val="005D1195"/>
    <w:rsid w:val="005D1565"/>
    <w:rsid w:val="005D1D4E"/>
    <w:rsid w:val="005D296C"/>
    <w:rsid w:val="005D730A"/>
    <w:rsid w:val="005D7AAA"/>
    <w:rsid w:val="005D7D71"/>
    <w:rsid w:val="005D7E49"/>
    <w:rsid w:val="005E0639"/>
    <w:rsid w:val="005E08B0"/>
    <w:rsid w:val="005E2912"/>
    <w:rsid w:val="005E3A7D"/>
    <w:rsid w:val="005E7E57"/>
    <w:rsid w:val="005F1D5A"/>
    <w:rsid w:val="005F2DE4"/>
    <w:rsid w:val="005F4B39"/>
    <w:rsid w:val="005F71FD"/>
    <w:rsid w:val="005F728E"/>
    <w:rsid w:val="006002D8"/>
    <w:rsid w:val="00601474"/>
    <w:rsid w:val="00601D82"/>
    <w:rsid w:val="0060246F"/>
    <w:rsid w:val="00602525"/>
    <w:rsid w:val="00602782"/>
    <w:rsid w:val="00603F80"/>
    <w:rsid w:val="00604118"/>
    <w:rsid w:val="00605259"/>
    <w:rsid w:val="006102EF"/>
    <w:rsid w:val="0061197E"/>
    <w:rsid w:val="00613002"/>
    <w:rsid w:val="006159E8"/>
    <w:rsid w:val="006161AD"/>
    <w:rsid w:val="00616999"/>
    <w:rsid w:val="00621AB1"/>
    <w:rsid w:val="006223AF"/>
    <w:rsid w:val="00625291"/>
    <w:rsid w:val="00625EB8"/>
    <w:rsid w:val="006302FA"/>
    <w:rsid w:val="0063193F"/>
    <w:rsid w:val="006328C9"/>
    <w:rsid w:val="00634E4B"/>
    <w:rsid w:val="00634F9C"/>
    <w:rsid w:val="0063615E"/>
    <w:rsid w:val="0063679E"/>
    <w:rsid w:val="0064122E"/>
    <w:rsid w:val="0064167E"/>
    <w:rsid w:val="00641AA6"/>
    <w:rsid w:val="00642E9B"/>
    <w:rsid w:val="00643619"/>
    <w:rsid w:val="0064373D"/>
    <w:rsid w:val="00643E37"/>
    <w:rsid w:val="006452C3"/>
    <w:rsid w:val="00645716"/>
    <w:rsid w:val="00646FF3"/>
    <w:rsid w:val="00647A5F"/>
    <w:rsid w:val="00650099"/>
    <w:rsid w:val="00650817"/>
    <w:rsid w:val="00651F92"/>
    <w:rsid w:val="006532B9"/>
    <w:rsid w:val="0065367A"/>
    <w:rsid w:val="006538CC"/>
    <w:rsid w:val="00655791"/>
    <w:rsid w:val="0065678D"/>
    <w:rsid w:val="00660B1E"/>
    <w:rsid w:val="00661FD1"/>
    <w:rsid w:val="00662D42"/>
    <w:rsid w:val="006633C3"/>
    <w:rsid w:val="0066387B"/>
    <w:rsid w:val="006641E3"/>
    <w:rsid w:val="00665EE2"/>
    <w:rsid w:val="00666ADB"/>
    <w:rsid w:val="00666B80"/>
    <w:rsid w:val="0067116D"/>
    <w:rsid w:val="00671640"/>
    <w:rsid w:val="0067194E"/>
    <w:rsid w:val="00672179"/>
    <w:rsid w:val="0067258A"/>
    <w:rsid w:val="0067348C"/>
    <w:rsid w:val="00674064"/>
    <w:rsid w:val="006755B8"/>
    <w:rsid w:val="006759A3"/>
    <w:rsid w:val="0067608C"/>
    <w:rsid w:val="00676533"/>
    <w:rsid w:val="00676D77"/>
    <w:rsid w:val="00676EC7"/>
    <w:rsid w:val="00677485"/>
    <w:rsid w:val="0068269E"/>
    <w:rsid w:val="00683836"/>
    <w:rsid w:val="006840D6"/>
    <w:rsid w:val="006922C9"/>
    <w:rsid w:val="00692847"/>
    <w:rsid w:val="00692857"/>
    <w:rsid w:val="00692F56"/>
    <w:rsid w:val="00693F59"/>
    <w:rsid w:val="00694B1D"/>
    <w:rsid w:val="00696570"/>
    <w:rsid w:val="006A207B"/>
    <w:rsid w:val="006A3812"/>
    <w:rsid w:val="006A3AAB"/>
    <w:rsid w:val="006A4F10"/>
    <w:rsid w:val="006B0380"/>
    <w:rsid w:val="006B12CB"/>
    <w:rsid w:val="006B213D"/>
    <w:rsid w:val="006B3088"/>
    <w:rsid w:val="006B6C7A"/>
    <w:rsid w:val="006C475C"/>
    <w:rsid w:val="006C674A"/>
    <w:rsid w:val="006C6C35"/>
    <w:rsid w:val="006C6C76"/>
    <w:rsid w:val="006C6F7B"/>
    <w:rsid w:val="006D04EC"/>
    <w:rsid w:val="006D507F"/>
    <w:rsid w:val="006D57D7"/>
    <w:rsid w:val="006E1BD2"/>
    <w:rsid w:val="006E1C25"/>
    <w:rsid w:val="006E38EF"/>
    <w:rsid w:val="006E4227"/>
    <w:rsid w:val="006E4976"/>
    <w:rsid w:val="006E49B6"/>
    <w:rsid w:val="006E7DE6"/>
    <w:rsid w:val="006F129A"/>
    <w:rsid w:val="006F13DE"/>
    <w:rsid w:val="006F1510"/>
    <w:rsid w:val="006F1640"/>
    <w:rsid w:val="006F1F7D"/>
    <w:rsid w:val="006F23B5"/>
    <w:rsid w:val="006F4138"/>
    <w:rsid w:val="006F58F3"/>
    <w:rsid w:val="006F5C56"/>
    <w:rsid w:val="006F5F1B"/>
    <w:rsid w:val="006F7974"/>
    <w:rsid w:val="00701212"/>
    <w:rsid w:val="0070233E"/>
    <w:rsid w:val="0070487B"/>
    <w:rsid w:val="007056E6"/>
    <w:rsid w:val="00705AE2"/>
    <w:rsid w:val="007067E8"/>
    <w:rsid w:val="00706E77"/>
    <w:rsid w:val="00711780"/>
    <w:rsid w:val="00714AFA"/>
    <w:rsid w:val="007163A6"/>
    <w:rsid w:val="00717BA3"/>
    <w:rsid w:val="007205E8"/>
    <w:rsid w:val="007209F1"/>
    <w:rsid w:val="007226B1"/>
    <w:rsid w:val="007241B5"/>
    <w:rsid w:val="00725FF6"/>
    <w:rsid w:val="00726FA2"/>
    <w:rsid w:val="0073015F"/>
    <w:rsid w:val="0073195A"/>
    <w:rsid w:val="0073301D"/>
    <w:rsid w:val="0073355C"/>
    <w:rsid w:val="00735D4A"/>
    <w:rsid w:val="00736676"/>
    <w:rsid w:val="0073764B"/>
    <w:rsid w:val="00740363"/>
    <w:rsid w:val="00741AAB"/>
    <w:rsid w:val="00745016"/>
    <w:rsid w:val="007454C9"/>
    <w:rsid w:val="007454E6"/>
    <w:rsid w:val="00752102"/>
    <w:rsid w:val="00753F95"/>
    <w:rsid w:val="00754083"/>
    <w:rsid w:val="007551C6"/>
    <w:rsid w:val="00755242"/>
    <w:rsid w:val="007618DC"/>
    <w:rsid w:val="007626C3"/>
    <w:rsid w:val="00762943"/>
    <w:rsid w:val="00762AF6"/>
    <w:rsid w:val="00764AC2"/>
    <w:rsid w:val="007666B7"/>
    <w:rsid w:val="007705A7"/>
    <w:rsid w:val="007714E0"/>
    <w:rsid w:val="0077162A"/>
    <w:rsid w:val="007738CA"/>
    <w:rsid w:val="00773A3C"/>
    <w:rsid w:val="00773B5F"/>
    <w:rsid w:val="00776DB6"/>
    <w:rsid w:val="00781FF2"/>
    <w:rsid w:val="00783545"/>
    <w:rsid w:val="007853AD"/>
    <w:rsid w:val="00785432"/>
    <w:rsid w:val="00786D71"/>
    <w:rsid w:val="00786F24"/>
    <w:rsid w:val="00787D36"/>
    <w:rsid w:val="00791575"/>
    <w:rsid w:val="00792373"/>
    <w:rsid w:val="00792EBF"/>
    <w:rsid w:val="007931BD"/>
    <w:rsid w:val="007959BA"/>
    <w:rsid w:val="007966F8"/>
    <w:rsid w:val="00796956"/>
    <w:rsid w:val="00796EE7"/>
    <w:rsid w:val="007A6D1B"/>
    <w:rsid w:val="007B09E0"/>
    <w:rsid w:val="007B3E35"/>
    <w:rsid w:val="007B3EED"/>
    <w:rsid w:val="007B459D"/>
    <w:rsid w:val="007B5F38"/>
    <w:rsid w:val="007B652F"/>
    <w:rsid w:val="007B78EE"/>
    <w:rsid w:val="007C0562"/>
    <w:rsid w:val="007C1361"/>
    <w:rsid w:val="007C3413"/>
    <w:rsid w:val="007C3527"/>
    <w:rsid w:val="007C402C"/>
    <w:rsid w:val="007C58B3"/>
    <w:rsid w:val="007C68A5"/>
    <w:rsid w:val="007C7222"/>
    <w:rsid w:val="007D0005"/>
    <w:rsid w:val="007D05EE"/>
    <w:rsid w:val="007D249A"/>
    <w:rsid w:val="007D4EF7"/>
    <w:rsid w:val="007D58C5"/>
    <w:rsid w:val="007D5BCF"/>
    <w:rsid w:val="007D6AA3"/>
    <w:rsid w:val="007E0865"/>
    <w:rsid w:val="007E0A0E"/>
    <w:rsid w:val="007E0A72"/>
    <w:rsid w:val="007E123E"/>
    <w:rsid w:val="007E1748"/>
    <w:rsid w:val="007E1AB0"/>
    <w:rsid w:val="007E1C6C"/>
    <w:rsid w:val="007E6F89"/>
    <w:rsid w:val="007E7C05"/>
    <w:rsid w:val="007F0340"/>
    <w:rsid w:val="007F4660"/>
    <w:rsid w:val="007F4843"/>
    <w:rsid w:val="007F5A28"/>
    <w:rsid w:val="007F7778"/>
    <w:rsid w:val="00803040"/>
    <w:rsid w:val="00803320"/>
    <w:rsid w:val="0080621C"/>
    <w:rsid w:val="008066DA"/>
    <w:rsid w:val="00807444"/>
    <w:rsid w:val="00807456"/>
    <w:rsid w:val="00810D7E"/>
    <w:rsid w:val="00812018"/>
    <w:rsid w:val="00813292"/>
    <w:rsid w:val="00815FF5"/>
    <w:rsid w:val="0081604D"/>
    <w:rsid w:val="008173BF"/>
    <w:rsid w:val="008202FA"/>
    <w:rsid w:val="00821C26"/>
    <w:rsid w:val="00821C4E"/>
    <w:rsid w:val="00822198"/>
    <w:rsid w:val="00824A76"/>
    <w:rsid w:val="00825031"/>
    <w:rsid w:val="00825BF1"/>
    <w:rsid w:val="00831084"/>
    <w:rsid w:val="008314EE"/>
    <w:rsid w:val="00832CC2"/>
    <w:rsid w:val="008350BF"/>
    <w:rsid w:val="0083511B"/>
    <w:rsid w:val="00836F55"/>
    <w:rsid w:val="00840124"/>
    <w:rsid w:val="0084135E"/>
    <w:rsid w:val="00842879"/>
    <w:rsid w:val="00843F05"/>
    <w:rsid w:val="00843F43"/>
    <w:rsid w:val="00844FF6"/>
    <w:rsid w:val="0084658E"/>
    <w:rsid w:val="00847974"/>
    <w:rsid w:val="008517F4"/>
    <w:rsid w:val="00852605"/>
    <w:rsid w:val="008527FC"/>
    <w:rsid w:val="008530B2"/>
    <w:rsid w:val="008536DA"/>
    <w:rsid w:val="00853FB1"/>
    <w:rsid w:val="0085653D"/>
    <w:rsid w:val="00856D56"/>
    <w:rsid w:val="00857773"/>
    <w:rsid w:val="008578EF"/>
    <w:rsid w:val="00861348"/>
    <w:rsid w:val="008616DF"/>
    <w:rsid w:val="0086766F"/>
    <w:rsid w:val="008727A7"/>
    <w:rsid w:val="00872B07"/>
    <w:rsid w:val="008731B0"/>
    <w:rsid w:val="00874703"/>
    <w:rsid w:val="008749FC"/>
    <w:rsid w:val="00874C64"/>
    <w:rsid w:val="00875C1A"/>
    <w:rsid w:val="008767C3"/>
    <w:rsid w:val="00876CC1"/>
    <w:rsid w:val="008803B5"/>
    <w:rsid w:val="00882746"/>
    <w:rsid w:val="008834D2"/>
    <w:rsid w:val="008837DF"/>
    <w:rsid w:val="0088526E"/>
    <w:rsid w:val="0088541C"/>
    <w:rsid w:val="0088691A"/>
    <w:rsid w:val="00886F2B"/>
    <w:rsid w:val="00890BBF"/>
    <w:rsid w:val="00897E0C"/>
    <w:rsid w:val="008A0FD0"/>
    <w:rsid w:val="008A1811"/>
    <w:rsid w:val="008A45D0"/>
    <w:rsid w:val="008A5308"/>
    <w:rsid w:val="008B1345"/>
    <w:rsid w:val="008B147C"/>
    <w:rsid w:val="008B21D1"/>
    <w:rsid w:val="008B3077"/>
    <w:rsid w:val="008B51DE"/>
    <w:rsid w:val="008B6DBD"/>
    <w:rsid w:val="008C1BB1"/>
    <w:rsid w:val="008C2CA5"/>
    <w:rsid w:val="008C51F9"/>
    <w:rsid w:val="008C6B55"/>
    <w:rsid w:val="008D01E3"/>
    <w:rsid w:val="008D0608"/>
    <w:rsid w:val="008D5A10"/>
    <w:rsid w:val="008D685D"/>
    <w:rsid w:val="008E23BE"/>
    <w:rsid w:val="008E23E8"/>
    <w:rsid w:val="008E3D54"/>
    <w:rsid w:val="008E3E53"/>
    <w:rsid w:val="008E45A8"/>
    <w:rsid w:val="008E6BEF"/>
    <w:rsid w:val="008E7D69"/>
    <w:rsid w:val="008F1973"/>
    <w:rsid w:val="008F42DE"/>
    <w:rsid w:val="008F4988"/>
    <w:rsid w:val="008F77BD"/>
    <w:rsid w:val="00900AE6"/>
    <w:rsid w:val="00901179"/>
    <w:rsid w:val="0090222F"/>
    <w:rsid w:val="009022DC"/>
    <w:rsid w:val="00903EDA"/>
    <w:rsid w:val="00904F25"/>
    <w:rsid w:val="00904F71"/>
    <w:rsid w:val="009056A9"/>
    <w:rsid w:val="00906C06"/>
    <w:rsid w:val="009072EF"/>
    <w:rsid w:val="009128E3"/>
    <w:rsid w:val="00913120"/>
    <w:rsid w:val="00916228"/>
    <w:rsid w:val="00916459"/>
    <w:rsid w:val="00917AC0"/>
    <w:rsid w:val="00917D36"/>
    <w:rsid w:val="00921056"/>
    <w:rsid w:val="009222BF"/>
    <w:rsid w:val="00922985"/>
    <w:rsid w:val="00924FBB"/>
    <w:rsid w:val="00930569"/>
    <w:rsid w:val="00930FA7"/>
    <w:rsid w:val="00932F7D"/>
    <w:rsid w:val="00933E14"/>
    <w:rsid w:val="00934706"/>
    <w:rsid w:val="00937A03"/>
    <w:rsid w:val="00941B32"/>
    <w:rsid w:val="009437A8"/>
    <w:rsid w:val="0094424D"/>
    <w:rsid w:val="00944DA6"/>
    <w:rsid w:val="00945013"/>
    <w:rsid w:val="009504B5"/>
    <w:rsid w:val="009521CA"/>
    <w:rsid w:val="00953081"/>
    <w:rsid w:val="00953786"/>
    <w:rsid w:val="009539BF"/>
    <w:rsid w:val="00954141"/>
    <w:rsid w:val="00954A42"/>
    <w:rsid w:val="009610EB"/>
    <w:rsid w:val="00961647"/>
    <w:rsid w:val="00961E81"/>
    <w:rsid w:val="00963372"/>
    <w:rsid w:val="00963640"/>
    <w:rsid w:val="00963704"/>
    <w:rsid w:val="00965300"/>
    <w:rsid w:val="009667A6"/>
    <w:rsid w:val="009713FC"/>
    <w:rsid w:val="00971992"/>
    <w:rsid w:val="00973B52"/>
    <w:rsid w:val="00973E93"/>
    <w:rsid w:val="009740E8"/>
    <w:rsid w:val="00974ABA"/>
    <w:rsid w:val="00974D5C"/>
    <w:rsid w:val="00975B4B"/>
    <w:rsid w:val="0097679D"/>
    <w:rsid w:val="009811D3"/>
    <w:rsid w:val="00981ED0"/>
    <w:rsid w:val="0098208B"/>
    <w:rsid w:val="00982A0C"/>
    <w:rsid w:val="0098387B"/>
    <w:rsid w:val="00983EF2"/>
    <w:rsid w:val="00987376"/>
    <w:rsid w:val="00987C6D"/>
    <w:rsid w:val="00987E48"/>
    <w:rsid w:val="009907EB"/>
    <w:rsid w:val="00990F03"/>
    <w:rsid w:val="00993FD5"/>
    <w:rsid w:val="00994B52"/>
    <w:rsid w:val="00994E83"/>
    <w:rsid w:val="00995A5B"/>
    <w:rsid w:val="00996307"/>
    <w:rsid w:val="009968D7"/>
    <w:rsid w:val="009A1BEC"/>
    <w:rsid w:val="009A49ED"/>
    <w:rsid w:val="009A586F"/>
    <w:rsid w:val="009A6A5F"/>
    <w:rsid w:val="009A768E"/>
    <w:rsid w:val="009B080B"/>
    <w:rsid w:val="009B4AB8"/>
    <w:rsid w:val="009B5B44"/>
    <w:rsid w:val="009B79D4"/>
    <w:rsid w:val="009C043D"/>
    <w:rsid w:val="009C0939"/>
    <w:rsid w:val="009C1DF7"/>
    <w:rsid w:val="009C30A8"/>
    <w:rsid w:val="009C3C4B"/>
    <w:rsid w:val="009C41CF"/>
    <w:rsid w:val="009C7509"/>
    <w:rsid w:val="009C7AE4"/>
    <w:rsid w:val="009D1329"/>
    <w:rsid w:val="009D2B3B"/>
    <w:rsid w:val="009D3D46"/>
    <w:rsid w:val="009D4106"/>
    <w:rsid w:val="009D4B28"/>
    <w:rsid w:val="009D6579"/>
    <w:rsid w:val="009D66E5"/>
    <w:rsid w:val="009D709A"/>
    <w:rsid w:val="009E1D5D"/>
    <w:rsid w:val="009E2CC1"/>
    <w:rsid w:val="009E4C85"/>
    <w:rsid w:val="009E514C"/>
    <w:rsid w:val="009E58EB"/>
    <w:rsid w:val="009E66E4"/>
    <w:rsid w:val="009E6CDE"/>
    <w:rsid w:val="009F2FF8"/>
    <w:rsid w:val="009F4249"/>
    <w:rsid w:val="009F4F6E"/>
    <w:rsid w:val="009F57A6"/>
    <w:rsid w:val="009F749E"/>
    <w:rsid w:val="009F7766"/>
    <w:rsid w:val="00A002ED"/>
    <w:rsid w:val="00A00C4A"/>
    <w:rsid w:val="00A01119"/>
    <w:rsid w:val="00A01F4C"/>
    <w:rsid w:val="00A02E3C"/>
    <w:rsid w:val="00A0482C"/>
    <w:rsid w:val="00A04E8E"/>
    <w:rsid w:val="00A057CD"/>
    <w:rsid w:val="00A05B89"/>
    <w:rsid w:val="00A0649E"/>
    <w:rsid w:val="00A06E9A"/>
    <w:rsid w:val="00A11FF0"/>
    <w:rsid w:val="00A12C1D"/>
    <w:rsid w:val="00A13719"/>
    <w:rsid w:val="00A13F32"/>
    <w:rsid w:val="00A155B3"/>
    <w:rsid w:val="00A16B8C"/>
    <w:rsid w:val="00A16EDE"/>
    <w:rsid w:val="00A1749A"/>
    <w:rsid w:val="00A178A6"/>
    <w:rsid w:val="00A20D8D"/>
    <w:rsid w:val="00A21728"/>
    <w:rsid w:val="00A21D8E"/>
    <w:rsid w:val="00A2494C"/>
    <w:rsid w:val="00A263EB"/>
    <w:rsid w:val="00A26455"/>
    <w:rsid w:val="00A30B8F"/>
    <w:rsid w:val="00A324DC"/>
    <w:rsid w:val="00A32E02"/>
    <w:rsid w:val="00A3645F"/>
    <w:rsid w:val="00A37292"/>
    <w:rsid w:val="00A37433"/>
    <w:rsid w:val="00A40EF7"/>
    <w:rsid w:val="00A43DE5"/>
    <w:rsid w:val="00A440E7"/>
    <w:rsid w:val="00A4520D"/>
    <w:rsid w:val="00A52546"/>
    <w:rsid w:val="00A52B6E"/>
    <w:rsid w:val="00A60DC6"/>
    <w:rsid w:val="00A641B2"/>
    <w:rsid w:val="00A64AA7"/>
    <w:rsid w:val="00A654D1"/>
    <w:rsid w:val="00A6580F"/>
    <w:rsid w:val="00A65D94"/>
    <w:rsid w:val="00A6618B"/>
    <w:rsid w:val="00A7305E"/>
    <w:rsid w:val="00A738AD"/>
    <w:rsid w:val="00A75200"/>
    <w:rsid w:val="00A76D0E"/>
    <w:rsid w:val="00A804DC"/>
    <w:rsid w:val="00A80A11"/>
    <w:rsid w:val="00A80BA2"/>
    <w:rsid w:val="00A80E51"/>
    <w:rsid w:val="00A80EC9"/>
    <w:rsid w:val="00A86CFA"/>
    <w:rsid w:val="00A8757C"/>
    <w:rsid w:val="00A87D4C"/>
    <w:rsid w:val="00A92412"/>
    <w:rsid w:val="00A92755"/>
    <w:rsid w:val="00A94156"/>
    <w:rsid w:val="00A95B2D"/>
    <w:rsid w:val="00A971F4"/>
    <w:rsid w:val="00AA2457"/>
    <w:rsid w:val="00AA4563"/>
    <w:rsid w:val="00AA4D02"/>
    <w:rsid w:val="00AA50AB"/>
    <w:rsid w:val="00AA518D"/>
    <w:rsid w:val="00AA6338"/>
    <w:rsid w:val="00AA7F53"/>
    <w:rsid w:val="00AB17D0"/>
    <w:rsid w:val="00AB17E6"/>
    <w:rsid w:val="00AB3678"/>
    <w:rsid w:val="00AB5355"/>
    <w:rsid w:val="00AB586F"/>
    <w:rsid w:val="00AB62BE"/>
    <w:rsid w:val="00AB65F7"/>
    <w:rsid w:val="00AC0193"/>
    <w:rsid w:val="00AC064D"/>
    <w:rsid w:val="00AC24EE"/>
    <w:rsid w:val="00AC437E"/>
    <w:rsid w:val="00AC4DFA"/>
    <w:rsid w:val="00AC510A"/>
    <w:rsid w:val="00AC5CD9"/>
    <w:rsid w:val="00AC6B64"/>
    <w:rsid w:val="00AD32C6"/>
    <w:rsid w:val="00AD433D"/>
    <w:rsid w:val="00AD5DC7"/>
    <w:rsid w:val="00AD66DA"/>
    <w:rsid w:val="00AD679D"/>
    <w:rsid w:val="00AD7542"/>
    <w:rsid w:val="00AE0592"/>
    <w:rsid w:val="00AE0BAD"/>
    <w:rsid w:val="00AE21FE"/>
    <w:rsid w:val="00AE7CE2"/>
    <w:rsid w:val="00AF26B7"/>
    <w:rsid w:val="00AF3631"/>
    <w:rsid w:val="00AF3EF3"/>
    <w:rsid w:val="00AF4129"/>
    <w:rsid w:val="00AF4772"/>
    <w:rsid w:val="00AF4DE5"/>
    <w:rsid w:val="00AF6D56"/>
    <w:rsid w:val="00B02774"/>
    <w:rsid w:val="00B04873"/>
    <w:rsid w:val="00B05763"/>
    <w:rsid w:val="00B065A1"/>
    <w:rsid w:val="00B06896"/>
    <w:rsid w:val="00B070BD"/>
    <w:rsid w:val="00B110AA"/>
    <w:rsid w:val="00B11140"/>
    <w:rsid w:val="00B116D1"/>
    <w:rsid w:val="00B129AB"/>
    <w:rsid w:val="00B12FB6"/>
    <w:rsid w:val="00B132F1"/>
    <w:rsid w:val="00B13456"/>
    <w:rsid w:val="00B162AD"/>
    <w:rsid w:val="00B166DF"/>
    <w:rsid w:val="00B16A4A"/>
    <w:rsid w:val="00B16B8F"/>
    <w:rsid w:val="00B16DF2"/>
    <w:rsid w:val="00B1702C"/>
    <w:rsid w:val="00B171A5"/>
    <w:rsid w:val="00B175F1"/>
    <w:rsid w:val="00B1784E"/>
    <w:rsid w:val="00B20F10"/>
    <w:rsid w:val="00B210AE"/>
    <w:rsid w:val="00B21670"/>
    <w:rsid w:val="00B21AD7"/>
    <w:rsid w:val="00B233C2"/>
    <w:rsid w:val="00B2395C"/>
    <w:rsid w:val="00B24881"/>
    <w:rsid w:val="00B30049"/>
    <w:rsid w:val="00B31076"/>
    <w:rsid w:val="00B31F34"/>
    <w:rsid w:val="00B334AB"/>
    <w:rsid w:val="00B403FB"/>
    <w:rsid w:val="00B40634"/>
    <w:rsid w:val="00B40CCD"/>
    <w:rsid w:val="00B40F46"/>
    <w:rsid w:val="00B42AAC"/>
    <w:rsid w:val="00B433BC"/>
    <w:rsid w:val="00B4602E"/>
    <w:rsid w:val="00B5254B"/>
    <w:rsid w:val="00B52E1C"/>
    <w:rsid w:val="00B55F41"/>
    <w:rsid w:val="00B60186"/>
    <w:rsid w:val="00B61E52"/>
    <w:rsid w:val="00B61E59"/>
    <w:rsid w:val="00B61EC1"/>
    <w:rsid w:val="00B6586C"/>
    <w:rsid w:val="00B71870"/>
    <w:rsid w:val="00B7187F"/>
    <w:rsid w:val="00B73FFB"/>
    <w:rsid w:val="00B74D7B"/>
    <w:rsid w:val="00B75291"/>
    <w:rsid w:val="00B77F75"/>
    <w:rsid w:val="00B805D9"/>
    <w:rsid w:val="00B80BA8"/>
    <w:rsid w:val="00B80FFB"/>
    <w:rsid w:val="00B81C03"/>
    <w:rsid w:val="00B83926"/>
    <w:rsid w:val="00B848FE"/>
    <w:rsid w:val="00B84FD5"/>
    <w:rsid w:val="00B91F41"/>
    <w:rsid w:val="00B92581"/>
    <w:rsid w:val="00B92D93"/>
    <w:rsid w:val="00B92E70"/>
    <w:rsid w:val="00B9529E"/>
    <w:rsid w:val="00B95D14"/>
    <w:rsid w:val="00BA317C"/>
    <w:rsid w:val="00BB1E80"/>
    <w:rsid w:val="00BB21F4"/>
    <w:rsid w:val="00BB2ADF"/>
    <w:rsid w:val="00BB39F0"/>
    <w:rsid w:val="00BB3D31"/>
    <w:rsid w:val="00BB4321"/>
    <w:rsid w:val="00BB6287"/>
    <w:rsid w:val="00BC1433"/>
    <w:rsid w:val="00BC6692"/>
    <w:rsid w:val="00BC7A95"/>
    <w:rsid w:val="00BD20F7"/>
    <w:rsid w:val="00BD525E"/>
    <w:rsid w:val="00BD555E"/>
    <w:rsid w:val="00BE11AE"/>
    <w:rsid w:val="00BE23D3"/>
    <w:rsid w:val="00BE2A55"/>
    <w:rsid w:val="00BE305A"/>
    <w:rsid w:val="00BE3170"/>
    <w:rsid w:val="00BE611A"/>
    <w:rsid w:val="00BE6AC4"/>
    <w:rsid w:val="00BE6E64"/>
    <w:rsid w:val="00BF1C2E"/>
    <w:rsid w:val="00BF5548"/>
    <w:rsid w:val="00BF766F"/>
    <w:rsid w:val="00BF7F7C"/>
    <w:rsid w:val="00C0039A"/>
    <w:rsid w:val="00C00844"/>
    <w:rsid w:val="00C01454"/>
    <w:rsid w:val="00C03335"/>
    <w:rsid w:val="00C03AEB"/>
    <w:rsid w:val="00C04F9E"/>
    <w:rsid w:val="00C05478"/>
    <w:rsid w:val="00C06A02"/>
    <w:rsid w:val="00C07074"/>
    <w:rsid w:val="00C071C0"/>
    <w:rsid w:val="00C079AD"/>
    <w:rsid w:val="00C1211C"/>
    <w:rsid w:val="00C13807"/>
    <w:rsid w:val="00C145DC"/>
    <w:rsid w:val="00C14C9B"/>
    <w:rsid w:val="00C1638D"/>
    <w:rsid w:val="00C178B7"/>
    <w:rsid w:val="00C20C4E"/>
    <w:rsid w:val="00C21D81"/>
    <w:rsid w:val="00C22192"/>
    <w:rsid w:val="00C22A3D"/>
    <w:rsid w:val="00C22D6A"/>
    <w:rsid w:val="00C237F7"/>
    <w:rsid w:val="00C24FFC"/>
    <w:rsid w:val="00C25171"/>
    <w:rsid w:val="00C265D9"/>
    <w:rsid w:val="00C26920"/>
    <w:rsid w:val="00C26AE9"/>
    <w:rsid w:val="00C26CDA"/>
    <w:rsid w:val="00C26DF3"/>
    <w:rsid w:val="00C26FF8"/>
    <w:rsid w:val="00C27243"/>
    <w:rsid w:val="00C31BA7"/>
    <w:rsid w:val="00C31E84"/>
    <w:rsid w:val="00C33F3F"/>
    <w:rsid w:val="00C34C02"/>
    <w:rsid w:val="00C358BD"/>
    <w:rsid w:val="00C35A42"/>
    <w:rsid w:val="00C35F75"/>
    <w:rsid w:val="00C36599"/>
    <w:rsid w:val="00C375FD"/>
    <w:rsid w:val="00C40595"/>
    <w:rsid w:val="00C41629"/>
    <w:rsid w:val="00C41F66"/>
    <w:rsid w:val="00C44522"/>
    <w:rsid w:val="00C463E1"/>
    <w:rsid w:val="00C46CDB"/>
    <w:rsid w:val="00C502D1"/>
    <w:rsid w:val="00C51D6D"/>
    <w:rsid w:val="00C5280D"/>
    <w:rsid w:val="00C52C20"/>
    <w:rsid w:val="00C52E98"/>
    <w:rsid w:val="00C54D02"/>
    <w:rsid w:val="00C55D42"/>
    <w:rsid w:val="00C56033"/>
    <w:rsid w:val="00C56711"/>
    <w:rsid w:val="00C606DD"/>
    <w:rsid w:val="00C635E9"/>
    <w:rsid w:val="00C63E67"/>
    <w:rsid w:val="00C64092"/>
    <w:rsid w:val="00C70783"/>
    <w:rsid w:val="00C7089D"/>
    <w:rsid w:val="00C71300"/>
    <w:rsid w:val="00C71EB7"/>
    <w:rsid w:val="00C74CBC"/>
    <w:rsid w:val="00C75996"/>
    <w:rsid w:val="00C75B44"/>
    <w:rsid w:val="00C75F79"/>
    <w:rsid w:val="00C778A3"/>
    <w:rsid w:val="00C80825"/>
    <w:rsid w:val="00C808FF"/>
    <w:rsid w:val="00C8094F"/>
    <w:rsid w:val="00C8100D"/>
    <w:rsid w:val="00C8374A"/>
    <w:rsid w:val="00C865B4"/>
    <w:rsid w:val="00C86AB6"/>
    <w:rsid w:val="00C87B4B"/>
    <w:rsid w:val="00C913C2"/>
    <w:rsid w:val="00C91EB2"/>
    <w:rsid w:val="00C93206"/>
    <w:rsid w:val="00C9426A"/>
    <w:rsid w:val="00C945E8"/>
    <w:rsid w:val="00C954FC"/>
    <w:rsid w:val="00C95D70"/>
    <w:rsid w:val="00C96D67"/>
    <w:rsid w:val="00C96E74"/>
    <w:rsid w:val="00C97A11"/>
    <w:rsid w:val="00CA006F"/>
    <w:rsid w:val="00CA01CC"/>
    <w:rsid w:val="00CA0A4C"/>
    <w:rsid w:val="00CA1CE8"/>
    <w:rsid w:val="00CA2302"/>
    <w:rsid w:val="00CA316F"/>
    <w:rsid w:val="00CA3930"/>
    <w:rsid w:val="00CA409A"/>
    <w:rsid w:val="00CA6804"/>
    <w:rsid w:val="00CA6950"/>
    <w:rsid w:val="00CA6A3B"/>
    <w:rsid w:val="00CA7485"/>
    <w:rsid w:val="00CB0584"/>
    <w:rsid w:val="00CB2B37"/>
    <w:rsid w:val="00CB511A"/>
    <w:rsid w:val="00CB5293"/>
    <w:rsid w:val="00CB54A8"/>
    <w:rsid w:val="00CB5DC4"/>
    <w:rsid w:val="00CB6541"/>
    <w:rsid w:val="00CB69EB"/>
    <w:rsid w:val="00CC0283"/>
    <w:rsid w:val="00CC18FF"/>
    <w:rsid w:val="00CC4F12"/>
    <w:rsid w:val="00CD1916"/>
    <w:rsid w:val="00CD24B9"/>
    <w:rsid w:val="00CD291E"/>
    <w:rsid w:val="00CD3A1F"/>
    <w:rsid w:val="00CD4E0F"/>
    <w:rsid w:val="00CD5520"/>
    <w:rsid w:val="00CD6BCB"/>
    <w:rsid w:val="00CD7598"/>
    <w:rsid w:val="00CE1CFD"/>
    <w:rsid w:val="00CE396D"/>
    <w:rsid w:val="00CE4786"/>
    <w:rsid w:val="00CE49D4"/>
    <w:rsid w:val="00CE53E9"/>
    <w:rsid w:val="00CE5C69"/>
    <w:rsid w:val="00CE5E8A"/>
    <w:rsid w:val="00CE7698"/>
    <w:rsid w:val="00CE7800"/>
    <w:rsid w:val="00CE78FA"/>
    <w:rsid w:val="00CE7951"/>
    <w:rsid w:val="00CF042E"/>
    <w:rsid w:val="00CF0435"/>
    <w:rsid w:val="00CF264C"/>
    <w:rsid w:val="00CF41AF"/>
    <w:rsid w:val="00CF648F"/>
    <w:rsid w:val="00CF77D6"/>
    <w:rsid w:val="00D01404"/>
    <w:rsid w:val="00D0142F"/>
    <w:rsid w:val="00D01ECC"/>
    <w:rsid w:val="00D04AE2"/>
    <w:rsid w:val="00D057FE"/>
    <w:rsid w:val="00D05D32"/>
    <w:rsid w:val="00D112B3"/>
    <w:rsid w:val="00D122BC"/>
    <w:rsid w:val="00D1243C"/>
    <w:rsid w:val="00D143B3"/>
    <w:rsid w:val="00D14E47"/>
    <w:rsid w:val="00D15805"/>
    <w:rsid w:val="00D17307"/>
    <w:rsid w:val="00D20E44"/>
    <w:rsid w:val="00D22A53"/>
    <w:rsid w:val="00D22EEE"/>
    <w:rsid w:val="00D23214"/>
    <w:rsid w:val="00D23E93"/>
    <w:rsid w:val="00D25710"/>
    <w:rsid w:val="00D2721D"/>
    <w:rsid w:val="00D30870"/>
    <w:rsid w:val="00D33423"/>
    <w:rsid w:val="00D35915"/>
    <w:rsid w:val="00D371EC"/>
    <w:rsid w:val="00D40149"/>
    <w:rsid w:val="00D44B8E"/>
    <w:rsid w:val="00D45706"/>
    <w:rsid w:val="00D4787E"/>
    <w:rsid w:val="00D47E4B"/>
    <w:rsid w:val="00D541F8"/>
    <w:rsid w:val="00D54534"/>
    <w:rsid w:val="00D56592"/>
    <w:rsid w:val="00D573D0"/>
    <w:rsid w:val="00D577A8"/>
    <w:rsid w:val="00D57F38"/>
    <w:rsid w:val="00D6025B"/>
    <w:rsid w:val="00D60922"/>
    <w:rsid w:val="00D60FA3"/>
    <w:rsid w:val="00D6240D"/>
    <w:rsid w:val="00D63093"/>
    <w:rsid w:val="00D634A1"/>
    <w:rsid w:val="00D63A3A"/>
    <w:rsid w:val="00D6605F"/>
    <w:rsid w:val="00D6663E"/>
    <w:rsid w:val="00D674D4"/>
    <w:rsid w:val="00D70470"/>
    <w:rsid w:val="00D71325"/>
    <w:rsid w:val="00D71450"/>
    <w:rsid w:val="00D742A5"/>
    <w:rsid w:val="00D74E82"/>
    <w:rsid w:val="00D81A75"/>
    <w:rsid w:val="00D85C3F"/>
    <w:rsid w:val="00D85CFA"/>
    <w:rsid w:val="00D900A9"/>
    <w:rsid w:val="00D911B1"/>
    <w:rsid w:val="00D91FA9"/>
    <w:rsid w:val="00D92AB5"/>
    <w:rsid w:val="00D950AE"/>
    <w:rsid w:val="00D96327"/>
    <w:rsid w:val="00DA1EC5"/>
    <w:rsid w:val="00DA2A37"/>
    <w:rsid w:val="00DA5773"/>
    <w:rsid w:val="00DA603E"/>
    <w:rsid w:val="00DB15C7"/>
    <w:rsid w:val="00DB3308"/>
    <w:rsid w:val="00DB45EF"/>
    <w:rsid w:val="00DB551E"/>
    <w:rsid w:val="00DB5F7E"/>
    <w:rsid w:val="00DB6AE7"/>
    <w:rsid w:val="00DC326C"/>
    <w:rsid w:val="00DC4496"/>
    <w:rsid w:val="00DC44A9"/>
    <w:rsid w:val="00DC4E10"/>
    <w:rsid w:val="00DC5556"/>
    <w:rsid w:val="00DC5E74"/>
    <w:rsid w:val="00DC760A"/>
    <w:rsid w:val="00DD1037"/>
    <w:rsid w:val="00DD344E"/>
    <w:rsid w:val="00DD3EB5"/>
    <w:rsid w:val="00DD434B"/>
    <w:rsid w:val="00DD632D"/>
    <w:rsid w:val="00DE147C"/>
    <w:rsid w:val="00DE2527"/>
    <w:rsid w:val="00DE3019"/>
    <w:rsid w:val="00DE3764"/>
    <w:rsid w:val="00DE64A9"/>
    <w:rsid w:val="00DE6B9D"/>
    <w:rsid w:val="00DE6EB1"/>
    <w:rsid w:val="00DE7322"/>
    <w:rsid w:val="00DF068B"/>
    <w:rsid w:val="00DF1A7E"/>
    <w:rsid w:val="00DF1E96"/>
    <w:rsid w:val="00DF5B60"/>
    <w:rsid w:val="00DF79EE"/>
    <w:rsid w:val="00E02842"/>
    <w:rsid w:val="00E02E5B"/>
    <w:rsid w:val="00E03031"/>
    <w:rsid w:val="00E06254"/>
    <w:rsid w:val="00E068B9"/>
    <w:rsid w:val="00E104AE"/>
    <w:rsid w:val="00E1198C"/>
    <w:rsid w:val="00E1217E"/>
    <w:rsid w:val="00E15049"/>
    <w:rsid w:val="00E20038"/>
    <w:rsid w:val="00E207F1"/>
    <w:rsid w:val="00E22567"/>
    <w:rsid w:val="00E22591"/>
    <w:rsid w:val="00E239D5"/>
    <w:rsid w:val="00E258C1"/>
    <w:rsid w:val="00E264FC"/>
    <w:rsid w:val="00E268F5"/>
    <w:rsid w:val="00E26A54"/>
    <w:rsid w:val="00E27414"/>
    <w:rsid w:val="00E318EF"/>
    <w:rsid w:val="00E31EAB"/>
    <w:rsid w:val="00E32EF6"/>
    <w:rsid w:val="00E34A80"/>
    <w:rsid w:val="00E35258"/>
    <w:rsid w:val="00E41EB3"/>
    <w:rsid w:val="00E430E1"/>
    <w:rsid w:val="00E4458F"/>
    <w:rsid w:val="00E4639D"/>
    <w:rsid w:val="00E47333"/>
    <w:rsid w:val="00E500C7"/>
    <w:rsid w:val="00E5281B"/>
    <w:rsid w:val="00E5381F"/>
    <w:rsid w:val="00E552AB"/>
    <w:rsid w:val="00E5677A"/>
    <w:rsid w:val="00E56F4E"/>
    <w:rsid w:val="00E601A8"/>
    <w:rsid w:val="00E60561"/>
    <w:rsid w:val="00E62BDF"/>
    <w:rsid w:val="00E63D61"/>
    <w:rsid w:val="00E6413C"/>
    <w:rsid w:val="00E64424"/>
    <w:rsid w:val="00E660FA"/>
    <w:rsid w:val="00E66DB0"/>
    <w:rsid w:val="00E67D59"/>
    <w:rsid w:val="00E67D66"/>
    <w:rsid w:val="00E71522"/>
    <w:rsid w:val="00E71E67"/>
    <w:rsid w:val="00E72592"/>
    <w:rsid w:val="00E74418"/>
    <w:rsid w:val="00E74926"/>
    <w:rsid w:val="00E74B8A"/>
    <w:rsid w:val="00E75709"/>
    <w:rsid w:val="00E76793"/>
    <w:rsid w:val="00E77C4B"/>
    <w:rsid w:val="00E8026E"/>
    <w:rsid w:val="00E81B52"/>
    <w:rsid w:val="00E82383"/>
    <w:rsid w:val="00E8531E"/>
    <w:rsid w:val="00E857D0"/>
    <w:rsid w:val="00E8709F"/>
    <w:rsid w:val="00E90923"/>
    <w:rsid w:val="00E93DAB"/>
    <w:rsid w:val="00E9440D"/>
    <w:rsid w:val="00E957D3"/>
    <w:rsid w:val="00E95E45"/>
    <w:rsid w:val="00E9751C"/>
    <w:rsid w:val="00EA0E35"/>
    <w:rsid w:val="00EA177F"/>
    <w:rsid w:val="00EA2805"/>
    <w:rsid w:val="00EA2BDD"/>
    <w:rsid w:val="00EA355D"/>
    <w:rsid w:val="00EA5A61"/>
    <w:rsid w:val="00EA5BA6"/>
    <w:rsid w:val="00EB1175"/>
    <w:rsid w:val="00EB20E6"/>
    <w:rsid w:val="00EB2229"/>
    <w:rsid w:val="00EB4293"/>
    <w:rsid w:val="00EB7CC8"/>
    <w:rsid w:val="00EC3CC9"/>
    <w:rsid w:val="00EC40CD"/>
    <w:rsid w:val="00EC5E19"/>
    <w:rsid w:val="00ED009A"/>
    <w:rsid w:val="00ED1B5C"/>
    <w:rsid w:val="00ED330F"/>
    <w:rsid w:val="00ED4869"/>
    <w:rsid w:val="00ED5CEE"/>
    <w:rsid w:val="00EE0E6E"/>
    <w:rsid w:val="00EE20C0"/>
    <w:rsid w:val="00EE21BD"/>
    <w:rsid w:val="00EE2A6C"/>
    <w:rsid w:val="00EE59F9"/>
    <w:rsid w:val="00EE67C9"/>
    <w:rsid w:val="00EE68BD"/>
    <w:rsid w:val="00EF1BA2"/>
    <w:rsid w:val="00EF37F5"/>
    <w:rsid w:val="00EF4689"/>
    <w:rsid w:val="00EF56D6"/>
    <w:rsid w:val="00EF5B8E"/>
    <w:rsid w:val="00EF646E"/>
    <w:rsid w:val="00EF66F9"/>
    <w:rsid w:val="00F028C8"/>
    <w:rsid w:val="00F02AE5"/>
    <w:rsid w:val="00F03B8A"/>
    <w:rsid w:val="00F03D94"/>
    <w:rsid w:val="00F03E40"/>
    <w:rsid w:val="00F03E6A"/>
    <w:rsid w:val="00F06026"/>
    <w:rsid w:val="00F061C4"/>
    <w:rsid w:val="00F10DB1"/>
    <w:rsid w:val="00F134DA"/>
    <w:rsid w:val="00F1475D"/>
    <w:rsid w:val="00F14C53"/>
    <w:rsid w:val="00F1567F"/>
    <w:rsid w:val="00F16AA5"/>
    <w:rsid w:val="00F17544"/>
    <w:rsid w:val="00F17912"/>
    <w:rsid w:val="00F21C78"/>
    <w:rsid w:val="00F2294B"/>
    <w:rsid w:val="00F23750"/>
    <w:rsid w:val="00F23952"/>
    <w:rsid w:val="00F239D1"/>
    <w:rsid w:val="00F23BDD"/>
    <w:rsid w:val="00F25F76"/>
    <w:rsid w:val="00F266DF"/>
    <w:rsid w:val="00F26D92"/>
    <w:rsid w:val="00F3040F"/>
    <w:rsid w:val="00F3280A"/>
    <w:rsid w:val="00F34A9B"/>
    <w:rsid w:val="00F37083"/>
    <w:rsid w:val="00F378CE"/>
    <w:rsid w:val="00F40B21"/>
    <w:rsid w:val="00F40DBA"/>
    <w:rsid w:val="00F41512"/>
    <w:rsid w:val="00F41A2D"/>
    <w:rsid w:val="00F43340"/>
    <w:rsid w:val="00F43806"/>
    <w:rsid w:val="00F43825"/>
    <w:rsid w:val="00F44D1C"/>
    <w:rsid w:val="00F453F6"/>
    <w:rsid w:val="00F47364"/>
    <w:rsid w:val="00F52DD3"/>
    <w:rsid w:val="00F52FC7"/>
    <w:rsid w:val="00F53DED"/>
    <w:rsid w:val="00F602A0"/>
    <w:rsid w:val="00F6055F"/>
    <w:rsid w:val="00F60BDC"/>
    <w:rsid w:val="00F6135C"/>
    <w:rsid w:val="00F61C69"/>
    <w:rsid w:val="00F65237"/>
    <w:rsid w:val="00F66200"/>
    <w:rsid w:val="00F66C5D"/>
    <w:rsid w:val="00F67402"/>
    <w:rsid w:val="00F72CFB"/>
    <w:rsid w:val="00F76067"/>
    <w:rsid w:val="00F7685F"/>
    <w:rsid w:val="00F804B2"/>
    <w:rsid w:val="00F81F56"/>
    <w:rsid w:val="00F84925"/>
    <w:rsid w:val="00F865D5"/>
    <w:rsid w:val="00F87155"/>
    <w:rsid w:val="00F9025D"/>
    <w:rsid w:val="00F911A2"/>
    <w:rsid w:val="00F912FF"/>
    <w:rsid w:val="00F91A6D"/>
    <w:rsid w:val="00F92BDC"/>
    <w:rsid w:val="00F93EA7"/>
    <w:rsid w:val="00F94028"/>
    <w:rsid w:val="00F95162"/>
    <w:rsid w:val="00F964D4"/>
    <w:rsid w:val="00FA0DD4"/>
    <w:rsid w:val="00FA20BC"/>
    <w:rsid w:val="00FA444B"/>
    <w:rsid w:val="00FA5621"/>
    <w:rsid w:val="00FA5D15"/>
    <w:rsid w:val="00FA6EC7"/>
    <w:rsid w:val="00FB0538"/>
    <w:rsid w:val="00FB2D31"/>
    <w:rsid w:val="00FB3F20"/>
    <w:rsid w:val="00FB4E5C"/>
    <w:rsid w:val="00FB7625"/>
    <w:rsid w:val="00FB7648"/>
    <w:rsid w:val="00FC2740"/>
    <w:rsid w:val="00FC2B3A"/>
    <w:rsid w:val="00FC3C52"/>
    <w:rsid w:val="00FC514D"/>
    <w:rsid w:val="00FC5D04"/>
    <w:rsid w:val="00FC6A5A"/>
    <w:rsid w:val="00FC6AF7"/>
    <w:rsid w:val="00FC7A2D"/>
    <w:rsid w:val="00FC7BE9"/>
    <w:rsid w:val="00FD0198"/>
    <w:rsid w:val="00FD3528"/>
    <w:rsid w:val="00FD478A"/>
    <w:rsid w:val="00FD4FBC"/>
    <w:rsid w:val="00FD661A"/>
    <w:rsid w:val="00FD6E7F"/>
    <w:rsid w:val="00FD6FFD"/>
    <w:rsid w:val="00FD7626"/>
    <w:rsid w:val="00FD7881"/>
    <w:rsid w:val="00FE05A8"/>
    <w:rsid w:val="00FE3150"/>
    <w:rsid w:val="00FE3EC7"/>
    <w:rsid w:val="00FE5E0B"/>
    <w:rsid w:val="00FE6EF2"/>
    <w:rsid w:val="00FE7316"/>
    <w:rsid w:val="00FF0C04"/>
    <w:rsid w:val="00FF1675"/>
    <w:rsid w:val="00FF1A11"/>
    <w:rsid w:val="00FF2EF7"/>
    <w:rsid w:val="00FF3A2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68E8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241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241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13318"/>
    <w:rsid w:val="00327EBB"/>
    <w:rsid w:val="00331D4B"/>
    <w:rsid w:val="00347B90"/>
    <w:rsid w:val="004A5709"/>
    <w:rsid w:val="004B3283"/>
    <w:rsid w:val="004B7B58"/>
    <w:rsid w:val="004C250E"/>
    <w:rsid w:val="004C5582"/>
    <w:rsid w:val="004F06C3"/>
    <w:rsid w:val="0060258D"/>
    <w:rsid w:val="0066575F"/>
    <w:rsid w:val="006C7546"/>
    <w:rsid w:val="006D29AF"/>
    <w:rsid w:val="007A1E22"/>
    <w:rsid w:val="007A6450"/>
    <w:rsid w:val="008D0ACC"/>
    <w:rsid w:val="009416E9"/>
    <w:rsid w:val="009B774D"/>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5293</TotalTime>
  <Pages>24</Pages>
  <Words>7929</Words>
  <Characters>45198</Characters>
  <Application>Microsoft Macintosh Word</Application>
  <DocSecurity>8</DocSecurity>
  <Lines>376</Lines>
  <Paragraphs>106</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53021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ryan king</cp:lastModifiedBy>
  <cp:revision>1443</cp:revision>
  <cp:lastPrinted>2020-10-15T05:08:00Z</cp:lastPrinted>
  <dcterms:created xsi:type="dcterms:W3CDTF">2014-09-11T23:29:00Z</dcterms:created>
  <dcterms:modified xsi:type="dcterms:W3CDTF">2020-10-18T08:24:00Z</dcterms:modified>
  <cp:category>Workbook</cp:category>
  <cp:contentStatus>v1-2_29/01/2016</cp:contentStatus>
</cp:coreProperties>
</file>