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D69DC" w14:textId="55855C0A" w:rsidR="00567740" w:rsidRDefault="00567740" w:rsidP="00567740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Material Inspection and Delivery Checklist</w:t>
      </w:r>
    </w:p>
    <w:p w14:paraId="51740A60" w14:textId="77777777" w:rsidR="00567740" w:rsidRDefault="00567740" w:rsidP="00567740">
      <w:pPr>
        <w:rPr>
          <w:rFonts w:asciiTheme="majorHAnsi" w:hAnsiTheme="majorHAnsi" w:cstheme="majorHAnsi"/>
          <w:sz w:val="20"/>
          <w:szCs w:val="20"/>
        </w:rPr>
      </w:pPr>
    </w:p>
    <w:p w14:paraId="15811800" w14:textId="63AD6F8C" w:rsidR="00567740" w:rsidRDefault="00567740" w:rsidP="00567740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Inspected by Noreen Abu-Obeid</w:t>
      </w:r>
    </w:p>
    <w:p w14:paraId="1E61692A" w14:textId="16B20EAA" w:rsidR="00567740" w:rsidRDefault="00567740" w:rsidP="00567740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Date: 5/3/2023</w:t>
      </w:r>
    </w:p>
    <w:p w14:paraId="5AF8E424" w14:textId="77777777" w:rsidR="00567740" w:rsidRDefault="00567740" w:rsidP="00567740">
      <w:pPr>
        <w:rPr>
          <w:rFonts w:asciiTheme="majorHAnsi" w:hAnsiTheme="majorHAnsi" w:cstheme="majorHAnsi"/>
          <w:sz w:val="20"/>
          <w:szCs w:val="20"/>
        </w:rPr>
      </w:pPr>
    </w:p>
    <w:p w14:paraId="70140F6B" w14:textId="77777777" w:rsidR="00567740" w:rsidRPr="0049653A" w:rsidRDefault="00567740" w:rsidP="00567740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8701" w:type="dxa"/>
        <w:tblInd w:w="792" w:type="dxa"/>
        <w:tblLook w:val="04A0" w:firstRow="1" w:lastRow="0" w:firstColumn="1" w:lastColumn="0" w:noHBand="0" w:noVBand="1"/>
      </w:tblPr>
      <w:tblGrid>
        <w:gridCol w:w="1349"/>
        <w:gridCol w:w="3133"/>
        <w:gridCol w:w="1455"/>
        <w:gridCol w:w="1247"/>
        <w:gridCol w:w="1517"/>
      </w:tblGrid>
      <w:tr w:rsidR="00567740" w:rsidRPr="0049653A" w14:paraId="256D2A92" w14:textId="77777777" w:rsidTr="00F225B3">
        <w:tc>
          <w:tcPr>
            <w:tcW w:w="1349" w:type="dxa"/>
          </w:tcPr>
          <w:p w14:paraId="76831A6C" w14:textId="77777777" w:rsidR="00567740" w:rsidRPr="00CF36F6" w:rsidRDefault="00567740" w:rsidP="00F225B3">
            <w:pPr>
              <w:rPr>
                <w:rFonts w:asciiTheme="majorHAnsi" w:hAnsiTheme="majorHAnsi" w:cstheme="majorHAnsi"/>
                <w:b/>
                <w:bCs/>
              </w:rPr>
            </w:pPr>
            <w:r w:rsidRPr="00CF36F6">
              <w:rPr>
                <w:rFonts w:asciiTheme="majorHAnsi" w:hAnsiTheme="majorHAnsi" w:cstheme="majorHAnsi"/>
                <w:b/>
                <w:bCs/>
              </w:rPr>
              <w:t>Material</w:t>
            </w:r>
          </w:p>
        </w:tc>
        <w:tc>
          <w:tcPr>
            <w:tcW w:w="3133" w:type="dxa"/>
          </w:tcPr>
          <w:p w14:paraId="1E99AB08" w14:textId="77777777" w:rsidR="00567740" w:rsidRPr="00CF36F6" w:rsidRDefault="00567740" w:rsidP="00F225B3">
            <w:pPr>
              <w:rPr>
                <w:rFonts w:asciiTheme="majorHAnsi" w:hAnsiTheme="majorHAnsi" w:cstheme="majorHAnsi"/>
                <w:b/>
                <w:bCs/>
              </w:rPr>
            </w:pPr>
            <w:r w:rsidRPr="00CF36F6">
              <w:rPr>
                <w:rFonts w:asciiTheme="majorHAnsi" w:hAnsiTheme="majorHAnsi" w:cstheme="majorHAnsi"/>
                <w:b/>
                <w:bCs/>
              </w:rPr>
              <w:t>Description</w:t>
            </w:r>
          </w:p>
        </w:tc>
        <w:tc>
          <w:tcPr>
            <w:tcW w:w="1455" w:type="dxa"/>
          </w:tcPr>
          <w:p w14:paraId="084306E2" w14:textId="29A19C56" w:rsidR="00567740" w:rsidRPr="00CF36F6" w:rsidRDefault="00567740" w:rsidP="00F225B3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Delivery Date</w:t>
            </w:r>
            <w:r w:rsidRPr="00CF36F6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</w:tc>
        <w:tc>
          <w:tcPr>
            <w:tcW w:w="1247" w:type="dxa"/>
          </w:tcPr>
          <w:p w14:paraId="0E6BCFB1" w14:textId="5AA03402" w:rsidR="00567740" w:rsidRPr="00CF36F6" w:rsidRDefault="00567740" w:rsidP="00F225B3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Quantity- Met as agreed </w:t>
            </w:r>
          </w:p>
        </w:tc>
        <w:tc>
          <w:tcPr>
            <w:tcW w:w="1517" w:type="dxa"/>
          </w:tcPr>
          <w:p w14:paraId="590B66A2" w14:textId="52A07A65" w:rsidR="00567740" w:rsidRPr="00CF36F6" w:rsidRDefault="00567740" w:rsidP="00F225B3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Quality – Met as agreed</w:t>
            </w:r>
          </w:p>
        </w:tc>
      </w:tr>
      <w:tr w:rsidR="00567740" w:rsidRPr="0049653A" w14:paraId="543568DF" w14:textId="77777777" w:rsidTr="00F225B3">
        <w:tc>
          <w:tcPr>
            <w:tcW w:w="1349" w:type="dxa"/>
            <w:vAlign w:val="center"/>
          </w:tcPr>
          <w:p w14:paraId="6806F515" w14:textId="77777777" w:rsidR="00567740" w:rsidRPr="0049653A" w:rsidRDefault="00567740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C395D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Demolition </w:t>
            </w: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– Jack Hammer</w:t>
            </w:r>
          </w:p>
        </w:tc>
        <w:tc>
          <w:tcPr>
            <w:tcW w:w="3133" w:type="dxa"/>
          </w:tcPr>
          <w:p w14:paraId="6DF522DC" w14:textId="77777777" w:rsidR="00567740" w:rsidRPr="0049653A" w:rsidRDefault="00567740" w:rsidP="00F225B3">
            <w:pPr>
              <w:pStyle w:val="NormalWeb"/>
              <w:shd w:val="clear" w:color="auto" w:fill="FFFFFF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 xml:space="preserve">Demolish the 17 sqm of existing storage, supporting walls, wall tiles, flooring, sink etc. at all levels as required carefully and disposing off and clearing away the debris </w:t>
            </w:r>
          </w:p>
        </w:tc>
        <w:tc>
          <w:tcPr>
            <w:tcW w:w="1455" w:type="dxa"/>
          </w:tcPr>
          <w:p w14:paraId="704731E7" w14:textId="5EDA48CB" w:rsidR="00567740" w:rsidRPr="0049653A" w:rsidRDefault="00567740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5/0</w:t>
            </w:r>
            <w:r w:rsidR="005C07E9"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/2023</w:t>
            </w:r>
          </w:p>
        </w:tc>
        <w:tc>
          <w:tcPr>
            <w:tcW w:w="1247" w:type="dxa"/>
          </w:tcPr>
          <w:p w14:paraId="76525EFB" w14:textId="0C1BC3A3" w:rsidR="00567740" w:rsidRPr="0049653A" w:rsidRDefault="00567740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  <w:tc>
          <w:tcPr>
            <w:tcW w:w="1517" w:type="dxa"/>
          </w:tcPr>
          <w:p w14:paraId="5112AAF5" w14:textId="5964DDCF" w:rsidR="00567740" w:rsidRPr="0049653A" w:rsidRDefault="00567740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</w:tr>
      <w:tr w:rsidR="00567740" w:rsidRPr="0049653A" w14:paraId="74E575E5" w14:textId="77777777" w:rsidTr="00F225B3">
        <w:tc>
          <w:tcPr>
            <w:tcW w:w="1349" w:type="dxa"/>
            <w:vAlign w:val="center"/>
          </w:tcPr>
          <w:p w14:paraId="2005141F" w14:textId="77777777" w:rsidR="00567740" w:rsidRPr="007C395D" w:rsidRDefault="00567740" w:rsidP="00567740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C395D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Kitchen </w:t>
            </w:r>
          </w:p>
          <w:p w14:paraId="7DE1AC52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Elevation</w:t>
            </w:r>
          </w:p>
          <w:p w14:paraId="559CB56E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Bench</w:t>
            </w:r>
          </w:p>
          <w:p w14:paraId="77E92FAC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Drawers</w:t>
            </w:r>
          </w:p>
          <w:p w14:paraId="47D6DD35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Spice rack</w:t>
            </w:r>
          </w:p>
          <w:p w14:paraId="18F120AF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Brushed stainless steel 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laminate</w:t>
            </w:r>
            <w:proofErr w:type="gramEnd"/>
          </w:p>
          <w:p w14:paraId="757F98A9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Ducting</w:t>
            </w:r>
          </w:p>
          <w:p w14:paraId="3B10895A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Overheads</w:t>
            </w:r>
          </w:p>
          <w:p w14:paraId="04720236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Shelves</w:t>
            </w:r>
          </w:p>
          <w:p w14:paraId="24CB9428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Caesarstone bench top</w:t>
            </w:r>
          </w:p>
          <w:p w14:paraId="30FF8166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Island</w:t>
            </w:r>
          </w:p>
          <w:p w14:paraId="5513E8BD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Sink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cupboard</w:t>
            </w:r>
            <w:proofErr w:type="gramEnd"/>
          </w:p>
          <w:p w14:paraId="77D48DD2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Paint</w:t>
            </w:r>
          </w:p>
          <w:p w14:paraId="3051B876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Cabinetry - B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lum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andembox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antaro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h. Fronted pull-out C - DQC5JY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,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 - DQC69A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,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DQCB6M</w:t>
            </w:r>
          </w:p>
          <w:p w14:paraId="4A1E546B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Urbane Castella 192mmCTC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handle</w:t>
            </w:r>
          </w:p>
          <w:p w14:paraId="089966A4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000345EC" w14:textId="77777777" w:rsidR="00567740" w:rsidRPr="0049653A" w:rsidRDefault="00567740" w:rsidP="00567740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Kitchen elevation 2730x2550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H</w:t>
            </w: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x600mm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diameter or expressed as 2.7mx2.55mx0.6m</w:t>
            </w:r>
          </w:p>
          <w:p w14:paraId="189E25E2" w14:textId="77777777" w:rsidR="00567740" w:rsidRDefault="00567740" w:rsidP="00567740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Bench height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1000mm with 3 sets of 3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tip drawers with 1 of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orga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line spice rack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insert</w:t>
            </w:r>
            <w:proofErr w:type="gramEnd"/>
          </w:p>
          <w:p w14:paraId="06201CF5" w14:textId="77777777" w:rsidR="00567740" w:rsidRDefault="00567740" w:rsidP="00567740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Brushed stainless steel laminate kick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face</w:t>
            </w:r>
            <w:proofErr w:type="gramEnd"/>
          </w:p>
          <w:p w14:paraId="190399BE" w14:textId="77777777" w:rsidR="00567740" w:rsidRDefault="00567740" w:rsidP="00567740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Ducting for downdraft cooktop to run behind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draws</w:t>
            </w:r>
            <w:proofErr w:type="gramEnd"/>
          </w:p>
          <w:p w14:paraId="3A2DC8BB" w14:textId="77777777" w:rsidR="00567740" w:rsidRDefault="00567740" w:rsidP="00567740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Overheads 650mm Height with 1 of adjustable shelf with doors hanging below as finger pull and LED strip lighting to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underside</w:t>
            </w:r>
            <w:proofErr w:type="gramEnd"/>
          </w:p>
          <w:p w14:paraId="097A80B2" w14:textId="77777777" w:rsidR="00567740" w:rsidRDefault="00567740" w:rsidP="00567740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Internal 16mm HMR with 1mm ABS PVC match edge</w:t>
            </w:r>
          </w:p>
          <w:p w14:paraId="3BA7E4DC" w14:textId="77777777" w:rsidR="00567740" w:rsidRDefault="00567740" w:rsidP="00567740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Fronts in 18mm white sating with 2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pac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satin finish</w:t>
            </w:r>
          </w:p>
          <w:p w14:paraId="3303AE9B" w14:textId="77777777" w:rsidR="00567740" w:rsidRPr="0049653A" w:rsidRDefault="00567740" w:rsidP="00567740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40mm Caesarstone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bianco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drift bench top with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cutout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for drop in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cooktop</w:t>
            </w:r>
            <w:proofErr w:type="gramEnd"/>
          </w:p>
          <w:p w14:paraId="2F4E2C41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Kitchen island 3000x1000Wx1000 D – LH side with pull out drawer with 2x35L bin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inserts</w:t>
            </w:r>
            <w:proofErr w:type="gramEnd"/>
          </w:p>
          <w:p w14:paraId="65047913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Sink cupboard with 1 door housing undermount single bowl sink with 3 sets of 4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tip on drawers with 1 of cutlery insert and 2 of utensil insert. Internals 16mmwh HMR with 1mm ABS PVC matching edge. All fronts in 18mm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wh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sat with 2pac satin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finish</w:t>
            </w:r>
            <w:proofErr w:type="gramEnd"/>
          </w:p>
          <w:p w14:paraId="77A5C855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5BBF1A62" w14:textId="404D5206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5/0</w:t>
            </w:r>
            <w:r w:rsidR="005C07E9"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/2023</w:t>
            </w:r>
          </w:p>
        </w:tc>
        <w:tc>
          <w:tcPr>
            <w:tcW w:w="1247" w:type="dxa"/>
          </w:tcPr>
          <w:p w14:paraId="4BB296DB" w14:textId="1B7D044D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  <w:tc>
          <w:tcPr>
            <w:tcW w:w="1517" w:type="dxa"/>
          </w:tcPr>
          <w:p w14:paraId="1D522F18" w14:textId="261ACDC6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</w:tr>
      <w:tr w:rsidR="00567740" w:rsidRPr="0049653A" w14:paraId="1517CE99" w14:textId="77777777" w:rsidTr="00F5649D">
        <w:tc>
          <w:tcPr>
            <w:tcW w:w="1349" w:type="dxa"/>
            <w:vAlign w:val="center"/>
          </w:tcPr>
          <w:p w14:paraId="21E8CBA7" w14:textId="77777777" w:rsidR="00567740" w:rsidRPr="00CF36F6" w:rsidRDefault="00567740" w:rsidP="00567740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Butlers</w:t>
            </w:r>
            <w:proofErr w:type="spellEnd"/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Pantry</w:t>
            </w:r>
          </w:p>
          <w:p w14:paraId="7AD98A13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Door sink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cupbard</w:t>
            </w:r>
            <w:proofErr w:type="spellEnd"/>
          </w:p>
          <w:p w14:paraId="0692F4E4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Bins</w:t>
            </w:r>
          </w:p>
          <w:p w14:paraId="4EC97737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Dishwasher</w:t>
            </w:r>
          </w:p>
          <w:p w14:paraId="21EF4F26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Drawers</w:t>
            </w:r>
          </w:p>
          <w:p w14:paraId="74BC3A4C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Shelves</w:t>
            </w:r>
          </w:p>
          <w:p w14:paraId="7415591C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Overheads</w:t>
            </w:r>
          </w:p>
          <w:p w14:paraId="72088FC3" w14:textId="77777777" w:rsidR="00567740" w:rsidRPr="00273B5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lastRenderedPageBreak/>
              <w:t>Paint</w:t>
            </w:r>
          </w:p>
        </w:tc>
        <w:tc>
          <w:tcPr>
            <w:tcW w:w="3133" w:type="dxa"/>
          </w:tcPr>
          <w:p w14:paraId="4D803123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4480x2550 Hx620mm D pantry or expressed as 4.48m x 2.550m x 0.620m with door sink cupboard and 2x20L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bins</w:t>
            </w:r>
            <w:proofErr w:type="gramEnd"/>
          </w:p>
          <w:p w14:paraId="49E9EAF3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Dishwasher opening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600mm</w:t>
            </w:r>
            <w:proofErr w:type="gramEnd"/>
          </w:p>
          <w:p w14:paraId="2DE740F3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3 sets of 3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tip on drawers with 885mm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pantyr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to RH side</w:t>
            </w:r>
          </w:p>
          <w:p w14:paraId="1BB3677F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2 door pantry unit with 5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soft close internal drawers and 4 adj shelves</w:t>
            </w:r>
          </w:p>
          <w:p w14:paraId="4C9635F9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Overheads 3595x650 Hx400mm D with 1 adj shelf with doors hanging below as finger pull</w:t>
            </w:r>
          </w:p>
        </w:tc>
        <w:tc>
          <w:tcPr>
            <w:tcW w:w="1455" w:type="dxa"/>
          </w:tcPr>
          <w:p w14:paraId="395F7685" w14:textId="30BAF50F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5/0</w:t>
            </w:r>
            <w:r w:rsidR="005C07E9"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2023</w:t>
            </w:r>
          </w:p>
        </w:tc>
        <w:tc>
          <w:tcPr>
            <w:tcW w:w="1247" w:type="dxa"/>
          </w:tcPr>
          <w:p w14:paraId="1CBA1AC4" w14:textId="6D54E990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  <w:tc>
          <w:tcPr>
            <w:tcW w:w="1517" w:type="dxa"/>
          </w:tcPr>
          <w:p w14:paraId="2AA19D2F" w14:textId="6D9121D6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</w:tr>
      <w:tr w:rsidR="00567740" w:rsidRPr="0049653A" w14:paraId="1F058324" w14:textId="77777777" w:rsidTr="00F5649D">
        <w:tc>
          <w:tcPr>
            <w:tcW w:w="1349" w:type="dxa"/>
            <w:vAlign w:val="center"/>
          </w:tcPr>
          <w:p w14:paraId="4D5D71BD" w14:textId="77777777" w:rsidR="00567740" w:rsidRPr="00CF36F6" w:rsidRDefault="00567740" w:rsidP="00567740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Laundry</w:t>
            </w:r>
          </w:p>
          <w:p w14:paraId="14E1354E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Laundry tub unit</w:t>
            </w:r>
          </w:p>
          <w:p w14:paraId="1EC6BC6B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Shelves</w:t>
            </w:r>
          </w:p>
          <w:p w14:paraId="4937087F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Bench</w:t>
            </w:r>
          </w:p>
          <w:p w14:paraId="5F4DCFBE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Caesartone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top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6131 Bianco Drift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4600 Organic white</w:t>
            </w:r>
          </w:p>
          <w:p w14:paraId="4727A389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Shute cupboard</w:t>
            </w:r>
          </w:p>
          <w:p w14:paraId="56B98DBE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Overheads</w:t>
            </w:r>
          </w:p>
          <w:p w14:paraId="277F9D19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Drawers</w:t>
            </w:r>
          </w:p>
          <w:p w14:paraId="65BA9136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Tall cupboard</w:t>
            </w:r>
          </w:p>
          <w:p w14:paraId="4161A93F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Brushed SS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laminate</w:t>
            </w:r>
            <w:proofErr w:type="gramEnd"/>
          </w:p>
          <w:p w14:paraId="5AA6AD8D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Single door cupboard</w:t>
            </w:r>
          </w:p>
          <w:p w14:paraId="475CE7FE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Paint</w:t>
            </w:r>
          </w:p>
        </w:tc>
        <w:tc>
          <w:tcPr>
            <w:tcW w:w="3133" w:type="dxa"/>
          </w:tcPr>
          <w:p w14:paraId="523CD915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 shaped laundry 2450x2520x2550mm or expressed as 2.45m x 2.52m x 2.55m with 4 door laundry tub unit with 1 adj shelf with bench at 1000mm H</w:t>
            </w:r>
          </w:p>
          <w:p w14:paraId="0360E45B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40mm Caesarstone organic white top running wall to wall below laundry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shute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cupboard and 20mm thick splashback 150mm height</w:t>
            </w:r>
          </w:p>
          <w:p w14:paraId="372535D9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4 door overhead cupboard with 2 adj shelves and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dorrs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hanging down as finger pull above dryer and washing machine openings with flat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pull out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shelves and 1 of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soft close drawer below</w:t>
            </w:r>
          </w:p>
          <w:p w14:paraId="298FA7EA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2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door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Tall broom storage cupboard to right side with 1 of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soft close drawer below 1 0f internal adj shelf</w:t>
            </w:r>
          </w:p>
          <w:p w14:paraId="07298CEF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Brushed stainless steel laminate kick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face</w:t>
            </w:r>
            <w:proofErr w:type="gramEnd"/>
          </w:p>
          <w:p w14:paraId="601066E4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Single door cupboard 600x600mm on opposite wall 1000mm height bench top.</w:t>
            </w:r>
          </w:p>
          <w:p w14:paraId="70483043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All internals 16mm white HMR with 1mm ABS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PVCedge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.  All fronts in 18mm white sating with 2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pac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satin finish</w:t>
            </w:r>
          </w:p>
          <w:p w14:paraId="1C7068B6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Dryer and washing machine panels, bottoms in 32mm MDF with 2pac finish</w:t>
            </w:r>
          </w:p>
        </w:tc>
        <w:tc>
          <w:tcPr>
            <w:tcW w:w="1455" w:type="dxa"/>
          </w:tcPr>
          <w:p w14:paraId="53DED0E7" w14:textId="74EE1ACC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6/</w:t>
            </w:r>
            <w:r w:rsidR="005C07E9"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/2023</w:t>
            </w:r>
          </w:p>
        </w:tc>
        <w:tc>
          <w:tcPr>
            <w:tcW w:w="1247" w:type="dxa"/>
          </w:tcPr>
          <w:p w14:paraId="293EEBA1" w14:textId="73CBF790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  <w:tc>
          <w:tcPr>
            <w:tcW w:w="1517" w:type="dxa"/>
          </w:tcPr>
          <w:p w14:paraId="6DE255E1" w14:textId="72E55402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</w:tr>
      <w:tr w:rsidR="00567740" w:rsidRPr="0049653A" w14:paraId="2A07493C" w14:textId="77777777" w:rsidTr="00F225B3">
        <w:tc>
          <w:tcPr>
            <w:tcW w:w="1349" w:type="dxa"/>
            <w:vAlign w:val="center"/>
          </w:tcPr>
          <w:p w14:paraId="3184ACDC" w14:textId="77777777" w:rsidR="00567740" w:rsidRPr="00CF36F6" w:rsidRDefault="00567740" w:rsidP="00567740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Plumbing</w:t>
            </w:r>
          </w:p>
          <w:p w14:paraId="49E830EA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Franke Ancona single bowl undermount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sink</w:t>
            </w:r>
            <w:proofErr w:type="gramEnd"/>
          </w:p>
          <w:p w14:paraId="6BA9554D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Double bowl undermount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sink</w:t>
            </w:r>
            <w:proofErr w:type="gramEnd"/>
          </w:p>
          <w:p w14:paraId="5A3A5213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Mizu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drift sink mixer</w:t>
            </w:r>
          </w:p>
          <w:p w14:paraId="0A6B7A59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Mizu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smothe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sq sink mixer</w:t>
            </w:r>
          </w:p>
        </w:tc>
        <w:tc>
          <w:tcPr>
            <w:tcW w:w="3133" w:type="dxa"/>
          </w:tcPr>
          <w:p w14:paraId="58415AD5" w14:textId="77777777" w:rsidR="00567740" w:rsidRPr="00F20C41" w:rsidRDefault="00567740" w:rsidP="0056774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Island &amp; laundry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franke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ancona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single bowl undermount sink –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anx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110-48</w:t>
            </w:r>
          </w:p>
          <w:p w14:paraId="5E46878D" w14:textId="77777777" w:rsidR="00567740" w:rsidRPr="00F20C41" w:rsidRDefault="00567740" w:rsidP="0056774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Pantry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franke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ancona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double bowl undermount sink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anx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gram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120</w:t>
            </w:r>
            <w:proofErr w:type="gramEnd"/>
          </w:p>
          <w:p w14:paraId="52CB14D2" w14:textId="77777777" w:rsidR="00567740" w:rsidRPr="00F20C41" w:rsidRDefault="00567740" w:rsidP="0056774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sland &amp; pantry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mizu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drift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mk2 gooseneck sink mixer </w:t>
            </w:r>
            <w:proofErr w:type="gram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pull-out</w:t>
            </w:r>
            <w:proofErr w:type="gramEnd"/>
          </w:p>
          <w:p w14:paraId="53EAAC02" w14:textId="77777777" w:rsidR="00567740" w:rsidRPr="00E678C0" w:rsidRDefault="00567740" w:rsidP="0056774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Laundry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mizu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soothe square gooseneck sink </w:t>
            </w:r>
            <w:proofErr w:type="gram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mixer</w:t>
            </w:r>
            <w:proofErr w:type="gramEnd"/>
          </w:p>
          <w:p w14:paraId="6CD59BE5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59CA91DB" w14:textId="42ECE344" w:rsidR="00567740" w:rsidRPr="0049653A" w:rsidRDefault="005C07E9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</w:t>
            </w:r>
            <w:r w:rsidR="00567740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r w:rsidR="00567740">
              <w:rPr>
                <w:rFonts w:asciiTheme="majorHAnsi" w:hAnsiTheme="majorHAnsi" w:cstheme="majorHAnsi"/>
                <w:sz w:val="20"/>
                <w:szCs w:val="20"/>
              </w:rPr>
              <w:t>/2023</w:t>
            </w:r>
          </w:p>
        </w:tc>
        <w:tc>
          <w:tcPr>
            <w:tcW w:w="1247" w:type="dxa"/>
          </w:tcPr>
          <w:p w14:paraId="2931531D" w14:textId="62D4C4F0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  <w:tc>
          <w:tcPr>
            <w:tcW w:w="1517" w:type="dxa"/>
          </w:tcPr>
          <w:p w14:paraId="644E4704" w14:textId="179420E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</w:tr>
      <w:tr w:rsidR="00567740" w:rsidRPr="0049653A" w14:paraId="1D258934" w14:textId="77777777" w:rsidTr="00F225B3">
        <w:tc>
          <w:tcPr>
            <w:tcW w:w="1349" w:type="dxa"/>
            <w:vAlign w:val="center"/>
          </w:tcPr>
          <w:p w14:paraId="74914209" w14:textId="77777777" w:rsidR="00567740" w:rsidRPr="00CF36F6" w:rsidRDefault="00567740" w:rsidP="00567740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Electrical</w:t>
            </w:r>
          </w:p>
          <w:p w14:paraId="039F38CD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Light</w:t>
            </w:r>
          </w:p>
          <w:p w14:paraId="0E52C8BF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LED tape</w:t>
            </w:r>
          </w:p>
        </w:tc>
        <w:tc>
          <w:tcPr>
            <w:tcW w:w="3133" w:type="dxa"/>
          </w:tcPr>
          <w:p w14:paraId="18EC0AAD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Beacon Herman 1 light pendant</w:t>
            </w:r>
          </w:p>
          <w:p w14:paraId="326246AC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14 watt led tape and recess led profile under overhead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cupboards</w:t>
            </w:r>
            <w:proofErr w:type="gramEnd"/>
          </w:p>
          <w:p w14:paraId="7F3DF452" w14:textId="77777777" w:rsidR="00567740" w:rsidRPr="00926DC3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 xml:space="preserve">Single phase underground power connection from existing supply point. </w:t>
            </w:r>
          </w:p>
          <w:p w14:paraId="06D2E4B4" w14:textId="77777777" w:rsidR="00567740" w:rsidRPr="00926DC3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Led light strip under island </w:t>
            </w:r>
            <w:proofErr w:type="gramStart"/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bench</w:t>
            </w:r>
            <w:proofErr w:type="gramEnd"/>
          </w:p>
          <w:p w14:paraId="639C8B0E" w14:textId="77777777" w:rsidR="00567740" w:rsidRPr="00926DC3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Cooktop isolation switch</w:t>
            </w:r>
          </w:p>
          <w:p w14:paraId="078F84BC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27E3E24F" w14:textId="1126F79B" w:rsidR="00567740" w:rsidRPr="0049653A" w:rsidRDefault="005C07E9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28/4</w:t>
            </w:r>
            <w:r w:rsidR="00567740">
              <w:rPr>
                <w:rFonts w:asciiTheme="majorHAnsi" w:hAnsiTheme="majorHAnsi" w:cstheme="majorHAnsi"/>
                <w:sz w:val="20"/>
                <w:szCs w:val="20"/>
              </w:rPr>
              <w:t>/2023</w:t>
            </w:r>
          </w:p>
        </w:tc>
        <w:tc>
          <w:tcPr>
            <w:tcW w:w="1247" w:type="dxa"/>
          </w:tcPr>
          <w:p w14:paraId="6F19D5E0" w14:textId="28BEFF1B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  <w:tc>
          <w:tcPr>
            <w:tcW w:w="1517" w:type="dxa"/>
          </w:tcPr>
          <w:p w14:paraId="4D2EF2CD" w14:textId="424D89B2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</w:tr>
      <w:tr w:rsidR="00567740" w:rsidRPr="0049653A" w14:paraId="1C6FE718" w14:textId="77777777" w:rsidTr="00F225B3">
        <w:tc>
          <w:tcPr>
            <w:tcW w:w="1349" w:type="dxa"/>
            <w:vAlign w:val="center"/>
          </w:tcPr>
          <w:p w14:paraId="440D447E" w14:textId="77777777" w:rsidR="00567740" w:rsidRPr="00CF36F6" w:rsidRDefault="00567740" w:rsidP="00567740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Tiling</w:t>
            </w:r>
          </w:p>
          <w:p w14:paraId="4C095CE1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Timber look tile 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flooring</w:t>
            </w:r>
            <w:proofErr w:type="gramEnd"/>
          </w:p>
          <w:p w14:paraId="1E3D0C0A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Ceramic tile splashback – kitchen and laundry</w:t>
            </w:r>
          </w:p>
          <w:p w14:paraId="2703AF7B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Kitchen timber look tile to match 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floors</w:t>
            </w:r>
            <w:proofErr w:type="gramEnd"/>
          </w:p>
          <w:p w14:paraId="536FBEF9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Brushed stainless steel 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laminate</w:t>
            </w:r>
            <w:proofErr w:type="gramEnd"/>
          </w:p>
          <w:p w14:paraId="00FE46A1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35E83EBE" w14:textId="77777777" w:rsidR="00567740" w:rsidRPr="000F0257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 xml:space="preserve">New timber look tile flooring </w:t>
            </w:r>
          </w:p>
          <w:p w14:paraId="29BBD7F7" w14:textId="77777777" w:rsidR="00567740" w:rsidRPr="000F0257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 xml:space="preserve">Kitchen – timber look tiles to match floors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1200x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x230mm</w:t>
            </w:r>
            <w:proofErr w:type="gramEnd"/>
          </w:p>
          <w:p w14:paraId="2658F4FA" w14:textId="77777777" w:rsidR="00567740" w:rsidRPr="000F0257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 xml:space="preserve">Laundry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and kitchen </w:t>
            </w: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>- ceramic tile splashback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Snow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Brillo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Tile Sc19 A7615, Amber Tiles </w:t>
            </w:r>
            <w:proofErr w:type="gram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To</w:t>
            </w:r>
            <w:proofErr w:type="gram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Match Cabinets.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130mmx130mm</w:t>
            </w:r>
          </w:p>
          <w:p w14:paraId="3DBAD0EB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Brushed stainless steel laminate kick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face</w:t>
            </w:r>
            <w:proofErr w:type="gramEnd"/>
          </w:p>
          <w:p w14:paraId="42EDA6C1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130 sqm </w:t>
            </w:r>
          </w:p>
        </w:tc>
        <w:tc>
          <w:tcPr>
            <w:tcW w:w="1455" w:type="dxa"/>
          </w:tcPr>
          <w:p w14:paraId="32231CB8" w14:textId="1774D395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20/</w:t>
            </w:r>
            <w:r w:rsidR="005C07E9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/2023</w:t>
            </w:r>
          </w:p>
        </w:tc>
        <w:tc>
          <w:tcPr>
            <w:tcW w:w="1247" w:type="dxa"/>
          </w:tcPr>
          <w:p w14:paraId="08119A2F" w14:textId="33A8582B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  <w:tc>
          <w:tcPr>
            <w:tcW w:w="1517" w:type="dxa"/>
          </w:tcPr>
          <w:p w14:paraId="2654C0A9" w14:textId="5C4B2FAD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</w:tr>
      <w:tr w:rsidR="00567740" w:rsidRPr="0049653A" w14:paraId="03CD4BFE" w14:textId="77777777" w:rsidTr="00F225B3">
        <w:tc>
          <w:tcPr>
            <w:tcW w:w="1349" w:type="dxa"/>
            <w:vAlign w:val="center"/>
          </w:tcPr>
          <w:p w14:paraId="0C013314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Butlers</w:t>
            </w:r>
            <w:proofErr w:type="spellEnd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Pantry - Fixed Glass Window</w:t>
            </w:r>
          </w:p>
        </w:tc>
        <w:tc>
          <w:tcPr>
            <w:tcW w:w="3133" w:type="dxa"/>
          </w:tcPr>
          <w:p w14:paraId="251131F3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A2CDE">
              <w:rPr>
                <w:rFonts w:asciiTheme="majorHAnsi" w:hAnsiTheme="majorHAnsi" w:cstheme="majorHAnsi"/>
                <w:sz w:val="20"/>
                <w:szCs w:val="20"/>
              </w:rPr>
              <w:t xml:space="preserve">New fixed glass window to suit existing opening width </w:t>
            </w:r>
            <w:proofErr w:type="gramStart"/>
            <w:r w:rsidRPr="003A2CDE">
              <w:rPr>
                <w:rFonts w:asciiTheme="majorHAnsi" w:hAnsiTheme="majorHAnsi" w:cstheme="majorHAnsi"/>
                <w:sz w:val="20"/>
                <w:szCs w:val="20"/>
              </w:rPr>
              <w:t>frame</w:t>
            </w:r>
            <w:proofErr w:type="gramEnd"/>
          </w:p>
          <w:p w14:paraId="1FB60D26" w14:textId="77777777" w:rsidR="00567740" w:rsidRPr="003A2CDE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1800x600mm</w:t>
            </w:r>
          </w:p>
          <w:p w14:paraId="2623246D" w14:textId="77777777" w:rsidR="00567740" w:rsidRPr="003A2CDE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A2CDE">
              <w:rPr>
                <w:rFonts w:asciiTheme="majorHAnsi" w:hAnsiTheme="majorHAnsi" w:cstheme="majorHAnsi"/>
                <w:sz w:val="20"/>
                <w:szCs w:val="20"/>
              </w:rPr>
              <w:t>Colour to match exiting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tinted to client requirement (customized)</w:t>
            </w:r>
          </w:p>
          <w:p w14:paraId="2D39373A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07086671" w14:textId="78FDF091" w:rsidR="00567740" w:rsidRPr="0049653A" w:rsidRDefault="005C07E9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="00567740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 w:rsidR="00567740">
              <w:rPr>
                <w:rFonts w:asciiTheme="majorHAnsi" w:hAnsiTheme="majorHAnsi" w:cstheme="majorHAnsi"/>
                <w:sz w:val="20"/>
                <w:szCs w:val="20"/>
              </w:rPr>
              <w:t>/2023</w:t>
            </w:r>
          </w:p>
        </w:tc>
        <w:tc>
          <w:tcPr>
            <w:tcW w:w="1247" w:type="dxa"/>
          </w:tcPr>
          <w:p w14:paraId="684EC3A2" w14:textId="4B70F9AE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  <w:tc>
          <w:tcPr>
            <w:tcW w:w="1517" w:type="dxa"/>
          </w:tcPr>
          <w:p w14:paraId="30B3FBBD" w14:textId="48276F63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</w:tr>
      <w:tr w:rsidR="00567740" w:rsidRPr="0049653A" w14:paraId="449405A9" w14:textId="77777777" w:rsidTr="00F225B3">
        <w:tc>
          <w:tcPr>
            <w:tcW w:w="1349" w:type="dxa"/>
            <w:vAlign w:val="center"/>
          </w:tcPr>
          <w:p w14:paraId="75E909F0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French Doors - Triple Slider</w:t>
            </w:r>
          </w:p>
        </w:tc>
        <w:tc>
          <w:tcPr>
            <w:tcW w:w="3133" w:type="dxa"/>
          </w:tcPr>
          <w:p w14:paraId="082F4503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New Triple Slider </w:t>
            </w:r>
            <w:proofErr w:type="gram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With</w:t>
            </w:r>
            <w:proofErr w:type="gram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Screens To Match Existing Profile &amp;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Colour</w:t>
            </w:r>
          </w:p>
          <w:p w14:paraId="18772B48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2710x2100mm</w:t>
            </w:r>
          </w:p>
          <w:p w14:paraId="2EC41C8F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348864A7" w14:textId="3D020205" w:rsidR="00567740" w:rsidRPr="0049653A" w:rsidRDefault="005C07E9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="00567740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 w:rsidR="00567740">
              <w:rPr>
                <w:rFonts w:asciiTheme="majorHAnsi" w:hAnsiTheme="majorHAnsi" w:cstheme="majorHAnsi"/>
                <w:sz w:val="20"/>
                <w:szCs w:val="20"/>
              </w:rPr>
              <w:t>/2023</w:t>
            </w:r>
          </w:p>
        </w:tc>
        <w:tc>
          <w:tcPr>
            <w:tcW w:w="1247" w:type="dxa"/>
          </w:tcPr>
          <w:p w14:paraId="6F8A382D" w14:textId="2BE90760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  <w:tc>
          <w:tcPr>
            <w:tcW w:w="1517" w:type="dxa"/>
          </w:tcPr>
          <w:p w14:paraId="249A0A90" w14:textId="25CCC29F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</w:tr>
      <w:tr w:rsidR="00567740" w:rsidRPr="0049653A" w14:paraId="7AEC1FF0" w14:textId="77777777" w:rsidTr="00F225B3">
        <w:tc>
          <w:tcPr>
            <w:tcW w:w="1349" w:type="dxa"/>
            <w:vAlign w:val="center"/>
          </w:tcPr>
          <w:p w14:paraId="7DAA0BF1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Dining Room Slider - Reverse Opening</w:t>
            </w:r>
          </w:p>
        </w:tc>
        <w:tc>
          <w:tcPr>
            <w:tcW w:w="3133" w:type="dxa"/>
          </w:tcPr>
          <w:p w14:paraId="7F991DCC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Slider with reversed opening with screen to match existing profile and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colour</w:t>
            </w:r>
            <w:proofErr w:type="gramEnd"/>
          </w:p>
          <w:p w14:paraId="3019280D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1810mmx2100mm</w:t>
            </w:r>
          </w:p>
        </w:tc>
        <w:tc>
          <w:tcPr>
            <w:tcW w:w="1455" w:type="dxa"/>
          </w:tcPr>
          <w:p w14:paraId="502247D3" w14:textId="17742F0B" w:rsidR="00567740" w:rsidRPr="0049653A" w:rsidRDefault="00DB0C4F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2/5</w:t>
            </w:r>
            <w:r w:rsidR="00567740">
              <w:rPr>
                <w:rFonts w:asciiTheme="majorHAnsi" w:hAnsiTheme="majorHAnsi" w:cstheme="majorHAnsi"/>
                <w:sz w:val="20"/>
                <w:szCs w:val="20"/>
              </w:rPr>
              <w:t>/2023</w:t>
            </w:r>
          </w:p>
        </w:tc>
        <w:tc>
          <w:tcPr>
            <w:tcW w:w="1247" w:type="dxa"/>
          </w:tcPr>
          <w:p w14:paraId="4E2A3FF8" w14:textId="3B5311F2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  <w:tc>
          <w:tcPr>
            <w:tcW w:w="1517" w:type="dxa"/>
          </w:tcPr>
          <w:p w14:paraId="45E4F086" w14:textId="7CE455FD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</w:tr>
      <w:tr w:rsidR="00567740" w:rsidRPr="0049653A" w14:paraId="24CE9ED0" w14:textId="77777777" w:rsidTr="00F225B3">
        <w:tc>
          <w:tcPr>
            <w:tcW w:w="1349" w:type="dxa"/>
            <w:vAlign w:val="center"/>
          </w:tcPr>
          <w:p w14:paraId="4F924388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Removal of Debris</w:t>
            </w:r>
          </w:p>
          <w:p w14:paraId="3935904C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Cleaning material</w:t>
            </w:r>
          </w:p>
          <w:p w14:paraId="56ED8FEC" w14:textId="77777777" w:rsidR="00567740" w:rsidRDefault="00567740" w:rsidP="00567740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Skip bin</w:t>
            </w:r>
          </w:p>
          <w:p w14:paraId="72B7222E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76A7298E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Cleaning materials</w:t>
            </w:r>
          </w:p>
          <w:p w14:paraId="05F22DB1" w14:textId="77777777" w:rsidR="00567740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6CF9194" w14:textId="77777777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Skip bins</w:t>
            </w:r>
          </w:p>
        </w:tc>
        <w:tc>
          <w:tcPr>
            <w:tcW w:w="1455" w:type="dxa"/>
          </w:tcPr>
          <w:p w14:paraId="2C268E3E" w14:textId="0B5C8600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5/5/2023</w:t>
            </w:r>
          </w:p>
        </w:tc>
        <w:tc>
          <w:tcPr>
            <w:tcW w:w="1247" w:type="dxa"/>
          </w:tcPr>
          <w:p w14:paraId="51710B35" w14:textId="5EC3CC62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  <w:tc>
          <w:tcPr>
            <w:tcW w:w="1517" w:type="dxa"/>
          </w:tcPr>
          <w:p w14:paraId="78C7D1F5" w14:textId="1884C703" w:rsidR="00567740" w:rsidRPr="0049653A" w:rsidRDefault="00567740" w:rsidP="00567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</w:t>
            </w:r>
          </w:p>
        </w:tc>
      </w:tr>
    </w:tbl>
    <w:p w14:paraId="44E2B0F2" w14:textId="77777777" w:rsidR="00AE170B" w:rsidRDefault="00AE170B"/>
    <w:sectPr w:rsidR="00AE1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63"/>
    <w:rsid w:val="00567740"/>
    <w:rsid w:val="005C07E9"/>
    <w:rsid w:val="005E4F63"/>
    <w:rsid w:val="00AE170B"/>
    <w:rsid w:val="00B60A2F"/>
    <w:rsid w:val="00DB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7F96F"/>
  <w15:chartTrackingRefBased/>
  <w15:docId w15:val="{4953BA91-7DB0-D846-9E5D-B6B4015D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740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774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aliases w:val="Compliant Table Grid"/>
    <w:basedOn w:val="TableNormal"/>
    <w:uiPriority w:val="39"/>
    <w:rsid w:val="00567740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7740"/>
    <w:pPr>
      <w:autoSpaceDE w:val="0"/>
      <w:autoSpaceDN w:val="0"/>
      <w:adjustRightInd w:val="0"/>
    </w:pPr>
    <w:rPr>
      <w:rFonts w:ascii="Candara" w:hAnsi="Candara" w:cs="Candara"/>
      <w:color w:val="000000"/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3</cp:revision>
  <dcterms:created xsi:type="dcterms:W3CDTF">2023-03-05T22:38:00Z</dcterms:created>
  <dcterms:modified xsi:type="dcterms:W3CDTF">2023-04-19T04:27:00Z</dcterms:modified>
</cp:coreProperties>
</file>