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CFA0A"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val="en-US"/>
        </w:rPr>
        <mc:AlternateContent>
          <mc:Choice Requires="wps">
            <w:drawing>
              <wp:anchor distT="91440" distB="91440" distL="457200" distR="91440" simplePos="0" relativeHeight="251659264" behindDoc="0" locked="0" layoutInCell="0" allowOverlap="1" wp14:anchorId="37DD1E04" wp14:editId="38D558B2">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CA91F9F" w14:textId="77777777" w:rsidR="007B1C92" w:rsidRPr="00D6699C" w:rsidRDefault="007B1C92"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C84F11" w:rsidRPr="00D6699C" w:rsidRDefault="00C84F11"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625148B1" w14:textId="77777777" w:rsidR="00E579E2" w:rsidRDefault="007E261C" w:rsidP="003D576E">
      <w:pPr>
        <w:ind w:right="180"/>
        <w:jc w:val="center"/>
        <w:rPr>
          <w:rFonts w:ascii="Georgia" w:hAnsi="Georgia" w:cs="Calibri"/>
          <w:b/>
          <w:bCs/>
          <w:color w:val="EA0016"/>
          <w:sz w:val="56"/>
          <w:szCs w:val="72"/>
        </w:rPr>
      </w:pPr>
      <w:r>
        <w:rPr>
          <w:rFonts w:ascii="Georgia" w:hAnsi="Georgia"/>
          <w:noProof/>
          <w:lang w:val="en-US"/>
        </w:rPr>
        <w:drawing>
          <wp:inline distT="0" distB="0" distL="0" distR="0" wp14:anchorId="6BB864F3" wp14:editId="1C05B8A3">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35EA044" w14:textId="77777777" w:rsidR="00E579E2" w:rsidRDefault="00E579E2" w:rsidP="003D576E">
      <w:pPr>
        <w:ind w:right="180"/>
        <w:jc w:val="center"/>
        <w:rPr>
          <w:rFonts w:ascii="Georgia" w:hAnsi="Georgia" w:cs="Calibri"/>
          <w:b/>
          <w:bCs/>
          <w:color w:val="EA0016"/>
          <w:sz w:val="56"/>
          <w:szCs w:val="72"/>
        </w:rPr>
      </w:pPr>
    </w:p>
    <w:p w14:paraId="4037351B"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20FD35EF" w14:textId="77777777" w:rsidR="00C022AE" w:rsidRDefault="00C022AE" w:rsidP="00C022AE">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14:paraId="2D0AE598" w14:textId="77777777" w:rsidR="00BA0CE8" w:rsidRPr="00F37EAE" w:rsidRDefault="00BA0CE8" w:rsidP="00C022AE">
      <w:pPr>
        <w:spacing w:before="120" w:after="120"/>
        <w:rPr>
          <w:rFonts w:ascii="Georgia" w:hAnsi="Georgia" w:cs="Calibri"/>
          <w:b/>
          <w:bCs/>
          <w:color w:val="365F91"/>
          <w:sz w:val="2"/>
          <w:szCs w:val="56"/>
        </w:rPr>
      </w:pPr>
    </w:p>
    <w:p w14:paraId="1616D4E8"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val="en-US"/>
        </w:rPr>
        <w:drawing>
          <wp:inline distT="0" distB="0" distL="0" distR="0" wp14:anchorId="22891085" wp14:editId="7F4B86D8">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04F29636" w14:textId="77777777" w:rsidR="00BA0CE8" w:rsidRPr="00F37EAE" w:rsidRDefault="00BA0CE8" w:rsidP="00BD64CC">
      <w:pPr>
        <w:spacing w:before="120" w:after="120"/>
        <w:jc w:val="center"/>
        <w:rPr>
          <w:rFonts w:ascii="Georgia" w:hAnsi="Georgia" w:cs="Arial"/>
          <w:color w:val="595959"/>
          <w:w w:val="105"/>
          <w:sz w:val="10"/>
          <w:szCs w:val="40"/>
        </w:rPr>
      </w:pPr>
    </w:p>
    <w:p w14:paraId="6979457F"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6C6BF599" w14:textId="77777777" w:rsidR="00C022AE" w:rsidRDefault="00C022AE" w:rsidP="00C022AE">
      <w:pPr>
        <w:spacing w:before="120" w:after="120"/>
        <w:ind w:left="714" w:hanging="357"/>
        <w:jc w:val="center"/>
        <w:rPr>
          <w:rFonts w:ascii="Georgia" w:eastAsia="Calibri" w:hAnsi="Georgia" w:cs="Calibri"/>
          <w:b/>
        </w:rPr>
      </w:pPr>
    </w:p>
    <w:p w14:paraId="04B9CDF8"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671F5F69" w14:textId="77777777" w:rsidR="00C022AE" w:rsidRPr="00C022AE" w:rsidRDefault="00C022AE" w:rsidP="00C022AE">
      <w:pPr>
        <w:spacing w:before="120" w:after="120"/>
        <w:ind w:left="714" w:hanging="357"/>
        <w:jc w:val="center"/>
        <w:rPr>
          <w:rFonts w:ascii="Georgia" w:eastAsia="Calibri" w:hAnsi="Georgia" w:cs="Calibri"/>
          <w:b/>
        </w:rPr>
      </w:pPr>
    </w:p>
    <w:p w14:paraId="399C2173"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8409B">
        <w:rPr>
          <w:rFonts w:ascii="Georgia" w:hAnsi="Georgia" w:cs="Calibri"/>
          <w:bCs/>
          <w:noProof/>
          <w:sz w:val="16"/>
          <w:szCs w:val="16"/>
        </w:rPr>
        <w:t>2019</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35BC1E9B"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0CEEF462"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3F730A4F" w14:textId="77777777" w:rsidTr="001339BF">
        <w:trPr>
          <w:trHeight w:val="640"/>
          <w:jc w:val="center"/>
        </w:trPr>
        <w:tc>
          <w:tcPr>
            <w:tcW w:w="1728" w:type="dxa"/>
            <w:shd w:val="clear" w:color="auto" w:fill="D9D9D9"/>
            <w:vAlign w:val="center"/>
          </w:tcPr>
          <w:p w14:paraId="4621FF6F"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2151292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41A3AEBB"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70AB07E3" w14:textId="77777777" w:rsidTr="001339BF">
        <w:trPr>
          <w:jc w:val="center"/>
        </w:trPr>
        <w:tc>
          <w:tcPr>
            <w:tcW w:w="1728" w:type="dxa"/>
            <w:vAlign w:val="center"/>
          </w:tcPr>
          <w:p w14:paraId="3B5F5264"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52E88A10"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3E056972"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5A6478A4" w14:textId="77777777" w:rsidTr="001339BF">
        <w:trPr>
          <w:jc w:val="center"/>
        </w:trPr>
        <w:tc>
          <w:tcPr>
            <w:tcW w:w="1728" w:type="dxa"/>
            <w:vAlign w:val="center"/>
          </w:tcPr>
          <w:p w14:paraId="6C5A889F"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68383106"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EBD975C"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5B750BB6"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344F20AE"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5AA58BB3"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1BED3FBA"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77B2730C"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13F48135" w14:textId="77777777" w:rsidR="00051558" w:rsidRDefault="000A290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260D8CD2" w14:textId="77777777" w:rsidR="00051558" w:rsidRDefault="000A290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70E02176" w14:textId="77777777" w:rsidR="00051558" w:rsidRDefault="000A290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170AF84" w14:textId="77777777" w:rsidR="00051558" w:rsidRDefault="000A290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3B0A3A56" w14:textId="77777777" w:rsidR="00051558" w:rsidRDefault="000A290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126CD7DA"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74A17B2B"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5F22FFD4"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71FF0A91"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04556E2"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36FCAC13" w14:textId="77777777" w:rsidTr="00EC4006">
        <w:trPr>
          <w:trHeight w:val="805"/>
        </w:trPr>
        <w:tc>
          <w:tcPr>
            <w:tcW w:w="3737" w:type="dxa"/>
            <w:shd w:val="clear" w:color="auto" w:fill="E5B8B7" w:themeFill="accent2" w:themeFillTint="66"/>
            <w:vAlign w:val="center"/>
          </w:tcPr>
          <w:p w14:paraId="5CBD5F2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67F82DA9"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26F8F12C" w14:textId="77777777" w:rsidTr="00EC4006">
        <w:trPr>
          <w:trHeight w:val="567"/>
        </w:trPr>
        <w:tc>
          <w:tcPr>
            <w:tcW w:w="3737" w:type="dxa"/>
            <w:shd w:val="clear" w:color="auto" w:fill="E5B8B7" w:themeFill="accent2" w:themeFillTint="66"/>
            <w:vAlign w:val="center"/>
          </w:tcPr>
          <w:p w14:paraId="16621C29"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4CDF20C5" w14:textId="77777777" w:rsidR="00AA178F" w:rsidRPr="00BD64CC" w:rsidRDefault="00AA178F" w:rsidP="002A5C2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A5C2C" w:rsidRPr="002A5C2C">
              <w:rPr>
                <w:rFonts w:ascii="Georgia" w:eastAsia="Calibri" w:hAnsi="Georgia"/>
                <w:sz w:val="24"/>
                <w:szCs w:val="24"/>
              </w:rPr>
              <w:t>Boyd Willcocks</w:t>
            </w:r>
            <w:r w:rsidRPr="00BD64CC">
              <w:rPr>
                <w:rFonts w:ascii="Georgia" w:eastAsia="Calibri" w:hAnsi="Georgia"/>
                <w:sz w:val="24"/>
                <w:szCs w:val="24"/>
              </w:rPr>
              <w:fldChar w:fldCharType="end"/>
            </w:r>
            <w:bookmarkEnd w:id="24"/>
          </w:p>
        </w:tc>
      </w:tr>
      <w:tr w:rsidR="00AA178F" w:rsidRPr="00BD64CC" w14:paraId="10A7F21C" w14:textId="77777777" w:rsidTr="00EC4006">
        <w:trPr>
          <w:trHeight w:val="567"/>
        </w:trPr>
        <w:tc>
          <w:tcPr>
            <w:tcW w:w="3737" w:type="dxa"/>
            <w:shd w:val="clear" w:color="auto" w:fill="E5B8B7" w:themeFill="accent2" w:themeFillTint="66"/>
            <w:vAlign w:val="center"/>
          </w:tcPr>
          <w:p w14:paraId="3748E30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023A464F" w14:textId="77777777" w:rsidR="00AA178F" w:rsidRPr="00BD64CC" w:rsidRDefault="00AA178F" w:rsidP="002A5C2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A5C2C">
              <w:rPr>
                <w:rFonts w:ascii="Georgia" w:eastAsia="Calibri" w:hAnsi="Georgia"/>
                <w:sz w:val="24"/>
                <w:szCs w:val="24"/>
              </w:rPr>
              <w:t>0421626124</w:t>
            </w:r>
            <w:r w:rsidRPr="00BD64CC">
              <w:rPr>
                <w:rFonts w:ascii="Georgia" w:eastAsia="Calibri" w:hAnsi="Georgia"/>
                <w:sz w:val="24"/>
                <w:szCs w:val="24"/>
              </w:rPr>
              <w:fldChar w:fldCharType="end"/>
            </w:r>
          </w:p>
        </w:tc>
      </w:tr>
      <w:tr w:rsidR="00AA178F" w:rsidRPr="00BD64CC" w14:paraId="04BC545B" w14:textId="77777777" w:rsidTr="00EC4006">
        <w:trPr>
          <w:trHeight w:val="567"/>
        </w:trPr>
        <w:tc>
          <w:tcPr>
            <w:tcW w:w="3737" w:type="dxa"/>
            <w:tcBorders>
              <w:bottom w:val="single" w:sz="4" w:space="0" w:color="auto"/>
            </w:tcBorders>
            <w:shd w:val="clear" w:color="auto" w:fill="E5B8B7" w:themeFill="accent2" w:themeFillTint="66"/>
            <w:vAlign w:val="center"/>
          </w:tcPr>
          <w:p w14:paraId="15FFD28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23B3711" w14:textId="77777777" w:rsidR="00AA178F" w:rsidRPr="00BD64CC" w:rsidRDefault="00AA178F" w:rsidP="002A5C2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A5C2C">
              <w:rPr>
                <w:rFonts w:ascii="Georgia" w:eastAsia="Calibri" w:hAnsi="Georgia"/>
                <w:sz w:val="24"/>
                <w:szCs w:val="24"/>
              </w:rPr>
              <w:t>boyd.willcocks@cb.com.au</w:t>
            </w:r>
            <w:r w:rsidRPr="00BD64CC">
              <w:rPr>
                <w:rFonts w:ascii="Georgia" w:eastAsia="Calibri" w:hAnsi="Georgia"/>
                <w:sz w:val="24"/>
                <w:szCs w:val="24"/>
              </w:rPr>
              <w:fldChar w:fldCharType="end"/>
            </w:r>
          </w:p>
        </w:tc>
      </w:tr>
      <w:tr w:rsidR="00AA178F" w:rsidRPr="00BD64CC" w14:paraId="4ADCC57E" w14:textId="77777777" w:rsidTr="00EC4006">
        <w:trPr>
          <w:trHeight w:val="158"/>
        </w:trPr>
        <w:tc>
          <w:tcPr>
            <w:tcW w:w="9242" w:type="dxa"/>
            <w:gridSpan w:val="4"/>
            <w:tcBorders>
              <w:left w:val="nil"/>
              <w:bottom w:val="single" w:sz="4" w:space="0" w:color="auto"/>
              <w:right w:val="nil"/>
            </w:tcBorders>
            <w:vAlign w:val="center"/>
          </w:tcPr>
          <w:p w14:paraId="47FCDDFB" w14:textId="77777777" w:rsidR="00AA178F" w:rsidRPr="00BD64CC" w:rsidRDefault="00AA178F" w:rsidP="00EC4006">
            <w:pPr>
              <w:rPr>
                <w:rFonts w:ascii="Georgia" w:eastAsia="Calibri" w:hAnsi="Georgia"/>
                <w:sz w:val="6"/>
                <w:szCs w:val="6"/>
              </w:rPr>
            </w:pPr>
          </w:p>
        </w:tc>
      </w:tr>
      <w:tr w:rsidR="00AA178F" w:rsidRPr="00BD64CC" w14:paraId="6B79F19A" w14:textId="77777777" w:rsidTr="00EC4006">
        <w:trPr>
          <w:trHeight w:val="1134"/>
        </w:trPr>
        <w:tc>
          <w:tcPr>
            <w:tcW w:w="9242" w:type="dxa"/>
            <w:gridSpan w:val="4"/>
            <w:tcBorders>
              <w:bottom w:val="nil"/>
            </w:tcBorders>
          </w:tcPr>
          <w:p w14:paraId="12914E6A"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5907A31C" w14:textId="77777777" w:rsidTr="00EC4006">
        <w:trPr>
          <w:trHeight w:val="3610"/>
        </w:trPr>
        <w:tc>
          <w:tcPr>
            <w:tcW w:w="9242" w:type="dxa"/>
            <w:gridSpan w:val="4"/>
            <w:tcBorders>
              <w:top w:val="nil"/>
              <w:bottom w:val="nil"/>
            </w:tcBorders>
            <w:vAlign w:val="center"/>
          </w:tcPr>
          <w:p w14:paraId="40368A85"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076CE79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77FE1699"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69B5DDFF"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01126791"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A1BD6AE"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3F8BF139" w14:textId="77777777" w:rsidTr="00EC4006">
        <w:trPr>
          <w:trHeight w:val="628"/>
        </w:trPr>
        <w:tc>
          <w:tcPr>
            <w:tcW w:w="3931" w:type="dxa"/>
            <w:gridSpan w:val="2"/>
            <w:tcBorders>
              <w:top w:val="nil"/>
              <w:bottom w:val="single" w:sz="4" w:space="0" w:color="auto"/>
              <w:right w:val="nil"/>
            </w:tcBorders>
            <w:vAlign w:val="center"/>
          </w:tcPr>
          <w:p w14:paraId="15093C92" w14:textId="77777777" w:rsidR="00AA178F" w:rsidRPr="00BD64CC" w:rsidRDefault="00AA178F" w:rsidP="002A5C2C">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A5C2C" w:rsidRPr="002A5C2C">
              <w:rPr>
                <w:rFonts w:ascii="Georgia" w:eastAsia="Calibri" w:hAnsi="Georgia"/>
                <w:noProof/>
                <w:sz w:val="28"/>
              </w:rPr>
              <w:t>Boyd Willcocks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E6566E3" w14:textId="77777777" w:rsidR="00AA178F" w:rsidRPr="00BD64CC" w:rsidRDefault="00AA178F" w:rsidP="002A5C2C">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A5C2C">
              <w:rPr>
                <w:rFonts w:ascii="Georgia" w:eastAsia="Calibri" w:hAnsi="Georgia"/>
                <w:noProof/>
                <w:sz w:val="28"/>
              </w:rPr>
              <w:t>Boyd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328CEA2" w14:textId="77777777" w:rsidR="00AA178F" w:rsidRPr="00BD64CC" w:rsidRDefault="00AA178F" w:rsidP="002A5C2C">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A5C2C">
              <w:rPr>
                <w:rFonts w:ascii="Georgia" w:eastAsia="Calibri" w:hAnsi="Georgia"/>
                <w:noProof/>
                <w:sz w:val="28"/>
              </w:rPr>
              <w:t>20/02/19</w:t>
            </w:r>
            <w:r w:rsidRPr="00BD64CC">
              <w:rPr>
                <w:rFonts w:ascii="Georgia" w:eastAsia="Calibri" w:hAnsi="Georgia"/>
                <w:sz w:val="28"/>
              </w:rPr>
              <w:fldChar w:fldCharType="end"/>
            </w:r>
          </w:p>
        </w:tc>
      </w:tr>
      <w:tr w:rsidR="00AA178F" w:rsidRPr="00BD64CC" w14:paraId="20D4B8D5" w14:textId="77777777" w:rsidTr="00EC4006">
        <w:trPr>
          <w:trHeight w:val="1530"/>
        </w:trPr>
        <w:tc>
          <w:tcPr>
            <w:tcW w:w="9242" w:type="dxa"/>
            <w:gridSpan w:val="4"/>
            <w:tcBorders>
              <w:top w:val="single" w:sz="4" w:space="0" w:color="auto"/>
              <w:left w:val="nil"/>
              <w:bottom w:val="nil"/>
              <w:right w:val="nil"/>
            </w:tcBorders>
            <w:vAlign w:val="bottom"/>
          </w:tcPr>
          <w:p w14:paraId="76B1DF69" w14:textId="77777777" w:rsidR="00AA178F" w:rsidRPr="00BD64CC" w:rsidRDefault="00AA178F" w:rsidP="00EC4006">
            <w:pPr>
              <w:jc w:val="center"/>
              <w:rPr>
                <w:rFonts w:ascii="Georgia" w:eastAsia="Arial Unicode MS" w:hAnsi="Georgia" w:cs="Calibri"/>
                <w:iCs/>
                <w:spacing w:val="24"/>
                <w:lang w:val="en-GB"/>
              </w:rPr>
            </w:pPr>
          </w:p>
        </w:tc>
      </w:tr>
    </w:tbl>
    <w:p w14:paraId="1BC37642" w14:textId="77777777" w:rsidR="00916028" w:rsidRDefault="00916028" w:rsidP="00916028"/>
    <w:p w14:paraId="349C8244"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733E3EB2"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35F82442"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These case studies are hypothetical </w:t>
      </w:r>
      <w:proofErr w:type="gramStart"/>
      <w:r w:rsidRPr="004E454E">
        <w:rPr>
          <w:rFonts w:ascii="Georgia" w:hAnsi="Georgia" w:cstheme="minorHAnsi"/>
          <w:iCs/>
          <w:sz w:val="24"/>
        </w:rPr>
        <w:t>situations which</w:t>
      </w:r>
      <w:proofErr w:type="gramEnd"/>
      <w:r w:rsidRPr="004E454E">
        <w:rPr>
          <w:rFonts w:ascii="Georgia" w:hAnsi="Georgia" w:cstheme="minorHAnsi"/>
          <w:iCs/>
          <w:sz w:val="24"/>
        </w:rPr>
        <w:t xml:space="preserve">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0B93B98B" w14:textId="77777777" w:rsidR="003F583D" w:rsidRPr="004E454E" w:rsidRDefault="003F583D" w:rsidP="003F583D">
      <w:pPr>
        <w:jc w:val="both"/>
        <w:rPr>
          <w:rFonts w:ascii="Georgia" w:hAnsi="Georgia" w:cstheme="minorHAnsi"/>
          <w:iCs/>
          <w:sz w:val="24"/>
        </w:rPr>
      </w:pPr>
    </w:p>
    <w:p w14:paraId="3D41BA80"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D9C9266" w14:textId="77777777" w:rsidR="003F583D" w:rsidRPr="004E454E" w:rsidRDefault="003F583D" w:rsidP="003F583D">
      <w:pPr>
        <w:jc w:val="both"/>
        <w:rPr>
          <w:rFonts w:ascii="Georgia" w:hAnsi="Georgia" w:cstheme="minorHAnsi"/>
          <w:iCs/>
          <w:sz w:val="24"/>
        </w:rPr>
      </w:pPr>
    </w:p>
    <w:p w14:paraId="1AA91AFD"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47D1DC5" w14:textId="77777777" w:rsidR="00AA178F" w:rsidRDefault="00AA178F">
      <w:r>
        <w:br w:type="page"/>
      </w:r>
    </w:p>
    <w:p w14:paraId="2EEC01CF"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66CBB34B" w14:textId="77777777" w:rsidTr="00193C1B">
        <w:tc>
          <w:tcPr>
            <w:tcW w:w="9242" w:type="dxa"/>
            <w:shd w:val="clear" w:color="auto" w:fill="DBE5F1" w:themeFill="accent1" w:themeFillTint="33"/>
          </w:tcPr>
          <w:p w14:paraId="2F0E239D"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4C790777" w14:textId="77777777" w:rsidR="003F583D" w:rsidRDefault="003F583D" w:rsidP="003F583D">
            <w:pPr>
              <w:pStyle w:val="InspireBodyText"/>
              <w:jc w:val="both"/>
            </w:pPr>
            <w:r>
              <w:t>You have already provided advice to them in the previous four workbooks.</w:t>
            </w:r>
          </w:p>
          <w:p w14:paraId="5A203A5E" w14:textId="77777777" w:rsidR="003F583D" w:rsidRDefault="003F583D" w:rsidP="003F583D">
            <w:pPr>
              <w:pStyle w:val="InspireBodyText"/>
              <w:jc w:val="both"/>
            </w:pPr>
            <w:r>
              <w:t>The project manager has advised the project is now complete, and is about to archive all the project documentation.</w:t>
            </w:r>
          </w:p>
          <w:p w14:paraId="216C15B2" w14:textId="77777777" w:rsidR="003F583D" w:rsidRDefault="003F583D" w:rsidP="003F583D">
            <w:pPr>
              <w:pStyle w:val="InspireBodyText"/>
              <w:jc w:val="both"/>
            </w:pPr>
            <w:r>
              <w:t>Your task is to evaluate the supplied project documentation and to ensure all due diligence has been completed.</w:t>
            </w:r>
          </w:p>
          <w:p w14:paraId="4A891692" w14:textId="77777777" w:rsidR="003F583D" w:rsidRDefault="003F583D" w:rsidP="003F583D">
            <w:pPr>
              <w:pStyle w:val="InspireBodyText"/>
              <w:jc w:val="both"/>
            </w:pPr>
            <w:r>
              <w:t>You will need to compare the project plan with the previous version to ensure it is ready for closure.</w:t>
            </w:r>
          </w:p>
          <w:p w14:paraId="0833AEC4" w14:textId="77777777" w:rsidR="003F583D" w:rsidRPr="00321713" w:rsidRDefault="000A2905"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Charter version 4 (.pdf)</w:t>
              </w:r>
            </w:hyperlink>
          </w:p>
          <w:p w14:paraId="41C452DF" w14:textId="77777777" w:rsidR="003F583D" w:rsidRPr="00321713" w:rsidRDefault="000A2905" w:rsidP="00193C1B">
            <w:pPr>
              <w:spacing w:before="120"/>
              <w:jc w:val="center"/>
              <w:rPr>
                <w:rFonts w:ascii="Georgia" w:hAnsi="Georgia" w:cstheme="minorHAnsi"/>
                <w:b/>
                <w:iCs/>
                <w:sz w:val="24"/>
              </w:rPr>
            </w:pPr>
            <w:hyperlink r:id="rId15" w:history="1">
              <w:r w:rsidR="003F583D" w:rsidRPr="00321713">
                <w:rPr>
                  <w:rStyle w:val="Hyperlink"/>
                  <w:rFonts w:ascii="Georgia" w:hAnsi="Georgia" w:cstheme="minorHAnsi"/>
                  <w:b/>
                  <w:iCs/>
                  <w:sz w:val="24"/>
                </w:rPr>
                <w:t>Project Plan version 4 (.pdf)</w:t>
              </w:r>
            </w:hyperlink>
          </w:p>
          <w:p w14:paraId="23ABFB4C" w14:textId="77777777" w:rsidR="003F583D" w:rsidRPr="004F6079" w:rsidRDefault="000A2905"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(.mpp)</w:t>
              </w:r>
            </w:hyperlink>
          </w:p>
          <w:p w14:paraId="17D454A0" w14:textId="77777777" w:rsidR="003F583D" w:rsidRPr="004F6079" w:rsidRDefault="000A2905"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47BF3293" w14:textId="77777777" w:rsidR="003F583D" w:rsidRPr="004F6079" w:rsidRDefault="000A2905" w:rsidP="00193C1B">
            <w:pPr>
              <w:spacing w:before="120"/>
              <w:jc w:val="center"/>
              <w:rPr>
                <w:rFonts w:ascii="Georgia" w:hAnsi="Georgia" w:cstheme="minorHAnsi"/>
                <w:b/>
                <w:iCs/>
                <w:sz w:val="24"/>
              </w:rPr>
            </w:pPr>
            <w:hyperlink r:id="rId18" w:history="1">
              <w:r w:rsidR="003F583D" w:rsidRPr="004F6079">
                <w:rPr>
                  <w:rStyle w:val="Hyperlink"/>
                  <w:rFonts w:ascii="Georgia" w:hAnsi="Georgia" w:cstheme="minorHAnsi"/>
                  <w:b/>
                  <w:iCs/>
                  <w:sz w:val="24"/>
                </w:rPr>
                <w:t>Project Network Diagram version 4 (.pdf)</w:t>
              </w:r>
            </w:hyperlink>
          </w:p>
          <w:p w14:paraId="0D0410F0"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700A915D" w14:textId="77777777" w:rsidR="003F583D" w:rsidRDefault="003F583D" w:rsidP="00193C1B">
            <w:pPr>
              <w:jc w:val="both"/>
              <w:rPr>
                <w:rStyle w:val="Hyperlink"/>
                <w:rFonts w:ascii="Georgia" w:hAnsi="Georgia" w:cstheme="minorHAnsi"/>
                <w:b/>
                <w:iCs/>
                <w:color w:val="auto"/>
                <w:sz w:val="24"/>
                <w:u w:val="none"/>
              </w:rPr>
            </w:pPr>
          </w:p>
          <w:p w14:paraId="6077963E"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2FAA3E3B"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491E756F" w14:textId="77777777" w:rsidTr="00D72893">
        <w:trPr>
          <w:cantSplit/>
        </w:trPr>
        <w:tc>
          <w:tcPr>
            <w:tcW w:w="9026" w:type="dxa"/>
            <w:tcBorders>
              <w:top w:val="nil"/>
              <w:left w:val="nil"/>
              <w:bottom w:val="nil"/>
              <w:right w:val="nil"/>
            </w:tcBorders>
            <w:shd w:val="clear" w:color="auto" w:fill="E5B8B7" w:themeFill="accent2" w:themeFillTint="66"/>
          </w:tcPr>
          <w:p w14:paraId="31222C2F"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0705DD3F" w14:textId="77777777" w:rsidR="00A73899" w:rsidRDefault="00A73899" w:rsidP="00A73899">
            <w:pPr>
              <w:pStyle w:val="ListParagraph"/>
              <w:spacing w:before="120" w:after="160"/>
              <w:jc w:val="both"/>
              <w:rPr>
                <w:rFonts w:ascii="Georgia" w:hAnsi="Georgia"/>
                <w:sz w:val="24"/>
                <w:szCs w:val="24"/>
              </w:rPr>
            </w:pPr>
          </w:p>
          <w:p w14:paraId="07056905"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759AA1F4" w14:textId="77777777" w:rsidR="00A73899" w:rsidRDefault="00A73899" w:rsidP="00A73899">
            <w:pPr>
              <w:pStyle w:val="ListParagraph"/>
              <w:spacing w:before="120" w:after="160"/>
              <w:jc w:val="both"/>
              <w:rPr>
                <w:rFonts w:ascii="Georgia" w:hAnsi="Georgia"/>
                <w:sz w:val="24"/>
                <w:szCs w:val="24"/>
              </w:rPr>
            </w:pPr>
          </w:p>
          <w:p w14:paraId="4844163C"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7715DABA" w14:textId="77777777" w:rsidR="00A73899" w:rsidRDefault="00A73899" w:rsidP="00A73899">
            <w:pPr>
              <w:pStyle w:val="ListParagraph"/>
              <w:spacing w:before="120" w:after="160"/>
              <w:jc w:val="both"/>
              <w:rPr>
                <w:rFonts w:ascii="Georgia" w:hAnsi="Georgia"/>
                <w:sz w:val="24"/>
                <w:szCs w:val="24"/>
              </w:rPr>
            </w:pPr>
          </w:p>
          <w:p w14:paraId="1C751718"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5303C192"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5225CD50"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0F4256A6"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7F02D6F2"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2AFD0E68"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08A98156" w14:textId="77777777" w:rsidTr="00D72893">
        <w:trPr>
          <w:cantSplit/>
        </w:trPr>
        <w:tc>
          <w:tcPr>
            <w:tcW w:w="9026" w:type="dxa"/>
            <w:tcBorders>
              <w:top w:val="nil"/>
              <w:left w:val="nil"/>
              <w:bottom w:val="single" w:sz="4" w:space="0" w:color="auto"/>
              <w:right w:val="nil"/>
            </w:tcBorders>
          </w:tcPr>
          <w:p w14:paraId="308C125F" w14:textId="77777777" w:rsidR="00A73899" w:rsidRPr="00680581" w:rsidRDefault="00A73899" w:rsidP="00193C1B">
            <w:pPr>
              <w:spacing w:before="40"/>
              <w:rPr>
                <w:rFonts w:ascii="Georgia" w:hAnsi="Georgia"/>
                <w:sz w:val="16"/>
                <w:szCs w:val="16"/>
              </w:rPr>
            </w:pPr>
          </w:p>
        </w:tc>
      </w:tr>
      <w:tr w:rsidR="00A73899" w14:paraId="35F90CCD"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9D363E8"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A5C2C">
              <w:rPr>
                <w:noProof/>
                <w:color w:val="auto"/>
              </w:rPr>
              <w:t>all documentation regarding the replacement of the contractor</w:t>
            </w:r>
            <w:r w:rsidRPr="0027498D">
              <w:rPr>
                <w:color w:val="auto"/>
              </w:rPr>
              <w:fldChar w:fldCharType="end"/>
            </w:r>
          </w:p>
          <w:p w14:paraId="6DACA6CD"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A5C2C">
              <w:rPr>
                <w:noProof/>
                <w:color w:val="auto"/>
              </w:rPr>
              <w:t>all status reports written during the project</w:t>
            </w:r>
            <w:r w:rsidRPr="0027498D">
              <w:rPr>
                <w:color w:val="auto"/>
              </w:rPr>
              <w:fldChar w:fldCharType="end"/>
            </w:r>
          </w:p>
          <w:p w14:paraId="1387F96A"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A5C2C">
              <w:rPr>
                <w:noProof/>
                <w:color w:val="auto"/>
              </w:rPr>
              <w:t>the issue register has not been completed</w:t>
            </w:r>
            <w:r w:rsidRPr="0027498D">
              <w:rPr>
                <w:color w:val="auto"/>
              </w:rPr>
              <w:fldChar w:fldCharType="end"/>
            </w:r>
          </w:p>
          <w:p w14:paraId="6278238F" w14:textId="77777777" w:rsidR="00E85A94" w:rsidRPr="00D72893" w:rsidRDefault="00E85A94" w:rsidP="0098409B">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A5C2C">
              <w:rPr>
                <w:noProof/>
                <w:color w:val="auto"/>
              </w:rPr>
              <w:t>the p</w:t>
            </w:r>
            <w:r w:rsidR="0098409B">
              <w:rPr>
                <w:noProof/>
                <w:color w:val="auto"/>
              </w:rPr>
              <w:t>r</w:t>
            </w:r>
            <w:r w:rsidR="002A5C2C">
              <w:rPr>
                <w:noProof/>
                <w:color w:val="auto"/>
              </w:rPr>
              <w:t>oject cash flow table and diagram have not been updated</w:t>
            </w:r>
            <w:r w:rsidRPr="0027498D">
              <w:rPr>
                <w:color w:val="auto"/>
              </w:rPr>
              <w:fldChar w:fldCharType="end"/>
            </w:r>
          </w:p>
        </w:tc>
      </w:tr>
    </w:tbl>
    <w:p w14:paraId="2E6CE4DF" w14:textId="77777777" w:rsidR="00CA6B20" w:rsidRDefault="00CA6B20" w:rsidP="00916028">
      <w:pPr>
        <w:rPr>
          <w:lang w:val="en-GB" w:bidi="en-US"/>
        </w:rPr>
      </w:pPr>
    </w:p>
    <w:p w14:paraId="22951508"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3170BA99" w14:textId="77777777" w:rsidTr="000B0B40">
        <w:trPr>
          <w:cantSplit/>
        </w:trPr>
        <w:tc>
          <w:tcPr>
            <w:tcW w:w="9026" w:type="dxa"/>
            <w:tcBorders>
              <w:top w:val="nil"/>
              <w:left w:val="nil"/>
              <w:bottom w:val="nil"/>
              <w:right w:val="nil"/>
            </w:tcBorders>
            <w:shd w:val="clear" w:color="auto" w:fill="E5B8B7" w:themeFill="accent2" w:themeFillTint="66"/>
          </w:tcPr>
          <w:p w14:paraId="4C549B76"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64DCE99D" w14:textId="77777777" w:rsidR="00CA6B20" w:rsidRDefault="00CA6B20" w:rsidP="00CA6B20">
            <w:pPr>
              <w:pStyle w:val="ListParagraph"/>
              <w:spacing w:before="120" w:after="160"/>
              <w:jc w:val="both"/>
              <w:rPr>
                <w:rFonts w:ascii="Georgia" w:hAnsi="Georgia"/>
                <w:sz w:val="24"/>
                <w:szCs w:val="24"/>
              </w:rPr>
            </w:pPr>
          </w:p>
          <w:p w14:paraId="09FB0D85"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F4266DA"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4CB34DBB"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855F7BB" w14:textId="77777777" w:rsidTr="00D00A92">
        <w:trPr>
          <w:cantSplit/>
        </w:trPr>
        <w:tc>
          <w:tcPr>
            <w:tcW w:w="9016" w:type="dxa"/>
            <w:gridSpan w:val="22"/>
            <w:shd w:val="clear" w:color="auto" w:fill="4F6228" w:themeFill="accent3" w:themeFillShade="80"/>
          </w:tcPr>
          <w:p w14:paraId="15B9EA15"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A284896" w14:textId="77777777" w:rsidTr="00D00A92">
        <w:trPr>
          <w:cantSplit/>
        </w:trPr>
        <w:tc>
          <w:tcPr>
            <w:tcW w:w="3004" w:type="dxa"/>
            <w:gridSpan w:val="8"/>
            <w:shd w:val="clear" w:color="auto" w:fill="D6E3BC" w:themeFill="accent3" w:themeFillTint="66"/>
            <w:vAlign w:val="center"/>
          </w:tcPr>
          <w:p w14:paraId="350D7B1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137864E" w14:textId="77777777" w:rsidR="006215AA" w:rsidRPr="00BC0E28" w:rsidRDefault="006215AA" w:rsidP="00C84F11">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84F11">
              <w:t>Cascade peak chalets landscaping project</w:t>
            </w:r>
            <w:r w:rsidRPr="000155E6">
              <w:fldChar w:fldCharType="end"/>
            </w:r>
          </w:p>
        </w:tc>
      </w:tr>
      <w:tr w:rsidR="006215AA" w14:paraId="503918E2" w14:textId="77777777" w:rsidTr="00D00A92">
        <w:trPr>
          <w:cantSplit/>
        </w:trPr>
        <w:tc>
          <w:tcPr>
            <w:tcW w:w="3004" w:type="dxa"/>
            <w:gridSpan w:val="8"/>
            <w:shd w:val="clear" w:color="auto" w:fill="D6E3BC" w:themeFill="accent3" w:themeFillTint="66"/>
            <w:vAlign w:val="center"/>
          </w:tcPr>
          <w:p w14:paraId="66756BB2"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41B17743" w14:textId="77777777" w:rsidR="006215AA" w:rsidRPr="00BC0E28" w:rsidRDefault="006215AA" w:rsidP="00C84F11">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84F11">
              <w:t>Boyd Willcocks</w:t>
            </w:r>
            <w:r w:rsidRPr="000155E6">
              <w:fldChar w:fldCharType="end"/>
            </w:r>
          </w:p>
        </w:tc>
      </w:tr>
      <w:tr w:rsidR="006215AA" w14:paraId="4D867677" w14:textId="77777777" w:rsidTr="00D00A92">
        <w:trPr>
          <w:cantSplit/>
        </w:trPr>
        <w:tc>
          <w:tcPr>
            <w:tcW w:w="3004" w:type="dxa"/>
            <w:gridSpan w:val="8"/>
            <w:shd w:val="clear" w:color="auto" w:fill="D6E3BC" w:themeFill="accent3" w:themeFillTint="66"/>
            <w:vAlign w:val="center"/>
          </w:tcPr>
          <w:p w14:paraId="397C843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8EA3F2C" w14:textId="77777777" w:rsidR="006215AA" w:rsidRPr="00320ABF" w:rsidRDefault="006215AA" w:rsidP="00C84F1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84F11">
              <w:t>14/5/17</w:t>
            </w:r>
            <w:r w:rsidRPr="00E27A5C">
              <w:fldChar w:fldCharType="end"/>
            </w:r>
          </w:p>
        </w:tc>
      </w:tr>
      <w:tr w:rsidR="006215AA" w14:paraId="62D366C3" w14:textId="77777777" w:rsidTr="00D00A92">
        <w:trPr>
          <w:cantSplit/>
        </w:trPr>
        <w:tc>
          <w:tcPr>
            <w:tcW w:w="3004" w:type="dxa"/>
            <w:gridSpan w:val="8"/>
            <w:shd w:val="clear" w:color="auto" w:fill="D6E3BC" w:themeFill="accent3" w:themeFillTint="66"/>
            <w:vAlign w:val="center"/>
          </w:tcPr>
          <w:p w14:paraId="3A7B9A42"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2D9A673" w14:textId="77777777" w:rsidR="006215AA" w:rsidRPr="00BC0E28" w:rsidRDefault="006215AA" w:rsidP="00C84F11">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84F11">
              <w:t>Sam Ng</w:t>
            </w:r>
            <w:r w:rsidRPr="00E27A5C">
              <w:fldChar w:fldCharType="end"/>
            </w:r>
          </w:p>
        </w:tc>
      </w:tr>
      <w:tr w:rsidR="006215AA" w14:paraId="77E0C633" w14:textId="77777777" w:rsidTr="00D00A92">
        <w:trPr>
          <w:cantSplit/>
        </w:trPr>
        <w:tc>
          <w:tcPr>
            <w:tcW w:w="3004" w:type="dxa"/>
            <w:gridSpan w:val="8"/>
            <w:shd w:val="clear" w:color="auto" w:fill="D6E3BC" w:themeFill="accent3" w:themeFillTint="66"/>
            <w:vAlign w:val="center"/>
          </w:tcPr>
          <w:p w14:paraId="631A30A3"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EC8C955" w14:textId="2445BAF1" w:rsidR="006215AA" w:rsidRPr="00320ABF" w:rsidRDefault="006215AA" w:rsidP="000A2905">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A2905">
              <w:t>1</w:t>
            </w:r>
            <w:r w:rsidRPr="00E27A5C">
              <w:fldChar w:fldCharType="end"/>
            </w:r>
          </w:p>
        </w:tc>
      </w:tr>
      <w:tr w:rsidR="006215AA" w14:paraId="4A755CD0" w14:textId="77777777" w:rsidTr="00D00A92">
        <w:trPr>
          <w:cantSplit/>
        </w:trPr>
        <w:tc>
          <w:tcPr>
            <w:tcW w:w="3004" w:type="dxa"/>
            <w:gridSpan w:val="8"/>
            <w:shd w:val="clear" w:color="auto" w:fill="D6E3BC" w:themeFill="accent3" w:themeFillTint="66"/>
            <w:vAlign w:val="center"/>
          </w:tcPr>
          <w:p w14:paraId="05208A57"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C67F02A" w14:textId="388AD52B" w:rsidR="006215AA" w:rsidRPr="00D075DE" w:rsidRDefault="006215AA" w:rsidP="000A2905">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A2905">
              <w:t>Scope Change- Retaining walls</w:t>
            </w:r>
            <w:r w:rsidRPr="00E27A5C">
              <w:fldChar w:fldCharType="end"/>
            </w:r>
          </w:p>
        </w:tc>
      </w:tr>
      <w:tr w:rsidR="006215AA" w14:paraId="1842B1FA" w14:textId="77777777" w:rsidTr="00D00A92">
        <w:trPr>
          <w:cantSplit/>
        </w:trPr>
        <w:tc>
          <w:tcPr>
            <w:tcW w:w="3004" w:type="dxa"/>
            <w:gridSpan w:val="8"/>
            <w:shd w:val="clear" w:color="auto" w:fill="D6E3BC" w:themeFill="accent3" w:themeFillTint="66"/>
            <w:vAlign w:val="center"/>
          </w:tcPr>
          <w:p w14:paraId="13768470"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44C36D3E" w14:textId="77777777" w:rsidR="006215AA" w:rsidRPr="00876BFC" w:rsidRDefault="006215AA" w:rsidP="00C84F1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84F11">
              <w:t xml:space="preserve">Managing to minimise the impact </w:t>
            </w:r>
            <w:r w:rsidRPr="00E27A5C">
              <w:fldChar w:fldCharType="end"/>
            </w:r>
          </w:p>
        </w:tc>
      </w:tr>
      <w:tr w:rsidR="006215AA" w14:paraId="479D0483" w14:textId="77777777" w:rsidTr="00D00A92">
        <w:trPr>
          <w:cantSplit/>
        </w:trPr>
        <w:tc>
          <w:tcPr>
            <w:tcW w:w="9016" w:type="dxa"/>
            <w:gridSpan w:val="22"/>
            <w:shd w:val="clear" w:color="auto" w:fill="auto"/>
            <w:vAlign w:val="center"/>
          </w:tcPr>
          <w:p w14:paraId="51B27E1D" w14:textId="77777777" w:rsidR="006215AA" w:rsidRDefault="006215AA" w:rsidP="00180215">
            <w:pPr>
              <w:jc w:val="center"/>
              <w:rPr>
                <w:rFonts w:ascii="Georgia" w:hAnsi="Georgia"/>
                <w:sz w:val="24"/>
                <w:szCs w:val="24"/>
              </w:rPr>
            </w:pPr>
          </w:p>
        </w:tc>
      </w:tr>
      <w:tr w:rsidR="006215AA" w14:paraId="6BA17289" w14:textId="77777777" w:rsidTr="00D00A92">
        <w:trPr>
          <w:cantSplit/>
        </w:trPr>
        <w:tc>
          <w:tcPr>
            <w:tcW w:w="9016" w:type="dxa"/>
            <w:gridSpan w:val="22"/>
            <w:shd w:val="clear" w:color="auto" w:fill="D6E3BC" w:themeFill="accent3" w:themeFillTint="66"/>
            <w:vAlign w:val="center"/>
          </w:tcPr>
          <w:p w14:paraId="6DC2F798"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D34DECC" w14:textId="77777777" w:rsidTr="00D00A92">
        <w:trPr>
          <w:cantSplit/>
        </w:trPr>
        <w:tc>
          <w:tcPr>
            <w:tcW w:w="9016" w:type="dxa"/>
            <w:gridSpan w:val="22"/>
            <w:shd w:val="clear" w:color="auto" w:fill="FFFFFF" w:themeFill="background1"/>
            <w:vAlign w:val="center"/>
          </w:tcPr>
          <w:p w14:paraId="2BB3D666" w14:textId="77777777" w:rsidR="006215AA" w:rsidRPr="00D075DE" w:rsidRDefault="006215AA" w:rsidP="00876BFC">
            <w:pPr>
              <w:rPr>
                <w:rFonts w:ascii="Georgia" w:hAnsi="Georgia"/>
                <w:sz w:val="22"/>
                <w:szCs w:val="22"/>
              </w:rPr>
            </w:pPr>
          </w:p>
        </w:tc>
      </w:tr>
      <w:tr w:rsidR="006215AA" w14:paraId="1BC01E91" w14:textId="77777777" w:rsidTr="00D00A92">
        <w:trPr>
          <w:cantSplit/>
        </w:trPr>
        <w:tc>
          <w:tcPr>
            <w:tcW w:w="526" w:type="dxa"/>
            <w:gridSpan w:val="2"/>
          </w:tcPr>
          <w:p w14:paraId="6054067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12899CB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44EC265" w14:textId="1BB9113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A2905"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C847E53"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1EF03A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96B0A48"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A76615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A814A1B"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D04BF2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A272B98"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8500687" w14:textId="77777777" w:rsidTr="00D00A92">
        <w:trPr>
          <w:cantSplit/>
        </w:trPr>
        <w:tc>
          <w:tcPr>
            <w:tcW w:w="9016" w:type="dxa"/>
            <w:gridSpan w:val="22"/>
          </w:tcPr>
          <w:p w14:paraId="34616AEE" w14:textId="77777777" w:rsidR="006215AA" w:rsidRPr="00320ABF" w:rsidRDefault="006215AA" w:rsidP="00180215">
            <w:pPr>
              <w:rPr>
                <w:rFonts w:ascii="Georgia" w:hAnsi="Georgia"/>
                <w:sz w:val="24"/>
                <w:szCs w:val="24"/>
              </w:rPr>
            </w:pPr>
          </w:p>
        </w:tc>
      </w:tr>
      <w:tr w:rsidR="006215AA" w14:paraId="00969602" w14:textId="77777777" w:rsidTr="00D00A92">
        <w:trPr>
          <w:cantSplit/>
        </w:trPr>
        <w:tc>
          <w:tcPr>
            <w:tcW w:w="9016" w:type="dxa"/>
            <w:gridSpan w:val="22"/>
            <w:shd w:val="clear" w:color="auto" w:fill="D6E3BC" w:themeFill="accent3" w:themeFillTint="66"/>
          </w:tcPr>
          <w:p w14:paraId="5117294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834F4AB" w14:textId="77777777" w:rsidTr="00D00A92">
        <w:trPr>
          <w:cantSplit/>
        </w:trPr>
        <w:tc>
          <w:tcPr>
            <w:tcW w:w="9016" w:type="dxa"/>
            <w:gridSpan w:val="22"/>
          </w:tcPr>
          <w:p w14:paraId="2C0573B7" w14:textId="26095051" w:rsidR="006215AA" w:rsidRPr="00876BFC" w:rsidRDefault="006215AA" w:rsidP="000A2905">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0A2905">
              <w:rPr>
                <w:iCs/>
                <w:color w:val="auto"/>
              </w:rPr>
              <w:t>Scope</w:t>
            </w:r>
            <w:r w:rsidRPr="00876BFC">
              <w:rPr>
                <w:iCs/>
                <w:color w:val="auto"/>
              </w:rPr>
              <w:fldChar w:fldCharType="end"/>
            </w:r>
          </w:p>
        </w:tc>
      </w:tr>
      <w:tr w:rsidR="006215AA" w14:paraId="25BAB26B" w14:textId="77777777" w:rsidTr="00D00A92">
        <w:trPr>
          <w:cantSplit/>
        </w:trPr>
        <w:tc>
          <w:tcPr>
            <w:tcW w:w="9016" w:type="dxa"/>
            <w:gridSpan w:val="22"/>
          </w:tcPr>
          <w:p w14:paraId="529B2A83" w14:textId="77777777" w:rsidR="006215AA" w:rsidRPr="000102AC" w:rsidRDefault="006215AA" w:rsidP="00180215">
            <w:pPr>
              <w:pStyle w:val="CompliantBodyText"/>
              <w:spacing w:before="0" w:after="0" w:line="240" w:lineRule="auto"/>
              <w:rPr>
                <w:iCs/>
              </w:rPr>
            </w:pPr>
          </w:p>
        </w:tc>
      </w:tr>
      <w:tr w:rsidR="006215AA" w14:paraId="7BF0B04F" w14:textId="77777777" w:rsidTr="00D00A92">
        <w:trPr>
          <w:cantSplit/>
        </w:trPr>
        <w:tc>
          <w:tcPr>
            <w:tcW w:w="9016" w:type="dxa"/>
            <w:gridSpan w:val="22"/>
            <w:shd w:val="clear" w:color="auto" w:fill="D6E3BC" w:themeFill="accent3" w:themeFillTint="66"/>
          </w:tcPr>
          <w:p w14:paraId="065B69A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6648C55" w14:textId="77777777" w:rsidTr="00D00A92">
        <w:trPr>
          <w:cantSplit/>
        </w:trPr>
        <w:tc>
          <w:tcPr>
            <w:tcW w:w="9016" w:type="dxa"/>
            <w:gridSpan w:val="22"/>
          </w:tcPr>
          <w:p w14:paraId="5BA8D0F1" w14:textId="74560E21" w:rsidR="006215AA" w:rsidRPr="00320ABF" w:rsidRDefault="006215AA" w:rsidP="000A2905">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proofErr w:type="spellStart"/>
            <w:r w:rsidR="000A2905">
              <w:rPr>
                <w:rFonts w:ascii="Georgia" w:hAnsi="Georgia"/>
                <w:iCs/>
                <w:sz w:val="24"/>
                <w:szCs w:val="24"/>
              </w:rPr>
              <w:t>Gannt</w:t>
            </w:r>
            <w:proofErr w:type="spellEnd"/>
            <w:r w:rsidR="000A2905">
              <w:rPr>
                <w:rFonts w:ascii="Georgia" w:hAnsi="Georgia"/>
                <w:iCs/>
                <w:sz w:val="24"/>
                <w:szCs w:val="24"/>
              </w:rPr>
              <w:t xml:space="preserve"> Chart  &amp; project planning</w:t>
            </w:r>
            <w:r w:rsidRPr="00D075DE">
              <w:rPr>
                <w:rFonts w:ascii="Georgia" w:hAnsi="Georgia"/>
                <w:iCs/>
                <w:sz w:val="24"/>
                <w:szCs w:val="24"/>
              </w:rPr>
              <w:fldChar w:fldCharType="end"/>
            </w:r>
          </w:p>
        </w:tc>
      </w:tr>
      <w:tr w:rsidR="006215AA" w14:paraId="687AFB2C" w14:textId="77777777" w:rsidTr="00D00A92">
        <w:trPr>
          <w:cantSplit/>
        </w:trPr>
        <w:tc>
          <w:tcPr>
            <w:tcW w:w="9016" w:type="dxa"/>
            <w:gridSpan w:val="22"/>
          </w:tcPr>
          <w:p w14:paraId="0A689078" w14:textId="77777777" w:rsidR="006215AA" w:rsidRDefault="006215AA" w:rsidP="00180215">
            <w:pPr>
              <w:rPr>
                <w:rFonts w:ascii="Georgia" w:hAnsi="Georgia"/>
                <w:sz w:val="24"/>
                <w:szCs w:val="24"/>
              </w:rPr>
            </w:pPr>
          </w:p>
        </w:tc>
      </w:tr>
      <w:tr w:rsidR="006215AA" w14:paraId="602FFC68" w14:textId="77777777" w:rsidTr="00D00A92">
        <w:trPr>
          <w:cantSplit/>
        </w:trPr>
        <w:tc>
          <w:tcPr>
            <w:tcW w:w="2582" w:type="dxa"/>
            <w:gridSpan w:val="7"/>
          </w:tcPr>
          <w:p w14:paraId="5102ADEF"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ED799B1" w14:textId="41AC7452" w:rsidR="006215AA" w:rsidRDefault="006215AA" w:rsidP="000A2905">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proofErr w:type="spellStart"/>
            <w:r w:rsidR="000A2905">
              <w:t>Additonal</w:t>
            </w:r>
            <w:proofErr w:type="spellEnd"/>
            <w:r w:rsidR="000A2905">
              <w:t xml:space="preserve"> Chalets Required</w:t>
            </w:r>
            <w:r w:rsidRPr="00BD2487">
              <w:fldChar w:fldCharType="end"/>
            </w:r>
          </w:p>
        </w:tc>
      </w:tr>
      <w:tr w:rsidR="006215AA" w14:paraId="2B3788F9" w14:textId="77777777" w:rsidTr="00D00A92">
        <w:trPr>
          <w:cantSplit/>
        </w:trPr>
        <w:tc>
          <w:tcPr>
            <w:tcW w:w="2582" w:type="dxa"/>
            <w:gridSpan w:val="7"/>
          </w:tcPr>
          <w:p w14:paraId="2BF30B3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601B989" w14:textId="57C27BF2" w:rsidR="006215AA" w:rsidRDefault="006215AA" w:rsidP="000A2905">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proofErr w:type="spellStart"/>
            <w:r w:rsidR="000A2905">
              <w:t>Additonal</w:t>
            </w:r>
            <w:proofErr w:type="spellEnd"/>
            <w:r w:rsidR="000A2905">
              <w:t xml:space="preserve"> retaining walls needed</w:t>
            </w:r>
            <w:r w:rsidRPr="00BD2487">
              <w:fldChar w:fldCharType="end"/>
            </w:r>
          </w:p>
        </w:tc>
      </w:tr>
      <w:tr w:rsidR="006215AA" w14:paraId="364007BF" w14:textId="77777777" w:rsidTr="00D00A92">
        <w:trPr>
          <w:cantSplit/>
        </w:trPr>
        <w:tc>
          <w:tcPr>
            <w:tcW w:w="2582" w:type="dxa"/>
            <w:gridSpan w:val="7"/>
          </w:tcPr>
          <w:p w14:paraId="0C8E87E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2FFB142" w14:textId="53F122D4" w:rsidR="006215AA" w:rsidRDefault="006215AA" w:rsidP="000A2905">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proofErr w:type="spellStart"/>
            <w:r w:rsidR="000A2905">
              <w:t>Identifed</w:t>
            </w:r>
            <w:proofErr w:type="spellEnd"/>
            <w:r w:rsidR="000A2905">
              <w:t xml:space="preserve"> in the planning process before construction commenced</w:t>
            </w:r>
            <w:r w:rsidRPr="00BD2487">
              <w:fldChar w:fldCharType="end"/>
            </w:r>
          </w:p>
        </w:tc>
      </w:tr>
      <w:tr w:rsidR="006215AA" w14:paraId="1CEAE15F" w14:textId="77777777" w:rsidTr="00D00A92">
        <w:trPr>
          <w:cantSplit/>
        </w:trPr>
        <w:tc>
          <w:tcPr>
            <w:tcW w:w="2582" w:type="dxa"/>
            <w:gridSpan w:val="7"/>
          </w:tcPr>
          <w:p w14:paraId="5175EAE6"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3C16275" w14:textId="1CD1FC01" w:rsidR="006215AA" w:rsidRDefault="006215AA" w:rsidP="000A2905">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A2905">
              <w:t>Better planning and communication</w:t>
            </w:r>
            <w:r w:rsidRPr="00BD2487">
              <w:fldChar w:fldCharType="end"/>
            </w:r>
          </w:p>
        </w:tc>
      </w:tr>
      <w:tr w:rsidR="006215AA" w14:paraId="7144BD53" w14:textId="77777777" w:rsidTr="00D00A92">
        <w:trPr>
          <w:cantSplit/>
        </w:trPr>
        <w:tc>
          <w:tcPr>
            <w:tcW w:w="9016" w:type="dxa"/>
            <w:gridSpan w:val="22"/>
          </w:tcPr>
          <w:p w14:paraId="79D4BC32" w14:textId="77777777" w:rsidR="006215AA" w:rsidRPr="00320ABF" w:rsidRDefault="006215AA" w:rsidP="00180215">
            <w:pPr>
              <w:rPr>
                <w:rFonts w:ascii="Georgia" w:hAnsi="Georgia"/>
                <w:sz w:val="24"/>
                <w:szCs w:val="24"/>
              </w:rPr>
            </w:pPr>
          </w:p>
        </w:tc>
      </w:tr>
      <w:tr w:rsidR="006215AA" w14:paraId="6C87BDA5" w14:textId="77777777" w:rsidTr="00D00A92">
        <w:trPr>
          <w:cantSplit/>
        </w:trPr>
        <w:tc>
          <w:tcPr>
            <w:tcW w:w="9016" w:type="dxa"/>
            <w:gridSpan w:val="22"/>
            <w:shd w:val="clear" w:color="auto" w:fill="D6E3BC" w:themeFill="accent3" w:themeFillTint="66"/>
          </w:tcPr>
          <w:p w14:paraId="75202065"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1EC8F47" w14:textId="77777777" w:rsidTr="00D00A92">
        <w:trPr>
          <w:cantSplit/>
        </w:trPr>
        <w:tc>
          <w:tcPr>
            <w:tcW w:w="9016" w:type="dxa"/>
            <w:gridSpan w:val="22"/>
          </w:tcPr>
          <w:p w14:paraId="2E8365FE" w14:textId="0BEA33DE" w:rsidR="006215AA" w:rsidRPr="00320ABF" w:rsidRDefault="006215AA" w:rsidP="00686D5F">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686D5F">
              <w:t xml:space="preserve">Further scope </w:t>
            </w:r>
            <w:proofErr w:type="spellStart"/>
            <w:r w:rsidR="00686D5F">
              <w:t>indentification</w:t>
            </w:r>
            <w:proofErr w:type="spellEnd"/>
            <w:r w:rsidR="00686D5F">
              <w:t xml:space="preserve"> in the planning </w:t>
            </w:r>
            <w:proofErr w:type="spellStart"/>
            <w:r w:rsidR="00686D5F">
              <w:t>proccess</w:t>
            </w:r>
            <w:proofErr w:type="spellEnd"/>
            <w:r w:rsidR="00686D5F">
              <w:t xml:space="preserve"> will lead to reduced unseen works</w:t>
            </w:r>
            <w:r w:rsidRPr="00D075DE">
              <w:fldChar w:fldCharType="end"/>
            </w:r>
          </w:p>
        </w:tc>
      </w:tr>
      <w:tr w:rsidR="006215AA" w14:paraId="434C64EC" w14:textId="77777777" w:rsidTr="00D00A92">
        <w:trPr>
          <w:cantSplit/>
        </w:trPr>
        <w:tc>
          <w:tcPr>
            <w:tcW w:w="9016" w:type="dxa"/>
            <w:gridSpan w:val="22"/>
          </w:tcPr>
          <w:p w14:paraId="6B414DA3" w14:textId="77777777" w:rsidR="006215AA" w:rsidRPr="00320ABF" w:rsidRDefault="006215AA" w:rsidP="00180215">
            <w:pPr>
              <w:rPr>
                <w:rFonts w:ascii="Georgia" w:hAnsi="Georgia"/>
                <w:sz w:val="24"/>
                <w:szCs w:val="24"/>
              </w:rPr>
            </w:pPr>
          </w:p>
        </w:tc>
      </w:tr>
      <w:tr w:rsidR="006215AA" w14:paraId="7B35285E" w14:textId="77777777" w:rsidTr="00D00A92">
        <w:trPr>
          <w:cantSplit/>
        </w:trPr>
        <w:tc>
          <w:tcPr>
            <w:tcW w:w="9016" w:type="dxa"/>
            <w:gridSpan w:val="22"/>
            <w:shd w:val="clear" w:color="auto" w:fill="D6E3BC" w:themeFill="accent3" w:themeFillTint="66"/>
          </w:tcPr>
          <w:p w14:paraId="64C8822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9BC53FF" w14:textId="77777777" w:rsidTr="00D00A92">
        <w:trPr>
          <w:cantSplit/>
        </w:trPr>
        <w:tc>
          <w:tcPr>
            <w:tcW w:w="9016" w:type="dxa"/>
            <w:gridSpan w:val="22"/>
          </w:tcPr>
          <w:p w14:paraId="415A8C12" w14:textId="252AC1EC" w:rsidR="006215AA" w:rsidRPr="00320ABF" w:rsidRDefault="006215AA" w:rsidP="00686D5F">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proofErr w:type="gramStart"/>
            <w:r w:rsidR="00686D5F">
              <w:t>thorough</w:t>
            </w:r>
            <w:proofErr w:type="gramEnd"/>
            <w:r w:rsidR="00686D5F">
              <w:t xml:space="preserve"> scope identification before construction</w:t>
            </w:r>
            <w:r w:rsidRPr="00D075DE">
              <w:fldChar w:fldCharType="end"/>
            </w:r>
          </w:p>
        </w:tc>
      </w:tr>
      <w:tr w:rsidR="006215AA" w14:paraId="6E609BC5" w14:textId="77777777" w:rsidTr="00D00A92">
        <w:trPr>
          <w:cantSplit/>
        </w:trPr>
        <w:tc>
          <w:tcPr>
            <w:tcW w:w="9016" w:type="dxa"/>
            <w:gridSpan w:val="22"/>
          </w:tcPr>
          <w:p w14:paraId="58EF4616" w14:textId="77777777" w:rsidR="006215AA" w:rsidRPr="00320ABF" w:rsidRDefault="006215AA" w:rsidP="00180215">
            <w:pPr>
              <w:rPr>
                <w:rFonts w:ascii="Georgia" w:hAnsi="Georgia"/>
                <w:sz w:val="24"/>
                <w:szCs w:val="24"/>
              </w:rPr>
            </w:pPr>
          </w:p>
        </w:tc>
      </w:tr>
      <w:tr w:rsidR="006215AA" w14:paraId="6ADFB885" w14:textId="77777777" w:rsidTr="00D00A92">
        <w:trPr>
          <w:cantSplit/>
        </w:trPr>
        <w:tc>
          <w:tcPr>
            <w:tcW w:w="9016" w:type="dxa"/>
            <w:gridSpan w:val="22"/>
            <w:shd w:val="clear" w:color="auto" w:fill="D6E3BC" w:themeFill="accent3" w:themeFillTint="66"/>
          </w:tcPr>
          <w:p w14:paraId="0B44D65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3460DFDB" w14:textId="77777777" w:rsidTr="00D00A92">
        <w:trPr>
          <w:cantSplit/>
        </w:trPr>
        <w:tc>
          <w:tcPr>
            <w:tcW w:w="9016" w:type="dxa"/>
            <w:gridSpan w:val="22"/>
          </w:tcPr>
          <w:p w14:paraId="23B6BC41" w14:textId="55ED78E1" w:rsidR="006215AA" w:rsidRPr="00320ABF" w:rsidRDefault="006215AA" w:rsidP="00686D5F">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86D5F">
              <w:t xml:space="preserve">Further scope </w:t>
            </w:r>
            <w:proofErr w:type="spellStart"/>
            <w:r w:rsidR="00686D5F">
              <w:t>identifiction</w:t>
            </w:r>
            <w:proofErr w:type="spellEnd"/>
            <w:r w:rsidR="00686D5F">
              <w:t xml:space="preserve"> and communication throughout the project plan</w:t>
            </w:r>
            <w:r w:rsidRPr="00D075DE">
              <w:fldChar w:fldCharType="end"/>
            </w:r>
          </w:p>
        </w:tc>
      </w:tr>
      <w:tr w:rsidR="006215AA" w14:paraId="482BEC33" w14:textId="77777777" w:rsidTr="00D00A92">
        <w:trPr>
          <w:cantSplit/>
        </w:trPr>
        <w:tc>
          <w:tcPr>
            <w:tcW w:w="9016" w:type="dxa"/>
            <w:gridSpan w:val="22"/>
          </w:tcPr>
          <w:p w14:paraId="0378B106" w14:textId="77777777" w:rsidR="006215AA" w:rsidRPr="00320ABF" w:rsidRDefault="006215AA" w:rsidP="00180215">
            <w:pPr>
              <w:rPr>
                <w:rFonts w:ascii="Georgia" w:hAnsi="Georgia"/>
                <w:sz w:val="24"/>
                <w:szCs w:val="24"/>
              </w:rPr>
            </w:pPr>
          </w:p>
        </w:tc>
      </w:tr>
      <w:tr w:rsidR="006215AA" w14:paraId="29494AB1" w14:textId="77777777" w:rsidTr="00D00A92">
        <w:trPr>
          <w:cantSplit/>
        </w:trPr>
        <w:tc>
          <w:tcPr>
            <w:tcW w:w="9016" w:type="dxa"/>
            <w:gridSpan w:val="22"/>
            <w:shd w:val="clear" w:color="auto" w:fill="D6E3BC" w:themeFill="accent3" w:themeFillTint="66"/>
          </w:tcPr>
          <w:p w14:paraId="5811432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977772A" w14:textId="77777777" w:rsidTr="00D00A92">
        <w:trPr>
          <w:cantSplit/>
        </w:trPr>
        <w:tc>
          <w:tcPr>
            <w:tcW w:w="9016" w:type="dxa"/>
            <w:gridSpan w:val="22"/>
          </w:tcPr>
          <w:p w14:paraId="7BC32BE2" w14:textId="53110AA3" w:rsidR="006215AA" w:rsidRPr="00320ABF" w:rsidRDefault="006215AA" w:rsidP="00686D5F">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proofErr w:type="gramStart"/>
            <w:r w:rsidR="00686D5F">
              <w:t>continuous</w:t>
            </w:r>
            <w:proofErr w:type="gramEnd"/>
            <w:r w:rsidR="00686D5F">
              <w:t xml:space="preserve"> monitoring of scope </w:t>
            </w:r>
            <w:proofErr w:type="spellStart"/>
            <w:r w:rsidR="00686D5F">
              <w:t>identifcation</w:t>
            </w:r>
            <w:proofErr w:type="spellEnd"/>
            <w:r w:rsidR="00686D5F">
              <w:t xml:space="preserve"> for all works</w:t>
            </w:r>
            <w:r w:rsidRPr="00D075DE">
              <w:fldChar w:fldCharType="end"/>
            </w:r>
          </w:p>
        </w:tc>
      </w:tr>
      <w:tr w:rsidR="006215AA" w14:paraId="2CCF79F4" w14:textId="77777777" w:rsidTr="00D00A92">
        <w:trPr>
          <w:cantSplit/>
        </w:trPr>
        <w:tc>
          <w:tcPr>
            <w:tcW w:w="9016" w:type="dxa"/>
            <w:gridSpan w:val="22"/>
          </w:tcPr>
          <w:p w14:paraId="472335B0" w14:textId="77777777" w:rsidR="006215AA" w:rsidRPr="00320ABF" w:rsidRDefault="006215AA" w:rsidP="00180215">
            <w:pPr>
              <w:rPr>
                <w:rFonts w:ascii="Georgia" w:hAnsi="Georgia"/>
                <w:sz w:val="24"/>
                <w:szCs w:val="24"/>
              </w:rPr>
            </w:pPr>
          </w:p>
        </w:tc>
      </w:tr>
      <w:tr w:rsidR="006215AA" w14:paraId="72D35152" w14:textId="77777777" w:rsidTr="00D00A92">
        <w:trPr>
          <w:cantSplit/>
        </w:trPr>
        <w:tc>
          <w:tcPr>
            <w:tcW w:w="9016" w:type="dxa"/>
            <w:gridSpan w:val="22"/>
            <w:shd w:val="clear" w:color="auto" w:fill="D6E3BC" w:themeFill="accent3" w:themeFillTint="66"/>
          </w:tcPr>
          <w:p w14:paraId="2E865764"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5DD0558B" w14:textId="77777777" w:rsidTr="00D00A92">
        <w:trPr>
          <w:cantSplit/>
        </w:trPr>
        <w:tc>
          <w:tcPr>
            <w:tcW w:w="487" w:type="dxa"/>
          </w:tcPr>
          <w:p w14:paraId="2FE3A742" w14:textId="6CF37CF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B945B2E"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57AC323" w14:textId="3675846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19CDDDF"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9F88AC8" w14:textId="44E638B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EF0DB2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914E986" w14:textId="114043C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24F788C" w14:textId="77777777" w:rsidR="006215AA" w:rsidRPr="000301FE" w:rsidRDefault="006215AA" w:rsidP="00180215">
            <w:pPr>
              <w:rPr>
                <w:rFonts w:ascii="Georgia" w:hAnsi="Georgia"/>
              </w:rPr>
            </w:pPr>
            <w:r w:rsidRPr="000301FE">
              <w:rPr>
                <w:rFonts w:ascii="Georgia" w:hAnsi="Georgia"/>
              </w:rPr>
              <w:t>All staff</w:t>
            </w:r>
          </w:p>
        </w:tc>
      </w:tr>
      <w:tr w:rsidR="006215AA" w14:paraId="4AF51CD1" w14:textId="77777777" w:rsidTr="00D00A92">
        <w:trPr>
          <w:cantSplit/>
        </w:trPr>
        <w:tc>
          <w:tcPr>
            <w:tcW w:w="487" w:type="dxa"/>
          </w:tcPr>
          <w:p w14:paraId="1C6EA8A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C493C3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0976472"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3A723177" w14:textId="77777777" w:rsidTr="00D00A92">
        <w:trPr>
          <w:cantSplit/>
        </w:trPr>
        <w:tc>
          <w:tcPr>
            <w:tcW w:w="9016" w:type="dxa"/>
            <w:gridSpan w:val="22"/>
          </w:tcPr>
          <w:p w14:paraId="385F48A2" w14:textId="77777777" w:rsidR="006215AA" w:rsidRPr="00320ABF" w:rsidRDefault="006215AA" w:rsidP="00180215">
            <w:pPr>
              <w:rPr>
                <w:rFonts w:ascii="Georgia" w:hAnsi="Georgia"/>
                <w:sz w:val="24"/>
                <w:szCs w:val="24"/>
              </w:rPr>
            </w:pPr>
          </w:p>
        </w:tc>
      </w:tr>
      <w:tr w:rsidR="006215AA" w14:paraId="410512BE" w14:textId="77777777" w:rsidTr="00D00A92">
        <w:trPr>
          <w:cantSplit/>
        </w:trPr>
        <w:tc>
          <w:tcPr>
            <w:tcW w:w="9016" w:type="dxa"/>
            <w:gridSpan w:val="22"/>
            <w:shd w:val="clear" w:color="auto" w:fill="D6E3BC" w:themeFill="accent3" w:themeFillTint="66"/>
          </w:tcPr>
          <w:p w14:paraId="49E0681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7FEC1DE2" w14:textId="77777777" w:rsidTr="00D00A92">
        <w:trPr>
          <w:cantSplit/>
        </w:trPr>
        <w:tc>
          <w:tcPr>
            <w:tcW w:w="487" w:type="dxa"/>
            <w:vAlign w:val="center"/>
          </w:tcPr>
          <w:p w14:paraId="7AACD032" w14:textId="2B8C7481"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52BC11D0"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40437F3" w14:textId="4F84C613"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0E32186"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489C6A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5496DE9E"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AE7329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528CD59F"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EE4A37B" w14:textId="77777777" w:rsidTr="00D00A92">
        <w:trPr>
          <w:cantSplit/>
        </w:trPr>
        <w:tc>
          <w:tcPr>
            <w:tcW w:w="487" w:type="dxa"/>
          </w:tcPr>
          <w:p w14:paraId="2043613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3F617A2"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2F57DB7" w14:textId="6AEAE7E6" w:rsidR="006215AA" w:rsidRPr="000301FE" w:rsidRDefault="006215AA" w:rsidP="00686D5F">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686D5F">
              <w:rPr>
                <w:noProof/>
              </w:rPr>
              <w:t>internal company documentation</w:t>
            </w:r>
            <w:r w:rsidRPr="000301FE">
              <w:fldChar w:fldCharType="end"/>
            </w:r>
          </w:p>
        </w:tc>
      </w:tr>
      <w:tr w:rsidR="006215AA" w14:paraId="658A6388" w14:textId="77777777" w:rsidTr="00D00A92">
        <w:trPr>
          <w:cantSplit/>
        </w:trPr>
        <w:tc>
          <w:tcPr>
            <w:tcW w:w="9016" w:type="dxa"/>
            <w:gridSpan w:val="22"/>
          </w:tcPr>
          <w:p w14:paraId="646082E4" w14:textId="77777777" w:rsidR="006215AA" w:rsidRPr="00320ABF" w:rsidRDefault="006215AA" w:rsidP="00180215">
            <w:pPr>
              <w:rPr>
                <w:rFonts w:ascii="Georgia" w:hAnsi="Georgia"/>
                <w:sz w:val="24"/>
                <w:szCs w:val="24"/>
              </w:rPr>
            </w:pPr>
          </w:p>
        </w:tc>
      </w:tr>
    </w:tbl>
    <w:p w14:paraId="0919382B"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47130B3" w14:textId="77777777" w:rsidTr="00D00A92">
        <w:trPr>
          <w:cantSplit/>
        </w:trPr>
        <w:tc>
          <w:tcPr>
            <w:tcW w:w="9016" w:type="dxa"/>
            <w:gridSpan w:val="22"/>
            <w:shd w:val="clear" w:color="auto" w:fill="4F6228" w:themeFill="accent3" w:themeFillShade="80"/>
          </w:tcPr>
          <w:p w14:paraId="278C8258"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47F662F0" w14:textId="77777777" w:rsidTr="00D00A92">
        <w:trPr>
          <w:cantSplit/>
        </w:trPr>
        <w:tc>
          <w:tcPr>
            <w:tcW w:w="3004" w:type="dxa"/>
            <w:gridSpan w:val="8"/>
            <w:shd w:val="clear" w:color="auto" w:fill="D6E3BC" w:themeFill="accent3" w:themeFillTint="66"/>
            <w:vAlign w:val="center"/>
          </w:tcPr>
          <w:p w14:paraId="15662EDA"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C202349" w14:textId="208A900E" w:rsidR="006215AA" w:rsidRPr="00BC0E28" w:rsidRDefault="006215AA" w:rsidP="00686D5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86D5F" w:rsidRPr="00686D5F">
              <w:t>Cascade peak chalets landscaping project</w:t>
            </w:r>
            <w:r w:rsidRPr="000155E6">
              <w:fldChar w:fldCharType="end"/>
            </w:r>
          </w:p>
        </w:tc>
      </w:tr>
      <w:tr w:rsidR="006215AA" w14:paraId="06DA7014" w14:textId="77777777" w:rsidTr="00D00A92">
        <w:trPr>
          <w:cantSplit/>
        </w:trPr>
        <w:tc>
          <w:tcPr>
            <w:tcW w:w="3004" w:type="dxa"/>
            <w:gridSpan w:val="8"/>
            <w:shd w:val="clear" w:color="auto" w:fill="D6E3BC" w:themeFill="accent3" w:themeFillTint="66"/>
            <w:vAlign w:val="center"/>
          </w:tcPr>
          <w:p w14:paraId="523E6C99"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FD91A80" w14:textId="24453270" w:rsidR="006215AA" w:rsidRPr="00BC0E28" w:rsidRDefault="006215AA" w:rsidP="00686D5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86D5F">
              <w:t>Boyd Willcocks</w:t>
            </w:r>
            <w:r w:rsidRPr="000155E6">
              <w:fldChar w:fldCharType="end"/>
            </w:r>
          </w:p>
        </w:tc>
      </w:tr>
      <w:tr w:rsidR="006215AA" w14:paraId="4DE3AB85" w14:textId="77777777" w:rsidTr="00D00A92">
        <w:trPr>
          <w:cantSplit/>
        </w:trPr>
        <w:tc>
          <w:tcPr>
            <w:tcW w:w="3004" w:type="dxa"/>
            <w:gridSpan w:val="8"/>
            <w:shd w:val="clear" w:color="auto" w:fill="D6E3BC" w:themeFill="accent3" w:themeFillTint="66"/>
            <w:vAlign w:val="center"/>
          </w:tcPr>
          <w:p w14:paraId="050A5F00"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9EB2B29" w14:textId="490D3301" w:rsidR="006215AA" w:rsidRPr="00320ABF" w:rsidRDefault="006215AA" w:rsidP="00686D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86D5F" w:rsidRPr="00686D5F">
              <w:t>14/5/17</w:t>
            </w:r>
            <w:r w:rsidRPr="00E27A5C">
              <w:fldChar w:fldCharType="end"/>
            </w:r>
          </w:p>
        </w:tc>
      </w:tr>
      <w:tr w:rsidR="006215AA" w14:paraId="4DEE3F79" w14:textId="77777777" w:rsidTr="00D00A92">
        <w:trPr>
          <w:cantSplit/>
        </w:trPr>
        <w:tc>
          <w:tcPr>
            <w:tcW w:w="3004" w:type="dxa"/>
            <w:gridSpan w:val="8"/>
            <w:shd w:val="clear" w:color="auto" w:fill="D6E3BC" w:themeFill="accent3" w:themeFillTint="66"/>
            <w:vAlign w:val="center"/>
          </w:tcPr>
          <w:p w14:paraId="3237EF40"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6E22D3D" w14:textId="376424FA" w:rsidR="006215AA" w:rsidRPr="00BC0E28" w:rsidRDefault="006215AA" w:rsidP="00686D5F">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86D5F">
              <w:t>Sam Ng</w:t>
            </w:r>
            <w:r w:rsidRPr="00E27A5C">
              <w:fldChar w:fldCharType="end"/>
            </w:r>
          </w:p>
        </w:tc>
      </w:tr>
      <w:tr w:rsidR="006215AA" w14:paraId="39328EEF" w14:textId="77777777" w:rsidTr="00D00A92">
        <w:trPr>
          <w:cantSplit/>
        </w:trPr>
        <w:tc>
          <w:tcPr>
            <w:tcW w:w="3004" w:type="dxa"/>
            <w:gridSpan w:val="8"/>
            <w:shd w:val="clear" w:color="auto" w:fill="D6E3BC" w:themeFill="accent3" w:themeFillTint="66"/>
            <w:vAlign w:val="center"/>
          </w:tcPr>
          <w:p w14:paraId="4805D548"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2D3FA35" w14:textId="060A2D2B" w:rsidR="006215AA" w:rsidRPr="00320ABF" w:rsidRDefault="006215AA" w:rsidP="00686D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86D5F">
              <w:t>2</w:t>
            </w:r>
            <w:r w:rsidRPr="00E27A5C">
              <w:fldChar w:fldCharType="end"/>
            </w:r>
          </w:p>
        </w:tc>
      </w:tr>
      <w:tr w:rsidR="006215AA" w14:paraId="2A55D6BF" w14:textId="77777777" w:rsidTr="00D00A92">
        <w:trPr>
          <w:cantSplit/>
        </w:trPr>
        <w:tc>
          <w:tcPr>
            <w:tcW w:w="3004" w:type="dxa"/>
            <w:gridSpan w:val="8"/>
            <w:shd w:val="clear" w:color="auto" w:fill="D6E3BC" w:themeFill="accent3" w:themeFillTint="66"/>
            <w:vAlign w:val="center"/>
          </w:tcPr>
          <w:p w14:paraId="63A22BD5"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F786F61" w14:textId="4DBE9D91" w:rsidR="006215AA" w:rsidRPr="00D075DE" w:rsidRDefault="006215AA" w:rsidP="007B1C9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B1C92">
              <w:t>New Project Sponsor</w:t>
            </w:r>
            <w:r w:rsidRPr="00E27A5C">
              <w:fldChar w:fldCharType="end"/>
            </w:r>
          </w:p>
        </w:tc>
      </w:tr>
      <w:tr w:rsidR="006215AA" w14:paraId="408E0266" w14:textId="77777777" w:rsidTr="00D00A92">
        <w:trPr>
          <w:cantSplit/>
        </w:trPr>
        <w:tc>
          <w:tcPr>
            <w:tcW w:w="3004" w:type="dxa"/>
            <w:gridSpan w:val="8"/>
            <w:shd w:val="clear" w:color="auto" w:fill="D6E3BC" w:themeFill="accent3" w:themeFillTint="66"/>
            <w:vAlign w:val="center"/>
          </w:tcPr>
          <w:p w14:paraId="3A1C368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7659EE7" w14:textId="3022FECC" w:rsidR="006215AA" w:rsidRPr="00D00A92" w:rsidRDefault="006215AA" w:rsidP="007B1C9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B1C92">
              <w:t xml:space="preserve">Positive </w:t>
            </w:r>
            <w:proofErr w:type="spellStart"/>
            <w:r w:rsidR="007B1C92">
              <w:t>communcation</w:t>
            </w:r>
            <w:proofErr w:type="spellEnd"/>
            <w:r w:rsidR="007B1C92">
              <w:t xml:space="preserve"> following from change in project sponsor</w:t>
            </w:r>
            <w:r w:rsidRPr="00E27A5C">
              <w:fldChar w:fldCharType="end"/>
            </w:r>
          </w:p>
        </w:tc>
      </w:tr>
      <w:tr w:rsidR="006215AA" w14:paraId="242E28BB" w14:textId="77777777" w:rsidTr="00D00A92">
        <w:trPr>
          <w:cantSplit/>
        </w:trPr>
        <w:tc>
          <w:tcPr>
            <w:tcW w:w="9016" w:type="dxa"/>
            <w:gridSpan w:val="22"/>
            <w:shd w:val="clear" w:color="auto" w:fill="auto"/>
            <w:vAlign w:val="center"/>
          </w:tcPr>
          <w:p w14:paraId="22FECDE9" w14:textId="77777777" w:rsidR="006215AA" w:rsidRDefault="006215AA" w:rsidP="00180215">
            <w:pPr>
              <w:jc w:val="center"/>
              <w:rPr>
                <w:rFonts w:ascii="Georgia" w:hAnsi="Georgia"/>
                <w:sz w:val="24"/>
                <w:szCs w:val="24"/>
              </w:rPr>
            </w:pPr>
          </w:p>
        </w:tc>
      </w:tr>
      <w:tr w:rsidR="006215AA" w14:paraId="5ADACB85" w14:textId="77777777" w:rsidTr="00D00A92">
        <w:trPr>
          <w:cantSplit/>
        </w:trPr>
        <w:tc>
          <w:tcPr>
            <w:tcW w:w="9016" w:type="dxa"/>
            <w:gridSpan w:val="22"/>
            <w:shd w:val="clear" w:color="auto" w:fill="D6E3BC" w:themeFill="accent3" w:themeFillTint="66"/>
            <w:vAlign w:val="center"/>
          </w:tcPr>
          <w:p w14:paraId="19DD538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6485BB9" w14:textId="77777777" w:rsidTr="00D00A92">
        <w:trPr>
          <w:cantSplit/>
        </w:trPr>
        <w:tc>
          <w:tcPr>
            <w:tcW w:w="9016" w:type="dxa"/>
            <w:gridSpan w:val="22"/>
            <w:shd w:val="clear" w:color="auto" w:fill="FFFFFF" w:themeFill="background1"/>
            <w:vAlign w:val="center"/>
          </w:tcPr>
          <w:p w14:paraId="16BE86DC" w14:textId="77777777" w:rsidR="006215AA" w:rsidRPr="00D075DE" w:rsidRDefault="006215AA" w:rsidP="00D00A92">
            <w:pPr>
              <w:rPr>
                <w:rFonts w:ascii="Georgia" w:hAnsi="Georgia"/>
                <w:sz w:val="22"/>
                <w:szCs w:val="22"/>
              </w:rPr>
            </w:pPr>
          </w:p>
        </w:tc>
      </w:tr>
      <w:tr w:rsidR="006215AA" w14:paraId="62E8EA1B" w14:textId="77777777" w:rsidTr="00D00A92">
        <w:trPr>
          <w:cantSplit/>
        </w:trPr>
        <w:tc>
          <w:tcPr>
            <w:tcW w:w="526" w:type="dxa"/>
            <w:gridSpan w:val="2"/>
          </w:tcPr>
          <w:p w14:paraId="40F38BB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A43DE92"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8BE60E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A976969"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DB3BAA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30DA7BC"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DE8C12C" w14:textId="0AE1D69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B1C92"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54781B5"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347FCF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BC014C1"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94CB5EC" w14:textId="77777777" w:rsidTr="00D00A92">
        <w:trPr>
          <w:cantSplit/>
        </w:trPr>
        <w:tc>
          <w:tcPr>
            <w:tcW w:w="9016" w:type="dxa"/>
            <w:gridSpan w:val="22"/>
          </w:tcPr>
          <w:p w14:paraId="1C69FE47" w14:textId="77777777" w:rsidR="006215AA" w:rsidRPr="00320ABF" w:rsidRDefault="006215AA" w:rsidP="00180215">
            <w:pPr>
              <w:rPr>
                <w:rFonts w:ascii="Georgia" w:hAnsi="Georgia"/>
                <w:sz w:val="24"/>
                <w:szCs w:val="24"/>
              </w:rPr>
            </w:pPr>
          </w:p>
        </w:tc>
      </w:tr>
      <w:tr w:rsidR="006215AA" w14:paraId="3B110F14" w14:textId="77777777" w:rsidTr="00D00A92">
        <w:trPr>
          <w:cantSplit/>
        </w:trPr>
        <w:tc>
          <w:tcPr>
            <w:tcW w:w="9016" w:type="dxa"/>
            <w:gridSpan w:val="22"/>
            <w:shd w:val="clear" w:color="auto" w:fill="D6E3BC" w:themeFill="accent3" w:themeFillTint="66"/>
          </w:tcPr>
          <w:p w14:paraId="7EEBE730"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301FF2B" w14:textId="77777777" w:rsidTr="00D00A92">
        <w:trPr>
          <w:cantSplit/>
        </w:trPr>
        <w:tc>
          <w:tcPr>
            <w:tcW w:w="9016" w:type="dxa"/>
            <w:gridSpan w:val="22"/>
          </w:tcPr>
          <w:p w14:paraId="187C48CF" w14:textId="3F30D742" w:rsidR="006215AA" w:rsidRPr="00D00A92" w:rsidRDefault="006215AA" w:rsidP="007B1C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7B1C92">
              <w:rPr>
                <w:iCs/>
                <w:color w:val="auto"/>
              </w:rPr>
              <w:t>HR &amp; communication</w:t>
            </w:r>
            <w:r w:rsidRPr="00D00A92">
              <w:rPr>
                <w:iCs/>
                <w:color w:val="auto"/>
              </w:rPr>
              <w:fldChar w:fldCharType="end"/>
            </w:r>
          </w:p>
        </w:tc>
      </w:tr>
      <w:tr w:rsidR="006215AA" w14:paraId="59330748" w14:textId="77777777" w:rsidTr="00D00A92">
        <w:trPr>
          <w:cantSplit/>
        </w:trPr>
        <w:tc>
          <w:tcPr>
            <w:tcW w:w="9016" w:type="dxa"/>
            <w:gridSpan w:val="22"/>
          </w:tcPr>
          <w:p w14:paraId="2EA709E3" w14:textId="77777777" w:rsidR="006215AA" w:rsidRPr="000102AC" w:rsidRDefault="006215AA" w:rsidP="00180215">
            <w:pPr>
              <w:pStyle w:val="CompliantBodyText"/>
              <w:spacing w:before="0" w:after="0" w:line="240" w:lineRule="auto"/>
              <w:rPr>
                <w:iCs/>
              </w:rPr>
            </w:pPr>
          </w:p>
        </w:tc>
      </w:tr>
      <w:tr w:rsidR="006215AA" w14:paraId="625F2802" w14:textId="77777777" w:rsidTr="00D00A92">
        <w:trPr>
          <w:cantSplit/>
        </w:trPr>
        <w:tc>
          <w:tcPr>
            <w:tcW w:w="9016" w:type="dxa"/>
            <w:gridSpan w:val="22"/>
            <w:shd w:val="clear" w:color="auto" w:fill="D6E3BC" w:themeFill="accent3" w:themeFillTint="66"/>
          </w:tcPr>
          <w:p w14:paraId="15AB2961"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380DDF60" w14:textId="77777777" w:rsidTr="00D00A92">
        <w:trPr>
          <w:cantSplit/>
        </w:trPr>
        <w:tc>
          <w:tcPr>
            <w:tcW w:w="9016" w:type="dxa"/>
            <w:gridSpan w:val="22"/>
          </w:tcPr>
          <w:p w14:paraId="778EB049" w14:textId="2C9C37BD" w:rsidR="006215AA" w:rsidRPr="00320ABF" w:rsidRDefault="006215AA" w:rsidP="007B1C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B1C92">
              <w:rPr>
                <w:rFonts w:ascii="Georgia" w:hAnsi="Georgia"/>
                <w:iCs/>
                <w:sz w:val="24"/>
                <w:szCs w:val="24"/>
              </w:rPr>
              <w:t xml:space="preserve">Positive </w:t>
            </w:r>
            <w:proofErr w:type="spellStart"/>
            <w:r w:rsidR="007B1C92">
              <w:rPr>
                <w:rFonts w:ascii="Georgia" w:hAnsi="Georgia"/>
                <w:iCs/>
                <w:sz w:val="24"/>
                <w:szCs w:val="24"/>
              </w:rPr>
              <w:t>communcation</w:t>
            </w:r>
            <w:proofErr w:type="spellEnd"/>
            <w:r w:rsidR="007B1C92">
              <w:rPr>
                <w:rFonts w:ascii="Georgia" w:hAnsi="Georgia"/>
                <w:iCs/>
                <w:sz w:val="24"/>
                <w:szCs w:val="24"/>
              </w:rPr>
              <w:t xml:space="preserve"> to all contractors, workers and stakeholder through the process and change of project sponsor</w:t>
            </w:r>
            <w:r w:rsidRPr="00D075DE">
              <w:rPr>
                <w:rFonts w:ascii="Georgia" w:hAnsi="Georgia"/>
                <w:iCs/>
                <w:sz w:val="24"/>
                <w:szCs w:val="24"/>
              </w:rPr>
              <w:fldChar w:fldCharType="end"/>
            </w:r>
          </w:p>
        </w:tc>
      </w:tr>
      <w:tr w:rsidR="006215AA" w14:paraId="1DB900F8" w14:textId="77777777" w:rsidTr="00D00A92">
        <w:trPr>
          <w:cantSplit/>
        </w:trPr>
        <w:tc>
          <w:tcPr>
            <w:tcW w:w="9016" w:type="dxa"/>
            <w:gridSpan w:val="22"/>
          </w:tcPr>
          <w:p w14:paraId="073F2D49" w14:textId="77777777" w:rsidR="006215AA" w:rsidRDefault="006215AA" w:rsidP="00180215">
            <w:pPr>
              <w:rPr>
                <w:rFonts w:ascii="Georgia" w:hAnsi="Georgia"/>
                <w:sz w:val="24"/>
                <w:szCs w:val="24"/>
              </w:rPr>
            </w:pPr>
          </w:p>
        </w:tc>
      </w:tr>
      <w:tr w:rsidR="006215AA" w14:paraId="196AFF54" w14:textId="77777777" w:rsidTr="00D00A92">
        <w:trPr>
          <w:cantSplit/>
        </w:trPr>
        <w:tc>
          <w:tcPr>
            <w:tcW w:w="2582" w:type="dxa"/>
            <w:gridSpan w:val="7"/>
          </w:tcPr>
          <w:p w14:paraId="5D66ED74"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0B0604B" w14:textId="29045997" w:rsidR="006215AA" w:rsidRDefault="006215AA" w:rsidP="007B1C92">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B1C92">
              <w:t>Project sponsor left the project</w:t>
            </w:r>
            <w:r w:rsidRPr="00BD2487">
              <w:fldChar w:fldCharType="end"/>
            </w:r>
          </w:p>
        </w:tc>
      </w:tr>
      <w:tr w:rsidR="006215AA" w14:paraId="0039B557" w14:textId="77777777" w:rsidTr="00D00A92">
        <w:trPr>
          <w:cantSplit/>
        </w:trPr>
        <w:tc>
          <w:tcPr>
            <w:tcW w:w="2582" w:type="dxa"/>
            <w:gridSpan w:val="7"/>
          </w:tcPr>
          <w:p w14:paraId="38D20A70"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CE74B1E" w14:textId="566D38BB" w:rsidR="006215AA" w:rsidRDefault="006215AA" w:rsidP="007B1C92">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B1C92">
              <w:t>New Project sponsor required</w:t>
            </w:r>
            <w:r w:rsidRPr="00BD2487">
              <w:fldChar w:fldCharType="end"/>
            </w:r>
          </w:p>
        </w:tc>
      </w:tr>
      <w:tr w:rsidR="006215AA" w14:paraId="35EC7C8E" w14:textId="77777777" w:rsidTr="00D00A92">
        <w:trPr>
          <w:cantSplit/>
        </w:trPr>
        <w:tc>
          <w:tcPr>
            <w:tcW w:w="2582" w:type="dxa"/>
            <w:gridSpan w:val="7"/>
          </w:tcPr>
          <w:p w14:paraId="40EE6C6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5C15BD3" w14:textId="00CBE45C" w:rsidR="006215AA" w:rsidRDefault="006215AA" w:rsidP="007B1C92">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B1C92">
              <w:t>Project sponsor not changing</w:t>
            </w:r>
            <w:r w:rsidRPr="00BD2487">
              <w:fldChar w:fldCharType="end"/>
            </w:r>
          </w:p>
        </w:tc>
      </w:tr>
      <w:tr w:rsidR="006215AA" w14:paraId="60FA9375" w14:textId="77777777" w:rsidTr="00D00A92">
        <w:trPr>
          <w:cantSplit/>
        </w:trPr>
        <w:tc>
          <w:tcPr>
            <w:tcW w:w="2582" w:type="dxa"/>
            <w:gridSpan w:val="7"/>
          </w:tcPr>
          <w:p w14:paraId="4C731154"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756C90C4" w14:textId="0F38771F" w:rsidR="006215AA" w:rsidRDefault="006215AA" w:rsidP="0074268D">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B1C92">
              <w:t xml:space="preserve">Better support and communication </w:t>
            </w:r>
            <w:r w:rsidR="0074268D">
              <w:t>t</w:t>
            </w:r>
            <w:r w:rsidR="007B1C92">
              <w:t>o project sponsor did not leave. More Stable project sponsor</w:t>
            </w:r>
            <w:r w:rsidRPr="00BD2487">
              <w:fldChar w:fldCharType="end"/>
            </w:r>
          </w:p>
        </w:tc>
      </w:tr>
      <w:tr w:rsidR="006215AA" w14:paraId="482D840E" w14:textId="77777777" w:rsidTr="00D00A92">
        <w:trPr>
          <w:cantSplit/>
        </w:trPr>
        <w:tc>
          <w:tcPr>
            <w:tcW w:w="9016" w:type="dxa"/>
            <w:gridSpan w:val="22"/>
          </w:tcPr>
          <w:p w14:paraId="07F7CAD8" w14:textId="77777777" w:rsidR="006215AA" w:rsidRPr="00320ABF" w:rsidRDefault="006215AA" w:rsidP="00180215">
            <w:pPr>
              <w:rPr>
                <w:rFonts w:ascii="Georgia" w:hAnsi="Georgia"/>
                <w:sz w:val="24"/>
                <w:szCs w:val="24"/>
              </w:rPr>
            </w:pPr>
          </w:p>
        </w:tc>
      </w:tr>
      <w:tr w:rsidR="006215AA" w14:paraId="68CF2E5F" w14:textId="77777777" w:rsidTr="00D00A92">
        <w:trPr>
          <w:cantSplit/>
        </w:trPr>
        <w:tc>
          <w:tcPr>
            <w:tcW w:w="9016" w:type="dxa"/>
            <w:gridSpan w:val="22"/>
            <w:shd w:val="clear" w:color="auto" w:fill="D6E3BC" w:themeFill="accent3" w:themeFillTint="66"/>
          </w:tcPr>
          <w:p w14:paraId="152FE0C9"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F6B359B" w14:textId="77777777" w:rsidTr="00D00A92">
        <w:trPr>
          <w:cantSplit/>
        </w:trPr>
        <w:tc>
          <w:tcPr>
            <w:tcW w:w="9016" w:type="dxa"/>
            <w:gridSpan w:val="22"/>
          </w:tcPr>
          <w:p w14:paraId="6F32EAEB" w14:textId="298C707B" w:rsidR="006215AA" w:rsidRPr="00320ABF" w:rsidRDefault="006215AA" w:rsidP="007B1C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B1C92">
              <w:rPr>
                <w:rFonts w:ascii="Georgia" w:hAnsi="Georgia"/>
                <w:iCs/>
                <w:sz w:val="24"/>
                <w:szCs w:val="24"/>
              </w:rPr>
              <w:t xml:space="preserve">A more stable project sponsor is </w:t>
            </w:r>
            <w:proofErr w:type="spellStart"/>
            <w:r w:rsidR="007B1C92">
              <w:rPr>
                <w:rFonts w:ascii="Georgia" w:hAnsi="Georgia"/>
                <w:iCs/>
                <w:sz w:val="24"/>
                <w:szCs w:val="24"/>
              </w:rPr>
              <w:t>prefered</w:t>
            </w:r>
            <w:proofErr w:type="spellEnd"/>
            <w:r w:rsidR="007B1C92">
              <w:rPr>
                <w:rFonts w:ascii="Georgia" w:hAnsi="Georgia"/>
                <w:iCs/>
                <w:sz w:val="24"/>
                <w:szCs w:val="24"/>
              </w:rPr>
              <w:t xml:space="preserve"> with </w:t>
            </w:r>
            <w:proofErr w:type="spellStart"/>
            <w:r w:rsidR="007B1C92">
              <w:rPr>
                <w:rFonts w:ascii="Georgia" w:hAnsi="Georgia"/>
                <w:iCs/>
                <w:sz w:val="24"/>
                <w:szCs w:val="24"/>
              </w:rPr>
              <w:t>understading</w:t>
            </w:r>
            <w:proofErr w:type="spellEnd"/>
            <w:r w:rsidR="007B1C92">
              <w:rPr>
                <w:rFonts w:ascii="Georgia" w:hAnsi="Georgia"/>
                <w:iCs/>
                <w:sz w:val="24"/>
                <w:szCs w:val="24"/>
              </w:rPr>
              <w:t xml:space="preserve"> of the negative flow on affects from a change in project </w:t>
            </w:r>
            <w:proofErr w:type="spellStart"/>
            <w:r w:rsidR="007B1C92">
              <w:rPr>
                <w:rFonts w:ascii="Georgia" w:hAnsi="Georgia"/>
                <w:iCs/>
                <w:sz w:val="24"/>
                <w:szCs w:val="24"/>
              </w:rPr>
              <w:t>sponser</w:t>
            </w:r>
            <w:proofErr w:type="spellEnd"/>
            <w:r w:rsidRPr="00D075DE">
              <w:rPr>
                <w:rFonts w:ascii="Georgia" w:hAnsi="Georgia"/>
                <w:iCs/>
                <w:sz w:val="24"/>
                <w:szCs w:val="24"/>
              </w:rPr>
              <w:fldChar w:fldCharType="end"/>
            </w:r>
          </w:p>
        </w:tc>
      </w:tr>
      <w:tr w:rsidR="006215AA" w14:paraId="19A51BD5" w14:textId="77777777" w:rsidTr="00D00A92">
        <w:trPr>
          <w:cantSplit/>
        </w:trPr>
        <w:tc>
          <w:tcPr>
            <w:tcW w:w="9016" w:type="dxa"/>
            <w:gridSpan w:val="22"/>
          </w:tcPr>
          <w:p w14:paraId="1EF43515" w14:textId="77777777" w:rsidR="006215AA" w:rsidRPr="00320ABF" w:rsidRDefault="006215AA" w:rsidP="00180215">
            <w:pPr>
              <w:rPr>
                <w:rFonts w:ascii="Georgia" w:hAnsi="Georgia"/>
                <w:sz w:val="24"/>
                <w:szCs w:val="24"/>
              </w:rPr>
            </w:pPr>
          </w:p>
        </w:tc>
      </w:tr>
      <w:tr w:rsidR="006215AA" w14:paraId="46347E8F" w14:textId="77777777" w:rsidTr="00D00A92">
        <w:trPr>
          <w:cantSplit/>
        </w:trPr>
        <w:tc>
          <w:tcPr>
            <w:tcW w:w="9016" w:type="dxa"/>
            <w:gridSpan w:val="22"/>
            <w:shd w:val="clear" w:color="auto" w:fill="D6E3BC" w:themeFill="accent3" w:themeFillTint="66"/>
          </w:tcPr>
          <w:p w14:paraId="6E296C8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EF2D53A" w14:textId="77777777" w:rsidTr="00D00A92">
        <w:trPr>
          <w:cantSplit/>
        </w:trPr>
        <w:tc>
          <w:tcPr>
            <w:tcW w:w="9016" w:type="dxa"/>
            <w:gridSpan w:val="22"/>
          </w:tcPr>
          <w:p w14:paraId="66E80ACA" w14:textId="49E838C6" w:rsidR="006215AA" w:rsidRPr="00320ABF" w:rsidRDefault="006215AA" w:rsidP="007B1C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B1C92">
              <w:rPr>
                <w:rFonts w:ascii="Georgia" w:hAnsi="Georgia"/>
                <w:iCs/>
                <w:sz w:val="24"/>
                <w:szCs w:val="24"/>
              </w:rPr>
              <w:t>Poor communication from project sponsor and being proactive with the warning signs</w:t>
            </w:r>
            <w:r w:rsidRPr="00D075DE">
              <w:rPr>
                <w:rFonts w:ascii="Georgia" w:hAnsi="Georgia"/>
                <w:iCs/>
                <w:sz w:val="24"/>
                <w:szCs w:val="24"/>
              </w:rPr>
              <w:fldChar w:fldCharType="end"/>
            </w:r>
          </w:p>
        </w:tc>
      </w:tr>
      <w:tr w:rsidR="006215AA" w14:paraId="750CC882" w14:textId="77777777" w:rsidTr="00D00A92">
        <w:trPr>
          <w:cantSplit/>
        </w:trPr>
        <w:tc>
          <w:tcPr>
            <w:tcW w:w="9016" w:type="dxa"/>
            <w:gridSpan w:val="22"/>
          </w:tcPr>
          <w:p w14:paraId="74EAF6D9" w14:textId="77777777" w:rsidR="006215AA" w:rsidRPr="00320ABF" w:rsidRDefault="006215AA" w:rsidP="00180215">
            <w:pPr>
              <w:rPr>
                <w:rFonts w:ascii="Georgia" w:hAnsi="Georgia"/>
                <w:sz w:val="24"/>
                <w:szCs w:val="24"/>
              </w:rPr>
            </w:pPr>
          </w:p>
        </w:tc>
      </w:tr>
      <w:tr w:rsidR="006215AA" w14:paraId="53EBE697" w14:textId="77777777" w:rsidTr="00D00A92">
        <w:trPr>
          <w:cantSplit/>
        </w:trPr>
        <w:tc>
          <w:tcPr>
            <w:tcW w:w="9016" w:type="dxa"/>
            <w:gridSpan w:val="22"/>
            <w:shd w:val="clear" w:color="auto" w:fill="D6E3BC" w:themeFill="accent3" w:themeFillTint="66"/>
          </w:tcPr>
          <w:p w14:paraId="06750FCD"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3FB3183" w14:textId="77777777" w:rsidTr="00D00A92">
        <w:trPr>
          <w:cantSplit/>
        </w:trPr>
        <w:tc>
          <w:tcPr>
            <w:tcW w:w="9016" w:type="dxa"/>
            <w:gridSpan w:val="22"/>
          </w:tcPr>
          <w:p w14:paraId="1BFA14C3" w14:textId="4CA2192D" w:rsidR="006215AA" w:rsidRPr="00320ABF" w:rsidRDefault="006215AA" w:rsidP="007B1C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B1C92">
              <w:rPr>
                <w:rFonts w:ascii="Georgia" w:hAnsi="Georgia"/>
                <w:iCs/>
                <w:sz w:val="24"/>
                <w:szCs w:val="24"/>
              </w:rPr>
              <w:t xml:space="preserve">Clear positive </w:t>
            </w:r>
            <w:proofErr w:type="spellStart"/>
            <w:r w:rsidR="007B1C92">
              <w:rPr>
                <w:rFonts w:ascii="Georgia" w:hAnsi="Georgia"/>
                <w:iCs/>
                <w:sz w:val="24"/>
                <w:szCs w:val="24"/>
              </w:rPr>
              <w:t>commmuncation</w:t>
            </w:r>
            <w:proofErr w:type="spellEnd"/>
            <w:r w:rsidR="007B1C92">
              <w:rPr>
                <w:rFonts w:ascii="Georgia" w:hAnsi="Georgia"/>
                <w:iCs/>
                <w:sz w:val="24"/>
                <w:szCs w:val="24"/>
              </w:rPr>
              <w:t xml:space="preserve"> with the project sponsor</w:t>
            </w:r>
            <w:r w:rsidRPr="00D075DE">
              <w:rPr>
                <w:rFonts w:ascii="Georgia" w:hAnsi="Georgia"/>
                <w:iCs/>
                <w:sz w:val="24"/>
                <w:szCs w:val="24"/>
              </w:rPr>
              <w:fldChar w:fldCharType="end"/>
            </w:r>
          </w:p>
        </w:tc>
      </w:tr>
      <w:tr w:rsidR="006215AA" w14:paraId="4E8EE7B9" w14:textId="77777777" w:rsidTr="00D00A92">
        <w:trPr>
          <w:cantSplit/>
        </w:trPr>
        <w:tc>
          <w:tcPr>
            <w:tcW w:w="9016" w:type="dxa"/>
            <w:gridSpan w:val="22"/>
          </w:tcPr>
          <w:p w14:paraId="36A76308" w14:textId="77777777" w:rsidR="006215AA" w:rsidRPr="00320ABF" w:rsidRDefault="006215AA" w:rsidP="00180215">
            <w:pPr>
              <w:rPr>
                <w:rFonts w:ascii="Georgia" w:hAnsi="Georgia"/>
                <w:sz w:val="24"/>
                <w:szCs w:val="24"/>
              </w:rPr>
            </w:pPr>
          </w:p>
        </w:tc>
      </w:tr>
      <w:tr w:rsidR="006215AA" w14:paraId="0584CDBC" w14:textId="77777777" w:rsidTr="00D00A92">
        <w:trPr>
          <w:cantSplit/>
        </w:trPr>
        <w:tc>
          <w:tcPr>
            <w:tcW w:w="9016" w:type="dxa"/>
            <w:gridSpan w:val="22"/>
            <w:shd w:val="clear" w:color="auto" w:fill="D6E3BC" w:themeFill="accent3" w:themeFillTint="66"/>
          </w:tcPr>
          <w:p w14:paraId="5B5C786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DFD92A0" w14:textId="77777777" w:rsidTr="00D00A92">
        <w:trPr>
          <w:cantSplit/>
        </w:trPr>
        <w:tc>
          <w:tcPr>
            <w:tcW w:w="9016" w:type="dxa"/>
            <w:gridSpan w:val="22"/>
          </w:tcPr>
          <w:p w14:paraId="52D55A7F" w14:textId="4C90ED68" w:rsidR="006215AA" w:rsidRPr="00320ABF" w:rsidRDefault="006215AA" w:rsidP="007B1C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proofErr w:type="spellStart"/>
            <w:proofErr w:type="gramStart"/>
            <w:r w:rsidR="007B1C92">
              <w:rPr>
                <w:rFonts w:ascii="Georgia" w:hAnsi="Georgia"/>
                <w:iCs/>
                <w:sz w:val="24"/>
                <w:szCs w:val="24"/>
              </w:rPr>
              <w:t>contine</w:t>
            </w:r>
            <w:proofErr w:type="spellEnd"/>
            <w:proofErr w:type="gramEnd"/>
            <w:r w:rsidR="007B1C92">
              <w:rPr>
                <w:rFonts w:ascii="Georgia" w:hAnsi="Georgia"/>
                <w:iCs/>
                <w:sz w:val="24"/>
                <w:szCs w:val="24"/>
              </w:rPr>
              <w:t xml:space="preserve"> clear and </w:t>
            </w:r>
            <w:proofErr w:type="spellStart"/>
            <w:r w:rsidR="007B1C92">
              <w:rPr>
                <w:rFonts w:ascii="Georgia" w:hAnsi="Georgia"/>
                <w:iCs/>
                <w:sz w:val="24"/>
                <w:szCs w:val="24"/>
              </w:rPr>
              <w:t>postive</w:t>
            </w:r>
            <w:proofErr w:type="spellEnd"/>
            <w:r w:rsidR="007B1C92">
              <w:rPr>
                <w:rFonts w:ascii="Georgia" w:hAnsi="Georgia"/>
                <w:iCs/>
                <w:sz w:val="24"/>
                <w:szCs w:val="24"/>
              </w:rPr>
              <w:t xml:space="preserve"> </w:t>
            </w:r>
            <w:proofErr w:type="spellStart"/>
            <w:r w:rsidR="007B1C92">
              <w:rPr>
                <w:rFonts w:ascii="Georgia" w:hAnsi="Georgia"/>
                <w:iCs/>
                <w:sz w:val="24"/>
                <w:szCs w:val="24"/>
              </w:rPr>
              <w:t>communcation</w:t>
            </w:r>
            <w:proofErr w:type="spellEnd"/>
            <w:r w:rsidR="007B1C92">
              <w:rPr>
                <w:rFonts w:ascii="Georgia" w:hAnsi="Georgia"/>
                <w:iCs/>
                <w:sz w:val="24"/>
                <w:szCs w:val="24"/>
              </w:rPr>
              <w:t xml:space="preserve"> with project sponsor</w:t>
            </w:r>
            <w:r w:rsidRPr="00D075DE">
              <w:rPr>
                <w:rFonts w:ascii="Georgia" w:hAnsi="Georgia"/>
                <w:iCs/>
                <w:sz w:val="24"/>
                <w:szCs w:val="24"/>
              </w:rPr>
              <w:fldChar w:fldCharType="end"/>
            </w:r>
          </w:p>
        </w:tc>
      </w:tr>
      <w:tr w:rsidR="006215AA" w14:paraId="60BFDC21" w14:textId="77777777" w:rsidTr="00D00A92">
        <w:trPr>
          <w:cantSplit/>
        </w:trPr>
        <w:tc>
          <w:tcPr>
            <w:tcW w:w="9016" w:type="dxa"/>
            <w:gridSpan w:val="22"/>
          </w:tcPr>
          <w:p w14:paraId="63EEF1D1" w14:textId="77777777" w:rsidR="006215AA" w:rsidRPr="00320ABF" w:rsidRDefault="006215AA" w:rsidP="00180215">
            <w:pPr>
              <w:rPr>
                <w:rFonts w:ascii="Georgia" w:hAnsi="Georgia"/>
                <w:sz w:val="24"/>
                <w:szCs w:val="24"/>
              </w:rPr>
            </w:pPr>
          </w:p>
        </w:tc>
      </w:tr>
      <w:tr w:rsidR="006215AA" w14:paraId="57D48F28" w14:textId="77777777" w:rsidTr="00D00A92">
        <w:trPr>
          <w:cantSplit/>
        </w:trPr>
        <w:tc>
          <w:tcPr>
            <w:tcW w:w="9016" w:type="dxa"/>
            <w:gridSpan w:val="22"/>
            <w:shd w:val="clear" w:color="auto" w:fill="D6E3BC" w:themeFill="accent3" w:themeFillTint="66"/>
          </w:tcPr>
          <w:p w14:paraId="3B6CCBD5"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2260AF95" w14:textId="77777777" w:rsidTr="00D00A92">
        <w:trPr>
          <w:cantSplit/>
        </w:trPr>
        <w:tc>
          <w:tcPr>
            <w:tcW w:w="487" w:type="dxa"/>
          </w:tcPr>
          <w:p w14:paraId="1084D723" w14:textId="4F50C615"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33E18E1"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04D4E4D" w14:textId="73A0F7E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0C19C4B"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E95A531" w14:textId="7BAD657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DEF0844"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61CF847" w14:textId="6871FB4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06D7650" w14:textId="77777777" w:rsidR="006215AA" w:rsidRPr="000301FE" w:rsidRDefault="006215AA" w:rsidP="00180215">
            <w:pPr>
              <w:rPr>
                <w:rFonts w:ascii="Georgia" w:hAnsi="Georgia"/>
              </w:rPr>
            </w:pPr>
            <w:r w:rsidRPr="000301FE">
              <w:rPr>
                <w:rFonts w:ascii="Georgia" w:hAnsi="Georgia"/>
              </w:rPr>
              <w:t>All staff</w:t>
            </w:r>
          </w:p>
        </w:tc>
      </w:tr>
      <w:tr w:rsidR="006215AA" w14:paraId="7BDAF4D4" w14:textId="77777777" w:rsidTr="00D00A92">
        <w:trPr>
          <w:cantSplit/>
        </w:trPr>
        <w:tc>
          <w:tcPr>
            <w:tcW w:w="487" w:type="dxa"/>
          </w:tcPr>
          <w:p w14:paraId="723CBCC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F22C30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39FFDDE"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E1AB852" w14:textId="77777777" w:rsidTr="00D00A92">
        <w:trPr>
          <w:cantSplit/>
        </w:trPr>
        <w:tc>
          <w:tcPr>
            <w:tcW w:w="9016" w:type="dxa"/>
            <w:gridSpan w:val="22"/>
          </w:tcPr>
          <w:p w14:paraId="19EF5849" w14:textId="77777777" w:rsidR="006215AA" w:rsidRPr="00320ABF" w:rsidRDefault="006215AA" w:rsidP="00180215">
            <w:pPr>
              <w:rPr>
                <w:rFonts w:ascii="Georgia" w:hAnsi="Georgia"/>
                <w:sz w:val="24"/>
                <w:szCs w:val="24"/>
              </w:rPr>
            </w:pPr>
          </w:p>
        </w:tc>
      </w:tr>
      <w:tr w:rsidR="006215AA" w14:paraId="401DA5C2" w14:textId="77777777" w:rsidTr="00D00A92">
        <w:trPr>
          <w:cantSplit/>
        </w:trPr>
        <w:tc>
          <w:tcPr>
            <w:tcW w:w="9016" w:type="dxa"/>
            <w:gridSpan w:val="22"/>
            <w:shd w:val="clear" w:color="auto" w:fill="D6E3BC" w:themeFill="accent3" w:themeFillTint="66"/>
          </w:tcPr>
          <w:p w14:paraId="321DE66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99DEE23" w14:textId="77777777" w:rsidTr="00D00A92">
        <w:trPr>
          <w:cantSplit/>
        </w:trPr>
        <w:tc>
          <w:tcPr>
            <w:tcW w:w="487" w:type="dxa"/>
            <w:vAlign w:val="center"/>
          </w:tcPr>
          <w:p w14:paraId="4C6CEC3A" w14:textId="4A46E2E8"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9AF445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3DE6EB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74A2E8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3E7FF4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56385760"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A7CD3E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1D9BFC0"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239813D" w14:textId="77777777" w:rsidTr="00D00A92">
        <w:trPr>
          <w:cantSplit/>
        </w:trPr>
        <w:tc>
          <w:tcPr>
            <w:tcW w:w="487" w:type="dxa"/>
          </w:tcPr>
          <w:p w14:paraId="0AC56FD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3602448"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A5CB932" w14:textId="1CD4C6B3" w:rsidR="006215AA" w:rsidRPr="000301FE" w:rsidRDefault="006215AA" w:rsidP="00686D5F">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86D5F" w:rsidRPr="00686D5F">
              <w:rPr>
                <w:rFonts w:ascii="Georgia" w:hAnsi="Georgia" w:cs="Arial"/>
                <w:noProof/>
                <w:sz w:val="24"/>
                <w:szCs w:val="24"/>
              </w:rPr>
              <w:t>internal company documentation</w:t>
            </w:r>
            <w:r w:rsidRPr="000301FE">
              <w:rPr>
                <w:rFonts w:ascii="Georgia" w:hAnsi="Georgia" w:cs="Arial"/>
                <w:sz w:val="24"/>
                <w:szCs w:val="24"/>
              </w:rPr>
              <w:fldChar w:fldCharType="end"/>
            </w:r>
          </w:p>
        </w:tc>
      </w:tr>
      <w:tr w:rsidR="006215AA" w14:paraId="69AE0ED3" w14:textId="77777777" w:rsidTr="00D00A92">
        <w:trPr>
          <w:cantSplit/>
        </w:trPr>
        <w:tc>
          <w:tcPr>
            <w:tcW w:w="9016" w:type="dxa"/>
            <w:gridSpan w:val="22"/>
          </w:tcPr>
          <w:p w14:paraId="331FE557" w14:textId="77777777" w:rsidR="006215AA" w:rsidRPr="00320ABF" w:rsidRDefault="006215AA" w:rsidP="00180215">
            <w:pPr>
              <w:rPr>
                <w:rFonts w:ascii="Georgia" w:hAnsi="Georgia"/>
                <w:sz w:val="24"/>
                <w:szCs w:val="24"/>
              </w:rPr>
            </w:pPr>
          </w:p>
        </w:tc>
      </w:tr>
    </w:tbl>
    <w:p w14:paraId="557B94C9"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127329F" w14:textId="77777777" w:rsidTr="00BD2223">
        <w:trPr>
          <w:cantSplit/>
        </w:trPr>
        <w:tc>
          <w:tcPr>
            <w:tcW w:w="9016" w:type="dxa"/>
            <w:gridSpan w:val="22"/>
            <w:shd w:val="clear" w:color="auto" w:fill="4F6228" w:themeFill="accent3" w:themeFillShade="80"/>
          </w:tcPr>
          <w:p w14:paraId="0107BE9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584E980E" w14:textId="77777777" w:rsidTr="00BD2223">
        <w:trPr>
          <w:cantSplit/>
        </w:trPr>
        <w:tc>
          <w:tcPr>
            <w:tcW w:w="3004" w:type="dxa"/>
            <w:gridSpan w:val="8"/>
            <w:shd w:val="clear" w:color="auto" w:fill="D6E3BC" w:themeFill="accent3" w:themeFillTint="66"/>
            <w:vAlign w:val="center"/>
          </w:tcPr>
          <w:p w14:paraId="77CDC51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C0F0C10" w14:textId="21B1FB43" w:rsidR="006215AA" w:rsidRPr="00BC0E28" w:rsidRDefault="006215AA" w:rsidP="00686D5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86D5F" w:rsidRPr="00686D5F">
              <w:t>Cascade peak chalets landscaping project</w:t>
            </w:r>
            <w:r w:rsidRPr="000155E6">
              <w:fldChar w:fldCharType="end"/>
            </w:r>
          </w:p>
        </w:tc>
      </w:tr>
      <w:tr w:rsidR="006215AA" w14:paraId="79A6B420" w14:textId="77777777" w:rsidTr="00BD2223">
        <w:trPr>
          <w:cantSplit/>
        </w:trPr>
        <w:tc>
          <w:tcPr>
            <w:tcW w:w="3004" w:type="dxa"/>
            <w:gridSpan w:val="8"/>
            <w:shd w:val="clear" w:color="auto" w:fill="D6E3BC" w:themeFill="accent3" w:themeFillTint="66"/>
            <w:vAlign w:val="center"/>
          </w:tcPr>
          <w:p w14:paraId="5A2C2D8C"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BDC333E" w14:textId="677E2D7C" w:rsidR="006215AA" w:rsidRPr="00BC0E28" w:rsidRDefault="006215AA" w:rsidP="00686D5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86D5F">
              <w:t>Boyd Willcocks</w:t>
            </w:r>
            <w:r w:rsidRPr="000155E6">
              <w:fldChar w:fldCharType="end"/>
            </w:r>
          </w:p>
        </w:tc>
      </w:tr>
      <w:tr w:rsidR="006215AA" w14:paraId="07D9C404" w14:textId="77777777" w:rsidTr="00BD2223">
        <w:trPr>
          <w:cantSplit/>
        </w:trPr>
        <w:tc>
          <w:tcPr>
            <w:tcW w:w="3004" w:type="dxa"/>
            <w:gridSpan w:val="8"/>
            <w:shd w:val="clear" w:color="auto" w:fill="D6E3BC" w:themeFill="accent3" w:themeFillTint="66"/>
            <w:vAlign w:val="center"/>
          </w:tcPr>
          <w:p w14:paraId="0B593154"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7C6272C" w14:textId="0B9AD7FA" w:rsidR="006215AA" w:rsidRPr="00320ABF" w:rsidRDefault="006215AA" w:rsidP="00686D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86D5F" w:rsidRPr="00686D5F">
              <w:t>14/5/17</w:t>
            </w:r>
            <w:r w:rsidRPr="00E27A5C">
              <w:fldChar w:fldCharType="end"/>
            </w:r>
          </w:p>
        </w:tc>
      </w:tr>
      <w:tr w:rsidR="006215AA" w14:paraId="3F4FD18D" w14:textId="77777777" w:rsidTr="00BD2223">
        <w:trPr>
          <w:cantSplit/>
          <w:trHeight w:val="431"/>
        </w:trPr>
        <w:tc>
          <w:tcPr>
            <w:tcW w:w="3004" w:type="dxa"/>
            <w:gridSpan w:val="8"/>
            <w:shd w:val="clear" w:color="auto" w:fill="D6E3BC" w:themeFill="accent3" w:themeFillTint="66"/>
            <w:vAlign w:val="center"/>
          </w:tcPr>
          <w:p w14:paraId="484178D6"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2C58A1A" w14:textId="11C8A55D" w:rsidR="006215AA" w:rsidRPr="00BC0E28" w:rsidRDefault="006215AA" w:rsidP="00686D5F">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86D5F">
              <w:t>Sam Ng</w:t>
            </w:r>
            <w:r w:rsidRPr="00E27A5C">
              <w:fldChar w:fldCharType="end"/>
            </w:r>
          </w:p>
        </w:tc>
      </w:tr>
      <w:tr w:rsidR="006215AA" w14:paraId="614EDF85" w14:textId="77777777" w:rsidTr="00BD2223">
        <w:trPr>
          <w:cantSplit/>
        </w:trPr>
        <w:tc>
          <w:tcPr>
            <w:tcW w:w="3004" w:type="dxa"/>
            <w:gridSpan w:val="8"/>
            <w:shd w:val="clear" w:color="auto" w:fill="D6E3BC" w:themeFill="accent3" w:themeFillTint="66"/>
            <w:vAlign w:val="center"/>
          </w:tcPr>
          <w:p w14:paraId="7426DA59" w14:textId="77777777" w:rsidR="006215AA" w:rsidRPr="00BC0E28" w:rsidRDefault="006215AA" w:rsidP="00180215">
            <w:pPr>
              <w:rPr>
                <w:rFonts w:ascii="Georgia" w:hAnsi="Georgia"/>
                <w:sz w:val="24"/>
                <w:szCs w:val="24"/>
              </w:rPr>
            </w:pPr>
            <w:r>
              <w:rPr>
                <w:rFonts w:ascii="Georgia" w:hAnsi="Georgia"/>
                <w:sz w:val="24"/>
                <w:szCs w:val="24"/>
              </w:rPr>
              <w:lastRenderedPageBreak/>
              <w:t>Lessons Learnt Number</w:t>
            </w:r>
          </w:p>
        </w:tc>
        <w:tc>
          <w:tcPr>
            <w:tcW w:w="6012" w:type="dxa"/>
            <w:gridSpan w:val="14"/>
          </w:tcPr>
          <w:p w14:paraId="11937727" w14:textId="5B103D32" w:rsidR="006215AA" w:rsidRPr="00320ABF" w:rsidRDefault="006215AA" w:rsidP="000A2905">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A2905">
              <w:t>3</w:t>
            </w:r>
            <w:r w:rsidRPr="00E27A5C">
              <w:fldChar w:fldCharType="end"/>
            </w:r>
          </w:p>
        </w:tc>
      </w:tr>
      <w:tr w:rsidR="006215AA" w14:paraId="04DF0825" w14:textId="77777777" w:rsidTr="00BD2223">
        <w:trPr>
          <w:cantSplit/>
        </w:trPr>
        <w:tc>
          <w:tcPr>
            <w:tcW w:w="3004" w:type="dxa"/>
            <w:gridSpan w:val="8"/>
            <w:shd w:val="clear" w:color="auto" w:fill="D6E3BC" w:themeFill="accent3" w:themeFillTint="66"/>
            <w:vAlign w:val="center"/>
          </w:tcPr>
          <w:p w14:paraId="29E1CEAE"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6C2A920" w14:textId="14E81B88" w:rsidR="006215AA" w:rsidRPr="00D075DE" w:rsidRDefault="006215AA" w:rsidP="007B1C9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B1C92">
              <w:t>New Contractor</w:t>
            </w:r>
            <w:r w:rsidRPr="00E27A5C">
              <w:fldChar w:fldCharType="end"/>
            </w:r>
          </w:p>
        </w:tc>
      </w:tr>
      <w:tr w:rsidR="006215AA" w14:paraId="7C8CB1C9" w14:textId="77777777" w:rsidTr="00BD2223">
        <w:trPr>
          <w:cantSplit/>
        </w:trPr>
        <w:tc>
          <w:tcPr>
            <w:tcW w:w="3004" w:type="dxa"/>
            <w:gridSpan w:val="8"/>
            <w:shd w:val="clear" w:color="auto" w:fill="D6E3BC" w:themeFill="accent3" w:themeFillTint="66"/>
            <w:vAlign w:val="center"/>
          </w:tcPr>
          <w:p w14:paraId="7B482CE8"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1AEFCCB3" w14:textId="5344DE28" w:rsidR="006215AA" w:rsidRPr="00BD2223" w:rsidRDefault="006215AA" w:rsidP="007B1C9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B1C92">
              <w:t>Minimise the risk with integration of a new contractor on site</w:t>
            </w:r>
            <w:r w:rsidRPr="00E27A5C">
              <w:fldChar w:fldCharType="end"/>
            </w:r>
          </w:p>
        </w:tc>
      </w:tr>
      <w:tr w:rsidR="006215AA" w14:paraId="1794C302" w14:textId="77777777" w:rsidTr="00BD2223">
        <w:trPr>
          <w:cantSplit/>
        </w:trPr>
        <w:tc>
          <w:tcPr>
            <w:tcW w:w="9016" w:type="dxa"/>
            <w:gridSpan w:val="22"/>
            <w:shd w:val="clear" w:color="auto" w:fill="auto"/>
            <w:vAlign w:val="center"/>
          </w:tcPr>
          <w:p w14:paraId="3C8D6627" w14:textId="77777777" w:rsidR="006215AA" w:rsidRDefault="006215AA" w:rsidP="00180215">
            <w:pPr>
              <w:jc w:val="center"/>
              <w:rPr>
                <w:rFonts w:ascii="Georgia" w:hAnsi="Georgia"/>
                <w:sz w:val="24"/>
                <w:szCs w:val="24"/>
              </w:rPr>
            </w:pPr>
          </w:p>
        </w:tc>
      </w:tr>
      <w:tr w:rsidR="006215AA" w14:paraId="31DF5412" w14:textId="77777777" w:rsidTr="00BD2223">
        <w:trPr>
          <w:cantSplit/>
        </w:trPr>
        <w:tc>
          <w:tcPr>
            <w:tcW w:w="9016" w:type="dxa"/>
            <w:gridSpan w:val="22"/>
            <w:shd w:val="clear" w:color="auto" w:fill="D6E3BC" w:themeFill="accent3" w:themeFillTint="66"/>
            <w:vAlign w:val="center"/>
          </w:tcPr>
          <w:p w14:paraId="4109D93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E4514BF" w14:textId="77777777" w:rsidTr="00BD2223">
        <w:trPr>
          <w:cantSplit/>
        </w:trPr>
        <w:tc>
          <w:tcPr>
            <w:tcW w:w="526" w:type="dxa"/>
            <w:gridSpan w:val="2"/>
          </w:tcPr>
          <w:p w14:paraId="5FA913C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4678516"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269A31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9A36EC4"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DDD503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E5BF160"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5847D913" w14:textId="17D675DE"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B1C92"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75F88A4"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709D42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F1C5DBE"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E6B4AC8" w14:textId="77777777" w:rsidTr="00BD2223">
        <w:trPr>
          <w:cantSplit/>
        </w:trPr>
        <w:tc>
          <w:tcPr>
            <w:tcW w:w="9016" w:type="dxa"/>
            <w:gridSpan w:val="22"/>
          </w:tcPr>
          <w:p w14:paraId="5B39AB3E" w14:textId="77777777" w:rsidR="006215AA" w:rsidRPr="00320ABF" w:rsidRDefault="006215AA" w:rsidP="00180215">
            <w:pPr>
              <w:rPr>
                <w:rFonts w:ascii="Georgia" w:hAnsi="Georgia"/>
                <w:sz w:val="24"/>
                <w:szCs w:val="24"/>
              </w:rPr>
            </w:pPr>
          </w:p>
        </w:tc>
      </w:tr>
      <w:tr w:rsidR="006215AA" w14:paraId="51660D11" w14:textId="77777777" w:rsidTr="00BD2223">
        <w:trPr>
          <w:cantSplit/>
        </w:trPr>
        <w:tc>
          <w:tcPr>
            <w:tcW w:w="9016" w:type="dxa"/>
            <w:gridSpan w:val="22"/>
            <w:shd w:val="clear" w:color="auto" w:fill="D6E3BC" w:themeFill="accent3" w:themeFillTint="66"/>
          </w:tcPr>
          <w:p w14:paraId="0520ABA8"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0540228" w14:textId="77777777" w:rsidTr="00BD2223">
        <w:trPr>
          <w:cantSplit/>
        </w:trPr>
        <w:tc>
          <w:tcPr>
            <w:tcW w:w="9016" w:type="dxa"/>
            <w:gridSpan w:val="22"/>
          </w:tcPr>
          <w:p w14:paraId="5310387D" w14:textId="7CC8D8AD" w:rsidR="006215AA" w:rsidRPr="00454BA8" w:rsidRDefault="006215AA" w:rsidP="0074268D">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74268D">
              <w:rPr>
                <w:iCs/>
                <w:color w:val="auto"/>
              </w:rPr>
              <w:t xml:space="preserve">HR, </w:t>
            </w:r>
            <w:proofErr w:type="spellStart"/>
            <w:r w:rsidR="0074268D">
              <w:rPr>
                <w:iCs/>
                <w:color w:val="auto"/>
              </w:rPr>
              <w:t>Commincation</w:t>
            </w:r>
            <w:proofErr w:type="spellEnd"/>
            <w:r w:rsidRPr="00391BE8">
              <w:rPr>
                <w:iCs/>
                <w:color w:val="auto"/>
              </w:rPr>
              <w:fldChar w:fldCharType="end"/>
            </w:r>
          </w:p>
        </w:tc>
      </w:tr>
      <w:tr w:rsidR="006215AA" w14:paraId="2F5F7B9F" w14:textId="77777777" w:rsidTr="00BD2223">
        <w:trPr>
          <w:cantSplit/>
        </w:trPr>
        <w:tc>
          <w:tcPr>
            <w:tcW w:w="9016" w:type="dxa"/>
            <w:gridSpan w:val="22"/>
          </w:tcPr>
          <w:p w14:paraId="21E37DD8" w14:textId="77777777" w:rsidR="006215AA" w:rsidRPr="000102AC" w:rsidRDefault="006215AA" w:rsidP="00180215">
            <w:pPr>
              <w:pStyle w:val="CompliantBodyText"/>
              <w:spacing w:before="0" w:after="0" w:line="240" w:lineRule="auto"/>
              <w:rPr>
                <w:iCs/>
              </w:rPr>
            </w:pPr>
          </w:p>
        </w:tc>
      </w:tr>
      <w:tr w:rsidR="006215AA" w14:paraId="5A9877E5" w14:textId="77777777" w:rsidTr="00BD2223">
        <w:trPr>
          <w:cantSplit/>
        </w:trPr>
        <w:tc>
          <w:tcPr>
            <w:tcW w:w="9016" w:type="dxa"/>
            <w:gridSpan w:val="22"/>
            <w:shd w:val="clear" w:color="auto" w:fill="D6E3BC" w:themeFill="accent3" w:themeFillTint="66"/>
          </w:tcPr>
          <w:p w14:paraId="7D16466B"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AAC5E54" w14:textId="77777777" w:rsidTr="00BD2223">
        <w:trPr>
          <w:cantSplit/>
        </w:trPr>
        <w:tc>
          <w:tcPr>
            <w:tcW w:w="9016" w:type="dxa"/>
            <w:gridSpan w:val="22"/>
          </w:tcPr>
          <w:p w14:paraId="263C844E" w14:textId="33E553AA" w:rsidR="006215AA" w:rsidRPr="00320ABF" w:rsidRDefault="006215AA" w:rsidP="0074268D">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4268D" w:rsidRPr="0074268D">
              <w:rPr>
                <w:rFonts w:ascii="Georgia" w:hAnsi="Georgia"/>
                <w:iCs/>
                <w:sz w:val="24"/>
                <w:szCs w:val="24"/>
              </w:rPr>
              <w:t xml:space="preserve">Positive </w:t>
            </w:r>
            <w:proofErr w:type="spellStart"/>
            <w:r w:rsidR="0074268D" w:rsidRPr="0074268D">
              <w:rPr>
                <w:rFonts w:ascii="Georgia" w:hAnsi="Georgia"/>
                <w:iCs/>
                <w:sz w:val="24"/>
                <w:szCs w:val="24"/>
              </w:rPr>
              <w:t>communcation</w:t>
            </w:r>
            <w:proofErr w:type="spellEnd"/>
            <w:r w:rsidR="0074268D" w:rsidRPr="0074268D">
              <w:rPr>
                <w:rFonts w:ascii="Georgia" w:hAnsi="Georgia"/>
                <w:iCs/>
                <w:sz w:val="24"/>
                <w:szCs w:val="24"/>
              </w:rPr>
              <w:t xml:space="preserve"> to all contractors, workers and stakeholder through the process and change of </w:t>
            </w:r>
            <w:r w:rsidR="0074268D">
              <w:rPr>
                <w:rFonts w:ascii="Georgia" w:hAnsi="Georgia"/>
                <w:iCs/>
                <w:sz w:val="24"/>
                <w:szCs w:val="24"/>
              </w:rPr>
              <w:t>contractor</w:t>
            </w:r>
            <w:r w:rsidRPr="00D075DE">
              <w:rPr>
                <w:rFonts w:ascii="Georgia" w:hAnsi="Georgia"/>
                <w:iCs/>
                <w:sz w:val="24"/>
                <w:szCs w:val="24"/>
              </w:rPr>
              <w:fldChar w:fldCharType="end"/>
            </w:r>
          </w:p>
        </w:tc>
      </w:tr>
      <w:tr w:rsidR="006215AA" w14:paraId="72180BBF" w14:textId="77777777" w:rsidTr="00BD2223">
        <w:trPr>
          <w:cantSplit/>
        </w:trPr>
        <w:tc>
          <w:tcPr>
            <w:tcW w:w="9016" w:type="dxa"/>
            <w:gridSpan w:val="22"/>
          </w:tcPr>
          <w:p w14:paraId="41ABACFC" w14:textId="77777777" w:rsidR="006215AA" w:rsidRDefault="006215AA" w:rsidP="00180215">
            <w:pPr>
              <w:rPr>
                <w:rFonts w:ascii="Georgia" w:hAnsi="Georgia"/>
                <w:sz w:val="24"/>
                <w:szCs w:val="24"/>
              </w:rPr>
            </w:pPr>
          </w:p>
        </w:tc>
      </w:tr>
      <w:tr w:rsidR="006215AA" w14:paraId="1CD30DA2" w14:textId="77777777" w:rsidTr="00BD2223">
        <w:trPr>
          <w:cantSplit/>
        </w:trPr>
        <w:tc>
          <w:tcPr>
            <w:tcW w:w="2582" w:type="dxa"/>
            <w:gridSpan w:val="7"/>
          </w:tcPr>
          <w:p w14:paraId="1F87942D"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F4C4A81" w14:textId="5878D433" w:rsidR="006215AA" w:rsidRDefault="006215AA" w:rsidP="0074268D">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4268D">
              <w:rPr>
                <w:rFonts w:ascii="Georgia" w:hAnsi="Georgia"/>
                <w:iCs/>
                <w:sz w:val="24"/>
                <w:szCs w:val="24"/>
              </w:rPr>
              <w:t>Previous Contractor leaving</w:t>
            </w:r>
            <w:r w:rsidRPr="00BD2487">
              <w:rPr>
                <w:rFonts w:ascii="Georgia" w:hAnsi="Georgia"/>
                <w:iCs/>
                <w:sz w:val="24"/>
                <w:szCs w:val="24"/>
              </w:rPr>
              <w:fldChar w:fldCharType="end"/>
            </w:r>
          </w:p>
        </w:tc>
      </w:tr>
      <w:tr w:rsidR="006215AA" w14:paraId="787C56CD" w14:textId="77777777" w:rsidTr="00BD2223">
        <w:trPr>
          <w:cantSplit/>
        </w:trPr>
        <w:tc>
          <w:tcPr>
            <w:tcW w:w="2582" w:type="dxa"/>
            <w:gridSpan w:val="7"/>
          </w:tcPr>
          <w:p w14:paraId="67BEC05D"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BE698B0" w14:textId="6FF5CDBE" w:rsidR="006215AA" w:rsidRDefault="006215AA" w:rsidP="0074268D">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4268D">
              <w:rPr>
                <w:rFonts w:ascii="Georgia" w:hAnsi="Georgia"/>
                <w:iCs/>
                <w:sz w:val="24"/>
                <w:szCs w:val="24"/>
              </w:rPr>
              <w:t>New contractor needed</w:t>
            </w:r>
            <w:r w:rsidRPr="00BD2487">
              <w:rPr>
                <w:rFonts w:ascii="Georgia" w:hAnsi="Georgia"/>
                <w:iCs/>
                <w:sz w:val="24"/>
                <w:szCs w:val="24"/>
              </w:rPr>
              <w:fldChar w:fldCharType="end"/>
            </w:r>
          </w:p>
        </w:tc>
      </w:tr>
      <w:tr w:rsidR="006215AA" w14:paraId="6138E33B" w14:textId="77777777" w:rsidTr="00BD2223">
        <w:trPr>
          <w:cantSplit/>
        </w:trPr>
        <w:tc>
          <w:tcPr>
            <w:tcW w:w="2582" w:type="dxa"/>
            <w:gridSpan w:val="7"/>
          </w:tcPr>
          <w:p w14:paraId="551ADF85"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2FDE4A3" w14:textId="14AA172E" w:rsidR="006215AA" w:rsidRDefault="006215AA" w:rsidP="0074268D">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4268D">
              <w:rPr>
                <w:rFonts w:ascii="Georgia" w:hAnsi="Georgia"/>
                <w:iCs/>
                <w:sz w:val="24"/>
                <w:szCs w:val="24"/>
              </w:rPr>
              <w:t>Previous contractor staying on for project duration</w:t>
            </w:r>
            <w:r w:rsidRPr="00BD2487">
              <w:rPr>
                <w:rFonts w:ascii="Georgia" w:hAnsi="Georgia"/>
                <w:iCs/>
                <w:sz w:val="24"/>
                <w:szCs w:val="24"/>
              </w:rPr>
              <w:fldChar w:fldCharType="end"/>
            </w:r>
          </w:p>
        </w:tc>
      </w:tr>
      <w:tr w:rsidR="006215AA" w14:paraId="3854C41C" w14:textId="77777777" w:rsidTr="00BD2223">
        <w:trPr>
          <w:cantSplit/>
        </w:trPr>
        <w:tc>
          <w:tcPr>
            <w:tcW w:w="2582" w:type="dxa"/>
            <w:gridSpan w:val="7"/>
          </w:tcPr>
          <w:p w14:paraId="5E723A1B"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F2C0F53" w14:textId="7349147A" w:rsidR="006215AA" w:rsidRDefault="006215AA" w:rsidP="0074268D">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4268D" w:rsidRPr="0074268D">
              <w:rPr>
                <w:rFonts w:ascii="Georgia" w:hAnsi="Georgia"/>
                <w:iCs/>
                <w:sz w:val="24"/>
                <w:szCs w:val="24"/>
              </w:rPr>
              <w:t xml:space="preserve">Better support and communication </w:t>
            </w:r>
            <w:r w:rsidR="0074268D">
              <w:rPr>
                <w:rFonts w:ascii="Georgia" w:hAnsi="Georgia"/>
                <w:iCs/>
                <w:sz w:val="24"/>
                <w:szCs w:val="24"/>
              </w:rPr>
              <w:t>t</w:t>
            </w:r>
            <w:r w:rsidR="0074268D" w:rsidRPr="0074268D">
              <w:rPr>
                <w:rFonts w:ascii="Georgia" w:hAnsi="Georgia"/>
                <w:iCs/>
                <w:sz w:val="24"/>
                <w:szCs w:val="24"/>
              </w:rPr>
              <w:t xml:space="preserve">o </w:t>
            </w:r>
            <w:r w:rsidR="0074268D">
              <w:rPr>
                <w:rFonts w:ascii="Georgia" w:hAnsi="Georgia"/>
                <w:iCs/>
                <w:sz w:val="24"/>
                <w:szCs w:val="24"/>
              </w:rPr>
              <w:t>contractor</w:t>
            </w:r>
            <w:r w:rsidR="0074268D" w:rsidRPr="0074268D">
              <w:rPr>
                <w:rFonts w:ascii="Georgia" w:hAnsi="Georgia"/>
                <w:iCs/>
                <w:sz w:val="24"/>
                <w:szCs w:val="24"/>
              </w:rPr>
              <w:t xml:space="preserve"> did not leave. More Stable </w:t>
            </w:r>
            <w:r w:rsidR="0074268D">
              <w:rPr>
                <w:rFonts w:ascii="Georgia" w:hAnsi="Georgia"/>
                <w:iCs/>
                <w:sz w:val="24"/>
                <w:szCs w:val="24"/>
              </w:rPr>
              <w:t>contractor</w:t>
            </w:r>
            <w:r w:rsidRPr="00BD2487">
              <w:rPr>
                <w:rFonts w:ascii="Georgia" w:hAnsi="Georgia"/>
                <w:iCs/>
                <w:sz w:val="24"/>
                <w:szCs w:val="24"/>
              </w:rPr>
              <w:fldChar w:fldCharType="end"/>
            </w:r>
          </w:p>
        </w:tc>
      </w:tr>
      <w:tr w:rsidR="006215AA" w14:paraId="0387C1EC" w14:textId="77777777" w:rsidTr="00BD2223">
        <w:trPr>
          <w:cantSplit/>
        </w:trPr>
        <w:tc>
          <w:tcPr>
            <w:tcW w:w="9016" w:type="dxa"/>
            <w:gridSpan w:val="22"/>
          </w:tcPr>
          <w:p w14:paraId="26F441A9" w14:textId="77777777" w:rsidR="006215AA" w:rsidRPr="00320ABF" w:rsidRDefault="006215AA" w:rsidP="00180215">
            <w:pPr>
              <w:rPr>
                <w:rFonts w:ascii="Georgia" w:hAnsi="Georgia"/>
                <w:sz w:val="24"/>
                <w:szCs w:val="24"/>
              </w:rPr>
            </w:pPr>
          </w:p>
        </w:tc>
      </w:tr>
      <w:tr w:rsidR="006215AA" w14:paraId="19FCB81F" w14:textId="77777777" w:rsidTr="00BD2223">
        <w:trPr>
          <w:cantSplit/>
        </w:trPr>
        <w:tc>
          <w:tcPr>
            <w:tcW w:w="9016" w:type="dxa"/>
            <w:gridSpan w:val="22"/>
            <w:shd w:val="clear" w:color="auto" w:fill="D6E3BC" w:themeFill="accent3" w:themeFillTint="66"/>
          </w:tcPr>
          <w:p w14:paraId="0A271FD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A512BB9" w14:textId="77777777" w:rsidTr="00BD2223">
        <w:trPr>
          <w:cantSplit/>
        </w:trPr>
        <w:tc>
          <w:tcPr>
            <w:tcW w:w="9016" w:type="dxa"/>
            <w:gridSpan w:val="22"/>
          </w:tcPr>
          <w:p w14:paraId="0F304845" w14:textId="6A57E7B8" w:rsidR="006215AA" w:rsidRPr="00320ABF" w:rsidRDefault="006215AA" w:rsidP="0074268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4268D" w:rsidRPr="0074268D">
              <w:rPr>
                <w:rFonts w:ascii="Georgia" w:hAnsi="Georgia"/>
                <w:iCs/>
                <w:sz w:val="24"/>
                <w:szCs w:val="24"/>
              </w:rPr>
              <w:t xml:space="preserve">A more stable </w:t>
            </w:r>
            <w:r w:rsidR="0074268D">
              <w:rPr>
                <w:rFonts w:ascii="Georgia" w:hAnsi="Georgia"/>
                <w:iCs/>
                <w:sz w:val="24"/>
                <w:szCs w:val="24"/>
              </w:rPr>
              <w:t>contractor</w:t>
            </w:r>
            <w:r w:rsidR="0074268D" w:rsidRPr="0074268D">
              <w:rPr>
                <w:rFonts w:ascii="Georgia" w:hAnsi="Georgia"/>
                <w:iCs/>
                <w:sz w:val="24"/>
                <w:szCs w:val="24"/>
              </w:rPr>
              <w:t xml:space="preserve"> is </w:t>
            </w:r>
            <w:proofErr w:type="spellStart"/>
            <w:r w:rsidR="0074268D" w:rsidRPr="0074268D">
              <w:rPr>
                <w:rFonts w:ascii="Georgia" w:hAnsi="Georgia"/>
                <w:iCs/>
                <w:sz w:val="24"/>
                <w:szCs w:val="24"/>
              </w:rPr>
              <w:t>prefered</w:t>
            </w:r>
            <w:proofErr w:type="spellEnd"/>
            <w:r w:rsidR="0074268D" w:rsidRPr="0074268D">
              <w:rPr>
                <w:rFonts w:ascii="Georgia" w:hAnsi="Georgia"/>
                <w:iCs/>
                <w:sz w:val="24"/>
                <w:szCs w:val="24"/>
              </w:rPr>
              <w:t xml:space="preserve"> with </w:t>
            </w:r>
            <w:proofErr w:type="spellStart"/>
            <w:r w:rsidR="0074268D" w:rsidRPr="0074268D">
              <w:rPr>
                <w:rFonts w:ascii="Georgia" w:hAnsi="Georgia"/>
                <w:iCs/>
                <w:sz w:val="24"/>
                <w:szCs w:val="24"/>
              </w:rPr>
              <w:t>understading</w:t>
            </w:r>
            <w:proofErr w:type="spellEnd"/>
            <w:r w:rsidR="0074268D" w:rsidRPr="0074268D">
              <w:rPr>
                <w:rFonts w:ascii="Georgia" w:hAnsi="Georgia"/>
                <w:iCs/>
                <w:sz w:val="24"/>
                <w:szCs w:val="24"/>
              </w:rPr>
              <w:t xml:space="preserve"> of the negative flow on affects from a change in </w:t>
            </w:r>
            <w:proofErr w:type="spellStart"/>
            <w:r w:rsidR="0074268D">
              <w:rPr>
                <w:rFonts w:ascii="Georgia" w:hAnsi="Georgia"/>
                <w:iCs/>
                <w:sz w:val="24"/>
                <w:szCs w:val="24"/>
              </w:rPr>
              <w:t>conractor</w:t>
            </w:r>
            <w:proofErr w:type="spellEnd"/>
            <w:r w:rsidRPr="00D075DE">
              <w:rPr>
                <w:rFonts w:ascii="Georgia" w:hAnsi="Georgia"/>
                <w:iCs/>
                <w:sz w:val="24"/>
                <w:szCs w:val="24"/>
              </w:rPr>
              <w:fldChar w:fldCharType="end"/>
            </w:r>
          </w:p>
        </w:tc>
      </w:tr>
      <w:tr w:rsidR="006215AA" w14:paraId="5B9336F5" w14:textId="77777777" w:rsidTr="00BD2223">
        <w:trPr>
          <w:cantSplit/>
        </w:trPr>
        <w:tc>
          <w:tcPr>
            <w:tcW w:w="9016" w:type="dxa"/>
            <w:gridSpan w:val="22"/>
          </w:tcPr>
          <w:p w14:paraId="27073BF0" w14:textId="77777777" w:rsidR="006215AA" w:rsidRPr="00320ABF" w:rsidRDefault="006215AA" w:rsidP="00180215">
            <w:pPr>
              <w:rPr>
                <w:rFonts w:ascii="Georgia" w:hAnsi="Georgia"/>
                <w:sz w:val="24"/>
                <w:szCs w:val="24"/>
              </w:rPr>
            </w:pPr>
          </w:p>
        </w:tc>
      </w:tr>
      <w:tr w:rsidR="006215AA" w14:paraId="3BA7F09A" w14:textId="77777777" w:rsidTr="00BD2223">
        <w:trPr>
          <w:cantSplit/>
        </w:trPr>
        <w:tc>
          <w:tcPr>
            <w:tcW w:w="9016" w:type="dxa"/>
            <w:gridSpan w:val="22"/>
            <w:shd w:val="clear" w:color="auto" w:fill="D6E3BC" w:themeFill="accent3" w:themeFillTint="66"/>
          </w:tcPr>
          <w:p w14:paraId="39B04DD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CA899C4" w14:textId="77777777" w:rsidTr="00BD2223">
        <w:trPr>
          <w:cantSplit/>
        </w:trPr>
        <w:tc>
          <w:tcPr>
            <w:tcW w:w="9016" w:type="dxa"/>
            <w:gridSpan w:val="22"/>
          </w:tcPr>
          <w:p w14:paraId="34C60B34" w14:textId="177ED6C1" w:rsidR="006215AA" w:rsidRPr="00320ABF" w:rsidRDefault="006215AA" w:rsidP="0074268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4268D" w:rsidRPr="0074268D">
              <w:rPr>
                <w:rFonts w:ascii="Georgia" w:hAnsi="Georgia"/>
                <w:iCs/>
                <w:sz w:val="24"/>
                <w:szCs w:val="24"/>
              </w:rPr>
              <w:t>Poor communication</w:t>
            </w:r>
            <w:r w:rsidR="0074268D">
              <w:rPr>
                <w:rFonts w:ascii="Georgia" w:hAnsi="Georgia"/>
                <w:iCs/>
                <w:sz w:val="24"/>
                <w:szCs w:val="24"/>
              </w:rPr>
              <w:t xml:space="preserve"> &amp; moral</w:t>
            </w:r>
            <w:r w:rsidR="0074268D" w:rsidRPr="0074268D">
              <w:rPr>
                <w:rFonts w:ascii="Georgia" w:hAnsi="Georgia"/>
                <w:iCs/>
                <w:sz w:val="24"/>
                <w:szCs w:val="24"/>
              </w:rPr>
              <w:t xml:space="preserve"> from </w:t>
            </w:r>
            <w:r w:rsidR="0074268D">
              <w:rPr>
                <w:rFonts w:ascii="Georgia" w:hAnsi="Georgia"/>
                <w:iCs/>
                <w:sz w:val="24"/>
                <w:szCs w:val="24"/>
              </w:rPr>
              <w:t>contractor</w:t>
            </w:r>
            <w:r w:rsidR="0074268D" w:rsidRPr="0074268D">
              <w:rPr>
                <w:rFonts w:ascii="Georgia" w:hAnsi="Georgia"/>
                <w:iCs/>
                <w:sz w:val="24"/>
                <w:szCs w:val="24"/>
              </w:rPr>
              <w:t xml:space="preserve"> and being proactive with the warning signs</w:t>
            </w:r>
            <w:r w:rsidRPr="00D075DE">
              <w:rPr>
                <w:rFonts w:ascii="Georgia" w:hAnsi="Georgia"/>
                <w:iCs/>
                <w:sz w:val="24"/>
                <w:szCs w:val="24"/>
              </w:rPr>
              <w:fldChar w:fldCharType="end"/>
            </w:r>
          </w:p>
        </w:tc>
      </w:tr>
      <w:tr w:rsidR="006215AA" w14:paraId="6C0E263D" w14:textId="77777777" w:rsidTr="00BD2223">
        <w:trPr>
          <w:cantSplit/>
        </w:trPr>
        <w:tc>
          <w:tcPr>
            <w:tcW w:w="9016" w:type="dxa"/>
            <w:gridSpan w:val="22"/>
          </w:tcPr>
          <w:p w14:paraId="5B1FBFCE" w14:textId="77777777" w:rsidR="006215AA" w:rsidRPr="00320ABF" w:rsidRDefault="006215AA" w:rsidP="00180215">
            <w:pPr>
              <w:rPr>
                <w:rFonts w:ascii="Georgia" w:hAnsi="Georgia"/>
                <w:sz w:val="24"/>
                <w:szCs w:val="24"/>
              </w:rPr>
            </w:pPr>
          </w:p>
        </w:tc>
      </w:tr>
      <w:tr w:rsidR="006215AA" w14:paraId="5B32535D" w14:textId="77777777" w:rsidTr="00BD2223">
        <w:trPr>
          <w:cantSplit/>
        </w:trPr>
        <w:tc>
          <w:tcPr>
            <w:tcW w:w="9016" w:type="dxa"/>
            <w:gridSpan w:val="22"/>
            <w:shd w:val="clear" w:color="auto" w:fill="D6E3BC" w:themeFill="accent3" w:themeFillTint="66"/>
          </w:tcPr>
          <w:p w14:paraId="75DDDB48"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DFB6ABA" w14:textId="77777777" w:rsidTr="00BD2223">
        <w:trPr>
          <w:cantSplit/>
        </w:trPr>
        <w:tc>
          <w:tcPr>
            <w:tcW w:w="9016" w:type="dxa"/>
            <w:gridSpan w:val="22"/>
          </w:tcPr>
          <w:p w14:paraId="34B4FA84" w14:textId="396593D1" w:rsidR="006215AA" w:rsidRPr="00320ABF" w:rsidRDefault="006215AA" w:rsidP="0074268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4268D" w:rsidRPr="0074268D">
              <w:rPr>
                <w:rFonts w:ascii="Georgia" w:hAnsi="Georgia"/>
                <w:iCs/>
                <w:sz w:val="24"/>
                <w:szCs w:val="24"/>
              </w:rPr>
              <w:t xml:space="preserve">Clear positive </w:t>
            </w:r>
            <w:proofErr w:type="spellStart"/>
            <w:r w:rsidR="0074268D" w:rsidRPr="0074268D">
              <w:rPr>
                <w:rFonts w:ascii="Georgia" w:hAnsi="Georgia"/>
                <w:iCs/>
                <w:sz w:val="24"/>
                <w:szCs w:val="24"/>
              </w:rPr>
              <w:t>commmuncation</w:t>
            </w:r>
            <w:proofErr w:type="spellEnd"/>
            <w:r w:rsidR="0074268D">
              <w:rPr>
                <w:rFonts w:ascii="Georgia" w:hAnsi="Georgia"/>
                <w:iCs/>
                <w:sz w:val="24"/>
                <w:szCs w:val="24"/>
              </w:rPr>
              <w:t xml:space="preserve"> and moral boost</w:t>
            </w:r>
            <w:r w:rsidR="0074268D" w:rsidRPr="0074268D">
              <w:rPr>
                <w:rFonts w:ascii="Georgia" w:hAnsi="Georgia"/>
                <w:iCs/>
                <w:sz w:val="24"/>
                <w:szCs w:val="24"/>
              </w:rPr>
              <w:t xml:space="preserve"> with the </w:t>
            </w:r>
            <w:proofErr w:type="spellStart"/>
            <w:r w:rsidR="0074268D">
              <w:rPr>
                <w:rFonts w:ascii="Georgia" w:hAnsi="Georgia"/>
                <w:iCs/>
                <w:sz w:val="24"/>
                <w:szCs w:val="24"/>
              </w:rPr>
              <w:t>contracotrs</w:t>
            </w:r>
            <w:proofErr w:type="spellEnd"/>
            <w:r w:rsidRPr="00D075DE">
              <w:rPr>
                <w:rFonts w:ascii="Georgia" w:hAnsi="Georgia"/>
                <w:iCs/>
                <w:sz w:val="24"/>
                <w:szCs w:val="24"/>
              </w:rPr>
              <w:fldChar w:fldCharType="end"/>
            </w:r>
          </w:p>
        </w:tc>
      </w:tr>
      <w:tr w:rsidR="006215AA" w14:paraId="40EC497E" w14:textId="77777777" w:rsidTr="00BD2223">
        <w:trPr>
          <w:cantSplit/>
        </w:trPr>
        <w:tc>
          <w:tcPr>
            <w:tcW w:w="9016" w:type="dxa"/>
            <w:gridSpan w:val="22"/>
          </w:tcPr>
          <w:p w14:paraId="513A3411" w14:textId="77777777" w:rsidR="006215AA" w:rsidRPr="00320ABF" w:rsidRDefault="006215AA" w:rsidP="00180215">
            <w:pPr>
              <w:rPr>
                <w:rFonts w:ascii="Georgia" w:hAnsi="Georgia"/>
                <w:sz w:val="24"/>
                <w:szCs w:val="24"/>
              </w:rPr>
            </w:pPr>
          </w:p>
        </w:tc>
      </w:tr>
      <w:tr w:rsidR="006215AA" w14:paraId="0B0EB8C9" w14:textId="77777777" w:rsidTr="00BD2223">
        <w:trPr>
          <w:cantSplit/>
        </w:trPr>
        <w:tc>
          <w:tcPr>
            <w:tcW w:w="9016" w:type="dxa"/>
            <w:gridSpan w:val="22"/>
            <w:shd w:val="clear" w:color="auto" w:fill="D6E3BC" w:themeFill="accent3" w:themeFillTint="66"/>
          </w:tcPr>
          <w:p w14:paraId="43CC2E08"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71E7462" w14:textId="77777777" w:rsidTr="00BD2223">
        <w:trPr>
          <w:cantSplit/>
        </w:trPr>
        <w:tc>
          <w:tcPr>
            <w:tcW w:w="9016" w:type="dxa"/>
            <w:gridSpan w:val="22"/>
          </w:tcPr>
          <w:p w14:paraId="4ED39C42" w14:textId="50EC9B80" w:rsidR="006215AA" w:rsidRPr="00320ABF" w:rsidRDefault="006215AA" w:rsidP="0074268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4268D">
              <w:rPr>
                <w:rFonts w:ascii="Georgia" w:hAnsi="Georgia"/>
                <w:iCs/>
                <w:sz w:val="24"/>
                <w:szCs w:val="24"/>
              </w:rPr>
              <w:t xml:space="preserve">Maintain positive site moral with clear and positive communication to all </w:t>
            </w:r>
            <w:proofErr w:type="spellStart"/>
            <w:r w:rsidR="0074268D">
              <w:rPr>
                <w:rFonts w:ascii="Georgia" w:hAnsi="Georgia"/>
                <w:iCs/>
                <w:sz w:val="24"/>
                <w:szCs w:val="24"/>
              </w:rPr>
              <w:t>contracrtors</w:t>
            </w:r>
            <w:proofErr w:type="spellEnd"/>
            <w:r w:rsidR="0074268D">
              <w:rPr>
                <w:rFonts w:ascii="Georgia" w:hAnsi="Georgia"/>
                <w:iCs/>
                <w:sz w:val="24"/>
                <w:szCs w:val="24"/>
              </w:rPr>
              <w:t xml:space="preserve"> </w:t>
            </w:r>
            <w:r w:rsidRPr="00D075DE">
              <w:rPr>
                <w:rFonts w:ascii="Georgia" w:hAnsi="Georgia"/>
                <w:iCs/>
                <w:sz w:val="24"/>
                <w:szCs w:val="24"/>
              </w:rPr>
              <w:fldChar w:fldCharType="end"/>
            </w:r>
          </w:p>
        </w:tc>
      </w:tr>
      <w:tr w:rsidR="006215AA" w14:paraId="458C418E" w14:textId="77777777" w:rsidTr="00BD2223">
        <w:trPr>
          <w:cantSplit/>
        </w:trPr>
        <w:tc>
          <w:tcPr>
            <w:tcW w:w="9016" w:type="dxa"/>
            <w:gridSpan w:val="22"/>
          </w:tcPr>
          <w:p w14:paraId="5663965D" w14:textId="77777777" w:rsidR="006215AA" w:rsidRPr="00320ABF" w:rsidRDefault="006215AA" w:rsidP="00180215">
            <w:pPr>
              <w:rPr>
                <w:rFonts w:ascii="Georgia" w:hAnsi="Georgia"/>
                <w:sz w:val="24"/>
                <w:szCs w:val="24"/>
              </w:rPr>
            </w:pPr>
          </w:p>
        </w:tc>
      </w:tr>
      <w:tr w:rsidR="006215AA" w14:paraId="2DF2685B" w14:textId="77777777" w:rsidTr="00BD2223">
        <w:trPr>
          <w:cantSplit/>
        </w:trPr>
        <w:tc>
          <w:tcPr>
            <w:tcW w:w="9016" w:type="dxa"/>
            <w:gridSpan w:val="22"/>
            <w:shd w:val="clear" w:color="auto" w:fill="D6E3BC" w:themeFill="accent3" w:themeFillTint="66"/>
          </w:tcPr>
          <w:p w14:paraId="30BBC146"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5CBD12C7" w14:textId="77777777" w:rsidTr="00BD2223">
        <w:trPr>
          <w:cantSplit/>
        </w:trPr>
        <w:tc>
          <w:tcPr>
            <w:tcW w:w="487" w:type="dxa"/>
          </w:tcPr>
          <w:p w14:paraId="479A414D" w14:textId="706AA02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3C80370"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B3898B6" w14:textId="5E3182C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5473A5C"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0896B6C3" w14:textId="5BF4224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8EE1A6E"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1789B4C" w14:textId="296F151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0AEA61F8" w14:textId="77777777" w:rsidR="006215AA" w:rsidRPr="000301FE" w:rsidRDefault="006215AA" w:rsidP="00180215">
            <w:pPr>
              <w:rPr>
                <w:rFonts w:ascii="Georgia" w:hAnsi="Georgia"/>
              </w:rPr>
            </w:pPr>
            <w:r w:rsidRPr="000301FE">
              <w:rPr>
                <w:rFonts w:ascii="Georgia" w:hAnsi="Georgia"/>
              </w:rPr>
              <w:t>All staff</w:t>
            </w:r>
          </w:p>
        </w:tc>
      </w:tr>
      <w:tr w:rsidR="006215AA" w14:paraId="096F21B3" w14:textId="77777777" w:rsidTr="00BD2223">
        <w:trPr>
          <w:cantSplit/>
        </w:trPr>
        <w:tc>
          <w:tcPr>
            <w:tcW w:w="487" w:type="dxa"/>
          </w:tcPr>
          <w:p w14:paraId="5C863DA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4F86AFE"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92D49A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B4DE2E4" w14:textId="77777777" w:rsidTr="00BD2223">
        <w:trPr>
          <w:cantSplit/>
        </w:trPr>
        <w:tc>
          <w:tcPr>
            <w:tcW w:w="9016" w:type="dxa"/>
            <w:gridSpan w:val="22"/>
          </w:tcPr>
          <w:p w14:paraId="076C92F1" w14:textId="77777777" w:rsidR="006215AA" w:rsidRPr="00320ABF" w:rsidRDefault="006215AA" w:rsidP="00180215">
            <w:pPr>
              <w:rPr>
                <w:rFonts w:ascii="Georgia" w:hAnsi="Georgia"/>
                <w:sz w:val="24"/>
                <w:szCs w:val="24"/>
              </w:rPr>
            </w:pPr>
          </w:p>
        </w:tc>
      </w:tr>
      <w:tr w:rsidR="006215AA" w14:paraId="58C41EF7" w14:textId="77777777" w:rsidTr="00BD2223">
        <w:trPr>
          <w:cantSplit/>
        </w:trPr>
        <w:tc>
          <w:tcPr>
            <w:tcW w:w="9016" w:type="dxa"/>
            <w:gridSpan w:val="22"/>
            <w:shd w:val="clear" w:color="auto" w:fill="D6E3BC" w:themeFill="accent3" w:themeFillTint="66"/>
          </w:tcPr>
          <w:p w14:paraId="26063FA3"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5FBB74E" w14:textId="77777777" w:rsidTr="00BD2223">
        <w:trPr>
          <w:cantSplit/>
        </w:trPr>
        <w:tc>
          <w:tcPr>
            <w:tcW w:w="487" w:type="dxa"/>
            <w:vAlign w:val="center"/>
          </w:tcPr>
          <w:p w14:paraId="76E4BFE5" w14:textId="47AFB99B"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86D5F"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0A2B00C"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C489FF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92CA36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084E7B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5B9BCF5"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192D14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874700E"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856818F" w14:textId="77777777" w:rsidTr="00BD2223">
        <w:trPr>
          <w:cantSplit/>
        </w:trPr>
        <w:tc>
          <w:tcPr>
            <w:tcW w:w="487" w:type="dxa"/>
          </w:tcPr>
          <w:p w14:paraId="14B40C9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lastRenderedPageBreak/>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A53F43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1CCC961" w14:textId="3B357F4C" w:rsidR="006215AA" w:rsidRPr="000301FE" w:rsidRDefault="006215AA" w:rsidP="00686D5F">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86D5F" w:rsidRPr="00686D5F">
              <w:rPr>
                <w:rFonts w:ascii="Georgia" w:hAnsi="Georgia" w:cs="Arial"/>
                <w:noProof/>
                <w:sz w:val="24"/>
                <w:szCs w:val="24"/>
              </w:rPr>
              <w:t>internal company documentation</w:t>
            </w:r>
            <w:r w:rsidRPr="000301FE">
              <w:rPr>
                <w:rFonts w:ascii="Georgia" w:hAnsi="Georgia" w:cs="Arial"/>
                <w:sz w:val="24"/>
                <w:szCs w:val="24"/>
              </w:rPr>
              <w:fldChar w:fldCharType="end"/>
            </w:r>
          </w:p>
        </w:tc>
      </w:tr>
      <w:tr w:rsidR="006215AA" w14:paraId="2CF3AB67" w14:textId="77777777" w:rsidTr="00BD2223">
        <w:trPr>
          <w:cantSplit/>
        </w:trPr>
        <w:tc>
          <w:tcPr>
            <w:tcW w:w="9016" w:type="dxa"/>
            <w:gridSpan w:val="22"/>
          </w:tcPr>
          <w:p w14:paraId="79B4ECF7" w14:textId="77777777" w:rsidR="006215AA" w:rsidRPr="00320ABF" w:rsidRDefault="006215AA" w:rsidP="00180215">
            <w:pPr>
              <w:rPr>
                <w:rFonts w:ascii="Georgia" w:hAnsi="Georgia"/>
                <w:sz w:val="24"/>
                <w:szCs w:val="24"/>
              </w:rPr>
            </w:pPr>
          </w:p>
        </w:tc>
      </w:tr>
    </w:tbl>
    <w:p w14:paraId="1B036902"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6D166CB7" w14:textId="77777777" w:rsidTr="001C312C">
        <w:trPr>
          <w:cantSplit/>
        </w:trPr>
        <w:tc>
          <w:tcPr>
            <w:tcW w:w="9026" w:type="dxa"/>
            <w:tcBorders>
              <w:top w:val="nil"/>
              <w:left w:val="nil"/>
              <w:bottom w:val="nil"/>
              <w:right w:val="nil"/>
            </w:tcBorders>
            <w:shd w:val="clear" w:color="auto" w:fill="E5B8B7" w:themeFill="accent2" w:themeFillTint="66"/>
          </w:tcPr>
          <w:p w14:paraId="6CE03C5A"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71784599" w14:textId="77777777" w:rsidR="0050671C" w:rsidRDefault="0050671C" w:rsidP="0050671C">
            <w:pPr>
              <w:pStyle w:val="ListParagraph"/>
              <w:spacing w:before="120" w:after="160"/>
              <w:jc w:val="both"/>
              <w:rPr>
                <w:rFonts w:ascii="Georgia" w:hAnsi="Georgia"/>
                <w:sz w:val="24"/>
                <w:szCs w:val="24"/>
              </w:rPr>
            </w:pPr>
          </w:p>
          <w:p w14:paraId="2E12F6FE"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289A4438"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4137D8EF"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168A1255"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49EE019F"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4AC11A2F"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10559B0D" w14:textId="77777777" w:rsidR="0050671C" w:rsidRDefault="0050671C" w:rsidP="00916028">
      <w:pPr>
        <w:rPr>
          <w:lang w:val="en-GB" w:bidi="en-US"/>
        </w:rPr>
      </w:pPr>
    </w:p>
    <w:p w14:paraId="3F29EADC"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0F74A19E" w14:textId="77777777" w:rsidTr="00515E5E">
        <w:trPr>
          <w:cantSplit/>
        </w:trPr>
        <w:tc>
          <w:tcPr>
            <w:tcW w:w="1908" w:type="dxa"/>
            <w:shd w:val="clear" w:color="auto" w:fill="D6E3BC" w:themeFill="accent3" w:themeFillTint="66"/>
          </w:tcPr>
          <w:p w14:paraId="4623C90C"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65E4A401" w14:textId="77777777" w:rsidR="00351BE7" w:rsidRPr="00351BE7" w:rsidRDefault="00351BE7" w:rsidP="00BB2765">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BB2765">
              <w:rPr>
                <w:noProof/>
              </w:rPr>
              <w:t>Cascade Peak Chalets Landscapign Project</w:t>
            </w:r>
            <w:r w:rsidRPr="00351BE7">
              <w:fldChar w:fldCharType="end"/>
            </w:r>
          </w:p>
        </w:tc>
      </w:tr>
      <w:tr w:rsidR="00351BE7" w14:paraId="1C74D4EA" w14:textId="77777777" w:rsidTr="00515E5E">
        <w:trPr>
          <w:cantSplit/>
        </w:trPr>
        <w:tc>
          <w:tcPr>
            <w:tcW w:w="1908" w:type="dxa"/>
            <w:shd w:val="clear" w:color="auto" w:fill="D6E3BC" w:themeFill="accent3" w:themeFillTint="66"/>
          </w:tcPr>
          <w:p w14:paraId="0868E96B"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3BCF5822" w14:textId="77777777" w:rsidR="00351BE7" w:rsidRPr="00351BE7" w:rsidRDefault="00351BE7" w:rsidP="00BB2765">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BB2765">
              <w:rPr>
                <w:noProof/>
              </w:rPr>
              <w:t>Boyd Willcocks</w:t>
            </w:r>
            <w:r w:rsidRPr="00351BE7">
              <w:fldChar w:fldCharType="end"/>
            </w:r>
          </w:p>
        </w:tc>
      </w:tr>
      <w:tr w:rsidR="00351BE7" w14:paraId="65261CF8" w14:textId="77777777" w:rsidTr="00515E5E">
        <w:trPr>
          <w:cantSplit/>
        </w:trPr>
        <w:tc>
          <w:tcPr>
            <w:tcW w:w="1908" w:type="dxa"/>
            <w:shd w:val="clear" w:color="auto" w:fill="D6E3BC" w:themeFill="accent3" w:themeFillTint="66"/>
          </w:tcPr>
          <w:p w14:paraId="4918D033"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57F82166" w14:textId="77777777" w:rsidR="00351BE7" w:rsidRPr="00515E5E" w:rsidRDefault="00351BE7" w:rsidP="00BB2765">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BB2765">
              <w:rPr>
                <w:noProof/>
              </w:rPr>
              <w:t>20/05/17</w:t>
            </w:r>
            <w:r w:rsidRPr="00351BE7">
              <w:fldChar w:fldCharType="end"/>
            </w:r>
          </w:p>
        </w:tc>
      </w:tr>
      <w:tr w:rsidR="00351BE7" w14:paraId="5E7086F0" w14:textId="77777777" w:rsidTr="00515E5E">
        <w:trPr>
          <w:cantSplit/>
        </w:trPr>
        <w:tc>
          <w:tcPr>
            <w:tcW w:w="9242" w:type="dxa"/>
            <w:gridSpan w:val="4"/>
          </w:tcPr>
          <w:p w14:paraId="02324AE9" w14:textId="77777777" w:rsidR="00351BE7" w:rsidRPr="00351BE7" w:rsidRDefault="00351BE7" w:rsidP="00916028">
            <w:pPr>
              <w:rPr>
                <w:rFonts w:ascii="Georgia" w:hAnsi="Georgia"/>
                <w:sz w:val="24"/>
                <w:szCs w:val="24"/>
                <w:lang w:val="en-GB"/>
              </w:rPr>
            </w:pPr>
          </w:p>
        </w:tc>
      </w:tr>
      <w:tr w:rsidR="00351BE7" w14:paraId="6FE8C344" w14:textId="77777777" w:rsidTr="00515E5E">
        <w:trPr>
          <w:cantSplit/>
        </w:trPr>
        <w:tc>
          <w:tcPr>
            <w:tcW w:w="9242" w:type="dxa"/>
            <w:gridSpan w:val="4"/>
            <w:shd w:val="clear" w:color="auto" w:fill="D6E3BC" w:themeFill="accent3" w:themeFillTint="66"/>
          </w:tcPr>
          <w:p w14:paraId="1DF58B2B"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12B6EC2C" w14:textId="77777777" w:rsidTr="00515E5E">
        <w:trPr>
          <w:cantSplit/>
        </w:trPr>
        <w:tc>
          <w:tcPr>
            <w:tcW w:w="9242" w:type="dxa"/>
            <w:gridSpan w:val="4"/>
            <w:shd w:val="clear" w:color="auto" w:fill="F2F2F2" w:themeFill="background1" w:themeFillShade="F2"/>
          </w:tcPr>
          <w:p w14:paraId="4F97EEF4"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5F0195A2" w14:textId="77777777" w:rsidTr="00515E5E">
        <w:trPr>
          <w:cantSplit/>
          <w:trHeight w:val="2888"/>
        </w:trPr>
        <w:tc>
          <w:tcPr>
            <w:tcW w:w="9242" w:type="dxa"/>
            <w:gridSpan w:val="4"/>
          </w:tcPr>
          <w:p w14:paraId="0E8F0C2F" w14:textId="77777777" w:rsidR="00515E5E" w:rsidRDefault="00515E5E" w:rsidP="00916028">
            <w:pPr>
              <w:rPr>
                <w:rFonts w:ascii="Georgia" w:hAnsi="Georgia"/>
                <w:sz w:val="24"/>
                <w:szCs w:val="24"/>
              </w:rPr>
            </w:pPr>
            <w:r>
              <w:rPr>
                <w:rFonts w:ascii="Georgia" w:hAnsi="Georgia"/>
                <w:sz w:val="24"/>
                <w:szCs w:val="24"/>
              </w:rPr>
              <w:t>Inclusions:</w:t>
            </w:r>
          </w:p>
          <w:p w14:paraId="20D32365" w14:textId="77777777" w:rsidR="00515E5E" w:rsidRPr="00565F3E" w:rsidRDefault="00351BE7" w:rsidP="00BB276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Clearing of vegitiation anf laying of temp access roads for buidling the chalets. Maintainence of the area durign construction of the chalets and digging for all utilities. landscaping arounf chalets including replanting displaced plants, construction of streams amongst chalets and construction of parking and access ways around the resort</w:t>
            </w:r>
            <w:r w:rsidRPr="00351BE7">
              <w:rPr>
                <w:rFonts w:ascii="Georgia" w:hAnsi="Georgia"/>
                <w:sz w:val="24"/>
                <w:szCs w:val="24"/>
              </w:rPr>
              <w:fldChar w:fldCharType="end"/>
            </w:r>
          </w:p>
        </w:tc>
      </w:tr>
      <w:tr w:rsidR="00515E5E" w14:paraId="3A9EFC5A" w14:textId="77777777" w:rsidTr="00515E5E">
        <w:trPr>
          <w:cantSplit/>
          <w:trHeight w:val="1520"/>
        </w:trPr>
        <w:tc>
          <w:tcPr>
            <w:tcW w:w="9242" w:type="dxa"/>
            <w:gridSpan w:val="4"/>
          </w:tcPr>
          <w:p w14:paraId="5AD64DAE" w14:textId="77777777" w:rsidR="00515E5E" w:rsidRDefault="00515E5E" w:rsidP="00515E5E">
            <w:pPr>
              <w:rPr>
                <w:rFonts w:ascii="Georgia" w:hAnsi="Georgia"/>
                <w:sz w:val="24"/>
                <w:szCs w:val="24"/>
              </w:rPr>
            </w:pPr>
            <w:r>
              <w:rPr>
                <w:rFonts w:ascii="Georgia" w:hAnsi="Georgia"/>
                <w:sz w:val="24"/>
                <w:szCs w:val="24"/>
              </w:rPr>
              <w:t>Exclusions</w:t>
            </w:r>
          </w:p>
          <w:p w14:paraId="6A6EE047" w14:textId="77777777" w:rsidR="00515E5E" w:rsidRPr="00565F3E" w:rsidRDefault="00515E5E" w:rsidP="00BB276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construc</w:t>
            </w:r>
            <w:bookmarkStart w:id="41" w:name="_GoBack"/>
            <w:bookmarkEnd w:id="41"/>
            <w:r w:rsidR="00BB2765">
              <w:rPr>
                <w:rFonts w:ascii="Georgia" w:hAnsi="Georgia"/>
                <w:noProof/>
                <w:sz w:val="24"/>
                <w:szCs w:val="24"/>
              </w:rPr>
              <w:t>tion of chalets, instalation of utilities &amp; marketing of chalets</w:t>
            </w:r>
            <w:r w:rsidRPr="00351BE7">
              <w:rPr>
                <w:rFonts w:ascii="Georgia" w:hAnsi="Georgia"/>
                <w:sz w:val="24"/>
                <w:szCs w:val="24"/>
              </w:rPr>
              <w:fldChar w:fldCharType="end"/>
            </w:r>
          </w:p>
        </w:tc>
      </w:tr>
      <w:tr w:rsidR="00515E5E" w14:paraId="48D4C23E" w14:textId="77777777" w:rsidTr="00515E5E">
        <w:trPr>
          <w:cantSplit/>
        </w:trPr>
        <w:tc>
          <w:tcPr>
            <w:tcW w:w="9242" w:type="dxa"/>
            <w:gridSpan w:val="4"/>
          </w:tcPr>
          <w:p w14:paraId="0043EC81" w14:textId="77777777" w:rsidR="00515E5E" w:rsidRDefault="00515E5E" w:rsidP="00916028">
            <w:pPr>
              <w:rPr>
                <w:rFonts w:ascii="Georgia" w:hAnsi="Georgia"/>
                <w:sz w:val="24"/>
                <w:szCs w:val="24"/>
                <w:lang w:val="en-GB"/>
              </w:rPr>
            </w:pPr>
          </w:p>
        </w:tc>
      </w:tr>
      <w:tr w:rsidR="00351BE7" w14:paraId="3A0C69A1" w14:textId="77777777" w:rsidTr="00515E5E">
        <w:trPr>
          <w:cantSplit/>
        </w:trPr>
        <w:tc>
          <w:tcPr>
            <w:tcW w:w="9242" w:type="dxa"/>
            <w:gridSpan w:val="4"/>
            <w:shd w:val="clear" w:color="auto" w:fill="F2F2F2" w:themeFill="background1" w:themeFillShade="F2"/>
          </w:tcPr>
          <w:p w14:paraId="252C92E7"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0A9F7767" w14:textId="77777777" w:rsidTr="00515E5E">
        <w:trPr>
          <w:cantSplit/>
        </w:trPr>
        <w:tc>
          <w:tcPr>
            <w:tcW w:w="9242" w:type="dxa"/>
            <w:gridSpan w:val="4"/>
          </w:tcPr>
          <w:p w14:paraId="093D2ACC" w14:textId="77777777" w:rsidR="00515E5E" w:rsidRPr="00565F3E" w:rsidRDefault="00351BE7" w:rsidP="00BB276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Budget-414,892.00 Actual- 514,892.00</w:t>
            </w:r>
            <w:r w:rsidRPr="00351BE7">
              <w:rPr>
                <w:rFonts w:ascii="Georgia" w:hAnsi="Georgia"/>
                <w:sz w:val="24"/>
                <w:szCs w:val="24"/>
              </w:rPr>
              <w:fldChar w:fldCharType="end"/>
            </w:r>
          </w:p>
        </w:tc>
      </w:tr>
      <w:tr w:rsidR="00515E5E" w14:paraId="7FB06743" w14:textId="77777777" w:rsidTr="00515E5E">
        <w:trPr>
          <w:cantSplit/>
        </w:trPr>
        <w:tc>
          <w:tcPr>
            <w:tcW w:w="9242" w:type="dxa"/>
            <w:gridSpan w:val="4"/>
            <w:shd w:val="clear" w:color="auto" w:fill="FFFFFF" w:themeFill="background1"/>
          </w:tcPr>
          <w:p w14:paraId="22B4731A" w14:textId="77777777" w:rsidR="00515E5E" w:rsidRDefault="00515E5E" w:rsidP="00916028">
            <w:pPr>
              <w:rPr>
                <w:rFonts w:ascii="Georgia" w:hAnsi="Georgia"/>
                <w:sz w:val="24"/>
                <w:szCs w:val="24"/>
                <w:lang w:val="en-GB"/>
              </w:rPr>
            </w:pPr>
          </w:p>
        </w:tc>
      </w:tr>
      <w:tr w:rsidR="00351BE7" w14:paraId="3229A275" w14:textId="77777777" w:rsidTr="00515E5E">
        <w:trPr>
          <w:cantSplit/>
        </w:trPr>
        <w:tc>
          <w:tcPr>
            <w:tcW w:w="9242" w:type="dxa"/>
            <w:gridSpan w:val="4"/>
            <w:shd w:val="clear" w:color="auto" w:fill="F2F2F2" w:themeFill="background1" w:themeFillShade="F2"/>
          </w:tcPr>
          <w:p w14:paraId="2D7665BC"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72FD0487" w14:textId="77777777" w:rsidTr="00515E5E">
        <w:trPr>
          <w:cantSplit/>
        </w:trPr>
        <w:tc>
          <w:tcPr>
            <w:tcW w:w="9242" w:type="dxa"/>
            <w:gridSpan w:val="4"/>
          </w:tcPr>
          <w:p w14:paraId="024A2F16" w14:textId="77777777" w:rsidR="00515E5E" w:rsidRPr="00565F3E" w:rsidRDefault="00351BE7" w:rsidP="00BB276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plammed completion of project Monday 11/march 2019 actual 20 April 2019</w:t>
            </w:r>
            <w:r w:rsidRPr="00351BE7">
              <w:rPr>
                <w:rFonts w:ascii="Georgia" w:hAnsi="Georgia"/>
                <w:sz w:val="24"/>
                <w:szCs w:val="24"/>
              </w:rPr>
              <w:fldChar w:fldCharType="end"/>
            </w:r>
            <w:r w:rsidR="00515E5E" w:rsidRPr="00515E5E">
              <w:t xml:space="preserve"> </w:t>
            </w:r>
          </w:p>
        </w:tc>
      </w:tr>
      <w:tr w:rsidR="00351BE7" w14:paraId="7589CC81" w14:textId="77777777" w:rsidTr="00515E5E">
        <w:trPr>
          <w:cantSplit/>
        </w:trPr>
        <w:tc>
          <w:tcPr>
            <w:tcW w:w="9242" w:type="dxa"/>
            <w:gridSpan w:val="4"/>
          </w:tcPr>
          <w:p w14:paraId="6FA3AF52" w14:textId="77777777" w:rsidR="00351BE7" w:rsidRPr="00351BE7" w:rsidRDefault="00351BE7" w:rsidP="00916028">
            <w:pPr>
              <w:rPr>
                <w:rFonts w:ascii="Georgia" w:hAnsi="Georgia"/>
                <w:sz w:val="24"/>
                <w:szCs w:val="24"/>
                <w:lang w:val="en-GB"/>
              </w:rPr>
            </w:pPr>
          </w:p>
        </w:tc>
      </w:tr>
      <w:tr w:rsidR="00351BE7" w14:paraId="7A3C764D" w14:textId="77777777" w:rsidTr="00515E5E">
        <w:trPr>
          <w:cantSplit/>
        </w:trPr>
        <w:tc>
          <w:tcPr>
            <w:tcW w:w="9242" w:type="dxa"/>
            <w:gridSpan w:val="4"/>
            <w:shd w:val="clear" w:color="auto" w:fill="D6E3BC" w:themeFill="accent3" w:themeFillTint="66"/>
          </w:tcPr>
          <w:p w14:paraId="42776A79"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478FA8FF" w14:textId="77777777" w:rsidTr="00515E5E">
        <w:trPr>
          <w:cantSplit/>
        </w:trPr>
        <w:tc>
          <w:tcPr>
            <w:tcW w:w="3080" w:type="dxa"/>
            <w:gridSpan w:val="2"/>
          </w:tcPr>
          <w:p w14:paraId="7C9359B6" w14:textId="77777777" w:rsidR="00351BE7" w:rsidRPr="00351BE7" w:rsidRDefault="00351BE7" w:rsidP="00BB2765">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terrance mackay</w:t>
            </w:r>
            <w:r w:rsidRPr="00351BE7">
              <w:rPr>
                <w:rFonts w:ascii="Georgia" w:hAnsi="Georgia"/>
                <w:sz w:val="24"/>
                <w:szCs w:val="24"/>
              </w:rPr>
              <w:fldChar w:fldCharType="end"/>
            </w:r>
          </w:p>
        </w:tc>
        <w:tc>
          <w:tcPr>
            <w:tcW w:w="3081" w:type="dxa"/>
          </w:tcPr>
          <w:p w14:paraId="3BE59121" w14:textId="77777777" w:rsidR="00351BE7" w:rsidRPr="00515E5E" w:rsidRDefault="00351BE7" w:rsidP="00BB2765">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GM Cascade Peak Hotel</w:t>
            </w:r>
            <w:r w:rsidRPr="00351BE7">
              <w:rPr>
                <w:rFonts w:ascii="Georgia" w:hAnsi="Georgia"/>
                <w:sz w:val="24"/>
                <w:szCs w:val="24"/>
              </w:rPr>
              <w:fldChar w:fldCharType="end"/>
            </w:r>
          </w:p>
        </w:tc>
        <w:tc>
          <w:tcPr>
            <w:tcW w:w="3081" w:type="dxa"/>
          </w:tcPr>
          <w:p w14:paraId="70FD7C1F" w14:textId="77777777" w:rsidR="00351BE7" w:rsidRPr="00351BE7" w:rsidRDefault="00351BE7" w:rsidP="00BB276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B2765" w:rsidRPr="00BB2765">
              <w:rPr>
                <w:rFonts w:ascii="Georgia" w:hAnsi="Georgia"/>
                <w:noProof/>
                <w:sz w:val="24"/>
                <w:szCs w:val="24"/>
              </w:rPr>
              <w:t>20/05/17</w:t>
            </w:r>
            <w:r w:rsidR="00C76BAA" w:rsidRPr="00351BE7">
              <w:rPr>
                <w:rFonts w:ascii="Georgia" w:hAnsi="Georgia"/>
                <w:sz w:val="24"/>
                <w:szCs w:val="24"/>
              </w:rPr>
              <w:fldChar w:fldCharType="end"/>
            </w:r>
          </w:p>
        </w:tc>
      </w:tr>
      <w:tr w:rsidR="00351BE7" w14:paraId="090A614E" w14:textId="77777777" w:rsidTr="00515E5E">
        <w:trPr>
          <w:cantSplit/>
        </w:trPr>
        <w:tc>
          <w:tcPr>
            <w:tcW w:w="3080" w:type="dxa"/>
            <w:gridSpan w:val="2"/>
          </w:tcPr>
          <w:p w14:paraId="6D5322AA" w14:textId="77777777" w:rsidR="00515E5E" w:rsidRPr="00565F3E" w:rsidRDefault="00351BE7" w:rsidP="00BB276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Stephen lyons</w:t>
            </w:r>
            <w:r w:rsidRPr="00351BE7">
              <w:rPr>
                <w:rFonts w:ascii="Georgia" w:hAnsi="Georgia"/>
                <w:sz w:val="24"/>
                <w:szCs w:val="24"/>
              </w:rPr>
              <w:fldChar w:fldCharType="end"/>
            </w:r>
          </w:p>
        </w:tc>
        <w:tc>
          <w:tcPr>
            <w:tcW w:w="3081" w:type="dxa"/>
          </w:tcPr>
          <w:p w14:paraId="2965C068" w14:textId="77777777" w:rsidR="00351BE7" w:rsidRPr="00351BE7" w:rsidRDefault="00351BE7" w:rsidP="00BB2765">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Gm cascade peak hotel</w:t>
            </w:r>
            <w:r w:rsidRPr="00351BE7">
              <w:rPr>
                <w:rFonts w:ascii="Georgia" w:hAnsi="Georgia"/>
                <w:sz w:val="24"/>
                <w:szCs w:val="24"/>
              </w:rPr>
              <w:fldChar w:fldCharType="end"/>
            </w:r>
          </w:p>
        </w:tc>
        <w:tc>
          <w:tcPr>
            <w:tcW w:w="3081" w:type="dxa"/>
          </w:tcPr>
          <w:p w14:paraId="3F9317F1" w14:textId="77777777" w:rsidR="00351BE7" w:rsidRPr="00351BE7" w:rsidRDefault="00351BE7" w:rsidP="00BB276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B2765" w:rsidRPr="00BB2765">
              <w:rPr>
                <w:rFonts w:ascii="Georgia" w:hAnsi="Georgia"/>
                <w:noProof/>
                <w:sz w:val="24"/>
                <w:szCs w:val="24"/>
              </w:rPr>
              <w:t>20/05/17</w:t>
            </w:r>
            <w:r w:rsidR="00C76BAA" w:rsidRPr="00351BE7">
              <w:rPr>
                <w:rFonts w:ascii="Georgia" w:hAnsi="Georgia"/>
                <w:sz w:val="24"/>
                <w:szCs w:val="24"/>
              </w:rPr>
              <w:fldChar w:fldCharType="end"/>
            </w:r>
          </w:p>
        </w:tc>
      </w:tr>
      <w:tr w:rsidR="00351BE7" w14:paraId="2E6F38C5" w14:textId="77777777" w:rsidTr="00515E5E">
        <w:trPr>
          <w:cantSplit/>
        </w:trPr>
        <w:tc>
          <w:tcPr>
            <w:tcW w:w="3080" w:type="dxa"/>
            <w:gridSpan w:val="2"/>
          </w:tcPr>
          <w:p w14:paraId="6E439E43" w14:textId="77777777" w:rsidR="00515E5E" w:rsidRPr="00565F3E" w:rsidRDefault="00351BE7" w:rsidP="00BB276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Kate Chan</w:t>
            </w:r>
            <w:r w:rsidRPr="00351BE7">
              <w:rPr>
                <w:rFonts w:ascii="Georgia" w:hAnsi="Georgia"/>
                <w:sz w:val="24"/>
                <w:szCs w:val="24"/>
              </w:rPr>
              <w:fldChar w:fldCharType="end"/>
            </w:r>
          </w:p>
        </w:tc>
        <w:tc>
          <w:tcPr>
            <w:tcW w:w="3081" w:type="dxa"/>
          </w:tcPr>
          <w:p w14:paraId="331B61A2" w14:textId="77777777" w:rsidR="00351BE7" w:rsidRPr="00351BE7" w:rsidRDefault="00351BE7" w:rsidP="00BB2765">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PM Timber home Construction</w:t>
            </w:r>
            <w:r w:rsidRPr="00351BE7">
              <w:rPr>
                <w:rFonts w:ascii="Georgia" w:hAnsi="Georgia"/>
                <w:sz w:val="24"/>
                <w:szCs w:val="24"/>
              </w:rPr>
              <w:fldChar w:fldCharType="end"/>
            </w:r>
          </w:p>
        </w:tc>
        <w:tc>
          <w:tcPr>
            <w:tcW w:w="3081" w:type="dxa"/>
          </w:tcPr>
          <w:p w14:paraId="3C7D4FE8" w14:textId="77777777" w:rsidR="00351BE7" w:rsidRPr="00351BE7" w:rsidRDefault="00351BE7" w:rsidP="00BB276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B2765" w:rsidRPr="00BB2765">
              <w:rPr>
                <w:rFonts w:ascii="Georgia" w:hAnsi="Georgia"/>
                <w:noProof/>
                <w:sz w:val="24"/>
                <w:szCs w:val="24"/>
              </w:rPr>
              <w:t>20/05/17</w:t>
            </w:r>
            <w:r w:rsidR="00C76BAA" w:rsidRPr="00351BE7">
              <w:rPr>
                <w:rFonts w:ascii="Georgia" w:hAnsi="Georgia"/>
                <w:sz w:val="24"/>
                <w:szCs w:val="24"/>
              </w:rPr>
              <w:fldChar w:fldCharType="end"/>
            </w:r>
          </w:p>
        </w:tc>
      </w:tr>
      <w:tr w:rsidR="00351BE7" w14:paraId="04079716" w14:textId="77777777" w:rsidTr="00515E5E">
        <w:trPr>
          <w:cantSplit/>
        </w:trPr>
        <w:tc>
          <w:tcPr>
            <w:tcW w:w="3080" w:type="dxa"/>
            <w:gridSpan w:val="2"/>
          </w:tcPr>
          <w:p w14:paraId="7BE1ADF6" w14:textId="77777777" w:rsidR="00515E5E" w:rsidRPr="00565F3E" w:rsidRDefault="00351BE7" w:rsidP="00BB276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Kim Nguyen</w:t>
            </w:r>
            <w:r w:rsidRPr="00351BE7">
              <w:rPr>
                <w:rFonts w:ascii="Georgia" w:hAnsi="Georgia"/>
                <w:sz w:val="24"/>
                <w:szCs w:val="24"/>
              </w:rPr>
              <w:fldChar w:fldCharType="end"/>
            </w:r>
          </w:p>
        </w:tc>
        <w:tc>
          <w:tcPr>
            <w:tcW w:w="3081" w:type="dxa"/>
          </w:tcPr>
          <w:p w14:paraId="1BDBB2C0" w14:textId="77777777" w:rsidR="00351BE7" w:rsidRPr="00351BE7" w:rsidRDefault="00351BE7" w:rsidP="00BB2765">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Director aweosme landscapes</w:t>
            </w:r>
            <w:r w:rsidRPr="00351BE7">
              <w:rPr>
                <w:rFonts w:ascii="Georgia" w:hAnsi="Georgia"/>
                <w:sz w:val="24"/>
                <w:szCs w:val="24"/>
              </w:rPr>
              <w:fldChar w:fldCharType="end"/>
            </w:r>
          </w:p>
        </w:tc>
        <w:tc>
          <w:tcPr>
            <w:tcW w:w="3081" w:type="dxa"/>
          </w:tcPr>
          <w:p w14:paraId="5665374E" w14:textId="77777777" w:rsidR="00351BE7" w:rsidRPr="00351BE7" w:rsidRDefault="00351BE7" w:rsidP="00BB276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BB2765" w:rsidRPr="00BB2765">
              <w:rPr>
                <w:rFonts w:ascii="Georgia" w:hAnsi="Georgia"/>
                <w:noProof/>
                <w:sz w:val="24"/>
                <w:szCs w:val="24"/>
              </w:rPr>
              <w:t>20/05/17</w:t>
            </w:r>
            <w:r w:rsidR="00C76BAA" w:rsidRPr="00351BE7">
              <w:rPr>
                <w:rFonts w:ascii="Georgia" w:hAnsi="Georgia"/>
                <w:sz w:val="24"/>
                <w:szCs w:val="24"/>
              </w:rPr>
              <w:fldChar w:fldCharType="end"/>
            </w:r>
          </w:p>
        </w:tc>
      </w:tr>
      <w:tr w:rsidR="00515E5E" w14:paraId="3E5E3213" w14:textId="77777777" w:rsidTr="00C3459D">
        <w:trPr>
          <w:cantSplit/>
        </w:trPr>
        <w:tc>
          <w:tcPr>
            <w:tcW w:w="9242" w:type="dxa"/>
            <w:gridSpan w:val="4"/>
          </w:tcPr>
          <w:p w14:paraId="323BE21D" w14:textId="77777777" w:rsidR="00515E5E" w:rsidRDefault="00515E5E" w:rsidP="00180215">
            <w:pPr>
              <w:rPr>
                <w:rFonts w:ascii="Georgia" w:hAnsi="Georgia"/>
                <w:sz w:val="24"/>
                <w:szCs w:val="24"/>
                <w:lang w:val="en-GB"/>
              </w:rPr>
            </w:pPr>
          </w:p>
        </w:tc>
      </w:tr>
      <w:tr w:rsidR="00515E5E" w14:paraId="4D830768" w14:textId="77777777" w:rsidTr="00515E5E">
        <w:trPr>
          <w:cantSplit/>
        </w:trPr>
        <w:tc>
          <w:tcPr>
            <w:tcW w:w="9242" w:type="dxa"/>
            <w:gridSpan w:val="4"/>
            <w:shd w:val="clear" w:color="auto" w:fill="D6E3BC" w:themeFill="accent3" w:themeFillTint="66"/>
          </w:tcPr>
          <w:p w14:paraId="3EB3DDF1"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155634A1"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272DC24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2183FE8F"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5FC96DB8"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7DCAB9C2" w14:textId="77777777" w:rsidTr="00515E5E">
        <w:trPr>
          <w:cantSplit/>
        </w:trPr>
        <w:tc>
          <w:tcPr>
            <w:tcW w:w="9242" w:type="dxa"/>
            <w:gridSpan w:val="4"/>
            <w:shd w:val="clear" w:color="auto" w:fill="FFFFFF" w:themeFill="background1"/>
          </w:tcPr>
          <w:p w14:paraId="36BFF946" w14:textId="77777777" w:rsidR="00515E5E" w:rsidRPr="00FD490C" w:rsidRDefault="00515E5E" w:rsidP="00FD490C">
            <w:pPr>
              <w:pStyle w:val="InspireBodyTextBold"/>
              <w:spacing w:before="0" w:after="120"/>
              <w:jc w:val="both"/>
              <w:rPr>
                <w:b w:val="0"/>
                <w:sz w:val="22"/>
                <w:szCs w:val="22"/>
              </w:rPr>
            </w:pPr>
          </w:p>
        </w:tc>
      </w:tr>
      <w:tr w:rsidR="00515E5E" w14:paraId="2D68B522" w14:textId="77777777" w:rsidTr="00515E5E">
        <w:trPr>
          <w:cantSplit/>
        </w:trPr>
        <w:tc>
          <w:tcPr>
            <w:tcW w:w="9242" w:type="dxa"/>
            <w:gridSpan w:val="4"/>
            <w:shd w:val="clear" w:color="auto" w:fill="F2F2F2" w:themeFill="background1" w:themeFillShade="F2"/>
          </w:tcPr>
          <w:p w14:paraId="654544AE"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44A57F32" w14:textId="77777777" w:rsidTr="00515E5E">
        <w:trPr>
          <w:cantSplit/>
        </w:trPr>
        <w:tc>
          <w:tcPr>
            <w:tcW w:w="9242" w:type="dxa"/>
            <w:gridSpan w:val="4"/>
            <w:shd w:val="clear" w:color="auto" w:fill="FFFFFF" w:themeFill="background1"/>
          </w:tcPr>
          <w:p w14:paraId="24F99EBD" w14:textId="77777777" w:rsidR="00515E5E" w:rsidRDefault="00515E5E" w:rsidP="00515E5E">
            <w:pPr>
              <w:jc w:val="both"/>
              <w:rPr>
                <w:rFonts w:ascii="Georgia" w:hAnsi="Georgia"/>
                <w:sz w:val="24"/>
                <w:szCs w:val="24"/>
              </w:rPr>
            </w:pPr>
            <w:r>
              <w:rPr>
                <w:rFonts w:ascii="Georgia" w:hAnsi="Georgia"/>
                <w:sz w:val="24"/>
                <w:szCs w:val="24"/>
              </w:rPr>
              <w:t>Process Review</w:t>
            </w:r>
          </w:p>
          <w:p w14:paraId="174B73C8" w14:textId="77777777" w:rsidR="00515E5E" w:rsidRPr="00AF4A6C" w:rsidRDefault="00515E5E" w:rsidP="00BB276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increase in scope just before the start of project to erect the three additional retaining walls. Additional scope in pahse 2 to repair storm damage erosion when project was abandned. Additonal plants ned to be purchased in phase 3 due to plants dying when project was adandoned</w:t>
            </w:r>
            <w:r w:rsidRPr="00351BE7">
              <w:rPr>
                <w:rFonts w:ascii="Georgia" w:hAnsi="Georgia"/>
                <w:sz w:val="24"/>
                <w:szCs w:val="24"/>
              </w:rPr>
              <w:fldChar w:fldCharType="end"/>
            </w:r>
          </w:p>
        </w:tc>
      </w:tr>
      <w:tr w:rsidR="00515E5E" w14:paraId="7F5F7BE8" w14:textId="77777777" w:rsidTr="00515E5E">
        <w:trPr>
          <w:cantSplit/>
        </w:trPr>
        <w:tc>
          <w:tcPr>
            <w:tcW w:w="9242" w:type="dxa"/>
            <w:gridSpan w:val="4"/>
            <w:shd w:val="clear" w:color="auto" w:fill="FFFFFF" w:themeFill="background1"/>
          </w:tcPr>
          <w:p w14:paraId="1C0D7C34" w14:textId="77777777" w:rsidR="00515E5E" w:rsidRDefault="00515E5E" w:rsidP="00515E5E">
            <w:pPr>
              <w:jc w:val="both"/>
              <w:rPr>
                <w:rFonts w:ascii="Georgia" w:hAnsi="Georgia"/>
                <w:sz w:val="24"/>
                <w:szCs w:val="24"/>
              </w:rPr>
            </w:pPr>
            <w:r>
              <w:rPr>
                <w:rFonts w:ascii="Georgia" w:hAnsi="Georgia"/>
                <w:sz w:val="24"/>
                <w:szCs w:val="24"/>
              </w:rPr>
              <w:t>Lessons Learnt</w:t>
            </w:r>
          </w:p>
          <w:p w14:paraId="4C62A4F7" w14:textId="77777777" w:rsidR="00515E5E" w:rsidRPr="00AF4A6C" w:rsidRDefault="00515E5E" w:rsidP="00BB276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site should have had someone there to maintain the plants and watch for erosion during transition between owners</w:t>
            </w:r>
            <w:r w:rsidRPr="00351BE7">
              <w:rPr>
                <w:rFonts w:ascii="Georgia" w:hAnsi="Georgia"/>
                <w:sz w:val="24"/>
                <w:szCs w:val="24"/>
              </w:rPr>
              <w:fldChar w:fldCharType="end"/>
            </w:r>
          </w:p>
        </w:tc>
      </w:tr>
      <w:tr w:rsidR="00515E5E" w14:paraId="1E3DBF70" w14:textId="77777777" w:rsidTr="00515E5E">
        <w:trPr>
          <w:cantSplit/>
        </w:trPr>
        <w:tc>
          <w:tcPr>
            <w:tcW w:w="9242" w:type="dxa"/>
            <w:gridSpan w:val="4"/>
            <w:shd w:val="clear" w:color="auto" w:fill="FFFFFF" w:themeFill="background1"/>
          </w:tcPr>
          <w:p w14:paraId="0D216DDE" w14:textId="77777777" w:rsidR="00515E5E" w:rsidRDefault="00515E5E" w:rsidP="00515E5E">
            <w:pPr>
              <w:jc w:val="both"/>
              <w:rPr>
                <w:rFonts w:ascii="Georgia" w:hAnsi="Georgia"/>
                <w:sz w:val="24"/>
                <w:szCs w:val="24"/>
              </w:rPr>
            </w:pPr>
            <w:r>
              <w:rPr>
                <w:rFonts w:ascii="Georgia" w:hAnsi="Georgia"/>
                <w:sz w:val="24"/>
                <w:szCs w:val="24"/>
              </w:rPr>
              <w:t>Recommendations</w:t>
            </w:r>
          </w:p>
          <w:p w14:paraId="5680976B" w14:textId="77777777" w:rsidR="00515E5E" w:rsidRPr="00AF4A6C" w:rsidRDefault="00515E5E" w:rsidP="00BB276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contingency should be built into future project plans to maintain the site even if major issues such as change in poject ownerhsip occur</w:t>
            </w:r>
            <w:r w:rsidRPr="00351BE7">
              <w:rPr>
                <w:rFonts w:ascii="Georgia" w:hAnsi="Georgia"/>
                <w:sz w:val="24"/>
                <w:szCs w:val="24"/>
              </w:rPr>
              <w:fldChar w:fldCharType="end"/>
            </w:r>
          </w:p>
        </w:tc>
      </w:tr>
      <w:tr w:rsidR="00515E5E" w14:paraId="2A7B6242" w14:textId="77777777" w:rsidTr="00515E5E">
        <w:trPr>
          <w:cantSplit/>
        </w:trPr>
        <w:tc>
          <w:tcPr>
            <w:tcW w:w="9242" w:type="dxa"/>
            <w:gridSpan w:val="4"/>
            <w:shd w:val="clear" w:color="auto" w:fill="FFFFFF" w:themeFill="background1"/>
          </w:tcPr>
          <w:p w14:paraId="41E5DDD1" w14:textId="77777777" w:rsidR="00515E5E" w:rsidRDefault="00515E5E" w:rsidP="00515E5E">
            <w:pPr>
              <w:jc w:val="both"/>
              <w:rPr>
                <w:rFonts w:ascii="Georgia" w:hAnsi="Georgia"/>
                <w:sz w:val="24"/>
                <w:szCs w:val="24"/>
                <w:lang w:val="en-GB"/>
              </w:rPr>
            </w:pPr>
          </w:p>
        </w:tc>
      </w:tr>
      <w:tr w:rsidR="00515E5E" w14:paraId="6243C3C5" w14:textId="77777777" w:rsidTr="00515E5E">
        <w:trPr>
          <w:cantSplit/>
        </w:trPr>
        <w:tc>
          <w:tcPr>
            <w:tcW w:w="9242" w:type="dxa"/>
            <w:gridSpan w:val="4"/>
            <w:shd w:val="clear" w:color="auto" w:fill="F2F2F2" w:themeFill="background1" w:themeFillShade="F2"/>
          </w:tcPr>
          <w:p w14:paraId="5A7554D1"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21F47092" w14:textId="77777777" w:rsidTr="00515E5E">
        <w:trPr>
          <w:cantSplit/>
        </w:trPr>
        <w:tc>
          <w:tcPr>
            <w:tcW w:w="9242" w:type="dxa"/>
            <w:gridSpan w:val="4"/>
            <w:shd w:val="clear" w:color="auto" w:fill="FFFFFF" w:themeFill="background1"/>
          </w:tcPr>
          <w:p w14:paraId="5CBA4158" w14:textId="77777777" w:rsidR="00515E5E" w:rsidRDefault="00515E5E" w:rsidP="00C3459D">
            <w:pPr>
              <w:jc w:val="both"/>
              <w:rPr>
                <w:rFonts w:ascii="Georgia" w:hAnsi="Georgia"/>
                <w:sz w:val="24"/>
                <w:szCs w:val="24"/>
              </w:rPr>
            </w:pPr>
            <w:r>
              <w:rPr>
                <w:rFonts w:ascii="Georgia" w:hAnsi="Georgia"/>
                <w:sz w:val="24"/>
                <w:szCs w:val="24"/>
              </w:rPr>
              <w:t>Process Review</w:t>
            </w:r>
          </w:p>
          <w:p w14:paraId="7069B292" w14:textId="77777777" w:rsidR="00515E5E" w:rsidRPr="00AF4A6C" w:rsidRDefault="00515E5E" w:rsidP="00BB276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2765">
              <w:rPr>
                <w:rFonts w:ascii="Georgia" w:hAnsi="Georgia"/>
                <w:noProof/>
                <w:sz w:val="24"/>
                <w:szCs w:val="24"/>
              </w:rPr>
              <w:t>project delayed by about a month due to change in ownership. more time was allocated prior to the start of the project to allow more notice to delivery drivers to get materials and equipment on to site in time. Otherwise all activities were completed to schedule.</w:t>
            </w:r>
            <w:r w:rsidRPr="00351BE7">
              <w:rPr>
                <w:rFonts w:ascii="Georgia" w:hAnsi="Georgia"/>
                <w:sz w:val="24"/>
                <w:szCs w:val="24"/>
              </w:rPr>
              <w:fldChar w:fldCharType="end"/>
            </w:r>
          </w:p>
        </w:tc>
      </w:tr>
      <w:tr w:rsidR="00515E5E" w14:paraId="10FD4585" w14:textId="77777777" w:rsidTr="00515E5E">
        <w:trPr>
          <w:cantSplit/>
        </w:trPr>
        <w:tc>
          <w:tcPr>
            <w:tcW w:w="9242" w:type="dxa"/>
            <w:gridSpan w:val="4"/>
            <w:shd w:val="clear" w:color="auto" w:fill="FFFFFF" w:themeFill="background1"/>
          </w:tcPr>
          <w:p w14:paraId="398F4950" w14:textId="77777777" w:rsidR="00515E5E" w:rsidRDefault="00515E5E" w:rsidP="00C3459D">
            <w:pPr>
              <w:jc w:val="both"/>
              <w:rPr>
                <w:rFonts w:ascii="Georgia" w:hAnsi="Georgia"/>
                <w:sz w:val="24"/>
                <w:szCs w:val="24"/>
              </w:rPr>
            </w:pPr>
            <w:r>
              <w:rPr>
                <w:rFonts w:ascii="Georgia" w:hAnsi="Georgia"/>
                <w:sz w:val="24"/>
                <w:szCs w:val="24"/>
              </w:rPr>
              <w:t>Lessons Learnt</w:t>
            </w:r>
          </w:p>
          <w:p w14:paraId="48FC4559" w14:textId="77777777" w:rsidR="00515E5E" w:rsidRPr="00AF4A6C"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 xml:space="preserve">More time was needed to notify delivery personel </w:t>
            </w:r>
            <w:r w:rsidRPr="00351BE7">
              <w:rPr>
                <w:rFonts w:ascii="Georgia" w:hAnsi="Georgia"/>
                <w:sz w:val="24"/>
                <w:szCs w:val="24"/>
              </w:rPr>
              <w:fldChar w:fldCharType="end"/>
            </w:r>
          </w:p>
        </w:tc>
      </w:tr>
      <w:tr w:rsidR="00515E5E" w14:paraId="0C980D39" w14:textId="77777777" w:rsidTr="00515E5E">
        <w:trPr>
          <w:cantSplit/>
        </w:trPr>
        <w:tc>
          <w:tcPr>
            <w:tcW w:w="9242" w:type="dxa"/>
            <w:gridSpan w:val="4"/>
            <w:shd w:val="clear" w:color="auto" w:fill="FFFFFF" w:themeFill="background1"/>
          </w:tcPr>
          <w:p w14:paraId="5F60BF27" w14:textId="77777777" w:rsidR="00515E5E" w:rsidRDefault="00515E5E" w:rsidP="00C3459D">
            <w:pPr>
              <w:jc w:val="both"/>
              <w:rPr>
                <w:rFonts w:ascii="Georgia" w:hAnsi="Georgia"/>
                <w:sz w:val="24"/>
                <w:szCs w:val="24"/>
              </w:rPr>
            </w:pPr>
            <w:r>
              <w:rPr>
                <w:rFonts w:ascii="Georgia" w:hAnsi="Georgia"/>
                <w:sz w:val="24"/>
                <w:szCs w:val="24"/>
              </w:rPr>
              <w:t>Recommendations</w:t>
            </w:r>
          </w:p>
          <w:p w14:paraId="1D923215" w14:textId="77777777" w:rsidR="00515E5E" w:rsidRPr="00AF4A6C"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At least two weeks notice is required for remote site deliveries</w:t>
            </w:r>
            <w:r w:rsidRPr="00351BE7">
              <w:rPr>
                <w:rFonts w:ascii="Georgia" w:hAnsi="Georgia"/>
                <w:sz w:val="24"/>
                <w:szCs w:val="24"/>
              </w:rPr>
              <w:fldChar w:fldCharType="end"/>
            </w:r>
          </w:p>
        </w:tc>
      </w:tr>
      <w:tr w:rsidR="00515E5E" w14:paraId="72C0C34F" w14:textId="77777777" w:rsidTr="00515E5E">
        <w:trPr>
          <w:cantSplit/>
        </w:trPr>
        <w:tc>
          <w:tcPr>
            <w:tcW w:w="9242" w:type="dxa"/>
            <w:gridSpan w:val="4"/>
            <w:shd w:val="clear" w:color="auto" w:fill="FFFFFF" w:themeFill="background1"/>
          </w:tcPr>
          <w:p w14:paraId="40400306" w14:textId="77777777" w:rsidR="00515E5E" w:rsidRDefault="00515E5E" w:rsidP="00515E5E">
            <w:pPr>
              <w:jc w:val="both"/>
              <w:rPr>
                <w:rFonts w:ascii="Georgia" w:hAnsi="Georgia"/>
                <w:sz w:val="24"/>
                <w:szCs w:val="24"/>
                <w:lang w:val="en-GB"/>
              </w:rPr>
            </w:pPr>
          </w:p>
        </w:tc>
      </w:tr>
      <w:tr w:rsidR="00515E5E" w14:paraId="096047A2" w14:textId="77777777" w:rsidTr="00515E5E">
        <w:trPr>
          <w:cantSplit/>
        </w:trPr>
        <w:tc>
          <w:tcPr>
            <w:tcW w:w="9242" w:type="dxa"/>
            <w:gridSpan w:val="4"/>
            <w:shd w:val="clear" w:color="auto" w:fill="F2F2F2" w:themeFill="background1" w:themeFillShade="F2"/>
          </w:tcPr>
          <w:p w14:paraId="6811AE80"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446E4471" w14:textId="77777777" w:rsidTr="00515E5E">
        <w:trPr>
          <w:cantSplit/>
        </w:trPr>
        <w:tc>
          <w:tcPr>
            <w:tcW w:w="9242" w:type="dxa"/>
            <w:gridSpan w:val="4"/>
            <w:shd w:val="clear" w:color="auto" w:fill="FFFFFF" w:themeFill="background1"/>
          </w:tcPr>
          <w:p w14:paraId="4DA8D13E" w14:textId="77777777" w:rsidR="00515E5E" w:rsidRDefault="00515E5E" w:rsidP="00C3459D">
            <w:pPr>
              <w:jc w:val="both"/>
              <w:rPr>
                <w:rFonts w:ascii="Georgia" w:hAnsi="Georgia"/>
                <w:sz w:val="24"/>
                <w:szCs w:val="24"/>
              </w:rPr>
            </w:pPr>
            <w:r>
              <w:rPr>
                <w:rFonts w:ascii="Georgia" w:hAnsi="Georgia"/>
                <w:sz w:val="24"/>
                <w:szCs w:val="24"/>
              </w:rPr>
              <w:t>Process Review</w:t>
            </w:r>
          </w:p>
          <w:p w14:paraId="6070049F"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Each change request blew out cost. Initial cost was 444253, Final cost was 514892. an additional 100000 was provided in the project budget as compensation for the abandonment of the project during the change in ownership</w:t>
            </w:r>
            <w:r w:rsidRPr="00351BE7">
              <w:rPr>
                <w:rFonts w:ascii="Georgia" w:hAnsi="Georgia"/>
                <w:sz w:val="24"/>
                <w:szCs w:val="24"/>
              </w:rPr>
              <w:fldChar w:fldCharType="end"/>
            </w:r>
          </w:p>
        </w:tc>
      </w:tr>
      <w:tr w:rsidR="00515E5E" w14:paraId="1E1FE1E6" w14:textId="77777777" w:rsidTr="00515E5E">
        <w:trPr>
          <w:cantSplit/>
        </w:trPr>
        <w:tc>
          <w:tcPr>
            <w:tcW w:w="9242" w:type="dxa"/>
            <w:gridSpan w:val="4"/>
            <w:shd w:val="clear" w:color="auto" w:fill="FFFFFF" w:themeFill="background1"/>
          </w:tcPr>
          <w:p w14:paraId="5544867B" w14:textId="77777777" w:rsidR="00515E5E" w:rsidRDefault="00515E5E" w:rsidP="00C3459D">
            <w:pPr>
              <w:jc w:val="both"/>
              <w:rPr>
                <w:rFonts w:ascii="Georgia" w:hAnsi="Georgia"/>
                <w:sz w:val="24"/>
                <w:szCs w:val="24"/>
              </w:rPr>
            </w:pPr>
            <w:r>
              <w:rPr>
                <w:rFonts w:ascii="Georgia" w:hAnsi="Georgia"/>
                <w:sz w:val="24"/>
                <w:szCs w:val="24"/>
              </w:rPr>
              <w:t>Lessons Learnt</w:t>
            </w:r>
          </w:p>
          <w:p w14:paraId="40E7F7F2"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Huge shortfall in cash flow at start of project due to large expenses during the first two weeks and due to payment structure my Masssive.</w:t>
            </w:r>
            <w:r w:rsidRPr="00351BE7">
              <w:rPr>
                <w:rFonts w:ascii="Georgia" w:hAnsi="Georgia"/>
                <w:sz w:val="24"/>
                <w:szCs w:val="24"/>
              </w:rPr>
              <w:fldChar w:fldCharType="end"/>
            </w:r>
          </w:p>
        </w:tc>
      </w:tr>
      <w:tr w:rsidR="00515E5E" w14:paraId="1394781C" w14:textId="77777777" w:rsidTr="00515E5E">
        <w:trPr>
          <w:cantSplit/>
        </w:trPr>
        <w:tc>
          <w:tcPr>
            <w:tcW w:w="9242" w:type="dxa"/>
            <w:gridSpan w:val="4"/>
            <w:shd w:val="clear" w:color="auto" w:fill="FFFFFF" w:themeFill="background1"/>
          </w:tcPr>
          <w:p w14:paraId="4829E602" w14:textId="77777777" w:rsidR="00515E5E" w:rsidRDefault="00515E5E" w:rsidP="00C3459D">
            <w:pPr>
              <w:jc w:val="both"/>
              <w:rPr>
                <w:rFonts w:ascii="Georgia" w:hAnsi="Georgia"/>
                <w:sz w:val="24"/>
                <w:szCs w:val="24"/>
              </w:rPr>
            </w:pPr>
            <w:r>
              <w:rPr>
                <w:rFonts w:ascii="Georgia" w:hAnsi="Georgia"/>
                <w:sz w:val="24"/>
                <w:szCs w:val="24"/>
              </w:rPr>
              <w:t>Recommendations</w:t>
            </w:r>
          </w:p>
          <w:p w14:paraId="0A69B013"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Payment schedule should be more carefully considered with respect to the project cash flow in future project</w:t>
            </w:r>
            <w:r w:rsidRPr="00351BE7">
              <w:rPr>
                <w:rFonts w:ascii="Georgia" w:hAnsi="Georgia"/>
                <w:sz w:val="24"/>
                <w:szCs w:val="24"/>
              </w:rPr>
              <w:fldChar w:fldCharType="end"/>
            </w:r>
          </w:p>
        </w:tc>
      </w:tr>
      <w:tr w:rsidR="00515E5E" w14:paraId="78EF3E43" w14:textId="77777777" w:rsidTr="00515E5E">
        <w:trPr>
          <w:cantSplit/>
        </w:trPr>
        <w:tc>
          <w:tcPr>
            <w:tcW w:w="9242" w:type="dxa"/>
            <w:gridSpan w:val="4"/>
            <w:shd w:val="clear" w:color="auto" w:fill="FFFFFF" w:themeFill="background1"/>
          </w:tcPr>
          <w:p w14:paraId="41D08E48" w14:textId="77777777" w:rsidR="00515E5E" w:rsidRDefault="00515E5E" w:rsidP="00515E5E">
            <w:pPr>
              <w:jc w:val="both"/>
              <w:rPr>
                <w:rFonts w:ascii="Georgia" w:hAnsi="Georgia"/>
                <w:sz w:val="24"/>
                <w:szCs w:val="24"/>
                <w:lang w:val="en-GB"/>
              </w:rPr>
            </w:pPr>
          </w:p>
        </w:tc>
      </w:tr>
      <w:tr w:rsidR="00515E5E" w14:paraId="3568ECEF" w14:textId="77777777" w:rsidTr="00515E5E">
        <w:trPr>
          <w:cantSplit/>
        </w:trPr>
        <w:tc>
          <w:tcPr>
            <w:tcW w:w="9242" w:type="dxa"/>
            <w:gridSpan w:val="4"/>
            <w:shd w:val="clear" w:color="auto" w:fill="F2F2F2" w:themeFill="background1" w:themeFillShade="F2"/>
          </w:tcPr>
          <w:p w14:paraId="0D3495F1"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4DCF1FF3" w14:textId="77777777" w:rsidTr="00515E5E">
        <w:trPr>
          <w:cantSplit/>
        </w:trPr>
        <w:tc>
          <w:tcPr>
            <w:tcW w:w="9242" w:type="dxa"/>
            <w:gridSpan w:val="4"/>
            <w:shd w:val="clear" w:color="auto" w:fill="FFFFFF" w:themeFill="background1"/>
          </w:tcPr>
          <w:p w14:paraId="15565103"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2B6E9ECE"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quality audits were not reported in the project plan, so difficult to report on them.assume quality was fine with all the tasks meeting the dealines</w:t>
            </w:r>
            <w:r w:rsidRPr="00351BE7">
              <w:rPr>
                <w:rFonts w:ascii="Georgia" w:hAnsi="Georgia"/>
                <w:sz w:val="24"/>
                <w:szCs w:val="24"/>
              </w:rPr>
              <w:fldChar w:fldCharType="end"/>
            </w:r>
          </w:p>
        </w:tc>
      </w:tr>
      <w:tr w:rsidR="00515E5E" w14:paraId="47D8506D" w14:textId="77777777" w:rsidTr="00515E5E">
        <w:trPr>
          <w:cantSplit/>
        </w:trPr>
        <w:tc>
          <w:tcPr>
            <w:tcW w:w="9242" w:type="dxa"/>
            <w:gridSpan w:val="4"/>
            <w:shd w:val="clear" w:color="auto" w:fill="FFFFFF" w:themeFill="background1"/>
          </w:tcPr>
          <w:p w14:paraId="1E098253" w14:textId="77777777" w:rsidR="00515E5E" w:rsidRDefault="00515E5E" w:rsidP="00C3459D">
            <w:pPr>
              <w:jc w:val="both"/>
              <w:rPr>
                <w:rFonts w:ascii="Georgia" w:hAnsi="Georgia"/>
                <w:sz w:val="24"/>
                <w:szCs w:val="24"/>
              </w:rPr>
            </w:pPr>
            <w:r>
              <w:rPr>
                <w:rFonts w:ascii="Georgia" w:hAnsi="Georgia"/>
                <w:sz w:val="24"/>
                <w:szCs w:val="24"/>
              </w:rPr>
              <w:t>Lessons Learnt</w:t>
            </w:r>
          </w:p>
          <w:p w14:paraId="6DD963D8" w14:textId="77777777" w:rsidR="00515E5E" w:rsidRPr="00351BE7"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Ausits not appearing in the final version on the project plan means valuable information and lesson learnt were lost.</w:t>
            </w:r>
            <w:r w:rsidRPr="00351BE7">
              <w:rPr>
                <w:rFonts w:ascii="Georgia" w:hAnsi="Georgia"/>
                <w:sz w:val="24"/>
                <w:szCs w:val="24"/>
              </w:rPr>
              <w:fldChar w:fldCharType="end"/>
            </w:r>
          </w:p>
        </w:tc>
      </w:tr>
      <w:tr w:rsidR="00515E5E" w14:paraId="7481C3A7" w14:textId="77777777" w:rsidTr="00515E5E">
        <w:trPr>
          <w:cantSplit/>
        </w:trPr>
        <w:tc>
          <w:tcPr>
            <w:tcW w:w="9242" w:type="dxa"/>
            <w:gridSpan w:val="4"/>
            <w:shd w:val="clear" w:color="auto" w:fill="FFFFFF" w:themeFill="background1"/>
          </w:tcPr>
          <w:p w14:paraId="50924249" w14:textId="77777777" w:rsidR="00515E5E" w:rsidRDefault="00515E5E" w:rsidP="00C3459D">
            <w:pPr>
              <w:jc w:val="both"/>
              <w:rPr>
                <w:rFonts w:ascii="Georgia" w:hAnsi="Georgia"/>
                <w:sz w:val="24"/>
                <w:szCs w:val="24"/>
              </w:rPr>
            </w:pPr>
            <w:r>
              <w:rPr>
                <w:rFonts w:ascii="Georgia" w:hAnsi="Georgia"/>
                <w:sz w:val="24"/>
                <w:szCs w:val="24"/>
              </w:rPr>
              <w:t>Recommendations</w:t>
            </w:r>
          </w:p>
          <w:p w14:paraId="1605B873"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Reporting quality audits in the project plan should be done to assist with the planning of future projects</w:t>
            </w:r>
            <w:r w:rsidRPr="00351BE7">
              <w:rPr>
                <w:rFonts w:ascii="Georgia" w:hAnsi="Georgia"/>
                <w:sz w:val="24"/>
                <w:szCs w:val="24"/>
              </w:rPr>
              <w:fldChar w:fldCharType="end"/>
            </w:r>
          </w:p>
        </w:tc>
      </w:tr>
      <w:tr w:rsidR="00515E5E" w14:paraId="6120214E" w14:textId="77777777" w:rsidTr="00515E5E">
        <w:trPr>
          <w:cantSplit/>
        </w:trPr>
        <w:tc>
          <w:tcPr>
            <w:tcW w:w="9242" w:type="dxa"/>
            <w:gridSpan w:val="4"/>
            <w:shd w:val="clear" w:color="auto" w:fill="FFFFFF" w:themeFill="background1"/>
          </w:tcPr>
          <w:p w14:paraId="313BE07E" w14:textId="77777777" w:rsidR="00515E5E" w:rsidRDefault="00515E5E" w:rsidP="00515E5E">
            <w:pPr>
              <w:jc w:val="both"/>
              <w:rPr>
                <w:rFonts w:ascii="Georgia" w:hAnsi="Georgia"/>
                <w:sz w:val="24"/>
                <w:szCs w:val="24"/>
                <w:lang w:val="en-GB"/>
              </w:rPr>
            </w:pPr>
          </w:p>
        </w:tc>
      </w:tr>
      <w:tr w:rsidR="00515E5E" w14:paraId="347793D6" w14:textId="77777777" w:rsidTr="00515E5E">
        <w:trPr>
          <w:cantSplit/>
        </w:trPr>
        <w:tc>
          <w:tcPr>
            <w:tcW w:w="9242" w:type="dxa"/>
            <w:gridSpan w:val="4"/>
            <w:shd w:val="clear" w:color="auto" w:fill="F2F2F2" w:themeFill="background1" w:themeFillShade="F2"/>
          </w:tcPr>
          <w:p w14:paraId="28AA9DE1"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7C6EAE3D" w14:textId="77777777" w:rsidTr="00515E5E">
        <w:trPr>
          <w:cantSplit/>
        </w:trPr>
        <w:tc>
          <w:tcPr>
            <w:tcW w:w="9242" w:type="dxa"/>
            <w:gridSpan w:val="4"/>
            <w:shd w:val="clear" w:color="auto" w:fill="FFFFFF" w:themeFill="background1"/>
          </w:tcPr>
          <w:p w14:paraId="6A6F3D13" w14:textId="77777777" w:rsidR="00515E5E" w:rsidRDefault="00515E5E" w:rsidP="00C3459D">
            <w:pPr>
              <w:jc w:val="both"/>
              <w:rPr>
                <w:rFonts w:ascii="Georgia" w:hAnsi="Georgia"/>
                <w:sz w:val="24"/>
                <w:szCs w:val="24"/>
              </w:rPr>
            </w:pPr>
            <w:r>
              <w:rPr>
                <w:rFonts w:ascii="Georgia" w:hAnsi="Georgia"/>
                <w:sz w:val="24"/>
                <w:szCs w:val="24"/>
              </w:rPr>
              <w:t>Process Review</w:t>
            </w:r>
          </w:p>
          <w:p w14:paraId="4886F4EB"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sz w:val="24"/>
                <w:szCs w:val="24"/>
              </w:rPr>
              <w:t>2 landscapers left the project during the 1 month change of ownership.two new landscapers were hired</w:t>
            </w:r>
            <w:r w:rsidRPr="00351BE7">
              <w:rPr>
                <w:rFonts w:ascii="Georgia" w:hAnsi="Georgia"/>
                <w:sz w:val="24"/>
                <w:szCs w:val="24"/>
              </w:rPr>
              <w:fldChar w:fldCharType="end"/>
            </w:r>
          </w:p>
        </w:tc>
      </w:tr>
      <w:tr w:rsidR="00515E5E" w14:paraId="72B4B2AA" w14:textId="77777777" w:rsidTr="00515E5E">
        <w:trPr>
          <w:cantSplit/>
        </w:trPr>
        <w:tc>
          <w:tcPr>
            <w:tcW w:w="9242" w:type="dxa"/>
            <w:gridSpan w:val="4"/>
            <w:shd w:val="clear" w:color="auto" w:fill="FFFFFF" w:themeFill="background1"/>
          </w:tcPr>
          <w:p w14:paraId="3D1F5651" w14:textId="77777777" w:rsidR="00515E5E" w:rsidRDefault="00515E5E" w:rsidP="00C3459D">
            <w:pPr>
              <w:jc w:val="both"/>
              <w:rPr>
                <w:rFonts w:ascii="Georgia" w:hAnsi="Georgia"/>
                <w:sz w:val="24"/>
                <w:szCs w:val="24"/>
              </w:rPr>
            </w:pPr>
            <w:r>
              <w:rPr>
                <w:rFonts w:ascii="Georgia" w:hAnsi="Georgia"/>
                <w:sz w:val="24"/>
                <w:szCs w:val="24"/>
              </w:rPr>
              <w:t>Lessons Learnt</w:t>
            </w:r>
          </w:p>
          <w:p w14:paraId="763F3A83"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quickly assign other project maintaince work or project work to the landascapers if the project stops</w:t>
            </w:r>
            <w:r w:rsidRPr="00351BE7">
              <w:rPr>
                <w:rFonts w:ascii="Georgia" w:hAnsi="Georgia"/>
                <w:sz w:val="24"/>
                <w:szCs w:val="24"/>
              </w:rPr>
              <w:fldChar w:fldCharType="end"/>
            </w:r>
          </w:p>
        </w:tc>
      </w:tr>
      <w:tr w:rsidR="00515E5E" w14:paraId="43068365" w14:textId="77777777" w:rsidTr="00515E5E">
        <w:trPr>
          <w:cantSplit/>
        </w:trPr>
        <w:tc>
          <w:tcPr>
            <w:tcW w:w="9242" w:type="dxa"/>
            <w:gridSpan w:val="4"/>
            <w:shd w:val="clear" w:color="auto" w:fill="FFFFFF" w:themeFill="background1"/>
          </w:tcPr>
          <w:p w14:paraId="1937265C" w14:textId="77777777" w:rsidR="00515E5E" w:rsidRDefault="00515E5E" w:rsidP="00C3459D">
            <w:pPr>
              <w:jc w:val="both"/>
              <w:rPr>
                <w:rFonts w:ascii="Georgia" w:hAnsi="Georgia"/>
                <w:sz w:val="24"/>
                <w:szCs w:val="24"/>
              </w:rPr>
            </w:pPr>
            <w:r>
              <w:rPr>
                <w:rFonts w:ascii="Georgia" w:hAnsi="Georgia"/>
                <w:sz w:val="24"/>
                <w:szCs w:val="24"/>
              </w:rPr>
              <w:t>Recommendations</w:t>
            </w:r>
          </w:p>
          <w:p w14:paraId="73C761F9"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ensure there are backup projects or maintanance work available should the project stop, helping with staff retention</w:t>
            </w:r>
            <w:r w:rsidRPr="00351BE7">
              <w:rPr>
                <w:rFonts w:ascii="Georgia" w:hAnsi="Georgia"/>
                <w:sz w:val="24"/>
                <w:szCs w:val="24"/>
              </w:rPr>
              <w:fldChar w:fldCharType="end"/>
            </w:r>
          </w:p>
        </w:tc>
      </w:tr>
      <w:tr w:rsidR="00515E5E" w14:paraId="46FDA049" w14:textId="77777777" w:rsidTr="00515E5E">
        <w:trPr>
          <w:cantSplit/>
        </w:trPr>
        <w:tc>
          <w:tcPr>
            <w:tcW w:w="9242" w:type="dxa"/>
            <w:gridSpan w:val="4"/>
            <w:shd w:val="clear" w:color="auto" w:fill="FFFFFF" w:themeFill="background1"/>
          </w:tcPr>
          <w:p w14:paraId="6BEB8FEE" w14:textId="77777777" w:rsidR="00515E5E" w:rsidRDefault="00515E5E" w:rsidP="00515E5E">
            <w:pPr>
              <w:jc w:val="both"/>
              <w:rPr>
                <w:rFonts w:ascii="Georgia" w:hAnsi="Georgia"/>
                <w:sz w:val="24"/>
                <w:szCs w:val="24"/>
                <w:lang w:val="en-GB"/>
              </w:rPr>
            </w:pPr>
          </w:p>
        </w:tc>
      </w:tr>
      <w:tr w:rsidR="00515E5E" w14:paraId="57D81344" w14:textId="77777777" w:rsidTr="00515E5E">
        <w:trPr>
          <w:cantSplit/>
        </w:trPr>
        <w:tc>
          <w:tcPr>
            <w:tcW w:w="9242" w:type="dxa"/>
            <w:gridSpan w:val="4"/>
            <w:shd w:val="clear" w:color="auto" w:fill="F2F2F2" w:themeFill="background1" w:themeFillShade="F2"/>
          </w:tcPr>
          <w:p w14:paraId="0AFAF00F"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1CB897DA" w14:textId="77777777" w:rsidTr="00515E5E">
        <w:trPr>
          <w:cantSplit/>
        </w:trPr>
        <w:tc>
          <w:tcPr>
            <w:tcW w:w="9242" w:type="dxa"/>
            <w:gridSpan w:val="4"/>
            <w:shd w:val="clear" w:color="auto" w:fill="FFFFFF" w:themeFill="background1"/>
          </w:tcPr>
          <w:p w14:paraId="1767EACD" w14:textId="77777777" w:rsidR="00515E5E" w:rsidRDefault="00515E5E" w:rsidP="00C3459D">
            <w:pPr>
              <w:jc w:val="both"/>
              <w:rPr>
                <w:rFonts w:ascii="Georgia" w:hAnsi="Georgia"/>
                <w:sz w:val="24"/>
                <w:szCs w:val="24"/>
              </w:rPr>
            </w:pPr>
            <w:r>
              <w:rPr>
                <w:rFonts w:ascii="Georgia" w:hAnsi="Georgia"/>
                <w:sz w:val="24"/>
                <w:szCs w:val="24"/>
              </w:rPr>
              <w:t>Process Review</w:t>
            </w:r>
          </w:p>
          <w:p w14:paraId="08A77ED0"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progress repots were not included in the project plan, so these could not be evaluated. this makes the final report difficult to produce. There is no evidence that status reports were produces in the project</w:t>
            </w:r>
            <w:r w:rsidRPr="00351BE7">
              <w:rPr>
                <w:rFonts w:ascii="Georgia" w:hAnsi="Georgia"/>
                <w:sz w:val="24"/>
                <w:szCs w:val="24"/>
              </w:rPr>
              <w:fldChar w:fldCharType="end"/>
            </w:r>
          </w:p>
        </w:tc>
      </w:tr>
      <w:tr w:rsidR="00515E5E" w14:paraId="617F212F" w14:textId="77777777" w:rsidTr="00515E5E">
        <w:trPr>
          <w:cantSplit/>
        </w:trPr>
        <w:tc>
          <w:tcPr>
            <w:tcW w:w="9242" w:type="dxa"/>
            <w:gridSpan w:val="4"/>
            <w:shd w:val="clear" w:color="auto" w:fill="FFFFFF" w:themeFill="background1"/>
          </w:tcPr>
          <w:p w14:paraId="70A65910" w14:textId="77777777" w:rsidR="00515E5E" w:rsidRDefault="00515E5E" w:rsidP="00C3459D">
            <w:pPr>
              <w:jc w:val="both"/>
              <w:rPr>
                <w:rFonts w:ascii="Georgia" w:hAnsi="Georgia"/>
                <w:sz w:val="24"/>
                <w:szCs w:val="24"/>
              </w:rPr>
            </w:pPr>
            <w:r>
              <w:rPr>
                <w:rFonts w:ascii="Georgia" w:hAnsi="Georgia"/>
                <w:sz w:val="24"/>
                <w:szCs w:val="24"/>
              </w:rPr>
              <w:t>Lessons Learnt</w:t>
            </w:r>
          </w:p>
          <w:p w14:paraId="38B3B6F8"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all major communications documentation must be included in the project plan documentation</w:t>
            </w:r>
            <w:r w:rsidRPr="00351BE7">
              <w:rPr>
                <w:rFonts w:ascii="Georgia" w:hAnsi="Georgia"/>
                <w:sz w:val="24"/>
                <w:szCs w:val="24"/>
              </w:rPr>
              <w:fldChar w:fldCharType="end"/>
            </w:r>
          </w:p>
        </w:tc>
      </w:tr>
      <w:tr w:rsidR="00515E5E" w14:paraId="1B2D7B3E" w14:textId="77777777" w:rsidTr="00515E5E">
        <w:trPr>
          <w:cantSplit/>
        </w:trPr>
        <w:tc>
          <w:tcPr>
            <w:tcW w:w="9242" w:type="dxa"/>
            <w:gridSpan w:val="4"/>
            <w:shd w:val="clear" w:color="auto" w:fill="FFFFFF" w:themeFill="background1"/>
          </w:tcPr>
          <w:p w14:paraId="6528E0CA" w14:textId="77777777" w:rsidR="00515E5E" w:rsidRDefault="00515E5E" w:rsidP="00C3459D">
            <w:pPr>
              <w:jc w:val="both"/>
              <w:rPr>
                <w:rFonts w:ascii="Georgia" w:hAnsi="Georgia"/>
                <w:sz w:val="24"/>
                <w:szCs w:val="24"/>
              </w:rPr>
            </w:pPr>
            <w:r>
              <w:rPr>
                <w:rFonts w:ascii="Georgia" w:hAnsi="Georgia"/>
                <w:sz w:val="24"/>
                <w:szCs w:val="24"/>
              </w:rPr>
              <w:t>Recommendations</w:t>
            </w:r>
          </w:p>
          <w:p w14:paraId="6C44819E"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include a copy of all project reports in updates of the project plan</w:t>
            </w:r>
            <w:r w:rsidRPr="00351BE7">
              <w:rPr>
                <w:rFonts w:ascii="Georgia" w:hAnsi="Georgia"/>
                <w:sz w:val="24"/>
                <w:szCs w:val="24"/>
              </w:rPr>
              <w:fldChar w:fldCharType="end"/>
            </w:r>
          </w:p>
        </w:tc>
      </w:tr>
      <w:tr w:rsidR="00515E5E" w14:paraId="687305F1" w14:textId="77777777" w:rsidTr="00515E5E">
        <w:trPr>
          <w:cantSplit/>
        </w:trPr>
        <w:tc>
          <w:tcPr>
            <w:tcW w:w="9242" w:type="dxa"/>
            <w:gridSpan w:val="4"/>
            <w:shd w:val="clear" w:color="auto" w:fill="FFFFFF" w:themeFill="background1"/>
          </w:tcPr>
          <w:p w14:paraId="3ADDC248" w14:textId="77777777" w:rsidR="00515E5E" w:rsidRDefault="00515E5E" w:rsidP="00515E5E">
            <w:pPr>
              <w:jc w:val="both"/>
              <w:rPr>
                <w:rFonts w:ascii="Georgia" w:hAnsi="Georgia"/>
                <w:sz w:val="24"/>
                <w:szCs w:val="24"/>
                <w:lang w:val="en-GB"/>
              </w:rPr>
            </w:pPr>
          </w:p>
        </w:tc>
      </w:tr>
      <w:tr w:rsidR="00515E5E" w14:paraId="6B52962F" w14:textId="77777777" w:rsidTr="00515E5E">
        <w:trPr>
          <w:cantSplit/>
        </w:trPr>
        <w:tc>
          <w:tcPr>
            <w:tcW w:w="9242" w:type="dxa"/>
            <w:gridSpan w:val="4"/>
            <w:shd w:val="clear" w:color="auto" w:fill="F2F2F2" w:themeFill="background1" w:themeFillShade="F2"/>
          </w:tcPr>
          <w:p w14:paraId="1FB7DAD3"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7410F8FB" w14:textId="77777777" w:rsidTr="00515E5E">
        <w:trPr>
          <w:cantSplit/>
        </w:trPr>
        <w:tc>
          <w:tcPr>
            <w:tcW w:w="9242" w:type="dxa"/>
            <w:gridSpan w:val="4"/>
            <w:shd w:val="clear" w:color="auto" w:fill="FFFFFF" w:themeFill="background1"/>
          </w:tcPr>
          <w:p w14:paraId="5A58787E" w14:textId="77777777" w:rsidR="00515E5E" w:rsidRDefault="00515E5E" w:rsidP="00C3459D">
            <w:pPr>
              <w:jc w:val="both"/>
              <w:rPr>
                <w:rFonts w:ascii="Georgia" w:hAnsi="Georgia"/>
                <w:sz w:val="24"/>
                <w:szCs w:val="24"/>
              </w:rPr>
            </w:pPr>
            <w:r>
              <w:rPr>
                <w:rFonts w:ascii="Georgia" w:hAnsi="Georgia"/>
                <w:sz w:val="24"/>
                <w:szCs w:val="24"/>
              </w:rPr>
              <w:t>Process Review</w:t>
            </w:r>
          </w:p>
          <w:p w14:paraId="0F135783"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change in excavator contractor during the project at request of new sponsor</w:t>
            </w:r>
            <w:r w:rsidRPr="00351BE7">
              <w:rPr>
                <w:rFonts w:ascii="Georgia" w:hAnsi="Georgia"/>
                <w:sz w:val="24"/>
                <w:szCs w:val="24"/>
              </w:rPr>
              <w:fldChar w:fldCharType="end"/>
            </w:r>
          </w:p>
        </w:tc>
      </w:tr>
      <w:tr w:rsidR="00515E5E" w14:paraId="088E5BF0" w14:textId="77777777" w:rsidTr="00515E5E">
        <w:trPr>
          <w:cantSplit/>
        </w:trPr>
        <w:tc>
          <w:tcPr>
            <w:tcW w:w="9242" w:type="dxa"/>
            <w:gridSpan w:val="4"/>
            <w:shd w:val="clear" w:color="auto" w:fill="FFFFFF" w:themeFill="background1"/>
          </w:tcPr>
          <w:p w14:paraId="4A2C9E75" w14:textId="77777777" w:rsidR="00515E5E" w:rsidRDefault="00515E5E" w:rsidP="00C3459D">
            <w:pPr>
              <w:jc w:val="both"/>
              <w:rPr>
                <w:rFonts w:ascii="Georgia" w:hAnsi="Georgia"/>
                <w:sz w:val="24"/>
                <w:szCs w:val="24"/>
              </w:rPr>
            </w:pPr>
            <w:r>
              <w:rPr>
                <w:rFonts w:ascii="Georgia" w:hAnsi="Georgia"/>
                <w:sz w:val="24"/>
                <w:szCs w:val="24"/>
              </w:rPr>
              <w:t>Lessons Learnt</w:t>
            </w:r>
          </w:p>
          <w:p w14:paraId="2CC7D049" w14:textId="77777777" w:rsidR="00515E5E" w:rsidRPr="00F90AC4" w:rsidRDefault="00515E5E" w:rsidP="00180F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80FE4">
              <w:rPr>
                <w:rFonts w:ascii="Georgia" w:hAnsi="Georgia"/>
                <w:noProof/>
                <w:sz w:val="24"/>
                <w:szCs w:val="24"/>
              </w:rPr>
              <w:t>new contractor worked out well despite rush tendering process</w:t>
            </w:r>
            <w:r w:rsidRPr="00351BE7">
              <w:rPr>
                <w:rFonts w:ascii="Georgia" w:hAnsi="Georgia"/>
                <w:sz w:val="24"/>
                <w:szCs w:val="24"/>
              </w:rPr>
              <w:fldChar w:fldCharType="end"/>
            </w:r>
          </w:p>
        </w:tc>
      </w:tr>
      <w:tr w:rsidR="00515E5E" w14:paraId="46A373A8" w14:textId="77777777" w:rsidTr="00515E5E">
        <w:trPr>
          <w:cantSplit/>
        </w:trPr>
        <w:tc>
          <w:tcPr>
            <w:tcW w:w="9242" w:type="dxa"/>
            <w:gridSpan w:val="4"/>
            <w:shd w:val="clear" w:color="auto" w:fill="FFFFFF" w:themeFill="background1"/>
          </w:tcPr>
          <w:p w14:paraId="5869AA60" w14:textId="77777777" w:rsidR="00515E5E" w:rsidRDefault="00515E5E" w:rsidP="00C3459D">
            <w:pPr>
              <w:jc w:val="both"/>
              <w:rPr>
                <w:rFonts w:ascii="Georgia" w:hAnsi="Georgia"/>
                <w:sz w:val="24"/>
                <w:szCs w:val="24"/>
              </w:rPr>
            </w:pPr>
            <w:r>
              <w:rPr>
                <w:rFonts w:ascii="Georgia" w:hAnsi="Georgia"/>
                <w:sz w:val="24"/>
                <w:szCs w:val="24"/>
              </w:rPr>
              <w:t>Recommendations</w:t>
            </w:r>
          </w:p>
          <w:p w14:paraId="68BA1ACF"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have a backup plan should a contractor leave the project</w:t>
            </w:r>
            <w:r w:rsidRPr="00351BE7">
              <w:rPr>
                <w:rFonts w:ascii="Georgia" w:hAnsi="Georgia"/>
                <w:sz w:val="24"/>
                <w:szCs w:val="24"/>
              </w:rPr>
              <w:fldChar w:fldCharType="end"/>
            </w:r>
          </w:p>
        </w:tc>
      </w:tr>
      <w:tr w:rsidR="00515E5E" w14:paraId="0A6CA937" w14:textId="77777777" w:rsidTr="00515E5E">
        <w:trPr>
          <w:cantSplit/>
        </w:trPr>
        <w:tc>
          <w:tcPr>
            <w:tcW w:w="9242" w:type="dxa"/>
            <w:gridSpan w:val="4"/>
            <w:shd w:val="clear" w:color="auto" w:fill="FFFFFF" w:themeFill="background1"/>
          </w:tcPr>
          <w:p w14:paraId="0798C28F" w14:textId="77777777" w:rsidR="00515E5E" w:rsidRDefault="00515E5E" w:rsidP="00515E5E">
            <w:pPr>
              <w:jc w:val="both"/>
              <w:rPr>
                <w:rFonts w:ascii="Georgia" w:hAnsi="Georgia"/>
                <w:sz w:val="24"/>
                <w:szCs w:val="24"/>
                <w:lang w:val="en-GB"/>
              </w:rPr>
            </w:pPr>
          </w:p>
        </w:tc>
      </w:tr>
      <w:tr w:rsidR="00515E5E" w14:paraId="0DC92A57" w14:textId="77777777" w:rsidTr="00515E5E">
        <w:trPr>
          <w:cantSplit/>
        </w:trPr>
        <w:tc>
          <w:tcPr>
            <w:tcW w:w="9242" w:type="dxa"/>
            <w:gridSpan w:val="4"/>
            <w:shd w:val="clear" w:color="auto" w:fill="F2F2F2" w:themeFill="background1" w:themeFillShade="F2"/>
          </w:tcPr>
          <w:p w14:paraId="05A45E7A"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20A1FBC7" w14:textId="77777777" w:rsidTr="00515E5E">
        <w:trPr>
          <w:cantSplit/>
        </w:trPr>
        <w:tc>
          <w:tcPr>
            <w:tcW w:w="9242" w:type="dxa"/>
            <w:gridSpan w:val="4"/>
            <w:shd w:val="clear" w:color="auto" w:fill="FFFFFF" w:themeFill="background1"/>
          </w:tcPr>
          <w:p w14:paraId="796A1209" w14:textId="77777777" w:rsidR="00515E5E" w:rsidRDefault="00515E5E" w:rsidP="00C3459D">
            <w:pPr>
              <w:jc w:val="both"/>
              <w:rPr>
                <w:rFonts w:ascii="Georgia" w:hAnsi="Georgia"/>
                <w:sz w:val="24"/>
                <w:szCs w:val="24"/>
              </w:rPr>
            </w:pPr>
            <w:r>
              <w:rPr>
                <w:rFonts w:ascii="Georgia" w:hAnsi="Georgia"/>
                <w:sz w:val="24"/>
                <w:szCs w:val="24"/>
              </w:rPr>
              <w:t>Process Review</w:t>
            </w:r>
          </w:p>
          <w:p w14:paraId="7542D994"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risks around the project sponsor changing were not considerd</w:t>
            </w:r>
            <w:r w:rsidRPr="00351BE7">
              <w:rPr>
                <w:rFonts w:ascii="Georgia" w:hAnsi="Georgia"/>
                <w:sz w:val="24"/>
                <w:szCs w:val="24"/>
              </w:rPr>
              <w:fldChar w:fldCharType="end"/>
            </w:r>
          </w:p>
        </w:tc>
      </w:tr>
      <w:tr w:rsidR="00515E5E" w14:paraId="4FB960DF" w14:textId="77777777" w:rsidTr="00515E5E">
        <w:trPr>
          <w:cantSplit/>
        </w:trPr>
        <w:tc>
          <w:tcPr>
            <w:tcW w:w="9242" w:type="dxa"/>
            <w:gridSpan w:val="4"/>
            <w:shd w:val="clear" w:color="auto" w:fill="FFFFFF" w:themeFill="background1"/>
          </w:tcPr>
          <w:p w14:paraId="0144C243" w14:textId="77777777" w:rsidR="00515E5E" w:rsidRDefault="00515E5E" w:rsidP="00C3459D">
            <w:pPr>
              <w:jc w:val="both"/>
              <w:rPr>
                <w:rFonts w:ascii="Georgia" w:hAnsi="Georgia"/>
                <w:sz w:val="24"/>
                <w:szCs w:val="24"/>
              </w:rPr>
            </w:pPr>
            <w:r>
              <w:rPr>
                <w:rFonts w:ascii="Georgia" w:hAnsi="Georgia"/>
                <w:sz w:val="24"/>
                <w:szCs w:val="24"/>
              </w:rPr>
              <w:t>Lessons Learnt</w:t>
            </w:r>
          </w:p>
          <w:p w14:paraId="45DD23F6"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changes in in stakeholders and staf were not considerd in the risk managemnt plan, hence the need to completely develop the recruitment information from scratch.</w:t>
            </w:r>
            <w:r w:rsidRPr="00351BE7">
              <w:rPr>
                <w:rFonts w:ascii="Georgia" w:hAnsi="Georgia"/>
                <w:sz w:val="24"/>
                <w:szCs w:val="24"/>
              </w:rPr>
              <w:fldChar w:fldCharType="end"/>
            </w:r>
          </w:p>
        </w:tc>
      </w:tr>
      <w:tr w:rsidR="00515E5E" w14:paraId="319A4FD1" w14:textId="77777777" w:rsidTr="00515E5E">
        <w:trPr>
          <w:cantSplit/>
        </w:trPr>
        <w:tc>
          <w:tcPr>
            <w:tcW w:w="9242" w:type="dxa"/>
            <w:gridSpan w:val="4"/>
            <w:shd w:val="clear" w:color="auto" w:fill="FFFFFF" w:themeFill="background1"/>
          </w:tcPr>
          <w:p w14:paraId="15C61B6A" w14:textId="77777777" w:rsidR="00515E5E" w:rsidRDefault="00515E5E" w:rsidP="00C3459D">
            <w:pPr>
              <w:jc w:val="both"/>
              <w:rPr>
                <w:rFonts w:ascii="Georgia" w:hAnsi="Georgia"/>
                <w:sz w:val="24"/>
                <w:szCs w:val="24"/>
              </w:rPr>
            </w:pPr>
            <w:r>
              <w:rPr>
                <w:rFonts w:ascii="Georgia" w:hAnsi="Georgia"/>
                <w:sz w:val="24"/>
                <w:szCs w:val="24"/>
              </w:rPr>
              <w:t>Recommendations</w:t>
            </w:r>
          </w:p>
          <w:p w14:paraId="6C166129"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include changes in all stakeholders as part of future risk management plans and have aplan for each to quickly replace / manange them if needed</w:t>
            </w:r>
            <w:r w:rsidRPr="00351BE7">
              <w:rPr>
                <w:rFonts w:ascii="Georgia" w:hAnsi="Georgia"/>
                <w:sz w:val="24"/>
                <w:szCs w:val="24"/>
              </w:rPr>
              <w:fldChar w:fldCharType="end"/>
            </w:r>
          </w:p>
        </w:tc>
      </w:tr>
      <w:tr w:rsidR="00515E5E" w14:paraId="5504FA0D" w14:textId="77777777" w:rsidTr="00515E5E">
        <w:trPr>
          <w:cantSplit/>
        </w:trPr>
        <w:tc>
          <w:tcPr>
            <w:tcW w:w="9242" w:type="dxa"/>
            <w:gridSpan w:val="4"/>
            <w:shd w:val="clear" w:color="auto" w:fill="FFFFFF" w:themeFill="background1"/>
          </w:tcPr>
          <w:p w14:paraId="07F4CA63" w14:textId="77777777" w:rsidR="00515E5E" w:rsidRDefault="00515E5E" w:rsidP="00515E5E">
            <w:pPr>
              <w:jc w:val="both"/>
              <w:rPr>
                <w:rFonts w:ascii="Georgia" w:hAnsi="Georgia"/>
                <w:sz w:val="24"/>
                <w:szCs w:val="24"/>
                <w:lang w:val="en-GB"/>
              </w:rPr>
            </w:pPr>
          </w:p>
        </w:tc>
      </w:tr>
      <w:tr w:rsidR="00515E5E" w14:paraId="16757E47" w14:textId="77777777" w:rsidTr="00515E5E">
        <w:trPr>
          <w:cantSplit/>
        </w:trPr>
        <w:tc>
          <w:tcPr>
            <w:tcW w:w="9242" w:type="dxa"/>
            <w:gridSpan w:val="4"/>
            <w:shd w:val="clear" w:color="auto" w:fill="F2F2F2" w:themeFill="background1" w:themeFillShade="F2"/>
          </w:tcPr>
          <w:p w14:paraId="3AF9A681"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Project Integration</w:t>
            </w:r>
          </w:p>
        </w:tc>
      </w:tr>
      <w:tr w:rsidR="00515E5E" w14:paraId="0D83DF61" w14:textId="77777777" w:rsidTr="00515E5E">
        <w:trPr>
          <w:cantSplit/>
        </w:trPr>
        <w:tc>
          <w:tcPr>
            <w:tcW w:w="9242" w:type="dxa"/>
            <w:gridSpan w:val="4"/>
            <w:shd w:val="clear" w:color="auto" w:fill="FFFFFF" w:themeFill="background1"/>
          </w:tcPr>
          <w:p w14:paraId="347A3459" w14:textId="77777777" w:rsidR="00515E5E" w:rsidRDefault="00515E5E" w:rsidP="00C3459D">
            <w:pPr>
              <w:jc w:val="both"/>
              <w:rPr>
                <w:rFonts w:ascii="Georgia" w:hAnsi="Georgia"/>
                <w:sz w:val="24"/>
                <w:szCs w:val="24"/>
              </w:rPr>
            </w:pPr>
            <w:r>
              <w:rPr>
                <w:rFonts w:ascii="Georgia" w:hAnsi="Georgia"/>
                <w:sz w:val="24"/>
                <w:szCs w:val="24"/>
              </w:rPr>
              <w:t>Process Review</w:t>
            </w:r>
          </w:p>
          <w:p w14:paraId="4F3709E8"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 xml:space="preserve">fortuneately the change in ownership did not have any impact on the project integration which could have very eaily changed. </w:t>
            </w:r>
            <w:r w:rsidRPr="00351BE7">
              <w:rPr>
                <w:rFonts w:ascii="Georgia" w:hAnsi="Georgia"/>
                <w:sz w:val="24"/>
                <w:szCs w:val="24"/>
              </w:rPr>
              <w:fldChar w:fldCharType="end"/>
            </w:r>
          </w:p>
        </w:tc>
      </w:tr>
      <w:tr w:rsidR="00515E5E" w14:paraId="24D63912" w14:textId="77777777" w:rsidTr="00515E5E">
        <w:trPr>
          <w:cantSplit/>
        </w:trPr>
        <w:tc>
          <w:tcPr>
            <w:tcW w:w="9242" w:type="dxa"/>
            <w:gridSpan w:val="4"/>
            <w:shd w:val="clear" w:color="auto" w:fill="FFFFFF" w:themeFill="background1"/>
          </w:tcPr>
          <w:p w14:paraId="171D3467" w14:textId="77777777" w:rsidR="00515E5E" w:rsidRDefault="00515E5E" w:rsidP="00C3459D">
            <w:pPr>
              <w:jc w:val="both"/>
              <w:rPr>
                <w:rFonts w:ascii="Georgia" w:hAnsi="Georgia"/>
                <w:sz w:val="24"/>
                <w:szCs w:val="24"/>
              </w:rPr>
            </w:pPr>
            <w:r>
              <w:rPr>
                <w:rFonts w:ascii="Georgia" w:hAnsi="Georgia"/>
                <w:sz w:val="24"/>
                <w:szCs w:val="24"/>
              </w:rPr>
              <w:t>Lessons Learnt</w:t>
            </w:r>
          </w:p>
          <w:p w14:paraId="567014AE"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the well constructed project plan with its strong procedures meant the focus could be on delivery of th eproject rather than fix up the processes when the ownerhsip changed</w:t>
            </w:r>
            <w:r w:rsidRPr="00351BE7">
              <w:rPr>
                <w:rFonts w:ascii="Georgia" w:hAnsi="Georgia"/>
                <w:sz w:val="24"/>
                <w:szCs w:val="24"/>
              </w:rPr>
              <w:fldChar w:fldCharType="end"/>
            </w:r>
          </w:p>
        </w:tc>
      </w:tr>
      <w:tr w:rsidR="00515E5E" w14:paraId="4F4ADE8D" w14:textId="77777777" w:rsidTr="00515E5E">
        <w:trPr>
          <w:cantSplit/>
        </w:trPr>
        <w:tc>
          <w:tcPr>
            <w:tcW w:w="9242" w:type="dxa"/>
            <w:gridSpan w:val="4"/>
            <w:shd w:val="clear" w:color="auto" w:fill="FFFFFF" w:themeFill="background1"/>
          </w:tcPr>
          <w:p w14:paraId="4958238E" w14:textId="77777777" w:rsidR="00515E5E" w:rsidRDefault="00515E5E" w:rsidP="00C3459D">
            <w:pPr>
              <w:jc w:val="both"/>
              <w:rPr>
                <w:rFonts w:ascii="Georgia" w:hAnsi="Georgia"/>
                <w:sz w:val="24"/>
                <w:szCs w:val="24"/>
              </w:rPr>
            </w:pPr>
            <w:r>
              <w:rPr>
                <w:rFonts w:ascii="Georgia" w:hAnsi="Georgia"/>
                <w:sz w:val="24"/>
                <w:szCs w:val="24"/>
              </w:rPr>
              <w:t>Recommendations</w:t>
            </w:r>
          </w:p>
          <w:p w14:paraId="5558EB61" w14:textId="77777777" w:rsidR="00515E5E" w:rsidRPr="00F90AC4" w:rsidRDefault="00515E5E" w:rsidP="009313E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13E2">
              <w:rPr>
                <w:rFonts w:ascii="Georgia" w:hAnsi="Georgia"/>
                <w:noProof/>
                <w:sz w:val="24"/>
                <w:szCs w:val="24"/>
              </w:rPr>
              <w:t>project reports should be put into project plan to give a better idea of the history of the project.</w:t>
            </w:r>
            <w:r w:rsidRPr="00351BE7">
              <w:rPr>
                <w:rFonts w:ascii="Georgia" w:hAnsi="Georgia"/>
                <w:sz w:val="24"/>
                <w:szCs w:val="24"/>
              </w:rPr>
              <w:fldChar w:fldCharType="end"/>
            </w:r>
          </w:p>
        </w:tc>
      </w:tr>
      <w:tr w:rsidR="00515E5E" w14:paraId="2A40E108" w14:textId="77777777" w:rsidTr="00515E5E">
        <w:trPr>
          <w:cantSplit/>
        </w:trPr>
        <w:tc>
          <w:tcPr>
            <w:tcW w:w="9242" w:type="dxa"/>
            <w:gridSpan w:val="4"/>
            <w:shd w:val="clear" w:color="auto" w:fill="FFFFFF" w:themeFill="background1"/>
          </w:tcPr>
          <w:p w14:paraId="064899CC" w14:textId="77777777" w:rsidR="00515E5E" w:rsidRDefault="00515E5E" w:rsidP="00515E5E">
            <w:pPr>
              <w:jc w:val="both"/>
              <w:rPr>
                <w:rFonts w:ascii="Georgia" w:hAnsi="Georgia"/>
                <w:sz w:val="24"/>
                <w:szCs w:val="24"/>
                <w:lang w:val="en-GB"/>
              </w:rPr>
            </w:pPr>
          </w:p>
        </w:tc>
      </w:tr>
    </w:tbl>
    <w:p w14:paraId="1605B30B" w14:textId="77777777" w:rsidR="00351BE7" w:rsidRDefault="00351BE7" w:rsidP="00515E5E">
      <w:pPr>
        <w:jc w:val="both"/>
        <w:rPr>
          <w:lang w:val="en-GB" w:bidi="en-US"/>
        </w:rPr>
      </w:pPr>
    </w:p>
    <w:p w14:paraId="73B27D3E" w14:textId="77777777" w:rsidR="00351BE7" w:rsidRDefault="00351BE7" w:rsidP="00515E5E">
      <w:pPr>
        <w:jc w:val="both"/>
        <w:rPr>
          <w:lang w:val="en-GB" w:bidi="en-US"/>
        </w:rPr>
      </w:pPr>
    </w:p>
    <w:p w14:paraId="217BA1F8" w14:textId="77777777" w:rsidR="00351BE7" w:rsidRDefault="00351BE7" w:rsidP="00916028">
      <w:pPr>
        <w:rPr>
          <w:lang w:val="en-GB" w:bidi="en-US"/>
        </w:rPr>
      </w:pPr>
    </w:p>
    <w:p w14:paraId="1F01770B" w14:textId="77777777" w:rsidR="00E33A87" w:rsidRDefault="00E33A87" w:rsidP="00916028">
      <w:pPr>
        <w:rPr>
          <w:lang w:val="en-GB" w:bidi="en-US"/>
        </w:rPr>
      </w:pPr>
    </w:p>
    <w:p w14:paraId="1640B392" w14:textId="77777777" w:rsidR="00E33A87" w:rsidRDefault="00E33A87" w:rsidP="00916028">
      <w:pPr>
        <w:rPr>
          <w:lang w:val="en-GB" w:bidi="en-US"/>
        </w:rPr>
      </w:pPr>
    </w:p>
    <w:p w14:paraId="4B35A1F5" w14:textId="77777777" w:rsidR="00E33A87" w:rsidRDefault="00E33A87" w:rsidP="00916028">
      <w:pPr>
        <w:rPr>
          <w:lang w:val="en-GB" w:bidi="en-US"/>
        </w:rPr>
      </w:pPr>
    </w:p>
    <w:p w14:paraId="63931D80" w14:textId="77777777" w:rsidR="00E33A87" w:rsidRDefault="00E33A87" w:rsidP="00916028">
      <w:pPr>
        <w:rPr>
          <w:lang w:val="en-GB" w:bidi="en-US"/>
        </w:rPr>
      </w:pPr>
    </w:p>
    <w:p w14:paraId="1DDFAE1D" w14:textId="77777777" w:rsidR="00E33A87" w:rsidRDefault="00E33A87" w:rsidP="00916028">
      <w:pPr>
        <w:rPr>
          <w:lang w:val="en-GB" w:bidi="en-US"/>
        </w:rPr>
      </w:pPr>
    </w:p>
    <w:p w14:paraId="2927569E" w14:textId="77777777" w:rsidR="00E33A87" w:rsidRDefault="00E33A87" w:rsidP="00916028">
      <w:pPr>
        <w:rPr>
          <w:lang w:val="en-GB" w:bidi="en-US"/>
        </w:rPr>
      </w:pPr>
    </w:p>
    <w:p w14:paraId="6532BB32" w14:textId="77777777" w:rsidR="00E33A87" w:rsidRDefault="00E33A87" w:rsidP="00916028">
      <w:pPr>
        <w:rPr>
          <w:lang w:val="en-GB" w:bidi="en-US"/>
        </w:rPr>
      </w:pPr>
    </w:p>
    <w:p w14:paraId="66445829" w14:textId="77777777" w:rsidR="00E33A87" w:rsidRDefault="00E33A87" w:rsidP="00916028">
      <w:pPr>
        <w:rPr>
          <w:lang w:val="en-GB" w:bidi="en-US"/>
        </w:rPr>
      </w:pPr>
    </w:p>
    <w:p w14:paraId="66F7056B" w14:textId="77777777" w:rsidR="00E33A87" w:rsidRDefault="00E33A87" w:rsidP="00916028">
      <w:pPr>
        <w:rPr>
          <w:lang w:val="en-GB" w:bidi="en-US"/>
        </w:rPr>
      </w:pPr>
    </w:p>
    <w:p w14:paraId="2D97C29F" w14:textId="77777777" w:rsidR="00E33A87" w:rsidRDefault="00E33A87" w:rsidP="00916028">
      <w:pPr>
        <w:rPr>
          <w:lang w:val="en-GB" w:bidi="en-US"/>
        </w:rPr>
      </w:pPr>
    </w:p>
    <w:p w14:paraId="3212250E" w14:textId="77777777" w:rsidR="00E33A87" w:rsidRDefault="00E33A87" w:rsidP="00916028">
      <w:pPr>
        <w:rPr>
          <w:lang w:val="en-GB" w:bidi="en-US"/>
        </w:rPr>
      </w:pPr>
    </w:p>
    <w:p w14:paraId="7D245503" w14:textId="77777777" w:rsidR="00E33A87" w:rsidRDefault="00E33A87" w:rsidP="00916028">
      <w:pPr>
        <w:rPr>
          <w:lang w:val="en-GB" w:bidi="en-US"/>
        </w:rPr>
      </w:pPr>
    </w:p>
    <w:p w14:paraId="75DE4681" w14:textId="77777777" w:rsidR="00E33A87" w:rsidRDefault="00E33A87" w:rsidP="00916028">
      <w:pPr>
        <w:rPr>
          <w:lang w:val="en-GB" w:bidi="en-US"/>
        </w:rPr>
      </w:pPr>
    </w:p>
    <w:p w14:paraId="6B43AAC9" w14:textId="77777777" w:rsidR="00E33A87" w:rsidRDefault="00E33A87" w:rsidP="00916028">
      <w:pPr>
        <w:rPr>
          <w:lang w:val="en-GB" w:bidi="en-US"/>
        </w:rPr>
      </w:pPr>
    </w:p>
    <w:p w14:paraId="1DFBDED4" w14:textId="77777777" w:rsidR="00E33A87" w:rsidRDefault="00E33A87" w:rsidP="00916028">
      <w:pPr>
        <w:rPr>
          <w:lang w:val="en-GB" w:bidi="en-US"/>
        </w:rPr>
      </w:pPr>
    </w:p>
    <w:p w14:paraId="62A01D97" w14:textId="77777777" w:rsidR="00E33A87" w:rsidRDefault="00E33A87" w:rsidP="00916028">
      <w:pPr>
        <w:rPr>
          <w:lang w:val="en-GB" w:bidi="en-US"/>
        </w:rPr>
      </w:pPr>
    </w:p>
    <w:p w14:paraId="339C1B00" w14:textId="77777777" w:rsidR="00E33A87" w:rsidRDefault="00E33A87" w:rsidP="00916028">
      <w:pPr>
        <w:rPr>
          <w:lang w:val="en-GB" w:bidi="en-US"/>
        </w:rPr>
      </w:pPr>
    </w:p>
    <w:p w14:paraId="06C48D1F" w14:textId="77777777" w:rsidR="00E33A87" w:rsidRDefault="00E33A87" w:rsidP="00916028">
      <w:pPr>
        <w:rPr>
          <w:lang w:val="en-GB" w:bidi="en-US"/>
        </w:rPr>
      </w:pPr>
    </w:p>
    <w:p w14:paraId="3D6681A1" w14:textId="77777777" w:rsidR="00E33A87" w:rsidRDefault="00E33A87" w:rsidP="00916028">
      <w:pPr>
        <w:rPr>
          <w:lang w:val="en-GB" w:bidi="en-US"/>
        </w:rPr>
      </w:pPr>
    </w:p>
    <w:p w14:paraId="2087CD24" w14:textId="77777777" w:rsidR="00E33A87" w:rsidRDefault="00E33A87" w:rsidP="00916028">
      <w:pPr>
        <w:rPr>
          <w:lang w:val="en-GB" w:bidi="en-US"/>
        </w:rPr>
      </w:pPr>
    </w:p>
    <w:p w14:paraId="14D594C7" w14:textId="77777777" w:rsidR="00E33A87" w:rsidRDefault="00E33A87" w:rsidP="00916028">
      <w:pPr>
        <w:rPr>
          <w:lang w:val="en-GB" w:bidi="en-US"/>
        </w:rPr>
      </w:pPr>
    </w:p>
    <w:p w14:paraId="60B960B2" w14:textId="77777777" w:rsidR="00E33A87" w:rsidRDefault="00E33A87" w:rsidP="00916028">
      <w:pPr>
        <w:rPr>
          <w:lang w:val="en-GB" w:bidi="en-US"/>
        </w:rPr>
      </w:pPr>
    </w:p>
    <w:p w14:paraId="42BF74AA" w14:textId="77777777" w:rsidR="00E33A87" w:rsidRDefault="00E33A87" w:rsidP="00916028">
      <w:pPr>
        <w:rPr>
          <w:lang w:val="en-GB" w:bidi="en-US"/>
        </w:rPr>
      </w:pPr>
    </w:p>
    <w:p w14:paraId="45EB7C18" w14:textId="77777777" w:rsidR="00E33A87" w:rsidRDefault="00E33A87" w:rsidP="00916028">
      <w:pPr>
        <w:rPr>
          <w:lang w:val="en-GB" w:bidi="en-US"/>
        </w:rPr>
      </w:pPr>
    </w:p>
    <w:p w14:paraId="7604727E" w14:textId="77777777" w:rsidR="00E33A87" w:rsidRDefault="00E33A87" w:rsidP="00916028">
      <w:pPr>
        <w:rPr>
          <w:lang w:val="en-GB" w:bidi="en-US"/>
        </w:rPr>
      </w:pPr>
    </w:p>
    <w:p w14:paraId="23A93A72"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0D6A21EE" w14:textId="77777777" w:rsidTr="001A4C53">
        <w:trPr>
          <w:cantSplit/>
        </w:trPr>
        <w:tc>
          <w:tcPr>
            <w:tcW w:w="9026" w:type="dxa"/>
            <w:tcBorders>
              <w:top w:val="nil"/>
              <w:left w:val="nil"/>
              <w:bottom w:val="nil"/>
              <w:right w:val="nil"/>
            </w:tcBorders>
            <w:shd w:val="clear" w:color="auto" w:fill="E5B8B7" w:themeFill="accent2" w:themeFillTint="66"/>
          </w:tcPr>
          <w:p w14:paraId="2E33E5D5"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1804DB9F" w14:textId="77777777" w:rsidR="00180215" w:rsidRPr="00180215" w:rsidRDefault="00180215" w:rsidP="00180215">
            <w:pPr>
              <w:pStyle w:val="InspireBodyText"/>
              <w:ind w:left="540"/>
              <w:jc w:val="both"/>
            </w:pPr>
            <w:r>
              <w:t>Answer the questions that follow.</w:t>
            </w:r>
          </w:p>
        </w:tc>
      </w:tr>
      <w:tr w:rsidR="00CA6B20" w14:paraId="2BF692B7" w14:textId="77777777" w:rsidTr="001A4C53">
        <w:trPr>
          <w:cantSplit/>
        </w:trPr>
        <w:tc>
          <w:tcPr>
            <w:tcW w:w="9026" w:type="dxa"/>
            <w:tcBorders>
              <w:top w:val="nil"/>
              <w:left w:val="nil"/>
              <w:bottom w:val="single" w:sz="4" w:space="0" w:color="auto"/>
              <w:right w:val="nil"/>
            </w:tcBorders>
          </w:tcPr>
          <w:p w14:paraId="3BA45FA8" w14:textId="77777777" w:rsidR="00CA6B20" w:rsidRPr="00680581" w:rsidRDefault="00CA6B20" w:rsidP="00193C1B">
            <w:pPr>
              <w:spacing w:before="40"/>
              <w:rPr>
                <w:rFonts w:ascii="Georgia" w:hAnsi="Georgia"/>
                <w:sz w:val="16"/>
                <w:szCs w:val="16"/>
              </w:rPr>
            </w:pPr>
          </w:p>
        </w:tc>
      </w:tr>
      <w:tr w:rsidR="00180215" w14:paraId="69AE1CE1"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67326D" w14:textId="77777777" w:rsidR="00180215" w:rsidRPr="00180215" w:rsidRDefault="00180215" w:rsidP="005A5575">
            <w:pPr>
              <w:pStyle w:val="InspireBodyText"/>
              <w:numPr>
                <w:ilvl w:val="0"/>
                <w:numId w:val="34"/>
              </w:numPr>
              <w:spacing w:before="0" w:after="0"/>
              <w:jc w:val="both"/>
            </w:pPr>
            <w:r w:rsidRPr="00180215">
              <w:t>Who will attend this meeting?</w:t>
            </w:r>
          </w:p>
          <w:p w14:paraId="6B063F0F"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1A4DD47A"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796DC72" w14:textId="77777777" w:rsidR="00180215" w:rsidRPr="0027498D" w:rsidRDefault="00180215"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terracnce mackey, GM cascade peak hotel</w:t>
            </w:r>
            <w:r w:rsidRPr="00230849">
              <w:rPr>
                <w:color w:val="auto"/>
              </w:rPr>
              <w:fldChar w:fldCharType="end"/>
            </w:r>
          </w:p>
          <w:p w14:paraId="5193F328"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stephen lyons, planning manager cascade peak shire convil</w:t>
            </w:r>
            <w:r w:rsidRPr="00230849">
              <w:rPr>
                <w:color w:val="auto"/>
              </w:rPr>
              <w:fldChar w:fldCharType="end"/>
            </w:r>
          </w:p>
          <w:p w14:paraId="33E41508"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kate chan, project manager timber home construction pty ltd</w:t>
            </w:r>
            <w:r w:rsidRPr="00230849">
              <w:rPr>
                <w:color w:val="auto"/>
              </w:rPr>
              <w:fldChar w:fldCharType="end"/>
            </w:r>
          </w:p>
          <w:p w14:paraId="5007A308" w14:textId="7777777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Kim Nguyen, Director awesome landscapes pty ltd</w:t>
            </w:r>
            <w:r w:rsidRPr="00230849">
              <w:rPr>
                <w:color w:val="auto"/>
              </w:rPr>
              <w:fldChar w:fldCharType="end"/>
            </w:r>
          </w:p>
          <w:p w14:paraId="50063C8D" w14:textId="77777777" w:rsidR="00180215" w:rsidRPr="001A4C53" w:rsidRDefault="00180215" w:rsidP="009313E2">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Sam Ng, PM, aweosme landscapes pty ltd</w:t>
            </w:r>
            <w:r w:rsidRPr="00230849">
              <w:rPr>
                <w:color w:val="auto"/>
              </w:rPr>
              <w:fldChar w:fldCharType="end"/>
            </w:r>
          </w:p>
        </w:tc>
      </w:tr>
      <w:tr w:rsidR="00180215" w14:paraId="5908B2DD"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D0B5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7161D9C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DC2B335" w14:textId="77777777" w:rsidR="00180215" w:rsidRPr="001A4C53" w:rsidRDefault="00180215" w:rsidP="009313E2">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location, date and time of the meeting. anythign else they will need to bring. Drafts of the documents they will be signing off in order to give them the time to raise any issues</w:t>
            </w:r>
            <w:r w:rsidRPr="00230849">
              <w:rPr>
                <w:color w:val="auto"/>
              </w:rPr>
              <w:fldChar w:fldCharType="end"/>
            </w:r>
          </w:p>
        </w:tc>
      </w:tr>
      <w:tr w:rsidR="00180215" w14:paraId="29FAD488"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EDC71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34B58D31"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6B83AD4" w14:textId="77777777" w:rsidR="00180215" w:rsidRPr="0076697A" w:rsidRDefault="00180215" w:rsidP="009313E2">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update dfinal vesion of the project charter, updated final verison of the project plan, version 1 of th efinal report, project sigoff</w:t>
            </w:r>
            <w:r w:rsidRPr="00230849">
              <w:rPr>
                <w:color w:val="auto"/>
              </w:rPr>
              <w:fldChar w:fldCharType="end"/>
            </w:r>
          </w:p>
        </w:tc>
      </w:tr>
      <w:tr w:rsidR="00180215" w14:paraId="0B8633DF"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F650CA"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00A15ADA"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680A75D" w14:textId="77777777" w:rsidR="00180215" w:rsidRPr="0076697A" w:rsidRDefault="00180215" w:rsidP="009313E2">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313E2">
              <w:rPr>
                <w:noProof/>
                <w:color w:val="auto"/>
              </w:rPr>
              <w:t>Project chartr, project plan, final report, project sign off</w:t>
            </w:r>
            <w:r w:rsidRPr="00230849">
              <w:rPr>
                <w:color w:val="auto"/>
              </w:rPr>
              <w:fldChar w:fldCharType="end"/>
            </w:r>
          </w:p>
        </w:tc>
      </w:tr>
      <w:tr w:rsidR="00180215" w14:paraId="7C74F41C"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271C4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17A74AAE"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DC5C870" w14:textId="77777777" w:rsidR="00180215" w:rsidRPr="0076697A" w:rsidRDefault="00180215" w:rsidP="009313E2">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9313E2">
              <w:rPr>
                <w:rFonts w:ascii="Georgia" w:hAnsi="Georgia"/>
                <w:noProof/>
                <w:sz w:val="24"/>
                <w:szCs w:val="24"/>
              </w:rPr>
              <w:t>the steering committee members</w:t>
            </w:r>
            <w:r w:rsidRPr="00180215">
              <w:rPr>
                <w:rFonts w:ascii="Georgia" w:hAnsi="Georgia"/>
                <w:sz w:val="24"/>
                <w:szCs w:val="24"/>
              </w:rPr>
              <w:fldChar w:fldCharType="end"/>
            </w:r>
          </w:p>
        </w:tc>
      </w:tr>
      <w:tr w:rsidR="00180215" w14:paraId="04798FA8"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E8AE7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088626A8"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688C8A4" w14:textId="77777777" w:rsidR="00180215" w:rsidRPr="0076697A" w:rsidRDefault="00180215" w:rsidP="009313E2">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9313E2">
              <w:rPr>
                <w:noProof/>
                <w:color w:val="auto"/>
              </w:rPr>
              <w:t>yes, the scope of the project reamined within qawesome landscapes core uisness activities</w:t>
            </w:r>
            <w:r w:rsidRPr="00180215">
              <w:rPr>
                <w:color w:val="auto"/>
              </w:rPr>
              <w:fldChar w:fldCharType="end"/>
            </w:r>
          </w:p>
        </w:tc>
      </w:tr>
      <w:tr w:rsidR="00180215" w14:paraId="2A037FBD"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859DC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67CB56EC"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484D53" w14:textId="77777777" w:rsidR="00180215" w:rsidRPr="0076697A" w:rsidRDefault="00180215" w:rsidP="0093169C">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9313E2">
              <w:rPr>
                <w:noProof/>
                <w:color w:val="auto"/>
              </w:rPr>
              <w:t xml:space="preserve">the project manager needs to ensure all documentation has all the required signatures. the final financial audit needs to be filed. the </w:t>
            </w:r>
            <w:r w:rsidR="0093169C">
              <w:rPr>
                <w:noProof/>
                <w:color w:val="auto"/>
              </w:rPr>
              <w:t>project documentation needs to be archived.</w:t>
            </w:r>
            <w:r w:rsidR="009313E2">
              <w:rPr>
                <w:noProof/>
                <w:color w:val="auto"/>
              </w:rPr>
              <w:t xml:space="preserve"> </w:t>
            </w:r>
            <w:r w:rsidRPr="00180215">
              <w:rPr>
                <w:color w:val="auto"/>
              </w:rPr>
              <w:fldChar w:fldCharType="end"/>
            </w:r>
          </w:p>
        </w:tc>
      </w:tr>
    </w:tbl>
    <w:p w14:paraId="7ED2798B" w14:textId="77777777" w:rsidR="00CA6B20" w:rsidRDefault="00CA6B20" w:rsidP="00916028">
      <w:pPr>
        <w:rPr>
          <w:lang w:val="en-GB" w:bidi="en-US"/>
        </w:rPr>
      </w:pPr>
    </w:p>
    <w:p w14:paraId="6B8DB338" w14:textId="77777777" w:rsidR="00725877" w:rsidRDefault="00725877">
      <w:pPr>
        <w:rPr>
          <w:lang w:val="en-GB" w:bidi="en-US"/>
        </w:rPr>
      </w:pPr>
      <w:r>
        <w:rPr>
          <w:lang w:val="en-GB" w:bidi="en-US"/>
        </w:rPr>
        <w:br w:type="page"/>
      </w:r>
    </w:p>
    <w:p w14:paraId="36215093" w14:textId="77777777"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14:paraId="40B5782F" w14:textId="77777777" w:rsidTr="00C3459D">
        <w:trPr>
          <w:trHeight w:val="4400"/>
        </w:trPr>
        <w:tc>
          <w:tcPr>
            <w:tcW w:w="9242" w:type="dxa"/>
          </w:tcPr>
          <w:p w14:paraId="371CDA2A"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68EA5107"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033563C" w14:textId="77777777" w:rsidR="00725877" w:rsidRPr="00852FE4" w:rsidRDefault="00725877" w:rsidP="00C3459D">
            <w:pPr>
              <w:pStyle w:val="CompliantBodyText"/>
              <w:spacing w:before="120"/>
              <w:ind w:right="206"/>
              <w:rPr>
                <w:rFonts w:eastAsiaTheme="minorHAnsi"/>
                <w:b/>
                <w:lang w:val="en-PH"/>
              </w:rPr>
            </w:pPr>
          </w:p>
          <w:p w14:paraId="4C7FE35C"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614216AA"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F6C629B" w14:textId="77777777" w:rsidR="00725877" w:rsidRPr="00FB6317" w:rsidRDefault="00725877" w:rsidP="00C3459D">
            <w:pPr>
              <w:pStyle w:val="CompliantImportant"/>
              <w:spacing w:before="120"/>
              <w:ind w:left="180" w:right="206"/>
              <w:jc w:val="center"/>
              <w:rPr>
                <w:color w:val="auto"/>
              </w:rPr>
            </w:pPr>
          </w:p>
          <w:p w14:paraId="3C0FAEE6"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0CD0799F" w14:textId="77777777" w:rsidR="004A2A10" w:rsidRDefault="004A2A10" w:rsidP="007163CF"/>
    <w:p w14:paraId="34D6745F" w14:textId="77777777" w:rsidR="004A2A10" w:rsidRDefault="004A2A10" w:rsidP="004A2A10">
      <w:pPr>
        <w:pStyle w:val="CompliantBodyTestBold"/>
      </w:pPr>
    </w:p>
    <w:p w14:paraId="223B2F6A" w14:textId="77777777" w:rsidR="004A2A10" w:rsidRDefault="004A2A10" w:rsidP="004A2A10">
      <w:pPr>
        <w:pStyle w:val="InspireBodyText"/>
        <w:jc w:val="center"/>
        <w:rPr>
          <w:b/>
          <w:color w:val="808080" w:themeColor="background1" w:themeShade="80"/>
          <w:sz w:val="36"/>
          <w:szCs w:val="36"/>
        </w:rPr>
      </w:pPr>
    </w:p>
    <w:p w14:paraId="5396B33F" w14:textId="77777777" w:rsidR="004A2A10" w:rsidRDefault="004A2A10" w:rsidP="004A2A10">
      <w:pPr>
        <w:pStyle w:val="InspireBodyText"/>
        <w:jc w:val="center"/>
        <w:rPr>
          <w:b/>
          <w:color w:val="808080" w:themeColor="background1" w:themeShade="80"/>
          <w:sz w:val="36"/>
          <w:szCs w:val="36"/>
        </w:rPr>
      </w:pPr>
    </w:p>
    <w:p w14:paraId="57676B80"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3593F1C1" w14:textId="77777777" w:rsidR="004A2A10" w:rsidRPr="00730BD1" w:rsidRDefault="004A2A10" w:rsidP="004A2A10"/>
    <w:p w14:paraId="07AE544E" w14:textId="77777777" w:rsidR="00725877" w:rsidRPr="00B94D25" w:rsidRDefault="00725877" w:rsidP="004A2A10">
      <w:pPr>
        <w:spacing w:before="200" w:after="280" w:line="276" w:lineRule="auto"/>
        <w:ind w:right="-46"/>
        <w:jc w:val="both"/>
      </w:pPr>
    </w:p>
    <w:p w14:paraId="45E4E9FC" w14:textId="77777777" w:rsidR="00725877" w:rsidRPr="00730BD1" w:rsidRDefault="00725877" w:rsidP="00725877"/>
    <w:p w14:paraId="79F1447B" w14:textId="77777777" w:rsidR="00055CA6" w:rsidRDefault="00055CA6" w:rsidP="00916028">
      <w:pPr>
        <w:rPr>
          <w:lang w:val="en-GB" w:bidi="en-US"/>
        </w:rPr>
      </w:pPr>
    </w:p>
    <w:sectPr w:rsidR="00055CA6"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4B22D9" w14:textId="77777777" w:rsidR="007B1C92" w:rsidRDefault="007B1C92" w:rsidP="00BD64CC">
      <w:r>
        <w:separator/>
      </w:r>
    </w:p>
  </w:endnote>
  <w:endnote w:type="continuationSeparator" w:id="0">
    <w:p w14:paraId="28593A6F" w14:textId="77777777" w:rsidR="007B1C92" w:rsidRDefault="007B1C9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Palatino">
    <w:panose1 w:val="020005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17F534" w14:textId="77777777" w:rsidR="007B1C92" w:rsidRPr="001570E7" w:rsidRDefault="007B1C92"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002690D5" w14:textId="77777777" w:rsidR="007B1C92" w:rsidRPr="00AA178F" w:rsidRDefault="007B1C92"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EC0E3E">
      <w:rPr>
        <w:rFonts w:ascii="Georgia" w:hAnsi="Georgia"/>
        <w:b/>
        <w:noProof/>
        <w:color w:val="244061"/>
        <w:sz w:val="18"/>
        <w:szCs w:val="18"/>
      </w:rPr>
      <w:t>18</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C1CC81" w14:textId="77777777" w:rsidR="007B1C92" w:rsidRPr="001570E7" w:rsidRDefault="007B1C92"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0BCF3281" w14:textId="77777777" w:rsidR="007B1C92" w:rsidRPr="00AA178F" w:rsidRDefault="007B1C92"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EC0E3E">
      <w:rPr>
        <w:rFonts w:ascii="Georgia" w:hAnsi="Georgia"/>
        <w:b/>
        <w:noProof/>
        <w:color w:val="244061"/>
        <w:sz w:val="18"/>
        <w:szCs w:val="18"/>
      </w:rPr>
      <w:t>17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10615" w14:textId="77777777" w:rsidR="007B1C92" w:rsidRDefault="007B1C92" w:rsidP="00BD64CC">
      <w:r>
        <w:separator/>
      </w:r>
    </w:p>
  </w:footnote>
  <w:footnote w:type="continuationSeparator" w:id="0">
    <w:p w14:paraId="30A4F56A" w14:textId="77777777" w:rsidR="007B1C92" w:rsidRDefault="007B1C92"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4346"/>
    <w:rsid w:val="00055CA6"/>
    <w:rsid w:val="000620AB"/>
    <w:rsid w:val="00083530"/>
    <w:rsid w:val="0008510E"/>
    <w:rsid w:val="00087F86"/>
    <w:rsid w:val="00093871"/>
    <w:rsid w:val="000A2905"/>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0FE4"/>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A5C2C"/>
    <w:rsid w:val="002B34CF"/>
    <w:rsid w:val="002B718E"/>
    <w:rsid w:val="002D1AA0"/>
    <w:rsid w:val="00301653"/>
    <w:rsid w:val="00311154"/>
    <w:rsid w:val="003152F9"/>
    <w:rsid w:val="0031657A"/>
    <w:rsid w:val="00321713"/>
    <w:rsid w:val="0032323C"/>
    <w:rsid w:val="00324132"/>
    <w:rsid w:val="0032451C"/>
    <w:rsid w:val="003251D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86D5F"/>
    <w:rsid w:val="006A123B"/>
    <w:rsid w:val="006E21E5"/>
    <w:rsid w:val="006E6699"/>
    <w:rsid w:val="006F2286"/>
    <w:rsid w:val="006F2E5A"/>
    <w:rsid w:val="006F37C3"/>
    <w:rsid w:val="0070550E"/>
    <w:rsid w:val="007117AA"/>
    <w:rsid w:val="00713071"/>
    <w:rsid w:val="007163CF"/>
    <w:rsid w:val="00725877"/>
    <w:rsid w:val="00725E91"/>
    <w:rsid w:val="00737A4D"/>
    <w:rsid w:val="0074268D"/>
    <w:rsid w:val="00763A49"/>
    <w:rsid w:val="0076697A"/>
    <w:rsid w:val="00780BBD"/>
    <w:rsid w:val="0079709A"/>
    <w:rsid w:val="007A43C7"/>
    <w:rsid w:val="007B136D"/>
    <w:rsid w:val="007B1C92"/>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313E2"/>
    <w:rsid w:val="0093169C"/>
    <w:rsid w:val="009531A3"/>
    <w:rsid w:val="0098409B"/>
    <w:rsid w:val="009852DF"/>
    <w:rsid w:val="009A2DB0"/>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B2765"/>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84F11"/>
    <w:rsid w:val="00C95137"/>
    <w:rsid w:val="00CA6B20"/>
    <w:rsid w:val="00CB0EAB"/>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79E2"/>
    <w:rsid w:val="00EC0E3E"/>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37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awesome-landscapes/files/2016/03/Project-Charter-Cascade-Peak-Chalets-version-4.pdf" TargetMode="External"/><Relationship Id="rId15" Type="http://schemas.openxmlformats.org/officeDocument/2006/relationships/hyperlink" Target="http://compliantlearningresources.com.au/network/awesome-landscapes/files/2016/03/Project-Plan-Cascade-Peak-Chalets-version-4.pdf" TargetMode="External"/><Relationship Id="rId16" Type="http://schemas.openxmlformats.org/officeDocument/2006/relationships/hyperlink" Target="http://compliantlearningresources.com.au/network/awesome-landscapes/files/2016/03/Project-Gantt-Chart-version-4.mpp" TargetMode="External"/><Relationship Id="rId17" Type="http://schemas.openxmlformats.org/officeDocument/2006/relationships/hyperlink" Target="http://compliantlearningresources.com.au/network/awesome-landscapes/files/2016/03/Project-Gantt-Chart-version-4.pdf" TargetMode="External"/><Relationship Id="rId18" Type="http://schemas.openxmlformats.org/officeDocument/2006/relationships/hyperlink" Target="http://compliantlearningresources.com.au/network/awesome-landscapes/files/2016/03/Project-Network-Diagram-version-4.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4C1628-1A43-4F66-8D30-F916F6060B29}">
  <ds:schemaRefs>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terms/"/>
    <ds:schemaRef ds:uri="ed3e1d26-d097-480e-bb30-4b1a489443bf"/>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3A515E1D-C74A-A44C-B5A2-3B5270A4B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18</Pages>
  <Words>3556</Words>
  <Characters>20275</Characters>
  <Application>Microsoft Macintosh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Boyd Willcocks</cp:lastModifiedBy>
  <cp:revision>10</cp:revision>
  <cp:lastPrinted>2016-05-05T05:25:00Z</cp:lastPrinted>
  <dcterms:created xsi:type="dcterms:W3CDTF">2019-02-19T22:08:00Z</dcterms:created>
  <dcterms:modified xsi:type="dcterms:W3CDTF">2019-03-19T23:37:00Z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