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8867F2" w:rsidRPr="00D6699C" w:rsidRDefault="008867F2"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8867F2" w:rsidRPr="00D6699C" w:rsidRDefault="008867F2"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67966758"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D2678">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AA59B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AA59B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AA59B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AA59B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AA59B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AA59B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65B4B102"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D2678">
              <w:rPr>
                <w:rFonts w:ascii="Georgia" w:eastAsia="Calibri" w:hAnsi="Georgia"/>
                <w:sz w:val="24"/>
                <w:szCs w:val="24"/>
              </w:rPr>
              <w:t>Seremaia Veramu</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5AE98E2A"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D2678">
              <w:rPr>
                <w:rFonts w:ascii="Georgia" w:eastAsia="Calibri" w:hAnsi="Georgia"/>
                <w:sz w:val="24"/>
                <w:szCs w:val="24"/>
              </w:rPr>
              <w:t>0402 963 778</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1072CCB6"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D2678">
              <w:rPr>
                <w:rFonts w:ascii="Georgia" w:eastAsia="Calibri" w:hAnsi="Georgia"/>
                <w:sz w:val="24"/>
                <w:szCs w:val="24"/>
              </w:rPr>
              <w:t>sveramu@yahoo.com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5E0B1858"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D2678">
              <w:rPr>
                <w:rFonts w:ascii="Georgia" w:eastAsia="Calibri" w:hAnsi="Georgia"/>
                <w:noProof/>
                <w:sz w:val="28"/>
              </w:rPr>
              <w:t>Seremaia Veramu</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5A220908"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D2678">
              <w:rPr>
                <w:rFonts w:ascii="Georgia" w:eastAsia="Calibri" w:hAnsi="Georgia"/>
                <w:noProof/>
                <w:sz w:val="28"/>
              </w:rPr>
              <w:t>SV</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459B0D4E"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D2678">
              <w:rPr>
                <w:rFonts w:ascii="Georgia" w:eastAsia="Calibri" w:hAnsi="Georgia"/>
                <w:sz w:val="28"/>
              </w:rPr>
              <w:t>7.7.20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172140E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867F2">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5A9FB47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867F2">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4989395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867F2">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6A6410D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867F2">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2655A0A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867F2">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6D6FE5F1"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867F2">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7A89A7E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867F2">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938091E"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EA6549">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4375C6EF"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A6549">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00EB0FB2"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A6549">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3138F717"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FA59A2" w:rsidRPr="00FA59A2">
              <w:rPr>
                <w:rFonts w:ascii="Georgia" w:hAnsi="Georgia"/>
                <w:iCs/>
                <w:sz w:val="24"/>
                <w:szCs w:val="24"/>
              </w:rPr>
              <w:t xml:space="preserve"> key employee leaving two months after completion of a one-year training progra</w:t>
            </w:r>
            <w:r w:rsidR="00FA59A2">
              <w:rPr>
                <w:rFonts w:ascii="Georgia" w:hAnsi="Georgia"/>
                <w:iCs/>
                <w:sz w:val="24"/>
                <w:szCs w:val="24"/>
              </w:rPr>
              <w:t>m</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07E11E5A"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13E21">
              <w:rPr>
                <w:rFonts w:ascii="Georgia" w:hAnsi="Georgia"/>
                <w:sz w:val="24"/>
                <w:szCs w:val="24"/>
                <w:lang w:val="en-AU"/>
              </w:rPr>
              <w:t>financial risks</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507F141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3717F">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w:t>
            </w:r>
            <w:proofErr w:type="gramStart"/>
            <w:r w:rsidRPr="00C21362">
              <w:rPr>
                <w:rFonts w:ascii="Georgia" w:hAnsi="Georgia"/>
                <w:sz w:val="24"/>
                <w:szCs w:val="24"/>
              </w:rPr>
              <w:t>identifying</w:t>
            </w:r>
            <w:proofErr w:type="gramEnd"/>
            <w:r w:rsidRPr="00C21362">
              <w:rPr>
                <w:rFonts w:ascii="Georgia" w:hAnsi="Georgia"/>
                <w:sz w:val="24"/>
                <w:szCs w:val="24"/>
              </w:rPr>
              <w:t xml:space="preserve">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499C84D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3717F">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67C5829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3717F">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02CA670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3717F">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7DCD6C0C"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3717F">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26123F9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3717F">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5B2B5C7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3676AF0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w:t>
            </w:r>
            <w:r w:rsidR="0045090D">
              <w:t>L</w:t>
            </w:r>
            <w:r w:rsidR="00450E57">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77475EF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04CDB05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204D046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4DB9259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2236A0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09154A0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D6CC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419D833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12A85DE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50E5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6C5944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260F6">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58A0BD3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260F6">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3DCAD7A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260F6">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6B1726A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260F6">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166FF2D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260F6">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FDD4C5B" w14:textId="77777777" w:rsidR="00E73941" w:rsidRDefault="004C3FA1" w:rsidP="009D3EB8">
            <w:pPr>
              <w:pStyle w:val="CompliantBodyText"/>
              <w:jc w:val="center"/>
            </w:pPr>
            <w:r w:rsidRPr="008F0865">
              <w:fldChar w:fldCharType="begin">
                <w:ffData>
                  <w:name w:val="Text3"/>
                  <w:enabled/>
                  <w:calcOnExit w:val="0"/>
                  <w:textInput/>
                </w:ffData>
              </w:fldChar>
            </w:r>
            <w:r w:rsidRPr="008F0865">
              <w:instrText xml:space="preserve"> FORMTEXT </w:instrText>
            </w:r>
            <w:r w:rsidRPr="008F0865">
              <w:fldChar w:fldCharType="separate"/>
            </w:r>
            <w:r w:rsidR="001260F6">
              <w:t>e</w:t>
            </w:r>
          </w:p>
          <w:p w14:paraId="3650C421" w14:textId="2FBB4F48" w:rsidR="004C3FA1" w:rsidRPr="004C3FA1" w:rsidRDefault="004C3FA1" w:rsidP="009D3EB8">
            <w:pPr>
              <w:pStyle w:val="CompliantBodyText"/>
              <w:jc w:val="center"/>
              <w:rPr>
                <w:i/>
                <w:sz w:val="22"/>
                <w:szCs w:val="22"/>
              </w:rPr>
            </w:pP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AA59B4"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AA59B4"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AA59B4"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AA59B4"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AA59B4"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5AF324CA"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77A02">
              <w:rPr>
                <w:rFonts w:ascii="Georgia" w:hAnsi="Georgia"/>
                <w:iCs/>
                <w:sz w:val="24"/>
                <w:szCs w:val="24"/>
              </w:rPr>
              <w:t>Changes made in the project plan to reflect the starting date being brought forward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AA59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BFD454D" w14:textId="2DE4879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77A02">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075EAED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77A02" w:rsidRPr="00177A02">
              <w:rPr>
                <w:rFonts w:ascii="Georgia" w:hAnsi="Georgia"/>
                <w:iCs/>
                <w:sz w:val="24"/>
                <w:szCs w:val="24"/>
              </w:rPr>
              <w:t xml:space="preserve">Changes made in the project plan to </w:t>
            </w:r>
            <w:r w:rsidR="00177A02">
              <w:rPr>
                <w:rFonts w:ascii="Georgia" w:hAnsi="Georgia"/>
                <w:iCs/>
                <w:sz w:val="24"/>
                <w:szCs w:val="24"/>
              </w:rPr>
              <w:t>include additional work in Phase 1</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AA59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D4AC017" w14:textId="5469D670"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77A02">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63EFE62A"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77A02">
              <w:rPr>
                <w:rFonts w:ascii="Georgia" w:hAnsi="Georgia"/>
                <w:iCs/>
                <w:sz w:val="24"/>
                <w:szCs w:val="24"/>
              </w:rPr>
              <w:t>Preparation of documentation</w:t>
            </w:r>
            <w:r w:rsidR="00B120DE">
              <w:rPr>
                <w:rFonts w:ascii="Georgia" w:hAnsi="Georgia"/>
                <w:iCs/>
                <w:sz w:val="24"/>
                <w:szCs w:val="24"/>
              </w:rPr>
              <w:t xml:space="preserve"> for new sponsor coming onboard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AA59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6F82ABE" w14:textId="1302CF16"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F27AB">
              <w:rPr>
                <w:rFonts w:ascii="Georgia" w:hAnsi="Georgia"/>
                <w:iCs/>
                <w:sz w:val="24"/>
                <w:szCs w:val="24"/>
              </w:rPr>
              <w:t>Closed</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0FDBE68A"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77A02">
              <w:rPr>
                <w:rFonts w:ascii="Georgia" w:hAnsi="Georgia"/>
                <w:iCs/>
                <w:sz w:val="24"/>
                <w:szCs w:val="24"/>
              </w:rPr>
              <w:t>Arrangement being made to attend a training session in Melbourne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AA59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9EF2BE0" w14:textId="7D5AA183"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77A02">
              <w:rPr>
                <w:rFonts w:ascii="Georgia" w:hAnsi="Georgia"/>
                <w:iCs/>
                <w:sz w:val="24"/>
                <w:szCs w:val="24"/>
              </w:rPr>
              <w:t>Closed</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0B2D3FA8"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120DE">
              <w:rPr>
                <w:rFonts w:ascii="Georgia" w:hAnsi="Georgia"/>
                <w:iCs/>
                <w:sz w:val="24"/>
                <w:szCs w:val="24"/>
              </w:rPr>
              <w:t xml:space="preserve">Advertise for new positions, </w:t>
            </w:r>
            <w:proofErr w:type="gramStart"/>
            <w:r w:rsidR="00B120DE">
              <w:rPr>
                <w:rFonts w:ascii="Georgia" w:hAnsi="Georgia"/>
                <w:iCs/>
                <w:sz w:val="24"/>
                <w:szCs w:val="24"/>
              </w:rPr>
              <w:t>interview</w:t>
            </w:r>
            <w:proofErr w:type="gramEnd"/>
            <w:r w:rsidR="00B120DE">
              <w:rPr>
                <w:rFonts w:ascii="Georgia" w:hAnsi="Georgia"/>
                <w:iCs/>
                <w:sz w:val="24"/>
                <w:szCs w:val="24"/>
              </w:rPr>
              <w:t xml:space="preserve"> and selection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AA59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7596FFB3" w14:textId="1B7AE4C3"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E0FD0" w:rsidRPr="00DE0FD0">
              <w:rPr>
                <w:rFonts w:ascii="Georgia" w:hAnsi="Georgia"/>
                <w:iCs/>
                <w:sz w:val="24"/>
                <w:szCs w:val="24"/>
              </w:rPr>
              <w:t>Closed</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738B1E9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120DE">
              <w:rPr>
                <w:rFonts w:ascii="Georgia" w:hAnsi="Georgia"/>
                <w:iCs/>
                <w:sz w:val="24"/>
                <w:szCs w:val="24"/>
              </w:rPr>
              <w:t xml:space="preserve">Assess damage done and submit for </w:t>
            </w:r>
            <w:r w:rsidR="001F27AB">
              <w:rPr>
                <w:rFonts w:ascii="Georgia" w:hAnsi="Georgia"/>
                <w:iCs/>
                <w:sz w:val="24"/>
                <w:szCs w:val="24"/>
              </w:rPr>
              <w:t>change request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AA59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230DAB0D" w14:textId="1FEC4C9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E0FD0" w:rsidRPr="00DE0FD0">
              <w:rPr>
                <w:rFonts w:ascii="Georgia" w:hAnsi="Georgia"/>
                <w:iCs/>
                <w:sz w:val="24"/>
                <w:szCs w:val="24"/>
              </w:rPr>
              <w:t>Closed</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5FB6D605"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35E3A">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60FC76DC"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35E3A">
              <w:rPr>
                <w:rFonts w:ascii="Georgia" w:hAnsi="Georgia"/>
                <w:iCs/>
                <w:sz w:val="24"/>
                <w:szCs w:val="24"/>
              </w:rPr>
              <w:t>Sam Ng, Awesome Landscapes</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068660E7"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35E3A">
              <w:rPr>
                <w:rFonts w:ascii="Georgia" w:hAnsi="Georgia"/>
                <w:iCs/>
                <w:sz w:val="24"/>
                <w:szCs w:val="24"/>
              </w:rPr>
              <w:t>27 May 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38DB1AC9"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35E3A">
              <w:rPr>
                <w:rFonts w:ascii="Georgia" w:hAnsi="Georgia"/>
                <w:iCs/>
                <w:sz w:val="24"/>
                <w:szCs w:val="24"/>
              </w:rPr>
              <w:t>11 June 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5C21437C"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903A0B">
              <w:rPr>
                <w:rFonts w:ascii="Georgia" w:hAnsi="Georgia"/>
                <w:iCs/>
                <w:sz w:val="24"/>
                <w:szCs w:val="24"/>
              </w:rPr>
              <w:t>Discuss risks identified to be associated with the project</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6EA0433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03A0B">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3569ECE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Pr>
                <w:rFonts w:ascii="Georgia" w:hAnsi="Georgia"/>
                <w:iCs/>
                <w:sz w:val="24"/>
                <w:szCs w:val="24"/>
              </w:rPr>
              <w:t>Moderate</w:t>
            </w:r>
            <w:r w:rsidRPr="006E0EBF">
              <w:rPr>
                <w:rFonts w:ascii="Georgia" w:hAnsi="Georgia"/>
                <w:iCs/>
                <w:sz w:val="24"/>
                <w:szCs w:val="24"/>
              </w:rPr>
              <w:fldChar w:fldCharType="end"/>
            </w:r>
          </w:p>
        </w:tc>
        <w:tc>
          <w:tcPr>
            <w:tcW w:w="992" w:type="pct"/>
          </w:tcPr>
          <w:p w14:paraId="1834A53F" w14:textId="6B50C19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Pr>
                <w:rFonts w:ascii="Georgia" w:hAnsi="Georgia"/>
                <w:iCs/>
                <w:sz w:val="24"/>
                <w:szCs w:val="24"/>
              </w:rPr>
              <w:t>Andrew Lowe</w:t>
            </w:r>
            <w:r w:rsidRPr="006E0EBF">
              <w:rPr>
                <w:rFonts w:ascii="Georgia" w:hAnsi="Georgia"/>
                <w:iCs/>
                <w:sz w:val="24"/>
                <w:szCs w:val="24"/>
              </w:rPr>
              <w:fldChar w:fldCharType="end"/>
            </w:r>
          </w:p>
        </w:tc>
        <w:tc>
          <w:tcPr>
            <w:tcW w:w="1048" w:type="pct"/>
          </w:tcPr>
          <w:p w14:paraId="36B422A0" w14:textId="6CC16A3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sidRPr="0021570C">
              <w:rPr>
                <w:rFonts w:ascii="Georgia" w:hAnsi="Georgia"/>
                <w:iCs/>
                <w:sz w:val="24"/>
                <w:szCs w:val="24"/>
              </w:rPr>
              <w:t>Minimise areas being worked on at any given time</w:t>
            </w:r>
            <w:r w:rsidR="0021570C">
              <w:rPr>
                <w:rFonts w:ascii="Georgia" w:hAnsi="Georgia"/>
                <w:iCs/>
                <w:sz w:val="24"/>
                <w:szCs w:val="24"/>
              </w:rPr>
              <w:t> </w:t>
            </w:r>
            <w:r w:rsidR="0021570C">
              <w:rPr>
                <w:rFonts w:ascii="Georgia" w:hAnsi="Georgia"/>
                <w:iCs/>
                <w:sz w:val="24"/>
                <w:szCs w:val="24"/>
              </w:rPr>
              <w:t> </w:t>
            </w:r>
            <w:r w:rsidR="0021570C">
              <w:rPr>
                <w:rFonts w:ascii="Georgia" w:hAnsi="Georgia"/>
                <w:iCs/>
                <w:sz w:val="24"/>
                <w:szCs w:val="24"/>
              </w:rPr>
              <w:t> </w:t>
            </w:r>
            <w:r w:rsidR="0021570C">
              <w:rPr>
                <w:rFonts w:ascii="Georgia" w:hAnsi="Georgia"/>
                <w:iCs/>
                <w:sz w:val="24"/>
                <w:szCs w:val="24"/>
              </w:rPr>
              <w:t> </w:t>
            </w:r>
            <w:r w:rsidR="0021570C">
              <w:rPr>
                <w:rFonts w:ascii="Georgia" w:hAnsi="Georgia"/>
                <w:iCs/>
                <w:sz w:val="24"/>
                <w:szCs w:val="24"/>
              </w:rPr>
              <w:t> </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3F569BB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03A0B">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616C925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Pr>
                <w:rFonts w:ascii="Georgia" w:hAnsi="Georgia"/>
                <w:iCs/>
                <w:sz w:val="24"/>
                <w:szCs w:val="24"/>
              </w:rPr>
              <w:t>Moderate</w:t>
            </w:r>
            <w:r w:rsidRPr="006E0EBF">
              <w:rPr>
                <w:rFonts w:ascii="Georgia" w:hAnsi="Georgia"/>
                <w:iCs/>
                <w:sz w:val="24"/>
                <w:szCs w:val="24"/>
              </w:rPr>
              <w:fldChar w:fldCharType="end"/>
            </w:r>
          </w:p>
        </w:tc>
        <w:tc>
          <w:tcPr>
            <w:tcW w:w="992" w:type="pct"/>
          </w:tcPr>
          <w:p w14:paraId="72AE4A8A" w14:textId="1603FBA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Pr>
                <w:rFonts w:ascii="Georgia" w:hAnsi="Georgia"/>
                <w:iCs/>
                <w:sz w:val="24"/>
                <w:szCs w:val="24"/>
              </w:rPr>
              <w:t>Sam Ng</w:t>
            </w:r>
            <w:r w:rsidRPr="006E0EBF">
              <w:rPr>
                <w:rFonts w:ascii="Georgia" w:hAnsi="Georgia"/>
                <w:iCs/>
                <w:sz w:val="24"/>
                <w:szCs w:val="24"/>
              </w:rPr>
              <w:fldChar w:fldCharType="end"/>
            </w:r>
          </w:p>
        </w:tc>
        <w:tc>
          <w:tcPr>
            <w:tcW w:w="1048" w:type="pct"/>
          </w:tcPr>
          <w:p w14:paraId="236E89AB" w14:textId="5EE2C37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sidRPr="0021570C">
              <w:rPr>
                <w:rFonts w:ascii="Georgia" w:hAnsi="Georgia"/>
                <w:iCs/>
                <w:sz w:val="24"/>
                <w:szCs w:val="24"/>
              </w:rPr>
              <w:t>Closely liaise with Kate Chan during phase 1 to ensure the commencement of construction will start on schedule.</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7118D20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03A0B">
              <w:rPr>
                <w:rFonts w:ascii="Georgia" w:hAnsi="Georgia"/>
                <w:iCs/>
                <w:sz w:val="24"/>
                <w:szCs w:val="24"/>
              </w:rPr>
              <w:t>Unlikely</w:t>
            </w:r>
            <w:r w:rsidRPr="006E0EBF">
              <w:rPr>
                <w:rFonts w:ascii="Georgia" w:hAnsi="Georgia"/>
                <w:iCs/>
                <w:sz w:val="24"/>
                <w:szCs w:val="24"/>
              </w:rPr>
              <w:fldChar w:fldCharType="end"/>
            </w:r>
          </w:p>
        </w:tc>
        <w:tc>
          <w:tcPr>
            <w:tcW w:w="994" w:type="pct"/>
          </w:tcPr>
          <w:p w14:paraId="08187F7A" w14:textId="0670116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Pr>
                <w:rFonts w:ascii="Georgia" w:hAnsi="Georgia"/>
                <w:iCs/>
                <w:sz w:val="24"/>
                <w:szCs w:val="24"/>
              </w:rPr>
              <w:t>Moderate</w:t>
            </w:r>
            <w:r w:rsidRPr="006E0EBF">
              <w:rPr>
                <w:rFonts w:ascii="Georgia" w:hAnsi="Georgia"/>
                <w:iCs/>
                <w:sz w:val="24"/>
                <w:szCs w:val="24"/>
              </w:rPr>
              <w:fldChar w:fldCharType="end"/>
            </w:r>
          </w:p>
        </w:tc>
        <w:tc>
          <w:tcPr>
            <w:tcW w:w="992" w:type="pct"/>
          </w:tcPr>
          <w:p w14:paraId="2EDF28B0" w14:textId="007E31C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Pr>
                <w:rFonts w:ascii="Georgia" w:hAnsi="Georgia"/>
                <w:iCs/>
                <w:sz w:val="24"/>
                <w:szCs w:val="24"/>
              </w:rPr>
              <w:t>Sam Ng</w:t>
            </w:r>
            <w:r w:rsidRPr="006E0EBF">
              <w:rPr>
                <w:rFonts w:ascii="Georgia" w:hAnsi="Georgia"/>
                <w:iCs/>
                <w:sz w:val="24"/>
                <w:szCs w:val="24"/>
              </w:rPr>
              <w:fldChar w:fldCharType="end"/>
            </w:r>
          </w:p>
        </w:tc>
        <w:tc>
          <w:tcPr>
            <w:tcW w:w="1048" w:type="pct"/>
          </w:tcPr>
          <w:p w14:paraId="4228B8B6" w14:textId="32BFBE2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sidRPr="0021570C">
              <w:rPr>
                <w:rFonts w:ascii="Georgia" w:hAnsi="Georgia"/>
                <w:iCs/>
                <w:sz w:val="24"/>
                <w:szCs w:val="24"/>
              </w:rPr>
              <w:t>Contact the supplier two weeks in advance to ensure they will be delivered on time.</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6A0E963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03A0B">
              <w:rPr>
                <w:rFonts w:ascii="Georgia" w:hAnsi="Georgia"/>
                <w:iCs/>
                <w:sz w:val="24"/>
                <w:szCs w:val="24"/>
              </w:rPr>
              <w:t>Moderate</w:t>
            </w:r>
            <w:r w:rsidRPr="006E0EBF">
              <w:rPr>
                <w:rFonts w:ascii="Georgia" w:hAnsi="Georgia"/>
                <w:iCs/>
                <w:sz w:val="24"/>
                <w:szCs w:val="24"/>
              </w:rPr>
              <w:fldChar w:fldCharType="end"/>
            </w:r>
          </w:p>
        </w:tc>
        <w:tc>
          <w:tcPr>
            <w:tcW w:w="994" w:type="pct"/>
          </w:tcPr>
          <w:p w14:paraId="2BEBC784" w14:textId="0390D37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Pr>
                <w:rFonts w:ascii="Georgia" w:hAnsi="Georgia"/>
                <w:iCs/>
                <w:sz w:val="24"/>
                <w:szCs w:val="24"/>
              </w:rPr>
              <w:t>Moderate</w:t>
            </w:r>
            <w:r w:rsidRPr="006E0EBF">
              <w:rPr>
                <w:rFonts w:ascii="Georgia" w:hAnsi="Georgia"/>
                <w:iCs/>
                <w:sz w:val="24"/>
                <w:szCs w:val="24"/>
              </w:rPr>
              <w:fldChar w:fldCharType="end"/>
            </w:r>
          </w:p>
        </w:tc>
        <w:tc>
          <w:tcPr>
            <w:tcW w:w="992" w:type="pct"/>
          </w:tcPr>
          <w:p w14:paraId="0F51DEB5" w14:textId="07501B9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Pr>
                <w:rFonts w:ascii="Georgia" w:hAnsi="Georgia"/>
                <w:iCs/>
                <w:sz w:val="24"/>
                <w:szCs w:val="24"/>
              </w:rPr>
              <w:t>Kelly</w:t>
            </w:r>
            <w:r w:rsidRPr="006E0EBF">
              <w:rPr>
                <w:rFonts w:ascii="Georgia" w:hAnsi="Georgia"/>
                <w:iCs/>
                <w:sz w:val="24"/>
                <w:szCs w:val="24"/>
              </w:rPr>
              <w:fldChar w:fldCharType="end"/>
            </w:r>
          </w:p>
        </w:tc>
        <w:tc>
          <w:tcPr>
            <w:tcW w:w="1048" w:type="pct"/>
          </w:tcPr>
          <w:p w14:paraId="52D991BB" w14:textId="1F50B73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1570C" w:rsidRPr="0021570C">
              <w:rPr>
                <w:rFonts w:ascii="Georgia" w:hAnsi="Georgia"/>
                <w:iCs/>
                <w:sz w:val="24"/>
                <w:szCs w:val="24"/>
              </w:rPr>
              <w:t>Contact the supplier two weeks in advance to ensure roadbase will be delivered on time</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Landscapers leaving the company.</w:t>
            </w:r>
          </w:p>
        </w:tc>
        <w:tc>
          <w:tcPr>
            <w:tcW w:w="992" w:type="pct"/>
          </w:tcPr>
          <w:p w14:paraId="413E240F" w14:textId="12BBFEA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03A0B">
              <w:rPr>
                <w:rFonts w:ascii="Georgia" w:hAnsi="Georgia"/>
                <w:iCs/>
                <w:sz w:val="24"/>
                <w:szCs w:val="24"/>
              </w:rPr>
              <w:t>Unlikely</w:t>
            </w:r>
            <w:r w:rsidRPr="00313DB6">
              <w:rPr>
                <w:rFonts w:ascii="Georgia" w:hAnsi="Georgia"/>
                <w:iCs/>
                <w:sz w:val="24"/>
                <w:szCs w:val="24"/>
              </w:rPr>
              <w:fldChar w:fldCharType="end"/>
            </w:r>
          </w:p>
        </w:tc>
        <w:tc>
          <w:tcPr>
            <w:tcW w:w="994" w:type="pct"/>
          </w:tcPr>
          <w:p w14:paraId="07FA1E88" w14:textId="41361DC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1570C">
              <w:rPr>
                <w:rFonts w:ascii="Georgia" w:hAnsi="Georgia"/>
                <w:iCs/>
                <w:sz w:val="24"/>
                <w:szCs w:val="24"/>
              </w:rPr>
              <w:t>Low</w:t>
            </w:r>
            <w:r w:rsidRPr="00313DB6">
              <w:rPr>
                <w:rFonts w:ascii="Georgia" w:hAnsi="Georgia"/>
                <w:iCs/>
                <w:sz w:val="24"/>
                <w:szCs w:val="24"/>
              </w:rPr>
              <w:fldChar w:fldCharType="end"/>
            </w:r>
          </w:p>
        </w:tc>
        <w:tc>
          <w:tcPr>
            <w:tcW w:w="992" w:type="pct"/>
          </w:tcPr>
          <w:p w14:paraId="2171FB09" w14:textId="623ADF5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1570C">
              <w:rPr>
                <w:rFonts w:ascii="Georgia" w:hAnsi="Georgia"/>
                <w:iCs/>
                <w:sz w:val="24"/>
                <w:szCs w:val="24"/>
              </w:rPr>
              <w:t>Sam Ng/Andrew Lowe</w:t>
            </w:r>
            <w:r w:rsidRPr="00313DB6">
              <w:rPr>
                <w:rFonts w:ascii="Georgia" w:hAnsi="Georgia"/>
                <w:iCs/>
                <w:sz w:val="24"/>
                <w:szCs w:val="24"/>
              </w:rPr>
              <w:fldChar w:fldCharType="end"/>
            </w:r>
          </w:p>
        </w:tc>
        <w:tc>
          <w:tcPr>
            <w:tcW w:w="1048" w:type="pct"/>
          </w:tcPr>
          <w:p w14:paraId="2CB84184" w14:textId="28B3163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1570C" w:rsidRPr="0021570C">
              <w:rPr>
                <w:rFonts w:ascii="Georgia" w:hAnsi="Georgia"/>
                <w:iCs/>
                <w:sz w:val="24"/>
                <w:szCs w:val="24"/>
              </w:rPr>
              <w:t>Use long-term employees in project. Ensure they are happy in their work</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0B5CEF3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03A0B">
              <w:rPr>
                <w:rFonts w:ascii="Georgia" w:hAnsi="Georgia"/>
                <w:iCs/>
                <w:sz w:val="24"/>
                <w:szCs w:val="24"/>
              </w:rPr>
              <w:t>Moderate</w:t>
            </w:r>
            <w:r w:rsidRPr="00313DB6">
              <w:rPr>
                <w:rFonts w:ascii="Georgia" w:hAnsi="Georgia"/>
                <w:iCs/>
                <w:sz w:val="24"/>
                <w:szCs w:val="24"/>
              </w:rPr>
              <w:fldChar w:fldCharType="end"/>
            </w:r>
          </w:p>
        </w:tc>
        <w:tc>
          <w:tcPr>
            <w:tcW w:w="994" w:type="pct"/>
          </w:tcPr>
          <w:p w14:paraId="0087B620" w14:textId="451F6D6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1570C">
              <w:rPr>
                <w:rFonts w:ascii="Georgia" w:hAnsi="Georgia"/>
                <w:iCs/>
                <w:sz w:val="24"/>
                <w:szCs w:val="24"/>
              </w:rPr>
              <w:t>Moderate</w:t>
            </w:r>
            <w:r w:rsidRPr="00313DB6">
              <w:rPr>
                <w:rFonts w:ascii="Georgia" w:hAnsi="Georgia"/>
                <w:iCs/>
                <w:sz w:val="24"/>
                <w:szCs w:val="24"/>
              </w:rPr>
              <w:fldChar w:fldCharType="end"/>
            </w:r>
          </w:p>
        </w:tc>
        <w:tc>
          <w:tcPr>
            <w:tcW w:w="992" w:type="pct"/>
          </w:tcPr>
          <w:p w14:paraId="7162887E" w14:textId="72843B7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1570C">
              <w:rPr>
                <w:rFonts w:ascii="Georgia" w:hAnsi="Georgia"/>
                <w:iCs/>
                <w:sz w:val="24"/>
                <w:szCs w:val="24"/>
              </w:rPr>
              <w:t>Andrew Lowe</w:t>
            </w:r>
            <w:r w:rsidRPr="00313DB6">
              <w:rPr>
                <w:rFonts w:ascii="Georgia" w:hAnsi="Georgia"/>
                <w:iCs/>
                <w:sz w:val="24"/>
                <w:szCs w:val="24"/>
              </w:rPr>
              <w:fldChar w:fldCharType="end"/>
            </w:r>
          </w:p>
        </w:tc>
        <w:tc>
          <w:tcPr>
            <w:tcW w:w="1048" w:type="pct"/>
          </w:tcPr>
          <w:p w14:paraId="6C1B43AE" w14:textId="5AB6C82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1570C" w:rsidRPr="0021570C">
              <w:rPr>
                <w:rFonts w:ascii="Georgia" w:hAnsi="Georgia"/>
                <w:iCs/>
                <w:sz w:val="24"/>
                <w:szCs w:val="24"/>
              </w:rPr>
              <w:t>Site supervisor to closely monitor work</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2EDB4FB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03A0B">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5BEC0F2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1570C">
              <w:rPr>
                <w:rFonts w:ascii="Georgia" w:hAnsi="Georgia"/>
                <w:iCs/>
                <w:sz w:val="24"/>
                <w:szCs w:val="24"/>
              </w:rPr>
              <w:t>Moderate</w:t>
            </w:r>
            <w:r w:rsidRPr="00313DB6">
              <w:rPr>
                <w:rFonts w:ascii="Georgia" w:hAnsi="Georgia"/>
                <w:iCs/>
                <w:sz w:val="24"/>
                <w:szCs w:val="24"/>
              </w:rPr>
              <w:fldChar w:fldCharType="end"/>
            </w:r>
          </w:p>
        </w:tc>
        <w:tc>
          <w:tcPr>
            <w:tcW w:w="992" w:type="pct"/>
          </w:tcPr>
          <w:p w14:paraId="72463598" w14:textId="1968CC9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1570C">
              <w:rPr>
                <w:rFonts w:ascii="Georgia" w:hAnsi="Georgia"/>
                <w:iCs/>
                <w:sz w:val="24"/>
                <w:szCs w:val="24"/>
              </w:rPr>
              <w:t>Andrew Lowe</w:t>
            </w:r>
            <w:r w:rsidRPr="00313DB6">
              <w:rPr>
                <w:rFonts w:ascii="Georgia" w:hAnsi="Georgia"/>
                <w:iCs/>
                <w:sz w:val="24"/>
                <w:szCs w:val="24"/>
              </w:rPr>
              <w:fldChar w:fldCharType="end"/>
            </w:r>
          </w:p>
        </w:tc>
        <w:tc>
          <w:tcPr>
            <w:tcW w:w="1048" w:type="pct"/>
          </w:tcPr>
          <w:p w14:paraId="0A82FEC2" w14:textId="3298D83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74763" w:rsidRPr="00E74763">
              <w:rPr>
                <w:rFonts w:ascii="Georgia" w:hAnsi="Georgia"/>
                <w:iCs/>
                <w:sz w:val="24"/>
                <w:szCs w:val="24"/>
              </w:rPr>
              <w:t>Andrew Lowe to familiarise himself with underground utilities standards and closely supervise the digging work to ensure standards are m</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21AF310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03A0B" w:rsidRPr="00903A0B">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36E53CD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74763">
              <w:rPr>
                <w:rFonts w:ascii="Georgia" w:hAnsi="Georgia"/>
                <w:iCs/>
                <w:sz w:val="24"/>
                <w:szCs w:val="24"/>
              </w:rPr>
              <w:t>High</w:t>
            </w:r>
            <w:r w:rsidRPr="00313DB6">
              <w:rPr>
                <w:rFonts w:ascii="Georgia" w:hAnsi="Georgia"/>
                <w:iCs/>
                <w:sz w:val="24"/>
                <w:szCs w:val="24"/>
              </w:rPr>
              <w:fldChar w:fldCharType="end"/>
            </w:r>
          </w:p>
        </w:tc>
        <w:tc>
          <w:tcPr>
            <w:tcW w:w="992" w:type="pct"/>
          </w:tcPr>
          <w:p w14:paraId="09FC08CD" w14:textId="4515976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74763">
              <w:rPr>
                <w:rFonts w:ascii="Georgia" w:hAnsi="Georgia"/>
                <w:iCs/>
                <w:sz w:val="24"/>
                <w:szCs w:val="24"/>
              </w:rPr>
              <w:t>Sam Ng</w:t>
            </w:r>
            <w:r w:rsidRPr="00313DB6">
              <w:rPr>
                <w:rFonts w:ascii="Georgia" w:hAnsi="Georgia"/>
                <w:iCs/>
                <w:sz w:val="24"/>
                <w:szCs w:val="24"/>
              </w:rPr>
              <w:fldChar w:fldCharType="end"/>
            </w:r>
          </w:p>
        </w:tc>
        <w:tc>
          <w:tcPr>
            <w:tcW w:w="1048" w:type="pct"/>
          </w:tcPr>
          <w:p w14:paraId="24EA4CAF" w14:textId="7467F0A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74763" w:rsidRPr="00E74763">
              <w:rPr>
                <w:rFonts w:ascii="Georgia" w:hAnsi="Georgia"/>
                <w:iCs/>
                <w:sz w:val="24"/>
                <w:szCs w:val="24"/>
              </w:rPr>
              <w:t>ensure change requests are specific and very clear to assist in a speedy approval process</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Timeframes not being </w:t>
            </w:r>
            <w:proofErr w:type="gramStart"/>
            <w:r w:rsidRPr="00320ABF">
              <w:rPr>
                <w:rFonts w:ascii="Georgia" w:hAnsi="Georgia" w:cs="Arial"/>
                <w:color w:val="000000"/>
                <w:sz w:val="24"/>
                <w:szCs w:val="24"/>
                <w:lang w:val="en-GB"/>
              </w:rPr>
              <w:t>properly communicated</w:t>
            </w:r>
            <w:proofErr w:type="gramEnd"/>
            <w:r w:rsidRPr="00320ABF">
              <w:rPr>
                <w:rFonts w:ascii="Georgia" w:hAnsi="Georgia" w:cs="Arial"/>
                <w:color w:val="000000"/>
                <w:sz w:val="24"/>
                <w:szCs w:val="24"/>
                <w:lang w:val="en-GB"/>
              </w:rPr>
              <w:t xml:space="preserve"> to landscapers and contractors.</w:t>
            </w:r>
          </w:p>
        </w:tc>
        <w:tc>
          <w:tcPr>
            <w:tcW w:w="992" w:type="pct"/>
          </w:tcPr>
          <w:p w14:paraId="14EDD1DC" w14:textId="6B4E5BE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03A0B" w:rsidRPr="00903A0B">
              <w:rPr>
                <w:rFonts w:ascii="Georgia" w:hAnsi="Georgia"/>
                <w:iCs/>
                <w:sz w:val="24"/>
                <w:szCs w:val="24"/>
              </w:rPr>
              <w:t>Moderate</w:t>
            </w:r>
            <w:r w:rsidRPr="00313DB6">
              <w:rPr>
                <w:rFonts w:ascii="Georgia" w:hAnsi="Georgia"/>
                <w:iCs/>
                <w:sz w:val="24"/>
                <w:szCs w:val="24"/>
              </w:rPr>
              <w:fldChar w:fldCharType="end"/>
            </w:r>
          </w:p>
        </w:tc>
        <w:tc>
          <w:tcPr>
            <w:tcW w:w="994" w:type="pct"/>
          </w:tcPr>
          <w:p w14:paraId="0298A97C" w14:textId="3846BBC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74763">
              <w:rPr>
                <w:rFonts w:ascii="Georgia" w:hAnsi="Georgia"/>
                <w:iCs/>
                <w:sz w:val="24"/>
                <w:szCs w:val="24"/>
              </w:rPr>
              <w:t>Moderate</w:t>
            </w:r>
            <w:r w:rsidRPr="00313DB6">
              <w:rPr>
                <w:rFonts w:ascii="Georgia" w:hAnsi="Georgia"/>
                <w:iCs/>
                <w:sz w:val="24"/>
                <w:szCs w:val="24"/>
              </w:rPr>
              <w:fldChar w:fldCharType="end"/>
            </w:r>
          </w:p>
        </w:tc>
        <w:tc>
          <w:tcPr>
            <w:tcW w:w="992" w:type="pct"/>
          </w:tcPr>
          <w:p w14:paraId="35AAB53E" w14:textId="6F6C7A9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74763">
              <w:rPr>
                <w:rFonts w:ascii="Georgia" w:hAnsi="Georgia"/>
                <w:iCs/>
                <w:sz w:val="24"/>
                <w:szCs w:val="24"/>
              </w:rPr>
              <w:t>Sam Ng/Andrew Lowe</w:t>
            </w:r>
            <w:r w:rsidRPr="00313DB6">
              <w:rPr>
                <w:rFonts w:ascii="Georgia" w:hAnsi="Georgia"/>
                <w:iCs/>
                <w:sz w:val="24"/>
                <w:szCs w:val="24"/>
              </w:rPr>
              <w:fldChar w:fldCharType="end"/>
            </w:r>
          </w:p>
        </w:tc>
        <w:tc>
          <w:tcPr>
            <w:tcW w:w="1048" w:type="pct"/>
          </w:tcPr>
          <w:p w14:paraId="70F7D208" w14:textId="5595650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74763" w:rsidRPr="00E74763">
              <w:rPr>
                <w:rFonts w:ascii="Georgia" w:hAnsi="Georgia"/>
                <w:iCs/>
                <w:sz w:val="24"/>
                <w:szCs w:val="24"/>
              </w:rPr>
              <w:t xml:space="preserve">Sam to clearly communicate upcoming requirements to Andrew on a weekly basis. Andrew to clearly communicate requirements to each team member and contractor as needed well in advance.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proofErr w:type="gramStart"/>
            <w:r w:rsidR="00855CBC">
              <w:rPr>
                <w:rFonts w:ascii="Georgia" w:hAnsi="Georgia"/>
                <w:sz w:val="24"/>
                <w:szCs w:val="24"/>
              </w:rPr>
              <w:t>For the purpose of</w:t>
            </w:r>
            <w:proofErr w:type="gramEnd"/>
            <w:r w:rsidR="00855CBC">
              <w:rPr>
                <w:rFonts w:ascii="Georgia" w:hAnsi="Georgia"/>
                <w:sz w:val="24"/>
                <w:szCs w:val="24"/>
              </w:rPr>
              <w:t xml:space="preserve">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765FD421"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93F54" w:rsidRPr="00593F54">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213A67E9"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93F54">
              <w:t>Tom Lee</w:t>
            </w:r>
            <w:r w:rsidR="00593F54" w:rsidRPr="00593F54">
              <w:t>, Awesome Landscapes</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6E29F436"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3F54">
              <w:t>21</w:t>
            </w:r>
            <w:r w:rsidR="00593F54" w:rsidRPr="00593F54">
              <w:t xml:space="preserve"> May 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68887178"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93F54" w:rsidRPr="00593F54">
              <w:t>Sam Ng, Awesome Landscapes</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489A8BEC"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14D45" w:rsidRPr="00A14D45">
              <w:t>Tom Lee, Awesome Landscapes</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1FA916B" w14:textId="77777777" w:rsidR="00593F54"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3F54" w:rsidRPr="00593F54">
              <w:t>Andrew Lowe – Site Supervisor</w:t>
            </w:r>
          </w:p>
          <w:p w14:paraId="32514BA0" w14:textId="0E846867" w:rsidR="00BC0E28" w:rsidRPr="008C6B2F" w:rsidRDefault="00593F54" w:rsidP="009D3EB8">
            <w:pPr>
              <w:pStyle w:val="CompliantBodyText"/>
            </w:pPr>
            <w:r>
              <w:t>Sam Ng</w:t>
            </w:r>
            <w:r w:rsidRPr="00593F54">
              <w:t xml:space="preserve"> - </w:t>
            </w:r>
            <w:r>
              <w:t>Project Manager</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78EA3613"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3F54" w:rsidRPr="00593F54">
              <w:t>Kelly Pollock, Project Administrator</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47972874"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E01E2">
              <w:t>19</w:t>
            </w:r>
            <w:r w:rsidR="004E01E2" w:rsidRPr="004E01E2">
              <w:t xml:space="preserve"> May 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101495EE"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Strong past experience in delivering similar projects to a similar standar</w:t>
            </w:r>
            <w:r w:rsidR="00A14D45">
              <w:rPr>
                <w:iCs/>
              </w:rPr>
              <w:t>d</w:t>
            </w:r>
            <w:r w:rsidRPr="000102AC">
              <w:rPr>
                <w:iCs/>
              </w:rPr>
              <w:fldChar w:fldCharType="end"/>
            </w:r>
          </w:p>
          <w:p w14:paraId="75AFF1D6" w14:textId="252FA3AE"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Past experience in delivering similar landscaping projects working around building construction work</w:t>
            </w:r>
            <w:r w:rsidRPr="000102AC">
              <w:rPr>
                <w:iCs/>
              </w:rPr>
              <w:fldChar w:fldCharType="end"/>
            </w:r>
          </w:p>
          <w:p w14:paraId="79DD88D6" w14:textId="2334DA1D"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Extensive experience in maintaining the native vegetation in the area</w:t>
            </w:r>
            <w:r w:rsidRPr="000102AC">
              <w:rPr>
                <w:iCs/>
              </w:rPr>
              <w:fldChar w:fldCharType="end"/>
            </w:r>
          </w:p>
          <w:p w14:paraId="42D781BD" w14:textId="14DEECC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7275">
              <w:rPr>
                <w:iCs/>
              </w:rPr>
              <w:t xml:space="preserve">Provide </w:t>
            </w:r>
            <w:r w:rsidR="00152E92" w:rsidRPr="00152E92">
              <w:rPr>
                <w:iCs/>
              </w:rPr>
              <w:t>landscaping</w:t>
            </w:r>
            <w:r w:rsidR="00437275">
              <w:rPr>
                <w:iCs/>
              </w:rPr>
              <w:t xml:space="preserve"> </w:t>
            </w:r>
            <w:r w:rsidR="00152E92" w:rsidRPr="00152E92">
              <w:rPr>
                <w:iCs/>
              </w:rPr>
              <w:t>solutions</w:t>
            </w:r>
            <w:r w:rsidR="00437275">
              <w:rPr>
                <w:iCs/>
              </w:rPr>
              <w:t xml:space="preserve"> </w:t>
            </w:r>
            <w:r w:rsidR="00152E92" w:rsidRPr="00152E92">
              <w:rPr>
                <w:iCs/>
              </w:rPr>
              <w:t>in</w:t>
            </w:r>
            <w:r w:rsidR="00437275">
              <w:rPr>
                <w:iCs/>
              </w:rPr>
              <w:t xml:space="preserve"> </w:t>
            </w:r>
            <w:r w:rsidR="00152E92" w:rsidRPr="00152E92">
              <w:rPr>
                <w:iCs/>
              </w:rPr>
              <w:t>large</w:t>
            </w:r>
            <w:r w:rsidR="00437275">
              <w:rPr>
                <w:iCs/>
              </w:rPr>
              <w:t xml:space="preserve"> </w:t>
            </w:r>
            <w:r w:rsidR="00152E92" w:rsidRPr="00152E92">
              <w:rPr>
                <w:iCs/>
              </w:rPr>
              <w:t>scale</w:t>
            </w:r>
            <w:r w:rsidR="00437275">
              <w:rPr>
                <w:iCs/>
              </w:rPr>
              <w:t xml:space="preserve"> </w:t>
            </w:r>
            <w:r w:rsidR="00152E92" w:rsidRPr="00152E92">
              <w:rPr>
                <w:iCs/>
              </w:rPr>
              <w:t>commercial</w:t>
            </w:r>
            <w:r w:rsidR="00437275">
              <w:rPr>
                <w:iCs/>
              </w:rPr>
              <w:t xml:space="preserve"> </w:t>
            </w:r>
            <w:r w:rsidR="00152E92" w:rsidRPr="00152E92">
              <w:rPr>
                <w:iCs/>
              </w:rPr>
              <w:t>and</w:t>
            </w:r>
            <w:r w:rsidR="00437275">
              <w:rPr>
                <w:iCs/>
              </w:rPr>
              <w:t xml:space="preserve"> </w:t>
            </w:r>
            <w:r w:rsidR="00152E92" w:rsidRPr="00152E92">
              <w:rPr>
                <w:iCs/>
              </w:rPr>
              <w:t>residential developments</w:t>
            </w:r>
            <w:r w:rsidRPr="000102AC">
              <w:rPr>
                <w:iCs/>
              </w:rPr>
              <w:fldChar w:fldCharType="end"/>
            </w:r>
          </w:p>
          <w:p w14:paraId="7EF91444" w14:textId="4BD99CA5"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7275">
              <w:rPr>
                <w:iCs/>
              </w:rPr>
              <w:t>Local development</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3AA9F52D"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Progress of the project will be heavily dependent on the progress of the construction project</w:t>
            </w:r>
            <w:r w:rsidRPr="000102AC">
              <w:rPr>
                <w:iCs/>
              </w:rPr>
              <w:fldChar w:fldCharType="end"/>
            </w:r>
          </w:p>
          <w:p w14:paraId="11A8AE5A" w14:textId="5E4652C5"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Dependence on external contractors for all excavation and delivery work means performance will be harder to monitor</w:t>
            </w:r>
            <w:r w:rsidRPr="000102AC">
              <w:rPr>
                <w:iCs/>
              </w:rPr>
              <w:fldChar w:fldCharType="end"/>
            </w:r>
          </w:p>
          <w:p w14:paraId="0F3568F2" w14:textId="145A86BE"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7275" w:rsidRPr="00437275">
              <w:rPr>
                <w:iCs/>
              </w:rPr>
              <w:t>Underground utilities not being installed properly</w:t>
            </w:r>
            <w:r w:rsidRPr="000102AC">
              <w:rPr>
                <w:iCs/>
              </w:rPr>
              <w:fldChar w:fldCharType="end"/>
            </w:r>
          </w:p>
          <w:p w14:paraId="2001FFC3" w14:textId="2EE30FD0"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7275" w:rsidRPr="00437275">
              <w:rPr>
                <w:iCs/>
              </w:rPr>
              <w:t>Timeframes not being properly communicated to landscapers and contractors</w:t>
            </w:r>
            <w:r w:rsidRPr="000102AC">
              <w:rPr>
                <w:iCs/>
              </w:rPr>
              <w:fldChar w:fldCharType="end"/>
            </w:r>
          </w:p>
          <w:p w14:paraId="7AFFA6FA" w14:textId="032D22DE"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D814EE" w:rsidRPr="00D814EE">
              <w:t>Digger contractor not performing the work to the required standard</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7E55BFBF"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Ongoing work in future projects with Eco-development Corporation</w:t>
            </w:r>
            <w:r w:rsidRPr="000102AC">
              <w:rPr>
                <w:iCs/>
              </w:rPr>
              <w:fldChar w:fldCharType="end"/>
            </w:r>
          </w:p>
          <w:p w14:paraId="2AE42672" w14:textId="44E7CADB"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Ongoing landscaping maintenance work at the resort once complete</w:t>
            </w:r>
            <w:r w:rsidRPr="000102AC">
              <w:rPr>
                <w:iCs/>
              </w:rPr>
              <w:fldChar w:fldCharType="end"/>
            </w:r>
          </w:p>
          <w:p w14:paraId="0DA3A19C" w14:textId="2A561A8B"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430FE">
              <w:rPr>
                <w:iCs/>
              </w:rPr>
              <w:t xml:space="preserve">Milestone achievement for better </w:t>
            </w:r>
            <w:r w:rsidR="00396FD5">
              <w:rPr>
                <w:iCs/>
              </w:rPr>
              <w:t>company recognisition</w:t>
            </w:r>
            <w:r w:rsidRPr="000102AC">
              <w:rPr>
                <w:iCs/>
              </w:rPr>
              <w:fldChar w:fldCharType="end"/>
            </w:r>
          </w:p>
          <w:p w14:paraId="610CAD68" w14:textId="0235E199"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96FD5">
              <w:rPr>
                <w:iCs/>
              </w:rPr>
              <w:t>Better working relationship between company and contractors</w:t>
            </w:r>
            <w:r w:rsidRPr="000102AC">
              <w:rPr>
                <w:iCs/>
              </w:rPr>
              <w:fldChar w:fldCharType="end"/>
            </w:r>
          </w:p>
          <w:p w14:paraId="0BA720B4" w14:textId="257F7C34"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396FD5">
              <w:t>Better working relationship with the council</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608ECDC0"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Any delays in the construction project will impact heavily on this project</w:t>
            </w:r>
            <w:r w:rsidRPr="000102AC">
              <w:rPr>
                <w:iCs/>
              </w:rPr>
              <w:fldChar w:fldCharType="end"/>
            </w:r>
          </w:p>
          <w:p w14:paraId="02D6DE90" w14:textId="47435D0E"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D45" w:rsidRPr="00A14D45">
              <w:rPr>
                <w:iCs/>
              </w:rPr>
              <w:t>Severe weather is likely to create delays in the project and may increase the scope of the project to counter erosion</w:t>
            </w:r>
            <w:r w:rsidRPr="000102AC">
              <w:rPr>
                <w:iCs/>
              </w:rPr>
              <w:fldChar w:fldCharType="end"/>
            </w:r>
          </w:p>
          <w:p w14:paraId="0824E7F3" w14:textId="0A6A4CB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7275" w:rsidRPr="00437275">
              <w:rPr>
                <w:iCs/>
              </w:rPr>
              <w:t>Lengthy processing of change request by Council</w:t>
            </w:r>
            <w:r w:rsidRPr="000102AC">
              <w:rPr>
                <w:iCs/>
              </w:rPr>
              <w:fldChar w:fldCharType="end"/>
            </w:r>
          </w:p>
          <w:p w14:paraId="6503455E" w14:textId="182D6180"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7275" w:rsidRPr="00437275">
              <w:rPr>
                <w:iCs/>
              </w:rPr>
              <w:t>Site supervisor leaving the company</w:t>
            </w:r>
            <w:r w:rsidRPr="000102AC">
              <w:rPr>
                <w:iCs/>
              </w:rPr>
              <w:fldChar w:fldCharType="end"/>
            </w:r>
          </w:p>
          <w:p w14:paraId="464E03E2" w14:textId="56F40CC6"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437275" w:rsidRPr="00437275">
              <w:t>Landscapers leaving the company</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7362726"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10571" w:rsidRPr="00F10571">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68424611"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10571" w:rsidRPr="00F10571">
              <w:t>Sam Ng, Awesome Landscapes</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64B202C6"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F10571">
              <w:t>5</w:t>
            </w:r>
            <w:r w:rsidR="00F10571" w:rsidRPr="00F10571">
              <w:t xml:space="preserve"> May 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2DA4D9E7"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10571" w:rsidRPr="00F10571">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1673D769"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0571" w:rsidRPr="00F10571">
              <w:t xml:space="preserve">Project </w:t>
            </w:r>
            <w:r w:rsidR="00F10571">
              <w:t>M</w:t>
            </w:r>
            <w:r w:rsidR="00F10571" w:rsidRPr="00F10571">
              <w:t>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3B716AE6"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0571" w:rsidRPr="00F10571">
              <w:t>Andrew Lowe – Site Supervisor</w:t>
            </w:r>
            <w:r w:rsidR="00F10571">
              <w:t xml:space="preserve">, </w:t>
            </w:r>
            <w:r w:rsidR="00F10571" w:rsidRPr="00F10571">
              <w:t>Susan King – Landscaper</w:t>
            </w:r>
            <w:r w:rsidR="00F10571">
              <w:t xml:space="preserve">, </w:t>
            </w:r>
            <w:r w:rsidR="00F10571" w:rsidRPr="00F10571">
              <w:t>Kelly Pollock – Project Administrator</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06BFEAD0"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10571" w:rsidRPr="00F10571">
              <w:t>Awesome Landscapes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proofErr w:type="gramStart"/>
            <w:r w:rsidRPr="00CA6DB7">
              <w:rPr>
                <w:rFonts w:ascii="Georgia" w:hAnsi="Georgia"/>
                <w:i/>
                <w:iCs/>
                <w:sz w:val="16"/>
                <w:szCs w:val="16"/>
              </w:rPr>
              <w:t>For the purpose of</w:t>
            </w:r>
            <w:proofErr w:type="gramEnd"/>
            <w:r w:rsidRPr="00CA6DB7">
              <w:rPr>
                <w:rFonts w:ascii="Georgia" w:hAnsi="Georgia"/>
                <w:i/>
                <w:iCs/>
                <w:sz w:val="16"/>
                <w:szCs w:val="16"/>
              </w:rPr>
              <w:t xml:space="preserve">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30E942F6"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B2301">
              <w:t>Project organisation</w:t>
            </w:r>
            <w:r w:rsidR="00502A89">
              <w:t>/planning</w:t>
            </w:r>
            <w:r w:rsidRPr="00E27A5C">
              <w:fldChar w:fldCharType="end"/>
            </w:r>
          </w:p>
        </w:tc>
        <w:tc>
          <w:tcPr>
            <w:tcW w:w="423" w:type="pct"/>
            <w:gridSpan w:val="2"/>
            <w:shd w:val="clear" w:color="auto" w:fill="FFFFFF" w:themeFill="background1"/>
          </w:tcPr>
          <w:p w14:paraId="0469D2AA" w14:textId="0D72DD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B2301">
              <w:t>C</w:t>
            </w:r>
            <w:r w:rsidRPr="00630699">
              <w:fldChar w:fldCharType="end"/>
            </w:r>
          </w:p>
        </w:tc>
        <w:tc>
          <w:tcPr>
            <w:tcW w:w="423" w:type="pct"/>
            <w:shd w:val="clear" w:color="auto" w:fill="FFFFFF" w:themeFill="background1"/>
          </w:tcPr>
          <w:p w14:paraId="6AC36B78" w14:textId="7AF365C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02A89">
              <w:t>4</w:t>
            </w:r>
            <w:r w:rsidRPr="00630699">
              <w:fldChar w:fldCharType="end"/>
            </w:r>
          </w:p>
        </w:tc>
        <w:tc>
          <w:tcPr>
            <w:tcW w:w="423" w:type="pct"/>
            <w:shd w:val="clear" w:color="auto" w:fill="FFFFFF" w:themeFill="background1"/>
          </w:tcPr>
          <w:p w14:paraId="65FEBEC5" w14:textId="580327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02A89">
              <w:t>Very High</w:t>
            </w:r>
            <w:r w:rsidRPr="00630699">
              <w:fldChar w:fldCharType="end"/>
            </w:r>
          </w:p>
        </w:tc>
        <w:tc>
          <w:tcPr>
            <w:tcW w:w="423" w:type="pct"/>
            <w:shd w:val="clear" w:color="auto" w:fill="FFFFFF" w:themeFill="background1"/>
          </w:tcPr>
          <w:p w14:paraId="78E98625" w14:textId="190E9F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C361C">
              <w:t xml:space="preserve">Adminstration control - proper communication to be maintained during </w:t>
            </w:r>
            <w:r w:rsidR="00502A89">
              <w:t>the plaaning stages</w:t>
            </w:r>
            <w:r w:rsidRPr="00630699">
              <w:fldChar w:fldCharType="end"/>
            </w:r>
          </w:p>
        </w:tc>
        <w:tc>
          <w:tcPr>
            <w:tcW w:w="423" w:type="pct"/>
            <w:shd w:val="clear" w:color="auto" w:fill="FFFFFF" w:themeFill="background1"/>
          </w:tcPr>
          <w:p w14:paraId="31CC3FF0" w14:textId="39C5666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C361C">
              <w:t>D</w:t>
            </w:r>
            <w:r w:rsidRPr="00630699">
              <w:fldChar w:fldCharType="end"/>
            </w:r>
          </w:p>
        </w:tc>
        <w:tc>
          <w:tcPr>
            <w:tcW w:w="423" w:type="pct"/>
            <w:shd w:val="clear" w:color="auto" w:fill="FFFFFF" w:themeFill="background1"/>
          </w:tcPr>
          <w:p w14:paraId="03BDB5D4" w14:textId="5653B5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C361C">
              <w:t>2</w:t>
            </w:r>
            <w:r w:rsidRPr="00630699">
              <w:fldChar w:fldCharType="end"/>
            </w:r>
          </w:p>
        </w:tc>
        <w:tc>
          <w:tcPr>
            <w:tcW w:w="423" w:type="pct"/>
            <w:shd w:val="clear" w:color="auto" w:fill="FFFFFF" w:themeFill="background1"/>
          </w:tcPr>
          <w:p w14:paraId="1FF53F1D" w14:textId="0DB581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C361C">
              <w:t>Low</w:t>
            </w:r>
            <w:r w:rsidRPr="00630699">
              <w:fldChar w:fldCharType="end"/>
            </w:r>
          </w:p>
        </w:tc>
        <w:tc>
          <w:tcPr>
            <w:tcW w:w="423" w:type="pct"/>
            <w:shd w:val="clear" w:color="auto" w:fill="FFFFFF" w:themeFill="background1"/>
          </w:tcPr>
          <w:p w14:paraId="1E82FEC0" w14:textId="0D1DA06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C361C">
              <w:t>Stakeholders are updated in project progress</w:t>
            </w:r>
            <w:r w:rsidRPr="00630699">
              <w:fldChar w:fldCharType="end"/>
            </w:r>
          </w:p>
        </w:tc>
        <w:tc>
          <w:tcPr>
            <w:tcW w:w="423" w:type="pct"/>
            <w:shd w:val="clear" w:color="auto" w:fill="FFFFFF" w:themeFill="background1"/>
          </w:tcPr>
          <w:p w14:paraId="2273BC9B" w14:textId="062FD5B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C361C">
              <w:t>Kelly P</w:t>
            </w:r>
            <w:r w:rsidRPr="00630699">
              <w:fldChar w:fldCharType="end"/>
            </w:r>
          </w:p>
        </w:tc>
        <w:tc>
          <w:tcPr>
            <w:tcW w:w="425" w:type="pct"/>
            <w:shd w:val="clear" w:color="auto" w:fill="FFFFFF" w:themeFill="background1"/>
          </w:tcPr>
          <w:p w14:paraId="4D174A45" w14:textId="63329D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C361C">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4482C97E" w14:textId="712259DA" w:rsidR="00C91882"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87880" w:rsidRPr="00D87880">
              <w:t>Alteration of scope of work</w:t>
            </w:r>
          </w:p>
          <w:p w14:paraId="7CAF75AC" w14:textId="34CD56AC" w:rsidR="00184960" w:rsidRPr="009212B0" w:rsidRDefault="00184960" w:rsidP="009D3EB8">
            <w:pPr>
              <w:pStyle w:val="CompliantBodyText"/>
            </w:pPr>
            <w:r w:rsidRPr="00E27A5C">
              <w:fldChar w:fldCharType="end"/>
            </w:r>
          </w:p>
        </w:tc>
        <w:tc>
          <w:tcPr>
            <w:tcW w:w="423" w:type="pct"/>
            <w:gridSpan w:val="2"/>
            <w:shd w:val="clear" w:color="auto" w:fill="FFFFFF" w:themeFill="background1"/>
          </w:tcPr>
          <w:p w14:paraId="7242467C" w14:textId="569473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7880">
              <w:t>B</w:t>
            </w:r>
            <w:r w:rsidRPr="00630699">
              <w:fldChar w:fldCharType="end"/>
            </w:r>
          </w:p>
        </w:tc>
        <w:tc>
          <w:tcPr>
            <w:tcW w:w="423" w:type="pct"/>
            <w:shd w:val="clear" w:color="auto" w:fill="FFFFFF" w:themeFill="background1"/>
          </w:tcPr>
          <w:p w14:paraId="7396FEC0" w14:textId="766F080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7880">
              <w:t>3</w:t>
            </w:r>
            <w:r w:rsidRPr="00630699">
              <w:fldChar w:fldCharType="end"/>
            </w:r>
          </w:p>
        </w:tc>
        <w:tc>
          <w:tcPr>
            <w:tcW w:w="423" w:type="pct"/>
            <w:shd w:val="clear" w:color="auto" w:fill="FFFFFF" w:themeFill="background1"/>
          </w:tcPr>
          <w:p w14:paraId="02B807C3" w14:textId="4C04AB5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7880" w:rsidRPr="00D87880">
              <w:t>High</w:t>
            </w:r>
            <w:r w:rsidRPr="00630699">
              <w:fldChar w:fldCharType="end"/>
            </w:r>
          </w:p>
        </w:tc>
        <w:tc>
          <w:tcPr>
            <w:tcW w:w="423" w:type="pct"/>
            <w:shd w:val="clear" w:color="auto" w:fill="FFFFFF" w:themeFill="background1"/>
          </w:tcPr>
          <w:p w14:paraId="690E68A1" w14:textId="6D9D83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7880" w:rsidRPr="00D87880">
              <w:t>Administartion control - clear assessment of work and its effect to be carried out prior to implementation</w:t>
            </w:r>
            <w:r w:rsidRPr="00630699">
              <w:fldChar w:fldCharType="end"/>
            </w:r>
          </w:p>
        </w:tc>
        <w:tc>
          <w:tcPr>
            <w:tcW w:w="423" w:type="pct"/>
            <w:shd w:val="clear" w:color="auto" w:fill="FFFFFF" w:themeFill="background1"/>
          </w:tcPr>
          <w:p w14:paraId="68D0C972" w14:textId="4DE8EC0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7880">
              <w:t>C</w:t>
            </w:r>
            <w:r w:rsidRPr="00630699">
              <w:fldChar w:fldCharType="end"/>
            </w:r>
          </w:p>
        </w:tc>
        <w:tc>
          <w:tcPr>
            <w:tcW w:w="423" w:type="pct"/>
            <w:shd w:val="clear" w:color="auto" w:fill="FFFFFF" w:themeFill="background1"/>
          </w:tcPr>
          <w:p w14:paraId="2CCD0CE8" w14:textId="1A28F5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7880">
              <w:t>2</w:t>
            </w:r>
            <w:r w:rsidRPr="00630699">
              <w:fldChar w:fldCharType="end"/>
            </w:r>
          </w:p>
        </w:tc>
        <w:tc>
          <w:tcPr>
            <w:tcW w:w="423" w:type="pct"/>
            <w:shd w:val="clear" w:color="auto" w:fill="FFFFFF" w:themeFill="background1"/>
          </w:tcPr>
          <w:p w14:paraId="5174E8BC" w14:textId="54018F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5544" w:rsidRPr="000F5544">
              <w:t>Moderate</w:t>
            </w:r>
            <w:r w:rsidRPr="00630699">
              <w:fldChar w:fldCharType="end"/>
            </w:r>
          </w:p>
        </w:tc>
        <w:tc>
          <w:tcPr>
            <w:tcW w:w="423" w:type="pct"/>
            <w:shd w:val="clear" w:color="auto" w:fill="FFFFFF" w:themeFill="background1"/>
          </w:tcPr>
          <w:p w14:paraId="0D1166F1" w14:textId="21532C5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5544" w:rsidRPr="000F5544">
              <w:t>Change request form to be raised</w:t>
            </w:r>
            <w:r w:rsidRPr="00630699">
              <w:fldChar w:fldCharType="end"/>
            </w:r>
          </w:p>
        </w:tc>
        <w:tc>
          <w:tcPr>
            <w:tcW w:w="423" w:type="pct"/>
            <w:shd w:val="clear" w:color="auto" w:fill="FFFFFF" w:themeFill="background1"/>
          </w:tcPr>
          <w:p w14:paraId="6FA6DB94" w14:textId="72C7F54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5544" w:rsidRPr="000F5544">
              <w:t>Andrew Lowe</w:t>
            </w:r>
            <w:r w:rsidRPr="00630699">
              <w:fldChar w:fldCharType="end"/>
            </w:r>
          </w:p>
        </w:tc>
        <w:tc>
          <w:tcPr>
            <w:tcW w:w="425" w:type="pct"/>
            <w:shd w:val="clear" w:color="auto" w:fill="FFFFFF" w:themeFill="background1"/>
          </w:tcPr>
          <w:p w14:paraId="6F42A729" w14:textId="3759F4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5544" w:rsidRPr="000F5544">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68A32F9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7B2D">
              <w:t>Project over running time allocation</w:t>
            </w:r>
            <w:r w:rsidRPr="00E27A5C">
              <w:fldChar w:fldCharType="end"/>
            </w:r>
          </w:p>
        </w:tc>
        <w:tc>
          <w:tcPr>
            <w:tcW w:w="423" w:type="pct"/>
            <w:gridSpan w:val="2"/>
            <w:shd w:val="clear" w:color="auto" w:fill="FFFFFF" w:themeFill="background1"/>
          </w:tcPr>
          <w:p w14:paraId="6B9158E9" w14:textId="4E5283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D7B2D">
              <w:t>B</w:t>
            </w:r>
            <w:r w:rsidRPr="00630699">
              <w:fldChar w:fldCharType="end"/>
            </w:r>
          </w:p>
        </w:tc>
        <w:tc>
          <w:tcPr>
            <w:tcW w:w="423" w:type="pct"/>
            <w:shd w:val="clear" w:color="auto" w:fill="FFFFFF" w:themeFill="background1"/>
          </w:tcPr>
          <w:p w14:paraId="420CE59F" w14:textId="5127E3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3</w:t>
            </w:r>
            <w:r w:rsidRPr="00630699">
              <w:fldChar w:fldCharType="end"/>
            </w:r>
          </w:p>
        </w:tc>
        <w:tc>
          <w:tcPr>
            <w:tcW w:w="423" w:type="pct"/>
            <w:shd w:val="clear" w:color="auto" w:fill="FFFFFF" w:themeFill="background1"/>
          </w:tcPr>
          <w:p w14:paraId="03D1CBB9" w14:textId="607A27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High</w:t>
            </w:r>
            <w:r w:rsidRPr="00630699">
              <w:fldChar w:fldCharType="end"/>
            </w:r>
          </w:p>
        </w:tc>
        <w:tc>
          <w:tcPr>
            <w:tcW w:w="423" w:type="pct"/>
            <w:shd w:val="clear" w:color="auto" w:fill="FFFFFF" w:themeFill="background1"/>
          </w:tcPr>
          <w:p w14:paraId="22812C36" w14:textId="2A85F98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Administration control - make decisions if additional workers to be added to the project to accommodate any lost time</w:t>
            </w:r>
            <w:r w:rsidRPr="00630699">
              <w:fldChar w:fldCharType="end"/>
            </w:r>
          </w:p>
        </w:tc>
        <w:tc>
          <w:tcPr>
            <w:tcW w:w="423" w:type="pct"/>
            <w:shd w:val="clear" w:color="auto" w:fill="FFFFFF" w:themeFill="background1"/>
          </w:tcPr>
          <w:p w14:paraId="5089C957" w14:textId="1B9FAE0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D</w:t>
            </w:r>
            <w:r w:rsidRPr="00630699">
              <w:fldChar w:fldCharType="end"/>
            </w:r>
          </w:p>
        </w:tc>
        <w:tc>
          <w:tcPr>
            <w:tcW w:w="423" w:type="pct"/>
            <w:shd w:val="clear" w:color="auto" w:fill="FFFFFF" w:themeFill="background1"/>
          </w:tcPr>
          <w:p w14:paraId="50FDF183" w14:textId="5C98074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3</w:t>
            </w:r>
            <w:r w:rsidRPr="00630699">
              <w:fldChar w:fldCharType="end"/>
            </w:r>
          </w:p>
        </w:tc>
        <w:tc>
          <w:tcPr>
            <w:tcW w:w="423" w:type="pct"/>
            <w:shd w:val="clear" w:color="auto" w:fill="FFFFFF" w:themeFill="background1"/>
          </w:tcPr>
          <w:p w14:paraId="3926FF70" w14:textId="6217E0E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Moderate</w:t>
            </w:r>
            <w:r w:rsidRPr="00630699">
              <w:fldChar w:fldCharType="end"/>
            </w:r>
          </w:p>
        </w:tc>
        <w:tc>
          <w:tcPr>
            <w:tcW w:w="423" w:type="pct"/>
            <w:shd w:val="clear" w:color="auto" w:fill="FFFFFF" w:themeFill="background1"/>
          </w:tcPr>
          <w:p w14:paraId="28224527" w14:textId="62F9B49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Hire additional workers</w:t>
            </w:r>
            <w:r w:rsidRPr="00630699">
              <w:fldChar w:fldCharType="end"/>
            </w:r>
          </w:p>
        </w:tc>
        <w:tc>
          <w:tcPr>
            <w:tcW w:w="423" w:type="pct"/>
            <w:shd w:val="clear" w:color="auto" w:fill="FFFFFF" w:themeFill="background1"/>
          </w:tcPr>
          <w:p w14:paraId="45C3BE5D" w14:textId="428A97B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Andrew Lowe</w:t>
            </w:r>
            <w:r w:rsidRPr="00630699">
              <w:fldChar w:fldCharType="end"/>
            </w:r>
          </w:p>
        </w:tc>
        <w:tc>
          <w:tcPr>
            <w:tcW w:w="425" w:type="pct"/>
            <w:shd w:val="clear" w:color="auto" w:fill="FFFFFF" w:themeFill="background1"/>
          </w:tcPr>
          <w:p w14:paraId="016ABD6C" w14:textId="4D0F4B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7AC2D550"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91DA2">
              <w:t>Project going over estimated budget</w:t>
            </w:r>
            <w:r w:rsidRPr="00E27A5C">
              <w:fldChar w:fldCharType="end"/>
            </w:r>
          </w:p>
        </w:tc>
        <w:tc>
          <w:tcPr>
            <w:tcW w:w="423" w:type="pct"/>
            <w:gridSpan w:val="2"/>
            <w:shd w:val="clear" w:color="auto" w:fill="FFFFFF" w:themeFill="background1"/>
          </w:tcPr>
          <w:p w14:paraId="4DB968D3" w14:textId="4AFF2A6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B</w:t>
            </w:r>
            <w:r w:rsidRPr="00630699">
              <w:fldChar w:fldCharType="end"/>
            </w:r>
          </w:p>
        </w:tc>
        <w:tc>
          <w:tcPr>
            <w:tcW w:w="423" w:type="pct"/>
            <w:shd w:val="clear" w:color="auto" w:fill="FFFFFF" w:themeFill="background1"/>
          </w:tcPr>
          <w:p w14:paraId="5CF73B2C" w14:textId="2BEFCD9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4</w:t>
            </w:r>
            <w:r w:rsidRPr="00630699">
              <w:fldChar w:fldCharType="end"/>
            </w:r>
          </w:p>
        </w:tc>
        <w:tc>
          <w:tcPr>
            <w:tcW w:w="423" w:type="pct"/>
            <w:shd w:val="clear" w:color="auto" w:fill="FFFFFF" w:themeFill="background1"/>
          </w:tcPr>
          <w:p w14:paraId="13A5DCA1" w14:textId="547102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Very High</w:t>
            </w:r>
            <w:r w:rsidRPr="00630699">
              <w:fldChar w:fldCharType="end"/>
            </w:r>
          </w:p>
        </w:tc>
        <w:tc>
          <w:tcPr>
            <w:tcW w:w="423" w:type="pct"/>
            <w:shd w:val="clear" w:color="auto" w:fill="FFFFFF" w:themeFill="background1"/>
          </w:tcPr>
          <w:p w14:paraId="5D0DD791" w14:textId="11287E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91DA2">
              <w:t xml:space="preserve">Administration control - </w:t>
            </w:r>
            <w:r w:rsidR="007F5D37">
              <w:t xml:space="preserve">review work plan and find means where work can be done concurrently </w:t>
            </w:r>
            <w:r w:rsidRPr="00630699">
              <w:fldChar w:fldCharType="end"/>
            </w:r>
          </w:p>
        </w:tc>
        <w:tc>
          <w:tcPr>
            <w:tcW w:w="423" w:type="pct"/>
            <w:shd w:val="clear" w:color="auto" w:fill="FFFFFF" w:themeFill="background1"/>
          </w:tcPr>
          <w:p w14:paraId="7713AFA9" w14:textId="29A88F5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37172">
              <w:t>B</w:t>
            </w:r>
            <w:r w:rsidRPr="00630699">
              <w:fldChar w:fldCharType="end"/>
            </w:r>
          </w:p>
        </w:tc>
        <w:tc>
          <w:tcPr>
            <w:tcW w:w="423" w:type="pct"/>
            <w:shd w:val="clear" w:color="auto" w:fill="FFFFFF" w:themeFill="background1"/>
          </w:tcPr>
          <w:p w14:paraId="4946EC5E" w14:textId="1BEA58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37172">
              <w:t>3</w:t>
            </w:r>
            <w:r w:rsidRPr="00630699">
              <w:fldChar w:fldCharType="end"/>
            </w:r>
          </w:p>
        </w:tc>
        <w:tc>
          <w:tcPr>
            <w:tcW w:w="423" w:type="pct"/>
            <w:shd w:val="clear" w:color="auto" w:fill="FFFFFF" w:themeFill="background1"/>
          </w:tcPr>
          <w:p w14:paraId="40E6A34C" w14:textId="2A47467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F5D37">
              <w:t>High</w:t>
            </w:r>
            <w:r w:rsidRPr="00630699">
              <w:fldChar w:fldCharType="end"/>
            </w:r>
          </w:p>
        </w:tc>
        <w:tc>
          <w:tcPr>
            <w:tcW w:w="423" w:type="pct"/>
            <w:shd w:val="clear" w:color="auto" w:fill="FFFFFF" w:themeFill="background1"/>
          </w:tcPr>
          <w:p w14:paraId="6B136995" w14:textId="1B0646D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F5D37">
              <w:t>Request for additional funds</w:t>
            </w:r>
            <w:r w:rsidRPr="00630699">
              <w:fldChar w:fldCharType="end"/>
            </w:r>
          </w:p>
        </w:tc>
        <w:tc>
          <w:tcPr>
            <w:tcW w:w="423" w:type="pct"/>
            <w:shd w:val="clear" w:color="auto" w:fill="FFFFFF" w:themeFill="background1"/>
          </w:tcPr>
          <w:p w14:paraId="62C66433" w14:textId="596C84C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F5D37">
              <w:t>Sam Ng</w:t>
            </w:r>
            <w:r w:rsidRPr="00630699">
              <w:fldChar w:fldCharType="end"/>
            </w:r>
          </w:p>
        </w:tc>
        <w:tc>
          <w:tcPr>
            <w:tcW w:w="425" w:type="pct"/>
            <w:shd w:val="clear" w:color="auto" w:fill="FFFFFF" w:themeFill="background1"/>
          </w:tcPr>
          <w:p w14:paraId="6FFEE818" w14:textId="3076E16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F5D37">
              <w:t>Kim Nguyen</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707D0FA8"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70E64">
              <w:t>Underground utilities not properly installed</w:t>
            </w:r>
            <w:r w:rsidRPr="00E27A5C">
              <w:fldChar w:fldCharType="end"/>
            </w:r>
          </w:p>
        </w:tc>
        <w:tc>
          <w:tcPr>
            <w:tcW w:w="423" w:type="pct"/>
            <w:gridSpan w:val="2"/>
            <w:shd w:val="clear" w:color="auto" w:fill="FFFFFF" w:themeFill="background1"/>
          </w:tcPr>
          <w:p w14:paraId="49BC1326" w14:textId="6688F4A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7172">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F377651" w14:textId="730B317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7172">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46B726E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7172" w:rsidRPr="00E37172">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596A611" w14:textId="62FA0C2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7172" w:rsidRPr="00E37172">
              <w:rPr>
                <w:rFonts w:ascii="Georgia" w:hAnsi="Georgia"/>
                <w:iCs/>
                <w:sz w:val="24"/>
                <w:szCs w:val="24"/>
              </w:rPr>
              <w:t>Administration control -</w:t>
            </w:r>
            <w:r w:rsidR="00E37172">
              <w:rPr>
                <w:rFonts w:ascii="Georgia" w:hAnsi="Georgia"/>
                <w:iCs/>
                <w:sz w:val="24"/>
                <w:szCs w:val="24"/>
              </w:rPr>
              <w:t xml:space="preserve"> site supervisor to be familiar with standards an densured it followed</w:t>
            </w:r>
            <w:r w:rsidRPr="00630699">
              <w:rPr>
                <w:rFonts w:ascii="Georgia" w:hAnsi="Georgia"/>
                <w:iCs/>
                <w:sz w:val="24"/>
                <w:szCs w:val="24"/>
              </w:rPr>
              <w:fldChar w:fldCharType="end"/>
            </w:r>
          </w:p>
        </w:tc>
        <w:tc>
          <w:tcPr>
            <w:tcW w:w="423" w:type="pct"/>
            <w:shd w:val="clear" w:color="auto" w:fill="FFFFFF" w:themeFill="background1"/>
          </w:tcPr>
          <w:p w14:paraId="0F6DBAC3" w14:textId="51CE097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7172">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7FA2837B" w14:textId="1B36F16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7172">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575F80F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7172" w:rsidRPr="00E37172">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0151201" w14:textId="5FE4E8B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201A">
              <w:rPr>
                <w:rFonts w:ascii="Georgia" w:hAnsi="Georgia"/>
                <w:iCs/>
                <w:sz w:val="24"/>
                <w:szCs w:val="24"/>
              </w:rPr>
              <w:t>supervisor to make rectification as works progresses</w:t>
            </w:r>
            <w:r w:rsidRPr="00630699">
              <w:rPr>
                <w:rFonts w:ascii="Georgia" w:hAnsi="Georgia"/>
                <w:iCs/>
                <w:sz w:val="24"/>
                <w:szCs w:val="24"/>
              </w:rPr>
              <w:fldChar w:fldCharType="end"/>
            </w:r>
          </w:p>
        </w:tc>
        <w:tc>
          <w:tcPr>
            <w:tcW w:w="423" w:type="pct"/>
            <w:shd w:val="clear" w:color="auto" w:fill="FFFFFF" w:themeFill="background1"/>
          </w:tcPr>
          <w:p w14:paraId="1360790C" w14:textId="43956B7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201A">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77107C2D" w14:textId="11DB20E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201A">
              <w:rPr>
                <w:rFonts w:ascii="Georgia" w:hAnsi="Georgia"/>
                <w:iCs/>
                <w:sz w:val="24"/>
                <w:szCs w:val="24"/>
              </w:rPr>
              <w:t>Andrew Lowe</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6F837EB8"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E6E50">
              <w:t>Leaving project</w:t>
            </w:r>
            <w:r w:rsidRPr="00E27A5C">
              <w:fldChar w:fldCharType="end"/>
            </w:r>
          </w:p>
        </w:tc>
        <w:tc>
          <w:tcPr>
            <w:tcW w:w="423" w:type="pct"/>
            <w:gridSpan w:val="2"/>
            <w:shd w:val="clear" w:color="auto" w:fill="FFFFFF" w:themeFill="background1"/>
          </w:tcPr>
          <w:p w14:paraId="092ADDE4" w14:textId="12A9CC2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6782D22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E6E50">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28994764" w14:textId="0E65437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B549D6C" w14:textId="21AF632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Adminstrative control - ensures workers feel secure in their work</w:t>
            </w:r>
            <w:r w:rsidRPr="00630699">
              <w:rPr>
                <w:rFonts w:ascii="Georgia" w:hAnsi="Georgia"/>
                <w:iCs/>
                <w:sz w:val="24"/>
                <w:szCs w:val="24"/>
              </w:rPr>
              <w:fldChar w:fldCharType="end"/>
            </w:r>
          </w:p>
        </w:tc>
        <w:tc>
          <w:tcPr>
            <w:tcW w:w="423" w:type="pct"/>
            <w:shd w:val="clear" w:color="auto" w:fill="FFFFFF" w:themeFill="background1"/>
          </w:tcPr>
          <w:p w14:paraId="182806C3" w14:textId="1962024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5298281A" w14:textId="4B78FD2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E6E50">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32474F4E" w14:textId="25FD437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28818D7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Advertise position if vacanted</w:t>
            </w:r>
            <w:r w:rsidRPr="00630699">
              <w:rPr>
                <w:rFonts w:ascii="Georgia" w:hAnsi="Georgia"/>
                <w:iCs/>
                <w:sz w:val="24"/>
                <w:szCs w:val="24"/>
              </w:rPr>
              <w:fldChar w:fldCharType="end"/>
            </w:r>
          </w:p>
        </w:tc>
        <w:tc>
          <w:tcPr>
            <w:tcW w:w="423" w:type="pct"/>
            <w:shd w:val="clear" w:color="auto" w:fill="FFFFFF" w:themeFill="background1"/>
          </w:tcPr>
          <w:p w14:paraId="2351AC7E" w14:textId="1A6FD39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Kelly P</w:t>
            </w:r>
            <w:r w:rsidRPr="00630699">
              <w:rPr>
                <w:rFonts w:ascii="Georgia" w:hAnsi="Georgia"/>
                <w:iCs/>
                <w:sz w:val="24"/>
                <w:szCs w:val="24"/>
              </w:rPr>
              <w:fldChar w:fldCharType="end"/>
            </w:r>
          </w:p>
        </w:tc>
        <w:tc>
          <w:tcPr>
            <w:tcW w:w="425" w:type="pct"/>
            <w:shd w:val="clear" w:color="auto" w:fill="FFFFFF" w:themeFill="background1"/>
          </w:tcPr>
          <w:p w14:paraId="0F532DBA" w14:textId="4564510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1E9C79D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E6E50">
              <w:t>Leaving project</w:t>
            </w:r>
            <w:r w:rsidRPr="00E27A5C">
              <w:fldChar w:fldCharType="end"/>
            </w:r>
          </w:p>
        </w:tc>
        <w:tc>
          <w:tcPr>
            <w:tcW w:w="423" w:type="pct"/>
            <w:gridSpan w:val="2"/>
            <w:shd w:val="clear" w:color="auto" w:fill="FFFFFF" w:themeFill="background1"/>
          </w:tcPr>
          <w:p w14:paraId="5B4082FB" w14:textId="161CCC0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4EDB4EB" w14:textId="733EF24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E6E50">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322E323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E6E50">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39CF102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sidRPr="00A70E64">
              <w:rPr>
                <w:rFonts w:ascii="Georgia" w:hAnsi="Georgia"/>
                <w:iCs/>
                <w:sz w:val="24"/>
                <w:szCs w:val="24"/>
              </w:rPr>
              <w:t>Adminstrative control - ensures workers feel secure in their work</w:t>
            </w:r>
            <w:r w:rsidR="00FE6E50">
              <w:rPr>
                <w:rFonts w:ascii="Georgia" w:hAnsi="Georgia"/>
                <w:iCs/>
                <w:sz w:val="24"/>
                <w:szCs w:val="24"/>
              </w:rPr>
              <w:t xml:space="preserve"> and</w:t>
            </w:r>
            <w:r w:rsidR="00A70E64">
              <w:rPr>
                <w:rFonts w:ascii="Georgia" w:hAnsi="Georgia"/>
                <w:iCs/>
                <w:sz w:val="24"/>
                <w:szCs w:val="24"/>
              </w:rPr>
              <w:t xml:space="preserve"> provide incentives</w:t>
            </w:r>
            <w:r w:rsidRPr="00630699">
              <w:rPr>
                <w:rFonts w:ascii="Georgia" w:hAnsi="Georgia"/>
                <w:iCs/>
                <w:sz w:val="24"/>
                <w:szCs w:val="24"/>
              </w:rPr>
              <w:fldChar w:fldCharType="end"/>
            </w:r>
          </w:p>
        </w:tc>
        <w:tc>
          <w:tcPr>
            <w:tcW w:w="423" w:type="pct"/>
            <w:shd w:val="clear" w:color="auto" w:fill="FFFFFF" w:themeFill="background1"/>
          </w:tcPr>
          <w:p w14:paraId="0C90AB44" w14:textId="27C9143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2506FDC9" w14:textId="049F6AB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E6E50">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42D6B2" w14:textId="5BAA0AE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573339DD" w14:textId="4356E51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sidRPr="00A70E64">
              <w:rPr>
                <w:rFonts w:ascii="Georgia" w:hAnsi="Georgia"/>
                <w:iCs/>
                <w:sz w:val="24"/>
                <w:szCs w:val="24"/>
              </w:rPr>
              <w:t>Advertise position if vacante</w:t>
            </w:r>
            <w:r w:rsidRPr="00630699">
              <w:rPr>
                <w:rFonts w:ascii="Georgia" w:hAnsi="Georgia"/>
                <w:iCs/>
                <w:sz w:val="24"/>
                <w:szCs w:val="24"/>
              </w:rPr>
              <w:fldChar w:fldCharType="end"/>
            </w:r>
          </w:p>
        </w:tc>
        <w:tc>
          <w:tcPr>
            <w:tcW w:w="423" w:type="pct"/>
            <w:shd w:val="clear" w:color="auto" w:fill="FFFFFF" w:themeFill="background1"/>
          </w:tcPr>
          <w:p w14:paraId="633FACE6" w14:textId="0573EE0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sidRPr="00A70E64">
              <w:rPr>
                <w:rFonts w:ascii="Georgia" w:hAnsi="Georgia"/>
                <w:iCs/>
                <w:sz w:val="24"/>
                <w:szCs w:val="24"/>
              </w:rPr>
              <w:t>Kelly P</w:t>
            </w:r>
            <w:r w:rsidRPr="00630699">
              <w:rPr>
                <w:rFonts w:ascii="Georgia" w:hAnsi="Georgia"/>
                <w:iCs/>
                <w:sz w:val="24"/>
                <w:szCs w:val="24"/>
              </w:rPr>
              <w:fldChar w:fldCharType="end"/>
            </w:r>
          </w:p>
        </w:tc>
        <w:tc>
          <w:tcPr>
            <w:tcW w:w="425" w:type="pct"/>
            <w:shd w:val="clear" w:color="auto" w:fill="FFFFFF" w:themeFill="background1"/>
          </w:tcPr>
          <w:p w14:paraId="1CD8D6B0" w14:textId="7A2C1BA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70E64" w:rsidRPr="00A70E64">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71A76300"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A745B">
              <w:t>Liquidation</w:t>
            </w:r>
            <w:r w:rsidRPr="00E27A5C">
              <w:fldChar w:fldCharType="end"/>
            </w:r>
          </w:p>
        </w:tc>
        <w:tc>
          <w:tcPr>
            <w:tcW w:w="423" w:type="pct"/>
            <w:gridSpan w:val="2"/>
            <w:shd w:val="clear" w:color="auto" w:fill="FFFFFF" w:themeFill="background1"/>
          </w:tcPr>
          <w:p w14:paraId="2B52A029" w14:textId="437A3D1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745B">
              <w:t>D</w:t>
            </w:r>
            <w:r w:rsidRPr="00630699">
              <w:fldChar w:fldCharType="end"/>
            </w:r>
          </w:p>
        </w:tc>
        <w:tc>
          <w:tcPr>
            <w:tcW w:w="423" w:type="pct"/>
            <w:shd w:val="clear" w:color="auto" w:fill="FFFFFF" w:themeFill="background1"/>
          </w:tcPr>
          <w:p w14:paraId="1BD71D9D" w14:textId="1260AF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745B">
              <w:t>5</w:t>
            </w:r>
            <w:r w:rsidRPr="00630699">
              <w:fldChar w:fldCharType="end"/>
            </w:r>
          </w:p>
        </w:tc>
        <w:tc>
          <w:tcPr>
            <w:tcW w:w="423" w:type="pct"/>
            <w:shd w:val="clear" w:color="auto" w:fill="FFFFFF" w:themeFill="background1"/>
          </w:tcPr>
          <w:p w14:paraId="2697C5E9" w14:textId="77302F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745B">
              <w:t>Very High</w:t>
            </w:r>
            <w:r w:rsidRPr="00630699">
              <w:fldChar w:fldCharType="end"/>
            </w:r>
          </w:p>
        </w:tc>
        <w:tc>
          <w:tcPr>
            <w:tcW w:w="423" w:type="pct"/>
            <w:shd w:val="clear" w:color="auto" w:fill="FFFFFF" w:themeFill="background1"/>
          </w:tcPr>
          <w:p w14:paraId="27904620" w14:textId="5C3C44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A745B">
              <w:t>Adminstration control -</w:t>
            </w:r>
            <w:r w:rsidR="00412DB9">
              <w:t xml:space="preserve"> proper communications to be maintained during the process</w:t>
            </w:r>
            <w:r w:rsidR="00FA745B">
              <w:t xml:space="preserve"> </w:t>
            </w:r>
            <w:r w:rsidRPr="00630699">
              <w:fldChar w:fldCharType="end"/>
            </w:r>
          </w:p>
        </w:tc>
        <w:tc>
          <w:tcPr>
            <w:tcW w:w="423" w:type="pct"/>
            <w:shd w:val="clear" w:color="auto" w:fill="FFFFFF" w:themeFill="background1"/>
          </w:tcPr>
          <w:p w14:paraId="64DF023B" w14:textId="0B7BF6C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E50">
              <w:t>E</w:t>
            </w:r>
            <w:r w:rsidRPr="00630699">
              <w:fldChar w:fldCharType="end"/>
            </w:r>
          </w:p>
        </w:tc>
        <w:tc>
          <w:tcPr>
            <w:tcW w:w="423" w:type="pct"/>
            <w:shd w:val="clear" w:color="auto" w:fill="FFFFFF" w:themeFill="background1"/>
          </w:tcPr>
          <w:p w14:paraId="5A656BA5" w14:textId="72C78B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E50">
              <w:t>3</w:t>
            </w:r>
            <w:r w:rsidRPr="00630699">
              <w:fldChar w:fldCharType="end"/>
            </w:r>
          </w:p>
        </w:tc>
        <w:tc>
          <w:tcPr>
            <w:tcW w:w="423" w:type="pct"/>
            <w:shd w:val="clear" w:color="auto" w:fill="FFFFFF" w:themeFill="background1"/>
          </w:tcPr>
          <w:p w14:paraId="7FDF8D74" w14:textId="1FD1813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E6E50">
              <w:t>Moderate</w:t>
            </w:r>
            <w:r w:rsidRPr="00630699">
              <w:fldChar w:fldCharType="end"/>
            </w:r>
          </w:p>
        </w:tc>
        <w:tc>
          <w:tcPr>
            <w:tcW w:w="423" w:type="pct"/>
            <w:shd w:val="clear" w:color="auto" w:fill="FFFFFF" w:themeFill="background1"/>
          </w:tcPr>
          <w:p w14:paraId="3E42864A" w14:textId="26755A2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12DB9" w:rsidRPr="00412DB9">
              <w:t>changing of project protocols accordingly</w:t>
            </w:r>
            <w:r w:rsidRPr="00630699">
              <w:fldChar w:fldCharType="end"/>
            </w:r>
          </w:p>
        </w:tc>
        <w:tc>
          <w:tcPr>
            <w:tcW w:w="423" w:type="pct"/>
            <w:shd w:val="clear" w:color="auto" w:fill="FFFFFF" w:themeFill="background1"/>
          </w:tcPr>
          <w:p w14:paraId="19269522" w14:textId="22C0B2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B645C">
              <w:t>Sam Ng</w:t>
            </w:r>
            <w:r w:rsidRPr="00630699">
              <w:fldChar w:fldCharType="end"/>
            </w:r>
          </w:p>
        </w:tc>
        <w:tc>
          <w:tcPr>
            <w:tcW w:w="425" w:type="pct"/>
            <w:shd w:val="clear" w:color="auto" w:fill="FFFFFF" w:themeFill="background1"/>
          </w:tcPr>
          <w:p w14:paraId="7834016E" w14:textId="7EFB77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B645C">
              <w:t>Kim Nguyen</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5776E62F"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7095E">
              <w:t>Project timeframes not properly communicated among project teams members</w:t>
            </w:r>
            <w:r w:rsidRPr="00E27A5C">
              <w:fldChar w:fldCharType="end"/>
            </w:r>
          </w:p>
        </w:tc>
        <w:tc>
          <w:tcPr>
            <w:tcW w:w="423" w:type="pct"/>
            <w:gridSpan w:val="2"/>
            <w:shd w:val="clear" w:color="auto" w:fill="FFFFFF" w:themeFill="background1"/>
          </w:tcPr>
          <w:p w14:paraId="04E6155D" w14:textId="4C69A5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7095E">
              <w:t>C</w:t>
            </w:r>
            <w:r w:rsidRPr="00630699">
              <w:fldChar w:fldCharType="end"/>
            </w:r>
          </w:p>
        </w:tc>
        <w:tc>
          <w:tcPr>
            <w:tcW w:w="423" w:type="pct"/>
            <w:shd w:val="clear" w:color="auto" w:fill="FFFFFF" w:themeFill="background1"/>
          </w:tcPr>
          <w:p w14:paraId="09CE34AE" w14:textId="3AE116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7095E">
              <w:t>4</w:t>
            </w:r>
            <w:r w:rsidRPr="00630699">
              <w:fldChar w:fldCharType="end"/>
            </w:r>
          </w:p>
        </w:tc>
        <w:tc>
          <w:tcPr>
            <w:tcW w:w="423" w:type="pct"/>
            <w:shd w:val="clear" w:color="auto" w:fill="FFFFFF" w:themeFill="background1"/>
          </w:tcPr>
          <w:p w14:paraId="46C7AAE9" w14:textId="03B915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7095E">
              <w:t>Very High</w:t>
            </w:r>
            <w:r w:rsidRPr="00630699">
              <w:fldChar w:fldCharType="end"/>
            </w:r>
          </w:p>
        </w:tc>
        <w:tc>
          <w:tcPr>
            <w:tcW w:w="423" w:type="pct"/>
            <w:shd w:val="clear" w:color="auto" w:fill="FFFFFF" w:themeFill="background1"/>
          </w:tcPr>
          <w:p w14:paraId="74F49338" w14:textId="7B31B5C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7095E">
              <w:t xml:space="preserve">Adminstration control - </w:t>
            </w:r>
            <w:r w:rsidR="009E3158">
              <w:t>communications to be flitered from top right to the ground workers through project manager and supervisor</w:t>
            </w:r>
            <w:r w:rsidRPr="00630699">
              <w:fldChar w:fldCharType="end"/>
            </w:r>
          </w:p>
        </w:tc>
        <w:tc>
          <w:tcPr>
            <w:tcW w:w="423" w:type="pct"/>
            <w:shd w:val="clear" w:color="auto" w:fill="FFFFFF" w:themeFill="background1"/>
          </w:tcPr>
          <w:p w14:paraId="65C0BEBB" w14:textId="43DFC46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3158">
              <w:t>D</w:t>
            </w:r>
            <w:r w:rsidRPr="00630699">
              <w:fldChar w:fldCharType="end"/>
            </w:r>
          </w:p>
        </w:tc>
        <w:tc>
          <w:tcPr>
            <w:tcW w:w="423" w:type="pct"/>
            <w:shd w:val="clear" w:color="auto" w:fill="FFFFFF" w:themeFill="background1"/>
          </w:tcPr>
          <w:p w14:paraId="2E6201A6" w14:textId="6CDB3C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3158">
              <w:t>2</w:t>
            </w:r>
            <w:r w:rsidRPr="00630699">
              <w:fldChar w:fldCharType="end"/>
            </w:r>
          </w:p>
        </w:tc>
        <w:tc>
          <w:tcPr>
            <w:tcW w:w="423" w:type="pct"/>
            <w:shd w:val="clear" w:color="auto" w:fill="FFFFFF" w:themeFill="background1"/>
          </w:tcPr>
          <w:p w14:paraId="00E5FE7F" w14:textId="2789405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3158">
              <w:t>Low</w:t>
            </w:r>
            <w:r w:rsidRPr="00630699">
              <w:fldChar w:fldCharType="end"/>
            </w:r>
          </w:p>
        </w:tc>
        <w:tc>
          <w:tcPr>
            <w:tcW w:w="423" w:type="pct"/>
            <w:shd w:val="clear" w:color="auto" w:fill="FFFFFF" w:themeFill="background1"/>
          </w:tcPr>
          <w:p w14:paraId="126102AA" w14:textId="4614F6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3158">
              <w:t>Review communication process and have weekly updates about project progression targets on notice boards</w:t>
            </w:r>
            <w:r w:rsidRPr="00630699">
              <w:fldChar w:fldCharType="end"/>
            </w:r>
          </w:p>
        </w:tc>
        <w:tc>
          <w:tcPr>
            <w:tcW w:w="423" w:type="pct"/>
            <w:shd w:val="clear" w:color="auto" w:fill="FFFFFF" w:themeFill="background1"/>
          </w:tcPr>
          <w:p w14:paraId="2EAFF3E6" w14:textId="44811ED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3158">
              <w:t>Andrew Lowe</w:t>
            </w:r>
            <w:r w:rsidRPr="00630699">
              <w:fldChar w:fldCharType="end"/>
            </w:r>
          </w:p>
        </w:tc>
        <w:tc>
          <w:tcPr>
            <w:tcW w:w="425" w:type="pct"/>
            <w:shd w:val="clear" w:color="auto" w:fill="FFFFFF" w:themeFill="background1"/>
          </w:tcPr>
          <w:p w14:paraId="65F788A9" w14:textId="77777777" w:rsidR="009E315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E3158">
              <w:t>Sam Ng</w:t>
            </w:r>
          </w:p>
          <w:p w14:paraId="2F2C901E" w14:textId="7BDB6A8C" w:rsidR="00184960" w:rsidRPr="00184960" w:rsidRDefault="009E3158" w:rsidP="009D3EB8">
            <w:pPr>
              <w:pStyle w:val="CompliantBodyText"/>
              <w:rPr>
                <w:sz w:val="17"/>
                <w:szCs w:val="17"/>
              </w:rPr>
            </w:pPr>
            <w:r>
              <w:t>Kelly P</w:t>
            </w:r>
            <w:r w:rsidR="00184960"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7F4DA93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87880">
              <w:t xml:space="preserve">Conflict of interest between </w:t>
            </w:r>
            <w:r w:rsidR="00495CA0">
              <w:t>contractor</w:t>
            </w:r>
            <w:r w:rsidR="00D87880">
              <w:t xml:space="preserve"> and </w:t>
            </w:r>
            <w:r w:rsidR="00495CA0">
              <w:t>stakeholder</w:t>
            </w:r>
            <w:r w:rsidRPr="00E27A5C">
              <w:fldChar w:fldCharType="end"/>
            </w:r>
          </w:p>
        </w:tc>
        <w:tc>
          <w:tcPr>
            <w:tcW w:w="423" w:type="pct"/>
            <w:gridSpan w:val="2"/>
            <w:shd w:val="clear" w:color="auto" w:fill="FFFFFF" w:themeFill="background1"/>
          </w:tcPr>
          <w:p w14:paraId="3728B4C8" w14:textId="2B43B1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7880">
              <w:t>B</w:t>
            </w:r>
            <w:r w:rsidRPr="00630699">
              <w:fldChar w:fldCharType="end"/>
            </w:r>
          </w:p>
        </w:tc>
        <w:tc>
          <w:tcPr>
            <w:tcW w:w="423" w:type="pct"/>
            <w:shd w:val="clear" w:color="auto" w:fill="FFFFFF" w:themeFill="background1"/>
          </w:tcPr>
          <w:p w14:paraId="2FAC330D" w14:textId="168DD78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4</w:t>
            </w:r>
            <w:r w:rsidRPr="00630699">
              <w:fldChar w:fldCharType="end"/>
            </w:r>
          </w:p>
        </w:tc>
        <w:tc>
          <w:tcPr>
            <w:tcW w:w="423" w:type="pct"/>
            <w:shd w:val="clear" w:color="auto" w:fill="FFFFFF" w:themeFill="background1"/>
          </w:tcPr>
          <w:p w14:paraId="7C2F3DC1" w14:textId="25DDEC3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Very High</w:t>
            </w:r>
            <w:r w:rsidRPr="00630699">
              <w:fldChar w:fldCharType="end"/>
            </w:r>
          </w:p>
        </w:tc>
        <w:tc>
          <w:tcPr>
            <w:tcW w:w="423" w:type="pct"/>
            <w:shd w:val="clear" w:color="auto" w:fill="FFFFFF" w:themeFill="background1"/>
          </w:tcPr>
          <w:p w14:paraId="3B61129E" w14:textId="114C0D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Adminstration control - contractor to declare conflict of interest upfront</w:t>
            </w:r>
            <w:r w:rsidRPr="00630699">
              <w:fldChar w:fldCharType="end"/>
            </w:r>
          </w:p>
        </w:tc>
        <w:tc>
          <w:tcPr>
            <w:tcW w:w="423" w:type="pct"/>
            <w:shd w:val="clear" w:color="auto" w:fill="FFFFFF" w:themeFill="background1"/>
          </w:tcPr>
          <w:p w14:paraId="16141AD5" w14:textId="7E82215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C</w:t>
            </w:r>
            <w:r w:rsidRPr="00630699">
              <w:fldChar w:fldCharType="end"/>
            </w:r>
          </w:p>
        </w:tc>
        <w:tc>
          <w:tcPr>
            <w:tcW w:w="423" w:type="pct"/>
            <w:shd w:val="clear" w:color="auto" w:fill="FFFFFF" w:themeFill="background1"/>
          </w:tcPr>
          <w:p w14:paraId="1C561248" w14:textId="76B6F1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2</w:t>
            </w:r>
            <w:r w:rsidRPr="00630699">
              <w:fldChar w:fldCharType="end"/>
            </w:r>
          </w:p>
        </w:tc>
        <w:tc>
          <w:tcPr>
            <w:tcW w:w="423" w:type="pct"/>
            <w:shd w:val="clear" w:color="auto" w:fill="FFFFFF" w:themeFill="background1"/>
          </w:tcPr>
          <w:p w14:paraId="2D0810C6" w14:textId="1594D51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Moderate</w:t>
            </w:r>
            <w:r w:rsidRPr="00630699">
              <w:fldChar w:fldCharType="end"/>
            </w:r>
          </w:p>
        </w:tc>
        <w:tc>
          <w:tcPr>
            <w:tcW w:w="423" w:type="pct"/>
            <w:shd w:val="clear" w:color="auto" w:fill="FFFFFF" w:themeFill="background1"/>
          </w:tcPr>
          <w:p w14:paraId="297853BF" w14:textId="1CC6722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accept declaration and conitnous monitor situation</w:t>
            </w:r>
            <w:r w:rsidRPr="00630699">
              <w:fldChar w:fldCharType="end"/>
            </w:r>
          </w:p>
        </w:tc>
        <w:tc>
          <w:tcPr>
            <w:tcW w:w="423" w:type="pct"/>
            <w:shd w:val="clear" w:color="auto" w:fill="FFFFFF" w:themeFill="background1"/>
          </w:tcPr>
          <w:p w14:paraId="08319BBC" w14:textId="0E3C44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Andrew Lowe</w:t>
            </w:r>
            <w:r w:rsidRPr="00630699">
              <w:fldChar w:fldCharType="end"/>
            </w:r>
          </w:p>
        </w:tc>
        <w:tc>
          <w:tcPr>
            <w:tcW w:w="425" w:type="pct"/>
            <w:shd w:val="clear" w:color="auto" w:fill="FFFFFF" w:themeFill="background1"/>
          </w:tcPr>
          <w:p w14:paraId="72302A80" w14:textId="358D20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42066">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7F489509"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A80AF1" w:rsidRPr="00A80AF1">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2EE4D0C3"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A80AF1" w:rsidRPr="00A80AF1">
              <w:rPr>
                <w:rFonts w:ascii="Georgia" w:hAnsi="Georgia"/>
                <w:iCs/>
                <w:sz w:val="24"/>
                <w:szCs w:val="24"/>
              </w:rPr>
              <w:t>Sam Ng, Awesome Landscapes</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027C88F6"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A80AF1">
              <w:rPr>
                <w:rFonts w:ascii="Georgia" w:hAnsi="Georgia"/>
                <w:iCs/>
                <w:sz w:val="24"/>
                <w:szCs w:val="24"/>
              </w:rPr>
              <w:t>5 May 2016</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4050D23"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80AF1" w:rsidRPr="00A80AF1">
              <w:rPr>
                <w:rFonts w:ascii="Georgia" w:hAnsi="Georgia"/>
                <w:iCs/>
                <w:sz w:val="24"/>
                <w:szCs w:val="24"/>
              </w:rPr>
              <w:t xml:space="preserve">Landscaping </w:t>
            </w:r>
            <w:r w:rsidR="00A80AF1">
              <w:rPr>
                <w:rFonts w:ascii="Georgia" w:hAnsi="Georgia"/>
                <w:iCs/>
                <w:sz w:val="24"/>
                <w:szCs w:val="24"/>
              </w:rPr>
              <w:t>Site Supervisor</w:t>
            </w:r>
            <w:r w:rsidR="00A80AF1" w:rsidRPr="00A80AF1">
              <w:rPr>
                <w:rFonts w:ascii="Georgia" w:hAnsi="Georgia"/>
                <w:iCs/>
                <w:sz w:val="24"/>
                <w:szCs w:val="24"/>
              </w:rPr>
              <w:t xml:space="preserve"> leaving the company</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3CC9A488"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80AF1" w:rsidRPr="00A80AF1">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137E861C"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80AF1" w:rsidRPr="00A80AF1">
              <w:rPr>
                <w:rFonts w:ascii="Georgia" w:hAnsi="Georgia"/>
                <w:iCs/>
                <w:sz w:val="24"/>
                <w:szCs w:val="24"/>
              </w:rPr>
              <w:t>Low risk rating</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25DF985F"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80AF1">
              <w:rPr>
                <w:rFonts w:ascii="Georgia" w:hAnsi="Georgia"/>
                <w:iCs/>
                <w:sz w:val="24"/>
                <w:szCs w:val="24"/>
              </w:rPr>
              <w:t>Communicate with employers and to ensure security of employment and they are happy in their work</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68CDF99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846D4" w:rsidRPr="009846D4">
              <w:rPr>
                <w:rFonts w:ascii="Georgia" w:hAnsi="Georgia"/>
                <w:iCs/>
                <w:sz w:val="24"/>
                <w:szCs w:val="24"/>
              </w:rPr>
              <w:t>Negotiate with personal in terms of current contract  and condition</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1271E4BA"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846D4" w:rsidRPr="009846D4">
              <w:rPr>
                <w:rFonts w:ascii="Georgia" w:hAnsi="Georgia"/>
                <w:iCs/>
                <w:sz w:val="24"/>
                <w:szCs w:val="24"/>
              </w:rPr>
              <w:t>Advertise for position immediately once notice is handed in</w:t>
            </w:r>
            <w:r w:rsidR="00A80AF1">
              <w:rPr>
                <w:rFonts w:ascii="Georgia" w:hAnsi="Georgia"/>
                <w:iCs/>
                <w:sz w:val="24"/>
                <w:szCs w:val="24"/>
              </w:rPr>
              <w:t xml:space="preserve">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1662CB9D"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846D4">
              <w:rPr>
                <w:rFonts w:ascii="Georgia" w:hAnsi="Georgia"/>
                <w:iCs/>
                <w:sz w:val="24"/>
                <w:szCs w:val="24"/>
              </w:rPr>
              <w:t xml:space="preserve">High </w:t>
            </w:r>
            <w:r w:rsidR="009846D4" w:rsidRPr="009846D4">
              <w:rPr>
                <w:rFonts w:ascii="Georgia" w:hAnsi="Georgia"/>
                <w:iCs/>
                <w:sz w:val="24"/>
                <w:szCs w:val="24"/>
              </w:rPr>
              <w:t>- Loss of knowledge resulting in lower quality work requiring rework and/or purchase of additional plants towards the end of the project</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4AE82046" w14:textId="542B62B9" w:rsidR="009846D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846D4" w:rsidRPr="009846D4">
              <w:rPr>
                <w:rFonts w:ascii="Georgia" w:hAnsi="Georgia"/>
                <w:iCs/>
                <w:sz w:val="24"/>
                <w:szCs w:val="24"/>
              </w:rPr>
              <w:t xml:space="preserve">Ensure employees are happy </w:t>
            </w:r>
            <w:r w:rsidR="009846D4">
              <w:rPr>
                <w:rFonts w:ascii="Georgia" w:hAnsi="Georgia"/>
                <w:iCs/>
                <w:sz w:val="24"/>
                <w:szCs w:val="24"/>
              </w:rPr>
              <w:t>with their work</w:t>
            </w:r>
            <w:r w:rsidR="009846D4" w:rsidRPr="009846D4">
              <w:rPr>
                <w:rFonts w:ascii="Georgia" w:hAnsi="Georgia"/>
                <w:iCs/>
                <w:sz w:val="24"/>
                <w:szCs w:val="24"/>
              </w:rPr>
              <w:t>.</w:t>
            </w:r>
          </w:p>
          <w:p w14:paraId="59EB3D3F" w14:textId="77777777" w:rsidR="009846D4" w:rsidRDefault="009846D4" w:rsidP="00C06164">
            <w:pPr>
              <w:rPr>
                <w:rFonts w:ascii="Georgia" w:hAnsi="Georgia"/>
                <w:iCs/>
                <w:sz w:val="24"/>
                <w:szCs w:val="24"/>
              </w:rPr>
            </w:pPr>
            <w:r w:rsidRPr="009846D4">
              <w:rPr>
                <w:rFonts w:ascii="Georgia" w:hAnsi="Georgia"/>
                <w:iCs/>
                <w:sz w:val="24"/>
                <w:szCs w:val="24"/>
              </w:rPr>
              <w:t xml:space="preserve">Ensure morale remains high throughout the project. </w:t>
            </w:r>
          </w:p>
          <w:p w14:paraId="306125C1" w14:textId="24516CA2" w:rsidR="009D0888" w:rsidRPr="00C06164" w:rsidRDefault="009846D4" w:rsidP="006E033F">
            <w:pPr>
              <w:rPr>
                <w:rFonts w:ascii="Georgia" w:hAnsi="Georgia"/>
                <w:iCs/>
                <w:sz w:val="24"/>
                <w:szCs w:val="24"/>
              </w:rPr>
            </w:pPr>
            <w:r w:rsidRPr="009846D4">
              <w:rPr>
                <w:rFonts w:ascii="Georgia" w:hAnsi="Georgia"/>
                <w:iCs/>
                <w:sz w:val="24"/>
                <w:szCs w:val="24"/>
              </w:rPr>
              <w:t>Give the employees a sense of ownership in the work they are doing</w:t>
            </w:r>
            <w:r w:rsidR="00DE7629">
              <w:rPr>
                <w:rFonts w:ascii="Georgia" w:hAnsi="Georgia"/>
                <w:iCs/>
                <w:sz w:val="24"/>
                <w:szCs w:val="24"/>
              </w:rPr>
              <w:t xml:space="preserve"> and look internally for an appropriate promotion</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1265F44A"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846D4">
              <w:rPr>
                <w:rFonts w:ascii="Georgia" w:hAnsi="Georgia"/>
                <w:iCs/>
                <w:sz w:val="24"/>
                <w:szCs w:val="24"/>
              </w:rPr>
              <w:t>NA</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1837FF52" w14:textId="29EB2C8D" w:rsidR="009846D4" w:rsidRDefault="009D0888" w:rsidP="00C06164">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846D4">
              <w:rPr>
                <w:rFonts w:ascii="Georgia" w:hAnsi="Georgia"/>
                <w:iCs/>
                <w:sz w:val="24"/>
                <w:szCs w:val="24"/>
              </w:rPr>
              <w:t xml:space="preserve">1. </w:t>
            </w:r>
            <w:r w:rsidR="009846D4" w:rsidRPr="009846D4">
              <w:rPr>
                <w:rFonts w:ascii="Georgia" w:hAnsi="Georgia"/>
                <w:iCs/>
                <w:sz w:val="24"/>
                <w:szCs w:val="24"/>
              </w:rPr>
              <w:t>The project manager</w:t>
            </w:r>
            <w:r w:rsidR="00DE7629">
              <w:rPr>
                <w:rFonts w:ascii="Georgia" w:hAnsi="Georgia"/>
                <w:iCs/>
                <w:sz w:val="24"/>
                <w:szCs w:val="24"/>
              </w:rPr>
              <w:t xml:space="preserve"> would immediately advice</w:t>
            </w:r>
            <w:r w:rsidR="009846D4" w:rsidRPr="009846D4">
              <w:rPr>
                <w:rFonts w:ascii="Georgia" w:hAnsi="Georgia"/>
                <w:iCs/>
                <w:sz w:val="24"/>
                <w:szCs w:val="24"/>
              </w:rPr>
              <w:t xml:space="preserve"> the director</w:t>
            </w:r>
            <w:r w:rsidR="00DE7629">
              <w:rPr>
                <w:rFonts w:ascii="Georgia" w:hAnsi="Georgia"/>
                <w:iCs/>
                <w:sz w:val="24"/>
                <w:szCs w:val="24"/>
              </w:rPr>
              <w:t xml:space="preserve"> about the supervisors intentions</w:t>
            </w:r>
            <w:r w:rsidR="009846D4" w:rsidRPr="009846D4">
              <w:rPr>
                <w:rFonts w:ascii="Georgia" w:hAnsi="Georgia"/>
                <w:iCs/>
                <w:sz w:val="24"/>
                <w:szCs w:val="24"/>
              </w:rPr>
              <w:t xml:space="preserve">. </w:t>
            </w:r>
          </w:p>
          <w:p w14:paraId="43FECD5E" w14:textId="77777777" w:rsidR="009846D4" w:rsidRDefault="009846D4" w:rsidP="00C06164">
            <w:pPr>
              <w:rPr>
                <w:rFonts w:ascii="Georgia" w:hAnsi="Georgia"/>
                <w:iCs/>
                <w:sz w:val="24"/>
                <w:szCs w:val="24"/>
              </w:rPr>
            </w:pPr>
            <w:r w:rsidRPr="009846D4">
              <w:rPr>
                <w:rFonts w:ascii="Georgia" w:hAnsi="Georgia"/>
                <w:iCs/>
                <w:sz w:val="24"/>
                <w:szCs w:val="24"/>
              </w:rPr>
              <w:t xml:space="preserve">2. Project manager to advertise for a new landscaper as soon as possible. </w:t>
            </w:r>
          </w:p>
          <w:p w14:paraId="678CDBB1" w14:textId="77777777" w:rsidR="009846D4" w:rsidRDefault="009846D4" w:rsidP="00C06164">
            <w:pPr>
              <w:rPr>
                <w:rFonts w:ascii="Georgia" w:hAnsi="Georgia"/>
                <w:iCs/>
                <w:sz w:val="24"/>
                <w:szCs w:val="24"/>
              </w:rPr>
            </w:pPr>
            <w:r w:rsidRPr="009846D4">
              <w:rPr>
                <w:rFonts w:ascii="Georgia" w:hAnsi="Georgia"/>
                <w:iCs/>
                <w:sz w:val="24"/>
                <w:szCs w:val="24"/>
              </w:rPr>
              <w:t>3. The project manager to give a high priority to the employment process so a replacement can start within a week or two of the old landscaper leaving.</w:t>
            </w:r>
          </w:p>
          <w:p w14:paraId="38CA0D93" w14:textId="5386C293" w:rsidR="009D0888" w:rsidRPr="00CA6DB7" w:rsidRDefault="009846D4" w:rsidP="00C06164">
            <w:pPr>
              <w:rPr>
                <w:rFonts w:ascii="Georgia" w:hAnsi="Georgia"/>
                <w:sz w:val="24"/>
                <w:szCs w:val="24"/>
              </w:rPr>
            </w:pPr>
            <w:r w:rsidRPr="009846D4">
              <w:rPr>
                <w:rFonts w:ascii="Georgia" w:hAnsi="Georgia"/>
                <w:iCs/>
                <w:sz w:val="24"/>
                <w:szCs w:val="24"/>
              </w:rPr>
              <w:t xml:space="preserve">4. </w:t>
            </w:r>
            <w:r w:rsidR="00DE7629">
              <w:rPr>
                <w:rFonts w:ascii="Georgia" w:hAnsi="Georgia"/>
                <w:iCs/>
                <w:sz w:val="24"/>
                <w:szCs w:val="24"/>
              </w:rPr>
              <w:t>Project manager and current</w:t>
            </w:r>
            <w:r w:rsidRPr="009846D4">
              <w:rPr>
                <w:rFonts w:ascii="Georgia" w:hAnsi="Georgia"/>
                <w:iCs/>
                <w:sz w:val="24"/>
                <w:szCs w:val="24"/>
              </w:rPr>
              <w:t xml:space="preserve"> </w:t>
            </w:r>
            <w:r w:rsidR="00DE7629">
              <w:rPr>
                <w:rFonts w:ascii="Georgia" w:hAnsi="Georgia"/>
                <w:iCs/>
                <w:sz w:val="24"/>
                <w:szCs w:val="24"/>
              </w:rPr>
              <w:t>s</w:t>
            </w:r>
            <w:r w:rsidRPr="009846D4">
              <w:rPr>
                <w:rFonts w:ascii="Georgia" w:hAnsi="Georgia"/>
                <w:iCs/>
                <w:sz w:val="24"/>
                <w:szCs w:val="24"/>
              </w:rPr>
              <w:t>ite supervisor to induct new recruit</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6329DFA6" w14:textId="77777777" w:rsidR="006B7BF6" w:rsidRDefault="00A41D0D"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01FE2">
              <w:t>S</w:t>
            </w:r>
            <w:r w:rsidR="00FD39D7" w:rsidRPr="00FD39D7">
              <w:t>et of components that provide the foundations and organizational arrangements for designing, implementing, monitoring, reviewing and continually improving risk management throughout the organization</w:t>
            </w:r>
            <w:r w:rsidR="00901FE2">
              <w:t>. It ensures information about identified risks from the risk management process is filtered throughout the organisation levels for decision making and accoutability</w:t>
            </w:r>
          </w:p>
          <w:p w14:paraId="2B532BA2" w14:textId="77777777" w:rsidR="006B7BF6" w:rsidRDefault="006B7BF6" w:rsidP="009D3EB8">
            <w:pPr>
              <w:pStyle w:val="CompliantBodyText"/>
            </w:pPr>
            <w:r>
              <w:t>It covers :</w:t>
            </w:r>
          </w:p>
          <w:p w14:paraId="5D09A1E9" w14:textId="77777777" w:rsidR="006B7BF6" w:rsidRDefault="006B7BF6" w:rsidP="009D3EB8">
            <w:pPr>
              <w:pStyle w:val="CompliantBodyText"/>
            </w:pPr>
            <w:r>
              <w:t>1. definition of risk criteria</w:t>
            </w:r>
          </w:p>
          <w:p w14:paraId="6563AC32" w14:textId="77777777" w:rsidR="006B7BF6" w:rsidRDefault="006B7BF6" w:rsidP="009D3EB8">
            <w:pPr>
              <w:pStyle w:val="CompliantBodyText"/>
            </w:pPr>
            <w:r>
              <w:t>2. identification of project risks</w:t>
            </w:r>
          </w:p>
          <w:p w14:paraId="2A0A925C" w14:textId="77777777" w:rsidR="006B7BF6" w:rsidRDefault="006B7BF6" w:rsidP="009D3EB8">
            <w:pPr>
              <w:pStyle w:val="CompliantBodyText"/>
            </w:pPr>
            <w:r>
              <w:t>3. analysis of each risks</w:t>
            </w:r>
          </w:p>
          <w:p w14:paraId="5D4060E0" w14:textId="26BF0DFC" w:rsidR="006B7BF6" w:rsidRDefault="006B7BF6" w:rsidP="009D3EB8">
            <w:pPr>
              <w:pStyle w:val="CompliantBodyText"/>
            </w:pPr>
            <w:r>
              <w:t>4. management of each risk</w:t>
            </w:r>
          </w:p>
          <w:p w14:paraId="4B3D5844" w14:textId="72C5BBB5" w:rsidR="006B7BF6" w:rsidRDefault="006B7BF6" w:rsidP="009D3EB8">
            <w:pPr>
              <w:pStyle w:val="CompliantBodyText"/>
            </w:pPr>
            <w:r>
              <w:t>5. reviewing each risk</w:t>
            </w:r>
            <w:r w:rsidR="00901FE2">
              <w:t xml:space="preserve"> </w:t>
            </w:r>
          </w:p>
          <w:p w14:paraId="0FD7EF6A" w14:textId="75DD70CD" w:rsidR="00A41D0D" w:rsidRPr="00CD5BBB" w:rsidRDefault="00A41D0D" w:rsidP="009D3EB8">
            <w:pPr>
              <w:pStyle w:val="CompliantBodyText"/>
              <w:rPr>
                <w:i/>
              </w:rPr>
            </w:pP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07241DD4"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204F7">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50FB9CA"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0F4B681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204F7">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0E9E3594"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204F7">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408D849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204F7">
              <w:t>Implementing</w:t>
            </w:r>
            <w:r w:rsidR="002719C1">
              <w:t xml:space="preserve">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7783560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204F7">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62B0986F" w14:textId="77777777" w:rsidR="00525847" w:rsidRDefault="00A41D0D" w:rsidP="00525847">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83566F" w:rsidRPr="0083566F">
              <w:t>PDCA is an iterative four-step management method used in business for the control and continuous improvement of processes and products</w:t>
            </w:r>
          </w:p>
          <w:p w14:paraId="4A73DABB" w14:textId="435B351E" w:rsidR="00525847" w:rsidRDefault="00525847" w:rsidP="00525847">
            <w:pPr>
              <w:pStyle w:val="CompliantBodyText"/>
            </w:pPr>
            <w:r>
              <w:t>Plan: Recognize an opportunity and plan a change.</w:t>
            </w:r>
          </w:p>
          <w:p w14:paraId="599B0FAC" w14:textId="5499B073" w:rsidR="00525847" w:rsidRDefault="00525847" w:rsidP="00525847">
            <w:pPr>
              <w:pStyle w:val="CompliantBodyText"/>
            </w:pPr>
            <w:r>
              <w:t>Do: Test the change. Carry out a small-scale study.</w:t>
            </w:r>
          </w:p>
          <w:p w14:paraId="2CB52E39" w14:textId="61B168BD" w:rsidR="00525847" w:rsidRDefault="00525847" w:rsidP="00525847">
            <w:pPr>
              <w:pStyle w:val="CompliantBodyText"/>
            </w:pPr>
            <w:r>
              <w:t>Check: Review the test, analyze the results, and identify what you've learned.</w:t>
            </w:r>
          </w:p>
          <w:p w14:paraId="2B43567F" w14:textId="7FE8B077" w:rsidR="00CD5BBB" w:rsidRPr="00E96245" w:rsidRDefault="00525847" w:rsidP="00525847">
            <w:pPr>
              <w:pStyle w:val="CompliantBodyText"/>
              <w:rPr>
                <w:i/>
              </w:rPr>
            </w:pPr>
            <w:r>
              <w:t>Act: Take action based on what you learned in the study step</w:t>
            </w:r>
            <w:r w:rsidR="00A41D0D"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6AC71BE5"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D2678" w:rsidRPr="00852FE4">
              <w:rPr>
                <w:b/>
              </w:rPr>
            </w:r>
            <w:r w:rsidR="00AA59B4">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7A25A4FD"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D2678" w:rsidRPr="00852FE4">
              <w:rPr>
                <w:b/>
              </w:rPr>
            </w:r>
            <w:r w:rsidR="00AA59B4">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97009" w14:textId="77777777" w:rsidR="00AA59B4" w:rsidRDefault="00AA59B4" w:rsidP="00BD64CC">
      <w:r>
        <w:separator/>
      </w:r>
    </w:p>
  </w:endnote>
  <w:endnote w:type="continuationSeparator" w:id="0">
    <w:p w14:paraId="14DEF105" w14:textId="77777777" w:rsidR="00AA59B4" w:rsidRDefault="00AA59B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8867F2" w:rsidRPr="00273145" w:rsidRDefault="008867F2"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8867F2" w:rsidRPr="00273145" w:rsidRDefault="008867F2"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8867F2" w:rsidRPr="00273145" w:rsidRDefault="008867F2"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8867F2" w:rsidRPr="00273145" w:rsidRDefault="008867F2"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F25CF" w14:textId="77777777" w:rsidR="00AA59B4" w:rsidRDefault="00AA59B4" w:rsidP="00BD64CC">
      <w:r>
        <w:separator/>
      </w:r>
    </w:p>
  </w:footnote>
  <w:footnote w:type="continuationSeparator" w:id="0">
    <w:p w14:paraId="6BFA51AC" w14:textId="77777777" w:rsidR="00AA59B4" w:rsidRDefault="00AA59B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1C71"/>
    <w:rsid w:val="0000327D"/>
    <w:rsid w:val="00005975"/>
    <w:rsid w:val="00013E21"/>
    <w:rsid w:val="000155E6"/>
    <w:rsid w:val="0001752E"/>
    <w:rsid w:val="00036ECF"/>
    <w:rsid w:val="00037D6A"/>
    <w:rsid w:val="00040264"/>
    <w:rsid w:val="0004185C"/>
    <w:rsid w:val="000473ED"/>
    <w:rsid w:val="000509D5"/>
    <w:rsid w:val="00060E6C"/>
    <w:rsid w:val="00070630"/>
    <w:rsid w:val="000830B7"/>
    <w:rsid w:val="00083530"/>
    <w:rsid w:val="000847D6"/>
    <w:rsid w:val="00087F28"/>
    <w:rsid w:val="00087F86"/>
    <w:rsid w:val="00093871"/>
    <w:rsid w:val="000A4285"/>
    <w:rsid w:val="000B054A"/>
    <w:rsid w:val="000C0748"/>
    <w:rsid w:val="000C1DC8"/>
    <w:rsid w:val="000C2612"/>
    <w:rsid w:val="000C350E"/>
    <w:rsid w:val="000D2D75"/>
    <w:rsid w:val="000D6CC1"/>
    <w:rsid w:val="000E4893"/>
    <w:rsid w:val="000E5994"/>
    <w:rsid w:val="000E7FFA"/>
    <w:rsid w:val="000F1E20"/>
    <w:rsid w:val="000F5544"/>
    <w:rsid w:val="000F6F97"/>
    <w:rsid w:val="00101015"/>
    <w:rsid w:val="00115661"/>
    <w:rsid w:val="001222BC"/>
    <w:rsid w:val="001260F6"/>
    <w:rsid w:val="00131881"/>
    <w:rsid w:val="0013373B"/>
    <w:rsid w:val="001451C8"/>
    <w:rsid w:val="00152E92"/>
    <w:rsid w:val="0015448B"/>
    <w:rsid w:val="0015456C"/>
    <w:rsid w:val="001558AE"/>
    <w:rsid w:val="001601D2"/>
    <w:rsid w:val="001653AC"/>
    <w:rsid w:val="001666DE"/>
    <w:rsid w:val="0016711B"/>
    <w:rsid w:val="00177881"/>
    <w:rsid w:val="00177A02"/>
    <w:rsid w:val="00181BBF"/>
    <w:rsid w:val="001829F0"/>
    <w:rsid w:val="0018303D"/>
    <w:rsid w:val="00184960"/>
    <w:rsid w:val="00196AF1"/>
    <w:rsid w:val="001C06F5"/>
    <w:rsid w:val="001C70B1"/>
    <w:rsid w:val="001D4AAC"/>
    <w:rsid w:val="001D5A70"/>
    <w:rsid w:val="001E2892"/>
    <w:rsid w:val="001F27AB"/>
    <w:rsid w:val="001F6F37"/>
    <w:rsid w:val="0021570C"/>
    <w:rsid w:val="00220622"/>
    <w:rsid w:val="0022122A"/>
    <w:rsid w:val="00226664"/>
    <w:rsid w:val="00230849"/>
    <w:rsid w:val="00240B4C"/>
    <w:rsid w:val="002430FE"/>
    <w:rsid w:val="00243740"/>
    <w:rsid w:val="00245894"/>
    <w:rsid w:val="002619B4"/>
    <w:rsid w:val="00261D4F"/>
    <w:rsid w:val="002622E6"/>
    <w:rsid w:val="00263D8E"/>
    <w:rsid w:val="00266114"/>
    <w:rsid w:val="002719C1"/>
    <w:rsid w:val="00273145"/>
    <w:rsid w:val="0027498D"/>
    <w:rsid w:val="00276CDE"/>
    <w:rsid w:val="00281592"/>
    <w:rsid w:val="00283D9C"/>
    <w:rsid w:val="00286EF4"/>
    <w:rsid w:val="002874B6"/>
    <w:rsid w:val="002B2301"/>
    <w:rsid w:val="002B34CF"/>
    <w:rsid w:val="002B718E"/>
    <w:rsid w:val="002C13A2"/>
    <w:rsid w:val="002C63AA"/>
    <w:rsid w:val="00301653"/>
    <w:rsid w:val="0030739C"/>
    <w:rsid w:val="003108CD"/>
    <w:rsid w:val="00312EE5"/>
    <w:rsid w:val="00313DB6"/>
    <w:rsid w:val="003152F9"/>
    <w:rsid w:val="00320ABF"/>
    <w:rsid w:val="003229CA"/>
    <w:rsid w:val="0032323C"/>
    <w:rsid w:val="00324132"/>
    <w:rsid w:val="00324316"/>
    <w:rsid w:val="0032712A"/>
    <w:rsid w:val="00337011"/>
    <w:rsid w:val="0034715C"/>
    <w:rsid w:val="003525A7"/>
    <w:rsid w:val="00371934"/>
    <w:rsid w:val="00385465"/>
    <w:rsid w:val="00392489"/>
    <w:rsid w:val="00394848"/>
    <w:rsid w:val="00396FD5"/>
    <w:rsid w:val="003A35C8"/>
    <w:rsid w:val="003A7DC9"/>
    <w:rsid w:val="003C1E46"/>
    <w:rsid w:val="003C5F0A"/>
    <w:rsid w:val="003C7257"/>
    <w:rsid w:val="003D30B0"/>
    <w:rsid w:val="003D5EBA"/>
    <w:rsid w:val="003F2E04"/>
    <w:rsid w:val="00401B61"/>
    <w:rsid w:val="004036BC"/>
    <w:rsid w:val="00405FB8"/>
    <w:rsid w:val="004060CB"/>
    <w:rsid w:val="00407903"/>
    <w:rsid w:val="00412DB9"/>
    <w:rsid w:val="004175B3"/>
    <w:rsid w:val="004204F7"/>
    <w:rsid w:val="00434209"/>
    <w:rsid w:val="004368EB"/>
    <w:rsid w:val="00437275"/>
    <w:rsid w:val="0044201A"/>
    <w:rsid w:val="00443B45"/>
    <w:rsid w:val="00444526"/>
    <w:rsid w:val="0045090D"/>
    <w:rsid w:val="00450E57"/>
    <w:rsid w:val="00451D04"/>
    <w:rsid w:val="004607EB"/>
    <w:rsid w:val="00461C4D"/>
    <w:rsid w:val="004820FF"/>
    <w:rsid w:val="00483B6E"/>
    <w:rsid w:val="00483D5C"/>
    <w:rsid w:val="0049020C"/>
    <w:rsid w:val="004955A3"/>
    <w:rsid w:val="00495C97"/>
    <w:rsid w:val="00495CA0"/>
    <w:rsid w:val="004B0049"/>
    <w:rsid w:val="004B028D"/>
    <w:rsid w:val="004B17BF"/>
    <w:rsid w:val="004C2E2D"/>
    <w:rsid w:val="004C3E8C"/>
    <w:rsid w:val="004C3FA1"/>
    <w:rsid w:val="004D6B77"/>
    <w:rsid w:val="004E01E2"/>
    <w:rsid w:val="004E26EE"/>
    <w:rsid w:val="004F22C0"/>
    <w:rsid w:val="004F65C3"/>
    <w:rsid w:val="00502A89"/>
    <w:rsid w:val="00516487"/>
    <w:rsid w:val="0052126E"/>
    <w:rsid w:val="00522C11"/>
    <w:rsid w:val="00523E33"/>
    <w:rsid w:val="00524DBE"/>
    <w:rsid w:val="00525847"/>
    <w:rsid w:val="00530EE9"/>
    <w:rsid w:val="00533039"/>
    <w:rsid w:val="00535CCE"/>
    <w:rsid w:val="00541E16"/>
    <w:rsid w:val="00553017"/>
    <w:rsid w:val="005609F1"/>
    <w:rsid w:val="0056181E"/>
    <w:rsid w:val="00561A6F"/>
    <w:rsid w:val="00564EE1"/>
    <w:rsid w:val="00580872"/>
    <w:rsid w:val="00581003"/>
    <w:rsid w:val="00593F54"/>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34106"/>
    <w:rsid w:val="00640B0E"/>
    <w:rsid w:val="00642066"/>
    <w:rsid w:val="00643387"/>
    <w:rsid w:val="00645CEE"/>
    <w:rsid w:val="00676B4B"/>
    <w:rsid w:val="006831FA"/>
    <w:rsid w:val="006A6673"/>
    <w:rsid w:val="006B3B2C"/>
    <w:rsid w:val="006B7BF6"/>
    <w:rsid w:val="006D7B2D"/>
    <w:rsid w:val="006E033F"/>
    <w:rsid w:val="006E0EBF"/>
    <w:rsid w:val="006E6699"/>
    <w:rsid w:val="006E69E5"/>
    <w:rsid w:val="006F37C3"/>
    <w:rsid w:val="00701425"/>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7F5D37"/>
    <w:rsid w:val="00817299"/>
    <w:rsid w:val="00817CD3"/>
    <w:rsid w:val="0082336F"/>
    <w:rsid w:val="00823959"/>
    <w:rsid w:val="00833623"/>
    <w:rsid w:val="0083566F"/>
    <w:rsid w:val="0083662D"/>
    <w:rsid w:val="0083717F"/>
    <w:rsid w:val="00842CF5"/>
    <w:rsid w:val="00842D2D"/>
    <w:rsid w:val="0084434A"/>
    <w:rsid w:val="008462FF"/>
    <w:rsid w:val="00847332"/>
    <w:rsid w:val="00855CBC"/>
    <w:rsid w:val="00862A3D"/>
    <w:rsid w:val="00864AB6"/>
    <w:rsid w:val="0087095E"/>
    <w:rsid w:val="0087775A"/>
    <w:rsid w:val="008801F2"/>
    <w:rsid w:val="008867F2"/>
    <w:rsid w:val="0088708F"/>
    <w:rsid w:val="008A2D51"/>
    <w:rsid w:val="008A3B49"/>
    <w:rsid w:val="008B2D91"/>
    <w:rsid w:val="008B3909"/>
    <w:rsid w:val="008B444C"/>
    <w:rsid w:val="008C3BDB"/>
    <w:rsid w:val="008C6B2F"/>
    <w:rsid w:val="008D2431"/>
    <w:rsid w:val="008D747A"/>
    <w:rsid w:val="00901FE2"/>
    <w:rsid w:val="00903A0B"/>
    <w:rsid w:val="00904F90"/>
    <w:rsid w:val="00914D17"/>
    <w:rsid w:val="0092062B"/>
    <w:rsid w:val="009212B0"/>
    <w:rsid w:val="0092188D"/>
    <w:rsid w:val="0092783E"/>
    <w:rsid w:val="00931F78"/>
    <w:rsid w:val="00945229"/>
    <w:rsid w:val="009528B6"/>
    <w:rsid w:val="00952CD4"/>
    <w:rsid w:val="00960F0E"/>
    <w:rsid w:val="00975765"/>
    <w:rsid w:val="009846D4"/>
    <w:rsid w:val="009852DF"/>
    <w:rsid w:val="009A254D"/>
    <w:rsid w:val="009B001A"/>
    <w:rsid w:val="009B645C"/>
    <w:rsid w:val="009C03B3"/>
    <w:rsid w:val="009C2465"/>
    <w:rsid w:val="009C7C67"/>
    <w:rsid w:val="009D0888"/>
    <w:rsid w:val="009D0E58"/>
    <w:rsid w:val="009D3EB8"/>
    <w:rsid w:val="009E3158"/>
    <w:rsid w:val="009E49B3"/>
    <w:rsid w:val="009F6DF7"/>
    <w:rsid w:val="009F7016"/>
    <w:rsid w:val="00A055D3"/>
    <w:rsid w:val="00A05BBE"/>
    <w:rsid w:val="00A07082"/>
    <w:rsid w:val="00A124EB"/>
    <w:rsid w:val="00A14D45"/>
    <w:rsid w:val="00A2505D"/>
    <w:rsid w:val="00A27C78"/>
    <w:rsid w:val="00A30FA2"/>
    <w:rsid w:val="00A3169E"/>
    <w:rsid w:val="00A32633"/>
    <w:rsid w:val="00A41D0D"/>
    <w:rsid w:val="00A44E3B"/>
    <w:rsid w:val="00A477AC"/>
    <w:rsid w:val="00A51992"/>
    <w:rsid w:val="00A51D03"/>
    <w:rsid w:val="00A61607"/>
    <w:rsid w:val="00A64869"/>
    <w:rsid w:val="00A7094C"/>
    <w:rsid w:val="00A70E64"/>
    <w:rsid w:val="00A70E76"/>
    <w:rsid w:val="00A71AAB"/>
    <w:rsid w:val="00A77C3A"/>
    <w:rsid w:val="00A80486"/>
    <w:rsid w:val="00A80AF1"/>
    <w:rsid w:val="00A84345"/>
    <w:rsid w:val="00A90357"/>
    <w:rsid w:val="00A94BEF"/>
    <w:rsid w:val="00A94E14"/>
    <w:rsid w:val="00AA1337"/>
    <w:rsid w:val="00AA2A5B"/>
    <w:rsid w:val="00AA59B4"/>
    <w:rsid w:val="00AA6010"/>
    <w:rsid w:val="00AB2098"/>
    <w:rsid w:val="00AB4BD9"/>
    <w:rsid w:val="00AB7BB6"/>
    <w:rsid w:val="00AC6304"/>
    <w:rsid w:val="00AC738A"/>
    <w:rsid w:val="00AD1538"/>
    <w:rsid w:val="00AD2678"/>
    <w:rsid w:val="00AD73A6"/>
    <w:rsid w:val="00AE6703"/>
    <w:rsid w:val="00AF1B65"/>
    <w:rsid w:val="00AF3BDE"/>
    <w:rsid w:val="00B04D07"/>
    <w:rsid w:val="00B120DE"/>
    <w:rsid w:val="00B12B1C"/>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B41D7"/>
    <w:rsid w:val="00BC0E28"/>
    <w:rsid w:val="00BC2DB7"/>
    <w:rsid w:val="00BD64CC"/>
    <w:rsid w:val="00BE1EA9"/>
    <w:rsid w:val="00BE504D"/>
    <w:rsid w:val="00BF0E80"/>
    <w:rsid w:val="00BF6D27"/>
    <w:rsid w:val="00BF76C0"/>
    <w:rsid w:val="00C06164"/>
    <w:rsid w:val="00C11264"/>
    <w:rsid w:val="00C11A8B"/>
    <w:rsid w:val="00C138ED"/>
    <w:rsid w:val="00C13C09"/>
    <w:rsid w:val="00C20C5B"/>
    <w:rsid w:val="00C21362"/>
    <w:rsid w:val="00C244C5"/>
    <w:rsid w:val="00C37FBE"/>
    <w:rsid w:val="00C44A01"/>
    <w:rsid w:val="00C46A1E"/>
    <w:rsid w:val="00C6317F"/>
    <w:rsid w:val="00C6687E"/>
    <w:rsid w:val="00C737B0"/>
    <w:rsid w:val="00C75A0A"/>
    <w:rsid w:val="00C81EF2"/>
    <w:rsid w:val="00C90989"/>
    <w:rsid w:val="00C91882"/>
    <w:rsid w:val="00C91DA2"/>
    <w:rsid w:val="00C95137"/>
    <w:rsid w:val="00C971F2"/>
    <w:rsid w:val="00CA6DB7"/>
    <w:rsid w:val="00CB37FA"/>
    <w:rsid w:val="00CC20B7"/>
    <w:rsid w:val="00CC361C"/>
    <w:rsid w:val="00CD1781"/>
    <w:rsid w:val="00CD4136"/>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814EE"/>
    <w:rsid w:val="00D87880"/>
    <w:rsid w:val="00D92815"/>
    <w:rsid w:val="00D94FF6"/>
    <w:rsid w:val="00D962CA"/>
    <w:rsid w:val="00D972AC"/>
    <w:rsid w:val="00D978D0"/>
    <w:rsid w:val="00DA268C"/>
    <w:rsid w:val="00DC209C"/>
    <w:rsid w:val="00DC5261"/>
    <w:rsid w:val="00DC6614"/>
    <w:rsid w:val="00DD0344"/>
    <w:rsid w:val="00DD1061"/>
    <w:rsid w:val="00DD2D62"/>
    <w:rsid w:val="00DD4F18"/>
    <w:rsid w:val="00DD5425"/>
    <w:rsid w:val="00DE0FD0"/>
    <w:rsid w:val="00DE393E"/>
    <w:rsid w:val="00DE6D10"/>
    <w:rsid w:val="00DE7629"/>
    <w:rsid w:val="00DF1DB9"/>
    <w:rsid w:val="00DF685D"/>
    <w:rsid w:val="00DF738C"/>
    <w:rsid w:val="00E11394"/>
    <w:rsid w:val="00E14C0B"/>
    <w:rsid w:val="00E21542"/>
    <w:rsid w:val="00E229C2"/>
    <w:rsid w:val="00E262D9"/>
    <w:rsid w:val="00E26559"/>
    <w:rsid w:val="00E32FD4"/>
    <w:rsid w:val="00E33A5C"/>
    <w:rsid w:val="00E37172"/>
    <w:rsid w:val="00E42295"/>
    <w:rsid w:val="00E474DC"/>
    <w:rsid w:val="00E51590"/>
    <w:rsid w:val="00E619FB"/>
    <w:rsid w:val="00E64622"/>
    <w:rsid w:val="00E6639E"/>
    <w:rsid w:val="00E73941"/>
    <w:rsid w:val="00E74763"/>
    <w:rsid w:val="00E767B2"/>
    <w:rsid w:val="00E8632E"/>
    <w:rsid w:val="00E87842"/>
    <w:rsid w:val="00E96245"/>
    <w:rsid w:val="00E96C31"/>
    <w:rsid w:val="00E9707B"/>
    <w:rsid w:val="00EA40CF"/>
    <w:rsid w:val="00EA576F"/>
    <w:rsid w:val="00EA6549"/>
    <w:rsid w:val="00EB79E2"/>
    <w:rsid w:val="00EC6503"/>
    <w:rsid w:val="00ED1EED"/>
    <w:rsid w:val="00EE526B"/>
    <w:rsid w:val="00EF6188"/>
    <w:rsid w:val="00F050F0"/>
    <w:rsid w:val="00F078DF"/>
    <w:rsid w:val="00F10571"/>
    <w:rsid w:val="00F10E4B"/>
    <w:rsid w:val="00F21EB5"/>
    <w:rsid w:val="00F21FD6"/>
    <w:rsid w:val="00F2377E"/>
    <w:rsid w:val="00F300BC"/>
    <w:rsid w:val="00F31383"/>
    <w:rsid w:val="00F33A8D"/>
    <w:rsid w:val="00F35E3A"/>
    <w:rsid w:val="00F37EAE"/>
    <w:rsid w:val="00F40BB9"/>
    <w:rsid w:val="00F4589D"/>
    <w:rsid w:val="00F50541"/>
    <w:rsid w:val="00F52076"/>
    <w:rsid w:val="00F54164"/>
    <w:rsid w:val="00F546B2"/>
    <w:rsid w:val="00F56AA6"/>
    <w:rsid w:val="00F6072A"/>
    <w:rsid w:val="00F64E7B"/>
    <w:rsid w:val="00F66EB1"/>
    <w:rsid w:val="00F74D61"/>
    <w:rsid w:val="00F74FA7"/>
    <w:rsid w:val="00FA2139"/>
    <w:rsid w:val="00FA59A2"/>
    <w:rsid w:val="00FA745B"/>
    <w:rsid w:val="00FB3A15"/>
    <w:rsid w:val="00FB3D8B"/>
    <w:rsid w:val="00FB3EA9"/>
    <w:rsid w:val="00FC2DCC"/>
    <w:rsid w:val="00FC61EB"/>
    <w:rsid w:val="00FD1D6E"/>
    <w:rsid w:val="00FD39D7"/>
    <w:rsid w:val="00FE0870"/>
    <w:rsid w:val="00FE2A12"/>
    <w:rsid w:val="00FE54DA"/>
    <w:rsid w:val="00FE6E50"/>
    <w:rsid w:val="00FF13A1"/>
    <w:rsid w:val="00FF46A5"/>
    <w:rsid w:val="00FF4D90"/>
    <w:rsid w:val="00FF567D"/>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17058"/>
    <w:rsid w:val="00083B84"/>
    <w:rsid w:val="003C61F4"/>
    <w:rsid w:val="00442456"/>
    <w:rsid w:val="00795B7E"/>
    <w:rsid w:val="00912B47"/>
    <w:rsid w:val="00965CBC"/>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10108</TotalTime>
  <Pages>34</Pages>
  <Words>4805</Words>
  <Characters>27389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Seremaia Veramu</cp:lastModifiedBy>
  <cp:revision>157</cp:revision>
  <cp:lastPrinted>2016-05-05T05:09:00Z</cp:lastPrinted>
  <dcterms:created xsi:type="dcterms:W3CDTF">2016-04-28T11:30:00Z</dcterms:created>
  <dcterms:modified xsi:type="dcterms:W3CDTF">2020-07-07T10:59:00Z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