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>The Third Party Report should be completed by a</w:t>
      </w:r>
      <w:r w:rsidR="00DA718B">
        <w:rPr>
          <w:b w:val="0"/>
          <w:sz w:val="22"/>
        </w:rPr>
        <w:t xml:space="preserve"> senior member of staff i.e. a supervisor or m</w:t>
      </w:r>
      <w:r w:rsidRPr="00D87DA5">
        <w:rPr>
          <w:b w:val="0"/>
          <w:sz w:val="22"/>
        </w:rPr>
        <w:t>anager, where possible. The report should cover the points below, with a description to show that the tasks have been witnessed over time, whil</w:t>
      </w:r>
      <w:r w:rsidR="00DA718B">
        <w:rPr>
          <w:b w:val="0"/>
          <w:sz w:val="22"/>
        </w:rPr>
        <w:t>e</w:t>
      </w:r>
      <w:r w:rsidRPr="00D87DA5">
        <w:rPr>
          <w:b w:val="0"/>
          <w:sz w:val="22"/>
        </w:rPr>
        <w:t xml:space="preserve"> working with the learner. Examples, times, dates etc</w:t>
      </w:r>
      <w:r w:rsidR="00DA718B">
        <w:rPr>
          <w:b w:val="0"/>
          <w:sz w:val="22"/>
        </w:rPr>
        <w:t>.</w:t>
      </w:r>
      <w:r w:rsidRPr="00D87DA5">
        <w:rPr>
          <w:b w:val="0"/>
          <w:sz w:val="22"/>
        </w:rPr>
        <w:t xml:space="preserve"> should be included</w:t>
      </w:r>
      <w:r w:rsidR="00DA718B">
        <w:rPr>
          <w:b w:val="0"/>
          <w:sz w:val="22"/>
        </w:rPr>
        <w:t>,</w:t>
      </w:r>
      <w:r w:rsidRPr="00D87DA5">
        <w:rPr>
          <w:b w:val="0"/>
          <w:sz w:val="22"/>
        </w:rPr>
        <w:t xml:space="preserve"> if possible. </w:t>
      </w:r>
    </w:p>
    <w:p w:rsidR="00080BE2" w:rsidRDefault="002640B7" w:rsidP="00D63661">
      <w:pPr>
        <w:pStyle w:val="Heading3"/>
        <w:rPr>
          <w:b w:val="0"/>
          <w:sz w:val="22"/>
        </w:rPr>
      </w:pPr>
      <w:r w:rsidRPr="00D91063">
        <w:rPr>
          <w:b w:val="0"/>
          <w:sz w:val="22"/>
        </w:rPr>
        <w:t xml:space="preserve">As this unit is about, </w:t>
      </w:r>
      <w:r w:rsidR="00870379">
        <w:rPr>
          <w:b w:val="0"/>
          <w:sz w:val="22"/>
        </w:rPr>
        <w:t xml:space="preserve">using an approved learning framework to guide practice, </w:t>
      </w:r>
      <w:r w:rsidRPr="00D91063">
        <w:rPr>
          <w:b w:val="0"/>
          <w:sz w:val="22"/>
        </w:rPr>
        <w:t xml:space="preserve">you will need to have witnessed the learner within a </w:t>
      </w:r>
      <w:r w:rsidR="00080BE2">
        <w:rPr>
          <w:b w:val="0"/>
          <w:sz w:val="22"/>
        </w:rPr>
        <w:t>working</w:t>
      </w:r>
      <w:r w:rsidR="001A2E83" w:rsidRPr="00D91063">
        <w:rPr>
          <w:b w:val="0"/>
          <w:sz w:val="22"/>
        </w:rPr>
        <w:t xml:space="preserve"> or training environment</w:t>
      </w:r>
      <w:r w:rsidR="00870379">
        <w:rPr>
          <w:b w:val="0"/>
          <w:sz w:val="22"/>
        </w:rPr>
        <w:t>:</w:t>
      </w:r>
    </w:p>
    <w:p w:rsidR="00870379" w:rsidRDefault="00870379" w:rsidP="00870379">
      <w:pPr>
        <w:pStyle w:val="Bullets"/>
        <w:numPr>
          <w:ilvl w:val="0"/>
          <w:numId w:val="12"/>
        </w:numPr>
      </w:pPr>
      <w:r>
        <w:t>Identifying learning frameworks</w:t>
      </w:r>
    </w:p>
    <w:p w:rsidR="00870379" w:rsidRPr="00870379" w:rsidRDefault="00870379" w:rsidP="00870379">
      <w:pPr>
        <w:pStyle w:val="Bullets"/>
        <w:numPr>
          <w:ilvl w:val="0"/>
          <w:numId w:val="12"/>
        </w:numPr>
      </w:pPr>
      <w:r>
        <w:t>Applying the learning framework</w:t>
      </w:r>
    </w:p>
    <w:p w:rsidR="00123910" w:rsidRPr="00D87DA5" w:rsidRDefault="00EA61DF" w:rsidP="00D63661">
      <w:pPr>
        <w:pStyle w:val="Heading3"/>
        <w:rPr>
          <w:b w:val="0"/>
          <w:sz w:val="22"/>
        </w:rPr>
      </w:pPr>
      <w:r w:rsidRPr="006E4A59">
        <w:rPr>
          <w:b w:val="0"/>
          <w:sz w:val="22"/>
        </w:rPr>
        <w:t>Ti</w:t>
      </w:r>
      <w:r>
        <w:rPr>
          <w:b w:val="0"/>
          <w:sz w:val="22"/>
        </w:rPr>
        <w:t xml:space="preserve">cking yes/no next to the tasks </w:t>
      </w:r>
      <w:r w:rsidRPr="006E4A59">
        <w:rPr>
          <w:b w:val="0"/>
          <w:sz w:val="22"/>
        </w:rPr>
        <w:t>is required</w:t>
      </w:r>
      <w:r>
        <w:rPr>
          <w:b w:val="0"/>
          <w:sz w:val="22"/>
        </w:rPr>
        <w:t>,</w:t>
      </w:r>
      <w:r w:rsidRPr="006E4A59">
        <w:rPr>
          <w:b w:val="0"/>
          <w:sz w:val="22"/>
        </w:rPr>
        <w:t xml:space="preserve"> as well as a</w:t>
      </w:r>
      <w:r>
        <w:rPr>
          <w:b w:val="0"/>
          <w:sz w:val="22"/>
        </w:rPr>
        <w:t>n accompanying report.</w:t>
      </w:r>
      <w:r w:rsidR="00D87DA5"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B042B3" w:rsidRPr="00882A06" w:rsidRDefault="00B042B3" w:rsidP="00F57D8B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B042B3" w:rsidRPr="00882A06" w:rsidRDefault="00B042B3" w:rsidP="00F57D8B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Pr="00475EDC" w:rsidRDefault="00870379" w:rsidP="00BF7D99">
            <w:pPr>
              <w:pStyle w:val="NoSpacing"/>
              <w:numPr>
                <w:ilvl w:val="0"/>
                <w:numId w:val="2"/>
              </w:numPr>
              <w:spacing w:line="276" w:lineRule="auto"/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investigate different approved learning frameworks and identify the framework relevant to the service?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recognise differences between the relevant framework and other approved frameworks?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clarify the relevance of the framework with educators and others to identify its relationship to other aspects of relevant law and regulations?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rPr>
          <w:trHeight w:val="339"/>
        </w:trPr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investigate how the framework is applied to support children’s learning?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explore and develop an understanding of the principles and practices of the relevant framework?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work in collaboration with others to apply the principles and practices of the learning framework to all aspects of the educator role?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work in collaboration with others to implement framework learning outcomes?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7054" w:type="dxa"/>
            <w:gridSpan w:val="4"/>
          </w:tcPr>
          <w:p w:rsidR="00B042B3" w:rsidRDefault="00870379" w:rsidP="005500BC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reflect on own practices in the workplace and discuss with supervisor?</w:t>
            </w:r>
          </w:p>
        </w:tc>
        <w:tc>
          <w:tcPr>
            <w:tcW w:w="113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B042B3" w:rsidRPr="00882A06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</w:tcPr>
          <w:p w:rsidR="00B042B3" w:rsidRPr="005A3989" w:rsidRDefault="00B042B3" w:rsidP="00F57D8B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B042B3" w:rsidRPr="005A3989" w:rsidRDefault="00B042B3" w:rsidP="00F57D8B">
            <w:pPr>
              <w:spacing w:before="240" w:after="0" w:line="240" w:lineRule="auto"/>
            </w:pPr>
            <w:r w:rsidRPr="005A3989">
              <w:t>Satisfactory</w:t>
            </w:r>
          </w:p>
        </w:tc>
      </w:tr>
    </w:tbl>
    <w:p w:rsidR="005500BC" w:rsidRDefault="005500BC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6849"/>
      </w:tblGrid>
      <w:tr w:rsidR="00B042B3" w:rsidRPr="00D63661" w:rsidTr="00F57D8B">
        <w:tc>
          <w:tcPr>
            <w:tcW w:w="9242" w:type="dxa"/>
            <w:gridSpan w:val="2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lastRenderedPageBreak/>
              <w:t>Further comments:</w:t>
            </w: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B042B3" w:rsidRDefault="00B042B3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Default="005500BC" w:rsidP="00F57D8B">
            <w:pPr>
              <w:spacing w:before="240" w:after="0" w:line="240" w:lineRule="auto"/>
            </w:pPr>
          </w:p>
          <w:p w:rsidR="005500BC" w:rsidRPr="005A3989" w:rsidRDefault="005500BC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  <w:tr w:rsidR="00B042B3" w:rsidRPr="00D63661" w:rsidTr="00F57D8B">
        <w:tc>
          <w:tcPr>
            <w:tcW w:w="2393" w:type="dxa"/>
            <w:shd w:val="clear" w:color="auto" w:fill="E5B8B7" w:themeFill="accent2" w:themeFillTint="66"/>
          </w:tcPr>
          <w:p w:rsidR="00B042B3" w:rsidRPr="005A3989" w:rsidRDefault="00B042B3" w:rsidP="00F57D8B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</w:tcPr>
          <w:p w:rsidR="00B042B3" w:rsidRPr="005A3989" w:rsidRDefault="00B042B3" w:rsidP="00F57D8B">
            <w:pPr>
              <w:spacing w:before="240" w:after="0" w:line="240" w:lineRule="auto"/>
            </w:pPr>
          </w:p>
        </w:tc>
      </w:tr>
    </w:tbl>
    <w:p w:rsidR="00A30EF8" w:rsidRPr="00B042B3" w:rsidRDefault="005A3989" w:rsidP="00B042B3">
      <w:pPr>
        <w:rPr>
          <w:b/>
          <w:sz w:val="26"/>
          <w:szCs w:val="26"/>
        </w:rPr>
      </w:pPr>
      <w:r>
        <w:br w:type="page"/>
      </w:r>
      <w:r w:rsidR="00A30EF8"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</w:t>
      </w:r>
      <w:r w:rsidR="008F541F">
        <w:t xml:space="preserve"> </w:t>
      </w:r>
      <w:r>
        <w:t>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5500BC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>Yes</w:t>
      </w:r>
      <w:r w:rsidR="008F541F">
        <w:rPr>
          <w:b/>
        </w:rPr>
        <w:t xml:space="preserve">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 w:rsidR="008F541F"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5500BC" w:rsidP="00A30EF8">
      <w:pPr>
        <w:pStyle w:val="NoSpacing"/>
      </w:pPr>
      <w:r>
        <w:tab/>
      </w:r>
      <w:r>
        <w:tab/>
      </w:r>
      <w:r>
        <w:tab/>
        <w:t>Manage</w:t>
      </w:r>
      <w:r w:rsidR="00A30EF8">
        <w:t xml:space="preserve"> job tasks effectively?</w:t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>Yes</w:t>
      </w:r>
      <w:r w:rsidR="008F541F">
        <w:rPr>
          <w:b/>
        </w:rPr>
        <w:t xml:space="preserve">          </w:t>
      </w:r>
      <w:r w:rsidR="00A30EF8" w:rsidRPr="00322CDD">
        <w:rPr>
          <w:b/>
        </w:rPr>
        <w:t xml:space="preserve">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5500BC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>Yes</w:t>
      </w:r>
      <w:r w:rsidR="008F541F">
        <w:rPr>
          <w:b/>
        </w:rPr>
        <w:t xml:space="preserve">        </w:t>
      </w:r>
      <w:r w:rsidR="00A30EF8" w:rsidRPr="00322CDD">
        <w:rPr>
          <w:b/>
        </w:rPr>
        <w:tab/>
      </w:r>
      <w:r>
        <w:rPr>
          <w:b/>
        </w:rPr>
        <w:tab/>
      </w:r>
      <w:r w:rsidR="00A30EF8" w:rsidRPr="00322CDD">
        <w:rPr>
          <w:b/>
        </w:rPr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5500BC">
        <w:t>Adapt to</w:t>
      </w:r>
      <w:r>
        <w:t xml:space="preserve"> unus</w:t>
      </w:r>
      <w:r w:rsidR="005500BC">
        <w:t>ual or non-routine situations?</w:t>
      </w:r>
      <w:r w:rsidR="005500BC">
        <w:tab/>
      </w:r>
      <w:r w:rsidRPr="00322CDD">
        <w:rPr>
          <w:b/>
        </w:rPr>
        <w:t>Yes</w:t>
      </w:r>
      <w:r w:rsidR="008F541F">
        <w:rPr>
          <w:b/>
        </w:rPr>
        <w:t xml:space="preserve">          </w:t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C548B7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7F1A71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C1466CE"/>
    <w:multiLevelType w:val="hybridMultilevel"/>
    <w:tmpl w:val="DFD6CBA2"/>
    <w:lvl w:ilvl="0" w:tplc="BDAE2EB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4EF554B5"/>
    <w:multiLevelType w:val="hybridMultilevel"/>
    <w:tmpl w:val="59E8975E"/>
    <w:lvl w:ilvl="0" w:tplc="7598E07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8"/>
  </w:num>
  <w:num w:numId="5">
    <w:abstractNumId w:val="2"/>
  </w:num>
  <w:num w:numId="6">
    <w:abstractNumId w:val="4"/>
  </w:num>
  <w:num w:numId="7">
    <w:abstractNumId w:val="9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7"/>
  </w:num>
  <w:num w:numId="10">
    <w:abstractNumId w:val="6"/>
  </w:num>
  <w:num w:numId="11">
    <w:abstractNumId w:val="0"/>
  </w:num>
  <w:num w:numId="12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51D70"/>
    <w:rsid w:val="00080BE2"/>
    <w:rsid w:val="000C04DA"/>
    <w:rsid w:val="000C1B08"/>
    <w:rsid w:val="00100B5C"/>
    <w:rsid w:val="00123910"/>
    <w:rsid w:val="001A2E83"/>
    <w:rsid w:val="001E19B0"/>
    <w:rsid w:val="001E43CF"/>
    <w:rsid w:val="001F078A"/>
    <w:rsid w:val="00242B83"/>
    <w:rsid w:val="00250C51"/>
    <w:rsid w:val="00254775"/>
    <w:rsid w:val="00263FA8"/>
    <w:rsid w:val="002640B7"/>
    <w:rsid w:val="00276855"/>
    <w:rsid w:val="002A0699"/>
    <w:rsid w:val="002E15FE"/>
    <w:rsid w:val="002E7866"/>
    <w:rsid w:val="00301894"/>
    <w:rsid w:val="00347854"/>
    <w:rsid w:val="0037358E"/>
    <w:rsid w:val="003A6907"/>
    <w:rsid w:val="004158DA"/>
    <w:rsid w:val="00421ECA"/>
    <w:rsid w:val="004434F0"/>
    <w:rsid w:val="00475EDC"/>
    <w:rsid w:val="004B07E0"/>
    <w:rsid w:val="004C0980"/>
    <w:rsid w:val="00503123"/>
    <w:rsid w:val="00505491"/>
    <w:rsid w:val="0052572C"/>
    <w:rsid w:val="005261B5"/>
    <w:rsid w:val="005365E7"/>
    <w:rsid w:val="005500BC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A0860"/>
    <w:rsid w:val="006C215E"/>
    <w:rsid w:val="006D2BF3"/>
    <w:rsid w:val="00705A94"/>
    <w:rsid w:val="00751664"/>
    <w:rsid w:val="00753866"/>
    <w:rsid w:val="00786CD6"/>
    <w:rsid w:val="007E0D45"/>
    <w:rsid w:val="007F7D47"/>
    <w:rsid w:val="0083120A"/>
    <w:rsid w:val="00842E70"/>
    <w:rsid w:val="00847983"/>
    <w:rsid w:val="008559E3"/>
    <w:rsid w:val="008669A7"/>
    <w:rsid w:val="00870379"/>
    <w:rsid w:val="00881157"/>
    <w:rsid w:val="00882A06"/>
    <w:rsid w:val="008867C1"/>
    <w:rsid w:val="008B7DAF"/>
    <w:rsid w:val="008F22A0"/>
    <w:rsid w:val="008F541F"/>
    <w:rsid w:val="00921B48"/>
    <w:rsid w:val="00936F8E"/>
    <w:rsid w:val="00973E44"/>
    <w:rsid w:val="009B6535"/>
    <w:rsid w:val="009E0780"/>
    <w:rsid w:val="009E6DA1"/>
    <w:rsid w:val="00A16C09"/>
    <w:rsid w:val="00A23A79"/>
    <w:rsid w:val="00A267D0"/>
    <w:rsid w:val="00A30EF8"/>
    <w:rsid w:val="00AF2EFA"/>
    <w:rsid w:val="00AF59E9"/>
    <w:rsid w:val="00B02A53"/>
    <w:rsid w:val="00B042B3"/>
    <w:rsid w:val="00B73941"/>
    <w:rsid w:val="00BC5ACC"/>
    <w:rsid w:val="00BF7D99"/>
    <w:rsid w:val="00C157BA"/>
    <w:rsid w:val="00C457F6"/>
    <w:rsid w:val="00C52064"/>
    <w:rsid w:val="00C548B7"/>
    <w:rsid w:val="00C57571"/>
    <w:rsid w:val="00CB6AE5"/>
    <w:rsid w:val="00D21709"/>
    <w:rsid w:val="00D63661"/>
    <w:rsid w:val="00D87DA5"/>
    <w:rsid w:val="00D91063"/>
    <w:rsid w:val="00DA718B"/>
    <w:rsid w:val="00DF2591"/>
    <w:rsid w:val="00E10D9F"/>
    <w:rsid w:val="00E14F9A"/>
    <w:rsid w:val="00E40557"/>
    <w:rsid w:val="00E44141"/>
    <w:rsid w:val="00E70A78"/>
    <w:rsid w:val="00E91B1C"/>
    <w:rsid w:val="00EA61DF"/>
    <w:rsid w:val="00EA7188"/>
    <w:rsid w:val="00EC54DE"/>
    <w:rsid w:val="00ED1B6B"/>
    <w:rsid w:val="00F03977"/>
    <w:rsid w:val="00F11FE3"/>
    <w:rsid w:val="00F76872"/>
    <w:rsid w:val="00FA24B7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8DF2B6-1039-4D45-9CFD-14801545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650EB0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semiHidden/>
    <w:unhideWhenUsed/>
    <w:rsid w:val="00051D70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051D70"/>
    <w:pPr>
      <w:ind w:left="283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9E6DA1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2016-06-07T00:33:00Z</dcterms:created>
  <dcterms:modified xsi:type="dcterms:W3CDTF">2016-06-07T00:33:00Z</dcterms:modified>
</cp:coreProperties>
</file>