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6724A6" w14:textId="77777777" w:rsidR="00FE304D" w:rsidRDefault="00FE304D" w:rsidP="00FE304D">
      <w:r>
        <w:rPr>
          <w:noProof/>
          <w:lang w:eastAsia="en-AU"/>
        </w:rPr>
        <w:drawing>
          <wp:anchor distT="0" distB="0" distL="114300" distR="114300" simplePos="0" relativeHeight="251659264" behindDoc="1" locked="0" layoutInCell="1" allowOverlap="1" wp14:anchorId="3A1768E9" wp14:editId="2F2073C2">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0B05AD66" wp14:editId="73D9E650">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65CDC4E6" w14:textId="77777777" w:rsidR="00FE304D" w:rsidRPr="00361DB7" w:rsidRDefault="002977C5"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EndPr/>
                              <w:sdtContent>
                                <w:r w:rsidR="00FE304D">
                                  <w:rPr>
                                    <w:rFonts w:ascii="Arial Narrow" w:hAnsi="Arial Narrow" w:cs="Arial"/>
                                    <w:b/>
                                    <w:w w:val="90"/>
                                    <w:sz w:val="48"/>
                                    <w:szCs w:val="46"/>
                                  </w:rPr>
                                  <w:t>BSBWHS405</w:t>
                                </w:r>
                              </w:sdtContent>
                            </w:sdt>
                          </w:p>
                          <w:p w14:paraId="22079F3F" w14:textId="77777777" w:rsidR="00FE304D" w:rsidRPr="00E623C6" w:rsidRDefault="002977C5"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B05AD66"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65CDC4E6" w14:textId="77777777" w:rsidR="00FE304D" w:rsidRPr="00361DB7" w:rsidRDefault="002977C5"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EndPr/>
                        <w:sdtContent>
                          <w:r w:rsidR="00FE304D">
                            <w:rPr>
                              <w:rFonts w:ascii="Arial Narrow" w:hAnsi="Arial Narrow" w:cs="Arial"/>
                              <w:b/>
                              <w:w w:val="90"/>
                              <w:sz w:val="48"/>
                              <w:szCs w:val="46"/>
                            </w:rPr>
                            <w:t>BSBWHS405</w:t>
                          </w:r>
                        </w:sdtContent>
                      </w:sdt>
                    </w:p>
                    <w:p w14:paraId="22079F3F" w14:textId="77777777" w:rsidR="00FE304D" w:rsidRPr="00E623C6" w:rsidRDefault="002977C5"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14:paraId="49F5B617" w14:textId="77777777" w:rsidR="00FE304D" w:rsidRPr="00286643" w:rsidRDefault="00FE304D" w:rsidP="00FE304D">
      <w:pPr>
        <w:spacing w:after="0" w:line="240" w:lineRule="auto"/>
        <w:jc w:val="center"/>
        <w:rPr>
          <w:rFonts w:ascii="Arial" w:eastAsia="Times New Roman" w:hAnsi="Arial" w:cs="Times New Roman"/>
          <w:szCs w:val="20"/>
        </w:rPr>
      </w:pPr>
    </w:p>
    <w:p w14:paraId="72577CA0" w14:textId="77777777" w:rsidR="00FE304D" w:rsidRDefault="00FE304D" w:rsidP="00FE304D">
      <w:pPr>
        <w:rPr>
          <w:i/>
          <w:sz w:val="20"/>
        </w:rPr>
        <w:sectPr w:rsidR="00FE304D" w:rsidSect="00F5398E">
          <w:headerReference w:type="default" r:id="rId13"/>
          <w:footerReference w:type="default" r:id="rId14"/>
          <w:footerReference w:type="first" r:id="rId15"/>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0965771D" wp14:editId="1497445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37778E74" w14:textId="787B468E" w:rsidR="00FE304D" w:rsidRPr="00C376ED" w:rsidRDefault="00FE304D"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03F10">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00A0D488" w14:textId="77777777" w:rsidR="00FE304D" w:rsidRPr="00C376ED" w:rsidRDefault="00FE304D" w:rsidP="00FE304D">
                            <w:pPr>
                              <w:jc w:val="center"/>
                              <w:rPr>
                                <w:rFonts w:ascii="Arial" w:hAnsi="Arial" w:cs="Arial"/>
                                <w:sz w:val="20"/>
                              </w:rPr>
                            </w:pPr>
                          </w:p>
                          <w:p w14:paraId="35061776" w14:textId="77777777" w:rsidR="00FE304D" w:rsidRPr="00C376ED" w:rsidRDefault="00FE304D"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65771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37778E74" w14:textId="787B468E" w:rsidR="00FE304D" w:rsidRPr="00C376ED" w:rsidRDefault="00FE304D"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03F10">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00A0D488" w14:textId="77777777" w:rsidR="00FE304D" w:rsidRPr="00C376ED" w:rsidRDefault="00FE304D" w:rsidP="00FE304D">
                      <w:pPr>
                        <w:jc w:val="center"/>
                        <w:rPr>
                          <w:rFonts w:ascii="Arial" w:hAnsi="Arial" w:cs="Arial"/>
                          <w:sz w:val="20"/>
                        </w:rPr>
                      </w:pPr>
                    </w:p>
                    <w:p w14:paraId="35061776" w14:textId="77777777" w:rsidR="00FE304D" w:rsidRPr="00C376ED" w:rsidRDefault="00FE304D"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21550907" w14:textId="77777777"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EndPr/>
        <w:sdtContent>
          <w:r w:rsidRPr="00336D39">
            <w:rPr>
              <w:rFonts w:ascii="Arial" w:hAnsi="Arial" w:cs="Arial"/>
              <w:b/>
            </w:rPr>
            <w:t>BSBWHS405</w:t>
          </w:r>
        </w:sdtContent>
      </w:sdt>
    </w:p>
    <w:p w14:paraId="5648119B" w14:textId="77777777"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14:paraId="52B4DEC3" w14:textId="77777777" w:rsidTr="00A91CA4">
        <w:tc>
          <w:tcPr>
            <w:tcW w:w="3652" w:type="dxa"/>
            <w:shd w:val="clear" w:color="auto" w:fill="D9D9D9" w:themeFill="background1" w:themeFillShade="D9"/>
          </w:tcPr>
          <w:p w14:paraId="25D84CC3" w14:textId="77777777" w:rsidR="001F22AC" w:rsidRPr="001F22AC" w:rsidRDefault="001F22AC" w:rsidP="001F22AC">
            <w:pPr>
              <w:rPr>
                <w:rFonts w:ascii="Arial" w:hAnsi="Arial" w:cs="Arial"/>
                <w:b/>
              </w:rPr>
            </w:pPr>
            <w:r w:rsidRPr="001F22AC">
              <w:rPr>
                <w:rFonts w:ascii="Arial" w:hAnsi="Arial" w:cs="Arial"/>
                <w:b/>
              </w:rPr>
              <w:t>Student name</w:t>
            </w:r>
          </w:p>
        </w:tc>
        <w:tc>
          <w:tcPr>
            <w:tcW w:w="5583" w:type="dxa"/>
          </w:tcPr>
          <w:p w14:paraId="7605AC6E" w14:textId="3DB2A5A2" w:rsidR="001F22AC" w:rsidRPr="001F22AC" w:rsidRDefault="004B39D0" w:rsidP="001F22AC">
            <w:pPr>
              <w:rPr>
                <w:rFonts w:ascii="Arial" w:hAnsi="Arial" w:cs="Arial"/>
              </w:rPr>
            </w:pPr>
            <w:permStart w:id="1123632340" w:edGrp="everyone"/>
            <w:r>
              <w:rPr>
                <w:rFonts w:ascii="Arial" w:hAnsi="Arial" w:cs="Arial"/>
              </w:rPr>
              <w:t>Nick Duffy</w:t>
            </w:r>
            <w:permEnd w:id="1123632340"/>
          </w:p>
        </w:tc>
      </w:tr>
      <w:tr w:rsidR="001F22AC" w:rsidRPr="001F22AC" w14:paraId="7A26AFD4" w14:textId="77777777" w:rsidTr="00A91CA4">
        <w:tc>
          <w:tcPr>
            <w:tcW w:w="3652" w:type="dxa"/>
            <w:shd w:val="clear" w:color="auto" w:fill="D9D9D9" w:themeFill="background1" w:themeFillShade="D9"/>
          </w:tcPr>
          <w:p w14:paraId="7FD2C0C4" w14:textId="77777777"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date w:fullDate="2020-07-04T00:00:00Z">
              <w:dateFormat w:val="d/MM/yyyy"/>
              <w:lid w:val="en-AU"/>
              <w:storeMappedDataAs w:val="dateTime"/>
              <w:calendar w:val="gregorian"/>
            </w:date>
          </w:sdtPr>
          <w:sdtEndPr/>
          <w:sdtContent>
            <w:permStart w:id="173552382" w:edGrp="everyone" w:displacedByCustomXml="prev"/>
            <w:tc>
              <w:tcPr>
                <w:tcW w:w="5583" w:type="dxa"/>
              </w:tcPr>
              <w:p w14:paraId="533A2EEA" w14:textId="498F7FF4" w:rsidR="001F22AC" w:rsidRPr="001F22AC" w:rsidRDefault="003067D2" w:rsidP="001F22AC">
                <w:pPr>
                  <w:rPr>
                    <w:rFonts w:ascii="Arial" w:hAnsi="Arial" w:cs="Arial"/>
                  </w:rPr>
                </w:pPr>
                <w:r>
                  <w:rPr>
                    <w:rFonts w:ascii="Arial" w:hAnsi="Arial" w:cs="Arial"/>
                  </w:rPr>
                  <w:t>4/07/2020</w:t>
                </w:r>
              </w:p>
            </w:tc>
            <w:permEnd w:id="173552382" w:displacedByCustomXml="next"/>
          </w:sdtContent>
        </w:sdt>
      </w:tr>
    </w:tbl>
    <w:p w14:paraId="39345CA4" w14:textId="77777777"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14:paraId="4E6A0470" w14:textId="77777777" w:rsidTr="00A91CA4">
        <w:tc>
          <w:tcPr>
            <w:tcW w:w="3652" w:type="dxa"/>
            <w:shd w:val="clear" w:color="auto" w:fill="D9D9D9" w:themeFill="background1" w:themeFillShade="D9"/>
          </w:tcPr>
          <w:p w14:paraId="28D2C689" w14:textId="77777777"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14:paraId="39175022" w14:textId="77777777" w:rsidR="001F22AC" w:rsidRPr="001F22AC" w:rsidRDefault="001F22AC" w:rsidP="001F22AC">
            <w:pPr>
              <w:rPr>
                <w:rFonts w:ascii="Arial" w:hAnsi="Arial" w:cs="Arial"/>
              </w:rPr>
            </w:pPr>
            <w:permStart w:id="1849100267" w:edGrp="everyone"/>
            <w:permEnd w:id="1849100267"/>
          </w:p>
        </w:tc>
      </w:tr>
      <w:tr w:rsidR="001F22AC" w:rsidRPr="001F22AC" w14:paraId="2D49F4A4" w14:textId="77777777" w:rsidTr="00A91CA4">
        <w:tc>
          <w:tcPr>
            <w:tcW w:w="3652" w:type="dxa"/>
            <w:shd w:val="clear" w:color="auto" w:fill="D9D9D9" w:themeFill="background1" w:themeFillShade="D9"/>
          </w:tcPr>
          <w:p w14:paraId="54391F98" w14:textId="77777777" w:rsidR="001F22AC" w:rsidRPr="001F22AC" w:rsidRDefault="001F22AC" w:rsidP="001F22AC">
            <w:pPr>
              <w:rPr>
                <w:rFonts w:ascii="Arial" w:hAnsi="Arial" w:cs="Arial"/>
                <w:b/>
              </w:rPr>
            </w:pPr>
            <w:permStart w:id="830543010"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EndPr/>
          <w:sdtContent>
            <w:tc>
              <w:tcPr>
                <w:tcW w:w="5583" w:type="dxa"/>
              </w:tcPr>
              <w:p w14:paraId="2E7DDB11" w14:textId="77777777"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830543010"/>
      <w:tr w:rsidR="001F22AC" w:rsidRPr="001F22AC" w14:paraId="3CA5BE1E" w14:textId="77777777" w:rsidTr="00A91CA4">
        <w:tc>
          <w:tcPr>
            <w:tcW w:w="3652" w:type="dxa"/>
            <w:shd w:val="clear" w:color="auto" w:fill="D9D9D9" w:themeFill="background1" w:themeFillShade="D9"/>
          </w:tcPr>
          <w:p w14:paraId="093B0CC6" w14:textId="77777777"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14:paraId="3965CF90" w14:textId="77777777" w:rsidR="001F22AC" w:rsidRPr="001F22AC" w:rsidRDefault="002977C5" w:rsidP="001F22A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710778614" w:edGrp="everyone"/>
                <w:r w:rsidR="001F22AC" w:rsidRPr="001F22AC">
                  <w:rPr>
                    <w:rFonts w:ascii="Segoe UI Symbol" w:hAnsi="Segoe UI Symbol" w:cs="Segoe UI Symbol"/>
                  </w:rPr>
                  <w:t>☐</w:t>
                </w:r>
                <w:permEnd w:id="1710778614"/>
              </w:sdtContent>
            </w:sdt>
            <w:r w:rsidR="001F22AC" w:rsidRPr="001F22AC">
              <w:rPr>
                <w:rFonts w:ascii="Arial" w:hAnsi="Arial" w:cs="Arial"/>
              </w:rPr>
              <w:t xml:space="preserve"> Competent</w:t>
            </w:r>
          </w:p>
          <w:p w14:paraId="11D893AB" w14:textId="77777777" w:rsidR="001F22AC" w:rsidRPr="001F22AC" w:rsidRDefault="002977C5" w:rsidP="001F22A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6458311" w:edGrp="everyone"/>
                <w:r w:rsidR="001F22AC" w:rsidRPr="001F22AC">
                  <w:rPr>
                    <w:rFonts w:ascii="Segoe UI Symbol" w:hAnsi="Segoe UI Symbol" w:cs="Segoe UI Symbol"/>
                  </w:rPr>
                  <w:t>☐</w:t>
                </w:r>
                <w:permEnd w:id="86458311"/>
              </w:sdtContent>
            </w:sdt>
            <w:r w:rsidR="001F22AC" w:rsidRPr="001F22AC">
              <w:rPr>
                <w:rFonts w:ascii="Arial" w:hAnsi="Arial" w:cs="Arial"/>
              </w:rPr>
              <w:t xml:space="preserve"> Not Yet Competent</w:t>
            </w:r>
          </w:p>
        </w:tc>
      </w:tr>
    </w:tbl>
    <w:p w14:paraId="3D7B6B2D" w14:textId="77777777" w:rsidR="001F22AC" w:rsidRPr="001F22AC" w:rsidRDefault="001F22AC" w:rsidP="001F22AC">
      <w:pPr>
        <w:spacing w:after="0" w:line="240" w:lineRule="auto"/>
        <w:rPr>
          <w:rFonts w:ascii="Arial" w:hAnsi="Arial" w:cs="Arial"/>
        </w:rPr>
      </w:pPr>
    </w:p>
    <w:p w14:paraId="42CB74DD" w14:textId="77777777" w:rsidR="001772F4" w:rsidRPr="00336D39" w:rsidRDefault="001772F4" w:rsidP="00336D39">
      <w:pPr>
        <w:spacing w:after="0" w:line="240" w:lineRule="auto"/>
        <w:rPr>
          <w:rFonts w:ascii="Arial" w:hAnsi="Arial" w:cs="Arial"/>
        </w:rPr>
      </w:pPr>
    </w:p>
    <w:p w14:paraId="124F221F" w14:textId="77777777"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14:paraId="00DCBEF4" w14:textId="77777777" w:rsidR="006F58F3" w:rsidRPr="00336D39" w:rsidRDefault="006F58F3" w:rsidP="00336D39">
      <w:pPr>
        <w:spacing w:after="0" w:line="240" w:lineRule="auto"/>
        <w:rPr>
          <w:rFonts w:ascii="Arial" w:hAnsi="Arial" w:cs="Arial"/>
        </w:rPr>
      </w:pPr>
    </w:p>
    <w:p w14:paraId="2F965941" w14:textId="77777777"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14:paraId="35EAD873" w14:textId="77777777"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14:paraId="0D7E7DD9" w14:textId="77777777"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14:paraId="48AEA355" w14:textId="77777777"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14:paraId="6EBCC1E0" w14:textId="77777777"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5A66B1F3" w14:textId="77777777"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14:paraId="30C58F9E" w14:textId="77777777"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14:paraId="652C3D21" w14:textId="77777777" w:rsidTr="001B15BB">
        <w:tc>
          <w:tcPr>
            <w:tcW w:w="4624" w:type="dxa"/>
            <w:shd w:val="clear" w:color="auto" w:fill="232F84"/>
          </w:tcPr>
          <w:p w14:paraId="26238029" w14:textId="77777777"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14:paraId="3AF85D9E" w14:textId="77777777"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14:paraId="23FD913D" w14:textId="77777777" w:rsidTr="001F22AC">
        <w:trPr>
          <w:trHeight w:val="102"/>
        </w:trPr>
        <w:tc>
          <w:tcPr>
            <w:tcW w:w="4624" w:type="dxa"/>
            <w:shd w:val="clear" w:color="auto" w:fill="A1D7E1"/>
          </w:tcPr>
          <w:p w14:paraId="6D3206CF" w14:textId="77777777"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14:paraId="333C1BA6" w14:textId="77777777"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14:paraId="46F6A739" w14:textId="77777777" w:rsidTr="001F22AC">
        <w:trPr>
          <w:trHeight w:val="102"/>
        </w:trPr>
        <w:tc>
          <w:tcPr>
            <w:tcW w:w="4624" w:type="dxa"/>
            <w:shd w:val="clear" w:color="auto" w:fill="A1D7E1"/>
          </w:tcPr>
          <w:p w14:paraId="51B99425" w14:textId="77777777"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14:paraId="5775381D" w14:textId="77777777"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14:paraId="57FD8DB0" w14:textId="77777777" w:rsidTr="001F22AC">
        <w:trPr>
          <w:trHeight w:val="273"/>
        </w:trPr>
        <w:tc>
          <w:tcPr>
            <w:tcW w:w="4624" w:type="dxa"/>
            <w:shd w:val="clear" w:color="auto" w:fill="A1D7E1"/>
          </w:tcPr>
          <w:p w14:paraId="7F7A04C1" w14:textId="77777777"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14:paraId="07155228" w14:textId="77777777"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14:paraId="6F02277D" w14:textId="77777777" w:rsidTr="001F22AC">
        <w:trPr>
          <w:trHeight w:val="273"/>
        </w:trPr>
        <w:tc>
          <w:tcPr>
            <w:tcW w:w="4624" w:type="dxa"/>
            <w:shd w:val="clear" w:color="auto" w:fill="A1D7E1"/>
          </w:tcPr>
          <w:p w14:paraId="35318BE1" w14:textId="77777777"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14:paraId="48D002A4" w14:textId="77777777"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14:paraId="40B1E56A" w14:textId="77777777" w:rsidR="0016375D" w:rsidRPr="00336D39" w:rsidRDefault="0016375D" w:rsidP="00336D39">
      <w:pPr>
        <w:spacing w:after="0" w:line="240" w:lineRule="auto"/>
        <w:rPr>
          <w:rFonts w:ascii="Arial" w:hAnsi="Arial" w:cs="Arial"/>
        </w:rPr>
      </w:pPr>
      <w:r w:rsidRPr="00336D39">
        <w:rPr>
          <w:rFonts w:ascii="Arial" w:hAnsi="Arial" w:cs="Arial"/>
        </w:rPr>
        <w:tab/>
      </w:r>
    </w:p>
    <w:p w14:paraId="03BAE8DB" w14:textId="77777777" w:rsidR="0016375D" w:rsidRPr="00336D39" w:rsidRDefault="0016375D" w:rsidP="00336D39">
      <w:pPr>
        <w:spacing w:after="0" w:line="240" w:lineRule="auto"/>
        <w:rPr>
          <w:rFonts w:ascii="Arial" w:hAnsi="Arial" w:cs="Arial"/>
        </w:rPr>
      </w:pPr>
      <w:r w:rsidRPr="00336D39">
        <w:rPr>
          <w:rFonts w:ascii="Arial" w:hAnsi="Arial" w:cs="Arial"/>
        </w:rPr>
        <w:br w:type="page"/>
      </w:r>
    </w:p>
    <w:p w14:paraId="3483C8C4" w14:textId="77777777"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ACTIVITIES</w:t>
      </w:r>
    </w:p>
    <w:p w14:paraId="3EB9CB50" w14:textId="77777777" w:rsidR="0016375D" w:rsidRPr="00336D39" w:rsidRDefault="0016375D" w:rsidP="00336D39">
      <w:pPr>
        <w:spacing w:after="0" w:line="240" w:lineRule="auto"/>
        <w:rPr>
          <w:rFonts w:ascii="Arial" w:hAnsi="Arial" w:cs="Arial"/>
        </w:rPr>
      </w:pPr>
    </w:p>
    <w:p w14:paraId="78B99A2B" w14:textId="77777777"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14:paraId="035C6939" w14:textId="77777777" w:rsidR="0016375D" w:rsidRPr="00336D39" w:rsidRDefault="0016375D" w:rsidP="006C40AC">
      <w:pPr>
        <w:spacing w:after="0" w:line="240" w:lineRule="auto"/>
        <w:jc w:val="center"/>
        <w:rPr>
          <w:rFonts w:ascii="Arial" w:hAnsi="Arial" w:cs="Arial"/>
        </w:rPr>
      </w:pPr>
    </w:p>
    <w:p w14:paraId="0B3D5E17" w14:textId="77777777" w:rsidR="0016375D" w:rsidRPr="00336D39" w:rsidRDefault="0016375D" w:rsidP="006C40AC">
      <w:pPr>
        <w:spacing w:after="0" w:line="240" w:lineRule="auto"/>
        <w:jc w:val="center"/>
        <w:rPr>
          <w:rFonts w:ascii="Arial" w:hAnsi="Arial" w:cs="Arial"/>
        </w:rPr>
      </w:pPr>
      <w:r w:rsidRPr="00336D39">
        <w:rPr>
          <w:rFonts w:ascii="Arial" w:hAnsi="Arial" w:cs="Arial"/>
          <w:noProof/>
          <w:lang w:eastAsia="en-AU"/>
        </w:rPr>
        <w:drawing>
          <wp:inline distT="0" distB="0" distL="0" distR="0" wp14:anchorId="0A24946C" wp14:editId="385EA12B">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C4F5C8A" w14:textId="77777777" w:rsidR="0016375D" w:rsidRPr="00336D39" w:rsidRDefault="0016375D" w:rsidP="006C40AC">
      <w:pPr>
        <w:spacing w:after="0" w:line="240" w:lineRule="auto"/>
        <w:jc w:val="center"/>
        <w:rPr>
          <w:rFonts w:ascii="Arial" w:hAnsi="Arial" w:cs="Arial"/>
        </w:rPr>
      </w:pPr>
    </w:p>
    <w:p w14:paraId="1B9DFF37" w14:textId="77777777"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14:paraId="175495BC" w14:textId="77777777"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14:paraId="6F4FDD54" w14:textId="77777777" w:rsidTr="00020D81">
        <w:tc>
          <w:tcPr>
            <w:tcW w:w="2292" w:type="dxa"/>
            <w:shd w:val="clear" w:color="auto" w:fill="D9D9D9" w:themeFill="background1" w:themeFillShade="D9"/>
          </w:tcPr>
          <w:p w14:paraId="2300FBFB" w14:textId="77777777"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14:paraId="77CF85E0" w14:textId="034962DE" w:rsidR="0016375D" w:rsidRPr="00336D39" w:rsidRDefault="002565EB" w:rsidP="00336D39">
            <w:pPr>
              <w:rPr>
                <w:rFonts w:ascii="Arial" w:hAnsi="Arial" w:cs="Arial"/>
              </w:rPr>
            </w:pPr>
            <w:permStart w:id="972451591" w:edGrp="everyone"/>
            <w:r>
              <w:rPr>
                <w:rFonts w:ascii="Arial" w:hAnsi="Arial" w:cs="Arial"/>
              </w:rPr>
              <w:t>Construction site</w:t>
            </w:r>
            <w:permEnd w:id="972451591"/>
          </w:p>
        </w:tc>
      </w:tr>
      <w:tr w:rsidR="0016375D" w:rsidRPr="00336D39" w14:paraId="2327A40F" w14:textId="77777777" w:rsidTr="00020D81">
        <w:tc>
          <w:tcPr>
            <w:tcW w:w="2292" w:type="dxa"/>
            <w:shd w:val="clear" w:color="auto" w:fill="D9D9D9" w:themeFill="background1" w:themeFillShade="D9"/>
          </w:tcPr>
          <w:p w14:paraId="65EAE290" w14:textId="77777777" w:rsidR="0016375D" w:rsidRPr="00336D39" w:rsidRDefault="0016375D" w:rsidP="00336D39">
            <w:pPr>
              <w:rPr>
                <w:rFonts w:ascii="Arial" w:hAnsi="Arial" w:cs="Arial"/>
                <w:b/>
              </w:rPr>
            </w:pPr>
            <w:r w:rsidRPr="00336D39">
              <w:rPr>
                <w:rFonts w:ascii="Arial" w:hAnsi="Arial" w:cs="Arial"/>
                <w:b/>
              </w:rPr>
              <w:t>Workgroup</w:t>
            </w:r>
          </w:p>
        </w:tc>
        <w:tc>
          <w:tcPr>
            <w:tcW w:w="6943" w:type="dxa"/>
          </w:tcPr>
          <w:p w14:paraId="7F02A2AC" w14:textId="7BF7E875" w:rsidR="0016375D" w:rsidRPr="00336D39" w:rsidRDefault="0057638C" w:rsidP="00336D39">
            <w:pPr>
              <w:rPr>
                <w:rFonts w:ascii="Arial" w:hAnsi="Arial" w:cs="Arial"/>
              </w:rPr>
            </w:pPr>
            <w:permStart w:id="1634883415" w:edGrp="everyone"/>
            <w:r>
              <w:rPr>
                <w:rFonts w:ascii="Arial" w:hAnsi="Arial" w:cs="Arial"/>
              </w:rPr>
              <w:t>Paynter's Pty Ltd</w:t>
            </w:r>
            <w:permEnd w:id="1634883415"/>
          </w:p>
        </w:tc>
      </w:tr>
    </w:tbl>
    <w:p w14:paraId="42CDABCA" w14:textId="77777777" w:rsidR="0016375D" w:rsidRDefault="0016375D" w:rsidP="00336D39">
      <w:pPr>
        <w:spacing w:after="0" w:line="240" w:lineRule="auto"/>
        <w:rPr>
          <w:rFonts w:ascii="Arial" w:hAnsi="Arial" w:cs="Arial"/>
        </w:rPr>
      </w:pPr>
    </w:p>
    <w:p w14:paraId="67444424" w14:textId="77777777"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14:paraId="5D9B29FD" w14:textId="77777777" w:rsidTr="00020D81">
        <w:tc>
          <w:tcPr>
            <w:tcW w:w="9235" w:type="dxa"/>
            <w:shd w:val="clear" w:color="auto" w:fill="232F84"/>
          </w:tcPr>
          <w:p w14:paraId="40F6F82A" w14:textId="77777777" w:rsidR="0016375D" w:rsidRPr="00336D39" w:rsidRDefault="0016375D" w:rsidP="00336D39">
            <w:pPr>
              <w:numPr>
                <w:ilvl w:val="0"/>
                <w:numId w:val="6"/>
              </w:numPr>
              <w:rPr>
                <w:rFonts w:ascii="Arial" w:hAnsi="Arial" w:cs="Arial"/>
                <w:b/>
              </w:rPr>
            </w:pPr>
          </w:p>
        </w:tc>
      </w:tr>
      <w:tr w:rsidR="0016375D" w:rsidRPr="00336D39" w14:paraId="50277266" w14:textId="77777777" w:rsidTr="001F22AC">
        <w:tc>
          <w:tcPr>
            <w:tcW w:w="9235" w:type="dxa"/>
            <w:shd w:val="clear" w:color="auto" w:fill="A1D7E1"/>
          </w:tcPr>
          <w:p w14:paraId="24A6BABC" w14:textId="77777777"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14:paraId="2B568063" w14:textId="77777777" w:rsidR="0007794D" w:rsidRDefault="0007794D" w:rsidP="00336D39">
            <w:pPr>
              <w:rPr>
                <w:rFonts w:ascii="Arial" w:hAnsi="Arial" w:cs="Arial"/>
              </w:rPr>
            </w:pPr>
          </w:p>
          <w:p w14:paraId="30881162" w14:textId="77777777"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14:paraId="6F0FB803" w14:textId="77777777"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14:paraId="49133C02" w14:textId="77777777"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14:paraId="01F1E861" w14:textId="77777777"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14:paraId="386C87F0" w14:textId="77777777"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14:paraId="36A7CC98" w14:textId="77777777"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14:paraId="5E60BBDB" w14:textId="77777777"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14:paraId="4013BC31" w14:textId="77777777"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14:paraId="145CA1A7" w14:textId="77777777" w:rsidR="0016375D" w:rsidRDefault="0016375D" w:rsidP="00336D39">
      <w:pPr>
        <w:spacing w:after="0" w:line="240" w:lineRule="auto"/>
        <w:rPr>
          <w:rFonts w:ascii="Arial" w:hAnsi="Arial" w:cs="Arial"/>
        </w:rPr>
      </w:pPr>
    </w:p>
    <w:p w14:paraId="40B23B0A" w14:textId="77777777"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82"/>
        <w:gridCol w:w="7260"/>
      </w:tblGrid>
      <w:tr w:rsidR="0016375D" w:rsidRPr="00336D39" w14:paraId="2FBC81DE" w14:textId="77777777" w:rsidTr="00020D81">
        <w:tc>
          <w:tcPr>
            <w:tcW w:w="1982" w:type="dxa"/>
            <w:shd w:val="clear" w:color="auto" w:fill="D9D9D9" w:themeFill="background1" w:themeFillShade="D9"/>
          </w:tcPr>
          <w:p w14:paraId="108FD164" w14:textId="77777777" w:rsidR="0016375D" w:rsidRPr="00336D39" w:rsidRDefault="0016375D" w:rsidP="00336D39">
            <w:pPr>
              <w:rPr>
                <w:rFonts w:ascii="Arial" w:hAnsi="Arial" w:cs="Arial"/>
              </w:rPr>
            </w:pPr>
          </w:p>
        </w:tc>
        <w:tc>
          <w:tcPr>
            <w:tcW w:w="7260" w:type="dxa"/>
            <w:shd w:val="clear" w:color="auto" w:fill="D9D9D9" w:themeFill="background1" w:themeFillShade="D9"/>
          </w:tcPr>
          <w:p w14:paraId="7860AC3C" w14:textId="77777777"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14:paraId="6C78830A" w14:textId="77777777" w:rsidTr="00020D81">
        <w:trPr>
          <w:trHeight w:val="1134"/>
        </w:trPr>
        <w:tc>
          <w:tcPr>
            <w:tcW w:w="1982" w:type="dxa"/>
            <w:shd w:val="clear" w:color="auto" w:fill="D9D9D9" w:themeFill="background1" w:themeFillShade="D9"/>
          </w:tcPr>
          <w:p w14:paraId="6DCEF617" w14:textId="77777777"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14:paraId="37C3C565" w14:textId="6361731D" w:rsidR="0016375D" w:rsidRPr="00336D39" w:rsidRDefault="008E2953" w:rsidP="00336D39">
            <w:pPr>
              <w:rPr>
                <w:rFonts w:ascii="Arial" w:hAnsi="Arial" w:cs="Arial"/>
              </w:rPr>
            </w:pPr>
            <w:permStart w:id="1373119872" w:edGrp="everyone"/>
            <w:r>
              <w:rPr>
                <w:rFonts w:ascii="Arial" w:hAnsi="Arial" w:cs="Arial"/>
              </w:rPr>
              <w:t xml:space="preserve">Aligning with the </w:t>
            </w:r>
            <w:r w:rsidR="00966305">
              <w:rPr>
                <w:rFonts w:ascii="Arial" w:hAnsi="Arial" w:cs="Arial"/>
              </w:rPr>
              <w:t>development of a WHSMS a</w:t>
            </w:r>
            <w:r w:rsidR="008F52A4">
              <w:rPr>
                <w:rFonts w:ascii="Arial" w:hAnsi="Arial" w:cs="Arial"/>
              </w:rPr>
              <w:t xml:space="preserve"> supervisor as stated in the WHS Act 2011 has a duty of care </w:t>
            </w:r>
            <w:r w:rsidR="00B734B5">
              <w:rPr>
                <w:rFonts w:ascii="Arial" w:hAnsi="Arial" w:cs="Arial"/>
              </w:rPr>
              <w:t xml:space="preserve">for all workers on site to ensure that the site is safe and </w:t>
            </w:r>
            <w:r w:rsidR="001E328F">
              <w:rPr>
                <w:rFonts w:ascii="Arial" w:hAnsi="Arial" w:cs="Arial"/>
              </w:rPr>
              <w:t>ensuring there are no hazards</w:t>
            </w:r>
            <w:r w:rsidR="007C32CC">
              <w:rPr>
                <w:rFonts w:ascii="Arial" w:hAnsi="Arial" w:cs="Arial"/>
              </w:rPr>
              <w:t xml:space="preserve"> on site and all the workers aren’t exposed to any potential risks</w:t>
            </w:r>
            <w:r w:rsidR="001E328F">
              <w:rPr>
                <w:rFonts w:ascii="Arial" w:hAnsi="Arial" w:cs="Arial"/>
              </w:rPr>
              <w:t xml:space="preserve">. </w:t>
            </w:r>
            <w:r w:rsidR="000A3BA5">
              <w:rPr>
                <w:rFonts w:ascii="Arial" w:hAnsi="Arial" w:cs="Arial"/>
              </w:rPr>
              <w:t xml:space="preserve">A supervisor is required to have all WHS policies and procedures in place </w:t>
            </w:r>
            <w:r w:rsidR="00E67E3A">
              <w:rPr>
                <w:rFonts w:ascii="Arial" w:hAnsi="Arial" w:cs="Arial"/>
              </w:rPr>
              <w:t>to be comp</w:t>
            </w:r>
            <w:r w:rsidR="007C32CC">
              <w:rPr>
                <w:rFonts w:ascii="Arial" w:hAnsi="Arial" w:cs="Arial"/>
              </w:rPr>
              <w:t>liant</w:t>
            </w:r>
            <w:r w:rsidR="00B21E16">
              <w:rPr>
                <w:rFonts w:ascii="Arial" w:hAnsi="Arial" w:cs="Arial"/>
              </w:rPr>
              <w:t xml:space="preserve"> with the WHS Act. The supervisor also has a duty of care to</w:t>
            </w:r>
            <w:r w:rsidR="00176293">
              <w:rPr>
                <w:rFonts w:ascii="Arial" w:hAnsi="Arial" w:cs="Arial"/>
              </w:rPr>
              <w:t xml:space="preserve"> have the appropriate facilities on site and to</w:t>
            </w:r>
            <w:r w:rsidR="00B21E16">
              <w:rPr>
                <w:rFonts w:ascii="Arial" w:hAnsi="Arial" w:cs="Arial"/>
              </w:rPr>
              <w:t xml:space="preserve"> </w:t>
            </w:r>
            <w:r w:rsidR="00176293">
              <w:rPr>
                <w:rFonts w:ascii="Arial" w:hAnsi="Arial" w:cs="Arial"/>
              </w:rPr>
              <w:t>maintain</w:t>
            </w:r>
            <w:r w:rsidR="00CB5D90">
              <w:rPr>
                <w:rFonts w:ascii="Arial" w:hAnsi="Arial" w:cs="Arial"/>
              </w:rPr>
              <w:t xml:space="preserve"> these</w:t>
            </w:r>
            <w:r w:rsidR="00176293">
              <w:rPr>
                <w:rFonts w:ascii="Arial" w:hAnsi="Arial" w:cs="Arial"/>
              </w:rPr>
              <w:t xml:space="preserve"> facilities </w:t>
            </w:r>
            <w:r w:rsidR="00CB5D90">
              <w:rPr>
                <w:rFonts w:ascii="Arial" w:hAnsi="Arial" w:cs="Arial"/>
              </w:rPr>
              <w:t xml:space="preserve">to keep up personal hygiene especially and more frequently during these times of COVID-19. </w:t>
            </w:r>
            <w:r w:rsidR="00DE5DE3">
              <w:rPr>
                <w:rFonts w:ascii="Arial" w:hAnsi="Arial" w:cs="Arial"/>
              </w:rPr>
              <w:t xml:space="preserve">It also states </w:t>
            </w:r>
            <w:r w:rsidR="00E94F40">
              <w:rPr>
                <w:rFonts w:ascii="Arial" w:hAnsi="Arial" w:cs="Arial"/>
              </w:rPr>
              <w:t>that</w:t>
            </w:r>
            <w:r w:rsidR="00DE5DE3">
              <w:rPr>
                <w:rFonts w:ascii="Arial" w:hAnsi="Arial" w:cs="Arial"/>
              </w:rPr>
              <w:t xml:space="preserve"> a supervisor must </w:t>
            </w:r>
            <w:r w:rsidR="00B0465D">
              <w:rPr>
                <w:rFonts w:ascii="Arial" w:hAnsi="Arial" w:cs="Arial"/>
              </w:rPr>
              <w:t xml:space="preserve">consult </w:t>
            </w:r>
            <w:r w:rsidR="000B3B1B">
              <w:rPr>
                <w:rFonts w:ascii="Arial" w:hAnsi="Arial" w:cs="Arial"/>
              </w:rPr>
              <w:t xml:space="preserve">with workers, as it is a requirement to communicate of any hazards of risks on site or if there are any </w:t>
            </w:r>
            <w:r w:rsidR="00A27629">
              <w:rPr>
                <w:rFonts w:ascii="Arial" w:hAnsi="Arial" w:cs="Arial"/>
              </w:rPr>
              <w:t xml:space="preserve">safety alerts or any changes to legislation. </w:t>
            </w:r>
            <w:r w:rsidR="006349A1">
              <w:rPr>
                <w:rFonts w:ascii="Arial" w:hAnsi="Arial" w:cs="Arial"/>
              </w:rPr>
              <w:t xml:space="preserve"> </w:t>
            </w:r>
            <w:permEnd w:id="1373119872"/>
          </w:p>
        </w:tc>
      </w:tr>
      <w:tr w:rsidR="0016375D" w:rsidRPr="00336D39" w14:paraId="5C7C229C" w14:textId="77777777" w:rsidTr="00020D81">
        <w:trPr>
          <w:trHeight w:val="1134"/>
        </w:trPr>
        <w:tc>
          <w:tcPr>
            <w:tcW w:w="1982" w:type="dxa"/>
            <w:shd w:val="clear" w:color="auto" w:fill="D9D9D9" w:themeFill="background1" w:themeFillShade="D9"/>
          </w:tcPr>
          <w:p w14:paraId="6647FE2F" w14:textId="77777777" w:rsidR="0016375D" w:rsidRPr="00336D39" w:rsidRDefault="0016375D" w:rsidP="00336D39">
            <w:pPr>
              <w:numPr>
                <w:ilvl w:val="0"/>
                <w:numId w:val="34"/>
              </w:numPr>
              <w:rPr>
                <w:rFonts w:ascii="Arial" w:hAnsi="Arial" w:cs="Arial"/>
                <w:b/>
              </w:rPr>
            </w:pPr>
            <w:r w:rsidRPr="00336D39">
              <w:rPr>
                <w:rFonts w:ascii="Arial" w:hAnsi="Arial" w:cs="Arial"/>
                <w:b/>
                <w:i/>
              </w:rPr>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14:paraId="72EF2C1C" w14:textId="44204F85" w:rsidR="0016375D" w:rsidRPr="00336D39" w:rsidRDefault="00D9293A" w:rsidP="00336D39">
            <w:pPr>
              <w:rPr>
                <w:rFonts w:ascii="Arial" w:hAnsi="Arial" w:cs="Arial"/>
              </w:rPr>
            </w:pPr>
            <w:permStart w:id="1638629353" w:edGrp="everyone"/>
            <w:r>
              <w:rPr>
                <w:rFonts w:ascii="Arial" w:hAnsi="Arial" w:cs="Arial"/>
              </w:rPr>
              <w:t xml:space="preserve">The WHS regulation 2011 </w:t>
            </w:r>
            <w:r w:rsidR="00CE7375">
              <w:rPr>
                <w:rFonts w:ascii="Arial" w:hAnsi="Arial" w:cs="Arial"/>
              </w:rPr>
              <w:t>demonstrates the requirements in the development and implementation of a WHSMS</w:t>
            </w:r>
            <w:r w:rsidR="005A59B9">
              <w:rPr>
                <w:rFonts w:ascii="Arial" w:hAnsi="Arial" w:cs="Arial"/>
              </w:rPr>
              <w:t>. As a supervisor you have a duty of care to provide appropriate</w:t>
            </w:r>
            <w:r w:rsidR="00691798">
              <w:rPr>
                <w:rFonts w:ascii="Arial" w:hAnsi="Arial" w:cs="Arial"/>
              </w:rPr>
              <w:t xml:space="preserve"> access and egress into site</w:t>
            </w:r>
            <w:r w:rsidR="00AB6D34">
              <w:rPr>
                <w:rFonts w:ascii="Arial" w:hAnsi="Arial" w:cs="Arial"/>
              </w:rPr>
              <w:t xml:space="preserve"> and safe work areas that are free from any hazards</w:t>
            </w:r>
            <w:r w:rsidR="00C60DC1">
              <w:rPr>
                <w:rFonts w:ascii="Arial" w:hAnsi="Arial" w:cs="Arial"/>
              </w:rPr>
              <w:t>.</w:t>
            </w:r>
            <w:r w:rsidR="00691798">
              <w:rPr>
                <w:rFonts w:ascii="Arial" w:hAnsi="Arial" w:cs="Arial"/>
              </w:rPr>
              <w:t xml:space="preserve"> </w:t>
            </w:r>
            <w:r w:rsidR="00C60DC1">
              <w:rPr>
                <w:rFonts w:ascii="Arial" w:hAnsi="Arial" w:cs="Arial"/>
              </w:rPr>
              <w:t xml:space="preserve">You also have a </w:t>
            </w:r>
            <w:r w:rsidR="00C60DC1">
              <w:rPr>
                <w:rFonts w:ascii="Arial" w:hAnsi="Arial" w:cs="Arial"/>
              </w:rPr>
              <w:lastRenderedPageBreak/>
              <w:t xml:space="preserve">duty of care to provide </w:t>
            </w:r>
            <w:r w:rsidR="005A59B9">
              <w:rPr>
                <w:rFonts w:ascii="Arial" w:hAnsi="Arial" w:cs="Arial"/>
              </w:rPr>
              <w:t>facilities on site</w:t>
            </w:r>
            <w:r w:rsidR="00056FB5">
              <w:rPr>
                <w:rFonts w:ascii="Arial" w:hAnsi="Arial" w:cs="Arial"/>
              </w:rPr>
              <w:t xml:space="preserve"> this is things such as toilets appropriate for the number of people on site, drinking water, </w:t>
            </w:r>
            <w:r w:rsidR="00E9158C">
              <w:rPr>
                <w:rFonts w:ascii="Arial" w:hAnsi="Arial" w:cs="Arial"/>
              </w:rPr>
              <w:t xml:space="preserve">handwash facilities and lunch sheds. The supervisor also has a duty of care to assure these facilities are maintained correctly and are </w:t>
            </w:r>
            <w:r w:rsidR="006D00EC">
              <w:rPr>
                <w:rFonts w:ascii="Arial" w:hAnsi="Arial" w:cs="Arial"/>
              </w:rPr>
              <w:t xml:space="preserve">of good working order. The supervisor has a requirement to have the appropriate first aid on site, and the supervisor must be trained to perform first aid and CPR. </w:t>
            </w:r>
            <w:r w:rsidR="00D426DC">
              <w:rPr>
                <w:rFonts w:ascii="Arial" w:hAnsi="Arial" w:cs="Arial"/>
              </w:rPr>
              <w:t xml:space="preserve">The supervisor of a job site must ensure </w:t>
            </w:r>
            <w:proofErr w:type="spellStart"/>
            <w:proofErr w:type="gramStart"/>
            <w:r w:rsidR="00D426DC">
              <w:rPr>
                <w:rFonts w:ascii="Arial" w:hAnsi="Arial" w:cs="Arial"/>
              </w:rPr>
              <w:t>a</w:t>
            </w:r>
            <w:proofErr w:type="spellEnd"/>
            <w:proofErr w:type="gramEnd"/>
            <w:r w:rsidR="00D426DC">
              <w:rPr>
                <w:rFonts w:ascii="Arial" w:hAnsi="Arial" w:cs="Arial"/>
              </w:rPr>
              <w:t xml:space="preserve"> emergency plan is in place, this includes appropriate safety equipment used in emergencies and must have </w:t>
            </w:r>
            <w:proofErr w:type="spellStart"/>
            <w:r w:rsidR="00D426DC">
              <w:rPr>
                <w:rFonts w:ascii="Arial" w:hAnsi="Arial" w:cs="Arial"/>
              </w:rPr>
              <w:t>a</w:t>
            </w:r>
            <w:proofErr w:type="spellEnd"/>
            <w:r w:rsidR="00D426DC">
              <w:rPr>
                <w:rFonts w:ascii="Arial" w:hAnsi="Arial" w:cs="Arial"/>
              </w:rPr>
              <w:t xml:space="preserve"> evacuation point</w:t>
            </w:r>
            <w:r w:rsidR="000735C0">
              <w:rPr>
                <w:rFonts w:ascii="Arial" w:hAnsi="Arial" w:cs="Arial"/>
              </w:rPr>
              <w:t xml:space="preserve"> identified where all workers know where it is. </w:t>
            </w:r>
            <w:r w:rsidR="00D426DC">
              <w:rPr>
                <w:rFonts w:ascii="Arial" w:hAnsi="Arial" w:cs="Arial"/>
              </w:rPr>
              <w:t xml:space="preserve"> </w:t>
            </w:r>
            <w:r w:rsidR="006D00EC">
              <w:rPr>
                <w:rFonts w:ascii="Arial" w:hAnsi="Arial" w:cs="Arial"/>
              </w:rPr>
              <w:t xml:space="preserve"> </w:t>
            </w:r>
            <w:permEnd w:id="1638629353"/>
          </w:p>
        </w:tc>
      </w:tr>
      <w:tr w:rsidR="0016375D" w:rsidRPr="00336D39" w14:paraId="38B4C76C" w14:textId="77777777" w:rsidTr="00020D81">
        <w:trPr>
          <w:trHeight w:val="1134"/>
        </w:trPr>
        <w:tc>
          <w:tcPr>
            <w:tcW w:w="1982" w:type="dxa"/>
            <w:shd w:val="clear" w:color="auto" w:fill="D9D9D9" w:themeFill="background1" w:themeFillShade="D9"/>
          </w:tcPr>
          <w:p w14:paraId="21489F01" w14:textId="77777777" w:rsidR="0016375D" w:rsidRPr="00336D39" w:rsidRDefault="0016375D" w:rsidP="00336D39">
            <w:pPr>
              <w:numPr>
                <w:ilvl w:val="0"/>
                <w:numId w:val="34"/>
              </w:numPr>
              <w:rPr>
                <w:rFonts w:ascii="Arial" w:hAnsi="Arial" w:cs="Arial"/>
                <w:b/>
              </w:rPr>
            </w:pPr>
            <w:r w:rsidRPr="00336D39">
              <w:rPr>
                <w:rFonts w:ascii="Arial" w:hAnsi="Arial" w:cs="Arial"/>
                <w:b/>
              </w:rPr>
              <w:lastRenderedPageBreak/>
              <w:t>AS/NZS 4801:2001</w:t>
            </w:r>
          </w:p>
        </w:tc>
        <w:tc>
          <w:tcPr>
            <w:tcW w:w="7260" w:type="dxa"/>
          </w:tcPr>
          <w:p w14:paraId="7A08A527" w14:textId="5171781C" w:rsidR="0016375D" w:rsidRPr="00336D39" w:rsidRDefault="00162BB4" w:rsidP="00336D39">
            <w:pPr>
              <w:rPr>
                <w:rFonts w:ascii="Arial" w:hAnsi="Arial" w:cs="Arial"/>
              </w:rPr>
            </w:pPr>
            <w:permStart w:id="10431280" w:edGrp="everyone"/>
            <w:r>
              <w:rPr>
                <w:rFonts w:ascii="Arial" w:hAnsi="Arial" w:cs="Arial"/>
              </w:rPr>
              <w:t xml:space="preserve">This </w:t>
            </w:r>
            <w:r w:rsidR="00402B49">
              <w:rPr>
                <w:rFonts w:ascii="Arial" w:hAnsi="Arial" w:cs="Arial"/>
              </w:rPr>
              <w:t xml:space="preserve">standard represents the requirements of a WHSMS and guidelines to follow. </w:t>
            </w:r>
            <w:r w:rsidR="009C0268">
              <w:rPr>
                <w:rFonts w:ascii="Arial" w:hAnsi="Arial" w:cs="Arial"/>
              </w:rPr>
              <w:t>As</w:t>
            </w:r>
            <w:r w:rsidR="002503DC">
              <w:rPr>
                <w:rFonts w:ascii="Arial" w:hAnsi="Arial" w:cs="Arial"/>
              </w:rPr>
              <w:t xml:space="preserve"> 4</w:t>
            </w:r>
            <w:r w:rsidR="00163D3A">
              <w:rPr>
                <w:rFonts w:ascii="Arial" w:hAnsi="Arial" w:cs="Arial"/>
              </w:rPr>
              <w:t>8</w:t>
            </w:r>
            <w:r w:rsidR="002503DC">
              <w:rPr>
                <w:rFonts w:ascii="Arial" w:hAnsi="Arial" w:cs="Arial"/>
              </w:rPr>
              <w:t>01:2001 states that a supervisor of a construction site must</w:t>
            </w:r>
            <w:r w:rsidR="00CD6E01">
              <w:rPr>
                <w:rFonts w:ascii="Arial" w:hAnsi="Arial" w:cs="Arial"/>
              </w:rPr>
              <w:t xml:space="preserve"> have an appropriate injury management procedure in place </w:t>
            </w:r>
            <w:r w:rsidR="00C1745D">
              <w:rPr>
                <w:rFonts w:ascii="Arial" w:hAnsi="Arial" w:cs="Arial"/>
              </w:rPr>
              <w:t>which is compliant with the WHS act and regulation.</w:t>
            </w:r>
            <w:r w:rsidR="00972E5B">
              <w:rPr>
                <w:rFonts w:ascii="Arial" w:hAnsi="Arial" w:cs="Arial"/>
              </w:rPr>
              <w:t xml:space="preserve"> It also states the supervisor must have </w:t>
            </w:r>
            <w:r w:rsidR="002C6DCC">
              <w:rPr>
                <w:rFonts w:ascii="Arial" w:hAnsi="Arial" w:cs="Arial"/>
              </w:rPr>
              <w:t xml:space="preserve">an audit system in place where he can review </w:t>
            </w:r>
            <w:r w:rsidR="007D2EE1">
              <w:rPr>
                <w:rFonts w:ascii="Arial" w:hAnsi="Arial" w:cs="Arial"/>
              </w:rPr>
              <w:t>WHSMS to ensure the effectiveness of it</w:t>
            </w:r>
            <w:r w:rsidR="00A23259">
              <w:rPr>
                <w:rFonts w:ascii="Arial" w:hAnsi="Arial" w:cs="Arial"/>
              </w:rPr>
              <w:t>.</w:t>
            </w:r>
            <w:permEnd w:id="10431280"/>
          </w:p>
        </w:tc>
      </w:tr>
      <w:tr w:rsidR="0016375D" w:rsidRPr="00336D39" w14:paraId="34DAA713" w14:textId="77777777" w:rsidTr="00020D81">
        <w:trPr>
          <w:trHeight w:val="1134"/>
        </w:trPr>
        <w:tc>
          <w:tcPr>
            <w:tcW w:w="1982" w:type="dxa"/>
            <w:shd w:val="clear" w:color="auto" w:fill="D9D9D9" w:themeFill="background1" w:themeFillShade="D9"/>
          </w:tcPr>
          <w:p w14:paraId="0A5356A0" w14:textId="77777777" w:rsidR="0016375D" w:rsidRPr="00336D39" w:rsidRDefault="0016375D" w:rsidP="006502CE">
            <w:pPr>
              <w:numPr>
                <w:ilvl w:val="0"/>
                <w:numId w:val="34"/>
              </w:numPr>
              <w:rPr>
                <w:rFonts w:ascii="Arial" w:hAnsi="Arial" w:cs="Arial"/>
                <w:b/>
              </w:rPr>
            </w:pPr>
            <w:r w:rsidRPr="00336D39">
              <w:rPr>
                <w:rFonts w:ascii="Arial" w:hAnsi="Arial" w:cs="Arial"/>
                <w:b/>
              </w:rPr>
              <w:t>AS/NZ</w:t>
            </w:r>
            <w:r w:rsidR="006502CE">
              <w:rPr>
                <w:rFonts w:ascii="Arial" w:hAnsi="Arial" w:cs="Arial"/>
                <w:b/>
              </w:rPr>
              <w:t>S</w:t>
            </w:r>
            <w:r w:rsidRPr="00336D39">
              <w:rPr>
                <w:rFonts w:ascii="Arial" w:hAnsi="Arial" w:cs="Arial"/>
                <w:b/>
              </w:rPr>
              <w:t xml:space="preserve"> 4804:2001</w:t>
            </w:r>
          </w:p>
        </w:tc>
        <w:tc>
          <w:tcPr>
            <w:tcW w:w="7260" w:type="dxa"/>
          </w:tcPr>
          <w:p w14:paraId="3A2EEA2E" w14:textId="6F88EDDD" w:rsidR="0016375D" w:rsidRPr="00336D39" w:rsidRDefault="00B05070" w:rsidP="00336D39">
            <w:pPr>
              <w:rPr>
                <w:rFonts w:ascii="Arial" w:hAnsi="Arial" w:cs="Arial"/>
              </w:rPr>
            </w:pPr>
            <w:permStart w:id="21591314" w:edGrp="everyone"/>
            <w:r>
              <w:rPr>
                <w:rFonts w:ascii="Arial" w:hAnsi="Arial" w:cs="Arial"/>
              </w:rPr>
              <w:t xml:space="preserve">Very similarly to the standard above, the standard states that the principal contractor </w:t>
            </w:r>
            <w:r w:rsidR="00664F23">
              <w:rPr>
                <w:rFonts w:ascii="Arial" w:hAnsi="Arial" w:cs="Arial"/>
              </w:rPr>
              <w:t>of the job site must set out relevant company policies and procedures and</w:t>
            </w:r>
            <w:r w:rsidR="00F37FDE">
              <w:rPr>
                <w:rFonts w:ascii="Arial" w:hAnsi="Arial" w:cs="Arial"/>
              </w:rPr>
              <w:t xml:space="preserve"> establish asse</w:t>
            </w:r>
            <w:r w:rsidR="001421F2">
              <w:rPr>
                <w:rFonts w:ascii="Arial" w:hAnsi="Arial" w:cs="Arial"/>
              </w:rPr>
              <w:t>s</w:t>
            </w:r>
            <w:r w:rsidR="00F37FDE">
              <w:rPr>
                <w:rFonts w:ascii="Arial" w:hAnsi="Arial" w:cs="Arial"/>
              </w:rPr>
              <w:t>s and review these procedures to ensure compliance with OH&amp;S.</w:t>
            </w:r>
            <w:permEnd w:id="21591314"/>
          </w:p>
        </w:tc>
      </w:tr>
      <w:tr w:rsidR="0016375D" w:rsidRPr="00336D39" w14:paraId="33BDA16A" w14:textId="77777777" w:rsidTr="00020D81">
        <w:trPr>
          <w:trHeight w:val="1134"/>
        </w:trPr>
        <w:tc>
          <w:tcPr>
            <w:tcW w:w="1982" w:type="dxa"/>
            <w:shd w:val="clear" w:color="auto" w:fill="D9D9D9" w:themeFill="background1" w:themeFillShade="D9"/>
          </w:tcPr>
          <w:p w14:paraId="43485EDE" w14:textId="77777777" w:rsidR="0016375D" w:rsidRPr="00336D39" w:rsidRDefault="0016375D" w:rsidP="00336D39">
            <w:pPr>
              <w:numPr>
                <w:ilvl w:val="0"/>
                <w:numId w:val="34"/>
              </w:numPr>
              <w:rPr>
                <w:rFonts w:ascii="Arial" w:hAnsi="Arial" w:cs="Arial"/>
                <w:b/>
              </w:rPr>
            </w:pPr>
            <w:r w:rsidRPr="00336D39">
              <w:rPr>
                <w:rFonts w:ascii="Arial" w:hAnsi="Arial" w:cs="Arial"/>
                <w:b/>
              </w:rPr>
              <w:t>HB 211-2001</w:t>
            </w:r>
          </w:p>
        </w:tc>
        <w:tc>
          <w:tcPr>
            <w:tcW w:w="7260" w:type="dxa"/>
          </w:tcPr>
          <w:p w14:paraId="4A6C31C1" w14:textId="612AF91E" w:rsidR="0016375D" w:rsidRPr="00336D39" w:rsidRDefault="004D27F4" w:rsidP="00336D39">
            <w:pPr>
              <w:rPr>
                <w:rFonts w:ascii="Arial" w:hAnsi="Arial" w:cs="Arial"/>
              </w:rPr>
            </w:pPr>
            <w:permStart w:id="271346178" w:edGrp="everyone"/>
            <w:r>
              <w:rPr>
                <w:rFonts w:ascii="Arial" w:hAnsi="Arial" w:cs="Arial"/>
              </w:rPr>
              <w:t>Did not have copy of this standard from ‘SAI’</w:t>
            </w:r>
            <w:permEnd w:id="271346178"/>
          </w:p>
        </w:tc>
      </w:tr>
      <w:tr w:rsidR="0016375D" w:rsidRPr="00336D39" w14:paraId="7F54317F" w14:textId="77777777" w:rsidTr="00020D81">
        <w:trPr>
          <w:trHeight w:val="1134"/>
        </w:trPr>
        <w:tc>
          <w:tcPr>
            <w:tcW w:w="1982" w:type="dxa"/>
            <w:shd w:val="clear" w:color="auto" w:fill="D9D9D9" w:themeFill="background1" w:themeFillShade="D9"/>
          </w:tcPr>
          <w:p w14:paraId="0CE6335B" w14:textId="77777777" w:rsidR="0016375D" w:rsidRPr="00336D39" w:rsidRDefault="0016375D" w:rsidP="00336D39">
            <w:pPr>
              <w:numPr>
                <w:ilvl w:val="0"/>
                <w:numId w:val="34"/>
              </w:numPr>
              <w:rPr>
                <w:rFonts w:ascii="Arial" w:hAnsi="Arial" w:cs="Arial"/>
                <w:b/>
              </w:rPr>
            </w:pPr>
            <w:r w:rsidRPr="00336D39">
              <w:rPr>
                <w:rFonts w:ascii="Arial" w:hAnsi="Arial" w:cs="Arial"/>
                <w:b/>
              </w:rPr>
              <w:t>Code of practice</w:t>
            </w:r>
          </w:p>
        </w:tc>
        <w:tc>
          <w:tcPr>
            <w:tcW w:w="7260" w:type="dxa"/>
          </w:tcPr>
          <w:p w14:paraId="4859D994" w14:textId="77777777" w:rsidR="0016375D" w:rsidRPr="00AC7546" w:rsidRDefault="00B90C24" w:rsidP="00336D39">
            <w:pPr>
              <w:rPr>
                <w:rFonts w:ascii="Arial" w:hAnsi="Arial" w:cs="Arial"/>
              </w:rPr>
            </w:pPr>
            <w:permStart w:id="1017784373" w:edGrp="everyone"/>
            <w:r w:rsidRPr="00AC7546">
              <w:rPr>
                <w:rFonts w:ascii="Arial" w:hAnsi="Arial" w:cs="Arial"/>
              </w:rPr>
              <w:t>Managing the work environment and facilities codes of practice 2011</w:t>
            </w:r>
          </w:p>
          <w:p w14:paraId="33380889" w14:textId="1CBDCC42" w:rsidR="0016375D" w:rsidRPr="00AC7546" w:rsidRDefault="00657BFA" w:rsidP="00336D39">
            <w:pPr>
              <w:rPr>
                <w:rFonts w:ascii="Arial" w:hAnsi="Arial" w:cs="Arial"/>
              </w:rPr>
            </w:pPr>
            <w:r w:rsidRPr="00AC7546">
              <w:rPr>
                <w:rFonts w:ascii="Arial" w:hAnsi="Arial" w:cs="Arial"/>
              </w:rPr>
              <w:t xml:space="preserve">The supervisor has a duty of care to ensure all </w:t>
            </w:r>
            <w:r w:rsidR="00453E82" w:rsidRPr="00AC7546">
              <w:rPr>
                <w:rFonts w:ascii="Arial" w:hAnsi="Arial" w:cs="Arial"/>
              </w:rPr>
              <w:t xml:space="preserve">workplace </w:t>
            </w:r>
            <w:r w:rsidR="006028E8" w:rsidRPr="00AC7546">
              <w:rPr>
                <w:rFonts w:ascii="Arial" w:hAnsi="Arial" w:cs="Arial"/>
              </w:rPr>
              <w:t>facilities</w:t>
            </w:r>
            <w:r w:rsidR="00453E82" w:rsidRPr="00AC7546">
              <w:rPr>
                <w:rFonts w:ascii="Arial" w:hAnsi="Arial" w:cs="Arial"/>
              </w:rPr>
              <w:t xml:space="preserve"> are compliant with the ACTs and Regulations</w:t>
            </w:r>
            <w:r w:rsidR="006F70F2" w:rsidRPr="00AC7546">
              <w:rPr>
                <w:rFonts w:ascii="Arial" w:hAnsi="Arial" w:cs="Arial"/>
              </w:rPr>
              <w:t>. The na</w:t>
            </w:r>
            <w:r w:rsidR="008D0564" w:rsidRPr="00AC7546">
              <w:rPr>
                <w:rFonts w:ascii="Arial" w:hAnsi="Arial" w:cs="Arial"/>
              </w:rPr>
              <w:t xml:space="preserve">tional construction code (NCC) determines what appropriate facilities </w:t>
            </w:r>
            <w:r w:rsidR="00C464BE" w:rsidRPr="00AC7546">
              <w:rPr>
                <w:rFonts w:ascii="Arial" w:hAnsi="Arial" w:cs="Arial"/>
              </w:rPr>
              <w:t>are needed onsite and their quantities etc.</w:t>
            </w:r>
            <w:r w:rsidR="0014007F">
              <w:rPr>
                <w:rFonts w:ascii="Arial" w:hAnsi="Arial" w:cs="Arial"/>
              </w:rPr>
              <w:t xml:space="preserve"> It also says you have a duty of care for housekeeping and ensuring the access and egress to site is compliant as </w:t>
            </w:r>
            <w:r w:rsidR="005F166F">
              <w:rPr>
                <w:rFonts w:ascii="Arial" w:hAnsi="Arial" w:cs="Arial"/>
              </w:rPr>
              <w:t xml:space="preserve">part of your emergency procedure you must have a 1m wide walkway </w:t>
            </w:r>
            <w:r w:rsidR="0074569C">
              <w:rPr>
                <w:rFonts w:ascii="Arial" w:hAnsi="Arial" w:cs="Arial"/>
              </w:rPr>
              <w:t>throughout all common walk ways and entrances.</w:t>
            </w:r>
          </w:p>
          <w:permEnd w:id="1017784373"/>
          <w:p w14:paraId="764CE759" w14:textId="39FCD304" w:rsidR="0016375D" w:rsidRPr="00336D39" w:rsidRDefault="0016375D" w:rsidP="00336D39">
            <w:pPr>
              <w:rPr>
                <w:rFonts w:ascii="Arial" w:hAnsi="Arial" w:cs="Arial"/>
              </w:rPr>
            </w:pPr>
          </w:p>
        </w:tc>
      </w:tr>
      <w:tr w:rsidR="0008559B" w:rsidRPr="00336D39" w14:paraId="426EC9A5" w14:textId="77777777" w:rsidTr="00020D81">
        <w:trPr>
          <w:trHeight w:val="1134"/>
        </w:trPr>
        <w:tc>
          <w:tcPr>
            <w:tcW w:w="1982" w:type="dxa"/>
            <w:shd w:val="clear" w:color="auto" w:fill="D9D9D9" w:themeFill="background1" w:themeFillShade="D9"/>
          </w:tcPr>
          <w:p w14:paraId="5BFBD231" w14:textId="77777777" w:rsidR="0008559B" w:rsidRPr="00336D39" w:rsidRDefault="0008559B" w:rsidP="0008559B">
            <w:pPr>
              <w:numPr>
                <w:ilvl w:val="0"/>
                <w:numId w:val="34"/>
              </w:numPr>
              <w:rPr>
                <w:rFonts w:ascii="Arial" w:hAnsi="Arial" w:cs="Arial"/>
                <w:b/>
              </w:rPr>
            </w:pPr>
            <w:r>
              <w:rPr>
                <w:rFonts w:ascii="Arial" w:hAnsi="Arial" w:cs="Arial"/>
                <w:b/>
              </w:rPr>
              <w:t>Guidance material</w:t>
            </w:r>
          </w:p>
        </w:tc>
        <w:tc>
          <w:tcPr>
            <w:tcW w:w="7260" w:type="dxa"/>
          </w:tcPr>
          <w:p w14:paraId="481F7047" w14:textId="72B3ACAC" w:rsidR="00AC5D27" w:rsidRPr="00AC5D27" w:rsidRDefault="00AC5D27" w:rsidP="00AC5D27">
            <w:pPr>
              <w:rPr>
                <w:rFonts w:ascii="Arial" w:hAnsi="Arial" w:cs="Arial"/>
              </w:rPr>
            </w:pPr>
            <w:permStart w:id="473565958" w:edGrp="everyone"/>
            <w:r w:rsidRPr="00AC5D27">
              <w:rPr>
                <w:rFonts w:ascii="Arial" w:hAnsi="Arial" w:cs="Arial"/>
              </w:rPr>
              <w:t xml:space="preserve">The responsibilities of the Site Manager / Foreman within </w:t>
            </w:r>
            <w:proofErr w:type="spellStart"/>
            <w:r w:rsidRPr="00AC5D27">
              <w:rPr>
                <w:rFonts w:ascii="Arial" w:hAnsi="Arial" w:cs="Arial"/>
              </w:rPr>
              <w:t>Paynters</w:t>
            </w:r>
            <w:proofErr w:type="spellEnd"/>
            <w:r w:rsidRPr="00AC5D27">
              <w:rPr>
                <w:rFonts w:ascii="Arial" w:hAnsi="Arial" w:cs="Arial"/>
              </w:rPr>
              <w:t xml:space="preserve"> </w:t>
            </w:r>
            <w:proofErr w:type="gramStart"/>
            <w:r w:rsidRPr="00AC5D27">
              <w:rPr>
                <w:rFonts w:ascii="Arial" w:hAnsi="Arial" w:cs="Arial"/>
              </w:rPr>
              <w:t>include,</w:t>
            </w:r>
            <w:proofErr w:type="gramEnd"/>
            <w:r w:rsidRPr="00AC5D27">
              <w:rPr>
                <w:rFonts w:ascii="Arial" w:hAnsi="Arial" w:cs="Arial"/>
              </w:rPr>
              <w:t xml:space="preserve"> the following:</w:t>
            </w:r>
            <w:r w:rsidR="004B39D0">
              <w:rPr>
                <w:rFonts w:ascii="Arial" w:hAnsi="Arial" w:cs="Arial"/>
              </w:rPr>
              <w:t xml:space="preserve"> (HSEQ management plan)</w:t>
            </w:r>
          </w:p>
          <w:p w14:paraId="544D0086" w14:textId="54AFE8DB" w:rsidR="00AC5D27" w:rsidRPr="0015688B" w:rsidRDefault="00AC5D27" w:rsidP="000E7460">
            <w:pPr>
              <w:pStyle w:val="ListParagraph"/>
              <w:numPr>
                <w:ilvl w:val="0"/>
                <w:numId w:val="14"/>
              </w:numPr>
              <w:rPr>
                <w:rFonts w:ascii="Arial" w:hAnsi="Arial" w:cs="Arial"/>
              </w:rPr>
            </w:pPr>
            <w:r w:rsidRPr="00E72ECF">
              <w:rPr>
                <w:rFonts w:ascii="Arial" w:hAnsi="Arial" w:cs="Arial"/>
              </w:rPr>
              <w:t>Plan, organise and instigate recording procedures for any incidents, injuries, environmental monitoring,</w:t>
            </w:r>
            <w:r w:rsidR="0015688B">
              <w:rPr>
                <w:rFonts w:ascii="Arial" w:hAnsi="Arial" w:cs="Arial"/>
              </w:rPr>
              <w:t xml:space="preserve"> </w:t>
            </w:r>
            <w:r w:rsidRPr="0015688B">
              <w:rPr>
                <w:rFonts w:ascii="Arial" w:hAnsi="Arial" w:cs="Arial"/>
              </w:rPr>
              <w:t>inductions and training and the issuing of personal protective equipment as necessary on site.</w:t>
            </w:r>
          </w:p>
          <w:p w14:paraId="657B17FC" w14:textId="1BB79FF0" w:rsidR="00AC5D27" w:rsidRPr="0015688B" w:rsidRDefault="00AC5D27" w:rsidP="000E7460">
            <w:pPr>
              <w:pStyle w:val="ListParagraph"/>
              <w:numPr>
                <w:ilvl w:val="0"/>
                <w:numId w:val="14"/>
              </w:numPr>
              <w:rPr>
                <w:rFonts w:ascii="Arial" w:hAnsi="Arial" w:cs="Arial"/>
              </w:rPr>
            </w:pPr>
            <w:r w:rsidRPr="00E72ECF">
              <w:rPr>
                <w:rFonts w:ascii="Arial" w:hAnsi="Arial" w:cs="Arial"/>
              </w:rPr>
              <w:t>Report to the Project Manager and Site Safety Officer (where appointed for the project) any hazardous areas</w:t>
            </w:r>
            <w:r w:rsidR="00D77BF1">
              <w:rPr>
                <w:rFonts w:ascii="Arial" w:hAnsi="Arial" w:cs="Arial"/>
              </w:rPr>
              <w:t xml:space="preserve"> </w:t>
            </w:r>
            <w:r w:rsidRPr="0015688B">
              <w:rPr>
                <w:rFonts w:ascii="Arial" w:hAnsi="Arial" w:cs="Arial"/>
              </w:rPr>
              <w:t xml:space="preserve">that require </w:t>
            </w:r>
            <w:proofErr w:type="gramStart"/>
            <w:r w:rsidRPr="0015688B">
              <w:rPr>
                <w:rFonts w:ascii="Arial" w:hAnsi="Arial" w:cs="Arial"/>
              </w:rPr>
              <w:t>rectification</w:t>
            </w:r>
            <w:proofErr w:type="gramEnd"/>
            <w:r w:rsidRPr="0015688B">
              <w:rPr>
                <w:rFonts w:ascii="Arial" w:hAnsi="Arial" w:cs="Arial"/>
              </w:rPr>
              <w:t xml:space="preserve"> and which cannot be rectified in the normal course of duties.</w:t>
            </w:r>
          </w:p>
          <w:p w14:paraId="36CE7B3E" w14:textId="6E7F67F7" w:rsidR="00AC5D27" w:rsidRPr="0015688B" w:rsidRDefault="00AC5D27" w:rsidP="000E7460">
            <w:pPr>
              <w:pStyle w:val="ListParagraph"/>
              <w:numPr>
                <w:ilvl w:val="0"/>
                <w:numId w:val="14"/>
              </w:numPr>
              <w:rPr>
                <w:rFonts w:ascii="Arial" w:hAnsi="Arial" w:cs="Arial"/>
              </w:rPr>
            </w:pPr>
            <w:r w:rsidRPr="00E72ECF">
              <w:rPr>
                <w:rFonts w:ascii="Arial" w:hAnsi="Arial" w:cs="Arial"/>
              </w:rPr>
              <w:t>Ensure inspections are conducted, records maintained, reports completed and areas that require attention are</w:t>
            </w:r>
            <w:r w:rsidR="00D77BF1">
              <w:rPr>
                <w:rFonts w:ascii="Arial" w:hAnsi="Arial" w:cs="Arial"/>
              </w:rPr>
              <w:t xml:space="preserve"> </w:t>
            </w:r>
            <w:r w:rsidRPr="0015688B">
              <w:rPr>
                <w:rFonts w:ascii="Arial" w:hAnsi="Arial" w:cs="Arial"/>
              </w:rPr>
              <w:t>supervised including corrective action taken in those areas.</w:t>
            </w:r>
          </w:p>
          <w:permEnd w:id="473565958"/>
          <w:p w14:paraId="66BB81C8" w14:textId="58E9C31E" w:rsidR="0008559B" w:rsidRPr="00336D39" w:rsidRDefault="0008559B" w:rsidP="0008559B">
            <w:pPr>
              <w:rPr>
                <w:rFonts w:ascii="Arial" w:hAnsi="Arial" w:cs="Arial"/>
              </w:rPr>
            </w:pPr>
          </w:p>
        </w:tc>
      </w:tr>
    </w:tbl>
    <w:p w14:paraId="2F3A9FAD" w14:textId="77777777" w:rsidR="0016375D" w:rsidRDefault="0016375D" w:rsidP="00336D39">
      <w:pPr>
        <w:spacing w:after="0" w:line="240" w:lineRule="auto"/>
        <w:rPr>
          <w:rFonts w:ascii="Arial" w:hAnsi="Arial" w:cs="Arial"/>
        </w:rPr>
      </w:pPr>
    </w:p>
    <w:p w14:paraId="770C766D" w14:textId="77777777"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1F22AC" w:rsidRPr="001F22AC" w14:paraId="31C4BB72" w14:textId="77777777" w:rsidTr="00A91CA4">
        <w:tc>
          <w:tcPr>
            <w:tcW w:w="3227" w:type="dxa"/>
            <w:shd w:val="clear" w:color="auto" w:fill="232F84"/>
          </w:tcPr>
          <w:p w14:paraId="342837D9" w14:textId="77777777" w:rsidR="001F22AC" w:rsidRPr="001F22AC" w:rsidRDefault="001F22AC" w:rsidP="001F22AC">
            <w:pPr>
              <w:keepNext/>
              <w:rPr>
                <w:rFonts w:ascii="Arial" w:hAnsi="Arial" w:cs="Arial"/>
                <w:b/>
              </w:rPr>
            </w:pPr>
            <w:r w:rsidRPr="001F22AC">
              <w:rPr>
                <w:rFonts w:ascii="Arial" w:hAnsi="Arial" w:cs="Arial"/>
                <w:b/>
              </w:rPr>
              <w:lastRenderedPageBreak/>
              <w:t>Outcome for Activity 1</w:t>
            </w:r>
          </w:p>
        </w:tc>
        <w:permStart w:id="240002076" w:edGrp="everyone"/>
        <w:tc>
          <w:tcPr>
            <w:tcW w:w="6015" w:type="dxa"/>
          </w:tcPr>
          <w:p w14:paraId="05F34A3D" w14:textId="77777777" w:rsidR="001F22AC" w:rsidRPr="001F22AC" w:rsidRDefault="002977C5" w:rsidP="001F22A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240002076"/>
            <w:r w:rsidR="001F22AC" w:rsidRPr="001F22AC">
              <w:rPr>
                <w:rFonts w:ascii="Arial" w:hAnsi="Arial" w:cs="Arial"/>
              </w:rPr>
              <w:t xml:space="preserve"> Satisfactory </w:t>
            </w:r>
            <w:r w:rsidR="001F22AC" w:rsidRPr="001F22AC">
              <w:rPr>
                <w:rFonts w:ascii="Arial" w:hAnsi="Arial" w:cs="Arial"/>
              </w:rPr>
              <w:tab/>
            </w:r>
          </w:p>
          <w:p w14:paraId="6173C7CC" w14:textId="77777777" w:rsidR="001F22AC" w:rsidRPr="001F22AC" w:rsidRDefault="002977C5" w:rsidP="001F22A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543528129" w:edGrp="everyone"/>
                <w:r w:rsidR="001F22AC" w:rsidRPr="001F22AC">
                  <w:rPr>
                    <w:rFonts w:ascii="Segoe UI Symbol" w:hAnsi="Segoe UI Symbol" w:cs="Segoe UI Symbol"/>
                  </w:rPr>
                  <w:t>☐</w:t>
                </w:r>
                <w:permEnd w:id="1543528129"/>
              </w:sdtContent>
            </w:sdt>
            <w:r w:rsidR="001F22AC" w:rsidRPr="001F22AC">
              <w:rPr>
                <w:rFonts w:ascii="Arial" w:hAnsi="Arial" w:cs="Arial"/>
              </w:rPr>
              <w:t xml:space="preserve"> Not satisfactory</w:t>
            </w:r>
          </w:p>
        </w:tc>
      </w:tr>
      <w:tr w:rsidR="001F22AC" w:rsidRPr="001F22AC" w14:paraId="721E7282" w14:textId="77777777" w:rsidTr="00A91CA4">
        <w:trPr>
          <w:trHeight w:val="2835"/>
        </w:trPr>
        <w:tc>
          <w:tcPr>
            <w:tcW w:w="3227" w:type="dxa"/>
            <w:shd w:val="clear" w:color="auto" w:fill="232F84"/>
          </w:tcPr>
          <w:p w14:paraId="6357D230"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3B276A1B" w14:textId="77777777" w:rsidR="001F22AC" w:rsidRPr="001F22AC" w:rsidRDefault="001F22AC" w:rsidP="001F22AC">
            <w:pPr>
              <w:keepNext/>
              <w:rPr>
                <w:rFonts w:ascii="Arial" w:hAnsi="Arial" w:cs="Arial"/>
              </w:rPr>
            </w:pPr>
            <w:permStart w:id="911832466" w:edGrp="everyone"/>
            <w:permEnd w:id="911832466"/>
          </w:p>
        </w:tc>
      </w:tr>
    </w:tbl>
    <w:p w14:paraId="151BEA3A" w14:textId="77777777"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14:paraId="65CD3F1D" w14:textId="77777777" w:rsidTr="00020D81">
        <w:tc>
          <w:tcPr>
            <w:tcW w:w="9235" w:type="dxa"/>
            <w:shd w:val="clear" w:color="auto" w:fill="232F84"/>
          </w:tcPr>
          <w:p w14:paraId="6AF5766E" w14:textId="77777777" w:rsidR="0016375D" w:rsidRPr="00336D39" w:rsidRDefault="0016375D" w:rsidP="00336D39">
            <w:pPr>
              <w:numPr>
                <w:ilvl w:val="0"/>
                <w:numId w:val="6"/>
              </w:numPr>
              <w:rPr>
                <w:rFonts w:ascii="Arial" w:hAnsi="Arial" w:cs="Arial"/>
                <w:b/>
              </w:rPr>
            </w:pPr>
          </w:p>
        </w:tc>
      </w:tr>
      <w:tr w:rsidR="0016375D" w:rsidRPr="00336D39" w14:paraId="14C710F5" w14:textId="77777777" w:rsidTr="001F22AC">
        <w:tc>
          <w:tcPr>
            <w:tcW w:w="9235" w:type="dxa"/>
            <w:shd w:val="clear" w:color="auto" w:fill="A1D7E1"/>
          </w:tcPr>
          <w:p w14:paraId="0DFB1DC5" w14:textId="77777777"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14:paraId="75B1C70F" w14:textId="77777777"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14:paraId="402E8901" w14:textId="77777777"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14:paraId="544ABD42" w14:textId="77777777" w:rsidR="00BA547F" w:rsidRDefault="00BA547F" w:rsidP="00BA547F">
            <w:pPr>
              <w:rPr>
                <w:rFonts w:ascii="Arial" w:hAnsi="Arial" w:cs="Arial"/>
              </w:rPr>
            </w:pPr>
          </w:p>
          <w:p w14:paraId="524B7B45" w14:textId="77777777" w:rsidR="0016375D" w:rsidRPr="00BA547F" w:rsidRDefault="0016375D" w:rsidP="00BA547F">
            <w:pPr>
              <w:rPr>
                <w:rFonts w:ascii="Arial" w:hAnsi="Arial" w:cs="Arial"/>
              </w:rPr>
            </w:pPr>
            <w:r w:rsidRPr="00BA547F">
              <w:rPr>
                <w:rFonts w:ascii="Arial" w:hAnsi="Arial" w:cs="Arial"/>
              </w:rPr>
              <w:t>In particular, explain how you would:</w:t>
            </w:r>
          </w:p>
          <w:p w14:paraId="34C4EE4B" w14:textId="77777777"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14:paraId="01F68020" w14:textId="77777777"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14:paraId="689E0D09" w14:textId="77777777"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14:paraId="12670211" w14:textId="77777777"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14:paraId="33E2451F" w14:textId="77777777" w:rsidR="0016375D" w:rsidRDefault="0016375D" w:rsidP="00336D39">
      <w:pPr>
        <w:spacing w:after="0" w:line="240" w:lineRule="auto"/>
        <w:rPr>
          <w:rFonts w:ascii="Arial" w:hAnsi="Arial" w:cs="Arial"/>
        </w:rPr>
      </w:pPr>
    </w:p>
    <w:p w14:paraId="0A827FFF" w14:textId="77777777"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14:paraId="62FDF4CB" w14:textId="77777777" w:rsidTr="00E22602">
        <w:tc>
          <w:tcPr>
            <w:tcW w:w="9242" w:type="dxa"/>
            <w:shd w:val="clear" w:color="auto" w:fill="000000" w:themeFill="text1"/>
          </w:tcPr>
          <w:p w14:paraId="4B7502EC" w14:textId="77777777" w:rsidR="00E22602" w:rsidRDefault="00E22602" w:rsidP="0052697A">
            <w:pPr>
              <w:keepNext/>
              <w:rPr>
                <w:rFonts w:ascii="Arial" w:hAnsi="Arial" w:cs="Arial"/>
              </w:rPr>
            </w:pPr>
            <w:r w:rsidRPr="00E22602">
              <w:rPr>
                <w:rFonts w:ascii="Arial" w:hAnsi="Arial" w:cs="Arial"/>
                <w:b/>
              </w:rPr>
              <w:t>Injury management policy</w:t>
            </w:r>
          </w:p>
        </w:tc>
      </w:tr>
      <w:tr w:rsidR="00E22602" w14:paraId="2C118998" w14:textId="77777777" w:rsidTr="00E22602">
        <w:tc>
          <w:tcPr>
            <w:tcW w:w="9242" w:type="dxa"/>
            <w:shd w:val="clear" w:color="auto" w:fill="D9D9D9" w:themeFill="background1" w:themeFillShade="D9"/>
          </w:tcPr>
          <w:p w14:paraId="43A50083" w14:textId="77777777"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14:paraId="7EBCD993" w14:textId="77777777" w:rsidTr="00E22602">
        <w:trPr>
          <w:trHeight w:val="850"/>
        </w:trPr>
        <w:tc>
          <w:tcPr>
            <w:tcW w:w="9242" w:type="dxa"/>
          </w:tcPr>
          <w:p w14:paraId="37D84431" w14:textId="1E999502" w:rsidR="00E22602" w:rsidRDefault="00892F83" w:rsidP="005D1E63">
            <w:pPr>
              <w:keepNext/>
              <w:rPr>
                <w:rFonts w:ascii="Arial" w:hAnsi="Arial" w:cs="Arial"/>
              </w:rPr>
            </w:pPr>
            <w:permStart w:id="1505244055" w:edGrp="everyone"/>
            <w:r>
              <w:rPr>
                <w:rFonts w:ascii="Arial" w:hAnsi="Arial" w:cs="Arial"/>
              </w:rPr>
              <w:t xml:space="preserve">A supervisor is </w:t>
            </w:r>
            <w:r w:rsidR="003B5AEE">
              <w:rPr>
                <w:rFonts w:ascii="Arial" w:hAnsi="Arial" w:cs="Arial"/>
              </w:rPr>
              <w:t>one of the</w:t>
            </w:r>
            <w:r>
              <w:rPr>
                <w:rFonts w:ascii="Arial" w:hAnsi="Arial" w:cs="Arial"/>
              </w:rPr>
              <w:t xml:space="preserve"> key contributors regarding a </w:t>
            </w:r>
            <w:proofErr w:type="spellStart"/>
            <w:proofErr w:type="gramStart"/>
            <w:r>
              <w:rPr>
                <w:rFonts w:ascii="Arial" w:hAnsi="Arial" w:cs="Arial"/>
              </w:rPr>
              <w:t>companies</w:t>
            </w:r>
            <w:proofErr w:type="spellEnd"/>
            <w:proofErr w:type="gramEnd"/>
            <w:r>
              <w:rPr>
                <w:rFonts w:ascii="Arial" w:hAnsi="Arial" w:cs="Arial"/>
              </w:rPr>
              <w:t xml:space="preserve"> </w:t>
            </w:r>
            <w:r w:rsidR="00B00F1E">
              <w:rPr>
                <w:rFonts w:ascii="Arial" w:hAnsi="Arial" w:cs="Arial"/>
              </w:rPr>
              <w:t xml:space="preserve">injury management policy. </w:t>
            </w:r>
            <w:r w:rsidR="008E3BFB">
              <w:rPr>
                <w:rFonts w:ascii="Arial" w:hAnsi="Arial" w:cs="Arial"/>
              </w:rPr>
              <w:t xml:space="preserve">As a workgroup supervisor you are not the primary contributor when it comes to </w:t>
            </w:r>
            <w:r w:rsidR="00B55315">
              <w:rPr>
                <w:rFonts w:ascii="Arial" w:hAnsi="Arial" w:cs="Arial"/>
              </w:rPr>
              <w:t>planning and developing a WHS</w:t>
            </w:r>
            <w:r w:rsidR="008C7D9C">
              <w:rPr>
                <w:rFonts w:ascii="Arial" w:hAnsi="Arial" w:cs="Arial"/>
              </w:rPr>
              <w:t xml:space="preserve"> injury management policy, this policy is developed by the health and safety regulators </w:t>
            </w:r>
            <w:r w:rsidR="00CD05EA">
              <w:rPr>
                <w:rFonts w:ascii="Arial" w:hAnsi="Arial" w:cs="Arial"/>
              </w:rPr>
              <w:t>which are based off and must comply with relevant legislations and guidance documents.</w:t>
            </w:r>
            <w:r w:rsidR="00EB0E0B">
              <w:rPr>
                <w:rFonts w:ascii="Arial" w:hAnsi="Arial" w:cs="Arial"/>
              </w:rPr>
              <w:t xml:space="preserve"> The supervisor plays an important role in helping to put in place policies and procedures that </w:t>
            </w:r>
            <w:r w:rsidR="007D2630">
              <w:rPr>
                <w:rFonts w:ascii="Arial" w:hAnsi="Arial" w:cs="Arial"/>
              </w:rPr>
              <w:t>into the WHSMS</w:t>
            </w:r>
            <w:r w:rsidR="003C44D2">
              <w:rPr>
                <w:rFonts w:ascii="Arial" w:hAnsi="Arial" w:cs="Arial"/>
              </w:rPr>
              <w:t xml:space="preserve"> regarding injury management.</w:t>
            </w:r>
            <w:r w:rsidR="00101CAE">
              <w:rPr>
                <w:rFonts w:ascii="Arial" w:hAnsi="Arial" w:cs="Arial"/>
              </w:rPr>
              <w:t xml:space="preserve"> This </w:t>
            </w:r>
            <w:r w:rsidR="00D53975">
              <w:rPr>
                <w:rFonts w:ascii="Arial" w:hAnsi="Arial" w:cs="Arial"/>
              </w:rPr>
              <w:t xml:space="preserve">is </w:t>
            </w:r>
            <w:r w:rsidR="006F2A0C">
              <w:rPr>
                <w:rFonts w:ascii="Arial" w:hAnsi="Arial" w:cs="Arial"/>
              </w:rPr>
              <w:t>promoted by identifying hazards and risks on site and having the correct control measures in place</w:t>
            </w:r>
            <w:r w:rsidR="005C235E">
              <w:rPr>
                <w:rFonts w:ascii="Arial" w:hAnsi="Arial" w:cs="Arial"/>
              </w:rPr>
              <w:t>.</w:t>
            </w:r>
            <w:r w:rsidR="008E3BFB">
              <w:rPr>
                <w:rFonts w:ascii="Arial" w:hAnsi="Arial" w:cs="Arial"/>
              </w:rPr>
              <w:t xml:space="preserve"> </w:t>
            </w:r>
            <w:permEnd w:id="1505244055"/>
          </w:p>
        </w:tc>
      </w:tr>
      <w:tr w:rsidR="00E22602" w14:paraId="7CC25650" w14:textId="77777777" w:rsidTr="00E22602">
        <w:tc>
          <w:tcPr>
            <w:tcW w:w="9242" w:type="dxa"/>
            <w:shd w:val="clear" w:color="auto" w:fill="D9D9D9" w:themeFill="background1" w:themeFillShade="D9"/>
          </w:tcPr>
          <w:p w14:paraId="2DF3CB13" w14:textId="77777777"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14:paraId="428FBD12" w14:textId="77777777" w:rsidTr="00E22602">
        <w:trPr>
          <w:trHeight w:val="850"/>
        </w:trPr>
        <w:tc>
          <w:tcPr>
            <w:tcW w:w="9242" w:type="dxa"/>
          </w:tcPr>
          <w:p w14:paraId="17DBBDE5" w14:textId="60BA514F" w:rsidR="00214558" w:rsidRPr="00214558" w:rsidRDefault="005E56CF" w:rsidP="005C235E">
            <w:pPr>
              <w:keepNext/>
              <w:rPr>
                <w:rFonts w:ascii="Arial" w:hAnsi="Arial" w:cs="Arial"/>
              </w:rPr>
            </w:pPr>
            <w:permStart w:id="494349451" w:edGrp="everyone"/>
            <w:r>
              <w:rPr>
                <w:rFonts w:ascii="Arial" w:hAnsi="Arial" w:cs="Arial"/>
              </w:rPr>
              <w:t xml:space="preserve">It is important to seek contributions </w:t>
            </w:r>
            <w:r w:rsidR="00460F74">
              <w:rPr>
                <w:rFonts w:ascii="Arial" w:hAnsi="Arial" w:cs="Arial"/>
              </w:rPr>
              <w:t xml:space="preserve">from others regarding </w:t>
            </w:r>
            <w:proofErr w:type="gramStart"/>
            <w:r w:rsidR="00460F74">
              <w:rPr>
                <w:rFonts w:ascii="Arial" w:hAnsi="Arial" w:cs="Arial"/>
              </w:rPr>
              <w:t>a</w:t>
            </w:r>
            <w:proofErr w:type="gramEnd"/>
            <w:r w:rsidR="00460F74">
              <w:rPr>
                <w:rFonts w:ascii="Arial" w:hAnsi="Arial" w:cs="Arial"/>
              </w:rPr>
              <w:t xml:space="preserve"> injury management policy</w:t>
            </w:r>
            <w:r w:rsidR="00493D7E">
              <w:rPr>
                <w:rFonts w:ascii="Arial" w:hAnsi="Arial" w:cs="Arial"/>
              </w:rPr>
              <w:t xml:space="preserve"> as it ensures that issues </w:t>
            </w:r>
            <w:r w:rsidR="0062069C">
              <w:rPr>
                <w:rFonts w:ascii="Arial" w:hAnsi="Arial" w:cs="Arial"/>
              </w:rPr>
              <w:t xml:space="preserve">are acknowledged by everyone and it allows for improvements to be </w:t>
            </w:r>
            <w:r w:rsidR="008F1B30">
              <w:rPr>
                <w:rFonts w:ascii="Arial" w:hAnsi="Arial" w:cs="Arial"/>
              </w:rPr>
              <w:t xml:space="preserve">added to the WHSMS. By getting all </w:t>
            </w:r>
            <w:r w:rsidR="00526618">
              <w:rPr>
                <w:rFonts w:ascii="Arial" w:hAnsi="Arial" w:cs="Arial"/>
              </w:rPr>
              <w:t xml:space="preserve">relevant parties involved it helps to get an understanding of </w:t>
            </w:r>
            <w:r w:rsidR="00103F10">
              <w:rPr>
                <w:rFonts w:ascii="Arial" w:hAnsi="Arial" w:cs="Arial"/>
              </w:rPr>
              <w:t>everyone</w:t>
            </w:r>
            <w:r w:rsidR="005C235E">
              <w:rPr>
                <w:rFonts w:ascii="Arial" w:hAnsi="Arial" w:cs="Arial"/>
              </w:rPr>
              <w:t>’</w:t>
            </w:r>
            <w:r w:rsidR="00103F10">
              <w:rPr>
                <w:rFonts w:ascii="Arial" w:hAnsi="Arial" w:cs="Arial"/>
              </w:rPr>
              <w:t>s point of view</w:t>
            </w:r>
            <w:r w:rsidR="00FB709E">
              <w:rPr>
                <w:rFonts w:ascii="Arial" w:hAnsi="Arial" w:cs="Arial"/>
              </w:rPr>
              <w:t xml:space="preserve"> regarding the injury management policy and will allow for easy changes to be made if required. </w:t>
            </w:r>
            <w:r w:rsidR="003E3012">
              <w:rPr>
                <w:rFonts w:ascii="Arial" w:hAnsi="Arial" w:cs="Arial"/>
              </w:rPr>
              <w:t>Seeking contributions from others can be done be meetings regarding injury management and hazard identifi</w:t>
            </w:r>
            <w:r w:rsidR="003934D8">
              <w:rPr>
                <w:rFonts w:ascii="Arial" w:hAnsi="Arial" w:cs="Arial"/>
              </w:rPr>
              <w:t xml:space="preserve">cation, and can also be through internal audits and site walkthroughs by </w:t>
            </w:r>
            <w:r w:rsidR="00350619">
              <w:rPr>
                <w:rFonts w:ascii="Arial" w:hAnsi="Arial" w:cs="Arial"/>
              </w:rPr>
              <w:t>looking at all the work areas</w:t>
            </w:r>
            <w:r w:rsidR="005C235E">
              <w:rPr>
                <w:rFonts w:ascii="Arial" w:hAnsi="Arial" w:cs="Arial"/>
              </w:rPr>
              <w:t xml:space="preserve"> </w:t>
            </w:r>
            <w:r w:rsidR="007C0B98">
              <w:rPr>
                <w:rFonts w:ascii="Arial" w:hAnsi="Arial" w:cs="Arial"/>
              </w:rPr>
              <w:t>t</w:t>
            </w:r>
            <w:r w:rsidR="007C0B98" w:rsidRPr="00FE51FE">
              <w:rPr>
                <w:rFonts w:ascii="Arial" w:hAnsi="Arial" w:cs="Arial"/>
              </w:rPr>
              <w:t>o address ingrained practices, you may look at past incident records and discuss with others how they do their job</w:t>
            </w:r>
            <w:r w:rsidR="007C0B98">
              <w:rPr>
                <w:rFonts w:ascii="Arial" w:hAnsi="Arial" w:cs="Arial"/>
              </w:rPr>
              <w:t>.</w:t>
            </w:r>
          </w:p>
          <w:permEnd w:id="494349451"/>
          <w:p w14:paraId="46764707" w14:textId="77777777" w:rsidR="00E22602" w:rsidRDefault="00E22602" w:rsidP="005D1E63">
            <w:pPr>
              <w:keepNext/>
              <w:rPr>
                <w:rFonts w:ascii="Arial" w:hAnsi="Arial" w:cs="Arial"/>
              </w:rPr>
            </w:pPr>
          </w:p>
        </w:tc>
      </w:tr>
      <w:tr w:rsidR="00E22602" w14:paraId="23A2B3C4" w14:textId="77777777" w:rsidTr="00E22602">
        <w:tc>
          <w:tcPr>
            <w:tcW w:w="9242" w:type="dxa"/>
            <w:shd w:val="clear" w:color="auto" w:fill="D9D9D9" w:themeFill="background1" w:themeFillShade="D9"/>
          </w:tcPr>
          <w:p w14:paraId="1F553A1A" w14:textId="77777777"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14:paraId="5F45CB44" w14:textId="77777777" w:rsidTr="00E22602">
        <w:trPr>
          <w:trHeight w:val="850"/>
        </w:trPr>
        <w:tc>
          <w:tcPr>
            <w:tcW w:w="9242" w:type="dxa"/>
          </w:tcPr>
          <w:p w14:paraId="42C5541E" w14:textId="67BD70CF" w:rsidR="00892D9C" w:rsidRDefault="004C01D6" w:rsidP="00D94535">
            <w:pPr>
              <w:keepNext/>
              <w:rPr>
                <w:rFonts w:ascii="Arial" w:hAnsi="Arial" w:cs="Arial"/>
              </w:rPr>
            </w:pPr>
            <w:permStart w:id="560203002" w:edGrp="everyone"/>
            <w:r>
              <w:rPr>
                <w:rFonts w:ascii="Arial" w:hAnsi="Arial" w:cs="Arial"/>
              </w:rPr>
              <w:t xml:space="preserve">Applying your policy regarding injury management </w:t>
            </w:r>
            <w:r w:rsidR="000A43E9">
              <w:rPr>
                <w:rFonts w:ascii="Arial" w:hAnsi="Arial" w:cs="Arial"/>
              </w:rPr>
              <w:t xml:space="preserve">to all relevant work areas is important, </w:t>
            </w:r>
            <w:r w:rsidR="00547EBD">
              <w:rPr>
                <w:rFonts w:ascii="Arial" w:hAnsi="Arial" w:cs="Arial"/>
              </w:rPr>
              <w:t xml:space="preserve">injury management is vital on a construction site as it </w:t>
            </w:r>
            <w:r w:rsidR="00F76BAF">
              <w:rPr>
                <w:rFonts w:ascii="Arial" w:hAnsi="Arial" w:cs="Arial"/>
              </w:rPr>
              <w:t xml:space="preserve">can make people aware of </w:t>
            </w:r>
            <w:r w:rsidR="006E4905">
              <w:rPr>
                <w:rFonts w:ascii="Arial" w:hAnsi="Arial" w:cs="Arial"/>
              </w:rPr>
              <w:t>potential</w:t>
            </w:r>
            <w:r w:rsidR="00F76BAF">
              <w:rPr>
                <w:rFonts w:ascii="Arial" w:hAnsi="Arial" w:cs="Arial"/>
              </w:rPr>
              <w:t xml:space="preserve"> hazards on site and how to deal with them and </w:t>
            </w:r>
            <w:r w:rsidR="006E4905">
              <w:rPr>
                <w:rFonts w:ascii="Arial" w:hAnsi="Arial" w:cs="Arial"/>
              </w:rPr>
              <w:t xml:space="preserve">as well makes workers aware of emergency procedures if required. </w:t>
            </w:r>
            <w:r w:rsidR="000A03B3">
              <w:rPr>
                <w:rFonts w:ascii="Arial" w:hAnsi="Arial" w:cs="Arial"/>
              </w:rPr>
              <w:t xml:space="preserve">There are many ways in which </w:t>
            </w:r>
            <w:r w:rsidR="00055A50">
              <w:rPr>
                <w:rFonts w:ascii="Arial" w:hAnsi="Arial" w:cs="Arial"/>
              </w:rPr>
              <w:t>the policy is applied to the working environment, initially when you enter the job site as a worker you are required to undertake an induction</w:t>
            </w:r>
            <w:r w:rsidR="009645A8">
              <w:rPr>
                <w:rFonts w:ascii="Arial" w:hAnsi="Arial" w:cs="Arial"/>
              </w:rPr>
              <w:t xml:space="preserve">. An induction process involves you in signing onto your SWMS which </w:t>
            </w:r>
            <w:r w:rsidR="0097142D">
              <w:rPr>
                <w:rFonts w:ascii="Arial" w:hAnsi="Arial" w:cs="Arial"/>
              </w:rPr>
              <w:t>identifies the hazards involved in the tasks you will be undertaking and the potential risk</w:t>
            </w:r>
            <w:r w:rsidR="005A2064">
              <w:rPr>
                <w:rFonts w:ascii="Arial" w:hAnsi="Arial" w:cs="Arial"/>
              </w:rPr>
              <w:t>, your induction also demonstrate many important injury management policies such as where to obtain first aid if required or where the emergency</w:t>
            </w:r>
            <w:r w:rsidR="00C81F2F">
              <w:rPr>
                <w:rFonts w:ascii="Arial" w:hAnsi="Arial" w:cs="Arial"/>
              </w:rPr>
              <w:t xml:space="preserve"> evacuation point. These policies are important as it helps all workers </w:t>
            </w:r>
            <w:r w:rsidR="00DC6D66">
              <w:rPr>
                <w:rFonts w:ascii="Arial" w:hAnsi="Arial" w:cs="Arial"/>
              </w:rPr>
              <w:t xml:space="preserve">to be aware of the site and the potential hazards that are involved. </w:t>
            </w:r>
          </w:p>
          <w:permEnd w:id="560203002"/>
          <w:p w14:paraId="33D72226" w14:textId="77777777" w:rsidR="00E22602" w:rsidRDefault="00E22602" w:rsidP="005D1E63">
            <w:pPr>
              <w:keepNext/>
              <w:rPr>
                <w:rFonts w:ascii="Arial" w:hAnsi="Arial" w:cs="Arial"/>
              </w:rPr>
            </w:pPr>
          </w:p>
        </w:tc>
      </w:tr>
      <w:tr w:rsidR="00E22602" w14:paraId="2C8A12EA" w14:textId="77777777" w:rsidTr="00E22602">
        <w:tc>
          <w:tcPr>
            <w:tcW w:w="9242" w:type="dxa"/>
            <w:shd w:val="clear" w:color="auto" w:fill="D9D9D9" w:themeFill="background1" w:themeFillShade="D9"/>
          </w:tcPr>
          <w:p w14:paraId="1393EA24" w14:textId="77777777"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14:paraId="69C20B84" w14:textId="77777777" w:rsidTr="00E22602">
        <w:trPr>
          <w:trHeight w:val="850"/>
        </w:trPr>
        <w:tc>
          <w:tcPr>
            <w:tcW w:w="9242" w:type="dxa"/>
          </w:tcPr>
          <w:p w14:paraId="70C26EDE" w14:textId="196025DC" w:rsidR="00763FF8" w:rsidRDefault="00FA505C" w:rsidP="00763FF8">
            <w:pPr>
              <w:rPr>
                <w:rFonts w:ascii="Arial" w:hAnsi="Arial" w:cs="Arial"/>
              </w:rPr>
            </w:pPr>
            <w:permStart w:id="972503688" w:edGrp="everyone"/>
            <w:proofErr w:type="gramStart"/>
            <w:r>
              <w:rPr>
                <w:rFonts w:ascii="Arial" w:hAnsi="Arial" w:cs="Arial"/>
              </w:rPr>
              <w:t>Similarly</w:t>
            </w:r>
            <w:proofErr w:type="gramEnd"/>
            <w:r>
              <w:rPr>
                <w:rFonts w:ascii="Arial" w:hAnsi="Arial" w:cs="Arial"/>
              </w:rPr>
              <w:t xml:space="preserve"> </w:t>
            </w:r>
            <w:r w:rsidR="00763FF8">
              <w:rPr>
                <w:rFonts w:ascii="Arial" w:hAnsi="Arial" w:cs="Arial"/>
              </w:rPr>
              <w:t xml:space="preserve">to above the </w:t>
            </w:r>
            <w:r w:rsidR="002F4B73">
              <w:rPr>
                <w:rFonts w:ascii="Arial" w:hAnsi="Arial" w:cs="Arial"/>
              </w:rPr>
              <w:t>importance</w:t>
            </w:r>
            <w:r w:rsidR="00763FF8">
              <w:rPr>
                <w:rFonts w:ascii="Arial" w:hAnsi="Arial" w:cs="Arial"/>
              </w:rPr>
              <w:t xml:space="preserve"> of the policy i</w:t>
            </w:r>
            <w:r w:rsidR="002F4B73">
              <w:rPr>
                <w:rFonts w:ascii="Arial" w:hAnsi="Arial" w:cs="Arial"/>
              </w:rPr>
              <w:t>s</w:t>
            </w:r>
            <w:r w:rsidR="00763FF8">
              <w:rPr>
                <w:rFonts w:ascii="Arial" w:hAnsi="Arial" w:cs="Arial"/>
              </w:rPr>
              <w:t xml:space="preserve"> outlined through</w:t>
            </w:r>
            <w:r w:rsidR="00E90CAB">
              <w:rPr>
                <w:rFonts w:ascii="Arial" w:hAnsi="Arial" w:cs="Arial"/>
              </w:rPr>
              <w:t xml:space="preserve">out the induction process to </w:t>
            </w:r>
            <w:r w:rsidR="00282C32">
              <w:rPr>
                <w:rFonts w:ascii="Arial" w:hAnsi="Arial" w:cs="Arial"/>
              </w:rPr>
              <w:t xml:space="preserve">identify workers of the potential risks involved in their work area. </w:t>
            </w:r>
            <w:r w:rsidR="00E357ED">
              <w:rPr>
                <w:rFonts w:ascii="Arial" w:hAnsi="Arial" w:cs="Arial"/>
              </w:rPr>
              <w:t>Consultation is very important as it</w:t>
            </w:r>
            <w:r>
              <w:rPr>
                <w:rFonts w:ascii="Arial" w:hAnsi="Arial" w:cs="Arial"/>
              </w:rPr>
              <w:t xml:space="preserve"> is how you communicate </w:t>
            </w:r>
            <w:r w:rsidR="00844C26">
              <w:rPr>
                <w:rFonts w:ascii="Arial" w:hAnsi="Arial" w:cs="Arial"/>
              </w:rPr>
              <w:t xml:space="preserve">to workers on site about </w:t>
            </w:r>
            <w:r w:rsidR="006E0CA5">
              <w:rPr>
                <w:rFonts w:ascii="Arial" w:hAnsi="Arial" w:cs="Arial"/>
              </w:rPr>
              <w:t xml:space="preserve">safety concerns. The most useful forms of communication are toolbox talks and </w:t>
            </w:r>
            <w:r w:rsidR="00DB1110">
              <w:rPr>
                <w:rFonts w:ascii="Arial" w:hAnsi="Arial" w:cs="Arial"/>
              </w:rPr>
              <w:t>meetings,</w:t>
            </w:r>
            <w:r w:rsidR="003300FB">
              <w:rPr>
                <w:rFonts w:ascii="Arial" w:hAnsi="Arial" w:cs="Arial"/>
              </w:rPr>
              <w:t xml:space="preserve"> t</w:t>
            </w:r>
            <w:r w:rsidR="00DB1110">
              <w:rPr>
                <w:rFonts w:ascii="Arial" w:hAnsi="Arial" w:cs="Arial"/>
              </w:rPr>
              <w:t>hese are when you can communicate about the important of injury management and hazards on site.</w:t>
            </w:r>
          </w:p>
          <w:permEnd w:id="972503688"/>
          <w:p w14:paraId="48045873" w14:textId="77777777" w:rsidR="00E22602" w:rsidRDefault="00E22602" w:rsidP="0052697A">
            <w:pPr>
              <w:rPr>
                <w:rFonts w:ascii="Arial" w:hAnsi="Arial" w:cs="Arial"/>
              </w:rPr>
            </w:pPr>
          </w:p>
        </w:tc>
      </w:tr>
    </w:tbl>
    <w:p w14:paraId="5440BBB1" w14:textId="77777777" w:rsidR="00E22602" w:rsidRDefault="00E22602" w:rsidP="00336D39">
      <w:pPr>
        <w:spacing w:after="0" w:line="240" w:lineRule="auto"/>
        <w:rPr>
          <w:rFonts w:ascii="Arial" w:hAnsi="Arial" w:cs="Arial"/>
        </w:rPr>
      </w:pPr>
    </w:p>
    <w:p w14:paraId="526D4EFD" w14:textId="77777777"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RPr="00E22602" w14:paraId="2464705C" w14:textId="77777777" w:rsidTr="00F30F30">
        <w:tc>
          <w:tcPr>
            <w:tcW w:w="9242" w:type="dxa"/>
            <w:shd w:val="clear" w:color="auto" w:fill="000000" w:themeFill="text1"/>
          </w:tcPr>
          <w:p w14:paraId="467C2A02" w14:textId="77777777" w:rsidR="00E22602" w:rsidRPr="00E22602" w:rsidRDefault="00E22602" w:rsidP="0052697A">
            <w:pPr>
              <w:keepNext/>
              <w:rPr>
                <w:rFonts w:ascii="Arial" w:hAnsi="Arial" w:cs="Arial"/>
              </w:rPr>
            </w:pPr>
            <w:r w:rsidRPr="00E22602">
              <w:rPr>
                <w:rFonts w:ascii="Arial" w:hAnsi="Arial" w:cs="Arial"/>
                <w:b/>
              </w:rPr>
              <w:lastRenderedPageBreak/>
              <w:t>Return-to-work policy</w:t>
            </w:r>
          </w:p>
        </w:tc>
      </w:tr>
      <w:tr w:rsidR="00E22602" w:rsidRPr="00E22602" w14:paraId="2FA7B85A" w14:textId="77777777" w:rsidTr="00F30F30">
        <w:tc>
          <w:tcPr>
            <w:tcW w:w="9242" w:type="dxa"/>
            <w:shd w:val="clear" w:color="auto" w:fill="D9D9D9" w:themeFill="background1" w:themeFillShade="D9"/>
          </w:tcPr>
          <w:p w14:paraId="3C3746E6" w14:textId="77777777"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14:paraId="60578273" w14:textId="77777777" w:rsidTr="00F30F30">
        <w:trPr>
          <w:trHeight w:val="850"/>
        </w:trPr>
        <w:tc>
          <w:tcPr>
            <w:tcW w:w="9242" w:type="dxa"/>
          </w:tcPr>
          <w:p w14:paraId="50582385" w14:textId="21648FAA" w:rsidR="00E22602" w:rsidRPr="00E22602" w:rsidRDefault="00D961B3" w:rsidP="005D1E63">
            <w:pPr>
              <w:keepNext/>
              <w:rPr>
                <w:rFonts w:ascii="Arial" w:hAnsi="Arial" w:cs="Arial"/>
              </w:rPr>
            </w:pPr>
            <w:permStart w:id="52131003" w:edGrp="everyone"/>
            <w:r>
              <w:rPr>
                <w:rFonts w:ascii="Arial" w:hAnsi="Arial" w:cs="Arial"/>
              </w:rPr>
              <w:t>Return-to-work policy</w:t>
            </w:r>
            <w:r w:rsidRPr="00867888">
              <w:rPr>
                <w:rFonts w:ascii="Arial" w:hAnsi="Arial" w:cs="Arial"/>
              </w:rPr>
              <w:t xml:space="preserve"> is a process designed to ensure the worker’s earliest possible return to</w:t>
            </w:r>
            <w:r>
              <w:rPr>
                <w:rFonts w:ascii="Arial" w:hAnsi="Arial" w:cs="Arial"/>
              </w:rPr>
              <w:t xml:space="preserve"> </w:t>
            </w:r>
            <w:r w:rsidRPr="00867888">
              <w:rPr>
                <w:rFonts w:ascii="Arial" w:hAnsi="Arial" w:cs="Arial"/>
              </w:rPr>
              <w:t>work or to maximise the worker’s independent functioning. Rehabilitation involves the provision of</w:t>
            </w:r>
            <w:r>
              <w:rPr>
                <w:rFonts w:ascii="Arial" w:hAnsi="Arial" w:cs="Arial"/>
              </w:rPr>
              <w:t xml:space="preserve"> </w:t>
            </w:r>
            <w:r w:rsidRPr="00867888">
              <w:rPr>
                <w:rFonts w:ascii="Arial" w:hAnsi="Arial" w:cs="Arial"/>
              </w:rPr>
              <w:t>approved services, services provided by a registered person, suitable duties programs or necessary</w:t>
            </w:r>
            <w:r>
              <w:rPr>
                <w:rFonts w:ascii="Arial" w:hAnsi="Arial" w:cs="Arial"/>
              </w:rPr>
              <w:t xml:space="preserve"> </w:t>
            </w:r>
            <w:r w:rsidRPr="00867888">
              <w:rPr>
                <w:rFonts w:ascii="Arial" w:hAnsi="Arial" w:cs="Arial"/>
              </w:rPr>
              <w:t>and reasonable aids or equipment to an injured worker. All employers must take all reasonable</w:t>
            </w:r>
            <w:r>
              <w:rPr>
                <w:rFonts w:ascii="Arial" w:hAnsi="Arial" w:cs="Arial"/>
              </w:rPr>
              <w:t xml:space="preserve"> </w:t>
            </w:r>
            <w:r w:rsidRPr="00867888">
              <w:rPr>
                <w:rFonts w:ascii="Arial" w:hAnsi="Arial" w:cs="Arial"/>
              </w:rPr>
              <w:t>steps to assist or provide their injured workers with rehabilitation for the period for which the</w:t>
            </w:r>
            <w:r>
              <w:rPr>
                <w:rFonts w:ascii="Arial" w:hAnsi="Arial" w:cs="Arial"/>
              </w:rPr>
              <w:t xml:space="preserve"> </w:t>
            </w:r>
            <w:r w:rsidRPr="00867888">
              <w:rPr>
                <w:rFonts w:ascii="Arial" w:hAnsi="Arial" w:cs="Arial"/>
              </w:rPr>
              <w:t>worker is entitled to compensation</w:t>
            </w:r>
            <w:r w:rsidR="00F03A5C">
              <w:rPr>
                <w:rFonts w:ascii="Arial" w:hAnsi="Arial" w:cs="Arial"/>
              </w:rPr>
              <w:t xml:space="preserve">. </w:t>
            </w:r>
            <w:r w:rsidR="00E71E1D">
              <w:rPr>
                <w:rFonts w:ascii="Arial" w:hAnsi="Arial" w:cs="Arial"/>
              </w:rPr>
              <w:t xml:space="preserve">As a work group </w:t>
            </w:r>
            <w:r w:rsidR="00D17A72">
              <w:rPr>
                <w:rFonts w:ascii="Arial" w:hAnsi="Arial" w:cs="Arial"/>
              </w:rPr>
              <w:t>supervisor,</w:t>
            </w:r>
            <w:r w:rsidR="00E71E1D">
              <w:rPr>
                <w:rFonts w:ascii="Arial" w:hAnsi="Arial" w:cs="Arial"/>
              </w:rPr>
              <w:t xml:space="preserve"> you play an important role in the </w:t>
            </w:r>
            <w:r w:rsidR="00D17A72">
              <w:rPr>
                <w:rFonts w:ascii="Arial" w:hAnsi="Arial" w:cs="Arial"/>
              </w:rPr>
              <w:t xml:space="preserve">process of </w:t>
            </w:r>
            <w:r w:rsidR="0013469E">
              <w:rPr>
                <w:rFonts w:ascii="Arial" w:hAnsi="Arial" w:cs="Arial"/>
              </w:rPr>
              <w:t>returning to work from injury</w:t>
            </w:r>
            <w:r w:rsidR="00F03A5C">
              <w:rPr>
                <w:rFonts w:ascii="Arial" w:hAnsi="Arial" w:cs="Arial"/>
              </w:rPr>
              <w:t xml:space="preserve"> throughout communication and consultation</w:t>
            </w:r>
            <w:r w:rsidR="00867888" w:rsidRPr="00867888">
              <w:rPr>
                <w:rFonts w:ascii="Arial" w:hAnsi="Arial" w:cs="Arial"/>
              </w:rPr>
              <w:t>.</w:t>
            </w:r>
            <w:permEnd w:id="52131003"/>
          </w:p>
        </w:tc>
      </w:tr>
      <w:tr w:rsidR="00E22602" w:rsidRPr="00E22602" w14:paraId="2E5A1E78" w14:textId="77777777" w:rsidTr="00F30F30">
        <w:tc>
          <w:tcPr>
            <w:tcW w:w="9242" w:type="dxa"/>
            <w:shd w:val="clear" w:color="auto" w:fill="D9D9D9" w:themeFill="background1" w:themeFillShade="D9"/>
          </w:tcPr>
          <w:p w14:paraId="18346D84" w14:textId="77777777"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14:paraId="58913A97" w14:textId="77777777" w:rsidTr="00F30F30">
        <w:trPr>
          <w:trHeight w:val="850"/>
        </w:trPr>
        <w:tc>
          <w:tcPr>
            <w:tcW w:w="9242" w:type="dxa"/>
          </w:tcPr>
          <w:p w14:paraId="524FC04D" w14:textId="6C852C74" w:rsidR="00E22602" w:rsidRPr="00E22602" w:rsidRDefault="005144F0" w:rsidP="005D1E63">
            <w:pPr>
              <w:keepNext/>
              <w:rPr>
                <w:rFonts w:ascii="Arial" w:hAnsi="Arial" w:cs="Arial"/>
              </w:rPr>
            </w:pPr>
            <w:permStart w:id="1190747250" w:edGrp="everyone"/>
            <w:r>
              <w:rPr>
                <w:rFonts w:ascii="Arial" w:hAnsi="Arial" w:cs="Arial"/>
              </w:rPr>
              <w:t xml:space="preserve">It is important to seek contributions from others regarding </w:t>
            </w:r>
            <w:r>
              <w:rPr>
                <w:rFonts w:ascii="Arial" w:hAnsi="Arial" w:cs="Arial"/>
              </w:rPr>
              <w:t>a return to work</w:t>
            </w:r>
            <w:r>
              <w:rPr>
                <w:rFonts w:ascii="Arial" w:hAnsi="Arial" w:cs="Arial"/>
              </w:rPr>
              <w:t xml:space="preserve"> policy as it ensures that issues are acknowledged by everyone and it allows for improvements to be added to the WHSMS. By getting all relevant parties involved it helps to get an understanding of everyone’s point of view regarding the injury management policy and will allow for easy changes to be made if required.</w:t>
            </w:r>
            <w:r w:rsidR="00C16F4E">
              <w:rPr>
                <w:rFonts w:ascii="Arial" w:hAnsi="Arial" w:cs="Arial"/>
              </w:rPr>
              <w:t xml:space="preserve"> </w:t>
            </w:r>
            <w:r w:rsidR="00563890">
              <w:rPr>
                <w:rFonts w:ascii="Arial" w:hAnsi="Arial" w:cs="Arial"/>
              </w:rPr>
              <w:t>In the develop</w:t>
            </w:r>
            <w:r w:rsidR="009216F7">
              <w:rPr>
                <w:rFonts w:ascii="Arial" w:hAnsi="Arial" w:cs="Arial"/>
              </w:rPr>
              <w:t>ment</w:t>
            </w:r>
            <w:r w:rsidR="00563890">
              <w:rPr>
                <w:rFonts w:ascii="Arial" w:hAnsi="Arial" w:cs="Arial"/>
              </w:rPr>
              <w:t xml:space="preserve"> of these documents you would take place in meetings with other supervisors and </w:t>
            </w:r>
            <w:r w:rsidR="00CC73AC">
              <w:rPr>
                <w:rFonts w:ascii="Arial" w:hAnsi="Arial" w:cs="Arial"/>
              </w:rPr>
              <w:t>health and safety representatives discussing the</w:t>
            </w:r>
            <w:r w:rsidR="00737E5A">
              <w:rPr>
                <w:rFonts w:ascii="Arial" w:hAnsi="Arial" w:cs="Arial"/>
              </w:rPr>
              <w:t xml:space="preserve"> </w:t>
            </w:r>
            <w:r w:rsidR="009216F7">
              <w:rPr>
                <w:rFonts w:ascii="Arial" w:hAnsi="Arial" w:cs="Arial"/>
              </w:rPr>
              <w:t xml:space="preserve">guidelines and legislations </w:t>
            </w:r>
            <w:r w:rsidR="007B4403">
              <w:rPr>
                <w:rFonts w:ascii="Arial" w:hAnsi="Arial" w:cs="Arial"/>
              </w:rPr>
              <w:t>regarding the return to work and how your police will be compliant with them.</w:t>
            </w:r>
            <w:r w:rsidR="009216F7">
              <w:rPr>
                <w:rFonts w:ascii="Arial" w:hAnsi="Arial" w:cs="Arial"/>
              </w:rPr>
              <w:t xml:space="preserve"> </w:t>
            </w:r>
            <w:permEnd w:id="1190747250"/>
          </w:p>
        </w:tc>
      </w:tr>
      <w:tr w:rsidR="00E22602" w:rsidRPr="00E22602" w14:paraId="4307F9F3" w14:textId="77777777" w:rsidTr="00F30F30">
        <w:tc>
          <w:tcPr>
            <w:tcW w:w="9242" w:type="dxa"/>
            <w:shd w:val="clear" w:color="auto" w:fill="D9D9D9" w:themeFill="background1" w:themeFillShade="D9"/>
          </w:tcPr>
          <w:p w14:paraId="56818CEB" w14:textId="77777777"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14:paraId="153AFBB0" w14:textId="77777777" w:rsidTr="00F30F30">
        <w:trPr>
          <w:trHeight w:val="850"/>
        </w:trPr>
        <w:tc>
          <w:tcPr>
            <w:tcW w:w="9242" w:type="dxa"/>
          </w:tcPr>
          <w:p w14:paraId="240CAC4E" w14:textId="070B2477" w:rsidR="00E22602" w:rsidRPr="00E22602" w:rsidRDefault="00DA22D0" w:rsidP="005D1E63">
            <w:pPr>
              <w:keepNext/>
              <w:rPr>
                <w:rFonts w:ascii="Arial" w:hAnsi="Arial" w:cs="Arial"/>
              </w:rPr>
            </w:pPr>
            <w:permStart w:id="1526690485" w:edGrp="everyone"/>
            <w:r>
              <w:rPr>
                <w:rFonts w:ascii="Arial" w:hAnsi="Arial" w:cs="Arial"/>
              </w:rPr>
              <w:t>These policies</w:t>
            </w:r>
            <w:r w:rsidR="009D660E">
              <w:rPr>
                <w:rFonts w:ascii="Arial" w:hAnsi="Arial" w:cs="Arial"/>
              </w:rPr>
              <w:t xml:space="preserve"> that have been made regarding returning to work have been put into the site specific WHSMS and is readily </w:t>
            </w:r>
            <w:r w:rsidR="001A68EE">
              <w:rPr>
                <w:rFonts w:ascii="Arial" w:hAnsi="Arial" w:cs="Arial"/>
              </w:rPr>
              <w:t xml:space="preserve">available at any time in every site office as it is a company </w:t>
            </w:r>
            <w:r w:rsidR="000C3BE1">
              <w:rPr>
                <w:rFonts w:ascii="Arial" w:hAnsi="Arial" w:cs="Arial"/>
              </w:rPr>
              <w:t>guideline</w:t>
            </w:r>
            <w:r w:rsidR="001A68EE">
              <w:rPr>
                <w:rFonts w:ascii="Arial" w:hAnsi="Arial" w:cs="Arial"/>
              </w:rPr>
              <w:t xml:space="preserve"> which is based off </w:t>
            </w:r>
            <w:r w:rsidR="000C3BE1">
              <w:rPr>
                <w:rFonts w:ascii="Arial" w:hAnsi="Arial" w:cs="Arial"/>
              </w:rPr>
              <w:t>the legislation and is compliant.</w:t>
            </w:r>
            <w:r w:rsidR="000B51EE">
              <w:rPr>
                <w:rFonts w:ascii="Arial" w:hAnsi="Arial" w:cs="Arial"/>
              </w:rPr>
              <w:t xml:space="preserve"> It is important that all workers are aware of the </w:t>
            </w:r>
            <w:r w:rsidR="00FF4F92">
              <w:rPr>
                <w:rFonts w:ascii="Arial" w:hAnsi="Arial" w:cs="Arial"/>
              </w:rPr>
              <w:t>return to work policy and understand the rules that the supervisor and his company have put in place</w:t>
            </w:r>
            <w:r w:rsidR="0007218E">
              <w:rPr>
                <w:rFonts w:ascii="Arial" w:hAnsi="Arial" w:cs="Arial"/>
              </w:rPr>
              <w:t xml:space="preserve"> are</w:t>
            </w:r>
            <w:r w:rsidR="00A81D47">
              <w:rPr>
                <w:rFonts w:ascii="Arial" w:hAnsi="Arial" w:cs="Arial"/>
              </w:rPr>
              <w:t xml:space="preserve"> </w:t>
            </w:r>
            <w:r w:rsidR="008F67B7">
              <w:rPr>
                <w:rFonts w:ascii="Arial" w:hAnsi="Arial" w:cs="Arial"/>
              </w:rPr>
              <w:t>guidelines which are based off</w:t>
            </w:r>
            <w:r w:rsidR="00731A1C">
              <w:rPr>
                <w:rFonts w:ascii="Arial" w:hAnsi="Arial" w:cs="Arial"/>
              </w:rPr>
              <w:t xml:space="preserve"> legislation.</w:t>
            </w:r>
            <w:r w:rsidR="0007218E">
              <w:rPr>
                <w:rFonts w:ascii="Arial" w:hAnsi="Arial" w:cs="Arial"/>
              </w:rPr>
              <w:t xml:space="preserve"> </w:t>
            </w:r>
            <w:permEnd w:id="1526690485"/>
          </w:p>
        </w:tc>
      </w:tr>
      <w:tr w:rsidR="00E22602" w:rsidRPr="00E22602" w14:paraId="42CCB683" w14:textId="77777777" w:rsidTr="00F30F30">
        <w:tc>
          <w:tcPr>
            <w:tcW w:w="9242" w:type="dxa"/>
            <w:shd w:val="clear" w:color="auto" w:fill="D9D9D9" w:themeFill="background1" w:themeFillShade="D9"/>
          </w:tcPr>
          <w:p w14:paraId="12D65021" w14:textId="77777777"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14:paraId="292AACC7" w14:textId="77777777" w:rsidTr="00F30F30">
        <w:trPr>
          <w:trHeight w:val="850"/>
        </w:trPr>
        <w:tc>
          <w:tcPr>
            <w:tcW w:w="9242" w:type="dxa"/>
          </w:tcPr>
          <w:p w14:paraId="4282A618" w14:textId="2C08C12E" w:rsidR="00E22602" w:rsidRPr="00E22602" w:rsidRDefault="00FF0313" w:rsidP="0052697A">
            <w:pPr>
              <w:rPr>
                <w:rFonts w:ascii="Arial" w:hAnsi="Arial" w:cs="Arial"/>
              </w:rPr>
            </w:pPr>
            <w:permStart w:id="1694974752" w:edGrp="everyone"/>
            <w:r>
              <w:rPr>
                <w:rFonts w:ascii="Arial" w:hAnsi="Arial" w:cs="Arial"/>
              </w:rPr>
              <w:t xml:space="preserve">It is important to communicate </w:t>
            </w:r>
            <w:r w:rsidR="005B3E87">
              <w:rPr>
                <w:rFonts w:ascii="Arial" w:hAnsi="Arial" w:cs="Arial"/>
              </w:rPr>
              <w:t>the actions that are required regarding the return to work policy. As a workplace supervisor you have a duty of care to ensure</w:t>
            </w:r>
            <w:r w:rsidR="003B3BC8">
              <w:rPr>
                <w:rFonts w:ascii="Arial" w:hAnsi="Arial" w:cs="Arial"/>
              </w:rPr>
              <w:t xml:space="preserve"> that no worker shall return to work </w:t>
            </w:r>
            <w:r w:rsidR="00E85462">
              <w:rPr>
                <w:rFonts w:ascii="Arial" w:hAnsi="Arial" w:cs="Arial"/>
              </w:rPr>
              <w:t xml:space="preserve">until they are cleared by a doctor that they can return to work. </w:t>
            </w:r>
            <w:r w:rsidR="00156687">
              <w:rPr>
                <w:rFonts w:ascii="Arial" w:hAnsi="Arial" w:cs="Arial"/>
              </w:rPr>
              <w:t xml:space="preserve">This is communicated through to workers </w:t>
            </w:r>
            <w:r w:rsidR="00090360">
              <w:rPr>
                <w:rFonts w:ascii="Arial" w:hAnsi="Arial" w:cs="Arial"/>
              </w:rPr>
              <w:t>through meetings if they are injured on site</w:t>
            </w:r>
            <w:r w:rsidR="00006647">
              <w:rPr>
                <w:rFonts w:ascii="Arial" w:hAnsi="Arial" w:cs="Arial"/>
              </w:rPr>
              <w:t>, or it is also documented in the site office in the WHSMS which identifies the return to work policy</w:t>
            </w:r>
            <w:r w:rsidR="001C3034">
              <w:rPr>
                <w:rFonts w:ascii="Arial" w:hAnsi="Arial" w:cs="Arial"/>
              </w:rPr>
              <w:t xml:space="preserve">. </w:t>
            </w:r>
            <w:permEnd w:id="1694974752"/>
          </w:p>
        </w:tc>
      </w:tr>
    </w:tbl>
    <w:p w14:paraId="653321C3" w14:textId="77777777" w:rsidR="00E22602" w:rsidRPr="00E22602" w:rsidRDefault="00E22602" w:rsidP="00E22602">
      <w:pPr>
        <w:spacing w:after="0" w:line="240" w:lineRule="auto"/>
        <w:rPr>
          <w:rFonts w:ascii="Arial" w:hAnsi="Arial" w:cs="Arial"/>
        </w:rPr>
      </w:pPr>
    </w:p>
    <w:p w14:paraId="75A31D03" w14:textId="77777777"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1F22AC" w:rsidRPr="001F22AC" w14:paraId="7E58DD6E" w14:textId="77777777" w:rsidTr="00A91CA4">
        <w:tc>
          <w:tcPr>
            <w:tcW w:w="3227" w:type="dxa"/>
            <w:shd w:val="clear" w:color="auto" w:fill="232F84"/>
          </w:tcPr>
          <w:p w14:paraId="0D9D00DE" w14:textId="77777777"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2</w:t>
            </w:r>
          </w:p>
        </w:tc>
        <w:permStart w:id="2134115787" w:edGrp="everyone"/>
        <w:tc>
          <w:tcPr>
            <w:tcW w:w="6015" w:type="dxa"/>
          </w:tcPr>
          <w:p w14:paraId="5B36F307" w14:textId="77777777" w:rsidR="001F22AC" w:rsidRPr="001F22AC" w:rsidRDefault="002977C5" w:rsidP="001F22AC">
            <w:pPr>
              <w:keepNext/>
              <w:rPr>
                <w:rFonts w:ascii="Arial" w:hAnsi="Arial" w:cs="Arial"/>
              </w:rPr>
            </w:pPr>
            <w:sdt>
              <w:sdtPr>
                <w:rPr>
                  <w:rFonts w:ascii="Arial" w:hAnsi="Arial" w:cs="Arial"/>
                </w:rPr>
                <w:id w:val="-1049231633"/>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2134115787"/>
            <w:r w:rsidR="001F22AC" w:rsidRPr="001F22AC">
              <w:rPr>
                <w:rFonts w:ascii="Arial" w:hAnsi="Arial" w:cs="Arial"/>
              </w:rPr>
              <w:t xml:space="preserve"> Satisfactory </w:t>
            </w:r>
            <w:r w:rsidR="001F22AC" w:rsidRPr="001F22AC">
              <w:rPr>
                <w:rFonts w:ascii="Arial" w:hAnsi="Arial" w:cs="Arial"/>
              </w:rPr>
              <w:tab/>
            </w:r>
          </w:p>
          <w:p w14:paraId="66163E17" w14:textId="77777777" w:rsidR="001F22AC" w:rsidRPr="001F22AC" w:rsidRDefault="002977C5" w:rsidP="001F22AC">
            <w:pPr>
              <w:keepNext/>
              <w:rPr>
                <w:rFonts w:ascii="Arial" w:hAnsi="Arial" w:cs="Arial"/>
              </w:rPr>
            </w:pPr>
            <w:sdt>
              <w:sdtPr>
                <w:rPr>
                  <w:rFonts w:ascii="Arial" w:hAnsi="Arial" w:cs="Arial"/>
                </w:rPr>
                <w:id w:val="2066676093"/>
                <w14:checkbox>
                  <w14:checked w14:val="0"/>
                  <w14:checkedState w14:val="2612" w14:font="MS Gothic"/>
                  <w14:uncheckedState w14:val="2610" w14:font="MS Gothic"/>
                </w14:checkbox>
              </w:sdtPr>
              <w:sdtEndPr/>
              <w:sdtContent>
                <w:permStart w:id="1448034093" w:edGrp="everyone"/>
                <w:r w:rsidR="001F22AC" w:rsidRPr="001F22AC">
                  <w:rPr>
                    <w:rFonts w:ascii="Segoe UI Symbol" w:hAnsi="Segoe UI Symbol" w:cs="Segoe UI Symbol"/>
                  </w:rPr>
                  <w:t>☐</w:t>
                </w:r>
                <w:permEnd w:id="1448034093"/>
              </w:sdtContent>
            </w:sdt>
            <w:r w:rsidR="001F22AC" w:rsidRPr="001F22AC">
              <w:rPr>
                <w:rFonts w:ascii="Arial" w:hAnsi="Arial" w:cs="Arial"/>
              </w:rPr>
              <w:t xml:space="preserve"> Not satisfactory</w:t>
            </w:r>
          </w:p>
        </w:tc>
      </w:tr>
      <w:tr w:rsidR="001F22AC" w:rsidRPr="001F22AC" w14:paraId="380D64FE" w14:textId="77777777" w:rsidTr="00A91CA4">
        <w:trPr>
          <w:trHeight w:val="2835"/>
        </w:trPr>
        <w:tc>
          <w:tcPr>
            <w:tcW w:w="3227" w:type="dxa"/>
            <w:shd w:val="clear" w:color="auto" w:fill="232F84"/>
          </w:tcPr>
          <w:p w14:paraId="3233C670"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07508BBC" w14:textId="77777777" w:rsidR="001F22AC" w:rsidRPr="001F22AC" w:rsidRDefault="001F22AC" w:rsidP="001F22AC">
            <w:pPr>
              <w:keepNext/>
              <w:rPr>
                <w:rFonts w:ascii="Arial" w:hAnsi="Arial" w:cs="Arial"/>
              </w:rPr>
            </w:pPr>
            <w:permStart w:id="1330791997" w:edGrp="everyone"/>
            <w:permEnd w:id="1330791997"/>
          </w:p>
        </w:tc>
      </w:tr>
    </w:tbl>
    <w:p w14:paraId="74E838DD" w14:textId="77777777"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14:paraId="576AC64C" w14:textId="77777777" w:rsidTr="00020D81">
        <w:tc>
          <w:tcPr>
            <w:tcW w:w="9235" w:type="dxa"/>
            <w:shd w:val="clear" w:color="auto" w:fill="232F84"/>
          </w:tcPr>
          <w:p w14:paraId="0BDA7943" w14:textId="77777777" w:rsidR="0016375D" w:rsidRPr="00336D39" w:rsidRDefault="0016375D" w:rsidP="00336D39">
            <w:pPr>
              <w:numPr>
                <w:ilvl w:val="0"/>
                <w:numId w:val="6"/>
              </w:numPr>
              <w:rPr>
                <w:rFonts w:ascii="Arial" w:hAnsi="Arial" w:cs="Arial"/>
                <w:b/>
              </w:rPr>
            </w:pPr>
          </w:p>
        </w:tc>
      </w:tr>
      <w:tr w:rsidR="0016375D" w:rsidRPr="00336D39" w14:paraId="1F4EBC2F" w14:textId="77777777" w:rsidTr="001F22AC">
        <w:tc>
          <w:tcPr>
            <w:tcW w:w="9235" w:type="dxa"/>
            <w:shd w:val="clear" w:color="auto" w:fill="A1D7E1"/>
          </w:tcPr>
          <w:p w14:paraId="36462BF9" w14:textId="77777777"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14:paraId="3D11CB8B" w14:textId="77777777"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14:paraId="6EBA7666" w14:textId="77777777"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14:paraId="025D1E45" w14:textId="77777777" w:rsidR="0016375D" w:rsidRPr="00336D39" w:rsidRDefault="0016375D" w:rsidP="00336D39">
            <w:pPr>
              <w:rPr>
                <w:rFonts w:ascii="Arial" w:hAnsi="Arial" w:cs="Arial"/>
              </w:rPr>
            </w:pPr>
          </w:p>
          <w:p w14:paraId="495EF03E" w14:textId="77777777" w:rsidR="0016375D" w:rsidRPr="00336D39" w:rsidRDefault="0016375D" w:rsidP="00336D39">
            <w:pPr>
              <w:rPr>
                <w:rFonts w:ascii="Arial" w:hAnsi="Arial" w:cs="Arial"/>
              </w:rPr>
            </w:pPr>
            <w:r w:rsidRPr="00336D39">
              <w:rPr>
                <w:rFonts w:ascii="Arial" w:hAnsi="Arial" w:cs="Arial"/>
              </w:rPr>
              <w:t>Explain how you would:</w:t>
            </w:r>
          </w:p>
          <w:p w14:paraId="5A3356B0" w14:textId="77777777"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14:paraId="7E917873" w14:textId="77777777"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14:paraId="2DC6BDCD" w14:textId="77777777"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14:paraId="3C6C3C36" w14:textId="77777777"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14:paraId="2A962560" w14:textId="77777777" w:rsidR="0016375D" w:rsidRDefault="0016375D" w:rsidP="00336D39">
      <w:pPr>
        <w:spacing w:after="0" w:line="240" w:lineRule="auto"/>
        <w:rPr>
          <w:rFonts w:ascii="Arial" w:hAnsi="Arial" w:cs="Arial"/>
        </w:rPr>
      </w:pPr>
    </w:p>
    <w:p w14:paraId="5D24A698" w14:textId="77777777"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14:paraId="4E48C0F2" w14:textId="77777777" w:rsidTr="00F30F30">
        <w:tc>
          <w:tcPr>
            <w:tcW w:w="9242" w:type="dxa"/>
            <w:shd w:val="clear" w:color="auto" w:fill="000000" w:themeFill="text1"/>
          </w:tcPr>
          <w:p w14:paraId="62180370" w14:textId="77777777" w:rsidR="0011166D" w:rsidRPr="0011166D" w:rsidRDefault="0011166D" w:rsidP="0041199E">
            <w:pPr>
              <w:keepNext/>
              <w:rPr>
                <w:rFonts w:ascii="Arial" w:hAnsi="Arial" w:cs="Arial"/>
              </w:rPr>
            </w:pPr>
            <w:r>
              <w:rPr>
                <w:rFonts w:ascii="Arial" w:hAnsi="Arial" w:cs="Arial"/>
                <w:b/>
              </w:rPr>
              <w:t>Compliance with WHS legislation</w:t>
            </w:r>
          </w:p>
        </w:tc>
      </w:tr>
      <w:tr w:rsidR="0011166D" w:rsidRPr="0011166D" w14:paraId="31DAD60C" w14:textId="77777777" w:rsidTr="00F30F30">
        <w:tc>
          <w:tcPr>
            <w:tcW w:w="9242" w:type="dxa"/>
            <w:shd w:val="clear" w:color="auto" w:fill="D9D9D9" w:themeFill="background1" w:themeFillShade="D9"/>
          </w:tcPr>
          <w:p w14:paraId="581ED4E9" w14:textId="77777777"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14:paraId="78EC6071" w14:textId="77777777" w:rsidTr="00F30F30">
        <w:trPr>
          <w:trHeight w:val="850"/>
        </w:trPr>
        <w:tc>
          <w:tcPr>
            <w:tcW w:w="9242" w:type="dxa"/>
          </w:tcPr>
          <w:p w14:paraId="322EBDA5" w14:textId="079DF750" w:rsidR="00E35B79" w:rsidRDefault="00E35B79" w:rsidP="00E35B79">
            <w:pPr>
              <w:keepNext/>
              <w:rPr>
                <w:rFonts w:ascii="Arial" w:hAnsi="Arial" w:cs="Arial"/>
              </w:rPr>
            </w:pPr>
            <w:permStart w:id="521024765" w:edGrp="everyone"/>
            <w:r>
              <w:rPr>
                <w:rFonts w:ascii="Arial" w:hAnsi="Arial" w:cs="Arial"/>
              </w:rPr>
              <w:t xml:space="preserve">As a work group supervisor you have a duty of car to ensure </w:t>
            </w:r>
            <w:r w:rsidR="00AC277F">
              <w:rPr>
                <w:rFonts w:ascii="Arial" w:hAnsi="Arial" w:cs="Arial"/>
              </w:rPr>
              <w:t>your WHSMS is compliant with legislation and up to date</w:t>
            </w:r>
            <w:r w:rsidR="00C94FB7">
              <w:rPr>
                <w:rFonts w:ascii="Arial" w:hAnsi="Arial" w:cs="Arial"/>
              </w:rPr>
              <w:t>, as new laws and regulations are being introduced frequently it is important to evaluate your WHSMS to ensure</w:t>
            </w:r>
            <w:r w:rsidR="00E7360A">
              <w:rPr>
                <w:rFonts w:ascii="Arial" w:hAnsi="Arial" w:cs="Arial"/>
              </w:rPr>
              <w:t xml:space="preserve"> compliance</w:t>
            </w:r>
            <w:r w:rsidR="00DB40A3">
              <w:rPr>
                <w:rFonts w:ascii="Arial" w:hAnsi="Arial" w:cs="Arial"/>
              </w:rPr>
              <w:t xml:space="preserve">. It </w:t>
            </w:r>
            <w:r w:rsidR="008F6860">
              <w:rPr>
                <w:rFonts w:ascii="Arial" w:hAnsi="Arial" w:cs="Arial"/>
              </w:rPr>
              <w:t xml:space="preserve">should also be monitored to ensure its effectiveness and </w:t>
            </w:r>
            <w:r w:rsidR="009D0C71">
              <w:rPr>
                <w:rFonts w:ascii="Arial" w:hAnsi="Arial" w:cs="Arial"/>
              </w:rPr>
              <w:t xml:space="preserve">if </w:t>
            </w:r>
            <w:r w:rsidR="00F360DC">
              <w:rPr>
                <w:rFonts w:ascii="Arial" w:hAnsi="Arial" w:cs="Arial"/>
              </w:rPr>
              <w:t>not,</w:t>
            </w:r>
            <w:r w:rsidR="009D0C71">
              <w:rPr>
                <w:rFonts w:ascii="Arial" w:hAnsi="Arial" w:cs="Arial"/>
              </w:rPr>
              <w:t xml:space="preserve"> it should be improved </w:t>
            </w:r>
            <w:r w:rsidR="001C6592">
              <w:rPr>
                <w:rFonts w:ascii="Arial" w:hAnsi="Arial" w:cs="Arial"/>
              </w:rPr>
              <w:t>using different measures to evaluate WHS performance.</w:t>
            </w:r>
            <w:r w:rsidR="00FD1E47">
              <w:rPr>
                <w:rFonts w:ascii="Arial" w:hAnsi="Arial" w:cs="Arial"/>
              </w:rPr>
              <w:t xml:space="preserve"> As stated in </w:t>
            </w:r>
            <w:r w:rsidR="009955F4" w:rsidRPr="009955F4">
              <w:rPr>
                <w:rFonts w:ascii="Arial" w:hAnsi="Arial" w:cs="Arial"/>
              </w:rPr>
              <w:t>AS/NZS 4804:2001</w:t>
            </w:r>
            <w:r w:rsidR="00FD1E47">
              <w:rPr>
                <w:rFonts w:ascii="Arial" w:hAnsi="Arial" w:cs="Arial"/>
              </w:rPr>
              <w:t xml:space="preserve"> Auditing is an important tool to monitor and evaluate </w:t>
            </w:r>
            <w:r w:rsidR="0029151D">
              <w:rPr>
                <w:rFonts w:ascii="Arial" w:hAnsi="Arial" w:cs="Arial"/>
              </w:rPr>
              <w:t>compliance with WHS legislation.</w:t>
            </w:r>
            <w:r w:rsidR="00A8109E">
              <w:rPr>
                <w:rFonts w:ascii="Arial" w:hAnsi="Arial" w:cs="Arial"/>
              </w:rPr>
              <w:t xml:space="preserve"> </w:t>
            </w:r>
            <w:r w:rsidR="00D77F5E">
              <w:rPr>
                <w:rFonts w:ascii="Arial" w:hAnsi="Arial" w:cs="Arial"/>
              </w:rPr>
              <w:t xml:space="preserve"> </w:t>
            </w:r>
            <w:r w:rsidR="00E97913">
              <w:rPr>
                <w:rFonts w:ascii="Arial" w:hAnsi="Arial" w:cs="Arial"/>
              </w:rPr>
              <w:t xml:space="preserve"> </w:t>
            </w:r>
            <w:r w:rsidR="00FD1E47">
              <w:rPr>
                <w:rFonts w:ascii="Arial" w:hAnsi="Arial" w:cs="Arial"/>
              </w:rPr>
              <w:t xml:space="preserve"> </w:t>
            </w:r>
          </w:p>
          <w:permEnd w:id="521024765"/>
          <w:p w14:paraId="33525750" w14:textId="77777777" w:rsidR="0011166D" w:rsidRPr="0011166D" w:rsidRDefault="0011166D" w:rsidP="005D1E63">
            <w:pPr>
              <w:keepNext/>
              <w:rPr>
                <w:rFonts w:ascii="Arial" w:hAnsi="Arial" w:cs="Arial"/>
              </w:rPr>
            </w:pPr>
          </w:p>
        </w:tc>
      </w:tr>
      <w:tr w:rsidR="0011166D" w:rsidRPr="0011166D" w14:paraId="77D425CB" w14:textId="77777777" w:rsidTr="00F30F30">
        <w:tc>
          <w:tcPr>
            <w:tcW w:w="9242" w:type="dxa"/>
            <w:shd w:val="clear" w:color="auto" w:fill="D9D9D9" w:themeFill="background1" w:themeFillShade="D9"/>
          </w:tcPr>
          <w:p w14:paraId="1F3CBABA" w14:textId="77777777"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14:paraId="3973A234" w14:textId="77777777" w:rsidTr="00F30F30">
        <w:trPr>
          <w:trHeight w:val="850"/>
        </w:trPr>
        <w:tc>
          <w:tcPr>
            <w:tcW w:w="9242" w:type="dxa"/>
          </w:tcPr>
          <w:p w14:paraId="694D6B64" w14:textId="22412965" w:rsidR="00FF2DE6" w:rsidRPr="00FF2DE6" w:rsidRDefault="007243C6" w:rsidP="00EF22C2">
            <w:pPr>
              <w:keepNext/>
              <w:rPr>
                <w:rFonts w:ascii="Arial" w:hAnsi="Arial" w:cs="Arial"/>
              </w:rPr>
            </w:pPr>
            <w:permStart w:id="1405754034" w:edGrp="everyone"/>
            <w:r>
              <w:rPr>
                <w:rFonts w:ascii="Arial" w:hAnsi="Arial" w:cs="Arial"/>
              </w:rPr>
              <w:t xml:space="preserve">There </w:t>
            </w:r>
            <w:r w:rsidR="00E73890">
              <w:rPr>
                <w:rFonts w:ascii="Arial" w:hAnsi="Arial" w:cs="Arial"/>
              </w:rPr>
              <w:t>needs to be a communication strategy to ensure all workers and visitors</w:t>
            </w:r>
            <w:r w:rsidR="00DD7BBC">
              <w:rPr>
                <w:rFonts w:ascii="Arial" w:hAnsi="Arial" w:cs="Arial"/>
              </w:rPr>
              <w:t xml:space="preserve"> are made aware of the WHS policy</w:t>
            </w:r>
            <w:r w:rsidR="00812CD9">
              <w:rPr>
                <w:rFonts w:ascii="Arial" w:hAnsi="Arial" w:cs="Arial"/>
              </w:rPr>
              <w:t>.</w:t>
            </w:r>
            <w:r w:rsidR="00FC67A6">
              <w:rPr>
                <w:rFonts w:ascii="Arial" w:hAnsi="Arial" w:cs="Arial"/>
              </w:rPr>
              <w:t xml:space="preserve"> As a workplace supervisor you have a duty of care to communicate and</w:t>
            </w:r>
            <w:r w:rsidR="0099194F">
              <w:rPr>
                <w:rFonts w:ascii="Arial" w:hAnsi="Arial" w:cs="Arial"/>
              </w:rPr>
              <w:t xml:space="preserve"> explain WHS</w:t>
            </w:r>
            <w:r w:rsidR="003A6AD6">
              <w:rPr>
                <w:rFonts w:ascii="Arial" w:hAnsi="Arial" w:cs="Arial"/>
              </w:rPr>
              <w:t xml:space="preserve"> per</w:t>
            </w:r>
            <w:r w:rsidR="000770E5">
              <w:rPr>
                <w:rFonts w:ascii="Arial" w:hAnsi="Arial" w:cs="Arial"/>
              </w:rPr>
              <w:t>formance</w:t>
            </w:r>
            <w:r w:rsidR="0099194F">
              <w:rPr>
                <w:rFonts w:ascii="Arial" w:hAnsi="Arial" w:cs="Arial"/>
              </w:rPr>
              <w:t xml:space="preserve"> to others</w:t>
            </w:r>
            <w:r w:rsidR="000770E5">
              <w:rPr>
                <w:rFonts w:ascii="Arial" w:hAnsi="Arial" w:cs="Arial"/>
              </w:rPr>
              <w:t xml:space="preserve"> by conducting measures to evaluate this</w:t>
            </w:r>
            <w:r w:rsidR="00F41C72">
              <w:rPr>
                <w:rFonts w:ascii="Arial" w:hAnsi="Arial" w:cs="Arial"/>
              </w:rPr>
              <w:t>.</w:t>
            </w:r>
            <w:r w:rsidR="00533574">
              <w:rPr>
                <w:rFonts w:ascii="Arial" w:hAnsi="Arial" w:cs="Arial"/>
              </w:rPr>
              <w:t xml:space="preserve"> Workplace audits are regularly conducted in all work areas </w:t>
            </w:r>
            <w:r w:rsidR="00BA705C">
              <w:rPr>
                <w:rFonts w:ascii="Arial" w:hAnsi="Arial" w:cs="Arial"/>
              </w:rPr>
              <w:t>to ensure</w:t>
            </w:r>
            <w:r w:rsidR="00BA04F0">
              <w:rPr>
                <w:rFonts w:ascii="Arial" w:hAnsi="Arial" w:cs="Arial"/>
              </w:rPr>
              <w:t xml:space="preserve"> </w:t>
            </w:r>
            <w:r w:rsidR="002578F0">
              <w:rPr>
                <w:rFonts w:ascii="Arial" w:hAnsi="Arial" w:cs="Arial"/>
              </w:rPr>
              <w:t>all aspec</w:t>
            </w:r>
            <w:r w:rsidR="008840A6">
              <w:rPr>
                <w:rFonts w:ascii="Arial" w:hAnsi="Arial" w:cs="Arial"/>
              </w:rPr>
              <w:t>t</w:t>
            </w:r>
            <w:r w:rsidR="002578F0">
              <w:rPr>
                <w:rFonts w:ascii="Arial" w:hAnsi="Arial" w:cs="Arial"/>
              </w:rPr>
              <w:t>s of the WHSMS are identified</w:t>
            </w:r>
            <w:r w:rsidR="008670F8">
              <w:rPr>
                <w:rFonts w:ascii="Arial" w:hAnsi="Arial" w:cs="Arial"/>
              </w:rPr>
              <w:t xml:space="preserve"> that relate to the work area</w:t>
            </w:r>
            <w:r w:rsidR="00C63DFE">
              <w:rPr>
                <w:rFonts w:ascii="Arial" w:hAnsi="Arial" w:cs="Arial"/>
              </w:rPr>
              <w:t xml:space="preserve">. The results of the evaluation are to be communicated through to all the relevant workers </w:t>
            </w:r>
            <w:r w:rsidR="008840A6">
              <w:rPr>
                <w:rFonts w:ascii="Arial" w:hAnsi="Arial" w:cs="Arial"/>
              </w:rPr>
              <w:t>working in the impacted work areas.</w:t>
            </w:r>
          </w:p>
          <w:permEnd w:id="1405754034"/>
          <w:p w14:paraId="20BACDBD" w14:textId="77777777" w:rsidR="0011166D" w:rsidRPr="0011166D" w:rsidRDefault="0011166D" w:rsidP="005D1E63">
            <w:pPr>
              <w:keepNext/>
              <w:rPr>
                <w:rFonts w:ascii="Arial" w:hAnsi="Arial" w:cs="Arial"/>
              </w:rPr>
            </w:pPr>
          </w:p>
        </w:tc>
      </w:tr>
      <w:tr w:rsidR="0011166D" w:rsidRPr="0011166D" w14:paraId="5936CB2F" w14:textId="77777777" w:rsidTr="00F30F30">
        <w:tc>
          <w:tcPr>
            <w:tcW w:w="9242" w:type="dxa"/>
            <w:shd w:val="clear" w:color="auto" w:fill="D9D9D9" w:themeFill="background1" w:themeFillShade="D9"/>
          </w:tcPr>
          <w:p w14:paraId="242276DD" w14:textId="77777777"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14:paraId="5BAFE7F6" w14:textId="77777777" w:rsidTr="00F30F30">
        <w:trPr>
          <w:trHeight w:val="850"/>
        </w:trPr>
        <w:tc>
          <w:tcPr>
            <w:tcW w:w="9242" w:type="dxa"/>
          </w:tcPr>
          <w:p w14:paraId="66D9DAE0" w14:textId="349483BA" w:rsidR="00E0377E" w:rsidRPr="00E0377E" w:rsidRDefault="00171831" w:rsidP="00CD74A3">
            <w:pPr>
              <w:keepNext/>
              <w:rPr>
                <w:rFonts w:ascii="Arial" w:hAnsi="Arial" w:cs="Arial"/>
              </w:rPr>
            </w:pPr>
            <w:permStart w:id="1668629507" w:edGrp="everyone"/>
            <w:r>
              <w:rPr>
                <w:rFonts w:ascii="Arial" w:hAnsi="Arial" w:cs="Arial"/>
              </w:rPr>
              <w:t xml:space="preserve">It is important to </w:t>
            </w:r>
            <w:r w:rsidR="00191AA5">
              <w:rPr>
                <w:rFonts w:ascii="Arial" w:hAnsi="Arial" w:cs="Arial"/>
              </w:rPr>
              <w:t>seek contributions</w:t>
            </w:r>
            <w:r w:rsidR="00D075AB">
              <w:rPr>
                <w:rFonts w:ascii="Arial" w:hAnsi="Arial" w:cs="Arial"/>
              </w:rPr>
              <w:t xml:space="preserve"> from others as </w:t>
            </w:r>
            <w:r w:rsidR="002E71F4">
              <w:rPr>
                <w:rFonts w:ascii="Arial" w:hAnsi="Arial" w:cs="Arial"/>
              </w:rPr>
              <w:t xml:space="preserve">it helps to </w:t>
            </w:r>
            <w:r w:rsidR="00491AB0">
              <w:rPr>
                <w:rFonts w:ascii="Arial" w:hAnsi="Arial" w:cs="Arial"/>
              </w:rPr>
              <w:t xml:space="preserve">brainstorm </w:t>
            </w:r>
            <w:r w:rsidR="00756C54">
              <w:rPr>
                <w:rFonts w:ascii="Arial" w:hAnsi="Arial" w:cs="Arial"/>
              </w:rPr>
              <w:t>and take in consideration of other</w:t>
            </w:r>
            <w:r w:rsidR="009821EA">
              <w:rPr>
                <w:rFonts w:ascii="Arial" w:hAnsi="Arial" w:cs="Arial"/>
              </w:rPr>
              <w:t>s</w:t>
            </w:r>
            <w:r w:rsidR="00B35361">
              <w:rPr>
                <w:rFonts w:ascii="Arial" w:hAnsi="Arial" w:cs="Arial"/>
              </w:rPr>
              <w:t xml:space="preserve"> and </w:t>
            </w:r>
            <w:r w:rsidR="00B35361" w:rsidRPr="00E0377E">
              <w:rPr>
                <w:rFonts w:ascii="Arial" w:hAnsi="Arial" w:cs="Arial"/>
              </w:rPr>
              <w:t>it ensures that issues are acknowledged and provides for options for improvement</w:t>
            </w:r>
            <w:r w:rsidR="00B35361">
              <w:rPr>
                <w:rFonts w:ascii="Arial" w:hAnsi="Arial" w:cs="Arial"/>
              </w:rPr>
              <w:t xml:space="preserve">. </w:t>
            </w:r>
            <w:r w:rsidR="00ED6AAB">
              <w:rPr>
                <w:rFonts w:ascii="Arial" w:hAnsi="Arial" w:cs="Arial"/>
              </w:rPr>
              <w:t xml:space="preserve">This is important </w:t>
            </w:r>
            <w:r w:rsidR="006319A7">
              <w:rPr>
                <w:rFonts w:ascii="Arial" w:hAnsi="Arial" w:cs="Arial"/>
              </w:rPr>
              <w:t xml:space="preserve">because </w:t>
            </w:r>
            <w:r w:rsidR="00DF6C0D">
              <w:rPr>
                <w:rFonts w:ascii="Arial" w:hAnsi="Arial" w:cs="Arial"/>
              </w:rPr>
              <w:t xml:space="preserve">it makes sure everyone’s opinion and ideas are identified </w:t>
            </w:r>
            <w:r w:rsidR="00CD74A3">
              <w:rPr>
                <w:rFonts w:ascii="Arial" w:hAnsi="Arial" w:cs="Arial"/>
              </w:rPr>
              <w:t>to strengthen the overall evaluation of WHS legislation.</w:t>
            </w:r>
          </w:p>
          <w:permEnd w:id="1668629507"/>
          <w:p w14:paraId="261DAE2E" w14:textId="77777777" w:rsidR="0011166D" w:rsidRPr="0011166D" w:rsidRDefault="0011166D" w:rsidP="005D1E63">
            <w:pPr>
              <w:keepNext/>
              <w:rPr>
                <w:rFonts w:ascii="Arial" w:hAnsi="Arial" w:cs="Arial"/>
              </w:rPr>
            </w:pPr>
          </w:p>
        </w:tc>
      </w:tr>
      <w:tr w:rsidR="0011166D" w:rsidRPr="0011166D" w14:paraId="12852AF4" w14:textId="77777777" w:rsidTr="00F30F30">
        <w:tc>
          <w:tcPr>
            <w:tcW w:w="9242" w:type="dxa"/>
            <w:shd w:val="clear" w:color="auto" w:fill="D9D9D9" w:themeFill="background1" w:themeFillShade="D9"/>
          </w:tcPr>
          <w:p w14:paraId="0662ACA0" w14:textId="77777777"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14:paraId="7CF25AD1" w14:textId="77777777" w:rsidTr="00F30F30">
        <w:trPr>
          <w:trHeight w:val="850"/>
        </w:trPr>
        <w:tc>
          <w:tcPr>
            <w:tcW w:w="9242" w:type="dxa"/>
          </w:tcPr>
          <w:p w14:paraId="19CD884B" w14:textId="62F15CAC" w:rsidR="0011166D" w:rsidRPr="0011166D" w:rsidRDefault="004B6E20" w:rsidP="0011166D">
            <w:pPr>
              <w:rPr>
                <w:rFonts w:ascii="Arial" w:hAnsi="Arial" w:cs="Arial"/>
              </w:rPr>
            </w:pPr>
            <w:permStart w:id="471023884" w:edGrp="everyone"/>
            <w:r>
              <w:rPr>
                <w:rFonts w:ascii="Arial" w:hAnsi="Arial" w:cs="Arial"/>
              </w:rPr>
              <w:t xml:space="preserve">One limitation that could be evident in the compliance with </w:t>
            </w:r>
            <w:r w:rsidR="00B573DB">
              <w:rPr>
                <w:rFonts w:ascii="Arial" w:hAnsi="Arial" w:cs="Arial"/>
              </w:rPr>
              <w:t>WHS</w:t>
            </w:r>
            <w:r>
              <w:rPr>
                <w:rFonts w:ascii="Arial" w:hAnsi="Arial" w:cs="Arial"/>
              </w:rPr>
              <w:t xml:space="preserve"> legi</w:t>
            </w:r>
            <w:r w:rsidR="0069537B">
              <w:rPr>
                <w:rFonts w:ascii="Arial" w:hAnsi="Arial" w:cs="Arial"/>
              </w:rPr>
              <w:t>slation</w:t>
            </w:r>
            <w:r w:rsidR="007B2F60">
              <w:rPr>
                <w:rFonts w:ascii="Arial" w:hAnsi="Arial" w:cs="Arial"/>
              </w:rPr>
              <w:t xml:space="preserve"> could be the fact that </w:t>
            </w:r>
            <w:r w:rsidR="009273A8">
              <w:rPr>
                <w:rFonts w:ascii="Arial" w:hAnsi="Arial" w:cs="Arial"/>
              </w:rPr>
              <w:t>legislation is always changing</w:t>
            </w:r>
            <w:r w:rsidR="00A27030">
              <w:rPr>
                <w:rFonts w:ascii="Arial" w:hAnsi="Arial" w:cs="Arial"/>
              </w:rPr>
              <w:t xml:space="preserve"> and always being </w:t>
            </w:r>
            <w:r w:rsidR="00BC4BF6">
              <w:rPr>
                <w:rFonts w:ascii="Arial" w:hAnsi="Arial" w:cs="Arial"/>
              </w:rPr>
              <w:t>updated</w:t>
            </w:r>
            <w:r w:rsidR="00C433F1">
              <w:rPr>
                <w:rFonts w:ascii="Arial" w:hAnsi="Arial" w:cs="Arial"/>
              </w:rPr>
              <w:t xml:space="preserve"> makes it forever being updated which makes the WHSMS always being reviewed and changed.</w:t>
            </w:r>
            <w:r w:rsidR="00866479">
              <w:rPr>
                <w:rFonts w:ascii="Arial" w:hAnsi="Arial" w:cs="Arial"/>
              </w:rPr>
              <w:t xml:space="preserve"> </w:t>
            </w:r>
            <w:proofErr w:type="gramStart"/>
            <w:r w:rsidR="00866479">
              <w:rPr>
                <w:rFonts w:ascii="Arial" w:hAnsi="Arial" w:cs="Arial"/>
              </w:rPr>
              <w:t>So</w:t>
            </w:r>
            <w:proofErr w:type="gramEnd"/>
            <w:r w:rsidR="00866479">
              <w:rPr>
                <w:rFonts w:ascii="Arial" w:hAnsi="Arial" w:cs="Arial"/>
              </w:rPr>
              <w:t xml:space="preserve"> it is constantly getting reviewed because of the changes being added. </w:t>
            </w:r>
            <w:r w:rsidR="004011B6">
              <w:rPr>
                <w:rFonts w:ascii="Arial" w:hAnsi="Arial" w:cs="Arial"/>
              </w:rPr>
              <w:t xml:space="preserve"> </w:t>
            </w:r>
            <w:permEnd w:id="471023884"/>
          </w:p>
        </w:tc>
      </w:tr>
    </w:tbl>
    <w:p w14:paraId="7892FF41" w14:textId="77777777" w:rsidR="0011166D" w:rsidRPr="0011166D" w:rsidRDefault="0011166D" w:rsidP="0011166D">
      <w:pPr>
        <w:spacing w:after="0" w:line="240" w:lineRule="auto"/>
        <w:rPr>
          <w:rFonts w:ascii="Arial" w:hAnsi="Arial" w:cs="Arial"/>
        </w:rPr>
      </w:pPr>
    </w:p>
    <w:p w14:paraId="3A576038" w14:textId="77777777"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14:paraId="05A86EB9" w14:textId="77777777" w:rsidTr="00F30F30">
        <w:tc>
          <w:tcPr>
            <w:tcW w:w="9242" w:type="dxa"/>
            <w:shd w:val="clear" w:color="auto" w:fill="000000" w:themeFill="text1"/>
          </w:tcPr>
          <w:p w14:paraId="451304B5" w14:textId="77777777" w:rsidR="0011166D" w:rsidRPr="0011166D" w:rsidRDefault="0011166D" w:rsidP="0041199E">
            <w:pPr>
              <w:keepNext/>
              <w:rPr>
                <w:rFonts w:ascii="Arial" w:hAnsi="Arial" w:cs="Arial"/>
              </w:rPr>
            </w:pPr>
            <w:r>
              <w:rPr>
                <w:rFonts w:ascii="Arial" w:hAnsi="Arial" w:cs="Arial"/>
                <w:b/>
              </w:rPr>
              <w:lastRenderedPageBreak/>
              <w:t>Incident investigation</w:t>
            </w:r>
          </w:p>
        </w:tc>
      </w:tr>
      <w:tr w:rsidR="0011166D" w:rsidRPr="0011166D" w14:paraId="52840594" w14:textId="77777777" w:rsidTr="00F30F30">
        <w:tc>
          <w:tcPr>
            <w:tcW w:w="9242" w:type="dxa"/>
            <w:shd w:val="clear" w:color="auto" w:fill="D9D9D9" w:themeFill="background1" w:themeFillShade="D9"/>
          </w:tcPr>
          <w:p w14:paraId="29AC4FF4" w14:textId="77777777"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14:paraId="255A8E54" w14:textId="77777777" w:rsidTr="00F30F30">
        <w:trPr>
          <w:trHeight w:val="850"/>
        </w:trPr>
        <w:tc>
          <w:tcPr>
            <w:tcW w:w="9242" w:type="dxa"/>
          </w:tcPr>
          <w:p w14:paraId="1B28C5EB" w14:textId="7175F58E" w:rsidR="002D3F83" w:rsidRDefault="007A7B0F" w:rsidP="007A7B0F">
            <w:pPr>
              <w:keepNext/>
              <w:rPr>
                <w:rFonts w:ascii="Arial" w:hAnsi="Arial" w:cs="Arial"/>
              </w:rPr>
            </w:pPr>
            <w:permStart w:id="2052211962" w:edGrp="everyone"/>
            <w:r>
              <w:rPr>
                <w:rFonts w:ascii="Arial" w:hAnsi="Arial" w:cs="Arial"/>
              </w:rPr>
              <w:t>Implementing a WHS management syst</w:t>
            </w:r>
            <w:r w:rsidR="007556D3">
              <w:rPr>
                <w:rFonts w:ascii="Arial" w:hAnsi="Arial" w:cs="Arial"/>
              </w:rPr>
              <w:t xml:space="preserve">em does not guarantee a </w:t>
            </w:r>
            <w:proofErr w:type="gramStart"/>
            <w:r w:rsidR="007556D3">
              <w:rPr>
                <w:rFonts w:ascii="Arial" w:hAnsi="Arial" w:cs="Arial"/>
              </w:rPr>
              <w:t>risk free</w:t>
            </w:r>
            <w:proofErr w:type="gramEnd"/>
            <w:r w:rsidR="007556D3">
              <w:rPr>
                <w:rFonts w:ascii="Arial" w:hAnsi="Arial" w:cs="Arial"/>
              </w:rPr>
              <w:t xml:space="preserve"> working environment. It is important to ev</w:t>
            </w:r>
            <w:r w:rsidR="00D45F0D">
              <w:rPr>
                <w:rFonts w:ascii="Arial" w:hAnsi="Arial" w:cs="Arial"/>
              </w:rPr>
              <w:t>a</w:t>
            </w:r>
            <w:r w:rsidR="007556D3">
              <w:rPr>
                <w:rFonts w:ascii="Arial" w:hAnsi="Arial" w:cs="Arial"/>
              </w:rPr>
              <w:t xml:space="preserve">luate and review the measures that have been put in place to eliminate the </w:t>
            </w:r>
            <w:r w:rsidR="00D45F0D">
              <w:rPr>
                <w:rFonts w:ascii="Arial" w:hAnsi="Arial" w:cs="Arial"/>
              </w:rPr>
              <w:t>potential risk of hazards on site.</w:t>
            </w:r>
            <w:r w:rsidR="008D1776">
              <w:rPr>
                <w:rFonts w:ascii="Arial" w:hAnsi="Arial" w:cs="Arial"/>
              </w:rPr>
              <w:t xml:space="preserve"> </w:t>
            </w:r>
            <w:r w:rsidR="00623F11">
              <w:rPr>
                <w:rFonts w:ascii="Arial" w:hAnsi="Arial" w:cs="Arial"/>
              </w:rPr>
              <w:t xml:space="preserve">There are many measures used to </w:t>
            </w:r>
            <w:r w:rsidR="00F40029">
              <w:rPr>
                <w:rFonts w:ascii="Arial" w:hAnsi="Arial" w:cs="Arial"/>
              </w:rPr>
              <w:t>evaluate incident investigation on site</w:t>
            </w:r>
            <w:r w:rsidR="00CE3665">
              <w:rPr>
                <w:rFonts w:ascii="Arial" w:hAnsi="Arial" w:cs="Arial"/>
              </w:rPr>
              <w:t xml:space="preserve"> these can be by reviewing previous incidents to identify potential gaps in the WHSMS</w:t>
            </w:r>
            <w:r w:rsidR="00165E65">
              <w:rPr>
                <w:rFonts w:ascii="Arial" w:hAnsi="Arial" w:cs="Arial"/>
              </w:rPr>
              <w:t>, other measures include</w:t>
            </w:r>
            <w:r w:rsidR="00E87E20">
              <w:rPr>
                <w:rFonts w:ascii="Arial" w:hAnsi="Arial" w:cs="Arial"/>
              </w:rPr>
              <w:t xml:space="preserve"> i</w:t>
            </w:r>
            <w:r w:rsidR="000F4630">
              <w:rPr>
                <w:rFonts w:ascii="Arial" w:hAnsi="Arial" w:cs="Arial"/>
              </w:rPr>
              <w:t>n</w:t>
            </w:r>
            <w:r w:rsidR="00E87E20">
              <w:rPr>
                <w:rFonts w:ascii="Arial" w:hAnsi="Arial" w:cs="Arial"/>
              </w:rPr>
              <w:t xml:space="preserve">ternal audits, </w:t>
            </w:r>
            <w:r w:rsidR="00DF7B7D">
              <w:rPr>
                <w:rFonts w:ascii="Arial" w:hAnsi="Arial" w:cs="Arial"/>
              </w:rPr>
              <w:t>examining work</w:t>
            </w:r>
            <w:r w:rsidR="000F4630">
              <w:rPr>
                <w:rFonts w:ascii="Arial" w:hAnsi="Arial" w:cs="Arial"/>
              </w:rPr>
              <w:t>er</w:t>
            </w:r>
            <w:r w:rsidR="00DF7B7D">
              <w:rPr>
                <w:rFonts w:ascii="Arial" w:hAnsi="Arial" w:cs="Arial"/>
              </w:rPr>
              <w:t>s health, keeping and maint</w:t>
            </w:r>
            <w:r w:rsidR="000F4630">
              <w:rPr>
                <w:rFonts w:ascii="Arial" w:hAnsi="Arial" w:cs="Arial"/>
              </w:rPr>
              <w:t>a</w:t>
            </w:r>
            <w:r w:rsidR="00DF7B7D">
              <w:rPr>
                <w:rFonts w:ascii="Arial" w:hAnsi="Arial" w:cs="Arial"/>
              </w:rPr>
              <w:t>in</w:t>
            </w:r>
            <w:r w:rsidR="000F4630">
              <w:rPr>
                <w:rFonts w:ascii="Arial" w:hAnsi="Arial" w:cs="Arial"/>
              </w:rPr>
              <w:t>in</w:t>
            </w:r>
            <w:r w:rsidR="00DF7B7D">
              <w:rPr>
                <w:rFonts w:ascii="Arial" w:hAnsi="Arial" w:cs="Arial"/>
              </w:rPr>
              <w:t xml:space="preserve">g records regarding WHS and </w:t>
            </w:r>
            <w:r w:rsidR="000F4630">
              <w:rPr>
                <w:rFonts w:ascii="Arial" w:hAnsi="Arial" w:cs="Arial"/>
              </w:rPr>
              <w:t>site meetings.</w:t>
            </w:r>
            <w:r w:rsidR="00CB74A9">
              <w:rPr>
                <w:rFonts w:ascii="Arial" w:hAnsi="Arial" w:cs="Arial"/>
              </w:rPr>
              <w:t xml:space="preserve"> As a job site </w:t>
            </w:r>
            <w:r w:rsidR="000373BF">
              <w:rPr>
                <w:rFonts w:ascii="Arial" w:hAnsi="Arial" w:cs="Arial"/>
              </w:rPr>
              <w:t>supervisor,</w:t>
            </w:r>
            <w:r w:rsidR="00CB74A9">
              <w:rPr>
                <w:rFonts w:ascii="Arial" w:hAnsi="Arial" w:cs="Arial"/>
              </w:rPr>
              <w:t xml:space="preserve"> you have a duty of care to evaluate these measures regarding incident investigation</w:t>
            </w:r>
            <w:r w:rsidR="00973678">
              <w:rPr>
                <w:rFonts w:ascii="Arial" w:hAnsi="Arial" w:cs="Arial"/>
              </w:rPr>
              <w:t xml:space="preserve"> to help eliminate the risks on site.</w:t>
            </w:r>
          </w:p>
          <w:permEnd w:id="2052211962"/>
          <w:p w14:paraId="2DD6D29D" w14:textId="77777777" w:rsidR="0011166D" w:rsidRPr="0011166D" w:rsidRDefault="0011166D" w:rsidP="005D1E63">
            <w:pPr>
              <w:keepNext/>
              <w:rPr>
                <w:rFonts w:ascii="Arial" w:hAnsi="Arial" w:cs="Arial"/>
              </w:rPr>
            </w:pPr>
          </w:p>
        </w:tc>
      </w:tr>
      <w:tr w:rsidR="0011166D" w:rsidRPr="0011166D" w14:paraId="58807E68" w14:textId="77777777" w:rsidTr="00F30F30">
        <w:tc>
          <w:tcPr>
            <w:tcW w:w="9242" w:type="dxa"/>
            <w:shd w:val="clear" w:color="auto" w:fill="D9D9D9" w:themeFill="background1" w:themeFillShade="D9"/>
          </w:tcPr>
          <w:p w14:paraId="1E12F653" w14:textId="77777777"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14:paraId="08B967FD" w14:textId="77777777" w:rsidTr="00F30F30">
        <w:trPr>
          <w:trHeight w:val="850"/>
        </w:trPr>
        <w:tc>
          <w:tcPr>
            <w:tcW w:w="9242" w:type="dxa"/>
          </w:tcPr>
          <w:p w14:paraId="46A02243" w14:textId="7C2393AB" w:rsidR="005B30B0" w:rsidRDefault="005B30B0" w:rsidP="005B30B0">
            <w:pPr>
              <w:keepNext/>
              <w:rPr>
                <w:rFonts w:ascii="Arial" w:hAnsi="Arial" w:cs="Arial"/>
              </w:rPr>
            </w:pPr>
            <w:permStart w:id="23620691" w:edGrp="everyone"/>
            <w:r>
              <w:rPr>
                <w:rFonts w:ascii="Arial" w:hAnsi="Arial" w:cs="Arial"/>
              </w:rPr>
              <w:t xml:space="preserve">There needs to be a communication strategy to ensure all workers and visitors are made aware of the WHS policy. As a workplace supervisor you have a duty of care to communicate and explain WHS performance </w:t>
            </w:r>
            <w:r w:rsidR="00181C0C">
              <w:rPr>
                <w:rFonts w:ascii="Arial" w:hAnsi="Arial" w:cs="Arial"/>
              </w:rPr>
              <w:t xml:space="preserve">regarding </w:t>
            </w:r>
            <w:r w:rsidR="001D058E">
              <w:rPr>
                <w:rFonts w:ascii="Arial" w:hAnsi="Arial" w:cs="Arial"/>
              </w:rPr>
              <w:t xml:space="preserve">incident identification </w:t>
            </w:r>
            <w:r>
              <w:rPr>
                <w:rFonts w:ascii="Arial" w:hAnsi="Arial" w:cs="Arial"/>
              </w:rPr>
              <w:t>to others by conducting measures to evaluate</w:t>
            </w:r>
            <w:r w:rsidR="001D058E">
              <w:rPr>
                <w:rFonts w:ascii="Arial" w:hAnsi="Arial" w:cs="Arial"/>
              </w:rPr>
              <w:t xml:space="preserve">. This can be done by reviewing old </w:t>
            </w:r>
            <w:r w:rsidR="00835500">
              <w:rPr>
                <w:rFonts w:ascii="Arial" w:hAnsi="Arial" w:cs="Arial"/>
              </w:rPr>
              <w:t xml:space="preserve">cases of incidents </w:t>
            </w:r>
            <w:r w:rsidR="00CB790E">
              <w:rPr>
                <w:rFonts w:ascii="Arial" w:hAnsi="Arial" w:cs="Arial"/>
              </w:rPr>
              <w:t>and reviewing them by identifying the hazards involved</w:t>
            </w:r>
            <w:r w:rsidR="007F0C2E">
              <w:rPr>
                <w:rFonts w:ascii="Arial" w:hAnsi="Arial" w:cs="Arial"/>
              </w:rPr>
              <w:t>.</w:t>
            </w:r>
          </w:p>
          <w:permEnd w:id="23620691"/>
          <w:p w14:paraId="547E34B8" w14:textId="77777777" w:rsidR="0011166D" w:rsidRPr="0011166D" w:rsidRDefault="0011166D" w:rsidP="005D1E63">
            <w:pPr>
              <w:keepNext/>
              <w:rPr>
                <w:rFonts w:ascii="Arial" w:hAnsi="Arial" w:cs="Arial"/>
              </w:rPr>
            </w:pPr>
          </w:p>
        </w:tc>
      </w:tr>
      <w:tr w:rsidR="0011166D" w:rsidRPr="0011166D" w14:paraId="1501BD46" w14:textId="77777777" w:rsidTr="00F30F30">
        <w:tc>
          <w:tcPr>
            <w:tcW w:w="9242" w:type="dxa"/>
            <w:shd w:val="clear" w:color="auto" w:fill="D9D9D9" w:themeFill="background1" w:themeFillShade="D9"/>
          </w:tcPr>
          <w:p w14:paraId="4BD71306" w14:textId="77777777"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14:paraId="31DB3A54" w14:textId="77777777" w:rsidTr="00F30F30">
        <w:trPr>
          <w:trHeight w:val="850"/>
        </w:trPr>
        <w:tc>
          <w:tcPr>
            <w:tcW w:w="9242" w:type="dxa"/>
          </w:tcPr>
          <w:p w14:paraId="532C3423" w14:textId="6650F9BF" w:rsidR="000A104F" w:rsidRDefault="000A104F" w:rsidP="000A104F">
            <w:pPr>
              <w:rPr>
                <w:rFonts w:ascii="Arial" w:hAnsi="Arial" w:cs="Arial"/>
              </w:rPr>
            </w:pPr>
            <w:permStart w:id="1879122585" w:edGrp="everyone"/>
            <w:r>
              <w:rPr>
                <w:rFonts w:ascii="Arial" w:hAnsi="Arial" w:cs="Arial"/>
              </w:rPr>
              <w:t xml:space="preserve">After communicating with others regarding the reviewing of </w:t>
            </w:r>
            <w:r w:rsidR="00C2147F">
              <w:rPr>
                <w:rFonts w:ascii="Arial" w:hAnsi="Arial" w:cs="Arial"/>
              </w:rPr>
              <w:t>incident investigation</w:t>
            </w:r>
            <w:r>
              <w:rPr>
                <w:rFonts w:ascii="Arial" w:hAnsi="Arial" w:cs="Arial"/>
              </w:rPr>
              <w:t xml:space="preserve"> in the WHSMS it is important to facilitate </w:t>
            </w:r>
            <w:proofErr w:type="gramStart"/>
            <w:r>
              <w:rPr>
                <w:rFonts w:ascii="Arial" w:hAnsi="Arial" w:cs="Arial"/>
              </w:rPr>
              <w:t>others</w:t>
            </w:r>
            <w:proofErr w:type="gramEnd"/>
            <w:r>
              <w:rPr>
                <w:rFonts w:ascii="Arial" w:hAnsi="Arial" w:cs="Arial"/>
              </w:rPr>
              <w:t xml:space="preserve"> contributions that </w:t>
            </w:r>
            <w:proofErr w:type="spellStart"/>
            <w:r>
              <w:rPr>
                <w:rFonts w:ascii="Arial" w:hAnsi="Arial" w:cs="Arial"/>
              </w:rPr>
              <w:t>where</w:t>
            </w:r>
            <w:proofErr w:type="spellEnd"/>
            <w:r>
              <w:rPr>
                <w:rFonts w:ascii="Arial" w:hAnsi="Arial" w:cs="Arial"/>
              </w:rPr>
              <w:t xml:space="preserve"> made. This is done by reviewing if further changes need to be made to the WHSMS regarding </w:t>
            </w:r>
            <w:r w:rsidR="00C2147F">
              <w:rPr>
                <w:rFonts w:ascii="Arial" w:hAnsi="Arial" w:cs="Arial"/>
              </w:rPr>
              <w:t>incident investigation</w:t>
            </w:r>
            <w:r>
              <w:rPr>
                <w:rFonts w:ascii="Arial" w:hAnsi="Arial" w:cs="Arial"/>
              </w:rPr>
              <w:t>.  As a workplace supervisor you have a duty of care to review any suggestions made by workers regarding your WHSMS.</w:t>
            </w:r>
          </w:p>
          <w:permEnd w:id="1879122585"/>
          <w:p w14:paraId="7EC6F613" w14:textId="77777777" w:rsidR="0011166D" w:rsidRPr="0011166D" w:rsidRDefault="0011166D" w:rsidP="005D1E63">
            <w:pPr>
              <w:keepNext/>
              <w:rPr>
                <w:rFonts w:ascii="Arial" w:hAnsi="Arial" w:cs="Arial"/>
              </w:rPr>
            </w:pPr>
          </w:p>
        </w:tc>
      </w:tr>
      <w:tr w:rsidR="0011166D" w:rsidRPr="0011166D" w14:paraId="7CA0491C" w14:textId="77777777" w:rsidTr="00F30F30">
        <w:tc>
          <w:tcPr>
            <w:tcW w:w="9242" w:type="dxa"/>
            <w:shd w:val="clear" w:color="auto" w:fill="D9D9D9" w:themeFill="background1" w:themeFillShade="D9"/>
          </w:tcPr>
          <w:p w14:paraId="42597312" w14:textId="77777777"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14:paraId="23F4F617" w14:textId="77777777" w:rsidTr="00F30F30">
        <w:trPr>
          <w:trHeight w:val="850"/>
        </w:trPr>
        <w:tc>
          <w:tcPr>
            <w:tcW w:w="9242" w:type="dxa"/>
          </w:tcPr>
          <w:p w14:paraId="2C21B3A1" w14:textId="6AD9D842" w:rsidR="0011166D" w:rsidRPr="0011166D" w:rsidRDefault="001B5F66" w:rsidP="0011166D">
            <w:pPr>
              <w:rPr>
                <w:rFonts w:ascii="Arial" w:hAnsi="Arial" w:cs="Arial"/>
              </w:rPr>
            </w:pPr>
            <w:permStart w:id="1841044577" w:edGrp="everyone"/>
            <w:r>
              <w:rPr>
                <w:rFonts w:ascii="Arial" w:hAnsi="Arial" w:cs="Arial"/>
              </w:rPr>
              <w:t>A limitation</w:t>
            </w:r>
            <w:r w:rsidR="00DC4CFF">
              <w:rPr>
                <w:rFonts w:ascii="Arial" w:hAnsi="Arial" w:cs="Arial"/>
              </w:rPr>
              <w:t xml:space="preserve"> that can be identified throughout the evaluation of incident investigation could be the fact that some injuries </w:t>
            </w:r>
            <w:r w:rsidR="00CD095F">
              <w:rPr>
                <w:rFonts w:ascii="Arial" w:hAnsi="Arial" w:cs="Arial"/>
              </w:rPr>
              <w:t xml:space="preserve">are due to human error and are not due to any hazards or risks on site, this is a limitation because it can sometimes be impossible to have a control measure in place for an injury that was </w:t>
            </w:r>
            <w:r w:rsidR="00B002E1">
              <w:rPr>
                <w:rFonts w:ascii="Arial" w:hAnsi="Arial" w:cs="Arial"/>
              </w:rPr>
              <w:t>self-induced</w:t>
            </w:r>
            <w:r w:rsidR="00CD095F">
              <w:rPr>
                <w:rFonts w:ascii="Arial" w:hAnsi="Arial" w:cs="Arial"/>
              </w:rPr>
              <w:t xml:space="preserve"> and by pure accident</w:t>
            </w:r>
            <w:r w:rsidR="00B002E1">
              <w:rPr>
                <w:rFonts w:ascii="Arial" w:hAnsi="Arial" w:cs="Arial"/>
              </w:rPr>
              <w:t xml:space="preserve"> where there is no outcome in the evaluation</w:t>
            </w:r>
            <w:r w:rsidR="006E41FD">
              <w:rPr>
                <w:rFonts w:ascii="Arial" w:hAnsi="Arial" w:cs="Arial"/>
              </w:rPr>
              <w:t xml:space="preserve"> as by working through the hierarchy of controls there is no way to resolve the issue</w:t>
            </w:r>
            <w:r w:rsidR="00CD095F">
              <w:rPr>
                <w:rFonts w:ascii="Arial" w:hAnsi="Arial" w:cs="Arial"/>
              </w:rPr>
              <w:t xml:space="preserve">. </w:t>
            </w:r>
            <w:permEnd w:id="1841044577"/>
          </w:p>
        </w:tc>
      </w:tr>
    </w:tbl>
    <w:p w14:paraId="07919897" w14:textId="77777777" w:rsidR="0011166D" w:rsidRDefault="0011166D" w:rsidP="00336D39">
      <w:pPr>
        <w:spacing w:after="0" w:line="240" w:lineRule="auto"/>
        <w:rPr>
          <w:rFonts w:ascii="Arial" w:hAnsi="Arial" w:cs="Arial"/>
        </w:rPr>
      </w:pPr>
    </w:p>
    <w:p w14:paraId="77979039" w14:textId="77777777"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1F22AC" w:rsidRPr="001F22AC" w14:paraId="1EDCA610" w14:textId="77777777" w:rsidTr="00A91CA4">
        <w:tc>
          <w:tcPr>
            <w:tcW w:w="3227" w:type="dxa"/>
            <w:shd w:val="clear" w:color="auto" w:fill="232F84"/>
          </w:tcPr>
          <w:p w14:paraId="0C84E3D4" w14:textId="77777777"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3</w:t>
            </w:r>
          </w:p>
        </w:tc>
        <w:permStart w:id="1070079696" w:edGrp="everyone"/>
        <w:tc>
          <w:tcPr>
            <w:tcW w:w="6015" w:type="dxa"/>
          </w:tcPr>
          <w:p w14:paraId="6124FF13" w14:textId="77777777" w:rsidR="001F22AC" w:rsidRPr="001F22AC" w:rsidRDefault="002977C5" w:rsidP="001F22AC">
            <w:pPr>
              <w:keepNext/>
              <w:rPr>
                <w:rFonts w:ascii="Arial" w:hAnsi="Arial" w:cs="Arial"/>
              </w:rPr>
            </w:pPr>
            <w:sdt>
              <w:sdtPr>
                <w:rPr>
                  <w:rFonts w:ascii="Arial" w:hAnsi="Arial" w:cs="Arial"/>
                </w:rPr>
                <w:id w:val="315769306"/>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070079696"/>
            <w:r w:rsidR="001F22AC" w:rsidRPr="001F22AC">
              <w:rPr>
                <w:rFonts w:ascii="Arial" w:hAnsi="Arial" w:cs="Arial"/>
              </w:rPr>
              <w:t xml:space="preserve"> Satisfactory </w:t>
            </w:r>
            <w:r w:rsidR="001F22AC" w:rsidRPr="001F22AC">
              <w:rPr>
                <w:rFonts w:ascii="Arial" w:hAnsi="Arial" w:cs="Arial"/>
              </w:rPr>
              <w:tab/>
            </w:r>
          </w:p>
          <w:p w14:paraId="635A6B8B" w14:textId="77777777" w:rsidR="001F22AC" w:rsidRPr="001F22AC" w:rsidRDefault="002977C5" w:rsidP="001F22AC">
            <w:pPr>
              <w:keepNext/>
              <w:rPr>
                <w:rFonts w:ascii="Arial" w:hAnsi="Arial" w:cs="Arial"/>
              </w:rPr>
            </w:pPr>
            <w:sdt>
              <w:sdtPr>
                <w:rPr>
                  <w:rFonts w:ascii="Arial" w:hAnsi="Arial" w:cs="Arial"/>
                </w:rPr>
                <w:id w:val="-1894802240"/>
                <w14:checkbox>
                  <w14:checked w14:val="0"/>
                  <w14:checkedState w14:val="2612" w14:font="MS Gothic"/>
                  <w14:uncheckedState w14:val="2610" w14:font="MS Gothic"/>
                </w14:checkbox>
              </w:sdtPr>
              <w:sdtEndPr/>
              <w:sdtContent>
                <w:permStart w:id="1930116572" w:edGrp="everyone"/>
                <w:r w:rsidR="001F22AC" w:rsidRPr="001F22AC">
                  <w:rPr>
                    <w:rFonts w:ascii="Segoe UI Symbol" w:hAnsi="Segoe UI Symbol" w:cs="Segoe UI Symbol"/>
                  </w:rPr>
                  <w:t>☐</w:t>
                </w:r>
                <w:permEnd w:id="1930116572"/>
              </w:sdtContent>
            </w:sdt>
            <w:r w:rsidR="001F22AC" w:rsidRPr="001F22AC">
              <w:rPr>
                <w:rFonts w:ascii="Arial" w:hAnsi="Arial" w:cs="Arial"/>
              </w:rPr>
              <w:t xml:space="preserve"> Not satisfactory</w:t>
            </w:r>
          </w:p>
        </w:tc>
      </w:tr>
      <w:tr w:rsidR="001F22AC" w:rsidRPr="001F22AC" w14:paraId="05289132" w14:textId="77777777" w:rsidTr="00A91CA4">
        <w:trPr>
          <w:trHeight w:val="2835"/>
        </w:trPr>
        <w:tc>
          <w:tcPr>
            <w:tcW w:w="3227" w:type="dxa"/>
            <w:shd w:val="clear" w:color="auto" w:fill="232F84"/>
          </w:tcPr>
          <w:p w14:paraId="11DB833D"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2D468351" w14:textId="77777777" w:rsidR="001F22AC" w:rsidRPr="001F22AC" w:rsidRDefault="001F22AC" w:rsidP="001F22AC">
            <w:pPr>
              <w:keepNext/>
              <w:rPr>
                <w:rFonts w:ascii="Arial" w:hAnsi="Arial" w:cs="Arial"/>
              </w:rPr>
            </w:pPr>
            <w:permStart w:id="51062285" w:edGrp="everyone"/>
            <w:permEnd w:id="51062285"/>
          </w:p>
        </w:tc>
      </w:tr>
    </w:tbl>
    <w:p w14:paraId="0056EBAE" w14:textId="77777777"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14:paraId="00A0689F" w14:textId="77777777" w:rsidTr="00020D81">
        <w:tc>
          <w:tcPr>
            <w:tcW w:w="9235" w:type="dxa"/>
            <w:shd w:val="clear" w:color="auto" w:fill="232F84"/>
          </w:tcPr>
          <w:p w14:paraId="219C34C0" w14:textId="77777777" w:rsidR="0016375D" w:rsidRPr="00336D39" w:rsidRDefault="0016375D" w:rsidP="00336D39">
            <w:pPr>
              <w:numPr>
                <w:ilvl w:val="0"/>
                <w:numId w:val="6"/>
              </w:numPr>
              <w:rPr>
                <w:rFonts w:ascii="Arial" w:hAnsi="Arial" w:cs="Arial"/>
                <w:b/>
              </w:rPr>
            </w:pPr>
          </w:p>
        </w:tc>
      </w:tr>
      <w:tr w:rsidR="0016375D" w:rsidRPr="00336D39" w14:paraId="43B021B3" w14:textId="77777777" w:rsidTr="001F22AC">
        <w:tc>
          <w:tcPr>
            <w:tcW w:w="9235" w:type="dxa"/>
            <w:shd w:val="clear" w:color="auto" w:fill="A1D7E1"/>
          </w:tcPr>
          <w:p w14:paraId="24DA4679" w14:textId="77777777"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14:paraId="64CE57F6" w14:textId="77777777"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14:paraId="5B117310" w14:textId="77777777"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14:paraId="4778042E" w14:textId="77777777" w:rsidR="0016375D" w:rsidRPr="00336D39" w:rsidRDefault="0016375D" w:rsidP="00336D39">
            <w:pPr>
              <w:rPr>
                <w:rFonts w:ascii="Arial" w:hAnsi="Arial" w:cs="Arial"/>
              </w:rPr>
            </w:pPr>
          </w:p>
          <w:p w14:paraId="62452A9B" w14:textId="77777777" w:rsidR="0016375D" w:rsidRPr="00336D39" w:rsidRDefault="0016375D" w:rsidP="00336D39">
            <w:pPr>
              <w:rPr>
                <w:rFonts w:ascii="Arial" w:hAnsi="Arial" w:cs="Arial"/>
              </w:rPr>
            </w:pPr>
            <w:r w:rsidRPr="00336D39">
              <w:rPr>
                <w:rFonts w:ascii="Arial" w:hAnsi="Arial" w:cs="Arial"/>
              </w:rPr>
              <w:t>Explain how you would:</w:t>
            </w:r>
          </w:p>
          <w:p w14:paraId="12806A9B" w14:textId="77777777"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14:paraId="63867E2B" w14:textId="77777777"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14:paraId="39A32ADD" w14:textId="77777777"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14:paraId="57099975" w14:textId="77777777" w:rsidR="0016375D" w:rsidRDefault="0016375D" w:rsidP="00336D39">
      <w:pPr>
        <w:spacing w:after="0" w:line="240" w:lineRule="auto"/>
        <w:rPr>
          <w:rFonts w:ascii="Arial" w:hAnsi="Arial" w:cs="Arial"/>
        </w:rPr>
      </w:pPr>
    </w:p>
    <w:p w14:paraId="2650F7A5" w14:textId="77777777"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A547F" w:rsidRPr="00BA547F" w14:paraId="2DC46088" w14:textId="77777777" w:rsidTr="00F30F30">
        <w:tc>
          <w:tcPr>
            <w:tcW w:w="9242" w:type="dxa"/>
            <w:shd w:val="clear" w:color="auto" w:fill="000000" w:themeFill="text1"/>
          </w:tcPr>
          <w:p w14:paraId="0B393C20" w14:textId="77777777"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14:paraId="6D760304" w14:textId="77777777" w:rsidTr="00F30F30">
        <w:tc>
          <w:tcPr>
            <w:tcW w:w="9242" w:type="dxa"/>
            <w:shd w:val="clear" w:color="auto" w:fill="D9D9D9" w:themeFill="background1" w:themeFillShade="D9"/>
          </w:tcPr>
          <w:p w14:paraId="61B81121" w14:textId="77777777"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14:paraId="3FBDB09B" w14:textId="77777777" w:rsidTr="00F30F30">
        <w:trPr>
          <w:trHeight w:val="850"/>
        </w:trPr>
        <w:tc>
          <w:tcPr>
            <w:tcW w:w="9242" w:type="dxa"/>
          </w:tcPr>
          <w:p w14:paraId="5BDFB732" w14:textId="0572A440" w:rsidR="00BD2441" w:rsidRDefault="00094E0C" w:rsidP="00BD2441">
            <w:pPr>
              <w:keepNext/>
              <w:rPr>
                <w:rFonts w:ascii="Arial" w:hAnsi="Arial" w:cs="Arial"/>
              </w:rPr>
            </w:pPr>
            <w:permStart w:id="353986480" w:edGrp="everyone"/>
            <w:r>
              <w:rPr>
                <w:rFonts w:ascii="Arial" w:hAnsi="Arial" w:cs="Arial"/>
              </w:rPr>
              <w:t xml:space="preserve">As a work group </w:t>
            </w:r>
            <w:proofErr w:type="gramStart"/>
            <w:r>
              <w:rPr>
                <w:rFonts w:ascii="Arial" w:hAnsi="Arial" w:cs="Arial"/>
              </w:rPr>
              <w:t>supervisor</w:t>
            </w:r>
            <w:proofErr w:type="gramEnd"/>
            <w:r w:rsidR="00472EB4">
              <w:rPr>
                <w:rFonts w:ascii="Arial" w:hAnsi="Arial" w:cs="Arial"/>
              </w:rPr>
              <w:t xml:space="preserve"> you have a duty of care to contribute and review</w:t>
            </w:r>
            <w:r w:rsidR="00AC1F64">
              <w:rPr>
                <w:rFonts w:ascii="Arial" w:hAnsi="Arial" w:cs="Arial"/>
              </w:rPr>
              <w:t xml:space="preserve"> WHS legislation</w:t>
            </w:r>
            <w:r w:rsidR="004F307F">
              <w:rPr>
                <w:rFonts w:ascii="Arial" w:hAnsi="Arial" w:cs="Arial"/>
              </w:rPr>
              <w:t xml:space="preserve"> to ensure compliance</w:t>
            </w:r>
            <w:r w:rsidR="00412F49">
              <w:rPr>
                <w:rFonts w:ascii="Arial" w:hAnsi="Arial" w:cs="Arial"/>
              </w:rPr>
              <w:t xml:space="preserve">. As stated in </w:t>
            </w:r>
            <w:r w:rsidR="00412F49" w:rsidRPr="00A8393C">
              <w:rPr>
                <w:rFonts w:ascii="Arial" w:hAnsi="Arial" w:cs="Arial"/>
              </w:rPr>
              <w:t>AS/NZS 4801:2001 A4.6</w:t>
            </w:r>
            <w:r w:rsidR="00412F49">
              <w:rPr>
                <w:rFonts w:ascii="Arial" w:hAnsi="Arial" w:cs="Arial"/>
              </w:rPr>
              <w:t xml:space="preserve"> a review </w:t>
            </w:r>
            <w:r w:rsidR="00841C55">
              <w:rPr>
                <w:rFonts w:ascii="Arial" w:hAnsi="Arial" w:cs="Arial"/>
              </w:rPr>
              <w:t>of the WHSMS should be reviewed at</w:t>
            </w:r>
            <w:r w:rsidR="00834C91">
              <w:rPr>
                <w:rFonts w:ascii="Arial" w:hAnsi="Arial" w:cs="Arial"/>
              </w:rPr>
              <w:t xml:space="preserve"> </w:t>
            </w:r>
            <w:r w:rsidR="00841C55">
              <w:rPr>
                <w:rFonts w:ascii="Arial" w:hAnsi="Arial" w:cs="Arial"/>
              </w:rPr>
              <w:t xml:space="preserve">least every two years to ensure currency of WHS policies </w:t>
            </w:r>
            <w:r w:rsidR="0073095E">
              <w:rPr>
                <w:rFonts w:ascii="Arial" w:hAnsi="Arial" w:cs="Arial"/>
              </w:rPr>
              <w:t xml:space="preserve">in relation to legislation and workplace requirements. </w:t>
            </w:r>
            <w:r w:rsidR="00B1756E">
              <w:rPr>
                <w:rFonts w:ascii="Arial" w:hAnsi="Arial" w:cs="Arial"/>
              </w:rPr>
              <w:t>I</w:t>
            </w:r>
            <w:r w:rsidR="00834C91">
              <w:rPr>
                <w:rFonts w:ascii="Arial" w:hAnsi="Arial" w:cs="Arial"/>
              </w:rPr>
              <w:t>t</w:t>
            </w:r>
            <w:r w:rsidR="009A52F9">
              <w:rPr>
                <w:rFonts w:ascii="Arial" w:hAnsi="Arial" w:cs="Arial"/>
              </w:rPr>
              <w:t xml:space="preserve"> is important to stay up to date with safety alerts and breaches to ensure</w:t>
            </w:r>
            <w:r w:rsidR="00435D74">
              <w:rPr>
                <w:rFonts w:ascii="Arial" w:hAnsi="Arial" w:cs="Arial"/>
              </w:rPr>
              <w:t xml:space="preserve"> of any updates and changes to legislation.</w:t>
            </w:r>
          </w:p>
          <w:permEnd w:id="353986480"/>
          <w:p w14:paraId="635E9D19" w14:textId="77777777" w:rsidR="00BA547F" w:rsidRPr="00BA547F" w:rsidRDefault="00BA547F" w:rsidP="005D1E63">
            <w:pPr>
              <w:keepNext/>
              <w:rPr>
                <w:rFonts w:ascii="Arial" w:hAnsi="Arial" w:cs="Arial"/>
              </w:rPr>
            </w:pPr>
          </w:p>
        </w:tc>
      </w:tr>
      <w:tr w:rsidR="00BA547F" w:rsidRPr="00BA547F" w14:paraId="3B40FDBE" w14:textId="77777777" w:rsidTr="00F30F30">
        <w:tc>
          <w:tcPr>
            <w:tcW w:w="9242" w:type="dxa"/>
            <w:shd w:val="clear" w:color="auto" w:fill="D9D9D9" w:themeFill="background1" w:themeFillShade="D9"/>
          </w:tcPr>
          <w:p w14:paraId="6B2D130E" w14:textId="77777777"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14:paraId="5CF33890" w14:textId="77777777" w:rsidTr="00F30F30">
        <w:trPr>
          <w:trHeight w:val="850"/>
        </w:trPr>
        <w:tc>
          <w:tcPr>
            <w:tcW w:w="9242" w:type="dxa"/>
          </w:tcPr>
          <w:p w14:paraId="47532D07" w14:textId="037A8C9E" w:rsidR="00BA547F" w:rsidRPr="00BA547F" w:rsidRDefault="0085492A" w:rsidP="005D1E63">
            <w:pPr>
              <w:keepNext/>
              <w:rPr>
                <w:rFonts w:ascii="Arial" w:hAnsi="Arial" w:cs="Arial"/>
              </w:rPr>
            </w:pPr>
            <w:permStart w:id="429793495" w:edGrp="everyone"/>
            <w:r>
              <w:rPr>
                <w:rFonts w:ascii="Arial" w:hAnsi="Arial" w:cs="Arial"/>
              </w:rPr>
              <w:t xml:space="preserve">There needs to be a communication strategy to ensure all workers and visitors are made aware of the WHS policy. </w:t>
            </w:r>
            <w:r w:rsidR="000800D6">
              <w:rPr>
                <w:rFonts w:ascii="Arial" w:hAnsi="Arial" w:cs="Arial"/>
              </w:rPr>
              <w:t xml:space="preserve">Different strategies that can be used to explain the review and improvements to compliance with legislation can be through </w:t>
            </w:r>
            <w:proofErr w:type="gramStart"/>
            <w:r w:rsidR="000800D6">
              <w:rPr>
                <w:rFonts w:ascii="Arial" w:hAnsi="Arial" w:cs="Arial"/>
              </w:rPr>
              <w:t>too</w:t>
            </w:r>
            <w:r w:rsidR="0038498A">
              <w:rPr>
                <w:rFonts w:ascii="Arial" w:hAnsi="Arial" w:cs="Arial"/>
              </w:rPr>
              <w:t>l box</w:t>
            </w:r>
            <w:proofErr w:type="gramEnd"/>
            <w:r w:rsidR="0038498A">
              <w:rPr>
                <w:rFonts w:ascii="Arial" w:hAnsi="Arial" w:cs="Arial"/>
              </w:rPr>
              <w:t xml:space="preserve"> talks</w:t>
            </w:r>
            <w:r w:rsidR="000800D6">
              <w:rPr>
                <w:rFonts w:ascii="Arial" w:hAnsi="Arial" w:cs="Arial"/>
              </w:rPr>
              <w:t xml:space="preserve">. </w:t>
            </w:r>
            <w:proofErr w:type="gramStart"/>
            <w:r w:rsidR="000800D6">
              <w:rPr>
                <w:rFonts w:ascii="Arial" w:hAnsi="Arial" w:cs="Arial"/>
              </w:rPr>
              <w:t>Tool box</w:t>
            </w:r>
            <w:proofErr w:type="gramEnd"/>
            <w:r w:rsidR="000800D6">
              <w:rPr>
                <w:rFonts w:ascii="Arial" w:hAnsi="Arial" w:cs="Arial"/>
              </w:rPr>
              <w:t xml:space="preserve"> talks are a great way of informing workers of any changes to your WHSMS </w:t>
            </w:r>
            <w:r w:rsidR="004608BA">
              <w:rPr>
                <w:rFonts w:ascii="Arial" w:hAnsi="Arial" w:cs="Arial"/>
              </w:rPr>
              <w:t>because all members of the worksite can become familiar with the changes.</w:t>
            </w:r>
            <w:permEnd w:id="429793495"/>
          </w:p>
        </w:tc>
      </w:tr>
      <w:tr w:rsidR="00BA547F" w:rsidRPr="00BA547F" w14:paraId="67B306C4" w14:textId="77777777" w:rsidTr="00F30F30">
        <w:tc>
          <w:tcPr>
            <w:tcW w:w="9242" w:type="dxa"/>
            <w:shd w:val="clear" w:color="auto" w:fill="D9D9D9" w:themeFill="background1" w:themeFillShade="D9"/>
          </w:tcPr>
          <w:p w14:paraId="79CDD00A" w14:textId="77777777"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14:paraId="5384ACDE" w14:textId="77777777" w:rsidTr="00F30F30">
        <w:trPr>
          <w:trHeight w:val="850"/>
        </w:trPr>
        <w:tc>
          <w:tcPr>
            <w:tcW w:w="9242" w:type="dxa"/>
          </w:tcPr>
          <w:p w14:paraId="7DFB787C" w14:textId="1C0340A7" w:rsidR="004A5EFD" w:rsidRDefault="004A5EFD" w:rsidP="004A5EFD">
            <w:pPr>
              <w:rPr>
                <w:rFonts w:ascii="Arial" w:hAnsi="Arial" w:cs="Arial"/>
              </w:rPr>
            </w:pPr>
            <w:permStart w:id="430077042" w:edGrp="everyone"/>
            <w:r>
              <w:rPr>
                <w:rFonts w:ascii="Arial" w:hAnsi="Arial" w:cs="Arial"/>
              </w:rPr>
              <w:t xml:space="preserve">After communicating with others regarding the reviewing of </w:t>
            </w:r>
            <w:r>
              <w:rPr>
                <w:rFonts w:ascii="Arial" w:hAnsi="Arial" w:cs="Arial"/>
              </w:rPr>
              <w:t>WHS legislation</w:t>
            </w:r>
            <w:r>
              <w:rPr>
                <w:rFonts w:ascii="Arial" w:hAnsi="Arial" w:cs="Arial"/>
              </w:rPr>
              <w:t xml:space="preserve"> in the WHSMS it is important to facilitate </w:t>
            </w:r>
            <w:proofErr w:type="gramStart"/>
            <w:r>
              <w:rPr>
                <w:rFonts w:ascii="Arial" w:hAnsi="Arial" w:cs="Arial"/>
              </w:rPr>
              <w:t>others</w:t>
            </w:r>
            <w:proofErr w:type="gramEnd"/>
            <w:r>
              <w:rPr>
                <w:rFonts w:ascii="Arial" w:hAnsi="Arial" w:cs="Arial"/>
              </w:rPr>
              <w:t xml:space="preserve"> contributions that </w:t>
            </w:r>
            <w:proofErr w:type="spellStart"/>
            <w:r>
              <w:rPr>
                <w:rFonts w:ascii="Arial" w:hAnsi="Arial" w:cs="Arial"/>
              </w:rPr>
              <w:t>where</w:t>
            </w:r>
            <w:proofErr w:type="spellEnd"/>
            <w:r>
              <w:rPr>
                <w:rFonts w:ascii="Arial" w:hAnsi="Arial" w:cs="Arial"/>
              </w:rPr>
              <w:t xml:space="preserve"> made. This is done by reviewing if further changes need to be made to the WHSMS </w:t>
            </w:r>
            <w:r w:rsidR="002203D7">
              <w:rPr>
                <w:rFonts w:ascii="Arial" w:hAnsi="Arial" w:cs="Arial"/>
              </w:rPr>
              <w:t xml:space="preserve">regarding WHS </w:t>
            </w:r>
            <w:r w:rsidR="005D187F">
              <w:rPr>
                <w:rFonts w:ascii="Arial" w:hAnsi="Arial" w:cs="Arial"/>
              </w:rPr>
              <w:t>legislation</w:t>
            </w:r>
            <w:r>
              <w:rPr>
                <w:rFonts w:ascii="Arial" w:hAnsi="Arial" w:cs="Arial"/>
              </w:rPr>
              <w:t xml:space="preserve">. </w:t>
            </w:r>
            <w:r w:rsidR="00303BD0">
              <w:rPr>
                <w:rFonts w:ascii="Arial" w:hAnsi="Arial" w:cs="Arial"/>
              </w:rPr>
              <w:t xml:space="preserve"> As a workplace </w:t>
            </w:r>
            <w:r w:rsidR="00436752">
              <w:rPr>
                <w:rFonts w:ascii="Arial" w:hAnsi="Arial" w:cs="Arial"/>
              </w:rPr>
              <w:t xml:space="preserve">supervisor you have a duty of care to review any suggestions made by workers </w:t>
            </w:r>
            <w:r w:rsidR="00E17F9C">
              <w:rPr>
                <w:rFonts w:ascii="Arial" w:hAnsi="Arial" w:cs="Arial"/>
              </w:rPr>
              <w:t>regarding your WHSMS.</w:t>
            </w:r>
          </w:p>
          <w:permEnd w:id="430077042"/>
          <w:p w14:paraId="5A178636" w14:textId="77777777" w:rsidR="00BA547F" w:rsidRPr="00BA547F" w:rsidRDefault="00BA547F" w:rsidP="00BA547F">
            <w:pPr>
              <w:rPr>
                <w:rFonts w:ascii="Arial" w:hAnsi="Arial" w:cs="Arial"/>
              </w:rPr>
            </w:pPr>
          </w:p>
        </w:tc>
      </w:tr>
    </w:tbl>
    <w:p w14:paraId="23E8A607" w14:textId="77777777" w:rsidR="00BA547F" w:rsidRPr="00BA547F" w:rsidRDefault="00BA547F" w:rsidP="00BA547F">
      <w:pPr>
        <w:spacing w:after="0" w:line="240" w:lineRule="auto"/>
        <w:rPr>
          <w:rFonts w:ascii="Arial" w:hAnsi="Arial" w:cs="Arial"/>
        </w:rPr>
      </w:pPr>
    </w:p>
    <w:p w14:paraId="2F362B2B" w14:textId="77777777"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B3915" w:rsidRPr="00BB3915" w14:paraId="6F592744" w14:textId="77777777" w:rsidTr="00F30F30">
        <w:tc>
          <w:tcPr>
            <w:tcW w:w="9242" w:type="dxa"/>
            <w:shd w:val="clear" w:color="auto" w:fill="000000" w:themeFill="text1"/>
          </w:tcPr>
          <w:p w14:paraId="4C22D52E" w14:textId="77777777" w:rsidR="00BB3915" w:rsidRPr="00BB3915" w:rsidRDefault="00BB3915" w:rsidP="0041199E">
            <w:pPr>
              <w:keepNext/>
              <w:rPr>
                <w:rFonts w:ascii="Arial" w:hAnsi="Arial" w:cs="Arial"/>
              </w:rPr>
            </w:pPr>
            <w:r w:rsidRPr="00BB3915">
              <w:rPr>
                <w:rFonts w:ascii="Arial" w:hAnsi="Arial" w:cs="Arial"/>
                <w:b/>
              </w:rPr>
              <w:lastRenderedPageBreak/>
              <w:t>Incident investigation</w:t>
            </w:r>
          </w:p>
        </w:tc>
      </w:tr>
      <w:tr w:rsidR="00BB3915" w:rsidRPr="00BB3915" w14:paraId="38A10665" w14:textId="77777777" w:rsidTr="00F30F30">
        <w:tc>
          <w:tcPr>
            <w:tcW w:w="9242" w:type="dxa"/>
            <w:shd w:val="clear" w:color="auto" w:fill="D9D9D9" w:themeFill="background1" w:themeFillShade="D9"/>
          </w:tcPr>
          <w:p w14:paraId="4A444893" w14:textId="77777777"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14:paraId="6CE5DCB5" w14:textId="77777777" w:rsidTr="00F30F30">
        <w:trPr>
          <w:trHeight w:val="850"/>
        </w:trPr>
        <w:tc>
          <w:tcPr>
            <w:tcW w:w="9242" w:type="dxa"/>
          </w:tcPr>
          <w:p w14:paraId="3373EC25" w14:textId="5DB7F471" w:rsidR="00E11B0B" w:rsidRPr="00303197" w:rsidRDefault="00824908" w:rsidP="00303197">
            <w:pPr>
              <w:keepNext/>
              <w:rPr>
                <w:rFonts w:ascii="Arial" w:hAnsi="Arial" w:cs="Arial"/>
              </w:rPr>
            </w:pPr>
            <w:permStart w:id="2114854863" w:edGrp="everyone"/>
            <w:r>
              <w:rPr>
                <w:rFonts w:ascii="Arial" w:hAnsi="Arial" w:cs="Arial"/>
              </w:rPr>
              <w:t xml:space="preserve">As a work group </w:t>
            </w:r>
            <w:r w:rsidR="000F6F61">
              <w:rPr>
                <w:rFonts w:ascii="Arial" w:hAnsi="Arial" w:cs="Arial"/>
              </w:rPr>
              <w:t>supervisor,</w:t>
            </w:r>
            <w:r>
              <w:rPr>
                <w:rFonts w:ascii="Arial" w:hAnsi="Arial" w:cs="Arial"/>
              </w:rPr>
              <w:t xml:space="preserve"> you have a duty of care to </w:t>
            </w:r>
            <w:r w:rsidR="00085BEC">
              <w:rPr>
                <w:rFonts w:ascii="Arial" w:hAnsi="Arial" w:cs="Arial"/>
              </w:rPr>
              <w:t xml:space="preserve">review and evaluate incident identification in the workplace and in your WHSMS. </w:t>
            </w:r>
            <w:r w:rsidR="00403F6F">
              <w:rPr>
                <w:rFonts w:ascii="Arial" w:hAnsi="Arial" w:cs="Arial"/>
              </w:rPr>
              <w:t xml:space="preserve">This can be evaluated by keeping and maintaining records of hazards </w:t>
            </w:r>
            <w:r w:rsidR="00F65CB3">
              <w:rPr>
                <w:rFonts w:ascii="Arial" w:hAnsi="Arial" w:cs="Arial"/>
              </w:rPr>
              <w:t>and injuries on site to identify if there are any</w:t>
            </w:r>
            <w:r w:rsidR="002F6AED">
              <w:rPr>
                <w:rFonts w:ascii="Arial" w:hAnsi="Arial" w:cs="Arial"/>
              </w:rPr>
              <w:t xml:space="preserve"> </w:t>
            </w:r>
            <w:r w:rsidR="000F6F61">
              <w:rPr>
                <w:rFonts w:ascii="Arial" w:hAnsi="Arial" w:cs="Arial"/>
              </w:rPr>
              <w:t>t</w:t>
            </w:r>
            <w:r w:rsidR="000F6F61" w:rsidRPr="00482C9A">
              <w:rPr>
                <w:rFonts w:ascii="Arial" w:hAnsi="Arial" w:cs="Arial"/>
              </w:rPr>
              <w:t>rend analysis of incidents</w:t>
            </w:r>
            <w:r w:rsidR="000F6F61">
              <w:rPr>
                <w:rFonts w:ascii="Arial" w:hAnsi="Arial" w:cs="Arial"/>
              </w:rPr>
              <w:t xml:space="preserve"> that may be of </w:t>
            </w:r>
            <w:r w:rsidR="002F6AED">
              <w:rPr>
                <w:rFonts w:ascii="Arial" w:hAnsi="Arial" w:cs="Arial"/>
              </w:rPr>
              <w:t xml:space="preserve">concerns. Another </w:t>
            </w:r>
            <w:r w:rsidR="008122B6">
              <w:rPr>
                <w:rFonts w:ascii="Arial" w:hAnsi="Arial" w:cs="Arial"/>
              </w:rPr>
              <w:t xml:space="preserve">measure to evaluate incident identification </w:t>
            </w:r>
            <w:r w:rsidR="004F735A">
              <w:rPr>
                <w:rFonts w:ascii="Arial" w:hAnsi="Arial" w:cs="Arial"/>
              </w:rPr>
              <w:t>as to w</w:t>
            </w:r>
            <w:r w:rsidR="008122B6" w:rsidRPr="00482C9A">
              <w:rPr>
                <w:rFonts w:ascii="Arial" w:hAnsi="Arial" w:cs="Arial"/>
              </w:rPr>
              <w:t>hether risk management and emergency procedures appropriately address possible risks</w:t>
            </w:r>
            <w:r w:rsidR="004F735A">
              <w:rPr>
                <w:rFonts w:ascii="Arial" w:hAnsi="Arial" w:cs="Arial"/>
              </w:rPr>
              <w:t>,</w:t>
            </w:r>
            <w:r w:rsidR="008122B6">
              <w:rPr>
                <w:rFonts w:ascii="Arial" w:hAnsi="Arial" w:cs="Arial"/>
              </w:rPr>
              <w:t xml:space="preserve"> as the job progresses</w:t>
            </w:r>
            <w:r w:rsidR="004F735A">
              <w:rPr>
                <w:rFonts w:ascii="Arial" w:hAnsi="Arial" w:cs="Arial"/>
              </w:rPr>
              <w:t xml:space="preserve"> more trades are entering site and </w:t>
            </w:r>
            <w:r w:rsidR="000F6F61">
              <w:rPr>
                <w:rFonts w:ascii="Arial" w:hAnsi="Arial" w:cs="Arial"/>
              </w:rPr>
              <w:t xml:space="preserve">risks could occur that </w:t>
            </w:r>
            <w:proofErr w:type="gramStart"/>
            <w:r w:rsidR="000F6F61">
              <w:rPr>
                <w:rFonts w:ascii="Arial" w:hAnsi="Arial" w:cs="Arial"/>
              </w:rPr>
              <w:t>weren’t</w:t>
            </w:r>
            <w:proofErr w:type="gramEnd"/>
            <w:r w:rsidR="000F6F61">
              <w:rPr>
                <w:rFonts w:ascii="Arial" w:hAnsi="Arial" w:cs="Arial"/>
              </w:rPr>
              <w:t xml:space="preserve"> initially harmful. Another </w:t>
            </w:r>
            <w:r w:rsidR="00F03846">
              <w:rPr>
                <w:rFonts w:ascii="Arial" w:hAnsi="Arial" w:cs="Arial"/>
              </w:rPr>
              <w:t xml:space="preserve">way to evaluate would be to look back on the resulted incidents and see if they were appropriately addressed and within </w:t>
            </w:r>
            <w:r w:rsidR="00303197">
              <w:rPr>
                <w:rFonts w:ascii="Arial" w:hAnsi="Arial" w:cs="Arial"/>
              </w:rPr>
              <w:t>a reasonable timeframe.</w:t>
            </w:r>
          </w:p>
          <w:permEnd w:id="2114854863"/>
          <w:p w14:paraId="147F261D" w14:textId="77777777" w:rsidR="00BB3915" w:rsidRPr="00BB3915" w:rsidRDefault="00BB3915" w:rsidP="005D1E63">
            <w:pPr>
              <w:keepNext/>
              <w:rPr>
                <w:rFonts w:ascii="Arial" w:hAnsi="Arial" w:cs="Arial"/>
              </w:rPr>
            </w:pPr>
          </w:p>
        </w:tc>
      </w:tr>
      <w:tr w:rsidR="00BB3915" w:rsidRPr="00BB3915" w14:paraId="4164D471" w14:textId="77777777" w:rsidTr="00F30F30">
        <w:tc>
          <w:tcPr>
            <w:tcW w:w="9242" w:type="dxa"/>
            <w:shd w:val="clear" w:color="auto" w:fill="D9D9D9" w:themeFill="background1" w:themeFillShade="D9"/>
          </w:tcPr>
          <w:p w14:paraId="4950F21B" w14:textId="77777777"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14:paraId="57BD9D36" w14:textId="77777777" w:rsidTr="00F30F30">
        <w:trPr>
          <w:trHeight w:val="850"/>
        </w:trPr>
        <w:tc>
          <w:tcPr>
            <w:tcW w:w="9242" w:type="dxa"/>
          </w:tcPr>
          <w:p w14:paraId="5436DCB3" w14:textId="6D2ACD36" w:rsidR="00BB3915" w:rsidRPr="00BB3915" w:rsidRDefault="00FD4E18" w:rsidP="005D1E63">
            <w:pPr>
              <w:keepNext/>
              <w:rPr>
                <w:rFonts w:ascii="Arial" w:hAnsi="Arial" w:cs="Arial"/>
              </w:rPr>
            </w:pPr>
            <w:permStart w:id="1139424911" w:edGrp="everyone"/>
            <w:r>
              <w:rPr>
                <w:rFonts w:ascii="Arial" w:hAnsi="Arial" w:cs="Arial"/>
              </w:rPr>
              <w:t>Incident investiga</w:t>
            </w:r>
            <w:r w:rsidR="00BA716A">
              <w:rPr>
                <w:rFonts w:ascii="Arial" w:hAnsi="Arial" w:cs="Arial"/>
              </w:rPr>
              <w:t>tion</w:t>
            </w:r>
            <w:r w:rsidR="00C75AB6">
              <w:rPr>
                <w:rFonts w:ascii="Arial" w:hAnsi="Arial" w:cs="Arial"/>
              </w:rPr>
              <w:t xml:space="preserve"> evaluation</w:t>
            </w:r>
            <w:r w:rsidR="00BA716A">
              <w:rPr>
                <w:rFonts w:ascii="Arial" w:hAnsi="Arial" w:cs="Arial"/>
              </w:rPr>
              <w:t xml:space="preserve"> can be communicated through </w:t>
            </w:r>
            <w:r w:rsidR="00C66791">
              <w:rPr>
                <w:rFonts w:ascii="Arial" w:hAnsi="Arial" w:cs="Arial"/>
              </w:rPr>
              <w:t xml:space="preserve">workers in many ways </w:t>
            </w:r>
            <w:r w:rsidR="00352916">
              <w:rPr>
                <w:rFonts w:ascii="Arial" w:hAnsi="Arial" w:cs="Arial"/>
              </w:rPr>
              <w:t xml:space="preserve">on site. The most proactive and effective method I believe is through </w:t>
            </w:r>
            <w:proofErr w:type="gramStart"/>
            <w:r w:rsidR="00352916">
              <w:rPr>
                <w:rFonts w:ascii="Arial" w:hAnsi="Arial" w:cs="Arial"/>
              </w:rPr>
              <w:t>tool box</w:t>
            </w:r>
            <w:proofErr w:type="gramEnd"/>
            <w:r w:rsidR="00352916">
              <w:rPr>
                <w:rFonts w:ascii="Arial" w:hAnsi="Arial" w:cs="Arial"/>
              </w:rPr>
              <w:t xml:space="preserve"> talks where it is an open conversation and everyone can be involved</w:t>
            </w:r>
            <w:r w:rsidR="00A766FD">
              <w:rPr>
                <w:rFonts w:ascii="Arial" w:hAnsi="Arial" w:cs="Arial"/>
              </w:rPr>
              <w:t>. Another form of communication can be through formal meetings within the company with health and safety representatives</w:t>
            </w:r>
            <w:r w:rsidR="00465BFB">
              <w:rPr>
                <w:rFonts w:ascii="Arial" w:hAnsi="Arial" w:cs="Arial"/>
              </w:rPr>
              <w:t xml:space="preserve"> discussing </w:t>
            </w:r>
            <w:r w:rsidR="00EE30F1">
              <w:rPr>
                <w:rFonts w:ascii="Arial" w:hAnsi="Arial" w:cs="Arial"/>
              </w:rPr>
              <w:t xml:space="preserve">the incident investigation policy where everyone can </w:t>
            </w:r>
            <w:r w:rsidR="003E49E8">
              <w:rPr>
                <w:rFonts w:ascii="Arial" w:hAnsi="Arial" w:cs="Arial"/>
              </w:rPr>
              <w:t xml:space="preserve">discuss </w:t>
            </w:r>
            <w:r w:rsidR="00513C3F">
              <w:rPr>
                <w:rFonts w:ascii="Arial" w:hAnsi="Arial" w:cs="Arial"/>
              </w:rPr>
              <w:t xml:space="preserve">past incidents </w:t>
            </w:r>
            <w:r w:rsidR="00B67D1D">
              <w:rPr>
                <w:rFonts w:ascii="Arial" w:hAnsi="Arial" w:cs="Arial"/>
              </w:rPr>
              <w:t xml:space="preserve">to </w:t>
            </w:r>
            <w:r w:rsidR="00EB0175">
              <w:rPr>
                <w:rFonts w:ascii="Arial" w:hAnsi="Arial" w:cs="Arial"/>
              </w:rPr>
              <w:t>identify any patterns in WHS issues.</w:t>
            </w:r>
            <w:permEnd w:id="1139424911"/>
          </w:p>
        </w:tc>
      </w:tr>
      <w:tr w:rsidR="00BB3915" w:rsidRPr="00BB3915" w14:paraId="132376D7" w14:textId="77777777" w:rsidTr="00F30F30">
        <w:tc>
          <w:tcPr>
            <w:tcW w:w="9242" w:type="dxa"/>
            <w:shd w:val="clear" w:color="auto" w:fill="D9D9D9" w:themeFill="background1" w:themeFillShade="D9"/>
          </w:tcPr>
          <w:p w14:paraId="204506D2" w14:textId="77777777"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14:paraId="65D03957" w14:textId="77777777" w:rsidTr="00F30F30">
        <w:trPr>
          <w:trHeight w:val="850"/>
        </w:trPr>
        <w:tc>
          <w:tcPr>
            <w:tcW w:w="9242" w:type="dxa"/>
          </w:tcPr>
          <w:p w14:paraId="68B297FC" w14:textId="742E27D4" w:rsidR="00C37CEB" w:rsidRDefault="00C37CEB" w:rsidP="00C37CEB">
            <w:pPr>
              <w:rPr>
                <w:rFonts w:ascii="Arial" w:hAnsi="Arial" w:cs="Arial"/>
              </w:rPr>
            </w:pPr>
            <w:permStart w:id="33241758" w:edGrp="everyone"/>
            <w:r>
              <w:rPr>
                <w:rFonts w:ascii="Arial" w:hAnsi="Arial" w:cs="Arial"/>
              </w:rPr>
              <w:t xml:space="preserve">After communicating with others </w:t>
            </w:r>
            <w:r w:rsidR="000A5129">
              <w:rPr>
                <w:rFonts w:ascii="Arial" w:hAnsi="Arial" w:cs="Arial"/>
              </w:rPr>
              <w:t xml:space="preserve">regarding </w:t>
            </w:r>
            <w:r w:rsidR="00886860">
              <w:rPr>
                <w:rFonts w:ascii="Arial" w:hAnsi="Arial" w:cs="Arial"/>
              </w:rPr>
              <w:t>the reviewing of</w:t>
            </w:r>
            <w:r>
              <w:rPr>
                <w:rFonts w:ascii="Arial" w:hAnsi="Arial" w:cs="Arial"/>
              </w:rPr>
              <w:t xml:space="preserve"> incident in</w:t>
            </w:r>
            <w:r w:rsidR="00230E4B">
              <w:rPr>
                <w:rFonts w:ascii="Arial" w:hAnsi="Arial" w:cs="Arial"/>
              </w:rPr>
              <w:t>vestigation</w:t>
            </w:r>
            <w:r w:rsidR="00886860">
              <w:rPr>
                <w:rFonts w:ascii="Arial" w:hAnsi="Arial" w:cs="Arial"/>
              </w:rPr>
              <w:t xml:space="preserve"> in the WHSMS it is important to </w:t>
            </w:r>
            <w:r w:rsidR="00023FC4">
              <w:rPr>
                <w:rFonts w:ascii="Arial" w:hAnsi="Arial" w:cs="Arial"/>
              </w:rPr>
              <w:t xml:space="preserve">facilitate </w:t>
            </w:r>
            <w:proofErr w:type="gramStart"/>
            <w:r w:rsidR="004D01DF">
              <w:rPr>
                <w:rFonts w:ascii="Arial" w:hAnsi="Arial" w:cs="Arial"/>
              </w:rPr>
              <w:t>others</w:t>
            </w:r>
            <w:proofErr w:type="gramEnd"/>
            <w:r w:rsidR="004D01DF">
              <w:rPr>
                <w:rFonts w:ascii="Arial" w:hAnsi="Arial" w:cs="Arial"/>
              </w:rPr>
              <w:t xml:space="preserve"> contributions</w:t>
            </w:r>
            <w:r w:rsidR="001668B3">
              <w:rPr>
                <w:rFonts w:ascii="Arial" w:hAnsi="Arial" w:cs="Arial"/>
              </w:rPr>
              <w:t xml:space="preserve"> that where made.</w:t>
            </w:r>
            <w:r w:rsidR="00901C26">
              <w:rPr>
                <w:rFonts w:ascii="Arial" w:hAnsi="Arial" w:cs="Arial"/>
              </w:rPr>
              <w:t xml:space="preserve"> </w:t>
            </w:r>
            <w:r w:rsidR="00A7342B">
              <w:rPr>
                <w:rFonts w:ascii="Arial" w:hAnsi="Arial" w:cs="Arial"/>
              </w:rPr>
              <w:t xml:space="preserve">This is done by reviewing if further changes need to be made to the WHSMS regarding </w:t>
            </w:r>
            <w:r w:rsidR="006275B3">
              <w:rPr>
                <w:rFonts w:ascii="Arial" w:hAnsi="Arial" w:cs="Arial"/>
              </w:rPr>
              <w:t xml:space="preserve">incident investigations. </w:t>
            </w:r>
          </w:p>
          <w:permEnd w:id="33241758"/>
          <w:p w14:paraId="5292D3B2" w14:textId="0A651AE4" w:rsidR="00BB3915" w:rsidRPr="00BB3915" w:rsidRDefault="00BB3915" w:rsidP="00BB3915">
            <w:pPr>
              <w:rPr>
                <w:rFonts w:ascii="Arial" w:hAnsi="Arial" w:cs="Arial"/>
              </w:rPr>
            </w:pPr>
          </w:p>
        </w:tc>
      </w:tr>
    </w:tbl>
    <w:p w14:paraId="0034AB1B" w14:textId="77777777" w:rsidR="00BB3915" w:rsidRPr="00BB3915" w:rsidRDefault="00BB3915" w:rsidP="00BB3915">
      <w:pPr>
        <w:spacing w:after="0" w:line="240" w:lineRule="auto"/>
        <w:rPr>
          <w:rFonts w:ascii="Arial" w:hAnsi="Arial" w:cs="Arial"/>
        </w:rPr>
      </w:pPr>
    </w:p>
    <w:p w14:paraId="7F94DEE1" w14:textId="77777777"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1F22AC" w:rsidRPr="001F22AC" w14:paraId="5DC34D41" w14:textId="77777777" w:rsidTr="00A91CA4">
        <w:tc>
          <w:tcPr>
            <w:tcW w:w="3227" w:type="dxa"/>
            <w:shd w:val="clear" w:color="auto" w:fill="232F84"/>
          </w:tcPr>
          <w:p w14:paraId="0D376729" w14:textId="77777777"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4</w:t>
            </w:r>
          </w:p>
        </w:tc>
        <w:permStart w:id="615069416" w:edGrp="everyone"/>
        <w:tc>
          <w:tcPr>
            <w:tcW w:w="6015" w:type="dxa"/>
          </w:tcPr>
          <w:p w14:paraId="217D56B4" w14:textId="77777777" w:rsidR="001F22AC" w:rsidRPr="001F22AC" w:rsidRDefault="002977C5" w:rsidP="001F22AC">
            <w:pPr>
              <w:keepNext/>
              <w:rPr>
                <w:rFonts w:ascii="Arial" w:hAnsi="Arial" w:cs="Arial"/>
              </w:rPr>
            </w:pPr>
            <w:sdt>
              <w:sdtPr>
                <w:rPr>
                  <w:rFonts w:ascii="Arial" w:hAnsi="Arial" w:cs="Arial"/>
                </w:rPr>
                <w:id w:val="2126196498"/>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615069416"/>
            <w:r w:rsidR="001F22AC" w:rsidRPr="001F22AC">
              <w:rPr>
                <w:rFonts w:ascii="Arial" w:hAnsi="Arial" w:cs="Arial"/>
              </w:rPr>
              <w:t xml:space="preserve"> Satisfactory </w:t>
            </w:r>
            <w:r w:rsidR="001F22AC" w:rsidRPr="001F22AC">
              <w:rPr>
                <w:rFonts w:ascii="Arial" w:hAnsi="Arial" w:cs="Arial"/>
              </w:rPr>
              <w:tab/>
            </w:r>
          </w:p>
          <w:p w14:paraId="607403D1" w14:textId="77777777" w:rsidR="001F22AC" w:rsidRPr="001F22AC" w:rsidRDefault="002977C5" w:rsidP="001F22AC">
            <w:pPr>
              <w:keepNext/>
              <w:rPr>
                <w:rFonts w:ascii="Arial" w:hAnsi="Arial" w:cs="Arial"/>
              </w:rPr>
            </w:pPr>
            <w:sdt>
              <w:sdtPr>
                <w:rPr>
                  <w:rFonts w:ascii="Arial" w:hAnsi="Arial" w:cs="Arial"/>
                </w:rPr>
                <w:id w:val="648012559"/>
                <w14:checkbox>
                  <w14:checked w14:val="0"/>
                  <w14:checkedState w14:val="2612" w14:font="MS Gothic"/>
                  <w14:uncheckedState w14:val="2610" w14:font="MS Gothic"/>
                </w14:checkbox>
              </w:sdtPr>
              <w:sdtEndPr/>
              <w:sdtContent>
                <w:permStart w:id="770386173" w:edGrp="everyone"/>
                <w:r w:rsidR="001F22AC" w:rsidRPr="001F22AC">
                  <w:rPr>
                    <w:rFonts w:ascii="Segoe UI Symbol" w:hAnsi="Segoe UI Symbol" w:cs="Segoe UI Symbol"/>
                  </w:rPr>
                  <w:t>☐</w:t>
                </w:r>
                <w:permEnd w:id="770386173"/>
              </w:sdtContent>
            </w:sdt>
            <w:r w:rsidR="001F22AC" w:rsidRPr="001F22AC">
              <w:rPr>
                <w:rFonts w:ascii="Arial" w:hAnsi="Arial" w:cs="Arial"/>
              </w:rPr>
              <w:t xml:space="preserve"> Not satisfactory</w:t>
            </w:r>
          </w:p>
        </w:tc>
      </w:tr>
      <w:tr w:rsidR="001F22AC" w:rsidRPr="001F22AC" w14:paraId="3C6E85D1" w14:textId="77777777" w:rsidTr="00A91CA4">
        <w:trPr>
          <w:trHeight w:val="2835"/>
        </w:trPr>
        <w:tc>
          <w:tcPr>
            <w:tcW w:w="3227" w:type="dxa"/>
            <w:shd w:val="clear" w:color="auto" w:fill="232F84"/>
          </w:tcPr>
          <w:p w14:paraId="287798C5"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0F2C9576" w14:textId="77777777" w:rsidR="001F22AC" w:rsidRPr="001F22AC" w:rsidRDefault="001F22AC" w:rsidP="001F22AC">
            <w:pPr>
              <w:keepNext/>
              <w:rPr>
                <w:rFonts w:ascii="Arial" w:hAnsi="Arial" w:cs="Arial"/>
              </w:rPr>
            </w:pPr>
            <w:permStart w:id="589697372" w:edGrp="everyone"/>
            <w:permEnd w:id="589697372"/>
          </w:p>
        </w:tc>
      </w:tr>
    </w:tbl>
    <w:p w14:paraId="7710745F" w14:textId="77777777" w:rsidR="0016375D" w:rsidRPr="00336D39" w:rsidRDefault="0016375D" w:rsidP="00336D39">
      <w:pPr>
        <w:spacing w:line="240" w:lineRule="auto"/>
        <w:rPr>
          <w:rFonts w:ascii="Arial" w:hAnsi="Arial" w:cs="Arial"/>
        </w:rPr>
      </w:pPr>
      <w:r w:rsidRPr="00336D39">
        <w:rPr>
          <w:rFonts w:ascii="Arial" w:hAnsi="Arial" w:cs="Arial"/>
        </w:rPr>
        <w:br w:type="page"/>
      </w:r>
    </w:p>
    <w:p w14:paraId="4D4D4B5C" w14:textId="77777777"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QUIZ</w:t>
      </w:r>
    </w:p>
    <w:p w14:paraId="2950E329" w14:textId="77777777"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16375D" w:rsidRPr="00336D39" w14:paraId="1E52C158" w14:textId="77777777" w:rsidTr="00DF1334">
        <w:tc>
          <w:tcPr>
            <w:tcW w:w="7938" w:type="dxa"/>
            <w:shd w:val="clear" w:color="auto" w:fill="232F84"/>
          </w:tcPr>
          <w:p w14:paraId="1F277476" w14:textId="77777777"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14:paraId="47ABA12B" w14:textId="77777777" w:rsidR="0016375D" w:rsidRPr="00336D39" w:rsidRDefault="0016375D" w:rsidP="00336D39">
            <w:pPr>
              <w:rPr>
                <w:rFonts w:ascii="Arial" w:hAnsi="Arial" w:cs="Arial"/>
                <w:b/>
              </w:rPr>
            </w:pPr>
            <w:r w:rsidRPr="00336D39">
              <w:rPr>
                <w:rFonts w:ascii="Arial" w:hAnsi="Arial" w:cs="Arial"/>
                <w:b/>
              </w:rPr>
              <w:t>CORRECT</w:t>
            </w:r>
          </w:p>
        </w:tc>
      </w:tr>
      <w:tr w:rsidR="001F22AC" w:rsidRPr="00336D39" w14:paraId="49CB1FD7" w14:textId="77777777" w:rsidTr="00DF1334">
        <w:tc>
          <w:tcPr>
            <w:tcW w:w="7938" w:type="dxa"/>
          </w:tcPr>
          <w:p w14:paraId="67D014D3" w14:textId="77777777"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14:paraId="34BBC3E9" w14:textId="24FB1C64" w:rsidR="001F22AC" w:rsidRDefault="002977C5" w:rsidP="001F22AC">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752105906" w:edGrp="everyone"/>
                <w:r w:rsidR="0030278F">
                  <w:rPr>
                    <w:rFonts w:ascii="MS Gothic" w:eastAsia="MS Gothic" w:hAnsi="MS Gothic" w:cs="Arial" w:hint="eastAsia"/>
                    <w:sz w:val="28"/>
                    <w:szCs w:val="28"/>
                  </w:rPr>
                  <w:t>☒</w:t>
                </w:r>
                <w:permEnd w:id="175210590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14:paraId="225792A5" w14:textId="663C0DBB" w:rsidR="001F22AC" w:rsidRDefault="002977C5" w:rsidP="001F22AC">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961813743" w:edGrp="everyone"/>
                <w:r w:rsidR="0030278F">
                  <w:rPr>
                    <w:rFonts w:ascii="MS Gothic" w:eastAsia="MS Gothic" w:hAnsi="MS Gothic" w:cs="Arial" w:hint="eastAsia"/>
                    <w:sz w:val="28"/>
                    <w:szCs w:val="28"/>
                  </w:rPr>
                  <w:t>☒</w:t>
                </w:r>
                <w:permEnd w:id="96181374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14:paraId="14A184FB" w14:textId="77777777" w:rsidR="001F22AC" w:rsidRDefault="002977C5" w:rsidP="001F22AC">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EndPr/>
              <w:sdtContent>
                <w:permStart w:id="424179990" w:edGrp="everyone"/>
                <w:r w:rsidR="001F22AC">
                  <w:rPr>
                    <w:rFonts w:ascii="MS Gothic" w:eastAsia="MS Gothic" w:hAnsi="MS Gothic" w:cs="Arial" w:hint="eastAsia"/>
                    <w:sz w:val="28"/>
                    <w:szCs w:val="28"/>
                  </w:rPr>
                  <w:t>☐</w:t>
                </w:r>
                <w:permEnd w:id="42417999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14:paraId="13775E23" w14:textId="4CC152E5" w:rsidR="001F22AC" w:rsidRPr="00ED32CC" w:rsidRDefault="002977C5" w:rsidP="001F22AC">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1406543018" w:edGrp="everyone"/>
                <w:r w:rsidR="0030278F">
                  <w:rPr>
                    <w:rFonts w:ascii="MS Gothic" w:eastAsia="MS Gothic" w:hAnsi="MS Gothic" w:cs="Arial" w:hint="eastAsia"/>
                    <w:sz w:val="28"/>
                    <w:szCs w:val="28"/>
                  </w:rPr>
                  <w:t>☒</w:t>
                </w:r>
                <w:permEnd w:id="140654301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14:paraId="65632D18" w14:textId="77777777" w:rsidR="001F22AC" w:rsidRPr="00336D39" w:rsidRDefault="001F22AC" w:rsidP="001F22AC">
            <w:pPr>
              <w:ind w:left="1418" w:hanging="709"/>
              <w:rPr>
                <w:rFonts w:ascii="Arial" w:hAnsi="Arial" w:cs="Arial"/>
              </w:rPr>
            </w:pPr>
          </w:p>
        </w:tc>
        <w:tc>
          <w:tcPr>
            <w:tcW w:w="1304" w:type="dxa"/>
          </w:tcPr>
          <w:p w14:paraId="28C5DD64" w14:textId="77777777" w:rsidR="001F22AC" w:rsidRPr="00ED32CC" w:rsidRDefault="002977C5"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325291257" w:edGrp="everyone"/>
                <w:r w:rsidR="001F22AC">
                  <w:rPr>
                    <w:rFonts w:ascii="MS Gothic" w:eastAsia="MS Gothic" w:hAnsi="MS Gothic" w:cs="Arial" w:hint="eastAsia"/>
                    <w:sz w:val="40"/>
                    <w:szCs w:val="40"/>
                  </w:rPr>
                  <w:t>☐</w:t>
                </w:r>
                <w:permEnd w:id="1325291257"/>
              </w:sdtContent>
            </w:sdt>
          </w:p>
        </w:tc>
      </w:tr>
      <w:tr w:rsidR="001F22AC" w:rsidRPr="00336D39" w14:paraId="330DC4D6" w14:textId="77777777" w:rsidTr="00DF1334">
        <w:tc>
          <w:tcPr>
            <w:tcW w:w="7938" w:type="dxa"/>
          </w:tcPr>
          <w:p w14:paraId="10916522" w14:textId="77777777"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14:paraId="34E17DA7" w14:textId="77777777" w:rsidR="001F22AC" w:rsidRDefault="002977C5" w:rsidP="001F22AC">
            <w:pPr>
              <w:ind w:left="1276" w:hanging="567"/>
              <w:rPr>
                <w:rFonts w:ascii="Arial" w:hAnsi="Arial" w:cs="Arial"/>
              </w:rPr>
            </w:pPr>
            <w:sdt>
              <w:sdtPr>
                <w:rPr>
                  <w:rFonts w:ascii="Arial" w:hAnsi="Arial" w:cs="Arial"/>
                  <w:sz w:val="28"/>
                  <w:szCs w:val="28"/>
                </w:rPr>
                <w:id w:val="-1599561394"/>
                <w14:checkbox>
                  <w14:checked w14:val="0"/>
                  <w14:checkedState w14:val="2612" w14:font="MS Gothic"/>
                  <w14:uncheckedState w14:val="2610" w14:font="MS Gothic"/>
                </w14:checkbox>
              </w:sdtPr>
              <w:sdtEndPr/>
              <w:sdtContent>
                <w:permStart w:id="1058165269" w:edGrp="everyone"/>
                <w:r w:rsidR="001F22AC">
                  <w:rPr>
                    <w:rFonts w:ascii="MS Gothic" w:eastAsia="MS Gothic" w:hAnsi="MS Gothic" w:cs="Arial" w:hint="eastAsia"/>
                    <w:sz w:val="28"/>
                    <w:szCs w:val="28"/>
                  </w:rPr>
                  <w:t>☐</w:t>
                </w:r>
                <w:permEnd w:id="1058165269"/>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14:paraId="499E4144" w14:textId="637343B3" w:rsidR="001F22AC" w:rsidRDefault="002977C5" w:rsidP="001F22AC">
            <w:pPr>
              <w:ind w:left="1276" w:hanging="567"/>
              <w:rPr>
                <w:rFonts w:ascii="Arial" w:hAnsi="Arial" w:cs="Arial"/>
              </w:rPr>
            </w:pPr>
            <w:sdt>
              <w:sdtPr>
                <w:rPr>
                  <w:rFonts w:ascii="Arial" w:hAnsi="Arial" w:cs="Arial"/>
                  <w:sz w:val="28"/>
                  <w:szCs w:val="28"/>
                </w:rPr>
                <w:id w:val="-1689671073"/>
                <w14:checkbox>
                  <w14:checked w14:val="1"/>
                  <w14:checkedState w14:val="2612" w14:font="MS Gothic"/>
                  <w14:uncheckedState w14:val="2610" w14:font="MS Gothic"/>
                </w14:checkbox>
              </w:sdtPr>
              <w:sdtEndPr/>
              <w:sdtContent>
                <w:permStart w:id="201458384" w:edGrp="everyone"/>
                <w:r w:rsidR="0030278F">
                  <w:rPr>
                    <w:rFonts w:ascii="MS Gothic" w:eastAsia="MS Gothic" w:hAnsi="MS Gothic" w:cs="Arial" w:hint="eastAsia"/>
                    <w:sz w:val="28"/>
                    <w:szCs w:val="28"/>
                  </w:rPr>
                  <w:t>☒</w:t>
                </w:r>
                <w:permEnd w:id="201458384"/>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14:paraId="573AA020" w14:textId="77777777" w:rsidR="001F22AC" w:rsidRPr="00336D39" w:rsidRDefault="001F22AC" w:rsidP="001F22AC">
            <w:pPr>
              <w:rPr>
                <w:rFonts w:ascii="Arial" w:hAnsi="Arial" w:cs="Arial"/>
              </w:rPr>
            </w:pPr>
          </w:p>
        </w:tc>
        <w:tc>
          <w:tcPr>
            <w:tcW w:w="1304" w:type="dxa"/>
          </w:tcPr>
          <w:p w14:paraId="7F1DBDF8" w14:textId="77777777" w:rsidR="001F22AC" w:rsidRPr="00ED32CC" w:rsidRDefault="002977C5"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MS Gothic"/>
                  <w14:uncheckedState w14:val="2610" w14:font="MS Gothic"/>
                </w14:checkbox>
              </w:sdtPr>
              <w:sdtEndPr/>
              <w:sdtContent>
                <w:permStart w:id="1159952900" w:edGrp="everyone"/>
                <w:r w:rsidR="001F22AC">
                  <w:rPr>
                    <w:rFonts w:ascii="MS Gothic" w:eastAsia="MS Gothic" w:hAnsi="MS Gothic" w:cs="Arial" w:hint="eastAsia"/>
                    <w:sz w:val="40"/>
                    <w:szCs w:val="40"/>
                  </w:rPr>
                  <w:t>☐</w:t>
                </w:r>
                <w:permEnd w:id="1159952900"/>
              </w:sdtContent>
            </w:sdt>
          </w:p>
        </w:tc>
      </w:tr>
      <w:tr w:rsidR="001F22AC" w:rsidRPr="00336D39" w14:paraId="007E12AD" w14:textId="77777777" w:rsidTr="00DF1334">
        <w:tc>
          <w:tcPr>
            <w:tcW w:w="7938" w:type="dxa"/>
          </w:tcPr>
          <w:p w14:paraId="32451564" w14:textId="77777777"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14:paraId="1F527A64" w14:textId="0C37D239" w:rsidR="001F22AC" w:rsidRDefault="002977C5" w:rsidP="001F22AC">
            <w:pPr>
              <w:ind w:left="1276" w:hanging="567"/>
              <w:rPr>
                <w:rFonts w:ascii="Arial" w:hAnsi="Arial" w:cs="Arial"/>
              </w:rPr>
            </w:pPr>
            <w:sdt>
              <w:sdtPr>
                <w:rPr>
                  <w:rFonts w:ascii="Arial" w:hAnsi="Arial" w:cs="Arial"/>
                  <w:sz w:val="28"/>
                  <w:szCs w:val="28"/>
                </w:rPr>
                <w:id w:val="1127359650"/>
                <w14:checkbox>
                  <w14:checked w14:val="1"/>
                  <w14:checkedState w14:val="2612" w14:font="MS Gothic"/>
                  <w14:uncheckedState w14:val="2610" w14:font="MS Gothic"/>
                </w14:checkbox>
              </w:sdtPr>
              <w:sdtEndPr/>
              <w:sdtContent>
                <w:permStart w:id="229705491" w:edGrp="everyone"/>
                <w:r w:rsidR="0030278F">
                  <w:rPr>
                    <w:rFonts w:ascii="MS Gothic" w:eastAsia="MS Gothic" w:hAnsi="MS Gothic" w:cs="Arial" w:hint="eastAsia"/>
                    <w:sz w:val="28"/>
                    <w:szCs w:val="28"/>
                  </w:rPr>
                  <w:t>☒</w:t>
                </w:r>
                <w:permEnd w:id="229705491"/>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14:paraId="3A2E18BC" w14:textId="77777777" w:rsidR="001F22AC" w:rsidRDefault="002977C5" w:rsidP="001F22AC">
            <w:pPr>
              <w:ind w:left="1276" w:hanging="567"/>
              <w:rPr>
                <w:rFonts w:ascii="Arial" w:hAnsi="Arial" w:cs="Arial"/>
              </w:rPr>
            </w:pPr>
            <w:sdt>
              <w:sdtPr>
                <w:rPr>
                  <w:rFonts w:ascii="Arial" w:hAnsi="Arial" w:cs="Arial"/>
                  <w:sz w:val="28"/>
                  <w:szCs w:val="28"/>
                </w:rPr>
                <w:id w:val="-1557009190"/>
                <w14:checkbox>
                  <w14:checked w14:val="0"/>
                  <w14:checkedState w14:val="2612" w14:font="MS Gothic"/>
                  <w14:uncheckedState w14:val="2610" w14:font="MS Gothic"/>
                </w14:checkbox>
              </w:sdtPr>
              <w:sdtEndPr/>
              <w:sdtContent>
                <w:permStart w:id="1006853450" w:edGrp="everyone"/>
                <w:r w:rsidR="001F22AC">
                  <w:rPr>
                    <w:rFonts w:ascii="MS Gothic" w:eastAsia="MS Gothic" w:hAnsi="MS Gothic" w:cs="Arial" w:hint="eastAsia"/>
                    <w:sz w:val="28"/>
                    <w:szCs w:val="28"/>
                  </w:rPr>
                  <w:t>☐</w:t>
                </w:r>
                <w:permEnd w:id="1006853450"/>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14:paraId="1577A5F0" w14:textId="77777777" w:rsidR="001F22AC" w:rsidRPr="00336D39" w:rsidRDefault="001F22AC" w:rsidP="001F22AC">
            <w:pPr>
              <w:ind w:left="360"/>
              <w:rPr>
                <w:rFonts w:ascii="Arial" w:hAnsi="Arial" w:cs="Arial"/>
              </w:rPr>
            </w:pPr>
          </w:p>
        </w:tc>
        <w:tc>
          <w:tcPr>
            <w:tcW w:w="1304" w:type="dxa"/>
          </w:tcPr>
          <w:p w14:paraId="2A25A029" w14:textId="77777777" w:rsidR="001F22AC" w:rsidRPr="00ED32CC" w:rsidRDefault="002977C5"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MS Gothic"/>
                  <w14:uncheckedState w14:val="2610" w14:font="MS Gothic"/>
                </w14:checkbox>
              </w:sdtPr>
              <w:sdtEndPr/>
              <w:sdtContent>
                <w:permStart w:id="910581273" w:edGrp="everyone"/>
                <w:r w:rsidR="001F22AC">
                  <w:rPr>
                    <w:rFonts w:ascii="MS Gothic" w:eastAsia="MS Gothic" w:hAnsi="MS Gothic" w:cs="Arial" w:hint="eastAsia"/>
                    <w:sz w:val="40"/>
                    <w:szCs w:val="40"/>
                  </w:rPr>
                  <w:t>☐</w:t>
                </w:r>
                <w:permEnd w:id="910581273"/>
              </w:sdtContent>
            </w:sdt>
          </w:p>
        </w:tc>
      </w:tr>
      <w:tr w:rsidR="001F22AC" w:rsidRPr="00336D39" w14:paraId="4404DCB1" w14:textId="77777777" w:rsidTr="00DF1334">
        <w:tc>
          <w:tcPr>
            <w:tcW w:w="7938" w:type="dxa"/>
          </w:tcPr>
          <w:p w14:paraId="7F9F18C9" w14:textId="77777777"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14:paraId="1586E217" w14:textId="6CA2B84C" w:rsidR="001F22AC" w:rsidRDefault="002977C5" w:rsidP="001F22AC">
            <w:pPr>
              <w:ind w:left="1276" w:hanging="567"/>
              <w:rPr>
                <w:rFonts w:ascii="Arial" w:hAnsi="Arial" w:cs="Arial"/>
              </w:rPr>
            </w:pPr>
            <w:sdt>
              <w:sdtPr>
                <w:rPr>
                  <w:rFonts w:ascii="Arial" w:hAnsi="Arial" w:cs="Arial"/>
                  <w:sz w:val="28"/>
                  <w:szCs w:val="28"/>
                </w:rPr>
                <w:id w:val="492998006"/>
                <w14:checkbox>
                  <w14:checked w14:val="1"/>
                  <w14:checkedState w14:val="2612" w14:font="MS Gothic"/>
                  <w14:uncheckedState w14:val="2610" w14:font="MS Gothic"/>
                </w14:checkbox>
              </w:sdtPr>
              <w:sdtEndPr/>
              <w:sdtContent>
                <w:permStart w:id="914948437" w:edGrp="everyone"/>
                <w:r w:rsidR="0030278F">
                  <w:rPr>
                    <w:rFonts w:ascii="MS Gothic" w:eastAsia="MS Gothic" w:hAnsi="MS Gothic" w:cs="Arial" w:hint="eastAsia"/>
                    <w:sz w:val="28"/>
                    <w:szCs w:val="28"/>
                  </w:rPr>
                  <w:t>☒</w:t>
                </w:r>
                <w:permEnd w:id="91494843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14:paraId="729C502A" w14:textId="77777777" w:rsidR="001F22AC" w:rsidRDefault="002977C5" w:rsidP="001F22AC">
            <w:pPr>
              <w:ind w:left="1276" w:hanging="567"/>
              <w:rPr>
                <w:rFonts w:ascii="Arial" w:hAnsi="Arial" w:cs="Arial"/>
              </w:rPr>
            </w:pPr>
            <w:sdt>
              <w:sdtPr>
                <w:rPr>
                  <w:rFonts w:ascii="Arial" w:hAnsi="Arial" w:cs="Arial"/>
                  <w:sz w:val="28"/>
                  <w:szCs w:val="28"/>
                </w:rPr>
                <w:id w:val="917285133"/>
                <w14:checkbox>
                  <w14:checked w14:val="0"/>
                  <w14:checkedState w14:val="2612" w14:font="MS Gothic"/>
                  <w14:uncheckedState w14:val="2610" w14:font="MS Gothic"/>
                </w14:checkbox>
              </w:sdtPr>
              <w:sdtEndPr/>
              <w:sdtContent>
                <w:permStart w:id="985858699" w:edGrp="everyone"/>
                <w:r w:rsidR="001F22AC">
                  <w:rPr>
                    <w:rFonts w:ascii="MS Gothic" w:eastAsia="MS Gothic" w:hAnsi="MS Gothic" w:cs="Arial" w:hint="eastAsia"/>
                    <w:sz w:val="28"/>
                    <w:szCs w:val="28"/>
                  </w:rPr>
                  <w:t>☐</w:t>
                </w:r>
                <w:permEnd w:id="98585869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14:paraId="71BC43DB" w14:textId="5BF7E11E" w:rsidR="001F22AC" w:rsidRDefault="002977C5" w:rsidP="001F22AC">
            <w:pPr>
              <w:ind w:left="1276" w:hanging="567"/>
              <w:rPr>
                <w:rFonts w:ascii="Arial" w:hAnsi="Arial" w:cs="Arial"/>
              </w:rPr>
            </w:pPr>
            <w:sdt>
              <w:sdtPr>
                <w:rPr>
                  <w:rFonts w:ascii="Arial" w:hAnsi="Arial" w:cs="Arial"/>
                  <w:sz w:val="28"/>
                  <w:szCs w:val="28"/>
                </w:rPr>
                <w:id w:val="-1027170689"/>
                <w14:checkbox>
                  <w14:checked w14:val="1"/>
                  <w14:checkedState w14:val="2612" w14:font="MS Gothic"/>
                  <w14:uncheckedState w14:val="2610" w14:font="MS Gothic"/>
                </w14:checkbox>
              </w:sdtPr>
              <w:sdtEndPr/>
              <w:sdtContent>
                <w:permStart w:id="1576892429" w:edGrp="everyone"/>
                <w:r w:rsidR="0030278F">
                  <w:rPr>
                    <w:rFonts w:ascii="MS Gothic" w:eastAsia="MS Gothic" w:hAnsi="MS Gothic" w:cs="Arial" w:hint="eastAsia"/>
                    <w:sz w:val="28"/>
                    <w:szCs w:val="28"/>
                  </w:rPr>
                  <w:t>☒</w:t>
                </w:r>
                <w:permEnd w:id="157689242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14:paraId="5E841846" w14:textId="1444EB9A" w:rsidR="001F22AC" w:rsidRPr="00ED32CC" w:rsidRDefault="002977C5" w:rsidP="001F22AC">
            <w:pPr>
              <w:ind w:left="1276" w:hanging="567"/>
              <w:rPr>
                <w:rFonts w:ascii="Arial" w:hAnsi="Arial" w:cs="Arial"/>
              </w:rPr>
            </w:pPr>
            <w:sdt>
              <w:sdtPr>
                <w:rPr>
                  <w:rFonts w:ascii="Arial" w:hAnsi="Arial" w:cs="Arial"/>
                  <w:sz w:val="28"/>
                  <w:szCs w:val="28"/>
                </w:rPr>
                <w:id w:val="-980378798"/>
                <w14:checkbox>
                  <w14:checked w14:val="1"/>
                  <w14:checkedState w14:val="2612" w14:font="MS Gothic"/>
                  <w14:uncheckedState w14:val="2610" w14:font="MS Gothic"/>
                </w14:checkbox>
              </w:sdtPr>
              <w:sdtEndPr/>
              <w:sdtContent>
                <w:permStart w:id="1552621805" w:edGrp="everyone"/>
                <w:r w:rsidR="0030278F">
                  <w:rPr>
                    <w:rFonts w:ascii="MS Gothic" w:eastAsia="MS Gothic" w:hAnsi="MS Gothic" w:cs="Arial" w:hint="eastAsia"/>
                    <w:sz w:val="28"/>
                    <w:szCs w:val="28"/>
                  </w:rPr>
                  <w:t>☒</w:t>
                </w:r>
                <w:permEnd w:id="155262180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14:paraId="0CA42F0B" w14:textId="77777777" w:rsidR="001F22AC" w:rsidRPr="00336D39" w:rsidRDefault="001F22AC" w:rsidP="001F22AC">
            <w:pPr>
              <w:rPr>
                <w:rFonts w:ascii="Arial" w:hAnsi="Arial" w:cs="Arial"/>
              </w:rPr>
            </w:pPr>
          </w:p>
        </w:tc>
        <w:tc>
          <w:tcPr>
            <w:tcW w:w="1304" w:type="dxa"/>
          </w:tcPr>
          <w:p w14:paraId="11AD64E8" w14:textId="77777777" w:rsidR="001F22AC" w:rsidRPr="00ED32CC" w:rsidRDefault="002977C5"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MS Gothic"/>
                  <w14:uncheckedState w14:val="2610" w14:font="MS Gothic"/>
                </w14:checkbox>
              </w:sdtPr>
              <w:sdtEndPr/>
              <w:sdtContent>
                <w:permStart w:id="243537757" w:edGrp="everyone"/>
                <w:r w:rsidR="001F22AC">
                  <w:rPr>
                    <w:rFonts w:ascii="MS Gothic" w:eastAsia="MS Gothic" w:hAnsi="MS Gothic" w:cs="Arial" w:hint="eastAsia"/>
                    <w:sz w:val="40"/>
                    <w:szCs w:val="40"/>
                  </w:rPr>
                  <w:t>☐</w:t>
                </w:r>
                <w:permEnd w:id="243537757"/>
              </w:sdtContent>
            </w:sdt>
          </w:p>
        </w:tc>
      </w:tr>
      <w:tr w:rsidR="001F22AC" w:rsidRPr="00336D39" w14:paraId="013DFA44" w14:textId="77777777" w:rsidTr="00DF1334">
        <w:tc>
          <w:tcPr>
            <w:tcW w:w="7938" w:type="dxa"/>
          </w:tcPr>
          <w:p w14:paraId="099345ED" w14:textId="77777777"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14:paraId="71EE3D7B" w14:textId="1850A8F8" w:rsidR="001F22AC" w:rsidRDefault="002977C5" w:rsidP="001F22AC">
            <w:pPr>
              <w:ind w:left="1276" w:hanging="567"/>
              <w:rPr>
                <w:rFonts w:ascii="Arial" w:hAnsi="Arial" w:cs="Arial"/>
              </w:rPr>
            </w:pPr>
            <w:sdt>
              <w:sdtPr>
                <w:rPr>
                  <w:rFonts w:ascii="Arial" w:hAnsi="Arial" w:cs="Arial"/>
                  <w:sz w:val="28"/>
                  <w:szCs w:val="28"/>
                </w:rPr>
                <w:id w:val="139401742"/>
                <w14:checkbox>
                  <w14:checked w14:val="1"/>
                  <w14:checkedState w14:val="2612" w14:font="MS Gothic"/>
                  <w14:uncheckedState w14:val="2610" w14:font="MS Gothic"/>
                </w14:checkbox>
              </w:sdtPr>
              <w:sdtEndPr/>
              <w:sdtContent>
                <w:permStart w:id="42603750" w:edGrp="everyone"/>
                <w:r w:rsidR="00460D55">
                  <w:rPr>
                    <w:rFonts w:ascii="MS Gothic" w:eastAsia="MS Gothic" w:hAnsi="MS Gothic" w:cs="Arial" w:hint="eastAsia"/>
                    <w:sz w:val="28"/>
                    <w:szCs w:val="28"/>
                  </w:rPr>
                  <w:t>☒</w:t>
                </w:r>
                <w:permEnd w:id="4260375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14:paraId="5BB99437" w14:textId="6266D1E7" w:rsidR="001F22AC" w:rsidRDefault="002977C5" w:rsidP="001F22AC">
            <w:pPr>
              <w:ind w:left="1276" w:hanging="567"/>
              <w:rPr>
                <w:rFonts w:ascii="Arial" w:hAnsi="Arial" w:cs="Arial"/>
              </w:rPr>
            </w:pPr>
            <w:sdt>
              <w:sdtPr>
                <w:rPr>
                  <w:rFonts w:ascii="Arial" w:hAnsi="Arial" w:cs="Arial"/>
                  <w:sz w:val="28"/>
                  <w:szCs w:val="28"/>
                </w:rPr>
                <w:id w:val="-391962526"/>
                <w14:checkbox>
                  <w14:checked w14:val="1"/>
                  <w14:checkedState w14:val="2612" w14:font="MS Gothic"/>
                  <w14:uncheckedState w14:val="2610" w14:font="MS Gothic"/>
                </w14:checkbox>
              </w:sdtPr>
              <w:sdtEndPr/>
              <w:sdtContent>
                <w:permStart w:id="902766247" w:edGrp="everyone"/>
                <w:r w:rsidR="00460D55">
                  <w:rPr>
                    <w:rFonts w:ascii="MS Gothic" w:eastAsia="MS Gothic" w:hAnsi="MS Gothic" w:cs="Arial" w:hint="eastAsia"/>
                    <w:sz w:val="28"/>
                    <w:szCs w:val="28"/>
                  </w:rPr>
                  <w:t>☒</w:t>
                </w:r>
                <w:permEnd w:id="90276624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14:paraId="7977D79F" w14:textId="77777777" w:rsidR="001F22AC" w:rsidRDefault="002977C5" w:rsidP="001F22AC">
            <w:pPr>
              <w:ind w:left="1276" w:hanging="567"/>
              <w:rPr>
                <w:rFonts w:ascii="Arial" w:hAnsi="Arial" w:cs="Arial"/>
              </w:rPr>
            </w:pPr>
            <w:sdt>
              <w:sdtPr>
                <w:rPr>
                  <w:rFonts w:ascii="Arial" w:hAnsi="Arial" w:cs="Arial"/>
                  <w:sz w:val="28"/>
                  <w:szCs w:val="28"/>
                </w:rPr>
                <w:id w:val="-1400894920"/>
                <w14:checkbox>
                  <w14:checked w14:val="0"/>
                  <w14:checkedState w14:val="2612" w14:font="MS Gothic"/>
                  <w14:uncheckedState w14:val="2610" w14:font="MS Gothic"/>
                </w14:checkbox>
              </w:sdtPr>
              <w:sdtEndPr/>
              <w:sdtContent>
                <w:permStart w:id="603485672" w:edGrp="everyone"/>
                <w:r w:rsidR="001F22AC">
                  <w:rPr>
                    <w:rFonts w:ascii="MS Gothic" w:eastAsia="MS Gothic" w:hAnsi="MS Gothic" w:cs="Arial" w:hint="eastAsia"/>
                    <w:sz w:val="28"/>
                    <w:szCs w:val="28"/>
                  </w:rPr>
                  <w:t>☐</w:t>
                </w:r>
                <w:permEnd w:id="60348567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14:paraId="0597E035" w14:textId="5262B0D3" w:rsidR="001F22AC" w:rsidRPr="00ED32CC" w:rsidRDefault="002977C5" w:rsidP="001F22AC">
            <w:pPr>
              <w:ind w:left="1276" w:hanging="567"/>
              <w:rPr>
                <w:rFonts w:ascii="Arial" w:hAnsi="Arial" w:cs="Arial"/>
              </w:rPr>
            </w:pPr>
            <w:sdt>
              <w:sdtPr>
                <w:rPr>
                  <w:rFonts w:ascii="Arial" w:hAnsi="Arial" w:cs="Arial"/>
                  <w:sz w:val="28"/>
                  <w:szCs w:val="28"/>
                </w:rPr>
                <w:id w:val="1508250077"/>
                <w14:checkbox>
                  <w14:checked w14:val="1"/>
                  <w14:checkedState w14:val="2612" w14:font="MS Gothic"/>
                  <w14:uncheckedState w14:val="2610" w14:font="MS Gothic"/>
                </w14:checkbox>
              </w:sdtPr>
              <w:sdtEndPr/>
              <w:sdtContent>
                <w:permStart w:id="318917089" w:edGrp="everyone"/>
                <w:r w:rsidR="00460D55">
                  <w:rPr>
                    <w:rFonts w:ascii="MS Gothic" w:eastAsia="MS Gothic" w:hAnsi="MS Gothic" w:cs="Arial" w:hint="eastAsia"/>
                    <w:sz w:val="28"/>
                    <w:szCs w:val="28"/>
                  </w:rPr>
                  <w:t>☒</w:t>
                </w:r>
                <w:permEnd w:id="31891708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14:paraId="2E810508" w14:textId="77777777" w:rsidR="001F22AC" w:rsidRPr="00336D39" w:rsidRDefault="001F22AC" w:rsidP="001F22AC">
            <w:pPr>
              <w:ind w:left="1418" w:hanging="709"/>
              <w:rPr>
                <w:rFonts w:ascii="Arial" w:hAnsi="Arial" w:cs="Arial"/>
              </w:rPr>
            </w:pPr>
          </w:p>
        </w:tc>
        <w:tc>
          <w:tcPr>
            <w:tcW w:w="1304" w:type="dxa"/>
          </w:tcPr>
          <w:p w14:paraId="26AACB17" w14:textId="77777777" w:rsidR="001F22AC" w:rsidRPr="00ED32CC" w:rsidRDefault="002977C5"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MS Gothic"/>
                  <w14:uncheckedState w14:val="2610" w14:font="MS Gothic"/>
                </w14:checkbox>
              </w:sdtPr>
              <w:sdtEndPr/>
              <w:sdtContent>
                <w:permStart w:id="2114655856" w:edGrp="everyone"/>
                <w:r w:rsidR="001F22AC">
                  <w:rPr>
                    <w:rFonts w:ascii="MS Gothic" w:eastAsia="MS Gothic" w:hAnsi="MS Gothic" w:cs="Arial" w:hint="eastAsia"/>
                    <w:sz w:val="40"/>
                    <w:szCs w:val="40"/>
                  </w:rPr>
                  <w:t>☐</w:t>
                </w:r>
                <w:permEnd w:id="2114655856"/>
              </w:sdtContent>
            </w:sdt>
          </w:p>
        </w:tc>
      </w:tr>
    </w:tbl>
    <w:p w14:paraId="41B6AC10" w14:textId="77777777" w:rsidR="0016375D" w:rsidRPr="00336D39" w:rsidRDefault="0016375D" w:rsidP="00336D39">
      <w:pPr>
        <w:spacing w:after="0" w:line="240" w:lineRule="auto"/>
        <w:rPr>
          <w:rFonts w:ascii="Arial" w:hAnsi="Arial" w:cs="Arial"/>
        </w:rPr>
      </w:pPr>
    </w:p>
    <w:p w14:paraId="17F3C5D9" w14:textId="77777777"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1F22AC" w:rsidRPr="001F22AC" w14:paraId="2D44CC10" w14:textId="77777777" w:rsidTr="00A91CA4">
        <w:tc>
          <w:tcPr>
            <w:tcW w:w="3227" w:type="dxa"/>
            <w:shd w:val="clear" w:color="auto" w:fill="232F84"/>
          </w:tcPr>
          <w:p w14:paraId="7DF9C136" w14:textId="77777777" w:rsidR="001F22AC" w:rsidRPr="001F22AC" w:rsidRDefault="001F22AC" w:rsidP="001F22AC">
            <w:pPr>
              <w:keepNext/>
              <w:rPr>
                <w:rFonts w:ascii="Arial" w:hAnsi="Arial" w:cs="Arial"/>
                <w:b/>
              </w:rPr>
            </w:pPr>
            <w:r w:rsidRPr="001F22AC">
              <w:rPr>
                <w:rFonts w:ascii="Arial" w:hAnsi="Arial" w:cs="Arial"/>
                <w:b/>
              </w:rPr>
              <w:lastRenderedPageBreak/>
              <w:t>Outcome for Quiz</w:t>
            </w:r>
          </w:p>
        </w:tc>
        <w:tc>
          <w:tcPr>
            <w:tcW w:w="6015" w:type="dxa"/>
          </w:tcPr>
          <w:p w14:paraId="71763B56" w14:textId="77777777" w:rsidR="001F22AC" w:rsidRPr="001F22AC" w:rsidRDefault="002977C5" w:rsidP="001F22A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388007150" w:edGrp="everyone"/>
                <w:r w:rsidR="001F22AC" w:rsidRPr="001F22AC">
                  <w:rPr>
                    <w:rFonts w:ascii="Segoe UI Symbol" w:hAnsi="Segoe UI Symbol" w:cs="Segoe UI Symbol"/>
                  </w:rPr>
                  <w:t>☐</w:t>
                </w:r>
                <w:permEnd w:id="1388007150"/>
              </w:sdtContent>
            </w:sdt>
            <w:r w:rsidR="001F22AC" w:rsidRPr="001F22AC">
              <w:rPr>
                <w:rFonts w:ascii="Arial" w:hAnsi="Arial" w:cs="Arial"/>
              </w:rPr>
              <w:t xml:space="preserve"> Satisfactory </w:t>
            </w:r>
            <w:r w:rsidR="001F22AC" w:rsidRPr="001F22AC">
              <w:rPr>
                <w:rFonts w:ascii="Arial" w:hAnsi="Arial" w:cs="Arial"/>
              </w:rPr>
              <w:tab/>
            </w:r>
          </w:p>
          <w:p w14:paraId="5FCF42DC" w14:textId="77777777" w:rsidR="001F22AC" w:rsidRPr="001F22AC" w:rsidRDefault="002977C5" w:rsidP="001F22A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525278820" w:edGrp="everyone"/>
                <w:r w:rsidR="001F22AC" w:rsidRPr="001F22AC">
                  <w:rPr>
                    <w:rFonts w:ascii="Segoe UI Symbol" w:hAnsi="Segoe UI Symbol" w:cs="Segoe UI Symbol"/>
                  </w:rPr>
                  <w:t>☐</w:t>
                </w:r>
                <w:permEnd w:id="525278820"/>
              </w:sdtContent>
            </w:sdt>
            <w:r w:rsidR="001F22AC" w:rsidRPr="001F22AC">
              <w:rPr>
                <w:rFonts w:ascii="Arial" w:hAnsi="Arial" w:cs="Arial"/>
              </w:rPr>
              <w:t xml:space="preserve"> Not satisfactory</w:t>
            </w:r>
          </w:p>
        </w:tc>
      </w:tr>
      <w:tr w:rsidR="001F22AC" w:rsidRPr="001F22AC" w14:paraId="1A9FCF39" w14:textId="77777777" w:rsidTr="00A91CA4">
        <w:trPr>
          <w:trHeight w:val="2835"/>
        </w:trPr>
        <w:tc>
          <w:tcPr>
            <w:tcW w:w="3227" w:type="dxa"/>
            <w:shd w:val="clear" w:color="auto" w:fill="232F84"/>
          </w:tcPr>
          <w:p w14:paraId="435548FF" w14:textId="77777777"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14:paraId="39DE278B" w14:textId="77777777" w:rsidR="001F22AC" w:rsidRPr="001F22AC" w:rsidRDefault="001F22AC" w:rsidP="001F22AC">
            <w:pPr>
              <w:rPr>
                <w:rFonts w:ascii="Arial" w:hAnsi="Arial" w:cs="Arial"/>
              </w:rPr>
            </w:pPr>
            <w:permStart w:id="933439735" w:edGrp="everyone"/>
            <w:permEnd w:id="933439735"/>
          </w:p>
        </w:tc>
      </w:tr>
    </w:tbl>
    <w:p w14:paraId="7FDD7B5F" w14:textId="77777777" w:rsidR="001F22AC" w:rsidRPr="001F22AC" w:rsidRDefault="001F22AC" w:rsidP="001F22AC">
      <w:pPr>
        <w:shd w:val="clear" w:color="auto" w:fill="FFFFFF" w:themeFill="background1"/>
        <w:spacing w:after="0" w:line="240" w:lineRule="auto"/>
        <w:jc w:val="center"/>
        <w:rPr>
          <w:rFonts w:ascii="Arial" w:hAnsi="Arial" w:cs="Arial"/>
          <w:b/>
        </w:rPr>
      </w:pPr>
    </w:p>
    <w:p w14:paraId="6ED2D828" w14:textId="77777777" w:rsidR="001F22AC" w:rsidRDefault="001F22AC">
      <w:pPr>
        <w:rPr>
          <w:rFonts w:ascii="Arial" w:hAnsi="Arial" w:cs="Arial"/>
        </w:rPr>
      </w:pPr>
      <w:r>
        <w:rPr>
          <w:rFonts w:ascii="Arial" w:hAnsi="Arial" w:cs="Arial"/>
        </w:rPr>
        <w:br w:type="page"/>
      </w:r>
    </w:p>
    <w:p w14:paraId="29BB5F0F" w14:textId="77777777"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143A84EA" w14:textId="77777777" w:rsidR="00970BDB" w:rsidRPr="00F35748" w:rsidRDefault="00970BDB" w:rsidP="00970BDB">
      <w:pPr>
        <w:spacing w:after="0" w:line="240" w:lineRule="auto"/>
        <w:rPr>
          <w:rFonts w:ascii="Arial" w:hAnsi="Arial" w:cs="Arial"/>
        </w:rPr>
      </w:pPr>
    </w:p>
    <w:p w14:paraId="2409BCE8" w14:textId="77777777"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24A0D717" w14:textId="77777777"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970BDB" w:rsidRPr="00F35748" w14:paraId="6A0F72B3" w14:textId="77777777" w:rsidTr="00970BDB">
        <w:tc>
          <w:tcPr>
            <w:tcW w:w="8011" w:type="dxa"/>
            <w:gridSpan w:val="2"/>
            <w:shd w:val="clear" w:color="auto" w:fill="232F84"/>
          </w:tcPr>
          <w:p w14:paraId="496859C8" w14:textId="77777777"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14:paraId="434931FC" w14:textId="77777777" w:rsidR="00970BDB" w:rsidRPr="00F35748" w:rsidRDefault="00970BDB" w:rsidP="00970BDB">
            <w:pPr>
              <w:rPr>
                <w:rFonts w:ascii="Arial" w:hAnsi="Arial" w:cs="Arial"/>
                <w:b/>
              </w:rPr>
            </w:pPr>
            <w:r w:rsidRPr="00F35748">
              <w:rPr>
                <w:rFonts w:ascii="Arial" w:hAnsi="Arial" w:cs="Arial"/>
                <w:b/>
              </w:rPr>
              <w:t>VERIFIED</w:t>
            </w:r>
          </w:p>
        </w:tc>
      </w:tr>
      <w:tr w:rsidR="001F22AC" w:rsidRPr="00F35748" w14:paraId="35476E0B" w14:textId="77777777" w:rsidTr="00970BDB">
        <w:tc>
          <w:tcPr>
            <w:tcW w:w="8011" w:type="dxa"/>
            <w:gridSpan w:val="2"/>
          </w:tcPr>
          <w:p w14:paraId="6DB03B47"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14:paraId="1CDF1578" w14:textId="6D00A8D5" w:rsidR="001F22AC" w:rsidRPr="00ED32CC" w:rsidRDefault="002977C5" w:rsidP="001F22AC">
            <w:pPr>
              <w:jc w:val="center"/>
              <w:rPr>
                <w:rFonts w:ascii="Arial" w:hAnsi="Arial" w:cs="Arial"/>
                <w:sz w:val="40"/>
                <w:szCs w:val="40"/>
              </w:rPr>
            </w:pPr>
            <w:sdt>
              <w:sdtPr>
                <w:rPr>
                  <w:rFonts w:ascii="Arial" w:hAnsi="Arial" w:cs="Arial"/>
                  <w:sz w:val="40"/>
                  <w:szCs w:val="40"/>
                </w:rPr>
                <w:id w:val="-880094700"/>
                <w14:checkbox>
                  <w14:checked w14:val="1"/>
                  <w14:checkedState w14:val="2612" w14:font="MS Gothic"/>
                  <w14:uncheckedState w14:val="2610" w14:font="MS Gothic"/>
                </w14:checkbox>
              </w:sdtPr>
              <w:sdtEndPr/>
              <w:sdtContent>
                <w:permStart w:id="249247857" w:edGrp="everyone"/>
                <w:r w:rsidR="003067D2">
                  <w:rPr>
                    <w:rFonts w:ascii="MS Gothic" w:eastAsia="MS Gothic" w:hAnsi="MS Gothic" w:cs="Arial" w:hint="eastAsia"/>
                    <w:sz w:val="40"/>
                    <w:szCs w:val="40"/>
                  </w:rPr>
                  <w:t>☒</w:t>
                </w:r>
                <w:permEnd w:id="249247857"/>
              </w:sdtContent>
            </w:sdt>
          </w:p>
        </w:tc>
      </w:tr>
      <w:tr w:rsidR="001F22AC" w:rsidRPr="00F35748" w14:paraId="15332D10" w14:textId="77777777" w:rsidTr="00970BDB">
        <w:tc>
          <w:tcPr>
            <w:tcW w:w="8011" w:type="dxa"/>
            <w:gridSpan w:val="2"/>
          </w:tcPr>
          <w:p w14:paraId="1055607C"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14:paraId="36632946" w14:textId="45F19135" w:rsidR="001F22AC" w:rsidRPr="00ED32CC" w:rsidRDefault="002977C5" w:rsidP="001F22A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744113314" w:edGrp="everyone"/>
                <w:r w:rsidR="003067D2">
                  <w:rPr>
                    <w:rFonts w:ascii="MS Gothic" w:eastAsia="MS Gothic" w:hAnsi="MS Gothic" w:cs="Arial" w:hint="eastAsia"/>
                    <w:sz w:val="40"/>
                    <w:szCs w:val="40"/>
                  </w:rPr>
                  <w:t>☒</w:t>
                </w:r>
                <w:permEnd w:id="744113314"/>
              </w:sdtContent>
            </w:sdt>
          </w:p>
        </w:tc>
      </w:tr>
      <w:tr w:rsidR="001F22AC" w:rsidRPr="00F35748" w14:paraId="129EB7CA" w14:textId="77777777" w:rsidTr="00970BDB">
        <w:tc>
          <w:tcPr>
            <w:tcW w:w="8011" w:type="dxa"/>
            <w:gridSpan w:val="2"/>
          </w:tcPr>
          <w:p w14:paraId="67546EFD"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14:paraId="2D32D83F" w14:textId="7ABCD3C6" w:rsidR="001F22AC" w:rsidRPr="00ED32CC" w:rsidRDefault="002977C5" w:rsidP="001F22AC">
            <w:pPr>
              <w:jc w:val="center"/>
              <w:rPr>
                <w:rFonts w:ascii="Arial" w:hAnsi="Arial" w:cs="Arial"/>
                <w:sz w:val="40"/>
                <w:szCs w:val="40"/>
              </w:rPr>
            </w:pPr>
            <w:sdt>
              <w:sdtPr>
                <w:rPr>
                  <w:rFonts w:ascii="Arial" w:hAnsi="Arial" w:cs="Arial"/>
                  <w:sz w:val="40"/>
                  <w:szCs w:val="40"/>
                </w:rPr>
                <w:id w:val="-627165213"/>
                <w14:checkbox>
                  <w14:checked w14:val="1"/>
                  <w14:checkedState w14:val="2612" w14:font="MS Gothic"/>
                  <w14:uncheckedState w14:val="2610" w14:font="MS Gothic"/>
                </w14:checkbox>
              </w:sdtPr>
              <w:sdtEndPr/>
              <w:sdtContent>
                <w:permStart w:id="147659780" w:edGrp="everyone"/>
                <w:r w:rsidR="003067D2">
                  <w:rPr>
                    <w:rFonts w:ascii="MS Gothic" w:eastAsia="MS Gothic" w:hAnsi="MS Gothic" w:cs="Arial" w:hint="eastAsia"/>
                    <w:sz w:val="40"/>
                    <w:szCs w:val="40"/>
                  </w:rPr>
                  <w:t>☒</w:t>
                </w:r>
                <w:permEnd w:id="147659780"/>
              </w:sdtContent>
            </w:sdt>
          </w:p>
        </w:tc>
      </w:tr>
      <w:tr w:rsidR="001F22AC" w:rsidRPr="00F35748" w14:paraId="11309BB5" w14:textId="77777777" w:rsidTr="00970BDB">
        <w:tc>
          <w:tcPr>
            <w:tcW w:w="8011" w:type="dxa"/>
            <w:gridSpan w:val="2"/>
          </w:tcPr>
          <w:p w14:paraId="6DFD7E1F" w14:textId="77777777"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14:paraId="30DC5EE1" w14:textId="0145BB23" w:rsidR="001F22AC" w:rsidRPr="00ED32CC" w:rsidRDefault="002977C5" w:rsidP="001F22AC">
            <w:pPr>
              <w:jc w:val="center"/>
              <w:rPr>
                <w:rFonts w:ascii="Arial" w:hAnsi="Arial" w:cs="Arial"/>
                <w:sz w:val="40"/>
                <w:szCs w:val="40"/>
              </w:rPr>
            </w:pPr>
            <w:sdt>
              <w:sdtPr>
                <w:rPr>
                  <w:rFonts w:ascii="Arial" w:hAnsi="Arial" w:cs="Arial"/>
                  <w:sz w:val="40"/>
                  <w:szCs w:val="40"/>
                </w:rPr>
                <w:id w:val="-2128068905"/>
                <w14:checkbox>
                  <w14:checked w14:val="1"/>
                  <w14:checkedState w14:val="2612" w14:font="MS Gothic"/>
                  <w14:uncheckedState w14:val="2610" w14:font="MS Gothic"/>
                </w14:checkbox>
              </w:sdtPr>
              <w:sdtEndPr/>
              <w:sdtContent>
                <w:permStart w:id="1329211940" w:edGrp="everyone"/>
                <w:r w:rsidR="003067D2">
                  <w:rPr>
                    <w:rFonts w:ascii="MS Gothic" w:eastAsia="MS Gothic" w:hAnsi="MS Gothic" w:cs="Arial" w:hint="eastAsia"/>
                    <w:sz w:val="40"/>
                    <w:szCs w:val="40"/>
                  </w:rPr>
                  <w:t>☒</w:t>
                </w:r>
                <w:permEnd w:id="1329211940"/>
              </w:sdtContent>
            </w:sdt>
          </w:p>
        </w:tc>
      </w:tr>
      <w:tr w:rsidR="001F22AC" w:rsidRPr="00F35748" w14:paraId="2FA3E610" w14:textId="77777777" w:rsidTr="00970BDB">
        <w:trPr>
          <w:trHeight w:val="567"/>
        </w:trPr>
        <w:tc>
          <w:tcPr>
            <w:tcW w:w="3780" w:type="dxa"/>
            <w:shd w:val="clear" w:color="auto" w:fill="232F84"/>
            <w:vAlign w:val="center"/>
          </w:tcPr>
          <w:p w14:paraId="10D22A8D" w14:textId="77777777"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14:paraId="69B714BF" w14:textId="12CD9C2C" w:rsidR="001F22AC" w:rsidRPr="00C1373D" w:rsidRDefault="00FC6F58" w:rsidP="001F22AC">
            <w:pPr>
              <w:rPr>
                <w:rFonts w:ascii="Arial" w:eastAsia="MS Gothic" w:hAnsi="Arial" w:cs="Arial"/>
              </w:rPr>
            </w:pPr>
            <w:permStart w:id="1938431016" w:edGrp="everyone"/>
            <w:r>
              <w:rPr>
                <w:rFonts w:ascii="Arial" w:eastAsia="MS Gothic" w:hAnsi="Arial" w:cs="Arial"/>
              </w:rPr>
              <w:t>Ricky Bull</w:t>
            </w:r>
            <w:permEnd w:id="1938431016"/>
          </w:p>
        </w:tc>
      </w:tr>
      <w:tr w:rsidR="001F22AC" w:rsidRPr="00F35748" w14:paraId="36CEA127" w14:textId="77777777" w:rsidTr="00970BDB">
        <w:trPr>
          <w:trHeight w:val="567"/>
        </w:trPr>
        <w:tc>
          <w:tcPr>
            <w:tcW w:w="3780" w:type="dxa"/>
            <w:shd w:val="clear" w:color="auto" w:fill="232F84"/>
            <w:vAlign w:val="center"/>
          </w:tcPr>
          <w:p w14:paraId="3DBDC543" w14:textId="77777777"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2145072808" w:edGrp="everyone"/>
        <w:tc>
          <w:tcPr>
            <w:tcW w:w="5462" w:type="dxa"/>
            <w:gridSpan w:val="2"/>
            <w:vAlign w:val="center"/>
          </w:tcPr>
          <w:p w14:paraId="34455FD3" w14:textId="42B5D1D7" w:rsidR="001F22AC" w:rsidRPr="00C1373D" w:rsidRDefault="002977C5" w:rsidP="001F22AC">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FC6F58">
                  <w:rPr>
                    <w:rFonts w:ascii="MS Gothic" w:eastAsia="MS Gothic" w:hAnsi="MS Gothic" w:cs="Arial" w:hint="eastAsia"/>
                  </w:rPr>
                  <w:t>☒</w:t>
                </w:r>
              </w:sdtContent>
            </w:sdt>
            <w:permEnd w:id="2145072808"/>
            <w:r w:rsidR="001F22AC">
              <w:rPr>
                <w:rFonts w:ascii="Arial" w:hAnsi="Arial" w:cs="Arial"/>
              </w:rPr>
              <w:t xml:space="preserve"> Trainer/Assessor</w:t>
            </w:r>
            <w:r w:rsidR="001F22AC" w:rsidRPr="00C1373D">
              <w:rPr>
                <w:rFonts w:ascii="Arial" w:hAnsi="Arial" w:cs="Arial"/>
              </w:rPr>
              <w:tab/>
            </w:r>
          </w:p>
          <w:p w14:paraId="6479FC3D" w14:textId="77777777" w:rsidR="001F22AC" w:rsidRPr="00C1373D" w:rsidRDefault="002977C5" w:rsidP="001F22A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530458690" w:edGrp="everyone"/>
                <w:r w:rsidR="001F22AC" w:rsidRPr="00C1373D">
                  <w:rPr>
                    <w:rFonts w:ascii="Segoe UI Symbol" w:hAnsi="Segoe UI Symbol" w:cs="Segoe UI Symbol"/>
                  </w:rPr>
                  <w:t>☐</w:t>
                </w:r>
                <w:permEnd w:id="530458690"/>
              </w:sdtContent>
            </w:sdt>
            <w:r w:rsidR="001F22AC" w:rsidRPr="00C1373D">
              <w:rPr>
                <w:rFonts w:ascii="Arial" w:hAnsi="Arial" w:cs="Arial"/>
              </w:rPr>
              <w:t xml:space="preserve"> </w:t>
            </w:r>
            <w:r w:rsidR="001F22AC">
              <w:rPr>
                <w:rFonts w:ascii="Arial" w:hAnsi="Arial" w:cs="Arial"/>
              </w:rPr>
              <w:t xml:space="preserve">Other (specify): </w:t>
            </w:r>
            <w:permStart w:id="1398621280" w:edGrp="everyone"/>
            <w:permEnd w:id="1398621280"/>
          </w:p>
        </w:tc>
      </w:tr>
      <w:tr w:rsidR="001F22AC" w:rsidRPr="00F35748" w14:paraId="7D22BC40" w14:textId="77777777" w:rsidTr="00970BDB">
        <w:trPr>
          <w:trHeight w:val="567"/>
        </w:trPr>
        <w:tc>
          <w:tcPr>
            <w:tcW w:w="3780" w:type="dxa"/>
            <w:shd w:val="clear" w:color="auto" w:fill="232F84"/>
            <w:vAlign w:val="center"/>
          </w:tcPr>
          <w:p w14:paraId="30092BB6" w14:textId="77777777"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14:paraId="6ADEB716" w14:textId="0C759B0C" w:rsidR="001F22AC" w:rsidRPr="00C1373D" w:rsidRDefault="001A7B62" w:rsidP="001F22AC">
            <w:pPr>
              <w:rPr>
                <w:rFonts w:ascii="Arial" w:eastAsia="MS Gothic" w:hAnsi="Arial" w:cs="Arial"/>
              </w:rPr>
            </w:pPr>
            <w:permStart w:id="356273707" w:edGrp="everyone"/>
            <w:r>
              <w:rPr>
                <w:rFonts w:ascii="Arial" w:eastAsia="MS Gothic" w:hAnsi="Arial" w:cs="Arial"/>
              </w:rPr>
              <w:t>0439</w:t>
            </w:r>
            <w:r w:rsidR="000E7460">
              <w:rPr>
                <w:rFonts w:ascii="Arial" w:eastAsia="MS Gothic" w:hAnsi="Arial" w:cs="Arial"/>
              </w:rPr>
              <w:t>900177</w:t>
            </w:r>
            <w:permEnd w:id="356273707"/>
          </w:p>
        </w:tc>
      </w:tr>
      <w:tr w:rsidR="001F22AC" w:rsidRPr="00F35748" w14:paraId="0673BBBD" w14:textId="77777777" w:rsidTr="00970BDB">
        <w:trPr>
          <w:trHeight w:val="567"/>
        </w:trPr>
        <w:tc>
          <w:tcPr>
            <w:tcW w:w="3780" w:type="dxa"/>
            <w:shd w:val="clear" w:color="auto" w:fill="232F84"/>
            <w:vAlign w:val="center"/>
          </w:tcPr>
          <w:p w14:paraId="389CEDCB" w14:textId="77777777" w:rsidR="001F22AC" w:rsidRPr="00F35748" w:rsidRDefault="001F22AC" w:rsidP="001F22AC">
            <w:pPr>
              <w:rPr>
                <w:rFonts w:ascii="Arial" w:hAnsi="Arial" w:cs="Arial"/>
                <w:b/>
              </w:rPr>
            </w:pPr>
            <w:r w:rsidRPr="00F35748">
              <w:rPr>
                <w:rFonts w:ascii="Arial" w:hAnsi="Arial" w:cs="Arial"/>
                <w:b/>
              </w:rPr>
              <w:t>Email address of observer</w:t>
            </w:r>
          </w:p>
        </w:tc>
        <w:tc>
          <w:tcPr>
            <w:tcW w:w="5462" w:type="dxa"/>
            <w:gridSpan w:val="2"/>
            <w:vAlign w:val="center"/>
          </w:tcPr>
          <w:p w14:paraId="775B590A" w14:textId="25478921" w:rsidR="001F22AC" w:rsidRPr="00C1373D" w:rsidRDefault="00FC6F58" w:rsidP="001F22AC">
            <w:pPr>
              <w:rPr>
                <w:rFonts w:ascii="Arial" w:eastAsia="MS Gothic" w:hAnsi="Arial" w:cs="Arial"/>
              </w:rPr>
            </w:pPr>
            <w:permStart w:id="12802370" w:edGrp="everyone"/>
            <w:r>
              <w:rPr>
                <w:rFonts w:ascii="Arial" w:eastAsia="MS Gothic" w:hAnsi="Arial" w:cs="Arial"/>
              </w:rPr>
              <w:t>Ricky.bull@paynters.com.au</w:t>
            </w:r>
            <w:permEnd w:id="12802370"/>
          </w:p>
        </w:tc>
      </w:tr>
      <w:tr w:rsidR="001F22AC" w:rsidRPr="00F35748" w14:paraId="183C9FDB" w14:textId="77777777" w:rsidTr="00970BDB">
        <w:trPr>
          <w:trHeight w:val="850"/>
        </w:trPr>
        <w:tc>
          <w:tcPr>
            <w:tcW w:w="3780" w:type="dxa"/>
            <w:shd w:val="clear" w:color="auto" w:fill="232F84"/>
            <w:vAlign w:val="center"/>
          </w:tcPr>
          <w:p w14:paraId="20F5F2BE" w14:textId="77777777"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picture/>
          </w:sdtPr>
          <w:sdtEndPr/>
          <w:sdtContent>
            <w:permStart w:id="1452290143" w:edGrp="everyone" w:displacedByCustomXml="prev"/>
            <w:tc>
              <w:tcPr>
                <w:tcW w:w="5462" w:type="dxa"/>
                <w:gridSpan w:val="2"/>
                <w:vAlign w:val="center"/>
              </w:tcPr>
              <w:p w14:paraId="166E1587" w14:textId="77777777" w:rsidR="001F22AC" w:rsidRPr="00C1373D" w:rsidRDefault="001F22AC" w:rsidP="001F22AC">
                <w:pPr>
                  <w:rPr>
                    <w:rFonts w:ascii="Arial" w:hAnsi="Arial" w:cs="Arial"/>
                  </w:rPr>
                </w:pPr>
                <w:r w:rsidRPr="00C1373D">
                  <w:rPr>
                    <w:rFonts w:ascii="Arial" w:hAnsi="Arial" w:cs="Arial"/>
                    <w:noProof/>
                    <w:lang w:eastAsia="en-AU"/>
                  </w:rPr>
                  <w:drawing>
                    <wp:inline distT="0" distB="0" distL="0" distR="0" wp14:anchorId="2159AF5D" wp14:editId="1ABE6FC0">
                      <wp:extent cx="1475105" cy="512618"/>
                      <wp:effectExtent l="0" t="0" r="0" b="190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tretch>
                                <a:fillRect/>
                              </a:stretch>
                            </pic:blipFill>
                            <pic:spPr bwMode="auto">
                              <a:xfrm>
                                <a:off x="0" y="0"/>
                                <a:ext cx="1488439" cy="517252"/>
                              </a:xfrm>
                              <a:prstGeom prst="rect">
                                <a:avLst/>
                              </a:prstGeom>
                              <a:noFill/>
                              <a:ln>
                                <a:noFill/>
                              </a:ln>
                            </pic:spPr>
                          </pic:pic>
                        </a:graphicData>
                      </a:graphic>
                    </wp:inline>
                  </w:drawing>
                </w:r>
              </w:p>
            </w:tc>
            <w:permEnd w:id="1452290143" w:displacedByCustomXml="next"/>
          </w:sdtContent>
        </w:sdt>
      </w:tr>
      <w:tr w:rsidR="001F22AC" w:rsidRPr="00F35748" w14:paraId="75173D66" w14:textId="77777777" w:rsidTr="00C4354A">
        <w:trPr>
          <w:trHeight w:val="567"/>
        </w:trPr>
        <w:tc>
          <w:tcPr>
            <w:tcW w:w="3780" w:type="dxa"/>
            <w:shd w:val="clear" w:color="auto" w:fill="232F84"/>
            <w:vAlign w:val="center"/>
          </w:tcPr>
          <w:p w14:paraId="68CD56CB" w14:textId="77777777" w:rsidR="001F22AC" w:rsidRPr="00F35748" w:rsidRDefault="001F22AC" w:rsidP="001F22AC">
            <w:pPr>
              <w:rPr>
                <w:rFonts w:ascii="Arial" w:hAnsi="Arial" w:cs="Arial"/>
                <w:b/>
              </w:rPr>
            </w:pPr>
            <w:r>
              <w:rPr>
                <w:rFonts w:ascii="Arial" w:hAnsi="Arial" w:cs="Arial"/>
                <w:b/>
              </w:rPr>
              <w:t>Date</w:t>
            </w:r>
          </w:p>
        </w:tc>
        <w:permStart w:id="88814571" w:edGrp="everyone" w:displacedByCustomXml="next"/>
        <w:sdt>
          <w:sdtPr>
            <w:rPr>
              <w:rFonts w:ascii="Arial" w:eastAsia="MS Gothic" w:hAnsi="Arial" w:cs="Arial"/>
            </w:rPr>
            <w:id w:val="-867285342"/>
            <w:placeholder>
              <w:docPart w:val="525024A5DC56450183592273D2FB558F"/>
            </w:placeholder>
            <w:date w:fullDate="2020-07-03T00:00:00Z">
              <w:dateFormat w:val="d/MM/yyyy"/>
              <w:lid w:val="en-AU"/>
              <w:storeMappedDataAs w:val="dateTime"/>
              <w:calendar w:val="gregorian"/>
            </w:date>
          </w:sdtPr>
          <w:sdtEndPr/>
          <w:sdtContent>
            <w:tc>
              <w:tcPr>
                <w:tcW w:w="5462" w:type="dxa"/>
                <w:gridSpan w:val="2"/>
                <w:vAlign w:val="center"/>
              </w:tcPr>
              <w:p w14:paraId="28879977" w14:textId="0F015CCE" w:rsidR="001F22AC" w:rsidRPr="00C1373D" w:rsidRDefault="000E7460" w:rsidP="001F22AC">
                <w:pPr>
                  <w:rPr>
                    <w:rFonts w:ascii="Arial" w:eastAsia="MS Gothic" w:hAnsi="Arial" w:cs="Arial"/>
                  </w:rPr>
                </w:pPr>
                <w:r>
                  <w:rPr>
                    <w:rFonts w:ascii="Arial" w:eastAsia="MS Gothic" w:hAnsi="Arial" w:cs="Arial"/>
                  </w:rPr>
                  <w:t>3/07/2020</w:t>
                </w:r>
              </w:p>
            </w:tc>
            <w:permEnd w:id="88814571" w:displacedByCustomXml="next"/>
          </w:sdtContent>
        </w:sdt>
      </w:tr>
      <w:tr w:rsidR="001F22AC" w:rsidRPr="00F35748" w14:paraId="1A209DC7" w14:textId="77777777" w:rsidTr="00C4354A">
        <w:trPr>
          <w:trHeight w:val="1247"/>
        </w:trPr>
        <w:tc>
          <w:tcPr>
            <w:tcW w:w="3780" w:type="dxa"/>
            <w:shd w:val="clear" w:color="auto" w:fill="232F84"/>
            <w:vAlign w:val="center"/>
          </w:tcPr>
          <w:p w14:paraId="179B63B9" w14:textId="77777777" w:rsidR="001F22AC" w:rsidRDefault="001F22AC" w:rsidP="001F22AC">
            <w:pPr>
              <w:rPr>
                <w:rFonts w:ascii="Arial" w:hAnsi="Arial" w:cs="Arial"/>
                <w:b/>
              </w:rPr>
            </w:pPr>
            <w:r>
              <w:rPr>
                <w:rFonts w:ascii="Arial" w:hAnsi="Arial" w:cs="Arial"/>
                <w:b/>
              </w:rPr>
              <w:t>Comments</w:t>
            </w:r>
          </w:p>
        </w:tc>
        <w:tc>
          <w:tcPr>
            <w:tcW w:w="5462" w:type="dxa"/>
            <w:gridSpan w:val="2"/>
            <w:vAlign w:val="center"/>
          </w:tcPr>
          <w:p w14:paraId="3F4D78D0" w14:textId="77777777" w:rsidR="001F22AC" w:rsidRDefault="001F22AC" w:rsidP="001F22AC">
            <w:pPr>
              <w:rPr>
                <w:rFonts w:ascii="Arial" w:eastAsia="MS Gothic" w:hAnsi="Arial" w:cs="Arial"/>
              </w:rPr>
            </w:pPr>
            <w:permStart w:id="30830729" w:edGrp="everyone"/>
            <w:permEnd w:id="30830729"/>
          </w:p>
        </w:tc>
      </w:tr>
    </w:tbl>
    <w:p w14:paraId="7051A971" w14:textId="77777777" w:rsidR="001F22AC" w:rsidRPr="001F22AC" w:rsidRDefault="001F22AC" w:rsidP="001F22AC">
      <w:pPr>
        <w:spacing w:after="0" w:line="240" w:lineRule="auto"/>
        <w:rPr>
          <w:rFonts w:ascii="Arial" w:hAnsi="Arial" w:cs="Arial"/>
        </w:rPr>
      </w:pPr>
    </w:p>
    <w:p w14:paraId="07DE3F34" w14:textId="77777777"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1F22AC" w:rsidRPr="001F22AC" w14:paraId="016F383A" w14:textId="77777777" w:rsidTr="00A91CA4">
        <w:tc>
          <w:tcPr>
            <w:tcW w:w="3227" w:type="dxa"/>
            <w:shd w:val="clear" w:color="auto" w:fill="232F84"/>
          </w:tcPr>
          <w:p w14:paraId="742B57C6" w14:textId="77777777"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14:paraId="3DD33560" w14:textId="0F34FE4A" w:rsidR="001F22AC" w:rsidRPr="001F22AC" w:rsidRDefault="002977C5" w:rsidP="001F22A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274021333" w:edGrp="everyone"/>
                <w:r w:rsidR="000E7460">
                  <w:rPr>
                    <w:rFonts w:ascii="MS Gothic" w:eastAsia="MS Gothic" w:hAnsi="MS Gothic" w:cs="Arial" w:hint="eastAsia"/>
                  </w:rPr>
                  <w:t>☐</w:t>
                </w:r>
                <w:permEnd w:id="274021333"/>
              </w:sdtContent>
            </w:sdt>
            <w:r w:rsidR="001F22AC" w:rsidRPr="001F22AC">
              <w:rPr>
                <w:rFonts w:ascii="Arial" w:hAnsi="Arial" w:cs="Arial"/>
              </w:rPr>
              <w:t xml:space="preserve"> Satisfactory </w:t>
            </w:r>
          </w:p>
          <w:p w14:paraId="6AB373D2" w14:textId="77777777" w:rsidR="001F22AC" w:rsidRPr="001F22AC" w:rsidRDefault="002977C5" w:rsidP="001F22A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952671306" w:edGrp="everyone"/>
                <w:r w:rsidR="001F22AC" w:rsidRPr="001F22AC">
                  <w:rPr>
                    <w:rFonts w:ascii="Segoe UI Symbol" w:hAnsi="Segoe UI Symbol" w:cs="Segoe UI Symbol"/>
                  </w:rPr>
                  <w:t>☐</w:t>
                </w:r>
                <w:permEnd w:id="1952671306"/>
              </w:sdtContent>
            </w:sdt>
            <w:r w:rsidR="001F22AC" w:rsidRPr="001F22AC">
              <w:rPr>
                <w:rFonts w:ascii="Arial" w:hAnsi="Arial" w:cs="Arial"/>
              </w:rPr>
              <w:t xml:space="preserve"> Not satisfactory</w:t>
            </w:r>
          </w:p>
        </w:tc>
      </w:tr>
      <w:tr w:rsidR="001F22AC" w:rsidRPr="001F22AC" w14:paraId="43E390E5" w14:textId="77777777" w:rsidTr="00A91CA4">
        <w:trPr>
          <w:trHeight w:val="2835"/>
        </w:trPr>
        <w:tc>
          <w:tcPr>
            <w:tcW w:w="3227" w:type="dxa"/>
            <w:shd w:val="clear" w:color="auto" w:fill="232F84"/>
          </w:tcPr>
          <w:p w14:paraId="22CCC2FE" w14:textId="77777777"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14:paraId="24614D6A" w14:textId="77777777" w:rsidR="001F22AC" w:rsidRPr="001F22AC" w:rsidRDefault="001F22AC" w:rsidP="001F22AC">
            <w:pPr>
              <w:keepNext/>
              <w:rPr>
                <w:rFonts w:ascii="Arial" w:hAnsi="Arial" w:cs="Arial"/>
              </w:rPr>
            </w:pPr>
            <w:permStart w:id="1632835864" w:edGrp="everyone"/>
            <w:permEnd w:id="1632835864"/>
          </w:p>
        </w:tc>
      </w:tr>
    </w:tbl>
    <w:p w14:paraId="0C3A77ED" w14:textId="77777777" w:rsidR="00970BDB" w:rsidRPr="00F35748" w:rsidRDefault="00970BDB" w:rsidP="001F22AC">
      <w:pPr>
        <w:spacing w:after="0" w:line="240" w:lineRule="auto"/>
        <w:rPr>
          <w:rFonts w:ascii="Arial" w:hAnsi="Arial" w:cs="Arial"/>
        </w:rPr>
      </w:pPr>
    </w:p>
    <w:sectPr w:rsidR="00970BDB" w:rsidRPr="00F35748" w:rsidSect="001F22AC">
      <w:headerReference w:type="even" r:id="rId22"/>
      <w:headerReference w:type="default" r:id="rId23"/>
      <w:footerReference w:type="even" r:id="rId24"/>
      <w:footerReference w:type="default" r:id="rId25"/>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A9CC2B" w14:textId="77777777" w:rsidR="00ED093D" w:rsidRDefault="00ED093D" w:rsidP="00DE3764">
      <w:pPr>
        <w:spacing w:after="0" w:line="240" w:lineRule="auto"/>
      </w:pPr>
      <w:r>
        <w:separator/>
      </w:r>
    </w:p>
  </w:endnote>
  <w:endnote w:type="continuationSeparator" w:id="0">
    <w:p w14:paraId="6D62256C" w14:textId="77777777" w:rsidR="00ED093D" w:rsidRDefault="00ED093D"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0C846" w14:textId="77777777" w:rsidR="00FE304D" w:rsidRPr="00F5398E" w:rsidRDefault="00FE304D" w:rsidP="00F5398E">
    <w:pPr>
      <w:pBdr>
        <w:top w:val="single" w:sz="4" w:space="1" w:color="auto"/>
      </w:pBdr>
      <w:rPr>
        <w:rFonts w:cs="Arial"/>
        <w:b/>
        <w:sz w:val="16"/>
        <w:szCs w:val="16"/>
      </w:rPr>
    </w:pPr>
  </w:p>
  <w:p w14:paraId="59A01C0A" w14:textId="77777777" w:rsidR="00FE304D" w:rsidRPr="00F5398E" w:rsidRDefault="00FE304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06A0F0" w14:textId="77777777" w:rsidR="00FE304D" w:rsidRPr="00382227" w:rsidRDefault="00FE304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D08FB5" w14:textId="77777777" w:rsidR="001F22AC" w:rsidRPr="00AD433D" w:rsidRDefault="001F22AC" w:rsidP="001F22AC">
    <w:pPr>
      <w:pBdr>
        <w:top w:val="single" w:sz="4" w:space="0" w:color="auto"/>
      </w:pBdr>
      <w:tabs>
        <w:tab w:val="right" w:pos="9639"/>
      </w:tabs>
      <w:rPr>
        <w:rFonts w:cs="Arial"/>
        <w:b/>
        <w:sz w:val="2"/>
        <w:szCs w:val="16"/>
      </w:rPr>
    </w:pPr>
  </w:p>
  <w:p w14:paraId="7725F5F5" w14:textId="77777777" w:rsidR="001F22AC" w:rsidRPr="001F22AC" w:rsidRDefault="002977C5"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EndPr/>
      <w:sdtContent>
        <w:sdt>
          <w:sdtPr>
            <w:rPr>
              <w:rFonts w:cs="Arial"/>
              <w:b/>
              <w:sz w:val="16"/>
              <w:szCs w:val="16"/>
            </w:rPr>
            <w:id w:val="-125862306"/>
            <w:docPartObj>
              <w:docPartGallery w:val="Page Numbers (Top of Page)"/>
              <w:docPartUnique/>
            </w:docPartObj>
          </w:sdtPr>
          <w:sdtEndPr/>
          <w:sdtContent>
            <w:r w:rsidR="001F22AC" w:rsidRPr="001F22AC">
              <w:rPr>
                <w:rFonts w:cs="Arial"/>
                <w:b/>
                <w:sz w:val="16"/>
                <w:szCs w:val="16"/>
              </w:rPr>
              <w:t xml:space="preserve">Page </w:t>
            </w:r>
            <w:r w:rsidR="001F22AC" w:rsidRPr="001F22AC">
              <w:rPr>
                <w:rFonts w:cs="Arial"/>
                <w:b/>
                <w:bCs/>
                <w:sz w:val="16"/>
                <w:szCs w:val="16"/>
              </w:rPr>
              <w:fldChar w:fldCharType="begin"/>
            </w:r>
            <w:r w:rsidR="001F22AC" w:rsidRPr="001F22AC">
              <w:rPr>
                <w:rFonts w:cs="Arial"/>
                <w:b/>
                <w:bCs/>
                <w:sz w:val="16"/>
                <w:szCs w:val="16"/>
              </w:rPr>
              <w:instrText xml:space="preserve"> PAGE </w:instrText>
            </w:r>
            <w:r w:rsidR="001F22AC" w:rsidRPr="001F22AC">
              <w:rPr>
                <w:rFonts w:cs="Arial"/>
                <w:b/>
                <w:bCs/>
                <w:sz w:val="16"/>
                <w:szCs w:val="16"/>
              </w:rPr>
              <w:fldChar w:fldCharType="separate"/>
            </w:r>
            <w:r w:rsidR="00FE304D">
              <w:rPr>
                <w:rFonts w:cs="Arial"/>
                <w:b/>
                <w:bCs/>
                <w:noProof/>
                <w:sz w:val="16"/>
                <w:szCs w:val="16"/>
              </w:rPr>
              <w:t>4</w:t>
            </w:r>
            <w:r w:rsidR="001F22AC" w:rsidRPr="001F22AC">
              <w:rPr>
                <w:rFonts w:cs="Arial"/>
                <w:b/>
                <w:sz w:val="16"/>
                <w:szCs w:val="16"/>
              </w:rPr>
              <w:fldChar w:fldCharType="end"/>
            </w:r>
            <w:r w:rsidR="001F22AC" w:rsidRPr="001F22AC">
              <w:rPr>
                <w:rFonts w:cs="Arial"/>
                <w:b/>
                <w:sz w:val="16"/>
                <w:szCs w:val="16"/>
              </w:rPr>
              <w:t xml:space="preserve"> of </w:t>
            </w:r>
            <w:r w:rsidR="001F22AC" w:rsidRPr="001F22AC">
              <w:rPr>
                <w:rFonts w:cs="Arial"/>
                <w:b/>
                <w:bCs/>
                <w:sz w:val="16"/>
                <w:szCs w:val="16"/>
              </w:rPr>
              <w:fldChar w:fldCharType="begin"/>
            </w:r>
            <w:r w:rsidR="001F22AC" w:rsidRPr="001F22AC">
              <w:rPr>
                <w:rFonts w:cs="Arial"/>
                <w:b/>
                <w:bCs/>
                <w:sz w:val="16"/>
                <w:szCs w:val="16"/>
              </w:rPr>
              <w:instrText xml:space="preserve"> NUMPAGES  </w:instrText>
            </w:r>
            <w:r w:rsidR="001F22AC" w:rsidRPr="001F22AC">
              <w:rPr>
                <w:rFonts w:cs="Arial"/>
                <w:b/>
                <w:bCs/>
                <w:sz w:val="16"/>
                <w:szCs w:val="16"/>
              </w:rPr>
              <w:fldChar w:fldCharType="separate"/>
            </w:r>
            <w:r w:rsidR="00FE304D">
              <w:rPr>
                <w:rFonts w:cs="Arial"/>
                <w:b/>
                <w:bCs/>
                <w:noProof/>
                <w:sz w:val="16"/>
                <w:szCs w:val="16"/>
              </w:rPr>
              <w:t>14</w:t>
            </w:r>
            <w:r w:rsidR="001F22AC" w:rsidRPr="001F22AC">
              <w:rPr>
                <w:rFonts w:cs="Arial"/>
                <w:b/>
                <w:sz w:val="16"/>
                <w:szCs w:val="16"/>
              </w:rPr>
              <w:fldChar w:fldCharType="end"/>
            </w:r>
          </w:sdtContent>
        </w:sdt>
      </w:sdtContent>
    </w:sdt>
    <w:r w:rsidR="001F22AC">
      <w:rPr>
        <w:rFonts w:cs="Arial"/>
        <w:b/>
        <w:sz w:val="16"/>
        <w:szCs w:val="16"/>
      </w:rPr>
      <w:ptab w:relativeTo="margin" w:alignment="right" w:leader="none"/>
    </w:r>
    <w:r w:rsidR="00FE304D" w:rsidRPr="00FE304D">
      <w:rPr>
        <w:rFonts w:asciiTheme="minorHAnsi" w:eastAsiaTheme="minorHAnsi" w:hAnsiTheme="minorHAnsi" w:cs="Arial"/>
        <w:b/>
        <w:sz w:val="16"/>
        <w:szCs w:val="16"/>
      </w:rPr>
      <w:t xml:space="preserve"> </w:t>
    </w:r>
    <w:r w:rsidR="00FE304D"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EndPr/>
      <w:sdtContent>
        <w:r w:rsidR="00FE304D">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13CA0" w14:textId="77777777" w:rsidR="00970BDB" w:rsidRPr="00AD433D" w:rsidRDefault="00970BDB" w:rsidP="00336D39">
    <w:pPr>
      <w:pBdr>
        <w:top w:val="single" w:sz="4" w:space="0" w:color="auto"/>
      </w:pBdr>
      <w:tabs>
        <w:tab w:val="right" w:pos="9639"/>
      </w:tabs>
      <w:rPr>
        <w:rFonts w:cs="Arial"/>
        <w:b/>
        <w:sz w:val="2"/>
        <w:szCs w:val="16"/>
      </w:rPr>
    </w:pPr>
  </w:p>
  <w:p w14:paraId="084FA3CA" w14:textId="77777777" w:rsidR="00970BDB" w:rsidRPr="00336D39" w:rsidRDefault="00FE304D"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E304D">
      <w:rPr>
        <w:rFonts w:cs="Arial"/>
        <w:b/>
        <w:sz w:val="16"/>
        <w:szCs w:val="16"/>
      </w:rPr>
      <w:t xml:space="preserve"> </w:t>
    </w:r>
    <w:r w:rsidR="00970BDB">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00970BDB" w:rsidRPr="00FC3BA1">
              <w:rPr>
                <w:rFonts w:cs="Arial"/>
                <w:b/>
                <w:sz w:val="16"/>
                <w:szCs w:val="16"/>
              </w:rPr>
              <w:t xml:space="preserve">Page </w:t>
            </w:r>
            <w:r w:rsidR="00970BDB" w:rsidRPr="00FC3BA1">
              <w:rPr>
                <w:rFonts w:cs="Arial"/>
                <w:b/>
                <w:bCs/>
                <w:sz w:val="16"/>
                <w:szCs w:val="16"/>
              </w:rPr>
              <w:fldChar w:fldCharType="begin"/>
            </w:r>
            <w:r w:rsidR="00970BDB" w:rsidRPr="00FC3BA1">
              <w:rPr>
                <w:rFonts w:cs="Arial"/>
                <w:b/>
                <w:bCs/>
                <w:sz w:val="16"/>
                <w:szCs w:val="16"/>
              </w:rPr>
              <w:instrText xml:space="preserve"> PAGE </w:instrText>
            </w:r>
            <w:r w:rsidR="00970BDB" w:rsidRPr="00FC3BA1">
              <w:rPr>
                <w:rFonts w:cs="Arial"/>
                <w:b/>
                <w:bCs/>
                <w:sz w:val="16"/>
                <w:szCs w:val="16"/>
              </w:rPr>
              <w:fldChar w:fldCharType="separate"/>
            </w:r>
            <w:r>
              <w:rPr>
                <w:rFonts w:cs="Arial"/>
                <w:b/>
                <w:bCs/>
                <w:noProof/>
                <w:sz w:val="16"/>
                <w:szCs w:val="16"/>
              </w:rPr>
              <w:t>3</w:t>
            </w:r>
            <w:r w:rsidR="00970BDB" w:rsidRPr="00FC3BA1">
              <w:rPr>
                <w:rFonts w:cs="Arial"/>
                <w:b/>
                <w:sz w:val="16"/>
                <w:szCs w:val="16"/>
              </w:rPr>
              <w:fldChar w:fldCharType="end"/>
            </w:r>
            <w:r w:rsidR="00970BDB" w:rsidRPr="00FC3BA1">
              <w:rPr>
                <w:rFonts w:cs="Arial"/>
                <w:b/>
                <w:sz w:val="16"/>
                <w:szCs w:val="16"/>
              </w:rPr>
              <w:t xml:space="preserve"> of </w:t>
            </w:r>
            <w:r w:rsidR="00970BDB" w:rsidRPr="00FC3BA1">
              <w:rPr>
                <w:rFonts w:cs="Arial"/>
                <w:b/>
                <w:bCs/>
                <w:sz w:val="16"/>
                <w:szCs w:val="16"/>
              </w:rPr>
              <w:fldChar w:fldCharType="begin"/>
            </w:r>
            <w:r w:rsidR="00970BDB" w:rsidRPr="00FC3BA1">
              <w:rPr>
                <w:rFonts w:cs="Arial"/>
                <w:b/>
                <w:bCs/>
                <w:sz w:val="16"/>
                <w:szCs w:val="16"/>
              </w:rPr>
              <w:instrText xml:space="preserve"> NUMPAGES  </w:instrText>
            </w:r>
            <w:r w:rsidR="00970BDB" w:rsidRPr="00FC3BA1">
              <w:rPr>
                <w:rFonts w:cs="Arial"/>
                <w:b/>
                <w:bCs/>
                <w:sz w:val="16"/>
                <w:szCs w:val="16"/>
              </w:rPr>
              <w:fldChar w:fldCharType="separate"/>
            </w:r>
            <w:r>
              <w:rPr>
                <w:rFonts w:cs="Arial"/>
                <w:b/>
                <w:bCs/>
                <w:noProof/>
                <w:sz w:val="16"/>
                <w:szCs w:val="16"/>
              </w:rPr>
              <w:t>14</w:t>
            </w:r>
            <w:r w:rsidR="00970BD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878D36" w14:textId="77777777" w:rsidR="00ED093D" w:rsidRDefault="00ED093D" w:rsidP="00DE3764">
      <w:pPr>
        <w:spacing w:after="0" w:line="240" w:lineRule="auto"/>
      </w:pPr>
      <w:r>
        <w:separator/>
      </w:r>
    </w:p>
  </w:footnote>
  <w:footnote w:type="continuationSeparator" w:id="0">
    <w:p w14:paraId="6C99B81C" w14:textId="77777777" w:rsidR="00ED093D" w:rsidRDefault="00ED093D"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55553" w14:textId="77777777" w:rsidR="00FE304D" w:rsidRPr="00F5398E" w:rsidRDefault="002977C5"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FE304D">
          <w:rPr>
            <w:rFonts w:cs="Arial"/>
            <w:b/>
            <w:sz w:val="16"/>
            <w:szCs w:val="16"/>
          </w:rPr>
          <w:t>Workbook</w:t>
        </w:r>
      </w:sdtContent>
    </w:sdt>
    <w:r w:rsidR="00FE304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FE304D">
          <w:rPr>
            <w:rFonts w:cs="Arial"/>
            <w:b/>
            <w:sz w:val="16"/>
            <w:szCs w:val="16"/>
          </w:rPr>
          <w:t>BSBWHS405</w:t>
        </w:r>
      </w:sdtContent>
    </w:sdt>
    <w:r w:rsidR="00FE304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cs="Arial"/>
            <w:b/>
            <w:sz w:val="16"/>
            <w:szCs w:val="16"/>
          </w:rPr>
          <w:t>Contribute to implementing and maintaining WHS management systems</w:t>
        </w:r>
      </w:sdtContent>
    </w:sdt>
    <w:r w:rsidR="00FE304D" w:rsidRPr="00F5398E">
      <w:rPr>
        <w:rFonts w:cs="Arial"/>
        <w:b/>
        <w:sz w:val="16"/>
        <w:szCs w:val="16"/>
      </w:rPr>
      <w:ptab w:relativeTo="margin" w:alignment="right" w:leader="none"/>
    </w:r>
    <w:r w:rsidR="00FE304D" w:rsidRPr="00F5398E">
      <w:rPr>
        <w:rFonts w:cs="Arial"/>
        <w:noProof/>
        <w:sz w:val="16"/>
        <w:szCs w:val="16"/>
        <w:lang w:eastAsia="en-AU"/>
      </w:rPr>
      <w:drawing>
        <wp:inline distT="0" distB="0" distL="0" distR="0" wp14:anchorId="497D4DC4" wp14:editId="671D302B">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3172141" w14:textId="77777777" w:rsidR="00FE304D" w:rsidRPr="00F5398E" w:rsidRDefault="00FE304D" w:rsidP="00F5398E">
    <w:pPr>
      <w:pBdr>
        <w:bottom w:val="single" w:sz="4" w:space="1" w:color="auto"/>
      </w:pBdr>
      <w:tabs>
        <w:tab w:val="right" w:pos="9072"/>
      </w:tabs>
      <w:rPr>
        <w:rFonts w:cs="Arial"/>
        <w:b/>
        <w:sz w:val="16"/>
        <w:szCs w:val="16"/>
      </w:rPr>
    </w:pPr>
  </w:p>
  <w:p w14:paraId="796374C1" w14:textId="77777777" w:rsidR="00FE304D" w:rsidRDefault="00FE30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D96AC" w14:textId="77777777" w:rsidR="001F22AC" w:rsidRPr="001F22AC" w:rsidRDefault="002977C5"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placeholder>
          <w:docPart w:val="B76B16E6A373472E81B525117AE10AD1"/>
        </w:placeholder>
        <w:dataBinding w:prefixMappings="xmlns:ns0='http://purl.org/dc/elements/1.1/' xmlns:ns1='http://schemas.openxmlformats.org/package/2006/metadata/core-properties' " w:xpath="/ns1:coreProperties[1]/ns1:category[1]" w:storeItemID="{6C3C8BC8-F283-45AE-878A-BAB7291924A1}"/>
        <w:text/>
      </w:sdtPr>
      <w:sdtEndPr/>
      <w:sdtContent>
        <w:r w:rsidR="001F22AC" w:rsidRPr="001F22AC">
          <w:rPr>
            <w:rFonts w:ascii="Arial" w:hAnsi="Arial" w:cs="Arial"/>
            <w:b/>
            <w:sz w:val="16"/>
            <w:szCs w:val="16"/>
          </w:rPr>
          <w:t>Workbook</w:t>
        </w:r>
      </w:sdtContent>
    </w:sdt>
    <w:r w:rsidR="001F22AC"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EndPr/>
      <w:sdtContent>
        <w:r w:rsidR="001F22AC" w:rsidRPr="001F22AC">
          <w:rPr>
            <w:rFonts w:ascii="Arial" w:hAnsi="Arial" w:cs="Arial"/>
            <w:b/>
            <w:sz w:val="16"/>
            <w:szCs w:val="16"/>
          </w:rPr>
          <w:t>BSBWHS405</w:t>
        </w:r>
      </w:sdtContent>
    </w:sdt>
    <w:r w:rsidR="001F22AC"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EndPr/>
      <w:sdtContent>
        <w:r w:rsidR="001F22AC" w:rsidRPr="001F22AC">
          <w:rPr>
            <w:rFonts w:ascii="Arial" w:hAnsi="Arial" w:cs="Arial"/>
            <w:b/>
            <w:sz w:val="16"/>
            <w:szCs w:val="16"/>
          </w:rPr>
          <w:t>Contribute to implementing and maintaining WHS management systems</w:t>
        </w:r>
      </w:sdtContent>
    </w:sdt>
  </w:p>
  <w:p w14:paraId="5869FB1B" w14:textId="77777777" w:rsidR="001F22AC" w:rsidRDefault="001F22AC"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303A6E" w14:textId="77777777" w:rsidR="00970BDB" w:rsidRDefault="00970BDB"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1F22AC" w:rsidRPr="001F22AC">
          <w:rPr>
            <w:rFonts w:ascii="Arial" w:hAnsi="Arial" w:cs="Arial"/>
            <w:b/>
            <w:sz w:val="16"/>
            <w:szCs w:val="16"/>
          </w:rPr>
          <w:t>Workbook</w:t>
        </w:r>
      </w:sdtContent>
    </w:sdt>
    <w:r w:rsidR="001F22AC"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1F22AC" w:rsidRPr="001F22AC">
          <w:rPr>
            <w:rFonts w:ascii="Arial" w:hAnsi="Arial" w:cs="Arial"/>
            <w:b/>
            <w:sz w:val="16"/>
            <w:szCs w:val="16"/>
          </w:rPr>
          <w:t>BSBWHS405</w:t>
        </w:r>
      </w:sdtContent>
    </w:sdt>
    <w:r w:rsidR="001F22AC"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1F22AC" w:rsidRPr="001F22AC">
          <w:rPr>
            <w:rFonts w:ascii="Arial" w:hAnsi="Arial" w:cs="Arial"/>
            <w:b/>
            <w:sz w:val="16"/>
            <w:szCs w:val="16"/>
          </w:rPr>
          <w:t>Contribute to implementing and maintaining WHS management systems</w:t>
        </w:r>
      </w:sdtContent>
    </w:sdt>
  </w:p>
  <w:p w14:paraId="4C3E6BFF" w14:textId="77777777" w:rsidR="001F22AC" w:rsidRDefault="001F22AC"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771D5ECE"/>
    <w:multiLevelType w:val="hybridMultilevel"/>
    <w:tmpl w:val="62ACBC76"/>
    <w:lvl w:ilvl="0" w:tplc="5BC28D7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3"/>
  </w:num>
  <w:num w:numId="4">
    <w:abstractNumId w:val="8"/>
  </w:num>
  <w:num w:numId="5">
    <w:abstractNumId w:val="10"/>
  </w:num>
  <w:num w:numId="6">
    <w:abstractNumId w:val="13"/>
  </w:num>
  <w:num w:numId="7">
    <w:abstractNumId w:val="7"/>
  </w:num>
  <w:num w:numId="8">
    <w:abstractNumId w:val="2"/>
  </w:num>
  <w:num w:numId="9">
    <w:abstractNumId w:val="6"/>
  </w:num>
  <w:num w:numId="10">
    <w:abstractNumId w:val="0"/>
  </w:num>
  <w:num w:numId="11">
    <w:abstractNumId w:val="5"/>
  </w:num>
  <w:num w:numId="12">
    <w:abstractNumId w:val="1"/>
  </w:num>
  <w:num w:numId="13">
    <w:abstractNumId w:val="4"/>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6647"/>
    <w:rsid w:val="00014F85"/>
    <w:rsid w:val="00020D81"/>
    <w:rsid w:val="00023FC4"/>
    <w:rsid w:val="00025431"/>
    <w:rsid w:val="000373BF"/>
    <w:rsid w:val="00055A50"/>
    <w:rsid w:val="0005655D"/>
    <w:rsid w:val="00056FB5"/>
    <w:rsid w:val="0005757F"/>
    <w:rsid w:val="00063191"/>
    <w:rsid w:val="0007218E"/>
    <w:rsid w:val="000735C0"/>
    <w:rsid w:val="000770E5"/>
    <w:rsid w:val="0007794D"/>
    <w:rsid w:val="000800D6"/>
    <w:rsid w:val="000852C3"/>
    <w:rsid w:val="0008559B"/>
    <w:rsid w:val="00085BEC"/>
    <w:rsid w:val="00086506"/>
    <w:rsid w:val="00090360"/>
    <w:rsid w:val="0009052B"/>
    <w:rsid w:val="00094E0C"/>
    <w:rsid w:val="000A03B3"/>
    <w:rsid w:val="000A104F"/>
    <w:rsid w:val="000A3BA5"/>
    <w:rsid w:val="000A43E9"/>
    <w:rsid w:val="000A5129"/>
    <w:rsid w:val="000A5DDD"/>
    <w:rsid w:val="000A6F1B"/>
    <w:rsid w:val="000B3B1B"/>
    <w:rsid w:val="000B51EE"/>
    <w:rsid w:val="000B5FA2"/>
    <w:rsid w:val="000C3BE1"/>
    <w:rsid w:val="000D1938"/>
    <w:rsid w:val="000E1675"/>
    <w:rsid w:val="000E4A38"/>
    <w:rsid w:val="000E7460"/>
    <w:rsid w:val="000F4630"/>
    <w:rsid w:val="000F6F61"/>
    <w:rsid w:val="00101CAE"/>
    <w:rsid w:val="00103F10"/>
    <w:rsid w:val="00105B3E"/>
    <w:rsid w:val="0011166D"/>
    <w:rsid w:val="0013469E"/>
    <w:rsid w:val="0014007F"/>
    <w:rsid w:val="001421A2"/>
    <w:rsid w:val="001421F2"/>
    <w:rsid w:val="00156687"/>
    <w:rsid w:val="0015688B"/>
    <w:rsid w:val="00162BB4"/>
    <w:rsid w:val="0016375D"/>
    <w:rsid w:val="00163D3A"/>
    <w:rsid w:val="00165E65"/>
    <w:rsid w:val="001668B3"/>
    <w:rsid w:val="00171831"/>
    <w:rsid w:val="00176293"/>
    <w:rsid w:val="001772F4"/>
    <w:rsid w:val="00181C0C"/>
    <w:rsid w:val="001856B8"/>
    <w:rsid w:val="00191AA5"/>
    <w:rsid w:val="001A425F"/>
    <w:rsid w:val="001A68EE"/>
    <w:rsid w:val="001A7B62"/>
    <w:rsid w:val="001B15BB"/>
    <w:rsid w:val="001B5F66"/>
    <w:rsid w:val="001C11B1"/>
    <w:rsid w:val="001C3034"/>
    <w:rsid w:val="001C6592"/>
    <w:rsid w:val="001D058E"/>
    <w:rsid w:val="001E328F"/>
    <w:rsid w:val="001F22AC"/>
    <w:rsid w:val="001F4FCD"/>
    <w:rsid w:val="00214558"/>
    <w:rsid w:val="002203D7"/>
    <w:rsid w:val="00230E4B"/>
    <w:rsid w:val="00245478"/>
    <w:rsid w:val="00246A2E"/>
    <w:rsid w:val="002503DC"/>
    <w:rsid w:val="002565EB"/>
    <w:rsid w:val="002578F0"/>
    <w:rsid w:val="00265260"/>
    <w:rsid w:val="00282C32"/>
    <w:rsid w:val="0029151D"/>
    <w:rsid w:val="002977C5"/>
    <w:rsid w:val="002C6DCC"/>
    <w:rsid w:val="002D3F83"/>
    <w:rsid w:val="002E0C17"/>
    <w:rsid w:val="002E71F4"/>
    <w:rsid w:val="002F4B73"/>
    <w:rsid w:val="002F6AED"/>
    <w:rsid w:val="00300A0E"/>
    <w:rsid w:val="00301167"/>
    <w:rsid w:val="0030278F"/>
    <w:rsid w:val="00303197"/>
    <w:rsid w:val="00303BD0"/>
    <w:rsid w:val="003067D2"/>
    <w:rsid w:val="00310774"/>
    <w:rsid w:val="003300FB"/>
    <w:rsid w:val="00333758"/>
    <w:rsid w:val="00335CCA"/>
    <w:rsid w:val="00336D39"/>
    <w:rsid w:val="00350619"/>
    <w:rsid w:val="00352916"/>
    <w:rsid w:val="0035687A"/>
    <w:rsid w:val="0036467E"/>
    <w:rsid w:val="0038498A"/>
    <w:rsid w:val="00392511"/>
    <w:rsid w:val="003934D8"/>
    <w:rsid w:val="00393864"/>
    <w:rsid w:val="003A6AD6"/>
    <w:rsid w:val="003B107C"/>
    <w:rsid w:val="003B3BC8"/>
    <w:rsid w:val="003B5AEE"/>
    <w:rsid w:val="003C44D2"/>
    <w:rsid w:val="003D5C5D"/>
    <w:rsid w:val="003E3012"/>
    <w:rsid w:val="003E49E8"/>
    <w:rsid w:val="004011B6"/>
    <w:rsid w:val="00402B49"/>
    <w:rsid w:val="00403F6F"/>
    <w:rsid w:val="0041199E"/>
    <w:rsid w:val="00412F49"/>
    <w:rsid w:val="00430DA9"/>
    <w:rsid w:val="00435D74"/>
    <w:rsid w:val="00436752"/>
    <w:rsid w:val="00453E82"/>
    <w:rsid w:val="004608BA"/>
    <w:rsid w:val="00460D55"/>
    <w:rsid w:val="00460F74"/>
    <w:rsid w:val="0046274F"/>
    <w:rsid w:val="0046343F"/>
    <w:rsid w:val="00465114"/>
    <w:rsid w:val="00465BFB"/>
    <w:rsid w:val="00472EB4"/>
    <w:rsid w:val="00482C9A"/>
    <w:rsid w:val="00491AB0"/>
    <w:rsid w:val="00493D7E"/>
    <w:rsid w:val="004A41CD"/>
    <w:rsid w:val="004A5EFD"/>
    <w:rsid w:val="004B39D0"/>
    <w:rsid w:val="004B6E20"/>
    <w:rsid w:val="004C01D6"/>
    <w:rsid w:val="004D01DF"/>
    <w:rsid w:val="004D27F4"/>
    <w:rsid w:val="004D7990"/>
    <w:rsid w:val="004E3B34"/>
    <w:rsid w:val="004F307F"/>
    <w:rsid w:val="004F735A"/>
    <w:rsid w:val="00513C3F"/>
    <w:rsid w:val="005144F0"/>
    <w:rsid w:val="00526618"/>
    <w:rsid w:val="0052697A"/>
    <w:rsid w:val="00533574"/>
    <w:rsid w:val="005437D2"/>
    <w:rsid w:val="00547EBD"/>
    <w:rsid w:val="00550EE9"/>
    <w:rsid w:val="00557A62"/>
    <w:rsid w:val="00563890"/>
    <w:rsid w:val="0057638C"/>
    <w:rsid w:val="00585126"/>
    <w:rsid w:val="005A11C4"/>
    <w:rsid w:val="005A2064"/>
    <w:rsid w:val="005A59B9"/>
    <w:rsid w:val="005A6D09"/>
    <w:rsid w:val="005B30B0"/>
    <w:rsid w:val="005B3E87"/>
    <w:rsid w:val="005C235E"/>
    <w:rsid w:val="005D187F"/>
    <w:rsid w:val="005D1E63"/>
    <w:rsid w:val="005D59E1"/>
    <w:rsid w:val="005E4533"/>
    <w:rsid w:val="005E4774"/>
    <w:rsid w:val="005E56CF"/>
    <w:rsid w:val="005E64D3"/>
    <w:rsid w:val="005F166F"/>
    <w:rsid w:val="006028E8"/>
    <w:rsid w:val="0062069C"/>
    <w:rsid w:val="00623F11"/>
    <w:rsid w:val="006275B3"/>
    <w:rsid w:val="006319A7"/>
    <w:rsid w:val="006328C9"/>
    <w:rsid w:val="006349A1"/>
    <w:rsid w:val="006502CE"/>
    <w:rsid w:val="00651F92"/>
    <w:rsid w:val="006538CC"/>
    <w:rsid w:val="00656DE4"/>
    <w:rsid w:val="00657BFA"/>
    <w:rsid w:val="00664F23"/>
    <w:rsid w:val="0066795D"/>
    <w:rsid w:val="0067194E"/>
    <w:rsid w:val="00676202"/>
    <w:rsid w:val="00691798"/>
    <w:rsid w:val="00691A31"/>
    <w:rsid w:val="0069537B"/>
    <w:rsid w:val="006A42E1"/>
    <w:rsid w:val="006B089A"/>
    <w:rsid w:val="006C134B"/>
    <w:rsid w:val="006C40AC"/>
    <w:rsid w:val="006D00EC"/>
    <w:rsid w:val="006E0CA5"/>
    <w:rsid w:val="006E41FD"/>
    <w:rsid w:val="006E4905"/>
    <w:rsid w:val="006F23B5"/>
    <w:rsid w:val="006F2A0C"/>
    <w:rsid w:val="006F58F3"/>
    <w:rsid w:val="006F70F2"/>
    <w:rsid w:val="00700896"/>
    <w:rsid w:val="0070487B"/>
    <w:rsid w:val="007243C6"/>
    <w:rsid w:val="0073095E"/>
    <w:rsid w:val="00731A1C"/>
    <w:rsid w:val="0073355C"/>
    <w:rsid w:val="00737E5A"/>
    <w:rsid w:val="0074569C"/>
    <w:rsid w:val="007556D3"/>
    <w:rsid w:val="00756C54"/>
    <w:rsid w:val="00761896"/>
    <w:rsid w:val="00763FF8"/>
    <w:rsid w:val="00772A4C"/>
    <w:rsid w:val="00780D41"/>
    <w:rsid w:val="007876BF"/>
    <w:rsid w:val="00792373"/>
    <w:rsid w:val="00794890"/>
    <w:rsid w:val="007A69E4"/>
    <w:rsid w:val="007A7B0F"/>
    <w:rsid w:val="007B111F"/>
    <w:rsid w:val="007B2F60"/>
    <w:rsid w:val="007B4403"/>
    <w:rsid w:val="007C0B98"/>
    <w:rsid w:val="007C32CC"/>
    <w:rsid w:val="007D2630"/>
    <w:rsid w:val="007D2EE1"/>
    <w:rsid w:val="007E0A0E"/>
    <w:rsid w:val="007F0C2E"/>
    <w:rsid w:val="007F4843"/>
    <w:rsid w:val="008122B6"/>
    <w:rsid w:val="00812CD9"/>
    <w:rsid w:val="008173BF"/>
    <w:rsid w:val="00824908"/>
    <w:rsid w:val="00824A76"/>
    <w:rsid w:val="00825662"/>
    <w:rsid w:val="00834C91"/>
    <w:rsid w:val="008350BF"/>
    <w:rsid w:val="00835500"/>
    <w:rsid w:val="0084135E"/>
    <w:rsid w:val="00841C55"/>
    <w:rsid w:val="00844C26"/>
    <w:rsid w:val="00844FF6"/>
    <w:rsid w:val="0085492A"/>
    <w:rsid w:val="0086211D"/>
    <w:rsid w:val="00866479"/>
    <w:rsid w:val="008670F8"/>
    <w:rsid w:val="00867888"/>
    <w:rsid w:val="00876CC1"/>
    <w:rsid w:val="008840A6"/>
    <w:rsid w:val="00886860"/>
    <w:rsid w:val="00892D9C"/>
    <w:rsid w:val="00892F83"/>
    <w:rsid w:val="008A1811"/>
    <w:rsid w:val="008B6DBD"/>
    <w:rsid w:val="008C7D9C"/>
    <w:rsid w:val="008D0564"/>
    <w:rsid w:val="008D1776"/>
    <w:rsid w:val="008E1830"/>
    <w:rsid w:val="008E2953"/>
    <w:rsid w:val="008E3BFB"/>
    <w:rsid w:val="008F1B30"/>
    <w:rsid w:val="008F52A4"/>
    <w:rsid w:val="008F67B7"/>
    <w:rsid w:val="008F6860"/>
    <w:rsid w:val="00901C26"/>
    <w:rsid w:val="00915676"/>
    <w:rsid w:val="009216F7"/>
    <w:rsid w:val="00924632"/>
    <w:rsid w:val="009273A8"/>
    <w:rsid w:val="00942DBA"/>
    <w:rsid w:val="00946742"/>
    <w:rsid w:val="0095545B"/>
    <w:rsid w:val="009610EB"/>
    <w:rsid w:val="00963640"/>
    <w:rsid w:val="009645A8"/>
    <w:rsid w:val="00966305"/>
    <w:rsid w:val="009666E0"/>
    <w:rsid w:val="00970BDB"/>
    <w:rsid w:val="0097142D"/>
    <w:rsid w:val="00972E5B"/>
    <w:rsid w:val="00973678"/>
    <w:rsid w:val="009821EA"/>
    <w:rsid w:val="0099194F"/>
    <w:rsid w:val="009955F4"/>
    <w:rsid w:val="009A0D5D"/>
    <w:rsid w:val="009A52F9"/>
    <w:rsid w:val="009A768E"/>
    <w:rsid w:val="009B4AB8"/>
    <w:rsid w:val="009C0268"/>
    <w:rsid w:val="009C1C0A"/>
    <w:rsid w:val="009C3547"/>
    <w:rsid w:val="009C6345"/>
    <w:rsid w:val="009D0C71"/>
    <w:rsid w:val="009D660E"/>
    <w:rsid w:val="009E07DA"/>
    <w:rsid w:val="009E3E36"/>
    <w:rsid w:val="009F139E"/>
    <w:rsid w:val="00A0691E"/>
    <w:rsid w:val="00A178A6"/>
    <w:rsid w:val="00A23259"/>
    <w:rsid w:val="00A27030"/>
    <w:rsid w:val="00A27629"/>
    <w:rsid w:val="00A32E02"/>
    <w:rsid w:val="00A33B6E"/>
    <w:rsid w:val="00A65A88"/>
    <w:rsid w:val="00A65DFA"/>
    <w:rsid w:val="00A7342B"/>
    <w:rsid w:val="00A766FD"/>
    <w:rsid w:val="00A775B9"/>
    <w:rsid w:val="00A8109E"/>
    <w:rsid w:val="00A81D47"/>
    <w:rsid w:val="00A8393C"/>
    <w:rsid w:val="00AB471E"/>
    <w:rsid w:val="00AB6972"/>
    <w:rsid w:val="00AB6D34"/>
    <w:rsid w:val="00AC0193"/>
    <w:rsid w:val="00AC1F64"/>
    <w:rsid w:val="00AC277F"/>
    <w:rsid w:val="00AC5CD9"/>
    <w:rsid w:val="00AC5D27"/>
    <w:rsid w:val="00AC611C"/>
    <w:rsid w:val="00AC7546"/>
    <w:rsid w:val="00AD433D"/>
    <w:rsid w:val="00AE3191"/>
    <w:rsid w:val="00B002E1"/>
    <w:rsid w:val="00B00F1E"/>
    <w:rsid w:val="00B0465D"/>
    <w:rsid w:val="00B05070"/>
    <w:rsid w:val="00B067B9"/>
    <w:rsid w:val="00B1756E"/>
    <w:rsid w:val="00B20F8E"/>
    <w:rsid w:val="00B21E16"/>
    <w:rsid w:val="00B35361"/>
    <w:rsid w:val="00B55315"/>
    <w:rsid w:val="00B573DB"/>
    <w:rsid w:val="00B67D1D"/>
    <w:rsid w:val="00B734B5"/>
    <w:rsid w:val="00B82B67"/>
    <w:rsid w:val="00B90C24"/>
    <w:rsid w:val="00BA04F0"/>
    <w:rsid w:val="00BA547F"/>
    <w:rsid w:val="00BA705C"/>
    <w:rsid w:val="00BA716A"/>
    <w:rsid w:val="00BB3915"/>
    <w:rsid w:val="00BC4BF6"/>
    <w:rsid w:val="00BD2441"/>
    <w:rsid w:val="00BD2ED5"/>
    <w:rsid w:val="00C12B02"/>
    <w:rsid w:val="00C16F4E"/>
    <w:rsid w:val="00C1745D"/>
    <w:rsid w:val="00C2147F"/>
    <w:rsid w:val="00C361A0"/>
    <w:rsid w:val="00C37CEB"/>
    <w:rsid w:val="00C433F1"/>
    <w:rsid w:val="00C4354A"/>
    <w:rsid w:val="00C464BE"/>
    <w:rsid w:val="00C56033"/>
    <w:rsid w:val="00C606DD"/>
    <w:rsid w:val="00C60DC1"/>
    <w:rsid w:val="00C63DFE"/>
    <w:rsid w:val="00C66791"/>
    <w:rsid w:val="00C75AB6"/>
    <w:rsid w:val="00C8100D"/>
    <w:rsid w:val="00C81F2F"/>
    <w:rsid w:val="00C94FB7"/>
    <w:rsid w:val="00CB5C51"/>
    <w:rsid w:val="00CB5D90"/>
    <w:rsid w:val="00CB74A9"/>
    <w:rsid w:val="00CB790E"/>
    <w:rsid w:val="00CC325F"/>
    <w:rsid w:val="00CC73AC"/>
    <w:rsid w:val="00CD05EA"/>
    <w:rsid w:val="00CD095F"/>
    <w:rsid w:val="00CD6E01"/>
    <w:rsid w:val="00CD74A3"/>
    <w:rsid w:val="00CE3665"/>
    <w:rsid w:val="00CE7375"/>
    <w:rsid w:val="00D04AE2"/>
    <w:rsid w:val="00D075AB"/>
    <w:rsid w:val="00D17A72"/>
    <w:rsid w:val="00D30870"/>
    <w:rsid w:val="00D371EC"/>
    <w:rsid w:val="00D40468"/>
    <w:rsid w:val="00D426DC"/>
    <w:rsid w:val="00D45F0D"/>
    <w:rsid w:val="00D53975"/>
    <w:rsid w:val="00D56963"/>
    <w:rsid w:val="00D77BF1"/>
    <w:rsid w:val="00D77F5E"/>
    <w:rsid w:val="00D9293A"/>
    <w:rsid w:val="00D94535"/>
    <w:rsid w:val="00D961B3"/>
    <w:rsid w:val="00DA22D0"/>
    <w:rsid w:val="00DB1110"/>
    <w:rsid w:val="00DB40A3"/>
    <w:rsid w:val="00DC4CFF"/>
    <w:rsid w:val="00DC6D66"/>
    <w:rsid w:val="00DD7BBC"/>
    <w:rsid w:val="00DE3019"/>
    <w:rsid w:val="00DE3764"/>
    <w:rsid w:val="00DE5DE3"/>
    <w:rsid w:val="00DF1334"/>
    <w:rsid w:val="00DF61E6"/>
    <w:rsid w:val="00DF6C0D"/>
    <w:rsid w:val="00DF79B3"/>
    <w:rsid w:val="00DF7B7D"/>
    <w:rsid w:val="00E0377E"/>
    <w:rsid w:val="00E104F9"/>
    <w:rsid w:val="00E11B0B"/>
    <w:rsid w:val="00E17F9C"/>
    <w:rsid w:val="00E22602"/>
    <w:rsid w:val="00E357ED"/>
    <w:rsid w:val="00E35B79"/>
    <w:rsid w:val="00E50E32"/>
    <w:rsid w:val="00E67E3A"/>
    <w:rsid w:val="00E71450"/>
    <w:rsid w:val="00E71E1D"/>
    <w:rsid w:val="00E72ECF"/>
    <w:rsid w:val="00E7360A"/>
    <w:rsid w:val="00E73890"/>
    <w:rsid w:val="00E85462"/>
    <w:rsid w:val="00E87727"/>
    <w:rsid w:val="00E87E20"/>
    <w:rsid w:val="00E90CAB"/>
    <w:rsid w:val="00E9158C"/>
    <w:rsid w:val="00E94F40"/>
    <w:rsid w:val="00E97913"/>
    <w:rsid w:val="00EB0175"/>
    <w:rsid w:val="00EB0E0B"/>
    <w:rsid w:val="00EC1597"/>
    <w:rsid w:val="00ED093D"/>
    <w:rsid w:val="00ED49C7"/>
    <w:rsid w:val="00ED6AAB"/>
    <w:rsid w:val="00EE30F1"/>
    <w:rsid w:val="00EE525F"/>
    <w:rsid w:val="00EF22C2"/>
    <w:rsid w:val="00F03846"/>
    <w:rsid w:val="00F03A5C"/>
    <w:rsid w:val="00F03E6A"/>
    <w:rsid w:val="00F22389"/>
    <w:rsid w:val="00F360DC"/>
    <w:rsid w:val="00F37FDE"/>
    <w:rsid w:val="00F40029"/>
    <w:rsid w:val="00F4076E"/>
    <w:rsid w:val="00F41C72"/>
    <w:rsid w:val="00F6135C"/>
    <w:rsid w:val="00F61B06"/>
    <w:rsid w:val="00F65CB3"/>
    <w:rsid w:val="00F76BAF"/>
    <w:rsid w:val="00F822EF"/>
    <w:rsid w:val="00F93FF5"/>
    <w:rsid w:val="00F95B70"/>
    <w:rsid w:val="00FA505C"/>
    <w:rsid w:val="00FB202C"/>
    <w:rsid w:val="00FB709E"/>
    <w:rsid w:val="00FC67A6"/>
    <w:rsid w:val="00FC6F58"/>
    <w:rsid w:val="00FD1E47"/>
    <w:rsid w:val="00FD4E18"/>
    <w:rsid w:val="00FE2189"/>
    <w:rsid w:val="00FE304D"/>
    <w:rsid w:val="00FE51FE"/>
    <w:rsid w:val="00FF0313"/>
    <w:rsid w:val="00FF0C04"/>
    <w:rsid w:val="00FF1A11"/>
    <w:rsid w:val="00FF2DE6"/>
    <w:rsid w:val="00FF4F9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878C3C"/>
  <w15:docId w15:val="{35F5B5EB-287C-4A31-B5A5-163775DD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6"/>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561868">
      <w:bodyDiv w:val="1"/>
      <w:marLeft w:val="0"/>
      <w:marRight w:val="0"/>
      <w:marTop w:val="0"/>
      <w:marBottom w:val="0"/>
      <w:divBdr>
        <w:top w:val="none" w:sz="0" w:space="0" w:color="auto"/>
        <w:left w:val="none" w:sz="0" w:space="0" w:color="auto"/>
        <w:bottom w:val="none" w:sz="0" w:space="0" w:color="auto"/>
        <w:right w:val="none" w:sz="0" w:space="0" w:color="auto"/>
      </w:divBdr>
      <w:divsChild>
        <w:div w:id="1103763317">
          <w:marLeft w:val="850"/>
          <w:marRight w:val="0"/>
          <w:marTop w:val="100"/>
          <w:marBottom w:val="0"/>
          <w:divBdr>
            <w:top w:val="none" w:sz="0" w:space="0" w:color="auto"/>
            <w:left w:val="none" w:sz="0" w:space="0" w:color="auto"/>
            <w:bottom w:val="none" w:sz="0" w:space="0" w:color="auto"/>
            <w:right w:val="none" w:sz="0" w:space="0" w:color="auto"/>
          </w:divBdr>
        </w:div>
        <w:div w:id="1163159346">
          <w:marLeft w:val="850"/>
          <w:marRight w:val="0"/>
          <w:marTop w:val="100"/>
          <w:marBottom w:val="0"/>
          <w:divBdr>
            <w:top w:val="none" w:sz="0" w:space="0" w:color="auto"/>
            <w:left w:val="none" w:sz="0" w:space="0" w:color="auto"/>
            <w:bottom w:val="none" w:sz="0" w:space="0" w:color="auto"/>
            <w:right w:val="none" w:sz="0" w:space="0" w:color="auto"/>
          </w:divBdr>
        </w:div>
      </w:divsChild>
    </w:div>
    <w:div w:id="208301318">
      <w:bodyDiv w:val="1"/>
      <w:marLeft w:val="0"/>
      <w:marRight w:val="0"/>
      <w:marTop w:val="0"/>
      <w:marBottom w:val="0"/>
      <w:divBdr>
        <w:top w:val="none" w:sz="0" w:space="0" w:color="auto"/>
        <w:left w:val="none" w:sz="0" w:space="0" w:color="auto"/>
        <w:bottom w:val="none" w:sz="0" w:space="0" w:color="auto"/>
        <w:right w:val="none" w:sz="0" w:space="0" w:color="auto"/>
      </w:divBdr>
      <w:divsChild>
        <w:div w:id="1209761170">
          <w:marLeft w:val="274"/>
          <w:marRight w:val="0"/>
          <w:marTop w:val="200"/>
          <w:marBottom w:val="0"/>
          <w:divBdr>
            <w:top w:val="none" w:sz="0" w:space="0" w:color="auto"/>
            <w:left w:val="none" w:sz="0" w:space="0" w:color="auto"/>
            <w:bottom w:val="none" w:sz="0" w:space="0" w:color="auto"/>
            <w:right w:val="none" w:sz="0" w:space="0" w:color="auto"/>
          </w:divBdr>
        </w:div>
        <w:div w:id="423110873">
          <w:marLeft w:val="562"/>
          <w:marRight w:val="0"/>
          <w:marTop w:val="100"/>
          <w:marBottom w:val="0"/>
          <w:divBdr>
            <w:top w:val="none" w:sz="0" w:space="0" w:color="auto"/>
            <w:left w:val="none" w:sz="0" w:space="0" w:color="auto"/>
            <w:bottom w:val="none" w:sz="0" w:space="0" w:color="auto"/>
            <w:right w:val="none" w:sz="0" w:space="0" w:color="auto"/>
          </w:divBdr>
        </w:div>
        <w:div w:id="1995792967">
          <w:marLeft w:val="562"/>
          <w:marRight w:val="0"/>
          <w:marTop w:val="100"/>
          <w:marBottom w:val="0"/>
          <w:divBdr>
            <w:top w:val="none" w:sz="0" w:space="0" w:color="auto"/>
            <w:left w:val="none" w:sz="0" w:space="0" w:color="auto"/>
            <w:bottom w:val="none" w:sz="0" w:space="0" w:color="auto"/>
            <w:right w:val="none" w:sz="0" w:space="0" w:color="auto"/>
          </w:divBdr>
        </w:div>
        <w:div w:id="1619071601">
          <w:marLeft w:val="562"/>
          <w:marRight w:val="0"/>
          <w:marTop w:val="100"/>
          <w:marBottom w:val="0"/>
          <w:divBdr>
            <w:top w:val="none" w:sz="0" w:space="0" w:color="auto"/>
            <w:left w:val="none" w:sz="0" w:space="0" w:color="auto"/>
            <w:bottom w:val="none" w:sz="0" w:space="0" w:color="auto"/>
            <w:right w:val="none" w:sz="0" w:space="0" w:color="auto"/>
          </w:divBdr>
        </w:div>
        <w:div w:id="1197111377">
          <w:marLeft w:val="562"/>
          <w:marRight w:val="0"/>
          <w:marTop w:val="100"/>
          <w:marBottom w:val="0"/>
          <w:divBdr>
            <w:top w:val="none" w:sz="0" w:space="0" w:color="auto"/>
            <w:left w:val="none" w:sz="0" w:space="0" w:color="auto"/>
            <w:bottom w:val="none" w:sz="0" w:space="0" w:color="auto"/>
            <w:right w:val="none" w:sz="0" w:space="0" w:color="auto"/>
          </w:divBdr>
        </w:div>
        <w:div w:id="166949734">
          <w:marLeft w:val="562"/>
          <w:marRight w:val="0"/>
          <w:marTop w:val="100"/>
          <w:marBottom w:val="0"/>
          <w:divBdr>
            <w:top w:val="none" w:sz="0" w:space="0" w:color="auto"/>
            <w:left w:val="none" w:sz="0" w:space="0" w:color="auto"/>
            <w:bottom w:val="none" w:sz="0" w:space="0" w:color="auto"/>
            <w:right w:val="none" w:sz="0" w:space="0" w:color="auto"/>
          </w:divBdr>
        </w:div>
        <w:div w:id="1473252256">
          <w:marLeft w:val="562"/>
          <w:marRight w:val="0"/>
          <w:marTop w:val="100"/>
          <w:marBottom w:val="0"/>
          <w:divBdr>
            <w:top w:val="none" w:sz="0" w:space="0" w:color="auto"/>
            <w:left w:val="none" w:sz="0" w:space="0" w:color="auto"/>
            <w:bottom w:val="none" w:sz="0" w:space="0" w:color="auto"/>
            <w:right w:val="none" w:sz="0" w:space="0" w:color="auto"/>
          </w:divBdr>
        </w:div>
      </w:divsChild>
    </w:div>
    <w:div w:id="228539406">
      <w:bodyDiv w:val="1"/>
      <w:marLeft w:val="0"/>
      <w:marRight w:val="0"/>
      <w:marTop w:val="0"/>
      <w:marBottom w:val="0"/>
      <w:divBdr>
        <w:top w:val="none" w:sz="0" w:space="0" w:color="auto"/>
        <w:left w:val="none" w:sz="0" w:space="0" w:color="auto"/>
        <w:bottom w:val="none" w:sz="0" w:space="0" w:color="auto"/>
        <w:right w:val="none" w:sz="0" w:space="0" w:color="auto"/>
      </w:divBdr>
      <w:divsChild>
        <w:div w:id="637731168">
          <w:marLeft w:val="274"/>
          <w:marRight w:val="0"/>
          <w:marTop w:val="200"/>
          <w:marBottom w:val="0"/>
          <w:divBdr>
            <w:top w:val="none" w:sz="0" w:space="0" w:color="auto"/>
            <w:left w:val="none" w:sz="0" w:space="0" w:color="auto"/>
            <w:bottom w:val="none" w:sz="0" w:space="0" w:color="auto"/>
            <w:right w:val="none" w:sz="0" w:space="0" w:color="auto"/>
          </w:divBdr>
        </w:div>
        <w:div w:id="389689041">
          <w:marLeft w:val="562"/>
          <w:marRight w:val="0"/>
          <w:marTop w:val="100"/>
          <w:marBottom w:val="0"/>
          <w:divBdr>
            <w:top w:val="none" w:sz="0" w:space="0" w:color="auto"/>
            <w:left w:val="none" w:sz="0" w:space="0" w:color="auto"/>
            <w:bottom w:val="none" w:sz="0" w:space="0" w:color="auto"/>
            <w:right w:val="none" w:sz="0" w:space="0" w:color="auto"/>
          </w:divBdr>
        </w:div>
        <w:div w:id="227230068">
          <w:marLeft w:val="562"/>
          <w:marRight w:val="0"/>
          <w:marTop w:val="100"/>
          <w:marBottom w:val="0"/>
          <w:divBdr>
            <w:top w:val="none" w:sz="0" w:space="0" w:color="auto"/>
            <w:left w:val="none" w:sz="0" w:space="0" w:color="auto"/>
            <w:bottom w:val="none" w:sz="0" w:space="0" w:color="auto"/>
            <w:right w:val="none" w:sz="0" w:space="0" w:color="auto"/>
          </w:divBdr>
        </w:div>
        <w:div w:id="966551108">
          <w:marLeft w:val="562"/>
          <w:marRight w:val="0"/>
          <w:marTop w:val="100"/>
          <w:marBottom w:val="0"/>
          <w:divBdr>
            <w:top w:val="none" w:sz="0" w:space="0" w:color="auto"/>
            <w:left w:val="none" w:sz="0" w:space="0" w:color="auto"/>
            <w:bottom w:val="none" w:sz="0" w:space="0" w:color="auto"/>
            <w:right w:val="none" w:sz="0" w:space="0" w:color="auto"/>
          </w:divBdr>
        </w:div>
        <w:div w:id="246892460">
          <w:marLeft w:val="562"/>
          <w:marRight w:val="0"/>
          <w:marTop w:val="100"/>
          <w:marBottom w:val="0"/>
          <w:divBdr>
            <w:top w:val="none" w:sz="0" w:space="0" w:color="auto"/>
            <w:left w:val="none" w:sz="0" w:space="0" w:color="auto"/>
            <w:bottom w:val="none" w:sz="0" w:space="0" w:color="auto"/>
            <w:right w:val="none" w:sz="0" w:space="0" w:color="auto"/>
          </w:divBdr>
        </w:div>
        <w:div w:id="1441221407">
          <w:marLeft w:val="562"/>
          <w:marRight w:val="0"/>
          <w:marTop w:val="100"/>
          <w:marBottom w:val="0"/>
          <w:divBdr>
            <w:top w:val="none" w:sz="0" w:space="0" w:color="auto"/>
            <w:left w:val="none" w:sz="0" w:space="0" w:color="auto"/>
            <w:bottom w:val="none" w:sz="0" w:space="0" w:color="auto"/>
            <w:right w:val="none" w:sz="0" w:space="0" w:color="auto"/>
          </w:divBdr>
        </w:div>
        <w:div w:id="665280649">
          <w:marLeft w:val="562"/>
          <w:marRight w:val="0"/>
          <w:marTop w:val="100"/>
          <w:marBottom w:val="0"/>
          <w:divBdr>
            <w:top w:val="none" w:sz="0" w:space="0" w:color="auto"/>
            <w:left w:val="none" w:sz="0" w:space="0" w:color="auto"/>
            <w:bottom w:val="none" w:sz="0" w:space="0" w:color="auto"/>
            <w:right w:val="none" w:sz="0" w:space="0" w:color="auto"/>
          </w:divBdr>
        </w:div>
      </w:divsChild>
    </w:div>
    <w:div w:id="297537212">
      <w:bodyDiv w:val="1"/>
      <w:marLeft w:val="0"/>
      <w:marRight w:val="0"/>
      <w:marTop w:val="0"/>
      <w:marBottom w:val="0"/>
      <w:divBdr>
        <w:top w:val="none" w:sz="0" w:space="0" w:color="auto"/>
        <w:left w:val="none" w:sz="0" w:space="0" w:color="auto"/>
        <w:bottom w:val="none" w:sz="0" w:space="0" w:color="auto"/>
        <w:right w:val="none" w:sz="0" w:space="0" w:color="auto"/>
      </w:divBdr>
      <w:divsChild>
        <w:div w:id="1479298020">
          <w:marLeft w:val="274"/>
          <w:marRight w:val="0"/>
          <w:marTop w:val="200"/>
          <w:marBottom w:val="0"/>
          <w:divBdr>
            <w:top w:val="none" w:sz="0" w:space="0" w:color="auto"/>
            <w:left w:val="none" w:sz="0" w:space="0" w:color="auto"/>
            <w:bottom w:val="none" w:sz="0" w:space="0" w:color="auto"/>
            <w:right w:val="none" w:sz="0" w:space="0" w:color="auto"/>
          </w:divBdr>
        </w:div>
      </w:divsChild>
    </w:div>
    <w:div w:id="380789083">
      <w:bodyDiv w:val="1"/>
      <w:marLeft w:val="0"/>
      <w:marRight w:val="0"/>
      <w:marTop w:val="0"/>
      <w:marBottom w:val="0"/>
      <w:divBdr>
        <w:top w:val="none" w:sz="0" w:space="0" w:color="auto"/>
        <w:left w:val="none" w:sz="0" w:space="0" w:color="auto"/>
        <w:bottom w:val="none" w:sz="0" w:space="0" w:color="auto"/>
        <w:right w:val="none" w:sz="0" w:space="0" w:color="auto"/>
      </w:divBdr>
      <w:divsChild>
        <w:div w:id="1378239447">
          <w:marLeft w:val="562"/>
          <w:marRight w:val="0"/>
          <w:marTop w:val="100"/>
          <w:marBottom w:val="0"/>
          <w:divBdr>
            <w:top w:val="none" w:sz="0" w:space="0" w:color="auto"/>
            <w:left w:val="none" w:sz="0" w:space="0" w:color="auto"/>
            <w:bottom w:val="none" w:sz="0" w:space="0" w:color="auto"/>
            <w:right w:val="none" w:sz="0" w:space="0" w:color="auto"/>
          </w:divBdr>
        </w:div>
        <w:div w:id="651906474">
          <w:marLeft w:val="562"/>
          <w:marRight w:val="0"/>
          <w:marTop w:val="100"/>
          <w:marBottom w:val="0"/>
          <w:divBdr>
            <w:top w:val="none" w:sz="0" w:space="0" w:color="auto"/>
            <w:left w:val="none" w:sz="0" w:space="0" w:color="auto"/>
            <w:bottom w:val="none" w:sz="0" w:space="0" w:color="auto"/>
            <w:right w:val="none" w:sz="0" w:space="0" w:color="auto"/>
          </w:divBdr>
        </w:div>
        <w:div w:id="56362922">
          <w:marLeft w:val="850"/>
          <w:marRight w:val="0"/>
          <w:marTop w:val="100"/>
          <w:marBottom w:val="0"/>
          <w:divBdr>
            <w:top w:val="none" w:sz="0" w:space="0" w:color="auto"/>
            <w:left w:val="none" w:sz="0" w:space="0" w:color="auto"/>
            <w:bottom w:val="none" w:sz="0" w:space="0" w:color="auto"/>
            <w:right w:val="none" w:sz="0" w:space="0" w:color="auto"/>
          </w:divBdr>
        </w:div>
        <w:div w:id="637034238">
          <w:marLeft w:val="562"/>
          <w:marRight w:val="0"/>
          <w:marTop w:val="100"/>
          <w:marBottom w:val="0"/>
          <w:divBdr>
            <w:top w:val="none" w:sz="0" w:space="0" w:color="auto"/>
            <w:left w:val="none" w:sz="0" w:space="0" w:color="auto"/>
            <w:bottom w:val="none" w:sz="0" w:space="0" w:color="auto"/>
            <w:right w:val="none" w:sz="0" w:space="0" w:color="auto"/>
          </w:divBdr>
        </w:div>
        <w:div w:id="1811508025">
          <w:marLeft w:val="562"/>
          <w:marRight w:val="0"/>
          <w:marTop w:val="100"/>
          <w:marBottom w:val="0"/>
          <w:divBdr>
            <w:top w:val="none" w:sz="0" w:space="0" w:color="auto"/>
            <w:left w:val="none" w:sz="0" w:space="0" w:color="auto"/>
            <w:bottom w:val="none" w:sz="0" w:space="0" w:color="auto"/>
            <w:right w:val="none" w:sz="0" w:space="0" w:color="auto"/>
          </w:divBdr>
        </w:div>
      </w:divsChild>
    </w:div>
    <w:div w:id="688028399">
      <w:bodyDiv w:val="1"/>
      <w:marLeft w:val="0"/>
      <w:marRight w:val="0"/>
      <w:marTop w:val="0"/>
      <w:marBottom w:val="0"/>
      <w:divBdr>
        <w:top w:val="none" w:sz="0" w:space="0" w:color="auto"/>
        <w:left w:val="none" w:sz="0" w:space="0" w:color="auto"/>
        <w:bottom w:val="none" w:sz="0" w:space="0" w:color="auto"/>
        <w:right w:val="none" w:sz="0" w:space="0" w:color="auto"/>
      </w:divBdr>
      <w:divsChild>
        <w:div w:id="512770254">
          <w:marLeft w:val="562"/>
          <w:marRight w:val="0"/>
          <w:marTop w:val="100"/>
          <w:marBottom w:val="0"/>
          <w:divBdr>
            <w:top w:val="none" w:sz="0" w:space="0" w:color="auto"/>
            <w:left w:val="none" w:sz="0" w:space="0" w:color="auto"/>
            <w:bottom w:val="none" w:sz="0" w:space="0" w:color="auto"/>
            <w:right w:val="none" w:sz="0" w:space="0" w:color="auto"/>
          </w:divBdr>
        </w:div>
      </w:divsChild>
    </w:div>
    <w:div w:id="741954223">
      <w:bodyDiv w:val="1"/>
      <w:marLeft w:val="0"/>
      <w:marRight w:val="0"/>
      <w:marTop w:val="0"/>
      <w:marBottom w:val="0"/>
      <w:divBdr>
        <w:top w:val="none" w:sz="0" w:space="0" w:color="auto"/>
        <w:left w:val="none" w:sz="0" w:space="0" w:color="auto"/>
        <w:bottom w:val="none" w:sz="0" w:space="0" w:color="auto"/>
        <w:right w:val="none" w:sz="0" w:space="0" w:color="auto"/>
      </w:divBdr>
      <w:divsChild>
        <w:div w:id="241838191">
          <w:marLeft w:val="850"/>
          <w:marRight w:val="0"/>
          <w:marTop w:val="100"/>
          <w:marBottom w:val="0"/>
          <w:divBdr>
            <w:top w:val="none" w:sz="0" w:space="0" w:color="auto"/>
            <w:left w:val="none" w:sz="0" w:space="0" w:color="auto"/>
            <w:bottom w:val="none" w:sz="0" w:space="0" w:color="auto"/>
            <w:right w:val="none" w:sz="0" w:space="0" w:color="auto"/>
          </w:divBdr>
        </w:div>
      </w:divsChild>
    </w:div>
    <w:div w:id="870919780">
      <w:bodyDiv w:val="1"/>
      <w:marLeft w:val="0"/>
      <w:marRight w:val="0"/>
      <w:marTop w:val="0"/>
      <w:marBottom w:val="0"/>
      <w:divBdr>
        <w:top w:val="none" w:sz="0" w:space="0" w:color="auto"/>
        <w:left w:val="none" w:sz="0" w:space="0" w:color="auto"/>
        <w:bottom w:val="none" w:sz="0" w:space="0" w:color="auto"/>
        <w:right w:val="none" w:sz="0" w:space="0" w:color="auto"/>
      </w:divBdr>
      <w:divsChild>
        <w:div w:id="478768112">
          <w:marLeft w:val="562"/>
          <w:marRight w:val="0"/>
          <w:marTop w:val="100"/>
          <w:marBottom w:val="0"/>
          <w:divBdr>
            <w:top w:val="none" w:sz="0" w:space="0" w:color="auto"/>
            <w:left w:val="none" w:sz="0" w:space="0" w:color="auto"/>
            <w:bottom w:val="none" w:sz="0" w:space="0" w:color="auto"/>
            <w:right w:val="none" w:sz="0" w:space="0" w:color="auto"/>
          </w:divBdr>
        </w:div>
        <w:div w:id="1613895599">
          <w:marLeft w:val="562"/>
          <w:marRight w:val="0"/>
          <w:marTop w:val="100"/>
          <w:marBottom w:val="0"/>
          <w:divBdr>
            <w:top w:val="none" w:sz="0" w:space="0" w:color="auto"/>
            <w:left w:val="none" w:sz="0" w:space="0" w:color="auto"/>
            <w:bottom w:val="none" w:sz="0" w:space="0" w:color="auto"/>
            <w:right w:val="none" w:sz="0" w:space="0" w:color="auto"/>
          </w:divBdr>
        </w:div>
        <w:div w:id="526677155">
          <w:marLeft w:val="850"/>
          <w:marRight w:val="0"/>
          <w:marTop w:val="100"/>
          <w:marBottom w:val="0"/>
          <w:divBdr>
            <w:top w:val="none" w:sz="0" w:space="0" w:color="auto"/>
            <w:left w:val="none" w:sz="0" w:space="0" w:color="auto"/>
            <w:bottom w:val="none" w:sz="0" w:space="0" w:color="auto"/>
            <w:right w:val="none" w:sz="0" w:space="0" w:color="auto"/>
          </w:divBdr>
        </w:div>
      </w:divsChild>
    </w:div>
    <w:div w:id="1013924023">
      <w:bodyDiv w:val="1"/>
      <w:marLeft w:val="0"/>
      <w:marRight w:val="0"/>
      <w:marTop w:val="0"/>
      <w:marBottom w:val="0"/>
      <w:divBdr>
        <w:top w:val="none" w:sz="0" w:space="0" w:color="auto"/>
        <w:left w:val="none" w:sz="0" w:space="0" w:color="auto"/>
        <w:bottom w:val="none" w:sz="0" w:space="0" w:color="auto"/>
        <w:right w:val="none" w:sz="0" w:space="0" w:color="auto"/>
      </w:divBdr>
      <w:divsChild>
        <w:div w:id="1997420694">
          <w:marLeft w:val="562"/>
          <w:marRight w:val="0"/>
          <w:marTop w:val="100"/>
          <w:marBottom w:val="0"/>
          <w:divBdr>
            <w:top w:val="none" w:sz="0" w:space="0" w:color="auto"/>
            <w:left w:val="none" w:sz="0" w:space="0" w:color="auto"/>
            <w:bottom w:val="none" w:sz="0" w:space="0" w:color="auto"/>
            <w:right w:val="none" w:sz="0" w:space="0" w:color="auto"/>
          </w:divBdr>
        </w:div>
        <w:div w:id="575434281">
          <w:marLeft w:val="562"/>
          <w:marRight w:val="0"/>
          <w:marTop w:val="100"/>
          <w:marBottom w:val="0"/>
          <w:divBdr>
            <w:top w:val="none" w:sz="0" w:space="0" w:color="auto"/>
            <w:left w:val="none" w:sz="0" w:space="0" w:color="auto"/>
            <w:bottom w:val="none" w:sz="0" w:space="0" w:color="auto"/>
            <w:right w:val="none" w:sz="0" w:space="0" w:color="auto"/>
          </w:divBdr>
        </w:div>
      </w:divsChild>
    </w:div>
    <w:div w:id="1065181283">
      <w:bodyDiv w:val="1"/>
      <w:marLeft w:val="0"/>
      <w:marRight w:val="0"/>
      <w:marTop w:val="0"/>
      <w:marBottom w:val="0"/>
      <w:divBdr>
        <w:top w:val="none" w:sz="0" w:space="0" w:color="auto"/>
        <w:left w:val="none" w:sz="0" w:space="0" w:color="auto"/>
        <w:bottom w:val="none" w:sz="0" w:space="0" w:color="auto"/>
        <w:right w:val="none" w:sz="0" w:space="0" w:color="auto"/>
      </w:divBdr>
      <w:divsChild>
        <w:div w:id="2033875903">
          <w:marLeft w:val="562"/>
          <w:marRight w:val="0"/>
          <w:marTop w:val="100"/>
          <w:marBottom w:val="0"/>
          <w:divBdr>
            <w:top w:val="none" w:sz="0" w:space="0" w:color="auto"/>
            <w:left w:val="none" w:sz="0" w:space="0" w:color="auto"/>
            <w:bottom w:val="none" w:sz="0" w:space="0" w:color="auto"/>
            <w:right w:val="none" w:sz="0" w:space="0" w:color="auto"/>
          </w:divBdr>
        </w:div>
        <w:div w:id="478807698">
          <w:marLeft w:val="562"/>
          <w:marRight w:val="0"/>
          <w:marTop w:val="100"/>
          <w:marBottom w:val="0"/>
          <w:divBdr>
            <w:top w:val="none" w:sz="0" w:space="0" w:color="auto"/>
            <w:left w:val="none" w:sz="0" w:space="0" w:color="auto"/>
            <w:bottom w:val="none" w:sz="0" w:space="0" w:color="auto"/>
            <w:right w:val="none" w:sz="0" w:space="0" w:color="auto"/>
          </w:divBdr>
        </w:div>
        <w:div w:id="309553064">
          <w:marLeft w:val="850"/>
          <w:marRight w:val="0"/>
          <w:marTop w:val="100"/>
          <w:marBottom w:val="0"/>
          <w:divBdr>
            <w:top w:val="none" w:sz="0" w:space="0" w:color="auto"/>
            <w:left w:val="none" w:sz="0" w:space="0" w:color="auto"/>
            <w:bottom w:val="none" w:sz="0" w:space="0" w:color="auto"/>
            <w:right w:val="none" w:sz="0" w:space="0" w:color="auto"/>
          </w:divBdr>
        </w:div>
      </w:divsChild>
    </w:div>
    <w:div w:id="1190291713">
      <w:bodyDiv w:val="1"/>
      <w:marLeft w:val="0"/>
      <w:marRight w:val="0"/>
      <w:marTop w:val="0"/>
      <w:marBottom w:val="0"/>
      <w:divBdr>
        <w:top w:val="none" w:sz="0" w:space="0" w:color="auto"/>
        <w:left w:val="none" w:sz="0" w:space="0" w:color="auto"/>
        <w:bottom w:val="none" w:sz="0" w:space="0" w:color="auto"/>
        <w:right w:val="none" w:sz="0" w:space="0" w:color="auto"/>
      </w:divBdr>
      <w:divsChild>
        <w:div w:id="1303072508">
          <w:marLeft w:val="1138"/>
          <w:marRight w:val="0"/>
          <w:marTop w:val="100"/>
          <w:marBottom w:val="0"/>
          <w:divBdr>
            <w:top w:val="none" w:sz="0" w:space="0" w:color="auto"/>
            <w:left w:val="none" w:sz="0" w:space="0" w:color="auto"/>
            <w:bottom w:val="none" w:sz="0" w:space="0" w:color="auto"/>
            <w:right w:val="none" w:sz="0" w:space="0" w:color="auto"/>
          </w:divBdr>
        </w:div>
        <w:div w:id="1201209503">
          <w:marLeft w:val="1138"/>
          <w:marRight w:val="0"/>
          <w:marTop w:val="100"/>
          <w:marBottom w:val="0"/>
          <w:divBdr>
            <w:top w:val="none" w:sz="0" w:space="0" w:color="auto"/>
            <w:left w:val="none" w:sz="0" w:space="0" w:color="auto"/>
            <w:bottom w:val="none" w:sz="0" w:space="0" w:color="auto"/>
            <w:right w:val="none" w:sz="0" w:space="0" w:color="auto"/>
          </w:divBdr>
        </w:div>
        <w:div w:id="710693175">
          <w:marLeft w:val="1138"/>
          <w:marRight w:val="0"/>
          <w:marTop w:val="100"/>
          <w:marBottom w:val="0"/>
          <w:divBdr>
            <w:top w:val="none" w:sz="0" w:space="0" w:color="auto"/>
            <w:left w:val="none" w:sz="0" w:space="0" w:color="auto"/>
            <w:bottom w:val="none" w:sz="0" w:space="0" w:color="auto"/>
            <w:right w:val="none" w:sz="0" w:space="0" w:color="auto"/>
          </w:divBdr>
        </w:div>
      </w:divsChild>
    </w:div>
    <w:div w:id="1299337239">
      <w:bodyDiv w:val="1"/>
      <w:marLeft w:val="0"/>
      <w:marRight w:val="0"/>
      <w:marTop w:val="0"/>
      <w:marBottom w:val="0"/>
      <w:divBdr>
        <w:top w:val="none" w:sz="0" w:space="0" w:color="auto"/>
        <w:left w:val="none" w:sz="0" w:space="0" w:color="auto"/>
        <w:bottom w:val="none" w:sz="0" w:space="0" w:color="auto"/>
        <w:right w:val="none" w:sz="0" w:space="0" w:color="auto"/>
      </w:divBdr>
      <w:divsChild>
        <w:div w:id="1540974444">
          <w:marLeft w:val="850"/>
          <w:marRight w:val="0"/>
          <w:marTop w:val="100"/>
          <w:marBottom w:val="0"/>
          <w:divBdr>
            <w:top w:val="none" w:sz="0" w:space="0" w:color="auto"/>
            <w:left w:val="none" w:sz="0" w:space="0" w:color="auto"/>
            <w:bottom w:val="none" w:sz="0" w:space="0" w:color="auto"/>
            <w:right w:val="none" w:sz="0" w:space="0" w:color="auto"/>
          </w:divBdr>
        </w:div>
        <w:div w:id="1841113371">
          <w:marLeft w:val="1138"/>
          <w:marRight w:val="0"/>
          <w:marTop w:val="100"/>
          <w:marBottom w:val="0"/>
          <w:divBdr>
            <w:top w:val="none" w:sz="0" w:space="0" w:color="auto"/>
            <w:left w:val="none" w:sz="0" w:space="0" w:color="auto"/>
            <w:bottom w:val="none" w:sz="0" w:space="0" w:color="auto"/>
            <w:right w:val="none" w:sz="0" w:space="0" w:color="auto"/>
          </w:divBdr>
        </w:div>
        <w:div w:id="2128040343">
          <w:marLeft w:val="1138"/>
          <w:marRight w:val="0"/>
          <w:marTop w:val="100"/>
          <w:marBottom w:val="0"/>
          <w:divBdr>
            <w:top w:val="none" w:sz="0" w:space="0" w:color="auto"/>
            <w:left w:val="none" w:sz="0" w:space="0" w:color="auto"/>
            <w:bottom w:val="none" w:sz="0" w:space="0" w:color="auto"/>
            <w:right w:val="none" w:sz="0" w:space="0" w:color="auto"/>
          </w:divBdr>
        </w:div>
        <w:div w:id="2039381593">
          <w:marLeft w:val="1138"/>
          <w:marRight w:val="0"/>
          <w:marTop w:val="100"/>
          <w:marBottom w:val="0"/>
          <w:divBdr>
            <w:top w:val="none" w:sz="0" w:space="0" w:color="auto"/>
            <w:left w:val="none" w:sz="0" w:space="0" w:color="auto"/>
            <w:bottom w:val="none" w:sz="0" w:space="0" w:color="auto"/>
            <w:right w:val="none" w:sz="0" w:space="0" w:color="auto"/>
          </w:divBdr>
        </w:div>
      </w:divsChild>
    </w:div>
    <w:div w:id="1379670880">
      <w:bodyDiv w:val="1"/>
      <w:marLeft w:val="0"/>
      <w:marRight w:val="0"/>
      <w:marTop w:val="0"/>
      <w:marBottom w:val="0"/>
      <w:divBdr>
        <w:top w:val="none" w:sz="0" w:space="0" w:color="auto"/>
        <w:left w:val="none" w:sz="0" w:space="0" w:color="auto"/>
        <w:bottom w:val="none" w:sz="0" w:space="0" w:color="auto"/>
        <w:right w:val="none" w:sz="0" w:space="0" w:color="auto"/>
      </w:divBdr>
      <w:divsChild>
        <w:div w:id="1516845099">
          <w:marLeft w:val="274"/>
          <w:marRight w:val="0"/>
          <w:marTop w:val="200"/>
          <w:marBottom w:val="0"/>
          <w:divBdr>
            <w:top w:val="none" w:sz="0" w:space="0" w:color="auto"/>
            <w:left w:val="none" w:sz="0" w:space="0" w:color="auto"/>
            <w:bottom w:val="none" w:sz="0" w:space="0" w:color="auto"/>
            <w:right w:val="none" w:sz="0" w:space="0" w:color="auto"/>
          </w:divBdr>
        </w:div>
      </w:divsChild>
    </w:div>
    <w:div w:id="1442648387">
      <w:bodyDiv w:val="1"/>
      <w:marLeft w:val="0"/>
      <w:marRight w:val="0"/>
      <w:marTop w:val="0"/>
      <w:marBottom w:val="0"/>
      <w:divBdr>
        <w:top w:val="none" w:sz="0" w:space="0" w:color="auto"/>
        <w:left w:val="none" w:sz="0" w:space="0" w:color="auto"/>
        <w:bottom w:val="none" w:sz="0" w:space="0" w:color="auto"/>
        <w:right w:val="none" w:sz="0" w:space="0" w:color="auto"/>
      </w:divBdr>
      <w:divsChild>
        <w:div w:id="1526869771">
          <w:marLeft w:val="274"/>
          <w:marRight w:val="0"/>
          <w:marTop w:val="200"/>
          <w:marBottom w:val="0"/>
          <w:divBdr>
            <w:top w:val="none" w:sz="0" w:space="0" w:color="auto"/>
            <w:left w:val="none" w:sz="0" w:space="0" w:color="auto"/>
            <w:bottom w:val="none" w:sz="0" w:space="0" w:color="auto"/>
            <w:right w:val="none" w:sz="0" w:space="0" w:color="auto"/>
          </w:divBdr>
        </w:div>
      </w:divsChild>
    </w:div>
    <w:div w:id="1563636939">
      <w:bodyDiv w:val="1"/>
      <w:marLeft w:val="0"/>
      <w:marRight w:val="0"/>
      <w:marTop w:val="0"/>
      <w:marBottom w:val="0"/>
      <w:divBdr>
        <w:top w:val="none" w:sz="0" w:space="0" w:color="auto"/>
        <w:left w:val="none" w:sz="0" w:space="0" w:color="auto"/>
        <w:bottom w:val="none" w:sz="0" w:space="0" w:color="auto"/>
        <w:right w:val="none" w:sz="0" w:space="0" w:color="auto"/>
      </w:divBdr>
      <w:divsChild>
        <w:div w:id="347678642">
          <w:marLeft w:val="274"/>
          <w:marRight w:val="0"/>
          <w:marTop w:val="200"/>
          <w:marBottom w:val="0"/>
          <w:divBdr>
            <w:top w:val="none" w:sz="0" w:space="0" w:color="auto"/>
            <w:left w:val="none" w:sz="0" w:space="0" w:color="auto"/>
            <w:bottom w:val="none" w:sz="0" w:space="0" w:color="auto"/>
            <w:right w:val="none" w:sz="0" w:space="0" w:color="auto"/>
          </w:divBdr>
        </w:div>
        <w:div w:id="164176789">
          <w:marLeft w:val="274"/>
          <w:marRight w:val="0"/>
          <w:marTop w:val="200"/>
          <w:marBottom w:val="0"/>
          <w:divBdr>
            <w:top w:val="none" w:sz="0" w:space="0" w:color="auto"/>
            <w:left w:val="none" w:sz="0" w:space="0" w:color="auto"/>
            <w:bottom w:val="none" w:sz="0" w:space="0" w:color="auto"/>
            <w:right w:val="none" w:sz="0" w:space="0" w:color="auto"/>
          </w:divBdr>
        </w:div>
        <w:div w:id="566767831">
          <w:marLeft w:val="562"/>
          <w:marRight w:val="0"/>
          <w:marTop w:val="100"/>
          <w:marBottom w:val="0"/>
          <w:divBdr>
            <w:top w:val="none" w:sz="0" w:space="0" w:color="auto"/>
            <w:left w:val="none" w:sz="0" w:space="0" w:color="auto"/>
            <w:bottom w:val="none" w:sz="0" w:space="0" w:color="auto"/>
            <w:right w:val="none" w:sz="0" w:space="0" w:color="auto"/>
          </w:divBdr>
        </w:div>
        <w:div w:id="650183530">
          <w:marLeft w:val="562"/>
          <w:marRight w:val="0"/>
          <w:marTop w:val="100"/>
          <w:marBottom w:val="0"/>
          <w:divBdr>
            <w:top w:val="none" w:sz="0" w:space="0" w:color="auto"/>
            <w:left w:val="none" w:sz="0" w:space="0" w:color="auto"/>
            <w:bottom w:val="none" w:sz="0" w:space="0" w:color="auto"/>
            <w:right w:val="none" w:sz="0" w:space="0" w:color="auto"/>
          </w:divBdr>
        </w:div>
        <w:div w:id="2008366413">
          <w:marLeft w:val="562"/>
          <w:marRight w:val="0"/>
          <w:marTop w:val="100"/>
          <w:marBottom w:val="0"/>
          <w:divBdr>
            <w:top w:val="none" w:sz="0" w:space="0" w:color="auto"/>
            <w:left w:val="none" w:sz="0" w:space="0" w:color="auto"/>
            <w:bottom w:val="none" w:sz="0" w:space="0" w:color="auto"/>
            <w:right w:val="none" w:sz="0" w:space="0" w:color="auto"/>
          </w:divBdr>
        </w:div>
        <w:div w:id="654528321">
          <w:marLeft w:val="562"/>
          <w:marRight w:val="0"/>
          <w:marTop w:val="100"/>
          <w:marBottom w:val="0"/>
          <w:divBdr>
            <w:top w:val="none" w:sz="0" w:space="0" w:color="auto"/>
            <w:left w:val="none" w:sz="0" w:space="0" w:color="auto"/>
            <w:bottom w:val="none" w:sz="0" w:space="0" w:color="auto"/>
            <w:right w:val="none" w:sz="0" w:space="0" w:color="auto"/>
          </w:divBdr>
        </w:div>
        <w:div w:id="521091823">
          <w:marLeft w:val="562"/>
          <w:marRight w:val="0"/>
          <w:marTop w:val="100"/>
          <w:marBottom w:val="0"/>
          <w:divBdr>
            <w:top w:val="none" w:sz="0" w:space="0" w:color="auto"/>
            <w:left w:val="none" w:sz="0" w:space="0" w:color="auto"/>
            <w:bottom w:val="none" w:sz="0" w:space="0" w:color="auto"/>
            <w:right w:val="none" w:sz="0" w:space="0" w:color="auto"/>
          </w:divBdr>
        </w:div>
        <w:div w:id="821166863">
          <w:marLeft w:val="562"/>
          <w:marRight w:val="0"/>
          <w:marTop w:val="100"/>
          <w:marBottom w:val="0"/>
          <w:divBdr>
            <w:top w:val="none" w:sz="0" w:space="0" w:color="auto"/>
            <w:left w:val="none" w:sz="0" w:space="0" w:color="auto"/>
            <w:bottom w:val="none" w:sz="0" w:space="0" w:color="auto"/>
            <w:right w:val="none" w:sz="0" w:space="0" w:color="auto"/>
          </w:divBdr>
        </w:div>
      </w:divsChild>
    </w:div>
    <w:div w:id="2025208534">
      <w:bodyDiv w:val="1"/>
      <w:marLeft w:val="0"/>
      <w:marRight w:val="0"/>
      <w:marTop w:val="0"/>
      <w:marBottom w:val="0"/>
      <w:divBdr>
        <w:top w:val="none" w:sz="0" w:space="0" w:color="auto"/>
        <w:left w:val="none" w:sz="0" w:space="0" w:color="auto"/>
        <w:bottom w:val="none" w:sz="0" w:space="0" w:color="auto"/>
        <w:right w:val="none" w:sz="0" w:space="0" w:color="auto"/>
      </w:divBdr>
      <w:divsChild>
        <w:div w:id="408112632">
          <w:marLeft w:val="562"/>
          <w:marRight w:val="0"/>
          <w:marTop w:val="100"/>
          <w:marBottom w:val="0"/>
          <w:divBdr>
            <w:top w:val="none" w:sz="0" w:space="0" w:color="auto"/>
            <w:left w:val="none" w:sz="0" w:space="0" w:color="auto"/>
            <w:bottom w:val="none" w:sz="0" w:space="0" w:color="auto"/>
            <w:right w:val="none" w:sz="0" w:space="0" w:color="auto"/>
          </w:divBdr>
        </w:div>
        <w:div w:id="460924010">
          <w:marLeft w:val="562"/>
          <w:marRight w:val="0"/>
          <w:marTop w:val="100"/>
          <w:marBottom w:val="0"/>
          <w:divBdr>
            <w:top w:val="none" w:sz="0" w:space="0" w:color="auto"/>
            <w:left w:val="none" w:sz="0" w:space="0" w:color="auto"/>
            <w:bottom w:val="none" w:sz="0" w:space="0" w:color="auto"/>
            <w:right w:val="none" w:sz="0" w:space="0" w:color="auto"/>
          </w:divBdr>
        </w:div>
      </w:divsChild>
    </w:div>
    <w:div w:id="2030788683">
      <w:bodyDiv w:val="1"/>
      <w:marLeft w:val="0"/>
      <w:marRight w:val="0"/>
      <w:marTop w:val="0"/>
      <w:marBottom w:val="0"/>
      <w:divBdr>
        <w:top w:val="none" w:sz="0" w:space="0" w:color="auto"/>
        <w:left w:val="none" w:sz="0" w:space="0" w:color="auto"/>
        <w:bottom w:val="none" w:sz="0" w:space="0" w:color="auto"/>
        <w:right w:val="none" w:sz="0" w:space="0" w:color="auto"/>
      </w:divBdr>
      <w:divsChild>
        <w:div w:id="1219825414">
          <w:marLeft w:val="562"/>
          <w:marRight w:val="0"/>
          <w:marTop w:val="100"/>
          <w:marBottom w:val="0"/>
          <w:divBdr>
            <w:top w:val="none" w:sz="0" w:space="0" w:color="auto"/>
            <w:left w:val="none" w:sz="0" w:space="0" w:color="auto"/>
            <w:bottom w:val="none" w:sz="0" w:space="0" w:color="auto"/>
            <w:right w:val="none" w:sz="0" w:space="0" w:color="auto"/>
          </w:divBdr>
        </w:div>
        <w:div w:id="1216428710">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diagramQuickStyle" Target="diagrams/quickStyle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diagramLayout" Target="diagrams/layout1.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diagramColors" Target="diagrams/colors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2.xm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8541CA07-3519-4DBE-98E5-297F9EF2B1B0}" type="presOf" srcId="{F2738E7C-FEA3-4413-AADA-C88588BC2786}" destId="{2750C6B9-5282-4FA9-933F-8047BFEE89FF}" srcOrd="0" destOrd="0" presId="urn:microsoft.com/office/officeart/2005/8/layout/orgChart1"/>
    <dgm:cxn modelId="{8B543B0A-B020-4097-B9A2-E5B9CDD2395F}" type="presOf" srcId="{9FA94EA2-CBFD-4E28-AB5F-8B00195DAABC}" destId="{ECE3086A-AECB-41D5-897C-7806A44ECCAC}" srcOrd="1" destOrd="0" presId="urn:microsoft.com/office/officeart/2005/8/layout/orgChart1"/>
    <dgm:cxn modelId="{B8050E11-5988-43D4-848E-4E73AF4BFEC2}" type="presOf" srcId="{D22D499D-3FA8-48CC-8B3E-1DBF36009A25}" destId="{5CC56419-F262-4289-90C4-76C1CFC7357B}" srcOrd="1" destOrd="0" presId="urn:microsoft.com/office/officeart/2005/8/layout/orgChart1"/>
    <dgm:cxn modelId="{11D09A1E-0D55-4C3D-9A8C-E767A6E37571}" type="presOf" srcId="{22D18A4E-3A3A-407A-B21E-2AA5C0F71C74}" destId="{112F6B41-1816-4B17-884A-588BB3707E4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0DCFC61-8712-4208-AA64-263CE6B8D833}" srcId="{F2738E7C-FEA3-4413-AADA-C88588BC2786}" destId="{9FA94EA2-CBFD-4E28-AB5F-8B00195DAABC}" srcOrd="0" destOrd="0" parTransId="{6DA49E83-DC52-41B9-9858-5CD127C3BC1B}" sibTransId="{EB9F2A39-A680-4C50-988F-07CB5A84D2E4}"/>
    <dgm:cxn modelId="{12D46448-D515-47AD-907B-A95F4DEBA2F2}" srcId="{AF20AE30-0972-4B1A-BB74-576CE6D17D36}" destId="{64C9005B-366A-4383-AE5E-A99B91ADDEDA}" srcOrd="0" destOrd="0" parTransId="{04273410-9C1B-47C3-A8BD-2FFBB35CB36E}" sibTransId="{E6F7B00B-9FDD-444F-A5A0-4913E3F12D22}"/>
    <dgm:cxn modelId="{8178824A-6891-4395-8C9E-DB56700372AB}" type="presOf" srcId="{5AEBCC33-BAED-473E-B950-03621502CC23}" destId="{90DD2EE8-6372-4F10-9880-55C02BE89785}" srcOrd="0" destOrd="0" presId="urn:microsoft.com/office/officeart/2005/8/layout/orgChart1"/>
    <dgm:cxn modelId="{A181A54D-B674-41C4-BCE0-DC586798599B}" type="presOf" srcId="{22D18A4E-3A3A-407A-B21E-2AA5C0F71C74}" destId="{E6771ADB-14B9-4C7E-9E08-BD1B566ED64D}" srcOrd="1" destOrd="0" presId="urn:microsoft.com/office/officeart/2005/8/layout/orgChart1"/>
    <dgm:cxn modelId="{E94DEA4D-2670-4A11-925C-964EBEA0D827}" type="presOf" srcId="{6DA49E83-DC52-41B9-9858-5CD127C3BC1B}" destId="{D8F028CD-E56C-4A46-BD75-BBB602258C91}" srcOrd="0" destOrd="0" presId="urn:microsoft.com/office/officeart/2005/8/layout/orgChart1"/>
    <dgm:cxn modelId="{E876B04F-6C58-46E4-A9F0-31F5EDD2BB78}" type="presOf" srcId="{CF70EFC4-84DD-4FAB-9793-D408708B7D2D}" destId="{69B49066-3B76-4EB6-AD92-A67CCEA0189A}" srcOrd="0" destOrd="0" presId="urn:microsoft.com/office/officeart/2005/8/layout/orgChart1"/>
    <dgm:cxn modelId="{BFC97650-31B4-4EC0-AB9A-6FC92FA80403}" type="presOf" srcId="{58CD1DE8-74DF-406D-A545-7E9285F35BD5}" destId="{B775B71F-4CA5-48B7-9DFB-7E2ECD5B672C}" srcOrd="0" destOrd="0" presId="urn:microsoft.com/office/officeart/2005/8/layout/orgChart1"/>
    <dgm:cxn modelId="{CF534D75-6A76-4927-82EC-C840EF1DED10}" type="presOf" srcId="{4D9DCB8B-79A5-4FBA-96CF-20DC2EA080CA}" destId="{3E9EB97F-F7B5-4572-B3D3-8D7EE76799F3}" srcOrd="1" destOrd="0" presId="urn:microsoft.com/office/officeart/2005/8/layout/orgChart1"/>
    <dgm:cxn modelId="{953BB255-861A-4F82-B682-18A6DE234277}" type="presOf" srcId="{A1D7833F-8A19-4E59-AC94-D1189CB8BF07}" destId="{09ABA022-3909-44D5-9B4A-4DB212A2AF3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EA2E780-90CE-473F-B0D0-34E805E24B9F}" type="presOf" srcId="{9FA94EA2-CBFD-4E28-AB5F-8B00195DAABC}" destId="{0F789356-BF48-4674-8347-D1974F5470A3}" srcOrd="0" destOrd="0" presId="urn:microsoft.com/office/officeart/2005/8/layout/orgChart1"/>
    <dgm:cxn modelId="{2DB2048E-853E-4869-BF04-FA550488468B}" type="presOf" srcId="{8CBC956A-5B33-48A0-B5B2-F2A712C261C1}" destId="{73EF01F7-F0E4-46B2-9C17-C35466F9E07A}" srcOrd="0" destOrd="0" presId="urn:microsoft.com/office/officeart/2005/8/layout/orgChart1"/>
    <dgm:cxn modelId="{16332B96-944B-4510-AC3B-3767675B664F}" type="presOf" srcId="{64C9005B-366A-4383-AE5E-A99B91ADDEDA}" destId="{C2298DD6-FD46-47F9-A26C-0EA48C1887EC}" srcOrd="0" destOrd="0" presId="urn:microsoft.com/office/officeart/2005/8/layout/orgChart1"/>
    <dgm:cxn modelId="{6C24209B-E4E0-4290-8E28-F31AF3C9EAD3}" type="presOf" srcId="{4D9DCB8B-79A5-4FBA-96CF-20DC2EA080CA}" destId="{4EF91815-9434-4CF9-92F0-BD1C8FEB62C7}" srcOrd="0" destOrd="0" presId="urn:microsoft.com/office/officeart/2005/8/layout/orgChart1"/>
    <dgm:cxn modelId="{0B60BB9B-DB02-4C2F-8512-A883E7458942}" type="presOf" srcId="{F2738E7C-FEA3-4413-AADA-C88588BC2786}" destId="{0DF36838-7F7E-47CD-AB02-0F54E411367D}" srcOrd="1" destOrd="0" presId="urn:microsoft.com/office/officeart/2005/8/layout/orgChart1"/>
    <dgm:cxn modelId="{43C3E5A8-6BF5-4717-837F-588EB0DA2FB1}" type="presOf" srcId="{AF20AE30-0972-4B1A-BB74-576CE6D17D36}" destId="{88D1FD66-6902-40F8-AB19-75D9325F5E77}"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4B7C8B5-0F02-44D0-AD83-5882E12755CD}" type="presOf" srcId="{B174BEA3-22BB-4277-B7DA-3123BE88A8E3}" destId="{4A5BD0B9-2E61-467D-93F3-B7B4656D7A35}" srcOrd="1" destOrd="0" presId="urn:microsoft.com/office/officeart/2005/8/layout/orgChart1"/>
    <dgm:cxn modelId="{A30E9BC3-4F9B-44ED-9F15-C6B0A08A8E09}" type="presOf" srcId="{64C9005B-366A-4383-AE5E-A99B91ADDEDA}" destId="{8E9D6AC6-0FCD-41A9-BD7C-D162DB33C34A}" srcOrd="1" destOrd="0" presId="urn:microsoft.com/office/officeart/2005/8/layout/orgChart1"/>
    <dgm:cxn modelId="{CB0DF7C6-B46D-424B-B589-578573AC8858}" type="presOf" srcId="{D276F56B-F1B4-44AE-939C-7646969641DF}" destId="{59D618E6-0CA5-4E74-B900-EB22293EBC6E}" srcOrd="0" destOrd="0" presId="urn:microsoft.com/office/officeart/2005/8/layout/orgChart1"/>
    <dgm:cxn modelId="{75F426CD-A16C-49E3-B7F4-3052564D5690}" type="presOf" srcId="{B174BEA3-22BB-4277-B7DA-3123BE88A8E3}" destId="{AF6DE343-B75C-4AA2-BF35-B0016EA040C9}" srcOrd="0" destOrd="0" presId="urn:microsoft.com/office/officeart/2005/8/layout/orgChart1"/>
    <dgm:cxn modelId="{CE8D68F0-7E9F-4677-95B4-64E820CA356F}" type="presOf" srcId="{5AEBCC33-BAED-473E-B950-03621502CC23}" destId="{4C2249E3-47CA-462B-9F00-BB25E1A052A4}"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AFC400FC-202E-40F7-8A8E-1407629303CF}" type="presOf" srcId="{046FD920-A06E-4FC0-97B3-7EF399712808}" destId="{B7FBAED5-464D-426D-B808-0943597AF66D}" srcOrd="0" destOrd="0" presId="urn:microsoft.com/office/officeart/2005/8/layout/orgChart1"/>
    <dgm:cxn modelId="{7489BAFD-BF17-4CE4-AB53-0CA5F6A19CC3}" type="presOf" srcId="{D22D499D-3FA8-48CC-8B3E-1DBF36009A25}" destId="{4BCB10A6-C5AC-4EB7-A6E9-E20174A914AD}" srcOrd="0" destOrd="0" presId="urn:microsoft.com/office/officeart/2005/8/layout/orgChart1"/>
    <dgm:cxn modelId="{F329A7BF-E5E8-4A0D-A747-9BCBDA3FA262}" type="presParOf" srcId="{88D1FD66-6902-40F8-AB19-75D9325F5E77}" destId="{2AD2E962-4703-4665-873E-B872229A80F0}" srcOrd="0" destOrd="0" presId="urn:microsoft.com/office/officeart/2005/8/layout/orgChart1"/>
    <dgm:cxn modelId="{6DC581FD-AF8D-4A44-BABA-4CA51981985D}" type="presParOf" srcId="{2AD2E962-4703-4665-873E-B872229A80F0}" destId="{7979D3B9-1E4F-439A-996B-FB19CFA29826}" srcOrd="0" destOrd="0" presId="urn:microsoft.com/office/officeart/2005/8/layout/orgChart1"/>
    <dgm:cxn modelId="{EC2690CC-1EF2-40BE-8E6F-C7C9F6969847}" type="presParOf" srcId="{7979D3B9-1E4F-439A-996B-FB19CFA29826}" destId="{C2298DD6-FD46-47F9-A26C-0EA48C1887EC}" srcOrd="0" destOrd="0" presId="urn:microsoft.com/office/officeart/2005/8/layout/orgChart1"/>
    <dgm:cxn modelId="{8CDF0B90-D3C5-436F-B191-DCF600CE63DA}" type="presParOf" srcId="{7979D3B9-1E4F-439A-996B-FB19CFA29826}" destId="{8E9D6AC6-0FCD-41A9-BD7C-D162DB33C34A}" srcOrd="1" destOrd="0" presId="urn:microsoft.com/office/officeart/2005/8/layout/orgChart1"/>
    <dgm:cxn modelId="{DF4D85CD-C687-47D8-B1F6-254D7550D658}" type="presParOf" srcId="{2AD2E962-4703-4665-873E-B872229A80F0}" destId="{31336E10-D276-4B53-9C0D-C4411FAA2576}" srcOrd="1" destOrd="0" presId="urn:microsoft.com/office/officeart/2005/8/layout/orgChart1"/>
    <dgm:cxn modelId="{977545B8-CEE4-4958-B2C2-AC2C21455AF6}" type="presParOf" srcId="{31336E10-D276-4B53-9C0D-C4411FAA2576}" destId="{59D618E6-0CA5-4E74-B900-EB22293EBC6E}" srcOrd="0" destOrd="0" presId="urn:microsoft.com/office/officeart/2005/8/layout/orgChart1"/>
    <dgm:cxn modelId="{8BC12048-294A-46A9-A6AC-4F9255E1C45E}" type="presParOf" srcId="{31336E10-D276-4B53-9C0D-C4411FAA2576}" destId="{4FCD03ED-C3A5-4E5B-AD62-CD215D63CD55}" srcOrd="1" destOrd="0" presId="urn:microsoft.com/office/officeart/2005/8/layout/orgChart1"/>
    <dgm:cxn modelId="{2CA94F14-1255-44B1-B9D5-E7C46919F2A5}" type="presParOf" srcId="{4FCD03ED-C3A5-4E5B-AD62-CD215D63CD55}" destId="{7C471CA2-7316-4B70-A580-136F69342B32}" srcOrd="0" destOrd="0" presId="urn:microsoft.com/office/officeart/2005/8/layout/orgChart1"/>
    <dgm:cxn modelId="{8FCE63DB-3284-41F4-9931-A471A86A3B60}" type="presParOf" srcId="{7C471CA2-7316-4B70-A580-136F69342B32}" destId="{112F6B41-1816-4B17-884A-588BB3707E4F}" srcOrd="0" destOrd="0" presId="urn:microsoft.com/office/officeart/2005/8/layout/orgChart1"/>
    <dgm:cxn modelId="{C8093A63-DC2E-482D-A6B5-A906EE32C46F}" type="presParOf" srcId="{7C471CA2-7316-4B70-A580-136F69342B32}" destId="{E6771ADB-14B9-4C7E-9E08-BD1B566ED64D}" srcOrd="1" destOrd="0" presId="urn:microsoft.com/office/officeart/2005/8/layout/orgChart1"/>
    <dgm:cxn modelId="{61724E68-C1BE-44EF-B5AF-99E6AFE09620}" type="presParOf" srcId="{4FCD03ED-C3A5-4E5B-AD62-CD215D63CD55}" destId="{3F50108A-65F7-4BB7-BCA3-C767214EF3CF}" srcOrd="1" destOrd="0" presId="urn:microsoft.com/office/officeart/2005/8/layout/orgChart1"/>
    <dgm:cxn modelId="{359FEB36-4F5B-4CEA-86B0-F92A73666C5B}" type="presParOf" srcId="{3F50108A-65F7-4BB7-BCA3-C767214EF3CF}" destId="{73EF01F7-F0E4-46B2-9C17-C35466F9E07A}" srcOrd="0" destOrd="0" presId="urn:microsoft.com/office/officeart/2005/8/layout/orgChart1"/>
    <dgm:cxn modelId="{F7AD9046-95FD-43CE-85F0-ED5222E29E47}" type="presParOf" srcId="{3F50108A-65F7-4BB7-BCA3-C767214EF3CF}" destId="{B9AD941F-4D40-4EE8-B058-569C34BD4F14}" srcOrd="1" destOrd="0" presId="urn:microsoft.com/office/officeart/2005/8/layout/orgChart1"/>
    <dgm:cxn modelId="{F9A903C4-755B-4525-9DA8-14F7B3C4A424}" type="presParOf" srcId="{B9AD941F-4D40-4EE8-B058-569C34BD4F14}" destId="{241FCEA8-B031-461E-999B-A574C2D8D004}" srcOrd="0" destOrd="0" presId="urn:microsoft.com/office/officeart/2005/8/layout/orgChart1"/>
    <dgm:cxn modelId="{9665DD2E-0EAC-48C7-8994-5A197FF7516C}" type="presParOf" srcId="{241FCEA8-B031-461E-999B-A574C2D8D004}" destId="{4EF91815-9434-4CF9-92F0-BD1C8FEB62C7}" srcOrd="0" destOrd="0" presId="urn:microsoft.com/office/officeart/2005/8/layout/orgChart1"/>
    <dgm:cxn modelId="{179A932A-9590-4470-8220-4BF14AAD526B}" type="presParOf" srcId="{241FCEA8-B031-461E-999B-A574C2D8D004}" destId="{3E9EB97F-F7B5-4572-B3D3-8D7EE76799F3}" srcOrd="1" destOrd="0" presId="urn:microsoft.com/office/officeart/2005/8/layout/orgChart1"/>
    <dgm:cxn modelId="{55808AFE-F4AB-485F-B3C0-9BDA1EBAAD9C}" type="presParOf" srcId="{B9AD941F-4D40-4EE8-B058-569C34BD4F14}" destId="{F5CB98C8-CA4D-4A00-ABDC-6880E8B51512}" srcOrd="1" destOrd="0" presId="urn:microsoft.com/office/officeart/2005/8/layout/orgChart1"/>
    <dgm:cxn modelId="{50C93980-39F0-4662-A721-DA541E7D3966}" type="presParOf" srcId="{B9AD941F-4D40-4EE8-B058-569C34BD4F14}" destId="{24A4941A-7615-495D-A23F-22F53E60C8AE}" srcOrd="2" destOrd="0" presId="urn:microsoft.com/office/officeart/2005/8/layout/orgChart1"/>
    <dgm:cxn modelId="{B1A1FFD3-1501-4FC6-91E8-180716926604}" type="presParOf" srcId="{4FCD03ED-C3A5-4E5B-AD62-CD215D63CD55}" destId="{A41F28FE-A1FC-47FF-BBBE-0760D0E72FE4}" srcOrd="2" destOrd="0" presId="urn:microsoft.com/office/officeart/2005/8/layout/orgChart1"/>
    <dgm:cxn modelId="{BBC6812D-A76E-4746-AAEF-98B212BCEEA0}" type="presParOf" srcId="{31336E10-D276-4B53-9C0D-C4411FAA2576}" destId="{69B49066-3B76-4EB6-AD92-A67CCEA0189A}" srcOrd="2" destOrd="0" presId="urn:microsoft.com/office/officeart/2005/8/layout/orgChart1"/>
    <dgm:cxn modelId="{DA4388DA-FAEE-43A8-8326-58FBC7E38768}" type="presParOf" srcId="{31336E10-D276-4B53-9C0D-C4411FAA2576}" destId="{94812630-EA1B-4D9B-B606-722E8CFA1652}" srcOrd="3" destOrd="0" presId="urn:microsoft.com/office/officeart/2005/8/layout/orgChart1"/>
    <dgm:cxn modelId="{C5EAB189-C705-4A9E-8603-DA84AE1D1A4F}" type="presParOf" srcId="{94812630-EA1B-4D9B-B606-722E8CFA1652}" destId="{412B5B53-11F6-4DD6-A0FA-597533C97C39}" srcOrd="0" destOrd="0" presId="urn:microsoft.com/office/officeart/2005/8/layout/orgChart1"/>
    <dgm:cxn modelId="{C954A11E-F49C-4A14-B526-132809E76695}" type="presParOf" srcId="{412B5B53-11F6-4DD6-A0FA-597533C97C39}" destId="{2750C6B9-5282-4FA9-933F-8047BFEE89FF}" srcOrd="0" destOrd="0" presId="urn:microsoft.com/office/officeart/2005/8/layout/orgChart1"/>
    <dgm:cxn modelId="{6A1973B5-6421-46DE-A7DE-54B6607E7700}" type="presParOf" srcId="{412B5B53-11F6-4DD6-A0FA-597533C97C39}" destId="{0DF36838-7F7E-47CD-AB02-0F54E411367D}" srcOrd="1" destOrd="0" presId="urn:microsoft.com/office/officeart/2005/8/layout/orgChart1"/>
    <dgm:cxn modelId="{97BC130D-F417-45DD-A19E-6EC41694101B}" type="presParOf" srcId="{94812630-EA1B-4D9B-B606-722E8CFA1652}" destId="{7062F0CF-98F9-4629-B1A2-D2380443F6F7}" srcOrd="1" destOrd="0" presId="urn:microsoft.com/office/officeart/2005/8/layout/orgChart1"/>
    <dgm:cxn modelId="{4A591C58-DFC1-4F41-968F-278286349F16}" type="presParOf" srcId="{7062F0CF-98F9-4629-B1A2-D2380443F6F7}" destId="{D8F028CD-E56C-4A46-BD75-BBB602258C91}" srcOrd="0" destOrd="0" presId="urn:microsoft.com/office/officeart/2005/8/layout/orgChart1"/>
    <dgm:cxn modelId="{3961EEFD-EE73-4455-9A16-2203623BAFF2}" type="presParOf" srcId="{7062F0CF-98F9-4629-B1A2-D2380443F6F7}" destId="{E6219F1A-C1C7-4D35-8729-F8A63C906F44}" srcOrd="1" destOrd="0" presId="urn:microsoft.com/office/officeart/2005/8/layout/orgChart1"/>
    <dgm:cxn modelId="{668A7FBC-B22F-45F1-BCD8-4C6F29E8ACF1}" type="presParOf" srcId="{E6219F1A-C1C7-4D35-8729-F8A63C906F44}" destId="{ECF00DBA-775F-4DC4-BB5E-5945BA8AFDFF}" srcOrd="0" destOrd="0" presId="urn:microsoft.com/office/officeart/2005/8/layout/orgChart1"/>
    <dgm:cxn modelId="{A3B676E6-CC22-42E0-A022-2D2BD4D99D8E}" type="presParOf" srcId="{ECF00DBA-775F-4DC4-BB5E-5945BA8AFDFF}" destId="{0F789356-BF48-4674-8347-D1974F5470A3}" srcOrd="0" destOrd="0" presId="urn:microsoft.com/office/officeart/2005/8/layout/orgChart1"/>
    <dgm:cxn modelId="{878122FA-41A9-4CEB-9827-A0597ECFA260}" type="presParOf" srcId="{ECF00DBA-775F-4DC4-BB5E-5945BA8AFDFF}" destId="{ECE3086A-AECB-41D5-897C-7806A44ECCAC}" srcOrd="1" destOrd="0" presId="urn:microsoft.com/office/officeart/2005/8/layout/orgChart1"/>
    <dgm:cxn modelId="{9F435C48-08B3-481F-A26B-FFCD89F81E68}" type="presParOf" srcId="{E6219F1A-C1C7-4D35-8729-F8A63C906F44}" destId="{62340771-B4A6-453F-BB5E-E58236E4CE72}" srcOrd="1" destOrd="0" presId="urn:microsoft.com/office/officeart/2005/8/layout/orgChart1"/>
    <dgm:cxn modelId="{ED60CE04-9091-4270-AF86-6E8385B68351}" type="presParOf" srcId="{E6219F1A-C1C7-4D35-8729-F8A63C906F44}" destId="{AFD02C83-1221-4B8E-926F-CF3D0B171D3A}" srcOrd="2" destOrd="0" presId="urn:microsoft.com/office/officeart/2005/8/layout/orgChart1"/>
    <dgm:cxn modelId="{C692CEE8-2749-4E1F-89A9-FCAD5E9C6091}" type="presParOf" srcId="{94812630-EA1B-4D9B-B606-722E8CFA1652}" destId="{7308CFFB-6424-4625-BFCE-7DBD65F6DE4D}" srcOrd="2" destOrd="0" presId="urn:microsoft.com/office/officeart/2005/8/layout/orgChart1"/>
    <dgm:cxn modelId="{3DD6326A-C02D-4173-A283-352A0C034B1F}" type="presParOf" srcId="{31336E10-D276-4B53-9C0D-C4411FAA2576}" destId="{B775B71F-4CA5-48B7-9DFB-7E2ECD5B672C}" srcOrd="4" destOrd="0" presId="urn:microsoft.com/office/officeart/2005/8/layout/orgChart1"/>
    <dgm:cxn modelId="{61E9E01D-3F01-4A46-BB32-BB85FD9CB53B}" type="presParOf" srcId="{31336E10-D276-4B53-9C0D-C4411FAA2576}" destId="{CB4DE528-4BF9-4BDB-B728-623C8F15837D}" srcOrd="5" destOrd="0" presId="urn:microsoft.com/office/officeart/2005/8/layout/orgChart1"/>
    <dgm:cxn modelId="{45E4B77E-8B4E-4276-9639-BFF92AE13548}" type="presParOf" srcId="{CB4DE528-4BF9-4BDB-B728-623C8F15837D}" destId="{CCA5546B-91F2-48BD-B559-BAC0504D5BFC}" srcOrd="0" destOrd="0" presId="urn:microsoft.com/office/officeart/2005/8/layout/orgChart1"/>
    <dgm:cxn modelId="{1EEDB6F6-52F8-4434-922D-CE4963E830E1}" type="presParOf" srcId="{CCA5546B-91F2-48BD-B559-BAC0504D5BFC}" destId="{90DD2EE8-6372-4F10-9880-55C02BE89785}" srcOrd="0" destOrd="0" presId="urn:microsoft.com/office/officeart/2005/8/layout/orgChart1"/>
    <dgm:cxn modelId="{AE9D772C-4CB9-4579-8933-E7E816C79295}" type="presParOf" srcId="{CCA5546B-91F2-48BD-B559-BAC0504D5BFC}" destId="{4C2249E3-47CA-462B-9F00-BB25E1A052A4}" srcOrd="1" destOrd="0" presId="urn:microsoft.com/office/officeart/2005/8/layout/orgChart1"/>
    <dgm:cxn modelId="{F017F152-BC6D-4B51-BB80-928F1B361FAE}" type="presParOf" srcId="{CB4DE528-4BF9-4BDB-B728-623C8F15837D}" destId="{5743147A-93AC-4A31-A391-5FC31E2C5FDF}" srcOrd="1" destOrd="0" presId="urn:microsoft.com/office/officeart/2005/8/layout/orgChart1"/>
    <dgm:cxn modelId="{1D97191D-B607-4480-988B-716EFEF8A8FC}" type="presParOf" srcId="{5743147A-93AC-4A31-A391-5FC31E2C5FDF}" destId="{B7FBAED5-464D-426D-B808-0943597AF66D}" srcOrd="0" destOrd="0" presId="urn:microsoft.com/office/officeart/2005/8/layout/orgChart1"/>
    <dgm:cxn modelId="{5B17D7F0-6563-4693-B6C8-DA039D18A3F1}" type="presParOf" srcId="{5743147A-93AC-4A31-A391-5FC31E2C5FDF}" destId="{2C74CB39-82EB-43BE-BF70-7F04FC5DA75B}" srcOrd="1" destOrd="0" presId="urn:microsoft.com/office/officeart/2005/8/layout/orgChart1"/>
    <dgm:cxn modelId="{F690E444-F32E-44AC-9B91-7EE985EFED08}" type="presParOf" srcId="{2C74CB39-82EB-43BE-BF70-7F04FC5DA75B}" destId="{7311C92B-4294-44E5-B5FE-2616B56BB8D9}" srcOrd="0" destOrd="0" presId="urn:microsoft.com/office/officeart/2005/8/layout/orgChart1"/>
    <dgm:cxn modelId="{7334F368-EEDC-433C-BF71-B9D339BFB94C}" type="presParOf" srcId="{7311C92B-4294-44E5-B5FE-2616B56BB8D9}" destId="{AF6DE343-B75C-4AA2-BF35-B0016EA040C9}" srcOrd="0" destOrd="0" presId="urn:microsoft.com/office/officeart/2005/8/layout/orgChart1"/>
    <dgm:cxn modelId="{13E16128-23BD-4560-8823-83A181FC6156}" type="presParOf" srcId="{7311C92B-4294-44E5-B5FE-2616B56BB8D9}" destId="{4A5BD0B9-2E61-467D-93F3-B7B4656D7A35}" srcOrd="1" destOrd="0" presId="urn:microsoft.com/office/officeart/2005/8/layout/orgChart1"/>
    <dgm:cxn modelId="{CF3F60D1-B242-458A-A7D1-D1A4CCF6371A}" type="presParOf" srcId="{2C74CB39-82EB-43BE-BF70-7F04FC5DA75B}" destId="{FD2C7E5A-3464-4673-91CC-D9642B38C7D1}" srcOrd="1" destOrd="0" presId="urn:microsoft.com/office/officeart/2005/8/layout/orgChart1"/>
    <dgm:cxn modelId="{E71C9304-BC7C-4D91-B4BD-156F05DA84F6}" type="presParOf" srcId="{2C74CB39-82EB-43BE-BF70-7F04FC5DA75B}" destId="{351153C8-B171-4B23-8C7B-26276C7BE100}" srcOrd="2" destOrd="0" presId="urn:microsoft.com/office/officeart/2005/8/layout/orgChart1"/>
    <dgm:cxn modelId="{E3768C7C-8FD0-423A-8708-B2C100DEFAD9}" type="presParOf" srcId="{CB4DE528-4BF9-4BDB-B728-623C8F15837D}" destId="{710DF7F0-87F0-4A72-9F81-BAC452A2723D}" srcOrd="2" destOrd="0" presId="urn:microsoft.com/office/officeart/2005/8/layout/orgChart1"/>
    <dgm:cxn modelId="{D5D4357B-14AB-40B5-9E54-FE3E9A53E198}" type="presParOf" srcId="{2AD2E962-4703-4665-873E-B872229A80F0}" destId="{24493E2C-CEF4-461F-8CB4-DF9D5465469E}" srcOrd="2" destOrd="0" presId="urn:microsoft.com/office/officeart/2005/8/layout/orgChart1"/>
    <dgm:cxn modelId="{DB4D5A91-2E99-4BB1-B434-3105B918FC92}" type="presParOf" srcId="{24493E2C-CEF4-461F-8CB4-DF9D5465469E}" destId="{09ABA022-3909-44D5-9B4A-4DB212A2AF3A}" srcOrd="0" destOrd="0" presId="urn:microsoft.com/office/officeart/2005/8/layout/orgChart1"/>
    <dgm:cxn modelId="{CF75B627-C843-4FFD-AEA2-646AA1540585}" type="presParOf" srcId="{24493E2C-CEF4-461F-8CB4-DF9D5465469E}" destId="{EDB0A71C-3EAA-4B71-82C9-94B1337DD158}" srcOrd="1" destOrd="0" presId="urn:microsoft.com/office/officeart/2005/8/layout/orgChart1"/>
    <dgm:cxn modelId="{D9FDB37D-EEB3-474B-804B-1FDCC48D8C7B}" type="presParOf" srcId="{EDB0A71C-3EAA-4B71-82C9-94B1337DD158}" destId="{EFDF53EB-D3FD-469E-8A51-6CF71A3325BE}" srcOrd="0" destOrd="0" presId="urn:microsoft.com/office/officeart/2005/8/layout/orgChart1"/>
    <dgm:cxn modelId="{9F0DFAC3-05A7-475C-9226-D3313E08898F}" type="presParOf" srcId="{EFDF53EB-D3FD-469E-8A51-6CF71A3325BE}" destId="{4BCB10A6-C5AC-4EB7-A6E9-E20174A914AD}" srcOrd="0" destOrd="0" presId="urn:microsoft.com/office/officeart/2005/8/layout/orgChart1"/>
    <dgm:cxn modelId="{48AAEEB6-74C1-4A46-923B-74AD141E8456}" type="presParOf" srcId="{EFDF53EB-D3FD-469E-8A51-6CF71A3325BE}" destId="{5CC56419-F262-4289-90C4-76C1CFC7357B}" srcOrd="1" destOrd="0" presId="urn:microsoft.com/office/officeart/2005/8/layout/orgChart1"/>
    <dgm:cxn modelId="{FF07093B-5D4B-4F39-A9B6-DCE8D753E391}" type="presParOf" srcId="{EDB0A71C-3EAA-4B71-82C9-94B1337DD158}" destId="{EEC8AB06-2484-49F0-BBDB-BCE8A6C83146}" srcOrd="1" destOrd="0" presId="urn:microsoft.com/office/officeart/2005/8/layout/orgChart1"/>
    <dgm:cxn modelId="{36EAB915-9806-4410-94A3-18DE1B7AB145}"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6B16E6A373472E81B525117AE10AD1"/>
        <w:category>
          <w:name w:val="General"/>
          <w:gallery w:val="placeholder"/>
        </w:category>
        <w:types>
          <w:type w:val="bbPlcHdr"/>
        </w:types>
        <w:behaviors>
          <w:behavior w:val="content"/>
        </w:behaviors>
        <w:guid w:val="{A21B9EA4-902E-479E-819A-B35DC5567BE4}"/>
      </w:docPartPr>
      <w:docPartBody>
        <w:p w:rsidR="00C622A9" w:rsidRDefault="00D47AD7" w:rsidP="00D47AD7">
          <w:pPr>
            <w:pStyle w:val="B76B16E6A373472E81B525117AE10AD1"/>
          </w:pPr>
          <w:r w:rsidRPr="006955CB">
            <w:rPr>
              <w:rStyle w:val="PlaceholderText"/>
            </w:rPr>
            <w:t>Click here to enter a date.</w:t>
          </w:r>
        </w:p>
      </w:docPartBody>
    </w:docPart>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
      <w:docPartPr>
        <w:name w:val="525024A5DC56450183592273D2FB558F"/>
        <w:category>
          <w:name w:val="General"/>
          <w:gallery w:val="placeholder"/>
        </w:category>
        <w:types>
          <w:type w:val="bbPlcHdr"/>
        </w:types>
        <w:behaviors>
          <w:behavior w:val="content"/>
        </w:behaviors>
        <w:guid w:val="{7C1E67AB-45EF-4E25-A60C-F536E42BEFD8}"/>
      </w:docPartPr>
      <w:docPartBody>
        <w:p w:rsidR="00C622A9" w:rsidRDefault="00D47AD7" w:rsidP="00D47AD7">
          <w:pPr>
            <w:pStyle w:val="525024A5DC56450183592273D2FB558F"/>
          </w:pPr>
          <w:r w:rsidRPr="00DF38CA">
            <w:rPr>
              <w:rStyle w:val="PlaceholderText"/>
            </w:rPr>
            <w:t>Click here to enter a date.</w:t>
          </w:r>
        </w:p>
      </w:docPartBody>
    </w:docPart>
    <w:docPart>
      <w:docPartPr>
        <w:name w:val="E1FEBA862C39402BA4C6FDAE937D6A4C"/>
        <w:category>
          <w:name w:val="General"/>
          <w:gallery w:val="placeholder"/>
        </w:category>
        <w:types>
          <w:type w:val="bbPlcHdr"/>
        </w:types>
        <w:behaviors>
          <w:behavior w:val="content"/>
        </w:behaviors>
        <w:guid w:val="{EBA070A4-DE9D-4667-A44E-7A9DF5D4FCEA}"/>
      </w:docPartPr>
      <w:docPartBody>
        <w:p w:rsidR="00193818" w:rsidRDefault="00D809FA" w:rsidP="00D809FA">
          <w:pPr>
            <w:pStyle w:val="E1FEBA862C39402BA4C6FDAE937D6A4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1915DA"/>
    <w:rsid w:val="00193818"/>
    <w:rsid w:val="003A65AD"/>
    <w:rsid w:val="00465E85"/>
    <w:rsid w:val="00473646"/>
    <w:rsid w:val="007A1E22"/>
    <w:rsid w:val="00836D90"/>
    <w:rsid w:val="00BB48FD"/>
    <w:rsid w:val="00C622A9"/>
    <w:rsid w:val="00D47AD7"/>
    <w:rsid w:val="00D809FA"/>
    <w:rsid w:val="00E3101C"/>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ct:contentTypeSchema xmlns:ct="http://schemas.microsoft.com/office/2006/metadata/contentType" xmlns:ma="http://schemas.microsoft.com/office/2006/metadata/properties/metaAttributes" ct:_="" ma:_="" ma:contentTypeName="Document" ma:contentTypeID="0x010100D29ED7278B610B44AD3B14C884C4F38C" ma:contentTypeVersion="4" ma:contentTypeDescription="Create a new document." ma:contentTypeScope="" ma:versionID="60a8e94daa80a611b034f9803124f4d9">
  <xsd:schema xmlns:xsd="http://www.w3.org/2001/XMLSchema" xmlns:xs="http://www.w3.org/2001/XMLSchema" xmlns:p="http://schemas.microsoft.com/office/2006/metadata/properties" xmlns:ns3="618d0c09-a91d-46c5-bf29-85ba2fb766b1" targetNamespace="http://schemas.microsoft.com/office/2006/metadata/properties" ma:root="true" ma:fieldsID="46ad78fc1f912aa3cced3e3c2354a343" ns3:_="">
    <xsd:import namespace="618d0c09-a91d-46c5-bf29-85ba2fb766b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8d0c09-a91d-46c5-bf29-85ba2fb766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customXml/itemProps2.xml><?xml version="1.0" encoding="utf-8"?>
<ds:datastoreItem xmlns:ds="http://schemas.openxmlformats.org/officeDocument/2006/customXml" ds:itemID="{DDE8EBC3-FE43-4750-9538-DA93951CE8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8d0c09-a91d-46c5-bf29-85ba2fb766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9A70B9-C00C-4062-BE4F-74AE268448CD}">
  <ds:schemaRefs>
    <ds:schemaRef ds:uri="http://schemas.openxmlformats.org/officeDocument/2006/bibliography"/>
  </ds:schemaRefs>
</ds:datastoreItem>
</file>

<file path=customXml/itemProps4.xml><?xml version="1.0" encoding="utf-8"?>
<ds:datastoreItem xmlns:ds="http://schemas.openxmlformats.org/officeDocument/2006/customXml" ds:itemID="{73E5352F-ED10-436F-AFB9-8630326A285A}">
  <ds:schemaRefs>
    <ds:schemaRef ds:uri="http://schemas.microsoft.com/sharepoint/v3/contenttype/forms"/>
  </ds:schemaRefs>
</ds:datastoreItem>
</file>

<file path=customXml/itemProps5.xml><?xml version="1.0" encoding="utf-8"?>
<ds:datastoreItem xmlns:ds="http://schemas.openxmlformats.org/officeDocument/2006/customXml" ds:itemID="{5AC0104B-9811-4838-A91B-2BD963CC6F36}">
  <ds:schemaRefs>
    <ds:schemaRef ds:uri="http://schemas.microsoft.com/office/2006/metadata/properties"/>
    <ds:schemaRef ds:uri="http://purl.org/dc/elements/1.1/"/>
    <ds:schemaRef ds:uri="618d0c09-a91d-46c5-bf29-85ba2fb766b1"/>
    <ds:schemaRef ds:uri="http://schemas.openxmlformats.org/package/2006/metadata/core-properties"/>
    <ds:schemaRef ds:uri="http://purl.org/dc/terms/"/>
    <ds:schemaRef ds:uri="http://purl.org/dc/dcmitype/"/>
    <ds:schemaRef ds:uri="http://schemas.microsoft.com/office/infopath/2007/PartnerControls"/>
    <ds:schemaRef ds:uri="http://schemas.microsoft.com/office/2006/documentManagement/typ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3417</Words>
  <Characters>19481</Characters>
  <Application>Microsoft Office Word</Application>
  <DocSecurity>8</DocSecurity>
  <Lines>162</Lines>
  <Paragraphs>45</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22853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Nick Duffy</cp:lastModifiedBy>
  <cp:revision>2</cp:revision>
  <cp:lastPrinted>2015-06-26T03:30:00Z</cp:lastPrinted>
  <dcterms:created xsi:type="dcterms:W3CDTF">2020-07-04T11:49:00Z</dcterms:created>
  <dcterms:modified xsi:type="dcterms:W3CDTF">2020-07-04T11:49:00Z</dcterms:modified>
  <cp:category>Workbook</cp:category>
  <cp:contentStatus>v1-2_29/01/2016</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0x010100D29ED7278B610B44AD3B14C884C4F38C</vt:lpwstr>
  </property>
</Properties>
</file>