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5482367"/>
    <w:p w:rsidR="00F32FA7" w:rsidRPr="00DD7A44" w:rsidRDefault="00461D77" w:rsidP="00F32FA7">
      <w:pPr>
        <w:pStyle w:val="01CSTCPLHeading1"/>
        <w:rPr>
          <w:szCs w:val="32"/>
        </w:rPr>
      </w:pPr>
      <w:sdt>
        <w:sdtPr>
          <w:rPr>
            <w:szCs w:val="32"/>
          </w:rPr>
          <w:alias w:val="Title"/>
          <w:tag w:val=""/>
          <w:id w:val="1791854187"/>
          <w:placeholder>
            <w:docPart w:val="F9C59BDD4C914BFCA1ADEED1BDDEF414"/>
          </w:placeholder>
          <w:dataBinding w:prefixMappings="xmlns:ns0='http://purl.org/dc/elements/1.1/' xmlns:ns1='http://schemas.openxmlformats.org/package/2006/metadata/core-properties' " w:xpath="/ns1:coreProperties[1]/ns0:title[1]" w:storeItemID="{6C3C8BC8-F283-45AE-878A-BAB7291924A1}"/>
          <w:text/>
        </w:sdtPr>
        <w:sdtContent>
          <w:r w:rsidR="00F32FA7">
            <w:rPr>
              <w:szCs w:val="32"/>
            </w:rPr>
            <w:t>CPCCBC4009B</w:t>
          </w:r>
        </w:sdtContent>
      </w:sdt>
      <w:r w:rsidR="00F32FA7" w:rsidRPr="00DD7A44">
        <w:rPr>
          <w:szCs w:val="32"/>
        </w:rPr>
        <w:t xml:space="preserve"> </w:t>
      </w:r>
    </w:p>
    <w:p w:rsidR="00F32FA7" w:rsidRPr="00DD7A44" w:rsidRDefault="00461D77" w:rsidP="00F32FA7">
      <w:pPr>
        <w:pStyle w:val="01CSTCPLHeading1"/>
        <w:rPr>
          <w:szCs w:val="32"/>
        </w:rPr>
      </w:pPr>
      <w:sdt>
        <w:sdtPr>
          <w:rPr>
            <w:szCs w:val="32"/>
          </w:rPr>
          <w:alias w:val="Subject"/>
          <w:tag w:val=""/>
          <w:id w:val="825252594"/>
          <w:placeholder>
            <w:docPart w:val="EE3B066394CD4D0AAC7A399D36DCF7D6"/>
          </w:placeholder>
          <w:dataBinding w:prefixMappings="xmlns:ns0='http://purl.org/dc/elements/1.1/' xmlns:ns1='http://schemas.openxmlformats.org/package/2006/metadata/core-properties' " w:xpath="/ns1:coreProperties[1]/ns0:subject[1]" w:storeItemID="{6C3C8BC8-F283-45AE-878A-BAB7291924A1}"/>
          <w:text/>
        </w:sdtPr>
        <w:sdtContent>
          <w:r w:rsidR="00F32FA7">
            <w:rPr>
              <w:szCs w:val="32"/>
            </w:rPr>
            <w:t>Apply legal requirements to building and construction projects</w:t>
          </w:r>
        </w:sdtContent>
      </w:sdt>
    </w:p>
    <w:p w:rsidR="00F32FA7" w:rsidRPr="00DD7A44" w:rsidRDefault="00F32FA7" w:rsidP="00F32FA7">
      <w:pPr>
        <w:ind w:left="709" w:right="-24" w:hanging="709"/>
        <w:rPr>
          <w:rFonts w:ascii="Arial" w:hAnsi="Arial" w:cs="Arial"/>
          <w:sz w:val="22"/>
          <w:szCs w:val="22"/>
        </w:rPr>
      </w:pPr>
    </w:p>
    <w:p w:rsidR="00F32FA7" w:rsidRPr="00DD7A44" w:rsidRDefault="00F32FA7" w:rsidP="00F32FA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32FA7" w:rsidRPr="00DD7A44" w:rsidTr="00461D7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32FA7" w:rsidRPr="00DD7A44" w:rsidRDefault="00F32FA7" w:rsidP="00461D77">
            <w:pPr>
              <w:ind w:right="-24"/>
              <w:jc w:val="center"/>
              <w:rPr>
                <w:rFonts w:ascii="Arial" w:hAnsi="Arial" w:cs="Arial"/>
                <w:b/>
                <w:szCs w:val="24"/>
              </w:rPr>
            </w:pPr>
            <w:r w:rsidRPr="00DD7A44">
              <w:rPr>
                <w:rFonts w:ascii="Arial" w:hAnsi="Arial" w:cs="Arial"/>
                <w:b/>
                <w:szCs w:val="24"/>
              </w:rPr>
              <w:t>THEORY EXAM INSTRUCTIONS</w:t>
            </w:r>
          </w:p>
          <w:p w:rsidR="00F32FA7" w:rsidRPr="00DD7A44" w:rsidRDefault="00F32FA7" w:rsidP="00461D77">
            <w:pPr>
              <w:ind w:right="-24"/>
              <w:jc w:val="center"/>
              <w:rPr>
                <w:rFonts w:ascii="Arial" w:hAnsi="Arial" w:cs="Arial"/>
                <w:b/>
                <w:szCs w:val="24"/>
              </w:rPr>
            </w:pPr>
          </w:p>
          <w:p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rsidTr="00461D77">
        <w:tc>
          <w:tcPr>
            <w:tcW w:w="2552" w:type="dxa"/>
            <w:tcBorders>
              <w:top w:val="nil"/>
              <w:left w:val="nil"/>
              <w:bottom w:val="nil"/>
              <w:right w:val="nil"/>
            </w:tcBorders>
          </w:tcPr>
          <w:p w:rsidR="00F32FA7" w:rsidRPr="00DD7A44" w:rsidRDefault="00F32FA7" w:rsidP="00461D77">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F32FA7" w:rsidRPr="00DD7A44" w:rsidRDefault="00C54D3D" w:rsidP="00461D77">
            <w:pPr>
              <w:ind w:right="-24"/>
              <w:rPr>
                <w:rFonts w:ascii="Arial" w:hAnsi="Arial" w:cs="Arial"/>
                <w:sz w:val="22"/>
                <w:szCs w:val="22"/>
              </w:rPr>
            </w:pPr>
            <w:permStart w:id="15352439" w:edGrp="everyone"/>
            <w:r>
              <w:rPr>
                <w:rFonts w:ascii="Arial" w:hAnsi="Arial" w:cs="Arial"/>
                <w:sz w:val="22"/>
                <w:szCs w:val="22"/>
              </w:rPr>
              <w:t>Steven Hong</w:t>
            </w:r>
            <w:permEnd w:id="15352439"/>
          </w:p>
        </w:tc>
      </w:tr>
      <w:tr w:rsidR="00F32FA7" w:rsidRPr="00DD7A44" w:rsidTr="00461D77">
        <w:tc>
          <w:tcPr>
            <w:tcW w:w="2552" w:type="dxa"/>
            <w:tcBorders>
              <w:top w:val="nil"/>
              <w:left w:val="nil"/>
              <w:bottom w:val="nil"/>
              <w:right w:val="nil"/>
            </w:tcBorders>
          </w:tcPr>
          <w:p w:rsidR="00F32FA7" w:rsidRPr="00DD7A44" w:rsidRDefault="00F32FA7" w:rsidP="00461D77">
            <w:pPr>
              <w:ind w:right="-24"/>
              <w:rPr>
                <w:rFonts w:ascii="Arial" w:hAnsi="Arial" w:cs="Arial"/>
                <w:sz w:val="22"/>
                <w:szCs w:val="22"/>
              </w:rPr>
            </w:pPr>
          </w:p>
          <w:p w:rsidR="00F32FA7" w:rsidRPr="00DD7A44" w:rsidRDefault="00F32FA7" w:rsidP="00461D77">
            <w:pPr>
              <w:ind w:right="-24"/>
              <w:rPr>
                <w:rFonts w:ascii="Arial" w:hAnsi="Arial" w:cs="Arial"/>
                <w:sz w:val="22"/>
                <w:szCs w:val="22"/>
              </w:rPr>
            </w:pPr>
          </w:p>
        </w:tc>
        <w:tc>
          <w:tcPr>
            <w:tcW w:w="6520" w:type="dxa"/>
            <w:tcBorders>
              <w:top w:val="single" w:sz="8" w:space="0" w:color="auto"/>
              <w:left w:val="nil"/>
              <w:bottom w:val="nil"/>
              <w:right w:val="nil"/>
            </w:tcBorders>
          </w:tcPr>
          <w:p w:rsidR="00F32FA7" w:rsidRPr="00DD7A44" w:rsidRDefault="00F32FA7" w:rsidP="00461D77">
            <w:pPr>
              <w:ind w:right="-24"/>
              <w:rPr>
                <w:rFonts w:ascii="Arial" w:hAnsi="Arial" w:cs="Arial"/>
                <w:sz w:val="22"/>
                <w:szCs w:val="22"/>
              </w:rPr>
            </w:pPr>
          </w:p>
        </w:tc>
      </w:tr>
      <w:tr w:rsidR="00F32FA7" w:rsidRPr="00DD7A44" w:rsidTr="00461D77">
        <w:tc>
          <w:tcPr>
            <w:tcW w:w="2552" w:type="dxa"/>
            <w:tcBorders>
              <w:top w:val="nil"/>
              <w:left w:val="nil"/>
              <w:bottom w:val="nil"/>
              <w:right w:val="nil"/>
            </w:tcBorders>
          </w:tcPr>
          <w:p w:rsidR="00F32FA7" w:rsidRPr="00DD7A44" w:rsidRDefault="00F32FA7" w:rsidP="00461D77">
            <w:pPr>
              <w:ind w:right="-24"/>
              <w:rPr>
                <w:rFonts w:ascii="Arial" w:hAnsi="Arial" w:cs="Arial"/>
                <w:sz w:val="22"/>
                <w:szCs w:val="22"/>
              </w:rPr>
            </w:pPr>
            <w:r w:rsidRPr="00DD7A44">
              <w:rPr>
                <w:rFonts w:ascii="Arial" w:hAnsi="Arial" w:cs="Arial"/>
                <w:sz w:val="22"/>
                <w:szCs w:val="22"/>
              </w:rPr>
              <w:t>Participant signature</w:t>
            </w:r>
          </w:p>
        </w:tc>
        <w:permStart w:id="552681673" w:edGrp="everyone"/>
        <w:tc>
          <w:tcPr>
            <w:tcW w:w="6520" w:type="dxa"/>
            <w:tcBorders>
              <w:top w:val="nil"/>
              <w:left w:val="nil"/>
              <w:bottom w:val="single" w:sz="8" w:space="0" w:color="auto"/>
              <w:right w:val="nil"/>
            </w:tcBorders>
          </w:tcPr>
          <w:p w:rsidR="00F32FA7" w:rsidRPr="00DD7A44" w:rsidRDefault="00F31B98" w:rsidP="00461D77">
            <w:pPr>
              <w:ind w:right="-24"/>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1312" behindDoc="0" locked="0" layoutInCell="1" allowOverlap="1">
                      <wp:simplePos x="0" y="0"/>
                      <wp:positionH relativeFrom="column">
                        <wp:posOffset>1161255</wp:posOffset>
                      </wp:positionH>
                      <wp:positionV relativeFrom="paragraph">
                        <wp:posOffset>30805</wp:posOffset>
                      </wp:positionV>
                      <wp:extent cx="1717028" cy="533942"/>
                      <wp:effectExtent l="38100" t="38100" r="36195" b="38100"/>
                      <wp:wrapNone/>
                      <wp:docPr id="10" name="Ink 10"/>
                      <wp:cNvGraphicFramePr/>
                      <a:graphic xmlns:a="http://schemas.openxmlformats.org/drawingml/2006/main">
                        <a:graphicData uri="http://schemas.microsoft.com/office/word/2010/wordprocessingInk">
                          <w14:contentPart bwMode="auto" r:id="rId9">
                            <w14:nvContentPartPr>
                              <w14:cNvContentPartPr/>
                            </w14:nvContentPartPr>
                            <w14:xfrm>
                              <a:off x="0" y="0"/>
                              <a:ext cx="1717028" cy="533942"/>
                            </w14:xfrm>
                          </w14:contentPart>
                        </a:graphicData>
                      </a:graphic>
                      <wp14:sizeRelH relativeFrom="margin">
                        <wp14:pctWidth>0</wp14:pctWidth>
                      </wp14:sizeRelH>
                      <wp14:sizeRelV relativeFrom="margin">
                        <wp14:pctHeight>0</wp14:pctHeight>
                      </wp14:sizeRelV>
                    </wp:anchor>
                  </w:drawing>
                </mc:Choice>
                <mc:Fallback>
                  <w:pict>
                    <v:shapetype w14:anchorId="657F067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91.1pt;margin-top:2.1pt;width:135.95pt;height:4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">
                      <v:imagedata r:id="rId10" o:title=""/>
                    </v:shape>
                  </w:pict>
                </mc:Fallback>
              </mc:AlternateContent>
            </w:r>
            <w:sdt>
              <w:sdtPr>
                <w:rPr>
                  <w:rFonts w:ascii="Arial" w:hAnsi="Arial" w:cs="Arial"/>
                  <w:sz w:val="22"/>
                  <w:szCs w:val="22"/>
                </w:rPr>
                <w:id w:val="-1080060842"/>
                <w:showingPlcHdr/>
                <w:picture/>
              </w:sdtPr>
              <w:sdtContent>
                <w:r>
                  <w:rPr>
                    <w:rFonts w:ascii="Arial" w:hAnsi="Arial" w:cs="Arial"/>
                    <w:noProof/>
                    <w:sz w:val="22"/>
                    <w:szCs w:val="22"/>
                  </w:rPr>
                  <w:drawing>
                    <wp:inline distT="0" distB="0" distL="0" distR="0">
                      <wp:extent cx="3679190" cy="558753"/>
                      <wp:effectExtent l="0" t="0" r="0" b="0"/>
                      <wp:docPr id="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96407" cy="561368"/>
                              </a:xfrm>
                              <a:prstGeom prst="rect">
                                <a:avLst/>
                              </a:prstGeom>
                              <a:noFill/>
                              <a:ln>
                                <a:noFill/>
                              </a:ln>
                            </pic:spPr>
                          </pic:pic>
                        </a:graphicData>
                      </a:graphic>
                    </wp:inline>
                  </w:drawing>
                </w:r>
              </w:sdtContent>
            </w:sdt>
            <w:r>
              <w:rPr>
                <w:rFonts w:ascii="Arial" w:hAnsi="Arial" w:cs="Arial"/>
                <w:noProof/>
                <w:sz w:val="22"/>
                <w:szCs w:val="22"/>
              </w:rPr>
              <w:t xml:space="preserve"> </w:t>
            </w:r>
            <w:permEnd w:id="552681673"/>
          </w:p>
        </w:tc>
      </w:tr>
    </w:tbl>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rsidTr="00461D77">
        <w:tc>
          <w:tcPr>
            <w:tcW w:w="2552" w:type="dxa"/>
            <w:tcBorders>
              <w:top w:val="nil"/>
              <w:left w:val="nil"/>
              <w:bottom w:val="nil"/>
              <w:right w:val="nil"/>
            </w:tcBorders>
          </w:tcPr>
          <w:p w:rsidR="00F32FA7" w:rsidRPr="00DD7A44" w:rsidRDefault="00F32FA7" w:rsidP="00461D77">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F32FA7" w:rsidRPr="00DD7A44" w:rsidRDefault="000F3D88" w:rsidP="00461D77">
            <w:pPr>
              <w:ind w:right="-24"/>
              <w:rPr>
                <w:rFonts w:ascii="Arial" w:hAnsi="Arial" w:cs="Arial"/>
                <w:sz w:val="22"/>
                <w:szCs w:val="22"/>
              </w:rPr>
            </w:pPr>
            <w:permStart w:id="1811940120" w:edGrp="everyone"/>
            <w:r>
              <w:rPr>
                <w:rFonts w:ascii="Arial" w:hAnsi="Arial" w:cs="Arial"/>
                <w:sz w:val="22"/>
                <w:szCs w:val="22"/>
              </w:rPr>
              <w:t>Brett Stoward</w:t>
            </w:r>
            <w:permEnd w:id="1811940120"/>
          </w:p>
        </w:tc>
      </w:tr>
      <w:tr w:rsidR="00F32FA7" w:rsidRPr="00DD7A44" w:rsidTr="00461D77">
        <w:tc>
          <w:tcPr>
            <w:tcW w:w="2552" w:type="dxa"/>
            <w:tcBorders>
              <w:top w:val="nil"/>
              <w:left w:val="nil"/>
              <w:bottom w:val="nil"/>
              <w:right w:val="nil"/>
            </w:tcBorders>
          </w:tcPr>
          <w:p w:rsidR="00F32FA7" w:rsidRPr="00DD7A44" w:rsidRDefault="00F32FA7" w:rsidP="00461D77">
            <w:pPr>
              <w:ind w:right="-24"/>
              <w:rPr>
                <w:rFonts w:ascii="Arial" w:hAnsi="Arial" w:cs="Arial"/>
                <w:sz w:val="22"/>
                <w:szCs w:val="22"/>
              </w:rPr>
            </w:pPr>
          </w:p>
          <w:p w:rsidR="00F32FA7" w:rsidRPr="00DD7A44" w:rsidRDefault="00F32FA7" w:rsidP="00461D77">
            <w:pPr>
              <w:ind w:right="-24"/>
              <w:rPr>
                <w:rFonts w:ascii="Arial" w:hAnsi="Arial" w:cs="Arial"/>
                <w:sz w:val="22"/>
                <w:szCs w:val="22"/>
              </w:rPr>
            </w:pPr>
          </w:p>
        </w:tc>
        <w:tc>
          <w:tcPr>
            <w:tcW w:w="6520" w:type="dxa"/>
            <w:tcBorders>
              <w:top w:val="single" w:sz="8" w:space="0" w:color="auto"/>
              <w:left w:val="nil"/>
              <w:bottom w:val="nil"/>
              <w:right w:val="nil"/>
            </w:tcBorders>
          </w:tcPr>
          <w:p w:rsidR="00F32FA7" w:rsidRPr="00DD7A44" w:rsidRDefault="00F32FA7" w:rsidP="00461D77">
            <w:pPr>
              <w:ind w:right="-24"/>
              <w:rPr>
                <w:rFonts w:ascii="Arial" w:hAnsi="Arial" w:cs="Arial"/>
                <w:sz w:val="22"/>
                <w:szCs w:val="22"/>
              </w:rPr>
            </w:pPr>
          </w:p>
        </w:tc>
      </w:tr>
      <w:tr w:rsidR="00F32FA7" w:rsidRPr="00DD7A44" w:rsidTr="00461D77">
        <w:tc>
          <w:tcPr>
            <w:tcW w:w="2552" w:type="dxa"/>
            <w:tcBorders>
              <w:top w:val="nil"/>
              <w:left w:val="nil"/>
              <w:bottom w:val="nil"/>
              <w:right w:val="nil"/>
            </w:tcBorders>
          </w:tcPr>
          <w:p w:rsidR="00F32FA7" w:rsidRPr="00DD7A44" w:rsidRDefault="00F32FA7" w:rsidP="00461D77">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605061192" w:edGrp="everyone" w:displacedByCustomXml="prev"/>
            <w:tc>
              <w:tcPr>
                <w:tcW w:w="6520" w:type="dxa"/>
                <w:tcBorders>
                  <w:top w:val="nil"/>
                  <w:left w:val="nil"/>
                  <w:bottom w:val="single" w:sz="8" w:space="0" w:color="auto"/>
                  <w:right w:val="nil"/>
                </w:tcBorders>
              </w:tcPr>
              <w:p w:rsidR="00F32FA7" w:rsidRPr="00DD7A44" w:rsidRDefault="00F32FA7" w:rsidP="00461D7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3CF4904" wp14:editId="0230FD3E">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605061192" w:displacedByCustomXml="next"/>
          </w:sdtContent>
        </w:sdt>
      </w:tr>
    </w:tbl>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rsidTr="00461D77">
        <w:tc>
          <w:tcPr>
            <w:tcW w:w="2552" w:type="dxa"/>
            <w:tcBorders>
              <w:top w:val="nil"/>
              <w:left w:val="nil"/>
              <w:bottom w:val="nil"/>
              <w:right w:val="nil"/>
            </w:tcBorders>
          </w:tcPr>
          <w:p w:rsidR="00F32FA7" w:rsidRPr="00DD7A44" w:rsidRDefault="00F32FA7" w:rsidP="00461D77">
            <w:pPr>
              <w:ind w:right="-24"/>
              <w:rPr>
                <w:rFonts w:ascii="Arial" w:hAnsi="Arial" w:cs="Arial"/>
                <w:sz w:val="22"/>
                <w:szCs w:val="22"/>
              </w:rPr>
            </w:pPr>
            <w:permStart w:id="800135633"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B07C2122DCF34FF98B457AE0D8569A5A"/>
            </w:placeholder>
            <w:date w:fullDate="2019-08-21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F32FA7" w:rsidRPr="00DD7A44" w:rsidRDefault="00F31B98" w:rsidP="00461D77">
                <w:pPr>
                  <w:ind w:right="-24"/>
                  <w:rPr>
                    <w:rFonts w:ascii="Arial" w:hAnsi="Arial" w:cs="Arial"/>
                    <w:sz w:val="22"/>
                    <w:szCs w:val="22"/>
                  </w:rPr>
                </w:pPr>
                <w:r>
                  <w:rPr>
                    <w:rFonts w:ascii="Arial" w:hAnsi="Arial" w:cs="Arial"/>
                    <w:sz w:val="22"/>
                    <w:szCs w:val="22"/>
                  </w:rPr>
                  <w:t>21/08/2019</w:t>
                </w:r>
              </w:p>
            </w:tc>
          </w:sdtContent>
        </w:sdt>
      </w:tr>
      <w:permEnd w:id="800135633"/>
    </w:tbl>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32FA7" w:rsidRPr="00DD7A44" w:rsidTr="00461D77">
        <w:trPr>
          <w:trHeight w:val="217"/>
          <w:jc w:val="center"/>
        </w:trPr>
        <w:tc>
          <w:tcPr>
            <w:tcW w:w="2528" w:type="dxa"/>
            <w:shd w:val="clear" w:color="auto" w:fill="F3F3F3"/>
            <w:vAlign w:val="center"/>
          </w:tcPr>
          <w:p w:rsidR="00F32FA7" w:rsidRPr="00DD7A44" w:rsidRDefault="00F32FA7" w:rsidP="00461D77">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F32FA7" w:rsidRPr="00DD7A44" w:rsidRDefault="00F32FA7" w:rsidP="00461D77">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F32FA7" w:rsidRPr="00DD7A44" w:rsidRDefault="00F32FA7" w:rsidP="00461D77">
            <w:pPr>
              <w:ind w:right="-24"/>
              <w:jc w:val="center"/>
              <w:rPr>
                <w:rFonts w:ascii="Arial" w:hAnsi="Arial" w:cs="Arial"/>
                <w:b/>
                <w:bCs/>
                <w:sz w:val="22"/>
                <w:szCs w:val="22"/>
              </w:rPr>
            </w:pPr>
            <w:r w:rsidRPr="00DD7A44">
              <w:rPr>
                <w:rFonts w:ascii="Arial" w:hAnsi="Arial" w:cs="Arial"/>
                <w:b/>
                <w:bCs/>
                <w:sz w:val="22"/>
                <w:szCs w:val="22"/>
              </w:rPr>
              <w:t>Satisfactory?</w:t>
            </w:r>
          </w:p>
        </w:tc>
      </w:tr>
      <w:tr w:rsidR="00F32FA7" w:rsidRPr="00DD7A44" w:rsidTr="00461D77">
        <w:trPr>
          <w:cantSplit/>
          <w:jc w:val="center"/>
        </w:trPr>
        <w:tc>
          <w:tcPr>
            <w:tcW w:w="2528" w:type="dxa"/>
            <w:vMerge w:val="restart"/>
            <w:vAlign w:val="center"/>
          </w:tcPr>
          <w:p w:rsidR="00F32FA7" w:rsidRPr="00F32FA7" w:rsidRDefault="00F32FA7" w:rsidP="00461D77">
            <w:pPr>
              <w:ind w:right="-24"/>
              <w:jc w:val="center"/>
              <w:rPr>
                <w:rFonts w:ascii="Arial" w:hAnsi="Arial" w:cs="Arial"/>
                <w:sz w:val="22"/>
                <w:szCs w:val="22"/>
              </w:rPr>
            </w:pPr>
            <w:r w:rsidRPr="00F32FA7">
              <w:rPr>
                <w:rFonts w:ascii="Arial" w:hAnsi="Arial" w:cs="Arial"/>
                <w:sz w:val="22"/>
                <w:szCs w:val="22"/>
              </w:rPr>
              <w:t>48</w:t>
            </w:r>
          </w:p>
        </w:tc>
        <w:tc>
          <w:tcPr>
            <w:tcW w:w="2559" w:type="dxa"/>
            <w:vMerge w:val="restart"/>
            <w:vAlign w:val="center"/>
          </w:tcPr>
          <w:p w:rsidR="00F32FA7" w:rsidRPr="00DD7A44" w:rsidRDefault="00F32FA7" w:rsidP="00461D77">
            <w:pPr>
              <w:ind w:right="-24"/>
              <w:jc w:val="center"/>
              <w:rPr>
                <w:rFonts w:ascii="Arial" w:hAnsi="Arial" w:cs="Arial"/>
                <w:sz w:val="22"/>
                <w:szCs w:val="22"/>
              </w:rPr>
            </w:pPr>
            <w:permStart w:id="370691734" w:edGrp="everyone"/>
            <w:permEnd w:id="370691734"/>
          </w:p>
        </w:tc>
        <w:tc>
          <w:tcPr>
            <w:tcW w:w="1272" w:type="dxa"/>
            <w:vAlign w:val="center"/>
          </w:tcPr>
          <w:p w:rsidR="00F32FA7" w:rsidRPr="00DD7A44" w:rsidRDefault="00F32FA7" w:rsidP="00461D77">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F32FA7" w:rsidRPr="00DD7A44" w:rsidRDefault="00F32FA7" w:rsidP="00461D77">
            <w:pPr>
              <w:ind w:right="-24"/>
              <w:jc w:val="center"/>
              <w:rPr>
                <w:rFonts w:ascii="Arial" w:hAnsi="Arial" w:cs="Arial"/>
                <w:sz w:val="22"/>
                <w:szCs w:val="22"/>
              </w:rPr>
            </w:pPr>
            <w:r w:rsidRPr="00DD7A44">
              <w:rPr>
                <w:rFonts w:ascii="Arial" w:hAnsi="Arial" w:cs="Arial"/>
                <w:sz w:val="22"/>
                <w:szCs w:val="22"/>
              </w:rPr>
              <w:t>No</w:t>
            </w:r>
          </w:p>
        </w:tc>
      </w:tr>
      <w:tr w:rsidR="00F32FA7" w:rsidRPr="00DD7A44" w:rsidTr="00461D77">
        <w:trPr>
          <w:cantSplit/>
          <w:trHeight w:val="454"/>
          <w:jc w:val="center"/>
        </w:trPr>
        <w:tc>
          <w:tcPr>
            <w:tcW w:w="2528" w:type="dxa"/>
            <w:vMerge/>
            <w:vAlign w:val="center"/>
          </w:tcPr>
          <w:p w:rsidR="00F32FA7" w:rsidRPr="00DD7A44" w:rsidRDefault="00F32FA7" w:rsidP="00461D77">
            <w:pPr>
              <w:ind w:right="-24"/>
              <w:jc w:val="center"/>
              <w:rPr>
                <w:rFonts w:ascii="Arial" w:hAnsi="Arial" w:cs="Arial"/>
                <w:sz w:val="22"/>
                <w:szCs w:val="22"/>
              </w:rPr>
            </w:pPr>
          </w:p>
        </w:tc>
        <w:tc>
          <w:tcPr>
            <w:tcW w:w="2559" w:type="dxa"/>
            <w:vMerge/>
            <w:vAlign w:val="center"/>
          </w:tcPr>
          <w:p w:rsidR="00F32FA7" w:rsidRPr="00DD7A44" w:rsidRDefault="00F32FA7" w:rsidP="00461D77">
            <w:pPr>
              <w:ind w:right="-24"/>
              <w:jc w:val="center"/>
              <w:rPr>
                <w:rFonts w:ascii="Arial" w:hAnsi="Arial" w:cs="Arial"/>
                <w:sz w:val="22"/>
                <w:szCs w:val="22"/>
              </w:rPr>
            </w:pPr>
          </w:p>
        </w:tc>
        <w:permStart w:id="1818176593"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F32FA7" w:rsidRPr="00DD7A44" w:rsidRDefault="00F32FA7" w:rsidP="00461D77">
                <w:pPr>
                  <w:jc w:val="center"/>
                  <w:rPr>
                    <w:rFonts w:ascii="Arial" w:hAnsi="Arial" w:cs="Arial"/>
                    <w:sz w:val="44"/>
                    <w:szCs w:val="44"/>
                  </w:rPr>
                </w:pPr>
                <w:r w:rsidRPr="00DD7A44">
                  <w:rPr>
                    <w:rFonts w:ascii="Arial" w:hAnsi="Arial" w:cs="Arial"/>
                    <w:sz w:val="44"/>
                    <w:szCs w:val="44"/>
                  </w:rPr>
                  <w:sym w:font="Wingdings" w:char="F0A8"/>
                </w:r>
              </w:p>
            </w:tc>
          </w:sdtContent>
        </w:sdt>
        <w:permEnd w:id="1818176593" w:displacedByCustomXml="prev"/>
        <w:permStart w:id="292761182"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F32FA7" w:rsidRPr="00DD7A44" w:rsidRDefault="00F32FA7" w:rsidP="00461D77">
                <w:pPr>
                  <w:jc w:val="center"/>
                  <w:rPr>
                    <w:rFonts w:ascii="Arial" w:hAnsi="Arial" w:cs="Arial"/>
                    <w:sz w:val="44"/>
                    <w:szCs w:val="44"/>
                  </w:rPr>
                </w:pPr>
                <w:r w:rsidRPr="00DD7A44">
                  <w:rPr>
                    <w:rFonts w:ascii="Arial" w:hAnsi="Arial" w:cs="Arial"/>
                    <w:sz w:val="44"/>
                    <w:szCs w:val="44"/>
                  </w:rPr>
                  <w:sym w:font="Wingdings" w:char="F0A8"/>
                </w:r>
              </w:p>
            </w:tc>
          </w:sdtContent>
        </w:sdt>
        <w:permEnd w:id="292761182" w:displacedByCustomXml="prev"/>
      </w:tr>
    </w:tbl>
    <w:tbl>
      <w:tblPr>
        <w:tblStyle w:val="TableGrid"/>
        <w:tblW w:w="0" w:type="auto"/>
        <w:tblLook w:val="04A0" w:firstRow="1" w:lastRow="0" w:firstColumn="1" w:lastColumn="0" w:noHBand="0" w:noVBand="1"/>
      </w:tblPr>
      <w:tblGrid>
        <w:gridCol w:w="9016"/>
      </w:tblGrid>
      <w:tr w:rsidR="00F32FA7" w:rsidRPr="00DD7A44" w:rsidTr="00461D77">
        <w:tc>
          <w:tcPr>
            <w:tcW w:w="9016" w:type="dxa"/>
            <w:shd w:val="clear" w:color="auto" w:fill="D9D9D9" w:themeFill="background1" w:themeFillShade="D9"/>
          </w:tcPr>
          <w:p w:rsidR="00F32FA7" w:rsidRPr="00DD7A44" w:rsidRDefault="00F32FA7" w:rsidP="00461D77">
            <w:pPr>
              <w:keepNext/>
              <w:rPr>
                <w:rFonts w:ascii="Arial" w:hAnsi="Arial" w:cs="Arial"/>
                <w:b/>
                <w:caps/>
                <w:szCs w:val="24"/>
              </w:rPr>
            </w:pPr>
            <w:r w:rsidRPr="00DD7A44">
              <w:rPr>
                <w:rFonts w:ascii="Arial" w:hAnsi="Arial" w:cs="Arial"/>
                <w:b/>
                <w:caps/>
                <w:szCs w:val="24"/>
              </w:rPr>
              <w:lastRenderedPageBreak/>
              <w:t>Assessor Comments</w:t>
            </w:r>
          </w:p>
        </w:tc>
      </w:tr>
      <w:tr w:rsidR="00F32FA7" w:rsidRPr="00DD7A44" w:rsidTr="00461D77">
        <w:trPr>
          <w:trHeight w:val="13602"/>
        </w:trPr>
        <w:tc>
          <w:tcPr>
            <w:tcW w:w="9016" w:type="dxa"/>
          </w:tcPr>
          <w:p w:rsidR="00F32FA7" w:rsidRPr="00DD7A44" w:rsidRDefault="00F32FA7" w:rsidP="00461D77">
            <w:pPr>
              <w:rPr>
                <w:rFonts w:ascii="Arial" w:hAnsi="Arial" w:cs="Arial"/>
                <w:szCs w:val="24"/>
              </w:rPr>
            </w:pPr>
            <w:permStart w:id="2121614960" w:edGrp="everyone"/>
            <w:permEnd w:id="2121614960"/>
          </w:p>
        </w:tc>
      </w:tr>
    </w:tbl>
    <w:bookmarkEnd w:id="0"/>
    <w:p w:rsidR="00A90172" w:rsidRPr="00830749" w:rsidRDefault="00A90172" w:rsidP="00A90172">
      <w:pPr>
        <w:pStyle w:val="11CSTCPLQuestionBullet"/>
        <w:ind w:left="709" w:hanging="709"/>
      </w:pPr>
      <w:r>
        <w:lastRenderedPageBreak/>
        <w:t xml:space="preserve">Identify the legislation </w:t>
      </w:r>
      <w:r w:rsidR="00FD0A64">
        <w:t xml:space="preserve">(Act and/or Regulation) </w:t>
      </w:r>
      <w:r>
        <w:t>in your region relating to builder licensing or registration.</w:t>
      </w:r>
      <w:bookmarkEnd w:id="1"/>
    </w:p>
    <w:p w:rsidR="00A90172" w:rsidRPr="00830749" w:rsidRDefault="00A90172" w:rsidP="00A901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90172" w:rsidRPr="00830749" w:rsidTr="00F8431A">
        <w:trPr>
          <w:trHeight w:val="1814"/>
        </w:trPr>
        <w:tc>
          <w:tcPr>
            <w:tcW w:w="1027" w:type="dxa"/>
            <w:tcBorders>
              <w:top w:val="nil"/>
              <w:left w:val="nil"/>
              <w:bottom w:val="nil"/>
              <w:right w:val="single" w:sz="4" w:space="0" w:color="auto"/>
            </w:tcBorders>
          </w:tcPr>
          <w:p w:rsidR="00A90172" w:rsidRPr="001C4084" w:rsidRDefault="00A90172"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90172" w:rsidRPr="001C4084" w:rsidRDefault="00272F38" w:rsidP="00315A33">
            <w:pPr>
              <w:rPr>
                <w:rFonts w:ascii="Arial" w:hAnsi="Arial" w:cs="Arial"/>
                <w:sz w:val="22"/>
                <w:szCs w:val="22"/>
              </w:rPr>
            </w:pPr>
            <w:permStart w:id="753019927" w:edGrp="everyone"/>
            <w:r>
              <w:rPr>
                <w:rFonts w:ascii="Arial" w:hAnsi="Arial" w:cs="Arial"/>
                <w:sz w:val="22"/>
                <w:szCs w:val="22"/>
              </w:rPr>
              <w:t>QLD Building and construction commission aCt 1991 and QLD Buidling and construction commistion regulation 2018.</w:t>
            </w:r>
            <w:permEnd w:id="753019927"/>
          </w:p>
        </w:tc>
        <w:permStart w:id="1669477545"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90172"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669477545" w:displacedByCustomXml="prev"/>
      </w:tr>
    </w:tbl>
    <w:p w:rsidR="00A90172" w:rsidRDefault="00A90172" w:rsidP="00A90172">
      <w:pPr>
        <w:rPr>
          <w:rFonts w:ascii="Arial" w:hAnsi="Arial" w:cs="Arial"/>
          <w:sz w:val="22"/>
          <w:szCs w:val="22"/>
        </w:rPr>
      </w:pPr>
    </w:p>
    <w:p w:rsidR="00266645" w:rsidRDefault="00266645" w:rsidP="00A90172">
      <w:pPr>
        <w:rPr>
          <w:rFonts w:ascii="Arial" w:hAnsi="Arial" w:cs="Arial"/>
          <w:sz w:val="22"/>
          <w:szCs w:val="22"/>
        </w:rPr>
      </w:pPr>
    </w:p>
    <w:p w:rsidR="008F6E7D" w:rsidRPr="00830749" w:rsidRDefault="0005658B" w:rsidP="008F6E7D">
      <w:pPr>
        <w:pStyle w:val="11CSTCPLQuestionBullet"/>
        <w:ind w:left="709" w:hanging="709"/>
      </w:pPr>
      <w:bookmarkStart w:id="2" w:name="_Ref535482368"/>
      <w:bookmarkStart w:id="3" w:name="_Ref427675022"/>
      <w:r>
        <w:t>Select one (1) licence class and identify the scope of work that is allowed by a builder in this class.</w:t>
      </w:r>
      <w:r w:rsidR="008F6E7D">
        <w:t xml:space="preserve"> List the section(s) of the legislation that identifies these requirements.</w:t>
      </w:r>
      <w:bookmarkEnd w:id="2"/>
    </w:p>
    <w:bookmarkEnd w:id="3"/>
    <w:p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rsidTr="0024028F">
        <w:tc>
          <w:tcPr>
            <w:tcW w:w="624" w:type="pct"/>
            <w:tcBorders>
              <w:top w:val="nil"/>
              <w:left w:val="nil"/>
              <w:bottom w:val="nil"/>
              <w:right w:val="single" w:sz="12" w:space="0" w:color="auto"/>
            </w:tcBorders>
            <w:shd w:val="clear" w:color="auto" w:fill="auto"/>
          </w:tcPr>
          <w:p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rsidR="00266645" w:rsidRDefault="0005658B" w:rsidP="0024028F">
            <w:pPr>
              <w:keepNext/>
              <w:ind w:left="993" w:right="82" w:hanging="993"/>
              <w:jc w:val="center"/>
            </w:pPr>
            <w:r>
              <w:t>Scope of work</w:t>
            </w:r>
          </w:p>
        </w:tc>
        <w:permStart w:id="786959941"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66645" w:rsidRDefault="00F8431A" w:rsidP="00F8431A">
                <w:pPr>
                  <w:keepNext/>
                  <w:ind w:left="993" w:hanging="993"/>
                </w:pPr>
                <w:r>
                  <w:rPr>
                    <w:rFonts w:ascii="Arial" w:hAnsi="Arial" w:cs="Arial"/>
                    <w:sz w:val="44"/>
                    <w:szCs w:val="44"/>
                  </w:rPr>
                  <w:sym w:font="Wingdings" w:char="F0A8"/>
                </w:r>
              </w:p>
            </w:tc>
          </w:sdtContent>
        </w:sdt>
        <w:permEnd w:id="786959941" w:displacedByCustomXml="prev"/>
      </w:tr>
      <w:tr w:rsidR="009E3BF8" w:rsidTr="00311F83">
        <w:trPr>
          <w:trHeight w:val="2551"/>
          <w:hidden/>
        </w:trPr>
        <w:tc>
          <w:tcPr>
            <w:tcW w:w="624" w:type="pct"/>
            <w:tcBorders>
              <w:top w:val="nil"/>
              <w:left w:val="nil"/>
              <w:bottom w:val="nil"/>
              <w:right w:val="single" w:sz="12" w:space="0" w:color="auto"/>
            </w:tcBorders>
          </w:tcPr>
          <w:p w:rsidR="009E3BF8" w:rsidRPr="00FE608E" w:rsidRDefault="009E3BF8"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E3BF8" w:rsidRPr="00311F83" w:rsidRDefault="007B4A45" w:rsidP="00311F83">
            <w:pPr>
              <w:jc w:val="left"/>
              <w:rPr>
                <w:rFonts w:ascii="Arial" w:hAnsi="Arial" w:cs="Arial"/>
                <w:sz w:val="22"/>
                <w:szCs w:val="22"/>
              </w:rPr>
            </w:pPr>
            <w:permStart w:id="493233571" w:edGrp="everyone"/>
            <w:r>
              <w:rPr>
                <w:rFonts w:ascii="Arial" w:hAnsi="Arial" w:cs="Arial"/>
                <w:sz w:val="22"/>
                <w:szCs w:val="22"/>
              </w:rPr>
              <w:t>In QL</w:t>
            </w:r>
            <w:r w:rsidR="00507928">
              <w:rPr>
                <w:rFonts w:ascii="Arial" w:hAnsi="Arial" w:cs="Arial"/>
                <w:sz w:val="22"/>
                <w:szCs w:val="22"/>
              </w:rPr>
              <w:t>D</w:t>
            </w:r>
            <w:r>
              <w:rPr>
                <w:rFonts w:ascii="Arial" w:hAnsi="Arial" w:cs="Arial"/>
                <w:sz w:val="22"/>
                <w:szCs w:val="22"/>
              </w:rPr>
              <w:t xml:space="preserve"> QBCC Act Section 30</w:t>
            </w:r>
            <w:permEnd w:id="493233571"/>
          </w:p>
        </w:tc>
        <w:tc>
          <w:tcPr>
            <w:tcW w:w="2559" w:type="pct"/>
            <w:tcBorders>
              <w:top w:val="single" w:sz="12" w:space="0" w:color="auto"/>
              <w:left w:val="single" w:sz="4" w:space="0" w:color="auto"/>
            </w:tcBorders>
            <w:shd w:val="clear" w:color="auto" w:fill="auto"/>
            <w:vAlign w:val="center"/>
          </w:tcPr>
          <w:p w:rsidR="009E3BF8" w:rsidRPr="00311F83" w:rsidRDefault="007B4A45" w:rsidP="00311F83">
            <w:pPr>
              <w:jc w:val="left"/>
              <w:rPr>
                <w:rFonts w:ascii="Arial" w:hAnsi="Arial" w:cs="Arial"/>
                <w:sz w:val="22"/>
                <w:szCs w:val="22"/>
              </w:rPr>
            </w:pPr>
            <w:permStart w:id="1736835717" w:edGrp="everyone"/>
            <w:r>
              <w:rPr>
                <w:rFonts w:ascii="Arial" w:hAnsi="Arial" w:cs="Arial"/>
                <w:sz w:val="22"/>
                <w:szCs w:val="22"/>
              </w:rPr>
              <w:t>Constractos licenses are diviced into classes by regulation – whether the licence relates to all classed of building work or limited to a specified class</w:t>
            </w:r>
            <w:permEnd w:id="1736835717"/>
          </w:p>
        </w:tc>
        <w:tc>
          <w:tcPr>
            <w:tcW w:w="335" w:type="pct"/>
            <w:tcBorders>
              <w:top w:val="nil"/>
              <w:left w:val="single" w:sz="12" w:space="0" w:color="auto"/>
              <w:bottom w:val="nil"/>
              <w:right w:val="nil"/>
            </w:tcBorders>
          </w:tcPr>
          <w:p w:rsidR="009E3BF8" w:rsidRDefault="009E3BF8" w:rsidP="0024028F">
            <w:pPr>
              <w:ind w:left="993" w:hanging="993"/>
            </w:pPr>
          </w:p>
        </w:tc>
      </w:tr>
    </w:tbl>
    <w:p w:rsidR="00A90172" w:rsidRPr="00830749" w:rsidRDefault="00A90172" w:rsidP="00A90172">
      <w:pPr>
        <w:rPr>
          <w:rFonts w:ascii="Arial" w:hAnsi="Arial" w:cs="Arial"/>
          <w:sz w:val="22"/>
          <w:szCs w:val="22"/>
        </w:rPr>
      </w:pPr>
    </w:p>
    <w:p w:rsidR="00266645" w:rsidRDefault="00266645" w:rsidP="00266645">
      <w:pPr>
        <w:rPr>
          <w:rFonts w:ascii="Arial" w:hAnsi="Arial" w:cs="Arial"/>
          <w:sz w:val="22"/>
          <w:szCs w:val="22"/>
        </w:rPr>
      </w:pPr>
    </w:p>
    <w:p w:rsidR="00266645" w:rsidRPr="00830749" w:rsidRDefault="009E3BF8" w:rsidP="00266645">
      <w:pPr>
        <w:pStyle w:val="11CSTCPLQuestionBullet"/>
        <w:ind w:left="709" w:hanging="709"/>
      </w:pPr>
      <w:bookmarkStart w:id="4" w:name="_Ref535482369"/>
      <w:r>
        <w:t xml:space="preserve">Select one (1) licence class and identify the requirements under the legislation for </w:t>
      </w:r>
      <w:r w:rsidR="00266645">
        <w:t>supervisors.</w:t>
      </w:r>
      <w:r>
        <w:t xml:space="preserve"> List the relevant section(s) of the legislation.</w:t>
      </w:r>
      <w:bookmarkEnd w:id="4"/>
    </w:p>
    <w:p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rsidTr="0024028F">
        <w:tc>
          <w:tcPr>
            <w:tcW w:w="624" w:type="pct"/>
            <w:tcBorders>
              <w:top w:val="nil"/>
              <w:left w:val="nil"/>
              <w:bottom w:val="nil"/>
              <w:right w:val="single" w:sz="12" w:space="0" w:color="auto"/>
            </w:tcBorders>
            <w:shd w:val="clear" w:color="auto" w:fill="auto"/>
          </w:tcPr>
          <w:p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rsidR="00266645" w:rsidRDefault="009E3BF8" w:rsidP="0024028F">
            <w:pPr>
              <w:keepNext/>
              <w:ind w:left="993" w:right="82" w:hanging="993"/>
              <w:jc w:val="center"/>
            </w:pPr>
            <w:r>
              <w:t>Requirements</w:t>
            </w:r>
          </w:p>
        </w:tc>
        <w:permStart w:id="1374226937"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66645" w:rsidRDefault="00F8431A" w:rsidP="00F8431A">
                <w:pPr>
                  <w:keepNext/>
                  <w:ind w:left="993" w:hanging="993"/>
                </w:pPr>
                <w:r>
                  <w:rPr>
                    <w:rFonts w:ascii="Arial" w:hAnsi="Arial" w:cs="Arial"/>
                    <w:sz w:val="44"/>
                    <w:szCs w:val="44"/>
                  </w:rPr>
                  <w:sym w:font="Wingdings" w:char="F0A8"/>
                </w:r>
              </w:p>
            </w:tc>
          </w:sdtContent>
        </w:sdt>
        <w:permEnd w:id="1374226937" w:displacedByCustomXml="prev"/>
      </w:tr>
      <w:tr w:rsidR="00FD0A64" w:rsidTr="0024028F">
        <w:trPr>
          <w:trHeight w:val="2551"/>
          <w:hidden/>
        </w:trPr>
        <w:tc>
          <w:tcPr>
            <w:tcW w:w="624" w:type="pct"/>
            <w:tcBorders>
              <w:top w:val="nil"/>
              <w:left w:val="nil"/>
              <w:bottom w:val="nil"/>
              <w:right w:val="single" w:sz="12" w:space="0" w:color="auto"/>
            </w:tcBorders>
          </w:tcPr>
          <w:p w:rsidR="00FD0A64" w:rsidRPr="00FE608E" w:rsidRDefault="00FD0A64"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FD0A64" w:rsidRPr="00AA43B5" w:rsidRDefault="00507928" w:rsidP="00AA43B5">
            <w:pPr>
              <w:rPr>
                <w:rFonts w:ascii="Arial" w:hAnsi="Arial" w:cs="Arial"/>
                <w:sz w:val="22"/>
                <w:szCs w:val="22"/>
              </w:rPr>
            </w:pPr>
            <w:permStart w:id="1690194568" w:edGrp="everyone"/>
            <w:r>
              <w:rPr>
                <w:rFonts w:ascii="Arial" w:hAnsi="Arial" w:cs="Arial"/>
                <w:sz w:val="22"/>
                <w:szCs w:val="22"/>
              </w:rPr>
              <w:t>In QLD QBCC Act Section 30A</w:t>
            </w:r>
            <w:r w:rsidR="00272F38">
              <w:rPr>
                <w:rFonts w:ascii="Arial" w:hAnsi="Arial" w:cs="Arial"/>
                <w:sz w:val="22"/>
                <w:szCs w:val="22"/>
              </w:rPr>
              <w:t xml:space="preserve"> &amp;</w:t>
            </w:r>
            <w:r>
              <w:rPr>
                <w:rFonts w:ascii="Arial" w:hAnsi="Arial" w:cs="Arial"/>
                <w:sz w:val="22"/>
                <w:szCs w:val="22"/>
              </w:rPr>
              <w:t xml:space="preserve"> 30B</w:t>
            </w:r>
            <w:permEnd w:id="1690194568"/>
          </w:p>
        </w:tc>
        <w:tc>
          <w:tcPr>
            <w:tcW w:w="2559" w:type="pct"/>
            <w:tcBorders>
              <w:top w:val="single" w:sz="12" w:space="0" w:color="auto"/>
              <w:left w:val="single" w:sz="4" w:space="0" w:color="auto"/>
            </w:tcBorders>
            <w:shd w:val="clear" w:color="auto" w:fill="auto"/>
            <w:vAlign w:val="center"/>
          </w:tcPr>
          <w:p w:rsidR="009E3BF8" w:rsidRDefault="00507928" w:rsidP="00AA43B5">
            <w:pPr>
              <w:rPr>
                <w:rFonts w:ascii="Arial" w:hAnsi="Arial" w:cs="Arial"/>
                <w:sz w:val="22"/>
                <w:szCs w:val="22"/>
              </w:rPr>
            </w:pPr>
            <w:permStart w:id="672671306" w:edGrp="everyone"/>
            <w:r>
              <w:rPr>
                <w:rFonts w:ascii="Arial" w:hAnsi="Arial" w:cs="Arial"/>
                <w:sz w:val="22"/>
                <w:szCs w:val="22"/>
              </w:rPr>
              <w:t xml:space="preserve">Nominee supervisor and site </w:t>
            </w:r>
            <w:r w:rsidR="00272F38">
              <w:rPr>
                <w:rFonts w:ascii="Arial" w:hAnsi="Arial" w:cs="Arial"/>
                <w:sz w:val="22"/>
                <w:szCs w:val="22"/>
              </w:rPr>
              <w:t>supervisor</w:t>
            </w:r>
            <w:r>
              <w:rPr>
                <w:rFonts w:ascii="Arial" w:hAnsi="Arial" w:cs="Arial"/>
                <w:sz w:val="22"/>
                <w:szCs w:val="22"/>
              </w:rPr>
              <w:t xml:space="preserve"> licenses are divided into classes by regulation – whether the </w:t>
            </w:r>
            <w:r w:rsidR="00272F38">
              <w:rPr>
                <w:rFonts w:ascii="Arial" w:hAnsi="Arial" w:cs="Arial"/>
                <w:sz w:val="22"/>
                <w:szCs w:val="22"/>
              </w:rPr>
              <w:t>license</w:t>
            </w:r>
            <w:r>
              <w:rPr>
                <w:rFonts w:ascii="Arial" w:hAnsi="Arial" w:cs="Arial"/>
                <w:sz w:val="22"/>
                <w:szCs w:val="22"/>
              </w:rPr>
              <w:t xml:space="preserve"> relates to all classes of building work or limited to specified class</w:t>
            </w:r>
          </w:p>
          <w:permEnd w:id="672671306"/>
          <w:p w:rsidR="009E3BF8" w:rsidRPr="00AA43B5" w:rsidRDefault="009E3BF8" w:rsidP="00AA43B5">
            <w:pPr>
              <w:rPr>
                <w:rFonts w:ascii="Arial" w:hAnsi="Arial" w:cs="Arial"/>
                <w:sz w:val="22"/>
                <w:szCs w:val="22"/>
              </w:rPr>
            </w:pPr>
          </w:p>
        </w:tc>
        <w:tc>
          <w:tcPr>
            <w:tcW w:w="335" w:type="pct"/>
            <w:tcBorders>
              <w:top w:val="nil"/>
              <w:left w:val="single" w:sz="12" w:space="0" w:color="auto"/>
              <w:bottom w:val="nil"/>
              <w:right w:val="nil"/>
            </w:tcBorders>
          </w:tcPr>
          <w:p w:rsidR="00FD0A64" w:rsidRDefault="00FD0A64" w:rsidP="0024028F">
            <w:pPr>
              <w:ind w:left="993" w:hanging="993"/>
            </w:pPr>
          </w:p>
        </w:tc>
      </w:tr>
    </w:tbl>
    <w:p w:rsidR="00266645" w:rsidRPr="00830749" w:rsidRDefault="00266645" w:rsidP="00266645">
      <w:pPr>
        <w:rPr>
          <w:rFonts w:ascii="Arial" w:hAnsi="Arial" w:cs="Arial"/>
          <w:sz w:val="22"/>
          <w:szCs w:val="22"/>
        </w:rPr>
      </w:pPr>
    </w:p>
    <w:p w:rsidR="0005658B" w:rsidRDefault="0005658B">
      <w:pPr>
        <w:jc w:val="left"/>
        <w:rPr>
          <w:rFonts w:ascii="Arial" w:hAnsi="Arial" w:cs="Arial"/>
          <w:sz w:val="22"/>
          <w:szCs w:val="22"/>
        </w:rPr>
      </w:pPr>
      <w:r>
        <w:rPr>
          <w:rFonts w:ascii="Arial" w:hAnsi="Arial" w:cs="Arial"/>
          <w:sz w:val="22"/>
          <w:szCs w:val="22"/>
        </w:rPr>
        <w:br w:type="page"/>
      </w:r>
    </w:p>
    <w:p w:rsidR="008F6E7D" w:rsidRPr="00830749" w:rsidRDefault="009E3BF8" w:rsidP="008F6E7D">
      <w:pPr>
        <w:pStyle w:val="11CSTCPLQuestionBullet"/>
        <w:ind w:left="709" w:hanging="709"/>
      </w:pPr>
      <w:bookmarkStart w:id="5" w:name="_Ref535482371"/>
      <w:r>
        <w:lastRenderedPageBreak/>
        <w:t>Select one (1) licence class and identify the requirements under the legislation for managers. List the relevant section(s) of the legislation</w:t>
      </w:r>
      <w:r w:rsidR="008F6E7D">
        <w:t>.</w:t>
      </w:r>
      <w:bookmarkEnd w:id="5"/>
    </w:p>
    <w:p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8F6E7D" w:rsidRPr="008F6E7D" w:rsidTr="0024028F">
        <w:tc>
          <w:tcPr>
            <w:tcW w:w="624" w:type="pct"/>
            <w:tcBorders>
              <w:top w:val="nil"/>
              <w:left w:val="nil"/>
              <w:bottom w:val="nil"/>
              <w:right w:val="single" w:sz="12" w:space="0" w:color="auto"/>
            </w:tcBorders>
            <w:shd w:val="clear" w:color="auto" w:fill="auto"/>
          </w:tcPr>
          <w:p w:rsidR="00266645" w:rsidRPr="00A7486A" w:rsidRDefault="00266645" w:rsidP="0024028F">
            <w:pPr>
              <w:keepNext/>
              <w:ind w:left="993" w:hanging="993"/>
            </w:pPr>
            <w:r w:rsidRPr="00A7486A">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266645" w:rsidRPr="00A7486A" w:rsidRDefault="00266645" w:rsidP="0024028F">
            <w:pPr>
              <w:keepNext/>
              <w:ind w:left="993" w:right="82" w:hanging="993"/>
              <w:jc w:val="center"/>
            </w:pPr>
            <w:r w:rsidRPr="00A7486A">
              <w:t>Section</w:t>
            </w:r>
            <w:r w:rsidR="008F6E7D" w:rsidRPr="00A7486A">
              <w:t>(s)</w:t>
            </w:r>
            <w:r w:rsidRPr="00A7486A">
              <w:t xml:space="preserve"> of </w:t>
            </w:r>
            <w:r w:rsidR="00FD0A64" w:rsidRPr="00A7486A">
              <w:t>legislation</w:t>
            </w:r>
          </w:p>
        </w:tc>
        <w:tc>
          <w:tcPr>
            <w:tcW w:w="2559" w:type="pct"/>
            <w:tcBorders>
              <w:top w:val="single" w:sz="12" w:space="0" w:color="auto"/>
              <w:left w:val="single" w:sz="4" w:space="0" w:color="auto"/>
              <w:bottom w:val="single" w:sz="12" w:space="0" w:color="auto"/>
            </w:tcBorders>
            <w:shd w:val="clear" w:color="auto" w:fill="C0C0C0"/>
            <w:vAlign w:val="center"/>
          </w:tcPr>
          <w:p w:rsidR="00266645" w:rsidRPr="00A7486A" w:rsidRDefault="00266645" w:rsidP="0024028F">
            <w:pPr>
              <w:keepNext/>
              <w:ind w:left="993" w:right="82" w:hanging="993"/>
              <w:jc w:val="center"/>
            </w:pPr>
            <w:r w:rsidRPr="00A7486A">
              <w:t>Requirements</w:t>
            </w:r>
          </w:p>
        </w:tc>
        <w:permStart w:id="880033777"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66645" w:rsidRPr="00A7486A" w:rsidRDefault="00F8431A" w:rsidP="00F8431A">
                <w:pPr>
                  <w:keepNext/>
                  <w:ind w:left="993" w:hanging="993"/>
                </w:pPr>
                <w:r>
                  <w:rPr>
                    <w:rFonts w:ascii="Arial" w:hAnsi="Arial" w:cs="Arial"/>
                    <w:sz w:val="44"/>
                    <w:szCs w:val="44"/>
                  </w:rPr>
                  <w:sym w:font="Wingdings" w:char="F0A8"/>
                </w:r>
              </w:p>
            </w:tc>
          </w:sdtContent>
        </w:sdt>
        <w:permEnd w:id="880033777" w:displacedByCustomXml="prev"/>
      </w:tr>
      <w:tr w:rsidR="006A5573" w:rsidRPr="008F6E7D" w:rsidTr="0024028F">
        <w:trPr>
          <w:trHeight w:val="2551"/>
          <w:hidden/>
        </w:trPr>
        <w:tc>
          <w:tcPr>
            <w:tcW w:w="624" w:type="pct"/>
            <w:tcBorders>
              <w:top w:val="nil"/>
              <w:left w:val="nil"/>
              <w:bottom w:val="nil"/>
              <w:right w:val="single" w:sz="12" w:space="0" w:color="auto"/>
            </w:tcBorders>
          </w:tcPr>
          <w:p w:rsidR="006A5573" w:rsidRPr="008F6E7D" w:rsidRDefault="006A5573" w:rsidP="006A5573">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rsidR="006A5573" w:rsidRPr="00311F83" w:rsidRDefault="00B7213F" w:rsidP="006A5573">
            <w:pPr>
              <w:jc w:val="left"/>
              <w:rPr>
                <w:rFonts w:ascii="Arial" w:hAnsi="Arial" w:cs="Arial"/>
                <w:sz w:val="22"/>
                <w:szCs w:val="22"/>
              </w:rPr>
            </w:pPr>
            <w:permStart w:id="2096127352" w:edGrp="everyone"/>
            <w:r>
              <w:rPr>
                <w:rFonts w:ascii="Arial" w:hAnsi="Arial" w:cs="Arial"/>
                <w:sz w:val="22"/>
                <w:szCs w:val="22"/>
              </w:rPr>
              <w:t>QBCC Act section 43B and 43C</w:t>
            </w:r>
            <w:permEnd w:id="2096127352"/>
          </w:p>
        </w:tc>
        <w:tc>
          <w:tcPr>
            <w:tcW w:w="2559" w:type="pct"/>
            <w:tcBorders>
              <w:top w:val="single" w:sz="12" w:space="0" w:color="auto"/>
              <w:left w:val="single" w:sz="4" w:space="0" w:color="auto"/>
            </w:tcBorders>
            <w:shd w:val="clear" w:color="auto" w:fill="auto"/>
            <w:vAlign w:val="center"/>
          </w:tcPr>
          <w:p w:rsidR="006A5573" w:rsidRPr="00311F83" w:rsidRDefault="002D17C9" w:rsidP="006A5573">
            <w:pPr>
              <w:jc w:val="left"/>
              <w:rPr>
                <w:rFonts w:ascii="Arial" w:hAnsi="Arial" w:cs="Arial"/>
                <w:sz w:val="22"/>
                <w:szCs w:val="22"/>
              </w:rPr>
            </w:pPr>
            <w:permStart w:id="75654777" w:edGrp="everyone"/>
            <w:r>
              <w:rPr>
                <w:rFonts w:ascii="Arial" w:hAnsi="Arial" w:cs="Arial"/>
                <w:sz w:val="22"/>
                <w:szCs w:val="22"/>
              </w:rPr>
              <w:t xml:space="preserve">Construction mangers must ensure building work is personally and adequately supervised </w:t>
            </w:r>
            <w:permEnd w:id="75654777"/>
          </w:p>
        </w:tc>
        <w:tc>
          <w:tcPr>
            <w:tcW w:w="335" w:type="pct"/>
            <w:tcBorders>
              <w:top w:val="nil"/>
              <w:left w:val="single" w:sz="12" w:space="0" w:color="auto"/>
              <w:bottom w:val="nil"/>
              <w:right w:val="nil"/>
            </w:tcBorders>
          </w:tcPr>
          <w:p w:rsidR="006A5573" w:rsidRPr="008F6E7D" w:rsidRDefault="006A5573" w:rsidP="006A5573">
            <w:pPr>
              <w:ind w:left="993" w:hanging="993"/>
              <w:rPr>
                <w:color w:val="17365D" w:themeColor="text2" w:themeShade="BF"/>
              </w:rPr>
            </w:pPr>
          </w:p>
        </w:tc>
      </w:tr>
    </w:tbl>
    <w:p w:rsidR="00266645" w:rsidRPr="00830749" w:rsidRDefault="00266645" w:rsidP="00266645">
      <w:pPr>
        <w:rPr>
          <w:rFonts w:ascii="Arial" w:hAnsi="Arial" w:cs="Arial"/>
          <w:sz w:val="22"/>
          <w:szCs w:val="22"/>
        </w:rPr>
      </w:pPr>
    </w:p>
    <w:p w:rsidR="00A7486A" w:rsidRDefault="00A7486A" w:rsidP="00A7486A">
      <w:pPr>
        <w:rPr>
          <w:rFonts w:ascii="Arial" w:hAnsi="Arial" w:cs="Arial"/>
          <w:sz w:val="22"/>
          <w:szCs w:val="22"/>
        </w:rPr>
      </w:pPr>
    </w:p>
    <w:p w:rsidR="00A7486A" w:rsidRPr="00830749" w:rsidRDefault="00096C86" w:rsidP="00A7486A">
      <w:pPr>
        <w:pStyle w:val="11CSTCPLQuestionBullet"/>
        <w:ind w:left="709" w:hanging="709"/>
      </w:pPr>
      <w:bookmarkStart w:id="6" w:name="_Ref535482381"/>
      <w:r>
        <w:t xml:space="preserve">Name the Act and identify the section </w:t>
      </w:r>
      <w:r w:rsidR="00B55CBD">
        <w:t>that</w:t>
      </w:r>
      <w:r w:rsidR="00A7486A">
        <w:t xml:space="preserve"> outlines the primary duty of care regarding safety on site. Briefly describe the requirements.</w:t>
      </w:r>
      <w:bookmarkEnd w:id="6"/>
    </w:p>
    <w:p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rsidTr="0024028F">
        <w:tc>
          <w:tcPr>
            <w:tcW w:w="624" w:type="pct"/>
            <w:tcBorders>
              <w:top w:val="nil"/>
              <w:left w:val="nil"/>
              <w:bottom w:val="nil"/>
              <w:right w:val="single" w:sz="12" w:space="0" w:color="auto"/>
            </w:tcBorders>
            <w:shd w:val="clear" w:color="auto" w:fill="auto"/>
          </w:tcPr>
          <w:p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7486A" w:rsidRDefault="00A7486A" w:rsidP="0024028F">
            <w:pPr>
              <w:keepNext/>
              <w:ind w:left="993" w:right="82" w:hanging="993"/>
              <w:jc w:val="center"/>
            </w:pPr>
            <w:r>
              <w:t>Section</w:t>
            </w:r>
            <w:r w:rsidR="00B55CBD">
              <w:t xml:space="preserve"> of Act</w:t>
            </w:r>
          </w:p>
        </w:tc>
        <w:tc>
          <w:tcPr>
            <w:tcW w:w="2559" w:type="pct"/>
            <w:tcBorders>
              <w:top w:val="single" w:sz="12" w:space="0" w:color="auto"/>
              <w:left w:val="single" w:sz="4" w:space="0" w:color="auto"/>
              <w:bottom w:val="single" w:sz="12" w:space="0" w:color="auto"/>
            </w:tcBorders>
            <w:shd w:val="clear" w:color="auto" w:fill="C0C0C0"/>
            <w:vAlign w:val="center"/>
          </w:tcPr>
          <w:p w:rsidR="00A7486A" w:rsidRDefault="00A7486A" w:rsidP="0024028F">
            <w:pPr>
              <w:keepNext/>
              <w:ind w:left="993" w:right="82" w:hanging="993"/>
              <w:jc w:val="center"/>
            </w:pPr>
            <w:r>
              <w:t>Requirements</w:t>
            </w:r>
          </w:p>
        </w:tc>
        <w:permStart w:id="529888050"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7486A" w:rsidRDefault="00F8431A" w:rsidP="00F8431A">
                <w:pPr>
                  <w:keepNext/>
                  <w:ind w:left="993" w:hanging="993"/>
                </w:pPr>
                <w:r>
                  <w:rPr>
                    <w:rFonts w:ascii="Arial" w:hAnsi="Arial" w:cs="Arial"/>
                    <w:sz w:val="44"/>
                    <w:szCs w:val="44"/>
                  </w:rPr>
                  <w:sym w:font="Wingdings" w:char="F0A8"/>
                </w:r>
              </w:p>
            </w:tc>
          </w:sdtContent>
        </w:sdt>
        <w:permEnd w:id="529888050" w:displacedByCustomXml="prev"/>
      </w:tr>
      <w:tr w:rsidR="006A5573" w:rsidTr="0024028F">
        <w:trPr>
          <w:trHeight w:val="2551"/>
          <w:hidden/>
        </w:trPr>
        <w:tc>
          <w:tcPr>
            <w:tcW w:w="624" w:type="pct"/>
            <w:tcBorders>
              <w:top w:val="nil"/>
              <w:left w:val="nil"/>
              <w:bottom w:val="nil"/>
              <w:right w:val="single" w:sz="12" w:space="0" w:color="auto"/>
            </w:tcBorders>
          </w:tcPr>
          <w:p w:rsidR="006A5573" w:rsidRPr="00FE608E" w:rsidRDefault="006A5573" w:rsidP="006A5573">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6A5573" w:rsidRPr="00311F83" w:rsidRDefault="00B7213F" w:rsidP="006A5573">
            <w:pPr>
              <w:jc w:val="left"/>
              <w:rPr>
                <w:rFonts w:ascii="Arial" w:hAnsi="Arial" w:cs="Arial"/>
                <w:sz w:val="22"/>
                <w:szCs w:val="22"/>
              </w:rPr>
            </w:pPr>
            <w:permStart w:id="519379563" w:edGrp="everyone"/>
            <w:r>
              <w:rPr>
                <w:rFonts w:ascii="Arial" w:hAnsi="Arial" w:cs="Arial"/>
                <w:sz w:val="22"/>
                <w:szCs w:val="22"/>
              </w:rPr>
              <w:t>WHS Act 2011 section 19</w:t>
            </w:r>
            <w:permEnd w:id="519379563"/>
          </w:p>
        </w:tc>
        <w:tc>
          <w:tcPr>
            <w:tcW w:w="2559" w:type="pct"/>
            <w:tcBorders>
              <w:top w:val="single" w:sz="12" w:space="0" w:color="auto"/>
              <w:left w:val="single" w:sz="4" w:space="0" w:color="auto"/>
            </w:tcBorders>
            <w:shd w:val="clear" w:color="auto" w:fill="auto"/>
            <w:vAlign w:val="center"/>
          </w:tcPr>
          <w:p w:rsidR="005E741B" w:rsidRPr="005E741B" w:rsidRDefault="005E741B" w:rsidP="005E741B">
            <w:pPr>
              <w:jc w:val="left"/>
              <w:rPr>
                <w:rFonts w:ascii="Arial" w:hAnsi="Arial" w:cs="Arial"/>
                <w:sz w:val="22"/>
                <w:szCs w:val="22"/>
              </w:rPr>
            </w:pPr>
            <w:permStart w:id="512122656" w:edGrp="everyone"/>
            <w:r>
              <w:rPr>
                <w:rFonts w:ascii="Arial" w:hAnsi="Arial" w:cs="Arial"/>
                <w:sz w:val="22"/>
                <w:szCs w:val="22"/>
              </w:rPr>
              <w:t>A</w:t>
            </w:r>
            <w:r w:rsidRPr="005E741B">
              <w:rPr>
                <w:rFonts w:ascii="Arial" w:hAnsi="Arial" w:cs="Arial"/>
                <w:sz w:val="22"/>
                <w:szCs w:val="22"/>
              </w:rPr>
              <w:t xml:space="preserve"> PCBU must ensure, so far as is reasonably practicable,[1] the health and safety of:</w:t>
            </w:r>
          </w:p>
          <w:p w:rsidR="005E741B" w:rsidRPr="005E741B" w:rsidRDefault="005E741B" w:rsidP="005E741B">
            <w:pPr>
              <w:jc w:val="left"/>
              <w:rPr>
                <w:rFonts w:ascii="Arial" w:hAnsi="Arial" w:cs="Arial"/>
                <w:sz w:val="22"/>
                <w:szCs w:val="22"/>
              </w:rPr>
            </w:pPr>
          </w:p>
          <w:p w:rsidR="005E741B" w:rsidRDefault="005E741B" w:rsidP="006A5573">
            <w:pPr>
              <w:jc w:val="left"/>
              <w:rPr>
                <w:rFonts w:ascii="Arial" w:hAnsi="Arial" w:cs="Arial"/>
                <w:sz w:val="22"/>
                <w:szCs w:val="22"/>
              </w:rPr>
            </w:pPr>
            <w:r w:rsidRPr="005E741B">
              <w:rPr>
                <w:rFonts w:ascii="Arial" w:hAnsi="Arial" w:cs="Arial"/>
                <w:sz w:val="22"/>
                <w:szCs w:val="22"/>
              </w:rPr>
              <w:t>workers engaged, or caused to be engaged, by the person</w:t>
            </w:r>
          </w:p>
          <w:p w:rsidR="005E741B" w:rsidRDefault="005E741B" w:rsidP="006A5573">
            <w:pPr>
              <w:jc w:val="left"/>
              <w:rPr>
                <w:rFonts w:ascii="Arial" w:hAnsi="Arial" w:cs="Arial"/>
                <w:sz w:val="22"/>
                <w:szCs w:val="22"/>
              </w:rPr>
            </w:pPr>
          </w:p>
          <w:p w:rsidR="006A5573" w:rsidRPr="00311F83" w:rsidRDefault="005E741B" w:rsidP="006A5573">
            <w:pPr>
              <w:jc w:val="left"/>
              <w:rPr>
                <w:rFonts w:ascii="Arial" w:hAnsi="Arial" w:cs="Arial"/>
                <w:sz w:val="22"/>
                <w:szCs w:val="22"/>
              </w:rPr>
            </w:pPr>
            <w:r w:rsidRPr="005E741B">
              <w:rPr>
                <w:rFonts w:ascii="Arial" w:hAnsi="Arial" w:cs="Arial"/>
                <w:sz w:val="22"/>
                <w:szCs w:val="22"/>
              </w:rPr>
              <w:t>workers whose activities in carrying out work are influenced or directed by the person</w:t>
            </w:r>
            <w:r w:rsidR="00072F69" w:rsidRPr="005E741B">
              <w:rPr>
                <w:rFonts w:ascii="Arial" w:hAnsi="Arial" w:cs="Arial"/>
                <w:sz w:val="22"/>
                <w:szCs w:val="22"/>
              </w:rPr>
              <w:t xml:space="preserve"> </w:t>
            </w:r>
            <w:permEnd w:id="512122656"/>
          </w:p>
        </w:tc>
        <w:tc>
          <w:tcPr>
            <w:tcW w:w="335" w:type="pct"/>
            <w:tcBorders>
              <w:top w:val="nil"/>
              <w:left w:val="single" w:sz="12" w:space="0" w:color="auto"/>
              <w:bottom w:val="nil"/>
              <w:right w:val="nil"/>
            </w:tcBorders>
          </w:tcPr>
          <w:p w:rsidR="006A5573" w:rsidRDefault="006A5573" w:rsidP="006A5573">
            <w:pPr>
              <w:ind w:left="993" w:hanging="993"/>
            </w:pPr>
          </w:p>
        </w:tc>
      </w:tr>
    </w:tbl>
    <w:p w:rsidR="00A7486A" w:rsidRPr="00830749" w:rsidRDefault="00A7486A" w:rsidP="00A7486A">
      <w:pPr>
        <w:rPr>
          <w:rFonts w:ascii="Arial" w:hAnsi="Arial" w:cs="Arial"/>
          <w:sz w:val="22"/>
          <w:szCs w:val="22"/>
        </w:rPr>
      </w:pPr>
    </w:p>
    <w:p w:rsidR="00A7486A" w:rsidRDefault="00A7486A" w:rsidP="00A7486A">
      <w:pPr>
        <w:rPr>
          <w:rFonts w:ascii="Arial" w:hAnsi="Arial" w:cs="Arial"/>
          <w:sz w:val="22"/>
          <w:szCs w:val="22"/>
        </w:rPr>
      </w:pPr>
    </w:p>
    <w:p w:rsidR="00A7486A" w:rsidRPr="00830749" w:rsidRDefault="00096C86" w:rsidP="00A7486A">
      <w:pPr>
        <w:pStyle w:val="11CSTCPLQuestionBullet"/>
        <w:ind w:left="709" w:hanging="709"/>
      </w:pPr>
      <w:bookmarkStart w:id="7" w:name="_Ref535482383"/>
      <w:r>
        <w:t xml:space="preserve">Name the Act and identify the section </w:t>
      </w:r>
      <w:r w:rsidR="00A7486A">
        <w:t>that outlines the duties of workers regarding safety on site. Briefly describe the requirements</w:t>
      </w:r>
      <w:r w:rsidR="0024028F">
        <w:t>, including those for monitoring</w:t>
      </w:r>
      <w:r w:rsidR="00A7486A">
        <w:t>.</w:t>
      </w:r>
      <w:bookmarkEnd w:id="7"/>
    </w:p>
    <w:p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rsidTr="0024028F">
        <w:tc>
          <w:tcPr>
            <w:tcW w:w="624" w:type="pct"/>
            <w:tcBorders>
              <w:top w:val="nil"/>
              <w:left w:val="nil"/>
              <w:bottom w:val="nil"/>
              <w:right w:val="single" w:sz="12" w:space="0" w:color="auto"/>
            </w:tcBorders>
            <w:shd w:val="clear" w:color="auto" w:fill="auto"/>
          </w:tcPr>
          <w:p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7486A" w:rsidRDefault="00A7486A" w:rsidP="0024028F">
            <w:pPr>
              <w:keepNext/>
              <w:ind w:left="993" w:right="82" w:hanging="993"/>
              <w:jc w:val="center"/>
            </w:pPr>
            <w:r>
              <w:t xml:space="preserve">Section of </w:t>
            </w:r>
            <w:r w:rsidR="00B55CBD">
              <w:t>Act</w:t>
            </w:r>
          </w:p>
        </w:tc>
        <w:tc>
          <w:tcPr>
            <w:tcW w:w="2559" w:type="pct"/>
            <w:tcBorders>
              <w:top w:val="single" w:sz="12" w:space="0" w:color="auto"/>
              <w:left w:val="single" w:sz="4" w:space="0" w:color="auto"/>
              <w:bottom w:val="single" w:sz="12" w:space="0" w:color="auto"/>
            </w:tcBorders>
            <w:shd w:val="clear" w:color="auto" w:fill="C0C0C0"/>
            <w:vAlign w:val="center"/>
          </w:tcPr>
          <w:p w:rsidR="00A7486A" w:rsidRDefault="00A7486A" w:rsidP="0024028F">
            <w:pPr>
              <w:keepNext/>
              <w:ind w:left="993" w:right="82" w:hanging="993"/>
              <w:jc w:val="center"/>
            </w:pPr>
            <w:r>
              <w:t>Requirements</w:t>
            </w:r>
          </w:p>
        </w:tc>
        <w:permStart w:id="1321484710"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7486A" w:rsidRDefault="00F8431A" w:rsidP="00F8431A">
                <w:pPr>
                  <w:keepNext/>
                  <w:ind w:left="993" w:hanging="993"/>
                </w:pPr>
                <w:r>
                  <w:rPr>
                    <w:rFonts w:ascii="Arial" w:hAnsi="Arial" w:cs="Arial"/>
                    <w:sz w:val="44"/>
                    <w:szCs w:val="44"/>
                  </w:rPr>
                  <w:sym w:font="Wingdings" w:char="F0A8"/>
                </w:r>
              </w:p>
            </w:tc>
          </w:sdtContent>
        </w:sdt>
        <w:permEnd w:id="1321484710" w:displacedByCustomXml="prev"/>
      </w:tr>
      <w:tr w:rsidR="00333166" w:rsidTr="0024028F">
        <w:trPr>
          <w:trHeight w:val="2551"/>
          <w:hidden/>
        </w:trPr>
        <w:tc>
          <w:tcPr>
            <w:tcW w:w="624" w:type="pct"/>
            <w:tcBorders>
              <w:top w:val="nil"/>
              <w:left w:val="nil"/>
              <w:bottom w:val="nil"/>
              <w:right w:val="single" w:sz="12" w:space="0" w:color="auto"/>
            </w:tcBorders>
          </w:tcPr>
          <w:p w:rsidR="00333166" w:rsidRPr="00FE608E" w:rsidRDefault="00333166" w:rsidP="0033316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333166" w:rsidRPr="00311F83" w:rsidRDefault="0057595D" w:rsidP="00333166">
            <w:pPr>
              <w:jc w:val="left"/>
              <w:rPr>
                <w:rFonts w:ascii="Arial" w:hAnsi="Arial" w:cs="Arial"/>
                <w:sz w:val="22"/>
                <w:szCs w:val="22"/>
              </w:rPr>
            </w:pPr>
            <w:permStart w:id="72565747" w:edGrp="everyone"/>
            <w:r>
              <w:rPr>
                <w:rFonts w:ascii="Arial" w:hAnsi="Arial" w:cs="Arial"/>
                <w:sz w:val="22"/>
                <w:szCs w:val="22"/>
              </w:rPr>
              <w:t>WHS At 2011 section 28</w:t>
            </w:r>
            <w:permEnd w:id="72565747"/>
          </w:p>
        </w:tc>
        <w:tc>
          <w:tcPr>
            <w:tcW w:w="2559" w:type="pct"/>
            <w:tcBorders>
              <w:top w:val="single" w:sz="12" w:space="0" w:color="auto"/>
              <w:left w:val="single" w:sz="4" w:space="0" w:color="auto"/>
            </w:tcBorders>
            <w:shd w:val="clear" w:color="auto" w:fill="auto"/>
            <w:vAlign w:val="center"/>
          </w:tcPr>
          <w:p w:rsidR="0057595D" w:rsidRPr="0057595D" w:rsidRDefault="0057595D" w:rsidP="0057595D">
            <w:pPr>
              <w:jc w:val="left"/>
              <w:rPr>
                <w:rFonts w:ascii="Arial" w:hAnsi="Arial" w:cs="Arial"/>
                <w:sz w:val="22"/>
                <w:szCs w:val="22"/>
              </w:rPr>
            </w:pPr>
            <w:permStart w:id="1678386200" w:edGrp="everyone"/>
            <w:r w:rsidRPr="0057595D">
              <w:rPr>
                <w:rFonts w:ascii="Arial" w:hAnsi="Arial" w:cs="Arial"/>
                <w:sz w:val="22"/>
                <w:szCs w:val="22"/>
              </w:rPr>
              <w:t>take reasonable care for his or her own health and safety</w:t>
            </w:r>
          </w:p>
          <w:p w:rsidR="0057595D" w:rsidRPr="0057595D" w:rsidRDefault="0057595D" w:rsidP="0057595D">
            <w:pPr>
              <w:jc w:val="left"/>
              <w:rPr>
                <w:rFonts w:ascii="Arial" w:hAnsi="Arial" w:cs="Arial"/>
                <w:sz w:val="22"/>
                <w:szCs w:val="22"/>
              </w:rPr>
            </w:pPr>
            <w:r w:rsidRPr="0057595D">
              <w:rPr>
                <w:rFonts w:ascii="Arial" w:hAnsi="Arial" w:cs="Arial"/>
                <w:sz w:val="22"/>
                <w:szCs w:val="22"/>
              </w:rPr>
              <w:t>take reasonable care that his or her acts or omissions do not adversely affect the health and safety of other persons</w:t>
            </w:r>
          </w:p>
          <w:p w:rsidR="0057595D" w:rsidRPr="0057595D" w:rsidRDefault="0057595D" w:rsidP="0057595D">
            <w:pPr>
              <w:jc w:val="left"/>
              <w:rPr>
                <w:rFonts w:ascii="Arial" w:hAnsi="Arial" w:cs="Arial"/>
                <w:sz w:val="22"/>
                <w:szCs w:val="22"/>
              </w:rPr>
            </w:pPr>
            <w:r w:rsidRPr="0057595D">
              <w:rPr>
                <w:rFonts w:ascii="Arial" w:hAnsi="Arial" w:cs="Arial"/>
                <w:sz w:val="22"/>
                <w:szCs w:val="22"/>
              </w:rPr>
              <w:t>comply, so far as the worker is reasonably able, with any reasonable instruction that is given by the person conducting a business or undertaking (PCBU) to allow the PCBU to comply with the WHS Act and the Commonwealth Work Health and Safety Regulations 2011 (WHS Regulations)</w:t>
            </w:r>
          </w:p>
          <w:p w:rsidR="00333166" w:rsidRPr="00311F83" w:rsidRDefault="0057595D" w:rsidP="00333166">
            <w:pPr>
              <w:jc w:val="left"/>
              <w:rPr>
                <w:rFonts w:ascii="Arial" w:hAnsi="Arial" w:cs="Arial"/>
                <w:sz w:val="22"/>
                <w:szCs w:val="22"/>
              </w:rPr>
            </w:pPr>
            <w:r w:rsidRPr="0057595D">
              <w:rPr>
                <w:rFonts w:ascii="Arial" w:hAnsi="Arial" w:cs="Arial"/>
                <w:sz w:val="22"/>
                <w:szCs w:val="22"/>
              </w:rPr>
              <w:lastRenderedPageBreak/>
              <w:t>co-operate with any reasonable policy or procedure of the PCBU relating to health or safety at the workplace that has been notified to workers.</w:t>
            </w:r>
            <w:permEnd w:id="1678386200"/>
          </w:p>
        </w:tc>
        <w:tc>
          <w:tcPr>
            <w:tcW w:w="335" w:type="pct"/>
            <w:tcBorders>
              <w:top w:val="nil"/>
              <w:left w:val="single" w:sz="12" w:space="0" w:color="auto"/>
              <w:bottom w:val="nil"/>
              <w:right w:val="nil"/>
            </w:tcBorders>
          </w:tcPr>
          <w:p w:rsidR="00333166" w:rsidRDefault="00333166" w:rsidP="00333166">
            <w:pPr>
              <w:ind w:left="993" w:hanging="993"/>
            </w:pPr>
          </w:p>
        </w:tc>
      </w:tr>
    </w:tbl>
    <w:p w:rsidR="00B55CBD" w:rsidRDefault="00B55CBD" w:rsidP="00B55CBD">
      <w:pPr>
        <w:rPr>
          <w:rFonts w:ascii="Arial" w:hAnsi="Arial" w:cs="Arial"/>
          <w:sz w:val="22"/>
          <w:szCs w:val="22"/>
        </w:rPr>
      </w:pPr>
    </w:p>
    <w:p w:rsidR="00B55CBD" w:rsidRPr="00830749" w:rsidRDefault="00096C86" w:rsidP="00B55CBD">
      <w:pPr>
        <w:pStyle w:val="11CSTCPLQuestionBullet"/>
        <w:ind w:left="709" w:hanging="709"/>
      </w:pPr>
      <w:bookmarkStart w:id="8" w:name="_Ref535482390"/>
      <w:r>
        <w:t>Name the Regulation and i</w:t>
      </w:r>
      <w:r w:rsidR="00B55CBD">
        <w:t>dentify the section that outlines the requirements regarding compliance with safe work method statements. Briefly describe the requirements.</w:t>
      </w:r>
      <w:bookmarkEnd w:id="8"/>
    </w:p>
    <w:p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rsidTr="0024028F">
        <w:tc>
          <w:tcPr>
            <w:tcW w:w="624" w:type="pct"/>
            <w:tcBorders>
              <w:top w:val="nil"/>
              <w:left w:val="nil"/>
              <w:bottom w:val="nil"/>
              <w:right w:val="single" w:sz="12" w:space="0" w:color="auto"/>
            </w:tcBorders>
            <w:shd w:val="clear" w:color="auto" w:fill="auto"/>
          </w:tcPr>
          <w:p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B55CBD" w:rsidRDefault="00B55CBD"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B55CBD" w:rsidRDefault="00B55CBD" w:rsidP="0024028F">
            <w:pPr>
              <w:keepNext/>
              <w:ind w:left="993" w:right="82" w:hanging="993"/>
              <w:jc w:val="center"/>
            </w:pPr>
            <w:r>
              <w:t>Requirements</w:t>
            </w:r>
          </w:p>
        </w:tc>
        <w:permStart w:id="451349651"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55CBD" w:rsidRDefault="00F8431A" w:rsidP="00F8431A">
                <w:pPr>
                  <w:keepNext/>
                  <w:ind w:left="993" w:hanging="993"/>
                </w:pPr>
                <w:r>
                  <w:rPr>
                    <w:rFonts w:ascii="Arial" w:hAnsi="Arial" w:cs="Arial"/>
                    <w:sz w:val="44"/>
                    <w:szCs w:val="44"/>
                  </w:rPr>
                  <w:sym w:font="Wingdings" w:char="F0A8"/>
                </w:r>
              </w:p>
            </w:tc>
          </w:sdtContent>
        </w:sdt>
        <w:permEnd w:id="451349651" w:displacedByCustomXml="prev"/>
      </w:tr>
      <w:tr w:rsidR="00280505" w:rsidTr="0024028F">
        <w:trPr>
          <w:trHeight w:val="2551"/>
          <w:hidden/>
        </w:trPr>
        <w:tc>
          <w:tcPr>
            <w:tcW w:w="624" w:type="pct"/>
            <w:tcBorders>
              <w:top w:val="nil"/>
              <w:left w:val="nil"/>
              <w:bottom w:val="nil"/>
              <w:right w:val="single" w:sz="12" w:space="0" w:color="auto"/>
            </w:tcBorders>
          </w:tcPr>
          <w:p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280505" w:rsidRPr="00311F83" w:rsidRDefault="00A71105" w:rsidP="00280505">
            <w:pPr>
              <w:jc w:val="left"/>
              <w:rPr>
                <w:rFonts w:ascii="Arial" w:hAnsi="Arial" w:cs="Arial"/>
                <w:sz w:val="22"/>
                <w:szCs w:val="22"/>
              </w:rPr>
            </w:pPr>
            <w:permStart w:id="221516243" w:edGrp="everyone"/>
            <w:r>
              <w:rPr>
                <w:rFonts w:ascii="Arial" w:hAnsi="Arial" w:cs="Arial"/>
                <w:sz w:val="22"/>
                <w:szCs w:val="22"/>
              </w:rPr>
              <w:t>QLD WHS Regulation 2011 Section 300</w:t>
            </w:r>
            <w:permEnd w:id="221516243"/>
          </w:p>
        </w:tc>
        <w:tc>
          <w:tcPr>
            <w:tcW w:w="2559" w:type="pct"/>
            <w:tcBorders>
              <w:top w:val="single" w:sz="12" w:space="0" w:color="auto"/>
              <w:left w:val="single" w:sz="4" w:space="0" w:color="auto"/>
            </w:tcBorders>
            <w:shd w:val="clear" w:color="auto" w:fill="auto"/>
            <w:vAlign w:val="center"/>
          </w:tcPr>
          <w:p w:rsidR="00280505" w:rsidRDefault="00A71105" w:rsidP="00280505">
            <w:pPr>
              <w:jc w:val="left"/>
              <w:rPr>
                <w:rFonts w:ascii="Arial" w:hAnsi="Arial" w:cs="Arial"/>
                <w:sz w:val="22"/>
                <w:szCs w:val="22"/>
              </w:rPr>
            </w:pPr>
            <w:permStart w:id="253767749" w:edGrp="everyone"/>
            <w:r>
              <w:rPr>
                <w:rFonts w:ascii="Arial" w:hAnsi="Arial" w:cs="Arial"/>
                <w:sz w:val="22"/>
                <w:szCs w:val="22"/>
              </w:rPr>
              <w:t>A PCBU undertaking work that includes carrying out of high risk construction work must ensure work is carried out in accordance with the SWMS.</w:t>
            </w:r>
          </w:p>
          <w:p w:rsidR="00280505" w:rsidRPr="00311F83" w:rsidRDefault="00A71105" w:rsidP="00280505">
            <w:pPr>
              <w:jc w:val="left"/>
              <w:rPr>
                <w:rFonts w:ascii="Arial" w:hAnsi="Arial" w:cs="Arial"/>
                <w:sz w:val="22"/>
                <w:szCs w:val="22"/>
              </w:rPr>
            </w:pPr>
            <w:r>
              <w:rPr>
                <w:rFonts w:ascii="Arial" w:hAnsi="Arial" w:cs="Arial"/>
                <w:sz w:val="22"/>
                <w:szCs w:val="22"/>
              </w:rPr>
              <w:t>If work is not carried out with SWMS the PCBU must ensure that work is stopped immediately and resumed only in with the SWM</w:t>
            </w:r>
            <w:r w:rsidR="0019249C">
              <w:rPr>
                <w:rFonts w:ascii="Arial" w:hAnsi="Arial" w:cs="Arial"/>
                <w:sz w:val="22"/>
                <w:szCs w:val="22"/>
              </w:rPr>
              <w:t>S</w:t>
            </w:r>
            <w:permEnd w:id="253767749"/>
          </w:p>
        </w:tc>
        <w:tc>
          <w:tcPr>
            <w:tcW w:w="335" w:type="pct"/>
            <w:tcBorders>
              <w:top w:val="nil"/>
              <w:left w:val="single" w:sz="12" w:space="0" w:color="auto"/>
              <w:bottom w:val="nil"/>
              <w:right w:val="nil"/>
            </w:tcBorders>
          </w:tcPr>
          <w:p w:rsidR="00280505" w:rsidRDefault="00280505" w:rsidP="00280505">
            <w:pPr>
              <w:ind w:left="993" w:hanging="993"/>
            </w:pPr>
          </w:p>
        </w:tc>
      </w:tr>
    </w:tbl>
    <w:p w:rsidR="00B55CBD" w:rsidRDefault="00B55CBD" w:rsidP="00B55CBD">
      <w:pPr>
        <w:rPr>
          <w:rFonts w:ascii="Arial" w:hAnsi="Arial" w:cs="Arial"/>
          <w:sz w:val="22"/>
          <w:szCs w:val="22"/>
        </w:rPr>
      </w:pPr>
    </w:p>
    <w:p w:rsidR="00D526F1" w:rsidRDefault="00D526F1" w:rsidP="00D526F1">
      <w:pPr>
        <w:rPr>
          <w:rFonts w:ascii="Arial" w:hAnsi="Arial" w:cs="Arial"/>
          <w:sz w:val="22"/>
          <w:szCs w:val="22"/>
        </w:rPr>
      </w:pPr>
    </w:p>
    <w:p w:rsidR="00D526F1" w:rsidRPr="00830749" w:rsidRDefault="00096C86" w:rsidP="00D526F1">
      <w:pPr>
        <w:pStyle w:val="11CSTCPLQuestionBullet"/>
        <w:ind w:left="709" w:hanging="709"/>
      </w:pPr>
      <w:bookmarkStart w:id="9" w:name="_Ref535482391"/>
      <w:r>
        <w:t xml:space="preserve">Name the Regulation and identify the section that </w:t>
      </w:r>
      <w:r w:rsidR="00D526F1">
        <w:t xml:space="preserve">outlines the requirements for </w:t>
      </w:r>
      <w:r w:rsidR="00310C82">
        <w:t xml:space="preserve">site </w:t>
      </w:r>
      <w:r w:rsidR="00D526F1">
        <w:t>signage</w:t>
      </w:r>
      <w:r w:rsidR="00310C82">
        <w:t xml:space="preserve"> when undertaking construction work</w:t>
      </w:r>
      <w:r w:rsidR="00D526F1">
        <w:t>. Briefly describe the requirements.</w:t>
      </w:r>
      <w:bookmarkEnd w:id="9"/>
    </w:p>
    <w:p w:rsidR="00D526F1" w:rsidRPr="00830749" w:rsidRDefault="00D526F1" w:rsidP="00D526F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526F1" w:rsidTr="00315A33">
        <w:tc>
          <w:tcPr>
            <w:tcW w:w="624" w:type="pct"/>
            <w:tcBorders>
              <w:top w:val="nil"/>
              <w:left w:val="nil"/>
              <w:bottom w:val="nil"/>
              <w:right w:val="single" w:sz="12" w:space="0" w:color="auto"/>
            </w:tcBorders>
            <w:shd w:val="clear" w:color="auto" w:fill="auto"/>
          </w:tcPr>
          <w:p w:rsidR="00D526F1" w:rsidRDefault="00D526F1" w:rsidP="00315A3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D526F1" w:rsidRDefault="00D526F1" w:rsidP="00315A33">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D526F1" w:rsidRDefault="00D526F1" w:rsidP="00315A33">
            <w:pPr>
              <w:keepNext/>
              <w:ind w:left="993" w:right="82" w:hanging="993"/>
              <w:jc w:val="center"/>
            </w:pPr>
            <w:r>
              <w:t>Requirements</w:t>
            </w:r>
          </w:p>
        </w:tc>
        <w:permStart w:id="1855679587"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526F1" w:rsidRDefault="00F8431A" w:rsidP="00F8431A">
                <w:pPr>
                  <w:keepNext/>
                  <w:ind w:left="993" w:hanging="993"/>
                </w:pPr>
                <w:r>
                  <w:rPr>
                    <w:rFonts w:ascii="Arial" w:hAnsi="Arial" w:cs="Arial"/>
                    <w:sz w:val="44"/>
                    <w:szCs w:val="44"/>
                  </w:rPr>
                  <w:sym w:font="Wingdings" w:char="F0A8"/>
                </w:r>
              </w:p>
            </w:tc>
          </w:sdtContent>
        </w:sdt>
        <w:permEnd w:id="1855679587" w:displacedByCustomXml="prev"/>
      </w:tr>
      <w:tr w:rsidR="00280505" w:rsidTr="00315A33">
        <w:trPr>
          <w:trHeight w:val="2551"/>
          <w:hidden/>
        </w:trPr>
        <w:tc>
          <w:tcPr>
            <w:tcW w:w="624" w:type="pct"/>
            <w:tcBorders>
              <w:top w:val="nil"/>
              <w:left w:val="nil"/>
              <w:bottom w:val="nil"/>
              <w:right w:val="single" w:sz="12" w:space="0" w:color="auto"/>
            </w:tcBorders>
          </w:tcPr>
          <w:p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280505" w:rsidRPr="00311F83" w:rsidRDefault="0019249C" w:rsidP="00280505">
            <w:pPr>
              <w:jc w:val="left"/>
              <w:rPr>
                <w:rFonts w:ascii="Arial" w:hAnsi="Arial" w:cs="Arial"/>
                <w:sz w:val="22"/>
                <w:szCs w:val="22"/>
              </w:rPr>
            </w:pPr>
            <w:permStart w:id="840198872" w:edGrp="everyone"/>
            <w:r>
              <w:rPr>
                <w:rFonts w:ascii="Arial" w:hAnsi="Arial" w:cs="Arial"/>
                <w:sz w:val="22"/>
                <w:szCs w:val="22"/>
              </w:rPr>
              <w:t>QLD: WHS Regulation 2011 Section 308</w:t>
            </w:r>
            <w:permEnd w:id="840198872"/>
          </w:p>
        </w:tc>
        <w:tc>
          <w:tcPr>
            <w:tcW w:w="2559" w:type="pct"/>
            <w:tcBorders>
              <w:top w:val="single" w:sz="12" w:space="0" w:color="auto"/>
              <w:left w:val="single" w:sz="4" w:space="0" w:color="auto"/>
            </w:tcBorders>
            <w:shd w:val="clear" w:color="auto" w:fill="auto"/>
            <w:vAlign w:val="center"/>
          </w:tcPr>
          <w:p w:rsidR="00280505" w:rsidRPr="00311F83" w:rsidRDefault="00072F69" w:rsidP="00280505">
            <w:pPr>
              <w:jc w:val="left"/>
              <w:rPr>
                <w:rFonts w:ascii="Arial" w:hAnsi="Arial" w:cs="Arial"/>
                <w:sz w:val="22"/>
                <w:szCs w:val="22"/>
              </w:rPr>
            </w:pPr>
            <w:permStart w:id="2104907978" w:edGrp="everyone"/>
            <w:r>
              <w:rPr>
                <w:rFonts w:ascii="Arial" w:hAnsi="Arial" w:cs="Arial"/>
                <w:sz w:val="22"/>
                <w:szCs w:val="22"/>
              </w:rPr>
              <w:t>The principal contractor mus</w:t>
            </w:r>
            <w:r w:rsidR="0019249C">
              <w:rPr>
                <w:rFonts w:ascii="Arial" w:hAnsi="Arial" w:cs="Arial"/>
                <w:sz w:val="22"/>
                <w:szCs w:val="22"/>
              </w:rPr>
              <w:t>t ensure that signs show the principal contractor’s name and phone number and show the locations of the site office for the project, if any, and are clearly visible from outside the workplace or the work area of the workplace where the project is being undertaken</w:t>
            </w:r>
            <w:permEnd w:id="2104907978"/>
          </w:p>
        </w:tc>
        <w:tc>
          <w:tcPr>
            <w:tcW w:w="335" w:type="pct"/>
            <w:tcBorders>
              <w:top w:val="nil"/>
              <w:left w:val="single" w:sz="12" w:space="0" w:color="auto"/>
              <w:bottom w:val="nil"/>
              <w:right w:val="nil"/>
            </w:tcBorders>
          </w:tcPr>
          <w:p w:rsidR="00280505" w:rsidRDefault="00280505" w:rsidP="00280505">
            <w:pPr>
              <w:ind w:left="993" w:hanging="993"/>
            </w:pPr>
          </w:p>
        </w:tc>
      </w:tr>
    </w:tbl>
    <w:p w:rsidR="00D526F1" w:rsidRDefault="00D526F1" w:rsidP="00D526F1">
      <w:pPr>
        <w:rPr>
          <w:rFonts w:ascii="Arial" w:hAnsi="Arial" w:cs="Arial"/>
          <w:sz w:val="22"/>
          <w:szCs w:val="22"/>
        </w:rPr>
      </w:pPr>
    </w:p>
    <w:p w:rsidR="006154A0" w:rsidRDefault="006154A0" w:rsidP="006154A0">
      <w:pPr>
        <w:rPr>
          <w:rFonts w:ascii="Arial" w:hAnsi="Arial" w:cs="Arial"/>
          <w:sz w:val="22"/>
          <w:szCs w:val="22"/>
        </w:rPr>
      </w:pPr>
    </w:p>
    <w:p w:rsidR="006154A0" w:rsidRPr="00830749" w:rsidRDefault="00096C86" w:rsidP="006154A0">
      <w:pPr>
        <w:pStyle w:val="11CSTCPLQuestionBullet"/>
        <w:ind w:left="709" w:hanging="709"/>
      </w:pPr>
      <w:bookmarkStart w:id="10" w:name="_Ref535482393"/>
      <w:r>
        <w:t xml:space="preserve">Name the Regulation and identify the section that </w:t>
      </w:r>
      <w:r w:rsidR="006154A0">
        <w:t>outlines the requirements for signage in confined spaces. Briefly describe the requirements.</w:t>
      </w:r>
      <w:bookmarkEnd w:id="10"/>
    </w:p>
    <w:p w:rsidR="006154A0" w:rsidRPr="00830749" w:rsidRDefault="006154A0" w:rsidP="006154A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6154A0" w:rsidTr="0024028F">
        <w:tc>
          <w:tcPr>
            <w:tcW w:w="624" w:type="pct"/>
            <w:tcBorders>
              <w:top w:val="nil"/>
              <w:left w:val="nil"/>
              <w:bottom w:val="nil"/>
              <w:right w:val="single" w:sz="12" w:space="0" w:color="auto"/>
            </w:tcBorders>
            <w:shd w:val="clear" w:color="auto" w:fill="auto"/>
          </w:tcPr>
          <w:p w:rsidR="006154A0" w:rsidRDefault="006154A0" w:rsidP="0024028F">
            <w:pPr>
              <w:keepNext/>
              <w:ind w:left="993" w:hanging="993"/>
            </w:pPr>
            <w:r w:rsidRPr="001C4084">
              <w:rPr>
                <w:rFonts w:ascii="Arial" w:hAnsi="Arial" w:cs="Arial"/>
                <w:b/>
                <w:sz w:val="22"/>
                <w:szCs w:val="22"/>
              </w:rPr>
              <w:lastRenderedPageBreak/>
              <w:t>Answer</w:t>
            </w:r>
          </w:p>
        </w:tc>
        <w:tc>
          <w:tcPr>
            <w:tcW w:w="1482" w:type="pct"/>
            <w:tcBorders>
              <w:top w:val="single" w:sz="12" w:space="0" w:color="auto"/>
              <w:bottom w:val="single" w:sz="12" w:space="0" w:color="auto"/>
              <w:right w:val="single" w:sz="4" w:space="0" w:color="auto"/>
            </w:tcBorders>
            <w:shd w:val="clear" w:color="auto" w:fill="C0C0C0"/>
            <w:vAlign w:val="center"/>
          </w:tcPr>
          <w:p w:rsidR="006154A0" w:rsidRDefault="006154A0"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6154A0" w:rsidRDefault="006154A0" w:rsidP="0024028F">
            <w:pPr>
              <w:keepNext/>
              <w:ind w:left="993" w:right="82" w:hanging="993"/>
              <w:jc w:val="center"/>
            </w:pPr>
            <w:r>
              <w:t>Requirements</w:t>
            </w:r>
          </w:p>
        </w:tc>
        <w:permStart w:id="611723003"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154A0" w:rsidRDefault="00F8431A" w:rsidP="00F8431A">
                <w:pPr>
                  <w:keepNext/>
                  <w:ind w:left="993" w:hanging="993"/>
                </w:pPr>
                <w:r>
                  <w:rPr>
                    <w:rFonts w:ascii="Arial" w:hAnsi="Arial" w:cs="Arial"/>
                    <w:sz w:val="44"/>
                    <w:szCs w:val="44"/>
                  </w:rPr>
                  <w:sym w:font="Wingdings" w:char="F0A8"/>
                </w:r>
              </w:p>
            </w:tc>
          </w:sdtContent>
        </w:sdt>
        <w:permEnd w:id="611723003" w:displacedByCustomXml="prev"/>
      </w:tr>
      <w:tr w:rsidR="00280505" w:rsidTr="0024028F">
        <w:trPr>
          <w:trHeight w:val="2551"/>
          <w:hidden/>
        </w:trPr>
        <w:tc>
          <w:tcPr>
            <w:tcW w:w="624" w:type="pct"/>
            <w:tcBorders>
              <w:top w:val="nil"/>
              <w:left w:val="nil"/>
              <w:bottom w:val="nil"/>
              <w:right w:val="single" w:sz="12" w:space="0" w:color="auto"/>
            </w:tcBorders>
          </w:tcPr>
          <w:p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280505" w:rsidRPr="00311F83" w:rsidRDefault="00E6619E" w:rsidP="00280505">
            <w:pPr>
              <w:jc w:val="left"/>
              <w:rPr>
                <w:rFonts w:ascii="Arial" w:hAnsi="Arial" w:cs="Arial"/>
                <w:sz w:val="22"/>
                <w:szCs w:val="22"/>
              </w:rPr>
            </w:pPr>
            <w:permStart w:id="1077179968" w:edGrp="everyone"/>
            <w:r>
              <w:rPr>
                <w:rFonts w:ascii="Arial" w:hAnsi="Arial" w:cs="Arial"/>
                <w:sz w:val="22"/>
                <w:szCs w:val="22"/>
              </w:rPr>
              <w:t>QLD WHS Regulation 2011 section 68</w:t>
            </w:r>
            <w:permEnd w:id="1077179968"/>
          </w:p>
        </w:tc>
        <w:tc>
          <w:tcPr>
            <w:tcW w:w="2559" w:type="pct"/>
            <w:tcBorders>
              <w:top w:val="single" w:sz="12" w:space="0" w:color="auto"/>
              <w:left w:val="single" w:sz="4" w:space="0" w:color="auto"/>
            </w:tcBorders>
            <w:shd w:val="clear" w:color="auto" w:fill="auto"/>
            <w:vAlign w:val="center"/>
          </w:tcPr>
          <w:p w:rsidR="00E6619E" w:rsidRDefault="00072F69" w:rsidP="00280505">
            <w:pPr>
              <w:jc w:val="left"/>
              <w:rPr>
                <w:rFonts w:ascii="Arial" w:hAnsi="Arial" w:cs="Arial"/>
                <w:sz w:val="22"/>
                <w:szCs w:val="22"/>
              </w:rPr>
            </w:pPr>
            <w:permStart w:id="1906461543" w:edGrp="everyone"/>
            <w:r>
              <w:rPr>
                <w:rFonts w:ascii="Arial" w:hAnsi="Arial" w:cs="Arial"/>
                <w:sz w:val="22"/>
                <w:szCs w:val="22"/>
              </w:rPr>
              <w:t xml:space="preserve">A PCBU must ensure that signs are erected </w:t>
            </w:r>
            <w:r w:rsidR="00E6619E">
              <w:rPr>
                <w:rFonts w:ascii="Arial" w:hAnsi="Arial" w:cs="Arial"/>
                <w:sz w:val="22"/>
                <w:szCs w:val="22"/>
              </w:rPr>
              <w:t>immediately</w:t>
            </w:r>
            <w:r>
              <w:rPr>
                <w:rFonts w:ascii="Arial" w:hAnsi="Arial" w:cs="Arial"/>
                <w:sz w:val="22"/>
                <w:szCs w:val="22"/>
              </w:rPr>
              <w:t xml:space="preserve"> before work in a confined space</w:t>
            </w:r>
            <w:r w:rsidR="00E6619E">
              <w:rPr>
                <w:rFonts w:ascii="Arial" w:hAnsi="Arial" w:cs="Arial"/>
                <w:sz w:val="22"/>
                <w:szCs w:val="22"/>
              </w:rPr>
              <w:t xml:space="preserve"> commences during work and in completion of work</w:t>
            </w:r>
          </w:p>
          <w:p w:rsidR="00280505" w:rsidRPr="00311F83" w:rsidRDefault="00E6619E" w:rsidP="00280505">
            <w:pPr>
              <w:jc w:val="left"/>
              <w:rPr>
                <w:rFonts w:ascii="Arial" w:hAnsi="Arial" w:cs="Arial"/>
                <w:sz w:val="22"/>
                <w:szCs w:val="22"/>
              </w:rPr>
            </w:pPr>
            <w:r>
              <w:rPr>
                <w:rFonts w:ascii="Arial" w:hAnsi="Arial" w:cs="Arial"/>
                <w:sz w:val="22"/>
                <w:szCs w:val="22"/>
              </w:rPr>
              <w:t xml:space="preserve">Signs must identify the confined space, inform works that they must not enter without a permit and be clearly and </w:t>
            </w:r>
            <w:r w:rsidR="00205728">
              <w:rPr>
                <w:rFonts w:ascii="Arial" w:hAnsi="Arial" w:cs="Arial"/>
                <w:sz w:val="22"/>
                <w:szCs w:val="22"/>
              </w:rPr>
              <w:t xml:space="preserve">prominently located next to each entry. </w:t>
            </w:r>
            <w:r w:rsidR="00072F69">
              <w:rPr>
                <w:rFonts w:ascii="Arial" w:hAnsi="Arial" w:cs="Arial"/>
                <w:sz w:val="22"/>
                <w:szCs w:val="22"/>
              </w:rPr>
              <w:t xml:space="preserve"> </w:t>
            </w:r>
            <w:permEnd w:id="1906461543"/>
          </w:p>
        </w:tc>
        <w:tc>
          <w:tcPr>
            <w:tcW w:w="335" w:type="pct"/>
            <w:tcBorders>
              <w:top w:val="nil"/>
              <w:left w:val="single" w:sz="12" w:space="0" w:color="auto"/>
              <w:bottom w:val="nil"/>
              <w:right w:val="nil"/>
            </w:tcBorders>
          </w:tcPr>
          <w:p w:rsidR="00280505" w:rsidRDefault="00280505" w:rsidP="00280505">
            <w:pPr>
              <w:ind w:left="993" w:hanging="993"/>
            </w:pPr>
          </w:p>
        </w:tc>
      </w:tr>
    </w:tbl>
    <w:p w:rsidR="00B55CBD" w:rsidRDefault="00B55CBD" w:rsidP="00B55CBD">
      <w:pPr>
        <w:rPr>
          <w:rFonts w:ascii="Arial" w:hAnsi="Arial" w:cs="Arial"/>
          <w:sz w:val="22"/>
          <w:szCs w:val="22"/>
        </w:rPr>
      </w:pPr>
    </w:p>
    <w:p w:rsidR="00B55CBD" w:rsidRPr="00830749" w:rsidRDefault="00B55CBD" w:rsidP="00B55CBD">
      <w:pPr>
        <w:pStyle w:val="11CSTCPLQuestionBullet"/>
        <w:ind w:left="709" w:hanging="709"/>
      </w:pPr>
      <w:bookmarkStart w:id="11" w:name="_Ref535482401"/>
      <w:r>
        <w:t xml:space="preserve">Identify a relevant Code of Practice relating to traffic management </w:t>
      </w:r>
      <w:r w:rsidR="00FD1E11">
        <w:t>safety signage</w:t>
      </w:r>
      <w:r>
        <w:t>. Briefly describe the requirements.</w:t>
      </w:r>
      <w:bookmarkEnd w:id="11"/>
    </w:p>
    <w:p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rsidTr="0024028F">
        <w:tc>
          <w:tcPr>
            <w:tcW w:w="624" w:type="pct"/>
            <w:tcBorders>
              <w:top w:val="nil"/>
              <w:left w:val="nil"/>
              <w:bottom w:val="nil"/>
              <w:right w:val="single" w:sz="12" w:space="0" w:color="auto"/>
            </w:tcBorders>
            <w:shd w:val="clear" w:color="auto" w:fill="auto"/>
          </w:tcPr>
          <w:p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B55CBD" w:rsidRDefault="00FD1E11" w:rsidP="0024028F">
            <w:pPr>
              <w:keepNext/>
              <w:ind w:left="993" w:right="82" w:hanging="993"/>
              <w:jc w:val="center"/>
            </w:pPr>
            <w:r>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rsidR="00B55CBD" w:rsidRDefault="00B55CBD" w:rsidP="0024028F">
            <w:pPr>
              <w:keepNext/>
              <w:ind w:left="993" w:right="82" w:hanging="993"/>
              <w:jc w:val="center"/>
            </w:pPr>
            <w:r>
              <w:t>Requirements</w:t>
            </w:r>
          </w:p>
        </w:tc>
        <w:permStart w:id="2094493089"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55CBD" w:rsidRDefault="00F8431A" w:rsidP="00F8431A">
                <w:pPr>
                  <w:keepNext/>
                  <w:ind w:left="993" w:hanging="993"/>
                </w:pPr>
                <w:r>
                  <w:rPr>
                    <w:rFonts w:ascii="Arial" w:hAnsi="Arial" w:cs="Arial"/>
                    <w:sz w:val="44"/>
                    <w:szCs w:val="44"/>
                  </w:rPr>
                  <w:sym w:font="Wingdings" w:char="F0A8"/>
                </w:r>
              </w:p>
            </w:tc>
          </w:sdtContent>
        </w:sdt>
        <w:permEnd w:id="2094493089" w:displacedByCustomXml="prev"/>
      </w:tr>
      <w:tr w:rsidR="00280505" w:rsidTr="0024028F">
        <w:trPr>
          <w:trHeight w:val="2551"/>
          <w:hidden/>
        </w:trPr>
        <w:tc>
          <w:tcPr>
            <w:tcW w:w="624" w:type="pct"/>
            <w:tcBorders>
              <w:top w:val="nil"/>
              <w:left w:val="nil"/>
              <w:bottom w:val="nil"/>
              <w:right w:val="single" w:sz="12" w:space="0" w:color="auto"/>
            </w:tcBorders>
          </w:tcPr>
          <w:p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280505" w:rsidRPr="00311F83" w:rsidRDefault="00AA0B06" w:rsidP="00280505">
            <w:pPr>
              <w:jc w:val="left"/>
              <w:rPr>
                <w:rFonts w:ascii="Arial" w:hAnsi="Arial" w:cs="Arial"/>
                <w:sz w:val="22"/>
                <w:szCs w:val="22"/>
              </w:rPr>
            </w:pPr>
            <w:permStart w:id="241833388" w:edGrp="everyone"/>
            <w:r>
              <w:rPr>
                <w:rFonts w:ascii="Arial" w:hAnsi="Arial" w:cs="Arial"/>
                <w:sz w:val="22"/>
                <w:szCs w:val="22"/>
              </w:rPr>
              <w:t>Traffic Management for construction or maintenance work code of practice 2008</w:t>
            </w:r>
            <w:permEnd w:id="241833388"/>
          </w:p>
        </w:tc>
        <w:tc>
          <w:tcPr>
            <w:tcW w:w="2559" w:type="pct"/>
            <w:tcBorders>
              <w:top w:val="single" w:sz="12" w:space="0" w:color="auto"/>
              <w:left w:val="single" w:sz="4" w:space="0" w:color="auto"/>
            </w:tcBorders>
            <w:shd w:val="clear" w:color="auto" w:fill="auto"/>
            <w:vAlign w:val="center"/>
          </w:tcPr>
          <w:p w:rsidR="00280505" w:rsidRDefault="00072F69" w:rsidP="00280505">
            <w:pPr>
              <w:jc w:val="left"/>
              <w:rPr>
                <w:rFonts w:ascii="Arial" w:hAnsi="Arial" w:cs="Arial"/>
                <w:sz w:val="22"/>
                <w:szCs w:val="22"/>
              </w:rPr>
            </w:pPr>
            <w:permStart w:id="1087845173" w:edGrp="everyone"/>
            <w:r>
              <w:rPr>
                <w:rFonts w:ascii="Arial" w:hAnsi="Arial" w:cs="Arial"/>
                <w:sz w:val="22"/>
                <w:szCs w:val="22"/>
              </w:rPr>
              <w:t>Careful consideration should be given signing the worksite considering:</w:t>
            </w:r>
          </w:p>
          <w:p w:rsidR="00280505" w:rsidRDefault="00072F69" w:rsidP="00280505">
            <w:pPr>
              <w:jc w:val="left"/>
              <w:rPr>
                <w:rFonts w:ascii="Arial" w:hAnsi="Arial" w:cs="Arial"/>
                <w:sz w:val="22"/>
                <w:szCs w:val="22"/>
              </w:rPr>
            </w:pPr>
            <w:r>
              <w:rPr>
                <w:rFonts w:ascii="Arial" w:hAnsi="Arial" w:cs="Arial"/>
                <w:sz w:val="22"/>
                <w:szCs w:val="22"/>
              </w:rPr>
              <w:t>Protection of workers</w:t>
            </w:r>
          </w:p>
          <w:p w:rsidR="00B572CF" w:rsidRDefault="00B572CF" w:rsidP="00280505">
            <w:pPr>
              <w:jc w:val="left"/>
              <w:rPr>
                <w:rFonts w:ascii="Arial" w:hAnsi="Arial" w:cs="Arial"/>
                <w:sz w:val="22"/>
                <w:szCs w:val="22"/>
              </w:rPr>
            </w:pPr>
          </w:p>
          <w:p w:rsidR="00280505" w:rsidRDefault="00072F69" w:rsidP="00280505">
            <w:pPr>
              <w:jc w:val="left"/>
              <w:rPr>
                <w:rFonts w:ascii="Arial" w:hAnsi="Arial" w:cs="Arial"/>
                <w:sz w:val="22"/>
                <w:szCs w:val="22"/>
              </w:rPr>
            </w:pPr>
            <w:r>
              <w:rPr>
                <w:rFonts w:ascii="Arial" w:hAnsi="Arial" w:cs="Arial"/>
                <w:sz w:val="22"/>
                <w:szCs w:val="22"/>
              </w:rPr>
              <w:t xml:space="preserve">Adequate warning of changes in surface condition and the presence of personnel or plant </w:t>
            </w:r>
            <w:r w:rsidR="00B572CF">
              <w:rPr>
                <w:rFonts w:ascii="Arial" w:hAnsi="Arial" w:cs="Arial"/>
                <w:sz w:val="22"/>
                <w:szCs w:val="22"/>
              </w:rPr>
              <w:t>engaged in work on the Road</w:t>
            </w:r>
          </w:p>
          <w:p w:rsidR="00280505" w:rsidRDefault="00280505" w:rsidP="00280505">
            <w:pPr>
              <w:jc w:val="left"/>
              <w:rPr>
                <w:rFonts w:ascii="Arial" w:hAnsi="Arial" w:cs="Arial"/>
                <w:sz w:val="22"/>
                <w:szCs w:val="22"/>
              </w:rPr>
            </w:pPr>
          </w:p>
          <w:p w:rsidR="00280505" w:rsidRPr="00311F83" w:rsidRDefault="00B572CF" w:rsidP="00280505">
            <w:pPr>
              <w:jc w:val="left"/>
              <w:rPr>
                <w:rFonts w:ascii="Arial" w:hAnsi="Arial" w:cs="Arial"/>
                <w:sz w:val="22"/>
                <w:szCs w:val="22"/>
              </w:rPr>
            </w:pPr>
            <w:r>
              <w:rPr>
                <w:rFonts w:ascii="Arial" w:hAnsi="Arial" w:cs="Arial"/>
                <w:sz w:val="22"/>
                <w:szCs w:val="22"/>
              </w:rPr>
              <w:t>Adequate instruction of road users and their safe guidance through/around /past the site</w:t>
            </w:r>
            <w:permEnd w:id="1087845173"/>
          </w:p>
        </w:tc>
        <w:tc>
          <w:tcPr>
            <w:tcW w:w="335" w:type="pct"/>
            <w:tcBorders>
              <w:top w:val="nil"/>
              <w:left w:val="single" w:sz="12" w:space="0" w:color="auto"/>
              <w:bottom w:val="nil"/>
              <w:right w:val="nil"/>
            </w:tcBorders>
          </w:tcPr>
          <w:p w:rsidR="00280505" w:rsidRDefault="00280505" w:rsidP="00280505">
            <w:pPr>
              <w:ind w:left="993" w:hanging="993"/>
            </w:pPr>
          </w:p>
        </w:tc>
      </w:tr>
    </w:tbl>
    <w:p w:rsidR="00B55CBD" w:rsidRPr="00830749" w:rsidRDefault="00B55CBD" w:rsidP="00B55CBD">
      <w:pPr>
        <w:rPr>
          <w:rFonts w:ascii="Arial" w:hAnsi="Arial" w:cs="Arial"/>
          <w:sz w:val="22"/>
          <w:szCs w:val="22"/>
        </w:rPr>
      </w:pPr>
    </w:p>
    <w:p w:rsidR="00315A33" w:rsidRDefault="00315A33" w:rsidP="00315A33">
      <w:pPr>
        <w:rPr>
          <w:rFonts w:ascii="Arial" w:hAnsi="Arial" w:cs="Arial"/>
          <w:sz w:val="22"/>
          <w:szCs w:val="22"/>
        </w:rPr>
      </w:pPr>
    </w:p>
    <w:p w:rsidR="00315A33" w:rsidRPr="00830749" w:rsidRDefault="00315A33" w:rsidP="00315A33">
      <w:pPr>
        <w:pStyle w:val="11CSTCPLQuestionBullet"/>
        <w:ind w:left="709" w:hanging="709"/>
      </w:pPr>
      <w:bookmarkStart w:id="12" w:name="_Ref427235149"/>
      <w:r>
        <w:rPr>
          <w:rFonts w:eastAsiaTheme="minorEastAsia"/>
          <w:kern w:val="24"/>
        </w:rPr>
        <w:t>Identify the Volume and Parts of the NCC that relate to energy efficiency of building fabric for Classes 1 and 10, and Classes 2 to 9.</w:t>
      </w:r>
      <w:bookmarkEnd w:id="12"/>
    </w:p>
    <w:p w:rsidR="00315A33" w:rsidRPr="00830749" w:rsidRDefault="00315A33" w:rsidP="00315A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315A33" w:rsidTr="00315A33">
        <w:tc>
          <w:tcPr>
            <w:tcW w:w="611" w:type="pct"/>
            <w:tcBorders>
              <w:top w:val="nil"/>
              <w:left w:val="nil"/>
              <w:bottom w:val="nil"/>
              <w:right w:val="single" w:sz="12" w:space="0" w:color="auto"/>
            </w:tcBorders>
            <w:shd w:val="clear" w:color="auto" w:fill="auto"/>
          </w:tcPr>
          <w:p w:rsidR="00315A33" w:rsidRDefault="00315A33" w:rsidP="00315A33">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315A33" w:rsidRPr="00721F99" w:rsidRDefault="00315A33" w:rsidP="00315A33">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315A33" w:rsidRDefault="00315A33" w:rsidP="00315A33">
            <w:pPr>
              <w:ind w:right="82"/>
              <w:jc w:val="center"/>
            </w:pPr>
            <w:r>
              <w:t>Classes 2 to 9</w:t>
            </w:r>
          </w:p>
        </w:tc>
        <w:permStart w:id="1951208965"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15A33" w:rsidRDefault="00F8431A" w:rsidP="00F8431A">
                <w:pPr>
                  <w:keepNext/>
                  <w:ind w:left="993" w:hanging="993"/>
                </w:pPr>
                <w:r>
                  <w:rPr>
                    <w:rFonts w:ascii="Arial" w:hAnsi="Arial" w:cs="Arial"/>
                    <w:sz w:val="44"/>
                    <w:szCs w:val="44"/>
                  </w:rPr>
                  <w:sym w:font="Wingdings" w:char="F0A8"/>
                </w:r>
              </w:p>
            </w:tc>
          </w:sdtContent>
        </w:sdt>
        <w:permEnd w:id="1951208965" w:displacedByCustomXml="prev"/>
      </w:tr>
      <w:tr w:rsidR="007B3E95" w:rsidTr="00315A33">
        <w:trPr>
          <w:trHeight w:val="850"/>
          <w:hidden/>
        </w:trPr>
        <w:tc>
          <w:tcPr>
            <w:tcW w:w="611" w:type="pct"/>
            <w:tcBorders>
              <w:top w:val="nil"/>
              <w:left w:val="nil"/>
              <w:bottom w:val="nil"/>
              <w:right w:val="single" w:sz="12" w:space="0" w:color="auto"/>
            </w:tcBorders>
          </w:tcPr>
          <w:p w:rsidR="007B3E95" w:rsidRPr="00FE608E" w:rsidRDefault="007B3E95" w:rsidP="007B3E95">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B3E95" w:rsidRPr="00311F83" w:rsidRDefault="00E57CC8" w:rsidP="007B3E95">
            <w:pPr>
              <w:jc w:val="left"/>
              <w:rPr>
                <w:rFonts w:ascii="Arial" w:hAnsi="Arial" w:cs="Arial"/>
                <w:sz w:val="22"/>
                <w:szCs w:val="22"/>
              </w:rPr>
            </w:pPr>
            <w:permStart w:id="1664628388" w:edGrp="everyone"/>
            <w:r>
              <w:rPr>
                <w:rFonts w:ascii="Arial" w:hAnsi="Arial" w:cs="Arial"/>
                <w:sz w:val="22"/>
                <w:szCs w:val="22"/>
              </w:rPr>
              <w:t>Vol 2. Part 3. 12.1</w:t>
            </w:r>
            <w:permEnd w:id="1664628388"/>
          </w:p>
        </w:tc>
        <w:tc>
          <w:tcPr>
            <w:tcW w:w="2027" w:type="pct"/>
            <w:tcBorders>
              <w:left w:val="single" w:sz="4" w:space="0" w:color="auto"/>
            </w:tcBorders>
            <w:shd w:val="clear" w:color="auto" w:fill="auto"/>
            <w:vAlign w:val="center"/>
          </w:tcPr>
          <w:p w:rsidR="007B3E95" w:rsidRPr="00311F83" w:rsidRDefault="00072F69" w:rsidP="007B3E95">
            <w:pPr>
              <w:jc w:val="left"/>
              <w:rPr>
                <w:rFonts w:ascii="Arial" w:hAnsi="Arial" w:cs="Arial"/>
                <w:sz w:val="22"/>
                <w:szCs w:val="22"/>
              </w:rPr>
            </w:pPr>
            <w:permStart w:id="96736336" w:edGrp="everyone"/>
            <w:r>
              <w:rPr>
                <w:rFonts w:ascii="Arial" w:hAnsi="Arial" w:cs="Arial"/>
                <w:sz w:val="22"/>
                <w:szCs w:val="22"/>
              </w:rPr>
              <w:t>Volume 1. Park J1</w:t>
            </w:r>
            <w:permEnd w:id="96736336"/>
          </w:p>
        </w:tc>
        <w:tc>
          <w:tcPr>
            <w:tcW w:w="335" w:type="pct"/>
            <w:tcBorders>
              <w:top w:val="nil"/>
              <w:left w:val="single" w:sz="12" w:space="0" w:color="auto"/>
              <w:bottom w:val="nil"/>
              <w:right w:val="nil"/>
            </w:tcBorders>
          </w:tcPr>
          <w:p w:rsidR="007B3E95" w:rsidRDefault="007B3E95" w:rsidP="007B3E95">
            <w:pPr>
              <w:ind w:left="993" w:hanging="993"/>
            </w:pPr>
          </w:p>
        </w:tc>
      </w:tr>
    </w:tbl>
    <w:p w:rsidR="00315A33" w:rsidRDefault="00315A33" w:rsidP="00315A33">
      <w:pPr>
        <w:rPr>
          <w:rFonts w:ascii="Arial" w:hAnsi="Arial" w:cs="Arial"/>
          <w:sz w:val="22"/>
          <w:szCs w:val="22"/>
        </w:rPr>
      </w:pPr>
    </w:p>
    <w:p w:rsidR="00315A33" w:rsidRDefault="00315A33" w:rsidP="00315A33">
      <w:pPr>
        <w:rPr>
          <w:rFonts w:ascii="Arial" w:hAnsi="Arial" w:cs="Arial"/>
          <w:sz w:val="22"/>
          <w:szCs w:val="22"/>
        </w:rPr>
      </w:pPr>
    </w:p>
    <w:p w:rsidR="00315A33" w:rsidRPr="00830749" w:rsidRDefault="00B248F4" w:rsidP="00315A33">
      <w:pPr>
        <w:pStyle w:val="11CSTCPLQuestionBullet"/>
        <w:ind w:left="709" w:hanging="709"/>
      </w:pPr>
      <w:bookmarkStart w:id="13" w:name="_Ref531355745"/>
      <w:r>
        <w:rPr>
          <w:rFonts w:eastAsiaTheme="minorEastAsia"/>
          <w:kern w:val="24"/>
        </w:rPr>
        <w:t>W</w:t>
      </w:r>
      <w:r w:rsidR="00315A33">
        <w:rPr>
          <w:rFonts w:eastAsiaTheme="minorEastAsia"/>
          <w:kern w:val="24"/>
        </w:rPr>
        <w:t xml:space="preserve">hich Australian Standard </w:t>
      </w:r>
      <w:r>
        <w:rPr>
          <w:rFonts w:eastAsiaTheme="minorEastAsia"/>
          <w:kern w:val="24"/>
        </w:rPr>
        <w:t xml:space="preserve">is referenced in the NCC with regards to the </w:t>
      </w:r>
      <w:r w:rsidR="00315A33">
        <w:rPr>
          <w:rFonts w:eastAsiaTheme="minorEastAsia"/>
          <w:kern w:val="24"/>
        </w:rPr>
        <w:t>requirements for building fabric thermal insulation</w:t>
      </w:r>
      <w:r w:rsidR="00315A33" w:rsidRPr="008B33A0">
        <w:rPr>
          <w:rFonts w:eastAsiaTheme="minorEastAsia"/>
          <w:kern w:val="24"/>
        </w:rPr>
        <w:t>?</w:t>
      </w:r>
      <w:bookmarkEnd w:id="13"/>
    </w:p>
    <w:p w:rsidR="00315A33" w:rsidRPr="00830749" w:rsidRDefault="00315A33" w:rsidP="00315A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5A33" w:rsidRPr="00830749" w:rsidTr="00942F83">
        <w:trPr>
          <w:trHeight w:val="567"/>
        </w:trPr>
        <w:tc>
          <w:tcPr>
            <w:tcW w:w="1027" w:type="dxa"/>
            <w:tcBorders>
              <w:top w:val="nil"/>
              <w:left w:val="nil"/>
              <w:bottom w:val="nil"/>
              <w:right w:val="single" w:sz="4" w:space="0" w:color="auto"/>
            </w:tcBorders>
          </w:tcPr>
          <w:p w:rsidR="00315A33" w:rsidRPr="001C4084" w:rsidRDefault="00315A33"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15A33" w:rsidRPr="001C4084" w:rsidRDefault="00E57CC8" w:rsidP="00315A33">
            <w:pPr>
              <w:rPr>
                <w:rFonts w:ascii="Arial" w:hAnsi="Arial" w:cs="Arial"/>
                <w:sz w:val="22"/>
                <w:szCs w:val="22"/>
              </w:rPr>
            </w:pPr>
            <w:permStart w:id="564220807" w:edGrp="everyone"/>
            <w:r>
              <w:rPr>
                <w:rFonts w:ascii="Arial" w:hAnsi="Arial" w:cs="Arial"/>
                <w:sz w:val="22"/>
                <w:szCs w:val="22"/>
              </w:rPr>
              <w:t>AS/NZS 4859.1</w:t>
            </w:r>
            <w:permEnd w:id="564220807"/>
          </w:p>
        </w:tc>
        <w:permStart w:id="1709658910"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15A33"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709658910" w:displacedByCustomXml="prev"/>
      </w:tr>
    </w:tbl>
    <w:p w:rsidR="00315A33" w:rsidRDefault="00315A33" w:rsidP="00315A33">
      <w:pPr>
        <w:rPr>
          <w:rFonts w:ascii="Arial" w:hAnsi="Arial" w:cs="Arial"/>
          <w:sz w:val="22"/>
          <w:szCs w:val="22"/>
        </w:rPr>
      </w:pPr>
    </w:p>
    <w:p w:rsidR="00287931" w:rsidRDefault="00287931" w:rsidP="00315A33">
      <w:pPr>
        <w:rPr>
          <w:rFonts w:ascii="Arial" w:hAnsi="Arial" w:cs="Arial"/>
          <w:sz w:val="22"/>
          <w:szCs w:val="22"/>
        </w:rPr>
      </w:pPr>
    </w:p>
    <w:p w:rsidR="00287931" w:rsidRPr="00830749" w:rsidRDefault="00287931" w:rsidP="00287931">
      <w:pPr>
        <w:pStyle w:val="11CSTCPLQuestionBullet"/>
        <w:ind w:left="709" w:hanging="709"/>
      </w:pPr>
      <w:bookmarkStart w:id="14" w:name="_Ref535488146"/>
      <w:r>
        <w:t>Identify the legislation (Act and/or Regulation) in your region relating to sustainable housing.</w:t>
      </w:r>
      <w:bookmarkEnd w:id="14"/>
    </w:p>
    <w:p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87931" w:rsidRPr="00830749" w:rsidTr="00942F83">
        <w:trPr>
          <w:trHeight w:val="1871"/>
        </w:trPr>
        <w:tc>
          <w:tcPr>
            <w:tcW w:w="1027" w:type="dxa"/>
            <w:tcBorders>
              <w:top w:val="nil"/>
              <w:left w:val="nil"/>
              <w:bottom w:val="nil"/>
              <w:right w:val="single" w:sz="4" w:space="0" w:color="auto"/>
            </w:tcBorders>
          </w:tcPr>
          <w:p w:rsidR="00287931" w:rsidRPr="001C4084" w:rsidRDefault="00287931" w:rsidP="00AC1A67">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287931" w:rsidRDefault="00461D77" w:rsidP="00AC1A67">
            <w:pPr>
              <w:rPr>
                <w:rFonts w:ascii="Arial" w:hAnsi="Arial" w:cs="Arial"/>
                <w:sz w:val="22"/>
                <w:szCs w:val="22"/>
              </w:rPr>
            </w:pPr>
            <w:permStart w:id="164322416" w:edGrp="everyone"/>
            <w:r>
              <w:rPr>
                <w:rFonts w:ascii="Arial" w:hAnsi="Arial" w:cs="Arial"/>
                <w:sz w:val="22"/>
                <w:szCs w:val="22"/>
              </w:rPr>
              <w:t xml:space="preserve">In QLD, refer to the building ACT 1975 </w:t>
            </w:r>
          </w:p>
          <w:p w:rsidR="00287931" w:rsidRDefault="00A443B8" w:rsidP="00AC1A67">
            <w:pPr>
              <w:rPr>
                <w:rFonts w:ascii="Arial" w:hAnsi="Arial" w:cs="Arial"/>
                <w:sz w:val="22"/>
                <w:szCs w:val="22"/>
              </w:rPr>
            </w:pPr>
            <w:r>
              <w:rPr>
                <w:rFonts w:ascii="Arial" w:hAnsi="Arial" w:cs="Arial"/>
                <w:sz w:val="22"/>
                <w:szCs w:val="22"/>
              </w:rPr>
              <w:t>Home building Act for NSW</w:t>
            </w:r>
          </w:p>
          <w:permEnd w:id="164322416"/>
          <w:p w:rsidR="00287931" w:rsidRPr="001C4084" w:rsidRDefault="00287931" w:rsidP="00AC1A67">
            <w:pPr>
              <w:rPr>
                <w:rFonts w:ascii="Arial" w:hAnsi="Arial" w:cs="Arial"/>
                <w:sz w:val="22"/>
                <w:szCs w:val="22"/>
              </w:rPr>
            </w:pPr>
          </w:p>
        </w:tc>
        <w:permStart w:id="2083005551"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87931"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2083005551" w:displacedByCustomXml="prev"/>
      </w:tr>
    </w:tbl>
    <w:p w:rsidR="00287931" w:rsidRDefault="00287931" w:rsidP="00287931">
      <w:pPr>
        <w:rPr>
          <w:rFonts w:ascii="Arial" w:hAnsi="Arial" w:cs="Arial"/>
          <w:sz w:val="22"/>
          <w:szCs w:val="22"/>
        </w:rPr>
      </w:pPr>
    </w:p>
    <w:p w:rsidR="00287931" w:rsidRDefault="00287931">
      <w:pPr>
        <w:jc w:val="left"/>
        <w:rPr>
          <w:rFonts w:ascii="Arial" w:hAnsi="Arial" w:cs="Arial"/>
          <w:sz w:val="22"/>
          <w:szCs w:val="22"/>
        </w:rPr>
      </w:pPr>
      <w:r>
        <w:rPr>
          <w:rFonts w:ascii="Arial" w:hAnsi="Arial" w:cs="Arial"/>
          <w:sz w:val="22"/>
          <w:szCs w:val="22"/>
        </w:rPr>
        <w:br w:type="page"/>
      </w:r>
    </w:p>
    <w:p w:rsidR="00287931" w:rsidRPr="00830749" w:rsidRDefault="00287931" w:rsidP="00287931">
      <w:pPr>
        <w:pStyle w:val="11CSTCPLQuestionBullet"/>
        <w:ind w:left="709" w:hanging="709"/>
      </w:pPr>
      <w:bookmarkStart w:id="15" w:name="_Ref535488148"/>
      <w:r>
        <w:lastRenderedPageBreak/>
        <w:t>Identify the legislation (Act and/or Regulation) in your region relating to noise standards when undertaking building work.</w:t>
      </w:r>
      <w:bookmarkEnd w:id="15"/>
    </w:p>
    <w:p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1984"/>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6D02D4" w:rsidP="004A28F9">
            <w:pPr>
              <w:rPr>
                <w:rFonts w:ascii="Arial" w:hAnsi="Arial" w:cs="Arial"/>
                <w:sz w:val="22"/>
                <w:szCs w:val="22"/>
              </w:rPr>
            </w:pPr>
            <w:permStart w:id="1200119338" w:edGrp="everyone"/>
            <w:r>
              <w:rPr>
                <w:rFonts w:ascii="Arial" w:hAnsi="Arial" w:cs="Arial"/>
                <w:sz w:val="22"/>
                <w:szCs w:val="22"/>
              </w:rPr>
              <w:t>In QLD refer to the Environmental Protection Act 1994 section 440R</w:t>
            </w:r>
            <w:permEnd w:id="1200119338"/>
          </w:p>
        </w:tc>
        <w:permStart w:id="1817011162"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817011162" w:displacedByCustomXml="prev"/>
      </w:tr>
    </w:tbl>
    <w:p w:rsidR="00287931" w:rsidRDefault="00287931" w:rsidP="00287931">
      <w:pPr>
        <w:rPr>
          <w:rFonts w:ascii="Arial" w:hAnsi="Arial" w:cs="Arial"/>
          <w:sz w:val="22"/>
          <w:szCs w:val="22"/>
        </w:rPr>
      </w:pPr>
    </w:p>
    <w:p w:rsidR="00287931" w:rsidRDefault="00287931" w:rsidP="00287931">
      <w:pPr>
        <w:rPr>
          <w:rFonts w:ascii="Arial" w:hAnsi="Arial" w:cs="Arial"/>
          <w:sz w:val="22"/>
          <w:szCs w:val="22"/>
        </w:rPr>
      </w:pPr>
    </w:p>
    <w:p w:rsidR="00287931" w:rsidRPr="00830749" w:rsidRDefault="00287931" w:rsidP="00287931">
      <w:pPr>
        <w:pStyle w:val="11CSTCPLQuestionBullet"/>
        <w:ind w:left="709" w:hanging="709"/>
      </w:pPr>
      <w:bookmarkStart w:id="16" w:name="_Ref535488149"/>
      <w:r>
        <w:t>Briefly describe the Local Council requirements with regards to building work noise.</w:t>
      </w:r>
      <w:bookmarkEnd w:id="16"/>
    </w:p>
    <w:p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1984"/>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6D02D4" w:rsidP="004A28F9">
            <w:pPr>
              <w:rPr>
                <w:rFonts w:ascii="Arial" w:hAnsi="Arial" w:cs="Arial"/>
                <w:sz w:val="22"/>
                <w:szCs w:val="22"/>
              </w:rPr>
            </w:pPr>
            <w:permStart w:id="1857322705" w:edGrp="everyone"/>
            <w:r>
              <w:rPr>
                <w:rFonts w:ascii="Arial" w:hAnsi="Arial" w:cs="Arial"/>
                <w:sz w:val="22"/>
                <w:szCs w:val="22"/>
              </w:rPr>
              <w:t>In the Brisbane city</w:t>
            </w:r>
            <w:r w:rsidR="00363F53">
              <w:rPr>
                <w:rFonts w:ascii="Arial" w:hAnsi="Arial" w:cs="Arial"/>
                <w:sz w:val="22"/>
                <w:szCs w:val="22"/>
              </w:rPr>
              <w:t xml:space="preserve"> council area, fines may occur if noise can be heard during between 6:30am Mon-Sat, and any time on Sun or P’holidays </w:t>
            </w:r>
            <w:permEnd w:id="1857322705"/>
          </w:p>
        </w:tc>
        <w:permStart w:id="1159888522"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159888522" w:displacedByCustomXml="prev"/>
      </w:tr>
    </w:tbl>
    <w:p w:rsidR="00287931" w:rsidRDefault="00287931" w:rsidP="00287931">
      <w:pPr>
        <w:rPr>
          <w:rFonts w:ascii="Arial" w:hAnsi="Arial" w:cs="Arial"/>
          <w:sz w:val="22"/>
          <w:szCs w:val="22"/>
        </w:rPr>
      </w:pPr>
    </w:p>
    <w:p w:rsidR="00E065E6" w:rsidRDefault="00E065E6" w:rsidP="00E065E6">
      <w:pPr>
        <w:rPr>
          <w:rFonts w:ascii="Arial" w:hAnsi="Arial" w:cs="Arial"/>
          <w:sz w:val="22"/>
          <w:szCs w:val="22"/>
        </w:rPr>
      </w:pPr>
    </w:p>
    <w:p w:rsidR="00E065E6" w:rsidRPr="00830749" w:rsidRDefault="00E065E6" w:rsidP="00E065E6">
      <w:pPr>
        <w:pStyle w:val="11CSTCPLQuestionBullet"/>
        <w:ind w:left="709" w:hanging="709"/>
      </w:pPr>
      <w:bookmarkStart w:id="17" w:name="_Ref535488193"/>
      <w:r>
        <w:t>Briefly describe the insurance that a builder must obtain to insure the residential building work over $10,000.</w:t>
      </w:r>
      <w:bookmarkEnd w:id="17"/>
    </w:p>
    <w:p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2438"/>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6D02D4" w:rsidP="004A28F9">
            <w:pPr>
              <w:rPr>
                <w:rFonts w:ascii="Arial" w:hAnsi="Arial" w:cs="Arial"/>
                <w:sz w:val="22"/>
                <w:szCs w:val="22"/>
              </w:rPr>
            </w:pPr>
            <w:permStart w:id="2082353308" w:edGrp="everyone"/>
            <w:r>
              <w:rPr>
                <w:rFonts w:ascii="Arial" w:hAnsi="Arial" w:cs="Arial"/>
                <w:sz w:val="22"/>
                <w:szCs w:val="22"/>
              </w:rPr>
              <w:t>In QLD, a builder must have home warranty insurance through QBCC for work over $3,300.</w:t>
            </w:r>
            <w:r w:rsidR="00337784">
              <w:rPr>
                <w:rFonts w:ascii="Arial" w:hAnsi="Arial" w:cs="Arial"/>
                <w:sz w:val="22"/>
                <w:szCs w:val="22"/>
              </w:rPr>
              <w:t xml:space="preserve"> It is included as part of the contract and is paid before work begins. Period of 6yrs and 6 months.</w:t>
            </w:r>
            <w:permEnd w:id="2082353308"/>
          </w:p>
        </w:tc>
        <w:permStart w:id="361844741"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361844741" w:displacedByCustomXml="prev"/>
      </w:tr>
    </w:tbl>
    <w:p w:rsidR="00E065E6" w:rsidRDefault="00E065E6" w:rsidP="00E065E6">
      <w:pPr>
        <w:rPr>
          <w:rFonts w:ascii="Arial" w:hAnsi="Arial" w:cs="Arial"/>
          <w:sz w:val="22"/>
          <w:szCs w:val="22"/>
        </w:rPr>
      </w:pPr>
    </w:p>
    <w:p w:rsidR="00E065E6" w:rsidRDefault="00E065E6" w:rsidP="00E065E6">
      <w:pPr>
        <w:rPr>
          <w:rFonts w:ascii="Arial" w:hAnsi="Arial" w:cs="Arial"/>
          <w:sz w:val="22"/>
          <w:szCs w:val="22"/>
        </w:rPr>
      </w:pPr>
    </w:p>
    <w:p w:rsidR="00E065E6" w:rsidRPr="00830749" w:rsidRDefault="00E065E6" w:rsidP="00E065E6">
      <w:pPr>
        <w:pStyle w:val="11CSTCPLQuestionBullet"/>
        <w:ind w:left="709" w:hanging="709"/>
      </w:pPr>
      <w:bookmarkStart w:id="18" w:name="_Ref535488171"/>
      <w:r>
        <w:t xml:space="preserve">Identify the legislation </w:t>
      </w:r>
      <w:r w:rsidR="00B248F4">
        <w:t xml:space="preserve">(Act name and relevant section) </w:t>
      </w:r>
      <w:r>
        <w:t>that requires an employer to insure workers in the event of accidents or illness.</w:t>
      </w:r>
      <w:bookmarkEnd w:id="18"/>
    </w:p>
    <w:p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2438"/>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337784" w:rsidP="004A28F9">
            <w:pPr>
              <w:rPr>
                <w:rFonts w:ascii="Arial" w:hAnsi="Arial" w:cs="Arial"/>
                <w:sz w:val="22"/>
                <w:szCs w:val="22"/>
              </w:rPr>
            </w:pPr>
            <w:permStart w:id="904291892" w:edGrp="everyone"/>
            <w:r>
              <w:rPr>
                <w:rFonts w:ascii="Arial" w:hAnsi="Arial" w:cs="Arial"/>
                <w:sz w:val="22"/>
                <w:szCs w:val="22"/>
              </w:rPr>
              <w:t xml:space="preserve">In QLD refer to the Workers Compensation </w:t>
            </w:r>
            <w:r w:rsidR="003720C2">
              <w:rPr>
                <w:rFonts w:ascii="Arial" w:hAnsi="Arial" w:cs="Arial"/>
                <w:sz w:val="22"/>
                <w:szCs w:val="22"/>
              </w:rPr>
              <w:t>and Rehabilitation Act 2003 section 48.</w:t>
            </w:r>
            <w:permEnd w:id="904291892"/>
          </w:p>
        </w:tc>
        <w:permStart w:id="115566168"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15566168" w:displacedByCustomXml="prev"/>
      </w:tr>
    </w:tbl>
    <w:p w:rsidR="00F9628B" w:rsidRDefault="00F9628B" w:rsidP="00F9628B">
      <w:pPr>
        <w:rPr>
          <w:rFonts w:ascii="Arial" w:hAnsi="Arial" w:cs="Arial"/>
          <w:sz w:val="22"/>
          <w:szCs w:val="22"/>
        </w:rPr>
      </w:pPr>
    </w:p>
    <w:p w:rsidR="00F9628B" w:rsidRPr="00830749" w:rsidRDefault="00F9628B" w:rsidP="00F9628B">
      <w:pPr>
        <w:pStyle w:val="11CSTCPLQuestionBullet"/>
        <w:ind w:left="709" w:hanging="709"/>
      </w:pPr>
      <w:bookmarkStart w:id="19" w:name="_Ref535488196"/>
      <w:r>
        <w:lastRenderedPageBreak/>
        <w:t>To ensure that a legally binding contract exists between yourself and a client, what must exist?</w:t>
      </w:r>
      <w:bookmarkEnd w:id="19"/>
    </w:p>
    <w:p w:rsidR="00F9628B" w:rsidRPr="00830749" w:rsidRDefault="00F9628B" w:rsidP="00F9628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2438"/>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Default="008B7D87" w:rsidP="004A28F9">
            <w:pPr>
              <w:rPr>
                <w:rFonts w:ascii="Arial" w:hAnsi="Arial" w:cs="Arial"/>
                <w:sz w:val="22"/>
                <w:szCs w:val="22"/>
              </w:rPr>
            </w:pPr>
            <w:permStart w:id="1705707599" w:edGrp="everyone"/>
            <w:r>
              <w:rPr>
                <w:rFonts w:ascii="Arial" w:hAnsi="Arial" w:cs="Arial"/>
                <w:sz w:val="22"/>
                <w:szCs w:val="22"/>
              </w:rPr>
              <w:t>Under common law the following elements must exist:</w:t>
            </w:r>
          </w:p>
          <w:p w:rsidR="004A28F9" w:rsidRDefault="008B7D87" w:rsidP="004A28F9">
            <w:pPr>
              <w:rPr>
                <w:rFonts w:ascii="Arial" w:hAnsi="Arial" w:cs="Arial"/>
                <w:sz w:val="22"/>
                <w:szCs w:val="22"/>
              </w:rPr>
            </w:pPr>
            <w:r>
              <w:rPr>
                <w:rFonts w:ascii="Arial" w:hAnsi="Arial" w:cs="Arial"/>
                <w:sz w:val="22"/>
                <w:szCs w:val="22"/>
              </w:rPr>
              <w:t>Offer</w:t>
            </w:r>
          </w:p>
          <w:p w:rsidR="004A28F9" w:rsidRDefault="008B7D87" w:rsidP="004A28F9">
            <w:pPr>
              <w:rPr>
                <w:rFonts w:ascii="Arial" w:hAnsi="Arial" w:cs="Arial"/>
                <w:sz w:val="22"/>
                <w:szCs w:val="22"/>
              </w:rPr>
            </w:pPr>
            <w:r>
              <w:rPr>
                <w:rFonts w:ascii="Arial" w:hAnsi="Arial" w:cs="Arial"/>
                <w:sz w:val="22"/>
                <w:szCs w:val="22"/>
              </w:rPr>
              <w:t>Acceptance</w:t>
            </w:r>
          </w:p>
          <w:p w:rsidR="004A28F9" w:rsidRDefault="008B7D87" w:rsidP="004A28F9">
            <w:pPr>
              <w:rPr>
                <w:rFonts w:ascii="Arial" w:hAnsi="Arial" w:cs="Arial"/>
                <w:sz w:val="22"/>
                <w:szCs w:val="22"/>
              </w:rPr>
            </w:pPr>
            <w:r>
              <w:rPr>
                <w:rFonts w:ascii="Arial" w:hAnsi="Arial" w:cs="Arial"/>
                <w:sz w:val="22"/>
                <w:szCs w:val="22"/>
              </w:rPr>
              <w:t>Intention to create legal relations</w:t>
            </w:r>
          </w:p>
          <w:p w:rsidR="004A28F9" w:rsidRDefault="008B7D87" w:rsidP="004A28F9">
            <w:pPr>
              <w:rPr>
                <w:rFonts w:ascii="Arial" w:hAnsi="Arial" w:cs="Arial"/>
                <w:sz w:val="22"/>
                <w:szCs w:val="22"/>
              </w:rPr>
            </w:pPr>
            <w:r>
              <w:rPr>
                <w:rFonts w:ascii="Arial" w:hAnsi="Arial" w:cs="Arial"/>
                <w:sz w:val="22"/>
                <w:szCs w:val="22"/>
              </w:rPr>
              <w:t>Consideration</w:t>
            </w:r>
          </w:p>
          <w:permEnd w:id="1705707599"/>
          <w:p w:rsidR="004A28F9" w:rsidRPr="001C4084" w:rsidRDefault="004A28F9" w:rsidP="004A28F9">
            <w:pPr>
              <w:rPr>
                <w:rFonts w:ascii="Arial" w:hAnsi="Arial" w:cs="Arial"/>
                <w:sz w:val="22"/>
                <w:szCs w:val="22"/>
              </w:rPr>
            </w:pPr>
          </w:p>
        </w:tc>
        <w:permStart w:id="1166435666"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166435666" w:displacedByCustomXml="prev"/>
      </w:tr>
    </w:tbl>
    <w:p w:rsidR="00F9628B" w:rsidRDefault="00F9628B" w:rsidP="00F9628B">
      <w:pPr>
        <w:rPr>
          <w:rFonts w:ascii="Arial" w:hAnsi="Arial" w:cs="Arial"/>
          <w:sz w:val="22"/>
          <w:szCs w:val="22"/>
        </w:rPr>
      </w:pPr>
    </w:p>
    <w:p w:rsidR="00F9628B" w:rsidRDefault="00F9628B" w:rsidP="00F9628B">
      <w:pPr>
        <w:rPr>
          <w:rFonts w:ascii="Arial" w:hAnsi="Arial" w:cs="Arial"/>
          <w:sz w:val="22"/>
          <w:szCs w:val="22"/>
        </w:rPr>
      </w:pPr>
    </w:p>
    <w:p w:rsidR="00F9628B" w:rsidRPr="008A37F2" w:rsidRDefault="008A37F2" w:rsidP="00F9628B">
      <w:pPr>
        <w:pStyle w:val="11CSTCPLQuestionBullet"/>
        <w:ind w:left="709" w:hanging="709"/>
      </w:pPr>
      <w:bookmarkStart w:id="20" w:name="_Ref535488198"/>
      <w:r>
        <w:rPr>
          <w:rFonts w:eastAsiaTheme="minorEastAsia"/>
          <w:kern w:val="24"/>
        </w:rPr>
        <w:t>W</w:t>
      </w:r>
      <w:r w:rsidR="00F9628B">
        <w:rPr>
          <w:rFonts w:eastAsiaTheme="minorEastAsia"/>
          <w:kern w:val="24"/>
        </w:rPr>
        <w:t>hat federal and state/territory fair trade legislation should be referred to</w:t>
      </w:r>
      <w:r>
        <w:rPr>
          <w:rFonts w:eastAsiaTheme="minorEastAsia"/>
          <w:kern w:val="24"/>
        </w:rPr>
        <w:t xml:space="preserve"> for guidance on the following:</w:t>
      </w:r>
      <w:bookmarkEnd w:id="20"/>
    </w:p>
    <w:p w:rsidR="008A37F2" w:rsidRPr="008A37F2" w:rsidRDefault="008A37F2" w:rsidP="008A37F2">
      <w:pPr>
        <w:pStyle w:val="11CSTCPLQuestionBullet"/>
        <w:numPr>
          <w:ilvl w:val="0"/>
          <w:numId w:val="21"/>
        </w:numPr>
        <w:ind w:left="1134"/>
      </w:pPr>
      <w:r>
        <w:rPr>
          <w:rFonts w:eastAsiaTheme="minorEastAsia"/>
          <w:kern w:val="24"/>
        </w:rPr>
        <w:t>Consumer transactions (e.g. payment of supplier invoices)</w:t>
      </w:r>
    </w:p>
    <w:p w:rsidR="008A37F2" w:rsidRPr="00830749" w:rsidRDefault="008A37F2" w:rsidP="008A37F2">
      <w:pPr>
        <w:pStyle w:val="11CSTCPLQuestionBullet"/>
        <w:numPr>
          <w:ilvl w:val="0"/>
          <w:numId w:val="21"/>
        </w:numPr>
        <w:ind w:left="1134"/>
      </w:pPr>
      <w:r>
        <w:rPr>
          <w:rFonts w:eastAsiaTheme="minorEastAsia"/>
          <w:kern w:val="24"/>
        </w:rPr>
        <w:t>Issues where the client is unhappy with the work undertaken</w:t>
      </w:r>
    </w:p>
    <w:p w:rsidR="00F9628B" w:rsidRPr="00830749" w:rsidRDefault="00F9628B" w:rsidP="00F962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9628B" w:rsidTr="00F9628B">
        <w:tc>
          <w:tcPr>
            <w:tcW w:w="611" w:type="pct"/>
            <w:tcBorders>
              <w:top w:val="nil"/>
              <w:left w:val="nil"/>
              <w:bottom w:val="nil"/>
              <w:right w:val="single" w:sz="12" w:space="0" w:color="auto"/>
            </w:tcBorders>
            <w:shd w:val="clear" w:color="auto" w:fill="auto"/>
          </w:tcPr>
          <w:p w:rsidR="00F9628B" w:rsidRDefault="00F9628B" w:rsidP="00F9628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F9628B" w:rsidRPr="00721F99" w:rsidRDefault="00F9628B" w:rsidP="00F9628B">
            <w:pPr>
              <w:keepNext/>
              <w:ind w:left="993" w:right="82" w:hanging="993"/>
              <w:jc w:val="center"/>
            </w:pPr>
            <w:r>
              <w:t>Federal</w:t>
            </w:r>
          </w:p>
        </w:tc>
        <w:tc>
          <w:tcPr>
            <w:tcW w:w="2027" w:type="pct"/>
            <w:tcBorders>
              <w:top w:val="single" w:sz="12" w:space="0" w:color="auto"/>
              <w:left w:val="single" w:sz="4" w:space="0" w:color="auto"/>
            </w:tcBorders>
            <w:shd w:val="clear" w:color="auto" w:fill="C0C0C0"/>
            <w:vAlign w:val="center"/>
          </w:tcPr>
          <w:p w:rsidR="00F9628B" w:rsidRDefault="00F9628B" w:rsidP="00F9628B">
            <w:pPr>
              <w:ind w:right="82"/>
              <w:jc w:val="center"/>
            </w:pPr>
            <w:r>
              <w:t>State or territory</w:t>
            </w:r>
          </w:p>
        </w:tc>
        <w:permStart w:id="185535038"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F9628B" w:rsidRDefault="00F8431A" w:rsidP="00F8431A">
                <w:pPr>
                  <w:keepNext/>
                  <w:ind w:left="993" w:hanging="993"/>
                </w:pPr>
                <w:r>
                  <w:rPr>
                    <w:rFonts w:ascii="Arial" w:hAnsi="Arial" w:cs="Arial"/>
                    <w:sz w:val="44"/>
                    <w:szCs w:val="44"/>
                  </w:rPr>
                  <w:sym w:font="Wingdings" w:char="F0A8"/>
                </w:r>
              </w:p>
            </w:tc>
          </w:sdtContent>
        </w:sdt>
        <w:permEnd w:id="185535038" w:displacedByCustomXml="prev"/>
      </w:tr>
      <w:tr w:rsidR="007B6909" w:rsidTr="00461D77">
        <w:trPr>
          <w:trHeight w:val="1417"/>
          <w:hidden/>
        </w:trPr>
        <w:tc>
          <w:tcPr>
            <w:tcW w:w="611" w:type="pct"/>
            <w:tcBorders>
              <w:top w:val="nil"/>
              <w:left w:val="nil"/>
              <w:bottom w:val="nil"/>
              <w:right w:val="single" w:sz="12" w:space="0" w:color="auto"/>
            </w:tcBorders>
          </w:tcPr>
          <w:p w:rsidR="007B6909" w:rsidRPr="00FE608E" w:rsidRDefault="007B6909" w:rsidP="007B6909">
            <w:pPr>
              <w:ind w:left="993" w:hanging="993"/>
              <w:jc w:val="center"/>
              <w:rPr>
                <w:vanish/>
              </w:rPr>
            </w:pPr>
          </w:p>
        </w:tc>
        <w:tc>
          <w:tcPr>
            <w:tcW w:w="2027" w:type="pct"/>
            <w:tcBorders>
              <w:top w:val="single" w:sz="12" w:space="0" w:color="auto"/>
              <w:right w:val="single" w:sz="4" w:space="0" w:color="auto"/>
            </w:tcBorders>
            <w:shd w:val="clear" w:color="auto" w:fill="auto"/>
            <w:vAlign w:val="center"/>
          </w:tcPr>
          <w:p w:rsidR="007B6909" w:rsidRPr="00311F83" w:rsidRDefault="001C2F2D" w:rsidP="007B6909">
            <w:pPr>
              <w:jc w:val="left"/>
              <w:rPr>
                <w:rFonts w:ascii="Arial" w:hAnsi="Arial" w:cs="Arial"/>
                <w:sz w:val="22"/>
                <w:szCs w:val="22"/>
              </w:rPr>
            </w:pPr>
            <w:permStart w:id="741348690" w:edGrp="everyone"/>
            <w:r>
              <w:rPr>
                <w:rFonts w:ascii="Arial" w:hAnsi="Arial" w:cs="Arial"/>
                <w:sz w:val="22"/>
                <w:szCs w:val="22"/>
              </w:rPr>
              <w:t>Competition and Consumer Act 2010 (QLD)</w:t>
            </w:r>
            <w:permEnd w:id="741348690"/>
          </w:p>
        </w:tc>
        <w:tc>
          <w:tcPr>
            <w:tcW w:w="2027" w:type="pct"/>
            <w:tcBorders>
              <w:top w:val="single" w:sz="12" w:space="0" w:color="auto"/>
              <w:left w:val="single" w:sz="4" w:space="0" w:color="auto"/>
            </w:tcBorders>
            <w:shd w:val="clear" w:color="auto" w:fill="auto"/>
            <w:vAlign w:val="center"/>
          </w:tcPr>
          <w:p w:rsidR="007B6909" w:rsidRPr="00311F83" w:rsidRDefault="00884889" w:rsidP="007B6909">
            <w:pPr>
              <w:jc w:val="left"/>
              <w:rPr>
                <w:rFonts w:ascii="Arial" w:hAnsi="Arial" w:cs="Arial"/>
                <w:sz w:val="22"/>
                <w:szCs w:val="22"/>
              </w:rPr>
            </w:pPr>
            <w:permStart w:id="1034843071" w:edGrp="everyone"/>
            <w:r>
              <w:rPr>
                <w:rFonts w:ascii="Arial" w:hAnsi="Arial" w:cs="Arial"/>
                <w:sz w:val="22"/>
                <w:szCs w:val="22"/>
              </w:rPr>
              <w:t>Fair Trading Act 1989 (QLD)</w:t>
            </w:r>
            <w:permEnd w:id="1034843071"/>
          </w:p>
        </w:tc>
        <w:tc>
          <w:tcPr>
            <w:tcW w:w="335" w:type="pct"/>
            <w:tcBorders>
              <w:top w:val="nil"/>
              <w:left w:val="single" w:sz="12" w:space="0" w:color="auto"/>
              <w:bottom w:val="nil"/>
              <w:right w:val="nil"/>
            </w:tcBorders>
          </w:tcPr>
          <w:p w:rsidR="007B6909" w:rsidRDefault="007B6909" w:rsidP="007B6909">
            <w:pPr>
              <w:ind w:left="993" w:hanging="993"/>
            </w:pPr>
          </w:p>
        </w:tc>
      </w:tr>
    </w:tbl>
    <w:p w:rsidR="00F9628B" w:rsidRDefault="00F9628B" w:rsidP="00F9628B">
      <w:pPr>
        <w:rPr>
          <w:rFonts w:ascii="Arial" w:hAnsi="Arial" w:cs="Arial"/>
          <w:sz w:val="22"/>
          <w:szCs w:val="22"/>
        </w:rPr>
      </w:pPr>
    </w:p>
    <w:p w:rsidR="009E51A0" w:rsidRDefault="009E51A0" w:rsidP="009E51A0">
      <w:pPr>
        <w:rPr>
          <w:rFonts w:ascii="Arial" w:hAnsi="Arial" w:cs="Arial"/>
          <w:sz w:val="22"/>
          <w:szCs w:val="22"/>
        </w:rPr>
      </w:pPr>
    </w:p>
    <w:p w:rsidR="009E51A0" w:rsidRPr="00830749" w:rsidRDefault="009E51A0" w:rsidP="009E51A0">
      <w:pPr>
        <w:pStyle w:val="11CSTCPLQuestionBullet"/>
        <w:ind w:left="709" w:hanging="709"/>
      </w:pPr>
      <w:bookmarkStart w:id="21" w:name="_Ref535564530"/>
      <w:r>
        <w:t>Identify the legislation (Act name and relevant section) that identifies that an employer is to pay payroll tax.</w:t>
      </w:r>
      <w:bookmarkEnd w:id="21"/>
    </w:p>
    <w:p w:rsidR="009E51A0" w:rsidRPr="00830749" w:rsidRDefault="009E51A0" w:rsidP="009E51A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2432"/>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C45636" w:rsidP="004A28F9">
            <w:pPr>
              <w:rPr>
                <w:rFonts w:ascii="Arial" w:hAnsi="Arial" w:cs="Arial"/>
                <w:sz w:val="22"/>
                <w:szCs w:val="22"/>
              </w:rPr>
            </w:pPr>
            <w:permStart w:id="2082306065" w:edGrp="everyone"/>
            <w:r>
              <w:rPr>
                <w:rFonts w:ascii="Arial" w:hAnsi="Arial" w:cs="Arial"/>
                <w:sz w:val="22"/>
                <w:szCs w:val="22"/>
              </w:rPr>
              <w:t>In QLD, refer to the Payroll Tax Act 1971 (QLD) section 12.</w:t>
            </w:r>
            <w:permEnd w:id="2082306065"/>
          </w:p>
        </w:tc>
        <w:permStart w:id="1028938355"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028938355" w:displacedByCustomXml="prev"/>
      </w:tr>
    </w:tbl>
    <w:p w:rsidR="009E51A0" w:rsidRDefault="009E51A0" w:rsidP="009E51A0">
      <w:pPr>
        <w:rPr>
          <w:rFonts w:ascii="Arial" w:hAnsi="Arial" w:cs="Arial"/>
          <w:sz w:val="22"/>
          <w:szCs w:val="22"/>
        </w:rPr>
      </w:pPr>
    </w:p>
    <w:p w:rsidR="009D376C" w:rsidRDefault="009D376C" w:rsidP="009D376C">
      <w:pPr>
        <w:rPr>
          <w:rFonts w:ascii="Arial" w:hAnsi="Arial" w:cs="Arial"/>
          <w:sz w:val="22"/>
          <w:szCs w:val="22"/>
        </w:rPr>
      </w:pPr>
    </w:p>
    <w:p w:rsidR="009D376C" w:rsidRPr="00830749" w:rsidRDefault="009D376C" w:rsidP="009D376C">
      <w:pPr>
        <w:pStyle w:val="11CSTCPLQuestionBullet"/>
        <w:ind w:left="709" w:hanging="709"/>
      </w:pPr>
      <w:bookmarkStart w:id="22" w:name="_Ref535564531"/>
      <w:r>
        <w:t>Payroll tax is a self-assessed tax on the wages that employers pay to their Queensland employees when the total wages are more than $___________.</w:t>
      </w:r>
      <w:bookmarkEnd w:id="22"/>
    </w:p>
    <w:p w:rsidR="009D376C" w:rsidRPr="00830749" w:rsidRDefault="009D376C" w:rsidP="009D37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737"/>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917406" w:rsidP="004A28F9">
            <w:pPr>
              <w:rPr>
                <w:rFonts w:ascii="Arial" w:hAnsi="Arial" w:cs="Arial"/>
                <w:sz w:val="22"/>
                <w:szCs w:val="22"/>
              </w:rPr>
            </w:pPr>
            <w:permStart w:id="1740123694" w:edGrp="everyone"/>
            <w:r>
              <w:rPr>
                <w:rFonts w:ascii="Arial" w:hAnsi="Arial" w:cs="Arial"/>
                <w:sz w:val="22"/>
                <w:szCs w:val="22"/>
              </w:rPr>
              <w:t>In QLD, as at 2019, the threshold amount is $21,153.</w:t>
            </w:r>
            <w:permEnd w:id="1740123694"/>
          </w:p>
        </w:tc>
        <w:permStart w:id="1674318380"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674318380" w:displacedByCustomXml="prev"/>
      </w:tr>
    </w:tbl>
    <w:p w:rsidR="00F269FE" w:rsidRDefault="00F269FE" w:rsidP="008A37F2">
      <w:pPr>
        <w:jc w:val="left"/>
        <w:rPr>
          <w:rFonts w:ascii="Arial" w:hAnsi="Arial" w:cs="Arial"/>
          <w:sz w:val="22"/>
          <w:szCs w:val="22"/>
        </w:rPr>
      </w:pPr>
    </w:p>
    <w:p w:rsidR="00F269FE" w:rsidRPr="00830749" w:rsidRDefault="00F269FE" w:rsidP="00F269FE">
      <w:pPr>
        <w:pStyle w:val="11CSTCPLQuestionBullet"/>
        <w:ind w:left="709" w:hanging="709"/>
      </w:pPr>
      <w:bookmarkStart w:id="23" w:name="_Ref535564534"/>
      <w:r>
        <w:lastRenderedPageBreak/>
        <w:t>Identify the legislation (Act name and relevant division) that identifies who is required to be registered and who may be registered for Goods and Services Tax (GST).</w:t>
      </w:r>
      <w:bookmarkEnd w:id="23"/>
    </w:p>
    <w:p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69FE" w:rsidRPr="00830749" w:rsidTr="004037F3">
        <w:trPr>
          <w:trHeight w:val="2381"/>
        </w:trPr>
        <w:tc>
          <w:tcPr>
            <w:tcW w:w="1027" w:type="dxa"/>
            <w:tcBorders>
              <w:top w:val="nil"/>
              <w:left w:val="nil"/>
              <w:bottom w:val="nil"/>
              <w:right w:val="single" w:sz="4" w:space="0" w:color="auto"/>
            </w:tcBorders>
          </w:tcPr>
          <w:p w:rsidR="00F269FE" w:rsidRPr="001C4084" w:rsidRDefault="00F269FE" w:rsidP="008639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69FE" w:rsidRPr="001C4084" w:rsidRDefault="003D4456" w:rsidP="008639BB">
            <w:pPr>
              <w:rPr>
                <w:rFonts w:ascii="Arial" w:hAnsi="Arial" w:cs="Arial"/>
                <w:sz w:val="22"/>
                <w:szCs w:val="22"/>
              </w:rPr>
            </w:pPr>
            <w:permStart w:id="94394840" w:edGrp="everyone"/>
            <w:r>
              <w:rPr>
                <w:rFonts w:ascii="Arial" w:hAnsi="Arial" w:cs="Arial"/>
                <w:sz w:val="22"/>
                <w:szCs w:val="22"/>
              </w:rPr>
              <w:t xml:space="preserve">Should ref A new tax system (GST) Act 1999(ch) division 23. </w:t>
            </w:r>
            <w:permEnd w:id="94394840"/>
          </w:p>
        </w:tc>
        <w:permStart w:id="1288516869"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69FE"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288516869" w:displacedByCustomXml="prev"/>
      </w:tr>
    </w:tbl>
    <w:p w:rsidR="00F269FE" w:rsidRDefault="00F269FE" w:rsidP="00F269FE">
      <w:pPr>
        <w:rPr>
          <w:rFonts w:ascii="Arial" w:hAnsi="Arial" w:cs="Arial"/>
          <w:sz w:val="22"/>
          <w:szCs w:val="22"/>
        </w:rPr>
      </w:pPr>
    </w:p>
    <w:p w:rsidR="00F269FE" w:rsidRDefault="00F269FE" w:rsidP="00F269FE">
      <w:pPr>
        <w:rPr>
          <w:rFonts w:ascii="Arial" w:hAnsi="Arial" w:cs="Arial"/>
          <w:sz w:val="22"/>
          <w:szCs w:val="22"/>
        </w:rPr>
      </w:pPr>
    </w:p>
    <w:p w:rsidR="00F269FE" w:rsidRPr="00830749" w:rsidRDefault="00F269FE" w:rsidP="00F269FE">
      <w:pPr>
        <w:pStyle w:val="11CSTCPLQuestionBullet"/>
        <w:ind w:left="709" w:hanging="709"/>
      </w:pPr>
      <w:bookmarkStart w:id="24" w:name="_Ref535564535"/>
      <w:r>
        <w:t>Business owners should register for GST if their business’ gross income is more than $___________.</w:t>
      </w:r>
      <w:bookmarkEnd w:id="24"/>
    </w:p>
    <w:p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rsidTr="00FB68DC">
        <w:trPr>
          <w:trHeight w:val="964"/>
        </w:trPr>
        <w:tc>
          <w:tcPr>
            <w:tcW w:w="1027" w:type="dxa"/>
            <w:tcBorders>
              <w:top w:val="nil"/>
              <w:left w:val="nil"/>
              <w:bottom w:val="nil"/>
              <w:right w:val="single" w:sz="4" w:space="0" w:color="auto"/>
            </w:tcBorders>
          </w:tcPr>
          <w:p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E1FCA" w:rsidRPr="001C4084" w:rsidRDefault="00BA6791" w:rsidP="009E1FCA">
            <w:pPr>
              <w:rPr>
                <w:rFonts w:ascii="Arial" w:hAnsi="Arial" w:cs="Arial"/>
                <w:sz w:val="22"/>
                <w:szCs w:val="22"/>
              </w:rPr>
            </w:pPr>
            <w:permStart w:id="1574660949" w:edGrp="everyone"/>
            <w:r>
              <w:rPr>
                <w:rFonts w:ascii="Arial" w:hAnsi="Arial" w:cs="Arial"/>
                <w:sz w:val="22"/>
                <w:szCs w:val="22"/>
              </w:rPr>
              <w:t>In Australia as at 2019, the threshold amount is $75,000.</w:t>
            </w:r>
            <w:permEnd w:id="1574660949"/>
          </w:p>
        </w:tc>
        <w:permStart w:id="88366946"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88366946" w:displacedByCustomXml="prev"/>
      </w:tr>
    </w:tbl>
    <w:p w:rsidR="00F269FE" w:rsidRDefault="00F269FE" w:rsidP="00F269FE">
      <w:pPr>
        <w:rPr>
          <w:rFonts w:ascii="Arial" w:hAnsi="Arial" w:cs="Arial"/>
          <w:sz w:val="22"/>
          <w:szCs w:val="22"/>
        </w:rPr>
      </w:pPr>
    </w:p>
    <w:p w:rsidR="008A37F2" w:rsidRDefault="008A37F2" w:rsidP="008A37F2">
      <w:pPr>
        <w:jc w:val="left"/>
        <w:rPr>
          <w:rFonts w:ascii="Arial" w:hAnsi="Arial" w:cs="Arial"/>
          <w:sz w:val="22"/>
          <w:szCs w:val="22"/>
        </w:rPr>
      </w:pPr>
    </w:p>
    <w:p w:rsidR="008A37F2" w:rsidRPr="00830749" w:rsidRDefault="008A37F2" w:rsidP="008A37F2">
      <w:pPr>
        <w:pStyle w:val="11CSTCPLQuestionBullet"/>
        <w:ind w:left="709" w:hanging="709"/>
      </w:pPr>
      <w:bookmarkStart w:id="25" w:name="_Ref535830375"/>
      <w:r>
        <w:t>Identify the two legislative Acts that identify the rights and entitlements of contractors.</w:t>
      </w:r>
      <w:bookmarkEnd w:id="25"/>
    </w:p>
    <w:p w:rsidR="008A37F2" w:rsidRPr="00830749" w:rsidRDefault="008A37F2" w:rsidP="008A37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rsidTr="00FB68DC">
        <w:trPr>
          <w:trHeight w:val="964"/>
        </w:trPr>
        <w:tc>
          <w:tcPr>
            <w:tcW w:w="1027" w:type="dxa"/>
            <w:tcBorders>
              <w:top w:val="nil"/>
              <w:left w:val="nil"/>
              <w:bottom w:val="nil"/>
              <w:right w:val="single" w:sz="4" w:space="0" w:color="auto"/>
            </w:tcBorders>
          </w:tcPr>
          <w:p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E1FCA" w:rsidRDefault="00BA6791" w:rsidP="009E1FCA">
            <w:pPr>
              <w:rPr>
                <w:rFonts w:ascii="Arial" w:hAnsi="Arial" w:cs="Arial"/>
                <w:sz w:val="22"/>
                <w:szCs w:val="22"/>
              </w:rPr>
            </w:pPr>
            <w:permStart w:id="1398172717" w:edGrp="everyone"/>
            <w:r>
              <w:rPr>
                <w:rFonts w:ascii="Arial" w:hAnsi="Arial" w:cs="Arial"/>
                <w:sz w:val="22"/>
                <w:szCs w:val="22"/>
              </w:rPr>
              <w:t>Independent Contractors Act 2006 (Cth)</w:t>
            </w:r>
          </w:p>
          <w:p w:rsidR="009E1FCA" w:rsidRPr="001C4084" w:rsidRDefault="00BA6791" w:rsidP="009E1FCA">
            <w:pPr>
              <w:rPr>
                <w:rFonts w:ascii="Arial" w:hAnsi="Arial" w:cs="Arial"/>
                <w:sz w:val="22"/>
                <w:szCs w:val="22"/>
              </w:rPr>
            </w:pPr>
            <w:r>
              <w:rPr>
                <w:rFonts w:ascii="Arial" w:hAnsi="Arial" w:cs="Arial"/>
                <w:sz w:val="22"/>
                <w:szCs w:val="22"/>
              </w:rPr>
              <w:t>Fair Work Act 2009 (Cth)</w:t>
            </w:r>
            <w:permEnd w:id="1398172717"/>
          </w:p>
        </w:tc>
        <w:permStart w:id="1980264878"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980264878" w:displacedByCustomXml="prev"/>
      </w:tr>
    </w:tbl>
    <w:p w:rsidR="008A37F2" w:rsidRPr="008A37F2" w:rsidRDefault="008A37F2" w:rsidP="008A37F2">
      <w:pPr>
        <w:rPr>
          <w:rFonts w:ascii="Arial" w:hAnsi="Arial" w:cs="Arial"/>
          <w:sz w:val="20"/>
          <w:szCs w:val="22"/>
        </w:rPr>
      </w:pPr>
    </w:p>
    <w:p w:rsidR="000A54C7" w:rsidRPr="008A37F2" w:rsidRDefault="000A54C7" w:rsidP="00F269FE">
      <w:pPr>
        <w:rPr>
          <w:rFonts w:ascii="Arial" w:hAnsi="Arial" w:cs="Arial"/>
          <w:sz w:val="20"/>
          <w:szCs w:val="22"/>
        </w:rPr>
      </w:pPr>
    </w:p>
    <w:p w:rsidR="000A54C7" w:rsidRPr="00830749" w:rsidRDefault="000A54C7" w:rsidP="000A54C7">
      <w:pPr>
        <w:pStyle w:val="11CSTCPLQuestionBullet"/>
        <w:ind w:left="709" w:hanging="709"/>
      </w:pPr>
      <w:bookmarkStart w:id="26" w:name="_Ref495585145"/>
      <w:r>
        <w:t>Identify one (1) standardised domestic building contract that may be used for renovation jobs under $15,000 that do not affect footings or foundations.</w:t>
      </w:r>
      <w:bookmarkEnd w:id="26"/>
    </w:p>
    <w:p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rsidTr="00FB68DC">
        <w:trPr>
          <w:trHeight w:val="1417"/>
        </w:trPr>
        <w:tc>
          <w:tcPr>
            <w:tcW w:w="1027" w:type="dxa"/>
            <w:tcBorders>
              <w:top w:val="nil"/>
              <w:left w:val="nil"/>
              <w:bottom w:val="nil"/>
              <w:right w:val="single" w:sz="4" w:space="0" w:color="auto"/>
            </w:tcBorders>
          </w:tcPr>
          <w:p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E1FCA" w:rsidRPr="001C4084" w:rsidRDefault="003F47BA" w:rsidP="009E1FCA">
            <w:pPr>
              <w:rPr>
                <w:rFonts w:ascii="Arial" w:hAnsi="Arial" w:cs="Arial"/>
                <w:sz w:val="22"/>
                <w:szCs w:val="22"/>
              </w:rPr>
            </w:pPr>
            <w:permStart w:id="1044137913" w:edGrp="everyone"/>
            <w:r>
              <w:rPr>
                <w:rFonts w:ascii="Arial" w:hAnsi="Arial" w:cs="Arial"/>
                <w:sz w:val="22"/>
                <w:szCs w:val="22"/>
              </w:rPr>
              <w:t xml:space="preserve">In QLd, the following may be used: QBCC level 1 contract, Master Builders QLD Basic workrs contract , HIA Small Works contract. </w:t>
            </w:r>
            <w:permEnd w:id="1044137913"/>
          </w:p>
        </w:tc>
        <w:permStart w:id="1118327691"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118327691" w:displacedByCustomXml="prev"/>
      </w:tr>
    </w:tbl>
    <w:p w:rsidR="000A54C7" w:rsidRPr="008A37F2" w:rsidRDefault="000A54C7" w:rsidP="000A54C7">
      <w:pPr>
        <w:rPr>
          <w:rFonts w:ascii="Arial" w:hAnsi="Arial" w:cs="Arial"/>
          <w:sz w:val="20"/>
          <w:szCs w:val="22"/>
        </w:rPr>
      </w:pPr>
    </w:p>
    <w:p w:rsidR="000A54C7" w:rsidRPr="008A37F2" w:rsidRDefault="000A54C7" w:rsidP="000A54C7">
      <w:pPr>
        <w:rPr>
          <w:rFonts w:ascii="Arial" w:hAnsi="Arial" w:cs="Arial"/>
          <w:sz w:val="20"/>
          <w:szCs w:val="22"/>
        </w:rPr>
      </w:pPr>
    </w:p>
    <w:p w:rsidR="000A54C7" w:rsidRPr="00830749" w:rsidRDefault="000A54C7" w:rsidP="000A54C7">
      <w:pPr>
        <w:pStyle w:val="11CSTCPLQuestionBullet"/>
        <w:ind w:left="709" w:hanging="709"/>
      </w:pPr>
      <w:bookmarkStart w:id="27" w:name="_Ref535565614"/>
      <w:r>
        <w:t>Identify one (1) standardised commercial building contract that may be used where a lump sum price cannot be established.</w:t>
      </w:r>
      <w:bookmarkEnd w:id="27"/>
    </w:p>
    <w:p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rsidTr="00FB68DC">
        <w:trPr>
          <w:trHeight w:val="1417"/>
        </w:trPr>
        <w:tc>
          <w:tcPr>
            <w:tcW w:w="1027" w:type="dxa"/>
            <w:tcBorders>
              <w:top w:val="nil"/>
              <w:left w:val="nil"/>
              <w:bottom w:val="nil"/>
              <w:right w:val="single" w:sz="4" w:space="0" w:color="auto"/>
            </w:tcBorders>
          </w:tcPr>
          <w:p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E1FCA" w:rsidRDefault="003F47BA" w:rsidP="009E1FCA">
            <w:pPr>
              <w:rPr>
                <w:rFonts w:ascii="Arial" w:hAnsi="Arial" w:cs="Arial"/>
                <w:sz w:val="22"/>
                <w:szCs w:val="22"/>
              </w:rPr>
            </w:pPr>
            <w:permStart w:id="1398427795" w:edGrp="everyone"/>
            <w:r>
              <w:rPr>
                <w:rFonts w:ascii="Arial" w:hAnsi="Arial" w:cs="Arial"/>
                <w:sz w:val="22"/>
                <w:szCs w:val="22"/>
              </w:rPr>
              <w:t>In QLD, Master Builders Commercial Cost Plus contract</w:t>
            </w:r>
          </w:p>
          <w:permEnd w:id="1398427795"/>
          <w:p w:rsidR="009E1FCA" w:rsidRPr="001C4084" w:rsidRDefault="009E1FCA" w:rsidP="009E1FCA">
            <w:pPr>
              <w:rPr>
                <w:rFonts w:ascii="Arial" w:hAnsi="Arial" w:cs="Arial"/>
                <w:sz w:val="22"/>
                <w:szCs w:val="22"/>
              </w:rPr>
            </w:pPr>
          </w:p>
        </w:tc>
        <w:permStart w:id="110317823"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10317823" w:displacedByCustomXml="prev"/>
      </w:tr>
    </w:tbl>
    <w:p w:rsidR="00C16671" w:rsidRDefault="00C16671" w:rsidP="00C16671">
      <w:pPr>
        <w:jc w:val="left"/>
        <w:rPr>
          <w:rFonts w:ascii="Arial" w:hAnsi="Arial" w:cs="Arial"/>
          <w:sz w:val="22"/>
          <w:szCs w:val="22"/>
        </w:rPr>
      </w:pPr>
    </w:p>
    <w:p w:rsidR="00C16671" w:rsidRPr="00830749" w:rsidRDefault="00C16671" w:rsidP="00C16671">
      <w:pPr>
        <w:pStyle w:val="11CSTCPLQuestionBullet"/>
        <w:ind w:left="709" w:hanging="709"/>
      </w:pPr>
      <w:bookmarkStart w:id="28" w:name="_Ref535577792"/>
      <w:r>
        <w:t>Identify the legislation (Act name and relevant section) that identifies when development under a development approval may start.</w:t>
      </w:r>
      <w:bookmarkEnd w:id="28"/>
    </w:p>
    <w:p w:rsidR="00C16671" w:rsidRPr="00830749" w:rsidRDefault="00C16671" w:rsidP="00C1667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rsidTr="00FB68DC">
        <w:trPr>
          <w:trHeight w:val="2494"/>
        </w:trPr>
        <w:tc>
          <w:tcPr>
            <w:tcW w:w="1027" w:type="dxa"/>
            <w:tcBorders>
              <w:top w:val="nil"/>
              <w:left w:val="nil"/>
              <w:bottom w:val="nil"/>
              <w:right w:val="single" w:sz="4" w:space="0" w:color="auto"/>
            </w:tcBorders>
          </w:tcPr>
          <w:p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B68DC" w:rsidRPr="001C4084" w:rsidRDefault="00261D44" w:rsidP="00FB68DC">
            <w:pPr>
              <w:rPr>
                <w:rFonts w:ascii="Arial" w:hAnsi="Arial" w:cs="Arial"/>
                <w:sz w:val="22"/>
                <w:szCs w:val="22"/>
              </w:rPr>
            </w:pPr>
            <w:permStart w:id="1698390952" w:edGrp="everyone"/>
            <w:r>
              <w:rPr>
                <w:rFonts w:ascii="Arial" w:hAnsi="Arial" w:cs="Arial"/>
                <w:sz w:val="22"/>
                <w:szCs w:val="22"/>
              </w:rPr>
              <w:t>In QLD, Planning Act 2016 section 72</w:t>
            </w:r>
            <w:permEnd w:id="1698390952"/>
          </w:p>
        </w:tc>
        <w:permStart w:id="1349405482"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1349405482" w:displacedByCustomXml="prev"/>
      </w:tr>
    </w:tbl>
    <w:p w:rsidR="00C16671" w:rsidRDefault="00C16671" w:rsidP="00C16671">
      <w:pPr>
        <w:rPr>
          <w:rFonts w:ascii="Arial" w:hAnsi="Arial" w:cs="Arial"/>
          <w:sz w:val="22"/>
          <w:szCs w:val="22"/>
        </w:rPr>
      </w:pPr>
    </w:p>
    <w:p w:rsidR="0094485B" w:rsidRPr="00830749" w:rsidRDefault="0094485B" w:rsidP="0094485B">
      <w:pPr>
        <w:ind w:right="-24"/>
        <w:rPr>
          <w:rFonts w:ascii="Arial" w:hAnsi="Arial" w:cs="Arial"/>
          <w:sz w:val="22"/>
          <w:szCs w:val="22"/>
        </w:rPr>
      </w:pPr>
    </w:p>
    <w:p w:rsidR="0094485B" w:rsidRPr="00830749" w:rsidRDefault="0094485B" w:rsidP="0094485B">
      <w:pPr>
        <w:pStyle w:val="11CSTCPLQuestionBullet"/>
        <w:ind w:left="709" w:hanging="709"/>
      </w:pPr>
      <w:bookmarkStart w:id="29" w:name="_Ref535577793"/>
      <w:r>
        <w:t>True or False (Tick your response): The bank lending you money will sometimes have special requirements for progress payments, this may be included as additional clauses in the contract.</w:t>
      </w:r>
      <w:bookmarkEnd w:id="29"/>
    </w:p>
    <w:p w:rsidR="0094485B" w:rsidRPr="00830749" w:rsidRDefault="0094485B" w:rsidP="0094485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F8694B" w:rsidTr="00F8694B">
        <w:trPr>
          <w:trHeight w:val="425"/>
        </w:trPr>
        <w:tc>
          <w:tcPr>
            <w:tcW w:w="1556" w:type="pct"/>
            <w:tcBorders>
              <w:top w:val="nil"/>
              <w:left w:val="nil"/>
              <w:bottom w:val="nil"/>
              <w:right w:val="single" w:sz="12" w:space="0" w:color="auto"/>
            </w:tcBorders>
            <w:shd w:val="clear" w:color="auto" w:fill="auto"/>
          </w:tcPr>
          <w:p w:rsidR="00F8694B" w:rsidRDefault="00F8694B" w:rsidP="00F8694B">
            <w:pPr>
              <w:keepNext/>
              <w:ind w:left="993" w:hanging="993"/>
            </w:pPr>
            <w:r w:rsidRPr="001C4084">
              <w:rPr>
                <w:rFonts w:ascii="Arial" w:hAnsi="Arial" w:cs="Arial"/>
                <w:b/>
                <w:sz w:val="22"/>
                <w:szCs w:val="22"/>
              </w:rPr>
              <w:t>Answer</w:t>
            </w:r>
          </w:p>
        </w:tc>
        <w:permStart w:id="131978745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8694B" w:rsidRPr="00DD7A44" w:rsidRDefault="00461D77" w:rsidP="00F8694B">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Content>
                <w:r w:rsidR="00A26EA0">
                  <w:rPr>
                    <w:rFonts w:ascii="Arial" w:hAnsi="Arial" w:cs="Arial"/>
                    <w:sz w:val="40"/>
                    <w:szCs w:val="44"/>
                  </w:rPr>
                  <w:sym w:font="Wingdings" w:char="F0FE"/>
                </w:r>
              </w:sdtContent>
            </w:sdt>
            <w:permEnd w:id="131978745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8694B" w:rsidRPr="00FE608E" w:rsidRDefault="00F8694B" w:rsidP="00F869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8694B" w:rsidRPr="00E106BF" w:rsidRDefault="00F8694B" w:rsidP="00F8694B">
            <w:pPr>
              <w:keepNext/>
              <w:ind w:left="993" w:hanging="993"/>
              <w:rPr>
                <w:rFonts w:ascii="Arial" w:hAnsi="Arial" w:cs="Arial"/>
                <w:sz w:val="44"/>
                <w:szCs w:val="44"/>
              </w:rPr>
            </w:pPr>
          </w:p>
        </w:tc>
        <w:permStart w:id="1872169576"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F8694B" w:rsidRDefault="00F8694B" w:rsidP="00F8694B">
                <w:pPr>
                  <w:keepNext/>
                  <w:ind w:left="993" w:hanging="993"/>
                </w:pPr>
                <w:r>
                  <w:rPr>
                    <w:rFonts w:ascii="Arial" w:hAnsi="Arial" w:cs="Arial"/>
                    <w:sz w:val="44"/>
                    <w:szCs w:val="44"/>
                  </w:rPr>
                  <w:sym w:font="Wingdings" w:char="F0A8"/>
                </w:r>
              </w:p>
            </w:tc>
          </w:sdtContent>
        </w:sdt>
        <w:permEnd w:id="1872169576" w:displacedByCustomXml="prev"/>
      </w:tr>
      <w:tr w:rsidR="00F8694B" w:rsidTr="00F8694B">
        <w:trPr>
          <w:trHeight w:val="425"/>
          <w:hidden/>
        </w:trPr>
        <w:tc>
          <w:tcPr>
            <w:tcW w:w="1556" w:type="pct"/>
            <w:tcBorders>
              <w:top w:val="nil"/>
              <w:left w:val="nil"/>
              <w:bottom w:val="nil"/>
              <w:right w:val="single" w:sz="12" w:space="0" w:color="auto"/>
            </w:tcBorders>
          </w:tcPr>
          <w:p w:rsidR="00F8694B" w:rsidRPr="00FE608E" w:rsidRDefault="00F8694B" w:rsidP="00F8694B">
            <w:pPr>
              <w:ind w:left="993" w:hanging="993"/>
              <w:jc w:val="center"/>
              <w:rPr>
                <w:vanish/>
              </w:rPr>
            </w:pPr>
          </w:p>
        </w:tc>
        <w:permStart w:id="37375735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8694B" w:rsidRPr="00DD7A44" w:rsidRDefault="00461D77" w:rsidP="00F8694B">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Content>
                <w:r w:rsidR="00F8694B">
                  <w:rPr>
                    <w:rFonts w:ascii="Arial" w:hAnsi="Arial" w:cs="Arial"/>
                    <w:sz w:val="40"/>
                    <w:szCs w:val="44"/>
                  </w:rPr>
                  <w:sym w:font="Wingdings" w:char="F0A8"/>
                </w:r>
              </w:sdtContent>
            </w:sdt>
            <w:permEnd w:id="37375735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8694B" w:rsidRPr="00FE608E" w:rsidRDefault="00F8694B" w:rsidP="00F869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8694B" w:rsidRDefault="00F8694B" w:rsidP="00F8694B">
            <w:pPr>
              <w:ind w:left="993" w:hanging="993"/>
            </w:pPr>
          </w:p>
        </w:tc>
        <w:tc>
          <w:tcPr>
            <w:tcW w:w="336" w:type="pct"/>
            <w:tcBorders>
              <w:top w:val="nil"/>
              <w:left w:val="nil"/>
              <w:bottom w:val="nil"/>
              <w:right w:val="nil"/>
            </w:tcBorders>
          </w:tcPr>
          <w:p w:rsidR="00F8694B" w:rsidRPr="0094485B" w:rsidRDefault="00F8694B" w:rsidP="00F8694B">
            <w:pPr>
              <w:keepNext/>
              <w:ind w:left="993" w:hanging="993"/>
              <w:rPr>
                <w:sz w:val="44"/>
                <w:szCs w:val="44"/>
              </w:rPr>
            </w:pPr>
          </w:p>
        </w:tc>
      </w:tr>
    </w:tbl>
    <w:p w:rsidR="0094485B" w:rsidRDefault="0094485B" w:rsidP="0094485B">
      <w:pPr>
        <w:jc w:val="left"/>
        <w:rPr>
          <w:rFonts w:ascii="Arial" w:hAnsi="Arial" w:cs="Arial"/>
          <w:sz w:val="22"/>
          <w:szCs w:val="22"/>
        </w:rPr>
      </w:pPr>
    </w:p>
    <w:p w:rsidR="004E1743" w:rsidRDefault="004E1743" w:rsidP="004E1743">
      <w:pPr>
        <w:rPr>
          <w:rFonts w:ascii="Arial" w:hAnsi="Arial" w:cs="Arial"/>
          <w:sz w:val="22"/>
          <w:szCs w:val="22"/>
        </w:rPr>
      </w:pPr>
    </w:p>
    <w:p w:rsidR="004E1743" w:rsidRPr="00830749" w:rsidRDefault="004E1743" w:rsidP="004E1743">
      <w:pPr>
        <w:pStyle w:val="11CSTCPLQuestionBullet"/>
        <w:ind w:left="709" w:hanging="709"/>
      </w:pPr>
      <w:bookmarkStart w:id="30" w:name="_Ref535580571"/>
      <w:r>
        <w:rPr>
          <w:rFonts w:eastAsiaTheme="minorEastAsia"/>
          <w:kern w:val="24"/>
        </w:rPr>
        <w:t xml:space="preserve">Identify the Parts of the </w:t>
      </w:r>
      <w:r>
        <w:rPr>
          <w:rFonts w:eastAsiaTheme="minorEastAsia"/>
          <w:i/>
          <w:kern w:val="24"/>
        </w:rPr>
        <w:t xml:space="preserve">Fair Work Act 2009 </w:t>
      </w:r>
      <w:r>
        <w:rPr>
          <w:rFonts w:eastAsiaTheme="minorEastAsia"/>
          <w:kern w:val="24"/>
        </w:rPr>
        <w:t>(Cth) that address Awards and Enterprise agreements.</w:t>
      </w:r>
      <w:bookmarkEnd w:id="30"/>
    </w:p>
    <w:p w:rsidR="004E1743" w:rsidRPr="00830749" w:rsidRDefault="004E1743" w:rsidP="004E174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E1743" w:rsidTr="008639BB">
        <w:tc>
          <w:tcPr>
            <w:tcW w:w="611" w:type="pct"/>
            <w:tcBorders>
              <w:top w:val="nil"/>
              <w:left w:val="nil"/>
              <w:bottom w:val="nil"/>
              <w:right w:val="single" w:sz="12" w:space="0" w:color="auto"/>
            </w:tcBorders>
            <w:shd w:val="clear" w:color="auto" w:fill="auto"/>
          </w:tcPr>
          <w:p w:rsidR="004E1743" w:rsidRDefault="004E1743" w:rsidP="008639B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4E1743" w:rsidRPr="00721F99" w:rsidRDefault="004E1743" w:rsidP="008639BB">
            <w:pPr>
              <w:keepNext/>
              <w:ind w:left="993" w:right="82" w:hanging="993"/>
              <w:jc w:val="center"/>
            </w:pPr>
            <w:r>
              <w:t>Awards</w:t>
            </w:r>
          </w:p>
        </w:tc>
        <w:tc>
          <w:tcPr>
            <w:tcW w:w="2027" w:type="pct"/>
            <w:tcBorders>
              <w:top w:val="single" w:sz="12" w:space="0" w:color="auto"/>
              <w:left w:val="single" w:sz="4" w:space="0" w:color="auto"/>
            </w:tcBorders>
            <w:shd w:val="clear" w:color="auto" w:fill="C0C0C0"/>
            <w:vAlign w:val="center"/>
          </w:tcPr>
          <w:p w:rsidR="004E1743" w:rsidRDefault="004E1743" w:rsidP="008639BB">
            <w:pPr>
              <w:ind w:right="82"/>
              <w:jc w:val="center"/>
            </w:pPr>
            <w:r>
              <w:t>Enterprise Agreements</w:t>
            </w:r>
          </w:p>
        </w:tc>
        <w:permStart w:id="1043334515"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E1743" w:rsidRDefault="00F8431A" w:rsidP="00F8431A">
                <w:pPr>
                  <w:keepNext/>
                  <w:ind w:left="993" w:hanging="993"/>
                </w:pPr>
                <w:r>
                  <w:rPr>
                    <w:rFonts w:ascii="Arial" w:hAnsi="Arial" w:cs="Arial"/>
                    <w:sz w:val="44"/>
                    <w:szCs w:val="44"/>
                  </w:rPr>
                  <w:sym w:font="Wingdings" w:char="F0A8"/>
                </w:r>
              </w:p>
            </w:tc>
          </w:sdtContent>
        </w:sdt>
        <w:permEnd w:id="1043334515" w:displacedByCustomXml="prev"/>
      </w:tr>
      <w:tr w:rsidR="005176F1" w:rsidTr="008639BB">
        <w:trPr>
          <w:trHeight w:val="850"/>
          <w:hidden/>
        </w:trPr>
        <w:tc>
          <w:tcPr>
            <w:tcW w:w="611" w:type="pct"/>
            <w:tcBorders>
              <w:top w:val="nil"/>
              <w:left w:val="nil"/>
              <w:bottom w:val="nil"/>
              <w:right w:val="single" w:sz="12" w:space="0" w:color="auto"/>
            </w:tcBorders>
          </w:tcPr>
          <w:p w:rsidR="005176F1" w:rsidRPr="00FE608E" w:rsidRDefault="005176F1" w:rsidP="005176F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5176F1" w:rsidRPr="00311F83" w:rsidRDefault="00726AE5" w:rsidP="005176F1">
            <w:pPr>
              <w:jc w:val="left"/>
              <w:rPr>
                <w:rFonts w:ascii="Arial" w:hAnsi="Arial" w:cs="Arial"/>
                <w:sz w:val="22"/>
                <w:szCs w:val="22"/>
              </w:rPr>
            </w:pPr>
            <w:permStart w:id="845506674" w:edGrp="everyone"/>
            <w:r>
              <w:rPr>
                <w:rFonts w:ascii="Arial" w:hAnsi="Arial" w:cs="Arial"/>
                <w:sz w:val="22"/>
                <w:szCs w:val="22"/>
              </w:rPr>
              <w:t>Part 2-3</w:t>
            </w:r>
            <w:permEnd w:id="845506674"/>
          </w:p>
        </w:tc>
        <w:tc>
          <w:tcPr>
            <w:tcW w:w="2027" w:type="pct"/>
            <w:tcBorders>
              <w:left w:val="single" w:sz="4" w:space="0" w:color="auto"/>
            </w:tcBorders>
            <w:shd w:val="clear" w:color="auto" w:fill="auto"/>
            <w:vAlign w:val="center"/>
          </w:tcPr>
          <w:p w:rsidR="005176F1" w:rsidRPr="00311F83" w:rsidRDefault="00726AE5" w:rsidP="005176F1">
            <w:pPr>
              <w:jc w:val="left"/>
              <w:rPr>
                <w:rFonts w:ascii="Arial" w:hAnsi="Arial" w:cs="Arial"/>
                <w:sz w:val="22"/>
                <w:szCs w:val="22"/>
              </w:rPr>
            </w:pPr>
            <w:permStart w:id="740824486" w:edGrp="everyone"/>
            <w:r>
              <w:rPr>
                <w:rFonts w:ascii="Arial" w:hAnsi="Arial" w:cs="Arial"/>
                <w:sz w:val="22"/>
                <w:szCs w:val="22"/>
              </w:rPr>
              <w:t>Part 2-4</w:t>
            </w:r>
            <w:permEnd w:id="740824486"/>
          </w:p>
        </w:tc>
        <w:tc>
          <w:tcPr>
            <w:tcW w:w="335" w:type="pct"/>
            <w:tcBorders>
              <w:top w:val="nil"/>
              <w:left w:val="single" w:sz="12" w:space="0" w:color="auto"/>
              <w:bottom w:val="nil"/>
              <w:right w:val="nil"/>
            </w:tcBorders>
          </w:tcPr>
          <w:p w:rsidR="005176F1" w:rsidRDefault="005176F1" w:rsidP="005176F1">
            <w:pPr>
              <w:ind w:left="993" w:hanging="993"/>
            </w:pPr>
          </w:p>
        </w:tc>
      </w:tr>
    </w:tbl>
    <w:p w:rsidR="004E1743" w:rsidRDefault="004E1743" w:rsidP="004E1743">
      <w:pPr>
        <w:rPr>
          <w:rFonts w:ascii="Arial" w:hAnsi="Arial" w:cs="Arial"/>
          <w:sz w:val="22"/>
          <w:szCs w:val="22"/>
        </w:rPr>
      </w:pPr>
    </w:p>
    <w:p w:rsidR="006E5907" w:rsidRPr="00830749" w:rsidRDefault="006E5907" w:rsidP="006E5907">
      <w:pPr>
        <w:ind w:right="-24"/>
        <w:rPr>
          <w:rFonts w:ascii="Arial" w:hAnsi="Arial" w:cs="Arial"/>
          <w:sz w:val="22"/>
          <w:szCs w:val="22"/>
        </w:rPr>
      </w:pPr>
    </w:p>
    <w:p w:rsidR="006E5907" w:rsidRPr="00830749" w:rsidRDefault="006E5907" w:rsidP="006E5907">
      <w:pPr>
        <w:pStyle w:val="11CSTCPLQuestionBullet"/>
        <w:ind w:left="709" w:hanging="709"/>
      </w:pPr>
      <w:bookmarkStart w:id="31" w:name="_Ref535580069"/>
      <w:r>
        <w:t>True or False (Tick your response): Awards set out the minimum wages and conditions an employee is entitled to.</w:t>
      </w:r>
      <w:bookmarkEnd w:id="31"/>
    </w:p>
    <w:p w:rsidR="006E5907" w:rsidRPr="00830749" w:rsidRDefault="006E5907" w:rsidP="006E590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176F1" w:rsidTr="005176F1">
        <w:trPr>
          <w:trHeight w:val="425"/>
        </w:trPr>
        <w:tc>
          <w:tcPr>
            <w:tcW w:w="1556" w:type="pct"/>
            <w:tcBorders>
              <w:top w:val="nil"/>
              <w:left w:val="nil"/>
              <w:bottom w:val="nil"/>
              <w:right w:val="single" w:sz="12" w:space="0" w:color="auto"/>
            </w:tcBorders>
            <w:shd w:val="clear" w:color="auto" w:fill="auto"/>
          </w:tcPr>
          <w:p w:rsidR="005176F1" w:rsidRDefault="005176F1" w:rsidP="005176F1">
            <w:pPr>
              <w:keepNext/>
              <w:ind w:left="993" w:hanging="993"/>
            </w:pPr>
            <w:r w:rsidRPr="001C4084">
              <w:rPr>
                <w:rFonts w:ascii="Arial" w:hAnsi="Arial" w:cs="Arial"/>
                <w:b/>
                <w:sz w:val="22"/>
                <w:szCs w:val="22"/>
              </w:rPr>
              <w:t>Answer</w:t>
            </w:r>
          </w:p>
        </w:tc>
        <w:permStart w:id="100572593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176F1" w:rsidRPr="00DD7A44" w:rsidRDefault="00461D77" w:rsidP="005176F1">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726AE5">
                  <w:rPr>
                    <w:rFonts w:ascii="Arial" w:hAnsi="Arial" w:cs="Arial"/>
                    <w:sz w:val="40"/>
                    <w:szCs w:val="44"/>
                  </w:rPr>
                  <w:sym w:font="Wingdings" w:char="F0FE"/>
                </w:r>
              </w:sdtContent>
            </w:sdt>
            <w:permEnd w:id="100572593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176F1" w:rsidRPr="00FE608E" w:rsidRDefault="005176F1" w:rsidP="005176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176F1" w:rsidRPr="00E106BF" w:rsidRDefault="005176F1" w:rsidP="005176F1">
            <w:pPr>
              <w:keepNext/>
              <w:ind w:left="993" w:hanging="993"/>
              <w:rPr>
                <w:rFonts w:ascii="Arial" w:hAnsi="Arial" w:cs="Arial"/>
                <w:sz w:val="44"/>
                <w:szCs w:val="44"/>
              </w:rPr>
            </w:pPr>
          </w:p>
        </w:tc>
        <w:permStart w:id="973149646"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176F1" w:rsidRDefault="005176F1" w:rsidP="005176F1">
                <w:pPr>
                  <w:keepNext/>
                  <w:ind w:left="993" w:hanging="993"/>
                </w:pPr>
                <w:r>
                  <w:rPr>
                    <w:rFonts w:ascii="Arial" w:hAnsi="Arial" w:cs="Arial"/>
                    <w:sz w:val="44"/>
                    <w:szCs w:val="44"/>
                  </w:rPr>
                  <w:sym w:font="Wingdings" w:char="F0A8"/>
                </w:r>
              </w:p>
            </w:tc>
          </w:sdtContent>
        </w:sdt>
        <w:permEnd w:id="973149646" w:displacedByCustomXml="prev"/>
      </w:tr>
      <w:tr w:rsidR="005176F1" w:rsidTr="005176F1">
        <w:trPr>
          <w:trHeight w:val="425"/>
          <w:hidden/>
        </w:trPr>
        <w:tc>
          <w:tcPr>
            <w:tcW w:w="1556" w:type="pct"/>
            <w:tcBorders>
              <w:top w:val="nil"/>
              <w:left w:val="nil"/>
              <w:bottom w:val="nil"/>
              <w:right w:val="single" w:sz="12" w:space="0" w:color="auto"/>
            </w:tcBorders>
          </w:tcPr>
          <w:p w:rsidR="005176F1" w:rsidRPr="00FE608E" w:rsidRDefault="005176F1" w:rsidP="005176F1">
            <w:pPr>
              <w:ind w:left="993" w:hanging="993"/>
              <w:jc w:val="center"/>
              <w:rPr>
                <w:vanish/>
              </w:rPr>
            </w:pPr>
          </w:p>
        </w:tc>
        <w:permStart w:id="97271784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176F1" w:rsidRPr="00DD7A44" w:rsidRDefault="00461D77" w:rsidP="005176F1">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Content>
                <w:r w:rsidR="005176F1">
                  <w:rPr>
                    <w:rFonts w:ascii="Arial" w:hAnsi="Arial" w:cs="Arial"/>
                    <w:sz w:val="40"/>
                    <w:szCs w:val="44"/>
                  </w:rPr>
                  <w:sym w:font="Wingdings" w:char="F0A8"/>
                </w:r>
              </w:sdtContent>
            </w:sdt>
            <w:permEnd w:id="97271784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176F1" w:rsidRPr="00FE608E" w:rsidRDefault="005176F1" w:rsidP="005176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176F1" w:rsidRDefault="005176F1" w:rsidP="005176F1">
            <w:pPr>
              <w:ind w:left="993" w:hanging="993"/>
            </w:pPr>
          </w:p>
        </w:tc>
        <w:tc>
          <w:tcPr>
            <w:tcW w:w="336" w:type="pct"/>
            <w:tcBorders>
              <w:top w:val="nil"/>
              <w:left w:val="nil"/>
              <w:bottom w:val="nil"/>
              <w:right w:val="nil"/>
            </w:tcBorders>
          </w:tcPr>
          <w:p w:rsidR="005176F1" w:rsidRPr="0094485B" w:rsidRDefault="005176F1" w:rsidP="005176F1">
            <w:pPr>
              <w:keepNext/>
              <w:ind w:left="993" w:hanging="993"/>
              <w:rPr>
                <w:sz w:val="44"/>
                <w:szCs w:val="44"/>
              </w:rPr>
            </w:pPr>
          </w:p>
        </w:tc>
      </w:tr>
    </w:tbl>
    <w:p w:rsidR="006E5907" w:rsidRDefault="006E5907" w:rsidP="006E5907">
      <w:pPr>
        <w:jc w:val="left"/>
        <w:rPr>
          <w:rFonts w:ascii="Arial" w:hAnsi="Arial" w:cs="Arial"/>
          <w:sz w:val="22"/>
          <w:szCs w:val="22"/>
        </w:rPr>
      </w:pPr>
    </w:p>
    <w:p w:rsidR="006E5907" w:rsidRDefault="006E5907" w:rsidP="006E5907">
      <w:pPr>
        <w:rPr>
          <w:rFonts w:ascii="Arial" w:hAnsi="Arial" w:cs="Arial"/>
          <w:sz w:val="22"/>
          <w:szCs w:val="22"/>
        </w:rPr>
      </w:pPr>
    </w:p>
    <w:p w:rsidR="006E5907" w:rsidRPr="00830749" w:rsidRDefault="006E5907" w:rsidP="006E5907">
      <w:pPr>
        <w:pStyle w:val="11CSTCPLQuestionBullet"/>
        <w:ind w:left="709" w:hanging="709"/>
      </w:pPr>
      <w:bookmarkStart w:id="32" w:name="_Ref535580074"/>
      <w:r>
        <w:t>Identify two (2) awards that may apply to those working in the building and construction industry.</w:t>
      </w:r>
      <w:bookmarkEnd w:id="32"/>
    </w:p>
    <w:p w:rsidR="006E5907" w:rsidRPr="00830749" w:rsidRDefault="006E5907" w:rsidP="006E590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rsidTr="00FB68DC">
        <w:trPr>
          <w:trHeight w:val="1020"/>
        </w:trPr>
        <w:tc>
          <w:tcPr>
            <w:tcW w:w="1027" w:type="dxa"/>
            <w:tcBorders>
              <w:top w:val="nil"/>
              <w:left w:val="nil"/>
              <w:bottom w:val="nil"/>
              <w:right w:val="single" w:sz="4" w:space="0" w:color="auto"/>
            </w:tcBorders>
          </w:tcPr>
          <w:p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B68DC" w:rsidRPr="001C4084" w:rsidRDefault="00770F04" w:rsidP="00FB68DC">
            <w:pPr>
              <w:rPr>
                <w:rFonts w:ascii="Arial" w:hAnsi="Arial" w:cs="Arial"/>
                <w:sz w:val="22"/>
                <w:szCs w:val="22"/>
              </w:rPr>
            </w:pPr>
            <w:permStart w:id="1760260025" w:edGrp="everyone"/>
            <w:r>
              <w:rPr>
                <w:rFonts w:ascii="Arial" w:hAnsi="Arial" w:cs="Arial"/>
                <w:sz w:val="22"/>
                <w:szCs w:val="22"/>
              </w:rPr>
              <w:t>Architects Award 2010, Joinery and Building Trads Award 2010</w:t>
            </w:r>
            <w:r w:rsidR="00EE745C">
              <w:rPr>
                <w:rFonts w:ascii="Arial" w:hAnsi="Arial" w:cs="Arial"/>
                <w:sz w:val="22"/>
                <w:szCs w:val="22"/>
              </w:rPr>
              <w:t>.</w:t>
            </w:r>
            <w:permEnd w:id="1760260025"/>
          </w:p>
        </w:tc>
        <w:permStart w:id="1989951304"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1989951304" w:displacedByCustomXml="prev"/>
      </w:tr>
    </w:tbl>
    <w:p w:rsidR="004E1743" w:rsidRPr="00830749" w:rsidRDefault="004E1743" w:rsidP="004E1743">
      <w:pPr>
        <w:ind w:right="-24"/>
        <w:rPr>
          <w:rFonts w:ascii="Arial" w:hAnsi="Arial" w:cs="Arial"/>
          <w:sz w:val="22"/>
          <w:szCs w:val="22"/>
        </w:rPr>
      </w:pPr>
    </w:p>
    <w:p w:rsidR="004E1743" w:rsidRPr="00830749" w:rsidRDefault="004E1743" w:rsidP="004E1743">
      <w:pPr>
        <w:pStyle w:val="11CSTCPLQuestionBullet"/>
        <w:ind w:left="709" w:hanging="709"/>
      </w:pPr>
      <w:bookmarkStart w:id="33" w:name="_Ref535580076"/>
      <w:r>
        <w:t>True or False (Tick your response): When a workplace has a registered agreement the award doesn’t apply, but the base pay rate can’t be less than that in the award.</w:t>
      </w:r>
      <w:bookmarkEnd w:id="33"/>
    </w:p>
    <w:p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182100674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461D77" w:rsidP="00827873">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Content>
                <w:r w:rsidR="00EE745C">
                  <w:rPr>
                    <w:rFonts w:ascii="Arial" w:hAnsi="Arial" w:cs="Arial"/>
                    <w:sz w:val="40"/>
                    <w:szCs w:val="44"/>
                  </w:rPr>
                  <w:sym w:font="Wingdings" w:char="F0FE"/>
                </w:r>
              </w:sdtContent>
            </w:sdt>
            <w:permEnd w:id="182100674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2132815941"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2132815941"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71339220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461D77" w:rsidP="00827873">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71339220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4E1743" w:rsidRDefault="004E1743" w:rsidP="004E1743">
      <w:pPr>
        <w:jc w:val="left"/>
        <w:rPr>
          <w:rFonts w:ascii="Arial" w:hAnsi="Arial" w:cs="Arial"/>
          <w:sz w:val="22"/>
          <w:szCs w:val="22"/>
        </w:rPr>
      </w:pPr>
    </w:p>
    <w:p w:rsidR="004E1743" w:rsidRPr="00830749" w:rsidRDefault="004E1743" w:rsidP="004E1743">
      <w:pPr>
        <w:ind w:right="-24"/>
        <w:rPr>
          <w:rFonts w:ascii="Arial" w:hAnsi="Arial" w:cs="Arial"/>
          <w:sz w:val="22"/>
          <w:szCs w:val="22"/>
        </w:rPr>
      </w:pPr>
    </w:p>
    <w:p w:rsidR="004E1743" w:rsidRPr="00830749" w:rsidRDefault="004E1743" w:rsidP="004E1743">
      <w:pPr>
        <w:pStyle w:val="11CSTCPLQuestionBullet"/>
        <w:ind w:left="709" w:hanging="709"/>
      </w:pPr>
      <w:bookmarkStart w:id="34" w:name="_Ref535580078"/>
      <w:r>
        <w:t>True or False (Tick your response): Award an agreement free employees may have an employment contract.</w:t>
      </w:r>
      <w:bookmarkEnd w:id="34"/>
    </w:p>
    <w:p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207107876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461D77" w:rsidP="00827873">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Content>
                <w:r w:rsidR="00EE745C">
                  <w:rPr>
                    <w:rFonts w:ascii="Arial" w:hAnsi="Arial" w:cs="Arial"/>
                    <w:sz w:val="40"/>
                    <w:szCs w:val="44"/>
                  </w:rPr>
                  <w:sym w:font="Wingdings" w:char="F0FE"/>
                </w:r>
              </w:sdtContent>
            </w:sdt>
            <w:permEnd w:id="207107876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1904304380"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1904304380"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07649628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461D77" w:rsidP="00827873">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07649628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4E1743" w:rsidRDefault="004E1743" w:rsidP="004E1743">
      <w:pPr>
        <w:jc w:val="left"/>
        <w:rPr>
          <w:rFonts w:ascii="Arial" w:hAnsi="Arial" w:cs="Arial"/>
          <w:sz w:val="22"/>
          <w:szCs w:val="22"/>
        </w:rPr>
      </w:pPr>
    </w:p>
    <w:p w:rsidR="008639BB" w:rsidRPr="00830749" w:rsidRDefault="008639BB" w:rsidP="008639BB">
      <w:pPr>
        <w:ind w:right="-24"/>
        <w:rPr>
          <w:rFonts w:ascii="Arial" w:hAnsi="Arial" w:cs="Arial"/>
          <w:sz w:val="22"/>
          <w:szCs w:val="22"/>
        </w:rPr>
      </w:pPr>
    </w:p>
    <w:p w:rsidR="008639BB" w:rsidRPr="00830749" w:rsidRDefault="008639BB" w:rsidP="008639BB">
      <w:pPr>
        <w:pStyle w:val="11CSTCPLQuestionBullet"/>
        <w:ind w:left="709" w:hanging="709"/>
      </w:pPr>
      <w:bookmarkStart w:id="35" w:name="_Ref535584214"/>
      <w:r>
        <w:t>True or False (Tick your response): Subcontract companies do not need to comply with your company’s policy and obligations.</w:t>
      </w:r>
      <w:bookmarkEnd w:id="35"/>
    </w:p>
    <w:p w:rsidR="008639BB" w:rsidRPr="00830749" w:rsidRDefault="008639BB" w:rsidP="008639B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21890594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461D77" w:rsidP="00827873">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21890594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510489014"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510489014"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91294033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461D77" w:rsidP="00827873">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Content>
                <w:r w:rsidR="002450BC">
                  <w:rPr>
                    <w:rFonts w:ascii="Arial" w:hAnsi="Arial" w:cs="Arial"/>
                    <w:sz w:val="40"/>
                    <w:szCs w:val="44"/>
                  </w:rPr>
                  <w:sym w:font="Wingdings" w:char="F0FE"/>
                </w:r>
              </w:sdtContent>
            </w:sdt>
            <w:permEnd w:id="191294033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8639BB" w:rsidRDefault="008639BB" w:rsidP="008639BB">
      <w:pPr>
        <w:jc w:val="left"/>
        <w:rPr>
          <w:rFonts w:ascii="Arial" w:hAnsi="Arial" w:cs="Arial"/>
          <w:sz w:val="22"/>
          <w:szCs w:val="22"/>
        </w:rPr>
      </w:pPr>
    </w:p>
    <w:p w:rsidR="008639BB" w:rsidRDefault="008639BB" w:rsidP="008639BB">
      <w:pPr>
        <w:rPr>
          <w:rFonts w:ascii="Arial" w:hAnsi="Arial" w:cs="Arial"/>
          <w:sz w:val="22"/>
          <w:szCs w:val="22"/>
        </w:rPr>
      </w:pPr>
    </w:p>
    <w:p w:rsidR="008639BB" w:rsidRPr="00830749" w:rsidRDefault="008639BB" w:rsidP="008639BB">
      <w:pPr>
        <w:pStyle w:val="11CSTCPLQuestionBullet"/>
        <w:ind w:left="709" w:hanging="709"/>
      </w:pPr>
      <w:bookmarkStart w:id="36" w:name="_Ref535584217"/>
      <w:r>
        <w:t>Identify the subcontractors who still need to hold a licence.</w:t>
      </w:r>
      <w:bookmarkEnd w:id="36"/>
    </w:p>
    <w:p w:rsidR="008639BB" w:rsidRPr="00830749" w:rsidRDefault="008639BB" w:rsidP="008639B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94C" w:rsidRPr="00830749" w:rsidTr="0079294C">
        <w:trPr>
          <w:trHeight w:val="1928"/>
        </w:trPr>
        <w:tc>
          <w:tcPr>
            <w:tcW w:w="1027" w:type="dxa"/>
            <w:tcBorders>
              <w:top w:val="nil"/>
              <w:left w:val="nil"/>
              <w:bottom w:val="nil"/>
              <w:right w:val="single" w:sz="4" w:space="0" w:color="auto"/>
            </w:tcBorders>
          </w:tcPr>
          <w:p w:rsidR="0079294C" w:rsidRPr="001C4084" w:rsidRDefault="0079294C" w:rsidP="0079294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94C" w:rsidRPr="001C4084" w:rsidRDefault="002450BC" w:rsidP="0079294C">
            <w:pPr>
              <w:rPr>
                <w:rFonts w:ascii="Arial" w:hAnsi="Arial" w:cs="Arial"/>
                <w:sz w:val="22"/>
                <w:szCs w:val="22"/>
              </w:rPr>
            </w:pPr>
            <w:permStart w:id="2093616485" w:edGrp="everyone"/>
            <w:r>
              <w:rPr>
                <w:rFonts w:ascii="Arial" w:hAnsi="Arial" w:cs="Arial"/>
                <w:sz w:val="22"/>
                <w:szCs w:val="22"/>
              </w:rPr>
              <w:t>In QL</w:t>
            </w:r>
            <w:r w:rsidR="00AF0559">
              <w:rPr>
                <w:rFonts w:ascii="Arial" w:hAnsi="Arial" w:cs="Arial"/>
                <w:sz w:val="22"/>
                <w:szCs w:val="22"/>
              </w:rPr>
              <w:t xml:space="preserve">D a licence must be held for plumbing, drainage, gasfitting, termite management, fire protection and where work is for a completed building inspection </w:t>
            </w:r>
            <w:permEnd w:id="2093616485"/>
          </w:p>
        </w:tc>
        <w:permStart w:id="555317116"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94C" w:rsidRPr="00E106BF" w:rsidRDefault="0079294C" w:rsidP="0079294C">
                <w:pPr>
                  <w:rPr>
                    <w:rFonts w:ascii="Arial" w:hAnsi="Arial" w:cs="Arial"/>
                    <w:sz w:val="44"/>
                    <w:szCs w:val="44"/>
                  </w:rPr>
                </w:pPr>
                <w:r>
                  <w:rPr>
                    <w:rFonts w:ascii="Arial" w:hAnsi="Arial" w:cs="Arial"/>
                    <w:sz w:val="44"/>
                    <w:szCs w:val="44"/>
                  </w:rPr>
                  <w:sym w:font="Wingdings" w:char="F0A8"/>
                </w:r>
              </w:p>
            </w:tc>
          </w:sdtContent>
        </w:sdt>
        <w:permEnd w:id="555317116" w:displacedByCustomXml="prev"/>
      </w:tr>
    </w:tbl>
    <w:p w:rsidR="008639BB" w:rsidRDefault="008639BB" w:rsidP="008639BB">
      <w:pPr>
        <w:rPr>
          <w:rFonts w:ascii="Arial" w:hAnsi="Arial" w:cs="Arial"/>
          <w:sz w:val="22"/>
          <w:szCs w:val="22"/>
        </w:rPr>
      </w:pPr>
    </w:p>
    <w:p w:rsidR="008B1879" w:rsidRDefault="008B1879" w:rsidP="008B1879">
      <w:pPr>
        <w:rPr>
          <w:rFonts w:ascii="Arial" w:hAnsi="Arial" w:cs="Arial"/>
          <w:sz w:val="22"/>
          <w:szCs w:val="22"/>
        </w:rPr>
      </w:pPr>
    </w:p>
    <w:p w:rsidR="008B1879" w:rsidRPr="00830749" w:rsidRDefault="008B1879" w:rsidP="008B1879">
      <w:pPr>
        <w:pStyle w:val="11CSTCPLQuestionBullet"/>
        <w:ind w:left="709" w:hanging="709"/>
      </w:pPr>
      <w:bookmarkStart w:id="37" w:name="_Ref535586750"/>
      <w:r>
        <w:t>List two (2) proactive measures that may be taken to ensure discrimination and harassment are not practiced in the workplace.</w:t>
      </w:r>
      <w:bookmarkEnd w:id="37"/>
    </w:p>
    <w:p w:rsidR="008B1879" w:rsidRPr="00830749" w:rsidRDefault="008B1879" w:rsidP="008B18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BC2" w:rsidRPr="00830749" w:rsidTr="00F82BC2">
        <w:trPr>
          <w:trHeight w:val="1928"/>
        </w:trPr>
        <w:tc>
          <w:tcPr>
            <w:tcW w:w="1027" w:type="dxa"/>
            <w:tcBorders>
              <w:top w:val="nil"/>
              <w:left w:val="nil"/>
              <w:bottom w:val="nil"/>
              <w:right w:val="single" w:sz="4" w:space="0" w:color="auto"/>
            </w:tcBorders>
          </w:tcPr>
          <w:p w:rsidR="00F82BC2" w:rsidRPr="001C4084" w:rsidRDefault="00F82BC2" w:rsidP="00F82BC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82BC2" w:rsidRDefault="002450BC" w:rsidP="00F82BC2">
            <w:pPr>
              <w:rPr>
                <w:rFonts w:ascii="Arial" w:hAnsi="Arial" w:cs="Arial"/>
                <w:sz w:val="22"/>
                <w:szCs w:val="22"/>
              </w:rPr>
            </w:pPr>
            <w:permStart w:id="1339040401" w:edGrp="everyone"/>
            <w:r>
              <w:rPr>
                <w:rFonts w:ascii="Arial" w:hAnsi="Arial" w:cs="Arial"/>
                <w:sz w:val="22"/>
                <w:szCs w:val="22"/>
              </w:rPr>
              <w:t>Having a strong and unambiguous equal opportunity policy.</w:t>
            </w:r>
          </w:p>
          <w:p w:rsidR="00F82BC2" w:rsidRDefault="002450BC" w:rsidP="00F82BC2">
            <w:pPr>
              <w:rPr>
                <w:rFonts w:ascii="Arial" w:hAnsi="Arial" w:cs="Arial"/>
                <w:sz w:val="22"/>
                <w:szCs w:val="22"/>
              </w:rPr>
            </w:pPr>
            <w:r>
              <w:rPr>
                <w:rFonts w:ascii="Arial" w:hAnsi="Arial" w:cs="Arial"/>
                <w:sz w:val="22"/>
                <w:szCs w:val="22"/>
              </w:rPr>
              <w:t>Ensuring everyone understand the policy</w:t>
            </w:r>
          </w:p>
          <w:p w:rsidR="00F82BC2" w:rsidRPr="001C4084" w:rsidRDefault="00E33219" w:rsidP="00F82BC2">
            <w:pPr>
              <w:rPr>
                <w:rFonts w:ascii="Arial" w:hAnsi="Arial" w:cs="Arial"/>
                <w:sz w:val="22"/>
                <w:szCs w:val="22"/>
              </w:rPr>
            </w:pPr>
            <w:r>
              <w:rPr>
                <w:rFonts w:ascii="Arial" w:hAnsi="Arial" w:cs="Arial"/>
                <w:sz w:val="22"/>
                <w:szCs w:val="22"/>
              </w:rPr>
              <w:t xml:space="preserve">Establishing a process for resolving complaints </w:t>
            </w:r>
            <w:permEnd w:id="1339040401"/>
          </w:p>
        </w:tc>
        <w:permStart w:id="1806637470"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82BC2" w:rsidRPr="00E106BF" w:rsidRDefault="00F82BC2" w:rsidP="00F82BC2">
                <w:pPr>
                  <w:rPr>
                    <w:rFonts w:ascii="Arial" w:hAnsi="Arial" w:cs="Arial"/>
                    <w:sz w:val="44"/>
                    <w:szCs w:val="44"/>
                  </w:rPr>
                </w:pPr>
                <w:r>
                  <w:rPr>
                    <w:rFonts w:ascii="Arial" w:hAnsi="Arial" w:cs="Arial"/>
                    <w:sz w:val="44"/>
                    <w:szCs w:val="44"/>
                  </w:rPr>
                  <w:sym w:font="Wingdings" w:char="F0A8"/>
                </w:r>
              </w:p>
            </w:tc>
          </w:sdtContent>
        </w:sdt>
        <w:permEnd w:id="1806637470" w:displacedByCustomXml="prev"/>
      </w:tr>
    </w:tbl>
    <w:p w:rsidR="007C784C" w:rsidRDefault="007C784C">
      <w:pPr>
        <w:jc w:val="left"/>
        <w:rPr>
          <w:rFonts w:ascii="Arial" w:hAnsi="Arial" w:cs="Arial"/>
          <w:sz w:val="22"/>
          <w:szCs w:val="22"/>
        </w:rPr>
      </w:pPr>
    </w:p>
    <w:p w:rsidR="007C784C" w:rsidRPr="00830749" w:rsidRDefault="007C784C" w:rsidP="007C784C">
      <w:pPr>
        <w:pStyle w:val="11CSTCPLQuestionBullet"/>
        <w:ind w:left="709" w:hanging="709"/>
      </w:pPr>
      <w:bookmarkStart w:id="38" w:name="_Ref535586752"/>
      <w:r>
        <w:lastRenderedPageBreak/>
        <w:t xml:space="preserve">Identify the section of the </w:t>
      </w:r>
      <w:r>
        <w:rPr>
          <w:i/>
        </w:rPr>
        <w:t xml:space="preserve">Racial Discrimination Act 1975 </w:t>
      </w:r>
      <w:r>
        <w:t>(Cth) that identifies that racial discrimination is unlawful. Briefly explain the section.</w:t>
      </w:r>
      <w:bookmarkEnd w:id="38"/>
    </w:p>
    <w:p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rsidTr="00096C86">
        <w:tc>
          <w:tcPr>
            <w:tcW w:w="624" w:type="pct"/>
            <w:tcBorders>
              <w:top w:val="nil"/>
              <w:left w:val="nil"/>
              <w:bottom w:val="nil"/>
              <w:right w:val="single" w:sz="12" w:space="0" w:color="auto"/>
            </w:tcBorders>
            <w:shd w:val="clear" w:color="auto" w:fill="auto"/>
          </w:tcPr>
          <w:p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784C" w:rsidRDefault="007C784C" w:rsidP="00096C86">
            <w:pPr>
              <w:keepNext/>
              <w:ind w:left="993" w:right="82" w:hanging="993"/>
              <w:jc w:val="center"/>
            </w:pPr>
            <w:r>
              <w:t>Requirements</w:t>
            </w:r>
          </w:p>
        </w:tc>
        <w:permStart w:id="273963053"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784C" w:rsidRDefault="00F8431A" w:rsidP="00F8431A">
                <w:pPr>
                  <w:keepNext/>
                  <w:ind w:left="993" w:hanging="993"/>
                </w:pPr>
                <w:r>
                  <w:rPr>
                    <w:rFonts w:ascii="Arial" w:hAnsi="Arial" w:cs="Arial"/>
                    <w:sz w:val="44"/>
                    <w:szCs w:val="44"/>
                  </w:rPr>
                  <w:sym w:font="Wingdings" w:char="F0A8"/>
                </w:r>
              </w:p>
            </w:tc>
          </w:sdtContent>
        </w:sdt>
        <w:permEnd w:id="273963053" w:displacedByCustomXml="prev"/>
      </w:tr>
      <w:tr w:rsidR="00590F71" w:rsidTr="00096C86">
        <w:trPr>
          <w:trHeight w:val="2835"/>
          <w:hidden/>
        </w:trPr>
        <w:tc>
          <w:tcPr>
            <w:tcW w:w="624" w:type="pct"/>
            <w:tcBorders>
              <w:top w:val="nil"/>
              <w:left w:val="nil"/>
              <w:bottom w:val="nil"/>
              <w:right w:val="single" w:sz="12" w:space="0" w:color="auto"/>
            </w:tcBorders>
          </w:tcPr>
          <w:p w:rsidR="00590F71" w:rsidRPr="00FE608E" w:rsidRDefault="00590F71" w:rsidP="00590F71">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590F71" w:rsidRPr="00311F83" w:rsidRDefault="00E66EB6" w:rsidP="00590F71">
            <w:pPr>
              <w:jc w:val="left"/>
              <w:rPr>
                <w:rFonts w:ascii="Arial" w:hAnsi="Arial" w:cs="Arial"/>
                <w:sz w:val="22"/>
                <w:szCs w:val="22"/>
              </w:rPr>
            </w:pPr>
            <w:permStart w:id="1772564812" w:edGrp="everyone"/>
            <w:r>
              <w:rPr>
                <w:rFonts w:ascii="Arial" w:hAnsi="Arial" w:cs="Arial"/>
                <w:sz w:val="22"/>
                <w:szCs w:val="22"/>
              </w:rPr>
              <w:t>Section 9</w:t>
            </w:r>
            <w:permEnd w:id="1772564812"/>
          </w:p>
        </w:tc>
        <w:tc>
          <w:tcPr>
            <w:tcW w:w="2559" w:type="pct"/>
            <w:tcBorders>
              <w:top w:val="single" w:sz="12" w:space="0" w:color="auto"/>
              <w:left w:val="single" w:sz="4" w:space="0" w:color="auto"/>
            </w:tcBorders>
            <w:shd w:val="clear" w:color="auto" w:fill="auto"/>
            <w:vAlign w:val="center"/>
          </w:tcPr>
          <w:p w:rsidR="00CA6920" w:rsidRDefault="003502D8" w:rsidP="00590F71">
            <w:pPr>
              <w:jc w:val="left"/>
              <w:rPr>
                <w:rFonts w:ascii="Arial" w:hAnsi="Arial" w:cs="Arial"/>
                <w:sz w:val="22"/>
                <w:szCs w:val="22"/>
              </w:rPr>
            </w:pPr>
            <w:permStart w:id="2110262458" w:edGrp="everyone"/>
            <w:r>
              <w:rPr>
                <w:rFonts w:ascii="Arial" w:hAnsi="Arial" w:cs="Arial"/>
                <w:sz w:val="22"/>
                <w:szCs w:val="22"/>
              </w:rPr>
              <w:t>Direct discrimination</w:t>
            </w:r>
            <w:r w:rsidR="00CA6920">
              <w:rPr>
                <w:rFonts w:ascii="Arial" w:hAnsi="Arial" w:cs="Arial"/>
                <w:sz w:val="22"/>
                <w:szCs w:val="22"/>
              </w:rPr>
              <w:t xml:space="preserve">: It is unlawful for a person to do any involving a distinction , exclusion, restriction or preference based on race, colour, descent or national or ethnic origin. </w:t>
            </w:r>
          </w:p>
          <w:p w:rsidR="00590F71" w:rsidRDefault="00590F71" w:rsidP="00590F71">
            <w:pPr>
              <w:jc w:val="left"/>
              <w:rPr>
                <w:rFonts w:ascii="Arial" w:hAnsi="Arial" w:cs="Arial"/>
                <w:sz w:val="22"/>
                <w:szCs w:val="22"/>
              </w:rPr>
            </w:pPr>
          </w:p>
          <w:p w:rsidR="00590F71" w:rsidRPr="00311F83" w:rsidRDefault="003502D8" w:rsidP="00590F71">
            <w:pPr>
              <w:jc w:val="left"/>
              <w:rPr>
                <w:rFonts w:ascii="Arial" w:hAnsi="Arial" w:cs="Arial"/>
                <w:sz w:val="22"/>
                <w:szCs w:val="22"/>
              </w:rPr>
            </w:pPr>
            <w:r>
              <w:rPr>
                <w:rFonts w:ascii="Arial" w:hAnsi="Arial" w:cs="Arial"/>
                <w:sz w:val="22"/>
                <w:szCs w:val="22"/>
              </w:rPr>
              <w:t>Indirect discrimination</w:t>
            </w:r>
            <w:r w:rsidR="00CA6920">
              <w:rPr>
                <w:rFonts w:ascii="Arial" w:hAnsi="Arial" w:cs="Arial"/>
                <w:sz w:val="22"/>
                <w:szCs w:val="22"/>
              </w:rPr>
              <w:t xml:space="preserve">: It is unlawful if a person is to comply with a term, condition or requirement which is not reasonable, they cannot comply, and the requirement comply is based on race, colour, descent or national or ethnic origin. </w:t>
            </w:r>
            <w:r>
              <w:rPr>
                <w:rFonts w:ascii="Arial" w:hAnsi="Arial" w:cs="Arial"/>
                <w:sz w:val="22"/>
                <w:szCs w:val="22"/>
              </w:rPr>
              <w:t xml:space="preserve"> </w:t>
            </w:r>
            <w:permEnd w:id="2110262458"/>
          </w:p>
        </w:tc>
        <w:tc>
          <w:tcPr>
            <w:tcW w:w="335" w:type="pct"/>
            <w:tcBorders>
              <w:top w:val="nil"/>
              <w:left w:val="single" w:sz="12" w:space="0" w:color="auto"/>
              <w:bottom w:val="nil"/>
              <w:right w:val="nil"/>
            </w:tcBorders>
          </w:tcPr>
          <w:p w:rsidR="00590F71" w:rsidRDefault="00590F71" w:rsidP="00590F71">
            <w:pPr>
              <w:ind w:left="993" w:hanging="993"/>
            </w:pPr>
          </w:p>
        </w:tc>
      </w:tr>
    </w:tbl>
    <w:p w:rsidR="007C784C" w:rsidRDefault="007C784C" w:rsidP="007C784C">
      <w:pPr>
        <w:rPr>
          <w:rFonts w:ascii="Arial" w:hAnsi="Arial" w:cs="Arial"/>
          <w:sz w:val="22"/>
          <w:szCs w:val="22"/>
        </w:rPr>
      </w:pPr>
    </w:p>
    <w:p w:rsidR="007C784C" w:rsidRPr="00830749" w:rsidRDefault="007C784C" w:rsidP="007C784C">
      <w:pPr>
        <w:rPr>
          <w:rFonts w:ascii="Arial" w:hAnsi="Arial" w:cs="Arial"/>
          <w:sz w:val="22"/>
          <w:szCs w:val="22"/>
        </w:rPr>
      </w:pPr>
    </w:p>
    <w:p w:rsidR="007C784C" w:rsidRPr="00830749" w:rsidRDefault="007C784C" w:rsidP="007C784C">
      <w:pPr>
        <w:pStyle w:val="11CSTCPLQuestionBullet"/>
        <w:ind w:left="709" w:hanging="709"/>
      </w:pPr>
      <w:bookmarkStart w:id="39" w:name="_Ref535586753"/>
      <w:r>
        <w:t xml:space="preserve">Identify the section of the </w:t>
      </w:r>
      <w:r>
        <w:rPr>
          <w:i/>
        </w:rPr>
        <w:t>Se</w:t>
      </w:r>
      <w:r w:rsidR="00C45C39">
        <w:rPr>
          <w:i/>
        </w:rPr>
        <w:t>x</w:t>
      </w:r>
      <w:r>
        <w:rPr>
          <w:i/>
        </w:rPr>
        <w:t xml:space="preserve"> Discrimination Act 19</w:t>
      </w:r>
      <w:r w:rsidR="00EB5FAA">
        <w:rPr>
          <w:i/>
        </w:rPr>
        <w:t>84</w:t>
      </w:r>
      <w:r>
        <w:rPr>
          <w:i/>
        </w:rPr>
        <w:t xml:space="preserve"> </w:t>
      </w:r>
      <w:r>
        <w:t>(Cth) that identifies that sexual harassment is unlawful. Briefly explain the section.</w:t>
      </w:r>
      <w:bookmarkEnd w:id="39"/>
    </w:p>
    <w:p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rsidTr="00096C86">
        <w:tc>
          <w:tcPr>
            <w:tcW w:w="624" w:type="pct"/>
            <w:tcBorders>
              <w:top w:val="nil"/>
              <w:left w:val="nil"/>
              <w:bottom w:val="nil"/>
              <w:right w:val="single" w:sz="12" w:space="0" w:color="auto"/>
            </w:tcBorders>
            <w:shd w:val="clear" w:color="auto" w:fill="auto"/>
          </w:tcPr>
          <w:p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784C" w:rsidRDefault="007C784C" w:rsidP="00096C86">
            <w:pPr>
              <w:keepNext/>
              <w:ind w:left="993" w:right="82" w:hanging="993"/>
              <w:jc w:val="center"/>
            </w:pPr>
            <w:r>
              <w:t>Requirements</w:t>
            </w:r>
          </w:p>
        </w:tc>
        <w:permStart w:id="1660354972"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784C" w:rsidRDefault="00F8431A" w:rsidP="00F8431A">
                <w:pPr>
                  <w:keepNext/>
                  <w:ind w:left="993" w:hanging="993"/>
                </w:pPr>
                <w:r>
                  <w:rPr>
                    <w:rFonts w:ascii="Arial" w:hAnsi="Arial" w:cs="Arial"/>
                    <w:sz w:val="44"/>
                    <w:szCs w:val="44"/>
                  </w:rPr>
                  <w:sym w:font="Wingdings" w:char="F0A8"/>
                </w:r>
              </w:p>
            </w:tc>
          </w:sdtContent>
        </w:sdt>
        <w:permEnd w:id="1660354972" w:displacedByCustomXml="prev"/>
      </w:tr>
      <w:tr w:rsidR="00FC69A7" w:rsidTr="00096C86">
        <w:trPr>
          <w:trHeight w:val="2835"/>
          <w:hidden/>
        </w:trPr>
        <w:tc>
          <w:tcPr>
            <w:tcW w:w="624" w:type="pct"/>
            <w:tcBorders>
              <w:top w:val="nil"/>
              <w:left w:val="nil"/>
              <w:bottom w:val="nil"/>
              <w:right w:val="single" w:sz="12" w:space="0" w:color="auto"/>
            </w:tcBorders>
          </w:tcPr>
          <w:p w:rsidR="00FC69A7" w:rsidRPr="00FE608E" w:rsidRDefault="00FC69A7" w:rsidP="00FC69A7">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FC69A7" w:rsidRPr="00311F83" w:rsidRDefault="003502D8" w:rsidP="00FC69A7">
            <w:pPr>
              <w:jc w:val="left"/>
              <w:rPr>
                <w:rFonts w:ascii="Arial" w:hAnsi="Arial" w:cs="Arial"/>
                <w:sz w:val="22"/>
                <w:szCs w:val="22"/>
              </w:rPr>
            </w:pPr>
            <w:permStart w:id="2134198026" w:edGrp="everyone"/>
            <w:r>
              <w:rPr>
                <w:rFonts w:ascii="Arial" w:hAnsi="Arial" w:cs="Arial"/>
                <w:sz w:val="22"/>
                <w:szCs w:val="22"/>
              </w:rPr>
              <w:t xml:space="preserve">Section 28A </w:t>
            </w:r>
            <w:permEnd w:id="2134198026"/>
          </w:p>
        </w:tc>
        <w:tc>
          <w:tcPr>
            <w:tcW w:w="2559" w:type="pct"/>
            <w:tcBorders>
              <w:top w:val="single" w:sz="12" w:space="0" w:color="auto"/>
              <w:left w:val="single" w:sz="4" w:space="0" w:color="auto"/>
            </w:tcBorders>
            <w:shd w:val="clear" w:color="auto" w:fill="auto"/>
            <w:vAlign w:val="center"/>
          </w:tcPr>
          <w:p w:rsidR="00546005" w:rsidRDefault="00766C2A" w:rsidP="00FC69A7">
            <w:pPr>
              <w:jc w:val="left"/>
              <w:rPr>
                <w:rFonts w:ascii="Arial" w:hAnsi="Arial" w:cs="Arial"/>
                <w:sz w:val="22"/>
                <w:szCs w:val="22"/>
              </w:rPr>
            </w:pPr>
            <w:permStart w:id="1944874404" w:edGrp="everyone"/>
            <w:r>
              <w:rPr>
                <w:rFonts w:ascii="Arial" w:hAnsi="Arial" w:cs="Arial"/>
                <w:sz w:val="22"/>
                <w:szCs w:val="22"/>
              </w:rPr>
              <w:t>A person</w:t>
            </w:r>
            <w:r w:rsidR="00546005">
              <w:rPr>
                <w:rFonts w:ascii="Arial" w:hAnsi="Arial" w:cs="Arial"/>
                <w:sz w:val="22"/>
                <w:szCs w:val="22"/>
              </w:rPr>
              <w:t xml:space="preserve"> sexually harasses another person if: </w:t>
            </w:r>
          </w:p>
          <w:p w:rsidR="00546005" w:rsidRDefault="00546005" w:rsidP="00FC69A7">
            <w:pPr>
              <w:jc w:val="left"/>
              <w:rPr>
                <w:rFonts w:ascii="Arial" w:hAnsi="Arial" w:cs="Arial"/>
                <w:sz w:val="22"/>
                <w:szCs w:val="22"/>
              </w:rPr>
            </w:pPr>
            <w:r>
              <w:rPr>
                <w:rFonts w:ascii="Arial" w:hAnsi="Arial" w:cs="Arial"/>
                <w:sz w:val="22"/>
                <w:szCs w:val="22"/>
              </w:rPr>
              <w:t>The person makes an unwelcome sexual advance, or an unwelcome request for sexual favours to the person harassed or</w:t>
            </w:r>
          </w:p>
          <w:p w:rsidR="00857673" w:rsidRDefault="00546005" w:rsidP="00FC69A7">
            <w:pPr>
              <w:jc w:val="left"/>
              <w:rPr>
                <w:rFonts w:ascii="Arial" w:hAnsi="Arial" w:cs="Arial"/>
                <w:sz w:val="22"/>
                <w:szCs w:val="22"/>
              </w:rPr>
            </w:pPr>
            <w:r>
              <w:rPr>
                <w:rFonts w:ascii="Arial" w:hAnsi="Arial" w:cs="Arial"/>
                <w:sz w:val="22"/>
                <w:szCs w:val="22"/>
              </w:rPr>
              <w:t xml:space="preserve">Engages in other unwelcome conduct of a sexual nature. </w:t>
            </w:r>
          </w:p>
          <w:p w:rsidR="00857673" w:rsidRDefault="00857673" w:rsidP="00FC69A7">
            <w:pPr>
              <w:jc w:val="left"/>
              <w:rPr>
                <w:rFonts w:ascii="Arial" w:hAnsi="Arial" w:cs="Arial"/>
                <w:sz w:val="22"/>
                <w:szCs w:val="22"/>
              </w:rPr>
            </w:pPr>
          </w:p>
          <w:p w:rsidR="00FC69A7" w:rsidRPr="00311F83" w:rsidRDefault="00857673" w:rsidP="00FC69A7">
            <w:pPr>
              <w:jc w:val="left"/>
              <w:rPr>
                <w:rFonts w:ascii="Arial" w:hAnsi="Arial" w:cs="Arial"/>
                <w:sz w:val="22"/>
                <w:szCs w:val="22"/>
              </w:rPr>
            </w:pPr>
            <w:r>
              <w:rPr>
                <w:rFonts w:ascii="Arial" w:hAnsi="Arial" w:cs="Arial"/>
                <w:sz w:val="22"/>
                <w:szCs w:val="22"/>
              </w:rPr>
              <w:t xml:space="preserve">Which a reasonable person would have anticipated the person harassed would be offended, humiliated or intimidated. </w:t>
            </w:r>
            <w:bookmarkStart w:id="40" w:name="_GoBack"/>
            <w:bookmarkEnd w:id="40"/>
            <w:r w:rsidR="00766C2A">
              <w:rPr>
                <w:rFonts w:ascii="Arial" w:hAnsi="Arial" w:cs="Arial"/>
                <w:sz w:val="22"/>
                <w:szCs w:val="22"/>
              </w:rPr>
              <w:t xml:space="preserve"> </w:t>
            </w:r>
            <w:permEnd w:id="1944874404"/>
          </w:p>
        </w:tc>
        <w:tc>
          <w:tcPr>
            <w:tcW w:w="335" w:type="pct"/>
            <w:tcBorders>
              <w:top w:val="nil"/>
              <w:left w:val="single" w:sz="12" w:space="0" w:color="auto"/>
              <w:bottom w:val="nil"/>
              <w:right w:val="nil"/>
            </w:tcBorders>
          </w:tcPr>
          <w:p w:rsidR="00FC69A7" w:rsidRDefault="00FC69A7" w:rsidP="00FC69A7">
            <w:pPr>
              <w:ind w:left="993" w:hanging="993"/>
            </w:pPr>
          </w:p>
        </w:tc>
      </w:tr>
    </w:tbl>
    <w:p w:rsidR="007C784C" w:rsidRDefault="007C784C" w:rsidP="007C784C">
      <w:pPr>
        <w:rPr>
          <w:rFonts w:ascii="Arial" w:hAnsi="Arial" w:cs="Arial"/>
          <w:sz w:val="22"/>
          <w:szCs w:val="22"/>
        </w:rPr>
      </w:pPr>
    </w:p>
    <w:p w:rsidR="00096C86" w:rsidRPr="00830749" w:rsidRDefault="00096C86" w:rsidP="007C784C">
      <w:pPr>
        <w:rPr>
          <w:rFonts w:ascii="Arial" w:hAnsi="Arial" w:cs="Arial"/>
          <w:sz w:val="22"/>
          <w:szCs w:val="22"/>
        </w:rPr>
      </w:pPr>
    </w:p>
    <w:p w:rsidR="00096C86" w:rsidRPr="00830749" w:rsidRDefault="00096C86" w:rsidP="00096C86">
      <w:pPr>
        <w:pStyle w:val="11CSTCPLQuestionBullet"/>
        <w:ind w:left="709" w:hanging="709"/>
      </w:pPr>
      <w:bookmarkStart w:id="41" w:name="_Ref535587977"/>
      <w:r>
        <w:t>Identify the legislation (Act name and relevant section) that identifies the wages and employment conditions for apprentices and trainees.</w:t>
      </w:r>
      <w:bookmarkEnd w:id="41"/>
    </w:p>
    <w:p w:rsidR="00096C86" w:rsidRPr="00830749" w:rsidRDefault="00096C86" w:rsidP="00096C8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3E38" w:rsidRPr="00830749" w:rsidTr="00D73E38">
        <w:trPr>
          <w:trHeight w:val="2551"/>
        </w:trPr>
        <w:tc>
          <w:tcPr>
            <w:tcW w:w="1027" w:type="dxa"/>
            <w:tcBorders>
              <w:top w:val="nil"/>
              <w:left w:val="nil"/>
              <w:bottom w:val="nil"/>
              <w:right w:val="single" w:sz="4" w:space="0" w:color="auto"/>
            </w:tcBorders>
          </w:tcPr>
          <w:p w:rsidR="00D73E38" w:rsidRPr="001C4084" w:rsidRDefault="00D73E38" w:rsidP="00D73E3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3E38" w:rsidRPr="001C4084" w:rsidRDefault="00766C2A" w:rsidP="00D73E38">
            <w:pPr>
              <w:rPr>
                <w:rFonts w:ascii="Arial" w:hAnsi="Arial" w:cs="Arial"/>
                <w:sz w:val="22"/>
                <w:szCs w:val="22"/>
              </w:rPr>
            </w:pPr>
            <w:permStart w:id="427689293" w:edGrp="everyone"/>
            <w:r>
              <w:rPr>
                <w:rFonts w:ascii="Arial" w:hAnsi="Arial" w:cs="Arial"/>
                <w:sz w:val="22"/>
                <w:szCs w:val="22"/>
              </w:rPr>
              <w:t xml:space="preserve">In QLD refer Industrial Relations Act 2016 section 135 </w:t>
            </w:r>
            <w:permEnd w:id="427689293"/>
          </w:p>
        </w:tc>
        <w:permStart w:id="1413742736"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73E38" w:rsidRPr="00E106BF" w:rsidRDefault="00D73E38" w:rsidP="00D73E38">
                <w:pPr>
                  <w:rPr>
                    <w:rFonts w:ascii="Arial" w:hAnsi="Arial" w:cs="Arial"/>
                    <w:sz w:val="44"/>
                    <w:szCs w:val="44"/>
                  </w:rPr>
                </w:pPr>
                <w:r>
                  <w:rPr>
                    <w:rFonts w:ascii="Arial" w:hAnsi="Arial" w:cs="Arial"/>
                    <w:sz w:val="44"/>
                    <w:szCs w:val="44"/>
                  </w:rPr>
                  <w:sym w:font="Wingdings" w:char="F0A8"/>
                </w:r>
              </w:p>
            </w:tc>
          </w:sdtContent>
        </w:sdt>
        <w:permEnd w:id="1413742736" w:displacedByCustomXml="prev"/>
      </w:tr>
    </w:tbl>
    <w:p w:rsidR="00096C86" w:rsidRDefault="00096C86" w:rsidP="00096C86">
      <w:pPr>
        <w:rPr>
          <w:rFonts w:ascii="Arial" w:hAnsi="Arial" w:cs="Arial"/>
          <w:sz w:val="22"/>
          <w:szCs w:val="22"/>
        </w:rPr>
      </w:pPr>
    </w:p>
    <w:p w:rsidR="00096C86" w:rsidRPr="00830749" w:rsidRDefault="00096C86" w:rsidP="00096C86">
      <w:pPr>
        <w:ind w:right="-24"/>
        <w:rPr>
          <w:rFonts w:ascii="Arial" w:hAnsi="Arial" w:cs="Arial"/>
          <w:sz w:val="22"/>
          <w:szCs w:val="22"/>
        </w:rPr>
      </w:pPr>
    </w:p>
    <w:p w:rsidR="00096C86" w:rsidRPr="00830749" w:rsidRDefault="00096C86" w:rsidP="00096C86">
      <w:pPr>
        <w:pStyle w:val="11CSTCPLQuestionBullet"/>
        <w:ind w:left="709" w:hanging="709"/>
      </w:pPr>
      <w:bookmarkStart w:id="42" w:name="_Ref535587979"/>
      <w:r>
        <w:lastRenderedPageBreak/>
        <w:t>True or False (Tick your response): An apprentice or trainee is not entitled to the same employment conditions as other employees in the workplace.</w:t>
      </w:r>
      <w:bookmarkEnd w:id="42"/>
    </w:p>
    <w:p w:rsidR="00096C86" w:rsidRPr="00830749" w:rsidRDefault="00096C86" w:rsidP="00096C8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94949214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461D77" w:rsidP="00827873">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94949214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1098920133"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1098920133"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2873980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461D77" w:rsidP="00827873">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Content>
                <w:r w:rsidR="001707F1">
                  <w:rPr>
                    <w:rFonts w:ascii="Arial" w:hAnsi="Arial" w:cs="Arial"/>
                    <w:sz w:val="40"/>
                    <w:szCs w:val="44"/>
                  </w:rPr>
                  <w:sym w:font="Wingdings" w:char="F0FE"/>
                </w:r>
              </w:sdtContent>
            </w:sdt>
            <w:permEnd w:id="12873980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096C86" w:rsidRDefault="00096C86" w:rsidP="00096C86">
      <w:pPr>
        <w:jc w:val="left"/>
        <w:rPr>
          <w:rFonts w:ascii="Arial" w:hAnsi="Arial" w:cs="Arial"/>
          <w:sz w:val="22"/>
          <w:szCs w:val="22"/>
        </w:rPr>
      </w:pPr>
    </w:p>
    <w:p w:rsidR="005002A8" w:rsidRPr="00830749" w:rsidRDefault="005002A8" w:rsidP="005002A8">
      <w:pPr>
        <w:rPr>
          <w:rFonts w:ascii="Arial" w:hAnsi="Arial" w:cs="Arial"/>
          <w:sz w:val="22"/>
          <w:szCs w:val="22"/>
        </w:rPr>
      </w:pPr>
    </w:p>
    <w:p w:rsidR="005002A8" w:rsidRPr="00830749" w:rsidRDefault="005002A8" w:rsidP="005002A8">
      <w:pPr>
        <w:pStyle w:val="11CSTCPLQuestionBullet"/>
        <w:ind w:left="709" w:hanging="709"/>
      </w:pPr>
      <w:bookmarkStart w:id="43" w:name="_Ref535589325"/>
      <w:r>
        <w:t>Identify the legislation (Act name and relevant section) that requires consultation with workers on matters relating to work health or safety.</w:t>
      </w:r>
      <w:bookmarkEnd w:id="43"/>
    </w:p>
    <w:p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rsidTr="001419A8">
        <w:trPr>
          <w:trHeight w:val="2381"/>
        </w:trPr>
        <w:tc>
          <w:tcPr>
            <w:tcW w:w="1027" w:type="dxa"/>
            <w:tcBorders>
              <w:top w:val="nil"/>
              <w:left w:val="nil"/>
              <w:bottom w:val="nil"/>
              <w:right w:val="single" w:sz="4" w:space="0" w:color="auto"/>
            </w:tcBorders>
          </w:tcPr>
          <w:p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419A8" w:rsidRPr="001C4084" w:rsidRDefault="001707F1" w:rsidP="001419A8">
            <w:pPr>
              <w:rPr>
                <w:rFonts w:ascii="Arial" w:hAnsi="Arial" w:cs="Arial"/>
                <w:sz w:val="22"/>
                <w:szCs w:val="22"/>
              </w:rPr>
            </w:pPr>
            <w:permStart w:id="888633770" w:edGrp="everyone"/>
            <w:r>
              <w:rPr>
                <w:rFonts w:ascii="Arial" w:hAnsi="Arial" w:cs="Arial"/>
                <w:sz w:val="22"/>
                <w:szCs w:val="22"/>
              </w:rPr>
              <w:t>In QLD refer to the WHS Act 2011 section 47</w:t>
            </w:r>
            <w:permEnd w:id="888633770"/>
          </w:p>
        </w:tc>
        <w:permStart w:id="641540535"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641540535" w:displacedByCustomXml="prev"/>
      </w:tr>
    </w:tbl>
    <w:p w:rsidR="005002A8" w:rsidRDefault="005002A8" w:rsidP="005002A8">
      <w:pPr>
        <w:rPr>
          <w:rFonts w:ascii="Arial" w:hAnsi="Arial" w:cs="Arial"/>
          <w:sz w:val="22"/>
          <w:szCs w:val="22"/>
        </w:rPr>
      </w:pPr>
    </w:p>
    <w:p w:rsidR="005002A8" w:rsidRPr="00830749" w:rsidRDefault="005002A8" w:rsidP="005002A8">
      <w:pPr>
        <w:rPr>
          <w:rFonts w:ascii="Arial" w:hAnsi="Arial" w:cs="Arial"/>
          <w:sz w:val="22"/>
          <w:szCs w:val="22"/>
        </w:rPr>
      </w:pPr>
    </w:p>
    <w:p w:rsidR="005002A8" w:rsidRPr="00830749" w:rsidRDefault="005002A8" w:rsidP="005002A8">
      <w:pPr>
        <w:pStyle w:val="11CSTCPLQuestionBullet"/>
        <w:ind w:left="709" w:hanging="709"/>
      </w:pPr>
      <w:bookmarkStart w:id="44" w:name="_Ref535589326"/>
      <w:r>
        <w:t>List three (3) ways that reference material on industrial relations or legal information may be made available to employees.</w:t>
      </w:r>
      <w:bookmarkEnd w:id="44"/>
    </w:p>
    <w:p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rsidTr="001419A8">
        <w:trPr>
          <w:trHeight w:val="1531"/>
        </w:trPr>
        <w:tc>
          <w:tcPr>
            <w:tcW w:w="1027" w:type="dxa"/>
            <w:tcBorders>
              <w:top w:val="nil"/>
              <w:left w:val="nil"/>
              <w:bottom w:val="nil"/>
              <w:right w:val="single" w:sz="4" w:space="0" w:color="auto"/>
            </w:tcBorders>
          </w:tcPr>
          <w:p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419A8" w:rsidRPr="001C4084" w:rsidRDefault="00F75AEB" w:rsidP="001419A8">
            <w:pPr>
              <w:rPr>
                <w:rFonts w:ascii="Arial" w:hAnsi="Arial" w:cs="Arial"/>
                <w:sz w:val="22"/>
                <w:szCs w:val="22"/>
              </w:rPr>
            </w:pPr>
            <w:permStart w:id="1479619022" w:edGrp="everyone"/>
            <w:r>
              <w:rPr>
                <w:rFonts w:ascii="Arial" w:hAnsi="Arial" w:cs="Arial"/>
                <w:sz w:val="22"/>
                <w:szCs w:val="22"/>
              </w:rPr>
              <w:t xml:space="preserve">Electronic communication, meetings, newsletters </w:t>
            </w:r>
            <w:permEnd w:id="1479619022"/>
          </w:p>
        </w:tc>
        <w:permStart w:id="106501911"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106501911" w:displacedByCustomXml="prev"/>
      </w:tr>
    </w:tbl>
    <w:p w:rsidR="005002A8" w:rsidRDefault="005002A8" w:rsidP="005002A8">
      <w:pPr>
        <w:rPr>
          <w:rFonts w:ascii="Arial" w:hAnsi="Arial" w:cs="Arial"/>
          <w:sz w:val="22"/>
          <w:szCs w:val="22"/>
        </w:rPr>
      </w:pPr>
    </w:p>
    <w:p w:rsidR="0049272D" w:rsidRPr="00830749" w:rsidRDefault="0049272D" w:rsidP="0049272D">
      <w:pPr>
        <w:ind w:right="-24"/>
        <w:rPr>
          <w:rFonts w:ascii="Arial" w:hAnsi="Arial" w:cs="Arial"/>
          <w:sz w:val="22"/>
          <w:szCs w:val="22"/>
        </w:rPr>
      </w:pPr>
    </w:p>
    <w:p w:rsidR="0049272D" w:rsidRPr="00830749" w:rsidRDefault="0049272D" w:rsidP="0049272D">
      <w:pPr>
        <w:pStyle w:val="11CSTCPLQuestionBullet"/>
        <w:ind w:left="709" w:hanging="709"/>
      </w:pPr>
      <w:bookmarkStart w:id="45" w:name="_Ref496611564"/>
      <w:r>
        <w:t>Which of the following are good processes for addressing disputes? Tick all that apply.</w:t>
      </w:r>
      <w:bookmarkEnd w:id="45"/>
    </w:p>
    <w:p w:rsidR="0049272D" w:rsidRPr="00830749" w:rsidRDefault="0049272D" w:rsidP="0049272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9272D" w:rsidTr="0037740F">
        <w:tc>
          <w:tcPr>
            <w:tcW w:w="610" w:type="pct"/>
            <w:tcBorders>
              <w:top w:val="nil"/>
              <w:left w:val="nil"/>
              <w:bottom w:val="nil"/>
              <w:right w:val="single" w:sz="12" w:space="0" w:color="auto"/>
            </w:tcBorders>
            <w:shd w:val="clear" w:color="auto" w:fill="auto"/>
          </w:tcPr>
          <w:p w:rsidR="0049272D" w:rsidRDefault="0049272D"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9272D" w:rsidRDefault="0049272D"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9272D" w:rsidRDefault="0049272D" w:rsidP="0037740F">
            <w:pPr>
              <w:keepNext/>
              <w:ind w:left="993" w:hanging="993"/>
              <w:jc w:val="center"/>
            </w:pPr>
            <w:r>
              <w:t>Possible Answers</w:t>
            </w:r>
          </w:p>
        </w:tc>
        <w:permStart w:id="820147468"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9272D" w:rsidRDefault="00F8431A" w:rsidP="00F8431A">
                <w:pPr>
                  <w:keepNext/>
                  <w:ind w:left="993" w:hanging="993"/>
                </w:pPr>
                <w:r>
                  <w:rPr>
                    <w:rFonts w:ascii="Arial" w:hAnsi="Arial" w:cs="Arial"/>
                    <w:sz w:val="44"/>
                    <w:szCs w:val="44"/>
                  </w:rPr>
                  <w:sym w:font="Wingdings" w:char="F0A8"/>
                </w:r>
              </w:p>
            </w:tc>
          </w:sdtContent>
        </w:sdt>
        <w:permEnd w:id="820147468" w:displacedByCustomXml="prev"/>
      </w:tr>
      <w:tr w:rsidR="005C7024" w:rsidTr="0049272D">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398141032"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5C7024" w:rsidRPr="00DD7A44" w:rsidRDefault="00461D77" w:rsidP="005C7024">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Content>
                <w:r w:rsidR="00F75AEB">
                  <w:rPr>
                    <w:rFonts w:ascii="Arial" w:hAnsi="Arial" w:cs="Arial"/>
                    <w:sz w:val="40"/>
                    <w:szCs w:val="44"/>
                  </w:rPr>
                  <w:sym w:font="Wingdings" w:char="F0FE"/>
                </w:r>
              </w:sdtContent>
            </w:sdt>
            <w:permEnd w:id="398141032"/>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5C7024" w:rsidRDefault="005C7024" w:rsidP="005C7024">
            <w:pPr>
              <w:jc w:val="center"/>
            </w:pPr>
            <w:r>
              <w:t>Act quickly</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02084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432021789"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C7024" w:rsidRPr="00DD7A44" w:rsidRDefault="00461D77" w:rsidP="005C7024">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Content>
                <w:r w:rsidR="00F75AEB">
                  <w:rPr>
                    <w:rFonts w:ascii="Arial" w:hAnsi="Arial" w:cs="Arial"/>
                    <w:sz w:val="40"/>
                    <w:szCs w:val="44"/>
                  </w:rPr>
                  <w:sym w:font="Wingdings" w:char="F0FE"/>
                </w:r>
              </w:sdtContent>
            </w:sdt>
            <w:permEnd w:id="43202178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C7024" w:rsidRDefault="005C7024" w:rsidP="005C7024">
            <w:pPr>
              <w:jc w:val="center"/>
            </w:pPr>
            <w:r>
              <w:t>Discuss options for fixing the problem</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49272D">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234756427" w:edGrp="everyone"/>
        <w:tc>
          <w:tcPr>
            <w:tcW w:w="541" w:type="pct"/>
            <w:tcBorders>
              <w:top w:val="single" w:sz="4" w:space="0" w:color="auto"/>
              <w:left w:val="single" w:sz="12" w:space="0" w:color="auto"/>
              <w:right w:val="single" w:sz="4" w:space="0" w:color="auto"/>
            </w:tcBorders>
            <w:shd w:val="clear" w:color="auto" w:fill="auto"/>
            <w:vAlign w:val="center"/>
          </w:tcPr>
          <w:p w:rsidR="005C7024" w:rsidRPr="00DD7A44" w:rsidRDefault="00461D77" w:rsidP="005C7024">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Content>
                <w:r w:rsidR="00F75AEB">
                  <w:rPr>
                    <w:rFonts w:ascii="Arial" w:hAnsi="Arial" w:cs="Arial"/>
                    <w:sz w:val="40"/>
                    <w:szCs w:val="44"/>
                  </w:rPr>
                  <w:sym w:font="Wingdings" w:char="F0FE"/>
                </w:r>
              </w:sdtContent>
            </w:sdt>
            <w:permEnd w:id="234756427"/>
          </w:p>
        </w:tc>
        <w:tc>
          <w:tcPr>
            <w:tcW w:w="3514" w:type="pct"/>
            <w:tcBorders>
              <w:top w:val="single" w:sz="4" w:space="0" w:color="auto"/>
              <w:left w:val="single" w:sz="4" w:space="0" w:color="auto"/>
              <w:right w:val="single" w:sz="12" w:space="0" w:color="auto"/>
            </w:tcBorders>
            <w:shd w:val="clear" w:color="auto" w:fill="auto"/>
            <w:vAlign w:val="center"/>
          </w:tcPr>
          <w:p w:rsidR="005C7024" w:rsidRDefault="005C7024" w:rsidP="005C7024">
            <w:pPr>
              <w:jc w:val="center"/>
            </w:pPr>
            <w:r>
              <w:t>Follow up with the customer</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02084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206664034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C7024" w:rsidRPr="00DD7A44" w:rsidRDefault="00461D77" w:rsidP="005C7024">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Content>
                <w:r w:rsidR="00F75AEB">
                  <w:rPr>
                    <w:rFonts w:ascii="Arial" w:hAnsi="Arial" w:cs="Arial"/>
                    <w:sz w:val="40"/>
                    <w:szCs w:val="44"/>
                  </w:rPr>
                  <w:sym w:font="Wingdings" w:char="F0FE"/>
                </w:r>
              </w:sdtContent>
            </w:sdt>
            <w:permEnd w:id="206664034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C7024" w:rsidRDefault="005C7024" w:rsidP="005C7024">
            <w:pPr>
              <w:jc w:val="center"/>
            </w:pPr>
            <w:r>
              <w:t>Get all the facts</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02084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42608019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C7024" w:rsidRPr="00DD7A44" w:rsidRDefault="00461D77" w:rsidP="005C7024">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Content>
                <w:r w:rsidR="00F75AEB">
                  <w:rPr>
                    <w:rFonts w:ascii="Arial" w:hAnsi="Arial" w:cs="Arial"/>
                    <w:sz w:val="40"/>
                    <w:szCs w:val="44"/>
                  </w:rPr>
                  <w:sym w:font="Wingdings" w:char="F0FE"/>
                </w:r>
              </w:sdtContent>
            </w:sdt>
            <w:permEnd w:id="42608019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C7024" w:rsidRDefault="005C7024" w:rsidP="005C7024">
            <w:pPr>
              <w:jc w:val="center"/>
            </w:pPr>
            <w:r>
              <w:t>Keep your promises</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02084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1528789088" w:edGrp="everyone"/>
        <w:tc>
          <w:tcPr>
            <w:tcW w:w="541" w:type="pct"/>
            <w:tcBorders>
              <w:top w:val="single" w:sz="4" w:space="0" w:color="auto"/>
              <w:left w:val="single" w:sz="12" w:space="0" w:color="auto"/>
              <w:right w:val="single" w:sz="4" w:space="0" w:color="auto"/>
            </w:tcBorders>
            <w:shd w:val="clear" w:color="auto" w:fill="auto"/>
            <w:vAlign w:val="center"/>
          </w:tcPr>
          <w:p w:rsidR="005C7024" w:rsidRPr="00DD7A44" w:rsidRDefault="00461D77" w:rsidP="005C7024">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Content>
                <w:r w:rsidR="00F75AEB">
                  <w:rPr>
                    <w:rFonts w:ascii="Arial" w:hAnsi="Arial" w:cs="Arial"/>
                    <w:sz w:val="40"/>
                    <w:szCs w:val="44"/>
                  </w:rPr>
                  <w:sym w:font="Wingdings" w:char="F0FE"/>
                </w:r>
              </w:sdtContent>
            </w:sdt>
            <w:permEnd w:id="1528789088"/>
          </w:p>
        </w:tc>
        <w:tc>
          <w:tcPr>
            <w:tcW w:w="3514" w:type="pct"/>
            <w:tcBorders>
              <w:top w:val="single" w:sz="4" w:space="0" w:color="auto"/>
              <w:left w:val="single" w:sz="4" w:space="0" w:color="auto"/>
              <w:right w:val="single" w:sz="12" w:space="0" w:color="auto"/>
            </w:tcBorders>
            <w:shd w:val="clear" w:color="auto" w:fill="auto"/>
            <w:vAlign w:val="center"/>
          </w:tcPr>
          <w:p w:rsidR="005C7024" w:rsidRDefault="005C7024" w:rsidP="005C7024">
            <w:pPr>
              <w:jc w:val="center"/>
            </w:pPr>
            <w:r>
              <w:t>Listen to the complaint</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37740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579108779" w:edGrp="everyone"/>
        <w:tc>
          <w:tcPr>
            <w:tcW w:w="541" w:type="pct"/>
            <w:tcBorders>
              <w:left w:val="single" w:sz="12" w:space="0" w:color="auto"/>
              <w:right w:val="single" w:sz="4" w:space="0" w:color="auto"/>
            </w:tcBorders>
            <w:shd w:val="clear" w:color="auto" w:fill="auto"/>
            <w:vAlign w:val="center"/>
          </w:tcPr>
          <w:p w:rsidR="005C7024" w:rsidRPr="00DD7A44" w:rsidRDefault="00461D77" w:rsidP="005C7024">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Content>
                <w:r w:rsidR="00F75AEB">
                  <w:rPr>
                    <w:rFonts w:ascii="Arial" w:hAnsi="Arial" w:cs="Arial"/>
                    <w:sz w:val="40"/>
                    <w:szCs w:val="44"/>
                  </w:rPr>
                  <w:sym w:font="Wingdings" w:char="F0FE"/>
                </w:r>
              </w:sdtContent>
            </w:sdt>
            <w:permEnd w:id="579108779"/>
          </w:p>
        </w:tc>
        <w:tc>
          <w:tcPr>
            <w:tcW w:w="3514" w:type="pct"/>
            <w:tcBorders>
              <w:left w:val="single" w:sz="4" w:space="0" w:color="auto"/>
              <w:right w:val="single" w:sz="12" w:space="0" w:color="auto"/>
            </w:tcBorders>
            <w:shd w:val="clear" w:color="auto" w:fill="auto"/>
            <w:vAlign w:val="center"/>
          </w:tcPr>
          <w:p w:rsidR="005C7024" w:rsidRDefault="005C7024" w:rsidP="005C7024">
            <w:pPr>
              <w:jc w:val="center"/>
            </w:pPr>
            <w:r>
              <w:t>Record details of the complaint</w:t>
            </w:r>
          </w:p>
        </w:tc>
        <w:tc>
          <w:tcPr>
            <w:tcW w:w="335" w:type="pct"/>
            <w:tcBorders>
              <w:top w:val="nil"/>
              <w:left w:val="single" w:sz="12" w:space="0" w:color="auto"/>
              <w:bottom w:val="nil"/>
              <w:right w:val="nil"/>
            </w:tcBorders>
          </w:tcPr>
          <w:p w:rsidR="005C7024" w:rsidRDefault="005C7024" w:rsidP="005C7024">
            <w:pPr>
              <w:ind w:left="993" w:hanging="993"/>
            </w:pPr>
          </w:p>
        </w:tc>
      </w:tr>
    </w:tbl>
    <w:p w:rsidR="0002084F" w:rsidRPr="00830749" w:rsidRDefault="0002084F" w:rsidP="0002084F">
      <w:pPr>
        <w:rPr>
          <w:rFonts w:ascii="Arial" w:hAnsi="Arial" w:cs="Arial"/>
          <w:sz w:val="22"/>
          <w:szCs w:val="22"/>
        </w:rPr>
      </w:pPr>
    </w:p>
    <w:p w:rsidR="0002084F" w:rsidRPr="00830749" w:rsidRDefault="0002084F" w:rsidP="0002084F">
      <w:pPr>
        <w:pStyle w:val="11CSTCPLQuestionBullet"/>
        <w:ind w:left="709" w:hanging="709"/>
      </w:pPr>
      <w:bookmarkStart w:id="46" w:name="_Ref535829108"/>
      <w:r>
        <w:t>When handling a dispute, what document should you refer to for details on the obligations of each party to an agreement?</w:t>
      </w:r>
      <w:bookmarkEnd w:id="46"/>
    </w:p>
    <w:p w:rsidR="0002084F" w:rsidRPr="00830749" w:rsidRDefault="0002084F" w:rsidP="0002084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rsidTr="001419A8">
        <w:trPr>
          <w:trHeight w:val="1020"/>
        </w:trPr>
        <w:tc>
          <w:tcPr>
            <w:tcW w:w="1027" w:type="dxa"/>
            <w:tcBorders>
              <w:top w:val="nil"/>
              <w:left w:val="nil"/>
              <w:bottom w:val="nil"/>
              <w:right w:val="single" w:sz="4" w:space="0" w:color="auto"/>
            </w:tcBorders>
          </w:tcPr>
          <w:p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419A8" w:rsidRPr="001C4084" w:rsidRDefault="002136A0" w:rsidP="001419A8">
            <w:pPr>
              <w:rPr>
                <w:rFonts w:ascii="Arial" w:hAnsi="Arial" w:cs="Arial"/>
                <w:sz w:val="22"/>
                <w:szCs w:val="22"/>
              </w:rPr>
            </w:pPr>
            <w:permStart w:id="445473058" w:edGrp="everyone"/>
            <w:r>
              <w:rPr>
                <w:rFonts w:ascii="Arial" w:hAnsi="Arial" w:cs="Arial"/>
                <w:sz w:val="22"/>
                <w:szCs w:val="22"/>
              </w:rPr>
              <w:t xml:space="preserve">Contract </w:t>
            </w:r>
            <w:permEnd w:id="445473058"/>
          </w:p>
        </w:tc>
        <w:permStart w:id="1499229149"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1499229149" w:displacedByCustomXml="prev"/>
      </w:tr>
    </w:tbl>
    <w:p w:rsidR="0002084F" w:rsidRDefault="0002084F" w:rsidP="0002084F">
      <w:pPr>
        <w:rPr>
          <w:rFonts w:ascii="Arial" w:hAnsi="Arial" w:cs="Arial"/>
          <w:sz w:val="22"/>
          <w:szCs w:val="22"/>
        </w:rPr>
      </w:pPr>
    </w:p>
    <w:p w:rsidR="00674064" w:rsidRPr="00830749" w:rsidRDefault="00674064" w:rsidP="00674064">
      <w:pPr>
        <w:ind w:right="-24"/>
        <w:rPr>
          <w:rFonts w:ascii="Arial" w:hAnsi="Arial" w:cs="Arial"/>
          <w:sz w:val="22"/>
          <w:szCs w:val="22"/>
        </w:rPr>
      </w:pPr>
    </w:p>
    <w:p w:rsidR="00674064" w:rsidRPr="00830749" w:rsidRDefault="00674064" w:rsidP="00674064">
      <w:pPr>
        <w:pStyle w:val="11CSTCPLQuestionBullet"/>
        <w:ind w:left="709" w:hanging="709"/>
      </w:pPr>
      <w:bookmarkStart w:id="47" w:name="_Ref535829113"/>
      <w:r>
        <w:t>Which of the following should be addressed in a company’s policy for handling customer complaints? Tick all that apply.</w:t>
      </w:r>
      <w:bookmarkEnd w:id="47"/>
    </w:p>
    <w:p w:rsidR="00674064" w:rsidRPr="00830749" w:rsidRDefault="00674064" w:rsidP="006740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4064" w:rsidTr="0037740F">
        <w:tc>
          <w:tcPr>
            <w:tcW w:w="610" w:type="pct"/>
            <w:tcBorders>
              <w:top w:val="nil"/>
              <w:left w:val="nil"/>
              <w:bottom w:val="nil"/>
              <w:right w:val="single" w:sz="12" w:space="0" w:color="auto"/>
            </w:tcBorders>
            <w:shd w:val="clear" w:color="auto" w:fill="auto"/>
          </w:tcPr>
          <w:p w:rsidR="00674064" w:rsidRDefault="00674064"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674064" w:rsidRDefault="00674064"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674064" w:rsidRDefault="00674064" w:rsidP="0037740F">
            <w:pPr>
              <w:keepNext/>
              <w:ind w:left="993" w:hanging="993"/>
              <w:jc w:val="center"/>
            </w:pPr>
            <w:r>
              <w:t>Possible Answers</w:t>
            </w:r>
          </w:p>
        </w:tc>
        <w:permStart w:id="153622502"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74064" w:rsidRDefault="00F8431A" w:rsidP="00F8431A">
                <w:pPr>
                  <w:keepNext/>
                  <w:ind w:left="993" w:hanging="993"/>
                </w:pPr>
                <w:r>
                  <w:rPr>
                    <w:rFonts w:ascii="Arial" w:hAnsi="Arial" w:cs="Arial"/>
                    <w:sz w:val="44"/>
                    <w:szCs w:val="44"/>
                  </w:rPr>
                  <w:sym w:font="Wingdings" w:char="F0A8"/>
                </w:r>
              </w:p>
            </w:tc>
          </w:sdtContent>
        </w:sdt>
        <w:permEnd w:id="153622502" w:displacedByCustomXml="prev"/>
      </w:tr>
      <w:tr w:rsidR="00827873" w:rsidTr="0037740F">
        <w:trPr>
          <w:trHeight w:val="425"/>
          <w:hidden/>
        </w:trPr>
        <w:tc>
          <w:tcPr>
            <w:tcW w:w="610"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322262038"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827873" w:rsidRPr="00DD7A44" w:rsidRDefault="00461D77" w:rsidP="00827873">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Content>
                <w:r w:rsidR="00AF1EFE">
                  <w:rPr>
                    <w:rFonts w:ascii="Arial" w:hAnsi="Arial" w:cs="Arial"/>
                    <w:sz w:val="40"/>
                    <w:szCs w:val="44"/>
                  </w:rPr>
                  <w:sym w:font="Wingdings" w:char="F0FE"/>
                </w:r>
              </w:sdtContent>
            </w:sdt>
            <w:permEnd w:id="322262038"/>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827873" w:rsidRDefault="00827873" w:rsidP="00827873">
            <w:pPr>
              <w:jc w:val="center"/>
            </w:pPr>
            <w:r>
              <w:t>Explanation of how to make a formal complaint</w:t>
            </w:r>
          </w:p>
        </w:tc>
        <w:tc>
          <w:tcPr>
            <w:tcW w:w="335" w:type="pct"/>
            <w:tcBorders>
              <w:top w:val="nil"/>
              <w:left w:val="single" w:sz="12" w:space="0" w:color="auto"/>
              <w:bottom w:val="nil"/>
              <w:right w:val="nil"/>
            </w:tcBorders>
          </w:tcPr>
          <w:p w:rsidR="00827873" w:rsidRDefault="00827873" w:rsidP="00827873">
            <w:pPr>
              <w:ind w:left="993" w:hanging="993"/>
            </w:pPr>
          </w:p>
        </w:tc>
      </w:tr>
      <w:tr w:rsidR="00827873" w:rsidTr="0037740F">
        <w:trPr>
          <w:trHeight w:val="425"/>
          <w:hidden/>
        </w:trPr>
        <w:tc>
          <w:tcPr>
            <w:tcW w:w="610"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564795043"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827873" w:rsidRPr="00DD7A44" w:rsidRDefault="00461D77" w:rsidP="00827873">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Content>
                <w:r w:rsidR="00AF1EFE">
                  <w:rPr>
                    <w:rFonts w:ascii="Arial" w:hAnsi="Arial" w:cs="Arial"/>
                    <w:sz w:val="40"/>
                    <w:szCs w:val="44"/>
                  </w:rPr>
                  <w:sym w:font="Wingdings" w:char="F0FE"/>
                </w:r>
              </w:sdtContent>
            </w:sdt>
            <w:permEnd w:id="56479504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827873" w:rsidRDefault="00827873" w:rsidP="00827873">
            <w:pPr>
              <w:jc w:val="center"/>
            </w:pPr>
            <w:r>
              <w:t>Information about commitment to continuous improvement</w:t>
            </w:r>
          </w:p>
        </w:tc>
        <w:tc>
          <w:tcPr>
            <w:tcW w:w="335" w:type="pct"/>
            <w:tcBorders>
              <w:top w:val="nil"/>
              <w:left w:val="single" w:sz="12" w:space="0" w:color="auto"/>
              <w:bottom w:val="nil"/>
              <w:right w:val="nil"/>
            </w:tcBorders>
          </w:tcPr>
          <w:p w:rsidR="00827873" w:rsidRDefault="00827873" w:rsidP="00827873">
            <w:pPr>
              <w:ind w:left="993" w:hanging="993"/>
            </w:pPr>
          </w:p>
        </w:tc>
      </w:tr>
      <w:tr w:rsidR="00827873" w:rsidTr="0037740F">
        <w:trPr>
          <w:trHeight w:val="425"/>
          <w:hidden/>
        </w:trPr>
        <w:tc>
          <w:tcPr>
            <w:tcW w:w="610"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95154786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827873" w:rsidRPr="00DD7A44" w:rsidRDefault="00461D77" w:rsidP="00827873">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Content>
                <w:r w:rsidR="00AF1EFE">
                  <w:rPr>
                    <w:rFonts w:ascii="Arial" w:hAnsi="Arial" w:cs="Arial"/>
                    <w:sz w:val="40"/>
                    <w:szCs w:val="44"/>
                  </w:rPr>
                  <w:sym w:font="Wingdings" w:char="F0FE"/>
                </w:r>
              </w:sdtContent>
            </w:sdt>
            <w:permEnd w:id="195154786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827873" w:rsidRDefault="00827873" w:rsidP="00827873">
            <w:pPr>
              <w:jc w:val="center"/>
            </w:pPr>
            <w:r>
              <w:t>Some of the solutions offered to resolve complaints</w:t>
            </w:r>
          </w:p>
        </w:tc>
        <w:tc>
          <w:tcPr>
            <w:tcW w:w="335" w:type="pct"/>
            <w:tcBorders>
              <w:top w:val="nil"/>
              <w:left w:val="single" w:sz="12" w:space="0" w:color="auto"/>
              <w:bottom w:val="nil"/>
              <w:right w:val="nil"/>
            </w:tcBorders>
          </w:tcPr>
          <w:p w:rsidR="00827873" w:rsidRDefault="00827873" w:rsidP="00827873">
            <w:pPr>
              <w:ind w:left="993" w:hanging="993"/>
            </w:pPr>
          </w:p>
        </w:tc>
      </w:tr>
      <w:tr w:rsidR="00827873" w:rsidTr="0037740F">
        <w:trPr>
          <w:trHeight w:val="425"/>
          <w:hidden/>
        </w:trPr>
        <w:tc>
          <w:tcPr>
            <w:tcW w:w="610"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965306418" w:edGrp="everyone"/>
        <w:tc>
          <w:tcPr>
            <w:tcW w:w="541" w:type="pct"/>
            <w:tcBorders>
              <w:top w:val="single" w:sz="4" w:space="0" w:color="auto"/>
              <w:left w:val="single" w:sz="12" w:space="0" w:color="auto"/>
              <w:right w:val="single" w:sz="4" w:space="0" w:color="auto"/>
            </w:tcBorders>
            <w:shd w:val="clear" w:color="auto" w:fill="auto"/>
            <w:vAlign w:val="center"/>
          </w:tcPr>
          <w:p w:rsidR="00827873" w:rsidRPr="00DD7A44" w:rsidRDefault="00461D77" w:rsidP="00827873">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Content>
                <w:r w:rsidR="00E25A23">
                  <w:rPr>
                    <w:rFonts w:ascii="Arial" w:hAnsi="Arial" w:cs="Arial"/>
                    <w:sz w:val="40"/>
                    <w:szCs w:val="44"/>
                  </w:rPr>
                  <w:sym w:font="Wingdings" w:char="F0FE"/>
                </w:r>
              </w:sdtContent>
            </w:sdt>
            <w:permEnd w:id="1965306418"/>
          </w:p>
        </w:tc>
        <w:tc>
          <w:tcPr>
            <w:tcW w:w="3514" w:type="pct"/>
            <w:tcBorders>
              <w:top w:val="single" w:sz="4" w:space="0" w:color="auto"/>
              <w:left w:val="single" w:sz="4" w:space="0" w:color="auto"/>
              <w:right w:val="single" w:sz="12" w:space="0" w:color="auto"/>
            </w:tcBorders>
            <w:shd w:val="clear" w:color="auto" w:fill="auto"/>
            <w:vAlign w:val="center"/>
          </w:tcPr>
          <w:p w:rsidR="00827873" w:rsidRDefault="00827873" w:rsidP="00827873">
            <w:pPr>
              <w:jc w:val="center"/>
            </w:pPr>
            <w:r>
              <w:t>Steps to be taken in discussing, addressing and resolving complaints</w:t>
            </w:r>
          </w:p>
        </w:tc>
        <w:tc>
          <w:tcPr>
            <w:tcW w:w="335" w:type="pct"/>
            <w:tcBorders>
              <w:top w:val="nil"/>
              <w:left w:val="single" w:sz="12" w:space="0" w:color="auto"/>
              <w:bottom w:val="nil"/>
              <w:right w:val="nil"/>
            </w:tcBorders>
          </w:tcPr>
          <w:p w:rsidR="00827873" w:rsidRDefault="00827873" w:rsidP="00827873">
            <w:pPr>
              <w:ind w:left="993" w:hanging="993"/>
            </w:pPr>
          </w:p>
        </w:tc>
      </w:tr>
    </w:tbl>
    <w:p w:rsidR="00674064" w:rsidRPr="00830749" w:rsidRDefault="00674064" w:rsidP="00674064">
      <w:pPr>
        <w:rPr>
          <w:rFonts w:ascii="Arial" w:hAnsi="Arial" w:cs="Arial"/>
          <w:sz w:val="22"/>
          <w:szCs w:val="22"/>
        </w:rPr>
      </w:pPr>
    </w:p>
    <w:p w:rsidR="00DA0368" w:rsidRPr="00830749" w:rsidRDefault="00DA0368" w:rsidP="00DA0368">
      <w:pPr>
        <w:ind w:right="-24"/>
        <w:rPr>
          <w:rFonts w:ascii="Arial" w:hAnsi="Arial" w:cs="Arial"/>
          <w:sz w:val="22"/>
          <w:szCs w:val="22"/>
        </w:rPr>
      </w:pPr>
    </w:p>
    <w:p w:rsidR="00DA0368" w:rsidRPr="00830749" w:rsidRDefault="00DA0368" w:rsidP="00DA0368">
      <w:pPr>
        <w:pStyle w:val="11CSTCPLQuestionBullet"/>
        <w:ind w:left="709" w:hanging="709"/>
      </w:pPr>
      <w:bookmarkStart w:id="48" w:name="_Ref535829116"/>
      <w:r>
        <w:t>True or False (Tick your response): Dispute resolution procedures should be based on company policies.</w:t>
      </w:r>
      <w:bookmarkEnd w:id="48"/>
    </w:p>
    <w:p w:rsidR="00DA0368" w:rsidRPr="00830749" w:rsidRDefault="00DA0368" w:rsidP="00DA036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213681388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461D77" w:rsidP="00827873">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Content>
                <w:r w:rsidR="00E25A23">
                  <w:rPr>
                    <w:rFonts w:ascii="Arial" w:hAnsi="Arial" w:cs="Arial"/>
                    <w:sz w:val="40"/>
                    <w:szCs w:val="44"/>
                  </w:rPr>
                  <w:sym w:font="Wingdings" w:char="F0FE"/>
                </w:r>
              </w:sdtContent>
            </w:sdt>
            <w:permEnd w:id="213681388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578299369"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578299369"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59988834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461D77" w:rsidP="00827873">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59988834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DA0368" w:rsidRDefault="00DA0368" w:rsidP="00DA0368">
      <w:pPr>
        <w:jc w:val="left"/>
        <w:rPr>
          <w:rFonts w:ascii="Arial" w:hAnsi="Arial" w:cs="Arial"/>
          <w:sz w:val="22"/>
          <w:szCs w:val="22"/>
        </w:rPr>
      </w:pPr>
    </w:p>
    <w:p w:rsidR="00DA0368" w:rsidRPr="00830749" w:rsidRDefault="00DA0368" w:rsidP="00DA0368">
      <w:pPr>
        <w:rPr>
          <w:rFonts w:ascii="Arial" w:hAnsi="Arial" w:cs="Arial"/>
          <w:sz w:val="22"/>
          <w:szCs w:val="22"/>
        </w:rPr>
      </w:pPr>
    </w:p>
    <w:p w:rsidR="00DA0368" w:rsidRPr="00830749" w:rsidRDefault="00DA0368" w:rsidP="00DA0368">
      <w:pPr>
        <w:pStyle w:val="11CSTCPLQuestionBullet"/>
        <w:ind w:left="709" w:hanging="709"/>
      </w:pPr>
      <w:bookmarkStart w:id="49" w:name="_Ref535829120"/>
      <w:r>
        <w:t>What are the benefits of documenting disputes and their outcomes?</w:t>
      </w:r>
      <w:bookmarkEnd w:id="49"/>
    </w:p>
    <w:p w:rsidR="00DA0368" w:rsidRPr="00830749" w:rsidRDefault="00DA0368" w:rsidP="00DA036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625C" w:rsidRPr="00830749" w:rsidTr="008D625C">
        <w:trPr>
          <w:trHeight w:val="1531"/>
        </w:trPr>
        <w:tc>
          <w:tcPr>
            <w:tcW w:w="1027" w:type="dxa"/>
            <w:tcBorders>
              <w:top w:val="nil"/>
              <w:left w:val="nil"/>
              <w:bottom w:val="nil"/>
              <w:right w:val="single" w:sz="4" w:space="0" w:color="auto"/>
            </w:tcBorders>
          </w:tcPr>
          <w:p w:rsidR="008D625C" w:rsidRPr="001C4084" w:rsidRDefault="008D625C" w:rsidP="008D625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625C" w:rsidRPr="001C4084" w:rsidRDefault="0049540D" w:rsidP="008D625C">
            <w:pPr>
              <w:rPr>
                <w:rFonts w:ascii="Arial" w:hAnsi="Arial" w:cs="Arial"/>
                <w:sz w:val="22"/>
                <w:szCs w:val="22"/>
              </w:rPr>
            </w:pPr>
            <w:permStart w:id="1282152961" w:edGrp="everyone"/>
            <w:r>
              <w:rPr>
                <w:rFonts w:ascii="Arial" w:hAnsi="Arial" w:cs="Arial"/>
                <w:sz w:val="22"/>
                <w:szCs w:val="22"/>
              </w:rPr>
              <w:t xml:space="preserve">It will help you identify any trends or issues. It can providing guidance on solutions for future </w:t>
            </w:r>
            <w:r w:rsidR="00A50C8D">
              <w:rPr>
                <w:rFonts w:ascii="Arial" w:hAnsi="Arial" w:cs="Arial"/>
                <w:sz w:val="22"/>
                <w:szCs w:val="22"/>
              </w:rPr>
              <w:t>disputes</w:t>
            </w:r>
            <w:r>
              <w:rPr>
                <w:rFonts w:ascii="Arial" w:hAnsi="Arial" w:cs="Arial"/>
                <w:sz w:val="22"/>
                <w:szCs w:val="22"/>
              </w:rPr>
              <w:t xml:space="preserve">. </w:t>
            </w:r>
            <w:permEnd w:id="1282152961"/>
          </w:p>
        </w:tc>
        <w:permStart w:id="456353652"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8D625C" w:rsidRPr="00E106BF" w:rsidRDefault="008D625C" w:rsidP="008D625C">
                <w:pPr>
                  <w:rPr>
                    <w:rFonts w:ascii="Arial" w:hAnsi="Arial" w:cs="Arial"/>
                    <w:sz w:val="44"/>
                    <w:szCs w:val="44"/>
                  </w:rPr>
                </w:pPr>
                <w:r>
                  <w:rPr>
                    <w:rFonts w:ascii="Arial" w:hAnsi="Arial" w:cs="Arial"/>
                    <w:sz w:val="44"/>
                    <w:szCs w:val="44"/>
                  </w:rPr>
                  <w:sym w:font="Wingdings" w:char="F0A8"/>
                </w:r>
              </w:p>
            </w:tc>
          </w:sdtContent>
        </w:sdt>
        <w:permEnd w:id="456353652" w:displacedByCustomXml="prev"/>
      </w:tr>
    </w:tbl>
    <w:p w:rsidR="00DA0368" w:rsidRDefault="00DA0368" w:rsidP="00DA0368">
      <w:pPr>
        <w:rPr>
          <w:rFonts w:ascii="Arial" w:hAnsi="Arial" w:cs="Arial"/>
          <w:sz w:val="22"/>
          <w:szCs w:val="22"/>
        </w:rPr>
      </w:pPr>
    </w:p>
    <w:p w:rsidR="000A54C7" w:rsidRPr="00830749" w:rsidRDefault="000A54C7" w:rsidP="000A54C7">
      <w:pPr>
        <w:ind w:right="-24"/>
        <w:rPr>
          <w:rFonts w:ascii="Arial" w:hAnsi="Arial" w:cs="Arial"/>
          <w:sz w:val="22"/>
          <w:szCs w:val="22"/>
        </w:rPr>
      </w:pPr>
    </w:p>
    <w:p w:rsidR="000A54C7" w:rsidRPr="00830749" w:rsidRDefault="000A54C7" w:rsidP="000A54C7">
      <w:pPr>
        <w:pStyle w:val="11CSTCPLQuestionBullet"/>
        <w:ind w:left="709" w:hanging="709"/>
      </w:pPr>
      <w:bookmarkStart w:id="50" w:name="_Ref426617223"/>
      <w:r>
        <w:t xml:space="preserve">True or False (Tick your response): </w:t>
      </w:r>
      <w:r w:rsidR="00DA0368">
        <w:t>You should keep records of all complaints in one central place or register</w:t>
      </w:r>
      <w:r>
        <w:t>.</w:t>
      </w:r>
      <w:bookmarkEnd w:id="50"/>
    </w:p>
    <w:p w:rsidR="000A54C7" w:rsidRPr="00830749" w:rsidRDefault="000A54C7" w:rsidP="000A54C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C7024" w:rsidTr="005C7024">
        <w:trPr>
          <w:trHeight w:val="425"/>
        </w:trPr>
        <w:tc>
          <w:tcPr>
            <w:tcW w:w="1556" w:type="pct"/>
            <w:tcBorders>
              <w:top w:val="nil"/>
              <w:left w:val="nil"/>
              <w:bottom w:val="nil"/>
              <w:right w:val="single" w:sz="12" w:space="0" w:color="auto"/>
            </w:tcBorders>
            <w:shd w:val="clear" w:color="auto" w:fill="auto"/>
          </w:tcPr>
          <w:p w:rsidR="005C7024" w:rsidRDefault="005C7024" w:rsidP="005C7024">
            <w:pPr>
              <w:keepNext/>
              <w:ind w:left="993" w:hanging="993"/>
            </w:pPr>
            <w:r w:rsidRPr="001C4084">
              <w:rPr>
                <w:rFonts w:ascii="Arial" w:hAnsi="Arial" w:cs="Arial"/>
                <w:b/>
                <w:sz w:val="22"/>
                <w:szCs w:val="22"/>
              </w:rPr>
              <w:t>Answer</w:t>
            </w:r>
          </w:p>
        </w:tc>
        <w:permStart w:id="90079690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C7024" w:rsidRPr="00DD7A44" w:rsidRDefault="00461D77" w:rsidP="005C7024">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Content>
                <w:r w:rsidR="00A50C8D">
                  <w:rPr>
                    <w:rFonts w:ascii="Arial" w:hAnsi="Arial" w:cs="Arial"/>
                    <w:sz w:val="40"/>
                    <w:szCs w:val="44"/>
                  </w:rPr>
                  <w:sym w:font="Wingdings" w:char="F0FE"/>
                </w:r>
              </w:sdtContent>
            </w:sdt>
            <w:permEnd w:id="90079690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C7024" w:rsidRPr="00FE608E" w:rsidRDefault="005C7024" w:rsidP="005C702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C7024" w:rsidRPr="00E106BF" w:rsidRDefault="005C7024" w:rsidP="005C7024">
            <w:pPr>
              <w:keepNext/>
              <w:ind w:left="993" w:hanging="993"/>
              <w:rPr>
                <w:rFonts w:ascii="Arial" w:hAnsi="Arial" w:cs="Arial"/>
                <w:sz w:val="44"/>
                <w:szCs w:val="44"/>
              </w:rPr>
            </w:pPr>
          </w:p>
        </w:tc>
        <w:permStart w:id="1743457503"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C7024" w:rsidRDefault="005C7024" w:rsidP="005C7024">
                <w:pPr>
                  <w:keepNext/>
                  <w:ind w:left="993" w:hanging="993"/>
                </w:pPr>
                <w:r>
                  <w:rPr>
                    <w:rFonts w:ascii="Arial" w:hAnsi="Arial" w:cs="Arial"/>
                    <w:sz w:val="44"/>
                    <w:szCs w:val="44"/>
                  </w:rPr>
                  <w:sym w:font="Wingdings" w:char="F0A8"/>
                </w:r>
              </w:p>
            </w:tc>
          </w:sdtContent>
        </w:sdt>
        <w:permEnd w:id="1743457503" w:displacedByCustomXml="prev"/>
      </w:tr>
      <w:tr w:rsidR="005C7024" w:rsidTr="005C7024">
        <w:trPr>
          <w:trHeight w:val="425"/>
          <w:hidden/>
        </w:trPr>
        <w:tc>
          <w:tcPr>
            <w:tcW w:w="1556"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142255388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C7024" w:rsidRPr="00DD7A44" w:rsidRDefault="00461D77" w:rsidP="005C7024">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Content>
                <w:r w:rsidR="005C7024">
                  <w:rPr>
                    <w:rFonts w:ascii="Arial" w:hAnsi="Arial" w:cs="Arial"/>
                    <w:sz w:val="40"/>
                    <w:szCs w:val="44"/>
                  </w:rPr>
                  <w:sym w:font="Wingdings" w:char="F0A8"/>
                </w:r>
              </w:sdtContent>
            </w:sdt>
            <w:permEnd w:id="142255388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C7024" w:rsidRPr="00FE608E" w:rsidRDefault="005C7024" w:rsidP="005C702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C7024" w:rsidRDefault="005C7024" w:rsidP="005C7024">
            <w:pPr>
              <w:ind w:left="993" w:hanging="993"/>
            </w:pPr>
          </w:p>
        </w:tc>
        <w:tc>
          <w:tcPr>
            <w:tcW w:w="336" w:type="pct"/>
            <w:tcBorders>
              <w:top w:val="nil"/>
              <w:left w:val="nil"/>
              <w:bottom w:val="nil"/>
              <w:right w:val="nil"/>
            </w:tcBorders>
          </w:tcPr>
          <w:p w:rsidR="005C7024" w:rsidRPr="0094485B" w:rsidRDefault="005C7024" w:rsidP="005C7024">
            <w:pPr>
              <w:keepNext/>
              <w:ind w:left="993" w:hanging="993"/>
              <w:rPr>
                <w:sz w:val="44"/>
                <w:szCs w:val="44"/>
              </w:rPr>
            </w:pPr>
          </w:p>
        </w:tc>
      </w:tr>
    </w:tbl>
    <w:p w:rsidR="000A54C7" w:rsidRDefault="000A54C7" w:rsidP="000A54C7">
      <w:pPr>
        <w:jc w:val="left"/>
        <w:rPr>
          <w:rFonts w:ascii="Arial" w:hAnsi="Arial" w:cs="Arial"/>
          <w:sz w:val="22"/>
          <w:szCs w:val="22"/>
        </w:rPr>
      </w:pPr>
    </w:p>
    <w:sectPr w:rsidR="000A54C7" w:rsidSect="00AF6FEB">
      <w:headerReference w:type="even" r:id="rId13"/>
      <w:headerReference w:type="default" r:id="rId14"/>
      <w:footerReference w:type="even" r:id="rId15"/>
      <w:footerReference w:type="default" r:id="rId16"/>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5CFC" w:rsidRDefault="004A5CFC" w:rsidP="00A67754">
      <w:r>
        <w:separator/>
      </w:r>
    </w:p>
  </w:endnote>
  <w:endnote w:type="continuationSeparator" w:id="0">
    <w:p w:rsidR="004A5CFC" w:rsidRDefault="004A5CF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619E" w:rsidRPr="00830749" w:rsidRDefault="00E6619E" w:rsidP="005D1948">
    <w:pPr>
      <w:pBdr>
        <w:top w:val="single" w:sz="4" w:space="1" w:color="auto"/>
      </w:pBdr>
      <w:rPr>
        <w:rFonts w:ascii="Arial" w:hAnsi="Arial" w:cs="Arial"/>
        <w:b/>
        <w:sz w:val="16"/>
        <w:szCs w:val="16"/>
      </w:rPr>
    </w:pPr>
  </w:p>
  <w:p w:rsidR="00E6619E" w:rsidRPr="00830749" w:rsidRDefault="00E6619E" w:rsidP="005D1948">
    <w:pPr>
      <w:pBdr>
        <w:top w:val="single" w:sz="4" w:space="1" w:color="auto"/>
      </w:pBdr>
      <w:tabs>
        <w:tab w:val="right" w:pos="9026"/>
      </w:tabs>
      <w:rPr>
        <w:rFonts w:ascii="Arial" w:hAnsi="Arial" w:cs="Arial"/>
        <w:b/>
        <w:sz w:val="16"/>
        <w:szCs w:val="16"/>
      </w:rPr>
    </w:pPr>
    <w:sdt>
      <w:sdtPr>
        <w:rPr>
          <w:rFonts w:ascii="Arial" w:hAnsi="Arial" w:cs="Arial"/>
          <w:b/>
          <w:sz w:val="16"/>
          <w:szCs w:val="16"/>
        </w:rPr>
        <w:id w:val="626900812"/>
        <w:docPartObj>
          <w:docPartGallery w:val="Page Numbers (Top of Page)"/>
          <w:docPartUnique/>
        </w:docPartObj>
      </w:sdtPr>
      <w:sdtContent>
        <w:sdt>
          <w:sdtPr>
            <w:rPr>
              <w:rFonts w:ascii="Arial" w:hAnsi="Arial" w:cs="Arial"/>
              <w:b/>
              <w:sz w:val="16"/>
              <w:szCs w:val="16"/>
            </w:rPr>
            <w:id w:val="62990517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857673">
              <w:rPr>
                <w:rFonts w:ascii="Arial" w:hAnsi="Arial" w:cs="Arial"/>
                <w:b/>
                <w:bCs/>
                <w:noProof/>
                <w:sz w:val="16"/>
                <w:szCs w:val="16"/>
              </w:rPr>
              <w:t>15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587431080"/>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v1-1_21/01/2019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619E" w:rsidRPr="00830749" w:rsidRDefault="00E6619E" w:rsidP="00830749">
    <w:pPr>
      <w:pBdr>
        <w:top w:val="single" w:sz="4" w:space="1" w:color="auto"/>
      </w:pBdr>
      <w:rPr>
        <w:rFonts w:ascii="Arial" w:hAnsi="Arial" w:cs="Arial"/>
        <w:b/>
        <w:sz w:val="16"/>
        <w:szCs w:val="16"/>
      </w:rPr>
    </w:pPr>
  </w:p>
  <w:p w:rsidR="00E6619E" w:rsidRPr="00830749" w:rsidRDefault="00E6619E"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v1-1_21/01/2019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57673">
      <w:rPr>
        <w:rFonts w:ascii="Arial" w:hAnsi="Arial" w:cs="Arial"/>
        <w:b/>
        <w:noProof/>
        <w:sz w:val="16"/>
        <w:szCs w:val="16"/>
      </w:rPr>
      <w:t>15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5CFC" w:rsidRDefault="004A5CFC" w:rsidP="00A67754">
      <w:r>
        <w:separator/>
      </w:r>
    </w:p>
  </w:footnote>
  <w:footnote w:type="continuationSeparator" w:id="0">
    <w:p w:rsidR="004A5CFC" w:rsidRDefault="004A5CF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619E" w:rsidRDefault="00E6619E" w:rsidP="00AF6FEB">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39525350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194148221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E6619E" w:rsidRPr="00830749" w:rsidRDefault="00E6619E" w:rsidP="00AF6FEB">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619E" w:rsidRDefault="00E6619E" w:rsidP="00AF6FE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0045873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203586661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E6619E" w:rsidRPr="00830749" w:rsidRDefault="00E6619E" w:rsidP="00AF6FE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7930CA"/>
    <w:multiLevelType w:val="hybridMultilevel"/>
    <w:tmpl w:val="36CCBC58"/>
    <w:lvl w:ilvl="0" w:tplc="EFF427A4">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6703FAB"/>
    <w:multiLevelType w:val="hybridMultilevel"/>
    <w:tmpl w:val="089243AE"/>
    <w:lvl w:ilvl="0" w:tplc="7E7A8C54">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B872484"/>
    <w:multiLevelType w:val="hybridMultilevel"/>
    <w:tmpl w:val="AA68C648"/>
    <w:lvl w:ilvl="0" w:tplc="03D0B2BE">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5123091"/>
    <w:multiLevelType w:val="hybridMultilevel"/>
    <w:tmpl w:val="67DCCD56"/>
    <w:lvl w:ilvl="0" w:tplc="97F8863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85A02B4"/>
    <w:multiLevelType w:val="hybridMultilevel"/>
    <w:tmpl w:val="F140B312"/>
    <w:lvl w:ilvl="0" w:tplc="B1E2C040">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20D235D"/>
    <w:multiLevelType w:val="hybridMultilevel"/>
    <w:tmpl w:val="E110BA96"/>
    <w:lvl w:ilvl="0" w:tplc="4B08F6BA">
      <w:start w:val="9"/>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8053D54"/>
    <w:multiLevelType w:val="hybridMultilevel"/>
    <w:tmpl w:val="81E0169E"/>
    <w:lvl w:ilvl="0" w:tplc="102A8D3A">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8B87A1F"/>
    <w:multiLevelType w:val="hybridMultilevel"/>
    <w:tmpl w:val="F84C1B1C"/>
    <w:lvl w:ilvl="0" w:tplc="CD50FDB0">
      <w:start w:val="1"/>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4A235D70"/>
    <w:multiLevelType w:val="hybridMultilevel"/>
    <w:tmpl w:val="80FA5CE8"/>
    <w:lvl w:ilvl="0" w:tplc="B9404086">
      <w:numFmt w:val="bullet"/>
      <w:lvlText w:val="-"/>
      <w:lvlJc w:val="left"/>
      <w:pPr>
        <w:ind w:left="720" w:hanging="360"/>
      </w:pPr>
      <w:rPr>
        <w:rFonts w:ascii="Arial Narrow" w:eastAsia="Times New Roman" w:hAnsi="Arial Narrow" w:cs="Times New Roman"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D67D09"/>
    <w:multiLevelType w:val="hybridMultilevel"/>
    <w:tmpl w:val="EEAE2B28"/>
    <w:lvl w:ilvl="0" w:tplc="A3C0A1E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3F16BF7"/>
    <w:multiLevelType w:val="hybridMultilevel"/>
    <w:tmpl w:val="AF388B20"/>
    <w:lvl w:ilvl="0" w:tplc="BE6A9118">
      <w:start w:val="1"/>
      <w:numFmt w:val="decimal"/>
      <w:lvlText w:val="8.%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51C3FD0"/>
    <w:multiLevelType w:val="hybridMultilevel"/>
    <w:tmpl w:val="07E88F62"/>
    <w:lvl w:ilvl="0" w:tplc="67EE7D14">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5CD2971"/>
    <w:multiLevelType w:val="hybridMultilevel"/>
    <w:tmpl w:val="CBE0095E"/>
    <w:lvl w:ilvl="0" w:tplc="8F30B0CA">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E6C3E4E"/>
    <w:multiLevelType w:val="hybridMultilevel"/>
    <w:tmpl w:val="DFC877F6"/>
    <w:lvl w:ilvl="0" w:tplc="AD4CB0F2">
      <w:start w:val="1"/>
      <w:numFmt w:val="bullet"/>
      <w:lvlText w:val="•"/>
      <w:lvlJc w:val="left"/>
      <w:pPr>
        <w:tabs>
          <w:tab w:val="num" w:pos="720"/>
        </w:tabs>
        <w:ind w:left="720" w:hanging="360"/>
      </w:pPr>
      <w:rPr>
        <w:rFonts w:ascii="Arial" w:hAnsi="Arial" w:hint="default"/>
      </w:rPr>
    </w:lvl>
    <w:lvl w:ilvl="1" w:tplc="BCFEE62E" w:tentative="1">
      <w:start w:val="1"/>
      <w:numFmt w:val="bullet"/>
      <w:lvlText w:val="•"/>
      <w:lvlJc w:val="left"/>
      <w:pPr>
        <w:tabs>
          <w:tab w:val="num" w:pos="1440"/>
        </w:tabs>
        <w:ind w:left="1440" w:hanging="360"/>
      </w:pPr>
      <w:rPr>
        <w:rFonts w:ascii="Arial" w:hAnsi="Arial" w:hint="default"/>
      </w:rPr>
    </w:lvl>
    <w:lvl w:ilvl="2" w:tplc="29CCC6DE" w:tentative="1">
      <w:start w:val="1"/>
      <w:numFmt w:val="bullet"/>
      <w:lvlText w:val="•"/>
      <w:lvlJc w:val="left"/>
      <w:pPr>
        <w:tabs>
          <w:tab w:val="num" w:pos="2160"/>
        </w:tabs>
        <w:ind w:left="2160" w:hanging="360"/>
      </w:pPr>
      <w:rPr>
        <w:rFonts w:ascii="Arial" w:hAnsi="Arial" w:hint="default"/>
      </w:rPr>
    </w:lvl>
    <w:lvl w:ilvl="3" w:tplc="D090AF7A" w:tentative="1">
      <w:start w:val="1"/>
      <w:numFmt w:val="bullet"/>
      <w:lvlText w:val="•"/>
      <w:lvlJc w:val="left"/>
      <w:pPr>
        <w:tabs>
          <w:tab w:val="num" w:pos="2880"/>
        </w:tabs>
        <w:ind w:left="2880" w:hanging="360"/>
      </w:pPr>
      <w:rPr>
        <w:rFonts w:ascii="Arial" w:hAnsi="Arial" w:hint="default"/>
      </w:rPr>
    </w:lvl>
    <w:lvl w:ilvl="4" w:tplc="750A5BEE" w:tentative="1">
      <w:start w:val="1"/>
      <w:numFmt w:val="bullet"/>
      <w:lvlText w:val="•"/>
      <w:lvlJc w:val="left"/>
      <w:pPr>
        <w:tabs>
          <w:tab w:val="num" w:pos="3600"/>
        </w:tabs>
        <w:ind w:left="3600" w:hanging="360"/>
      </w:pPr>
      <w:rPr>
        <w:rFonts w:ascii="Arial" w:hAnsi="Arial" w:hint="default"/>
      </w:rPr>
    </w:lvl>
    <w:lvl w:ilvl="5" w:tplc="3B1C2020" w:tentative="1">
      <w:start w:val="1"/>
      <w:numFmt w:val="bullet"/>
      <w:lvlText w:val="•"/>
      <w:lvlJc w:val="left"/>
      <w:pPr>
        <w:tabs>
          <w:tab w:val="num" w:pos="4320"/>
        </w:tabs>
        <w:ind w:left="4320" w:hanging="360"/>
      </w:pPr>
      <w:rPr>
        <w:rFonts w:ascii="Arial" w:hAnsi="Arial" w:hint="default"/>
      </w:rPr>
    </w:lvl>
    <w:lvl w:ilvl="6" w:tplc="D9485830" w:tentative="1">
      <w:start w:val="1"/>
      <w:numFmt w:val="bullet"/>
      <w:lvlText w:val="•"/>
      <w:lvlJc w:val="left"/>
      <w:pPr>
        <w:tabs>
          <w:tab w:val="num" w:pos="5040"/>
        </w:tabs>
        <w:ind w:left="5040" w:hanging="360"/>
      </w:pPr>
      <w:rPr>
        <w:rFonts w:ascii="Arial" w:hAnsi="Arial" w:hint="default"/>
      </w:rPr>
    </w:lvl>
    <w:lvl w:ilvl="7" w:tplc="AB789988" w:tentative="1">
      <w:start w:val="1"/>
      <w:numFmt w:val="bullet"/>
      <w:lvlText w:val="•"/>
      <w:lvlJc w:val="left"/>
      <w:pPr>
        <w:tabs>
          <w:tab w:val="num" w:pos="5760"/>
        </w:tabs>
        <w:ind w:left="5760" w:hanging="360"/>
      </w:pPr>
      <w:rPr>
        <w:rFonts w:ascii="Arial" w:hAnsi="Arial" w:hint="default"/>
      </w:rPr>
    </w:lvl>
    <w:lvl w:ilvl="8" w:tplc="A190794C"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9"/>
  </w:num>
  <w:num w:numId="3">
    <w:abstractNumId w:val="17"/>
  </w:num>
  <w:num w:numId="4">
    <w:abstractNumId w:val="30"/>
  </w:num>
  <w:num w:numId="5">
    <w:abstractNumId w:val="5"/>
  </w:num>
  <w:num w:numId="6">
    <w:abstractNumId w:val="18"/>
  </w:num>
  <w:num w:numId="7">
    <w:abstractNumId w:val="27"/>
  </w:num>
  <w:num w:numId="8">
    <w:abstractNumId w:val="15"/>
  </w:num>
  <w:num w:numId="9">
    <w:abstractNumId w:val="25"/>
  </w:num>
  <w:num w:numId="10">
    <w:abstractNumId w:val="13"/>
  </w:num>
  <w:num w:numId="11">
    <w:abstractNumId w:val="2"/>
  </w:num>
  <w:num w:numId="12">
    <w:abstractNumId w:val="10"/>
  </w:num>
  <w:num w:numId="13">
    <w:abstractNumId w:val="37"/>
  </w:num>
  <w:num w:numId="14">
    <w:abstractNumId w:val="1"/>
  </w:num>
  <w:num w:numId="15">
    <w:abstractNumId w:val="0"/>
  </w:num>
  <w:num w:numId="16">
    <w:abstractNumId w:val="11"/>
  </w:num>
  <w:num w:numId="17">
    <w:abstractNumId w:val="7"/>
  </w:num>
  <w:num w:numId="18">
    <w:abstractNumId w:val="28"/>
  </w:num>
  <w:num w:numId="19">
    <w:abstractNumId w:val="12"/>
  </w:num>
  <w:num w:numId="20">
    <w:abstractNumId w:val="36"/>
  </w:num>
  <w:num w:numId="21">
    <w:abstractNumId w:val="29"/>
  </w:num>
  <w:num w:numId="22">
    <w:abstractNumId w:val="4"/>
  </w:num>
  <w:num w:numId="23">
    <w:abstractNumId w:val="21"/>
  </w:num>
  <w:num w:numId="24">
    <w:abstractNumId w:val="35"/>
  </w:num>
  <w:num w:numId="25">
    <w:abstractNumId w:val="8"/>
  </w:num>
  <w:num w:numId="26">
    <w:abstractNumId w:val="19"/>
  </w:num>
  <w:num w:numId="27">
    <w:abstractNumId w:val="34"/>
  </w:num>
  <w:num w:numId="28">
    <w:abstractNumId w:val="32"/>
  </w:num>
  <w:num w:numId="29">
    <w:abstractNumId w:val="38"/>
  </w:num>
  <w:num w:numId="30">
    <w:abstractNumId w:val="20"/>
  </w:num>
  <w:num w:numId="31">
    <w:abstractNumId w:val="16"/>
  </w:num>
  <w:num w:numId="32">
    <w:abstractNumId w:val="22"/>
  </w:num>
  <w:num w:numId="33">
    <w:abstractNumId w:val="26"/>
  </w:num>
  <w:num w:numId="34">
    <w:abstractNumId w:val="6"/>
  </w:num>
  <w:num w:numId="35">
    <w:abstractNumId w:val="33"/>
  </w:num>
  <w:num w:numId="36">
    <w:abstractNumId w:val="23"/>
  </w:num>
  <w:num w:numId="37">
    <w:abstractNumId w:val="31"/>
  </w:num>
  <w:num w:numId="38">
    <w:abstractNumId w:val="14"/>
  </w:num>
  <w:num w:numId="39">
    <w:abstractNumId w:val="2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GpoFPSp1bTp4sO/g2W81Lygr1mPoIIiTebKf7cGYEipGOYwdc9dRyICADtMX1VtAXit0m+s+bR0fTcoxWaoV8Q==" w:salt="Qu/GPmoyPvp2xxIbtr9j+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2EB5"/>
    <w:rsid w:val="0001396A"/>
    <w:rsid w:val="0002084F"/>
    <w:rsid w:val="00020BB6"/>
    <w:rsid w:val="000229F5"/>
    <w:rsid w:val="00024F65"/>
    <w:rsid w:val="00027B47"/>
    <w:rsid w:val="00035243"/>
    <w:rsid w:val="00037820"/>
    <w:rsid w:val="0004368E"/>
    <w:rsid w:val="0004675B"/>
    <w:rsid w:val="00052041"/>
    <w:rsid w:val="00054D7B"/>
    <w:rsid w:val="0005658B"/>
    <w:rsid w:val="0006005A"/>
    <w:rsid w:val="00061726"/>
    <w:rsid w:val="000653FD"/>
    <w:rsid w:val="000672EE"/>
    <w:rsid w:val="00072F69"/>
    <w:rsid w:val="00074457"/>
    <w:rsid w:val="00076AD6"/>
    <w:rsid w:val="0008468E"/>
    <w:rsid w:val="00085F76"/>
    <w:rsid w:val="00090D03"/>
    <w:rsid w:val="00091491"/>
    <w:rsid w:val="00096C86"/>
    <w:rsid w:val="000A2303"/>
    <w:rsid w:val="000A54C7"/>
    <w:rsid w:val="000A6153"/>
    <w:rsid w:val="000A7B07"/>
    <w:rsid w:val="000B332C"/>
    <w:rsid w:val="000B346C"/>
    <w:rsid w:val="000B3B04"/>
    <w:rsid w:val="000B4DDD"/>
    <w:rsid w:val="000B7B64"/>
    <w:rsid w:val="000C0E0A"/>
    <w:rsid w:val="000C233D"/>
    <w:rsid w:val="000C4F46"/>
    <w:rsid w:val="000C6FB4"/>
    <w:rsid w:val="000D3673"/>
    <w:rsid w:val="000E680F"/>
    <w:rsid w:val="000F0FCA"/>
    <w:rsid w:val="000F3D88"/>
    <w:rsid w:val="00103A5E"/>
    <w:rsid w:val="0010488F"/>
    <w:rsid w:val="001157AF"/>
    <w:rsid w:val="00116C30"/>
    <w:rsid w:val="00121200"/>
    <w:rsid w:val="0012562F"/>
    <w:rsid w:val="001266C6"/>
    <w:rsid w:val="00126C85"/>
    <w:rsid w:val="00132977"/>
    <w:rsid w:val="001419A8"/>
    <w:rsid w:val="001457FC"/>
    <w:rsid w:val="00152592"/>
    <w:rsid w:val="001525FC"/>
    <w:rsid w:val="00154A40"/>
    <w:rsid w:val="00154DAE"/>
    <w:rsid w:val="001578F8"/>
    <w:rsid w:val="00166E7F"/>
    <w:rsid w:val="001707F1"/>
    <w:rsid w:val="001709EB"/>
    <w:rsid w:val="00175F6C"/>
    <w:rsid w:val="001806F4"/>
    <w:rsid w:val="00184237"/>
    <w:rsid w:val="0018673D"/>
    <w:rsid w:val="00187D1C"/>
    <w:rsid w:val="00191E86"/>
    <w:rsid w:val="00192495"/>
    <w:rsid w:val="0019249C"/>
    <w:rsid w:val="0019250A"/>
    <w:rsid w:val="001A2A9F"/>
    <w:rsid w:val="001A77CF"/>
    <w:rsid w:val="001B09BC"/>
    <w:rsid w:val="001B4113"/>
    <w:rsid w:val="001C0776"/>
    <w:rsid w:val="001C0B34"/>
    <w:rsid w:val="001C2F2D"/>
    <w:rsid w:val="001C4084"/>
    <w:rsid w:val="001D01D1"/>
    <w:rsid w:val="001D47AC"/>
    <w:rsid w:val="001E05E8"/>
    <w:rsid w:val="001F1F27"/>
    <w:rsid w:val="001F2AD0"/>
    <w:rsid w:val="001F3555"/>
    <w:rsid w:val="001F6FA5"/>
    <w:rsid w:val="00201769"/>
    <w:rsid w:val="00201E01"/>
    <w:rsid w:val="00202782"/>
    <w:rsid w:val="00204C77"/>
    <w:rsid w:val="00205728"/>
    <w:rsid w:val="00213294"/>
    <w:rsid w:val="002136A0"/>
    <w:rsid w:val="0021376B"/>
    <w:rsid w:val="00214096"/>
    <w:rsid w:val="002168EB"/>
    <w:rsid w:val="00217C56"/>
    <w:rsid w:val="00220F44"/>
    <w:rsid w:val="00222B64"/>
    <w:rsid w:val="0022353C"/>
    <w:rsid w:val="00233402"/>
    <w:rsid w:val="002337BA"/>
    <w:rsid w:val="00234776"/>
    <w:rsid w:val="0024028F"/>
    <w:rsid w:val="0024142F"/>
    <w:rsid w:val="0024434D"/>
    <w:rsid w:val="002450BC"/>
    <w:rsid w:val="00247850"/>
    <w:rsid w:val="00252300"/>
    <w:rsid w:val="00252494"/>
    <w:rsid w:val="00257541"/>
    <w:rsid w:val="0025778A"/>
    <w:rsid w:val="00261D44"/>
    <w:rsid w:val="00265A8F"/>
    <w:rsid w:val="00266319"/>
    <w:rsid w:val="00266645"/>
    <w:rsid w:val="0026676B"/>
    <w:rsid w:val="00267C62"/>
    <w:rsid w:val="00271B12"/>
    <w:rsid w:val="00272F38"/>
    <w:rsid w:val="0027392A"/>
    <w:rsid w:val="002762BF"/>
    <w:rsid w:val="00280505"/>
    <w:rsid w:val="00280C4A"/>
    <w:rsid w:val="00281347"/>
    <w:rsid w:val="00281ED1"/>
    <w:rsid w:val="00282382"/>
    <w:rsid w:val="002824BE"/>
    <w:rsid w:val="00282828"/>
    <w:rsid w:val="00287931"/>
    <w:rsid w:val="00287CC3"/>
    <w:rsid w:val="00294162"/>
    <w:rsid w:val="00294E35"/>
    <w:rsid w:val="002A316B"/>
    <w:rsid w:val="002A4B14"/>
    <w:rsid w:val="002B03AC"/>
    <w:rsid w:val="002B2600"/>
    <w:rsid w:val="002B6786"/>
    <w:rsid w:val="002B7054"/>
    <w:rsid w:val="002C2732"/>
    <w:rsid w:val="002C4301"/>
    <w:rsid w:val="002C4D10"/>
    <w:rsid w:val="002C66FA"/>
    <w:rsid w:val="002D17C9"/>
    <w:rsid w:val="002D1837"/>
    <w:rsid w:val="002D3E2B"/>
    <w:rsid w:val="002D4C72"/>
    <w:rsid w:val="002F38C7"/>
    <w:rsid w:val="00301207"/>
    <w:rsid w:val="00301C4E"/>
    <w:rsid w:val="00304897"/>
    <w:rsid w:val="003050B6"/>
    <w:rsid w:val="00310C82"/>
    <w:rsid w:val="00311E5D"/>
    <w:rsid w:val="00311F83"/>
    <w:rsid w:val="00314915"/>
    <w:rsid w:val="00315805"/>
    <w:rsid w:val="00315A33"/>
    <w:rsid w:val="00315AAA"/>
    <w:rsid w:val="00316403"/>
    <w:rsid w:val="00317391"/>
    <w:rsid w:val="00324DB2"/>
    <w:rsid w:val="003259FD"/>
    <w:rsid w:val="00326BB7"/>
    <w:rsid w:val="00327E27"/>
    <w:rsid w:val="00333166"/>
    <w:rsid w:val="00335F76"/>
    <w:rsid w:val="0033666D"/>
    <w:rsid w:val="00336763"/>
    <w:rsid w:val="00337784"/>
    <w:rsid w:val="003403FD"/>
    <w:rsid w:val="00347500"/>
    <w:rsid w:val="00347A6D"/>
    <w:rsid w:val="003502D8"/>
    <w:rsid w:val="00352DB3"/>
    <w:rsid w:val="003548CB"/>
    <w:rsid w:val="003614DC"/>
    <w:rsid w:val="00361CE5"/>
    <w:rsid w:val="00362760"/>
    <w:rsid w:val="00363F53"/>
    <w:rsid w:val="00365A01"/>
    <w:rsid w:val="00366F36"/>
    <w:rsid w:val="003720C2"/>
    <w:rsid w:val="00374DDE"/>
    <w:rsid w:val="003758B4"/>
    <w:rsid w:val="00376162"/>
    <w:rsid w:val="0037740F"/>
    <w:rsid w:val="00390A28"/>
    <w:rsid w:val="0039160D"/>
    <w:rsid w:val="00396581"/>
    <w:rsid w:val="003965FE"/>
    <w:rsid w:val="00397E5E"/>
    <w:rsid w:val="00397E79"/>
    <w:rsid w:val="003A4ADE"/>
    <w:rsid w:val="003B0DC7"/>
    <w:rsid w:val="003B5C02"/>
    <w:rsid w:val="003C065D"/>
    <w:rsid w:val="003C173C"/>
    <w:rsid w:val="003C33FB"/>
    <w:rsid w:val="003C6A1A"/>
    <w:rsid w:val="003D2DB8"/>
    <w:rsid w:val="003D337A"/>
    <w:rsid w:val="003D4456"/>
    <w:rsid w:val="003D6EB8"/>
    <w:rsid w:val="003D7CD7"/>
    <w:rsid w:val="003E1DAB"/>
    <w:rsid w:val="003E41CD"/>
    <w:rsid w:val="003E5DF9"/>
    <w:rsid w:val="003F4120"/>
    <w:rsid w:val="003F47BA"/>
    <w:rsid w:val="003F4E60"/>
    <w:rsid w:val="00400774"/>
    <w:rsid w:val="00401C9F"/>
    <w:rsid w:val="00402AD2"/>
    <w:rsid w:val="00402F76"/>
    <w:rsid w:val="004037F3"/>
    <w:rsid w:val="00410BC8"/>
    <w:rsid w:val="00410EFE"/>
    <w:rsid w:val="00414FB0"/>
    <w:rsid w:val="004163B0"/>
    <w:rsid w:val="00417106"/>
    <w:rsid w:val="00420D74"/>
    <w:rsid w:val="004316FB"/>
    <w:rsid w:val="0043275D"/>
    <w:rsid w:val="00433D65"/>
    <w:rsid w:val="00435D5B"/>
    <w:rsid w:val="00440055"/>
    <w:rsid w:val="004403AD"/>
    <w:rsid w:val="00441B7B"/>
    <w:rsid w:val="00445E62"/>
    <w:rsid w:val="00454B97"/>
    <w:rsid w:val="004559DC"/>
    <w:rsid w:val="0045658D"/>
    <w:rsid w:val="004575AD"/>
    <w:rsid w:val="00461D77"/>
    <w:rsid w:val="004624D6"/>
    <w:rsid w:val="0046338F"/>
    <w:rsid w:val="004657D2"/>
    <w:rsid w:val="00466598"/>
    <w:rsid w:val="004676B1"/>
    <w:rsid w:val="00467952"/>
    <w:rsid w:val="004758D5"/>
    <w:rsid w:val="004768EA"/>
    <w:rsid w:val="00482720"/>
    <w:rsid w:val="0049272D"/>
    <w:rsid w:val="0049540D"/>
    <w:rsid w:val="004A28F9"/>
    <w:rsid w:val="004A3499"/>
    <w:rsid w:val="004A4813"/>
    <w:rsid w:val="004A5CFC"/>
    <w:rsid w:val="004A6B90"/>
    <w:rsid w:val="004B0BF6"/>
    <w:rsid w:val="004B1F2B"/>
    <w:rsid w:val="004B42E2"/>
    <w:rsid w:val="004B6FCD"/>
    <w:rsid w:val="004C48E0"/>
    <w:rsid w:val="004C56C5"/>
    <w:rsid w:val="004C72F3"/>
    <w:rsid w:val="004D0680"/>
    <w:rsid w:val="004D1A7D"/>
    <w:rsid w:val="004D7CCC"/>
    <w:rsid w:val="004E1743"/>
    <w:rsid w:val="004E3FB7"/>
    <w:rsid w:val="004E5C7F"/>
    <w:rsid w:val="004E6613"/>
    <w:rsid w:val="004E79AD"/>
    <w:rsid w:val="004F06CC"/>
    <w:rsid w:val="005002A8"/>
    <w:rsid w:val="0050226B"/>
    <w:rsid w:val="005025D4"/>
    <w:rsid w:val="00503E80"/>
    <w:rsid w:val="005054E9"/>
    <w:rsid w:val="00505C93"/>
    <w:rsid w:val="005075AF"/>
    <w:rsid w:val="00507928"/>
    <w:rsid w:val="005102BD"/>
    <w:rsid w:val="00512B1D"/>
    <w:rsid w:val="00512BC0"/>
    <w:rsid w:val="0051331A"/>
    <w:rsid w:val="005156BE"/>
    <w:rsid w:val="005176F1"/>
    <w:rsid w:val="00521DC6"/>
    <w:rsid w:val="00531973"/>
    <w:rsid w:val="0053197E"/>
    <w:rsid w:val="00532738"/>
    <w:rsid w:val="005334E1"/>
    <w:rsid w:val="005339E5"/>
    <w:rsid w:val="005362A7"/>
    <w:rsid w:val="00536B74"/>
    <w:rsid w:val="00536CB1"/>
    <w:rsid w:val="00543100"/>
    <w:rsid w:val="00544F28"/>
    <w:rsid w:val="00546005"/>
    <w:rsid w:val="0055155C"/>
    <w:rsid w:val="00555130"/>
    <w:rsid w:val="00560583"/>
    <w:rsid w:val="00564CED"/>
    <w:rsid w:val="00573C4A"/>
    <w:rsid w:val="0057595D"/>
    <w:rsid w:val="00576813"/>
    <w:rsid w:val="0058050E"/>
    <w:rsid w:val="00583840"/>
    <w:rsid w:val="00585CFF"/>
    <w:rsid w:val="005868D2"/>
    <w:rsid w:val="00590F71"/>
    <w:rsid w:val="00593477"/>
    <w:rsid w:val="005948F5"/>
    <w:rsid w:val="005A327B"/>
    <w:rsid w:val="005B3783"/>
    <w:rsid w:val="005B3D52"/>
    <w:rsid w:val="005B4B38"/>
    <w:rsid w:val="005C1FB7"/>
    <w:rsid w:val="005C20EC"/>
    <w:rsid w:val="005C48AD"/>
    <w:rsid w:val="005C7024"/>
    <w:rsid w:val="005D0D43"/>
    <w:rsid w:val="005D1948"/>
    <w:rsid w:val="005D6DBE"/>
    <w:rsid w:val="005E26ED"/>
    <w:rsid w:val="005E2B40"/>
    <w:rsid w:val="005E2C83"/>
    <w:rsid w:val="005E4FE4"/>
    <w:rsid w:val="005E741B"/>
    <w:rsid w:val="005F3093"/>
    <w:rsid w:val="005F48A3"/>
    <w:rsid w:val="005F55E6"/>
    <w:rsid w:val="00601B14"/>
    <w:rsid w:val="00601C41"/>
    <w:rsid w:val="006040AF"/>
    <w:rsid w:val="0060728C"/>
    <w:rsid w:val="00607B3E"/>
    <w:rsid w:val="00607DE8"/>
    <w:rsid w:val="006123D0"/>
    <w:rsid w:val="0061390C"/>
    <w:rsid w:val="00614655"/>
    <w:rsid w:val="006154A0"/>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62FA"/>
    <w:rsid w:val="0068758F"/>
    <w:rsid w:val="00691ED4"/>
    <w:rsid w:val="006923AD"/>
    <w:rsid w:val="00694423"/>
    <w:rsid w:val="00697DC1"/>
    <w:rsid w:val="00697EDC"/>
    <w:rsid w:val="006A31AC"/>
    <w:rsid w:val="006A4B98"/>
    <w:rsid w:val="006A4E12"/>
    <w:rsid w:val="006A5573"/>
    <w:rsid w:val="006A6387"/>
    <w:rsid w:val="006B065A"/>
    <w:rsid w:val="006B1FC9"/>
    <w:rsid w:val="006B2FB9"/>
    <w:rsid w:val="006B5A1A"/>
    <w:rsid w:val="006B6115"/>
    <w:rsid w:val="006B7ABE"/>
    <w:rsid w:val="006B7CFD"/>
    <w:rsid w:val="006C212E"/>
    <w:rsid w:val="006C26ED"/>
    <w:rsid w:val="006C7661"/>
    <w:rsid w:val="006D02D4"/>
    <w:rsid w:val="006D4794"/>
    <w:rsid w:val="006E0BDE"/>
    <w:rsid w:val="006E5907"/>
    <w:rsid w:val="006F1570"/>
    <w:rsid w:val="006F1E14"/>
    <w:rsid w:val="006F5046"/>
    <w:rsid w:val="006F5FB5"/>
    <w:rsid w:val="006F78F8"/>
    <w:rsid w:val="006F7D66"/>
    <w:rsid w:val="007019BA"/>
    <w:rsid w:val="007070CF"/>
    <w:rsid w:val="00707741"/>
    <w:rsid w:val="00711150"/>
    <w:rsid w:val="007128AF"/>
    <w:rsid w:val="00713AD0"/>
    <w:rsid w:val="00714EB8"/>
    <w:rsid w:val="00720E1B"/>
    <w:rsid w:val="0072118A"/>
    <w:rsid w:val="0072174F"/>
    <w:rsid w:val="0072177C"/>
    <w:rsid w:val="00726AE5"/>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6C2A"/>
    <w:rsid w:val="0076703A"/>
    <w:rsid w:val="00770F04"/>
    <w:rsid w:val="007715C5"/>
    <w:rsid w:val="0077287B"/>
    <w:rsid w:val="007750F4"/>
    <w:rsid w:val="00775598"/>
    <w:rsid w:val="007830B6"/>
    <w:rsid w:val="00783764"/>
    <w:rsid w:val="0079294C"/>
    <w:rsid w:val="0079354E"/>
    <w:rsid w:val="007A1BB4"/>
    <w:rsid w:val="007A5008"/>
    <w:rsid w:val="007B2C43"/>
    <w:rsid w:val="007B3E95"/>
    <w:rsid w:val="007B4A45"/>
    <w:rsid w:val="007B6909"/>
    <w:rsid w:val="007C1D61"/>
    <w:rsid w:val="007C52E8"/>
    <w:rsid w:val="007C63F4"/>
    <w:rsid w:val="007C784C"/>
    <w:rsid w:val="007D3292"/>
    <w:rsid w:val="007D3954"/>
    <w:rsid w:val="007E0151"/>
    <w:rsid w:val="007E1101"/>
    <w:rsid w:val="007E2C77"/>
    <w:rsid w:val="007E57E8"/>
    <w:rsid w:val="007E6AE3"/>
    <w:rsid w:val="007E72A0"/>
    <w:rsid w:val="007E74D1"/>
    <w:rsid w:val="007E7CAC"/>
    <w:rsid w:val="007F1F7F"/>
    <w:rsid w:val="007F575E"/>
    <w:rsid w:val="007F677F"/>
    <w:rsid w:val="008119EB"/>
    <w:rsid w:val="008121F4"/>
    <w:rsid w:val="008133D3"/>
    <w:rsid w:val="00817A2D"/>
    <w:rsid w:val="00822686"/>
    <w:rsid w:val="008264AD"/>
    <w:rsid w:val="00827552"/>
    <w:rsid w:val="00827873"/>
    <w:rsid w:val="00830749"/>
    <w:rsid w:val="00833553"/>
    <w:rsid w:val="008335B8"/>
    <w:rsid w:val="00835B05"/>
    <w:rsid w:val="00842927"/>
    <w:rsid w:val="00843997"/>
    <w:rsid w:val="00845E43"/>
    <w:rsid w:val="00847C7B"/>
    <w:rsid w:val="008543BF"/>
    <w:rsid w:val="00855F97"/>
    <w:rsid w:val="00857673"/>
    <w:rsid w:val="00860AFB"/>
    <w:rsid w:val="008639BB"/>
    <w:rsid w:val="00872A11"/>
    <w:rsid w:val="008748CE"/>
    <w:rsid w:val="00874A41"/>
    <w:rsid w:val="00882B9D"/>
    <w:rsid w:val="00884889"/>
    <w:rsid w:val="008868DF"/>
    <w:rsid w:val="00891A5B"/>
    <w:rsid w:val="008A082C"/>
    <w:rsid w:val="008A257C"/>
    <w:rsid w:val="008A37F2"/>
    <w:rsid w:val="008A3A99"/>
    <w:rsid w:val="008B1879"/>
    <w:rsid w:val="008B39C9"/>
    <w:rsid w:val="008B7D87"/>
    <w:rsid w:val="008C48F6"/>
    <w:rsid w:val="008D2E19"/>
    <w:rsid w:val="008D53C6"/>
    <w:rsid w:val="008D625C"/>
    <w:rsid w:val="008D6E9C"/>
    <w:rsid w:val="008F0BA8"/>
    <w:rsid w:val="008F464C"/>
    <w:rsid w:val="008F6E7D"/>
    <w:rsid w:val="00901593"/>
    <w:rsid w:val="009025D4"/>
    <w:rsid w:val="009055FD"/>
    <w:rsid w:val="009056E2"/>
    <w:rsid w:val="00906690"/>
    <w:rsid w:val="00917406"/>
    <w:rsid w:val="00917FD2"/>
    <w:rsid w:val="00921288"/>
    <w:rsid w:val="0092580A"/>
    <w:rsid w:val="009304CA"/>
    <w:rsid w:val="0093060F"/>
    <w:rsid w:val="009324BA"/>
    <w:rsid w:val="00936180"/>
    <w:rsid w:val="00942F83"/>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378A"/>
    <w:rsid w:val="00986974"/>
    <w:rsid w:val="00986BC7"/>
    <w:rsid w:val="00993997"/>
    <w:rsid w:val="00996BEA"/>
    <w:rsid w:val="00997D1A"/>
    <w:rsid w:val="009A34C4"/>
    <w:rsid w:val="009A4937"/>
    <w:rsid w:val="009A4B47"/>
    <w:rsid w:val="009B750D"/>
    <w:rsid w:val="009C7106"/>
    <w:rsid w:val="009C7961"/>
    <w:rsid w:val="009D1E85"/>
    <w:rsid w:val="009D22C4"/>
    <w:rsid w:val="009D376C"/>
    <w:rsid w:val="009E08FC"/>
    <w:rsid w:val="009E1FCA"/>
    <w:rsid w:val="009E33A9"/>
    <w:rsid w:val="009E3BF8"/>
    <w:rsid w:val="009E3CED"/>
    <w:rsid w:val="009E4376"/>
    <w:rsid w:val="009E51A0"/>
    <w:rsid w:val="009E78AF"/>
    <w:rsid w:val="009F34EB"/>
    <w:rsid w:val="00A05713"/>
    <w:rsid w:val="00A07F94"/>
    <w:rsid w:val="00A2147E"/>
    <w:rsid w:val="00A25B81"/>
    <w:rsid w:val="00A2624A"/>
    <w:rsid w:val="00A265D7"/>
    <w:rsid w:val="00A26EA0"/>
    <w:rsid w:val="00A33567"/>
    <w:rsid w:val="00A34BA9"/>
    <w:rsid w:val="00A406B8"/>
    <w:rsid w:val="00A41676"/>
    <w:rsid w:val="00A43D76"/>
    <w:rsid w:val="00A443B8"/>
    <w:rsid w:val="00A50C8D"/>
    <w:rsid w:val="00A526B7"/>
    <w:rsid w:val="00A52BAB"/>
    <w:rsid w:val="00A52C7C"/>
    <w:rsid w:val="00A61D78"/>
    <w:rsid w:val="00A67415"/>
    <w:rsid w:val="00A6752F"/>
    <w:rsid w:val="00A67754"/>
    <w:rsid w:val="00A706D2"/>
    <w:rsid w:val="00A71105"/>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6EE8"/>
    <w:rsid w:val="00AA0B06"/>
    <w:rsid w:val="00AA43B5"/>
    <w:rsid w:val="00AA517E"/>
    <w:rsid w:val="00AA653D"/>
    <w:rsid w:val="00AB5511"/>
    <w:rsid w:val="00AB5FF9"/>
    <w:rsid w:val="00AC1A67"/>
    <w:rsid w:val="00AC6BE2"/>
    <w:rsid w:val="00AC79B9"/>
    <w:rsid w:val="00AD147B"/>
    <w:rsid w:val="00AD2C30"/>
    <w:rsid w:val="00AD390C"/>
    <w:rsid w:val="00AD7FAE"/>
    <w:rsid w:val="00AE25FB"/>
    <w:rsid w:val="00AE58FD"/>
    <w:rsid w:val="00AE7E0E"/>
    <w:rsid w:val="00AF0559"/>
    <w:rsid w:val="00AF1EFE"/>
    <w:rsid w:val="00AF2383"/>
    <w:rsid w:val="00AF272A"/>
    <w:rsid w:val="00AF28A2"/>
    <w:rsid w:val="00AF5A03"/>
    <w:rsid w:val="00AF6FEB"/>
    <w:rsid w:val="00AF7DE7"/>
    <w:rsid w:val="00B01066"/>
    <w:rsid w:val="00B01E5D"/>
    <w:rsid w:val="00B02250"/>
    <w:rsid w:val="00B0452D"/>
    <w:rsid w:val="00B0469A"/>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50D23"/>
    <w:rsid w:val="00B52725"/>
    <w:rsid w:val="00B55CBD"/>
    <w:rsid w:val="00B572CF"/>
    <w:rsid w:val="00B60A8E"/>
    <w:rsid w:val="00B61114"/>
    <w:rsid w:val="00B63435"/>
    <w:rsid w:val="00B64BF7"/>
    <w:rsid w:val="00B65524"/>
    <w:rsid w:val="00B672A9"/>
    <w:rsid w:val="00B7213F"/>
    <w:rsid w:val="00B80970"/>
    <w:rsid w:val="00B82C75"/>
    <w:rsid w:val="00B84397"/>
    <w:rsid w:val="00B876C2"/>
    <w:rsid w:val="00B91399"/>
    <w:rsid w:val="00B91EAA"/>
    <w:rsid w:val="00B9239D"/>
    <w:rsid w:val="00B930C4"/>
    <w:rsid w:val="00B93C88"/>
    <w:rsid w:val="00B96243"/>
    <w:rsid w:val="00B9778C"/>
    <w:rsid w:val="00BA235F"/>
    <w:rsid w:val="00BA45C3"/>
    <w:rsid w:val="00BA6791"/>
    <w:rsid w:val="00BA7D5F"/>
    <w:rsid w:val="00BB11BC"/>
    <w:rsid w:val="00BC4E1A"/>
    <w:rsid w:val="00BD2445"/>
    <w:rsid w:val="00BD4B75"/>
    <w:rsid w:val="00BD5D83"/>
    <w:rsid w:val="00BE1F60"/>
    <w:rsid w:val="00BE5659"/>
    <w:rsid w:val="00BF15FF"/>
    <w:rsid w:val="00BF51EE"/>
    <w:rsid w:val="00BF6EA1"/>
    <w:rsid w:val="00BF721E"/>
    <w:rsid w:val="00BF7956"/>
    <w:rsid w:val="00C02070"/>
    <w:rsid w:val="00C02A9F"/>
    <w:rsid w:val="00C05340"/>
    <w:rsid w:val="00C0790A"/>
    <w:rsid w:val="00C116AB"/>
    <w:rsid w:val="00C145EE"/>
    <w:rsid w:val="00C1477C"/>
    <w:rsid w:val="00C16671"/>
    <w:rsid w:val="00C17076"/>
    <w:rsid w:val="00C208EE"/>
    <w:rsid w:val="00C21B79"/>
    <w:rsid w:val="00C25494"/>
    <w:rsid w:val="00C2568A"/>
    <w:rsid w:val="00C320F8"/>
    <w:rsid w:val="00C3636D"/>
    <w:rsid w:val="00C41923"/>
    <w:rsid w:val="00C45636"/>
    <w:rsid w:val="00C45C39"/>
    <w:rsid w:val="00C478B5"/>
    <w:rsid w:val="00C53DA4"/>
    <w:rsid w:val="00C547D1"/>
    <w:rsid w:val="00C54D3D"/>
    <w:rsid w:val="00C55618"/>
    <w:rsid w:val="00C55A27"/>
    <w:rsid w:val="00C60356"/>
    <w:rsid w:val="00C6097E"/>
    <w:rsid w:val="00C640FC"/>
    <w:rsid w:val="00C65EC9"/>
    <w:rsid w:val="00C731E3"/>
    <w:rsid w:val="00C73AC5"/>
    <w:rsid w:val="00C7472B"/>
    <w:rsid w:val="00C76F9C"/>
    <w:rsid w:val="00C804A2"/>
    <w:rsid w:val="00C806B2"/>
    <w:rsid w:val="00C82BD7"/>
    <w:rsid w:val="00C83199"/>
    <w:rsid w:val="00C95773"/>
    <w:rsid w:val="00C95EBF"/>
    <w:rsid w:val="00C963E0"/>
    <w:rsid w:val="00C9717B"/>
    <w:rsid w:val="00C97C42"/>
    <w:rsid w:val="00CA0F42"/>
    <w:rsid w:val="00CA65E0"/>
    <w:rsid w:val="00CA6920"/>
    <w:rsid w:val="00CA78C3"/>
    <w:rsid w:val="00CB5347"/>
    <w:rsid w:val="00CB6882"/>
    <w:rsid w:val="00CB7163"/>
    <w:rsid w:val="00CB7187"/>
    <w:rsid w:val="00CC1557"/>
    <w:rsid w:val="00CC3D35"/>
    <w:rsid w:val="00CC5E27"/>
    <w:rsid w:val="00CD0491"/>
    <w:rsid w:val="00CD6B4E"/>
    <w:rsid w:val="00CE1002"/>
    <w:rsid w:val="00CE17A5"/>
    <w:rsid w:val="00CE1EBF"/>
    <w:rsid w:val="00CE2955"/>
    <w:rsid w:val="00CE2FD4"/>
    <w:rsid w:val="00CE4DB2"/>
    <w:rsid w:val="00CE77FE"/>
    <w:rsid w:val="00CF4616"/>
    <w:rsid w:val="00CF476A"/>
    <w:rsid w:val="00CF577D"/>
    <w:rsid w:val="00CF687B"/>
    <w:rsid w:val="00CF777A"/>
    <w:rsid w:val="00D05B7F"/>
    <w:rsid w:val="00D060EB"/>
    <w:rsid w:val="00D06439"/>
    <w:rsid w:val="00D07170"/>
    <w:rsid w:val="00D10C1C"/>
    <w:rsid w:val="00D12E1D"/>
    <w:rsid w:val="00D157D2"/>
    <w:rsid w:val="00D25838"/>
    <w:rsid w:val="00D26665"/>
    <w:rsid w:val="00D26D34"/>
    <w:rsid w:val="00D323A9"/>
    <w:rsid w:val="00D342DF"/>
    <w:rsid w:val="00D41220"/>
    <w:rsid w:val="00D41D28"/>
    <w:rsid w:val="00D44406"/>
    <w:rsid w:val="00D445AA"/>
    <w:rsid w:val="00D448E3"/>
    <w:rsid w:val="00D44AC7"/>
    <w:rsid w:val="00D521B0"/>
    <w:rsid w:val="00D526F1"/>
    <w:rsid w:val="00D52AE9"/>
    <w:rsid w:val="00D612CD"/>
    <w:rsid w:val="00D73E38"/>
    <w:rsid w:val="00D74F43"/>
    <w:rsid w:val="00D75704"/>
    <w:rsid w:val="00D762CD"/>
    <w:rsid w:val="00D82D90"/>
    <w:rsid w:val="00D936AE"/>
    <w:rsid w:val="00D952D8"/>
    <w:rsid w:val="00D95463"/>
    <w:rsid w:val="00D95679"/>
    <w:rsid w:val="00DA0368"/>
    <w:rsid w:val="00DA162F"/>
    <w:rsid w:val="00DA2CF0"/>
    <w:rsid w:val="00DA34F5"/>
    <w:rsid w:val="00DA44D3"/>
    <w:rsid w:val="00DA7219"/>
    <w:rsid w:val="00DB20FD"/>
    <w:rsid w:val="00DB572F"/>
    <w:rsid w:val="00DB620A"/>
    <w:rsid w:val="00DB6903"/>
    <w:rsid w:val="00DC123B"/>
    <w:rsid w:val="00DC25CE"/>
    <w:rsid w:val="00DC3188"/>
    <w:rsid w:val="00DC54AD"/>
    <w:rsid w:val="00DC5B00"/>
    <w:rsid w:val="00DC5EEA"/>
    <w:rsid w:val="00DC763D"/>
    <w:rsid w:val="00DD0BB5"/>
    <w:rsid w:val="00DD533D"/>
    <w:rsid w:val="00DE18C7"/>
    <w:rsid w:val="00DE37A3"/>
    <w:rsid w:val="00DE52AD"/>
    <w:rsid w:val="00DF0328"/>
    <w:rsid w:val="00DF5671"/>
    <w:rsid w:val="00DF71FB"/>
    <w:rsid w:val="00DF75DF"/>
    <w:rsid w:val="00E015C8"/>
    <w:rsid w:val="00E065E6"/>
    <w:rsid w:val="00E06C7B"/>
    <w:rsid w:val="00E07F3E"/>
    <w:rsid w:val="00E106BF"/>
    <w:rsid w:val="00E14567"/>
    <w:rsid w:val="00E14BFA"/>
    <w:rsid w:val="00E14FDF"/>
    <w:rsid w:val="00E20A05"/>
    <w:rsid w:val="00E2279E"/>
    <w:rsid w:val="00E25A23"/>
    <w:rsid w:val="00E30356"/>
    <w:rsid w:val="00E3181C"/>
    <w:rsid w:val="00E33219"/>
    <w:rsid w:val="00E36EDD"/>
    <w:rsid w:val="00E441DD"/>
    <w:rsid w:val="00E50AAD"/>
    <w:rsid w:val="00E51079"/>
    <w:rsid w:val="00E51C4F"/>
    <w:rsid w:val="00E542EA"/>
    <w:rsid w:val="00E572E5"/>
    <w:rsid w:val="00E57CC8"/>
    <w:rsid w:val="00E611E4"/>
    <w:rsid w:val="00E62A2B"/>
    <w:rsid w:val="00E6619E"/>
    <w:rsid w:val="00E66EB6"/>
    <w:rsid w:val="00E703DA"/>
    <w:rsid w:val="00E7090F"/>
    <w:rsid w:val="00E7330F"/>
    <w:rsid w:val="00E77A19"/>
    <w:rsid w:val="00E8106E"/>
    <w:rsid w:val="00E83A7C"/>
    <w:rsid w:val="00E85228"/>
    <w:rsid w:val="00EA4ACC"/>
    <w:rsid w:val="00EA4C21"/>
    <w:rsid w:val="00EA5ACC"/>
    <w:rsid w:val="00EA6314"/>
    <w:rsid w:val="00EB0AA2"/>
    <w:rsid w:val="00EB100E"/>
    <w:rsid w:val="00EB2F5E"/>
    <w:rsid w:val="00EB5FAA"/>
    <w:rsid w:val="00EB7E28"/>
    <w:rsid w:val="00EB7F48"/>
    <w:rsid w:val="00EC73A1"/>
    <w:rsid w:val="00EE0EDC"/>
    <w:rsid w:val="00EE235C"/>
    <w:rsid w:val="00EE2576"/>
    <w:rsid w:val="00EE272B"/>
    <w:rsid w:val="00EE346C"/>
    <w:rsid w:val="00EE4CDC"/>
    <w:rsid w:val="00EE745C"/>
    <w:rsid w:val="00EF2F06"/>
    <w:rsid w:val="00EF529A"/>
    <w:rsid w:val="00EF69A4"/>
    <w:rsid w:val="00F023CE"/>
    <w:rsid w:val="00F03457"/>
    <w:rsid w:val="00F04BBE"/>
    <w:rsid w:val="00F06E9D"/>
    <w:rsid w:val="00F07185"/>
    <w:rsid w:val="00F212C3"/>
    <w:rsid w:val="00F21DF2"/>
    <w:rsid w:val="00F23659"/>
    <w:rsid w:val="00F269FE"/>
    <w:rsid w:val="00F26BE4"/>
    <w:rsid w:val="00F30473"/>
    <w:rsid w:val="00F31B98"/>
    <w:rsid w:val="00F32FA7"/>
    <w:rsid w:val="00F4286F"/>
    <w:rsid w:val="00F42ABA"/>
    <w:rsid w:val="00F44003"/>
    <w:rsid w:val="00F46E9C"/>
    <w:rsid w:val="00F4706B"/>
    <w:rsid w:val="00F47987"/>
    <w:rsid w:val="00F56D33"/>
    <w:rsid w:val="00F67121"/>
    <w:rsid w:val="00F721AF"/>
    <w:rsid w:val="00F72340"/>
    <w:rsid w:val="00F73394"/>
    <w:rsid w:val="00F739DD"/>
    <w:rsid w:val="00F73AD5"/>
    <w:rsid w:val="00F75AEB"/>
    <w:rsid w:val="00F7673C"/>
    <w:rsid w:val="00F769F2"/>
    <w:rsid w:val="00F76DDE"/>
    <w:rsid w:val="00F82BC2"/>
    <w:rsid w:val="00F8431A"/>
    <w:rsid w:val="00F84646"/>
    <w:rsid w:val="00F8647F"/>
    <w:rsid w:val="00F8694B"/>
    <w:rsid w:val="00F8706B"/>
    <w:rsid w:val="00F91CCA"/>
    <w:rsid w:val="00F92F09"/>
    <w:rsid w:val="00F9628B"/>
    <w:rsid w:val="00F97200"/>
    <w:rsid w:val="00F97320"/>
    <w:rsid w:val="00FA33EB"/>
    <w:rsid w:val="00FA5265"/>
    <w:rsid w:val="00FB203E"/>
    <w:rsid w:val="00FB3074"/>
    <w:rsid w:val="00FB4E1E"/>
    <w:rsid w:val="00FB5100"/>
    <w:rsid w:val="00FB57A6"/>
    <w:rsid w:val="00FB5C12"/>
    <w:rsid w:val="00FB68DC"/>
    <w:rsid w:val="00FC01FD"/>
    <w:rsid w:val="00FC2BA4"/>
    <w:rsid w:val="00FC4794"/>
    <w:rsid w:val="00FC5357"/>
    <w:rsid w:val="00FC69A7"/>
    <w:rsid w:val="00FC73DB"/>
    <w:rsid w:val="00FD01E7"/>
    <w:rsid w:val="00FD095A"/>
    <w:rsid w:val="00FD0A64"/>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32B248"/>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8A37F2"/>
    <w:pPr>
      <w:spacing w:line="480" w:lineRule="exact"/>
      <w:contextualSpacing/>
      <w:jc w:val="both"/>
    </w:pPr>
    <w:rPr>
      <w:rFonts w:ascii="Arial" w:eastAsiaTheme="minorHAnsi" w:hAnsi="Arial" w:cs="Arial"/>
      <w:i/>
      <w:vanish/>
      <w:color w:val="002060"/>
      <w:sz w:val="22"/>
      <w:szCs w:val="22"/>
      <w:lang w:eastAsia="en-US"/>
    </w:rPr>
  </w:style>
  <w:style w:type="character" w:customStyle="1" w:styleId="7BAnswerChar">
    <w:name w:val="7B Answer Char"/>
    <w:basedOn w:val="DefaultParagraphFont"/>
    <w:link w:val="7BAnswer"/>
    <w:rsid w:val="008A37F2"/>
    <w:rPr>
      <w:rFonts w:ascii="Arial" w:eastAsiaTheme="minorHAnsi" w:hAnsi="Arial" w:cs="Arial"/>
      <w:i/>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9C59BDD4C914BFCA1ADEED1BDDEF414"/>
        <w:category>
          <w:name w:val="General"/>
          <w:gallery w:val="placeholder"/>
        </w:category>
        <w:types>
          <w:type w:val="bbPlcHdr"/>
        </w:types>
        <w:behaviors>
          <w:behavior w:val="content"/>
        </w:behaviors>
        <w:guid w:val="{CD49D03B-44E3-42A0-9C89-FCC815CDFB47}"/>
      </w:docPartPr>
      <w:docPartBody>
        <w:p w:rsidR="00323D4D" w:rsidRDefault="005E7701" w:rsidP="005E7701">
          <w:pPr>
            <w:pStyle w:val="F9C59BDD4C914BFCA1ADEED1BDDEF414"/>
          </w:pPr>
          <w:r w:rsidRPr="00A24C5D">
            <w:rPr>
              <w:rStyle w:val="PlaceholderText"/>
            </w:rPr>
            <w:t>[Title]</w:t>
          </w:r>
        </w:p>
      </w:docPartBody>
    </w:docPart>
    <w:docPart>
      <w:docPartPr>
        <w:name w:val="EE3B066394CD4D0AAC7A399D36DCF7D6"/>
        <w:category>
          <w:name w:val="General"/>
          <w:gallery w:val="placeholder"/>
        </w:category>
        <w:types>
          <w:type w:val="bbPlcHdr"/>
        </w:types>
        <w:behaviors>
          <w:behavior w:val="content"/>
        </w:behaviors>
        <w:guid w:val="{B8661D99-C523-4F8A-95CF-F9E513CBC2C5}"/>
      </w:docPartPr>
      <w:docPartBody>
        <w:p w:rsidR="00323D4D" w:rsidRDefault="005E7701" w:rsidP="005E7701">
          <w:pPr>
            <w:pStyle w:val="EE3B066394CD4D0AAC7A399D36DCF7D6"/>
          </w:pPr>
          <w:r w:rsidRPr="00A24C5D">
            <w:rPr>
              <w:rStyle w:val="PlaceholderText"/>
            </w:rPr>
            <w:t>[Subject]</w:t>
          </w:r>
        </w:p>
      </w:docPartBody>
    </w:docPart>
    <w:docPart>
      <w:docPartPr>
        <w:name w:val="B07C2122DCF34FF98B457AE0D8569A5A"/>
        <w:category>
          <w:name w:val="General"/>
          <w:gallery w:val="placeholder"/>
        </w:category>
        <w:types>
          <w:type w:val="bbPlcHdr"/>
        </w:types>
        <w:behaviors>
          <w:behavior w:val="content"/>
        </w:behaviors>
        <w:guid w:val="{411B3CCF-EFB5-4CCB-AED5-C32E4665933C}"/>
      </w:docPartPr>
      <w:docPartBody>
        <w:p w:rsidR="00323D4D" w:rsidRDefault="005E7701" w:rsidP="005E7701">
          <w:pPr>
            <w:pStyle w:val="B07C2122DCF34FF98B457AE0D8569A5A"/>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23D4D"/>
    <w:rsid w:val="003A1AE6"/>
    <w:rsid w:val="003C064C"/>
    <w:rsid w:val="003D7AF8"/>
    <w:rsid w:val="00454E36"/>
    <w:rsid w:val="00572DFD"/>
    <w:rsid w:val="00595B4E"/>
    <w:rsid w:val="005A0974"/>
    <w:rsid w:val="005D3BC9"/>
    <w:rsid w:val="005E7701"/>
    <w:rsid w:val="006018E6"/>
    <w:rsid w:val="006206DC"/>
    <w:rsid w:val="00625151"/>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761AB"/>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E770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F9C59BDD4C914BFCA1ADEED1BDDEF414">
    <w:name w:val="F9C59BDD4C914BFCA1ADEED1BDDEF414"/>
    <w:rsid w:val="005E7701"/>
    <w:pPr>
      <w:spacing w:after="160" w:line="259" w:lineRule="auto"/>
    </w:pPr>
  </w:style>
  <w:style w:type="paragraph" w:customStyle="1" w:styleId="EE3B066394CD4D0AAC7A399D36DCF7D6">
    <w:name w:val="EE3B066394CD4D0AAC7A399D36DCF7D6"/>
    <w:rsid w:val="005E7701"/>
    <w:pPr>
      <w:spacing w:after="160" w:line="259" w:lineRule="auto"/>
    </w:pPr>
  </w:style>
  <w:style w:type="paragraph" w:customStyle="1" w:styleId="B07C2122DCF34FF98B457AE0D8569A5A">
    <w:name w:val="B07C2122DCF34FF98B457AE0D8569A5A"/>
    <w:rsid w:val="005E770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8-21T00:13:01.505"/>
    </inkml:context>
    <inkml:brush xml:id="br0">
      <inkml:brushProperty name="width" value="0.025" units="cm"/>
      <inkml:brushProperty name="height" value="0.025" units="cm"/>
    </inkml:brush>
  </inkml:definitions>
  <inkml:trace contextRef="#ctx0" brushRef="#br0">988 654 10336 0 0,'5'-3'198'0'0,"-1"1"0"0"0,0-1 0 0 0,0 0 0 0 0,4-3-198 0 0,-8 6 16 0 0,0-1 1 0 0,0 1 0 0 0,0 0-1 0 0,1-1 1 0 0,-1 1 0 0 0,0 0-1 0 0,1-1 1 0 0,-1 1 0 0 0,0 0-1 0 0,1-1 1 0 0,-1 1-1 0 0,1 0 1 0 0,-1-1 0 0 0,1 1-1 0 0,-1 0 1 0 0,1 0 0 0 0,-1-1-1 0 0,1 1 1 0 0,0 0-17 0 0,-1 0-1 0 0,1-1 0 0 0,-1 1 0 0 0,1 0 0 0 0,0 0 0 0 0,-1-1 0 0 0,1 1 0 0 0,-1 0 0 0 0,1 0 0 0 0,-1-1-1 0 0,0 1 1 0 0,1 0 0 0 0,-1-1 0 0 0,0 1 0 0 0,1 0 0 0 0,-1-1 0 0 0,0 1 0 0 0,0-1 0 0 0,1 1 0 0 0,-1 0 0 0 0,0-1 0 0 0,0 1 0 0 0,0 0 0 0 0,0-1 0 0 0,0 1 0 0 0,0-1 0 0 0,0 1 0 0 0,0 0 1 0 0,0-1-4 0 0,0 1 1 0 0,0 0-1 0 0,1-1 1 0 0,-1 1 0 0 0,0 0-1 0 0,0-1 1 0 0,1 1 0 0 0,-1 0-1 0 0,0-1 1 0 0,1 1-1 0 0,-1 0 1 0 0,0 0 0 0 0,1-1-1 0 0,-1 1 1 0 0,1 0-1 0 0,-1 0 1 0 0,0 0 0 0 0,1-1-1 0 0,-1 1 1 0 0,1 0 3 0 0,0 0 41 0 0,-1 0 0 0 0,1-1 0 0 0,0 1 0 0 0,-1 0 0 0 0,1-1 0 0 0,-1 1 0 0 0,1 0 0 0 0,-1-1 0 0 0,1 1 1 0 0,-1 0-1 0 0,1-1 0 0 0,-1 1 0 0 0,1 0 0 0 0,-1-1 0 0 0,0 1 0 0 0,1-1 0 0 0,-1 1 0 0 0,0-1 0 0 0,0 1 0 0 0,0 0 0 0 0,0-1 0 0 0,1 1 0 0 0,-1-1 0 0 0,0 1 1 0 0,0-1-1 0 0,0 1-41 0 0,-4-15 6439 0 0,3 15-6346 0 0,-1 0-1 0 0,1-1 0 0 0,0 1 0 0 0,0 0 0 0 0,0 0 0 0 0,-1 0 1 0 0,1 0-1 0 0,0 0 0 0 0,0 0 0 0 0,0 0 0 0 0,-1 0 0 0 0,1 0 0 0 0,0 0 1 0 0,0 0-1 0 0,0 0 0 0 0,-1 0 0 0 0,1 1 0 0 0,0-1-92 0 0,-2 0 57 0 0,1 1-1 0 0,0 0 1 0 0,-1-1 0 0 0,1 1-1 0 0,0 0 1 0 0,0 0-1 0 0,0 0 1 0 0,0 0-1 0 0,-1 1-56 0 0,2-2 15 0 0,1 0-1 0 0,-1 0 0 0 0,1 0 0 0 0,-1 0 0 0 0,1 1 0 0 0,-1-1 0 0 0,0 0 1 0 0,1 0-1 0 0,-1 0 0 0 0,1 0 0 0 0,-1 0 0 0 0,1 0 0 0 0,-1 0 0 0 0,0 0-14 0 0,-7 1 154 0 0,-8 2-101 0 0,10-2-52 0 0,0 1 0 0 0,0-1 0 0 0,0 0 0 0 0,1 1 1 0 0,-1 0-1 0 0,1 0 0 0 0,0 0 0 0 0,0 0 0 0 0,0 0 0 0 0,-3 2-1 0 0,8-4-4 0 0,-1 0 0 0 0,0 1 0 0 0,1-1 1 0 0,-1 0-1 0 0,0 0 0 0 0,0 0 0 0 0,0 1 0 0 0,1-1 0 0 0,-1 0 0 0 0,0 0 0 0 0,0 0 0 0 0,0 0 0 0 0,0 0 0 0 0,0 0 4 0 0,-10 1-41 0 0,5 2 8 0 0,0-1 0 0 0,-1 1-1 0 0,1-1 1 0 0,-1 0-1 0 0,0 0 1 0 0,-5 1 33 0 0,-15 4-192 0 0,26-7 139 0 0,0 1-1 0 0,1-1 1 0 0,-1 0-1 0 0,0 0 1 0 0,1 0 0 0 0,-1 0-1 0 0,0 0 1 0 0,0 0-1 0 0,1 0 1 0 0,-1 0-1 0 0,0 0 1 0 0,0 0-1 0 0,1 0 1 0 0,-1 0-1 0 0,0 0 1 0 0,0 0-1 0 0,1 0 1 0 0,-1-1-1 0 0,0 1 54 0 0,0 0-7 0 0,1-1-1 0 0,0 1 1 0 0,0-1-1 0 0,-1 1 0 0 0,1-1 1 0 0,0 0-1 0 0,0 1 1 0 0,0-1-1 0 0,0 1 0 0 0,0-1 1 0 0,0 1-1 0 0,0-1 1 0 0,1 1-1 0 0,-1-1 0 0 0,0 1 1 0 0,0-1-1 0 0,1 1 1 0 0,-1-1-1 0 0,0 1 0 0 0,1-1 1 0 0,0 1 7 0 0,1-2-13 0 0,0 0 0 0 0,0 1 0 0 0,1-1 0 0 0,-1 1 0 0 0,2-1 13 0 0,-2 1-11 0 0,0 0 0 0 0,0 0-1 0 0,0 0 1 0 0,0 0 0 0 0,0 0 0 0 0,0-1 0 0 0,-1 1 0 0 0,1 0 0 0 0,-1-1-1 0 0,1 0 12 0 0,3 0-20 0 0,-1 0 1 0 0,0 1-1 0 0,-1-1 0 0 0,1 0 0 0 0,-1 0 0 0 0,1-1 20 0 0,0 1-14 0 0,-1 0 0 0 0,1 0 1 0 0,0 0-1 0 0,0 0 0 0 0,0 0 0 0 0,1 0 0 0 0,2 0 14 0 0,0-1-20 0 0,-1 0 0 0 0,1 0 0 0 0,-1 0 0 0 0,5-3 20 0 0,-5 2 2 0 0,1 0 0 0 0,-1 1 0 0 0,1-1 0 0 0,5 0-2 0 0,10-10 19 0 0,-18 11-27 0 0,0 0 1 0 0,0 0-1 0 0,1 0 1 0 0,-1 1-1 0 0,1-1 1 0 0,1 1-1 0 0,-1 0 1 0 0,0 0-1 0 0,1 0 1 0 0,0 0-1 0 0,3 0 8 0 0,-6 1 0 0 0,0 0 0 0 0,0-1 0 0 0,0 1 0 0 0,0 0 0 0 0,0-1 0 0 0,0 1 0 0 0,-1 0 0 0 0,1-1 0 0 0,-1 0 0 0 0,1 1 0 0 0,-1-1 0 0 0,1 1 0 0 0,-1 0 0 0 0,1-1 0 0 0,0 1 0 0 0,0 0 0 0 0,0 0 0 0 0,0 0 0 0 0,1 0 0 0 0,-2 1-1 0 0,-1-1 0 0 0,0 1 0 0 0,0 0-1 0 0,-1-1 1 0 0,1 1 0 0 0,0-1 0 0 0,0 1-1 0 0,0-1 1 0 0,0 1 0 0 0,-1-1 0 0 0,1 0 1 0 0,0 1-4 0 0,-1 0 0 0 0,1-1 1 0 0,-1 1-1 0 0,1-1 1 0 0,0 1-1 0 0,-1 0 1 0 0,1-1-1 0 0,0 1 0 0 0,-1-1 1 0 0,1 1-1 0 0,0 0 1 0 0,-1 0-1 0 0,1-1 1 0 0,0 1-1 0 0,0 0 0 0 0,0 0 1 0 0,0 0-1 0 0,-1-1 1 0 0,1 1-1 0 0,0 0 1 0 0,0 0-1 0 0,0 0 0 0 0,0 0 4 0 0,9-3 0 0 0,-20 8 216 0 0,-22 13-21 0 0,16-9-108 0 0,0 0 0 0 0,1 0 0 0 0,-3 4-87 0 0,3-5 102 0 0,-11 6-102 0 0,8-5 10 0 0,-5 4-10 0 0,-5 3-108 0 0,-2 0 0 0 0,-15 5 108 0 0,-11 7-88 0 0,15-6 126 0 0,-49 26 76 0 0,-42 21 78 0 0,119-62-192 0 0,1 0 0 0 0,-1 2 0 0 0,-8 4 0 0 0,4-3-98 0 0,-12 4 98 0 0,10-5-38 0 0,-4 2-66 0 0,-17 11 104 0 0,-63 39-75 0 0,-1 1 358 0 0,49-29-129 0 0,14-8 44 0 0,39-21-198 0 0,-6-3 212 0 0,25-3-200 0 0,17-10 155 0 0,-26 10-145 0 0,1-1 0 0 0,-2 0 0 0 0,1 0 0 0 0,0 0 0 0 0,-1-1 0 0 0,0 1-1 0 0,3-3-21 0 0,-7 4 10 0 0,0 0-1 0 0,1 0 0 0 0,-1 1 1 0 0,1-1-1 0 0,3 0-9 0 0,11-6 33 0 0,63-30 52 0 0,-28 13-90 0 0,135-61 5 0 0,-148 66 0 0 0,-28 16 0 0 0,0 0 0 0 0,1 0 0 0 0,2 0 0 0 0,-1 0 0 0 0,-1 0 0 0 0,11-4 0 0 0,-12 2 0 0 0,-10 5 0 0 0,0 0 0 0 0,1 0 0 0 0,-1 0 0 0 0,1 0 0 0 0,-1 0 0 0 0,1 0 0 0 0,0 0 0 0 0,-1 0 0 0 0,1 1 0 0 0,0-1 0 0 0,0 0 0 0 0,0 1 0 0 0,0 0 0 0 0,0-1 0 0 0,0 1 0 0 0,6-2 0 0 0,-8 2-2 0 0,-1 0-1 0 0,1 0 0 0 0,-1 0 1 0 0,1 0-1 0 0,-1 0 0 0 0,1 0 1 0 0,-1 0-1 0 0,1 0 0 0 0,-1 0 1 0 0,1 0-1 0 0,-1 0 0 0 0,0 1 1 0 0,1-1-1 0 0,-1 0 0 0 0,0 0 1 0 0,1 0-1 0 0,-1 1 0 0 0,1-1 1 0 0,-1 0-1 0 0,0 0 0 0 0,0 0 0 0 0,1 1 1 0 0,-1-1-1 0 0,0 0 0 0 0,0 0 1 0 0,1 1-1 0 0,-1-1 0 0 0,0 0 1 0 0,0 0-1 0 0,0 1 0 0 0,0-1 1 0 0,0 0-1 0 0,0 1 0 0 0,0-1 1 0 0,0 0-1 0 0,0 0 0 0 0,0 1 1 0 0,0-1 2 0 0,0 1-11 0 0,-1 1 0 0 0,1-1 0 0 0,-1 0 0 0 0,0 0 0 0 0,1 0 0 0 0,-1 1 0 0 0,0-1 0 0 0,0 0 0 0 0,-1 1 11 0 0,-3 2-36 0 0,0 0 0 0 0,0-1 0 0 0,-1 1 0 0 0,-3 2 36 0 0,3-3-7 0 0,1 1 0 0 0,-1 0 0 0 0,1 0 0 0 0,1 0 0 0 0,-1 0 0 0 0,1 0 0 0 0,-1 3 7 0 0,1-2-6 0 0,-1 0 0 0 0,0 0 0 0 0,0 0 0 0 0,-1 0-1 0 0,-2 1 7 0 0,-130 90-80 0 0,65-44 80 0 0,56-42 0 0 0,-11 7 0 0 0,15-11 0 0 0,1 2 0 0 0,0-1 0 0 0,1 1 0 0 0,1 0 0 0 0,-23 18 0 0 0,20-16 0 0 0,1-1 0 0 0,1 1 0 0 0,1 0 0 0 0,-5 6 0 0 0,15-16 0 0 0,-2 3 0 0 0,0-1 0 0 0,0 0 0 0 0,0 1 0 0 0,0-1 0 0 0,-1 0 0 0 0,-1 1 0 0 0,4-3-7 0 0,0 0 0 0 0,0 0 0 0 0,0 0 0 0 0,-1 1 0 0 0,1-1 0 0 0,0 0 0 0 0,0 0 0 0 0,0 0 0 0 0,0 0 0 0 0,-1 0 0 0 0,1 1 0 0 0,0-1 0 0 0,0 0 0 0 0,0 0 0 0 0,0 0 0 0 0,0 0 0 0 0,0 1 0 0 0,0-1 0 0 0,0 0 0 0 0,0 0-1 0 0,0 0 1 0 0,0 0 0 0 0,0 1 0 0 0,0-1 0 0 0,0 0 7 0 0,0 0-5 0 0,0 0-1 0 0,1 0 0 0 0,-1 0 0 0 0,0 0 1 0 0,1 0-1 0 0,-1 0 0 0 0,0 0 1 0 0,0 0-1 0 0,1 0 0 0 0,-1 0 0 0 0,0 0 1 0 0,1 0-1 0 0,-1 0 0 0 0,0 0 1 0 0,1 0-1 0 0,-1 0 0 0 0,0 0 1 0 0,0 0-1 0 0,1 0 0 0 0,-1 0 0 0 0,0 0 1 0 0,0 0-1 0 0,1-1 0 0 0,-1 1 1 0 0,0 0-1 0 0,0 0 0 0 0,1 0 0 0 0,-1 0 6 0 0,19-9-211 0 0,-1 0 0 0 0,4-3 211 0 0,17-9-298 0 0,-28 16 198 0 0,0 0 1 0 0,-1 0-1 0 0,1-2 100 0 0,-3 3-26 0 0,-1-1 0 0 0,1 1 0 0 0,1 0-1 0 0,-1 0 1 0 0,1 1 0 0 0,0-1 26 0 0,1 1-32 0 0,-2 0 0 0 0,1-1 1 0 0,-1 0-1 0 0,0 0 0 0 0,3-2 32 0 0,-3 1-42 0 0,0 1-1 0 0,1 0 1 0 0,0 0 0 0 0,7-3 42 0 0,-12 6-15 0 0,0-1-1 0 0,-1 1 0 0 0,0-1 1 0 0,1 0-1 0 0,-1 0 0 0 0,0 0 1 0 0,0 0-1 0 0,-1 0 0 0 0,1-1 1 0 0,-1 1 15 0 0,0 0-16 0 0,0 0 0 0 0,0 0 1 0 0,1 0-1 0 0,-1 0 0 0 0,1 0 1 0 0,0 1-1 0 0,0-1 1 0 0,0 1-1 0 0,0-1 0 0 0,0 1 1 0 0,1-1-1 0 0,-1 1 0 0 0,1 0 16 0 0,-2 0 0 0 0,1-1 0 0 0,-1 1 0 0 0,1 0 0 0 0,0 0 0 0 0,-1 0 0 0 0,1 0 0 0 0,3 0 0 0 0,-3 0 0 0 0,0 0 0 0 0,0 0 0 0 0,0 0 0 0 0,0 0 0 0 0,0 0 0 0 0,-1 0 0 0 0,1 0 0 0 0,0-1 0 0 0,1-2 4 0 0,6-3-15 0 0,-8 7 34 0 0,-4 4 41 0 0,-5 4 138 0 0,6-6-173 0 0,0-1 0 0 0,1 0 0 0 0,-1 0 1 0 0,-1 0-1 0 0,1 0 0 0 0,0 0 0 0 0,0 0 1 0 0,-1 0-1 0 0,1 0 0 0 0,-1 0 0 0 0,1 0 0 0 0,-2 1-29 0 0,-1-1 35 0 0,0 1-1 0 0,1 0 0 0 0,0 0 0 0 0,0 0 0 0 0,0 0 1 0 0,0 0-1 0 0,0 0 0 0 0,-1 2-34 0 0,1-1 26 0 0,0 0 1 0 0,0-1-1 0 0,-1 1 1 0 0,1-1-1 0 0,-1 0 0 0 0,-2 2-26 0 0,3-3 14 0 0,1 0 0 0 0,0 0 0 0 0,0 1-1 0 0,0-1 1 0 0,0 1-14 0 0,-6 4 43 0 0,-17 7 69 0 0,15-6-55 0 0,-79 58 334 0 0,81-60-385 0 0,1 0 0 0 0,1 0-1 0 0,-1 1-5 0 0,3-2 9 0 0,-1-1 0 0 0,1 0 0 0 0,-1 1 0 0 0,0-1 0 0 0,0 0 0 0 0,-1 0-1 0 0,1 0 1 0 0,-1-1-9 0 0,3-1 10 0 0,0 1-1 0 0,1-1 1 0 0,0 1-1 0 0,-1-1 1 0 0,1 1-1 0 0,0-1 1 0 0,0 1-1 0 0,1-1 1 0 0,-2 2-10 0 0,2-1 0 0 0,0-1-1 0 0,-1 0 1 0 0,1 1 0 0 0,0-1-1 0 0,-1 0 1 0 0,1 0 0 0 0,-1 0-1 0 0,0 0 1 0 0,0 0 0 0 0,0 0-1 0 0,0 0 1 0 0,0 0 0 0 0,0 0-1 0 0,0 0 1 0 0,0-1 0 0 0,0 1-1 0 0,-1 0 1 0 0,0 1-30 0 0,0 0-1 0 0,0 0 0 0 0,-1 1 0 0 0,1-1 0 0 0,-1 0 0 0 0,0-1 0 0 0,-3 2 31 0 0,-1-1-88 0 0,12-1 6 0 0,10-3-92 0 0,-2-2 26 0 0,-3 0 40 0 0,-2 1 75 0 0,-1 0 0 0 0,0 0 0 0 0,0 0-1 0 0,4-2 34 0 0,-5 1 1 0 0,0 1 0 0 0,1 1 0 0 0,0-1 0 0 0,0 0 0 0 0,3 0-1 0 0,-3 1-4 0 0,-1 0-1 0 0,0-1 0 0 0,0 1 0 0 0,0-1 0 0 0,-1 0 0 0 0,0 1 0 0 0,0-1 1 0 0,4-3 4 0 0,-5 3-4 0 0,1 0 0 0 0,0 0 0 0 0,0 0 1 0 0,1 0-1 0 0,0 0 0 0 0,0 1 1 0 0,0 0-1 0 0,0-1 0 0 0,3 0 4 0 0,1-3-20 0 0,0-1 0 0 0,1 1 1 0 0,1 0-1 0 0,8-3 20 0 0,50-20-47 0 0,-23 9 45 0 0,-22 10 2 0 0,-13 4 0 0 0,2 1 0 0 0,-1 0 0 0 0,2 0 0 0 0,-1 1 0 0 0,12-4 0 0 0,-22 7 2 0 0,1 0-1 0 0,-2 0 0 0 0,1 0 1 0 0,0 0-1 0 0,0 0 1 0 0,0-1-1 0 0,1 0-1 0 0,14-7-23 0 0,-16 8 29 0 0,-1 1-1 0 0,0 0 1 0 0,0-1-1 0 0,1 1 1 0 0,-1 0-1 0 0,1-1 1 0 0,-1 1-1 0 0,0 0 1 0 0,1 0-1 0 0,-1 0 1 0 0,1 0-1 0 0,-1 0 1 0 0,1 0-1 0 0,1 0-5 0 0,4 1 0 0 0,-6-1 0 0 0,-1 0 0 0 0,0 0 0 0 0,0 0 0 0 0,0 0 0 0 0,0 1 0 0 0,1-1 0 0 0,-1 0 0 0 0,0 0 0 0 0,0 0 0 0 0,0 0 0 0 0,0 0 0 0 0,0 1 0 0 0,0-1 0 0 0,0 0 0 0 0,0 0 0 0 0,0 0 0 0 0,0 0 0 0 0,0 0 0 0 0,0 1 0 0 0,0-1 0 0 0,0 0 0 0 0,0 0 0 0 0,0 0 0 0 0,0 0 0 0 0,0 1 0 0 0,0-1 0 0 0,0 0 0 0 0,0 0 0 0 0,0 0 0 0 0,0 0 0 0 0,-1 0 0 0 0,-5 5 0 0 0,4-4 0 0 0,-9 9 0 0 0,-4-3 78 0 0,4-2-28 0 0,-11 9 46 0 0,-9 2 68 0 0,-12 8-164 0 0,16-9-12 0 0,-13 7 93 0 0,12-7-41 0 0,1 1-1 0 0,-13 10-39 0 0,19-15 0 0 0,0 1 0 0 0,-1-2 0 0 0,-2 1 0 0 0,1-1 0 0 0,-23 13-251 0 0,2 1 0 0 0,-12 9 251 0 0,8-4-266 0 0,-54 31-570 0 0,23-14-112 0 0,71-42 886 0 0,-1 0-8 0 0,9-3 66 0 0,-1-1 1 0 0,1 0 0 0 0,0 0 0 0 0,0 0-1 0 0,0 1 1 0 0,0-1 0 0 0,-1 0 0 0 0,1 0-1 0 0,0 0 1 0 0,0 1 0 0 0,0-1 0 0 0,0 0-1 0 0,0 0 1 0 0,0 1 0 0 0,0-1 0 0 0,0 0-1 0 0,0 0 1 0 0,0 0 0 0 0,0 1 0 0 0,1-1-1 0 0,-1 0 1 0 0,0 0 0 0 0,0 0 0 0 0,0 1-1 0 0,0-1 1 0 0,1 0 0 0 0,-1 0-1 0 0,0 0 4 0 0,0 1 0 0 0,1-1 0 0 0,-1 0 0 0 0,0 0 0 0 0,1 0 0 0 0,-1 0 0 0 0,0 0 0 0 0,1 0 0 0 0,-1 0 0 0 0,0 0 0 0 0,1 0 0 0 0,-1 0 0 0 0,0 0 0 0 0,1 0 0 0 0,-1 0 0 0 0,0 0 0 0 0,1 0 0 0 0,-1 0 0 0 0,1 0 0 0 0,-1 0 0 0 0,0 0 0 0 0,1 0 0 0 0,-1 0 0 0 0,0 0 0 0 0,1 0 0 0 0,-1 0 0 0 0,0 0 0 0 0,1 0 0 0 0,-1 0 0 0 0,0-1 0 0 0,0 1 0 0 0,1 0 0 0 0,-1 0 0 0 0,0 0 0 0 0,10-7 0 0 0,-3 1 0 0 0,3 1 455 0 0,1 0 0 0 0,8-6-455 0 0,-11 6 256 0 0,0 1 1 0 0,1-1 0 0 0,0 1-1 0 0,7-3-256 0 0,-12 5 76 0 0,0 1 0 0 0,0-1-1 0 0,0 0 1 0 0,-1-1-1 0 0,1 1 1 0 0,-1-1-76 0 0,12-6 258 0 0,-8 5-258 0 0,1 1 0 0 0,0-1 0 0 0,8-2 0 0 0,0 1 0 0 0,49-23-240 0 0,-30 10 95 0 0,-12 5 50 0 0,24-8-58 0 0,-20 9 66 0 0,59-30 151 0 0,-3 4 64 0 0,3-4 16 0 0,7-2 0 0 0,3-3-8 0 0,5-1-2 0 0,-99 48-132 0 0,109-48 132 0 0,-109 47-132 0 0,120-47 134 0 0,1-5 0 0 0,-11 4 0 0 0,2 1 0 0 0,7 0 0 0 0,-7 0-72 0 0,-11 5-64 0 0,1 0 96 0 0,-10 5-96 0 0,-9 1 64 0 0,58-26-64 0 0,-134 59 0 0 0,2 0 0 0 0,2-1 0 0 0,16-6 0 0 0,5-6 102 0 0,-5 3 140 0 0,22-8-242 0 0,-43 19 74 0 0,0-1-1 0 0,-1 0 0 0 0,3-1-73 0 0,6-4 300 0 0,-10 8-84 0 0,-3-3 17 0 0,-4 2-65 0 0,-13 7-42 0 0,10-4-133 0 0,-2 1 51 0 0,1 0-1 0 0,-1-1 0 0 0,0 0 0 0 0,0 0 1 0 0,-2 1-44 0 0,-11 1 71 0 0,15-2-71 0 0,-1 1 0 0 0,1-1 0 0 0,0 0 0 0 0,0 1 0 0 0,-1 0 0 0 0,-8 3 0 0 0,-42 13 0 0 0,43-13 0 0 0,0 0 0 0 0,-1 0 0 0 0,-8 5 0 0 0,5-4 0 0 0,-14 4 0 0 0,11-4 0 0 0,-57 21-64 0 0,-8 5 64 0 0,-2 0-104 0 0,-7 1 40 0 0,-2 4 64 0 0,-8 1-96 0 0,1 4 96 0 0,101-41 0 0 0,-104 46-96 0 0,2-4-32 0 0,0 0-16 0 0,9 0 0 0 0,8-1 0 0 0,-55 33 144 0 0,35-12-64 0 0,54-28 127 0 0,-13 13-63 0 0,65-48 1 0 0,-7 6 4 0 0,1-1 0 0 0,-5 7-5 0 0,-3 2 54 0 0,13-13-54 0 0,1 0 0 0 0,-1 0 0 0 0,1-1 0 0 0,0 1 0 0 0,-1 0 0 0 0,1 0 0 0 0,0 0 0 0 0,0 0 0 0 0,0-1 0 0 0,0 2 0 0 0,0 4 0 0 0,-8 4 0 0 0,8-9 0 0 0,0 0 0 0 0,0 0 0 0 0,-1-1 0 0 0,1 1 0 0 0,0 0 0 0 0,0-1 0 0 0,0 1 0 0 0,1 0 0 0 0,-1 0 0 0 0,0-1 0 0 0,0 1 0 0 0,1 0 0 0 0,-1 0 0 0 0,1-1 0 0 0,0 1 0 0 0,0 0 0 0 0,0 0 0 0 0,0-1 0 0 0,0 1 0 0 0,0 0 0 0 0,0-1 0 0 0,0 1 0 0 0,0 0 0 0 0,0-1 0 0 0,1 1 0 0 0,-1-1 0 0 0,0 1 0 0 0,1-1 0 0 0,-1 1 0 0 0,1-1 0 0 0,0 0 0 0 0,0 0 0 0 0,-1 1 0 0 0,1-1 0 0 0,0 0 0 0 0,0 0 0 0 0,-1 0 0 0 0,1 0 0 0 0,0 0 0 0 0,0 0 0 0 0,-1 0 0 0 0,1-1 0 0 0,1 1 0 0 0,-2 0 0 0 0,10-1 0 0 0,-1-1 0 0 0,0 0 0 0 0,4-1 0 0 0,-2 1 0 0 0,16-4 0 0 0,-1-1 0 0 0,3-1 0 0 0,92-30-176 0 0,10-5-16 0 0,8-6 160 0 0,-94 31 153 0 0,7-4-121 0 0,-10 4 63 0 0,25-12 33 0 0,-18 11-96 0 0,-17 8 0 0 0,-2-2 0 0 0,22-10 0 0 0,-43 18 0 0 0,1 1 0 0 0,5-2 0 0 0,-9 3 0 0 0,0 1 0 0 0,0-1 0 0 0,0-1 0 0 0,0 1 0 0 0,-1 0 0 0 0,1-2 0 0 0,-5 5 0 0 0,-1-1 0 0 0,0 1-1 0 0,1-1 1 0 0,-1 1-1 0 0,0-1 1 0 0,1 1 0 0 0,-1 0-1 0 0,1-1 1 0 0,-1 1-1 0 0,1 0 1 0 0,1-1 0 0 0,12-2 35 0 0,-15 3-31 0 0,1 0 1 0 0,-1-1 0 0 0,0 1 0 0 0,1 0-1 0 0,-1 0 1 0 0,0 0 0 0 0,1-1 0 0 0,-1 1-1 0 0,0 0 1 0 0,1 0 0 0 0,-1-1 0 0 0,0 1-1 0 0,0 0 1 0 0,0 0 0 0 0,0-1 0 0 0,1 1-1 0 0,-1 0 1 0 0,0 0 0 0 0,0-1 0 0 0,0 1-1 0 0,0 0 1 0 0,0-1 0 0 0,0 1 0 0 0,0 0-1 0 0,0 0 1 0 0,0-1 0 0 0,0 1 0 0 0,-1 0-1 0 0,1-1-4 0 0,1 1 15 0 0,-1 0 0 0 0,1 0-1 0 0,-1 0 1 0 0,1 0 0 0 0,-1 0-1 0 0,1 0 1 0 0,-1 0 0 0 0,1 0-1 0 0,-1 0 1 0 0,1 0 0 0 0,-1 0-1 0 0,1 0 1 0 0,-1 0 0 0 0,1 0-1 0 0,-1 0 1 0 0,1 0 0 0 0,-1 1-1 0 0,1-1-14 0 0,-10 5 72 0 0,-20 11 16 0 0,20-11-40 0 0,-20 11-46 0 0,15-8 30 0 0,0 0-1 0 0,0 0 0 0 0,-3 4-31 0 0,-8 5 48 0 0,-28 13-48 0 0,27-15-108 0 0,1 0 0 0 0,-5 5 108 0 0,18-12-53 0 0,0 0 0 0 0,-7 2 53 0 0,10-5 0 0 0,1-1 1 0 0,0 1-1 0 0,0 0 0 0 0,1 0 1 0 0,0 1-1 0 0,1-1 0 0 0,-3 4 0 0 0,7-8 0 0 0,1 0 0 0 0,-1 1 0 0 0,0-1 0 0 0,1 0 0 0 0,-1 0 0 0 0,0 0 0 0 0,-1 0 0 0 0,0 1 0 0 0,-11 5 0 0 0,-46 40 0 0 0,-7 6 0 0 0,57-46 0 0 0,8-6 0 0 0,0 0 0 0 0,1 0 0 0 0,-1 0 0 0 0,1 0 0 0 0,-1 0 0 0 0,1 0 0 0 0,0 1 0 0 0,0-1 0 0 0,0 0 0 0 0,0 0 0 0 0,0 1 0 0 0,1-1 0 0 0,-1 0 0 0 0,0 1 0 0 0,1 0 0 0 0,-3 4 10 0 0,2-5-20 0 0,1-1 0 0 0,0 0 0 0 0,-1 1 0 0 0,1-1 0 0 0,0 0 0 0 0,0 1 0 0 0,-1-1 0 0 0,1 1 0 0 0,0-1 0 0 0,0 0 0 0 0,0 1 0 0 0,0-1 0 0 0,0 1 0 0 0,0-1 0 0 0,0 0 0 0 0,0 1 0 0 0,0-1 0 0 0,0 0 0 0 0,0 1 0 0 0,1-1 0 0 0,-1 1 10 0 0,2-1-69 0 0,0 1-1 0 0,1-1 1 0 0,-1 0-1 0 0,0 1 0 0 0,0-1 1 0 0,1 0-1 0 0,-1 0 70 0 0,-1 0-11 0 0,0 0 0 0 0,0 0-1 0 0,0 0 1 0 0,0 0 0 0 0,0 0-1 0 0,0 0 1 0 0,0 0 0 0 0,0-1-1 0 0,-1 1 1 0 0,1 0 0 0 0,0 0-1 0 0,0-1 1 0 0,0 1 0 0 0,0 0 0 0 0,-1 0-1 0 0,1-1 1 0 0,0 1 0 0 0,0-1-1 0 0,-1 1 1 0 0,1 0 0 0 0,0-1-1 0 0,-1 1 12 0 0,8-2-86 0 0,0 1 12 0 0,3-2 18 0 0,0 0 0 0 0,0 0 0 0 0,0-1 0 0 0,-1 0 0 0 0,0-1 0 0 0,0 1 0 0 0,4-4 56 0 0,-6 4-26 0 0,0 0-1 0 0,1 0 0 0 0,-1 0 0 0 0,1 1 0 0 0,8-3 27 0 0,-11 4-10 0 0,15-6-73 0 0,0 0 0 0 0,3-3 83 0 0,-10 4-109 0 0,1 1-1 0 0,0 0 1 0 0,0 1 0 0 0,1-1 0 0 0,1 1 109 0 0,-15 5-24 0 0,1-1-1 0 0,-1 0 1 0 0,1 0-1 0 0,-1 0 1 0 0,3-1 24 0 0,8-4-102 0 0,-5 4 37 0 0,-1 0-1 0 0,-1 0 0 0 0,1 0 0 0 0,4-3 66 0 0,-4 3-99 0 0,0-1 0 0 0,0 1 0 0 0,7-2 99 0 0,-13 4-6 0 0,0-1-1 0 0,0 1 0 0 0,0 0 0 0 0,0-1 0 0 0,0 1 0 0 0,0-1 0 0 0,-1 1 0 0 0,1-1 0 0 0,0 1 0 0 0,-1-1 0 0 0,1 1 7 0 0,6-5-9 0 0,-7 5 11 0 0,0 0-1 0 0,1 0 0 0 0,-1 0 1 0 0,0 0-1 0 0,1 0 0 0 0,-1 0 1 0 0,0 0-1 0 0,0 0 0 0 0,1 0 1 0 0,-1 0-1 0 0,0 0 0 0 0,1 0 1 0 0,-1 0-1 0 0,0 0 0 0 0,1 0 1 0 0,-1 0-1 0 0,0 0 0 0 0,1 0 1 0 0,-1 0-1 0 0,0 0 0 0 0,0 0 1 0 0,1 0-1 0 0,-1 0 0 0 0,0 0 0 0 0,1 0 1 0 0,-1 0-1 0 0,0 0 0 0 0,0 1-1 0 0,-13 7 280 0 0,10-7-245 0 0,0 1 0 0 0,0 0 0 0 0,0-1 0 0 0,0 1 0 0 0,1 0 0 0 0,0 0 0 0 0,-1 0 0 0 0,1 1-35 0 0,0-2 13 0 0,1 1-1 0 0,-1-1 0 0 0,0 1 1 0 0,0-1-1 0 0,-1 0 0 0 0,1 1 1 0 0,0-1-1 0 0,-1 0 0 0 0,1 0 1 0 0,-1 0-1 0 0,1 0 0 0 0,-2 1-12 0 0,1-1 10 0 0,0-1-1 0 0,1 1 0 0 0,-1 1 1 0 0,0-1-1 0 0,1 0 0 0 0,0 0 1 0 0,0 0-1 0 0,0 1 0 0 0,0-1 1 0 0,0 1-1 0 0,0-1 0 0 0,0 1 1 0 0,1-1-1 0 0,-1 1 0 0 0,1 0-9 0 0,-1 0 14 0 0,1 0 0 0 0,-1 1 0 0 0,0-1 0 0 0,-1 0 0 0 0,1 1 0 0 0,-1-1 0 0 0,1 0 0 0 0,-2 0-14 0 0,-8 6 149 0 0,-10 9-149 0 0,14-10 62 0 0,-2 0 1 0 0,1-1-1 0 0,-9 5-62 0 0,8-4 0 0 0,0-1 0 0 0,-4 2 0 0 0,6-4 0 0 0,0 0 0 0 0,1 1 0 0 0,0 0 0 0 0,1-1 0 0 0,-4 5 0 0 0,7-7 0 0 0,0 1-1 0 0,0-1 1 0 0,-1 0-1 0 0,0 0 0 0 0,1 0 1 0 0,-4 2 0 0 0,3-3-74 0 0,0 1 1 0 0,1 0-1 0 0,-1 0 1 0 0,1 0-1 0 0,0 0 0 0 0,0 1 1 0 0,0-1-1 0 0,-1 2 74 0 0,-7 5-259 0 0,10-8 204 0 0,-1-1 0 0 0,1 1-1 0 0,0 0 1 0 0,-1 0 0 0 0,1 1 0 0 0,0-1-1 0 0,0 0 1 0 0,0 0 0 0 0,0 0 0 0 0,0 0-1 0 0,1 0 1 0 0,-1 1 0 0 0,1-1 0 0 0,-1 0-1 0 0,1 2 56 0 0,-6-3-400 0 0,6 0 368 0 0,0 0-1 0 0,0 1 0 0 0,-1-1 1 0 0,1 0-1 0 0,0 0 0 0 0,0 0 1 0 0,0 0-1 0 0,-1 0 0 0 0,1 1 1 0 0,0-1-1 0 0,0 0 0 0 0,0 0 1 0 0,0 0-1 0 0,0 0 0 0 0,0 1 1 0 0,0-1-1 0 0,0 0 0 0 0,-1 0 1 0 0,1 0-1 0 0,0 1 0 0 0,0-1 1 0 0,1 0-1 0 0,-1 0 0 0 0,0 0 1 0 0,0 0-1 0 0,0 1 0 0 0,0-1 33 0 0,1 0-34 0 0,0-1-1 0 0,0 1 0 0 0,0 0 0 0 0,-1-1 1 0 0,1 1-1 0 0,0 0 0 0 0,0-1 1 0 0,0 1-1 0 0,-1-1 0 0 0,1 1 0 0 0,0-1 35 0 0,7 0-208 0 0,4-8 1 0 0,11 0 194 0 0,-10 4-4 0 0,-1 1 0 0 0,0-2 0 0 0,4-2 17 0 0,58-19 0 0 0,-55 18 0 0 0,-1 0 0 0 0,6-4 0 0 0,-9 4 0 0 0,0 1 0 0 0,1 0 0 0 0,7-2 0 0 0,15-5 0 0 0,-2-2 0 0 0,-25 12 0 0 0,8-4 0 0 0,5-2 0 0 0,0 1 0 0 0,1 0 0 0 0,15-4 0 0 0,19-6-67 0 0,-25 9 70 0 0,4-1-3 0 0,-35 11 0 0 0,0 0 0 0 0,0-1 0 0 0,0 1 0 0 0,-1 0 0 0 0,3-2 0 0 0,6-2 0 0 0,15-3 0 0 0,-12 2 13 0 0,-12 5-8 0 0,-1 0 1 0 0,1 0 0 0 0,0 0 0 0 0,1 0 0 0 0,-1 0 0 0 0,0 1 0 0 0,0-1 0 0 0,1 0 0 0 0,-1 1 0 0 0,0-1 0 0 0,1 0 0 0 0,-1 1 0 0 0,1 0 0 0 0,0-1-6 0 0,6-1 107 0 0,-7 2 74 0 0,-5 2 29 0 0,-2 1-53 0 0,1 1-7 0 0,-1-1-1 0 0,0 1 1 0 0,0-1-1 0 0,0 0 0 0 0,-2 0-149 0 0,-12 8 373 0 0,-56 32 0 0 0,56-32-322 0 0,-11 6 9 0 0,2 0 0 0 0,1 2-60 0 0,-17 9 0 0 0,28-14 0 0 0,-2 0 0 0 0,-13 7 0 0 0,14-10 0 0 0,1 1 0 0 0,1 0 0 0 0,-9 9 0 0 0,15-14-31 0 0,1 1 0 0 0,1-1 0 0 0,-2 4 31 0 0,1-2-41 0 0,0 0-1 0 0,-3 1 42 0 0,2 4 17 0 0,6-11-24 0 0,1-1 0 0 0,0 1 1 0 0,1 0-1 0 0,-1 0 0 0 0,1 0 1 0 0,0 0-1 0 0,0 0 0 0 0,0 0 0 0 0,1 0 1 0 0,0 0-1 0 0,0 0 0 0 0,0 1 7 0 0,1-1 53 0 0,1 4 54 0 0,0-6-97 0 0,-1 0-1 0 0,0-1 0 0 0,0 1 0 0 0,1 0 0 0 0,-1 0 0 0 0,0 0 0 0 0,1-1 0 0 0,-1 1 0 0 0,1 0 1 0 0,0-1-1 0 0,-1 1 0 0 0,1-1 0 0 0,0 1 0 0 0,0-1 0 0 0,0 1 0 0 0,0-1 0 0 0,0 0 1 0 0,-1 1-1 0 0,1-1 0 0 0,0 0 0 0 0,0 0 0 0 0,0 0 0 0 0,0 0 0 0 0,0 0 0 0 0,0 0 0 0 0,0 0 1 0 0,0 0-1 0 0,0-1 0 0 0,0 1 0 0 0,0 0 0 0 0,0-1 0 0 0,0 1 0 0 0,-1 0 0 0 0,1-1 1 0 0,0 0-1 0 0,0 1 0 0 0,-1-1 0 0 0,1 1 0 0 0,-1-1 0 0 0,1 0 0 0 0,-1 0 0 0 0,1 0 0 0 0,0 0-9 0 0,23-7-583 0 0,5 0 583 0 0,16-4-409 0 0,20-10-103 0 0,18-5 632 0 0,-59 17 46 0 0,9-5-166 0 0,-7 3 74 0 0,66-26 190 0 0,21-9 8 0 0,-3 3-96 0 0,-31 7-73 0 0,-35 16-46 0 0,45-18 42 0 0,-41 18-46 0 0,94-42 99 0 0,-36 20 15 0 0,-64 27-102 0 0,116-49 191 0 0,-59 20-87 0 0,-48 21-82 0 0,98-40 169 0 0,0-1-72 0 0,2-4-16 0 0,-3 4 0 0 0,-60 23-56 0 0,-45 21-56 0 0,97-44 272 0 0,-19 6 32 0 0,-17 6 8 0 0,-4 4 0 0 0,-79 37-240 0 0,7-6-128 0 0,-2 1 72 0 0,46-22 96 0 0,-11 1 252 0 0,-2-2 0 0 0,-1-4-420 0 0,-47 36 122 0 0,-10 7-89 0 0,0 0-1 0 0,0 0 1 0 0,0 0-1 0 0,0 0 1 0 0,0-1-1 0 0,-1 1 1 0 0,1 0-1 0 0,-1-1 0 0 0,0 1 1 0 0,0-1-1 0 0,0 1 1 0 0,0-1-1 0 0,0 0-32 0 0,-1 1 23 0 0,0 0 0 0 0,0 0 0 0 0,0 0 0 0 0,0 1 0 0 0,-1-1 0 0 0,1 0 0 0 0,-1 0 0 0 0,1 0 0 0 0,-1 0 0 0 0,1 1 0 0 0,-1-1 0 0 0,0 0 0 0 0,0 0 0 0 0,0 1 0 0 0,0-1 1 0 0,0 0-24 0 0,0 1 12 0 0,1 0 1 0 0,-1-1 0 0 0,1 1 0 0 0,-1 0 0 0 0,1 0 0 0 0,-1-1-1 0 0,0 1 1 0 0,1 0 0 0 0,-1 0 0 0 0,0 0 0 0 0,1 0 0 0 0,-1 0 0 0 0,1 0-1 0 0,-1-1 1 0 0,0 1 0 0 0,0 0 0 0 0,1 0 0 0 0,-1 0-13 0 0,0 0 8 0 0,0 1 1 0 0,0-1-1 0 0,0 0 1 0 0,0 0 0 0 0,0 0-1 0 0,0 0 1 0 0,0 1-1 0 0,0-1 1 0 0,0 0-1 0 0,1 1 1 0 0,-1-1 0 0 0,0 0-1 0 0,0 1 1 0 0,0-1-1 0 0,0 1-8 0 0,-1 0 16 0 0,1-1 1 0 0,-1 1-1 0 0,0 0 0 0 0,0-1 0 0 0,0 1 1 0 0,0-1-1 0 0,0 0 0 0 0,0 1 0 0 0,0-1 0 0 0,-2 0-16 0 0,-8 2 78 0 0,-2 2-78 0 0,0-1 0 0 0,-9 4 0 0 0,18-5 0 0 0,-65 23 0 0 0,64-23 0 0 0,-89 35 0 0 0,-8 0-80 0 0,-28 12-32 0 0,9-1-8 0 0,22-4 30 0 0,67-29 60 0 0,-99 43-90 0 0,-18 2-280 0 0,29-6 12 0 0,100-44 320 0 0,-119 54-404 0 0,8 0 0 0 0,8 0 24 0 0,3-4 0 0 0,8-2 0 0 0,9 1 0 0 0,2 1 288 0 0,49-25 95 0 0,29-18 34 0 0,-52 31-49 0 0,3-4 0 0 0,-2 9 80 0 0,28-20 0 0 0,23-15-32 0 0,-10 11 32 0 0,-13 9-32 0 0,26-18 32 0 0,14-15 14 0 0,4-3-25 0 0,0 0 0 0 0,1 0 1 0 0,-1 0-1 0 0,-1 3 11 0 0,3-5-7 0 0,1 1 0 0 0,-1 0-1 0 0,1 0 1 0 0,-1-1 0 0 0,1 1 0 0 0,0 0-1 0 0,0 0 1 0 0,-1 0 0 0 0,1-1-1 0 0,0 1 1 0 0,0 0 0 0 0,1 0 0 0 0,-1 0-1 0 0,0-1 1 0 0,0 1 0 0 0,1 0 0 0 0,-1 0-1 0 0,1-1 8 0 0,-1 2-18 0 0,1-1-1 0 0,0 0 0 0 0,0 0 0 0 0,0 0 0 0 0,0 0 1 0 0,1 0-1 0 0,-1 0 0 0 0,0-1 0 0 0,1 1 0 0 0,0 0 19 0 0,-2 0-4 0 0,1-1-1 0 0,-1 0 0 0 0,1 0 1 0 0,-1 0-1 0 0,1 0 0 0 0,-1 0 0 0 0,1 1 1 0 0,-1-1-1 0 0,1 0 0 0 0,-1 0 0 0 0,1 0 1 0 0,0 0-1 0 0,-1 0 0 0 0,1 0 0 0 0,-1 0 1 0 0,1 0-1 0 0,0 0 5 0 0,0 0-4 0 0,0-1 1 0 0,0 1-1 0 0,0 0 0 0 0,0 0 1 0 0,0-1-1 0 0,1 1 1 0 0,-2 0-1 0 0,1-1 0 0 0,0 1 1 0 0,0-1-1 0 0,0 1 0 0 0,0-1 4 0 0,3 0 9 0 0,-1-1 0 0 0,1 1 0 0 0,-1 0 0 0 0,1 0 0 0 0,-1 0-1 0 0,1 0 1 0 0,0 0 0 0 0,0 0 0 0 0,0 1 0 0 0,0-1 0 0 0,1 1-9 0 0,0-1 15 0 0,0 0-1 0 0,0 1 1 0 0,-1-1 0 0 0,1 0 0 0 0,0 0 0 0 0,-1-1 0 0 0,0 1 0 0 0,1 0 0 0 0,0-1-15 0 0,40-16 96 0 0,-16 4 18 0 0,-8 3-28 0 0,-11 7-21 0 0,1 0-1 0 0,4-1-64 0 0,12-5 95 0 0,24-12 100 0 0,22-8 58 0 0,1 2-93 0 0,-52 18-61 0 0,9-5-99 0 0,-7 3 45 0 0,60-25 99 0 0,-8 5 0 0 0,-27 12-61 0 0,71-30 154 0 0,23-13 83 0 0,2-5-66 0 0,-125 58-212 0 0,14-6 226 0 0,32-13-268 0 0,-33 16 116 0 0,-32 12-82 0 0,0 0-1 0 0,0 1 0 0 0,0-1 0 0 0,0 0 1 0 0,0 1-1 0 0,0-1 0 0 0,0 0 1 0 0,0 0-34 0 0,-1 0 38 0 0,1 0 0 0 0,0 0 0 0 0,0 1-1 0 0,0-1 1 0 0,0 0 0 0 0,0 0 0 0 0,1 1 0 0 0,-1-1 0 0 0,1 0-38 0 0,-22 12 100 0 0,14-6-53 0 0,-1-1 0 0 0,-1-1 0 0 0,1 1 0 0 0,-9 3-47 0 0,4-2 27 0 0,1 1 0 0 0,0-1-1 0 0,-5 4-26 0 0,9-4-30 0 0,-1 0 1 0 0,0-1-1 0 0,-1 0 0 0 0,0 0 1 0 0,0 0-1 0 0,0-1 0 0 0,-5 2 30 0 0,9-4-16 0 0,0 1 0 0 0,1 0 0 0 0,-1 0-1 0 0,1 1 1 0 0,-1-1 0 0 0,0 1 16 0 0,-11 6-47 0 0,-37 15-97 0 0,-12 7-45 0 0,38-18 56 0 0,1 0-1 0 0,-11 8 134 0 0,7-5-86 0 0,7-4 20 0 0,16-8 41 0 0,1 1-1 0 0,0-1 0 0 0,0 1 26 0 0,-10 7-51 0 0,-7 1-16 0 0,3-2 6 0 0,2 1-89 0 0,-11 4 150 0 0,15-8-35 0 0,0 0-1 0 0,1 1 1 0 0,-7 5 35 0 0,17-12 0 0 0,1 0 0 0 0,-1 0 0 0 0,0-1 0 0 0,0 1 0 0 0,-4 1 0 0 0,-6 3 0 0 0,8-3 3 0 0,0 0-1 0 0,1 0 0 0 0,0 1 0 0 0,-1 1-2 0 0,3-3-15 0 0,-1 1 0 0 0,1-1 1 0 0,-1 0-1 0 0,1 0 0 0 0,-1 0 0 0 0,0 0 0 0 0,0-1 0 0 0,0 1 1 0 0,-1 0-1 0 0,1-1 0 0 0,-1 1 0 0 0,0-1 0 0 0,0 1 15 0 0,2-2-14 0 0,0 1-1 0 0,1 0 0 0 0,-1 0 0 0 0,1 0 0 0 0,0-1 0 0 0,-1 1 1 0 0,1 0-1 0 0,0 0 0 0 0,0 0 0 0 0,0 0 0 0 0,0 0 1 0 0,0 1-1 0 0,1-1 0 0 0,-1 0 15 0 0,0 0-9 0 0,1 0-21 0 0,-1 0-1 0 0,1 0 0 0 0,-1 0 1 0 0,1 0-1 0 0,0 0 1 0 0,0 0-1 0 0,0 0 0 0 0,0 1 1 0 0,0-1 30 0 0,0 3-173 0 0,14-4-158 0 0,-12 1 287 0 0,1-1-1 0 0,-1 0 1 0 0,1 0 0 0 0,-1 0-1 0 0,0 0 1 0 0,1-1 0 0 0,-1 1-1 0 0,0 0 1 0 0,1-1 0 0 0,-1 1-1 0 0,0 0 1 0 0,0-1 0 0 0,0 0-1 0 0,1 1 45 0 0,39-15-204 0 0,-22 9 133 0 0,0-2 1 0 0,0 1-1 0 0,-1-2 71 0 0,-2 2 0 0 0,1-1 0 0 0,0 2 0 0 0,14-5 0 0 0,23-6 96 0 0,-25 5-96 0 0,-11 4 0 0 0,35-10 0 0 0,41-22-326 0 0,-31 12 532 0 0,5 1-206 0 0,-60 22 65 0 0,-8 4-62 0 0,-1 1 0 0 0,1-1 0 0 0,-1 1 0 0 0,1-1 0 0 0,0 1 0 0 0,0-1 0 0 0,-1 1 0 0 0,1-1 0 0 0,0 1 0 0 0,0 0 0 0 0,0-1 0 0 0,0 1 0 0 0,0 0 0 0 0,0 0 0 0 0,0-1 0 0 0,0 1 0 0 0,0 0 0 0 0,0 0 0 0 0,0 0 0 0 0,0-1 0 0 0,0 1-3 0 0,5-1 33 0 0,-6 1-29 0 0,0 0 0 0 0,0 0 0 0 0,0-1 1 0 0,1 1-1 0 0,-1 0 0 0 0,0 0 0 0 0,0 0 0 0 0,1 0 1 0 0,-1 0-1 0 0,0 0 0 0 0,1 0 0 0 0,-1 0 1 0 0,0 0-1 0 0,1-1 0 0 0,-1 1 0 0 0,0 0 1 0 0,1 0-1 0 0,-1 0 0 0 0,0 0 0 0 0,0 0 0 0 0,1 0 1 0 0,-1 0-1 0 0,0 0 0 0 0,1 0 0 0 0,-1 0 1 0 0,0 0-1 0 0,1 1 0 0 0,-1-1 0 0 0,0 0 0 0 0,1 0 1 0 0,-1 0-1 0 0,0 0 0 0 0,0 0 0 0 0,1 0-4 0 0,0 1 32 0 0,-1 0-1 0 0,1 0 0 0 0,0 0 1 0 0,-1 0-1 0 0,0 1 0 0 0,1-1 1 0 0,-1 0-1 0 0,0 0 0 0 0,0 0 1 0 0,0 0-1 0 0,0 0 0 0 0,0 0 1 0 0,-1 0-1 0 0,1 0 0 0 0,0 0 1 0 0,-1 0-1 0 0,0 1 0 0 0,1-1 1 0 0,-1 0-1 0 0,0 0 0 0 0,0-1 1 0 0,0 1-1 0 0,0 0 0 0 0,0 0-31 0 0,-13 14 272 0 0,0-4 72 0 0,0 0 0 0 0,1 1-344 0 0,-17 14 224 0 0,7-6-224 0 0,17-16 9 0 0,0 1 0 0 0,-2 2-9 0 0,4-3 9 0 0,1-1 0 0 0,-1 0 0 0 0,0 0 0 0 0,-1 0 0 0 0,1 0 0 0 0,-4 1-9 0 0,5-2 8 0 0,0 0 0 0 0,0-1-1 0 0,1 1 1 0 0,-1 0 0 0 0,1 0 0 0 0,0 0-1 0 0,0 0 1 0 0,-1 1-8 0 0,2-1 7 0 0,-1 0-1 0 0,1 0 1 0 0,-1-1 0 0 0,0 1-1 0 0,-1 0 1 0 0,1-1-1 0 0,0 1 1 0 0,-1-1 0 0 0,1 1-1 0 0,-4 0-6 0 0,6-1 0 0 0,-1-1 0 0 0,0 0 0 0 0,0 1 0 0 0,0-1 0 0 0,0 1 0 0 0,1-1 0 0 0,-1 1 0 0 0,0-1 0 0 0,1 1 0 0 0,-1 0 0 0 0,-3 8 0 0 0,4-9 2 0 0,-1 0 0 0 0,1 1 0 0 0,-1-1-1 0 0,0 0 1 0 0,1 1 0 0 0,-1-1-1 0 0,1 0 1 0 0,0 1 0 0 0,-1-1 0 0 0,1 1-1 0 0,-1-1 1 0 0,1 0 0 0 0,0 1 0 0 0,0-1-1 0 0,-1 1 1 0 0,1-1 0 0 0,0 1-1 0 0,0-1 1 0 0,0 1 0 0 0,0-1 0 0 0,0 0-1 0 0,0 1 1 0 0,0-1 0 0 0,0 1 0 0 0,0-1-1 0 0,1 1 1 0 0,-1-1 0 0 0,0 1-1 0 0,1-1-1 0 0,-1 1 3 0 0,0-1 0 0 0,0 0 0 0 0,0 1 0 0 0,1-1 0 0 0,-1 0 0 0 0,0 1 0 0 0,1-1 0 0 0,-1 0 0 0 0,1 1 0 0 0,-1-1 0 0 0,0 0 0 0 0,1 0 0 0 0,-1 1 0 0 0,1-1 0 0 0,0 0 0 0 0,-1 0 0 0 0,1 0 0 0 0,-1 1 0 0 0,1-1 0 0 0,-1 0 0 0 0,1 0 0 0 0,0 0 0 0 0,-1 0 0 0 0,1 0 0 0 0,0 0 0 0 0,-1 0 0 0 0,1 0 0 0 0,-1 0 0 0 0,1 0 0 0 0,0 0 0 0 0,-1 0 0 0 0,1 0 0 0 0,0 0 0 0 0,0 0-3 0 0,2 0 59 0 0,1-1-1 0 0,0 1 0 0 0,-1 0 0 0 0,1 0 1 0 0,-1 0-1 0 0,4 0-58 0 0,-5 1 29 0 0,1-1 0 0 0,0 0-1 0 0,-1 0 1 0 0,1 0 0 0 0,0 0-1 0 0,-1-1 1 0 0,1 1 0 0 0,0 0 0 0 0,-1 0-1 0 0,1-1 1 0 0,-1 1 0 0 0,1-1 0 0 0,-1 0-1 0 0,1 1-28 0 0,30-8 323 0 0,0 0 0 0 0,1 2-1 0 0,14-2-322 0 0,-9-1 96 0 0,3 2 73 0 0,7 0-169 0 0,39-6-169 0 0,-80 11 145 0 0,0 1 0 0 0,1 0 0 0 0,3 0 24 0 0,26 0-1282 0 0,-31 1 900 0 0,0 0 1 0 0,-1 0-1 0 0,1 0 0 0 0,0 0 0 0 0,-1-1 1 0 0,1 0-1 0 0,-1 0 0 0 0,7-1 382 0 0</inkml:trace>
  <inkml:trace contextRef="#ctx0" brushRef="#br0" timeOffset="404.397">4163 1269 25799 0 0,'-10'0'568'0'0,"10"-6"112"0"0,-9 6 24 0 0,9 0 32 0 0,0 0-592 0 0,0 0-144 0 0,0 0 0 0 0,0 0 0 0 0,0 0 336 0 0,0 0 40 0 0,0-5 8 0 0,0 0 0 0 0,0 5-1088 0 0,9-6-224 0 0,1 1-32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17446-84F3-43EA-8053-BED762FD542A}">
  <ds:schemaRefs>
    <ds:schemaRef ds:uri="http://schemas.microsoft.com/office/2006/customDocumentInformationPanel"/>
  </ds:schemaRefs>
</ds:datastoreItem>
</file>

<file path=customXml/itemProps2.xml><?xml version="1.0" encoding="utf-8"?>
<ds:datastoreItem xmlns:ds="http://schemas.openxmlformats.org/officeDocument/2006/customXml" ds:itemID="{A9B655B8-14E4-4C80-BA63-03580BFFE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10270</TotalTime>
  <Pages>15</Pages>
  <Words>2218</Words>
  <Characters>12648</Characters>
  <Application>Microsoft Office Word</Application>
  <DocSecurity>8</DocSecurity>
  <Lines>105</Lines>
  <Paragraphs>29</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14837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keywords/>
  <dc:description/>
  <cp:lastModifiedBy>Steven Hong</cp:lastModifiedBy>
  <cp:revision>106</cp:revision>
  <cp:lastPrinted>2018-12-11T01:00:00Z</cp:lastPrinted>
  <dcterms:created xsi:type="dcterms:W3CDTF">2015-02-26T05:16:00Z</dcterms:created>
  <dcterms:modified xsi:type="dcterms:W3CDTF">2019-08-21T05:06:00Z</dcterms:modified>
  <cp:contentStatus>v1-1_21/01/2019</cp:contentStatus>
</cp:coreProperties>
</file>