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2479D4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2479D4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562CDB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005C6E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104307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18104307"/>
          </w:p>
        </w:tc>
      </w:tr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877901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562CD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642937" cy="428625"/>
                      <wp:effectExtent l="0" t="0" r="508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293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7790140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005C6E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93368516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r w:rsidR="00292FB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92FB5">
              <w:rPr>
                <w:rFonts w:ascii="Arial" w:hAnsi="Arial" w:cs="Arial"/>
                <w:sz w:val="22"/>
                <w:szCs w:val="22"/>
              </w:rPr>
              <w:t>Stower</w:t>
            </w:r>
            <w:permEnd w:id="593368516"/>
            <w:proofErr w:type="spellEnd"/>
            <w:proofErr w:type="gramEnd"/>
          </w:p>
        </w:tc>
      </w:tr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3420290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562CD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34202900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562CD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562CDB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820388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766853" w:rsidP="00562CDB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22/05/2019</w:t>
                </w:r>
              </w:p>
            </w:tc>
          </w:sdtContent>
        </w:sdt>
      </w:tr>
      <w:permEnd w:id="1418203889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562CDB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562CDB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3043042" w:edGrp="everyone"/>
            <w:permEnd w:id="1223043042"/>
          </w:p>
        </w:tc>
        <w:tc>
          <w:tcPr>
            <w:tcW w:w="1272" w:type="dxa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562CDB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562CD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54212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562CD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21204" w:displacedByCustomXml="prev"/>
        <w:permStart w:id="584808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562CD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480812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562CDB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562CDB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562CDB">
        <w:trPr>
          <w:trHeight w:val="13602"/>
        </w:trPr>
        <w:tc>
          <w:tcPr>
            <w:tcW w:w="9016" w:type="dxa"/>
          </w:tcPr>
          <w:p w:rsidR="008128FA" w:rsidRPr="00DD7A44" w:rsidRDefault="008128FA" w:rsidP="00562CDB">
            <w:pPr>
              <w:rPr>
                <w:rFonts w:ascii="Arial" w:hAnsi="Arial" w:cs="Arial"/>
                <w:szCs w:val="24"/>
              </w:rPr>
            </w:pPr>
            <w:permStart w:id="1770740057" w:edGrp="everyone"/>
            <w:permEnd w:id="1770740057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2299166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9916676" w:displacedByCustomXml="prev"/>
      </w:tr>
      <w:tr w:rsidR="00173155" w:rsidTr="00562CD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82469F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5163051" w:edGrp="everyone"/>
            <w:r>
              <w:rPr>
                <w:rFonts w:ascii="Arial" w:hAnsi="Arial" w:cs="Arial"/>
                <w:sz w:val="22"/>
                <w:szCs w:val="22"/>
              </w:rPr>
              <w:t xml:space="preserve">Schematic sketches </w:t>
            </w:r>
            <w:permEnd w:id="1035163051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82469F" w:rsidRPr="0082469F" w:rsidRDefault="0082469F" w:rsidP="0082469F">
            <w:pPr>
              <w:ind w:left="720" w:right="82"/>
              <w:rPr>
                <w:rFonts w:ascii="Arial" w:hAnsi="Arial" w:cs="Arial"/>
                <w:sz w:val="22"/>
                <w:szCs w:val="22"/>
              </w:rPr>
            </w:pPr>
            <w:permStart w:id="1001012949" w:edGrp="everyone"/>
            <w:r w:rsidRPr="0082469F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</w:p>
          <w:permEnd w:id="1001012949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562CD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B696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3956699" w:edGrp="everyone"/>
            <w:r>
              <w:rPr>
                <w:rFonts w:ascii="Arial" w:hAnsi="Arial" w:cs="Arial"/>
                <w:sz w:val="22"/>
                <w:szCs w:val="22"/>
              </w:rPr>
              <w:t xml:space="preserve">Floor plan </w:t>
            </w:r>
            <w:permEnd w:id="20395669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82469F" w:rsidRPr="0082469F" w:rsidRDefault="0082469F" w:rsidP="0082469F">
            <w:pPr>
              <w:ind w:left="720" w:right="82"/>
              <w:rPr>
                <w:rFonts w:ascii="Arial" w:hAnsi="Arial" w:cs="Arial"/>
                <w:sz w:val="22"/>
                <w:szCs w:val="22"/>
              </w:rPr>
            </w:pPr>
            <w:permStart w:id="453803353" w:edGrp="everyone"/>
            <w:r w:rsidRPr="0082469F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</w:p>
          <w:permEnd w:id="453803353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562CDB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BB696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2527179" w:edGrp="everyone"/>
            <w:r>
              <w:rPr>
                <w:rFonts w:ascii="Arial" w:hAnsi="Arial" w:cs="Arial"/>
                <w:sz w:val="22"/>
                <w:szCs w:val="22"/>
              </w:rPr>
              <w:t>Sectional views</w:t>
            </w:r>
            <w:permEnd w:id="37252717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82469F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4349243" w:edGrp="everyone"/>
            <w:proofErr w:type="gramStart"/>
            <w:r w:rsidRPr="0082469F">
              <w:rPr>
                <w:rFonts w:ascii="Arial" w:hAnsi="Arial" w:cs="Arial"/>
                <w:sz w:val="22"/>
                <w:szCs w:val="22"/>
              </w:rPr>
              <w:t>A  view</w:t>
            </w:r>
            <w:proofErr w:type="gramEnd"/>
            <w:r w:rsidRPr="0082469F">
              <w:rPr>
                <w:rFonts w:ascii="Arial" w:hAnsi="Arial" w:cs="Arial"/>
                <w:sz w:val="22"/>
                <w:szCs w:val="22"/>
              </w:rPr>
              <w:t xml:space="preserve"> of the house or structure after it has been cut vertically at some point to show the detail of structural parts and how they are to be built or assembled.</w:t>
            </w:r>
            <w:permEnd w:id="4243492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562CD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690295536" w:edGrp="everyone"/>
            <w:r>
              <w:rPr>
                <w:rFonts w:ascii="Arial" w:hAnsi="Arial" w:cs="Arial"/>
                <w:sz w:val="22"/>
                <w:szCs w:val="22"/>
              </w:rPr>
              <w:t xml:space="preserve">3D drawings provide a more realistic picture </w:t>
            </w:r>
            <w:r w:rsidR="001C0291">
              <w:rPr>
                <w:rFonts w:ascii="Arial" w:hAnsi="Arial" w:cs="Arial"/>
                <w:sz w:val="22"/>
                <w:szCs w:val="22"/>
              </w:rPr>
              <w:t xml:space="preserve">of a </w:t>
            </w:r>
            <w:r>
              <w:rPr>
                <w:rFonts w:ascii="Arial" w:hAnsi="Arial" w:cs="Arial"/>
                <w:sz w:val="22"/>
                <w:szCs w:val="22"/>
              </w:rPr>
              <w:t>space</w:t>
            </w:r>
            <w:r w:rsidR="001C0291">
              <w:rPr>
                <w:rFonts w:ascii="Arial" w:hAnsi="Arial" w:cs="Arial"/>
                <w:sz w:val="22"/>
                <w:szCs w:val="22"/>
              </w:rPr>
              <w:t xml:space="preserve"> of the drawing.</w:t>
            </w:r>
          </w:p>
          <w:p w:rsidR="00BB6966" w:rsidRDefault="00BB6966" w:rsidP="00562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can give a realistic impression of the volume or space</w:t>
            </w:r>
            <w:r w:rsidR="001C0291">
              <w:rPr>
                <w:rFonts w:ascii="Arial" w:hAnsi="Arial" w:cs="Arial"/>
                <w:sz w:val="22"/>
                <w:szCs w:val="22"/>
              </w:rPr>
              <w:t xml:space="preserve"> of the drawing.</w:t>
            </w:r>
          </w:p>
          <w:permEnd w:id="690295536"/>
          <w:p w:rsidR="00AE027A" w:rsidRPr="00DD7A44" w:rsidRDefault="00AE027A" w:rsidP="00562C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64874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4874917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164572099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64572099"/>
          </w:p>
        </w:tc>
        <w:permStart w:id="1979990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9990533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562CD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677934078" w:edGrp="everyone"/>
            <w:r>
              <w:rPr>
                <w:rFonts w:ascii="Arial" w:hAnsi="Arial" w:cs="Arial"/>
                <w:sz w:val="22"/>
                <w:szCs w:val="22"/>
              </w:rPr>
              <w:t>SWMS</w:t>
            </w:r>
          </w:p>
          <w:p w:rsidR="00AE027A" w:rsidRPr="00DD7A44" w:rsidRDefault="00BB6966" w:rsidP="00562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</w:t>
            </w:r>
            <w:permEnd w:id="677934078"/>
          </w:p>
        </w:tc>
        <w:permStart w:id="13889048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90489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518875563" w:edGrp="everyone"/>
            <w:r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5F5B88" w:rsidRPr="00DD7A44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Gradient/Digital Level</w:t>
            </w:r>
            <w:permEnd w:id="518875563"/>
          </w:p>
        </w:tc>
        <w:permStart w:id="652916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9160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927934340" w:edGrp="everyone"/>
            <w:r>
              <w:rPr>
                <w:rFonts w:ascii="Arial" w:hAnsi="Arial" w:cs="Arial"/>
                <w:sz w:val="22"/>
                <w:szCs w:val="22"/>
              </w:rPr>
              <w:t>Digital Camera</w:t>
            </w:r>
          </w:p>
          <w:p w:rsidR="005F5B88" w:rsidRPr="00DD7A44" w:rsidRDefault="006B4F12" w:rsidP="00562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Writing/Sketching equipment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pencil/paper etc</w:t>
            </w:r>
            <w:permEnd w:id="927934340"/>
          </w:p>
        </w:tc>
        <w:permStart w:id="1471167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167560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8402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402348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993561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35619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2418728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18728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68" w:rsidRPr="00827129" w:rsidRDefault="006B4F12" w:rsidP="00EE5D68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594034051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5940340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8261067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61067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5AD8" w:rsidRPr="00827129" w:rsidRDefault="006B4F12" w:rsidP="00DC5AD8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62541203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6254120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0358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358650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287511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75117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562CDB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2141347235" w:edGrp="everyone"/>
            <w:r>
              <w:rPr>
                <w:rFonts w:ascii="Arial" w:hAnsi="Arial" w:cs="Arial"/>
                <w:sz w:val="22"/>
                <w:szCs w:val="22"/>
              </w:rPr>
              <w:t xml:space="preserve">You need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have an understanding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sketch/drawing so you can clarify/communicate ideas, capture design concepts, make estimates and show measurements.</w:t>
            </w:r>
            <w:permEnd w:id="2141347235"/>
          </w:p>
        </w:tc>
        <w:permStart w:id="16339686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3968637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0E4336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343951094" w:edGrp="everyone"/>
            <w:r>
              <w:rPr>
                <w:rFonts w:ascii="Arial" w:hAnsi="Arial" w:cs="Arial"/>
                <w:sz w:val="22"/>
                <w:szCs w:val="22"/>
              </w:rPr>
              <w:t>2.4m to mm = 2.4 x 1000 = 2400mm</w:t>
            </w:r>
          </w:p>
          <w:p w:rsidR="00AE027A" w:rsidRPr="00DD7A44" w:rsidRDefault="000E4336" w:rsidP="00562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1:100</w:t>
            </w:r>
            <w:permEnd w:id="343951094"/>
          </w:p>
        </w:tc>
        <w:permStart w:id="2093946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946320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562CDB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1597775892" w:edGrp="everyone"/>
            <w:r>
              <w:rPr>
                <w:rFonts w:ascii="Arial" w:hAnsi="Arial" w:cs="Arial"/>
                <w:sz w:val="22"/>
                <w:szCs w:val="22"/>
              </w:rPr>
              <w:t xml:space="preserve">To be able to identify what is needed/required for the </w:t>
            </w:r>
            <w:r w:rsidR="000E4336">
              <w:rPr>
                <w:rFonts w:ascii="Arial" w:hAnsi="Arial" w:cs="Arial"/>
                <w:sz w:val="22"/>
                <w:szCs w:val="22"/>
              </w:rPr>
              <w:t>sketch/drawing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orientation symbols, lines, electrical distribution etc.</w:t>
            </w:r>
            <w:permEnd w:id="1597775892"/>
          </w:p>
        </w:tc>
        <w:permStart w:id="663563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3563284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3224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24442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F1B" w:rsidRPr="00827129" w:rsidRDefault="00562CDB" w:rsidP="00D03F1B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388054927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38805492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027515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27515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F1B" w:rsidRPr="00827129" w:rsidRDefault="00562CDB" w:rsidP="00D03F1B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43582653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43582653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F1B" w:rsidRPr="00827129" w:rsidRDefault="00562CDB" w:rsidP="00D03F1B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2046445378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2046445378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F1B" w:rsidRPr="00827129" w:rsidRDefault="00D03F1B" w:rsidP="00D03F1B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549273724" w:edGrp="everyone"/>
            <w:permEnd w:id="549273724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1342138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138707" w:displacedByCustomXml="prev"/>
      </w:tr>
      <w:tr w:rsidR="00462DAA" w:rsidTr="00562CD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9D35B0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8811730" w:edGrp="everyone"/>
            <w:r>
              <w:rPr>
                <w:rFonts w:ascii="Arial" w:hAnsi="Arial" w:cs="Arial"/>
                <w:sz w:val="22"/>
                <w:szCs w:val="22"/>
              </w:rPr>
              <w:t>Volume 2 Parts 3.5.1.0 and 3.5.50</w:t>
            </w:r>
            <w:permEnd w:id="1738811730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9D35B0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33174110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16331741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9D35B0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1736984366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1736984366"/>
          </w:p>
        </w:tc>
        <w:permStart w:id="2130737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0737706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391859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1859645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62722645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941538" cy="1080000"/>
                      <wp:effectExtent l="0" t="0" r="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1538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2722645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95309560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2206552" cy="1080000"/>
                      <wp:effectExtent l="0" t="0" r="381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06552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309560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14305012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365737" cy="1080000"/>
                      <wp:effectExtent l="0" t="0" r="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5737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430501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54501414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293626" cy="1080000"/>
                      <wp:effectExtent l="0" t="0" r="1905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3626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501414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585343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534330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80335945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6803359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38387643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20383876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86886192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20868861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128546202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1285462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62CDB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58414289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9584142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49088091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7490880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74411475" w:edGrp="everyone"/>
            <w:r>
              <w:rPr>
                <w:rFonts w:ascii="Arial" w:hAnsi="Arial" w:cs="Arial"/>
                <w:sz w:val="22"/>
                <w:szCs w:val="22"/>
              </w:rPr>
              <w:t>Plaster Board</w:t>
            </w:r>
            <w:permEnd w:id="3744114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41062506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Rain Water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Tank</w:t>
            </w:r>
            <w:permEnd w:id="19410625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59117179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15591171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39268726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5392687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DA16B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12645811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4126458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783F" w:rsidRPr="00827129" w:rsidRDefault="007505C9" w:rsidP="006C783F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316620056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31662005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523667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366786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6226220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2262207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562CD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ED3797" w:rsidP="00562CDB">
            <w:pPr>
              <w:rPr>
                <w:rFonts w:ascii="Arial" w:hAnsi="Arial" w:cs="Arial"/>
                <w:sz w:val="22"/>
                <w:szCs w:val="22"/>
              </w:rPr>
            </w:pPr>
            <w:permStart w:id="621753281" w:edGrp="everyone"/>
            <w:r w:rsidRPr="00ED3797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key/legend.</w:t>
            </w:r>
            <w:permEnd w:id="621753281"/>
          </w:p>
        </w:tc>
        <w:permStart w:id="1993093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562CD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093669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0BC9" w:rsidRPr="00827129" w:rsidRDefault="00E3764D" w:rsidP="00B50BC9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930587786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93058778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18707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1870739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7408264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08264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32119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2119867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354832889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35483288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481442472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481442472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034894591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034894591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699421034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699421034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758284266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75828426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471235171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4712351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716870102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71687010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592383557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59238355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11" w:rsidRPr="00827129" w:rsidRDefault="00266BA4" w:rsidP="00B7101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777680921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77768092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6B0B" w:rsidRPr="00827129" w:rsidRDefault="007A0EF5" w:rsidP="006B6B0B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permStart w:id="1615208004" w:edGrp="everyone"/>
            <w:r>
              <w:rPr>
                <w:rFonts w:ascii="Arial" w:hAnsi="Arial" w:cs="Arial"/>
                <w:sz w:val="40"/>
                <w:szCs w:val="44"/>
              </w:rPr>
              <w:t>x</w:t>
            </w:r>
            <w:permEnd w:id="161520800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94869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4869329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0225589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255893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562C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AD" w:rsidRPr="000D1DAD" w:rsidRDefault="000D1DAD" w:rsidP="000D1DAD">
            <w:pPr>
              <w:rPr>
                <w:rFonts w:ascii="Arial" w:hAnsi="Arial" w:cs="Arial"/>
                <w:sz w:val="22"/>
                <w:szCs w:val="22"/>
              </w:rPr>
            </w:pPr>
            <w:permStart w:id="381756114" w:edGrp="everyone"/>
            <w:r w:rsidRPr="000D1DAD">
              <w:rPr>
                <w:rFonts w:ascii="Arial" w:hAnsi="Arial" w:cs="Arial"/>
                <w:sz w:val="22"/>
                <w:szCs w:val="22"/>
              </w:rPr>
              <w:t xml:space="preserve">It is important to have a central location where documents are stored to ensure there is a reference point to check that the sketches/drawings being used are the most current. </w:t>
            </w:r>
          </w:p>
          <w:permEnd w:id="381756114"/>
          <w:p w:rsidR="001B7255" w:rsidRPr="00DD7A44" w:rsidRDefault="001B7255" w:rsidP="00562C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8308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562CD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308422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023033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3033932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Default="00667542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381243570" w:edGrp="everyone"/>
            <w:r>
              <w:rPr>
                <w:rFonts w:ascii="Arial" w:hAnsi="Arial" w:cs="Arial"/>
                <w:sz w:val="22"/>
                <w:szCs w:val="22"/>
              </w:rPr>
              <w:t>SafeWork 2017</w:t>
            </w:r>
          </w:p>
          <w:p w:rsidR="00100076" w:rsidRPr="001B7255" w:rsidRDefault="00667542" w:rsidP="001B72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 2011</w:t>
            </w:r>
            <w:r w:rsidR="009A61F3">
              <w:rPr>
                <w:rFonts w:ascii="Arial" w:hAnsi="Arial" w:cs="Arial"/>
                <w:sz w:val="22"/>
                <w:szCs w:val="22"/>
              </w:rPr>
              <w:t xml:space="preserve"> No 10</w:t>
            </w:r>
            <w:bookmarkStart w:id="25" w:name="_GoBack"/>
            <w:bookmarkEnd w:id="25"/>
            <w:permEnd w:id="138124357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9A61F3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461662454" w:edGrp="everyone"/>
            <w:r>
              <w:rPr>
                <w:color w:val="000000"/>
                <w:shd w:val="clear" w:color="auto" w:fill="FFFFFF"/>
              </w:rPr>
              <w:t>An Act to secure the health, safety and welfare of persons at work; to repeal the </w:t>
            </w:r>
            <w:hyperlink r:id="rId17" w:anchor="/view/act/2000/40" w:history="1">
              <w:r>
                <w:rPr>
                  <w:rStyle w:val="frag-name"/>
                  <w:i/>
                  <w:iCs/>
                  <w:color w:val="3170AB"/>
                  <w:shd w:val="clear" w:color="auto" w:fill="FFFFFF"/>
                </w:rPr>
                <w:t>Occupational Health and Safety Act 2000</w:t>
              </w:r>
            </w:hyperlink>
            <w:r>
              <w:rPr>
                <w:color w:val="000000"/>
                <w:shd w:val="clear" w:color="auto" w:fill="FFFFFF"/>
              </w:rPr>
              <w:t>; and for other purposes.</w:t>
            </w:r>
            <w:permEnd w:id="14616624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9D4" w:rsidRDefault="002479D4" w:rsidP="00A67754">
      <w:r>
        <w:separator/>
      </w:r>
    </w:p>
  </w:endnote>
  <w:endnote w:type="continuationSeparator" w:id="0">
    <w:p w:rsidR="002479D4" w:rsidRDefault="002479D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CDB" w:rsidRPr="00830749" w:rsidRDefault="00562CD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62CDB" w:rsidRPr="00830749" w:rsidRDefault="002479D4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562CD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62CD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562CD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562CD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562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A61F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562CD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562CDB">
      <w:rPr>
        <w:rFonts w:ascii="Arial" w:hAnsi="Arial" w:cs="Arial"/>
        <w:b/>
        <w:sz w:val="16"/>
        <w:szCs w:val="16"/>
      </w:rPr>
      <w:ptab w:relativeTo="margin" w:alignment="right" w:leader="none"/>
    </w:r>
    <w:r w:rsidR="00562CD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62CDB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CDB" w:rsidRPr="00830749" w:rsidRDefault="00562CDB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62CDB" w:rsidRPr="00830749" w:rsidRDefault="00562CDB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A61F3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9D4" w:rsidRDefault="002479D4" w:rsidP="00A67754">
      <w:r>
        <w:separator/>
      </w:r>
    </w:p>
  </w:footnote>
  <w:footnote w:type="continuationSeparator" w:id="0">
    <w:p w:rsidR="002479D4" w:rsidRDefault="002479D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CDB" w:rsidRDefault="00562CD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562CDB" w:rsidRPr="00830749" w:rsidRDefault="00562CD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CDB" w:rsidRDefault="00562CDB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562CDB" w:rsidRPr="00830749" w:rsidRDefault="00562CDB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A6FC9"/>
    <w:multiLevelType w:val="hybridMultilevel"/>
    <w:tmpl w:val="63BCA83E"/>
    <w:lvl w:ilvl="0" w:tplc="F8E62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F6CC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580D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C6B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A8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0661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4C48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081C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DEA1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7DD36391"/>
    <w:multiLevelType w:val="hybridMultilevel"/>
    <w:tmpl w:val="10168540"/>
    <w:lvl w:ilvl="0" w:tplc="7C2E8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01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A85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26F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4C93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2DB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AA8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58D2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DA52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9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8"/>
  </w:num>
  <w:num w:numId="21">
    <w:abstractNumId w:val="22"/>
  </w:num>
  <w:num w:numId="22">
    <w:abstractNumId w:val="27"/>
  </w:num>
  <w:num w:numId="23">
    <w:abstractNumId w:val="24"/>
  </w:num>
  <w:num w:numId="24">
    <w:abstractNumId w:val="30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1"/>
  </w:num>
  <w:num w:numId="31">
    <w:abstractNumId w:val="7"/>
  </w:num>
  <w:num w:numId="32">
    <w:abstractNumId w:val="26"/>
  </w:num>
  <w:num w:numId="33">
    <w:abstractNumId w:val="3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C6E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1DAD"/>
    <w:rsid w:val="000D3673"/>
    <w:rsid w:val="000E4336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291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479D4"/>
    <w:rsid w:val="00252300"/>
    <w:rsid w:val="00252494"/>
    <w:rsid w:val="00257541"/>
    <w:rsid w:val="0025778A"/>
    <w:rsid w:val="00265A8F"/>
    <w:rsid w:val="0026676B"/>
    <w:rsid w:val="00266BA4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FB5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2CDB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37BB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62CDB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542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4F12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05C9"/>
    <w:rsid w:val="007518B1"/>
    <w:rsid w:val="00754C46"/>
    <w:rsid w:val="00757B27"/>
    <w:rsid w:val="00764294"/>
    <w:rsid w:val="007649A3"/>
    <w:rsid w:val="00765E11"/>
    <w:rsid w:val="00766853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0EF5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469F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199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A61F3"/>
    <w:rsid w:val="009B750D"/>
    <w:rsid w:val="009C7106"/>
    <w:rsid w:val="009C7961"/>
    <w:rsid w:val="009D1E85"/>
    <w:rsid w:val="009D22C4"/>
    <w:rsid w:val="009D35B0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3A2E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B6966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16B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3764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3797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F9F3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character" w:customStyle="1" w:styleId="frag-name">
    <w:name w:val="frag-name"/>
    <w:basedOn w:val="DefaultParagraphFont"/>
    <w:rsid w:val="009A6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850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694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www.legislation.nsw.gov.au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B2321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46003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1AF6E59-D45F-4782-95EA-1F0555F7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22</TotalTime>
  <Pages>9</Pages>
  <Words>1066</Words>
  <Characters>6080</Characters>
  <Application>Microsoft Office Word</Application>
  <DocSecurity>8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Annamarie Dorin</cp:lastModifiedBy>
  <cp:revision>12</cp:revision>
  <cp:lastPrinted>2019-02-21T04:44:00Z</cp:lastPrinted>
  <dcterms:created xsi:type="dcterms:W3CDTF">2019-05-21T00:22:00Z</dcterms:created>
  <dcterms:modified xsi:type="dcterms:W3CDTF">2019-05-21T01:07:00Z</dcterms:modified>
  <cp:contentStatus>v1-2_03/05/2019</cp:contentStatus>
</cp:coreProperties>
</file>