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29527DE4" wp14:editId="5CB46BCB">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2AB8" w:rsidRDefault="00492AB8" w:rsidP="00C35749">
                            <w:pPr>
                              <w:spacing w:line="240" w:lineRule="auto"/>
                              <w:jc w:val="right"/>
                              <w:rPr>
                                <w:b/>
                                <w:color w:val="C00000"/>
                                <w:sz w:val="72"/>
                              </w:rPr>
                            </w:pPr>
                          </w:p>
                          <w:p w:rsidR="00492AB8" w:rsidRDefault="00492AB8" w:rsidP="00C35749">
                            <w:pPr>
                              <w:spacing w:line="240" w:lineRule="auto"/>
                              <w:jc w:val="right"/>
                              <w:rPr>
                                <w:b/>
                                <w:color w:val="C00000"/>
                                <w:sz w:val="72"/>
                              </w:rPr>
                            </w:pPr>
                          </w:p>
                          <w:p w:rsidR="00492AB8" w:rsidRPr="00D1026E" w:rsidRDefault="00492AB8"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492AB8" w:rsidRDefault="00492AB8" w:rsidP="00C7661E">
                            <w:pPr>
                              <w:spacing w:line="240" w:lineRule="auto"/>
                              <w:jc w:val="right"/>
                              <w:rPr>
                                <w:b/>
                                <w:color w:val="C00000"/>
                                <w:sz w:val="44"/>
                              </w:rPr>
                            </w:pPr>
                            <w:r w:rsidRPr="00D1026E">
                              <w:rPr>
                                <w:b/>
                                <w:color w:val="C00000"/>
                                <w:sz w:val="72"/>
                                <w:szCs w:val="72"/>
                              </w:rPr>
                              <w:t>Design and produce spreadsheets</w:t>
                            </w:r>
                          </w:p>
                          <w:p w:rsidR="00492AB8" w:rsidRPr="009120AB" w:rsidRDefault="00492AB8" w:rsidP="002E2E40">
                            <w:pPr>
                              <w:spacing w:line="240" w:lineRule="auto"/>
                              <w:jc w:val="right"/>
                              <w:rPr>
                                <w:b/>
                                <w:color w:val="C61002"/>
                                <w:sz w:val="48"/>
                                <w:szCs w:val="86"/>
                              </w:rPr>
                            </w:pPr>
                            <w:r>
                              <w:rPr>
                                <w:b/>
                                <w:color w:val="C00000"/>
                                <w:sz w:val="32"/>
                              </w:rPr>
                              <w:t>Learner Workbook</w:t>
                            </w:r>
                          </w:p>
                          <w:p w:rsidR="00492AB8" w:rsidRPr="00D82F1A" w:rsidRDefault="00492AB8"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527DE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rsidR="00492AB8" w:rsidRDefault="00492AB8" w:rsidP="00C35749">
                      <w:pPr>
                        <w:spacing w:line="240" w:lineRule="auto"/>
                        <w:jc w:val="right"/>
                        <w:rPr>
                          <w:b/>
                          <w:color w:val="C00000"/>
                          <w:sz w:val="72"/>
                        </w:rPr>
                      </w:pPr>
                    </w:p>
                    <w:p w:rsidR="00492AB8" w:rsidRDefault="00492AB8" w:rsidP="00C35749">
                      <w:pPr>
                        <w:spacing w:line="240" w:lineRule="auto"/>
                        <w:jc w:val="right"/>
                        <w:rPr>
                          <w:b/>
                          <w:color w:val="C00000"/>
                          <w:sz w:val="72"/>
                        </w:rPr>
                      </w:pPr>
                    </w:p>
                    <w:p w:rsidR="00492AB8" w:rsidRPr="00D1026E" w:rsidRDefault="00492AB8"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492AB8" w:rsidRDefault="00492AB8" w:rsidP="00C7661E">
                      <w:pPr>
                        <w:spacing w:line="240" w:lineRule="auto"/>
                        <w:jc w:val="right"/>
                        <w:rPr>
                          <w:b/>
                          <w:color w:val="C00000"/>
                          <w:sz w:val="44"/>
                        </w:rPr>
                      </w:pPr>
                      <w:r w:rsidRPr="00D1026E">
                        <w:rPr>
                          <w:b/>
                          <w:color w:val="C00000"/>
                          <w:sz w:val="72"/>
                          <w:szCs w:val="72"/>
                        </w:rPr>
                        <w:t>Design and produce spreadsheets</w:t>
                      </w:r>
                    </w:p>
                    <w:p w:rsidR="00492AB8" w:rsidRPr="009120AB" w:rsidRDefault="00492AB8" w:rsidP="002E2E40">
                      <w:pPr>
                        <w:spacing w:line="240" w:lineRule="auto"/>
                        <w:jc w:val="right"/>
                        <w:rPr>
                          <w:b/>
                          <w:color w:val="C61002"/>
                          <w:sz w:val="48"/>
                          <w:szCs w:val="86"/>
                        </w:rPr>
                      </w:pPr>
                      <w:r>
                        <w:rPr>
                          <w:b/>
                          <w:color w:val="C00000"/>
                          <w:sz w:val="32"/>
                        </w:rPr>
                        <w:t>Learner Workbook</w:t>
                      </w:r>
                    </w:p>
                    <w:p w:rsidR="00492AB8" w:rsidRPr="00D82F1A" w:rsidRDefault="00492AB8"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526462"/>
      <w:r w:rsidRPr="004F5688">
        <w:lastRenderedPageBreak/>
        <w:t>Table of Contents</w:t>
      </w:r>
      <w:bookmarkEnd w:id="0"/>
    </w:p>
    <w:p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C246B" w:rsidRDefault="004417F6">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rsidR="002C246B" w:rsidRDefault="004417F6">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rsidR="002C246B" w:rsidRDefault="004417F6">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4417F6">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rsidR="002C246B" w:rsidRDefault="004417F6">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4417F6">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rsidR="002C246B" w:rsidRDefault="004417F6">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rsidR="002C246B" w:rsidRDefault="004417F6">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4417F6">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4417F6">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rsidR="002C246B" w:rsidRDefault="004417F6">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D1624">
      <w:pPr>
        <w:pStyle w:val="ListParagraph"/>
        <w:numPr>
          <w:ilvl w:val="0"/>
          <w:numId w:val="14"/>
        </w:numPr>
      </w:pPr>
      <w:r w:rsidRPr="00667ECD">
        <w:t>Address each question including any sub-points</w:t>
      </w:r>
    </w:p>
    <w:p w:rsidR="00A86B97" w:rsidRPr="00667ECD" w:rsidRDefault="00A86B97" w:rsidP="00BD1624">
      <w:pPr>
        <w:pStyle w:val="ListParagraph"/>
        <w:numPr>
          <w:ilvl w:val="0"/>
          <w:numId w:val="14"/>
        </w:numPr>
      </w:pPr>
      <w:r w:rsidRPr="00667ECD">
        <w:t xml:space="preserve">Demonstrate that you have researched the topic thoroughly </w:t>
      </w:r>
    </w:p>
    <w:p w:rsidR="00A86B97" w:rsidRPr="00667ECD" w:rsidRDefault="00A86B97" w:rsidP="00BD1624">
      <w:pPr>
        <w:pStyle w:val="ListParagraph"/>
        <w:numPr>
          <w:ilvl w:val="0"/>
          <w:numId w:val="14"/>
        </w:numPr>
      </w:pPr>
      <w:r w:rsidRPr="00667ECD">
        <w:t xml:space="preserve">Cover the topic in a logical, structured manner </w:t>
      </w:r>
    </w:p>
    <w:p w:rsidR="00A86B97" w:rsidRPr="00667ECD" w:rsidRDefault="00A86B97" w:rsidP="00BD1624">
      <w:pPr>
        <w:pStyle w:val="ListParagraph"/>
        <w:numPr>
          <w:ilvl w:val="0"/>
          <w:numId w:val="14"/>
        </w:numPr>
      </w:pPr>
      <w:r w:rsidRPr="00667ECD">
        <w:t>Your assessment tasks are well presented, well referenced and word processed</w:t>
      </w:r>
    </w:p>
    <w:p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D1624">
      <w:pPr>
        <w:pStyle w:val="ListParagraph"/>
        <w:numPr>
          <w:ilvl w:val="0"/>
          <w:numId w:val="13"/>
        </w:numPr>
      </w:pPr>
      <w:r w:rsidRPr="00667ECD">
        <w:t xml:space="preserve">Presenting any work by another individual as one's own unintentionally </w:t>
      </w:r>
    </w:p>
    <w:p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D1624">
      <w:pPr>
        <w:pStyle w:val="ListParagraph"/>
        <w:numPr>
          <w:ilvl w:val="0"/>
          <w:numId w:val="13"/>
        </w:numPr>
      </w:pPr>
      <w:r w:rsidRPr="00667ECD">
        <w:t>Presenting the work of another individual or group as their own work</w:t>
      </w:r>
    </w:p>
    <w:p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526465"/>
      <w:r>
        <w:t>Assessment r</w:t>
      </w:r>
      <w:r w:rsidRPr="00667ECD">
        <w:t>equirements</w:t>
      </w:r>
      <w:bookmarkEnd w:id="40"/>
    </w:p>
    <w:p w:rsidR="00E94207" w:rsidRDefault="00E94207" w:rsidP="00E94207">
      <w:pPr>
        <w:pStyle w:val="BoldBulTight0"/>
      </w:pPr>
      <w:r>
        <w:t xml:space="preserve">Assessment can either be: </w:t>
      </w:r>
    </w:p>
    <w:p w:rsidR="00E94207" w:rsidRDefault="00E94207" w:rsidP="00BD1624">
      <w:pPr>
        <w:pStyle w:val="ListParagraph"/>
        <w:numPr>
          <w:ilvl w:val="0"/>
          <w:numId w:val="15"/>
        </w:numPr>
      </w:pPr>
      <w:r>
        <w:t>Direct observation</w:t>
      </w:r>
    </w:p>
    <w:p w:rsidR="00E94207" w:rsidRDefault="00E94207" w:rsidP="00BD1624">
      <w:pPr>
        <w:pStyle w:val="ListParagraph"/>
        <w:numPr>
          <w:ilvl w:val="0"/>
          <w:numId w:val="15"/>
        </w:numPr>
      </w:pPr>
      <w:r>
        <w:t>Product-based methods e.g. reports, role plays, work samples</w:t>
      </w:r>
    </w:p>
    <w:p w:rsidR="00E94207" w:rsidRDefault="00E94207" w:rsidP="00BD1624">
      <w:pPr>
        <w:pStyle w:val="ListParagraph"/>
        <w:numPr>
          <w:ilvl w:val="0"/>
          <w:numId w:val="15"/>
        </w:numPr>
      </w:pPr>
      <w:r>
        <w:t>Portfolios – annotated and validated</w:t>
      </w:r>
    </w:p>
    <w:p w:rsidR="00E94207" w:rsidRDefault="00E94207" w:rsidP="00BD1624">
      <w:pPr>
        <w:pStyle w:val="ListParagraph"/>
        <w:numPr>
          <w:ilvl w:val="0"/>
          <w:numId w:val="15"/>
        </w:numPr>
      </w:pPr>
      <w:r>
        <w:t>Questioning</w:t>
      </w:r>
    </w:p>
    <w:p w:rsidR="00E94207" w:rsidRPr="00997D27" w:rsidRDefault="00E94207" w:rsidP="00BD162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D1624">
      <w:pPr>
        <w:pStyle w:val="ListParagraph"/>
        <w:numPr>
          <w:ilvl w:val="0"/>
          <w:numId w:val="16"/>
        </w:numPr>
      </w:pPr>
      <w:r>
        <w:t>Supervisors</w:t>
      </w:r>
    </w:p>
    <w:p w:rsidR="00E94207" w:rsidRDefault="00E94207" w:rsidP="00BD1624">
      <w:pPr>
        <w:pStyle w:val="ListParagraph"/>
        <w:numPr>
          <w:ilvl w:val="0"/>
          <w:numId w:val="16"/>
        </w:numPr>
      </w:pPr>
      <w:r>
        <w:t>Trainers</w:t>
      </w:r>
    </w:p>
    <w:p w:rsidR="00E94207" w:rsidRDefault="00E94207" w:rsidP="00BD1624">
      <w:pPr>
        <w:pStyle w:val="ListParagraph"/>
        <w:numPr>
          <w:ilvl w:val="0"/>
          <w:numId w:val="16"/>
        </w:numPr>
      </w:pPr>
      <w:r>
        <w:t>Team members</w:t>
      </w:r>
    </w:p>
    <w:p w:rsidR="00E94207" w:rsidRDefault="00E94207" w:rsidP="00BD1624">
      <w:pPr>
        <w:pStyle w:val="ListParagraph"/>
        <w:numPr>
          <w:ilvl w:val="0"/>
          <w:numId w:val="16"/>
        </w:numPr>
      </w:pPr>
      <w:r>
        <w:t>Clients</w:t>
      </w:r>
    </w:p>
    <w:p w:rsidR="00E94207" w:rsidRPr="00E22445" w:rsidRDefault="00E94207" w:rsidP="00BD162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526466"/>
      <w:r>
        <w:t xml:space="preserve">Candidate </w:t>
      </w:r>
      <w:r w:rsidR="00C96E11">
        <w:t>D</w:t>
      </w:r>
      <w:r>
        <w:t>etails</w:t>
      </w:r>
      <w:bookmarkEnd w:id="41"/>
    </w:p>
    <w:p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rsidR="00EA1196" w:rsidRDefault="004417F6" w:rsidP="00EA1196">
      <w:r>
        <w:t>Name: Melodie Hempsall</w:t>
      </w:r>
    </w:p>
    <w:p w:rsidR="00EA1196" w:rsidRDefault="004417F6" w:rsidP="00E32CD3">
      <w:r>
        <w:t xml:space="preserve">Address: 153 Howard street </w:t>
      </w:r>
    </w:p>
    <w:p w:rsidR="00EA1196" w:rsidRDefault="004417F6" w:rsidP="00EA1196">
      <w:r>
        <w:t>Email: melhempsall@gmail.com</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4417F6" w:rsidP="00EA1196">
      <w:r>
        <w:t>Signed:</w:t>
      </w:r>
      <w:r>
        <w:tab/>
        <w:t>melhempsall@gmail.com</w:t>
      </w:r>
    </w:p>
    <w:p w:rsidR="00EA1196" w:rsidRPr="0094133C" w:rsidRDefault="004417F6" w:rsidP="00EA1196">
      <w:r>
        <w:t>Date: 17/9/19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526469"/>
      <w:r>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526471"/>
      <w:r w:rsidRPr="00EA1196">
        <w:rPr>
          <w:rStyle w:val="Heading1Char"/>
        </w:rPr>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i</w:t>
            </w:r>
            <w:r w:rsidRPr="00100345">
              <w:t>dentify spreadsheet task purpose and audience</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30"/>
              </w:numPr>
            </w:pPr>
            <w:r>
              <w:t>Identify and briefly describe five possible purposes of business spreadsheets.</w:t>
            </w:r>
          </w:p>
          <w:p w:rsidR="00637CA6" w:rsidRDefault="00EF776E" w:rsidP="00EF776E">
            <w:pPr>
              <w:pStyle w:val="AAAQuestions"/>
              <w:rPr>
                <w:b w:val="0"/>
              </w:rPr>
            </w:pPr>
            <w:r w:rsidRPr="00EF776E">
              <w:rPr>
                <w:b w:val="0"/>
                <w:u w:val="single"/>
              </w:rPr>
              <w:t>Data storage:</w:t>
            </w:r>
            <w:r>
              <w:rPr>
                <w:b w:val="0"/>
              </w:rPr>
              <w:t xml:space="preserve"> you can input everything from customer contact details to records of business income and expenses</w:t>
            </w:r>
          </w:p>
          <w:p w:rsidR="00EF776E" w:rsidRDefault="00EF776E" w:rsidP="00EF776E">
            <w:pPr>
              <w:pStyle w:val="AAAQuestions"/>
              <w:rPr>
                <w:b w:val="0"/>
              </w:rPr>
            </w:pPr>
            <w:r w:rsidRPr="00EF776E">
              <w:rPr>
                <w:b w:val="0"/>
                <w:u w:val="single"/>
              </w:rPr>
              <w:t>Business accounting:</w:t>
            </w:r>
            <w:r>
              <w:rPr>
                <w:b w:val="0"/>
              </w:rPr>
              <w:t xml:space="preserve"> can be used for the calculation of data, which would otherwise involve the use of accounting software.</w:t>
            </w:r>
          </w:p>
          <w:p w:rsidR="00EF776E" w:rsidRDefault="00EF776E" w:rsidP="00EF776E">
            <w:pPr>
              <w:pStyle w:val="AAAQuestions"/>
              <w:rPr>
                <w:b w:val="0"/>
              </w:rPr>
            </w:pPr>
            <w:r w:rsidRPr="00EF776E">
              <w:rPr>
                <w:b w:val="0"/>
                <w:u w:val="single"/>
              </w:rPr>
              <w:t>Budgeting:</w:t>
            </w:r>
            <w:r>
              <w:rPr>
                <w:b w:val="0"/>
              </w:rPr>
              <w:t xml:space="preserve"> custom budget spreadsheets can be used for the purpose of managing business income and expenditure so that you are fully prepared for the filing of tax returns</w:t>
            </w:r>
          </w:p>
          <w:p w:rsidR="00EF776E" w:rsidRDefault="00EF776E" w:rsidP="00EF776E">
            <w:pPr>
              <w:pStyle w:val="AAAQuestions"/>
              <w:rPr>
                <w:b w:val="0"/>
              </w:rPr>
            </w:pPr>
            <w:r>
              <w:rPr>
                <w:b w:val="0"/>
                <w:u w:val="single"/>
              </w:rPr>
              <w:t xml:space="preserve">Exporting data: </w:t>
            </w:r>
            <w:r>
              <w:rPr>
                <w:b w:val="0"/>
              </w:rPr>
              <w:t>they can be used as alternatives to online data management systems</w:t>
            </w:r>
          </w:p>
          <w:p w:rsidR="00EF776E" w:rsidRDefault="00EF776E" w:rsidP="00EF776E">
            <w:pPr>
              <w:pStyle w:val="AAAQuestions"/>
              <w:rPr>
                <w:b w:val="0"/>
              </w:rPr>
            </w:pPr>
            <w:r>
              <w:rPr>
                <w:b w:val="0"/>
                <w:u w:val="single"/>
              </w:rPr>
              <w:t xml:space="preserve">Data cleanup: </w:t>
            </w:r>
            <w:r>
              <w:rPr>
                <w:b w:val="0"/>
              </w:rPr>
              <w:t>can be used for the purpose of identifying any mistakes and inconsistencies in data, which can then be corrected</w:t>
            </w:r>
          </w:p>
          <w:p w:rsidR="00EF776E" w:rsidRPr="00EF776E" w:rsidRDefault="00EF776E" w:rsidP="00EF776E">
            <w:pPr>
              <w:pStyle w:val="AAAQuestions"/>
              <w:rPr>
                <w:b w:val="0"/>
              </w:rPr>
            </w:pPr>
            <w:r>
              <w:rPr>
                <w:b w:val="0"/>
                <w:u w:val="single"/>
              </w:rPr>
              <w:t xml:space="preserve">Creating reports and charts: </w:t>
            </w:r>
            <w:r>
              <w:rPr>
                <w:b w:val="0"/>
              </w:rPr>
              <w:t>used for the organisation of data in preparation for inclusion in business reports.</w:t>
            </w:r>
          </w:p>
          <w:p w:rsidR="00637CA6" w:rsidRDefault="00637CA6" w:rsidP="00296577">
            <w:pPr>
              <w:pStyle w:val="AAAQuestions"/>
              <w:numPr>
                <w:ilvl w:val="0"/>
                <w:numId w:val="30"/>
              </w:numPr>
            </w:pPr>
            <w:r>
              <w:t>Identify five audience characteristics which may be taken into consideration with regards to the development of business spreadsheets.</w:t>
            </w:r>
          </w:p>
          <w:p w:rsidR="00637CA6" w:rsidRDefault="00EF776E" w:rsidP="00296577">
            <w:pPr>
              <w:pStyle w:val="ListParagraph"/>
              <w:numPr>
                <w:ilvl w:val="0"/>
                <w:numId w:val="35"/>
              </w:numPr>
            </w:pPr>
            <w:r>
              <w:t>Age</w:t>
            </w:r>
          </w:p>
          <w:p w:rsidR="00EF776E" w:rsidRDefault="00EF776E" w:rsidP="00296577">
            <w:pPr>
              <w:pStyle w:val="ListParagraph"/>
              <w:numPr>
                <w:ilvl w:val="0"/>
                <w:numId w:val="35"/>
              </w:numPr>
            </w:pPr>
            <w:r>
              <w:t>Location</w:t>
            </w:r>
          </w:p>
          <w:p w:rsidR="00EF776E" w:rsidRDefault="00EF776E" w:rsidP="00296577">
            <w:pPr>
              <w:pStyle w:val="ListParagraph"/>
              <w:numPr>
                <w:ilvl w:val="0"/>
                <w:numId w:val="35"/>
              </w:numPr>
            </w:pPr>
            <w:r>
              <w:t>Gender</w:t>
            </w:r>
          </w:p>
          <w:p w:rsidR="00EF776E" w:rsidRDefault="006A7AF9" w:rsidP="00296577">
            <w:pPr>
              <w:pStyle w:val="ListParagraph"/>
              <w:numPr>
                <w:ilvl w:val="0"/>
                <w:numId w:val="35"/>
              </w:numPr>
            </w:pPr>
            <w:r>
              <w:t>Professional status</w:t>
            </w:r>
          </w:p>
          <w:p w:rsidR="006A7AF9" w:rsidRDefault="006A7AF9" w:rsidP="00296577">
            <w:pPr>
              <w:pStyle w:val="ListParagraph"/>
              <w:numPr>
                <w:ilvl w:val="0"/>
                <w:numId w:val="35"/>
              </w:numPr>
            </w:pPr>
            <w:r>
              <w:t>attitudes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0" w:name="_Toc529526473"/>
      <w:r>
        <w:t>Activity 1A</w:t>
      </w:r>
      <w:r w:rsidRPr="007F2276">
        <w:t xml:space="preserve"> checklist</w:t>
      </w:r>
      <w:r>
        <w:t xml:space="preserve"> – for assessor</w:t>
      </w:r>
      <w:bookmarkEnd w:id="5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1" w:name="_Toc529526474"/>
      <w:r w:rsidRPr="00D1026E">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25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Come up with a list detailing the data entry, storage, output, and presentation requirements for a spreadsheet that may be required by your organisation.</w:t>
            </w:r>
          </w:p>
          <w:p w:rsidR="00637CA6" w:rsidRDefault="00637CA6" w:rsidP="00637CA6">
            <w:pPr>
              <w:pStyle w:val="AAAQuestions"/>
            </w:pPr>
          </w:p>
          <w:p w:rsidR="00637CA6" w:rsidRDefault="00637CA6" w:rsidP="00637CA6">
            <w:pPr>
              <w:pStyle w:val="AAAQuestions"/>
            </w:pPr>
          </w:p>
          <w:p w:rsidR="00637CA6" w:rsidRPr="000D4A36" w:rsidRDefault="00A8040A" w:rsidP="00296577">
            <w:pPr>
              <w:pStyle w:val="AAAQuestions"/>
              <w:numPr>
                <w:ilvl w:val="0"/>
                <w:numId w:val="36"/>
              </w:numPr>
              <w:rPr>
                <w:b w:val="0"/>
              </w:rPr>
            </w:pPr>
            <w:r w:rsidRPr="000D4A36">
              <w:rPr>
                <w:b w:val="0"/>
              </w:rPr>
              <w:t>Data entry of the information</w:t>
            </w:r>
          </w:p>
          <w:p w:rsidR="00A8040A" w:rsidRPr="000D4A36" w:rsidRDefault="00A8040A" w:rsidP="00296577">
            <w:pPr>
              <w:pStyle w:val="AAAQuestions"/>
              <w:numPr>
                <w:ilvl w:val="0"/>
                <w:numId w:val="36"/>
              </w:numPr>
              <w:rPr>
                <w:b w:val="0"/>
              </w:rPr>
            </w:pPr>
            <w:r w:rsidRPr="000D4A36">
              <w:rPr>
                <w:b w:val="0"/>
              </w:rPr>
              <w:t>Store them in more than one place to keep them safe, like your files, USB, external hard drive, emails</w:t>
            </w:r>
          </w:p>
          <w:p w:rsidR="00A8040A" w:rsidRPr="000D4A36" w:rsidRDefault="00A8040A" w:rsidP="00296577">
            <w:pPr>
              <w:pStyle w:val="AAAQuestions"/>
              <w:numPr>
                <w:ilvl w:val="0"/>
                <w:numId w:val="36"/>
              </w:numPr>
              <w:rPr>
                <w:b w:val="0"/>
              </w:rPr>
            </w:pPr>
            <w:r w:rsidRPr="000D4A36">
              <w:rPr>
                <w:b w:val="0"/>
              </w:rPr>
              <w:t>Present information according to y</w:t>
            </w:r>
            <w:r w:rsidR="000D4A36" w:rsidRPr="000D4A36">
              <w:rPr>
                <w:b w:val="0"/>
              </w:rPr>
              <w:t>our organisations requirements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836079" w:rsidRDefault="00637CA6" w:rsidP="00637CA6">
            <w:pPr>
              <w:pStyle w:val="AAAQuestions"/>
            </w:pPr>
          </w:p>
        </w:tc>
      </w:tr>
    </w:tbl>
    <w:p w:rsidR="00637CA6" w:rsidRPr="007F2276" w:rsidRDefault="00637CA6" w:rsidP="00637CA6">
      <w:pPr>
        <w:pStyle w:val="Heading3"/>
      </w:pPr>
      <w:bookmarkStart w:id="52" w:name="_Toc529526475"/>
      <w:r>
        <w:t>Activity 1B</w:t>
      </w:r>
      <w:r w:rsidRPr="007F2276">
        <w:t xml:space="preserve"> checklist</w:t>
      </w:r>
      <w:r>
        <w:t xml:space="preserve"> – for assessor</w:t>
      </w:r>
      <w:bookmarkEnd w:id="5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3" w:name="_Toc529526476"/>
      <w:r w:rsidRPr="00D1026E">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31"/>
              </w:numPr>
            </w:pPr>
            <w:r>
              <w:t>Identify five factors that may be taken into consideration with regards to selection of an appropriate spreadsheet application.</w:t>
            </w:r>
          </w:p>
          <w:p w:rsidR="00637CA6" w:rsidRPr="000D4A36" w:rsidRDefault="000D4A36" w:rsidP="00296577">
            <w:pPr>
              <w:pStyle w:val="AAAQuestions"/>
              <w:numPr>
                <w:ilvl w:val="0"/>
                <w:numId w:val="37"/>
              </w:numPr>
            </w:pPr>
            <w:r>
              <w:rPr>
                <w:b w:val="0"/>
              </w:rPr>
              <w:t>Available finance – some applications may cost</w:t>
            </w:r>
          </w:p>
          <w:p w:rsidR="000D4A36" w:rsidRPr="000D4A36" w:rsidRDefault="000D4A36" w:rsidP="00296577">
            <w:pPr>
              <w:pStyle w:val="AAAQuestions"/>
              <w:numPr>
                <w:ilvl w:val="0"/>
                <w:numId w:val="37"/>
              </w:numPr>
            </w:pPr>
            <w:r>
              <w:rPr>
                <w:b w:val="0"/>
              </w:rPr>
              <w:t>Whether online or offline collaboration is needed</w:t>
            </w:r>
          </w:p>
          <w:p w:rsidR="000D4A36" w:rsidRPr="000D4A36" w:rsidRDefault="000D4A36" w:rsidP="00296577">
            <w:pPr>
              <w:pStyle w:val="AAAQuestions"/>
              <w:numPr>
                <w:ilvl w:val="0"/>
                <w:numId w:val="37"/>
              </w:numPr>
            </w:pPr>
            <w:r>
              <w:rPr>
                <w:b w:val="0"/>
              </w:rPr>
              <w:t>Installed or cloud based program</w:t>
            </w:r>
          </w:p>
          <w:p w:rsidR="000D4A36" w:rsidRPr="000D4A36" w:rsidRDefault="000D4A36" w:rsidP="00296577">
            <w:pPr>
              <w:pStyle w:val="AAAQuestions"/>
              <w:numPr>
                <w:ilvl w:val="0"/>
                <w:numId w:val="37"/>
              </w:numPr>
            </w:pPr>
            <w:r>
              <w:rPr>
                <w:b w:val="0"/>
              </w:rPr>
              <w:t>Level of functionality</w:t>
            </w:r>
          </w:p>
          <w:p w:rsidR="000D4A36" w:rsidRDefault="000D4A36" w:rsidP="00296577">
            <w:pPr>
              <w:pStyle w:val="AAAQuestions"/>
              <w:numPr>
                <w:ilvl w:val="0"/>
                <w:numId w:val="37"/>
              </w:numPr>
            </w:pPr>
            <w:r>
              <w:rPr>
                <w:b w:val="0"/>
              </w:rPr>
              <w:t>Any training required</w:t>
            </w:r>
          </w:p>
          <w:p w:rsidR="00637CA6" w:rsidRDefault="00637CA6" w:rsidP="00296577">
            <w:pPr>
              <w:pStyle w:val="AAAQuestions"/>
              <w:numPr>
                <w:ilvl w:val="0"/>
                <w:numId w:val="31"/>
              </w:numPr>
            </w:pPr>
            <w:r>
              <w:t>Identify three different types of spreadsheet applications and briefly describe their respective merits.</w:t>
            </w:r>
          </w:p>
          <w:p w:rsidR="00637CA6" w:rsidRDefault="00637CA6" w:rsidP="00637CA6">
            <w:pPr>
              <w:pStyle w:val="ListParagraph"/>
            </w:pPr>
          </w:p>
          <w:p w:rsidR="00637CA6" w:rsidRPr="000D4A36" w:rsidRDefault="00BC2471" w:rsidP="00296577">
            <w:pPr>
              <w:pStyle w:val="AAAQuestions"/>
              <w:numPr>
                <w:ilvl w:val="0"/>
                <w:numId w:val="37"/>
              </w:numPr>
              <w:rPr>
                <w:b w:val="0"/>
              </w:rPr>
            </w:pPr>
            <w:r w:rsidRPr="000D4A36">
              <w:rPr>
                <w:b w:val="0"/>
              </w:rPr>
              <w:t>Microsoft Excel – can be used for recording of business expenditure, budget planning and presentational of financial results</w:t>
            </w:r>
          </w:p>
          <w:p w:rsidR="00BC2471" w:rsidRPr="000D4A36" w:rsidRDefault="00BC2471" w:rsidP="00296577">
            <w:pPr>
              <w:pStyle w:val="AAAQuestions"/>
              <w:numPr>
                <w:ilvl w:val="0"/>
                <w:numId w:val="37"/>
              </w:numPr>
              <w:rPr>
                <w:b w:val="0"/>
              </w:rPr>
            </w:pPr>
            <w:r w:rsidRPr="000D4A36">
              <w:rPr>
                <w:b w:val="0"/>
              </w:rPr>
              <w:t xml:space="preserve">Google sheets </w:t>
            </w:r>
            <w:r w:rsidR="00A83378" w:rsidRPr="000D4A36">
              <w:rPr>
                <w:b w:val="0"/>
              </w:rPr>
              <w:t>–</w:t>
            </w:r>
            <w:r w:rsidRPr="000D4A36">
              <w:rPr>
                <w:b w:val="0"/>
              </w:rPr>
              <w:t xml:space="preserve"> </w:t>
            </w:r>
            <w:r w:rsidR="00A83378" w:rsidRPr="000D4A36">
              <w:rPr>
                <w:b w:val="0"/>
              </w:rPr>
              <w:t>is freely available and popular alternative to Microsoft Excel.</w:t>
            </w:r>
          </w:p>
          <w:p w:rsidR="00A83378" w:rsidRPr="000D4A36" w:rsidRDefault="00A83378" w:rsidP="00296577">
            <w:pPr>
              <w:pStyle w:val="AAAQuestions"/>
              <w:numPr>
                <w:ilvl w:val="0"/>
                <w:numId w:val="37"/>
              </w:numPr>
              <w:rPr>
                <w:b w:val="0"/>
              </w:rPr>
            </w:pPr>
            <w:r w:rsidRPr="000D4A36">
              <w:rPr>
                <w:b w:val="0"/>
              </w:rPr>
              <w:t>iWork Numbers – a freely available application for Mac users. It has a relatively clean and user-friendly interface, while still allowing for complex calculations</w:t>
            </w: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E015B2" w:rsidRDefault="00637CA6" w:rsidP="00637CA6">
            <w:pPr>
              <w:pStyle w:val="AAAQuestions"/>
            </w:pPr>
          </w:p>
        </w:tc>
      </w:tr>
    </w:tbl>
    <w:p w:rsidR="00637CA6" w:rsidRPr="007F2276" w:rsidRDefault="00637CA6" w:rsidP="00637CA6">
      <w:pPr>
        <w:pStyle w:val="Heading3"/>
      </w:pPr>
      <w:bookmarkStart w:id="54" w:name="_Toc529526477"/>
      <w:r>
        <w:t>Activity 1C</w:t>
      </w:r>
      <w:r w:rsidRPr="007F2276">
        <w:t xml:space="preserve"> checklist</w:t>
      </w:r>
      <w:r>
        <w:t xml:space="preserve"> – for assessor</w:t>
      </w:r>
      <w:bookmarkEnd w:id="5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5" w:name="_Toc529526478"/>
      <w:r w:rsidRPr="00D1026E">
        <w:t xml:space="preserve">Activity </w:t>
      </w:r>
      <w:r>
        <w:t>2A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nsure spreadsheet design suits purpose, audience and information requirements of task</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rsidR="00637CA6" w:rsidRDefault="006C358D" w:rsidP="00296577">
            <w:pPr>
              <w:pStyle w:val="AAAQuestions"/>
              <w:numPr>
                <w:ilvl w:val="0"/>
                <w:numId w:val="38"/>
              </w:numPr>
              <w:rPr>
                <w:b w:val="0"/>
              </w:rPr>
            </w:pPr>
            <w:r>
              <w:rPr>
                <w:b w:val="0"/>
              </w:rPr>
              <w:t>Appropriateness to required tasks</w:t>
            </w:r>
          </w:p>
          <w:p w:rsidR="006C358D" w:rsidRDefault="006C358D" w:rsidP="00296577">
            <w:pPr>
              <w:pStyle w:val="AAAQuestions"/>
              <w:numPr>
                <w:ilvl w:val="0"/>
                <w:numId w:val="38"/>
              </w:numPr>
              <w:rPr>
                <w:b w:val="0"/>
              </w:rPr>
            </w:pPr>
            <w:r>
              <w:rPr>
                <w:b w:val="0"/>
              </w:rPr>
              <w:t>Basic analysis</w:t>
            </w:r>
          </w:p>
          <w:p w:rsidR="006C358D" w:rsidRDefault="006C358D" w:rsidP="00296577">
            <w:pPr>
              <w:pStyle w:val="AAAQuestions"/>
              <w:numPr>
                <w:ilvl w:val="0"/>
                <w:numId w:val="38"/>
              </w:numPr>
              <w:rPr>
                <w:b w:val="0"/>
              </w:rPr>
            </w:pPr>
            <w:r>
              <w:rPr>
                <w:b w:val="0"/>
              </w:rPr>
              <w:t>Charts</w:t>
            </w:r>
          </w:p>
          <w:p w:rsidR="006C358D" w:rsidRDefault="006C358D" w:rsidP="00296577">
            <w:pPr>
              <w:pStyle w:val="AAAQuestions"/>
              <w:numPr>
                <w:ilvl w:val="0"/>
                <w:numId w:val="38"/>
              </w:numPr>
              <w:rPr>
                <w:b w:val="0"/>
              </w:rPr>
            </w:pPr>
            <w:r>
              <w:rPr>
                <w:b w:val="0"/>
              </w:rPr>
              <w:t>Formatting and reformatting</w:t>
            </w:r>
          </w:p>
          <w:p w:rsidR="006C358D" w:rsidRDefault="006C358D" w:rsidP="00296577">
            <w:pPr>
              <w:pStyle w:val="AAAQuestions"/>
              <w:numPr>
                <w:ilvl w:val="0"/>
                <w:numId w:val="38"/>
              </w:numPr>
              <w:rPr>
                <w:b w:val="0"/>
              </w:rPr>
            </w:pPr>
            <w:r>
              <w:rPr>
                <w:b w:val="0"/>
              </w:rPr>
              <w:t>Formulae</w:t>
            </w:r>
          </w:p>
          <w:p w:rsidR="006C358D" w:rsidRDefault="006C358D" w:rsidP="00296577">
            <w:pPr>
              <w:pStyle w:val="AAAQuestions"/>
              <w:numPr>
                <w:ilvl w:val="0"/>
                <w:numId w:val="38"/>
              </w:numPr>
              <w:rPr>
                <w:b w:val="0"/>
              </w:rPr>
            </w:pPr>
            <w:r>
              <w:rPr>
                <w:b w:val="0"/>
              </w:rPr>
              <w:t>Functions</w:t>
            </w:r>
          </w:p>
          <w:p w:rsidR="006C358D" w:rsidRDefault="006C358D" w:rsidP="00296577">
            <w:pPr>
              <w:pStyle w:val="AAAQuestions"/>
              <w:numPr>
                <w:ilvl w:val="0"/>
                <w:numId w:val="38"/>
              </w:numPr>
              <w:rPr>
                <w:b w:val="0"/>
              </w:rPr>
            </w:pPr>
            <w:r>
              <w:rPr>
                <w:b w:val="0"/>
              </w:rPr>
              <w:t>Headers and footers</w:t>
            </w:r>
          </w:p>
          <w:p w:rsidR="006C358D" w:rsidRPr="006C358D" w:rsidRDefault="006C358D" w:rsidP="00296577">
            <w:pPr>
              <w:pStyle w:val="AAAQuestions"/>
              <w:numPr>
                <w:ilvl w:val="0"/>
                <w:numId w:val="38"/>
              </w:numPr>
              <w:rPr>
                <w:b w:val="0"/>
              </w:rPr>
            </w:pPr>
            <w:r>
              <w:rPr>
                <w:b w:val="0"/>
              </w:rPr>
              <w:t>headings</w:t>
            </w:r>
          </w:p>
          <w:p w:rsidR="00637CA6" w:rsidRDefault="00637CA6" w:rsidP="00296577">
            <w:pPr>
              <w:pStyle w:val="AAAQuestions"/>
              <w:numPr>
                <w:ilvl w:val="0"/>
                <w:numId w:val="22"/>
              </w:numPr>
            </w:pPr>
            <w:r>
              <w:t>Specify the purpose, audience and information requirements of a spreadsheet that you have been tasked with producing.</w:t>
            </w:r>
          </w:p>
          <w:p w:rsidR="00637CA6" w:rsidRDefault="006C358D" w:rsidP="00637CA6">
            <w:pPr>
              <w:pStyle w:val="ListParagraph"/>
            </w:pPr>
            <w:r>
              <w:t>For school Business assessment, the purpose was recording information on the spreadsheet. The audience was the teacher, so expectations were to use appropriate information.  Information requirements included inputting specific maths sums into the spreadsheets.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6" w:name="_Toc529526479"/>
      <w:r>
        <w:t>Activity 2A</w:t>
      </w:r>
      <w:r w:rsidRPr="007F2276">
        <w:t xml:space="preserve"> checklist</w:t>
      </w:r>
      <w:r>
        <w:t xml:space="preserve"> – for assessor</w:t>
      </w:r>
      <w:bookmarkEnd w:id="5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7" w:name="_Toc529526480"/>
      <w:r w:rsidRPr="00D1026E">
        <w:t xml:space="preserve">Activity </w:t>
      </w:r>
      <w:r>
        <w:t>2B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4"/>
              </w:numPr>
            </w:pPr>
            <w:r>
              <w:t>Access a spreadsheet template and perform the following tasks in order to ensure that the design enhances readability and appearance</w:t>
            </w:r>
          </w:p>
          <w:p w:rsidR="00637CA6" w:rsidRDefault="00637CA6" w:rsidP="00EF776E">
            <w:pPr>
              <w:pStyle w:val="AAAQuestions"/>
            </w:pPr>
          </w:p>
          <w:p w:rsidR="00637CA6" w:rsidRDefault="00637CA6" w:rsidP="00296577">
            <w:pPr>
              <w:pStyle w:val="AAAQuestions"/>
              <w:numPr>
                <w:ilvl w:val="0"/>
                <w:numId w:val="23"/>
              </w:numPr>
            </w:pPr>
            <w:r>
              <w:t>Adjust the page size to either A3 or A4</w:t>
            </w:r>
          </w:p>
          <w:p w:rsidR="00637CA6" w:rsidRDefault="00637CA6" w:rsidP="00296577">
            <w:pPr>
              <w:pStyle w:val="AAAQuestions"/>
              <w:numPr>
                <w:ilvl w:val="0"/>
                <w:numId w:val="23"/>
              </w:numPr>
            </w:pPr>
            <w:r>
              <w:t>Adjust the page orientation to either portrait or landscape</w:t>
            </w:r>
          </w:p>
          <w:p w:rsidR="00637CA6" w:rsidRDefault="00637CA6" w:rsidP="00296577">
            <w:pPr>
              <w:pStyle w:val="AAAQuestions"/>
              <w:numPr>
                <w:ilvl w:val="0"/>
                <w:numId w:val="23"/>
              </w:numPr>
            </w:pPr>
            <w:r>
              <w:t>Make data headings size 16 and bold.</w:t>
            </w:r>
          </w:p>
          <w:p w:rsidR="00637CA6" w:rsidRDefault="00637CA6" w:rsidP="00EF776E">
            <w:pPr>
              <w:pStyle w:val="AAAQuestions"/>
            </w:pPr>
          </w:p>
          <w:p w:rsidR="00637CA6" w:rsidRDefault="00637CA6" w:rsidP="00EF776E">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EF776E">
            <w:pPr>
              <w:pStyle w:val="AAAQuestions"/>
              <w:ind w:left="357"/>
            </w:pPr>
          </w:p>
          <w:p w:rsidR="00637CA6" w:rsidRDefault="00637CA6" w:rsidP="00296577">
            <w:pPr>
              <w:pStyle w:val="AAAQuestions"/>
              <w:numPr>
                <w:ilvl w:val="0"/>
                <w:numId w:val="24"/>
              </w:numPr>
            </w:pPr>
            <w:r>
              <w:t>Give five examples of organisational and task requirements which relate to the style and layout of spreadsheets.</w:t>
            </w:r>
          </w:p>
          <w:p w:rsidR="00637CA6" w:rsidRDefault="00637CA6" w:rsidP="00637CA6">
            <w:pPr>
              <w:pStyle w:val="AAAQuestions"/>
            </w:pPr>
          </w:p>
          <w:p w:rsidR="00637CA6" w:rsidRDefault="00E46BC9" w:rsidP="00296577">
            <w:pPr>
              <w:pStyle w:val="AAAQuestions"/>
              <w:numPr>
                <w:ilvl w:val="0"/>
                <w:numId w:val="39"/>
              </w:numPr>
              <w:rPr>
                <w:b w:val="0"/>
              </w:rPr>
            </w:pPr>
            <w:r>
              <w:rPr>
                <w:b w:val="0"/>
              </w:rPr>
              <w:t>Company colour scheme and logo</w:t>
            </w:r>
          </w:p>
          <w:p w:rsidR="00E46BC9" w:rsidRDefault="00E46BC9" w:rsidP="00296577">
            <w:pPr>
              <w:pStyle w:val="AAAQuestions"/>
              <w:numPr>
                <w:ilvl w:val="0"/>
                <w:numId w:val="39"/>
              </w:numPr>
              <w:rPr>
                <w:b w:val="0"/>
              </w:rPr>
            </w:pPr>
            <w:r>
              <w:rPr>
                <w:b w:val="0"/>
              </w:rPr>
              <w:t>Consistent corporate image and content restrictions</w:t>
            </w:r>
          </w:p>
          <w:p w:rsidR="00E46BC9" w:rsidRDefault="00E46BC9" w:rsidP="00296577">
            <w:pPr>
              <w:pStyle w:val="AAAQuestions"/>
              <w:numPr>
                <w:ilvl w:val="0"/>
                <w:numId w:val="39"/>
              </w:numPr>
              <w:rPr>
                <w:b w:val="0"/>
              </w:rPr>
            </w:pPr>
            <w:r>
              <w:rPr>
                <w:b w:val="0"/>
              </w:rPr>
              <w:t>Established guidelines and procedures for document production</w:t>
            </w:r>
          </w:p>
          <w:p w:rsidR="00E46BC9" w:rsidRDefault="00E46BC9" w:rsidP="00296577">
            <w:pPr>
              <w:pStyle w:val="AAAQuestions"/>
              <w:numPr>
                <w:ilvl w:val="0"/>
                <w:numId w:val="39"/>
              </w:numPr>
              <w:rPr>
                <w:b w:val="0"/>
              </w:rPr>
            </w:pPr>
            <w:r>
              <w:rPr>
                <w:b w:val="0"/>
              </w:rPr>
              <w:t>House styles and templates</w:t>
            </w:r>
          </w:p>
          <w:p w:rsidR="00E46BC9" w:rsidRPr="00E46BC9" w:rsidRDefault="00E46BC9" w:rsidP="00296577">
            <w:pPr>
              <w:pStyle w:val="AAAQuestions"/>
              <w:numPr>
                <w:ilvl w:val="0"/>
                <w:numId w:val="39"/>
              </w:numPr>
              <w:rPr>
                <w:b w:val="0"/>
              </w:rPr>
            </w:pPr>
            <w:r>
              <w:rPr>
                <w:b w:val="0"/>
              </w:rPr>
              <w:t>Observing copyright legislation</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8" w:name="_Toc529526481"/>
      <w:r>
        <w:t>Activity 2B</w:t>
      </w:r>
      <w:r w:rsidRPr="007F2276">
        <w:t xml:space="preserve"> checklist</w:t>
      </w:r>
      <w:r>
        <w:t xml:space="preserve"> – for assessor</w:t>
      </w:r>
      <w:bookmarkEnd w:id="5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59" w:name="_Toc529526482"/>
      <w:r w:rsidRPr="00D1026E">
        <w:t xml:space="preserve">Activity </w:t>
      </w:r>
      <w:r>
        <w:t>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rsidR="00637CA6" w:rsidRDefault="00637CA6" w:rsidP="00EF776E">
            <w:pPr>
              <w:pStyle w:val="AAAQuestions"/>
            </w:pPr>
          </w:p>
          <w:p w:rsidR="00637CA6" w:rsidRDefault="00637CA6" w:rsidP="00296577">
            <w:pPr>
              <w:pStyle w:val="AAAQuestions"/>
              <w:numPr>
                <w:ilvl w:val="0"/>
                <w:numId w:val="25"/>
              </w:numPr>
            </w:pPr>
            <w:r>
              <w:t>Access a template spreadsheet and demonstrate use of the following automatic functions:</w:t>
            </w:r>
          </w:p>
          <w:p w:rsidR="00637CA6" w:rsidRDefault="00637CA6" w:rsidP="00EF776E">
            <w:pPr>
              <w:pStyle w:val="AAAQuestions"/>
              <w:rPr>
                <w:b w:val="0"/>
                <w:szCs w:val="22"/>
              </w:rPr>
            </w:pPr>
          </w:p>
          <w:p w:rsidR="00637CA6" w:rsidRPr="00E46352" w:rsidRDefault="00637CA6" w:rsidP="00296577">
            <w:pPr>
              <w:pStyle w:val="AAAQuestions"/>
              <w:numPr>
                <w:ilvl w:val="0"/>
                <w:numId w:val="26"/>
              </w:numPr>
            </w:pPr>
            <w:r w:rsidRPr="00E46352">
              <w:t>Auto date</w:t>
            </w:r>
          </w:p>
          <w:p w:rsidR="00637CA6" w:rsidRPr="00E46352" w:rsidRDefault="00637CA6" w:rsidP="00296577">
            <w:pPr>
              <w:pStyle w:val="AAAQuestions"/>
              <w:numPr>
                <w:ilvl w:val="0"/>
                <w:numId w:val="26"/>
              </w:numPr>
            </w:pPr>
            <w:r w:rsidRPr="00852871">
              <w:rPr>
                <w:noProof/>
              </w:rPr>
              <w:t>Autocorrect</w:t>
            </w:r>
          </w:p>
          <w:p w:rsidR="00637CA6" w:rsidRPr="00E46352" w:rsidRDefault="00637CA6" w:rsidP="00296577">
            <w:pPr>
              <w:pStyle w:val="AAAQuestions"/>
              <w:numPr>
                <w:ilvl w:val="0"/>
                <w:numId w:val="26"/>
              </w:numPr>
            </w:pPr>
            <w:r w:rsidRPr="00E46352">
              <w:t>Auto text</w:t>
            </w:r>
          </w:p>
          <w:p w:rsidR="00637CA6" w:rsidRPr="00E46352" w:rsidRDefault="00637CA6" w:rsidP="00296577">
            <w:pPr>
              <w:pStyle w:val="AAAQuestions"/>
              <w:numPr>
                <w:ilvl w:val="0"/>
                <w:numId w:val="26"/>
              </w:numPr>
            </w:pPr>
            <w:r w:rsidRPr="00E46352">
              <w:t>Page numbering</w:t>
            </w:r>
            <w:r>
              <w:t>.</w:t>
            </w:r>
          </w:p>
          <w:p w:rsidR="00637CA6" w:rsidRDefault="00637CA6" w:rsidP="00EF776E">
            <w:pPr>
              <w:pStyle w:val="AAAQuestions"/>
            </w:pPr>
          </w:p>
          <w:p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C41DB5">
            <w:pPr>
              <w:pStyle w:val="AAAQuestions"/>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Pr="004E214A" w:rsidRDefault="00637CA6" w:rsidP="00637CA6">
            <w:pPr>
              <w:pStyle w:val="AAAQuestions"/>
            </w:pPr>
          </w:p>
        </w:tc>
      </w:tr>
    </w:tbl>
    <w:p w:rsidR="00637CA6" w:rsidRPr="007F2276" w:rsidRDefault="00637CA6" w:rsidP="00637CA6">
      <w:pPr>
        <w:pStyle w:val="Heading3"/>
      </w:pPr>
      <w:bookmarkStart w:id="60" w:name="_Toc529526483"/>
      <w:r>
        <w:t>Activity 2C</w:t>
      </w:r>
      <w:r w:rsidRPr="007F2276">
        <w:t xml:space="preserve"> checklist</w:t>
      </w:r>
      <w:r>
        <w:t xml:space="preserve"> – for assessor</w:t>
      </w:r>
      <w:bookmarkEnd w:id="6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1" w:name="_Toc529526484"/>
      <w:r w:rsidRPr="00D1026E">
        <w:t xml:space="preserve">Activity </w:t>
      </w:r>
      <w:r>
        <w:t>3A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7"/>
              </w:numPr>
            </w:pPr>
            <w:r>
              <w:t>Specify two ways of ensuring that data is entered quickly and accurately.</w:t>
            </w:r>
          </w:p>
          <w:p w:rsidR="00637CA6" w:rsidRDefault="00EE2945" w:rsidP="00296577">
            <w:pPr>
              <w:pStyle w:val="AAAQuestions"/>
              <w:numPr>
                <w:ilvl w:val="0"/>
                <w:numId w:val="40"/>
              </w:numPr>
              <w:tabs>
                <w:tab w:val="left" w:pos="1335"/>
              </w:tabs>
              <w:rPr>
                <w:b w:val="0"/>
              </w:rPr>
            </w:pPr>
            <w:r>
              <w:rPr>
                <w:b w:val="0"/>
              </w:rPr>
              <w:t>Make the most of functions and formulas</w:t>
            </w:r>
          </w:p>
          <w:p w:rsidR="00EE2945" w:rsidRPr="00C94EFD" w:rsidRDefault="00EE2945" w:rsidP="00296577">
            <w:pPr>
              <w:pStyle w:val="AAAQuestions"/>
              <w:numPr>
                <w:ilvl w:val="0"/>
                <w:numId w:val="40"/>
              </w:numPr>
              <w:tabs>
                <w:tab w:val="left" w:pos="1335"/>
              </w:tabs>
              <w:rPr>
                <w:b w:val="0"/>
              </w:rPr>
            </w:pPr>
            <w:r>
              <w:rPr>
                <w:b w:val="0"/>
              </w:rPr>
              <w:t>Organise the layout of your spreadsheets</w:t>
            </w:r>
          </w:p>
          <w:p w:rsidR="00637CA6" w:rsidRDefault="00637CA6" w:rsidP="00296577">
            <w:pPr>
              <w:pStyle w:val="AAAQuestions"/>
              <w:numPr>
                <w:ilvl w:val="0"/>
                <w:numId w:val="27"/>
              </w:numPr>
            </w:pPr>
            <w:r>
              <w:t>Specify three means of checking data within spreadsheets.</w:t>
            </w:r>
          </w:p>
          <w:p w:rsidR="00637CA6" w:rsidRDefault="00EE2945" w:rsidP="00296577">
            <w:pPr>
              <w:pStyle w:val="AAAQuestions"/>
              <w:numPr>
                <w:ilvl w:val="0"/>
                <w:numId w:val="40"/>
              </w:numPr>
              <w:tabs>
                <w:tab w:val="left" w:pos="1680"/>
              </w:tabs>
              <w:rPr>
                <w:b w:val="0"/>
                <w:szCs w:val="22"/>
              </w:rPr>
            </w:pPr>
            <w:r>
              <w:rPr>
                <w:b w:val="0"/>
                <w:szCs w:val="22"/>
              </w:rPr>
              <w:t>Spell check</w:t>
            </w:r>
          </w:p>
          <w:p w:rsidR="00EE2945" w:rsidRDefault="00EE2945" w:rsidP="00296577">
            <w:pPr>
              <w:pStyle w:val="AAAQuestions"/>
              <w:numPr>
                <w:ilvl w:val="0"/>
                <w:numId w:val="40"/>
              </w:numPr>
              <w:tabs>
                <w:tab w:val="left" w:pos="1680"/>
              </w:tabs>
              <w:rPr>
                <w:b w:val="0"/>
                <w:szCs w:val="22"/>
              </w:rPr>
            </w:pPr>
            <w:r>
              <w:rPr>
                <w:b w:val="0"/>
                <w:szCs w:val="22"/>
              </w:rPr>
              <w:t>Asking colleagues for feedback</w:t>
            </w:r>
          </w:p>
          <w:p w:rsidR="00EE2945" w:rsidRDefault="00EE2945" w:rsidP="00296577">
            <w:pPr>
              <w:pStyle w:val="AAAQuestions"/>
              <w:numPr>
                <w:ilvl w:val="0"/>
                <w:numId w:val="40"/>
              </w:numPr>
              <w:tabs>
                <w:tab w:val="left" w:pos="1680"/>
              </w:tabs>
              <w:rPr>
                <w:b w:val="0"/>
                <w:szCs w:val="22"/>
              </w:rPr>
            </w:pPr>
            <w:r>
              <w:rPr>
                <w:b w:val="0"/>
                <w:szCs w:val="22"/>
              </w:rPr>
              <w:t>Print off paper copy to ensure all errors are fixed</w:t>
            </w:r>
          </w:p>
          <w:p w:rsidR="00637CA6" w:rsidRDefault="00637CA6" w:rsidP="00296577">
            <w:pPr>
              <w:pStyle w:val="AAAQuestions"/>
              <w:numPr>
                <w:ilvl w:val="0"/>
                <w:numId w:val="27"/>
              </w:numPr>
            </w:pPr>
            <w:r w:rsidRPr="004F3557">
              <w:t>Detail two ways of making amendments to data within spreadsheets.</w:t>
            </w:r>
          </w:p>
          <w:p w:rsidR="00637CA6" w:rsidRDefault="00637CA6" w:rsidP="00637CA6">
            <w:pPr>
              <w:pStyle w:val="AAAQuestions"/>
            </w:pPr>
          </w:p>
          <w:p w:rsidR="00C41DB5" w:rsidRDefault="00D96472" w:rsidP="00296577">
            <w:pPr>
              <w:pStyle w:val="AAAQuestions"/>
              <w:numPr>
                <w:ilvl w:val="0"/>
                <w:numId w:val="40"/>
              </w:numPr>
              <w:rPr>
                <w:b w:val="0"/>
              </w:rPr>
            </w:pPr>
            <w:r>
              <w:rPr>
                <w:b w:val="0"/>
              </w:rPr>
              <w:t>Double clicking on a cell, making the necessary corrections and then clicking enter</w:t>
            </w:r>
          </w:p>
          <w:p w:rsidR="00D96472" w:rsidRPr="00D96472" w:rsidRDefault="00D96472" w:rsidP="00296577">
            <w:pPr>
              <w:pStyle w:val="AAAQuestions"/>
              <w:numPr>
                <w:ilvl w:val="0"/>
                <w:numId w:val="40"/>
              </w:numPr>
              <w:rPr>
                <w:b w:val="0"/>
              </w:rPr>
            </w:pPr>
            <w:r>
              <w:rPr>
                <w:b w:val="0"/>
              </w:rPr>
              <w:t>You can also make amendments via the formula bar</w:t>
            </w: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2" w:name="_Toc529526485"/>
      <w:r>
        <w:t>Activity 3A</w:t>
      </w:r>
      <w:r w:rsidRPr="007F2276">
        <w:t xml:space="preserve"> checklist</w:t>
      </w:r>
      <w:r>
        <w:t xml:space="preserve"> – for assessor</w:t>
      </w:r>
      <w:bookmarkEnd w:id="6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3" w:name="_Toc529526486"/>
      <w:r w:rsidRPr="00D1026E">
        <w:t xml:space="preserve">Activity </w:t>
      </w:r>
      <w:r>
        <w:t>3B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F776E">
            <w:pPr>
              <w:pStyle w:val="AAAQuestions"/>
            </w:pPr>
            <w:r>
              <w:t>Access a template Excel worksheet and use the following software functions to format and adjust the page and cell layout in accordance with requirements.</w:t>
            </w:r>
          </w:p>
          <w:p w:rsidR="00637CA6" w:rsidRDefault="00637CA6" w:rsidP="00EF776E">
            <w:pPr>
              <w:pStyle w:val="AAAQuestions"/>
            </w:pPr>
          </w:p>
          <w:p w:rsidR="00637CA6" w:rsidRDefault="00637CA6" w:rsidP="00296577">
            <w:pPr>
              <w:pStyle w:val="AAAQuestions"/>
              <w:numPr>
                <w:ilvl w:val="0"/>
                <w:numId w:val="28"/>
              </w:numPr>
            </w:pPr>
            <w:r>
              <w:t>Add a border to a group of cells</w:t>
            </w:r>
          </w:p>
          <w:p w:rsidR="00637CA6" w:rsidRDefault="00637CA6" w:rsidP="00296577">
            <w:pPr>
              <w:pStyle w:val="AAAQuestions"/>
              <w:numPr>
                <w:ilvl w:val="0"/>
                <w:numId w:val="28"/>
              </w:numPr>
            </w:pPr>
            <w:r>
              <w:t>Change the background pattern of cells</w:t>
            </w:r>
          </w:p>
          <w:p w:rsidR="00637CA6" w:rsidRDefault="00637CA6" w:rsidP="00296577">
            <w:pPr>
              <w:pStyle w:val="AAAQuestions"/>
              <w:numPr>
                <w:ilvl w:val="0"/>
                <w:numId w:val="28"/>
              </w:numPr>
            </w:pPr>
            <w:r>
              <w:t>Adding a column</w:t>
            </w:r>
          </w:p>
          <w:p w:rsidR="00637CA6" w:rsidRDefault="00637CA6" w:rsidP="00296577">
            <w:pPr>
              <w:pStyle w:val="AAAQuestions"/>
              <w:numPr>
                <w:ilvl w:val="0"/>
                <w:numId w:val="28"/>
              </w:numPr>
            </w:pPr>
            <w:r>
              <w:t>Deleting a row</w:t>
            </w:r>
          </w:p>
          <w:p w:rsidR="00637CA6" w:rsidRDefault="00637CA6" w:rsidP="00296577">
            <w:pPr>
              <w:pStyle w:val="AAAQuestions"/>
              <w:numPr>
                <w:ilvl w:val="0"/>
                <w:numId w:val="28"/>
              </w:numPr>
            </w:pPr>
            <w:r>
              <w:t>Altering the width of a column</w:t>
            </w:r>
          </w:p>
          <w:p w:rsidR="00637CA6" w:rsidRDefault="00637CA6" w:rsidP="00296577">
            <w:pPr>
              <w:pStyle w:val="AAAQuestions"/>
              <w:numPr>
                <w:ilvl w:val="0"/>
                <w:numId w:val="28"/>
              </w:numPr>
            </w:pPr>
            <w:r>
              <w:t>Utilising shortcuts in order to make a selection of text bold and save the worksheet.</w:t>
            </w:r>
          </w:p>
          <w:p w:rsidR="00637CA6" w:rsidRDefault="00637CA6" w:rsidP="00EF776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4" w:name="_Toc529526487"/>
      <w:r>
        <w:t>Activity 3B</w:t>
      </w:r>
      <w:r w:rsidRPr="007F2276">
        <w:t xml:space="preserve"> checklist</w:t>
      </w:r>
      <w:r>
        <w:t xml:space="preserve"> – for assessor</w:t>
      </w:r>
      <w:bookmarkEnd w:id="6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5" w:name="_Toc529526488"/>
      <w:r w:rsidRPr="00D1026E">
        <w:t xml:space="preserve">Activity </w:t>
      </w:r>
      <w:r>
        <w:t>3C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F776E">
            <w:pPr>
              <w:pStyle w:val="AAAQuestions"/>
            </w:pPr>
            <w:r>
              <w:t>Perform necessary testing of formulae included within a spreadsheet used by your organisation. Then use the formulae to confirm output meets task requirements in consultation with appropriate personnel.</w:t>
            </w:r>
          </w:p>
          <w:p w:rsidR="00637CA6" w:rsidRDefault="00637CA6" w:rsidP="00EF776E">
            <w:pPr>
              <w:pStyle w:val="AAAQuestions"/>
            </w:pPr>
          </w:p>
          <w:p w:rsidR="00637CA6" w:rsidRDefault="00637CA6" w:rsidP="00EF776E">
            <w:pPr>
              <w:pStyle w:val="AAAQuestions"/>
            </w:pPr>
            <w:r>
              <w:t>You should use software functions within Excel to evaluate the formulae and check for errors. The need for changes should be identified and documented.</w:t>
            </w:r>
          </w:p>
          <w:p w:rsidR="00637CA6" w:rsidRDefault="00637CA6" w:rsidP="00EF776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6" w:name="_Toc529526489"/>
      <w:r>
        <w:t>Activity 3C</w:t>
      </w:r>
      <w:r w:rsidRPr="007F2276">
        <w:t xml:space="preserve"> checklist</w:t>
      </w:r>
      <w:r>
        <w:t xml:space="preserve"> – for assessor</w:t>
      </w:r>
      <w:bookmarkEnd w:id="6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7" w:name="_Toc529526490"/>
      <w:r w:rsidRPr="00D1026E">
        <w:t xml:space="preserve">Activity </w:t>
      </w:r>
      <w:r>
        <w:t>3D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28414B" w:rsidP="00EF776E">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rsidR="00637CA6" w:rsidRDefault="00637CA6" w:rsidP="00637CA6">
            <w:pPr>
              <w:pStyle w:val="AAAQuestions"/>
            </w:pPr>
          </w:p>
          <w:p w:rsidR="00637CA6" w:rsidRDefault="00637CA6" w:rsidP="00637CA6">
            <w:pPr>
              <w:pStyle w:val="AAAQuestions"/>
            </w:pPr>
          </w:p>
          <w:p w:rsidR="00637CA6" w:rsidRDefault="000376AD" w:rsidP="00637CA6">
            <w:pPr>
              <w:pStyle w:val="AAAQuestions"/>
              <w:rPr>
                <w:b w:val="0"/>
              </w:rPr>
            </w:pPr>
            <w:r>
              <w:rPr>
                <w:b w:val="0"/>
              </w:rPr>
              <w:t xml:space="preserve">Select the drop down file menu </w:t>
            </w:r>
            <w:r w:rsidR="00BB3267">
              <w:rPr>
                <w:b w:val="0"/>
              </w:rPr>
              <w:t>and click help</w:t>
            </w:r>
          </w:p>
          <w:p w:rsidR="00BB3267" w:rsidRPr="000376AD" w:rsidRDefault="0045655C" w:rsidP="00637CA6">
            <w:pPr>
              <w:pStyle w:val="AAAQuestions"/>
              <w:rPr>
                <w:b w:val="0"/>
              </w:rPr>
            </w:pPr>
            <w:r>
              <w:rPr>
                <w:b w:val="0"/>
              </w:rPr>
              <w:t>Type in multiplying</w:t>
            </w:r>
            <w:r w:rsidR="00AF4A37">
              <w:rPr>
                <w:b w:val="0"/>
              </w:rPr>
              <w:t xml:space="preserve"> cells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8" w:name="_Toc529526491"/>
      <w:r>
        <w:t>Activity 3D</w:t>
      </w:r>
      <w:r w:rsidRPr="007F2276">
        <w:t xml:space="preserve"> checklist</w:t>
      </w:r>
      <w:r>
        <w:t xml:space="preserve"> – for assessor</w:t>
      </w:r>
      <w:bookmarkEnd w:id="6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69" w:name="_Toc529526492"/>
      <w:r w:rsidRPr="00D1026E">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296577">
            <w:pPr>
              <w:pStyle w:val="AAAQuestions"/>
              <w:numPr>
                <w:ilvl w:val="0"/>
                <w:numId w:val="29"/>
              </w:numPr>
            </w:pPr>
            <w:r>
              <w:t>Select a chart type and design that will enable the valid representation of numerical data within a spreadsheet being used by your organisation.</w:t>
            </w:r>
          </w:p>
          <w:p w:rsidR="00637CA6" w:rsidRDefault="00637CA6" w:rsidP="00EF776E">
            <w:pPr>
              <w:pStyle w:val="AAAQuestions"/>
            </w:pPr>
          </w:p>
          <w:p w:rsidR="00637CA6" w:rsidRDefault="00637CA6" w:rsidP="00296577">
            <w:pPr>
              <w:pStyle w:val="AAAQuestions"/>
              <w:numPr>
                <w:ilvl w:val="0"/>
                <w:numId w:val="29"/>
              </w:numPr>
            </w:pPr>
            <w:r>
              <w:t xml:space="preserve">Create the type of chart that was selected during the previous activity, using the appropriate data range in the spreadsheet. </w:t>
            </w:r>
          </w:p>
          <w:p w:rsidR="00637CA6" w:rsidRDefault="00637CA6" w:rsidP="00EF776E">
            <w:pPr>
              <w:pStyle w:val="AAAQuestions"/>
              <w:rPr>
                <w:b w:val="0"/>
                <w:szCs w:val="22"/>
              </w:rPr>
            </w:pPr>
          </w:p>
          <w:p w:rsidR="00637CA6" w:rsidRDefault="00637CA6" w:rsidP="00EF776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EF776E">
            <w:pPr>
              <w:pStyle w:val="AAAQuestions"/>
            </w:pPr>
          </w:p>
          <w:p w:rsidR="00637CA6" w:rsidRDefault="00637CA6" w:rsidP="00296577">
            <w:pPr>
              <w:pStyle w:val="AAAQuestions"/>
              <w:numPr>
                <w:ilvl w:val="0"/>
                <w:numId w:val="29"/>
              </w:numPr>
            </w:pPr>
            <w:r>
              <w:t>Make modifications to the chart that has been created in accordance with requirements, demonstrating the use of appropriate formatting features.</w:t>
            </w:r>
          </w:p>
          <w:p w:rsidR="00637CA6" w:rsidRDefault="00637CA6" w:rsidP="00EF776E">
            <w:pPr>
              <w:pStyle w:val="AAAQuestions"/>
            </w:pPr>
          </w:p>
          <w:p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60"/>
            </w:pPr>
          </w:p>
          <w:p w:rsidR="00637CA6" w:rsidRDefault="00637CA6" w:rsidP="00637CA6">
            <w:pPr>
              <w:pStyle w:val="AAAQuestions"/>
              <w:ind w:left="360"/>
            </w:pPr>
          </w:p>
          <w:p w:rsidR="00C41DB5" w:rsidRDefault="00C41DB5" w:rsidP="00637CA6">
            <w:pPr>
              <w:pStyle w:val="AAAQuestions"/>
              <w:ind w:left="360"/>
            </w:pPr>
          </w:p>
          <w:p w:rsidR="00C41DB5" w:rsidRDefault="00C41DB5" w:rsidP="00637CA6">
            <w:pPr>
              <w:pStyle w:val="AAAQuestions"/>
              <w:ind w:left="360"/>
            </w:pPr>
          </w:p>
          <w:p w:rsidR="00C41DB5" w:rsidRDefault="00C41DB5" w:rsidP="00C41DB5">
            <w:pPr>
              <w:pStyle w:val="AAAQuestions"/>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Pr="004E214A" w:rsidRDefault="00637CA6" w:rsidP="00637CA6">
            <w:pPr>
              <w:pStyle w:val="AAAQuestions"/>
            </w:pPr>
          </w:p>
        </w:tc>
      </w:tr>
    </w:tbl>
    <w:p w:rsidR="00637CA6" w:rsidRPr="007F2276" w:rsidRDefault="00637CA6" w:rsidP="00637CA6">
      <w:pPr>
        <w:pStyle w:val="Heading3"/>
      </w:pPr>
      <w:bookmarkStart w:id="70" w:name="_Toc529526493"/>
      <w:r>
        <w:t>Activity 4A</w:t>
      </w:r>
      <w:r w:rsidRPr="007F2276">
        <w:t xml:space="preserve"> checklist</w:t>
      </w:r>
      <w:r>
        <w:t xml:space="preserve"> – for assessor</w:t>
      </w:r>
      <w:bookmarkEnd w:id="7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71" w:name="_Toc529526494"/>
      <w:r w:rsidRPr="00D1026E">
        <w:t xml:space="preserve">Activity </w:t>
      </w:r>
      <w:r>
        <w:t>5A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EF776E">
            <w:pPr>
              <w:pStyle w:val="AAAQuestions"/>
            </w:pPr>
            <w:r>
              <w:t>Preview a worksheet that has been created by your organisation. Ensure that the page margins are checked via the print preview box.</w:t>
            </w:r>
          </w:p>
          <w:p w:rsidR="00637CA6" w:rsidRDefault="00637CA6" w:rsidP="00EF776E">
            <w:pPr>
              <w:pStyle w:val="AAAQuestions"/>
            </w:pPr>
          </w:p>
          <w:p w:rsidR="00637CA6" w:rsidRDefault="00637CA6" w:rsidP="00EF776E">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rsidR="00637CA6" w:rsidRDefault="00637CA6" w:rsidP="00EF776E">
            <w:pPr>
              <w:pStyle w:val="AAAQuestions"/>
            </w:pPr>
          </w:p>
          <w:p w:rsidR="00637CA6" w:rsidRDefault="00637CA6" w:rsidP="00EF776E">
            <w:pPr>
              <w:pStyle w:val="AAAQuestions"/>
            </w:pPr>
            <w:r>
              <w:t xml:space="preserve">Print the worksheet that has been adjusted in accompaniment with any charts. </w:t>
            </w:r>
          </w:p>
          <w:p w:rsidR="00637CA6" w:rsidRDefault="00637CA6" w:rsidP="00EF776E">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bookmarkStart w:id="72" w:name="_GoBack"/>
            <w:bookmarkEnd w:id="72"/>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3" w:name="_Toc529526495"/>
      <w:r>
        <w:t>Activity 5A</w:t>
      </w:r>
      <w:r w:rsidRPr="007F2276">
        <w:t xml:space="preserve"> checklist</w:t>
      </w:r>
      <w:r>
        <w:t xml:space="preserve"> – for assessor</w:t>
      </w:r>
      <w:bookmarkEnd w:id="73"/>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74" w:name="_Toc529526496"/>
      <w:r w:rsidRPr="00D1026E">
        <w:t xml:space="preserve">Activity </w:t>
      </w:r>
      <w:r>
        <w:t>5B</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45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5" w:name="_Toc529526497"/>
      <w:r>
        <w:t>Activity 5B</w:t>
      </w:r>
      <w:r w:rsidRPr="007F2276">
        <w:t xml:space="preserve"> checklist</w:t>
      </w:r>
      <w:r>
        <w:t xml:space="preserve"> – for assessor</w:t>
      </w:r>
      <w:bookmarkEnd w:id="75"/>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Pr>
                <w:b/>
              </w:rPr>
              <w:t>Assessor’s n</w:t>
            </w:r>
            <w:r w:rsidRPr="00E17327">
              <w:rPr>
                <w:b/>
              </w:rPr>
              <w:t>ame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Unit of Competence</w:t>
            </w:r>
          </w:p>
          <w:p w:rsidR="00637CA6" w:rsidRPr="00E17327" w:rsidRDefault="00637CA6" w:rsidP="00EF776E">
            <w:pPr>
              <w:spacing w:after="0" w:line="240" w:lineRule="auto"/>
              <w:rPr>
                <w:b/>
              </w:rPr>
            </w:pPr>
            <w:r w:rsidRPr="00E17327">
              <w:rPr>
                <w:b/>
              </w:rPr>
              <w:t>(Code and Title)</w:t>
            </w:r>
          </w:p>
        </w:tc>
        <w:tc>
          <w:tcPr>
            <w:tcW w:w="6383" w:type="dxa"/>
            <w:gridSpan w:val="3"/>
          </w:tcPr>
          <w:p w:rsidR="00637CA6" w:rsidRPr="00E17327" w:rsidRDefault="00637CA6" w:rsidP="00EF776E">
            <w:pPr>
              <w:spacing w:before="120" w:after="0" w:line="240" w:lineRule="auto"/>
            </w:pPr>
          </w:p>
        </w:tc>
      </w:tr>
      <w:tr w:rsidR="00637CA6" w:rsidRPr="00E17327" w:rsidTr="00EF776E">
        <w:tc>
          <w:tcPr>
            <w:tcW w:w="2860" w:type="dxa"/>
            <w:gridSpan w:val="2"/>
            <w:shd w:val="clear" w:color="auto" w:fill="E5B8B7"/>
            <w:vAlign w:val="center"/>
          </w:tcPr>
          <w:p w:rsidR="00637CA6" w:rsidRPr="00E17327" w:rsidRDefault="00637CA6" w:rsidP="00EF776E">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637CA6" w:rsidP="00EF776E">
            <w:pPr>
              <w:spacing w:before="120" w:after="0" w:line="240" w:lineRule="auto"/>
            </w:pP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EF776E">
        <w:tc>
          <w:tcPr>
            <w:tcW w:w="7479" w:type="dxa"/>
            <w:gridSpan w:val="4"/>
            <w:tcBorders>
              <w:right w:val="single" w:sz="4" w:space="0" w:color="auto"/>
            </w:tcBorders>
          </w:tcPr>
          <w:p w:rsidR="00637CA6" w:rsidRPr="003B2547" w:rsidRDefault="00637CA6" w:rsidP="00EF776E">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EF776E">
            <w:pPr>
              <w:spacing w:before="120" w:after="120" w:line="240" w:lineRule="auto"/>
            </w:pPr>
            <w:r>
              <w:t xml:space="preserve">    Yes         No</w:t>
            </w:r>
          </w:p>
          <w:p w:rsidR="00637CA6" w:rsidRPr="003B2547" w:rsidRDefault="00637CA6" w:rsidP="00EF776E">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EF776E">
        <w:tc>
          <w:tcPr>
            <w:tcW w:w="9243" w:type="dxa"/>
            <w:gridSpan w:val="5"/>
            <w:tcBorders>
              <w:bottom w:val="single" w:sz="4" w:space="0" w:color="000000"/>
              <w:right w:val="single" w:sz="4" w:space="0" w:color="auto"/>
            </w:tcBorders>
            <w:shd w:val="clear" w:color="auto" w:fill="E5B8B7"/>
          </w:tcPr>
          <w:p w:rsidR="00637CA6" w:rsidRPr="003B2547" w:rsidRDefault="00637CA6" w:rsidP="00EF776E">
            <w:pPr>
              <w:spacing w:before="120" w:after="120" w:line="240" w:lineRule="auto"/>
              <w:rPr>
                <w:b/>
              </w:rPr>
            </w:pPr>
            <w:r>
              <w:rPr>
                <w:b/>
              </w:rPr>
              <w:t>Comments</w:t>
            </w:r>
          </w:p>
        </w:tc>
      </w:tr>
      <w:tr w:rsidR="00637CA6" w:rsidRPr="00BC5ACC" w:rsidTr="00EF776E">
        <w:tc>
          <w:tcPr>
            <w:tcW w:w="9243" w:type="dxa"/>
            <w:gridSpan w:val="5"/>
          </w:tcPr>
          <w:p w:rsidR="00637CA6" w:rsidRPr="00D7614F" w:rsidRDefault="00637CA6" w:rsidP="00EF776E">
            <w:pPr>
              <w:spacing w:before="120" w:after="0" w:line="240" w:lineRule="auto"/>
              <w:rPr>
                <w:b/>
              </w:rPr>
            </w:pPr>
            <w:r w:rsidRPr="00D7614F">
              <w:rPr>
                <w:b/>
              </w:rPr>
              <w:t>Provide your comments here:</w:t>
            </w: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3B2547" w:rsidRDefault="00637CA6" w:rsidP="00EF776E">
            <w:pPr>
              <w:spacing w:before="120" w:after="120" w:line="240" w:lineRule="auto"/>
            </w:pPr>
          </w:p>
        </w:tc>
      </w:tr>
      <w:tr w:rsidR="00637CA6" w:rsidRPr="005A3989" w:rsidTr="00EF776E">
        <w:tc>
          <w:tcPr>
            <w:tcW w:w="2190" w:type="dxa"/>
            <w:tcBorders>
              <w:top w:val="single" w:sz="4" w:space="0" w:color="auto"/>
            </w:tcBorders>
            <w:shd w:val="clear" w:color="auto" w:fill="F2DBDB" w:themeFill="accent2" w:themeFillTint="33"/>
            <w:vAlign w:val="center"/>
          </w:tcPr>
          <w:p w:rsidR="00637CA6" w:rsidRPr="005A3989" w:rsidRDefault="00637CA6" w:rsidP="00EF776E">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EF776E">
            <w:pPr>
              <w:spacing w:before="120" w:after="120" w:line="240" w:lineRule="auto"/>
            </w:pPr>
            <w:r>
              <w:t>Not yet satisfactory</w:t>
            </w:r>
          </w:p>
        </w:tc>
        <w:tc>
          <w:tcPr>
            <w:tcW w:w="3527" w:type="dxa"/>
            <w:gridSpan w:val="2"/>
            <w:vAlign w:val="center"/>
          </w:tcPr>
          <w:p w:rsidR="00637CA6" w:rsidRPr="005A3989" w:rsidRDefault="00637CA6" w:rsidP="00EF776E">
            <w:pPr>
              <w:spacing w:before="120" w:after="120" w:line="240" w:lineRule="auto"/>
            </w:pPr>
            <w:r>
              <w:t>Satisfactory</w:t>
            </w:r>
          </w:p>
        </w:tc>
      </w:tr>
      <w:tr w:rsidR="00637CA6" w:rsidRPr="005A3989" w:rsidTr="00EF776E">
        <w:tc>
          <w:tcPr>
            <w:tcW w:w="5716" w:type="dxa"/>
            <w:gridSpan w:val="3"/>
            <w:tcBorders>
              <w:top w:val="single" w:sz="4" w:space="0" w:color="auto"/>
            </w:tcBorders>
            <w:shd w:val="clear" w:color="auto" w:fill="F2DBDB" w:themeFill="accent2" w:themeFillTint="33"/>
            <w:vAlign w:val="center"/>
          </w:tcPr>
          <w:p w:rsidR="00637CA6" w:rsidRDefault="00637CA6" w:rsidP="00EF776E">
            <w:pPr>
              <w:spacing w:before="120" w:after="120" w:line="240" w:lineRule="auto"/>
            </w:pPr>
            <w:r>
              <w:rPr>
                <w:b/>
              </w:rPr>
              <w:t>If not yet satisfactory, date for reassessment:</w:t>
            </w:r>
          </w:p>
        </w:tc>
        <w:tc>
          <w:tcPr>
            <w:tcW w:w="3527" w:type="dxa"/>
            <w:gridSpan w:val="2"/>
            <w:vAlign w:val="center"/>
          </w:tcPr>
          <w:p w:rsidR="00637CA6" w:rsidRDefault="00637CA6" w:rsidP="00EF776E">
            <w:pPr>
              <w:spacing w:before="120" w:after="120" w:line="240" w:lineRule="auto"/>
            </w:pPr>
          </w:p>
        </w:tc>
      </w:tr>
      <w:tr w:rsidR="00637CA6" w:rsidRPr="005A3989" w:rsidTr="00EF776E">
        <w:tc>
          <w:tcPr>
            <w:tcW w:w="9243" w:type="dxa"/>
            <w:gridSpan w:val="5"/>
          </w:tcPr>
          <w:p w:rsidR="00637CA6" w:rsidRPr="005A3989" w:rsidRDefault="00637CA6" w:rsidP="00EF776E">
            <w:pPr>
              <w:spacing w:before="120" w:after="0" w:line="240" w:lineRule="auto"/>
              <w:rPr>
                <w:b/>
              </w:rPr>
            </w:pPr>
            <w:r>
              <w:rPr>
                <w:b/>
              </w:rPr>
              <w:t>Feedback to learner</w:t>
            </w:r>
            <w:r w:rsidRPr="005A3989">
              <w:rPr>
                <w:b/>
              </w:rPr>
              <w:t>:</w:t>
            </w: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Pr="005A3989"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Default="00637CA6" w:rsidP="00EF776E">
            <w:pPr>
              <w:spacing w:after="0" w:line="240" w:lineRule="auto"/>
            </w:pPr>
          </w:p>
          <w:p w:rsidR="00637CA6" w:rsidRPr="005A3989" w:rsidRDefault="00637CA6" w:rsidP="00EF776E">
            <w:pPr>
              <w:spacing w:after="0" w:line="240" w:lineRule="auto"/>
              <w:rPr>
                <w:b/>
              </w:rPr>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EF776E">
            <w:pPr>
              <w:spacing w:before="240" w:after="0" w:line="240" w:lineRule="auto"/>
            </w:pPr>
          </w:p>
        </w:tc>
      </w:tr>
      <w:tr w:rsidR="00637CA6" w:rsidRPr="005A3989" w:rsidTr="00EF776E">
        <w:tc>
          <w:tcPr>
            <w:tcW w:w="2190" w:type="dxa"/>
            <w:shd w:val="clear" w:color="auto" w:fill="E5B8B7" w:themeFill="accent2" w:themeFillTint="66"/>
          </w:tcPr>
          <w:p w:rsidR="00637CA6" w:rsidRPr="005A3989" w:rsidRDefault="00637CA6" w:rsidP="00EF776E">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EF776E">
            <w:pPr>
              <w:spacing w:before="240" w:after="0" w:line="240" w:lineRule="auto"/>
            </w:pPr>
          </w:p>
        </w:tc>
      </w:tr>
    </w:tbl>
    <w:p w:rsidR="00637CA6" w:rsidRPr="00B079C9" w:rsidRDefault="00637CA6" w:rsidP="00637CA6">
      <w:pPr>
        <w:pStyle w:val="Heading3"/>
      </w:pPr>
      <w:bookmarkStart w:id="76" w:name="_Toc529526498"/>
      <w:r w:rsidRPr="00D1026E">
        <w:t xml:space="preserve">Activity </w:t>
      </w:r>
      <w:r>
        <w:t>5C</w:t>
      </w:r>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EF776E">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EF776E">
            <w:pPr>
              <w:spacing w:after="0"/>
              <w:rPr>
                <w:rFonts w:eastAsia="Times New Roman"/>
                <w:b/>
                <w:bCs/>
                <w:color w:val="000000"/>
              </w:rPr>
            </w:pPr>
            <w:r>
              <w:rPr>
                <w:rFonts w:eastAsia="Times New Roman"/>
                <w:b/>
                <w:bCs/>
                <w:color w:val="000000"/>
              </w:rPr>
              <w:t>30 Minutes</w:t>
            </w:r>
          </w:p>
        </w:tc>
      </w:tr>
      <w:tr w:rsidR="00637CA6" w:rsidRPr="007431BE" w:rsidTr="00EF77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EF776E">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rsidTr="00EF776E">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EF776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D1026E" w:rsidRDefault="00637CA6" w:rsidP="00637CA6">
            <w:pPr>
              <w:pStyle w:val="AAAQuestions"/>
            </w:pPr>
          </w:p>
        </w:tc>
      </w:tr>
    </w:tbl>
    <w:p w:rsidR="00EE72FF" w:rsidRPr="007F2276" w:rsidRDefault="00EE72FF" w:rsidP="00EE72FF">
      <w:pPr>
        <w:pStyle w:val="Heading3"/>
      </w:pPr>
      <w:bookmarkStart w:id="77" w:name="_Toc436208055"/>
      <w:bookmarkStart w:id="78" w:name="_Toc443488383"/>
      <w:bookmarkStart w:id="79" w:name="_Toc529526499"/>
      <w:bookmarkStart w:id="80" w:name="_Toc435695596"/>
      <w:r>
        <w:t xml:space="preserve">Activity </w:t>
      </w:r>
      <w:r w:rsidR="00637CA6">
        <w:t>5C</w:t>
      </w:r>
      <w:r w:rsidRPr="007F2276">
        <w:t xml:space="preserve"> checklist</w:t>
      </w:r>
      <w:bookmarkEnd w:id="77"/>
      <w:bookmarkEnd w:id="78"/>
      <w:r w:rsidR="00902DA9">
        <w:t xml:space="preserve"> – for assessor</w:t>
      </w:r>
      <w:bookmarkEnd w:id="7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81" w:name="_Toc529526500"/>
      <w:r>
        <w:t xml:space="preserve">Summative </w:t>
      </w:r>
      <w:r w:rsidR="009C56D6">
        <w:t>A</w:t>
      </w:r>
      <w:r>
        <w:t>ssessments</w:t>
      </w:r>
      <w:bookmarkEnd w:id="80"/>
      <w:bookmarkEnd w:id="81"/>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2" w:name="_Toc529526501"/>
      <w:r>
        <w:t>Section A: Skills A</w:t>
      </w:r>
      <w:r w:rsidR="003F6A63" w:rsidRPr="00776B7E">
        <w:t>ctivity</w:t>
      </w:r>
      <w:bookmarkEnd w:id="82"/>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C7661E" w:rsidRPr="004D3F64" w:rsidRDefault="00C7661E" w:rsidP="00296577">
      <w:pPr>
        <w:pStyle w:val="ListParagraph"/>
        <w:numPr>
          <w:ilvl w:val="0"/>
          <w:numId w:val="19"/>
        </w:numPr>
        <w:spacing w:after="0" w:line="240" w:lineRule="auto"/>
        <w:ind w:left="714" w:hanging="357"/>
      </w:pPr>
      <w:r w:rsidRPr="004D3F64">
        <w:t>Reading</w:t>
      </w:r>
    </w:p>
    <w:p w:rsidR="00C7661E" w:rsidRDefault="00C7661E" w:rsidP="00296577">
      <w:pPr>
        <w:pStyle w:val="ListParagraph"/>
        <w:numPr>
          <w:ilvl w:val="0"/>
          <w:numId w:val="19"/>
        </w:numPr>
        <w:spacing w:after="0" w:line="240" w:lineRule="auto"/>
        <w:ind w:left="714" w:hanging="357"/>
      </w:pPr>
      <w:r w:rsidRPr="004D3F64">
        <w:t>Writing</w:t>
      </w:r>
    </w:p>
    <w:p w:rsidR="00C7661E" w:rsidRDefault="00C7661E" w:rsidP="00296577">
      <w:pPr>
        <w:pStyle w:val="ListParagraph"/>
        <w:numPr>
          <w:ilvl w:val="0"/>
          <w:numId w:val="19"/>
        </w:numPr>
        <w:spacing w:after="0" w:line="240" w:lineRule="auto"/>
        <w:ind w:left="714" w:hanging="357"/>
      </w:pPr>
      <w:r w:rsidRPr="004D3F64">
        <w:t>Oral Communication</w:t>
      </w:r>
    </w:p>
    <w:p w:rsidR="00C7661E" w:rsidRDefault="00C7661E" w:rsidP="00296577">
      <w:pPr>
        <w:pStyle w:val="ListParagraph"/>
        <w:numPr>
          <w:ilvl w:val="0"/>
          <w:numId w:val="19"/>
        </w:numPr>
        <w:spacing w:after="0" w:line="240" w:lineRule="auto"/>
        <w:ind w:left="714" w:hanging="357"/>
      </w:pPr>
      <w:r w:rsidRPr="004D3F64">
        <w:t>Numeracy</w:t>
      </w:r>
    </w:p>
    <w:p w:rsidR="00C7661E" w:rsidRDefault="00C7661E" w:rsidP="00296577">
      <w:pPr>
        <w:pStyle w:val="ListParagraph"/>
        <w:numPr>
          <w:ilvl w:val="0"/>
          <w:numId w:val="19"/>
        </w:numPr>
        <w:spacing w:after="0" w:line="240" w:lineRule="auto"/>
        <w:ind w:left="714" w:hanging="357"/>
      </w:pPr>
      <w:r w:rsidRPr="004D3F64">
        <w:t>Navigate the world of work</w:t>
      </w:r>
    </w:p>
    <w:p w:rsidR="00C7661E" w:rsidRDefault="00C7661E" w:rsidP="00296577">
      <w:pPr>
        <w:pStyle w:val="ListParagraph"/>
        <w:numPr>
          <w:ilvl w:val="0"/>
          <w:numId w:val="19"/>
        </w:numPr>
        <w:spacing w:after="0" w:line="240" w:lineRule="auto"/>
        <w:ind w:left="714" w:hanging="357"/>
      </w:pPr>
      <w:r w:rsidRPr="004D3F64">
        <w:t>Interact with others</w:t>
      </w:r>
    </w:p>
    <w:p w:rsidR="00C7661E" w:rsidRDefault="00C7661E" w:rsidP="00296577">
      <w:pPr>
        <w:pStyle w:val="ListParagraph"/>
        <w:numPr>
          <w:ilvl w:val="0"/>
          <w:numId w:val="19"/>
        </w:numPr>
        <w:spacing w:after="0" w:line="240" w:lineRule="auto"/>
        <w:ind w:left="714" w:hanging="357"/>
      </w:pPr>
      <w:r w:rsidRPr="004D3F64">
        <w:t>Get the work done</w:t>
      </w:r>
      <w:r>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Pr="00DD3046" w:rsidRDefault="00EA1BBE" w:rsidP="00296577">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rsidR="00EA1BBE" w:rsidRPr="00DD3046" w:rsidRDefault="00EA1BBE" w:rsidP="00EA1BBE">
      <w:pPr>
        <w:pStyle w:val="AAAQuestions"/>
        <w:ind w:left="360"/>
        <w:rPr>
          <w:rFonts w:cstheme="majorBidi"/>
          <w:sz w:val="26"/>
          <w:szCs w:val="26"/>
        </w:rPr>
      </w:pPr>
    </w:p>
    <w:p w:rsidR="00EA1BBE" w:rsidRDefault="00EA1BBE" w:rsidP="00296577">
      <w:pPr>
        <w:pStyle w:val="AAAQuestions"/>
        <w:numPr>
          <w:ilvl w:val="0"/>
          <w:numId w:val="32"/>
        </w:numPr>
        <w:ind w:left="720"/>
      </w:pPr>
      <w:r>
        <w:t>Read any relevant textual information at the outset in order to determine organisational and task requirements</w:t>
      </w:r>
    </w:p>
    <w:p w:rsidR="00EA1BBE" w:rsidRDefault="00EA1BBE" w:rsidP="00296577">
      <w:pPr>
        <w:pStyle w:val="AAAQuestions"/>
        <w:numPr>
          <w:ilvl w:val="0"/>
          <w:numId w:val="32"/>
        </w:numPr>
        <w:ind w:left="720"/>
      </w:pPr>
      <w:r>
        <w:t>Ensure that numerical and key reporting information is entered in accordance with procedures relating to formatting and the use of layout and style guides</w:t>
      </w:r>
    </w:p>
    <w:p w:rsidR="00EA1BBE" w:rsidRPr="00DD3046" w:rsidRDefault="00EA1BBE" w:rsidP="00296577">
      <w:pPr>
        <w:pStyle w:val="AAAQuestions"/>
        <w:numPr>
          <w:ilvl w:val="0"/>
          <w:numId w:val="32"/>
        </w:numPr>
        <w:ind w:left="720"/>
        <w:rPr>
          <w:rFonts w:cstheme="majorBidi"/>
          <w:sz w:val="26"/>
          <w:szCs w:val="26"/>
        </w:rPr>
      </w:pPr>
      <w:r>
        <w:t>Use standard naming conventions to organise the data according to the purpose and audience</w:t>
      </w:r>
    </w:p>
    <w:p w:rsidR="00EA1BBE" w:rsidRDefault="00EA1BBE" w:rsidP="00296577">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rsidR="00EA1BBE" w:rsidRDefault="00EA1BBE" w:rsidP="00296577">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rsidR="00EA1BBE" w:rsidRDefault="00EA1BBE" w:rsidP="00296577">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rsidR="00EA1BBE" w:rsidRDefault="00EA1BBE" w:rsidP="00EA1BBE">
      <w:pPr>
        <w:pStyle w:val="AAAQuestions"/>
        <w:rPr>
          <w:rFonts w:cstheme="majorBidi"/>
          <w:szCs w:val="26"/>
        </w:rPr>
      </w:pPr>
    </w:p>
    <w:p w:rsidR="00776B7E" w:rsidRPr="00C7661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776B7E">
        <w:br w:type="page"/>
      </w:r>
    </w:p>
    <w:p w:rsidR="00EE72FF" w:rsidRPr="00C7661E" w:rsidRDefault="00D96FF0" w:rsidP="00EE72FF">
      <w:pPr>
        <w:pStyle w:val="Heading3"/>
      </w:pPr>
      <w:bookmarkStart w:id="83" w:name="_Toc529526502"/>
      <w:r w:rsidRPr="00C7661E">
        <w:t>Summative A</w:t>
      </w:r>
      <w:r w:rsidR="00EE72FF" w:rsidRPr="00C7661E">
        <w:t>ssessments: Section A checklist</w:t>
      </w:r>
      <w:bookmarkEnd w:id="83"/>
    </w:p>
    <w:p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Learner’s name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Assessor’s name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94372D">
            <w:pPr>
              <w:spacing w:after="0" w:line="240" w:lineRule="auto"/>
              <w:rPr>
                <w:b/>
              </w:rPr>
            </w:pPr>
            <w:r w:rsidRPr="00C7661E">
              <w:rPr>
                <w:b/>
              </w:rPr>
              <w:t>Unit of Competence</w:t>
            </w:r>
          </w:p>
          <w:p w:rsidR="00EE72FF" w:rsidRPr="00C7661E" w:rsidRDefault="00EE72FF" w:rsidP="0094372D">
            <w:pPr>
              <w:spacing w:after="0" w:line="240" w:lineRule="auto"/>
              <w:rPr>
                <w:b/>
              </w:rPr>
            </w:pPr>
            <w:r w:rsidRPr="00C7661E">
              <w:rPr>
                <w:b/>
              </w:rPr>
              <w:t>(Code and Title)</w:t>
            </w:r>
          </w:p>
        </w:tc>
        <w:tc>
          <w:tcPr>
            <w:tcW w:w="6400" w:type="dxa"/>
            <w:gridSpan w:val="3"/>
          </w:tcPr>
          <w:p w:rsidR="00EE72FF" w:rsidRPr="00C7661E" w:rsidRDefault="00EE72FF" w:rsidP="00C96E11">
            <w:pPr>
              <w:spacing w:before="120" w:after="0" w:line="240" w:lineRule="auto"/>
            </w:pPr>
          </w:p>
        </w:tc>
      </w:tr>
      <w:tr w:rsidR="00EE72FF" w:rsidRPr="00C7661E" w:rsidTr="00C96E11">
        <w:tc>
          <w:tcPr>
            <w:tcW w:w="2842" w:type="dxa"/>
            <w:gridSpan w:val="2"/>
            <w:shd w:val="clear" w:color="auto" w:fill="E5B8B7"/>
            <w:vAlign w:val="center"/>
          </w:tcPr>
          <w:p w:rsidR="00EE72FF" w:rsidRPr="00C7661E" w:rsidRDefault="00EE72FF" w:rsidP="00C96E11">
            <w:pPr>
              <w:spacing w:after="0" w:line="240" w:lineRule="auto"/>
              <w:rPr>
                <w:b/>
              </w:rPr>
            </w:pPr>
            <w:r w:rsidRPr="00C7661E">
              <w:rPr>
                <w:b/>
              </w:rPr>
              <w:t>Date(s) of assessment</w:t>
            </w:r>
          </w:p>
        </w:tc>
        <w:tc>
          <w:tcPr>
            <w:tcW w:w="6400" w:type="dxa"/>
            <w:gridSpan w:val="3"/>
          </w:tcPr>
          <w:p w:rsidR="00EE72FF" w:rsidRPr="00C7661E" w:rsidRDefault="00EE72FF" w:rsidP="00C96E11">
            <w:pPr>
              <w:spacing w:before="120" w:after="0" w:line="240" w:lineRule="auto"/>
            </w:pPr>
          </w:p>
        </w:tc>
      </w:tr>
      <w:tr w:rsidR="00EE72FF" w:rsidRPr="00C7661E" w:rsidTr="00C96E11">
        <w:tc>
          <w:tcPr>
            <w:tcW w:w="7566" w:type="dxa"/>
            <w:gridSpan w:val="4"/>
            <w:tcBorders>
              <w:right w:val="single" w:sz="4" w:space="0" w:color="auto"/>
            </w:tcBorders>
          </w:tcPr>
          <w:p w:rsidR="00EE72FF" w:rsidRPr="00C7661E" w:rsidRDefault="00EE72FF" w:rsidP="00C96E11">
            <w:pPr>
              <w:spacing w:before="120" w:after="120" w:line="240" w:lineRule="auto"/>
            </w:pPr>
            <w:r w:rsidRPr="00C7661E">
              <w:t>Has the activity been answered and performed fully, as required to assess the competency of the learner?</w:t>
            </w:r>
          </w:p>
        </w:tc>
        <w:tc>
          <w:tcPr>
            <w:tcW w:w="1676" w:type="dxa"/>
            <w:tcBorders>
              <w:right w:val="single" w:sz="4" w:space="0" w:color="auto"/>
            </w:tcBorders>
          </w:tcPr>
          <w:p w:rsidR="00EE72FF" w:rsidRPr="00C7661E" w:rsidRDefault="00EE72FF" w:rsidP="00C96E11">
            <w:pPr>
              <w:spacing w:before="120" w:after="120" w:line="240" w:lineRule="auto"/>
            </w:pPr>
            <w:r w:rsidRPr="00C7661E">
              <w:t xml:space="preserve">    Yes         No</w:t>
            </w:r>
          </w:p>
          <w:p w:rsidR="00EE72FF" w:rsidRPr="00C7661E" w:rsidRDefault="00EE72FF" w:rsidP="00C96E11">
            <w:pPr>
              <w:spacing w:before="120" w:after="120" w:line="240" w:lineRule="auto"/>
            </w:pPr>
            <w:r w:rsidRPr="00C7661E">
              <w:rPr>
                <w:sz w:val="18"/>
                <w:szCs w:val="18"/>
              </w:rPr>
              <w:t xml:space="preserve">    (Please circle)</w:t>
            </w:r>
          </w:p>
        </w:tc>
      </w:tr>
      <w:tr w:rsidR="00EE72FF" w:rsidRPr="00C7661E" w:rsidTr="00C96E11">
        <w:tc>
          <w:tcPr>
            <w:tcW w:w="7566" w:type="dxa"/>
            <w:gridSpan w:val="4"/>
            <w:tcBorders>
              <w:right w:val="single" w:sz="4" w:space="0" w:color="auto"/>
            </w:tcBorders>
          </w:tcPr>
          <w:p w:rsidR="00EE72FF" w:rsidRPr="00C7661E" w:rsidRDefault="00EE72FF" w:rsidP="00C96E11">
            <w:pPr>
              <w:spacing w:before="120" w:after="120" w:line="240" w:lineRule="auto"/>
            </w:pPr>
            <w:r w:rsidRPr="00C7661E">
              <w:t>Has sufficient evidence and information been provided by the learner for the activity?</w:t>
            </w:r>
          </w:p>
        </w:tc>
        <w:tc>
          <w:tcPr>
            <w:tcW w:w="1676" w:type="dxa"/>
            <w:tcBorders>
              <w:right w:val="single" w:sz="4" w:space="0" w:color="auto"/>
            </w:tcBorders>
          </w:tcPr>
          <w:p w:rsidR="00EE72FF" w:rsidRPr="00C7661E" w:rsidRDefault="00EE72FF" w:rsidP="00C96E11">
            <w:pPr>
              <w:spacing w:before="120" w:after="120" w:line="240" w:lineRule="auto"/>
            </w:pPr>
            <w:r w:rsidRPr="00C7661E">
              <w:t xml:space="preserve">    Yes         No</w:t>
            </w:r>
          </w:p>
          <w:p w:rsidR="00EE72FF" w:rsidRPr="00C7661E" w:rsidRDefault="00EE72FF" w:rsidP="00C96E11">
            <w:pPr>
              <w:spacing w:before="120" w:after="120" w:line="240" w:lineRule="auto"/>
            </w:pPr>
            <w:r w:rsidRPr="00C7661E">
              <w:rPr>
                <w:sz w:val="18"/>
                <w:szCs w:val="18"/>
              </w:rPr>
              <w:t xml:space="preserve">    (Please circle)</w:t>
            </w:r>
          </w:p>
        </w:tc>
      </w:tr>
      <w:tr w:rsidR="00902DA9" w:rsidRPr="00C7661E" w:rsidTr="00E870BC">
        <w:tc>
          <w:tcPr>
            <w:tcW w:w="9242" w:type="dxa"/>
            <w:gridSpan w:val="5"/>
            <w:tcBorders>
              <w:bottom w:val="single" w:sz="4" w:space="0" w:color="000000"/>
              <w:right w:val="single" w:sz="4" w:space="0" w:color="auto"/>
            </w:tcBorders>
            <w:shd w:val="clear" w:color="auto" w:fill="E5B8B7"/>
          </w:tcPr>
          <w:p w:rsidR="00902DA9" w:rsidRPr="00C7661E" w:rsidRDefault="00902DA9" w:rsidP="00902DA9">
            <w:pPr>
              <w:spacing w:before="120" w:after="120" w:line="240" w:lineRule="auto"/>
              <w:rPr>
                <w:b/>
              </w:rPr>
            </w:pPr>
            <w:r w:rsidRPr="00C7661E">
              <w:rPr>
                <w:b/>
              </w:rPr>
              <w:t>Comments</w:t>
            </w:r>
          </w:p>
        </w:tc>
      </w:tr>
      <w:tr w:rsidR="00902DA9" w:rsidRPr="00C7661E" w:rsidTr="00E870BC">
        <w:tc>
          <w:tcPr>
            <w:tcW w:w="9242" w:type="dxa"/>
            <w:gridSpan w:val="5"/>
          </w:tcPr>
          <w:p w:rsidR="00902DA9" w:rsidRPr="00C7661E" w:rsidRDefault="00902DA9" w:rsidP="00C96E11">
            <w:pPr>
              <w:spacing w:before="120" w:after="0" w:line="240" w:lineRule="auto"/>
              <w:rPr>
                <w:b/>
              </w:rPr>
            </w:pPr>
            <w:r w:rsidRPr="00C7661E">
              <w:rPr>
                <w:b/>
              </w:rPr>
              <w:t>Provide your comments here:</w:t>
            </w: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after="0" w:line="240" w:lineRule="auto"/>
            </w:pPr>
          </w:p>
          <w:p w:rsidR="00902DA9" w:rsidRPr="00C7661E" w:rsidRDefault="00902DA9" w:rsidP="00C96E11">
            <w:pPr>
              <w:spacing w:before="120" w:after="120" w:line="240" w:lineRule="auto"/>
            </w:pPr>
          </w:p>
        </w:tc>
      </w:tr>
      <w:tr w:rsidR="008D3B18" w:rsidRPr="00C7661E" w:rsidTr="00902DA9">
        <w:tc>
          <w:tcPr>
            <w:tcW w:w="2198" w:type="dxa"/>
            <w:tcBorders>
              <w:top w:val="single" w:sz="4" w:space="0" w:color="auto"/>
            </w:tcBorders>
            <w:shd w:val="clear" w:color="auto" w:fill="F2DBDB" w:themeFill="accent2" w:themeFillTint="33"/>
            <w:vAlign w:val="center"/>
          </w:tcPr>
          <w:p w:rsidR="008D3B18" w:rsidRPr="00C7661E" w:rsidRDefault="008D3B18" w:rsidP="00E870BC">
            <w:pPr>
              <w:spacing w:before="120" w:after="120" w:line="240" w:lineRule="auto"/>
              <w:rPr>
                <w:b/>
              </w:rPr>
            </w:pPr>
            <w:r w:rsidRPr="00C7661E">
              <w:rPr>
                <w:b/>
              </w:rPr>
              <w:t>The learner’s performance was:</w:t>
            </w:r>
          </w:p>
        </w:tc>
        <w:tc>
          <w:tcPr>
            <w:tcW w:w="3312" w:type="dxa"/>
            <w:gridSpan w:val="2"/>
            <w:tcBorders>
              <w:top w:val="single" w:sz="4" w:space="0" w:color="auto"/>
            </w:tcBorders>
            <w:vAlign w:val="center"/>
          </w:tcPr>
          <w:p w:rsidR="008D3B18" w:rsidRPr="00C7661E" w:rsidRDefault="008D3B18" w:rsidP="00E870BC">
            <w:pPr>
              <w:spacing w:before="120" w:after="120" w:line="240" w:lineRule="auto"/>
            </w:pPr>
            <w:r w:rsidRPr="00C7661E">
              <w:t>Not yet satisfactory</w:t>
            </w:r>
          </w:p>
        </w:tc>
        <w:tc>
          <w:tcPr>
            <w:tcW w:w="3732" w:type="dxa"/>
            <w:gridSpan w:val="2"/>
            <w:vAlign w:val="center"/>
          </w:tcPr>
          <w:p w:rsidR="008D3B18" w:rsidRPr="00C7661E" w:rsidRDefault="008D3B18" w:rsidP="00E870BC">
            <w:pPr>
              <w:spacing w:before="120" w:after="120" w:line="240" w:lineRule="auto"/>
            </w:pPr>
            <w:r w:rsidRPr="00C7661E">
              <w:t>Satisfactory</w:t>
            </w:r>
          </w:p>
        </w:tc>
      </w:tr>
      <w:tr w:rsidR="00902DA9" w:rsidRPr="00C7661E" w:rsidTr="00902DA9">
        <w:tc>
          <w:tcPr>
            <w:tcW w:w="5510" w:type="dxa"/>
            <w:gridSpan w:val="3"/>
            <w:tcBorders>
              <w:top w:val="single" w:sz="4" w:space="0" w:color="auto"/>
            </w:tcBorders>
            <w:shd w:val="clear" w:color="auto" w:fill="F2DBDB" w:themeFill="accent2" w:themeFillTint="33"/>
            <w:vAlign w:val="center"/>
          </w:tcPr>
          <w:p w:rsidR="00902DA9" w:rsidRPr="00C7661E" w:rsidRDefault="00902DA9" w:rsidP="00E870BC">
            <w:pPr>
              <w:spacing w:before="120" w:after="120" w:line="240" w:lineRule="auto"/>
            </w:pPr>
            <w:r w:rsidRPr="00C7661E">
              <w:rPr>
                <w:b/>
              </w:rPr>
              <w:t>If not yet satisfactory, date for reassessment:</w:t>
            </w:r>
          </w:p>
        </w:tc>
        <w:tc>
          <w:tcPr>
            <w:tcW w:w="3732" w:type="dxa"/>
            <w:gridSpan w:val="2"/>
            <w:vAlign w:val="center"/>
          </w:tcPr>
          <w:p w:rsidR="00902DA9" w:rsidRPr="00C7661E" w:rsidRDefault="00902DA9" w:rsidP="00E870BC">
            <w:pPr>
              <w:spacing w:before="120" w:after="120" w:line="240" w:lineRule="auto"/>
            </w:pPr>
          </w:p>
        </w:tc>
      </w:tr>
      <w:tr w:rsidR="00EE72FF" w:rsidRPr="00C7661E" w:rsidTr="00C96E11">
        <w:tc>
          <w:tcPr>
            <w:tcW w:w="9242" w:type="dxa"/>
            <w:gridSpan w:val="5"/>
          </w:tcPr>
          <w:p w:rsidR="00EE72FF" w:rsidRPr="00C7661E" w:rsidRDefault="00EE72FF" w:rsidP="00C96E11">
            <w:pPr>
              <w:spacing w:before="120" w:after="0" w:line="240" w:lineRule="auto"/>
              <w:rPr>
                <w:b/>
              </w:rPr>
            </w:pPr>
            <w:r w:rsidRPr="00C7661E">
              <w:rPr>
                <w:b/>
              </w:rPr>
              <w:t>Feedback to learner:</w:t>
            </w: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pPr>
          </w:p>
          <w:p w:rsidR="00EE72FF" w:rsidRPr="00C7661E" w:rsidRDefault="00EE72FF" w:rsidP="00C96E11">
            <w:pPr>
              <w:spacing w:after="0" w:line="240" w:lineRule="auto"/>
              <w:rPr>
                <w:b/>
              </w:rPr>
            </w:pPr>
          </w:p>
        </w:tc>
      </w:tr>
      <w:tr w:rsidR="00EE72FF" w:rsidRPr="00C7661E" w:rsidTr="00C96E11">
        <w:tc>
          <w:tcPr>
            <w:tcW w:w="2198" w:type="dxa"/>
            <w:shd w:val="clear" w:color="auto" w:fill="E5B8B7" w:themeFill="accent2" w:themeFillTint="66"/>
          </w:tcPr>
          <w:p w:rsidR="00EE72FF" w:rsidRPr="00C7661E" w:rsidRDefault="00EE72FF" w:rsidP="00C96E11">
            <w:pPr>
              <w:spacing w:before="120" w:after="120" w:line="240" w:lineRule="auto"/>
              <w:rPr>
                <w:b/>
              </w:rPr>
            </w:pPr>
            <w:r w:rsidRPr="00C7661E">
              <w:rPr>
                <w:b/>
              </w:rPr>
              <w:t>Learner’s signature</w:t>
            </w:r>
          </w:p>
        </w:tc>
        <w:tc>
          <w:tcPr>
            <w:tcW w:w="7044" w:type="dxa"/>
            <w:gridSpan w:val="4"/>
          </w:tcPr>
          <w:p w:rsidR="00EE72FF" w:rsidRPr="00C7661E"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C7661E">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4" w:name="_Toc529526503"/>
      <w:r>
        <w:t>Section B: Knowledge A</w:t>
      </w:r>
      <w:r w:rsidR="003F6A63" w:rsidRPr="00776B7E">
        <w:t>ctivity (Q &amp; A)</w:t>
      </w:r>
      <w:bookmarkEnd w:id="84"/>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7661E" w:rsidRDefault="00C7661E" w:rsidP="00296577">
      <w:pPr>
        <w:pStyle w:val="ListParagraph"/>
        <w:numPr>
          <w:ilvl w:val="0"/>
          <w:numId w:val="20"/>
        </w:numPr>
        <w:spacing w:after="0" w:line="240" w:lineRule="auto"/>
        <w:ind w:left="714" w:hanging="357"/>
      </w:pPr>
      <w:r w:rsidRPr="004D3F64">
        <w:t>Key elements of intermediate-level formatting styles appropriate to workplace documents</w:t>
      </w:r>
    </w:p>
    <w:p w:rsidR="00C7661E" w:rsidRDefault="00C7661E" w:rsidP="00296577">
      <w:pPr>
        <w:pStyle w:val="ListParagraph"/>
        <w:numPr>
          <w:ilvl w:val="0"/>
          <w:numId w:val="20"/>
        </w:numPr>
        <w:spacing w:after="0" w:line="240" w:lineRule="auto"/>
        <w:ind w:left="714" w:hanging="357"/>
      </w:pPr>
      <w:r w:rsidRPr="004D3F64">
        <w:t>Key functions of spreadsheet applications, both cloud-based and non-cloud based</w:t>
      </w:r>
    </w:p>
    <w:p w:rsidR="00C7661E" w:rsidRDefault="00C7661E" w:rsidP="00296577">
      <w:pPr>
        <w:pStyle w:val="ListParagraph"/>
        <w:numPr>
          <w:ilvl w:val="0"/>
          <w:numId w:val="20"/>
        </w:numPr>
        <w:spacing w:after="0" w:line="240" w:lineRule="auto"/>
        <w:ind w:left="714" w:hanging="357"/>
      </w:pPr>
      <w:r w:rsidRPr="004D3F64">
        <w:t>Key features of organisational guidelines on spreadsheet design and use</w:t>
      </w:r>
    </w:p>
    <w:p w:rsidR="00C7661E" w:rsidRDefault="00C7661E" w:rsidP="00296577">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EA1BBE" w:rsidRDefault="00EA1BBE" w:rsidP="00296577">
      <w:pPr>
        <w:pStyle w:val="AAAQuestions"/>
        <w:numPr>
          <w:ilvl w:val="0"/>
          <w:numId w:val="18"/>
        </w:numPr>
      </w:pPr>
      <w:r>
        <w:t>What is the formatting procedure for changing the background colour of cells?</w:t>
      </w:r>
    </w:p>
    <w:p w:rsidR="00EA1BBE" w:rsidRDefault="00A454D5" w:rsidP="00296577">
      <w:pPr>
        <w:pStyle w:val="AAAQuestions"/>
        <w:numPr>
          <w:ilvl w:val="0"/>
          <w:numId w:val="41"/>
        </w:numPr>
        <w:rPr>
          <w:b w:val="0"/>
        </w:rPr>
      </w:pPr>
      <w:r>
        <w:rPr>
          <w:b w:val="0"/>
        </w:rPr>
        <w:t>Highlight the cells that you’d like to change</w:t>
      </w:r>
    </w:p>
    <w:p w:rsidR="00A454D5" w:rsidRDefault="00A454D5" w:rsidP="00296577">
      <w:pPr>
        <w:pStyle w:val="AAAQuestions"/>
        <w:numPr>
          <w:ilvl w:val="0"/>
          <w:numId w:val="41"/>
        </w:numPr>
        <w:rPr>
          <w:b w:val="0"/>
        </w:rPr>
      </w:pPr>
      <w:r>
        <w:rPr>
          <w:b w:val="0"/>
        </w:rPr>
        <w:t>Choose the fill colour option under the home tab</w:t>
      </w:r>
    </w:p>
    <w:p w:rsidR="00A454D5" w:rsidRDefault="00A454D5" w:rsidP="00296577">
      <w:pPr>
        <w:pStyle w:val="AAAQuestions"/>
        <w:numPr>
          <w:ilvl w:val="0"/>
          <w:numId w:val="41"/>
        </w:numPr>
        <w:rPr>
          <w:b w:val="0"/>
        </w:rPr>
      </w:pPr>
      <w:r>
        <w:rPr>
          <w:b w:val="0"/>
        </w:rPr>
        <w:t>Select the appropriate colour</w:t>
      </w:r>
    </w:p>
    <w:p w:rsidR="000E7CBA" w:rsidRPr="00A454D5" w:rsidRDefault="000E7CBA" w:rsidP="000E7CBA">
      <w:pPr>
        <w:pStyle w:val="AAAQuestions"/>
        <w:ind w:left="720"/>
        <w:rPr>
          <w:b w:val="0"/>
        </w:rPr>
      </w:pPr>
    </w:p>
    <w:p w:rsidR="00EA1BBE" w:rsidRDefault="00EA1BBE" w:rsidP="00296577">
      <w:pPr>
        <w:pStyle w:val="AAAQuestions"/>
        <w:numPr>
          <w:ilvl w:val="0"/>
          <w:numId w:val="18"/>
        </w:numPr>
      </w:pPr>
      <w:r>
        <w:t>What are absolute and relative cell addresses and how can you change between them?</w:t>
      </w:r>
    </w:p>
    <w:p w:rsidR="00EA1BBE" w:rsidRDefault="00A454D5" w:rsidP="00EA1BBE">
      <w:pPr>
        <w:pStyle w:val="AAAQuestions"/>
        <w:rPr>
          <w:b w:val="0"/>
          <w:szCs w:val="22"/>
        </w:rPr>
      </w:pPr>
      <w:r>
        <w:rPr>
          <w:b w:val="0"/>
          <w:szCs w:val="22"/>
        </w:rPr>
        <w:t>Absolute references will remain constant, no matter where you copy them to.</w:t>
      </w:r>
    </w:p>
    <w:p w:rsidR="00A454D5" w:rsidRDefault="00A454D5" w:rsidP="00EA1BBE">
      <w:pPr>
        <w:pStyle w:val="AAAQuestions"/>
        <w:rPr>
          <w:b w:val="0"/>
          <w:szCs w:val="22"/>
        </w:rPr>
      </w:pPr>
      <w:r>
        <w:rPr>
          <w:b w:val="0"/>
          <w:szCs w:val="22"/>
        </w:rPr>
        <w:t>By default, all cell references are relative. These relative references will change when a formula is copied into another cell. They will change on the relative position of rows and columns.</w:t>
      </w:r>
    </w:p>
    <w:p w:rsidR="000E7CBA" w:rsidRDefault="00A454D5" w:rsidP="00EA1BBE">
      <w:pPr>
        <w:pStyle w:val="AAAQuestions"/>
        <w:rPr>
          <w:b w:val="0"/>
          <w:szCs w:val="22"/>
        </w:rPr>
      </w:pPr>
      <w:r>
        <w:rPr>
          <w:b w:val="0"/>
          <w:szCs w:val="22"/>
        </w:rPr>
        <w:t>To add an absolute reference to a cell, you add a dollar sign to the formula. The position of this dollar sign will determine what part of your formula becomes absolute.</w:t>
      </w:r>
    </w:p>
    <w:p w:rsidR="000E7CBA" w:rsidRDefault="000E7CBA" w:rsidP="00EA1BBE">
      <w:pPr>
        <w:pStyle w:val="AAAQuestions"/>
        <w:rPr>
          <w:b w:val="0"/>
          <w:szCs w:val="22"/>
        </w:rPr>
      </w:pPr>
    </w:p>
    <w:p w:rsidR="00EA1BBE" w:rsidRDefault="00EA1BBE" w:rsidP="00296577">
      <w:pPr>
        <w:pStyle w:val="AAAQuestions"/>
        <w:numPr>
          <w:ilvl w:val="0"/>
          <w:numId w:val="18"/>
        </w:numPr>
      </w:pPr>
      <w:r>
        <w:t>Identify four functions that may apply to cloud-based and non-cloud based spreadsheets.</w:t>
      </w:r>
    </w:p>
    <w:p w:rsidR="00EA1BBE" w:rsidRPr="00A454D5" w:rsidRDefault="00EA1BBE" w:rsidP="00EA1BBE">
      <w:pPr>
        <w:pStyle w:val="AAAQuestions"/>
        <w:rPr>
          <w:b w:val="0"/>
        </w:rPr>
      </w:pPr>
    </w:p>
    <w:p w:rsidR="00EA1BBE" w:rsidRDefault="00EA1BBE" w:rsidP="00296577">
      <w:pPr>
        <w:pStyle w:val="AAAQuestions"/>
        <w:numPr>
          <w:ilvl w:val="0"/>
          <w:numId w:val="18"/>
        </w:numPr>
      </w:pPr>
      <w:r>
        <w:t>Give four examples of organisational and task requirements which relate to the development of spreadsheets.</w:t>
      </w:r>
    </w:p>
    <w:p w:rsidR="000E7CBA" w:rsidRDefault="000E7CBA" w:rsidP="00296577">
      <w:pPr>
        <w:pStyle w:val="AAAQuestions"/>
        <w:numPr>
          <w:ilvl w:val="0"/>
          <w:numId w:val="42"/>
        </w:numPr>
        <w:rPr>
          <w:b w:val="0"/>
        </w:rPr>
      </w:pPr>
      <w:r>
        <w:rPr>
          <w:b w:val="0"/>
        </w:rPr>
        <w:t>Company colour scheme and logo</w:t>
      </w:r>
    </w:p>
    <w:p w:rsidR="000E7CBA" w:rsidRDefault="000E7CBA" w:rsidP="00296577">
      <w:pPr>
        <w:pStyle w:val="AAAQuestions"/>
        <w:numPr>
          <w:ilvl w:val="0"/>
          <w:numId w:val="42"/>
        </w:numPr>
        <w:rPr>
          <w:b w:val="0"/>
        </w:rPr>
      </w:pPr>
      <w:r>
        <w:rPr>
          <w:b w:val="0"/>
        </w:rPr>
        <w:t>Consistent corporate image and content restrictions</w:t>
      </w:r>
    </w:p>
    <w:p w:rsidR="000E7CBA" w:rsidRDefault="000E7CBA" w:rsidP="00296577">
      <w:pPr>
        <w:pStyle w:val="AAAQuestions"/>
        <w:numPr>
          <w:ilvl w:val="0"/>
          <w:numId w:val="42"/>
        </w:numPr>
        <w:rPr>
          <w:b w:val="0"/>
        </w:rPr>
      </w:pPr>
      <w:r>
        <w:rPr>
          <w:b w:val="0"/>
        </w:rPr>
        <w:t>Established guidelines and procedures for document production</w:t>
      </w:r>
    </w:p>
    <w:p w:rsidR="000E7CBA" w:rsidRDefault="000E7CBA" w:rsidP="00296577">
      <w:pPr>
        <w:pStyle w:val="AAAQuestions"/>
        <w:numPr>
          <w:ilvl w:val="0"/>
          <w:numId w:val="42"/>
        </w:numPr>
        <w:rPr>
          <w:b w:val="0"/>
        </w:rPr>
      </w:pPr>
      <w:r>
        <w:rPr>
          <w:b w:val="0"/>
        </w:rPr>
        <w:t>House styles and templates</w:t>
      </w:r>
    </w:p>
    <w:p w:rsidR="000E7CBA" w:rsidRPr="000E7CBA" w:rsidRDefault="000E7CBA" w:rsidP="000E7CBA">
      <w:pPr>
        <w:pStyle w:val="AAAQuestions"/>
        <w:ind w:left="1080"/>
        <w:rPr>
          <w:b w:val="0"/>
        </w:rPr>
      </w:pPr>
    </w:p>
    <w:p w:rsidR="00EA1BBE" w:rsidRDefault="00EA1BBE" w:rsidP="00296577">
      <w:pPr>
        <w:pStyle w:val="AAAQuestions"/>
        <w:numPr>
          <w:ilvl w:val="0"/>
          <w:numId w:val="18"/>
        </w:numPr>
      </w:pPr>
      <w:r>
        <w:t>Give four examples of requirements which might be outlined within organisational policies and procedures.</w:t>
      </w:r>
    </w:p>
    <w:p w:rsidR="00EA1BBE" w:rsidRDefault="000E7CBA" w:rsidP="00296577">
      <w:pPr>
        <w:pStyle w:val="AAAQuestions"/>
        <w:numPr>
          <w:ilvl w:val="0"/>
          <w:numId w:val="43"/>
        </w:numPr>
        <w:rPr>
          <w:b w:val="0"/>
        </w:rPr>
      </w:pPr>
      <w:r>
        <w:rPr>
          <w:b w:val="0"/>
        </w:rPr>
        <w:t>How to develop the documents and any style guides that should be used</w:t>
      </w:r>
    </w:p>
    <w:p w:rsidR="000E7CBA" w:rsidRDefault="000E7CBA" w:rsidP="00296577">
      <w:pPr>
        <w:pStyle w:val="AAAQuestions"/>
        <w:numPr>
          <w:ilvl w:val="0"/>
          <w:numId w:val="43"/>
        </w:numPr>
        <w:rPr>
          <w:b w:val="0"/>
        </w:rPr>
      </w:pPr>
      <w:r>
        <w:rPr>
          <w:b w:val="0"/>
        </w:rPr>
        <w:t>Where to keep copies of the documents and the correct way to store any data</w:t>
      </w:r>
    </w:p>
    <w:p w:rsidR="000E7CBA" w:rsidRDefault="000E7CBA" w:rsidP="00296577">
      <w:pPr>
        <w:pStyle w:val="AAAQuestions"/>
        <w:numPr>
          <w:ilvl w:val="0"/>
          <w:numId w:val="43"/>
        </w:numPr>
        <w:rPr>
          <w:b w:val="0"/>
        </w:rPr>
      </w:pPr>
      <w:r>
        <w:rPr>
          <w:b w:val="0"/>
        </w:rPr>
        <w:t>How much to spend when developing documents</w:t>
      </w:r>
    </w:p>
    <w:p w:rsidR="000E7CBA" w:rsidRDefault="000E7CBA" w:rsidP="00296577">
      <w:pPr>
        <w:pStyle w:val="AAAQuestions"/>
        <w:numPr>
          <w:ilvl w:val="0"/>
          <w:numId w:val="43"/>
        </w:numPr>
        <w:rPr>
          <w:b w:val="0"/>
        </w:rPr>
      </w:pPr>
      <w:r>
        <w:rPr>
          <w:b w:val="0"/>
        </w:rPr>
        <w:t>Any quality assurance checks that may be required</w:t>
      </w:r>
    </w:p>
    <w:p w:rsidR="000E7CBA" w:rsidRPr="000E7CBA" w:rsidRDefault="000E7CBA" w:rsidP="000E7CBA">
      <w:pPr>
        <w:pStyle w:val="AAAQuestions"/>
        <w:ind w:left="720"/>
        <w:rPr>
          <w:b w:val="0"/>
        </w:rPr>
      </w:pPr>
    </w:p>
    <w:p w:rsidR="00EA1BBE" w:rsidRDefault="00EA1BBE" w:rsidP="00296577">
      <w:pPr>
        <w:pStyle w:val="AAAQuestions"/>
        <w:numPr>
          <w:ilvl w:val="0"/>
          <w:numId w:val="18"/>
        </w:numPr>
      </w:pPr>
      <w:r>
        <w:t>Give four examples of working methods and strategies that may be used in order to avoid computer radiation when working on spreadsheets.</w:t>
      </w:r>
    </w:p>
    <w:p w:rsidR="00EA1BBE" w:rsidRDefault="000E7CBA" w:rsidP="00296577">
      <w:pPr>
        <w:pStyle w:val="AAAQuestions"/>
        <w:numPr>
          <w:ilvl w:val="0"/>
          <w:numId w:val="44"/>
        </w:numPr>
        <w:rPr>
          <w:b w:val="0"/>
        </w:rPr>
      </w:pPr>
      <w:r>
        <w:rPr>
          <w:b w:val="0"/>
        </w:rPr>
        <w:t>Avoid working in front of your computer for too long</w:t>
      </w:r>
    </w:p>
    <w:p w:rsidR="000E7CBA" w:rsidRDefault="000E7CBA" w:rsidP="00296577">
      <w:pPr>
        <w:pStyle w:val="AAAQuestions"/>
        <w:numPr>
          <w:ilvl w:val="0"/>
          <w:numId w:val="44"/>
        </w:numPr>
        <w:rPr>
          <w:b w:val="0"/>
        </w:rPr>
      </w:pPr>
      <w:r>
        <w:rPr>
          <w:b w:val="0"/>
        </w:rPr>
        <w:t>Use an LED monitor</w:t>
      </w:r>
    </w:p>
    <w:p w:rsidR="000E7CBA" w:rsidRDefault="000E7CBA" w:rsidP="00296577">
      <w:pPr>
        <w:pStyle w:val="AAAQuestions"/>
        <w:numPr>
          <w:ilvl w:val="0"/>
          <w:numId w:val="44"/>
        </w:numPr>
        <w:rPr>
          <w:b w:val="0"/>
        </w:rPr>
      </w:pPr>
      <w:r>
        <w:rPr>
          <w:b w:val="0"/>
        </w:rPr>
        <w:t>Keep a safe distance from your monitor</w:t>
      </w:r>
    </w:p>
    <w:p w:rsidR="000E7CBA" w:rsidRDefault="000E7CBA" w:rsidP="00296577">
      <w:pPr>
        <w:pStyle w:val="AAAQuestions"/>
        <w:numPr>
          <w:ilvl w:val="0"/>
          <w:numId w:val="44"/>
        </w:numPr>
        <w:rPr>
          <w:b w:val="0"/>
        </w:rPr>
      </w:pPr>
      <w:r>
        <w:rPr>
          <w:b w:val="0"/>
        </w:rPr>
        <w:t>Take regular breaks</w:t>
      </w:r>
    </w:p>
    <w:p w:rsidR="000E7CBA" w:rsidRPr="000E7CBA" w:rsidRDefault="000E7CBA" w:rsidP="000E7CBA">
      <w:pPr>
        <w:pStyle w:val="AAAQuestions"/>
        <w:ind w:left="720"/>
        <w:rPr>
          <w:b w:val="0"/>
        </w:rPr>
      </w:pPr>
    </w:p>
    <w:p w:rsidR="00EA1BBE" w:rsidRDefault="00EA1BBE" w:rsidP="00296577">
      <w:pPr>
        <w:pStyle w:val="AAAQuestions"/>
        <w:numPr>
          <w:ilvl w:val="0"/>
          <w:numId w:val="18"/>
        </w:numPr>
      </w:pPr>
      <w:r>
        <w:t>When should you use a footrest?</w:t>
      </w:r>
    </w:p>
    <w:p w:rsidR="00EA1BBE" w:rsidRDefault="00F87433" w:rsidP="00EA1BBE">
      <w:pPr>
        <w:pStyle w:val="AAAQuestions"/>
        <w:rPr>
          <w:b w:val="0"/>
        </w:rPr>
      </w:pPr>
      <w:r>
        <w:rPr>
          <w:b w:val="0"/>
        </w:rPr>
        <w:t>If you cannot rest your feet comfortably on the floor when you are seated, then you should use a footrest</w:t>
      </w:r>
    </w:p>
    <w:p w:rsidR="00F87433" w:rsidRPr="00F87433" w:rsidRDefault="00F87433" w:rsidP="00EA1BBE">
      <w:pPr>
        <w:pStyle w:val="AAAQuestions"/>
        <w:rPr>
          <w:b w:val="0"/>
        </w:rPr>
      </w:pPr>
    </w:p>
    <w:p w:rsidR="00EA1BBE" w:rsidRDefault="00EA1BBE" w:rsidP="00296577">
      <w:pPr>
        <w:pStyle w:val="AAAQuestions"/>
        <w:numPr>
          <w:ilvl w:val="0"/>
          <w:numId w:val="18"/>
        </w:numPr>
      </w:pPr>
      <w:r>
        <w:t>Specify five ways of maintaining good posture when working at the computer.</w:t>
      </w:r>
    </w:p>
    <w:p w:rsidR="00F87433" w:rsidRDefault="00F87433" w:rsidP="00296577">
      <w:pPr>
        <w:pStyle w:val="AAAQuestions"/>
        <w:numPr>
          <w:ilvl w:val="0"/>
          <w:numId w:val="45"/>
        </w:numPr>
        <w:rPr>
          <w:b w:val="0"/>
        </w:rPr>
      </w:pPr>
      <w:r>
        <w:rPr>
          <w:b w:val="0"/>
        </w:rPr>
        <w:t>Keep elbows close to waist</w:t>
      </w:r>
    </w:p>
    <w:p w:rsidR="00F87433" w:rsidRDefault="00F87433" w:rsidP="00296577">
      <w:pPr>
        <w:pStyle w:val="AAAQuestions"/>
        <w:numPr>
          <w:ilvl w:val="0"/>
          <w:numId w:val="45"/>
        </w:numPr>
        <w:rPr>
          <w:b w:val="0"/>
        </w:rPr>
      </w:pPr>
      <w:r>
        <w:rPr>
          <w:b w:val="0"/>
        </w:rPr>
        <w:t>Keep neck and shoulders relaxed</w:t>
      </w:r>
    </w:p>
    <w:p w:rsidR="00F87433" w:rsidRDefault="00F87433" w:rsidP="00296577">
      <w:pPr>
        <w:pStyle w:val="AAAQuestions"/>
        <w:numPr>
          <w:ilvl w:val="0"/>
          <w:numId w:val="45"/>
        </w:numPr>
        <w:rPr>
          <w:b w:val="0"/>
        </w:rPr>
      </w:pPr>
      <w:r>
        <w:rPr>
          <w:b w:val="0"/>
        </w:rPr>
        <w:t>Keep forearms, wrists, and hands parallel to the floor</w:t>
      </w:r>
    </w:p>
    <w:p w:rsidR="00F87433" w:rsidRDefault="00F87433" w:rsidP="00296577">
      <w:pPr>
        <w:pStyle w:val="AAAQuestions"/>
        <w:numPr>
          <w:ilvl w:val="0"/>
          <w:numId w:val="45"/>
        </w:numPr>
        <w:rPr>
          <w:b w:val="0"/>
        </w:rPr>
      </w:pPr>
      <w:r>
        <w:rPr>
          <w:b w:val="0"/>
        </w:rPr>
        <w:t>Keep your mouse close</w:t>
      </w:r>
    </w:p>
    <w:p w:rsidR="00F87433" w:rsidRDefault="00F87433" w:rsidP="00296577">
      <w:pPr>
        <w:pStyle w:val="AAAQuestions"/>
        <w:numPr>
          <w:ilvl w:val="0"/>
          <w:numId w:val="45"/>
        </w:numPr>
        <w:rPr>
          <w:b w:val="0"/>
        </w:rPr>
      </w:pPr>
      <w:r>
        <w:rPr>
          <w:b w:val="0"/>
        </w:rPr>
        <w:t>Keep your monitor at arm’s length</w:t>
      </w:r>
    </w:p>
    <w:p w:rsidR="00F87433" w:rsidRPr="00F87433" w:rsidRDefault="00F87433" w:rsidP="00F87433">
      <w:pPr>
        <w:pStyle w:val="AAAQuestions"/>
        <w:ind w:left="720"/>
        <w:rPr>
          <w:b w:val="0"/>
        </w:rPr>
      </w:pPr>
    </w:p>
    <w:p w:rsidR="00EA1BBE" w:rsidRDefault="00EA1BBE" w:rsidP="00296577">
      <w:pPr>
        <w:pStyle w:val="AAAQuestions"/>
        <w:numPr>
          <w:ilvl w:val="0"/>
          <w:numId w:val="18"/>
        </w:numPr>
      </w:pPr>
      <w:r>
        <w:t>Give three examples of exercises that should be done at regular intervals when working at the computer.</w:t>
      </w:r>
    </w:p>
    <w:p w:rsidR="00EA1BBE" w:rsidRDefault="00F87433" w:rsidP="00296577">
      <w:pPr>
        <w:pStyle w:val="AAAQuestions"/>
        <w:numPr>
          <w:ilvl w:val="0"/>
          <w:numId w:val="46"/>
        </w:numPr>
        <w:rPr>
          <w:b w:val="0"/>
        </w:rPr>
      </w:pPr>
      <w:r>
        <w:rPr>
          <w:b w:val="0"/>
        </w:rPr>
        <w:t>Head rolls</w:t>
      </w:r>
    </w:p>
    <w:p w:rsidR="00F87433" w:rsidRDefault="00F87433" w:rsidP="00296577">
      <w:pPr>
        <w:pStyle w:val="AAAQuestions"/>
        <w:numPr>
          <w:ilvl w:val="0"/>
          <w:numId w:val="46"/>
        </w:numPr>
        <w:rPr>
          <w:b w:val="0"/>
        </w:rPr>
      </w:pPr>
      <w:r>
        <w:rPr>
          <w:b w:val="0"/>
        </w:rPr>
        <w:t>Shoulder lifts</w:t>
      </w:r>
    </w:p>
    <w:p w:rsidR="00F87433" w:rsidRDefault="00F87433" w:rsidP="00296577">
      <w:pPr>
        <w:pStyle w:val="AAAQuestions"/>
        <w:numPr>
          <w:ilvl w:val="0"/>
          <w:numId w:val="46"/>
        </w:numPr>
        <w:rPr>
          <w:b w:val="0"/>
        </w:rPr>
      </w:pPr>
      <w:r>
        <w:rPr>
          <w:b w:val="0"/>
        </w:rPr>
        <w:t>Wrist drops</w:t>
      </w:r>
    </w:p>
    <w:p w:rsidR="00F87433" w:rsidRPr="00F87433" w:rsidRDefault="00F87433" w:rsidP="00F87433">
      <w:pPr>
        <w:pStyle w:val="AAAQuestions"/>
        <w:ind w:left="720"/>
        <w:rPr>
          <w:b w:val="0"/>
        </w:rPr>
      </w:pPr>
    </w:p>
    <w:p w:rsidR="006C7BF7" w:rsidRDefault="00EA1BBE" w:rsidP="00296577">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rsidR="00296577" w:rsidRPr="00296577" w:rsidRDefault="00296577" w:rsidP="00296577">
      <w:pPr>
        <w:pStyle w:val="ListParagraph"/>
        <w:numPr>
          <w:ilvl w:val="0"/>
          <w:numId w:val="47"/>
        </w:numPr>
        <w:spacing w:after="0" w:line="240" w:lineRule="auto"/>
        <w:jc w:val="both"/>
        <w:rPr>
          <w:rFonts w:cstheme="majorBidi"/>
          <w:b/>
          <w:bCs/>
          <w:sz w:val="26"/>
          <w:szCs w:val="26"/>
        </w:rPr>
      </w:pPr>
      <w:r>
        <w:t>Double sided paper use</w:t>
      </w:r>
    </w:p>
    <w:p w:rsidR="00296577" w:rsidRPr="00296577" w:rsidRDefault="00296577" w:rsidP="00296577">
      <w:pPr>
        <w:pStyle w:val="ListParagraph"/>
        <w:numPr>
          <w:ilvl w:val="0"/>
          <w:numId w:val="47"/>
        </w:numPr>
        <w:spacing w:after="0" w:line="240" w:lineRule="auto"/>
        <w:jc w:val="both"/>
        <w:rPr>
          <w:rFonts w:cstheme="majorBidi"/>
          <w:b/>
          <w:bCs/>
          <w:sz w:val="26"/>
          <w:szCs w:val="26"/>
        </w:rPr>
      </w:pPr>
      <w:r>
        <w:t>Recycling used and shredded paper</w:t>
      </w:r>
    </w:p>
    <w:p w:rsidR="00296577" w:rsidRPr="00296577" w:rsidRDefault="00296577" w:rsidP="00296577">
      <w:pPr>
        <w:pStyle w:val="ListParagraph"/>
        <w:numPr>
          <w:ilvl w:val="0"/>
          <w:numId w:val="47"/>
        </w:numPr>
        <w:spacing w:after="0" w:line="240" w:lineRule="auto"/>
        <w:jc w:val="both"/>
        <w:rPr>
          <w:rFonts w:cstheme="majorBidi"/>
          <w:b/>
          <w:bCs/>
          <w:sz w:val="26"/>
          <w:szCs w:val="26"/>
        </w:rPr>
      </w:pPr>
      <w:r>
        <w:t>Re-using paper for rough drafts (observing confidentiality requirements)</w:t>
      </w:r>
    </w:p>
    <w:p w:rsidR="00776B7E" w:rsidRPr="00F87433" w:rsidRDefault="00296577" w:rsidP="00296577">
      <w:pPr>
        <w:pStyle w:val="ListParagraph"/>
        <w:numPr>
          <w:ilvl w:val="0"/>
          <w:numId w:val="47"/>
        </w:numPr>
        <w:spacing w:after="0" w:line="240" w:lineRule="auto"/>
        <w:jc w:val="both"/>
        <w:rPr>
          <w:rFonts w:cstheme="majorBidi"/>
          <w:b/>
          <w:bCs/>
          <w:sz w:val="26"/>
          <w:szCs w:val="26"/>
        </w:rPr>
      </w:pPr>
      <w:r>
        <w:t>Utilising power-save options for equipment</w:t>
      </w:r>
      <w:r w:rsidR="00776B7E">
        <w:br w:type="page"/>
      </w:r>
    </w:p>
    <w:p w:rsidR="00EE72FF" w:rsidRPr="007F2276" w:rsidRDefault="00D96FF0" w:rsidP="00EE72FF">
      <w:pPr>
        <w:pStyle w:val="Heading3"/>
      </w:pPr>
      <w:bookmarkStart w:id="85" w:name="_Toc529526504"/>
      <w:r>
        <w:t>Summative A</w:t>
      </w:r>
      <w:r w:rsidR="00EE72FF">
        <w:t>ssessments:</w:t>
      </w:r>
      <w:r w:rsidR="00EE72FF" w:rsidRPr="007F2276">
        <w:t xml:space="preserve"> </w:t>
      </w:r>
      <w:r w:rsidR="00EE72FF">
        <w:t xml:space="preserve">Section B </w:t>
      </w:r>
      <w:r w:rsidR="00EE72FF" w:rsidRPr="007F2276">
        <w:t>checklist</w:t>
      </w:r>
      <w:bookmarkEnd w:id="8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86" w:name="_Toc529526505"/>
      <w:r>
        <w:t>Section C: Performance A</w:t>
      </w:r>
      <w:r w:rsidR="003F6A63" w:rsidRPr="00776B7E">
        <w:t>ctivity</w:t>
      </w:r>
      <w:bookmarkEnd w:id="86"/>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C7661E" w:rsidRDefault="00C7661E" w:rsidP="00296577">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rsidR="00C7661E" w:rsidRDefault="00C7661E" w:rsidP="00296577">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rsidR="00C7661E" w:rsidRDefault="00C7661E" w:rsidP="00296577">
      <w:pPr>
        <w:pStyle w:val="ListParagraph"/>
        <w:numPr>
          <w:ilvl w:val="0"/>
          <w:numId w:val="21"/>
        </w:numPr>
        <w:spacing w:after="0" w:line="240" w:lineRule="auto"/>
        <w:ind w:left="714" w:hanging="357"/>
      </w:pPr>
      <w:r>
        <w:t>D</w:t>
      </w:r>
      <w:r w:rsidRPr="004D3F64">
        <w:t>esign spreadsheets that address a range of data and organisational requirements</w:t>
      </w:r>
    </w:p>
    <w:p w:rsidR="00C7661E" w:rsidRDefault="00C7661E" w:rsidP="00296577">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rsidR="00C7661E" w:rsidRDefault="00C7661E" w:rsidP="00296577">
      <w:pPr>
        <w:pStyle w:val="ListParagraph"/>
        <w:numPr>
          <w:ilvl w:val="0"/>
          <w:numId w:val="21"/>
        </w:numPr>
        <w:spacing w:after="0" w:line="240" w:lineRule="auto"/>
        <w:ind w:left="714" w:hanging="357"/>
      </w:pPr>
      <w:r>
        <w:t>U</w:t>
      </w:r>
      <w:r w:rsidRPr="004D3F64">
        <w:t>se relevant help functions to rectify intermediate-level document issues</w:t>
      </w:r>
    </w:p>
    <w:p w:rsidR="00C7661E" w:rsidRDefault="00C7661E" w:rsidP="00296577">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rsidR="00C7661E" w:rsidRDefault="00C7661E" w:rsidP="00296577">
      <w:pPr>
        <w:pStyle w:val="ListParagraph"/>
        <w:numPr>
          <w:ilvl w:val="0"/>
          <w:numId w:val="21"/>
        </w:numPr>
        <w:spacing w:after="0" w:line="240" w:lineRule="auto"/>
        <w:ind w:left="714" w:hanging="357"/>
      </w:pPr>
      <w:r>
        <w:t>A</w:t>
      </w:r>
      <w:r w:rsidRPr="004D3F64">
        <w:t>dhere to designated timelines and requirements for high accuracy.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Default="00EA1BBE" w:rsidP="00296577">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rsidR="00EA1BBE" w:rsidRDefault="00EA1BBE" w:rsidP="00EA1BBE">
      <w:pPr>
        <w:pStyle w:val="AAAQuestions"/>
      </w:pPr>
    </w:p>
    <w:p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rsidR="00EA1BBE" w:rsidRDefault="00EA1BBE" w:rsidP="001A6D42">
      <w:pPr>
        <w:pStyle w:val="AAAQuestions"/>
        <w:ind w:left="720"/>
      </w:pPr>
    </w:p>
    <w:p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rsidR="00EE72FF" w:rsidRPr="007F2276" w:rsidRDefault="00D96FF0" w:rsidP="00EE72FF">
      <w:pPr>
        <w:pStyle w:val="Heading3"/>
      </w:pPr>
      <w:bookmarkStart w:id="87" w:name="_Toc529526506"/>
      <w:bookmarkStart w:id="88"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89" w:name="_Toc443488399"/>
      <w:bookmarkStart w:id="90" w:name="_Toc529526507"/>
      <w:bookmarkStart w:id="91" w:name="_Toc443310641"/>
      <w:bookmarkEnd w:id="88"/>
      <w:r>
        <w:t>Workplace Documentation</w:t>
      </w:r>
      <w:bookmarkEnd w:id="89"/>
      <w:r w:rsidR="00A66824">
        <w:t xml:space="preserve"> – for learner</w:t>
      </w:r>
      <w:bookmarkEnd w:id="90"/>
    </w:p>
    <w:p w:rsidR="00C96E11" w:rsidRDefault="00C96E11" w:rsidP="00C96E11">
      <w:pPr>
        <w:pStyle w:val="Heading3"/>
      </w:pPr>
      <w:bookmarkStart w:id="92" w:name="_Toc529526508"/>
      <w:bookmarkStart w:id="93" w:name="_Toc443488400"/>
      <w:r>
        <w:t>Workplace documents checklist</w:t>
      </w:r>
      <w:bookmarkEnd w:id="92"/>
      <w:r>
        <w:t xml:space="preserve"> </w:t>
      </w:r>
      <w:bookmarkEnd w:id="93"/>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4" w:name="_Toc529526509"/>
      <w:r w:rsidRPr="00B938E1">
        <w:t>S</w:t>
      </w:r>
      <w:r>
        <w:t>upplementary</w:t>
      </w:r>
      <w:r w:rsidRPr="00B938E1">
        <w:t xml:space="preserve"> </w:t>
      </w:r>
      <w:r>
        <w:t>Oral Q</w:t>
      </w:r>
      <w:r w:rsidRPr="00B938E1">
        <w:t>uestions</w:t>
      </w:r>
      <w:bookmarkEnd w:id="91"/>
      <w:r w:rsidR="00C96E11">
        <w:t xml:space="preserve"> (optional)</w:t>
      </w:r>
      <w:r w:rsidR="00601D2B">
        <w:t xml:space="preserve"> – for assessor</w:t>
      </w:r>
      <w:bookmarkEnd w:id="9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5" w:name="_Toc529526510"/>
      <w:r w:rsidRPr="000A7851">
        <w:t xml:space="preserve">Competency </w:t>
      </w:r>
      <w:r>
        <w:t>r</w:t>
      </w:r>
      <w:r w:rsidRPr="000A7851">
        <w:t xml:space="preserve">ecord to be completed by </w:t>
      </w:r>
      <w:r>
        <w:t>a</w:t>
      </w:r>
      <w:r w:rsidRPr="000A7851">
        <w:t>ssessor</w:t>
      </w:r>
      <w:bookmarkEnd w:id="9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AB8" w:rsidRDefault="00492AB8" w:rsidP="00665202">
      <w:pPr>
        <w:spacing w:after="0" w:line="240" w:lineRule="auto"/>
      </w:pPr>
      <w:r>
        <w:separator/>
      </w:r>
    </w:p>
  </w:endnote>
  <w:endnote w:type="continuationSeparator" w:id="0">
    <w:p w:rsidR="00492AB8" w:rsidRDefault="00492AB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AB8" w:rsidRDefault="00492A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AB8" w:rsidRDefault="00492A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AB8" w:rsidRDefault="00492A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AB8" w:rsidRDefault="00492AB8" w:rsidP="00665202">
      <w:pPr>
        <w:spacing w:after="0" w:line="240" w:lineRule="auto"/>
      </w:pPr>
      <w:r>
        <w:separator/>
      </w:r>
    </w:p>
  </w:footnote>
  <w:footnote w:type="continuationSeparator" w:id="0">
    <w:p w:rsidR="00492AB8" w:rsidRDefault="00492AB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AB8" w:rsidRDefault="00492A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AB8" w:rsidRDefault="00492AB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417F6" w:rsidRPr="004417F6">
      <w:rPr>
        <w:b/>
        <w:noProof/>
      </w:rPr>
      <w:t>34</w:t>
    </w:r>
    <w:r>
      <w:rPr>
        <w:b/>
        <w:noProof/>
      </w:rPr>
      <w:fldChar w:fldCharType="end"/>
    </w:r>
  </w:p>
  <w:p w:rsidR="00492AB8" w:rsidRDefault="00492A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AB8" w:rsidRDefault="00492A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17659F"/>
    <w:multiLevelType w:val="hybridMultilevel"/>
    <w:tmpl w:val="8946B5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CDC6D27"/>
    <w:multiLevelType w:val="hybridMultilevel"/>
    <w:tmpl w:val="4A364D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42A1E02"/>
    <w:multiLevelType w:val="hybridMultilevel"/>
    <w:tmpl w:val="C3E22B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ED3AB6"/>
    <w:multiLevelType w:val="hybridMultilevel"/>
    <w:tmpl w:val="4DC4B4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315F8"/>
    <w:multiLevelType w:val="hybridMultilevel"/>
    <w:tmpl w:val="14F0B52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09270B3"/>
    <w:multiLevelType w:val="hybridMultilevel"/>
    <w:tmpl w:val="3DB23494"/>
    <w:lvl w:ilvl="0" w:tplc="0C090001">
      <w:start w:val="1"/>
      <w:numFmt w:val="bullet"/>
      <w:lvlText w:val=""/>
      <w:lvlJc w:val="left"/>
      <w:pPr>
        <w:ind w:left="2055" w:hanging="360"/>
      </w:pPr>
      <w:rPr>
        <w:rFonts w:ascii="Symbol" w:hAnsi="Symbol" w:hint="default"/>
      </w:rPr>
    </w:lvl>
    <w:lvl w:ilvl="1" w:tplc="0C090003" w:tentative="1">
      <w:start w:val="1"/>
      <w:numFmt w:val="bullet"/>
      <w:lvlText w:val="o"/>
      <w:lvlJc w:val="left"/>
      <w:pPr>
        <w:ind w:left="2775" w:hanging="360"/>
      </w:pPr>
      <w:rPr>
        <w:rFonts w:ascii="Courier New" w:hAnsi="Courier New" w:cs="Courier New" w:hint="default"/>
      </w:rPr>
    </w:lvl>
    <w:lvl w:ilvl="2" w:tplc="0C090005" w:tentative="1">
      <w:start w:val="1"/>
      <w:numFmt w:val="bullet"/>
      <w:lvlText w:val=""/>
      <w:lvlJc w:val="left"/>
      <w:pPr>
        <w:ind w:left="3495" w:hanging="360"/>
      </w:pPr>
      <w:rPr>
        <w:rFonts w:ascii="Wingdings" w:hAnsi="Wingdings" w:hint="default"/>
      </w:rPr>
    </w:lvl>
    <w:lvl w:ilvl="3" w:tplc="0C090001" w:tentative="1">
      <w:start w:val="1"/>
      <w:numFmt w:val="bullet"/>
      <w:lvlText w:val=""/>
      <w:lvlJc w:val="left"/>
      <w:pPr>
        <w:ind w:left="4215" w:hanging="360"/>
      </w:pPr>
      <w:rPr>
        <w:rFonts w:ascii="Symbol" w:hAnsi="Symbol" w:hint="default"/>
      </w:rPr>
    </w:lvl>
    <w:lvl w:ilvl="4" w:tplc="0C090003" w:tentative="1">
      <w:start w:val="1"/>
      <w:numFmt w:val="bullet"/>
      <w:lvlText w:val="o"/>
      <w:lvlJc w:val="left"/>
      <w:pPr>
        <w:ind w:left="4935" w:hanging="360"/>
      </w:pPr>
      <w:rPr>
        <w:rFonts w:ascii="Courier New" w:hAnsi="Courier New" w:cs="Courier New" w:hint="default"/>
      </w:rPr>
    </w:lvl>
    <w:lvl w:ilvl="5" w:tplc="0C090005" w:tentative="1">
      <w:start w:val="1"/>
      <w:numFmt w:val="bullet"/>
      <w:lvlText w:val=""/>
      <w:lvlJc w:val="left"/>
      <w:pPr>
        <w:ind w:left="5655" w:hanging="360"/>
      </w:pPr>
      <w:rPr>
        <w:rFonts w:ascii="Wingdings" w:hAnsi="Wingdings" w:hint="default"/>
      </w:rPr>
    </w:lvl>
    <w:lvl w:ilvl="6" w:tplc="0C090001" w:tentative="1">
      <w:start w:val="1"/>
      <w:numFmt w:val="bullet"/>
      <w:lvlText w:val=""/>
      <w:lvlJc w:val="left"/>
      <w:pPr>
        <w:ind w:left="6375" w:hanging="360"/>
      </w:pPr>
      <w:rPr>
        <w:rFonts w:ascii="Symbol" w:hAnsi="Symbol" w:hint="default"/>
      </w:rPr>
    </w:lvl>
    <w:lvl w:ilvl="7" w:tplc="0C090003" w:tentative="1">
      <w:start w:val="1"/>
      <w:numFmt w:val="bullet"/>
      <w:lvlText w:val="o"/>
      <w:lvlJc w:val="left"/>
      <w:pPr>
        <w:ind w:left="7095" w:hanging="360"/>
      </w:pPr>
      <w:rPr>
        <w:rFonts w:ascii="Courier New" w:hAnsi="Courier New" w:cs="Courier New" w:hint="default"/>
      </w:rPr>
    </w:lvl>
    <w:lvl w:ilvl="8" w:tplc="0C090005" w:tentative="1">
      <w:start w:val="1"/>
      <w:numFmt w:val="bullet"/>
      <w:lvlText w:val=""/>
      <w:lvlJc w:val="left"/>
      <w:pPr>
        <w:ind w:left="7815" w:hanging="360"/>
      </w:pPr>
      <w:rPr>
        <w:rFonts w:ascii="Wingdings" w:hAnsi="Wingdings" w:hint="default"/>
      </w:rPr>
    </w:lvl>
  </w:abstractNum>
  <w:abstractNum w:abstractNumId="22"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4CC0FFF"/>
    <w:multiLevelType w:val="hybridMultilevel"/>
    <w:tmpl w:val="A10CD7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4DA11A9"/>
    <w:multiLevelType w:val="hybridMultilevel"/>
    <w:tmpl w:val="58260FC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767164"/>
    <w:multiLevelType w:val="hybridMultilevel"/>
    <w:tmpl w:val="B99404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57E40CDD"/>
    <w:multiLevelType w:val="hybridMultilevel"/>
    <w:tmpl w:val="91F01E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7C70C8"/>
    <w:multiLevelType w:val="hybridMultilevel"/>
    <w:tmpl w:val="051EB7C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3" w15:restartNumberingAfterBreak="0">
    <w:nsid w:val="707C1A97"/>
    <w:multiLevelType w:val="hybridMultilevel"/>
    <w:tmpl w:val="977E6CF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BC1A68"/>
    <w:multiLevelType w:val="hybridMultilevel"/>
    <w:tmpl w:val="769A56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2382CC8"/>
    <w:multiLevelType w:val="hybridMultilevel"/>
    <w:tmpl w:val="83EC9A9A"/>
    <w:lvl w:ilvl="0" w:tplc="0C090001">
      <w:start w:val="1"/>
      <w:numFmt w:val="bullet"/>
      <w:lvlText w:val=""/>
      <w:lvlJc w:val="left"/>
      <w:pPr>
        <w:ind w:left="3600" w:hanging="360"/>
      </w:pPr>
      <w:rPr>
        <w:rFonts w:ascii="Symbol" w:hAnsi="Symbol"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1"/>
  </w:num>
  <w:num w:numId="5">
    <w:abstractNumId w:val="0"/>
  </w:num>
  <w:num w:numId="6">
    <w:abstractNumId w:val="9"/>
  </w:num>
  <w:num w:numId="7">
    <w:abstractNumId w:val="3"/>
  </w:num>
  <w:num w:numId="8">
    <w:abstractNumId w:val="19"/>
  </w:num>
  <w:num w:numId="9">
    <w:abstractNumId w:val="12"/>
  </w:num>
  <w:num w:numId="10">
    <w:abstractNumId w:val="46"/>
    <w:lvlOverride w:ilvl="0">
      <w:startOverride w:val="1"/>
    </w:lvlOverride>
  </w:num>
  <w:num w:numId="11">
    <w:abstractNumId w:val="27"/>
    <w:lvlOverride w:ilvl="0">
      <w:startOverride w:val="1"/>
    </w:lvlOverride>
  </w:num>
  <w:num w:numId="12">
    <w:abstractNumId w:val="25"/>
  </w:num>
  <w:num w:numId="13">
    <w:abstractNumId w:val="41"/>
  </w:num>
  <w:num w:numId="14">
    <w:abstractNumId w:val="13"/>
  </w:num>
  <w:num w:numId="15">
    <w:abstractNumId w:val="4"/>
  </w:num>
  <w:num w:numId="16">
    <w:abstractNumId w:val="37"/>
  </w:num>
  <w:num w:numId="17">
    <w:abstractNumId w:val="17"/>
  </w:num>
  <w:num w:numId="18">
    <w:abstractNumId w:val="20"/>
  </w:num>
  <w:num w:numId="19">
    <w:abstractNumId w:val="11"/>
  </w:num>
  <w:num w:numId="20">
    <w:abstractNumId w:val="28"/>
  </w:num>
  <w:num w:numId="21">
    <w:abstractNumId w:val="16"/>
  </w:num>
  <w:num w:numId="22">
    <w:abstractNumId w:val="7"/>
  </w:num>
  <w:num w:numId="23">
    <w:abstractNumId w:val="5"/>
  </w:num>
  <w:num w:numId="24">
    <w:abstractNumId w:val="35"/>
  </w:num>
  <w:num w:numId="25">
    <w:abstractNumId w:val="6"/>
  </w:num>
  <w:num w:numId="26">
    <w:abstractNumId w:val="26"/>
  </w:num>
  <w:num w:numId="27">
    <w:abstractNumId w:val="40"/>
  </w:num>
  <w:num w:numId="28">
    <w:abstractNumId w:val="38"/>
  </w:num>
  <w:num w:numId="29">
    <w:abstractNumId w:val="36"/>
  </w:num>
  <w:num w:numId="30">
    <w:abstractNumId w:val="1"/>
  </w:num>
  <w:num w:numId="31">
    <w:abstractNumId w:val="22"/>
  </w:num>
  <w:num w:numId="32">
    <w:abstractNumId w:val="30"/>
  </w:num>
  <w:num w:numId="33">
    <w:abstractNumId w:val="39"/>
  </w:num>
  <w:num w:numId="34">
    <w:abstractNumId w:val="32"/>
  </w:num>
  <w:num w:numId="35">
    <w:abstractNumId w:val="42"/>
  </w:num>
  <w:num w:numId="36">
    <w:abstractNumId w:val="44"/>
  </w:num>
  <w:num w:numId="37">
    <w:abstractNumId w:val="34"/>
  </w:num>
  <w:num w:numId="38">
    <w:abstractNumId w:val="24"/>
  </w:num>
  <w:num w:numId="39">
    <w:abstractNumId w:val="43"/>
  </w:num>
  <w:num w:numId="40">
    <w:abstractNumId w:val="21"/>
  </w:num>
  <w:num w:numId="41">
    <w:abstractNumId w:val="23"/>
  </w:num>
  <w:num w:numId="42">
    <w:abstractNumId w:val="14"/>
  </w:num>
  <w:num w:numId="43">
    <w:abstractNumId w:val="2"/>
  </w:num>
  <w:num w:numId="44">
    <w:abstractNumId w:val="10"/>
  </w:num>
  <w:num w:numId="45">
    <w:abstractNumId w:val="8"/>
  </w:num>
  <w:num w:numId="46">
    <w:abstractNumId w:val="29"/>
  </w:num>
  <w:num w:numId="47">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376AD"/>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1107"/>
    <w:rsid w:val="000A338E"/>
    <w:rsid w:val="000A650D"/>
    <w:rsid w:val="000A7851"/>
    <w:rsid w:val="000B2B88"/>
    <w:rsid w:val="000B394E"/>
    <w:rsid w:val="000B6DEF"/>
    <w:rsid w:val="000B7E01"/>
    <w:rsid w:val="000C2A23"/>
    <w:rsid w:val="000C7E70"/>
    <w:rsid w:val="000D06B1"/>
    <w:rsid w:val="000D18C6"/>
    <w:rsid w:val="000D4A36"/>
    <w:rsid w:val="000D6181"/>
    <w:rsid w:val="000D6A19"/>
    <w:rsid w:val="000E20D6"/>
    <w:rsid w:val="000E3054"/>
    <w:rsid w:val="000E34CE"/>
    <w:rsid w:val="000E3637"/>
    <w:rsid w:val="000E4009"/>
    <w:rsid w:val="000E4BF1"/>
    <w:rsid w:val="000E5BDA"/>
    <w:rsid w:val="000E6147"/>
    <w:rsid w:val="000E7CB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4C89"/>
    <w:rsid w:val="002851C9"/>
    <w:rsid w:val="00287BA0"/>
    <w:rsid w:val="00292674"/>
    <w:rsid w:val="00293AA8"/>
    <w:rsid w:val="0029408F"/>
    <w:rsid w:val="00296577"/>
    <w:rsid w:val="002A1227"/>
    <w:rsid w:val="002A16CF"/>
    <w:rsid w:val="002A345F"/>
    <w:rsid w:val="002A34CB"/>
    <w:rsid w:val="002A3872"/>
    <w:rsid w:val="002A7703"/>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7F6"/>
    <w:rsid w:val="00441E69"/>
    <w:rsid w:val="00443C50"/>
    <w:rsid w:val="00443DEA"/>
    <w:rsid w:val="00444A9B"/>
    <w:rsid w:val="00445F40"/>
    <w:rsid w:val="00451893"/>
    <w:rsid w:val="00451FD7"/>
    <w:rsid w:val="004532B5"/>
    <w:rsid w:val="00454792"/>
    <w:rsid w:val="004549DC"/>
    <w:rsid w:val="0045655C"/>
    <w:rsid w:val="00461AF8"/>
    <w:rsid w:val="00462AB4"/>
    <w:rsid w:val="004632D8"/>
    <w:rsid w:val="004701B1"/>
    <w:rsid w:val="00485F99"/>
    <w:rsid w:val="00486435"/>
    <w:rsid w:val="00486491"/>
    <w:rsid w:val="004925DF"/>
    <w:rsid w:val="004927D4"/>
    <w:rsid w:val="00492AB8"/>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5483"/>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01A5"/>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AF9"/>
    <w:rsid w:val="006A7EF8"/>
    <w:rsid w:val="006B1530"/>
    <w:rsid w:val="006B495E"/>
    <w:rsid w:val="006C358D"/>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4367F"/>
    <w:rsid w:val="00A454D5"/>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040A"/>
    <w:rsid w:val="00A82A75"/>
    <w:rsid w:val="00A82B1D"/>
    <w:rsid w:val="00A83378"/>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4A37"/>
    <w:rsid w:val="00AF632D"/>
    <w:rsid w:val="00B03137"/>
    <w:rsid w:val="00B07A0C"/>
    <w:rsid w:val="00B10A6D"/>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5CEF"/>
    <w:rsid w:val="00BB0240"/>
    <w:rsid w:val="00BB1E7A"/>
    <w:rsid w:val="00BB228A"/>
    <w:rsid w:val="00BB3267"/>
    <w:rsid w:val="00BB7968"/>
    <w:rsid w:val="00BB7E24"/>
    <w:rsid w:val="00BC2471"/>
    <w:rsid w:val="00BC6C0C"/>
    <w:rsid w:val="00BD1624"/>
    <w:rsid w:val="00BE0A41"/>
    <w:rsid w:val="00BE4334"/>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4EFD"/>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472"/>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2CD3"/>
    <w:rsid w:val="00E33668"/>
    <w:rsid w:val="00E34ACA"/>
    <w:rsid w:val="00E40790"/>
    <w:rsid w:val="00E46BC9"/>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2945"/>
    <w:rsid w:val="00EE4206"/>
    <w:rsid w:val="00EE50CC"/>
    <w:rsid w:val="00EE5E1A"/>
    <w:rsid w:val="00EE653A"/>
    <w:rsid w:val="00EE72FF"/>
    <w:rsid w:val="00EF0C6C"/>
    <w:rsid w:val="00EF4F5A"/>
    <w:rsid w:val="00EF6502"/>
    <w:rsid w:val="00EF776E"/>
    <w:rsid w:val="00F010B7"/>
    <w:rsid w:val="00F01F69"/>
    <w:rsid w:val="00F034F7"/>
    <w:rsid w:val="00F05131"/>
    <w:rsid w:val="00F061B5"/>
    <w:rsid w:val="00F06A24"/>
    <w:rsid w:val="00F133B3"/>
    <w:rsid w:val="00F154E0"/>
    <w:rsid w:val="00F22A48"/>
    <w:rsid w:val="00F238BF"/>
    <w:rsid w:val="00F24839"/>
    <w:rsid w:val="00F273B4"/>
    <w:rsid w:val="00F309CA"/>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7433"/>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CFE2DCC"/>
  <w15:docId w15:val="{5C6E4352-64BA-4832-9A53-153C8775F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0E625-2175-474C-BDAD-6A922118D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8835</Words>
  <Characters>50365</Characters>
  <Application>Microsoft Office Word</Application>
  <DocSecurity>4</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HEMPSALL, Melodie</cp:lastModifiedBy>
  <cp:revision>2</cp:revision>
  <dcterms:created xsi:type="dcterms:W3CDTF">2019-09-18T01:12:00Z</dcterms:created>
  <dcterms:modified xsi:type="dcterms:W3CDTF">2019-09-18T01:12:00Z</dcterms:modified>
</cp:coreProperties>
</file>