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A3FC69" w14:textId="77777777" w:rsidR="00A844ED" w:rsidRPr="004932A4" w:rsidRDefault="008A1602" w:rsidP="00A844ED">
      <w:pPr>
        <w:pStyle w:val="01CSTCPLHeading1"/>
        <w:rPr>
          <w:szCs w:val="32"/>
        </w:rPr>
      </w:pPr>
      <w:sdt>
        <w:sdtPr>
          <w:rPr>
            <w:szCs w:val="32"/>
          </w:rPr>
          <w:alias w:val="Title"/>
          <w:tag w:val=""/>
          <w:id w:val="-28649257"/>
          <w:placeholder>
            <w:docPart w:val="29D790D5313649C3B1DF203C6B287DFD"/>
          </w:placeholder>
          <w:dataBinding w:prefixMappings="xmlns:ns0='http://purl.org/dc/elements/1.1/' xmlns:ns1='http://schemas.openxmlformats.org/package/2006/metadata/core-properties' " w:xpath="/ns1:coreProperties[1]/ns0:title[1]" w:storeItemID="{6C3C8BC8-F283-45AE-878A-BAB7291924A1}"/>
          <w:text/>
        </w:sdtPr>
        <w:sdtContent>
          <w:r w:rsidR="00A844ED">
            <w:rPr>
              <w:szCs w:val="32"/>
            </w:rPr>
            <w:t>CPCCBC4009B</w:t>
          </w:r>
        </w:sdtContent>
      </w:sdt>
      <w:r w:rsidR="00A844ED" w:rsidRPr="004932A4">
        <w:rPr>
          <w:szCs w:val="32"/>
        </w:rPr>
        <w:t xml:space="preserve"> </w:t>
      </w:r>
    </w:p>
    <w:p w14:paraId="311744D2" w14:textId="77777777" w:rsidR="00A844ED" w:rsidRDefault="008A1602" w:rsidP="00A844ED">
      <w:pPr>
        <w:pStyle w:val="01CSTCPLHeading1"/>
        <w:rPr>
          <w:szCs w:val="32"/>
        </w:rPr>
      </w:pPr>
      <w:sdt>
        <w:sdtPr>
          <w:rPr>
            <w:szCs w:val="32"/>
          </w:rPr>
          <w:alias w:val="Subject"/>
          <w:tag w:val=""/>
          <w:id w:val="678169341"/>
          <w:placeholder>
            <w:docPart w:val="81DE6F514EA749D9ABAB42AE5216429F"/>
          </w:placeholder>
          <w:dataBinding w:prefixMappings="xmlns:ns0='http://purl.org/dc/elements/1.1/' xmlns:ns1='http://schemas.openxmlformats.org/package/2006/metadata/core-properties' " w:xpath="/ns1:coreProperties[1]/ns0:subject[1]" w:storeItemID="{6C3C8BC8-F283-45AE-878A-BAB7291924A1}"/>
          <w:text/>
        </w:sdtPr>
        <w:sdtContent>
          <w:r w:rsidR="00A844ED">
            <w:rPr>
              <w:szCs w:val="32"/>
            </w:rPr>
            <w:t>Apply legal requirements to building and construction projects</w:t>
          </w:r>
        </w:sdtContent>
      </w:sdt>
    </w:p>
    <w:p w14:paraId="64B80813" w14:textId="77777777" w:rsidR="00A844ED" w:rsidRPr="004932A4" w:rsidRDefault="00A844ED" w:rsidP="00A844ED">
      <w:pPr>
        <w:pStyle w:val="01CSTCPLHeading1"/>
        <w:rPr>
          <w:szCs w:val="32"/>
        </w:rPr>
      </w:pPr>
      <w:r>
        <w:rPr>
          <w:szCs w:val="32"/>
        </w:rPr>
        <w:t>ASSESSMENT SUMMARY</w:t>
      </w:r>
    </w:p>
    <w:p w14:paraId="031AAE4D" w14:textId="77777777" w:rsidR="00A844ED" w:rsidRPr="004C3241" w:rsidRDefault="00A844ED" w:rsidP="00A844ED">
      <w:pPr>
        <w:ind w:left="709" w:right="-24" w:hanging="709"/>
        <w:rPr>
          <w:rFonts w:ascii="Arial" w:hAnsi="Arial" w:cs="Arial"/>
          <w:b/>
          <w:sz w:val="20"/>
        </w:rPr>
      </w:pPr>
    </w:p>
    <w:p w14:paraId="319D7AF1" w14:textId="77777777" w:rsidR="00A844ED" w:rsidRPr="004C3241" w:rsidRDefault="00A844ED" w:rsidP="00A844ED">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59C8A01B92A4097B48CC456E30BF4AA"/>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CPCCBC4009B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DE08C7F5B62452CAD930A0B90E89CF4"/>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Apply legal requirements to building and construction projects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01824786" w14:textId="77777777" w:rsidR="00A844ED" w:rsidRPr="004C3241" w:rsidRDefault="00A844ED" w:rsidP="00A844ED">
      <w:pPr>
        <w:jc w:val="left"/>
        <w:rPr>
          <w:rFonts w:ascii="Arial" w:hAnsi="Arial" w:cs="Arial"/>
          <w:sz w:val="20"/>
        </w:rPr>
      </w:pPr>
    </w:p>
    <w:p w14:paraId="7DFE8D3C" w14:textId="77777777" w:rsidR="00A844ED" w:rsidRPr="004C3241" w:rsidRDefault="00A844ED" w:rsidP="00A844ED">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297D216C" w14:textId="77777777" w:rsidR="00A844ED" w:rsidRPr="004C3241" w:rsidRDefault="00A844ED" w:rsidP="00A844ED">
      <w:pPr>
        <w:jc w:val="left"/>
        <w:rPr>
          <w:rFonts w:ascii="Arial" w:hAnsi="Arial" w:cs="Arial"/>
          <w:sz w:val="20"/>
        </w:rPr>
      </w:pPr>
    </w:p>
    <w:p w14:paraId="4077FD88" w14:textId="77777777" w:rsidR="00A844ED" w:rsidRPr="004C3241" w:rsidRDefault="00A844ED" w:rsidP="00A844ED">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56462751" w14:textId="77777777" w:rsidR="00A844ED" w:rsidRPr="004C3241" w:rsidRDefault="00A844ED" w:rsidP="00A844ED">
      <w:pPr>
        <w:jc w:val="left"/>
        <w:rPr>
          <w:rFonts w:ascii="Arial" w:hAnsi="Arial" w:cs="Arial"/>
          <w:sz w:val="20"/>
        </w:rPr>
      </w:pPr>
    </w:p>
    <w:p w14:paraId="5C5F3141" w14:textId="77777777" w:rsidR="00A844ED" w:rsidRPr="004C3241" w:rsidRDefault="00A844ED" w:rsidP="00A844ED">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4AF17ADB" w14:textId="77777777" w:rsidR="00A844ED" w:rsidRDefault="00A844ED" w:rsidP="00A844ED">
      <w:pPr>
        <w:jc w:val="left"/>
        <w:rPr>
          <w:rFonts w:ascii="Arial" w:hAnsi="Arial" w:cs="Arial"/>
          <w:sz w:val="20"/>
        </w:rPr>
      </w:pPr>
    </w:p>
    <w:p w14:paraId="2D030125" w14:textId="77777777" w:rsidR="00A844ED" w:rsidRPr="004C3241" w:rsidRDefault="00A844ED" w:rsidP="00A844ED">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844ED" w:rsidRPr="004C3241" w14:paraId="552D88BB" w14:textId="77777777" w:rsidTr="004018B7">
        <w:trPr>
          <w:trHeight w:val="397"/>
        </w:trPr>
        <w:tc>
          <w:tcPr>
            <w:tcW w:w="3681" w:type="dxa"/>
            <w:shd w:val="clear" w:color="auto" w:fill="D9D9D9" w:themeFill="background1" w:themeFillShade="D9"/>
            <w:vAlign w:val="center"/>
          </w:tcPr>
          <w:p w14:paraId="674FBD42" w14:textId="77777777" w:rsidR="00A844ED" w:rsidRPr="004C3241" w:rsidRDefault="00A844ED" w:rsidP="004018B7">
            <w:pPr>
              <w:jc w:val="left"/>
              <w:rPr>
                <w:rFonts w:ascii="Arial" w:hAnsi="Arial" w:cs="Arial"/>
                <w:sz w:val="20"/>
              </w:rPr>
            </w:pPr>
            <w:bookmarkStart w:id="0" w:name="_Ref396827952"/>
            <w:r>
              <w:rPr>
                <w:rFonts w:ascii="Arial" w:hAnsi="Arial" w:cs="Arial"/>
                <w:sz w:val="20"/>
              </w:rPr>
              <w:t>Participant</w:t>
            </w:r>
            <w:r w:rsidRPr="004C3241">
              <w:rPr>
                <w:rFonts w:ascii="Arial" w:hAnsi="Arial" w:cs="Arial"/>
                <w:sz w:val="20"/>
              </w:rPr>
              <w:t xml:space="preserve"> Name</w:t>
            </w:r>
          </w:p>
        </w:tc>
        <w:tc>
          <w:tcPr>
            <w:tcW w:w="5335" w:type="dxa"/>
            <w:vAlign w:val="center"/>
          </w:tcPr>
          <w:p w14:paraId="791C7E7D" w14:textId="77777777" w:rsidR="00A844ED" w:rsidRPr="00455CC3" w:rsidRDefault="004018B7" w:rsidP="004018B7">
            <w:pPr>
              <w:jc w:val="left"/>
              <w:rPr>
                <w:rFonts w:ascii="Arial" w:hAnsi="Arial" w:cs="Arial"/>
                <w:sz w:val="22"/>
              </w:rPr>
            </w:pPr>
            <w:permStart w:id="1768831115" w:edGrp="everyone"/>
            <w:r>
              <w:rPr>
                <w:rFonts w:ascii="Arial" w:hAnsi="Arial" w:cs="Arial"/>
                <w:sz w:val="22"/>
              </w:rPr>
              <w:t>Samantha Amos</w:t>
            </w:r>
            <w:permEnd w:id="1768831115"/>
          </w:p>
        </w:tc>
      </w:tr>
    </w:tbl>
    <w:p w14:paraId="4EE34992" w14:textId="77777777" w:rsidR="00A844ED" w:rsidRDefault="00A844ED" w:rsidP="00A844ED">
      <w:pPr>
        <w:jc w:val="left"/>
        <w:rPr>
          <w:rFonts w:ascii="Arial" w:hAnsi="Arial" w:cs="Arial"/>
          <w:sz w:val="20"/>
        </w:rPr>
      </w:pPr>
    </w:p>
    <w:p w14:paraId="008A4580" w14:textId="77777777" w:rsidR="00A844ED" w:rsidRPr="004C3241" w:rsidRDefault="00A844ED" w:rsidP="00A844ED">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844ED" w:rsidRPr="004C3241" w14:paraId="0496CDAC" w14:textId="77777777" w:rsidTr="004018B7">
        <w:trPr>
          <w:trHeight w:val="283"/>
        </w:trPr>
        <w:tc>
          <w:tcPr>
            <w:tcW w:w="3681" w:type="dxa"/>
            <w:shd w:val="clear" w:color="auto" w:fill="000000" w:themeFill="text1"/>
            <w:vAlign w:val="center"/>
          </w:tcPr>
          <w:p w14:paraId="539902B6" w14:textId="77777777" w:rsidR="00A844ED" w:rsidRPr="004C3241" w:rsidRDefault="00A844ED" w:rsidP="004018B7">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3009D756" w14:textId="77777777" w:rsidR="00A844ED" w:rsidRPr="004C3241" w:rsidRDefault="00A844ED" w:rsidP="004018B7">
            <w:pPr>
              <w:jc w:val="left"/>
              <w:rPr>
                <w:rFonts w:ascii="Arial" w:hAnsi="Arial" w:cs="Arial"/>
                <w:b/>
                <w:sz w:val="20"/>
              </w:rPr>
            </w:pPr>
            <w:r w:rsidRPr="004C3241">
              <w:rPr>
                <w:rFonts w:ascii="Arial" w:hAnsi="Arial" w:cs="Arial"/>
                <w:b/>
                <w:sz w:val="20"/>
              </w:rPr>
              <w:t xml:space="preserve">Assessment Results </w:t>
            </w:r>
          </w:p>
        </w:tc>
      </w:tr>
      <w:tr w:rsidR="00A844ED" w:rsidRPr="004C3241" w14:paraId="7C363A8C" w14:textId="77777777" w:rsidTr="004018B7">
        <w:trPr>
          <w:trHeight w:val="454"/>
        </w:trPr>
        <w:tc>
          <w:tcPr>
            <w:tcW w:w="3681" w:type="dxa"/>
            <w:shd w:val="clear" w:color="auto" w:fill="D9D9D9" w:themeFill="background1" w:themeFillShade="D9"/>
            <w:vAlign w:val="center"/>
          </w:tcPr>
          <w:p w14:paraId="285CE147" w14:textId="77777777" w:rsidR="00A844ED" w:rsidRPr="004C3241" w:rsidRDefault="00A844ED" w:rsidP="004018B7">
            <w:pPr>
              <w:jc w:val="left"/>
              <w:rPr>
                <w:rFonts w:ascii="Arial" w:hAnsi="Arial" w:cs="Arial"/>
                <w:sz w:val="20"/>
              </w:rPr>
            </w:pPr>
            <w:r w:rsidRPr="004C3241">
              <w:rPr>
                <w:rFonts w:ascii="Arial" w:hAnsi="Arial" w:cs="Arial"/>
                <w:sz w:val="20"/>
              </w:rPr>
              <w:t>Theory Exam</w:t>
            </w:r>
          </w:p>
        </w:tc>
        <w:tc>
          <w:tcPr>
            <w:tcW w:w="2667" w:type="dxa"/>
            <w:vAlign w:val="center"/>
          </w:tcPr>
          <w:p w14:paraId="0E3B3790" w14:textId="77777777" w:rsidR="00A844ED" w:rsidRPr="004C3241" w:rsidRDefault="008A1602" w:rsidP="004018B7">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417230218" w:edGrp="everyone"/>
                <w:r w:rsidR="00A844ED" w:rsidRPr="004C3241">
                  <w:rPr>
                    <w:rFonts w:ascii="Arial" w:hAnsi="Arial" w:cs="Arial"/>
                    <w:sz w:val="20"/>
                  </w:rPr>
                  <w:sym w:font="Wingdings" w:char="F0A8"/>
                </w:r>
                <w:permEnd w:id="417230218"/>
              </w:sdtContent>
            </w:sdt>
            <w:r w:rsidR="00A844ED" w:rsidRPr="004C3241">
              <w:rPr>
                <w:rFonts w:ascii="Arial" w:hAnsi="Arial" w:cs="Arial"/>
                <w:sz w:val="20"/>
              </w:rPr>
              <w:t xml:space="preserve"> Satisfactory </w:t>
            </w:r>
          </w:p>
        </w:tc>
        <w:permStart w:id="1918595152" w:edGrp="everyone"/>
        <w:tc>
          <w:tcPr>
            <w:tcW w:w="2668" w:type="dxa"/>
            <w:vAlign w:val="center"/>
          </w:tcPr>
          <w:p w14:paraId="10CF4FD4" w14:textId="77777777" w:rsidR="00A844ED" w:rsidRPr="004C3241" w:rsidRDefault="008A1602" w:rsidP="004018B7">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A844ED" w:rsidRPr="004C3241">
                  <w:rPr>
                    <w:rFonts w:ascii="Arial" w:hAnsi="Arial" w:cs="Arial"/>
                    <w:sz w:val="20"/>
                  </w:rPr>
                  <w:sym w:font="Wingdings" w:char="F0A8"/>
                </w:r>
                <w:permEnd w:id="1918595152"/>
              </w:sdtContent>
            </w:sdt>
            <w:r w:rsidR="00A844ED" w:rsidRPr="004C3241">
              <w:rPr>
                <w:rFonts w:ascii="Arial" w:hAnsi="Arial" w:cs="Arial"/>
                <w:sz w:val="20"/>
              </w:rPr>
              <w:t xml:space="preserve"> Not </w:t>
            </w:r>
            <w:r w:rsidR="00A844ED">
              <w:rPr>
                <w:rFonts w:ascii="Arial" w:hAnsi="Arial" w:cs="Arial"/>
                <w:sz w:val="20"/>
              </w:rPr>
              <w:t xml:space="preserve">Yet </w:t>
            </w:r>
            <w:r w:rsidR="00A844ED" w:rsidRPr="004C3241">
              <w:rPr>
                <w:rFonts w:ascii="Arial" w:hAnsi="Arial" w:cs="Arial"/>
                <w:sz w:val="20"/>
              </w:rPr>
              <w:t>Satisfactory</w:t>
            </w:r>
          </w:p>
        </w:tc>
      </w:tr>
      <w:tr w:rsidR="00A844ED" w:rsidRPr="004C3241" w14:paraId="755D059F" w14:textId="77777777" w:rsidTr="004018B7">
        <w:trPr>
          <w:trHeight w:val="454"/>
        </w:trPr>
        <w:tc>
          <w:tcPr>
            <w:tcW w:w="3681" w:type="dxa"/>
            <w:shd w:val="clear" w:color="auto" w:fill="D9D9D9" w:themeFill="background1" w:themeFillShade="D9"/>
            <w:vAlign w:val="center"/>
          </w:tcPr>
          <w:p w14:paraId="47711873" w14:textId="77777777" w:rsidR="00A844ED" w:rsidRPr="004C3241" w:rsidRDefault="00A844ED" w:rsidP="004018B7">
            <w:pPr>
              <w:jc w:val="left"/>
              <w:rPr>
                <w:rFonts w:ascii="Arial" w:hAnsi="Arial" w:cs="Arial"/>
                <w:sz w:val="20"/>
              </w:rPr>
            </w:pPr>
            <w:r w:rsidRPr="004C3241">
              <w:rPr>
                <w:rFonts w:ascii="Arial" w:hAnsi="Arial" w:cs="Arial"/>
                <w:sz w:val="20"/>
              </w:rPr>
              <w:t>Practical Assessment</w:t>
            </w:r>
          </w:p>
        </w:tc>
        <w:tc>
          <w:tcPr>
            <w:tcW w:w="2667" w:type="dxa"/>
            <w:vAlign w:val="center"/>
          </w:tcPr>
          <w:p w14:paraId="58C3DCE7" w14:textId="77777777" w:rsidR="00A844ED" w:rsidRPr="004C3241" w:rsidRDefault="008A1602" w:rsidP="004018B7">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602898110" w:edGrp="everyone"/>
                <w:r w:rsidR="00A844ED">
                  <w:rPr>
                    <w:rFonts w:ascii="Arial" w:hAnsi="Arial" w:cs="Arial"/>
                    <w:sz w:val="20"/>
                  </w:rPr>
                  <w:sym w:font="Wingdings" w:char="F0A8"/>
                </w:r>
                <w:permEnd w:id="1602898110"/>
              </w:sdtContent>
            </w:sdt>
            <w:r w:rsidR="00A844ED" w:rsidRPr="004C3241">
              <w:rPr>
                <w:rFonts w:ascii="Arial" w:hAnsi="Arial" w:cs="Arial"/>
                <w:sz w:val="20"/>
              </w:rPr>
              <w:t xml:space="preserve"> Satisfactory </w:t>
            </w:r>
          </w:p>
        </w:tc>
        <w:tc>
          <w:tcPr>
            <w:tcW w:w="2668" w:type="dxa"/>
            <w:vAlign w:val="center"/>
          </w:tcPr>
          <w:p w14:paraId="6CFE5DAF" w14:textId="77777777" w:rsidR="00A844ED" w:rsidRPr="004C3241" w:rsidRDefault="008A1602" w:rsidP="004018B7">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755652183" w:edGrp="everyone"/>
                <w:r w:rsidR="00A844ED" w:rsidRPr="004C3241">
                  <w:rPr>
                    <w:rFonts w:ascii="Arial" w:hAnsi="Arial" w:cs="Arial"/>
                    <w:sz w:val="20"/>
                  </w:rPr>
                  <w:sym w:font="Wingdings" w:char="F0A8"/>
                </w:r>
                <w:permEnd w:id="1755652183"/>
              </w:sdtContent>
            </w:sdt>
            <w:r w:rsidR="00A844ED" w:rsidRPr="004C3241">
              <w:rPr>
                <w:rFonts w:ascii="Arial" w:hAnsi="Arial" w:cs="Arial"/>
                <w:sz w:val="20"/>
              </w:rPr>
              <w:t xml:space="preserve"> Not </w:t>
            </w:r>
            <w:r w:rsidR="00A844ED">
              <w:rPr>
                <w:rFonts w:ascii="Arial" w:hAnsi="Arial" w:cs="Arial"/>
                <w:sz w:val="20"/>
              </w:rPr>
              <w:t xml:space="preserve">Yet </w:t>
            </w:r>
            <w:r w:rsidR="00A844ED" w:rsidRPr="004C3241">
              <w:rPr>
                <w:rFonts w:ascii="Arial" w:hAnsi="Arial" w:cs="Arial"/>
                <w:sz w:val="20"/>
              </w:rPr>
              <w:t>Satisfactory</w:t>
            </w:r>
          </w:p>
        </w:tc>
      </w:tr>
      <w:tr w:rsidR="00A844ED" w:rsidRPr="004C3241" w14:paraId="2F345647" w14:textId="77777777" w:rsidTr="004018B7">
        <w:trPr>
          <w:trHeight w:val="454"/>
        </w:trPr>
        <w:tc>
          <w:tcPr>
            <w:tcW w:w="3681" w:type="dxa"/>
            <w:shd w:val="clear" w:color="auto" w:fill="000000" w:themeFill="text1"/>
            <w:vAlign w:val="center"/>
          </w:tcPr>
          <w:p w14:paraId="0CAD9921" w14:textId="77777777" w:rsidR="00A844ED" w:rsidRPr="004C3241" w:rsidRDefault="00A844ED" w:rsidP="004018B7">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41583846" w:edGrp="everyone"/>
        <w:tc>
          <w:tcPr>
            <w:tcW w:w="2667" w:type="dxa"/>
            <w:vAlign w:val="center"/>
          </w:tcPr>
          <w:p w14:paraId="7AD83DE8" w14:textId="77777777" w:rsidR="00A844ED" w:rsidRPr="004C3241" w:rsidRDefault="008A1602" w:rsidP="004018B7">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A844ED">
                  <w:rPr>
                    <w:rFonts w:ascii="Arial" w:hAnsi="Arial" w:cs="Arial"/>
                    <w:b/>
                    <w:sz w:val="20"/>
                  </w:rPr>
                  <w:sym w:font="Wingdings" w:char="F0A8"/>
                </w:r>
              </w:sdtContent>
            </w:sdt>
            <w:permEnd w:id="141583846"/>
            <w:r w:rsidR="00A844ED" w:rsidRPr="004C3241">
              <w:rPr>
                <w:rFonts w:ascii="Arial" w:hAnsi="Arial" w:cs="Arial"/>
                <w:b/>
                <w:sz w:val="20"/>
              </w:rPr>
              <w:t xml:space="preserve"> Competent</w:t>
            </w:r>
          </w:p>
        </w:tc>
        <w:tc>
          <w:tcPr>
            <w:tcW w:w="2668" w:type="dxa"/>
            <w:vAlign w:val="center"/>
          </w:tcPr>
          <w:p w14:paraId="54CBF2F4" w14:textId="77777777" w:rsidR="00A844ED" w:rsidRPr="004C3241" w:rsidRDefault="008A1602" w:rsidP="004018B7">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591872284" w:edGrp="everyone"/>
                <w:r w:rsidR="00A844ED" w:rsidRPr="004C3241">
                  <w:rPr>
                    <w:rFonts w:ascii="Arial" w:hAnsi="Arial" w:cs="Arial"/>
                    <w:b/>
                    <w:sz w:val="20"/>
                  </w:rPr>
                  <w:sym w:font="Wingdings" w:char="F0A8"/>
                </w:r>
                <w:permEnd w:id="591872284"/>
              </w:sdtContent>
            </w:sdt>
            <w:r w:rsidR="00A844ED" w:rsidRPr="004C3241">
              <w:rPr>
                <w:rFonts w:ascii="Arial" w:hAnsi="Arial" w:cs="Arial"/>
                <w:b/>
                <w:sz w:val="20"/>
              </w:rPr>
              <w:t xml:space="preserve"> Not Yet Competent</w:t>
            </w:r>
          </w:p>
        </w:tc>
      </w:tr>
    </w:tbl>
    <w:p w14:paraId="05DEC141" w14:textId="77777777" w:rsidR="00A844ED" w:rsidRDefault="00A844ED" w:rsidP="00A844ED">
      <w:pPr>
        <w:jc w:val="left"/>
        <w:rPr>
          <w:rFonts w:ascii="Arial" w:hAnsi="Arial" w:cs="Arial"/>
          <w:sz w:val="20"/>
        </w:rPr>
      </w:pPr>
    </w:p>
    <w:p w14:paraId="4DA89DD3" w14:textId="77777777" w:rsidR="00A844ED" w:rsidRPr="004C3241" w:rsidRDefault="00A844ED" w:rsidP="00A844ED">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A844ED" w:rsidRPr="004C3241" w14:paraId="6F08C4A1" w14:textId="77777777" w:rsidTr="004018B7">
        <w:trPr>
          <w:trHeight w:val="397"/>
        </w:trPr>
        <w:tc>
          <w:tcPr>
            <w:tcW w:w="3681" w:type="dxa"/>
            <w:shd w:val="clear" w:color="auto" w:fill="D9D9D9" w:themeFill="background1" w:themeFillShade="D9"/>
            <w:vAlign w:val="center"/>
          </w:tcPr>
          <w:p w14:paraId="58BB7EDE" w14:textId="77777777" w:rsidR="00A844ED" w:rsidRPr="004C3241" w:rsidRDefault="00A844ED" w:rsidP="004018B7">
            <w:pPr>
              <w:jc w:val="left"/>
              <w:rPr>
                <w:rFonts w:ascii="Arial" w:hAnsi="Arial" w:cs="Arial"/>
                <w:sz w:val="20"/>
              </w:rPr>
            </w:pPr>
            <w:r w:rsidRPr="004C3241">
              <w:rPr>
                <w:rFonts w:ascii="Arial" w:hAnsi="Arial" w:cs="Arial"/>
                <w:sz w:val="20"/>
              </w:rPr>
              <w:t>Assessor Name</w:t>
            </w:r>
          </w:p>
        </w:tc>
        <w:tc>
          <w:tcPr>
            <w:tcW w:w="5335" w:type="dxa"/>
            <w:vAlign w:val="center"/>
          </w:tcPr>
          <w:p w14:paraId="2BFEF4F9" w14:textId="77777777" w:rsidR="00A844ED" w:rsidRPr="00455CC3" w:rsidRDefault="00A844ED" w:rsidP="004018B7">
            <w:pPr>
              <w:jc w:val="left"/>
              <w:rPr>
                <w:rFonts w:ascii="Arial" w:hAnsi="Arial" w:cs="Arial"/>
                <w:sz w:val="22"/>
              </w:rPr>
            </w:pPr>
            <w:permStart w:id="1170433906" w:edGrp="everyone"/>
            <w:permEnd w:id="1170433906"/>
          </w:p>
        </w:tc>
      </w:tr>
      <w:tr w:rsidR="00A844ED" w:rsidRPr="004C3241" w14:paraId="51B718CC" w14:textId="77777777" w:rsidTr="004018B7">
        <w:trPr>
          <w:trHeight w:val="680"/>
        </w:trPr>
        <w:tc>
          <w:tcPr>
            <w:tcW w:w="3681" w:type="dxa"/>
            <w:shd w:val="clear" w:color="auto" w:fill="D9D9D9" w:themeFill="background1" w:themeFillShade="D9"/>
            <w:vAlign w:val="center"/>
          </w:tcPr>
          <w:p w14:paraId="3E6C3BF7" w14:textId="77777777" w:rsidR="00A844ED" w:rsidRPr="004C3241" w:rsidRDefault="00A844ED" w:rsidP="004018B7">
            <w:pPr>
              <w:jc w:val="left"/>
              <w:rPr>
                <w:rFonts w:ascii="Arial" w:hAnsi="Arial" w:cs="Arial"/>
                <w:sz w:val="20"/>
              </w:rPr>
            </w:pPr>
            <w:r w:rsidRPr="004C3241">
              <w:rPr>
                <w:rFonts w:ascii="Arial" w:hAnsi="Arial" w:cs="Arial"/>
                <w:sz w:val="20"/>
              </w:rPr>
              <w:t>Assessor Signature</w:t>
            </w:r>
          </w:p>
        </w:tc>
        <w:permStart w:id="1461723393" w:edGrp="everyone" w:displacedByCustomXml="next"/>
        <w:sdt>
          <w:sdtPr>
            <w:rPr>
              <w:rFonts w:ascii="Arial" w:hAnsi="Arial" w:cs="Arial"/>
              <w:sz w:val="22"/>
              <w:szCs w:val="22"/>
            </w:rPr>
            <w:id w:val="909501784"/>
            <w:showingPlcHdr/>
            <w:picture/>
          </w:sdtPr>
          <w:sdtContent>
            <w:tc>
              <w:tcPr>
                <w:tcW w:w="5335" w:type="dxa"/>
                <w:vAlign w:val="center"/>
              </w:tcPr>
              <w:p w14:paraId="594546B9" w14:textId="77777777" w:rsidR="00A844ED" w:rsidRPr="004C3241" w:rsidRDefault="00A844ED" w:rsidP="004018B7">
                <w:pPr>
                  <w:jc w:val="left"/>
                  <w:rPr>
                    <w:rFonts w:ascii="Arial" w:hAnsi="Arial" w:cs="Arial"/>
                    <w:sz w:val="20"/>
                  </w:rPr>
                </w:pPr>
                <w:r w:rsidRPr="00553DDB">
                  <w:rPr>
                    <w:rFonts w:ascii="Arial" w:hAnsi="Arial" w:cs="Arial"/>
                    <w:noProof/>
                    <w:sz w:val="22"/>
                    <w:szCs w:val="22"/>
                    <w:lang w:eastAsia="en-AU"/>
                  </w:rPr>
                  <w:drawing>
                    <wp:inline distT="0" distB="0" distL="0" distR="0" wp14:anchorId="1085DC44" wp14:editId="7A5FE262">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461723393" w:displacedByCustomXml="prev"/>
      </w:tr>
      <w:tr w:rsidR="00A844ED" w:rsidRPr="004C3241" w14:paraId="69F4F142" w14:textId="77777777" w:rsidTr="004018B7">
        <w:trPr>
          <w:trHeight w:val="397"/>
        </w:trPr>
        <w:tc>
          <w:tcPr>
            <w:tcW w:w="3681" w:type="dxa"/>
            <w:shd w:val="clear" w:color="auto" w:fill="D9D9D9" w:themeFill="background1" w:themeFillShade="D9"/>
            <w:vAlign w:val="center"/>
          </w:tcPr>
          <w:p w14:paraId="783F3208" w14:textId="77777777" w:rsidR="00A844ED" w:rsidRPr="004C3241" w:rsidRDefault="00A844ED" w:rsidP="004018B7">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365252269" w:edGrp="everyone"/>
        <w:tc>
          <w:tcPr>
            <w:tcW w:w="5335" w:type="dxa"/>
            <w:tcBorders>
              <w:top w:val="nil"/>
              <w:left w:val="nil"/>
              <w:bottom w:val="single" w:sz="8" w:space="0" w:color="auto"/>
              <w:right w:val="single" w:sz="4" w:space="0" w:color="auto"/>
            </w:tcBorders>
            <w:vAlign w:val="center"/>
          </w:tcPr>
          <w:p w14:paraId="2B6F5AA3" w14:textId="77777777" w:rsidR="00A844ED" w:rsidRPr="00DD7A44" w:rsidRDefault="008A1602" w:rsidP="004018B7">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7091D13E4E8D4FC1BAD43923D6C86AAF"/>
                </w:placeholder>
                <w:showingPlcHdr/>
                <w:date w:fullDate="2017-04-04T00:00:00Z">
                  <w:dateFormat w:val="d/MM/yyyy"/>
                  <w:lid w:val="en-AU"/>
                  <w:storeMappedDataAs w:val="dateTime"/>
                  <w:calendar w:val="gregorian"/>
                </w:date>
              </w:sdtPr>
              <w:sdtContent>
                <w:r w:rsidR="00A844ED" w:rsidRPr="00DD7A44">
                  <w:rPr>
                    <w:rStyle w:val="PlaceholderText"/>
                    <w:color w:val="auto"/>
                  </w:rPr>
                  <w:t>Click here to enter a date.</w:t>
                </w:r>
              </w:sdtContent>
            </w:sdt>
            <w:permEnd w:id="1365252269"/>
          </w:p>
        </w:tc>
      </w:tr>
    </w:tbl>
    <w:p w14:paraId="74D86D34" w14:textId="77777777" w:rsidR="00A844ED" w:rsidRDefault="00A844ED" w:rsidP="00A844ED">
      <w:pPr>
        <w:jc w:val="left"/>
        <w:rPr>
          <w:szCs w:val="32"/>
        </w:rPr>
        <w:sectPr w:rsidR="00A844ED" w:rsidSect="00EA2593">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680" w:footer="680" w:gutter="0"/>
          <w:cols w:space="708"/>
          <w:docGrid w:linePitch="360"/>
        </w:sectPr>
      </w:pPr>
    </w:p>
    <w:p w14:paraId="2DE26A3D" w14:textId="77777777" w:rsidR="00A844ED" w:rsidRPr="004932A4" w:rsidRDefault="008A1602" w:rsidP="00A844ED">
      <w:pPr>
        <w:pStyle w:val="01CSTCPLHeading1"/>
        <w:rPr>
          <w:szCs w:val="32"/>
        </w:rPr>
      </w:pPr>
      <w:sdt>
        <w:sdtPr>
          <w:rPr>
            <w:szCs w:val="32"/>
          </w:rPr>
          <w:alias w:val="Title"/>
          <w:tag w:val=""/>
          <w:id w:val="1791854187"/>
          <w:placeholder>
            <w:docPart w:val="E32DCE74B0644B229166116BDF16A722"/>
          </w:placeholder>
          <w:dataBinding w:prefixMappings="xmlns:ns0='http://purl.org/dc/elements/1.1/' xmlns:ns1='http://schemas.openxmlformats.org/package/2006/metadata/core-properties' " w:xpath="/ns1:coreProperties[1]/ns0:title[1]" w:storeItemID="{6C3C8BC8-F283-45AE-878A-BAB7291924A1}"/>
          <w:text/>
        </w:sdtPr>
        <w:sdtContent>
          <w:r w:rsidR="00A844ED">
            <w:rPr>
              <w:szCs w:val="32"/>
            </w:rPr>
            <w:t>CPCCBC4009B</w:t>
          </w:r>
        </w:sdtContent>
      </w:sdt>
      <w:r w:rsidR="00A844ED" w:rsidRPr="004932A4">
        <w:rPr>
          <w:szCs w:val="32"/>
        </w:rPr>
        <w:t xml:space="preserve"> </w:t>
      </w:r>
    </w:p>
    <w:p w14:paraId="621273DC" w14:textId="77777777" w:rsidR="00A844ED" w:rsidRPr="004932A4" w:rsidRDefault="008A1602" w:rsidP="00A844ED">
      <w:pPr>
        <w:pStyle w:val="01CSTCPLHeading1"/>
        <w:rPr>
          <w:szCs w:val="32"/>
        </w:rPr>
      </w:pPr>
      <w:sdt>
        <w:sdtPr>
          <w:rPr>
            <w:szCs w:val="32"/>
          </w:rPr>
          <w:alias w:val="Subject"/>
          <w:tag w:val=""/>
          <w:id w:val="825252594"/>
          <w:placeholder>
            <w:docPart w:val="49B62273DD004CF68A993E4D0A111FB6"/>
          </w:placeholder>
          <w:dataBinding w:prefixMappings="xmlns:ns0='http://purl.org/dc/elements/1.1/' xmlns:ns1='http://schemas.openxmlformats.org/package/2006/metadata/core-properties' " w:xpath="/ns1:coreProperties[1]/ns0:subject[1]" w:storeItemID="{6C3C8BC8-F283-45AE-878A-BAB7291924A1}"/>
          <w:text/>
        </w:sdtPr>
        <w:sdtContent>
          <w:r w:rsidR="00A844ED">
            <w:rPr>
              <w:szCs w:val="32"/>
            </w:rPr>
            <w:t>Apply legal requirements to building and construction projects</w:t>
          </w:r>
        </w:sdtContent>
      </w:sdt>
    </w:p>
    <w:p w14:paraId="78F3A69F" w14:textId="77777777" w:rsidR="00A844ED" w:rsidRDefault="00A844ED" w:rsidP="00A844E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844ED" w14:paraId="08D98BFF" w14:textId="77777777" w:rsidTr="004018B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64C0A96" w14:textId="77777777" w:rsidR="00A844ED" w:rsidRDefault="00A844ED" w:rsidP="004018B7">
            <w:pPr>
              <w:ind w:right="-24"/>
              <w:jc w:val="center"/>
              <w:rPr>
                <w:rFonts w:ascii="Arial" w:hAnsi="Arial" w:cs="Arial"/>
                <w:b/>
                <w:szCs w:val="24"/>
              </w:rPr>
            </w:pPr>
            <w:r w:rsidRPr="0032118C">
              <w:rPr>
                <w:rFonts w:ascii="Arial" w:hAnsi="Arial" w:cs="Arial"/>
                <w:b/>
                <w:szCs w:val="24"/>
              </w:rPr>
              <w:t>THEORY EXAM INSTRUCTIONS</w:t>
            </w:r>
          </w:p>
          <w:p w14:paraId="1E3EFAD4" w14:textId="77777777" w:rsidR="00A844ED" w:rsidRPr="0032118C" w:rsidRDefault="00A844ED" w:rsidP="004018B7">
            <w:pPr>
              <w:ind w:right="-24"/>
              <w:jc w:val="center"/>
              <w:rPr>
                <w:rFonts w:ascii="Arial" w:hAnsi="Arial" w:cs="Arial"/>
                <w:b/>
                <w:szCs w:val="24"/>
              </w:rPr>
            </w:pPr>
          </w:p>
          <w:p w14:paraId="712964CA" w14:textId="77777777" w:rsidR="00A844ED" w:rsidRPr="0032118C" w:rsidRDefault="00A844ED" w:rsidP="004018B7">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5C0C880D" w14:textId="77777777" w:rsidR="00A844ED" w:rsidRPr="0032118C" w:rsidRDefault="00A844ED" w:rsidP="004018B7">
            <w:pPr>
              <w:pStyle w:val="ListParagraph"/>
              <w:numPr>
                <w:ilvl w:val="1"/>
                <w:numId w:val="17"/>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67CC3F80" w14:textId="77777777" w:rsidR="00A844ED" w:rsidRPr="0032118C" w:rsidRDefault="00A844ED" w:rsidP="004018B7">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21ACF71B" w14:textId="77777777" w:rsidR="00A844ED" w:rsidRDefault="00A844ED" w:rsidP="004018B7">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039085FA" w14:textId="77777777" w:rsidR="00A844ED" w:rsidRPr="0032118C" w:rsidRDefault="00A844ED" w:rsidP="004018B7">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14:paraId="5A708004" w14:textId="77777777" w:rsidR="00A844ED" w:rsidRDefault="00A844ED" w:rsidP="004018B7">
            <w:pPr>
              <w:pStyle w:val="ListParagraph"/>
              <w:numPr>
                <w:ilvl w:val="0"/>
                <w:numId w:val="17"/>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28EBFC23" w14:textId="77777777" w:rsidR="00A844ED" w:rsidRPr="0032118C" w:rsidRDefault="00A844ED" w:rsidP="004018B7">
            <w:pPr>
              <w:pStyle w:val="ListParagraph"/>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003486A9" w14:textId="77777777" w:rsidR="00A844ED" w:rsidRPr="0032118C" w:rsidRDefault="00A844ED" w:rsidP="004018B7">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A1EC0DB" w14:textId="77777777" w:rsidR="00A844ED" w:rsidRPr="00923E1E" w:rsidRDefault="00A844ED" w:rsidP="004018B7">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1CDC6FDC" w14:textId="77777777" w:rsidR="00A844ED" w:rsidRDefault="00A844ED" w:rsidP="00A844ED">
      <w:pPr>
        <w:ind w:right="-24"/>
        <w:rPr>
          <w:rFonts w:ascii="Arial" w:hAnsi="Arial" w:cs="Arial"/>
          <w:sz w:val="22"/>
          <w:szCs w:val="22"/>
        </w:rPr>
      </w:pPr>
    </w:p>
    <w:p w14:paraId="4FBC0391" w14:textId="77777777" w:rsidR="00A844ED" w:rsidRPr="00830749"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830749" w14:paraId="1D3C81BC" w14:textId="77777777" w:rsidTr="004018B7">
        <w:tc>
          <w:tcPr>
            <w:tcW w:w="2552" w:type="dxa"/>
            <w:tcBorders>
              <w:top w:val="nil"/>
              <w:left w:val="nil"/>
              <w:bottom w:val="nil"/>
              <w:right w:val="nil"/>
            </w:tcBorders>
          </w:tcPr>
          <w:p w14:paraId="7AE1B7CD" w14:textId="77777777" w:rsidR="00A844ED" w:rsidRPr="001C4084" w:rsidRDefault="00A844ED" w:rsidP="004018B7">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055236A" w14:textId="77777777" w:rsidR="00A844ED" w:rsidRPr="001C4084" w:rsidRDefault="004018B7" w:rsidP="004018B7">
            <w:pPr>
              <w:ind w:right="-24"/>
              <w:rPr>
                <w:rFonts w:ascii="Arial" w:hAnsi="Arial" w:cs="Arial"/>
                <w:sz w:val="22"/>
                <w:szCs w:val="22"/>
              </w:rPr>
            </w:pPr>
            <w:permStart w:id="2086213696" w:edGrp="everyone"/>
            <w:r>
              <w:rPr>
                <w:rFonts w:ascii="Arial" w:hAnsi="Arial" w:cs="Arial"/>
                <w:sz w:val="22"/>
                <w:szCs w:val="22"/>
              </w:rPr>
              <w:t>Samantha Amos</w:t>
            </w:r>
            <w:permEnd w:id="2086213696"/>
          </w:p>
        </w:tc>
      </w:tr>
      <w:tr w:rsidR="00A844ED" w:rsidRPr="004E05D0" w14:paraId="5A102B45" w14:textId="77777777" w:rsidTr="004018B7">
        <w:tc>
          <w:tcPr>
            <w:tcW w:w="2552" w:type="dxa"/>
            <w:tcBorders>
              <w:top w:val="nil"/>
              <w:left w:val="nil"/>
              <w:bottom w:val="nil"/>
              <w:right w:val="nil"/>
            </w:tcBorders>
          </w:tcPr>
          <w:p w14:paraId="3549D62D" w14:textId="77777777" w:rsidR="00A844ED" w:rsidRPr="004E05D0" w:rsidRDefault="00A844ED" w:rsidP="004018B7">
            <w:pPr>
              <w:ind w:right="-24"/>
              <w:rPr>
                <w:rFonts w:ascii="Arial" w:hAnsi="Arial" w:cs="Arial"/>
                <w:sz w:val="10"/>
                <w:szCs w:val="10"/>
              </w:rPr>
            </w:pPr>
          </w:p>
        </w:tc>
        <w:tc>
          <w:tcPr>
            <w:tcW w:w="6520" w:type="dxa"/>
            <w:tcBorders>
              <w:top w:val="single" w:sz="8" w:space="0" w:color="auto"/>
              <w:left w:val="nil"/>
              <w:bottom w:val="nil"/>
              <w:right w:val="nil"/>
            </w:tcBorders>
          </w:tcPr>
          <w:p w14:paraId="6CAA3DC2" w14:textId="77777777" w:rsidR="00A844ED" w:rsidRPr="004E05D0" w:rsidRDefault="00A844ED" w:rsidP="004018B7">
            <w:pPr>
              <w:ind w:right="-24"/>
              <w:rPr>
                <w:rFonts w:ascii="Arial" w:hAnsi="Arial" w:cs="Arial"/>
                <w:sz w:val="10"/>
                <w:szCs w:val="10"/>
              </w:rPr>
            </w:pPr>
          </w:p>
        </w:tc>
      </w:tr>
      <w:tr w:rsidR="00A844ED" w:rsidRPr="00830749" w14:paraId="4D3FB998" w14:textId="77777777" w:rsidTr="004018B7">
        <w:tc>
          <w:tcPr>
            <w:tcW w:w="2552" w:type="dxa"/>
            <w:tcBorders>
              <w:top w:val="nil"/>
              <w:left w:val="nil"/>
              <w:bottom w:val="nil"/>
              <w:right w:val="nil"/>
            </w:tcBorders>
          </w:tcPr>
          <w:p w14:paraId="3958D035" w14:textId="77777777" w:rsidR="00A844ED" w:rsidRPr="001C4084" w:rsidRDefault="00A844ED" w:rsidP="004018B7">
            <w:pPr>
              <w:ind w:right="-24"/>
              <w:rPr>
                <w:rFonts w:ascii="Arial" w:hAnsi="Arial" w:cs="Arial"/>
                <w:sz w:val="22"/>
                <w:szCs w:val="22"/>
              </w:rPr>
            </w:pPr>
            <w:r>
              <w:rPr>
                <w:rFonts w:ascii="Arial" w:hAnsi="Arial" w:cs="Arial"/>
                <w:sz w:val="22"/>
                <w:szCs w:val="22"/>
              </w:rPr>
              <w:t>Participant signature</w:t>
            </w:r>
          </w:p>
        </w:tc>
        <w:permStart w:id="728567949"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1F384870" w14:textId="77777777" w:rsidR="00A844ED" w:rsidRPr="00DD7A44" w:rsidRDefault="00A844ED" w:rsidP="004018B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B7CC6F5" wp14:editId="5A587AD7">
                      <wp:extent cx="732948" cy="428625"/>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stretch>
                                <a:fillRect/>
                              </a:stretch>
                            </pic:blipFill>
                            <pic:spPr bwMode="auto">
                              <a:xfrm>
                                <a:off x="0" y="0"/>
                                <a:ext cx="732948" cy="428625"/>
                              </a:xfrm>
                              <a:prstGeom prst="rect">
                                <a:avLst/>
                              </a:prstGeom>
                              <a:noFill/>
                              <a:ln>
                                <a:noFill/>
                              </a:ln>
                            </pic:spPr>
                          </pic:pic>
                        </a:graphicData>
                      </a:graphic>
                    </wp:inline>
                  </w:drawing>
                </w:r>
              </w:p>
            </w:tc>
          </w:sdtContent>
        </w:sdt>
        <w:permEnd w:id="728567949" w:displacedByCustomXml="prev"/>
      </w:tr>
      <w:tr w:rsidR="00A844ED" w:rsidRPr="00830749" w14:paraId="068BDA6A" w14:textId="77777777" w:rsidTr="004018B7">
        <w:tc>
          <w:tcPr>
            <w:tcW w:w="2552" w:type="dxa"/>
            <w:tcBorders>
              <w:top w:val="nil"/>
              <w:left w:val="nil"/>
              <w:bottom w:val="nil"/>
              <w:right w:val="nil"/>
            </w:tcBorders>
          </w:tcPr>
          <w:p w14:paraId="20BFCBF2" w14:textId="77777777" w:rsidR="00A844ED" w:rsidRDefault="00A844ED" w:rsidP="004018B7">
            <w:pPr>
              <w:ind w:right="-24"/>
              <w:rPr>
                <w:rFonts w:ascii="Arial" w:hAnsi="Arial" w:cs="Arial"/>
                <w:sz w:val="22"/>
                <w:szCs w:val="22"/>
              </w:rPr>
            </w:pPr>
          </w:p>
        </w:tc>
        <w:tc>
          <w:tcPr>
            <w:tcW w:w="6520" w:type="dxa"/>
            <w:tcBorders>
              <w:top w:val="single" w:sz="8" w:space="0" w:color="auto"/>
              <w:left w:val="nil"/>
              <w:bottom w:val="nil"/>
              <w:right w:val="nil"/>
            </w:tcBorders>
          </w:tcPr>
          <w:p w14:paraId="78FFC094" w14:textId="77777777" w:rsidR="00A844ED" w:rsidRPr="001C4084" w:rsidRDefault="00A844ED" w:rsidP="004018B7">
            <w:pPr>
              <w:ind w:right="-24"/>
              <w:rPr>
                <w:rFonts w:ascii="Arial" w:hAnsi="Arial" w:cs="Arial"/>
                <w:sz w:val="22"/>
                <w:szCs w:val="22"/>
              </w:rPr>
            </w:pPr>
          </w:p>
        </w:tc>
      </w:tr>
      <w:tr w:rsidR="00A844ED" w:rsidRPr="0077428E" w14:paraId="0BF9B04F" w14:textId="77777777" w:rsidTr="004018B7">
        <w:tc>
          <w:tcPr>
            <w:tcW w:w="2552" w:type="dxa"/>
            <w:tcBorders>
              <w:top w:val="nil"/>
              <w:left w:val="nil"/>
              <w:bottom w:val="nil"/>
              <w:right w:val="nil"/>
            </w:tcBorders>
          </w:tcPr>
          <w:p w14:paraId="3E46D6AC" w14:textId="77777777" w:rsidR="00A844ED" w:rsidRPr="0077428E" w:rsidRDefault="00A844ED" w:rsidP="004018B7">
            <w:pPr>
              <w:ind w:right="-24"/>
              <w:rPr>
                <w:rFonts w:ascii="Arial" w:hAnsi="Arial" w:cs="Arial"/>
                <w:sz w:val="22"/>
                <w:szCs w:val="22"/>
              </w:rPr>
            </w:pPr>
            <w:r w:rsidRPr="0077428E">
              <w:rPr>
                <w:rFonts w:ascii="Arial" w:hAnsi="Arial" w:cs="Arial"/>
                <w:sz w:val="22"/>
                <w:szCs w:val="22"/>
              </w:rPr>
              <w:t>Date</w:t>
            </w:r>
          </w:p>
        </w:tc>
        <w:permStart w:id="111899638" w:edGrp="everyone" w:displacedByCustomXml="next"/>
        <w:sdt>
          <w:sdtPr>
            <w:rPr>
              <w:rFonts w:ascii="Arial" w:hAnsi="Arial" w:cs="Arial"/>
              <w:sz w:val="22"/>
              <w:szCs w:val="22"/>
            </w:rPr>
            <w:id w:val="1824854710"/>
            <w:placeholder>
              <w:docPart w:val="1E11A6D093BA4D6B992C38C125365314"/>
            </w:placeholder>
            <w:date w:fullDate="2020-01-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3EA646DF" w14:textId="77777777" w:rsidR="00A844ED" w:rsidRPr="00DD7A44" w:rsidRDefault="008268FC" w:rsidP="004018B7">
                <w:pPr>
                  <w:ind w:right="-24"/>
                  <w:rPr>
                    <w:rFonts w:ascii="Arial" w:hAnsi="Arial" w:cs="Arial"/>
                    <w:sz w:val="22"/>
                    <w:szCs w:val="22"/>
                  </w:rPr>
                </w:pPr>
                <w:r>
                  <w:rPr>
                    <w:rFonts w:ascii="Arial" w:hAnsi="Arial" w:cs="Arial"/>
                    <w:sz w:val="22"/>
                    <w:szCs w:val="22"/>
                  </w:rPr>
                  <w:t>4</w:t>
                </w:r>
                <w:r w:rsidR="004018B7">
                  <w:rPr>
                    <w:rFonts w:ascii="Arial" w:hAnsi="Arial" w:cs="Arial"/>
                    <w:sz w:val="22"/>
                    <w:szCs w:val="22"/>
                  </w:rPr>
                  <w:t>/01/2020</w:t>
                </w:r>
              </w:p>
            </w:tc>
          </w:sdtContent>
        </w:sdt>
        <w:permEnd w:id="111899638" w:displacedByCustomXml="prev"/>
      </w:tr>
    </w:tbl>
    <w:p w14:paraId="04ED6B45" w14:textId="77777777" w:rsidR="00A844ED" w:rsidRDefault="00A844ED" w:rsidP="00A844ED">
      <w:pPr>
        <w:ind w:right="-24"/>
        <w:rPr>
          <w:rFonts w:ascii="Arial" w:hAnsi="Arial" w:cs="Arial"/>
          <w:sz w:val="22"/>
          <w:szCs w:val="22"/>
        </w:rPr>
      </w:pPr>
    </w:p>
    <w:p w14:paraId="2338DBC2" w14:textId="77777777" w:rsidR="00A844ED"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32118C" w14:paraId="1F75BE02" w14:textId="77777777" w:rsidTr="004018B7">
        <w:tc>
          <w:tcPr>
            <w:tcW w:w="2552" w:type="dxa"/>
            <w:tcBorders>
              <w:top w:val="nil"/>
              <w:left w:val="nil"/>
              <w:bottom w:val="nil"/>
              <w:right w:val="nil"/>
            </w:tcBorders>
          </w:tcPr>
          <w:p w14:paraId="575362F6" w14:textId="77777777" w:rsidR="00A844ED" w:rsidRPr="0032118C" w:rsidRDefault="00A844ED" w:rsidP="004018B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5086E21" w14:textId="77777777" w:rsidR="00A844ED" w:rsidRPr="0032118C" w:rsidRDefault="00A844ED" w:rsidP="004018B7">
            <w:pPr>
              <w:ind w:right="-24"/>
              <w:rPr>
                <w:rFonts w:ascii="Arial" w:hAnsi="Arial" w:cs="Arial"/>
                <w:sz w:val="22"/>
                <w:szCs w:val="22"/>
              </w:rPr>
            </w:pPr>
            <w:permStart w:id="443563692" w:edGrp="everyone"/>
            <w:permEnd w:id="443563692"/>
          </w:p>
        </w:tc>
      </w:tr>
      <w:tr w:rsidR="00A844ED" w:rsidRPr="004E05D0" w14:paraId="7C6FAA66" w14:textId="77777777" w:rsidTr="004018B7">
        <w:trPr>
          <w:trHeight w:val="113"/>
        </w:trPr>
        <w:tc>
          <w:tcPr>
            <w:tcW w:w="2552" w:type="dxa"/>
            <w:tcBorders>
              <w:top w:val="nil"/>
              <w:left w:val="nil"/>
              <w:bottom w:val="nil"/>
              <w:right w:val="nil"/>
            </w:tcBorders>
          </w:tcPr>
          <w:p w14:paraId="03071A4A" w14:textId="77777777" w:rsidR="00A844ED" w:rsidRPr="004E05D0" w:rsidRDefault="00A844ED" w:rsidP="004018B7">
            <w:pPr>
              <w:ind w:right="-24"/>
              <w:rPr>
                <w:rFonts w:ascii="Arial" w:hAnsi="Arial" w:cs="Arial"/>
                <w:sz w:val="10"/>
                <w:szCs w:val="10"/>
              </w:rPr>
            </w:pPr>
          </w:p>
        </w:tc>
        <w:tc>
          <w:tcPr>
            <w:tcW w:w="6520" w:type="dxa"/>
            <w:tcBorders>
              <w:top w:val="single" w:sz="8" w:space="0" w:color="auto"/>
              <w:left w:val="nil"/>
              <w:bottom w:val="nil"/>
              <w:right w:val="nil"/>
            </w:tcBorders>
          </w:tcPr>
          <w:p w14:paraId="428827E7" w14:textId="77777777" w:rsidR="00A844ED" w:rsidRPr="004E05D0" w:rsidRDefault="00A844ED" w:rsidP="004018B7">
            <w:pPr>
              <w:ind w:right="-24"/>
              <w:rPr>
                <w:rFonts w:ascii="Arial" w:hAnsi="Arial" w:cs="Arial"/>
                <w:sz w:val="10"/>
                <w:szCs w:val="10"/>
              </w:rPr>
            </w:pPr>
          </w:p>
        </w:tc>
      </w:tr>
      <w:tr w:rsidR="00A844ED" w:rsidRPr="0032118C" w14:paraId="4844CA60" w14:textId="77777777" w:rsidTr="004018B7">
        <w:tc>
          <w:tcPr>
            <w:tcW w:w="2552" w:type="dxa"/>
            <w:tcBorders>
              <w:top w:val="nil"/>
              <w:left w:val="nil"/>
              <w:bottom w:val="nil"/>
              <w:right w:val="nil"/>
            </w:tcBorders>
          </w:tcPr>
          <w:p w14:paraId="62E907F5" w14:textId="77777777" w:rsidR="00A844ED" w:rsidRPr="0032118C" w:rsidRDefault="00A844ED" w:rsidP="004018B7">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01596301"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20E33A6A" w14:textId="77777777" w:rsidR="00A844ED" w:rsidRPr="00DD7A44" w:rsidRDefault="00A844ED" w:rsidP="004018B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40D3DA3" wp14:editId="3B029ECF">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01596301" w:displacedByCustomXml="prev"/>
      </w:tr>
      <w:tr w:rsidR="00A844ED" w:rsidRPr="0032118C" w14:paraId="11493098" w14:textId="77777777" w:rsidTr="004018B7">
        <w:tc>
          <w:tcPr>
            <w:tcW w:w="2552" w:type="dxa"/>
            <w:tcBorders>
              <w:top w:val="nil"/>
              <w:left w:val="nil"/>
              <w:bottom w:val="nil"/>
              <w:right w:val="nil"/>
            </w:tcBorders>
          </w:tcPr>
          <w:p w14:paraId="1214A4DC" w14:textId="77777777" w:rsidR="00A844ED" w:rsidRDefault="00A844ED" w:rsidP="004018B7">
            <w:pPr>
              <w:ind w:right="-24"/>
              <w:rPr>
                <w:rFonts w:ascii="Arial" w:hAnsi="Arial" w:cs="Arial"/>
                <w:sz w:val="22"/>
                <w:szCs w:val="22"/>
              </w:rPr>
            </w:pPr>
          </w:p>
        </w:tc>
        <w:tc>
          <w:tcPr>
            <w:tcW w:w="6520" w:type="dxa"/>
            <w:tcBorders>
              <w:top w:val="single" w:sz="8" w:space="0" w:color="auto"/>
              <w:left w:val="nil"/>
              <w:bottom w:val="nil"/>
              <w:right w:val="nil"/>
            </w:tcBorders>
          </w:tcPr>
          <w:p w14:paraId="3D05598C" w14:textId="77777777" w:rsidR="00A844ED" w:rsidRPr="0032118C" w:rsidRDefault="00A844ED" w:rsidP="004018B7">
            <w:pPr>
              <w:ind w:right="-24"/>
              <w:rPr>
                <w:rFonts w:ascii="Arial" w:hAnsi="Arial" w:cs="Arial"/>
                <w:sz w:val="22"/>
                <w:szCs w:val="22"/>
              </w:rPr>
            </w:pPr>
          </w:p>
        </w:tc>
      </w:tr>
      <w:tr w:rsidR="00A844ED" w:rsidRPr="0077428E" w14:paraId="4724B6C0" w14:textId="77777777" w:rsidTr="004018B7">
        <w:tc>
          <w:tcPr>
            <w:tcW w:w="2552" w:type="dxa"/>
            <w:tcBorders>
              <w:top w:val="nil"/>
              <w:left w:val="nil"/>
              <w:bottom w:val="nil"/>
              <w:right w:val="nil"/>
            </w:tcBorders>
          </w:tcPr>
          <w:p w14:paraId="3FD9FDCD" w14:textId="77777777" w:rsidR="00A844ED" w:rsidRPr="0077428E" w:rsidRDefault="00A844ED" w:rsidP="004018B7">
            <w:pPr>
              <w:ind w:right="-24"/>
              <w:rPr>
                <w:rFonts w:ascii="Arial" w:hAnsi="Arial" w:cs="Arial"/>
                <w:sz w:val="22"/>
                <w:szCs w:val="22"/>
              </w:rPr>
            </w:pPr>
            <w:r w:rsidRPr="0077428E">
              <w:rPr>
                <w:rFonts w:ascii="Arial" w:hAnsi="Arial" w:cs="Arial"/>
                <w:sz w:val="22"/>
                <w:szCs w:val="22"/>
              </w:rPr>
              <w:t>Date</w:t>
            </w:r>
          </w:p>
        </w:tc>
        <w:permStart w:id="518284682" w:edGrp="everyone"/>
        <w:tc>
          <w:tcPr>
            <w:tcW w:w="6520" w:type="dxa"/>
            <w:tcBorders>
              <w:top w:val="nil"/>
              <w:left w:val="nil"/>
              <w:bottom w:val="single" w:sz="8" w:space="0" w:color="auto"/>
              <w:right w:val="nil"/>
            </w:tcBorders>
          </w:tcPr>
          <w:p w14:paraId="28EA7F5C" w14:textId="77777777" w:rsidR="00A844ED" w:rsidRPr="00DD7A44" w:rsidRDefault="008A1602" w:rsidP="004018B7">
            <w:pPr>
              <w:tabs>
                <w:tab w:val="left" w:pos="4492"/>
              </w:tabs>
              <w:ind w:right="-24"/>
              <w:rPr>
                <w:rFonts w:ascii="Arial" w:hAnsi="Arial" w:cs="Arial"/>
                <w:sz w:val="22"/>
                <w:szCs w:val="22"/>
              </w:rPr>
            </w:pPr>
            <w:sdt>
              <w:sdtPr>
                <w:rPr>
                  <w:rFonts w:ascii="Arial" w:hAnsi="Arial" w:cs="Arial"/>
                  <w:sz w:val="22"/>
                  <w:szCs w:val="22"/>
                </w:rPr>
                <w:id w:val="923916815"/>
                <w:placeholder>
                  <w:docPart w:val="AA679D39668D49288631FF6FC962E4B9"/>
                </w:placeholder>
                <w:showingPlcHdr/>
                <w:date w:fullDate="2017-04-04T00:00:00Z">
                  <w:dateFormat w:val="d/MM/yyyy"/>
                  <w:lid w:val="en-AU"/>
                  <w:storeMappedDataAs w:val="dateTime"/>
                  <w:calendar w:val="gregorian"/>
                </w:date>
              </w:sdtPr>
              <w:sdtContent>
                <w:r w:rsidR="00A844ED" w:rsidRPr="00DD7A44">
                  <w:rPr>
                    <w:rStyle w:val="PlaceholderText"/>
                    <w:color w:val="auto"/>
                  </w:rPr>
                  <w:t>Click here to enter a date.</w:t>
                </w:r>
              </w:sdtContent>
            </w:sdt>
            <w:permEnd w:id="518284682"/>
          </w:p>
        </w:tc>
      </w:tr>
    </w:tbl>
    <w:p w14:paraId="6683C4C8" w14:textId="77777777" w:rsidR="00A844ED" w:rsidRPr="0077428E" w:rsidRDefault="00A844ED" w:rsidP="00A844ED">
      <w:pPr>
        <w:ind w:right="-24"/>
        <w:rPr>
          <w:rFonts w:ascii="Arial" w:hAnsi="Arial" w:cs="Arial"/>
          <w:sz w:val="22"/>
          <w:szCs w:val="22"/>
        </w:rPr>
      </w:pPr>
    </w:p>
    <w:p w14:paraId="68210F1C" w14:textId="77777777" w:rsidR="00A844ED" w:rsidRDefault="00A844ED" w:rsidP="00A844ED">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A844ED" w:rsidRPr="004932A4" w14:paraId="5E8874D0" w14:textId="77777777" w:rsidTr="004018B7">
        <w:trPr>
          <w:trHeight w:val="217"/>
          <w:jc w:val="center"/>
        </w:trPr>
        <w:tc>
          <w:tcPr>
            <w:tcW w:w="2528" w:type="dxa"/>
            <w:shd w:val="clear" w:color="auto" w:fill="F3F3F3"/>
            <w:vAlign w:val="center"/>
          </w:tcPr>
          <w:p w14:paraId="574D98EF" w14:textId="77777777" w:rsidR="00A844ED" w:rsidRPr="004932A4" w:rsidRDefault="00A844ED" w:rsidP="004018B7">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56F0FB04" w14:textId="77777777" w:rsidR="00A844ED" w:rsidRPr="004932A4" w:rsidRDefault="00A844ED" w:rsidP="004018B7">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75DA9B65" w14:textId="77777777" w:rsidR="00A844ED" w:rsidRPr="004932A4" w:rsidRDefault="00A844ED" w:rsidP="004018B7">
            <w:pPr>
              <w:ind w:right="-24"/>
              <w:jc w:val="center"/>
              <w:rPr>
                <w:rFonts w:ascii="Arial" w:hAnsi="Arial" w:cs="Arial"/>
                <w:b/>
                <w:bCs/>
                <w:sz w:val="22"/>
                <w:szCs w:val="22"/>
              </w:rPr>
            </w:pPr>
            <w:r>
              <w:rPr>
                <w:rFonts w:ascii="Arial" w:hAnsi="Arial" w:cs="Arial"/>
                <w:b/>
                <w:bCs/>
                <w:sz w:val="22"/>
                <w:szCs w:val="22"/>
              </w:rPr>
              <w:t>Task outcome (Tick)</w:t>
            </w:r>
          </w:p>
        </w:tc>
      </w:tr>
      <w:tr w:rsidR="00A844ED" w:rsidRPr="004932A4" w14:paraId="38CD7219" w14:textId="77777777" w:rsidTr="004018B7">
        <w:trPr>
          <w:cantSplit/>
          <w:jc w:val="center"/>
        </w:trPr>
        <w:tc>
          <w:tcPr>
            <w:tcW w:w="2528" w:type="dxa"/>
            <w:vMerge w:val="restart"/>
            <w:vAlign w:val="center"/>
          </w:tcPr>
          <w:p w14:paraId="33F64AF8" w14:textId="77777777" w:rsidR="00A844ED" w:rsidRPr="004932A4" w:rsidRDefault="00A844ED" w:rsidP="004018B7">
            <w:pPr>
              <w:ind w:right="-24"/>
              <w:jc w:val="center"/>
              <w:rPr>
                <w:rFonts w:ascii="Arial" w:hAnsi="Arial" w:cs="Arial"/>
                <w:sz w:val="22"/>
                <w:szCs w:val="22"/>
              </w:rPr>
            </w:pPr>
            <w:r>
              <w:rPr>
                <w:rFonts w:ascii="Arial" w:hAnsi="Arial" w:cs="Arial"/>
                <w:sz w:val="22"/>
                <w:szCs w:val="22"/>
              </w:rPr>
              <w:t>48</w:t>
            </w:r>
          </w:p>
        </w:tc>
        <w:tc>
          <w:tcPr>
            <w:tcW w:w="2411" w:type="dxa"/>
            <w:vMerge w:val="restart"/>
            <w:vAlign w:val="center"/>
          </w:tcPr>
          <w:p w14:paraId="0AA6EC28" w14:textId="77777777" w:rsidR="00A844ED" w:rsidRPr="004932A4" w:rsidRDefault="00A844ED" w:rsidP="004018B7">
            <w:pPr>
              <w:ind w:right="-24"/>
              <w:jc w:val="center"/>
              <w:rPr>
                <w:rFonts w:ascii="Arial" w:hAnsi="Arial" w:cs="Arial"/>
                <w:sz w:val="22"/>
                <w:szCs w:val="22"/>
              </w:rPr>
            </w:pPr>
            <w:permStart w:id="306461843" w:edGrp="everyone"/>
            <w:permEnd w:id="306461843"/>
          </w:p>
        </w:tc>
        <w:tc>
          <w:tcPr>
            <w:tcW w:w="1346" w:type="dxa"/>
            <w:vAlign w:val="center"/>
          </w:tcPr>
          <w:p w14:paraId="40BE68C3" w14:textId="77777777" w:rsidR="00A844ED" w:rsidRPr="004932A4" w:rsidRDefault="00A844ED" w:rsidP="004018B7">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63C5DD73" w14:textId="77777777" w:rsidR="00A844ED" w:rsidRPr="004932A4" w:rsidRDefault="00A844ED" w:rsidP="004018B7">
            <w:pPr>
              <w:ind w:right="-24"/>
              <w:jc w:val="center"/>
              <w:rPr>
                <w:rFonts w:ascii="Arial" w:hAnsi="Arial" w:cs="Arial"/>
                <w:sz w:val="22"/>
                <w:szCs w:val="22"/>
              </w:rPr>
            </w:pPr>
            <w:r>
              <w:rPr>
                <w:rFonts w:ascii="Arial" w:hAnsi="Arial" w:cs="Arial"/>
                <w:sz w:val="22"/>
                <w:szCs w:val="22"/>
              </w:rPr>
              <w:t>Not Yet Satisfactory</w:t>
            </w:r>
          </w:p>
        </w:tc>
      </w:tr>
      <w:tr w:rsidR="00A844ED" w:rsidRPr="004932A4" w14:paraId="3A3888F4" w14:textId="77777777" w:rsidTr="004018B7">
        <w:trPr>
          <w:cantSplit/>
          <w:trHeight w:val="454"/>
          <w:jc w:val="center"/>
        </w:trPr>
        <w:tc>
          <w:tcPr>
            <w:tcW w:w="2528" w:type="dxa"/>
            <w:vMerge/>
            <w:vAlign w:val="center"/>
          </w:tcPr>
          <w:p w14:paraId="3C9F0372" w14:textId="77777777" w:rsidR="00A844ED" w:rsidRPr="004932A4" w:rsidRDefault="00A844ED" w:rsidP="004018B7">
            <w:pPr>
              <w:ind w:right="-24"/>
              <w:jc w:val="center"/>
              <w:rPr>
                <w:rFonts w:ascii="Arial" w:hAnsi="Arial" w:cs="Arial"/>
                <w:sz w:val="22"/>
                <w:szCs w:val="22"/>
              </w:rPr>
            </w:pPr>
          </w:p>
        </w:tc>
        <w:tc>
          <w:tcPr>
            <w:tcW w:w="2411" w:type="dxa"/>
            <w:vMerge/>
            <w:vAlign w:val="center"/>
          </w:tcPr>
          <w:p w14:paraId="3B540880" w14:textId="77777777" w:rsidR="00A844ED" w:rsidRPr="004932A4" w:rsidRDefault="00A844ED" w:rsidP="004018B7">
            <w:pPr>
              <w:ind w:right="-24"/>
              <w:jc w:val="center"/>
              <w:rPr>
                <w:rFonts w:ascii="Arial" w:hAnsi="Arial" w:cs="Arial"/>
                <w:sz w:val="22"/>
                <w:szCs w:val="22"/>
              </w:rPr>
            </w:pPr>
          </w:p>
        </w:tc>
        <w:permStart w:id="808942351" w:edGrp="everyone"/>
        <w:tc>
          <w:tcPr>
            <w:tcW w:w="1346" w:type="dxa"/>
            <w:vAlign w:val="center"/>
          </w:tcPr>
          <w:p w14:paraId="21D6F968" w14:textId="77777777" w:rsidR="00A844ED" w:rsidRPr="00533511" w:rsidRDefault="008A1602" w:rsidP="004018B7">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A844ED">
                  <w:rPr>
                    <w:rFonts w:ascii="Arial" w:hAnsi="Arial" w:cs="Arial"/>
                    <w:sz w:val="40"/>
                    <w:szCs w:val="28"/>
                  </w:rPr>
                  <w:sym w:font="Wingdings" w:char="F0A8"/>
                </w:r>
              </w:sdtContent>
            </w:sdt>
            <w:permEnd w:id="808942351"/>
          </w:p>
        </w:tc>
        <w:permStart w:id="682195102" w:edGrp="everyone"/>
        <w:tc>
          <w:tcPr>
            <w:tcW w:w="1347" w:type="dxa"/>
            <w:vAlign w:val="center"/>
          </w:tcPr>
          <w:p w14:paraId="4F2ADBA1" w14:textId="77777777" w:rsidR="00A844ED" w:rsidRPr="00533511" w:rsidRDefault="008A1602" w:rsidP="004018B7">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A844ED">
                  <w:rPr>
                    <w:rFonts w:ascii="Arial" w:hAnsi="Arial" w:cs="Arial"/>
                    <w:sz w:val="40"/>
                    <w:szCs w:val="28"/>
                  </w:rPr>
                  <w:sym w:font="Wingdings" w:char="F0A8"/>
                </w:r>
              </w:sdtContent>
            </w:sdt>
            <w:permEnd w:id="682195102"/>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844ED" w:rsidRPr="000C0B14" w14:paraId="3BE75260" w14:textId="77777777" w:rsidTr="004018B7">
        <w:tc>
          <w:tcPr>
            <w:tcW w:w="9057" w:type="dxa"/>
            <w:shd w:val="clear" w:color="auto" w:fill="D9D9D9" w:themeFill="background1" w:themeFillShade="D9"/>
          </w:tcPr>
          <w:p w14:paraId="25EACDD6" w14:textId="77777777" w:rsidR="00A844ED" w:rsidRPr="000C0B14" w:rsidRDefault="00A844ED" w:rsidP="004018B7">
            <w:pPr>
              <w:keepNext/>
              <w:rPr>
                <w:rFonts w:ascii="Arial" w:hAnsi="Arial" w:cs="Arial"/>
                <w:b/>
                <w:caps/>
                <w:szCs w:val="24"/>
              </w:rPr>
            </w:pPr>
            <w:r w:rsidRPr="000C0B14">
              <w:rPr>
                <w:rFonts w:ascii="Arial" w:hAnsi="Arial" w:cs="Arial"/>
                <w:b/>
                <w:caps/>
                <w:szCs w:val="24"/>
              </w:rPr>
              <w:lastRenderedPageBreak/>
              <w:t>ASSESSOR Comments</w:t>
            </w:r>
          </w:p>
        </w:tc>
      </w:tr>
      <w:tr w:rsidR="00A844ED" w:rsidRPr="000C0B14" w14:paraId="7B19036D" w14:textId="77777777" w:rsidTr="004018B7">
        <w:trPr>
          <w:trHeight w:val="13433"/>
        </w:trPr>
        <w:tc>
          <w:tcPr>
            <w:tcW w:w="9057" w:type="dxa"/>
          </w:tcPr>
          <w:p w14:paraId="344FF93A" w14:textId="77777777" w:rsidR="00A844ED" w:rsidRPr="000C0B14" w:rsidRDefault="00A844ED" w:rsidP="004018B7">
            <w:pPr>
              <w:rPr>
                <w:rFonts w:ascii="Arial" w:hAnsi="Arial" w:cs="Arial"/>
                <w:szCs w:val="24"/>
              </w:rPr>
            </w:pPr>
            <w:permStart w:id="1582238495" w:edGrp="everyone"/>
            <w:permEnd w:id="1582238495"/>
          </w:p>
        </w:tc>
      </w:tr>
    </w:tbl>
    <w:bookmarkEnd w:id="0"/>
    <w:p w14:paraId="09A5793E" w14:textId="77777777" w:rsidR="00A844ED" w:rsidRPr="00A844ED" w:rsidRDefault="00A844ED" w:rsidP="00A844ED">
      <w:pPr>
        <w:numPr>
          <w:ilvl w:val="0"/>
          <w:numId w:val="18"/>
        </w:numPr>
        <w:ind w:left="709" w:hanging="709"/>
        <w:jc w:val="left"/>
        <w:rPr>
          <w:rFonts w:ascii="Arial" w:hAnsi="Arial"/>
          <w:b/>
        </w:rPr>
      </w:pPr>
      <w:r w:rsidRPr="00A844ED">
        <w:rPr>
          <w:rFonts w:ascii="Arial" w:hAnsi="Arial"/>
          <w:b/>
        </w:rPr>
        <w:lastRenderedPageBreak/>
        <w:t>Identify the legislation (Act and/or Regulation) in your region relating to builder licensing or registration.</w:t>
      </w:r>
    </w:p>
    <w:p w14:paraId="2C28F0C1"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0AE74A1" w14:textId="77777777" w:rsidTr="004018B7">
        <w:trPr>
          <w:trHeight w:val="1814"/>
        </w:trPr>
        <w:tc>
          <w:tcPr>
            <w:tcW w:w="1027" w:type="dxa"/>
            <w:tcBorders>
              <w:top w:val="nil"/>
              <w:left w:val="nil"/>
              <w:bottom w:val="nil"/>
              <w:right w:val="single" w:sz="4" w:space="0" w:color="auto"/>
            </w:tcBorders>
          </w:tcPr>
          <w:p w14:paraId="39A8DC8D"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E21EF28" w14:textId="77777777" w:rsidR="00A844ED" w:rsidRPr="00A844ED" w:rsidRDefault="00B23CD7" w:rsidP="00A844ED">
            <w:pPr>
              <w:rPr>
                <w:rFonts w:ascii="Arial" w:hAnsi="Arial" w:cs="Arial"/>
                <w:sz w:val="22"/>
                <w:szCs w:val="22"/>
              </w:rPr>
            </w:pPr>
            <w:permStart w:id="1977963071" w:edGrp="everyone"/>
            <w:r>
              <w:rPr>
                <w:rFonts w:ascii="Arial" w:hAnsi="Arial" w:cs="Arial"/>
                <w:sz w:val="22"/>
                <w:szCs w:val="22"/>
              </w:rPr>
              <w:t>The Queensland Building and Construction Commission Act 1991 (Qld)</w:t>
            </w:r>
            <w:permEnd w:id="1977963071"/>
          </w:p>
        </w:tc>
        <w:permStart w:id="1386045057" w:edGrp="everyone" w:displacedByCustomXml="next"/>
        <w:sdt>
          <w:sdtPr>
            <w:rPr>
              <w:rFonts w:ascii="Arial" w:hAnsi="Arial" w:cs="Arial"/>
              <w:sz w:val="44"/>
              <w:szCs w:val="44"/>
            </w:rPr>
            <w:id w:val="-148615124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6E09485"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386045057" w:displacedByCustomXml="prev"/>
      </w:tr>
    </w:tbl>
    <w:p w14:paraId="7FBD14CF" w14:textId="77777777" w:rsidR="00A844ED" w:rsidRPr="00A844ED" w:rsidRDefault="00A844ED" w:rsidP="00A844ED">
      <w:pPr>
        <w:rPr>
          <w:rFonts w:ascii="Arial" w:hAnsi="Arial" w:cs="Arial"/>
          <w:sz w:val="22"/>
          <w:szCs w:val="22"/>
        </w:rPr>
      </w:pPr>
    </w:p>
    <w:p w14:paraId="13D43E9D" w14:textId="77777777" w:rsidR="00A844ED" w:rsidRPr="00A844ED" w:rsidRDefault="00A844ED" w:rsidP="00A844ED">
      <w:pPr>
        <w:rPr>
          <w:rFonts w:ascii="Arial" w:hAnsi="Arial" w:cs="Arial"/>
          <w:sz w:val="22"/>
          <w:szCs w:val="22"/>
        </w:rPr>
      </w:pPr>
    </w:p>
    <w:p w14:paraId="5072D8C9" w14:textId="77777777" w:rsidR="00A844ED" w:rsidRPr="00A844ED" w:rsidRDefault="00A844ED" w:rsidP="00A844ED">
      <w:pPr>
        <w:numPr>
          <w:ilvl w:val="0"/>
          <w:numId w:val="18"/>
        </w:numPr>
        <w:ind w:left="709" w:hanging="709"/>
        <w:jc w:val="left"/>
        <w:rPr>
          <w:rFonts w:ascii="Arial" w:hAnsi="Arial"/>
          <w:b/>
        </w:rPr>
      </w:pPr>
      <w:bookmarkStart w:id="1" w:name="_Ref535482368"/>
      <w:bookmarkStart w:id="2" w:name="_Ref427675022"/>
      <w:r w:rsidRPr="00A844ED">
        <w:rPr>
          <w:rFonts w:ascii="Arial" w:hAnsi="Arial"/>
          <w:b/>
        </w:rPr>
        <w:t>Select one (1) licence class and identify the scope of work that is allowed by a builder in this class. List the section(s) of the legislation that identifies these requirements.</w:t>
      </w:r>
      <w:bookmarkEnd w:id="1"/>
    </w:p>
    <w:bookmarkEnd w:id="2"/>
    <w:p w14:paraId="60F3895C"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71C4773B" w14:textId="77777777" w:rsidTr="004018B7">
        <w:tc>
          <w:tcPr>
            <w:tcW w:w="624" w:type="pct"/>
            <w:tcBorders>
              <w:top w:val="nil"/>
              <w:left w:val="nil"/>
              <w:bottom w:val="nil"/>
              <w:right w:val="single" w:sz="12" w:space="0" w:color="auto"/>
            </w:tcBorders>
            <w:shd w:val="clear" w:color="auto" w:fill="auto"/>
          </w:tcPr>
          <w:p w14:paraId="79E96F4D"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B5FD7DC" w14:textId="77777777"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14:paraId="76E8C233" w14:textId="77777777" w:rsidR="00A844ED" w:rsidRPr="00A844ED" w:rsidRDefault="00A844ED" w:rsidP="00A844ED">
            <w:pPr>
              <w:keepNext/>
              <w:ind w:left="993" w:right="82" w:hanging="993"/>
              <w:jc w:val="center"/>
            </w:pPr>
            <w:r w:rsidRPr="00A844ED">
              <w:t>Scope of work</w:t>
            </w:r>
          </w:p>
        </w:tc>
        <w:permStart w:id="40313747" w:edGrp="everyone" w:displacedByCustomXml="next"/>
        <w:sdt>
          <w:sdtPr>
            <w:rPr>
              <w:rFonts w:ascii="Arial" w:hAnsi="Arial" w:cs="Arial"/>
              <w:sz w:val="44"/>
              <w:szCs w:val="44"/>
            </w:rPr>
            <w:id w:val="125424423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A6F0FF8"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40313747" w:displacedByCustomXml="prev"/>
      </w:tr>
      <w:tr w:rsidR="00A844ED" w:rsidRPr="00A844ED" w14:paraId="255B7589" w14:textId="77777777" w:rsidTr="004018B7">
        <w:trPr>
          <w:trHeight w:val="2551"/>
          <w:hidden/>
        </w:trPr>
        <w:tc>
          <w:tcPr>
            <w:tcW w:w="624" w:type="pct"/>
            <w:tcBorders>
              <w:top w:val="nil"/>
              <w:left w:val="nil"/>
              <w:bottom w:val="nil"/>
              <w:right w:val="single" w:sz="12" w:space="0" w:color="auto"/>
            </w:tcBorders>
          </w:tcPr>
          <w:p w14:paraId="191EFFFB"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554F093D" w14:textId="77777777" w:rsidR="00A844ED" w:rsidRPr="00A844ED" w:rsidRDefault="00AA635A" w:rsidP="00A844ED">
            <w:pPr>
              <w:jc w:val="left"/>
              <w:rPr>
                <w:rFonts w:ascii="Arial" w:hAnsi="Arial" w:cs="Arial"/>
                <w:sz w:val="22"/>
                <w:szCs w:val="22"/>
              </w:rPr>
            </w:pPr>
            <w:permStart w:id="979245355" w:edGrp="everyone"/>
            <w:r>
              <w:rPr>
                <w:rFonts w:ascii="Arial" w:hAnsi="Arial" w:cs="Arial"/>
                <w:sz w:val="22"/>
                <w:szCs w:val="22"/>
              </w:rPr>
              <w:t>Part 3 Licensing, Division 1 – Section 30</w:t>
            </w:r>
            <w:permEnd w:id="979245355"/>
          </w:p>
        </w:tc>
        <w:tc>
          <w:tcPr>
            <w:tcW w:w="2559" w:type="pct"/>
            <w:tcBorders>
              <w:top w:val="single" w:sz="12" w:space="0" w:color="auto"/>
              <w:left w:val="single" w:sz="4" w:space="0" w:color="auto"/>
            </w:tcBorders>
            <w:shd w:val="clear" w:color="auto" w:fill="auto"/>
            <w:vAlign w:val="center"/>
          </w:tcPr>
          <w:p w14:paraId="542246D2" w14:textId="77777777" w:rsidR="00A844ED" w:rsidRDefault="00AA635A" w:rsidP="00A844ED">
            <w:pPr>
              <w:jc w:val="left"/>
              <w:rPr>
                <w:rFonts w:ascii="Arial" w:hAnsi="Arial" w:cs="Arial"/>
                <w:sz w:val="22"/>
                <w:szCs w:val="22"/>
              </w:rPr>
            </w:pPr>
            <w:permStart w:id="2119135395" w:edGrp="everyone"/>
            <w:r>
              <w:rPr>
                <w:rFonts w:ascii="Arial" w:hAnsi="Arial" w:cs="Arial"/>
                <w:sz w:val="22"/>
                <w:szCs w:val="22"/>
              </w:rPr>
              <w:t>Classes of contractors’ licences</w:t>
            </w:r>
          </w:p>
          <w:p w14:paraId="4203C214" w14:textId="77777777" w:rsidR="00AA635A" w:rsidRDefault="00D61968" w:rsidP="00AA635A">
            <w:pPr>
              <w:jc w:val="left"/>
              <w:rPr>
                <w:rFonts w:ascii="Arial" w:hAnsi="Arial" w:cs="Arial"/>
                <w:sz w:val="22"/>
                <w:szCs w:val="22"/>
              </w:rPr>
            </w:pPr>
            <w:r>
              <w:rPr>
                <w:rFonts w:ascii="Arial" w:hAnsi="Arial" w:cs="Arial"/>
                <w:sz w:val="22"/>
                <w:szCs w:val="22"/>
              </w:rPr>
              <w:t>(</w:t>
            </w:r>
            <w:r w:rsidR="00AA635A">
              <w:rPr>
                <w:rFonts w:ascii="Arial" w:hAnsi="Arial" w:cs="Arial"/>
                <w:sz w:val="22"/>
                <w:szCs w:val="22"/>
              </w:rPr>
              <w:t>1</w:t>
            </w:r>
            <w:r>
              <w:rPr>
                <w:rFonts w:ascii="Arial" w:hAnsi="Arial" w:cs="Arial"/>
                <w:sz w:val="22"/>
                <w:szCs w:val="22"/>
              </w:rPr>
              <w:t>)</w:t>
            </w:r>
            <w:r w:rsidR="00AA635A">
              <w:rPr>
                <w:rFonts w:ascii="Arial" w:hAnsi="Arial" w:cs="Arial"/>
                <w:sz w:val="22"/>
                <w:szCs w:val="22"/>
              </w:rPr>
              <w:t xml:space="preserve"> A licence (a contractor’s licence) may be issued authorising</w:t>
            </w:r>
            <w:r>
              <w:rPr>
                <w:rFonts w:ascii="Arial" w:hAnsi="Arial" w:cs="Arial"/>
                <w:sz w:val="22"/>
                <w:szCs w:val="22"/>
              </w:rPr>
              <w:t xml:space="preserve"> the licensee –</w:t>
            </w:r>
          </w:p>
          <w:p w14:paraId="2539404D" w14:textId="77777777" w:rsidR="00D61968" w:rsidRDefault="00D61968" w:rsidP="00B82DED">
            <w:pPr>
              <w:pStyle w:val="ListParagraph"/>
              <w:numPr>
                <w:ilvl w:val="0"/>
                <w:numId w:val="15"/>
              </w:numPr>
              <w:jc w:val="left"/>
              <w:rPr>
                <w:rFonts w:ascii="Arial" w:hAnsi="Arial" w:cs="Arial"/>
                <w:sz w:val="22"/>
                <w:szCs w:val="22"/>
              </w:rPr>
            </w:pPr>
            <w:r>
              <w:rPr>
                <w:rFonts w:ascii="Arial" w:hAnsi="Arial" w:cs="Arial"/>
                <w:sz w:val="22"/>
                <w:szCs w:val="22"/>
              </w:rPr>
              <w:t>To carry out all classes of building work; or</w:t>
            </w:r>
          </w:p>
          <w:p w14:paraId="206484F2" w14:textId="77777777" w:rsidR="00D61968" w:rsidRDefault="00D61968" w:rsidP="00B82DED">
            <w:pPr>
              <w:pStyle w:val="ListParagraph"/>
              <w:numPr>
                <w:ilvl w:val="0"/>
                <w:numId w:val="15"/>
              </w:numPr>
              <w:jc w:val="left"/>
              <w:rPr>
                <w:rFonts w:ascii="Arial" w:hAnsi="Arial" w:cs="Arial"/>
                <w:sz w:val="22"/>
                <w:szCs w:val="22"/>
              </w:rPr>
            </w:pPr>
            <w:r>
              <w:rPr>
                <w:rFonts w:ascii="Arial" w:hAnsi="Arial" w:cs="Arial"/>
                <w:sz w:val="22"/>
                <w:szCs w:val="22"/>
              </w:rPr>
              <w:t xml:space="preserve">To carry out building work o 1 or more classes specified in the licence. </w:t>
            </w:r>
          </w:p>
          <w:p w14:paraId="4B4CE984" w14:textId="77777777" w:rsidR="00D61968" w:rsidRDefault="00D61968" w:rsidP="00D61968">
            <w:pPr>
              <w:jc w:val="left"/>
              <w:rPr>
                <w:rFonts w:ascii="Arial" w:hAnsi="Arial" w:cs="Arial"/>
                <w:sz w:val="22"/>
                <w:szCs w:val="22"/>
              </w:rPr>
            </w:pPr>
            <w:r>
              <w:rPr>
                <w:rFonts w:ascii="Arial" w:hAnsi="Arial" w:cs="Arial"/>
                <w:sz w:val="22"/>
                <w:szCs w:val="22"/>
              </w:rPr>
              <w:t xml:space="preserve">(2) </w:t>
            </w:r>
            <w:r w:rsidR="00F86816">
              <w:rPr>
                <w:rFonts w:ascii="Arial" w:hAnsi="Arial" w:cs="Arial"/>
                <w:sz w:val="22"/>
                <w:szCs w:val="22"/>
              </w:rPr>
              <w:t>Contractors’ licences are to be divided into classes by regulation –</w:t>
            </w:r>
          </w:p>
          <w:p w14:paraId="60A7503B" w14:textId="77777777" w:rsidR="00F86816" w:rsidRDefault="00F86816" w:rsidP="00D61968">
            <w:pPr>
              <w:jc w:val="left"/>
              <w:rPr>
                <w:rFonts w:ascii="Arial" w:hAnsi="Arial" w:cs="Arial"/>
                <w:sz w:val="22"/>
                <w:szCs w:val="22"/>
              </w:rPr>
            </w:pPr>
            <w:r>
              <w:rPr>
                <w:rFonts w:ascii="Arial" w:hAnsi="Arial" w:cs="Arial"/>
                <w:sz w:val="22"/>
                <w:szCs w:val="22"/>
              </w:rPr>
              <w:t>(a) according to whether the licence relates to all classes of building work or is limited to a specified class or specified classes of building work; and</w:t>
            </w:r>
          </w:p>
          <w:p w14:paraId="0DBDDB20" w14:textId="77777777" w:rsidR="00F86816" w:rsidRDefault="00F86816" w:rsidP="00D61968">
            <w:pPr>
              <w:jc w:val="left"/>
              <w:rPr>
                <w:rFonts w:ascii="Arial" w:hAnsi="Arial" w:cs="Arial"/>
                <w:sz w:val="22"/>
                <w:szCs w:val="22"/>
              </w:rPr>
            </w:pPr>
            <w:r>
              <w:rPr>
                <w:rFonts w:ascii="Arial" w:hAnsi="Arial" w:cs="Arial"/>
                <w:sz w:val="22"/>
                <w:szCs w:val="22"/>
              </w:rPr>
              <w:t>(b) if the licence is limited to a specified class, or specified classes, of building work – according to the class or classes of building work to which it relates.</w:t>
            </w:r>
          </w:p>
          <w:p w14:paraId="478C1F7C" w14:textId="77777777" w:rsidR="00F86816" w:rsidRDefault="00F86816" w:rsidP="00D61968">
            <w:pPr>
              <w:jc w:val="left"/>
              <w:rPr>
                <w:rFonts w:ascii="Arial" w:hAnsi="Arial" w:cs="Arial"/>
                <w:sz w:val="22"/>
                <w:szCs w:val="22"/>
              </w:rPr>
            </w:pPr>
            <w:r>
              <w:rPr>
                <w:rFonts w:ascii="Arial" w:hAnsi="Arial" w:cs="Arial"/>
                <w:sz w:val="22"/>
                <w:szCs w:val="22"/>
              </w:rPr>
              <w:t>(3) A contractor’s licence may be issued for any class of licence.</w:t>
            </w:r>
          </w:p>
          <w:p w14:paraId="65A0AF1D" w14:textId="77777777" w:rsidR="00F86816" w:rsidRPr="00D61968" w:rsidRDefault="00F86816" w:rsidP="00D61968">
            <w:pPr>
              <w:jc w:val="left"/>
              <w:rPr>
                <w:rFonts w:ascii="Arial" w:hAnsi="Arial" w:cs="Arial"/>
                <w:sz w:val="22"/>
                <w:szCs w:val="22"/>
              </w:rPr>
            </w:pPr>
            <w:r>
              <w:rPr>
                <w:rFonts w:ascii="Arial" w:hAnsi="Arial" w:cs="Arial"/>
                <w:sz w:val="22"/>
                <w:szCs w:val="22"/>
              </w:rPr>
              <w:t>(4) However, a regulation may specify a class of licence to be a class that may be held and renewed by a person who held that class immediately before the commencement of that regulation, be applied for by, or issued to, another person.</w:t>
            </w:r>
          </w:p>
          <w:permEnd w:id="2119135395"/>
          <w:p w14:paraId="606AC7EC" w14:textId="77777777"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14:paraId="7B848125" w14:textId="77777777" w:rsidR="00A844ED" w:rsidRPr="00A844ED" w:rsidRDefault="00A844ED" w:rsidP="00A844ED">
            <w:pPr>
              <w:ind w:left="993" w:hanging="993"/>
            </w:pPr>
          </w:p>
        </w:tc>
      </w:tr>
    </w:tbl>
    <w:p w14:paraId="40B8BD72" w14:textId="77777777" w:rsidR="00A844ED" w:rsidRPr="00A844ED" w:rsidRDefault="00A844ED" w:rsidP="00A844ED">
      <w:pPr>
        <w:rPr>
          <w:rFonts w:ascii="Arial" w:hAnsi="Arial" w:cs="Arial"/>
          <w:sz w:val="22"/>
          <w:szCs w:val="22"/>
        </w:rPr>
      </w:pPr>
    </w:p>
    <w:p w14:paraId="0A488C7E" w14:textId="77777777" w:rsidR="00A844ED" w:rsidRPr="00A844ED" w:rsidRDefault="00A844ED" w:rsidP="00A844ED">
      <w:pPr>
        <w:rPr>
          <w:rFonts w:ascii="Arial" w:hAnsi="Arial" w:cs="Arial"/>
          <w:sz w:val="22"/>
          <w:szCs w:val="22"/>
        </w:rPr>
      </w:pPr>
    </w:p>
    <w:p w14:paraId="1C427B97" w14:textId="77777777" w:rsidR="00A844ED" w:rsidRPr="00A844ED" w:rsidRDefault="00A844ED" w:rsidP="00A844ED">
      <w:pPr>
        <w:numPr>
          <w:ilvl w:val="0"/>
          <w:numId w:val="18"/>
        </w:numPr>
        <w:ind w:left="709" w:hanging="709"/>
        <w:jc w:val="left"/>
        <w:rPr>
          <w:rFonts w:ascii="Arial" w:hAnsi="Arial"/>
          <w:b/>
        </w:rPr>
      </w:pPr>
      <w:bookmarkStart w:id="3" w:name="_Ref535482369"/>
      <w:r w:rsidRPr="00A844ED">
        <w:rPr>
          <w:rFonts w:ascii="Arial" w:hAnsi="Arial"/>
          <w:b/>
        </w:rPr>
        <w:t>Select one (1) licence class and identify the requirements under the legislation for supervisors. List the relevant section(s) of the legislation.</w:t>
      </w:r>
      <w:bookmarkEnd w:id="3"/>
    </w:p>
    <w:p w14:paraId="3D8C2413"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19C68CAF" w14:textId="77777777" w:rsidTr="004018B7">
        <w:tc>
          <w:tcPr>
            <w:tcW w:w="624" w:type="pct"/>
            <w:tcBorders>
              <w:top w:val="nil"/>
              <w:left w:val="nil"/>
              <w:bottom w:val="nil"/>
              <w:right w:val="single" w:sz="12" w:space="0" w:color="auto"/>
            </w:tcBorders>
            <w:shd w:val="clear" w:color="auto" w:fill="auto"/>
          </w:tcPr>
          <w:p w14:paraId="4450CD09"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6AD6ADD4" w14:textId="77777777"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14:paraId="48D79CDE" w14:textId="77777777" w:rsidR="00A844ED" w:rsidRPr="00A844ED" w:rsidRDefault="00A844ED" w:rsidP="00A844ED">
            <w:pPr>
              <w:keepNext/>
              <w:ind w:left="993" w:right="82" w:hanging="993"/>
              <w:jc w:val="center"/>
            </w:pPr>
            <w:r w:rsidRPr="00A844ED">
              <w:t>Requirements</w:t>
            </w:r>
          </w:p>
        </w:tc>
        <w:permStart w:id="728765862" w:edGrp="everyone" w:displacedByCustomXml="next"/>
        <w:sdt>
          <w:sdtPr>
            <w:rPr>
              <w:rFonts w:ascii="Arial" w:hAnsi="Arial" w:cs="Arial"/>
              <w:sz w:val="44"/>
              <w:szCs w:val="44"/>
            </w:rPr>
            <w:id w:val="2499317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2A9DE6C"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728765862" w:displacedByCustomXml="prev"/>
      </w:tr>
      <w:tr w:rsidR="00A844ED" w:rsidRPr="00A844ED" w14:paraId="10C5DA4B" w14:textId="77777777" w:rsidTr="004018B7">
        <w:trPr>
          <w:trHeight w:val="2551"/>
          <w:hidden/>
        </w:trPr>
        <w:tc>
          <w:tcPr>
            <w:tcW w:w="624" w:type="pct"/>
            <w:tcBorders>
              <w:top w:val="nil"/>
              <w:left w:val="nil"/>
              <w:bottom w:val="nil"/>
              <w:right w:val="single" w:sz="12" w:space="0" w:color="auto"/>
            </w:tcBorders>
          </w:tcPr>
          <w:p w14:paraId="710FD8EF"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8022DFB" w14:textId="77777777" w:rsidR="00A844ED" w:rsidRPr="00A844ED" w:rsidRDefault="00F86816" w:rsidP="00A844ED">
            <w:pPr>
              <w:rPr>
                <w:rFonts w:ascii="Arial" w:hAnsi="Arial" w:cs="Arial"/>
                <w:sz w:val="22"/>
                <w:szCs w:val="22"/>
              </w:rPr>
            </w:pPr>
            <w:permStart w:id="675113461" w:edGrp="everyone"/>
            <w:r>
              <w:rPr>
                <w:rFonts w:ascii="Arial" w:hAnsi="Arial" w:cs="Arial"/>
                <w:sz w:val="22"/>
                <w:szCs w:val="22"/>
              </w:rPr>
              <w:t>Part 3 Licencing, Division 1 – Section 30A</w:t>
            </w:r>
            <w:permEnd w:id="675113461"/>
          </w:p>
        </w:tc>
        <w:tc>
          <w:tcPr>
            <w:tcW w:w="2559" w:type="pct"/>
            <w:tcBorders>
              <w:top w:val="single" w:sz="12" w:space="0" w:color="auto"/>
              <w:left w:val="single" w:sz="4" w:space="0" w:color="auto"/>
            </w:tcBorders>
            <w:shd w:val="clear" w:color="auto" w:fill="auto"/>
            <w:vAlign w:val="center"/>
          </w:tcPr>
          <w:p w14:paraId="56AAB20D" w14:textId="77777777" w:rsidR="00A844ED" w:rsidRDefault="00F86816" w:rsidP="00A844ED">
            <w:pPr>
              <w:rPr>
                <w:rFonts w:ascii="Arial" w:hAnsi="Arial" w:cs="Arial"/>
                <w:sz w:val="22"/>
                <w:szCs w:val="22"/>
              </w:rPr>
            </w:pPr>
            <w:permStart w:id="98981836" w:edGrp="everyone"/>
            <w:r>
              <w:rPr>
                <w:rFonts w:ascii="Arial" w:hAnsi="Arial" w:cs="Arial"/>
                <w:sz w:val="22"/>
                <w:szCs w:val="22"/>
              </w:rPr>
              <w:t>Nominee supervisor’s licence</w:t>
            </w:r>
          </w:p>
          <w:p w14:paraId="6D7D7B94" w14:textId="77777777" w:rsidR="00A844ED" w:rsidRDefault="00342907" w:rsidP="00A844ED">
            <w:pPr>
              <w:rPr>
                <w:rFonts w:ascii="Arial" w:hAnsi="Arial" w:cs="Arial"/>
                <w:sz w:val="22"/>
                <w:szCs w:val="22"/>
              </w:rPr>
            </w:pPr>
            <w:r>
              <w:rPr>
                <w:rFonts w:ascii="Arial" w:hAnsi="Arial" w:cs="Arial"/>
                <w:sz w:val="22"/>
                <w:szCs w:val="22"/>
              </w:rPr>
              <w:t>(</w:t>
            </w:r>
            <w:r w:rsidR="00F86816">
              <w:rPr>
                <w:rFonts w:ascii="Arial" w:hAnsi="Arial" w:cs="Arial"/>
                <w:sz w:val="22"/>
                <w:szCs w:val="22"/>
              </w:rPr>
              <w:t>1</w:t>
            </w:r>
            <w:r>
              <w:rPr>
                <w:rFonts w:ascii="Arial" w:hAnsi="Arial" w:cs="Arial"/>
                <w:sz w:val="22"/>
                <w:szCs w:val="22"/>
              </w:rPr>
              <w:t>)</w:t>
            </w:r>
            <w:r w:rsidR="00F86816">
              <w:rPr>
                <w:rFonts w:ascii="Arial" w:hAnsi="Arial" w:cs="Arial"/>
                <w:sz w:val="22"/>
                <w:szCs w:val="22"/>
              </w:rPr>
              <w:t xml:space="preserve"> A licence (a nominee supervisor’s licence) may be issued authorising an individual –</w:t>
            </w:r>
          </w:p>
          <w:p w14:paraId="01FADB53" w14:textId="77777777" w:rsidR="00342907" w:rsidRPr="00342907" w:rsidRDefault="00342907" w:rsidP="00342907">
            <w:pPr>
              <w:jc w:val="left"/>
              <w:rPr>
                <w:rFonts w:ascii="Arial" w:hAnsi="Arial" w:cs="Arial"/>
                <w:sz w:val="22"/>
                <w:szCs w:val="22"/>
              </w:rPr>
            </w:pPr>
            <w:r>
              <w:rPr>
                <w:rFonts w:ascii="Arial" w:hAnsi="Arial" w:cs="Arial"/>
                <w:sz w:val="22"/>
                <w:szCs w:val="22"/>
              </w:rPr>
              <w:t xml:space="preserve">(a) </w:t>
            </w:r>
            <w:r w:rsidRPr="00342907">
              <w:rPr>
                <w:rFonts w:ascii="Arial" w:hAnsi="Arial" w:cs="Arial"/>
                <w:sz w:val="22"/>
                <w:szCs w:val="22"/>
              </w:rPr>
              <w:t>If the individual is the nominee for a licensed contractor that is a company, to –</w:t>
            </w:r>
          </w:p>
          <w:p w14:paraId="0FBCAAB0" w14:textId="77777777" w:rsidR="00342907" w:rsidRPr="00342907" w:rsidRDefault="00342907" w:rsidP="00B82DED">
            <w:pPr>
              <w:pStyle w:val="ListParagraph"/>
              <w:numPr>
                <w:ilvl w:val="0"/>
                <w:numId w:val="16"/>
              </w:numPr>
              <w:jc w:val="left"/>
              <w:rPr>
                <w:rFonts w:ascii="Arial" w:hAnsi="Arial" w:cs="Arial"/>
                <w:sz w:val="22"/>
                <w:szCs w:val="22"/>
              </w:rPr>
            </w:pPr>
            <w:r>
              <w:rPr>
                <w:rFonts w:ascii="Arial" w:hAnsi="Arial" w:cs="Arial"/>
                <w:sz w:val="22"/>
                <w:szCs w:val="22"/>
              </w:rPr>
              <w:t>Provide supervisory services for building work carried out under the company’s licence; and</w:t>
            </w:r>
          </w:p>
          <w:p w14:paraId="53ECE9DF" w14:textId="77777777" w:rsidR="00342907" w:rsidRDefault="00342907" w:rsidP="00B82DED">
            <w:pPr>
              <w:pStyle w:val="ListParagraph"/>
              <w:numPr>
                <w:ilvl w:val="0"/>
                <w:numId w:val="16"/>
              </w:numPr>
              <w:jc w:val="left"/>
              <w:rPr>
                <w:rFonts w:ascii="Arial" w:hAnsi="Arial" w:cs="Arial"/>
                <w:sz w:val="22"/>
                <w:szCs w:val="22"/>
              </w:rPr>
            </w:pPr>
            <w:r>
              <w:rPr>
                <w:rFonts w:ascii="Arial" w:hAnsi="Arial" w:cs="Arial"/>
                <w:sz w:val="22"/>
                <w:szCs w:val="22"/>
              </w:rPr>
              <w:t>Perform the functions required of a nominee under this Act; or</w:t>
            </w:r>
          </w:p>
          <w:p w14:paraId="42D4E8E0" w14:textId="77777777" w:rsidR="00342907" w:rsidRPr="00342907" w:rsidRDefault="00342907" w:rsidP="00342907">
            <w:pPr>
              <w:jc w:val="left"/>
              <w:rPr>
                <w:rFonts w:ascii="Arial" w:hAnsi="Arial" w:cs="Arial"/>
                <w:sz w:val="22"/>
                <w:szCs w:val="22"/>
              </w:rPr>
            </w:pPr>
            <w:r>
              <w:rPr>
                <w:rFonts w:ascii="Arial" w:hAnsi="Arial" w:cs="Arial"/>
                <w:sz w:val="22"/>
                <w:szCs w:val="22"/>
              </w:rPr>
              <w:t>(b) if the individual is an officer or employee of a company, other than the company’s nominee – to personally supervise building work carried out under the company’s licence.</w:t>
            </w:r>
          </w:p>
          <w:p w14:paraId="7CF6C38C" w14:textId="77777777" w:rsidR="00342907" w:rsidRDefault="00342907" w:rsidP="00342907">
            <w:pPr>
              <w:jc w:val="left"/>
              <w:rPr>
                <w:rFonts w:ascii="Arial" w:hAnsi="Arial" w:cs="Arial"/>
                <w:sz w:val="22"/>
                <w:szCs w:val="22"/>
              </w:rPr>
            </w:pPr>
            <w:r>
              <w:rPr>
                <w:rFonts w:ascii="Arial" w:hAnsi="Arial" w:cs="Arial"/>
                <w:sz w:val="22"/>
                <w:szCs w:val="22"/>
              </w:rPr>
              <w:t>(2) An individual who hold a nominee supervisor’s licence and who is the employee of a licensed contractor that is an individual may personally supervise building work carried out under the contractor’s licence.</w:t>
            </w:r>
          </w:p>
          <w:p w14:paraId="21B8BA76" w14:textId="77777777" w:rsidR="00342907" w:rsidRDefault="00342907" w:rsidP="00342907">
            <w:pPr>
              <w:jc w:val="left"/>
              <w:rPr>
                <w:rFonts w:ascii="Arial" w:hAnsi="Arial" w:cs="Arial"/>
                <w:sz w:val="22"/>
                <w:szCs w:val="22"/>
              </w:rPr>
            </w:pPr>
            <w:r>
              <w:rPr>
                <w:rFonts w:ascii="Arial" w:hAnsi="Arial" w:cs="Arial"/>
                <w:sz w:val="22"/>
                <w:szCs w:val="22"/>
              </w:rPr>
              <w:t xml:space="preserve"> (3) Nominee supervisors’ licences are to be divided into classes by regulation –</w:t>
            </w:r>
          </w:p>
          <w:p w14:paraId="46D60A39" w14:textId="77777777" w:rsidR="00342907" w:rsidRDefault="00342907" w:rsidP="00342907">
            <w:pPr>
              <w:jc w:val="left"/>
              <w:rPr>
                <w:rFonts w:ascii="Arial" w:hAnsi="Arial" w:cs="Arial"/>
                <w:sz w:val="22"/>
                <w:szCs w:val="22"/>
              </w:rPr>
            </w:pPr>
            <w:r>
              <w:rPr>
                <w:rFonts w:ascii="Arial" w:hAnsi="Arial" w:cs="Arial"/>
                <w:sz w:val="22"/>
                <w:szCs w:val="22"/>
              </w:rPr>
              <w:t>(a) according to whether the licence relates to all classes of building work or is limited to a specified class or specified classes of building work; and</w:t>
            </w:r>
          </w:p>
          <w:p w14:paraId="1C52FFE1" w14:textId="77777777" w:rsidR="00342907" w:rsidRDefault="00342907" w:rsidP="00342907">
            <w:pPr>
              <w:jc w:val="left"/>
              <w:rPr>
                <w:rFonts w:ascii="Arial" w:hAnsi="Arial" w:cs="Arial"/>
                <w:sz w:val="22"/>
                <w:szCs w:val="22"/>
              </w:rPr>
            </w:pPr>
            <w:r>
              <w:rPr>
                <w:rFonts w:ascii="Arial" w:hAnsi="Arial" w:cs="Arial"/>
                <w:sz w:val="22"/>
                <w:szCs w:val="22"/>
              </w:rPr>
              <w:t>(b) if the licence is limited to a specified class, or specified classes, of building work – according to the class or classes of building work to which is relates.</w:t>
            </w:r>
          </w:p>
          <w:p w14:paraId="372F260B" w14:textId="77777777" w:rsidR="00A844ED" w:rsidRPr="00A844ED" w:rsidRDefault="00342907" w:rsidP="00A844ED">
            <w:pPr>
              <w:rPr>
                <w:rFonts w:ascii="Arial" w:hAnsi="Arial" w:cs="Arial"/>
                <w:sz w:val="22"/>
                <w:szCs w:val="22"/>
              </w:rPr>
            </w:pPr>
            <w:r>
              <w:rPr>
                <w:rFonts w:ascii="Arial" w:hAnsi="Arial" w:cs="Arial"/>
                <w:sz w:val="22"/>
                <w:szCs w:val="22"/>
              </w:rPr>
              <w:t xml:space="preserve">(4) A nominee supervisor’s licence may be issued for any class of licence.  </w:t>
            </w:r>
            <w:permEnd w:id="98981836"/>
          </w:p>
        </w:tc>
        <w:tc>
          <w:tcPr>
            <w:tcW w:w="335" w:type="pct"/>
            <w:tcBorders>
              <w:top w:val="nil"/>
              <w:left w:val="single" w:sz="12" w:space="0" w:color="auto"/>
              <w:bottom w:val="nil"/>
              <w:right w:val="nil"/>
            </w:tcBorders>
          </w:tcPr>
          <w:p w14:paraId="26D33C87" w14:textId="77777777" w:rsidR="00A844ED" w:rsidRPr="00A844ED" w:rsidRDefault="00A844ED" w:rsidP="00A844ED">
            <w:pPr>
              <w:ind w:left="993" w:hanging="993"/>
            </w:pPr>
          </w:p>
        </w:tc>
      </w:tr>
    </w:tbl>
    <w:p w14:paraId="11541B28" w14:textId="77777777" w:rsidR="00A844ED" w:rsidRPr="00A844ED" w:rsidRDefault="00A844ED" w:rsidP="00A844ED">
      <w:pPr>
        <w:rPr>
          <w:rFonts w:ascii="Arial" w:hAnsi="Arial" w:cs="Arial"/>
          <w:sz w:val="22"/>
          <w:szCs w:val="22"/>
        </w:rPr>
      </w:pPr>
    </w:p>
    <w:p w14:paraId="62A291F0" w14:textId="77777777" w:rsidR="00A844ED" w:rsidRPr="00A844ED" w:rsidRDefault="00A844ED" w:rsidP="00A844ED">
      <w:pPr>
        <w:jc w:val="left"/>
        <w:rPr>
          <w:rFonts w:ascii="Arial" w:hAnsi="Arial" w:cs="Arial"/>
          <w:sz w:val="22"/>
          <w:szCs w:val="22"/>
        </w:rPr>
      </w:pPr>
      <w:r w:rsidRPr="00A844ED">
        <w:rPr>
          <w:rFonts w:ascii="Arial" w:hAnsi="Arial" w:cs="Arial"/>
          <w:sz w:val="22"/>
          <w:szCs w:val="22"/>
        </w:rPr>
        <w:br w:type="page"/>
      </w:r>
    </w:p>
    <w:p w14:paraId="11C59E2D" w14:textId="77777777" w:rsidR="00A844ED" w:rsidRPr="00A844ED" w:rsidRDefault="00A844ED" w:rsidP="00A844ED">
      <w:pPr>
        <w:numPr>
          <w:ilvl w:val="0"/>
          <w:numId w:val="18"/>
        </w:numPr>
        <w:ind w:left="709" w:hanging="709"/>
        <w:jc w:val="left"/>
        <w:rPr>
          <w:rFonts w:ascii="Arial" w:hAnsi="Arial"/>
          <w:b/>
        </w:rPr>
      </w:pPr>
      <w:bookmarkStart w:id="4" w:name="_Ref535482371"/>
      <w:r w:rsidRPr="00A844ED">
        <w:rPr>
          <w:rFonts w:ascii="Arial" w:hAnsi="Arial"/>
          <w:b/>
        </w:rPr>
        <w:lastRenderedPageBreak/>
        <w:t>Select one (1) licence class and identify the requirements under the legislation for managers. List the relevant section(s) of the legislation.</w:t>
      </w:r>
      <w:bookmarkEnd w:id="4"/>
    </w:p>
    <w:p w14:paraId="6551CCBB"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2DEB0931" w14:textId="77777777" w:rsidTr="004018B7">
        <w:tc>
          <w:tcPr>
            <w:tcW w:w="624" w:type="pct"/>
            <w:tcBorders>
              <w:top w:val="nil"/>
              <w:left w:val="nil"/>
              <w:bottom w:val="nil"/>
              <w:right w:val="single" w:sz="12" w:space="0" w:color="auto"/>
            </w:tcBorders>
            <w:shd w:val="clear" w:color="auto" w:fill="auto"/>
          </w:tcPr>
          <w:p w14:paraId="0E281E78"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42590BA" w14:textId="77777777" w:rsidR="00A844ED" w:rsidRPr="00A844ED" w:rsidRDefault="00A844ED" w:rsidP="00A844ED">
            <w:pPr>
              <w:keepNext/>
              <w:ind w:left="993" w:right="82" w:hanging="993"/>
              <w:jc w:val="center"/>
            </w:pPr>
            <w:r w:rsidRPr="00A844ED">
              <w:t>Section(s) of legislation</w:t>
            </w:r>
          </w:p>
        </w:tc>
        <w:tc>
          <w:tcPr>
            <w:tcW w:w="2559" w:type="pct"/>
            <w:tcBorders>
              <w:top w:val="single" w:sz="12" w:space="0" w:color="auto"/>
              <w:left w:val="single" w:sz="4" w:space="0" w:color="auto"/>
              <w:bottom w:val="single" w:sz="12" w:space="0" w:color="auto"/>
            </w:tcBorders>
            <w:shd w:val="clear" w:color="auto" w:fill="C0C0C0"/>
            <w:vAlign w:val="center"/>
          </w:tcPr>
          <w:p w14:paraId="202DECB7" w14:textId="77777777" w:rsidR="00A844ED" w:rsidRPr="00A844ED" w:rsidRDefault="00A844ED" w:rsidP="00A844ED">
            <w:pPr>
              <w:keepNext/>
              <w:ind w:left="993" w:right="82" w:hanging="993"/>
              <w:jc w:val="center"/>
            </w:pPr>
            <w:r w:rsidRPr="00A844ED">
              <w:t>Requirements</w:t>
            </w:r>
          </w:p>
        </w:tc>
        <w:permStart w:id="1204772211" w:edGrp="everyone" w:displacedByCustomXml="next"/>
        <w:sdt>
          <w:sdtPr>
            <w:rPr>
              <w:rFonts w:ascii="Arial" w:hAnsi="Arial" w:cs="Arial"/>
              <w:sz w:val="44"/>
              <w:szCs w:val="44"/>
            </w:rPr>
            <w:id w:val="4703486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CDEE45A"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204772211" w:displacedByCustomXml="prev"/>
      </w:tr>
      <w:tr w:rsidR="00A844ED" w:rsidRPr="00A844ED" w14:paraId="6BAAA478" w14:textId="77777777" w:rsidTr="004018B7">
        <w:trPr>
          <w:trHeight w:val="2551"/>
          <w:hidden/>
        </w:trPr>
        <w:tc>
          <w:tcPr>
            <w:tcW w:w="624" w:type="pct"/>
            <w:tcBorders>
              <w:top w:val="nil"/>
              <w:left w:val="nil"/>
              <w:bottom w:val="nil"/>
              <w:right w:val="single" w:sz="12" w:space="0" w:color="auto"/>
            </w:tcBorders>
          </w:tcPr>
          <w:p w14:paraId="2CCC74FE" w14:textId="77777777" w:rsidR="00A844ED" w:rsidRPr="00A844ED" w:rsidRDefault="00A844ED" w:rsidP="00A844ED">
            <w:pPr>
              <w:ind w:left="993" w:hanging="993"/>
              <w:jc w:val="center"/>
              <w:rPr>
                <w:vanish/>
                <w:color w:val="17365D" w:themeColor="text2" w:themeShade="BF"/>
              </w:rPr>
            </w:pPr>
          </w:p>
        </w:tc>
        <w:tc>
          <w:tcPr>
            <w:tcW w:w="1482" w:type="pct"/>
            <w:tcBorders>
              <w:top w:val="single" w:sz="12" w:space="0" w:color="auto"/>
              <w:right w:val="single" w:sz="4" w:space="0" w:color="auto"/>
            </w:tcBorders>
            <w:shd w:val="clear" w:color="auto" w:fill="auto"/>
            <w:vAlign w:val="center"/>
          </w:tcPr>
          <w:p w14:paraId="3AB10619" w14:textId="7D0F41D7" w:rsidR="00A844ED" w:rsidRPr="00A844ED" w:rsidRDefault="002E5E70" w:rsidP="00A844ED">
            <w:pPr>
              <w:jc w:val="left"/>
              <w:rPr>
                <w:rFonts w:ascii="Arial" w:hAnsi="Arial" w:cs="Arial"/>
                <w:sz w:val="22"/>
                <w:szCs w:val="22"/>
              </w:rPr>
            </w:pPr>
            <w:permStart w:id="1737522156" w:edGrp="everyone"/>
            <w:r>
              <w:rPr>
                <w:rFonts w:ascii="Arial" w:hAnsi="Arial" w:cs="Arial"/>
                <w:sz w:val="22"/>
                <w:szCs w:val="22"/>
              </w:rPr>
              <w:t>Queensland Building and Construction Commission Act 2018 (Qld)</w:t>
            </w:r>
            <w:permEnd w:id="1737522156"/>
          </w:p>
        </w:tc>
        <w:tc>
          <w:tcPr>
            <w:tcW w:w="2559" w:type="pct"/>
            <w:tcBorders>
              <w:top w:val="single" w:sz="12" w:space="0" w:color="auto"/>
              <w:left w:val="single" w:sz="4" w:space="0" w:color="auto"/>
            </w:tcBorders>
            <w:shd w:val="clear" w:color="auto" w:fill="auto"/>
            <w:vAlign w:val="center"/>
          </w:tcPr>
          <w:p w14:paraId="5BCD5039" w14:textId="77777777" w:rsidR="00A844ED" w:rsidRDefault="002E5E70" w:rsidP="00A844ED">
            <w:pPr>
              <w:jc w:val="left"/>
              <w:rPr>
                <w:rFonts w:ascii="Arial" w:hAnsi="Arial" w:cs="Arial"/>
                <w:sz w:val="22"/>
                <w:szCs w:val="22"/>
              </w:rPr>
            </w:pPr>
            <w:permStart w:id="1451382201" w:edGrp="everyone"/>
            <w:r>
              <w:rPr>
                <w:rFonts w:ascii="Arial" w:hAnsi="Arial" w:cs="Arial"/>
                <w:sz w:val="22"/>
                <w:szCs w:val="22"/>
              </w:rPr>
              <w:t>Managerial qualifications</w:t>
            </w:r>
          </w:p>
          <w:p w14:paraId="3443AE0C" w14:textId="02C3D7CE" w:rsidR="00A844ED" w:rsidRPr="00A844ED" w:rsidRDefault="002E5E70" w:rsidP="00A844ED">
            <w:pPr>
              <w:jc w:val="left"/>
              <w:rPr>
                <w:rFonts w:ascii="Arial" w:hAnsi="Arial" w:cs="Arial"/>
                <w:sz w:val="22"/>
                <w:szCs w:val="22"/>
              </w:rPr>
            </w:pPr>
            <w:r>
              <w:rPr>
                <w:rFonts w:ascii="Arial" w:hAnsi="Arial" w:cs="Arial"/>
                <w:sz w:val="22"/>
                <w:szCs w:val="22"/>
              </w:rPr>
              <w:t>An approved managerial qualification.</w:t>
            </w:r>
            <w:permEnd w:id="1451382201"/>
          </w:p>
        </w:tc>
        <w:tc>
          <w:tcPr>
            <w:tcW w:w="335" w:type="pct"/>
            <w:tcBorders>
              <w:top w:val="nil"/>
              <w:left w:val="single" w:sz="12" w:space="0" w:color="auto"/>
              <w:bottom w:val="nil"/>
              <w:right w:val="nil"/>
            </w:tcBorders>
          </w:tcPr>
          <w:p w14:paraId="2378C858" w14:textId="77777777" w:rsidR="00A844ED" w:rsidRPr="00A844ED" w:rsidRDefault="00A844ED" w:rsidP="00A844ED">
            <w:pPr>
              <w:ind w:left="993" w:hanging="993"/>
              <w:rPr>
                <w:color w:val="17365D" w:themeColor="text2" w:themeShade="BF"/>
              </w:rPr>
            </w:pPr>
          </w:p>
        </w:tc>
      </w:tr>
    </w:tbl>
    <w:p w14:paraId="0C747AE5" w14:textId="77777777" w:rsidR="00A844ED" w:rsidRPr="00A844ED" w:rsidRDefault="00A844ED" w:rsidP="00A844ED">
      <w:pPr>
        <w:rPr>
          <w:rFonts w:ascii="Arial" w:hAnsi="Arial" w:cs="Arial"/>
          <w:sz w:val="22"/>
          <w:szCs w:val="22"/>
        </w:rPr>
      </w:pPr>
    </w:p>
    <w:p w14:paraId="6B9B5ADC" w14:textId="77777777" w:rsidR="00A844ED" w:rsidRPr="00A844ED" w:rsidRDefault="00A844ED" w:rsidP="00A844ED">
      <w:pPr>
        <w:rPr>
          <w:rFonts w:ascii="Arial" w:hAnsi="Arial" w:cs="Arial"/>
          <w:sz w:val="22"/>
          <w:szCs w:val="22"/>
        </w:rPr>
      </w:pPr>
    </w:p>
    <w:p w14:paraId="41F9A88D" w14:textId="77777777" w:rsidR="00A844ED" w:rsidRPr="00A844ED" w:rsidRDefault="00A844ED" w:rsidP="00A844ED">
      <w:pPr>
        <w:numPr>
          <w:ilvl w:val="0"/>
          <w:numId w:val="18"/>
        </w:numPr>
        <w:ind w:left="709" w:hanging="709"/>
        <w:jc w:val="left"/>
        <w:rPr>
          <w:rFonts w:ascii="Arial" w:hAnsi="Arial"/>
          <w:b/>
        </w:rPr>
      </w:pPr>
      <w:bookmarkStart w:id="5" w:name="_Ref535482381"/>
      <w:r w:rsidRPr="00A844ED">
        <w:rPr>
          <w:rFonts w:ascii="Arial" w:hAnsi="Arial"/>
          <w:b/>
        </w:rPr>
        <w:t>Name the Act and identify the section that outlines the primary duty of care regarding safety on site. Briefly describe the requirements.</w:t>
      </w:r>
      <w:bookmarkEnd w:id="5"/>
    </w:p>
    <w:p w14:paraId="21C4022A"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4070B1B4" w14:textId="77777777" w:rsidTr="004018B7">
        <w:tc>
          <w:tcPr>
            <w:tcW w:w="624" w:type="pct"/>
            <w:tcBorders>
              <w:top w:val="nil"/>
              <w:left w:val="nil"/>
              <w:bottom w:val="nil"/>
              <w:right w:val="single" w:sz="12" w:space="0" w:color="auto"/>
            </w:tcBorders>
            <w:shd w:val="clear" w:color="auto" w:fill="auto"/>
          </w:tcPr>
          <w:p w14:paraId="7793D008"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CA0CDBF"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4002088E" w14:textId="77777777" w:rsidR="00A844ED" w:rsidRPr="00A844ED" w:rsidRDefault="00A844ED" w:rsidP="00A844ED">
            <w:pPr>
              <w:keepNext/>
              <w:ind w:left="993" w:right="82" w:hanging="993"/>
              <w:jc w:val="center"/>
            </w:pPr>
            <w:r w:rsidRPr="00A844ED">
              <w:t>Requirements</w:t>
            </w:r>
          </w:p>
        </w:tc>
        <w:permStart w:id="794699976" w:edGrp="everyone" w:displacedByCustomXml="next"/>
        <w:sdt>
          <w:sdtPr>
            <w:rPr>
              <w:rFonts w:ascii="Arial" w:hAnsi="Arial" w:cs="Arial"/>
              <w:sz w:val="44"/>
              <w:szCs w:val="44"/>
            </w:rPr>
            <w:id w:val="-102431597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90F0648"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794699976" w:displacedByCustomXml="prev"/>
      </w:tr>
      <w:tr w:rsidR="00A844ED" w:rsidRPr="00A844ED" w14:paraId="762CFD66" w14:textId="77777777" w:rsidTr="004018B7">
        <w:trPr>
          <w:trHeight w:val="2551"/>
          <w:hidden/>
        </w:trPr>
        <w:tc>
          <w:tcPr>
            <w:tcW w:w="624" w:type="pct"/>
            <w:tcBorders>
              <w:top w:val="nil"/>
              <w:left w:val="nil"/>
              <w:bottom w:val="nil"/>
              <w:right w:val="single" w:sz="12" w:space="0" w:color="auto"/>
            </w:tcBorders>
          </w:tcPr>
          <w:p w14:paraId="3E5E0D0C"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27FE558F" w14:textId="6405509B" w:rsidR="00A844ED" w:rsidRDefault="0072473B" w:rsidP="00A844ED">
            <w:pPr>
              <w:jc w:val="left"/>
              <w:rPr>
                <w:rFonts w:ascii="Arial" w:hAnsi="Arial" w:cs="Arial"/>
                <w:sz w:val="22"/>
                <w:szCs w:val="22"/>
              </w:rPr>
            </w:pPr>
            <w:permStart w:id="518067011" w:edGrp="everyone"/>
            <w:r>
              <w:rPr>
                <w:rFonts w:ascii="Arial" w:hAnsi="Arial" w:cs="Arial"/>
                <w:sz w:val="22"/>
                <w:szCs w:val="22"/>
              </w:rPr>
              <w:t xml:space="preserve">Work Health and Safety </w:t>
            </w:r>
            <w:r w:rsidR="006B043E">
              <w:rPr>
                <w:rFonts w:ascii="Arial" w:hAnsi="Arial" w:cs="Arial"/>
                <w:sz w:val="22"/>
                <w:szCs w:val="22"/>
              </w:rPr>
              <w:t>Act</w:t>
            </w:r>
            <w:r>
              <w:rPr>
                <w:rFonts w:ascii="Arial" w:hAnsi="Arial" w:cs="Arial"/>
                <w:sz w:val="22"/>
                <w:szCs w:val="22"/>
              </w:rPr>
              <w:t xml:space="preserve"> 2011 (Qld)</w:t>
            </w:r>
          </w:p>
          <w:p w14:paraId="39276A37" w14:textId="42CF8438" w:rsidR="00A844ED" w:rsidRPr="00A844ED" w:rsidRDefault="0072473B" w:rsidP="00A844ED">
            <w:pPr>
              <w:jc w:val="left"/>
              <w:rPr>
                <w:rFonts w:ascii="Arial" w:hAnsi="Arial" w:cs="Arial"/>
                <w:sz w:val="22"/>
                <w:szCs w:val="22"/>
              </w:rPr>
            </w:pPr>
            <w:r>
              <w:rPr>
                <w:rFonts w:ascii="Arial" w:hAnsi="Arial" w:cs="Arial"/>
                <w:sz w:val="22"/>
                <w:szCs w:val="22"/>
              </w:rPr>
              <w:t>Division 4, Chapter 12, Part 12.2, Section 703</w:t>
            </w:r>
            <w:permEnd w:id="518067011"/>
          </w:p>
        </w:tc>
        <w:tc>
          <w:tcPr>
            <w:tcW w:w="2559" w:type="pct"/>
            <w:tcBorders>
              <w:top w:val="single" w:sz="12" w:space="0" w:color="auto"/>
              <w:left w:val="single" w:sz="4" w:space="0" w:color="auto"/>
            </w:tcBorders>
            <w:shd w:val="clear" w:color="auto" w:fill="auto"/>
            <w:vAlign w:val="center"/>
          </w:tcPr>
          <w:p w14:paraId="61114C46" w14:textId="77777777" w:rsidR="00A844ED" w:rsidRDefault="0072473B" w:rsidP="00A844ED">
            <w:pPr>
              <w:jc w:val="left"/>
              <w:rPr>
                <w:rFonts w:ascii="Arial" w:hAnsi="Arial" w:cs="Arial"/>
                <w:sz w:val="22"/>
                <w:szCs w:val="22"/>
              </w:rPr>
            </w:pPr>
            <w:permStart w:id="670844299" w:edGrp="everyone"/>
            <w:r>
              <w:rPr>
                <w:rFonts w:ascii="Arial" w:hAnsi="Arial" w:cs="Arial"/>
                <w:sz w:val="22"/>
                <w:szCs w:val="22"/>
              </w:rPr>
              <w:t>1 A relevant person must ensure, so far as is reasonably practicable, the health and safety of all persons who may be affected by the relevant person’s relevant activity.</w:t>
            </w:r>
          </w:p>
          <w:p w14:paraId="7F073E29" w14:textId="77777777" w:rsidR="00A844ED" w:rsidRDefault="0072473B" w:rsidP="00A844ED">
            <w:pPr>
              <w:jc w:val="left"/>
              <w:rPr>
                <w:rFonts w:ascii="Arial" w:hAnsi="Arial" w:cs="Arial"/>
                <w:sz w:val="22"/>
                <w:szCs w:val="22"/>
              </w:rPr>
            </w:pPr>
            <w:r>
              <w:rPr>
                <w:rFonts w:ascii="Arial" w:hAnsi="Arial" w:cs="Arial"/>
                <w:sz w:val="22"/>
                <w:szCs w:val="22"/>
              </w:rPr>
              <w:t xml:space="preserve">2 Without limiting subsection (1), for subsection (1), a relevant person must ensure, so far as is reasonably practicable for the relevant activity – </w:t>
            </w:r>
          </w:p>
          <w:p w14:paraId="1B23ABEC" w14:textId="593C141D" w:rsidR="00A844ED" w:rsidRDefault="0072473B" w:rsidP="00A844ED">
            <w:pPr>
              <w:jc w:val="left"/>
              <w:rPr>
                <w:rFonts w:ascii="Arial" w:hAnsi="Arial" w:cs="Arial"/>
                <w:sz w:val="22"/>
                <w:szCs w:val="22"/>
              </w:rPr>
            </w:pPr>
            <w:r>
              <w:rPr>
                <w:rFonts w:ascii="Arial" w:hAnsi="Arial" w:cs="Arial"/>
                <w:sz w:val="22"/>
                <w:szCs w:val="22"/>
              </w:rPr>
              <w:t>A) the provision and maintenance of an environment without risks to health and safety; and</w:t>
            </w:r>
          </w:p>
          <w:p w14:paraId="10B63918" w14:textId="77777777" w:rsidR="00A844ED" w:rsidRDefault="0072473B" w:rsidP="00A844ED">
            <w:pPr>
              <w:jc w:val="left"/>
              <w:rPr>
                <w:rFonts w:ascii="Arial" w:hAnsi="Arial" w:cs="Arial"/>
                <w:sz w:val="22"/>
                <w:szCs w:val="22"/>
              </w:rPr>
            </w:pPr>
            <w:r>
              <w:rPr>
                <w:rFonts w:ascii="Arial" w:hAnsi="Arial" w:cs="Arial"/>
                <w:sz w:val="22"/>
                <w:szCs w:val="22"/>
              </w:rPr>
              <w:t>B) the provision and maintenance of safe plant and structures; and</w:t>
            </w:r>
          </w:p>
          <w:p w14:paraId="47490233" w14:textId="77777777" w:rsidR="00A844ED" w:rsidRDefault="0072473B" w:rsidP="00A844ED">
            <w:pPr>
              <w:jc w:val="left"/>
              <w:rPr>
                <w:rFonts w:ascii="Arial" w:hAnsi="Arial" w:cs="Arial"/>
                <w:sz w:val="22"/>
                <w:szCs w:val="22"/>
              </w:rPr>
            </w:pPr>
            <w:r>
              <w:rPr>
                <w:rFonts w:ascii="Arial" w:hAnsi="Arial" w:cs="Arial"/>
                <w:sz w:val="22"/>
                <w:szCs w:val="22"/>
              </w:rPr>
              <w:t>C) the provision and maintenance of safe systems; and</w:t>
            </w:r>
          </w:p>
          <w:p w14:paraId="2E240B2C" w14:textId="20524B12" w:rsidR="00A844ED" w:rsidRDefault="0072473B" w:rsidP="00A844ED">
            <w:pPr>
              <w:jc w:val="left"/>
              <w:rPr>
                <w:rFonts w:ascii="Arial" w:hAnsi="Arial" w:cs="Arial"/>
                <w:sz w:val="22"/>
                <w:szCs w:val="22"/>
              </w:rPr>
            </w:pPr>
            <w:r>
              <w:rPr>
                <w:rFonts w:ascii="Arial" w:hAnsi="Arial" w:cs="Arial"/>
                <w:sz w:val="22"/>
                <w:szCs w:val="22"/>
              </w:rPr>
              <w:t>D) the safe use, handling and storage of plant, structures and substances; and</w:t>
            </w:r>
          </w:p>
          <w:p w14:paraId="38228630" w14:textId="189B72BE" w:rsidR="00A844ED" w:rsidRPr="00A844ED" w:rsidRDefault="0072473B" w:rsidP="00A844ED">
            <w:pPr>
              <w:jc w:val="left"/>
              <w:rPr>
                <w:rFonts w:ascii="Arial" w:hAnsi="Arial" w:cs="Arial"/>
                <w:sz w:val="22"/>
                <w:szCs w:val="22"/>
              </w:rPr>
            </w:pPr>
            <w:r>
              <w:rPr>
                <w:rFonts w:ascii="Arial" w:hAnsi="Arial" w:cs="Arial"/>
                <w:sz w:val="22"/>
                <w:szCs w:val="22"/>
              </w:rPr>
              <w:t xml:space="preserve">E) the provision of any information, training, instruction or supervision that is necessary to protect all persons from risks to their health and safety arising from the relevant activity. </w:t>
            </w:r>
            <w:permEnd w:id="670844299"/>
          </w:p>
        </w:tc>
        <w:tc>
          <w:tcPr>
            <w:tcW w:w="335" w:type="pct"/>
            <w:tcBorders>
              <w:top w:val="nil"/>
              <w:left w:val="single" w:sz="12" w:space="0" w:color="auto"/>
              <w:bottom w:val="nil"/>
              <w:right w:val="nil"/>
            </w:tcBorders>
          </w:tcPr>
          <w:p w14:paraId="1F82C0D9" w14:textId="77777777" w:rsidR="00A844ED" w:rsidRPr="00A844ED" w:rsidRDefault="00A844ED" w:rsidP="00A844ED">
            <w:pPr>
              <w:ind w:left="993" w:hanging="993"/>
            </w:pPr>
          </w:p>
        </w:tc>
      </w:tr>
    </w:tbl>
    <w:p w14:paraId="37023794" w14:textId="77777777" w:rsidR="00A844ED" w:rsidRPr="00A844ED" w:rsidRDefault="00A844ED" w:rsidP="00A844ED">
      <w:pPr>
        <w:rPr>
          <w:rFonts w:ascii="Arial" w:hAnsi="Arial" w:cs="Arial"/>
          <w:sz w:val="22"/>
          <w:szCs w:val="22"/>
        </w:rPr>
      </w:pPr>
    </w:p>
    <w:p w14:paraId="6B1AF69D" w14:textId="77777777" w:rsidR="00A844ED" w:rsidRPr="00A844ED" w:rsidRDefault="00A844ED" w:rsidP="00A844ED">
      <w:pPr>
        <w:rPr>
          <w:rFonts w:ascii="Arial" w:hAnsi="Arial" w:cs="Arial"/>
          <w:sz w:val="22"/>
          <w:szCs w:val="22"/>
        </w:rPr>
      </w:pPr>
    </w:p>
    <w:p w14:paraId="0473DAAD" w14:textId="77777777" w:rsidR="00A844ED" w:rsidRPr="00A844ED" w:rsidRDefault="00A844ED" w:rsidP="00A844ED">
      <w:pPr>
        <w:numPr>
          <w:ilvl w:val="0"/>
          <w:numId w:val="18"/>
        </w:numPr>
        <w:ind w:left="709" w:hanging="709"/>
        <w:jc w:val="left"/>
        <w:rPr>
          <w:rFonts w:ascii="Arial" w:hAnsi="Arial"/>
          <w:b/>
        </w:rPr>
      </w:pPr>
      <w:bookmarkStart w:id="6" w:name="_Ref535482383"/>
      <w:r w:rsidRPr="00A844ED">
        <w:rPr>
          <w:rFonts w:ascii="Arial" w:hAnsi="Arial"/>
          <w:b/>
        </w:rPr>
        <w:t>Name the Act and identify the section that outlines the duties of workers regarding safety on site. Briefly describe the requirements, including those for monitoring.</w:t>
      </w:r>
      <w:bookmarkEnd w:id="6"/>
    </w:p>
    <w:p w14:paraId="6B98D937"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470E4BA4" w14:textId="77777777" w:rsidTr="004018B7">
        <w:tc>
          <w:tcPr>
            <w:tcW w:w="624" w:type="pct"/>
            <w:tcBorders>
              <w:top w:val="nil"/>
              <w:left w:val="nil"/>
              <w:bottom w:val="nil"/>
              <w:right w:val="single" w:sz="12" w:space="0" w:color="auto"/>
            </w:tcBorders>
            <w:shd w:val="clear" w:color="auto" w:fill="auto"/>
          </w:tcPr>
          <w:p w14:paraId="61D1FFED"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0540522"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4255C19E" w14:textId="77777777" w:rsidR="00A844ED" w:rsidRPr="00A844ED" w:rsidRDefault="00A844ED" w:rsidP="00A844ED">
            <w:pPr>
              <w:keepNext/>
              <w:ind w:left="993" w:right="82" w:hanging="993"/>
              <w:jc w:val="center"/>
            </w:pPr>
            <w:r w:rsidRPr="00A844ED">
              <w:t>Requirements</w:t>
            </w:r>
          </w:p>
        </w:tc>
        <w:permStart w:id="1864265077" w:edGrp="everyone" w:displacedByCustomXml="next"/>
        <w:sdt>
          <w:sdtPr>
            <w:rPr>
              <w:rFonts w:ascii="Arial" w:hAnsi="Arial" w:cs="Arial"/>
              <w:sz w:val="44"/>
              <w:szCs w:val="44"/>
            </w:rPr>
            <w:id w:val="11818597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EF1A330"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864265077" w:displacedByCustomXml="prev"/>
      </w:tr>
      <w:tr w:rsidR="00A844ED" w:rsidRPr="00A844ED" w14:paraId="0B6C200B" w14:textId="77777777" w:rsidTr="004018B7">
        <w:trPr>
          <w:trHeight w:val="2551"/>
          <w:hidden/>
        </w:trPr>
        <w:tc>
          <w:tcPr>
            <w:tcW w:w="624" w:type="pct"/>
            <w:tcBorders>
              <w:top w:val="nil"/>
              <w:left w:val="nil"/>
              <w:bottom w:val="nil"/>
              <w:right w:val="single" w:sz="12" w:space="0" w:color="auto"/>
            </w:tcBorders>
          </w:tcPr>
          <w:p w14:paraId="0A78BF4D"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43FB2666" w14:textId="09AADAB7" w:rsidR="006B043E" w:rsidRDefault="006B043E" w:rsidP="006B043E">
            <w:pPr>
              <w:jc w:val="left"/>
              <w:rPr>
                <w:rFonts w:ascii="Arial" w:hAnsi="Arial" w:cs="Arial"/>
                <w:sz w:val="22"/>
                <w:szCs w:val="22"/>
              </w:rPr>
            </w:pPr>
            <w:permStart w:id="1026172154" w:edGrp="everyone"/>
            <w:r>
              <w:rPr>
                <w:rFonts w:ascii="Arial" w:hAnsi="Arial" w:cs="Arial"/>
                <w:sz w:val="22"/>
                <w:szCs w:val="22"/>
              </w:rPr>
              <w:t>Work Health and Safety Act 2011 (Qld)</w:t>
            </w:r>
          </w:p>
          <w:p w14:paraId="554FB5F4" w14:textId="14FCEFD9" w:rsidR="00A844ED" w:rsidRPr="00A844ED" w:rsidRDefault="006B043E" w:rsidP="00A844ED">
            <w:pPr>
              <w:jc w:val="left"/>
              <w:rPr>
                <w:rFonts w:ascii="Arial" w:hAnsi="Arial" w:cs="Arial"/>
                <w:sz w:val="22"/>
                <w:szCs w:val="22"/>
              </w:rPr>
            </w:pPr>
            <w:r>
              <w:rPr>
                <w:rFonts w:ascii="Arial" w:hAnsi="Arial" w:cs="Arial"/>
                <w:sz w:val="22"/>
                <w:szCs w:val="22"/>
              </w:rPr>
              <w:t>Division 4, Chapter 12, Part 12.2, Section 703</w:t>
            </w:r>
            <w:permEnd w:id="1026172154"/>
          </w:p>
        </w:tc>
        <w:tc>
          <w:tcPr>
            <w:tcW w:w="2559" w:type="pct"/>
            <w:tcBorders>
              <w:top w:val="single" w:sz="12" w:space="0" w:color="auto"/>
              <w:left w:val="single" w:sz="4" w:space="0" w:color="auto"/>
            </w:tcBorders>
            <w:shd w:val="clear" w:color="auto" w:fill="auto"/>
            <w:vAlign w:val="center"/>
          </w:tcPr>
          <w:p w14:paraId="7D0DEA88" w14:textId="77777777" w:rsidR="00A844ED" w:rsidRDefault="006B043E" w:rsidP="00A844ED">
            <w:pPr>
              <w:jc w:val="left"/>
              <w:rPr>
                <w:rFonts w:ascii="Arial" w:hAnsi="Arial" w:cs="Arial"/>
                <w:sz w:val="22"/>
                <w:szCs w:val="22"/>
              </w:rPr>
            </w:pPr>
            <w:permStart w:id="812464155" w:edGrp="everyone"/>
            <w:r>
              <w:rPr>
                <w:rFonts w:ascii="Arial" w:hAnsi="Arial" w:cs="Arial"/>
                <w:sz w:val="22"/>
                <w:szCs w:val="22"/>
              </w:rPr>
              <w:t>3 Without limiting subsections (1) and (2), a person conducting a business or undertaking must ensure, so far as is reasonably practicable-</w:t>
            </w:r>
          </w:p>
          <w:p w14:paraId="4622DB62" w14:textId="2ADD5326" w:rsidR="00A844ED" w:rsidRDefault="006B043E" w:rsidP="00A844ED">
            <w:pPr>
              <w:jc w:val="left"/>
              <w:rPr>
                <w:rFonts w:ascii="Arial" w:hAnsi="Arial" w:cs="Arial"/>
                <w:sz w:val="22"/>
                <w:szCs w:val="22"/>
              </w:rPr>
            </w:pPr>
            <w:r>
              <w:rPr>
                <w:rFonts w:ascii="Arial" w:hAnsi="Arial" w:cs="Arial"/>
                <w:sz w:val="22"/>
                <w:szCs w:val="22"/>
              </w:rPr>
              <w:t>A) the provision and maintenance of a work environment without risks to health and safety; and</w:t>
            </w:r>
          </w:p>
          <w:p w14:paraId="79D80CFD" w14:textId="546064FB" w:rsidR="00A844ED" w:rsidRDefault="006B043E" w:rsidP="00A844ED">
            <w:pPr>
              <w:jc w:val="left"/>
              <w:rPr>
                <w:rFonts w:ascii="Arial" w:hAnsi="Arial" w:cs="Arial"/>
                <w:sz w:val="22"/>
                <w:szCs w:val="22"/>
              </w:rPr>
            </w:pPr>
            <w:r>
              <w:rPr>
                <w:rFonts w:ascii="Arial" w:hAnsi="Arial" w:cs="Arial"/>
                <w:sz w:val="22"/>
                <w:szCs w:val="22"/>
              </w:rPr>
              <w:t>B) the provision and maintenance of safe plant and structures; and</w:t>
            </w:r>
          </w:p>
          <w:p w14:paraId="542BE7EC" w14:textId="4EBE6D6B" w:rsidR="00A844ED" w:rsidRDefault="006B043E" w:rsidP="00A844ED">
            <w:pPr>
              <w:jc w:val="left"/>
              <w:rPr>
                <w:rFonts w:ascii="Arial" w:hAnsi="Arial" w:cs="Arial"/>
                <w:sz w:val="22"/>
                <w:szCs w:val="22"/>
              </w:rPr>
            </w:pPr>
            <w:r>
              <w:rPr>
                <w:rFonts w:ascii="Arial" w:hAnsi="Arial" w:cs="Arial"/>
                <w:sz w:val="22"/>
                <w:szCs w:val="22"/>
              </w:rPr>
              <w:t>C</w:t>
            </w:r>
            <w:r w:rsidR="00063E2F">
              <w:rPr>
                <w:rFonts w:ascii="Arial" w:hAnsi="Arial" w:cs="Arial"/>
                <w:sz w:val="22"/>
                <w:szCs w:val="22"/>
              </w:rPr>
              <w:t>)</w:t>
            </w:r>
            <w:r>
              <w:rPr>
                <w:rFonts w:ascii="Arial" w:hAnsi="Arial" w:cs="Arial"/>
                <w:sz w:val="22"/>
                <w:szCs w:val="22"/>
              </w:rPr>
              <w:t xml:space="preserve"> the provision and maintenance of safe systems of work; and</w:t>
            </w:r>
          </w:p>
          <w:p w14:paraId="34ED8352" w14:textId="33436792" w:rsidR="00A844ED" w:rsidRDefault="006B043E" w:rsidP="00A844ED">
            <w:pPr>
              <w:jc w:val="left"/>
              <w:rPr>
                <w:rFonts w:ascii="Arial" w:hAnsi="Arial" w:cs="Arial"/>
                <w:sz w:val="22"/>
                <w:szCs w:val="22"/>
              </w:rPr>
            </w:pPr>
            <w:r>
              <w:rPr>
                <w:rFonts w:ascii="Arial" w:hAnsi="Arial" w:cs="Arial"/>
                <w:sz w:val="22"/>
                <w:szCs w:val="22"/>
              </w:rPr>
              <w:t>D) the safe use, handling and storage of plant, structures and substances; and</w:t>
            </w:r>
          </w:p>
          <w:p w14:paraId="61C4CE90" w14:textId="3D89CF70" w:rsidR="00A844ED" w:rsidRDefault="006B043E" w:rsidP="00A844ED">
            <w:pPr>
              <w:jc w:val="left"/>
              <w:rPr>
                <w:rFonts w:ascii="Arial" w:hAnsi="Arial" w:cs="Arial"/>
                <w:sz w:val="22"/>
                <w:szCs w:val="22"/>
              </w:rPr>
            </w:pPr>
            <w:r>
              <w:rPr>
                <w:rFonts w:ascii="Arial" w:hAnsi="Arial" w:cs="Arial"/>
                <w:sz w:val="22"/>
                <w:szCs w:val="22"/>
              </w:rPr>
              <w:t>E) the provision of adequate facilities for the welfare at work of workers in carrying out work for the business or undertaking, including ensuring access to those facilities; and</w:t>
            </w:r>
          </w:p>
          <w:p w14:paraId="4224AE09" w14:textId="3A717981" w:rsidR="00A844ED" w:rsidRDefault="006B043E" w:rsidP="00A844ED">
            <w:pPr>
              <w:jc w:val="left"/>
              <w:rPr>
                <w:rFonts w:ascii="Arial" w:hAnsi="Arial" w:cs="Arial"/>
                <w:sz w:val="22"/>
                <w:szCs w:val="22"/>
              </w:rPr>
            </w:pPr>
            <w:r>
              <w:rPr>
                <w:rFonts w:ascii="Arial" w:hAnsi="Arial" w:cs="Arial"/>
                <w:sz w:val="22"/>
                <w:szCs w:val="22"/>
              </w:rPr>
              <w:t>F) the provision of any information, training, instruction or supervision that is necessary to protect all persons from risk to their health and safety arising from work carried out as part of the conduct of the business or undertaking and</w:t>
            </w:r>
          </w:p>
          <w:p w14:paraId="6E042855" w14:textId="3AB60383" w:rsidR="00A844ED" w:rsidRPr="00A844ED" w:rsidRDefault="006B043E" w:rsidP="00A844ED">
            <w:pPr>
              <w:jc w:val="left"/>
              <w:rPr>
                <w:rFonts w:ascii="Arial" w:hAnsi="Arial" w:cs="Arial"/>
                <w:sz w:val="22"/>
                <w:szCs w:val="22"/>
              </w:rPr>
            </w:pPr>
            <w:r>
              <w:rPr>
                <w:rFonts w:ascii="Arial" w:hAnsi="Arial" w:cs="Arial"/>
                <w:sz w:val="22"/>
                <w:szCs w:val="22"/>
              </w:rPr>
              <w:t>G) that the health of workers and the conditions at the workplace are monitored for the purpose of preventing illness or injury of workers arising from the conduct of the business or undertaking.</w:t>
            </w:r>
            <w:permEnd w:id="812464155"/>
          </w:p>
        </w:tc>
        <w:tc>
          <w:tcPr>
            <w:tcW w:w="335" w:type="pct"/>
            <w:tcBorders>
              <w:top w:val="nil"/>
              <w:left w:val="single" w:sz="12" w:space="0" w:color="auto"/>
              <w:bottom w:val="nil"/>
              <w:right w:val="nil"/>
            </w:tcBorders>
          </w:tcPr>
          <w:p w14:paraId="308C24CA" w14:textId="77777777" w:rsidR="00A844ED" w:rsidRPr="00A844ED" w:rsidRDefault="00A844ED" w:rsidP="00A844ED">
            <w:pPr>
              <w:ind w:left="993" w:hanging="993"/>
            </w:pPr>
          </w:p>
        </w:tc>
      </w:tr>
    </w:tbl>
    <w:p w14:paraId="4E16047C" w14:textId="77777777" w:rsidR="00A844ED" w:rsidRPr="00A844ED" w:rsidRDefault="00A844ED" w:rsidP="00A844ED">
      <w:pPr>
        <w:rPr>
          <w:rFonts w:ascii="Arial" w:hAnsi="Arial" w:cs="Arial"/>
          <w:sz w:val="22"/>
          <w:szCs w:val="22"/>
        </w:rPr>
      </w:pPr>
    </w:p>
    <w:p w14:paraId="3DB6F59E" w14:textId="77777777" w:rsidR="00A844ED" w:rsidRPr="00A844ED" w:rsidRDefault="00A844ED" w:rsidP="00A844ED">
      <w:pPr>
        <w:numPr>
          <w:ilvl w:val="0"/>
          <w:numId w:val="18"/>
        </w:numPr>
        <w:ind w:left="709" w:hanging="709"/>
        <w:jc w:val="left"/>
        <w:rPr>
          <w:rFonts w:ascii="Arial" w:hAnsi="Arial"/>
          <w:b/>
        </w:rPr>
      </w:pPr>
      <w:bookmarkStart w:id="7" w:name="_Ref535482390"/>
      <w:r w:rsidRPr="00A844ED">
        <w:rPr>
          <w:rFonts w:ascii="Arial" w:hAnsi="Arial"/>
          <w:b/>
        </w:rPr>
        <w:t>Name the Regulation and identify the section that outlines the requirements regarding compliance with safe work method statements. Briefly describe the requirements.</w:t>
      </w:r>
      <w:bookmarkEnd w:id="7"/>
    </w:p>
    <w:p w14:paraId="2EF98FCE"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413A4707" w14:textId="77777777" w:rsidTr="004018B7">
        <w:tc>
          <w:tcPr>
            <w:tcW w:w="624" w:type="pct"/>
            <w:tcBorders>
              <w:top w:val="nil"/>
              <w:left w:val="nil"/>
              <w:bottom w:val="nil"/>
              <w:right w:val="single" w:sz="12" w:space="0" w:color="auto"/>
            </w:tcBorders>
            <w:shd w:val="clear" w:color="auto" w:fill="auto"/>
          </w:tcPr>
          <w:p w14:paraId="370EB0C5"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9A054BA" w14:textId="77777777"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26DF3146" w14:textId="77777777" w:rsidR="00A844ED" w:rsidRPr="00A844ED" w:rsidRDefault="00A844ED" w:rsidP="00A844ED">
            <w:pPr>
              <w:keepNext/>
              <w:ind w:left="993" w:right="82" w:hanging="993"/>
              <w:jc w:val="center"/>
            </w:pPr>
            <w:r w:rsidRPr="00A844ED">
              <w:t>Requirements</w:t>
            </w:r>
          </w:p>
        </w:tc>
        <w:permStart w:id="1322804889" w:edGrp="everyone" w:displacedByCustomXml="next"/>
        <w:sdt>
          <w:sdtPr>
            <w:rPr>
              <w:rFonts w:ascii="Arial" w:hAnsi="Arial" w:cs="Arial"/>
              <w:sz w:val="44"/>
              <w:szCs w:val="44"/>
            </w:rPr>
            <w:id w:val="-7404009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B720BC4"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322804889" w:displacedByCustomXml="prev"/>
      </w:tr>
      <w:tr w:rsidR="00A844ED" w:rsidRPr="00A844ED" w14:paraId="72EDA686" w14:textId="77777777" w:rsidTr="004018B7">
        <w:trPr>
          <w:trHeight w:val="2551"/>
          <w:hidden/>
        </w:trPr>
        <w:tc>
          <w:tcPr>
            <w:tcW w:w="624" w:type="pct"/>
            <w:tcBorders>
              <w:top w:val="nil"/>
              <w:left w:val="nil"/>
              <w:bottom w:val="nil"/>
              <w:right w:val="single" w:sz="12" w:space="0" w:color="auto"/>
            </w:tcBorders>
          </w:tcPr>
          <w:p w14:paraId="73C3B5CD"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62266A5" w14:textId="77777777" w:rsidR="00A844ED" w:rsidRPr="00A844ED" w:rsidRDefault="003D1B04" w:rsidP="00A844ED">
            <w:pPr>
              <w:jc w:val="left"/>
              <w:rPr>
                <w:rFonts w:ascii="Arial" w:hAnsi="Arial" w:cs="Arial"/>
                <w:sz w:val="22"/>
                <w:szCs w:val="22"/>
              </w:rPr>
            </w:pPr>
            <w:permStart w:id="580059336" w:edGrp="everyone"/>
            <w:r>
              <w:rPr>
                <w:rFonts w:ascii="Arial" w:hAnsi="Arial" w:cs="Arial"/>
                <w:sz w:val="22"/>
                <w:szCs w:val="22"/>
              </w:rPr>
              <w:t>Work Health and Safety Regulation 2011 (Qld), Division 2, Section 300</w:t>
            </w:r>
            <w:permEnd w:id="580059336"/>
          </w:p>
        </w:tc>
        <w:tc>
          <w:tcPr>
            <w:tcW w:w="2559" w:type="pct"/>
            <w:tcBorders>
              <w:top w:val="single" w:sz="12" w:space="0" w:color="auto"/>
              <w:left w:val="single" w:sz="4" w:space="0" w:color="auto"/>
            </w:tcBorders>
            <w:shd w:val="clear" w:color="auto" w:fill="auto"/>
            <w:vAlign w:val="center"/>
          </w:tcPr>
          <w:p w14:paraId="60C89471" w14:textId="77777777" w:rsidR="00A844ED" w:rsidRDefault="003B0BB7" w:rsidP="00A844ED">
            <w:pPr>
              <w:jc w:val="left"/>
              <w:rPr>
                <w:rFonts w:ascii="Arial" w:hAnsi="Arial" w:cs="Arial"/>
                <w:sz w:val="22"/>
                <w:szCs w:val="22"/>
              </w:rPr>
            </w:pPr>
            <w:permStart w:id="1065356299" w:edGrp="everyone"/>
            <w:r>
              <w:rPr>
                <w:rFonts w:ascii="Arial" w:hAnsi="Arial" w:cs="Arial"/>
                <w:sz w:val="22"/>
                <w:szCs w:val="22"/>
              </w:rPr>
              <w:t>300. Compliance with safe work method statement</w:t>
            </w:r>
          </w:p>
          <w:p w14:paraId="09F39E5A" w14:textId="77777777" w:rsidR="00A844ED" w:rsidRDefault="003B0BB7" w:rsidP="00A844ED">
            <w:pPr>
              <w:jc w:val="left"/>
              <w:rPr>
                <w:rFonts w:ascii="Arial" w:hAnsi="Arial" w:cs="Arial"/>
                <w:sz w:val="22"/>
                <w:szCs w:val="22"/>
              </w:rPr>
            </w:pPr>
            <w:r>
              <w:rPr>
                <w:rFonts w:ascii="Arial" w:hAnsi="Arial" w:cs="Arial"/>
                <w:sz w:val="22"/>
                <w:szCs w:val="22"/>
              </w:rPr>
              <w:t>(1) A person conducting a business or undertaking that includes the carrying out of high-risk construction work must put in place arrangements for ensuring that high risk construction work is carried out in accordance with the safe work method statement of work.</w:t>
            </w:r>
          </w:p>
          <w:p w14:paraId="620E9A5E" w14:textId="77777777" w:rsidR="00A844ED" w:rsidRDefault="003B0BB7" w:rsidP="00A844ED">
            <w:pPr>
              <w:jc w:val="left"/>
              <w:rPr>
                <w:rFonts w:ascii="Arial" w:hAnsi="Arial" w:cs="Arial"/>
                <w:sz w:val="22"/>
                <w:szCs w:val="22"/>
              </w:rPr>
            </w:pPr>
            <w:r>
              <w:rPr>
                <w:rFonts w:ascii="Arial" w:hAnsi="Arial" w:cs="Arial"/>
                <w:sz w:val="22"/>
                <w:szCs w:val="22"/>
              </w:rPr>
              <w:t>Maximum penalty – 60 penalty units.</w:t>
            </w:r>
          </w:p>
          <w:p w14:paraId="6544E069" w14:textId="77777777" w:rsidR="00A844ED" w:rsidRDefault="003B0BB7" w:rsidP="00A844ED">
            <w:pPr>
              <w:jc w:val="left"/>
              <w:rPr>
                <w:rFonts w:ascii="Arial" w:hAnsi="Arial" w:cs="Arial"/>
                <w:sz w:val="22"/>
                <w:szCs w:val="22"/>
              </w:rPr>
            </w:pPr>
            <w:r>
              <w:rPr>
                <w:rFonts w:ascii="Arial" w:hAnsi="Arial" w:cs="Arial"/>
                <w:sz w:val="22"/>
                <w:szCs w:val="22"/>
              </w:rPr>
              <w:t>(2) If high risk construction work is not carried out in accordance with the safe work method statement for the work, the person must ensure that the work –</w:t>
            </w:r>
          </w:p>
          <w:p w14:paraId="1E621B4D" w14:textId="77777777" w:rsidR="003B0BB7" w:rsidRDefault="003B0BB7" w:rsidP="00A844ED">
            <w:pPr>
              <w:jc w:val="left"/>
              <w:rPr>
                <w:rFonts w:ascii="Arial" w:hAnsi="Arial" w:cs="Arial"/>
                <w:sz w:val="22"/>
                <w:szCs w:val="22"/>
              </w:rPr>
            </w:pPr>
            <w:r>
              <w:rPr>
                <w:rFonts w:ascii="Arial" w:hAnsi="Arial" w:cs="Arial"/>
                <w:sz w:val="22"/>
                <w:szCs w:val="22"/>
              </w:rPr>
              <w:t>(a) is stopped immediately or as soon as it is safe to do so; and</w:t>
            </w:r>
          </w:p>
          <w:p w14:paraId="34BE15D1" w14:textId="77777777" w:rsidR="003B0BB7" w:rsidRDefault="003B0BB7" w:rsidP="00A844ED">
            <w:pPr>
              <w:jc w:val="left"/>
              <w:rPr>
                <w:rFonts w:ascii="Arial" w:hAnsi="Arial" w:cs="Arial"/>
                <w:sz w:val="22"/>
                <w:szCs w:val="22"/>
              </w:rPr>
            </w:pPr>
            <w:r>
              <w:rPr>
                <w:rFonts w:ascii="Arial" w:hAnsi="Arial" w:cs="Arial"/>
                <w:sz w:val="22"/>
                <w:szCs w:val="22"/>
              </w:rPr>
              <w:t>(b) resumed only in accordance with the statement.</w:t>
            </w:r>
          </w:p>
          <w:p w14:paraId="7B57B948" w14:textId="77777777" w:rsidR="003B0BB7" w:rsidRDefault="003B0BB7" w:rsidP="00A844ED">
            <w:pPr>
              <w:jc w:val="left"/>
              <w:rPr>
                <w:rFonts w:ascii="Arial" w:hAnsi="Arial" w:cs="Arial"/>
                <w:sz w:val="22"/>
                <w:szCs w:val="22"/>
              </w:rPr>
            </w:pPr>
            <w:r>
              <w:rPr>
                <w:rFonts w:ascii="Arial" w:hAnsi="Arial" w:cs="Arial"/>
                <w:sz w:val="22"/>
                <w:szCs w:val="22"/>
              </w:rPr>
              <w:lastRenderedPageBreak/>
              <w:t>Maximum penalty – 60 penalty units.</w:t>
            </w:r>
          </w:p>
          <w:permEnd w:id="1065356299"/>
          <w:p w14:paraId="6F6BEE7F" w14:textId="77777777" w:rsidR="00A844ED" w:rsidRPr="00A844ED" w:rsidRDefault="00A844ED" w:rsidP="00A844ED">
            <w:pPr>
              <w:jc w:val="left"/>
              <w:rPr>
                <w:rFonts w:ascii="Arial" w:hAnsi="Arial" w:cs="Arial"/>
                <w:sz w:val="22"/>
                <w:szCs w:val="22"/>
              </w:rPr>
            </w:pPr>
          </w:p>
        </w:tc>
        <w:tc>
          <w:tcPr>
            <w:tcW w:w="335" w:type="pct"/>
            <w:tcBorders>
              <w:top w:val="nil"/>
              <w:left w:val="single" w:sz="12" w:space="0" w:color="auto"/>
              <w:bottom w:val="nil"/>
              <w:right w:val="nil"/>
            </w:tcBorders>
          </w:tcPr>
          <w:p w14:paraId="1AA97B58" w14:textId="77777777" w:rsidR="00A844ED" w:rsidRPr="00A844ED" w:rsidRDefault="00A844ED" w:rsidP="00A844ED">
            <w:pPr>
              <w:ind w:left="993" w:hanging="993"/>
            </w:pPr>
          </w:p>
        </w:tc>
      </w:tr>
    </w:tbl>
    <w:p w14:paraId="221A4E6E" w14:textId="77777777" w:rsidR="00A844ED" w:rsidRPr="00A844ED" w:rsidRDefault="00A844ED" w:rsidP="00A844ED">
      <w:pPr>
        <w:rPr>
          <w:rFonts w:ascii="Arial" w:hAnsi="Arial" w:cs="Arial"/>
          <w:sz w:val="22"/>
          <w:szCs w:val="22"/>
        </w:rPr>
      </w:pPr>
    </w:p>
    <w:p w14:paraId="663F8D3A" w14:textId="77777777" w:rsidR="00A844ED" w:rsidRPr="00A844ED" w:rsidRDefault="00A844ED" w:rsidP="00A844ED">
      <w:pPr>
        <w:rPr>
          <w:rFonts w:ascii="Arial" w:hAnsi="Arial" w:cs="Arial"/>
          <w:sz w:val="22"/>
          <w:szCs w:val="22"/>
        </w:rPr>
      </w:pPr>
    </w:p>
    <w:p w14:paraId="2F19DDE9" w14:textId="77777777" w:rsidR="00A844ED" w:rsidRPr="00A844ED" w:rsidRDefault="00A844ED" w:rsidP="00A844ED">
      <w:pPr>
        <w:numPr>
          <w:ilvl w:val="0"/>
          <w:numId w:val="18"/>
        </w:numPr>
        <w:ind w:left="709" w:hanging="709"/>
        <w:jc w:val="left"/>
        <w:rPr>
          <w:rFonts w:ascii="Arial" w:hAnsi="Arial"/>
          <w:b/>
        </w:rPr>
      </w:pPr>
      <w:bookmarkStart w:id="8" w:name="_Ref535482391"/>
      <w:r w:rsidRPr="00A844ED">
        <w:rPr>
          <w:rFonts w:ascii="Arial" w:hAnsi="Arial"/>
          <w:b/>
        </w:rPr>
        <w:t>Name the Regulation and identify the section that outlines the requirements for site signage when undertaking construction work. Briefly describe the requirements.</w:t>
      </w:r>
      <w:bookmarkEnd w:id="8"/>
    </w:p>
    <w:p w14:paraId="0E630672"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7DB1EF98" w14:textId="77777777" w:rsidTr="004018B7">
        <w:tc>
          <w:tcPr>
            <w:tcW w:w="624" w:type="pct"/>
            <w:tcBorders>
              <w:top w:val="nil"/>
              <w:left w:val="nil"/>
              <w:bottom w:val="nil"/>
              <w:right w:val="single" w:sz="12" w:space="0" w:color="auto"/>
            </w:tcBorders>
            <w:shd w:val="clear" w:color="auto" w:fill="auto"/>
          </w:tcPr>
          <w:p w14:paraId="07FAEBE1"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037CD83" w14:textId="77777777"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37D3EBF6" w14:textId="77777777" w:rsidR="00A844ED" w:rsidRPr="00A844ED" w:rsidRDefault="00A844ED" w:rsidP="00A844ED">
            <w:pPr>
              <w:keepNext/>
              <w:ind w:left="993" w:right="82" w:hanging="993"/>
              <w:jc w:val="center"/>
            </w:pPr>
            <w:r w:rsidRPr="00A844ED">
              <w:t>Requirements</w:t>
            </w:r>
          </w:p>
        </w:tc>
        <w:permStart w:id="1064065107" w:edGrp="everyone" w:displacedByCustomXml="next"/>
        <w:sdt>
          <w:sdtPr>
            <w:rPr>
              <w:rFonts w:ascii="Arial" w:hAnsi="Arial" w:cs="Arial"/>
              <w:sz w:val="44"/>
              <w:szCs w:val="44"/>
            </w:rPr>
            <w:id w:val="-1131316121"/>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810203F"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064065107" w:displacedByCustomXml="prev"/>
      </w:tr>
      <w:tr w:rsidR="00A844ED" w:rsidRPr="00A844ED" w14:paraId="64516C90" w14:textId="77777777" w:rsidTr="004018B7">
        <w:trPr>
          <w:trHeight w:val="2551"/>
          <w:hidden/>
        </w:trPr>
        <w:tc>
          <w:tcPr>
            <w:tcW w:w="624" w:type="pct"/>
            <w:tcBorders>
              <w:top w:val="nil"/>
              <w:left w:val="nil"/>
              <w:bottom w:val="nil"/>
              <w:right w:val="single" w:sz="12" w:space="0" w:color="auto"/>
            </w:tcBorders>
          </w:tcPr>
          <w:p w14:paraId="2E418AD6"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23780DE2" w14:textId="77777777" w:rsidR="00A844ED" w:rsidRPr="00A844ED" w:rsidRDefault="00B23CD7" w:rsidP="00A844ED">
            <w:pPr>
              <w:jc w:val="left"/>
              <w:rPr>
                <w:rFonts w:ascii="Arial" w:hAnsi="Arial" w:cs="Arial"/>
                <w:sz w:val="22"/>
                <w:szCs w:val="22"/>
              </w:rPr>
            </w:pPr>
            <w:permStart w:id="1847283576" w:edGrp="everyone"/>
            <w:r>
              <w:rPr>
                <w:rFonts w:ascii="Arial" w:hAnsi="Arial" w:cs="Arial"/>
                <w:sz w:val="22"/>
                <w:szCs w:val="22"/>
              </w:rPr>
              <w:t>S</w:t>
            </w:r>
            <w:r w:rsidR="00634AD7">
              <w:rPr>
                <w:rFonts w:ascii="Arial" w:hAnsi="Arial" w:cs="Arial"/>
                <w:sz w:val="22"/>
                <w:szCs w:val="22"/>
              </w:rPr>
              <w:t>ection 308 of the Work Health and Safety Regulations</w:t>
            </w:r>
            <w:permEnd w:id="1847283576"/>
          </w:p>
        </w:tc>
        <w:tc>
          <w:tcPr>
            <w:tcW w:w="2559" w:type="pct"/>
            <w:tcBorders>
              <w:top w:val="single" w:sz="12" w:space="0" w:color="auto"/>
              <w:left w:val="single" w:sz="4" w:space="0" w:color="auto"/>
            </w:tcBorders>
            <w:shd w:val="clear" w:color="auto" w:fill="auto"/>
            <w:vAlign w:val="center"/>
          </w:tcPr>
          <w:p w14:paraId="4FB95E48" w14:textId="77777777" w:rsidR="00A844ED" w:rsidRDefault="00634AD7" w:rsidP="00A844ED">
            <w:pPr>
              <w:jc w:val="left"/>
              <w:rPr>
                <w:rFonts w:ascii="Arial" w:hAnsi="Arial" w:cs="Arial"/>
                <w:sz w:val="22"/>
                <w:szCs w:val="22"/>
              </w:rPr>
            </w:pPr>
            <w:permStart w:id="1634816291" w:edGrp="everyone"/>
            <w:r>
              <w:rPr>
                <w:rFonts w:ascii="Arial" w:hAnsi="Arial" w:cs="Arial"/>
                <w:sz w:val="22"/>
                <w:szCs w:val="22"/>
              </w:rPr>
              <w:t>The principal contractor for a construction project must ensure that signs are installed that:</w:t>
            </w:r>
          </w:p>
          <w:p w14:paraId="1562DF6D" w14:textId="77777777" w:rsidR="00A844ED" w:rsidRDefault="00634AD7" w:rsidP="00A844ED">
            <w:pPr>
              <w:jc w:val="left"/>
              <w:rPr>
                <w:rFonts w:ascii="Arial" w:hAnsi="Arial" w:cs="Arial"/>
                <w:sz w:val="22"/>
                <w:szCs w:val="22"/>
              </w:rPr>
            </w:pPr>
            <w:r>
              <w:rPr>
                <w:rFonts w:ascii="Arial" w:hAnsi="Arial" w:cs="Arial"/>
                <w:sz w:val="22"/>
                <w:szCs w:val="22"/>
              </w:rPr>
              <w:t>-Show the principal contractor’s name and telephone contact numbers (including an afterhours telephone number) and;</w:t>
            </w:r>
          </w:p>
          <w:p w14:paraId="0D222853" w14:textId="77777777" w:rsidR="00A844ED" w:rsidRDefault="00634AD7" w:rsidP="00A844ED">
            <w:pPr>
              <w:jc w:val="left"/>
              <w:rPr>
                <w:rFonts w:ascii="Arial" w:hAnsi="Arial" w:cs="Arial"/>
                <w:sz w:val="22"/>
                <w:szCs w:val="22"/>
              </w:rPr>
            </w:pPr>
            <w:r>
              <w:rPr>
                <w:rFonts w:ascii="Arial" w:hAnsi="Arial" w:cs="Arial"/>
                <w:sz w:val="22"/>
                <w:szCs w:val="22"/>
              </w:rPr>
              <w:t>-Show the location of the site office for the project, if any; and</w:t>
            </w:r>
          </w:p>
          <w:p w14:paraId="7271B5D1" w14:textId="77777777" w:rsidR="00A844ED" w:rsidRPr="00A844ED" w:rsidRDefault="00634AD7" w:rsidP="00A844ED">
            <w:pPr>
              <w:jc w:val="left"/>
              <w:rPr>
                <w:rFonts w:ascii="Arial" w:hAnsi="Arial" w:cs="Arial"/>
                <w:sz w:val="22"/>
                <w:szCs w:val="22"/>
              </w:rPr>
            </w:pPr>
            <w:r>
              <w:rPr>
                <w:rFonts w:ascii="Arial" w:hAnsi="Arial" w:cs="Arial"/>
                <w:sz w:val="22"/>
                <w:szCs w:val="22"/>
              </w:rPr>
              <w:t>-Are clearly visible from outside the workplace, or the work area of the workplace, where the construction project is being undertaken.</w:t>
            </w:r>
            <w:permEnd w:id="1634816291"/>
          </w:p>
        </w:tc>
        <w:tc>
          <w:tcPr>
            <w:tcW w:w="335" w:type="pct"/>
            <w:tcBorders>
              <w:top w:val="nil"/>
              <w:left w:val="single" w:sz="12" w:space="0" w:color="auto"/>
              <w:bottom w:val="nil"/>
              <w:right w:val="nil"/>
            </w:tcBorders>
          </w:tcPr>
          <w:p w14:paraId="0F58FF93" w14:textId="77777777" w:rsidR="00A844ED" w:rsidRPr="00A844ED" w:rsidRDefault="00A844ED" w:rsidP="00A844ED">
            <w:pPr>
              <w:ind w:left="993" w:hanging="993"/>
            </w:pPr>
          </w:p>
        </w:tc>
      </w:tr>
    </w:tbl>
    <w:p w14:paraId="22BEB910" w14:textId="77777777" w:rsidR="00A844ED" w:rsidRPr="00A844ED" w:rsidRDefault="00A844ED" w:rsidP="00A844ED">
      <w:pPr>
        <w:rPr>
          <w:rFonts w:ascii="Arial" w:hAnsi="Arial" w:cs="Arial"/>
          <w:sz w:val="22"/>
          <w:szCs w:val="22"/>
        </w:rPr>
      </w:pPr>
    </w:p>
    <w:p w14:paraId="09CE721C" w14:textId="77777777" w:rsidR="00A844ED" w:rsidRPr="00A844ED" w:rsidRDefault="00A844ED" w:rsidP="00A844ED">
      <w:pPr>
        <w:rPr>
          <w:rFonts w:ascii="Arial" w:hAnsi="Arial" w:cs="Arial"/>
          <w:sz w:val="22"/>
          <w:szCs w:val="22"/>
        </w:rPr>
      </w:pPr>
    </w:p>
    <w:p w14:paraId="4FFC40BC" w14:textId="77777777" w:rsidR="00A844ED" w:rsidRPr="00A844ED" w:rsidRDefault="00A844ED" w:rsidP="00A844ED">
      <w:pPr>
        <w:numPr>
          <w:ilvl w:val="0"/>
          <w:numId w:val="18"/>
        </w:numPr>
        <w:ind w:left="709" w:hanging="709"/>
        <w:jc w:val="left"/>
        <w:rPr>
          <w:rFonts w:ascii="Arial" w:hAnsi="Arial"/>
          <w:b/>
        </w:rPr>
      </w:pPr>
      <w:bookmarkStart w:id="9" w:name="_Ref535482393"/>
      <w:r w:rsidRPr="00A844ED">
        <w:rPr>
          <w:rFonts w:ascii="Arial" w:hAnsi="Arial"/>
          <w:b/>
        </w:rPr>
        <w:t>Name the Regulation and identify the section that outlines the requirements for signage in confined spaces. Briefly describe the requirements.</w:t>
      </w:r>
      <w:bookmarkEnd w:id="9"/>
    </w:p>
    <w:p w14:paraId="1B4C5EB7"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784A50B7" w14:textId="77777777" w:rsidTr="004018B7">
        <w:tc>
          <w:tcPr>
            <w:tcW w:w="624" w:type="pct"/>
            <w:tcBorders>
              <w:top w:val="nil"/>
              <w:left w:val="nil"/>
              <w:bottom w:val="nil"/>
              <w:right w:val="single" w:sz="12" w:space="0" w:color="auto"/>
            </w:tcBorders>
            <w:shd w:val="clear" w:color="auto" w:fill="auto"/>
          </w:tcPr>
          <w:p w14:paraId="5BDA53F7"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61D4217D" w14:textId="77777777" w:rsidR="00A844ED" w:rsidRPr="00A844ED" w:rsidRDefault="00A844ED" w:rsidP="00A844ED">
            <w:pPr>
              <w:keepNext/>
              <w:ind w:left="993" w:right="82" w:hanging="993"/>
              <w:jc w:val="center"/>
            </w:pPr>
            <w:r w:rsidRPr="00A844ED">
              <w:t>Section of Regulation</w:t>
            </w:r>
          </w:p>
        </w:tc>
        <w:tc>
          <w:tcPr>
            <w:tcW w:w="2559" w:type="pct"/>
            <w:tcBorders>
              <w:top w:val="single" w:sz="12" w:space="0" w:color="auto"/>
              <w:left w:val="single" w:sz="4" w:space="0" w:color="auto"/>
              <w:bottom w:val="single" w:sz="12" w:space="0" w:color="auto"/>
            </w:tcBorders>
            <w:shd w:val="clear" w:color="auto" w:fill="C0C0C0"/>
            <w:vAlign w:val="center"/>
          </w:tcPr>
          <w:p w14:paraId="2215B4CB" w14:textId="77777777" w:rsidR="00A844ED" w:rsidRPr="00A844ED" w:rsidRDefault="00A844ED" w:rsidP="00A844ED">
            <w:pPr>
              <w:keepNext/>
              <w:ind w:left="993" w:right="82" w:hanging="993"/>
              <w:jc w:val="center"/>
            </w:pPr>
            <w:r w:rsidRPr="00A844ED">
              <w:t>Requirements</w:t>
            </w:r>
          </w:p>
        </w:tc>
        <w:permStart w:id="837289014" w:edGrp="everyone" w:displacedByCustomXml="next"/>
        <w:sdt>
          <w:sdtPr>
            <w:rPr>
              <w:rFonts w:ascii="Arial" w:hAnsi="Arial" w:cs="Arial"/>
              <w:sz w:val="44"/>
              <w:szCs w:val="44"/>
            </w:rPr>
            <w:id w:val="13471359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5C5974E"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837289014" w:displacedByCustomXml="prev"/>
      </w:tr>
      <w:tr w:rsidR="00A844ED" w:rsidRPr="00A844ED" w14:paraId="6A4458DD" w14:textId="77777777" w:rsidTr="004018B7">
        <w:trPr>
          <w:trHeight w:val="2551"/>
          <w:hidden/>
        </w:trPr>
        <w:tc>
          <w:tcPr>
            <w:tcW w:w="624" w:type="pct"/>
            <w:tcBorders>
              <w:top w:val="nil"/>
              <w:left w:val="nil"/>
              <w:bottom w:val="nil"/>
              <w:right w:val="single" w:sz="12" w:space="0" w:color="auto"/>
            </w:tcBorders>
          </w:tcPr>
          <w:p w14:paraId="56078453"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96C4A20" w14:textId="77777777" w:rsidR="00A844ED" w:rsidRPr="00A844ED" w:rsidRDefault="003B0BB7" w:rsidP="00A844ED">
            <w:pPr>
              <w:jc w:val="left"/>
              <w:rPr>
                <w:rFonts w:ascii="Arial" w:hAnsi="Arial" w:cs="Arial"/>
                <w:sz w:val="22"/>
                <w:szCs w:val="22"/>
              </w:rPr>
            </w:pPr>
            <w:permStart w:id="1824685433" w:edGrp="everyone"/>
            <w:r>
              <w:rPr>
                <w:rFonts w:ascii="Arial" w:hAnsi="Arial" w:cs="Arial"/>
                <w:sz w:val="22"/>
                <w:szCs w:val="22"/>
              </w:rPr>
              <w:t>Work Health and Safety Regulation 2011 (Qld), Division 3, Section 68</w:t>
            </w:r>
            <w:permEnd w:id="1824685433"/>
          </w:p>
        </w:tc>
        <w:tc>
          <w:tcPr>
            <w:tcW w:w="2559" w:type="pct"/>
            <w:tcBorders>
              <w:top w:val="single" w:sz="12" w:space="0" w:color="auto"/>
              <w:left w:val="single" w:sz="4" w:space="0" w:color="auto"/>
            </w:tcBorders>
            <w:shd w:val="clear" w:color="auto" w:fill="auto"/>
            <w:vAlign w:val="center"/>
          </w:tcPr>
          <w:p w14:paraId="4A64B5FF" w14:textId="77777777" w:rsidR="00A844ED" w:rsidRDefault="003B0BB7" w:rsidP="00A844ED">
            <w:pPr>
              <w:jc w:val="left"/>
              <w:rPr>
                <w:rFonts w:ascii="Arial" w:hAnsi="Arial" w:cs="Arial"/>
                <w:sz w:val="22"/>
                <w:szCs w:val="22"/>
              </w:rPr>
            </w:pPr>
            <w:permStart w:id="1283072056" w:edGrp="everyone"/>
            <w:r>
              <w:rPr>
                <w:rFonts w:ascii="Arial" w:hAnsi="Arial" w:cs="Arial"/>
                <w:sz w:val="22"/>
                <w:szCs w:val="22"/>
              </w:rPr>
              <w:t>68. Signage</w:t>
            </w:r>
          </w:p>
          <w:p w14:paraId="14A6C198" w14:textId="77777777" w:rsidR="00A844ED" w:rsidRDefault="003B0BB7" w:rsidP="00A844ED">
            <w:pPr>
              <w:jc w:val="left"/>
              <w:rPr>
                <w:rFonts w:ascii="Arial" w:hAnsi="Arial" w:cs="Arial"/>
                <w:sz w:val="22"/>
                <w:szCs w:val="22"/>
              </w:rPr>
            </w:pPr>
            <w:r>
              <w:rPr>
                <w:rFonts w:ascii="Arial" w:hAnsi="Arial" w:cs="Arial"/>
                <w:sz w:val="22"/>
                <w:szCs w:val="22"/>
              </w:rPr>
              <w:t>(1) A person conducting a business or undertaking must ensure that signs that comply with subsection (2) are erected –</w:t>
            </w:r>
          </w:p>
          <w:p w14:paraId="5C5DA268" w14:textId="77777777" w:rsidR="00A844ED" w:rsidRDefault="003B0BB7" w:rsidP="00A844ED">
            <w:pPr>
              <w:jc w:val="left"/>
              <w:rPr>
                <w:rFonts w:ascii="Arial" w:hAnsi="Arial" w:cs="Arial"/>
                <w:sz w:val="22"/>
                <w:szCs w:val="22"/>
              </w:rPr>
            </w:pPr>
            <w:r>
              <w:rPr>
                <w:rFonts w:ascii="Arial" w:hAnsi="Arial" w:cs="Arial"/>
                <w:sz w:val="22"/>
                <w:szCs w:val="22"/>
              </w:rPr>
              <w:t>(a) immediately before work in a confined space commences and while the work is being carried out; and</w:t>
            </w:r>
          </w:p>
          <w:p w14:paraId="0F2C66D8" w14:textId="77777777" w:rsidR="00A844ED" w:rsidRDefault="003B0BB7" w:rsidP="00A844ED">
            <w:pPr>
              <w:jc w:val="left"/>
              <w:rPr>
                <w:rFonts w:ascii="Arial" w:hAnsi="Arial" w:cs="Arial"/>
                <w:sz w:val="22"/>
                <w:szCs w:val="22"/>
              </w:rPr>
            </w:pPr>
            <w:r>
              <w:rPr>
                <w:rFonts w:ascii="Arial" w:hAnsi="Arial" w:cs="Arial"/>
                <w:sz w:val="22"/>
                <w:szCs w:val="22"/>
              </w:rPr>
              <w:t>(b) while work is being carried out in preparation for, and in completion of, work in a confined space.</w:t>
            </w:r>
          </w:p>
          <w:p w14:paraId="357237FF" w14:textId="77777777" w:rsidR="00A844ED" w:rsidRDefault="003B0BB7" w:rsidP="00A844ED">
            <w:pPr>
              <w:jc w:val="left"/>
              <w:rPr>
                <w:rFonts w:ascii="Arial" w:hAnsi="Arial" w:cs="Arial"/>
                <w:sz w:val="22"/>
                <w:szCs w:val="22"/>
              </w:rPr>
            </w:pPr>
            <w:r>
              <w:rPr>
                <w:rFonts w:ascii="Arial" w:hAnsi="Arial" w:cs="Arial"/>
                <w:sz w:val="22"/>
                <w:szCs w:val="22"/>
              </w:rPr>
              <w:t>Maximum penalty – 36 penalty units</w:t>
            </w:r>
          </w:p>
          <w:p w14:paraId="79DB0F12" w14:textId="77777777" w:rsidR="00A844ED" w:rsidRDefault="003B0BB7" w:rsidP="00A844ED">
            <w:pPr>
              <w:jc w:val="left"/>
              <w:rPr>
                <w:rFonts w:ascii="Arial" w:hAnsi="Arial" w:cs="Arial"/>
                <w:sz w:val="22"/>
                <w:szCs w:val="22"/>
              </w:rPr>
            </w:pPr>
            <w:r>
              <w:rPr>
                <w:rFonts w:ascii="Arial" w:hAnsi="Arial" w:cs="Arial"/>
                <w:sz w:val="22"/>
                <w:szCs w:val="22"/>
              </w:rPr>
              <w:t>(2) The signs must –</w:t>
            </w:r>
          </w:p>
          <w:p w14:paraId="63DE12C8" w14:textId="77777777" w:rsidR="00A844ED" w:rsidRDefault="003B0BB7" w:rsidP="00A844ED">
            <w:pPr>
              <w:jc w:val="left"/>
              <w:rPr>
                <w:rFonts w:ascii="Arial" w:hAnsi="Arial" w:cs="Arial"/>
                <w:sz w:val="22"/>
                <w:szCs w:val="22"/>
              </w:rPr>
            </w:pPr>
            <w:r>
              <w:rPr>
                <w:rFonts w:ascii="Arial" w:hAnsi="Arial" w:cs="Arial"/>
                <w:sz w:val="22"/>
                <w:szCs w:val="22"/>
              </w:rPr>
              <w:t>(a) identify the confined space; and</w:t>
            </w:r>
          </w:p>
          <w:p w14:paraId="59837C90" w14:textId="77777777" w:rsidR="00A844ED" w:rsidRDefault="003B0BB7" w:rsidP="00A844ED">
            <w:pPr>
              <w:jc w:val="left"/>
              <w:rPr>
                <w:rFonts w:ascii="Arial" w:hAnsi="Arial" w:cs="Arial"/>
                <w:sz w:val="22"/>
                <w:szCs w:val="22"/>
              </w:rPr>
            </w:pPr>
            <w:r>
              <w:rPr>
                <w:rFonts w:ascii="Arial" w:hAnsi="Arial" w:cs="Arial"/>
                <w:sz w:val="22"/>
                <w:szCs w:val="22"/>
              </w:rPr>
              <w:lastRenderedPageBreak/>
              <w:t>(b) inform workers that they must not enter the space unless they have a confined space entry permit; and</w:t>
            </w:r>
          </w:p>
          <w:p w14:paraId="244E8E76" w14:textId="77777777" w:rsidR="00A844ED" w:rsidRPr="00A844ED" w:rsidRDefault="003B0BB7" w:rsidP="00A844ED">
            <w:pPr>
              <w:jc w:val="left"/>
              <w:rPr>
                <w:rFonts w:ascii="Arial" w:hAnsi="Arial" w:cs="Arial"/>
                <w:sz w:val="22"/>
                <w:szCs w:val="22"/>
              </w:rPr>
            </w:pPr>
            <w:r>
              <w:rPr>
                <w:rFonts w:ascii="Arial" w:hAnsi="Arial" w:cs="Arial"/>
                <w:sz w:val="22"/>
                <w:szCs w:val="22"/>
              </w:rPr>
              <w:t>(c) be clear and prominently located next to each entry to the space.</w:t>
            </w:r>
            <w:permEnd w:id="1283072056"/>
          </w:p>
        </w:tc>
        <w:tc>
          <w:tcPr>
            <w:tcW w:w="335" w:type="pct"/>
            <w:tcBorders>
              <w:top w:val="nil"/>
              <w:left w:val="single" w:sz="12" w:space="0" w:color="auto"/>
              <w:bottom w:val="nil"/>
              <w:right w:val="nil"/>
            </w:tcBorders>
          </w:tcPr>
          <w:p w14:paraId="74BBF8CA" w14:textId="77777777" w:rsidR="00A844ED" w:rsidRPr="00A844ED" w:rsidRDefault="00A844ED" w:rsidP="00A844ED">
            <w:pPr>
              <w:ind w:left="993" w:hanging="993"/>
            </w:pPr>
          </w:p>
        </w:tc>
      </w:tr>
    </w:tbl>
    <w:p w14:paraId="5B11FD4F" w14:textId="77777777" w:rsidR="00A844ED" w:rsidRPr="00A844ED" w:rsidRDefault="00A844ED" w:rsidP="00A844ED">
      <w:pPr>
        <w:rPr>
          <w:rFonts w:ascii="Arial" w:hAnsi="Arial" w:cs="Arial"/>
          <w:sz w:val="22"/>
          <w:szCs w:val="22"/>
        </w:rPr>
      </w:pPr>
    </w:p>
    <w:p w14:paraId="5C2FB689" w14:textId="77777777" w:rsidR="00A844ED" w:rsidRPr="00A844ED" w:rsidRDefault="00A844ED" w:rsidP="00A844ED">
      <w:pPr>
        <w:numPr>
          <w:ilvl w:val="0"/>
          <w:numId w:val="18"/>
        </w:numPr>
        <w:ind w:left="709" w:hanging="709"/>
        <w:jc w:val="left"/>
        <w:rPr>
          <w:rFonts w:ascii="Arial" w:hAnsi="Arial"/>
          <w:b/>
        </w:rPr>
      </w:pPr>
      <w:bookmarkStart w:id="10" w:name="_Ref535482401"/>
      <w:r w:rsidRPr="00A844ED">
        <w:rPr>
          <w:rFonts w:ascii="Arial" w:hAnsi="Arial"/>
          <w:b/>
        </w:rPr>
        <w:t>Identify a relevant Code of Practice relating to traffic management safety signage. Briefly describe the requirements.</w:t>
      </w:r>
      <w:bookmarkEnd w:id="10"/>
    </w:p>
    <w:p w14:paraId="2D7A82C2"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2649A293" w14:textId="77777777" w:rsidTr="004018B7">
        <w:tc>
          <w:tcPr>
            <w:tcW w:w="624" w:type="pct"/>
            <w:tcBorders>
              <w:top w:val="nil"/>
              <w:left w:val="nil"/>
              <w:bottom w:val="nil"/>
              <w:right w:val="single" w:sz="12" w:space="0" w:color="auto"/>
            </w:tcBorders>
            <w:shd w:val="clear" w:color="auto" w:fill="auto"/>
          </w:tcPr>
          <w:p w14:paraId="4FF70FE9"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42A49C4" w14:textId="77777777" w:rsidR="00A844ED" w:rsidRPr="00A844ED" w:rsidRDefault="00A844ED" w:rsidP="00A844ED">
            <w:pPr>
              <w:keepNext/>
              <w:ind w:left="993" w:right="82" w:hanging="993"/>
              <w:jc w:val="center"/>
            </w:pPr>
            <w:r w:rsidRPr="00A844ED">
              <w:t>Code of Practice name</w:t>
            </w:r>
          </w:p>
        </w:tc>
        <w:tc>
          <w:tcPr>
            <w:tcW w:w="2559" w:type="pct"/>
            <w:tcBorders>
              <w:top w:val="single" w:sz="12" w:space="0" w:color="auto"/>
              <w:left w:val="single" w:sz="4" w:space="0" w:color="auto"/>
              <w:bottom w:val="single" w:sz="12" w:space="0" w:color="auto"/>
            </w:tcBorders>
            <w:shd w:val="clear" w:color="auto" w:fill="C0C0C0"/>
            <w:vAlign w:val="center"/>
          </w:tcPr>
          <w:p w14:paraId="755CC229" w14:textId="77777777" w:rsidR="00A844ED" w:rsidRPr="00A844ED" w:rsidRDefault="00A844ED" w:rsidP="00A844ED">
            <w:pPr>
              <w:keepNext/>
              <w:ind w:left="993" w:right="82" w:hanging="993"/>
              <w:jc w:val="center"/>
            </w:pPr>
            <w:r w:rsidRPr="00A844ED">
              <w:t>Requirements</w:t>
            </w:r>
          </w:p>
        </w:tc>
        <w:permStart w:id="1491627921" w:edGrp="everyone" w:displacedByCustomXml="next"/>
        <w:sdt>
          <w:sdtPr>
            <w:rPr>
              <w:rFonts w:ascii="Arial" w:hAnsi="Arial" w:cs="Arial"/>
              <w:sz w:val="44"/>
              <w:szCs w:val="44"/>
            </w:rPr>
            <w:id w:val="-16398687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291968F"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491627921" w:displacedByCustomXml="prev"/>
      </w:tr>
      <w:tr w:rsidR="00A844ED" w:rsidRPr="00A844ED" w14:paraId="1B8974E4" w14:textId="77777777" w:rsidTr="004018B7">
        <w:trPr>
          <w:trHeight w:val="2551"/>
          <w:hidden/>
        </w:trPr>
        <w:tc>
          <w:tcPr>
            <w:tcW w:w="624" w:type="pct"/>
            <w:tcBorders>
              <w:top w:val="nil"/>
              <w:left w:val="nil"/>
              <w:bottom w:val="nil"/>
              <w:right w:val="single" w:sz="12" w:space="0" w:color="auto"/>
            </w:tcBorders>
          </w:tcPr>
          <w:p w14:paraId="71EEA4D6"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B36A8DD" w14:textId="14F37375" w:rsidR="00A844ED" w:rsidRPr="00A844ED" w:rsidRDefault="008A1602" w:rsidP="00A844ED">
            <w:pPr>
              <w:jc w:val="left"/>
              <w:rPr>
                <w:rFonts w:ascii="Arial" w:hAnsi="Arial" w:cs="Arial"/>
                <w:sz w:val="22"/>
                <w:szCs w:val="22"/>
              </w:rPr>
            </w:pPr>
            <w:permStart w:id="2048006461" w:edGrp="everyone"/>
            <w:r>
              <w:rPr>
                <w:rFonts w:ascii="Arial" w:hAnsi="Arial" w:cs="Arial"/>
                <w:sz w:val="22"/>
                <w:szCs w:val="22"/>
              </w:rPr>
              <w:t>Traffic Management for Construction or Maintenance work Code of Practice 2008</w:t>
            </w:r>
            <w:permEnd w:id="2048006461"/>
          </w:p>
        </w:tc>
        <w:tc>
          <w:tcPr>
            <w:tcW w:w="2559" w:type="pct"/>
            <w:tcBorders>
              <w:top w:val="single" w:sz="12" w:space="0" w:color="auto"/>
              <w:left w:val="single" w:sz="4" w:space="0" w:color="auto"/>
            </w:tcBorders>
            <w:shd w:val="clear" w:color="auto" w:fill="auto"/>
            <w:vAlign w:val="center"/>
          </w:tcPr>
          <w:p w14:paraId="2AF921B2" w14:textId="6DA32636" w:rsidR="00A844ED" w:rsidRPr="00A844ED" w:rsidRDefault="008A1602" w:rsidP="00A844ED">
            <w:pPr>
              <w:jc w:val="left"/>
              <w:rPr>
                <w:rFonts w:ascii="Arial" w:hAnsi="Arial" w:cs="Arial"/>
                <w:sz w:val="22"/>
                <w:szCs w:val="22"/>
              </w:rPr>
            </w:pPr>
            <w:permStart w:id="1770737481" w:edGrp="everyone"/>
            <w:r>
              <w:rPr>
                <w:rFonts w:ascii="Arial" w:hAnsi="Arial" w:cs="Arial"/>
                <w:sz w:val="22"/>
                <w:szCs w:val="22"/>
              </w:rPr>
              <w:t>Refer to the traffic management road sign checklist</w:t>
            </w:r>
            <w:permEnd w:id="1770737481"/>
          </w:p>
        </w:tc>
        <w:tc>
          <w:tcPr>
            <w:tcW w:w="335" w:type="pct"/>
            <w:tcBorders>
              <w:top w:val="nil"/>
              <w:left w:val="single" w:sz="12" w:space="0" w:color="auto"/>
              <w:bottom w:val="nil"/>
              <w:right w:val="nil"/>
            </w:tcBorders>
          </w:tcPr>
          <w:p w14:paraId="328E636F" w14:textId="77777777" w:rsidR="00A844ED" w:rsidRPr="00A844ED" w:rsidRDefault="00A844ED" w:rsidP="00A844ED">
            <w:pPr>
              <w:ind w:left="993" w:hanging="993"/>
            </w:pPr>
          </w:p>
        </w:tc>
      </w:tr>
    </w:tbl>
    <w:p w14:paraId="035600F6" w14:textId="77777777" w:rsidR="00A844ED" w:rsidRPr="00A844ED" w:rsidRDefault="00A844ED" w:rsidP="00A844ED">
      <w:pPr>
        <w:rPr>
          <w:rFonts w:ascii="Arial" w:hAnsi="Arial" w:cs="Arial"/>
          <w:sz w:val="22"/>
          <w:szCs w:val="22"/>
        </w:rPr>
      </w:pPr>
    </w:p>
    <w:p w14:paraId="156F7E57" w14:textId="77777777" w:rsidR="00A844ED" w:rsidRPr="00A844ED" w:rsidRDefault="00A844ED" w:rsidP="00A844ED">
      <w:pPr>
        <w:rPr>
          <w:rFonts w:ascii="Arial" w:hAnsi="Arial" w:cs="Arial"/>
          <w:sz w:val="22"/>
          <w:szCs w:val="22"/>
        </w:rPr>
      </w:pPr>
    </w:p>
    <w:p w14:paraId="714E8015" w14:textId="77777777" w:rsidR="00A844ED" w:rsidRPr="00A844ED" w:rsidRDefault="00A844ED" w:rsidP="00A844ED">
      <w:pPr>
        <w:numPr>
          <w:ilvl w:val="0"/>
          <w:numId w:val="18"/>
        </w:numPr>
        <w:ind w:left="709" w:hanging="709"/>
        <w:jc w:val="left"/>
        <w:rPr>
          <w:rFonts w:ascii="Arial" w:hAnsi="Arial"/>
          <w:b/>
        </w:rPr>
      </w:pPr>
      <w:bookmarkStart w:id="11" w:name="_Ref427235149"/>
      <w:r w:rsidRPr="00A844ED">
        <w:rPr>
          <w:rFonts w:ascii="Arial" w:eastAsiaTheme="minorEastAsia" w:hAnsi="Arial"/>
          <w:b/>
          <w:kern w:val="24"/>
        </w:rPr>
        <w:t>Identify the Volume and Parts of the NCC that relate to energy efficiency of building fabric for Classes 1 and 10, and Classes 2 to 9.</w:t>
      </w:r>
      <w:bookmarkEnd w:id="11"/>
    </w:p>
    <w:p w14:paraId="6B949379"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14:paraId="3237DE23" w14:textId="77777777" w:rsidTr="004018B7">
        <w:tc>
          <w:tcPr>
            <w:tcW w:w="611" w:type="pct"/>
            <w:tcBorders>
              <w:top w:val="nil"/>
              <w:left w:val="nil"/>
              <w:bottom w:val="nil"/>
              <w:right w:val="single" w:sz="12" w:space="0" w:color="auto"/>
            </w:tcBorders>
            <w:shd w:val="clear" w:color="auto" w:fill="auto"/>
          </w:tcPr>
          <w:p w14:paraId="3DEA6DE3" w14:textId="77777777"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65866AB7" w14:textId="77777777" w:rsidR="00A844ED" w:rsidRPr="00A844ED" w:rsidRDefault="00A844ED" w:rsidP="00A844ED">
            <w:pPr>
              <w:keepNext/>
              <w:ind w:left="993" w:right="82" w:hanging="993"/>
              <w:jc w:val="center"/>
            </w:pPr>
            <w:r w:rsidRPr="00A844ED">
              <w:t>Classes 1 and 10</w:t>
            </w:r>
          </w:p>
        </w:tc>
        <w:tc>
          <w:tcPr>
            <w:tcW w:w="2027" w:type="pct"/>
            <w:tcBorders>
              <w:top w:val="single" w:sz="12" w:space="0" w:color="auto"/>
              <w:left w:val="single" w:sz="4" w:space="0" w:color="auto"/>
            </w:tcBorders>
            <w:shd w:val="clear" w:color="auto" w:fill="C0C0C0"/>
            <w:vAlign w:val="center"/>
          </w:tcPr>
          <w:p w14:paraId="70B8D2BB" w14:textId="77777777" w:rsidR="00A844ED" w:rsidRPr="00A844ED" w:rsidRDefault="00A844ED" w:rsidP="00A844ED">
            <w:pPr>
              <w:ind w:right="82"/>
              <w:jc w:val="center"/>
            </w:pPr>
            <w:r w:rsidRPr="00A844ED">
              <w:t>Classes 2 to 9</w:t>
            </w:r>
          </w:p>
        </w:tc>
        <w:permStart w:id="664803990" w:edGrp="everyone" w:displacedByCustomXml="next"/>
        <w:sdt>
          <w:sdtPr>
            <w:rPr>
              <w:rFonts w:ascii="Arial" w:hAnsi="Arial" w:cs="Arial"/>
              <w:sz w:val="44"/>
              <w:szCs w:val="44"/>
            </w:rPr>
            <w:id w:val="161701548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D79517B"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664803990" w:displacedByCustomXml="prev"/>
      </w:tr>
      <w:tr w:rsidR="00A844ED" w:rsidRPr="00A844ED" w14:paraId="7A73E8B7" w14:textId="77777777" w:rsidTr="004018B7">
        <w:trPr>
          <w:trHeight w:val="850"/>
          <w:hidden/>
        </w:trPr>
        <w:tc>
          <w:tcPr>
            <w:tcW w:w="611" w:type="pct"/>
            <w:tcBorders>
              <w:top w:val="nil"/>
              <w:left w:val="nil"/>
              <w:bottom w:val="nil"/>
              <w:right w:val="single" w:sz="12" w:space="0" w:color="auto"/>
            </w:tcBorders>
          </w:tcPr>
          <w:p w14:paraId="2451A155" w14:textId="77777777" w:rsidR="00A844ED" w:rsidRPr="00A844ED" w:rsidRDefault="00A844ED" w:rsidP="00A844ED">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AA711B1" w14:textId="77777777" w:rsidR="00A844ED" w:rsidRPr="00A844ED" w:rsidRDefault="003D1B04" w:rsidP="00A844ED">
            <w:pPr>
              <w:jc w:val="left"/>
              <w:rPr>
                <w:rFonts w:ascii="Arial" w:hAnsi="Arial" w:cs="Arial"/>
                <w:sz w:val="22"/>
                <w:szCs w:val="22"/>
              </w:rPr>
            </w:pPr>
            <w:permStart w:id="268908327" w:edGrp="everyone"/>
            <w:r>
              <w:rPr>
                <w:rFonts w:ascii="Arial" w:hAnsi="Arial" w:cs="Arial"/>
                <w:sz w:val="22"/>
                <w:szCs w:val="22"/>
              </w:rPr>
              <w:t>Volume 2, Part 3.12.1.1</w:t>
            </w:r>
            <w:permEnd w:id="268908327"/>
          </w:p>
        </w:tc>
        <w:tc>
          <w:tcPr>
            <w:tcW w:w="2027" w:type="pct"/>
            <w:tcBorders>
              <w:left w:val="single" w:sz="4" w:space="0" w:color="auto"/>
            </w:tcBorders>
            <w:shd w:val="clear" w:color="auto" w:fill="auto"/>
            <w:vAlign w:val="center"/>
          </w:tcPr>
          <w:p w14:paraId="265EAF02" w14:textId="77777777" w:rsidR="00A844ED" w:rsidRPr="00A844ED" w:rsidRDefault="003D1B04" w:rsidP="00A844ED">
            <w:pPr>
              <w:jc w:val="left"/>
              <w:rPr>
                <w:rFonts w:ascii="Arial" w:hAnsi="Arial" w:cs="Arial"/>
                <w:sz w:val="22"/>
                <w:szCs w:val="22"/>
              </w:rPr>
            </w:pPr>
            <w:permStart w:id="1200230282" w:edGrp="everyone"/>
            <w:r>
              <w:rPr>
                <w:rFonts w:ascii="Arial" w:hAnsi="Arial" w:cs="Arial"/>
                <w:sz w:val="22"/>
                <w:szCs w:val="22"/>
              </w:rPr>
              <w:t>Volume 1, Part J1</w:t>
            </w:r>
            <w:permEnd w:id="1200230282"/>
          </w:p>
        </w:tc>
        <w:tc>
          <w:tcPr>
            <w:tcW w:w="335" w:type="pct"/>
            <w:tcBorders>
              <w:top w:val="nil"/>
              <w:left w:val="single" w:sz="12" w:space="0" w:color="auto"/>
              <w:bottom w:val="nil"/>
              <w:right w:val="nil"/>
            </w:tcBorders>
          </w:tcPr>
          <w:p w14:paraId="196CB54C" w14:textId="77777777" w:rsidR="00A844ED" w:rsidRPr="00A844ED" w:rsidRDefault="00A844ED" w:rsidP="00A844ED">
            <w:pPr>
              <w:ind w:left="993" w:hanging="993"/>
            </w:pPr>
          </w:p>
        </w:tc>
      </w:tr>
    </w:tbl>
    <w:p w14:paraId="4BB3B8F4" w14:textId="77777777" w:rsidR="00A844ED" w:rsidRPr="00A844ED" w:rsidRDefault="00A844ED" w:rsidP="00A844ED">
      <w:pPr>
        <w:rPr>
          <w:rFonts w:ascii="Arial" w:hAnsi="Arial" w:cs="Arial"/>
          <w:sz w:val="22"/>
          <w:szCs w:val="22"/>
        </w:rPr>
      </w:pPr>
    </w:p>
    <w:p w14:paraId="48CB47E0" w14:textId="77777777" w:rsidR="00A844ED" w:rsidRPr="00A844ED" w:rsidRDefault="00A844ED" w:rsidP="00A844ED">
      <w:pPr>
        <w:rPr>
          <w:rFonts w:ascii="Arial" w:hAnsi="Arial" w:cs="Arial"/>
          <w:sz w:val="22"/>
          <w:szCs w:val="22"/>
        </w:rPr>
      </w:pPr>
    </w:p>
    <w:p w14:paraId="3991310B" w14:textId="77777777" w:rsidR="00A844ED" w:rsidRPr="00A844ED" w:rsidRDefault="00A844ED" w:rsidP="00A844ED">
      <w:pPr>
        <w:numPr>
          <w:ilvl w:val="0"/>
          <w:numId w:val="18"/>
        </w:numPr>
        <w:ind w:left="709" w:hanging="709"/>
        <w:jc w:val="left"/>
        <w:rPr>
          <w:rFonts w:ascii="Arial" w:hAnsi="Arial"/>
          <w:b/>
        </w:rPr>
      </w:pPr>
      <w:bookmarkStart w:id="12" w:name="_Ref531355745"/>
      <w:r w:rsidRPr="00A844ED">
        <w:rPr>
          <w:rFonts w:ascii="Arial" w:eastAsiaTheme="minorEastAsia" w:hAnsi="Arial"/>
          <w:b/>
          <w:kern w:val="24"/>
        </w:rPr>
        <w:t>Which Australian Standard is referenced in the NCC with regards to the requirements for building fabric thermal insulation?</w:t>
      </w:r>
      <w:bookmarkEnd w:id="12"/>
    </w:p>
    <w:p w14:paraId="12135694"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96D8162" w14:textId="77777777" w:rsidTr="004018B7">
        <w:trPr>
          <w:trHeight w:val="567"/>
        </w:trPr>
        <w:tc>
          <w:tcPr>
            <w:tcW w:w="1027" w:type="dxa"/>
            <w:tcBorders>
              <w:top w:val="nil"/>
              <w:left w:val="nil"/>
              <w:bottom w:val="nil"/>
              <w:right w:val="single" w:sz="4" w:space="0" w:color="auto"/>
            </w:tcBorders>
          </w:tcPr>
          <w:p w14:paraId="0AED2E9B"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821A4AF" w14:textId="77777777" w:rsidR="00A844ED" w:rsidRPr="00A844ED" w:rsidRDefault="003D1B04" w:rsidP="00A844ED">
            <w:pPr>
              <w:rPr>
                <w:rFonts w:ascii="Arial" w:hAnsi="Arial" w:cs="Arial"/>
                <w:sz w:val="22"/>
                <w:szCs w:val="22"/>
              </w:rPr>
            </w:pPr>
            <w:permStart w:id="614149166" w:edGrp="everyone"/>
            <w:r>
              <w:rPr>
                <w:rFonts w:ascii="Arial" w:hAnsi="Arial" w:cs="Arial"/>
                <w:sz w:val="22"/>
                <w:szCs w:val="22"/>
              </w:rPr>
              <w:t>AS/NZS 4859.1</w:t>
            </w:r>
            <w:permEnd w:id="614149166"/>
          </w:p>
        </w:tc>
        <w:permStart w:id="925777087" w:edGrp="everyone" w:displacedByCustomXml="next"/>
        <w:sdt>
          <w:sdtPr>
            <w:rPr>
              <w:rFonts w:ascii="Arial" w:hAnsi="Arial" w:cs="Arial"/>
              <w:sz w:val="44"/>
              <w:szCs w:val="44"/>
            </w:rPr>
            <w:id w:val="-103966701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DB7A624"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925777087" w:displacedByCustomXml="prev"/>
      </w:tr>
    </w:tbl>
    <w:p w14:paraId="190938F6" w14:textId="77777777" w:rsidR="00A844ED" w:rsidRPr="00A844ED" w:rsidRDefault="00A844ED" w:rsidP="00A844ED">
      <w:pPr>
        <w:rPr>
          <w:rFonts w:ascii="Arial" w:hAnsi="Arial" w:cs="Arial"/>
          <w:sz w:val="22"/>
          <w:szCs w:val="22"/>
        </w:rPr>
      </w:pPr>
    </w:p>
    <w:p w14:paraId="11DAFD3A" w14:textId="77777777" w:rsidR="00A844ED" w:rsidRPr="00A844ED" w:rsidRDefault="00A844ED" w:rsidP="00A844ED">
      <w:pPr>
        <w:rPr>
          <w:rFonts w:ascii="Arial" w:hAnsi="Arial" w:cs="Arial"/>
          <w:sz w:val="22"/>
          <w:szCs w:val="22"/>
        </w:rPr>
      </w:pPr>
    </w:p>
    <w:p w14:paraId="193154F7" w14:textId="77777777" w:rsidR="00A844ED" w:rsidRPr="00A844ED" w:rsidRDefault="00A844ED" w:rsidP="00A844ED">
      <w:pPr>
        <w:numPr>
          <w:ilvl w:val="0"/>
          <w:numId w:val="18"/>
        </w:numPr>
        <w:ind w:left="709" w:hanging="709"/>
        <w:jc w:val="left"/>
        <w:rPr>
          <w:rFonts w:ascii="Arial" w:hAnsi="Arial"/>
          <w:b/>
        </w:rPr>
      </w:pPr>
      <w:bookmarkStart w:id="13" w:name="_Ref535488146"/>
      <w:r w:rsidRPr="00A844ED">
        <w:rPr>
          <w:rFonts w:ascii="Arial" w:hAnsi="Arial"/>
          <w:b/>
        </w:rPr>
        <w:t>Identify the legislation (Act and/or Regulation) in your region relating to sustainable housing.</w:t>
      </w:r>
      <w:bookmarkEnd w:id="13"/>
    </w:p>
    <w:p w14:paraId="149558BB"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25A76F5B" w14:textId="77777777" w:rsidTr="004018B7">
        <w:trPr>
          <w:trHeight w:val="1871"/>
        </w:trPr>
        <w:tc>
          <w:tcPr>
            <w:tcW w:w="1027" w:type="dxa"/>
            <w:tcBorders>
              <w:top w:val="nil"/>
              <w:left w:val="nil"/>
              <w:bottom w:val="nil"/>
              <w:right w:val="single" w:sz="4" w:space="0" w:color="auto"/>
            </w:tcBorders>
          </w:tcPr>
          <w:p w14:paraId="4079BEF9" w14:textId="77777777" w:rsidR="00A844ED" w:rsidRPr="00A844ED" w:rsidRDefault="00A844ED" w:rsidP="00A844ED">
            <w:pPr>
              <w:rPr>
                <w:rFonts w:ascii="Arial" w:hAnsi="Arial" w:cs="Arial"/>
                <w:b/>
                <w:sz w:val="22"/>
                <w:szCs w:val="22"/>
              </w:rPr>
            </w:pPr>
            <w:r w:rsidRPr="00A844ED">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19A02369" w14:textId="7757F482" w:rsidR="00A844ED" w:rsidRPr="00A844ED" w:rsidRDefault="008A1602" w:rsidP="00A844ED">
            <w:pPr>
              <w:rPr>
                <w:rFonts w:ascii="Arial" w:hAnsi="Arial" w:cs="Arial"/>
                <w:sz w:val="22"/>
                <w:szCs w:val="22"/>
              </w:rPr>
            </w:pPr>
            <w:permStart w:id="951582924" w:edGrp="everyone"/>
            <w:r>
              <w:rPr>
                <w:rFonts w:ascii="Arial" w:hAnsi="Arial" w:cs="Arial"/>
                <w:sz w:val="22"/>
                <w:szCs w:val="22"/>
              </w:rPr>
              <w:t>Local Government Act 2009</w:t>
            </w:r>
            <w:permEnd w:id="951582924"/>
          </w:p>
        </w:tc>
        <w:permStart w:id="1011299632" w:edGrp="everyone" w:displacedByCustomXml="next"/>
        <w:sdt>
          <w:sdtPr>
            <w:rPr>
              <w:rFonts w:ascii="Arial" w:hAnsi="Arial" w:cs="Arial"/>
              <w:sz w:val="44"/>
              <w:szCs w:val="44"/>
            </w:rPr>
            <w:id w:val="-12095616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F7B3B87"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011299632" w:displacedByCustomXml="prev"/>
      </w:tr>
    </w:tbl>
    <w:p w14:paraId="2367AA36" w14:textId="77777777" w:rsidR="00A844ED" w:rsidRPr="00A844ED" w:rsidRDefault="00A844ED" w:rsidP="00A844ED">
      <w:pPr>
        <w:rPr>
          <w:rFonts w:ascii="Arial" w:hAnsi="Arial" w:cs="Arial"/>
          <w:sz w:val="22"/>
          <w:szCs w:val="22"/>
        </w:rPr>
      </w:pPr>
    </w:p>
    <w:p w14:paraId="5AF99D47" w14:textId="77777777" w:rsidR="00A844ED" w:rsidRPr="00A844ED" w:rsidRDefault="00A844ED" w:rsidP="00A844ED">
      <w:pPr>
        <w:jc w:val="left"/>
        <w:rPr>
          <w:rFonts w:ascii="Arial" w:hAnsi="Arial" w:cs="Arial"/>
          <w:sz w:val="22"/>
          <w:szCs w:val="22"/>
        </w:rPr>
      </w:pPr>
      <w:r w:rsidRPr="00A844ED">
        <w:rPr>
          <w:rFonts w:ascii="Arial" w:hAnsi="Arial" w:cs="Arial"/>
          <w:sz w:val="22"/>
          <w:szCs w:val="22"/>
        </w:rPr>
        <w:br w:type="page"/>
      </w:r>
    </w:p>
    <w:p w14:paraId="35138775" w14:textId="77777777" w:rsidR="00A844ED" w:rsidRPr="00A844ED" w:rsidRDefault="00A844ED" w:rsidP="00A844ED">
      <w:pPr>
        <w:numPr>
          <w:ilvl w:val="0"/>
          <w:numId w:val="18"/>
        </w:numPr>
        <w:ind w:left="709" w:hanging="709"/>
        <w:jc w:val="left"/>
        <w:rPr>
          <w:rFonts w:ascii="Arial" w:hAnsi="Arial"/>
          <w:b/>
        </w:rPr>
      </w:pPr>
      <w:bookmarkStart w:id="14" w:name="_Ref535488148"/>
      <w:r w:rsidRPr="00A844ED">
        <w:rPr>
          <w:rFonts w:ascii="Arial" w:hAnsi="Arial"/>
          <w:b/>
        </w:rPr>
        <w:lastRenderedPageBreak/>
        <w:t>Identify the legislation (Act and/or Regulation) in your region relating to noise standards when undertaking building work.</w:t>
      </w:r>
      <w:bookmarkEnd w:id="14"/>
    </w:p>
    <w:p w14:paraId="4940651A"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7CF70F4" w14:textId="77777777" w:rsidTr="004018B7">
        <w:trPr>
          <w:trHeight w:val="1984"/>
        </w:trPr>
        <w:tc>
          <w:tcPr>
            <w:tcW w:w="1027" w:type="dxa"/>
            <w:tcBorders>
              <w:top w:val="nil"/>
              <w:left w:val="nil"/>
              <w:bottom w:val="nil"/>
              <w:right w:val="single" w:sz="4" w:space="0" w:color="auto"/>
            </w:tcBorders>
          </w:tcPr>
          <w:p w14:paraId="467368DE"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48ADEFE" w14:textId="77777777" w:rsidR="00A844ED" w:rsidRPr="00A844ED" w:rsidRDefault="003D1B04" w:rsidP="00A844ED">
            <w:pPr>
              <w:rPr>
                <w:rFonts w:ascii="Arial" w:hAnsi="Arial" w:cs="Arial"/>
                <w:sz w:val="22"/>
                <w:szCs w:val="22"/>
              </w:rPr>
            </w:pPr>
            <w:permStart w:id="198580458" w:edGrp="everyone"/>
            <w:r>
              <w:rPr>
                <w:rFonts w:ascii="Arial" w:hAnsi="Arial" w:cs="Arial"/>
                <w:sz w:val="22"/>
                <w:szCs w:val="22"/>
              </w:rPr>
              <w:t>Environmental Protection Act 1994 (Qld)</w:t>
            </w:r>
            <w:r w:rsidR="00841288">
              <w:rPr>
                <w:rFonts w:ascii="Arial" w:hAnsi="Arial" w:cs="Arial"/>
                <w:sz w:val="22"/>
                <w:szCs w:val="22"/>
              </w:rPr>
              <w:t>, Chapter 1, Part 2-5, Division 23</w:t>
            </w:r>
            <w:permEnd w:id="198580458"/>
          </w:p>
        </w:tc>
        <w:permStart w:id="1274375797" w:edGrp="everyone" w:displacedByCustomXml="next"/>
        <w:sdt>
          <w:sdtPr>
            <w:rPr>
              <w:rFonts w:ascii="Arial" w:hAnsi="Arial" w:cs="Arial"/>
              <w:sz w:val="44"/>
              <w:szCs w:val="44"/>
            </w:rPr>
            <w:id w:val="13000301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E99A803"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274375797" w:displacedByCustomXml="prev"/>
      </w:tr>
    </w:tbl>
    <w:p w14:paraId="0C2D0FD8" w14:textId="77777777" w:rsidR="00A844ED" w:rsidRPr="00A844ED" w:rsidRDefault="00A844ED" w:rsidP="00A844ED">
      <w:pPr>
        <w:rPr>
          <w:rFonts w:ascii="Arial" w:hAnsi="Arial" w:cs="Arial"/>
          <w:sz w:val="22"/>
          <w:szCs w:val="22"/>
        </w:rPr>
      </w:pPr>
    </w:p>
    <w:p w14:paraId="37C584B8" w14:textId="77777777" w:rsidR="00A844ED" w:rsidRPr="00A844ED" w:rsidRDefault="00A844ED" w:rsidP="00A844ED">
      <w:pPr>
        <w:rPr>
          <w:rFonts w:ascii="Arial" w:hAnsi="Arial" w:cs="Arial"/>
          <w:sz w:val="22"/>
          <w:szCs w:val="22"/>
        </w:rPr>
      </w:pPr>
    </w:p>
    <w:p w14:paraId="2F8169FA" w14:textId="77777777" w:rsidR="00A844ED" w:rsidRPr="00A844ED" w:rsidRDefault="00A844ED" w:rsidP="00A844ED">
      <w:pPr>
        <w:numPr>
          <w:ilvl w:val="0"/>
          <w:numId w:val="18"/>
        </w:numPr>
        <w:ind w:left="709" w:hanging="709"/>
        <w:jc w:val="left"/>
        <w:rPr>
          <w:rFonts w:ascii="Arial" w:hAnsi="Arial"/>
          <w:b/>
        </w:rPr>
      </w:pPr>
      <w:bookmarkStart w:id="15" w:name="_Ref535488149"/>
      <w:r w:rsidRPr="00A844ED">
        <w:rPr>
          <w:rFonts w:ascii="Arial" w:hAnsi="Arial"/>
          <w:b/>
        </w:rPr>
        <w:t>Briefly describe the Local Council requirements with regards to building work noise.</w:t>
      </w:r>
      <w:bookmarkEnd w:id="15"/>
    </w:p>
    <w:p w14:paraId="12CB5B36"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29D636B" w14:textId="77777777" w:rsidTr="004018B7">
        <w:trPr>
          <w:trHeight w:val="1984"/>
        </w:trPr>
        <w:tc>
          <w:tcPr>
            <w:tcW w:w="1027" w:type="dxa"/>
            <w:tcBorders>
              <w:top w:val="nil"/>
              <w:left w:val="nil"/>
              <w:bottom w:val="nil"/>
              <w:right w:val="single" w:sz="4" w:space="0" w:color="auto"/>
            </w:tcBorders>
          </w:tcPr>
          <w:p w14:paraId="1E76F3B9"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470B029" w14:textId="77777777" w:rsidR="00A844ED" w:rsidRPr="00A844ED" w:rsidRDefault="003D1B04" w:rsidP="00A844ED">
            <w:pPr>
              <w:rPr>
                <w:rFonts w:ascii="Arial" w:hAnsi="Arial" w:cs="Arial"/>
                <w:sz w:val="22"/>
                <w:szCs w:val="22"/>
              </w:rPr>
            </w:pPr>
            <w:permStart w:id="2076913783" w:edGrp="everyone"/>
            <w:r>
              <w:rPr>
                <w:rFonts w:ascii="Arial" w:hAnsi="Arial" w:cs="Arial"/>
                <w:sz w:val="22"/>
                <w:szCs w:val="22"/>
              </w:rPr>
              <w:t>The City restricts the house for construction non some development sites. Approved construction/building work that makes an audible noise may be carried out between the house of 6:30am and 6:30pm, Monday to Saturday. No work is allowed on Sunday and Public Holidays.</w:t>
            </w:r>
            <w:permEnd w:id="2076913783"/>
          </w:p>
        </w:tc>
        <w:permStart w:id="1948803164" w:edGrp="everyone" w:displacedByCustomXml="next"/>
        <w:sdt>
          <w:sdtPr>
            <w:rPr>
              <w:rFonts w:ascii="Arial" w:hAnsi="Arial" w:cs="Arial"/>
              <w:sz w:val="44"/>
              <w:szCs w:val="44"/>
            </w:rPr>
            <w:id w:val="-60257234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222F854"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948803164" w:displacedByCustomXml="prev"/>
      </w:tr>
    </w:tbl>
    <w:p w14:paraId="3AFBBC7E" w14:textId="77777777" w:rsidR="00A844ED" w:rsidRPr="00A844ED" w:rsidRDefault="00A844ED" w:rsidP="00A844ED">
      <w:pPr>
        <w:rPr>
          <w:rFonts w:ascii="Arial" w:hAnsi="Arial" w:cs="Arial"/>
          <w:sz w:val="22"/>
          <w:szCs w:val="22"/>
        </w:rPr>
      </w:pPr>
    </w:p>
    <w:p w14:paraId="667AF63A" w14:textId="77777777" w:rsidR="00A844ED" w:rsidRPr="00A844ED" w:rsidRDefault="00A844ED" w:rsidP="00A844ED">
      <w:pPr>
        <w:rPr>
          <w:rFonts w:ascii="Arial" w:hAnsi="Arial" w:cs="Arial"/>
          <w:sz w:val="22"/>
          <w:szCs w:val="22"/>
        </w:rPr>
      </w:pPr>
    </w:p>
    <w:p w14:paraId="164501B7" w14:textId="77777777" w:rsidR="00A844ED" w:rsidRPr="00A844ED" w:rsidRDefault="00A844ED" w:rsidP="00A844ED">
      <w:pPr>
        <w:numPr>
          <w:ilvl w:val="0"/>
          <w:numId w:val="18"/>
        </w:numPr>
        <w:ind w:left="709" w:hanging="709"/>
        <w:jc w:val="left"/>
        <w:rPr>
          <w:rFonts w:ascii="Arial" w:hAnsi="Arial"/>
          <w:b/>
        </w:rPr>
      </w:pPr>
      <w:bookmarkStart w:id="16" w:name="_Ref535488193"/>
      <w:r w:rsidRPr="00A844ED">
        <w:rPr>
          <w:rFonts w:ascii="Arial" w:hAnsi="Arial"/>
          <w:b/>
        </w:rPr>
        <w:t>Briefly describe the insurance that a builder must obtain to insure the residential building work over $10,000.</w:t>
      </w:r>
      <w:bookmarkEnd w:id="16"/>
    </w:p>
    <w:p w14:paraId="705F7982"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29C932BF" w14:textId="77777777" w:rsidTr="004018B7">
        <w:trPr>
          <w:trHeight w:val="2438"/>
        </w:trPr>
        <w:tc>
          <w:tcPr>
            <w:tcW w:w="1027" w:type="dxa"/>
            <w:tcBorders>
              <w:top w:val="nil"/>
              <w:left w:val="nil"/>
              <w:bottom w:val="nil"/>
              <w:right w:val="single" w:sz="4" w:space="0" w:color="auto"/>
            </w:tcBorders>
          </w:tcPr>
          <w:p w14:paraId="19C55AA1"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328344" w14:textId="77777777" w:rsidR="00A844ED" w:rsidRPr="00A844ED" w:rsidRDefault="00841288" w:rsidP="00A844ED">
            <w:pPr>
              <w:rPr>
                <w:rFonts w:ascii="Arial" w:hAnsi="Arial" w:cs="Arial"/>
                <w:sz w:val="22"/>
                <w:szCs w:val="22"/>
              </w:rPr>
            </w:pPr>
            <w:permStart w:id="1934452989" w:edGrp="everyone"/>
            <w:r>
              <w:rPr>
                <w:rFonts w:ascii="Arial" w:hAnsi="Arial" w:cs="Arial"/>
                <w:sz w:val="22"/>
                <w:szCs w:val="22"/>
              </w:rPr>
              <w:t>Queensland Home Warranty Insurance</w:t>
            </w:r>
            <w:permEnd w:id="1934452989"/>
          </w:p>
        </w:tc>
        <w:permStart w:id="854816770" w:edGrp="everyone" w:displacedByCustomXml="next"/>
        <w:sdt>
          <w:sdtPr>
            <w:rPr>
              <w:rFonts w:ascii="Arial" w:hAnsi="Arial" w:cs="Arial"/>
              <w:sz w:val="44"/>
              <w:szCs w:val="44"/>
            </w:rPr>
            <w:id w:val="69080531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3E2AB10"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854816770" w:displacedByCustomXml="prev"/>
      </w:tr>
    </w:tbl>
    <w:p w14:paraId="26AC8A20" w14:textId="77777777" w:rsidR="00A844ED" w:rsidRPr="00A844ED" w:rsidRDefault="00A844ED" w:rsidP="00A844ED">
      <w:pPr>
        <w:rPr>
          <w:rFonts w:ascii="Arial" w:hAnsi="Arial" w:cs="Arial"/>
          <w:sz w:val="22"/>
          <w:szCs w:val="22"/>
        </w:rPr>
      </w:pPr>
    </w:p>
    <w:p w14:paraId="443BC511" w14:textId="77777777" w:rsidR="00A844ED" w:rsidRPr="00A844ED" w:rsidRDefault="00A844ED" w:rsidP="00A844ED">
      <w:pPr>
        <w:rPr>
          <w:rFonts w:ascii="Arial" w:hAnsi="Arial" w:cs="Arial"/>
          <w:sz w:val="22"/>
          <w:szCs w:val="22"/>
        </w:rPr>
      </w:pPr>
    </w:p>
    <w:p w14:paraId="4403F60A" w14:textId="77777777" w:rsidR="00A844ED" w:rsidRPr="00A844ED" w:rsidRDefault="00A844ED" w:rsidP="00A844ED">
      <w:pPr>
        <w:numPr>
          <w:ilvl w:val="0"/>
          <w:numId w:val="18"/>
        </w:numPr>
        <w:ind w:left="709" w:hanging="709"/>
        <w:jc w:val="left"/>
        <w:rPr>
          <w:rFonts w:ascii="Arial" w:hAnsi="Arial"/>
          <w:b/>
        </w:rPr>
      </w:pPr>
      <w:bookmarkStart w:id="17" w:name="_Ref535488171"/>
      <w:r w:rsidRPr="00A844ED">
        <w:rPr>
          <w:rFonts w:ascii="Arial" w:hAnsi="Arial"/>
          <w:b/>
        </w:rPr>
        <w:t>Identify the legislation (Act name and relevant section) that requires an employer to insure workers in the event of accidents or illness.</w:t>
      </w:r>
      <w:bookmarkEnd w:id="17"/>
    </w:p>
    <w:p w14:paraId="6702C7CE"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79F80DCB" w14:textId="77777777" w:rsidTr="004018B7">
        <w:trPr>
          <w:trHeight w:val="2438"/>
        </w:trPr>
        <w:tc>
          <w:tcPr>
            <w:tcW w:w="1027" w:type="dxa"/>
            <w:tcBorders>
              <w:top w:val="nil"/>
              <w:left w:val="nil"/>
              <w:bottom w:val="nil"/>
              <w:right w:val="single" w:sz="4" w:space="0" w:color="auto"/>
            </w:tcBorders>
          </w:tcPr>
          <w:p w14:paraId="70B8126F"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A81C0A" w14:textId="6D7CDB7E" w:rsidR="00A844ED" w:rsidRPr="00A844ED" w:rsidRDefault="00FE124E" w:rsidP="00A844ED">
            <w:pPr>
              <w:rPr>
                <w:rFonts w:ascii="Arial" w:hAnsi="Arial" w:cs="Arial"/>
                <w:sz w:val="22"/>
                <w:szCs w:val="22"/>
              </w:rPr>
            </w:pPr>
            <w:permStart w:id="611790331" w:edGrp="everyone"/>
            <w:r>
              <w:rPr>
                <w:rFonts w:ascii="Arial" w:hAnsi="Arial" w:cs="Arial"/>
                <w:sz w:val="22"/>
                <w:szCs w:val="22"/>
              </w:rPr>
              <w:t>Work Health and Safety Act 2011</w:t>
            </w:r>
            <w:permEnd w:id="611790331"/>
          </w:p>
        </w:tc>
        <w:permStart w:id="1347497178" w:edGrp="everyone" w:displacedByCustomXml="next"/>
        <w:sdt>
          <w:sdtPr>
            <w:rPr>
              <w:rFonts w:ascii="Arial" w:hAnsi="Arial" w:cs="Arial"/>
              <w:sz w:val="44"/>
              <w:szCs w:val="44"/>
            </w:rPr>
            <w:id w:val="2905611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C48A53E"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347497178" w:displacedByCustomXml="prev"/>
      </w:tr>
    </w:tbl>
    <w:p w14:paraId="3C360F85" w14:textId="77777777" w:rsidR="00A844ED" w:rsidRPr="00A844ED" w:rsidRDefault="00A844ED" w:rsidP="00A844ED">
      <w:pPr>
        <w:rPr>
          <w:rFonts w:ascii="Arial" w:hAnsi="Arial" w:cs="Arial"/>
          <w:sz w:val="22"/>
          <w:szCs w:val="22"/>
        </w:rPr>
      </w:pPr>
    </w:p>
    <w:p w14:paraId="00FE3504" w14:textId="77777777" w:rsidR="00A844ED" w:rsidRPr="00A844ED" w:rsidRDefault="00A844ED" w:rsidP="00A844ED">
      <w:pPr>
        <w:numPr>
          <w:ilvl w:val="0"/>
          <w:numId w:val="18"/>
        </w:numPr>
        <w:ind w:left="709" w:hanging="709"/>
        <w:jc w:val="left"/>
        <w:rPr>
          <w:rFonts w:ascii="Arial" w:hAnsi="Arial"/>
          <w:b/>
        </w:rPr>
      </w:pPr>
      <w:bookmarkStart w:id="18" w:name="_Ref535488196"/>
      <w:r w:rsidRPr="00A844ED">
        <w:rPr>
          <w:rFonts w:ascii="Arial" w:hAnsi="Arial"/>
          <w:b/>
        </w:rPr>
        <w:lastRenderedPageBreak/>
        <w:t>To ensure that a legally binding contract exists between yourself and a client, what must exist?</w:t>
      </w:r>
      <w:bookmarkEnd w:id="18"/>
    </w:p>
    <w:p w14:paraId="334489CF"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A6F8E7B" w14:textId="77777777" w:rsidTr="004018B7">
        <w:trPr>
          <w:trHeight w:val="2438"/>
        </w:trPr>
        <w:tc>
          <w:tcPr>
            <w:tcW w:w="1027" w:type="dxa"/>
            <w:tcBorders>
              <w:top w:val="nil"/>
              <w:left w:val="nil"/>
              <w:bottom w:val="nil"/>
              <w:right w:val="single" w:sz="4" w:space="0" w:color="auto"/>
            </w:tcBorders>
          </w:tcPr>
          <w:p w14:paraId="67679C3F"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CE1FE42" w14:textId="77777777" w:rsidR="00A844ED" w:rsidRDefault="000F68E2" w:rsidP="00A844ED">
            <w:pPr>
              <w:rPr>
                <w:rFonts w:ascii="Arial" w:hAnsi="Arial" w:cs="Arial"/>
                <w:sz w:val="22"/>
                <w:szCs w:val="22"/>
              </w:rPr>
            </w:pPr>
            <w:permStart w:id="1252398399" w:edGrp="everyone"/>
            <w:r>
              <w:rPr>
                <w:rFonts w:ascii="Arial" w:hAnsi="Arial" w:cs="Arial"/>
                <w:sz w:val="22"/>
                <w:szCs w:val="22"/>
              </w:rPr>
              <w:t>There are four essential elements necessary for legally binding contract formation:</w:t>
            </w:r>
          </w:p>
          <w:p w14:paraId="54E3F235" w14:textId="77777777" w:rsidR="00A844ED" w:rsidRDefault="000F68E2" w:rsidP="00A844ED">
            <w:pPr>
              <w:rPr>
                <w:rFonts w:ascii="Arial" w:hAnsi="Arial" w:cs="Arial"/>
                <w:sz w:val="22"/>
                <w:szCs w:val="22"/>
              </w:rPr>
            </w:pPr>
            <w:r>
              <w:rPr>
                <w:rFonts w:ascii="Arial" w:hAnsi="Arial" w:cs="Arial"/>
                <w:sz w:val="22"/>
                <w:szCs w:val="22"/>
              </w:rPr>
              <w:t>-An offer by Party 1</w:t>
            </w:r>
          </w:p>
          <w:p w14:paraId="47CFB8FD" w14:textId="77777777" w:rsidR="00A844ED" w:rsidRDefault="000F68E2" w:rsidP="00A844ED">
            <w:pPr>
              <w:rPr>
                <w:rFonts w:ascii="Arial" w:hAnsi="Arial" w:cs="Arial"/>
                <w:sz w:val="22"/>
                <w:szCs w:val="22"/>
              </w:rPr>
            </w:pPr>
            <w:r>
              <w:rPr>
                <w:rFonts w:ascii="Arial" w:hAnsi="Arial" w:cs="Arial"/>
                <w:sz w:val="22"/>
                <w:szCs w:val="22"/>
              </w:rPr>
              <w:t>-Acceptance by Party 2</w:t>
            </w:r>
          </w:p>
          <w:p w14:paraId="06F8A4AB" w14:textId="77777777" w:rsidR="00A844ED" w:rsidRDefault="000F68E2" w:rsidP="00A844ED">
            <w:pPr>
              <w:rPr>
                <w:rFonts w:ascii="Arial" w:hAnsi="Arial" w:cs="Arial"/>
                <w:sz w:val="22"/>
                <w:szCs w:val="22"/>
              </w:rPr>
            </w:pPr>
            <w:r>
              <w:rPr>
                <w:rFonts w:ascii="Arial" w:hAnsi="Arial" w:cs="Arial"/>
                <w:sz w:val="22"/>
                <w:szCs w:val="22"/>
              </w:rPr>
              <w:t>-An intention by both partied to create legal relations (i.e. more than just a friendly agreement, as legal consequences may result from a failure to meet the obligations of the contract)</w:t>
            </w:r>
          </w:p>
          <w:p w14:paraId="0BD1F709" w14:textId="77777777" w:rsidR="00A844ED" w:rsidRPr="00A844ED" w:rsidRDefault="000F68E2" w:rsidP="00A844ED">
            <w:pPr>
              <w:rPr>
                <w:rFonts w:ascii="Arial" w:hAnsi="Arial" w:cs="Arial"/>
                <w:sz w:val="22"/>
                <w:szCs w:val="22"/>
              </w:rPr>
            </w:pPr>
            <w:r>
              <w:rPr>
                <w:rFonts w:ascii="Arial" w:hAnsi="Arial" w:cs="Arial"/>
                <w:sz w:val="22"/>
                <w:szCs w:val="22"/>
              </w:rPr>
              <w:t>-Consideration (e.g. money in exchange for goods/services)</w:t>
            </w:r>
            <w:permEnd w:id="1252398399"/>
          </w:p>
        </w:tc>
        <w:permStart w:id="420676838" w:edGrp="everyone" w:displacedByCustomXml="next"/>
        <w:sdt>
          <w:sdtPr>
            <w:rPr>
              <w:rFonts w:ascii="Arial" w:hAnsi="Arial" w:cs="Arial"/>
              <w:sz w:val="44"/>
              <w:szCs w:val="44"/>
            </w:rPr>
            <w:id w:val="158510097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0FECF9E"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420676838" w:displacedByCustomXml="prev"/>
      </w:tr>
    </w:tbl>
    <w:p w14:paraId="44B9D35C" w14:textId="77777777" w:rsidR="00A844ED" w:rsidRPr="00A844ED" w:rsidRDefault="00A844ED" w:rsidP="00A844ED">
      <w:pPr>
        <w:rPr>
          <w:rFonts w:ascii="Arial" w:hAnsi="Arial" w:cs="Arial"/>
          <w:sz w:val="22"/>
          <w:szCs w:val="22"/>
        </w:rPr>
      </w:pPr>
    </w:p>
    <w:p w14:paraId="27EE3F9F" w14:textId="77777777" w:rsidR="00A844ED" w:rsidRPr="00A844ED" w:rsidRDefault="00A844ED" w:rsidP="00A844ED">
      <w:pPr>
        <w:rPr>
          <w:rFonts w:ascii="Arial" w:hAnsi="Arial" w:cs="Arial"/>
          <w:sz w:val="22"/>
          <w:szCs w:val="22"/>
        </w:rPr>
      </w:pPr>
    </w:p>
    <w:p w14:paraId="7A0B905F" w14:textId="77777777" w:rsidR="00A844ED" w:rsidRPr="00A844ED" w:rsidRDefault="00A844ED" w:rsidP="00A844ED">
      <w:pPr>
        <w:numPr>
          <w:ilvl w:val="0"/>
          <w:numId w:val="18"/>
        </w:numPr>
        <w:ind w:left="709" w:hanging="709"/>
        <w:jc w:val="left"/>
        <w:rPr>
          <w:rFonts w:ascii="Arial" w:hAnsi="Arial"/>
          <w:b/>
        </w:rPr>
      </w:pPr>
      <w:bookmarkStart w:id="19" w:name="_Ref535488198"/>
      <w:r w:rsidRPr="00A844ED">
        <w:rPr>
          <w:rFonts w:ascii="Arial" w:eastAsiaTheme="minorEastAsia" w:hAnsi="Arial"/>
          <w:b/>
          <w:kern w:val="24"/>
        </w:rPr>
        <w:t>What federal and state/territory fair trade legislation should be referred to for guidance on the following:</w:t>
      </w:r>
      <w:bookmarkEnd w:id="19"/>
    </w:p>
    <w:p w14:paraId="28AE9602" w14:textId="77777777" w:rsidR="00A844ED" w:rsidRPr="00A844ED" w:rsidRDefault="00A844ED" w:rsidP="00A844ED">
      <w:pPr>
        <w:numPr>
          <w:ilvl w:val="0"/>
          <w:numId w:val="17"/>
        </w:numPr>
        <w:ind w:left="1134"/>
        <w:jc w:val="left"/>
        <w:rPr>
          <w:rFonts w:ascii="Arial" w:hAnsi="Arial"/>
          <w:b/>
        </w:rPr>
      </w:pPr>
      <w:r w:rsidRPr="00A844ED">
        <w:rPr>
          <w:rFonts w:ascii="Arial" w:eastAsiaTheme="minorEastAsia" w:hAnsi="Arial"/>
          <w:b/>
          <w:kern w:val="24"/>
        </w:rPr>
        <w:t>Consumer transactions (e.g. payment of supplier invoices)</w:t>
      </w:r>
    </w:p>
    <w:p w14:paraId="4CBD8A31" w14:textId="77777777" w:rsidR="00A844ED" w:rsidRPr="00A844ED" w:rsidRDefault="00A844ED" w:rsidP="00A844ED">
      <w:pPr>
        <w:numPr>
          <w:ilvl w:val="0"/>
          <w:numId w:val="17"/>
        </w:numPr>
        <w:ind w:left="1134"/>
        <w:jc w:val="left"/>
        <w:rPr>
          <w:rFonts w:ascii="Arial" w:hAnsi="Arial"/>
          <w:b/>
        </w:rPr>
      </w:pPr>
      <w:r w:rsidRPr="00A844ED">
        <w:rPr>
          <w:rFonts w:ascii="Arial" w:eastAsiaTheme="minorEastAsia" w:hAnsi="Arial"/>
          <w:b/>
          <w:kern w:val="24"/>
        </w:rPr>
        <w:t>Issues where the client is unhappy with the work undertaken</w:t>
      </w:r>
    </w:p>
    <w:p w14:paraId="1E6B4DDF"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14:paraId="0EDAB40A" w14:textId="77777777" w:rsidTr="004018B7">
        <w:tc>
          <w:tcPr>
            <w:tcW w:w="611" w:type="pct"/>
            <w:tcBorders>
              <w:top w:val="nil"/>
              <w:left w:val="nil"/>
              <w:bottom w:val="nil"/>
              <w:right w:val="single" w:sz="12" w:space="0" w:color="auto"/>
            </w:tcBorders>
            <w:shd w:val="clear" w:color="auto" w:fill="auto"/>
          </w:tcPr>
          <w:p w14:paraId="15973636" w14:textId="77777777"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6507730E" w14:textId="77777777" w:rsidR="00A844ED" w:rsidRPr="00A844ED" w:rsidRDefault="00A844ED" w:rsidP="00A844ED">
            <w:pPr>
              <w:keepNext/>
              <w:ind w:left="993" w:right="82" w:hanging="993"/>
              <w:jc w:val="center"/>
            </w:pPr>
            <w:r w:rsidRPr="00A844ED">
              <w:t>Federal</w:t>
            </w:r>
          </w:p>
        </w:tc>
        <w:tc>
          <w:tcPr>
            <w:tcW w:w="2027" w:type="pct"/>
            <w:tcBorders>
              <w:top w:val="single" w:sz="12" w:space="0" w:color="auto"/>
              <w:left w:val="single" w:sz="4" w:space="0" w:color="auto"/>
            </w:tcBorders>
            <w:shd w:val="clear" w:color="auto" w:fill="C0C0C0"/>
            <w:vAlign w:val="center"/>
          </w:tcPr>
          <w:p w14:paraId="69D5DE30" w14:textId="77777777" w:rsidR="00A844ED" w:rsidRPr="00A844ED" w:rsidRDefault="00A844ED" w:rsidP="00A844ED">
            <w:pPr>
              <w:ind w:right="82"/>
              <w:jc w:val="center"/>
            </w:pPr>
            <w:r w:rsidRPr="00A844ED">
              <w:t>State or territory</w:t>
            </w:r>
          </w:p>
        </w:tc>
        <w:permStart w:id="1734946317" w:edGrp="everyone" w:displacedByCustomXml="next"/>
        <w:sdt>
          <w:sdtPr>
            <w:rPr>
              <w:rFonts w:ascii="Arial" w:hAnsi="Arial" w:cs="Arial"/>
              <w:sz w:val="44"/>
              <w:szCs w:val="44"/>
            </w:rPr>
            <w:id w:val="-98716986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CB9CC2D"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734946317" w:displacedByCustomXml="prev"/>
      </w:tr>
      <w:tr w:rsidR="00A844ED" w:rsidRPr="00A844ED" w14:paraId="4044C964" w14:textId="77777777" w:rsidTr="004018B7">
        <w:trPr>
          <w:trHeight w:val="1417"/>
          <w:hidden/>
        </w:trPr>
        <w:tc>
          <w:tcPr>
            <w:tcW w:w="611" w:type="pct"/>
            <w:tcBorders>
              <w:top w:val="nil"/>
              <w:left w:val="nil"/>
              <w:bottom w:val="nil"/>
              <w:right w:val="single" w:sz="12" w:space="0" w:color="auto"/>
            </w:tcBorders>
          </w:tcPr>
          <w:p w14:paraId="7739A75D" w14:textId="77777777" w:rsidR="00A844ED" w:rsidRPr="00A844ED" w:rsidRDefault="00A844ED" w:rsidP="00A844ED">
            <w:pPr>
              <w:ind w:left="993" w:hanging="993"/>
              <w:jc w:val="center"/>
              <w:rPr>
                <w:vanish/>
              </w:rPr>
            </w:pPr>
          </w:p>
        </w:tc>
        <w:tc>
          <w:tcPr>
            <w:tcW w:w="2027" w:type="pct"/>
            <w:tcBorders>
              <w:top w:val="single" w:sz="12" w:space="0" w:color="auto"/>
              <w:right w:val="single" w:sz="4" w:space="0" w:color="auto"/>
            </w:tcBorders>
            <w:shd w:val="clear" w:color="auto" w:fill="auto"/>
            <w:vAlign w:val="center"/>
          </w:tcPr>
          <w:p w14:paraId="79D6A2C7" w14:textId="76F276D5" w:rsidR="00A844ED" w:rsidRPr="00A844ED" w:rsidRDefault="002C2EAF" w:rsidP="00A844ED">
            <w:pPr>
              <w:jc w:val="left"/>
              <w:rPr>
                <w:rFonts w:ascii="Arial" w:hAnsi="Arial" w:cs="Arial"/>
                <w:sz w:val="22"/>
                <w:szCs w:val="22"/>
              </w:rPr>
            </w:pPr>
            <w:permStart w:id="162136066" w:edGrp="everyone"/>
            <w:r>
              <w:rPr>
                <w:rFonts w:ascii="Arial" w:hAnsi="Arial" w:cs="Arial"/>
                <w:sz w:val="22"/>
                <w:szCs w:val="22"/>
              </w:rPr>
              <w:t>National Construction Code</w:t>
            </w:r>
            <w:permEnd w:id="162136066"/>
          </w:p>
        </w:tc>
        <w:tc>
          <w:tcPr>
            <w:tcW w:w="2027" w:type="pct"/>
            <w:tcBorders>
              <w:top w:val="single" w:sz="12" w:space="0" w:color="auto"/>
              <w:left w:val="single" w:sz="4" w:space="0" w:color="auto"/>
            </w:tcBorders>
            <w:shd w:val="clear" w:color="auto" w:fill="auto"/>
            <w:vAlign w:val="center"/>
          </w:tcPr>
          <w:p w14:paraId="3A2FA035" w14:textId="322F6568" w:rsidR="00A844ED" w:rsidRPr="00A844ED" w:rsidRDefault="002C2EAF" w:rsidP="00A844ED">
            <w:pPr>
              <w:jc w:val="left"/>
              <w:rPr>
                <w:rFonts w:ascii="Arial" w:hAnsi="Arial" w:cs="Arial"/>
                <w:sz w:val="22"/>
                <w:szCs w:val="22"/>
              </w:rPr>
            </w:pPr>
            <w:permStart w:id="896294886" w:edGrp="everyone"/>
            <w:r>
              <w:rPr>
                <w:rFonts w:ascii="Arial" w:hAnsi="Arial" w:cs="Arial"/>
                <w:sz w:val="22"/>
                <w:szCs w:val="22"/>
              </w:rPr>
              <w:t>Queensland Building and Construction Commission Act 1991 (Qld)</w:t>
            </w:r>
            <w:permEnd w:id="896294886"/>
          </w:p>
        </w:tc>
        <w:tc>
          <w:tcPr>
            <w:tcW w:w="335" w:type="pct"/>
            <w:tcBorders>
              <w:top w:val="nil"/>
              <w:left w:val="single" w:sz="12" w:space="0" w:color="auto"/>
              <w:bottom w:val="nil"/>
              <w:right w:val="nil"/>
            </w:tcBorders>
          </w:tcPr>
          <w:p w14:paraId="5021EB18" w14:textId="77777777" w:rsidR="00A844ED" w:rsidRPr="00A844ED" w:rsidRDefault="00A844ED" w:rsidP="00A844ED">
            <w:pPr>
              <w:ind w:left="993" w:hanging="993"/>
            </w:pPr>
          </w:p>
        </w:tc>
      </w:tr>
    </w:tbl>
    <w:p w14:paraId="29EEDAB8" w14:textId="77777777" w:rsidR="00A844ED" w:rsidRPr="00A844ED" w:rsidRDefault="00A844ED" w:rsidP="00A844ED">
      <w:pPr>
        <w:rPr>
          <w:rFonts w:ascii="Arial" w:hAnsi="Arial" w:cs="Arial"/>
          <w:sz w:val="22"/>
          <w:szCs w:val="22"/>
        </w:rPr>
      </w:pPr>
    </w:p>
    <w:p w14:paraId="4B499312" w14:textId="77777777" w:rsidR="00A844ED" w:rsidRPr="00A844ED" w:rsidRDefault="00A844ED" w:rsidP="00A844ED">
      <w:pPr>
        <w:rPr>
          <w:rFonts w:ascii="Arial" w:hAnsi="Arial" w:cs="Arial"/>
          <w:sz w:val="22"/>
          <w:szCs w:val="22"/>
        </w:rPr>
      </w:pPr>
    </w:p>
    <w:p w14:paraId="609BE54A" w14:textId="77777777" w:rsidR="00A844ED" w:rsidRPr="00A844ED" w:rsidRDefault="00A844ED" w:rsidP="00A844ED">
      <w:pPr>
        <w:numPr>
          <w:ilvl w:val="0"/>
          <w:numId w:val="18"/>
        </w:numPr>
        <w:ind w:left="709" w:hanging="709"/>
        <w:jc w:val="left"/>
        <w:rPr>
          <w:rFonts w:ascii="Arial" w:hAnsi="Arial"/>
          <w:b/>
        </w:rPr>
      </w:pPr>
      <w:bookmarkStart w:id="20" w:name="_Ref535564530"/>
      <w:r w:rsidRPr="00A844ED">
        <w:rPr>
          <w:rFonts w:ascii="Arial" w:hAnsi="Arial"/>
          <w:b/>
        </w:rPr>
        <w:t>Identify the legislation (Act name and relevant section) that identifies that an employer is to pay payroll tax.</w:t>
      </w:r>
      <w:bookmarkEnd w:id="20"/>
    </w:p>
    <w:p w14:paraId="57B83A39"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64C5F65" w14:textId="77777777" w:rsidTr="004018B7">
        <w:trPr>
          <w:trHeight w:val="2432"/>
        </w:trPr>
        <w:tc>
          <w:tcPr>
            <w:tcW w:w="1027" w:type="dxa"/>
            <w:tcBorders>
              <w:top w:val="nil"/>
              <w:left w:val="nil"/>
              <w:bottom w:val="nil"/>
              <w:right w:val="single" w:sz="4" w:space="0" w:color="auto"/>
            </w:tcBorders>
          </w:tcPr>
          <w:p w14:paraId="519E7D97"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844DE60" w14:textId="5BC550B3" w:rsidR="00A844ED" w:rsidRPr="00A844ED" w:rsidRDefault="000F68E2" w:rsidP="00A844ED">
            <w:pPr>
              <w:rPr>
                <w:rFonts w:ascii="Arial" w:hAnsi="Arial" w:cs="Arial"/>
                <w:sz w:val="22"/>
                <w:szCs w:val="22"/>
              </w:rPr>
            </w:pPr>
            <w:permStart w:id="66527170" w:edGrp="everyone"/>
            <w:r>
              <w:rPr>
                <w:rFonts w:ascii="Arial" w:hAnsi="Arial" w:cs="Arial"/>
                <w:sz w:val="22"/>
                <w:szCs w:val="22"/>
              </w:rPr>
              <w:t xml:space="preserve">The Payroll Tax Act 1971 (Qld), </w:t>
            </w:r>
            <w:r w:rsidR="00063E2F">
              <w:rPr>
                <w:rFonts w:ascii="Arial" w:hAnsi="Arial" w:cs="Arial"/>
                <w:sz w:val="22"/>
                <w:szCs w:val="22"/>
              </w:rPr>
              <w:t>Part2, Division 1, Subdivision 2, section 12</w:t>
            </w:r>
            <w:r>
              <w:rPr>
                <w:rFonts w:ascii="Arial" w:hAnsi="Arial" w:cs="Arial"/>
                <w:sz w:val="22"/>
                <w:szCs w:val="22"/>
              </w:rPr>
              <w:t xml:space="preserve"> </w:t>
            </w:r>
            <w:permEnd w:id="66527170"/>
          </w:p>
        </w:tc>
        <w:permStart w:id="667578983" w:edGrp="everyone" w:displacedByCustomXml="next"/>
        <w:sdt>
          <w:sdtPr>
            <w:rPr>
              <w:rFonts w:ascii="Arial" w:hAnsi="Arial" w:cs="Arial"/>
              <w:sz w:val="44"/>
              <w:szCs w:val="44"/>
            </w:rPr>
            <w:id w:val="3412095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513DE85"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667578983" w:displacedByCustomXml="prev"/>
      </w:tr>
    </w:tbl>
    <w:p w14:paraId="2AF47FAF" w14:textId="77777777" w:rsidR="00A844ED" w:rsidRPr="00A844ED" w:rsidRDefault="00A844ED" w:rsidP="00A844ED">
      <w:pPr>
        <w:rPr>
          <w:rFonts w:ascii="Arial" w:hAnsi="Arial" w:cs="Arial"/>
          <w:sz w:val="22"/>
          <w:szCs w:val="22"/>
        </w:rPr>
      </w:pPr>
    </w:p>
    <w:p w14:paraId="00D315D3" w14:textId="77777777" w:rsidR="00A844ED" w:rsidRPr="00A844ED" w:rsidRDefault="00A844ED" w:rsidP="00A844ED">
      <w:pPr>
        <w:rPr>
          <w:rFonts w:ascii="Arial" w:hAnsi="Arial" w:cs="Arial"/>
          <w:sz w:val="22"/>
          <w:szCs w:val="22"/>
        </w:rPr>
      </w:pPr>
    </w:p>
    <w:p w14:paraId="3CF8EA70" w14:textId="77777777" w:rsidR="00A844ED" w:rsidRPr="00A844ED" w:rsidRDefault="00A844ED" w:rsidP="00A844ED">
      <w:pPr>
        <w:numPr>
          <w:ilvl w:val="0"/>
          <w:numId w:val="18"/>
        </w:numPr>
        <w:ind w:left="709" w:hanging="709"/>
        <w:jc w:val="left"/>
        <w:rPr>
          <w:rFonts w:ascii="Arial" w:hAnsi="Arial"/>
          <w:b/>
        </w:rPr>
      </w:pPr>
      <w:bookmarkStart w:id="21" w:name="_Ref535564531"/>
      <w:r w:rsidRPr="00A844ED">
        <w:rPr>
          <w:rFonts w:ascii="Arial" w:hAnsi="Arial"/>
          <w:b/>
        </w:rPr>
        <w:t>Payroll tax is a self-assessed tax on the wages that employers pay to their Queensland employees when the total wages are more than $___________.</w:t>
      </w:r>
      <w:bookmarkEnd w:id="21"/>
    </w:p>
    <w:p w14:paraId="344699AA"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6E14E46E" w14:textId="77777777" w:rsidTr="004018B7">
        <w:trPr>
          <w:trHeight w:val="737"/>
        </w:trPr>
        <w:tc>
          <w:tcPr>
            <w:tcW w:w="1027" w:type="dxa"/>
            <w:tcBorders>
              <w:top w:val="nil"/>
              <w:left w:val="nil"/>
              <w:bottom w:val="nil"/>
              <w:right w:val="single" w:sz="4" w:space="0" w:color="auto"/>
            </w:tcBorders>
          </w:tcPr>
          <w:p w14:paraId="1381DEEF"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85237EF" w14:textId="140DD24A" w:rsidR="00A844ED" w:rsidRPr="00A844ED" w:rsidRDefault="002C2EAF" w:rsidP="00A844ED">
            <w:pPr>
              <w:rPr>
                <w:rFonts w:ascii="Arial" w:hAnsi="Arial" w:cs="Arial"/>
                <w:sz w:val="22"/>
                <w:szCs w:val="22"/>
              </w:rPr>
            </w:pPr>
            <w:permStart w:id="854410742" w:edGrp="everyone"/>
            <w:r>
              <w:rPr>
                <w:rFonts w:ascii="Arial" w:hAnsi="Arial" w:cs="Arial"/>
                <w:sz w:val="22"/>
                <w:szCs w:val="22"/>
              </w:rPr>
              <w:t>$25,000 a week</w:t>
            </w:r>
            <w:permEnd w:id="854410742"/>
          </w:p>
        </w:tc>
        <w:permStart w:id="824913817" w:edGrp="everyone" w:displacedByCustomXml="next"/>
        <w:sdt>
          <w:sdtPr>
            <w:rPr>
              <w:rFonts w:ascii="Arial" w:hAnsi="Arial" w:cs="Arial"/>
              <w:sz w:val="44"/>
              <w:szCs w:val="44"/>
            </w:rPr>
            <w:id w:val="-120024450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538C61C"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824913817" w:displacedByCustomXml="prev"/>
      </w:tr>
    </w:tbl>
    <w:p w14:paraId="328C3C02" w14:textId="77777777" w:rsidR="00A844ED" w:rsidRPr="00A844ED" w:rsidRDefault="00A844ED" w:rsidP="00A844ED">
      <w:pPr>
        <w:jc w:val="left"/>
        <w:rPr>
          <w:rFonts w:ascii="Arial" w:hAnsi="Arial" w:cs="Arial"/>
          <w:sz w:val="22"/>
          <w:szCs w:val="22"/>
        </w:rPr>
      </w:pPr>
    </w:p>
    <w:p w14:paraId="48E6EFDE" w14:textId="77777777" w:rsidR="00A844ED" w:rsidRPr="00A844ED" w:rsidRDefault="00A844ED" w:rsidP="00A844ED">
      <w:pPr>
        <w:numPr>
          <w:ilvl w:val="0"/>
          <w:numId w:val="18"/>
        </w:numPr>
        <w:ind w:left="709" w:hanging="709"/>
        <w:jc w:val="left"/>
        <w:rPr>
          <w:rFonts w:ascii="Arial" w:hAnsi="Arial"/>
          <w:b/>
        </w:rPr>
      </w:pPr>
      <w:bookmarkStart w:id="22" w:name="_Ref535564534"/>
      <w:r w:rsidRPr="00A844ED">
        <w:rPr>
          <w:rFonts w:ascii="Arial" w:hAnsi="Arial"/>
          <w:b/>
        </w:rPr>
        <w:lastRenderedPageBreak/>
        <w:t>Identify the legislation (Act name and relevant division) that identifies who is required to be registered and who may be registered for Goods and Services Tax (GST).</w:t>
      </w:r>
      <w:bookmarkEnd w:id="22"/>
    </w:p>
    <w:p w14:paraId="5E8CFB00"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767998AF" w14:textId="77777777" w:rsidTr="004018B7">
        <w:trPr>
          <w:trHeight w:val="2381"/>
        </w:trPr>
        <w:tc>
          <w:tcPr>
            <w:tcW w:w="1027" w:type="dxa"/>
            <w:tcBorders>
              <w:top w:val="nil"/>
              <w:left w:val="nil"/>
              <w:bottom w:val="nil"/>
              <w:right w:val="single" w:sz="4" w:space="0" w:color="auto"/>
            </w:tcBorders>
          </w:tcPr>
          <w:p w14:paraId="618629A8"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F8F921" w14:textId="159E6D0C" w:rsidR="00A844ED" w:rsidRPr="00A844ED" w:rsidRDefault="00F07993" w:rsidP="00A844ED">
            <w:pPr>
              <w:rPr>
                <w:rFonts w:ascii="Arial" w:hAnsi="Arial" w:cs="Arial"/>
                <w:sz w:val="22"/>
                <w:szCs w:val="22"/>
              </w:rPr>
            </w:pPr>
            <w:permStart w:id="754807125" w:edGrp="everyone"/>
            <w:r>
              <w:rPr>
                <w:rFonts w:ascii="Arial" w:hAnsi="Arial" w:cs="Arial"/>
                <w:sz w:val="22"/>
                <w:szCs w:val="22"/>
              </w:rPr>
              <w:t>A New Tax System (Goods and Services Tax) Act 1999 (Cth)</w:t>
            </w:r>
            <w:r w:rsidR="00063E2F">
              <w:rPr>
                <w:rFonts w:ascii="Arial" w:hAnsi="Arial" w:cs="Arial"/>
                <w:sz w:val="22"/>
                <w:szCs w:val="22"/>
              </w:rPr>
              <w:t>, Part 2-5, Division 23</w:t>
            </w:r>
            <w:permEnd w:id="754807125"/>
          </w:p>
        </w:tc>
        <w:permStart w:id="2027168425" w:edGrp="everyone" w:displacedByCustomXml="next"/>
        <w:sdt>
          <w:sdtPr>
            <w:rPr>
              <w:rFonts w:ascii="Arial" w:hAnsi="Arial" w:cs="Arial"/>
              <w:sz w:val="44"/>
              <w:szCs w:val="44"/>
            </w:rPr>
            <w:id w:val="-1450561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47A64CB"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027168425" w:displacedByCustomXml="prev"/>
      </w:tr>
    </w:tbl>
    <w:p w14:paraId="31E362B8" w14:textId="77777777" w:rsidR="00A844ED" w:rsidRPr="00A844ED" w:rsidRDefault="00A844ED" w:rsidP="00A844ED">
      <w:pPr>
        <w:rPr>
          <w:rFonts w:ascii="Arial" w:hAnsi="Arial" w:cs="Arial"/>
          <w:sz w:val="22"/>
          <w:szCs w:val="22"/>
        </w:rPr>
      </w:pPr>
    </w:p>
    <w:p w14:paraId="7B4EEB1B" w14:textId="77777777" w:rsidR="00A844ED" w:rsidRPr="00A844ED" w:rsidRDefault="00A844ED" w:rsidP="00A844ED">
      <w:pPr>
        <w:rPr>
          <w:rFonts w:ascii="Arial" w:hAnsi="Arial" w:cs="Arial"/>
          <w:sz w:val="22"/>
          <w:szCs w:val="22"/>
        </w:rPr>
      </w:pPr>
    </w:p>
    <w:p w14:paraId="1D9E68D7" w14:textId="77777777" w:rsidR="00A844ED" w:rsidRPr="00A844ED" w:rsidRDefault="00A844ED" w:rsidP="00A844ED">
      <w:pPr>
        <w:numPr>
          <w:ilvl w:val="0"/>
          <w:numId w:val="18"/>
        </w:numPr>
        <w:ind w:left="709" w:hanging="709"/>
        <w:jc w:val="left"/>
        <w:rPr>
          <w:rFonts w:ascii="Arial" w:hAnsi="Arial"/>
          <w:b/>
        </w:rPr>
      </w:pPr>
      <w:bookmarkStart w:id="23" w:name="_Ref535564535"/>
      <w:r w:rsidRPr="00A844ED">
        <w:rPr>
          <w:rFonts w:ascii="Arial" w:hAnsi="Arial"/>
          <w:b/>
        </w:rPr>
        <w:t>Business owners should register for GST if their business’ gross income is more than $___________.</w:t>
      </w:r>
      <w:bookmarkEnd w:id="23"/>
    </w:p>
    <w:p w14:paraId="6128C7A9"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7854351A" w14:textId="77777777" w:rsidTr="004018B7">
        <w:trPr>
          <w:trHeight w:val="964"/>
        </w:trPr>
        <w:tc>
          <w:tcPr>
            <w:tcW w:w="1027" w:type="dxa"/>
            <w:tcBorders>
              <w:top w:val="nil"/>
              <w:left w:val="nil"/>
              <w:bottom w:val="nil"/>
              <w:right w:val="single" w:sz="4" w:space="0" w:color="auto"/>
            </w:tcBorders>
          </w:tcPr>
          <w:p w14:paraId="74808A23"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406890" w14:textId="77777777" w:rsidR="00A844ED" w:rsidRPr="00A844ED" w:rsidRDefault="00902AE2" w:rsidP="00A844ED">
            <w:pPr>
              <w:rPr>
                <w:rFonts w:ascii="Arial" w:hAnsi="Arial" w:cs="Arial"/>
                <w:sz w:val="22"/>
                <w:szCs w:val="22"/>
              </w:rPr>
            </w:pPr>
            <w:permStart w:id="1776561741" w:edGrp="everyone"/>
            <w:r>
              <w:rPr>
                <w:rFonts w:ascii="Arial" w:hAnsi="Arial" w:cs="Arial"/>
                <w:sz w:val="22"/>
                <w:szCs w:val="22"/>
              </w:rPr>
              <w:t>$75,000</w:t>
            </w:r>
            <w:permEnd w:id="1776561741"/>
          </w:p>
        </w:tc>
        <w:permStart w:id="806359829" w:edGrp="everyone" w:displacedByCustomXml="next"/>
        <w:sdt>
          <w:sdtPr>
            <w:rPr>
              <w:rFonts w:ascii="Arial" w:hAnsi="Arial" w:cs="Arial"/>
              <w:sz w:val="44"/>
              <w:szCs w:val="44"/>
            </w:rPr>
            <w:id w:val="-70756816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BF81BEC"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806359829" w:displacedByCustomXml="prev"/>
      </w:tr>
    </w:tbl>
    <w:p w14:paraId="51862DD7" w14:textId="77777777" w:rsidR="00A844ED" w:rsidRPr="00A844ED" w:rsidRDefault="00A844ED" w:rsidP="00A844ED">
      <w:pPr>
        <w:rPr>
          <w:rFonts w:ascii="Arial" w:hAnsi="Arial" w:cs="Arial"/>
          <w:sz w:val="22"/>
          <w:szCs w:val="22"/>
        </w:rPr>
      </w:pPr>
    </w:p>
    <w:p w14:paraId="239973A3" w14:textId="77777777" w:rsidR="00A844ED" w:rsidRPr="00A844ED" w:rsidRDefault="00A844ED" w:rsidP="00A844ED">
      <w:pPr>
        <w:jc w:val="left"/>
        <w:rPr>
          <w:rFonts w:ascii="Arial" w:hAnsi="Arial" w:cs="Arial"/>
          <w:sz w:val="22"/>
          <w:szCs w:val="22"/>
        </w:rPr>
      </w:pPr>
    </w:p>
    <w:p w14:paraId="50F60895" w14:textId="77777777" w:rsidR="00A844ED" w:rsidRPr="00A844ED" w:rsidRDefault="00A844ED" w:rsidP="00A844ED">
      <w:pPr>
        <w:numPr>
          <w:ilvl w:val="0"/>
          <w:numId w:val="18"/>
        </w:numPr>
        <w:ind w:left="709" w:hanging="709"/>
        <w:jc w:val="left"/>
        <w:rPr>
          <w:rFonts w:ascii="Arial" w:hAnsi="Arial"/>
          <w:b/>
        </w:rPr>
      </w:pPr>
      <w:bookmarkStart w:id="24" w:name="_Ref535830375"/>
      <w:r w:rsidRPr="00A844ED">
        <w:rPr>
          <w:rFonts w:ascii="Arial" w:hAnsi="Arial"/>
          <w:b/>
        </w:rPr>
        <w:t>Identify the two legislative Acts that identify the rights and entitlements of contractors.</w:t>
      </w:r>
      <w:bookmarkEnd w:id="24"/>
    </w:p>
    <w:p w14:paraId="09B42A34"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79D42BF1" w14:textId="77777777" w:rsidTr="004018B7">
        <w:trPr>
          <w:trHeight w:val="964"/>
        </w:trPr>
        <w:tc>
          <w:tcPr>
            <w:tcW w:w="1027" w:type="dxa"/>
            <w:tcBorders>
              <w:top w:val="nil"/>
              <w:left w:val="nil"/>
              <w:bottom w:val="nil"/>
              <w:right w:val="single" w:sz="4" w:space="0" w:color="auto"/>
            </w:tcBorders>
          </w:tcPr>
          <w:p w14:paraId="5FC3B9D9"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2BD9312" w14:textId="09C04439" w:rsidR="00A844ED" w:rsidRPr="00A844ED" w:rsidRDefault="00E84662" w:rsidP="00A844ED">
            <w:pPr>
              <w:rPr>
                <w:rFonts w:ascii="Arial" w:hAnsi="Arial" w:cs="Arial"/>
                <w:sz w:val="22"/>
                <w:szCs w:val="22"/>
              </w:rPr>
            </w:pPr>
            <w:permStart w:id="2064716743" w:edGrp="everyone"/>
            <w:r>
              <w:rPr>
                <w:rFonts w:ascii="Arial" w:hAnsi="Arial" w:cs="Arial"/>
                <w:sz w:val="22"/>
                <w:szCs w:val="22"/>
              </w:rPr>
              <w:t>Queensland Building and Construction Act 1991 &amp;</w:t>
            </w:r>
            <w:r w:rsidR="00063E2F">
              <w:rPr>
                <w:rFonts w:ascii="Arial" w:hAnsi="Arial" w:cs="Arial"/>
                <w:sz w:val="22"/>
                <w:szCs w:val="22"/>
              </w:rPr>
              <w:t xml:space="preserve"> Independent Contractors Act 2006</w:t>
            </w:r>
            <w:r>
              <w:rPr>
                <w:rFonts w:ascii="Arial" w:hAnsi="Arial" w:cs="Arial"/>
                <w:sz w:val="22"/>
                <w:szCs w:val="22"/>
              </w:rPr>
              <w:t xml:space="preserve"> </w:t>
            </w:r>
            <w:permEnd w:id="2064716743"/>
          </w:p>
        </w:tc>
        <w:permStart w:id="1683834806" w:edGrp="everyone" w:displacedByCustomXml="next"/>
        <w:sdt>
          <w:sdtPr>
            <w:rPr>
              <w:rFonts w:ascii="Arial" w:hAnsi="Arial" w:cs="Arial"/>
              <w:sz w:val="44"/>
              <w:szCs w:val="44"/>
            </w:rPr>
            <w:id w:val="-28512141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DC00030"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683834806" w:displacedByCustomXml="prev"/>
      </w:tr>
    </w:tbl>
    <w:p w14:paraId="5BA6BC27" w14:textId="77777777" w:rsidR="00A844ED" w:rsidRPr="00A844ED" w:rsidRDefault="00A844ED" w:rsidP="00A844ED">
      <w:pPr>
        <w:rPr>
          <w:rFonts w:ascii="Arial" w:hAnsi="Arial" w:cs="Arial"/>
          <w:sz w:val="20"/>
          <w:szCs w:val="22"/>
        </w:rPr>
      </w:pPr>
    </w:p>
    <w:p w14:paraId="268D0AE6" w14:textId="77777777" w:rsidR="00A844ED" w:rsidRPr="00A844ED" w:rsidRDefault="00A844ED" w:rsidP="00A844ED">
      <w:pPr>
        <w:rPr>
          <w:rFonts w:ascii="Arial" w:hAnsi="Arial" w:cs="Arial"/>
          <w:sz w:val="20"/>
          <w:szCs w:val="22"/>
        </w:rPr>
      </w:pPr>
    </w:p>
    <w:p w14:paraId="0BE7CE28" w14:textId="77777777" w:rsidR="00A844ED" w:rsidRPr="00A844ED" w:rsidRDefault="00A844ED" w:rsidP="00A844ED">
      <w:pPr>
        <w:numPr>
          <w:ilvl w:val="0"/>
          <w:numId w:val="18"/>
        </w:numPr>
        <w:ind w:left="709" w:hanging="709"/>
        <w:jc w:val="left"/>
        <w:rPr>
          <w:rFonts w:ascii="Arial" w:hAnsi="Arial"/>
          <w:b/>
        </w:rPr>
      </w:pPr>
      <w:bookmarkStart w:id="25" w:name="_Ref495585145"/>
      <w:r w:rsidRPr="00A844ED">
        <w:rPr>
          <w:rFonts w:ascii="Arial" w:hAnsi="Arial"/>
          <w:b/>
        </w:rPr>
        <w:t>Identify one (1) standardised domestic building contract that may be used for renovation jobs under $15,000 that do not affect footings or foundations.</w:t>
      </w:r>
      <w:bookmarkEnd w:id="25"/>
    </w:p>
    <w:p w14:paraId="56DC9BA3"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EF49102" w14:textId="77777777" w:rsidTr="004018B7">
        <w:trPr>
          <w:trHeight w:val="1417"/>
        </w:trPr>
        <w:tc>
          <w:tcPr>
            <w:tcW w:w="1027" w:type="dxa"/>
            <w:tcBorders>
              <w:top w:val="nil"/>
              <w:left w:val="nil"/>
              <w:bottom w:val="nil"/>
              <w:right w:val="single" w:sz="4" w:space="0" w:color="auto"/>
            </w:tcBorders>
          </w:tcPr>
          <w:p w14:paraId="684BA483"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8F32FCC" w14:textId="77777777" w:rsidR="00A844ED" w:rsidRPr="00A844ED" w:rsidRDefault="00F07993" w:rsidP="00A844ED">
            <w:pPr>
              <w:rPr>
                <w:rFonts w:ascii="Arial" w:hAnsi="Arial" w:cs="Arial"/>
                <w:sz w:val="22"/>
                <w:szCs w:val="22"/>
              </w:rPr>
            </w:pPr>
            <w:permStart w:id="2066482238" w:edGrp="everyone"/>
            <w:r>
              <w:rPr>
                <w:rFonts w:ascii="Arial" w:hAnsi="Arial" w:cs="Arial"/>
                <w:sz w:val="22"/>
                <w:szCs w:val="22"/>
              </w:rPr>
              <w:t>QBCC Level 2 – Renovation, Extension and Repair contract</w:t>
            </w:r>
            <w:permEnd w:id="2066482238"/>
          </w:p>
        </w:tc>
        <w:permStart w:id="1604140274" w:edGrp="everyone" w:displacedByCustomXml="next"/>
        <w:sdt>
          <w:sdtPr>
            <w:rPr>
              <w:rFonts w:ascii="Arial" w:hAnsi="Arial" w:cs="Arial"/>
              <w:sz w:val="44"/>
              <w:szCs w:val="44"/>
            </w:rPr>
            <w:id w:val="16336478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47D88C3"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604140274" w:displacedByCustomXml="prev"/>
      </w:tr>
    </w:tbl>
    <w:p w14:paraId="476BD058" w14:textId="77777777" w:rsidR="00A844ED" w:rsidRPr="00A844ED" w:rsidRDefault="00A844ED" w:rsidP="00A844ED">
      <w:pPr>
        <w:rPr>
          <w:rFonts w:ascii="Arial" w:hAnsi="Arial" w:cs="Arial"/>
          <w:sz w:val="20"/>
          <w:szCs w:val="22"/>
        </w:rPr>
      </w:pPr>
    </w:p>
    <w:p w14:paraId="0E2498E9" w14:textId="77777777" w:rsidR="00A844ED" w:rsidRPr="00A844ED" w:rsidRDefault="00A844ED" w:rsidP="00A844ED">
      <w:pPr>
        <w:rPr>
          <w:rFonts w:ascii="Arial" w:hAnsi="Arial" w:cs="Arial"/>
          <w:sz w:val="20"/>
          <w:szCs w:val="22"/>
        </w:rPr>
      </w:pPr>
    </w:p>
    <w:p w14:paraId="2D0AED6D" w14:textId="77777777" w:rsidR="00A844ED" w:rsidRPr="00A844ED" w:rsidRDefault="00A844ED" w:rsidP="00A844ED">
      <w:pPr>
        <w:numPr>
          <w:ilvl w:val="0"/>
          <w:numId w:val="18"/>
        </w:numPr>
        <w:ind w:left="709" w:hanging="709"/>
        <w:jc w:val="left"/>
        <w:rPr>
          <w:rFonts w:ascii="Arial" w:hAnsi="Arial"/>
          <w:b/>
        </w:rPr>
      </w:pPr>
      <w:bookmarkStart w:id="26" w:name="_Ref535565614"/>
      <w:r w:rsidRPr="00A844ED">
        <w:rPr>
          <w:rFonts w:ascii="Arial" w:hAnsi="Arial"/>
          <w:b/>
        </w:rPr>
        <w:t>Identify one (1) standardised commercial building contract that may be used where a lump sum price cannot be established.</w:t>
      </w:r>
      <w:bookmarkEnd w:id="26"/>
    </w:p>
    <w:p w14:paraId="17432CB7"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61F03B9B" w14:textId="77777777" w:rsidTr="004018B7">
        <w:trPr>
          <w:trHeight w:val="1417"/>
        </w:trPr>
        <w:tc>
          <w:tcPr>
            <w:tcW w:w="1027" w:type="dxa"/>
            <w:tcBorders>
              <w:top w:val="nil"/>
              <w:left w:val="nil"/>
              <w:bottom w:val="nil"/>
              <w:right w:val="single" w:sz="4" w:space="0" w:color="auto"/>
            </w:tcBorders>
          </w:tcPr>
          <w:p w14:paraId="07173237"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FEE1145" w14:textId="77777777" w:rsidR="00A844ED" w:rsidRPr="00A844ED" w:rsidRDefault="00F07993" w:rsidP="00A844ED">
            <w:pPr>
              <w:rPr>
                <w:rFonts w:ascii="Arial" w:hAnsi="Arial" w:cs="Arial"/>
                <w:sz w:val="22"/>
                <w:szCs w:val="22"/>
              </w:rPr>
            </w:pPr>
            <w:permStart w:id="381750593" w:edGrp="everyone"/>
            <w:r>
              <w:rPr>
                <w:rFonts w:ascii="Arial" w:hAnsi="Arial" w:cs="Arial"/>
                <w:sz w:val="22"/>
                <w:szCs w:val="22"/>
              </w:rPr>
              <w:t xml:space="preserve">Master Builders Commercial </w:t>
            </w:r>
            <w:r w:rsidR="00841288">
              <w:rPr>
                <w:rFonts w:ascii="Arial" w:hAnsi="Arial" w:cs="Arial"/>
                <w:sz w:val="22"/>
                <w:szCs w:val="22"/>
              </w:rPr>
              <w:t>Cost-Plus</w:t>
            </w:r>
            <w:r>
              <w:rPr>
                <w:rFonts w:ascii="Arial" w:hAnsi="Arial" w:cs="Arial"/>
                <w:sz w:val="22"/>
                <w:szCs w:val="22"/>
              </w:rPr>
              <w:t xml:space="preserve"> contract</w:t>
            </w:r>
            <w:permEnd w:id="381750593"/>
          </w:p>
        </w:tc>
        <w:permStart w:id="428171430" w:edGrp="everyone" w:displacedByCustomXml="next"/>
        <w:sdt>
          <w:sdtPr>
            <w:rPr>
              <w:rFonts w:ascii="Arial" w:hAnsi="Arial" w:cs="Arial"/>
              <w:sz w:val="44"/>
              <w:szCs w:val="44"/>
            </w:rPr>
            <w:id w:val="62050841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B193AC5"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428171430" w:displacedByCustomXml="prev"/>
      </w:tr>
    </w:tbl>
    <w:p w14:paraId="582B914F" w14:textId="77777777" w:rsidR="00A844ED" w:rsidRPr="00A844ED" w:rsidRDefault="00A844ED" w:rsidP="00A844ED">
      <w:pPr>
        <w:jc w:val="left"/>
        <w:rPr>
          <w:rFonts w:ascii="Arial" w:hAnsi="Arial" w:cs="Arial"/>
          <w:sz w:val="22"/>
          <w:szCs w:val="22"/>
        </w:rPr>
      </w:pPr>
    </w:p>
    <w:p w14:paraId="1A726209" w14:textId="77777777" w:rsidR="00A844ED" w:rsidRPr="00A844ED" w:rsidRDefault="00A844ED" w:rsidP="00A844ED">
      <w:pPr>
        <w:numPr>
          <w:ilvl w:val="0"/>
          <w:numId w:val="18"/>
        </w:numPr>
        <w:ind w:left="709" w:hanging="709"/>
        <w:jc w:val="left"/>
        <w:rPr>
          <w:rFonts w:ascii="Arial" w:hAnsi="Arial"/>
          <w:b/>
        </w:rPr>
      </w:pPr>
      <w:bookmarkStart w:id="27" w:name="_Ref535577792"/>
      <w:r w:rsidRPr="00A844ED">
        <w:rPr>
          <w:rFonts w:ascii="Arial" w:hAnsi="Arial"/>
          <w:b/>
        </w:rPr>
        <w:t>Identify the legislation (Act name and relevant section) that identifies when development under a development approval may start.</w:t>
      </w:r>
      <w:bookmarkEnd w:id="27"/>
    </w:p>
    <w:p w14:paraId="3127C10C"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6BB19426" w14:textId="77777777" w:rsidTr="004018B7">
        <w:trPr>
          <w:trHeight w:val="2494"/>
        </w:trPr>
        <w:tc>
          <w:tcPr>
            <w:tcW w:w="1027" w:type="dxa"/>
            <w:tcBorders>
              <w:top w:val="nil"/>
              <w:left w:val="nil"/>
              <w:bottom w:val="nil"/>
              <w:right w:val="single" w:sz="4" w:space="0" w:color="auto"/>
            </w:tcBorders>
          </w:tcPr>
          <w:p w14:paraId="5D25B1AA"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A1DAB77" w14:textId="18EBB390" w:rsidR="00A844ED" w:rsidRPr="00A844ED" w:rsidRDefault="004039DF" w:rsidP="00A844ED">
            <w:pPr>
              <w:rPr>
                <w:rFonts w:ascii="Arial" w:hAnsi="Arial" w:cs="Arial"/>
                <w:sz w:val="22"/>
                <w:szCs w:val="22"/>
              </w:rPr>
            </w:pPr>
            <w:permStart w:id="1757090422" w:edGrp="everyone"/>
            <w:r>
              <w:rPr>
                <w:rFonts w:ascii="Arial" w:hAnsi="Arial" w:cs="Arial"/>
                <w:sz w:val="22"/>
                <w:szCs w:val="22"/>
              </w:rPr>
              <w:t xml:space="preserve">Planning Act 2016, </w:t>
            </w:r>
            <w:r w:rsidR="00E84662">
              <w:rPr>
                <w:rFonts w:ascii="Arial" w:hAnsi="Arial" w:cs="Arial"/>
                <w:sz w:val="22"/>
                <w:szCs w:val="22"/>
              </w:rPr>
              <w:t xml:space="preserve">Part 3, </w:t>
            </w:r>
            <w:r>
              <w:rPr>
                <w:rFonts w:ascii="Arial" w:hAnsi="Arial" w:cs="Arial"/>
                <w:sz w:val="22"/>
                <w:szCs w:val="22"/>
              </w:rPr>
              <w:t>Division 3</w:t>
            </w:r>
            <w:r w:rsidR="00E84662">
              <w:rPr>
                <w:rFonts w:ascii="Arial" w:hAnsi="Arial" w:cs="Arial"/>
                <w:sz w:val="22"/>
                <w:szCs w:val="22"/>
              </w:rPr>
              <w:t>, Section 65, Item 2, letter (b) (i) and (ii)</w:t>
            </w:r>
            <w:permEnd w:id="1757090422"/>
          </w:p>
        </w:tc>
        <w:permStart w:id="403064676" w:edGrp="everyone" w:displacedByCustomXml="next"/>
        <w:sdt>
          <w:sdtPr>
            <w:rPr>
              <w:rFonts w:ascii="Arial" w:hAnsi="Arial" w:cs="Arial"/>
              <w:sz w:val="44"/>
              <w:szCs w:val="44"/>
            </w:rPr>
            <w:id w:val="-3297518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F47AC81"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403064676" w:displacedByCustomXml="prev"/>
      </w:tr>
    </w:tbl>
    <w:p w14:paraId="168D53FE" w14:textId="77777777" w:rsidR="00A844ED" w:rsidRPr="00A844ED" w:rsidRDefault="00A844ED" w:rsidP="00A844ED">
      <w:pPr>
        <w:rPr>
          <w:rFonts w:ascii="Arial" w:hAnsi="Arial" w:cs="Arial"/>
          <w:sz w:val="22"/>
          <w:szCs w:val="22"/>
        </w:rPr>
      </w:pPr>
    </w:p>
    <w:p w14:paraId="46DBF730" w14:textId="77777777" w:rsidR="00A844ED" w:rsidRPr="00A844ED" w:rsidRDefault="00A844ED" w:rsidP="00A844ED">
      <w:pPr>
        <w:ind w:right="-24"/>
        <w:rPr>
          <w:rFonts w:ascii="Arial" w:hAnsi="Arial" w:cs="Arial"/>
          <w:sz w:val="22"/>
          <w:szCs w:val="22"/>
        </w:rPr>
      </w:pPr>
    </w:p>
    <w:p w14:paraId="7FA6C3F3" w14:textId="77777777" w:rsidR="00A844ED" w:rsidRPr="00A844ED" w:rsidRDefault="00A844ED" w:rsidP="00A844ED">
      <w:pPr>
        <w:numPr>
          <w:ilvl w:val="0"/>
          <w:numId w:val="18"/>
        </w:numPr>
        <w:ind w:left="709" w:hanging="709"/>
        <w:jc w:val="left"/>
        <w:rPr>
          <w:rFonts w:ascii="Arial" w:hAnsi="Arial"/>
          <w:b/>
        </w:rPr>
      </w:pPr>
      <w:bookmarkStart w:id="28" w:name="_Ref535577793"/>
      <w:r w:rsidRPr="00A844ED">
        <w:rPr>
          <w:rFonts w:ascii="Arial" w:hAnsi="Arial"/>
          <w:b/>
        </w:rPr>
        <w:t>True or False (Tick your response): The bank lending you money will sometimes have special requirements for progress payments, this may be included as additional clauses in the contract.</w:t>
      </w:r>
      <w:bookmarkEnd w:id="28"/>
    </w:p>
    <w:p w14:paraId="3BB84779"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6C151669" w14:textId="77777777" w:rsidTr="00A844ED">
        <w:trPr>
          <w:trHeight w:val="510"/>
        </w:trPr>
        <w:tc>
          <w:tcPr>
            <w:tcW w:w="1556" w:type="pct"/>
            <w:tcBorders>
              <w:top w:val="nil"/>
              <w:left w:val="nil"/>
              <w:bottom w:val="nil"/>
              <w:right w:val="single" w:sz="12" w:space="0" w:color="auto"/>
            </w:tcBorders>
            <w:shd w:val="clear" w:color="auto" w:fill="auto"/>
          </w:tcPr>
          <w:p w14:paraId="279AD316" w14:textId="77777777" w:rsidR="00A844ED" w:rsidRPr="00A844ED" w:rsidRDefault="00A844ED" w:rsidP="00A844ED">
            <w:pPr>
              <w:keepNext/>
              <w:ind w:left="993" w:hanging="993"/>
            </w:pPr>
            <w:r w:rsidRPr="00A844ED">
              <w:rPr>
                <w:rFonts w:ascii="Arial" w:hAnsi="Arial" w:cs="Arial"/>
                <w:b/>
                <w:sz w:val="22"/>
                <w:szCs w:val="22"/>
              </w:rPr>
              <w:t>Answer</w:t>
            </w:r>
          </w:p>
        </w:tc>
        <w:permStart w:id="822027016"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9A0BC92" w14:textId="77777777" w:rsidR="00A844ED" w:rsidRPr="00A844ED" w:rsidRDefault="008A1602" w:rsidP="00A844ED">
            <w:pPr>
              <w:keepNext/>
              <w:ind w:left="993" w:right="82" w:hanging="993"/>
              <w:jc w:val="center"/>
              <w:rPr>
                <w:color w:val="17365D" w:themeColor="text2" w:themeShade="BF"/>
              </w:rPr>
            </w:pPr>
            <w:sdt>
              <w:sdtPr>
                <w:rPr>
                  <w:rFonts w:ascii="Arial" w:hAnsi="Arial" w:cs="Arial"/>
                  <w:sz w:val="40"/>
                  <w:szCs w:val="44"/>
                </w:rPr>
                <w:id w:val="-389036817"/>
                <w14:checkbox>
                  <w14:checked w14:val="1"/>
                  <w14:checkedState w14:val="00FE" w14:font="Wingdings"/>
                  <w14:uncheckedState w14:val="00A8" w14:font="Wingdings"/>
                </w14:checkbox>
              </w:sdtPr>
              <w:sdtContent>
                <w:r w:rsidR="00F07993">
                  <w:rPr>
                    <w:rFonts w:ascii="Arial" w:hAnsi="Arial" w:cs="Arial"/>
                    <w:sz w:val="40"/>
                    <w:szCs w:val="44"/>
                  </w:rPr>
                  <w:sym w:font="Wingdings" w:char="F0FE"/>
                </w:r>
              </w:sdtContent>
            </w:sdt>
            <w:permEnd w:id="822027016"/>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66F151E"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0E89DEEB" w14:textId="77777777" w:rsidR="00A844ED" w:rsidRPr="00A844ED" w:rsidRDefault="00A844ED" w:rsidP="00A844ED">
            <w:pPr>
              <w:keepNext/>
              <w:ind w:left="993" w:hanging="993"/>
              <w:rPr>
                <w:rFonts w:ascii="Arial" w:hAnsi="Arial" w:cs="Arial"/>
                <w:sz w:val="44"/>
                <w:szCs w:val="44"/>
              </w:rPr>
            </w:pPr>
          </w:p>
        </w:tc>
        <w:permStart w:id="485695823" w:edGrp="everyone" w:displacedByCustomXml="next"/>
        <w:sdt>
          <w:sdtPr>
            <w:rPr>
              <w:rFonts w:ascii="Arial" w:hAnsi="Arial" w:cs="Arial"/>
              <w:sz w:val="44"/>
              <w:szCs w:val="44"/>
            </w:rPr>
            <w:id w:val="407277065"/>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5A3987A1"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485695823" w:displacedByCustomXml="prev"/>
      </w:tr>
      <w:tr w:rsidR="00A844ED" w:rsidRPr="00A844ED" w14:paraId="3035CA03" w14:textId="77777777" w:rsidTr="00A844ED">
        <w:trPr>
          <w:trHeight w:val="510"/>
          <w:hidden/>
        </w:trPr>
        <w:tc>
          <w:tcPr>
            <w:tcW w:w="1556" w:type="pct"/>
            <w:tcBorders>
              <w:top w:val="nil"/>
              <w:left w:val="nil"/>
              <w:bottom w:val="nil"/>
              <w:right w:val="single" w:sz="12" w:space="0" w:color="auto"/>
            </w:tcBorders>
          </w:tcPr>
          <w:p w14:paraId="00099BB5" w14:textId="77777777" w:rsidR="00A844ED" w:rsidRPr="00A844ED" w:rsidRDefault="00A844ED" w:rsidP="00A844ED">
            <w:pPr>
              <w:ind w:left="993" w:hanging="993"/>
              <w:jc w:val="center"/>
              <w:rPr>
                <w:vanish/>
              </w:rPr>
            </w:pPr>
          </w:p>
        </w:tc>
        <w:permStart w:id="546861140"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BA70F0D" w14:textId="77777777" w:rsidR="00A844ED" w:rsidRPr="00A844ED" w:rsidRDefault="008A1602" w:rsidP="00A844ED">
            <w:pPr>
              <w:keepNext/>
              <w:ind w:left="993" w:right="82" w:hanging="993"/>
              <w:jc w:val="center"/>
              <w:rPr>
                <w:color w:val="17365D" w:themeColor="text2" w:themeShade="BF"/>
              </w:rPr>
            </w:pPr>
            <w:sdt>
              <w:sdtPr>
                <w:rPr>
                  <w:rFonts w:ascii="Arial" w:hAnsi="Arial" w:cs="Arial"/>
                  <w:sz w:val="40"/>
                  <w:szCs w:val="44"/>
                </w:rPr>
                <w:id w:val="-1664309041"/>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546861140"/>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2F92437"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4AEF25D8" w14:textId="77777777" w:rsidR="00A844ED" w:rsidRPr="00A844ED" w:rsidRDefault="00A844ED" w:rsidP="00A844ED">
            <w:pPr>
              <w:ind w:left="993" w:hanging="993"/>
            </w:pPr>
          </w:p>
        </w:tc>
        <w:tc>
          <w:tcPr>
            <w:tcW w:w="336" w:type="pct"/>
            <w:tcBorders>
              <w:top w:val="nil"/>
              <w:left w:val="nil"/>
              <w:bottom w:val="nil"/>
              <w:right w:val="nil"/>
            </w:tcBorders>
          </w:tcPr>
          <w:p w14:paraId="538BAB41" w14:textId="77777777" w:rsidR="00A844ED" w:rsidRPr="00A844ED" w:rsidRDefault="00A844ED" w:rsidP="00A844ED">
            <w:pPr>
              <w:keepNext/>
              <w:ind w:left="993" w:hanging="993"/>
              <w:rPr>
                <w:sz w:val="44"/>
                <w:szCs w:val="44"/>
              </w:rPr>
            </w:pPr>
          </w:p>
        </w:tc>
      </w:tr>
    </w:tbl>
    <w:p w14:paraId="1A939010" w14:textId="77777777" w:rsidR="00A844ED" w:rsidRPr="00A844ED" w:rsidRDefault="00A844ED" w:rsidP="00A844ED">
      <w:pPr>
        <w:jc w:val="left"/>
        <w:rPr>
          <w:rFonts w:ascii="Arial" w:hAnsi="Arial" w:cs="Arial"/>
          <w:sz w:val="22"/>
          <w:szCs w:val="22"/>
        </w:rPr>
      </w:pPr>
    </w:p>
    <w:p w14:paraId="2A0A676B" w14:textId="77777777" w:rsidR="00A844ED" w:rsidRPr="00A844ED" w:rsidRDefault="00A844ED" w:rsidP="00A844ED">
      <w:pPr>
        <w:rPr>
          <w:rFonts w:ascii="Arial" w:hAnsi="Arial" w:cs="Arial"/>
          <w:sz w:val="22"/>
          <w:szCs w:val="22"/>
        </w:rPr>
      </w:pPr>
    </w:p>
    <w:p w14:paraId="6C2E30C9" w14:textId="77777777" w:rsidR="00A844ED" w:rsidRPr="00A844ED" w:rsidRDefault="00A844ED" w:rsidP="00A844ED">
      <w:pPr>
        <w:numPr>
          <w:ilvl w:val="0"/>
          <w:numId w:val="18"/>
        </w:numPr>
        <w:ind w:left="709" w:hanging="709"/>
        <w:jc w:val="left"/>
        <w:rPr>
          <w:rFonts w:ascii="Arial" w:hAnsi="Arial"/>
          <w:b/>
        </w:rPr>
      </w:pPr>
      <w:bookmarkStart w:id="29" w:name="_Ref535580571"/>
      <w:r w:rsidRPr="00A844ED">
        <w:rPr>
          <w:rFonts w:ascii="Arial" w:eastAsiaTheme="minorEastAsia" w:hAnsi="Arial"/>
          <w:b/>
          <w:kern w:val="24"/>
        </w:rPr>
        <w:t xml:space="preserve">Identify the Parts of the </w:t>
      </w:r>
      <w:r w:rsidRPr="00A844ED">
        <w:rPr>
          <w:rFonts w:ascii="Arial" w:eastAsiaTheme="minorEastAsia" w:hAnsi="Arial"/>
          <w:b/>
          <w:i/>
          <w:kern w:val="24"/>
        </w:rPr>
        <w:t xml:space="preserve">Fair Work Act 2009 </w:t>
      </w:r>
      <w:r w:rsidRPr="00A844ED">
        <w:rPr>
          <w:rFonts w:ascii="Arial" w:eastAsiaTheme="minorEastAsia" w:hAnsi="Arial"/>
          <w:b/>
          <w:kern w:val="24"/>
        </w:rPr>
        <w:t>(Cth) that address Awards and Enterprise agreements.</w:t>
      </w:r>
      <w:bookmarkEnd w:id="29"/>
    </w:p>
    <w:p w14:paraId="431282B5"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A844ED" w:rsidRPr="00A844ED" w14:paraId="2DC0C366" w14:textId="77777777" w:rsidTr="004018B7">
        <w:tc>
          <w:tcPr>
            <w:tcW w:w="611" w:type="pct"/>
            <w:tcBorders>
              <w:top w:val="nil"/>
              <w:left w:val="nil"/>
              <w:bottom w:val="nil"/>
              <w:right w:val="single" w:sz="12" w:space="0" w:color="auto"/>
            </w:tcBorders>
            <w:shd w:val="clear" w:color="auto" w:fill="auto"/>
          </w:tcPr>
          <w:p w14:paraId="382D44FA" w14:textId="77777777" w:rsidR="00A844ED" w:rsidRPr="00A844ED" w:rsidRDefault="00A844ED" w:rsidP="00A844ED">
            <w:pPr>
              <w:keepNext/>
              <w:ind w:left="993" w:hanging="993"/>
            </w:pPr>
            <w:r w:rsidRPr="00A844ED">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3BBC01E3" w14:textId="77777777" w:rsidR="00A844ED" w:rsidRPr="00A844ED" w:rsidRDefault="00A844ED" w:rsidP="00A844ED">
            <w:pPr>
              <w:keepNext/>
              <w:ind w:left="993" w:right="82" w:hanging="993"/>
              <w:jc w:val="center"/>
            </w:pPr>
            <w:r w:rsidRPr="00A844ED">
              <w:t>Awards</w:t>
            </w:r>
          </w:p>
        </w:tc>
        <w:tc>
          <w:tcPr>
            <w:tcW w:w="2027" w:type="pct"/>
            <w:tcBorders>
              <w:top w:val="single" w:sz="12" w:space="0" w:color="auto"/>
              <w:left w:val="single" w:sz="4" w:space="0" w:color="auto"/>
            </w:tcBorders>
            <w:shd w:val="clear" w:color="auto" w:fill="C0C0C0"/>
            <w:vAlign w:val="center"/>
          </w:tcPr>
          <w:p w14:paraId="36A13DDA" w14:textId="77777777" w:rsidR="00A844ED" w:rsidRPr="00A844ED" w:rsidRDefault="00A844ED" w:rsidP="00A844ED">
            <w:pPr>
              <w:ind w:right="82"/>
              <w:jc w:val="center"/>
            </w:pPr>
            <w:r w:rsidRPr="00A844ED">
              <w:t>Enterprise Agreements</w:t>
            </w:r>
          </w:p>
        </w:tc>
        <w:permStart w:id="840530065" w:edGrp="everyone" w:displacedByCustomXml="next"/>
        <w:sdt>
          <w:sdtPr>
            <w:rPr>
              <w:rFonts w:ascii="Arial" w:hAnsi="Arial" w:cs="Arial"/>
              <w:sz w:val="44"/>
              <w:szCs w:val="44"/>
            </w:rPr>
            <w:id w:val="-101406989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62CEAC9C"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840530065" w:displacedByCustomXml="prev"/>
      </w:tr>
      <w:tr w:rsidR="00A844ED" w:rsidRPr="00A844ED" w14:paraId="338C1431" w14:textId="77777777" w:rsidTr="004018B7">
        <w:trPr>
          <w:trHeight w:val="850"/>
          <w:hidden/>
        </w:trPr>
        <w:tc>
          <w:tcPr>
            <w:tcW w:w="611" w:type="pct"/>
            <w:tcBorders>
              <w:top w:val="nil"/>
              <w:left w:val="nil"/>
              <w:bottom w:val="nil"/>
              <w:right w:val="single" w:sz="12" w:space="0" w:color="auto"/>
            </w:tcBorders>
          </w:tcPr>
          <w:p w14:paraId="5714FB04" w14:textId="77777777" w:rsidR="00A844ED" w:rsidRPr="00A844ED" w:rsidRDefault="00A844ED" w:rsidP="00A844ED">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5AEEB5EC" w14:textId="77777777" w:rsidR="00A844ED" w:rsidRPr="00A844ED" w:rsidRDefault="0085015D" w:rsidP="00A844ED">
            <w:pPr>
              <w:jc w:val="left"/>
              <w:rPr>
                <w:rFonts w:ascii="Arial" w:hAnsi="Arial" w:cs="Arial"/>
                <w:sz w:val="22"/>
                <w:szCs w:val="22"/>
              </w:rPr>
            </w:pPr>
            <w:permStart w:id="1671113042" w:edGrp="everyone"/>
            <w:r>
              <w:rPr>
                <w:rFonts w:ascii="Arial" w:hAnsi="Arial" w:cs="Arial"/>
                <w:sz w:val="22"/>
                <w:szCs w:val="22"/>
              </w:rPr>
              <w:t>Chapter 2, Part 2-1, Division 2, Subdivision C</w:t>
            </w:r>
            <w:permEnd w:id="1671113042"/>
          </w:p>
        </w:tc>
        <w:tc>
          <w:tcPr>
            <w:tcW w:w="2027" w:type="pct"/>
            <w:tcBorders>
              <w:left w:val="single" w:sz="4" w:space="0" w:color="auto"/>
            </w:tcBorders>
            <w:shd w:val="clear" w:color="auto" w:fill="auto"/>
            <w:vAlign w:val="center"/>
          </w:tcPr>
          <w:p w14:paraId="12C6070A" w14:textId="77777777" w:rsidR="00A844ED" w:rsidRPr="00A844ED" w:rsidRDefault="0085015D" w:rsidP="00A844ED">
            <w:pPr>
              <w:jc w:val="left"/>
              <w:rPr>
                <w:rFonts w:ascii="Arial" w:hAnsi="Arial" w:cs="Arial"/>
                <w:sz w:val="22"/>
                <w:szCs w:val="22"/>
              </w:rPr>
            </w:pPr>
            <w:permStart w:id="1190555640" w:edGrp="everyone"/>
            <w:r>
              <w:rPr>
                <w:rFonts w:ascii="Arial" w:hAnsi="Arial" w:cs="Arial"/>
                <w:sz w:val="22"/>
                <w:szCs w:val="22"/>
              </w:rPr>
              <w:t xml:space="preserve">Chapter 2, Part 2-1, Division 2, Subdivision D </w:t>
            </w:r>
            <w:permEnd w:id="1190555640"/>
          </w:p>
        </w:tc>
        <w:tc>
          <w:tcPr>
            <w:tcW w:w="335" w:type="pct"/>
            <w:tcBorders>
              <w:top w:val="nil"/>
              <w:left w:val="single" w:sz="12" w:space="0" w:color="auto"/>
              <w:bottom w:val="nil"/>
              <w:right w:val="nil"/>
            </w:tcBorders>
          </w:tcPr>
          <w:p w14:paraId="5208B81D" w14:textId="77777777" w:rsidR="00A844ED" w:rsidRPr="00A844ED" w:rsidRDefault="00A844ED" w:rsidP="00A844ED">
            <w:pPr>
              <w:ind w:left="993" w:hanging="993"/>
            </w:pPr>
          </w:p>
        </w:tc>
      </w:tr>
    </w:tbl>
    <w:p w14:paraId="1FEF659C" w14:textId="77777777" w:rsidR="00A844ED" w:rsidRPr="00A844ED" w:rsidRDefault="00A844ED" w:rsidP="00A844ED">
      <w:pPr>
        <w:rPr>
          <w:rFonts w:ascii="Arial" w:hAnsi="Arial" w:cs="Arial"/>
          <w:sz w:val="22"/>
          <w:szCs w:val="22"/>
        </w:rPr>
      </w:pPr>
    </w:p>
    <w:p w14:paraId="3E19C1ED" w14:textId="77777777" w:rsidR="00A844ED" w:rsidRPr="00A844ED" w:rsidRDefault="00A844ED" w:rsidP="00A844ED">
      <w:pPr>
        <w:ind w:right="-24"/>
        <w:rPr>
          <w:rFonts w:ascii="Arial" w:hAnsi="Arial" w:cs="Arial"/>
          <w:sz w:val="22"/>
          <w:szCs w:val="22"/>
        </w:rPr>
      </w:pPr>
    </w:p>
    <w:p w14:paraId="7D317A09" w14:textId="77777777" w:rsidR="00A844ED" w:rsidRPr="00A844ED" w:rsidRDefault="00A844ED" w:rsidP="00A844ED">
      <w:pPr>
        <w:numPr>
          <w:ilvl w:val="0"/>
          <w:numId w:val="18"/>
        </w:numPr>
        <w:ind w:left="709" w:hanging="709"/>
        <w:jc w:val="left"/>
        <w:rPr>
          <w:rFonts w:ascii="Arial" w:hAnsi="Arial"/>
          <w:b/>
        </w:rPr>
      </w:pPr>
      <w:bookmarkStart w:id="30" w:name="_Ref535580069"/>
      <w:r w:rsidRPr="00A844ED">
        <w:rPr>
          <w:rFonts w:ascii="Arial" w:hAnsi="Arial"/>
          <w:b/>
        </w:rPr>
        <w:t>True or False (Tick your response): Awards set out the minimum wages and conditions an employee is entitled to.</w:t>
      </w:r>
      <w:bookmarkEnd w:id="30"/>
    </w:p>
    <w:p w14:paraId="6E239C69"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5EA09532" w14:textId="77777777" w:rsidTr="00A844ED">
        <w:trPr>
          <w:trHeight w:val="510"/>
        </w:trPr>
        <w:tc>
          <w:tcPr>
            <w:tcW w:w="1556" w:type="pct"/>
            <w:tcBorders>
              <w:top w:val="nil"/>
              <w:left w:val="nil"/>
              <w:bottom w:val="nil"/>
              <w:right w:val="single" w:sz="12" w:space="0" w:color="auto"/>
            </w:tcBorders>
            <w:shd w:val="clear" w:color="auto" w:fill="auto"/>
          </w:tcPr>
          <w:p w14:paraId="67344CC5" w14:textId="77777777" w:rsidR="00A844ED" w:rsidRPr="00A844ED" w:rsidRDefault="00A844ED" w:rsidP="00A844ED">
            <w:pPr>
              <w:keepNext/>
              <w:ind w:left="993" w:hanging="993"/>
            </w:pPr>
            <w:r w:rsidRPr="00A844ED">
              <w:rPr>
                <w:rFonts w:ascii="Arial" w:hAnsi="Arial" w:cs="Arial"/>
                <w:b/>
                <w:sz w:val="22"/>
                <w:szCs w:val="22"/>
              </w:rPr>
              <w:t>Answer</w:t>
            </w:r>
          </w:p>
        </w:tc>
        <w:permStart w:id="42848091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C721FAB" w14:textId="77777777" w:rsidR="00A844ED" w:rsidRPr="00A844ED" w:rsidRDefault="008A1602" w:rsidP="00A844ED">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Content>
                <w:r w:rsidR="0085015D">
                  <w:rPr>
                    <w:rFonts w:ascii="Arial" w:hAnsi="Arial" w:cs="Arial"/>
                    <w:sz w:val="40"/>
                    <w:szCs w:val="44"/>
                  </w:rPr>
                  <w:sym w:font="Wingdings" w:char="F0FE"/>
                </w:r>
              </w:sdtContent>
            </w:sdt>
            <w:permEnd w:id="42848091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135D7DD"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29A6EC9D" w14:textId="77777777" w:rsidR="00A844ED" w:rsidRPr="00A844ED" w:rsidRDefault="00A844ED" w:rsidP="00A844ED">
            <w:pPr>
              <w:keepNext/>
              <w:ind w:left="993" w:hanging="993"/>
              <w:rPr>
                <w:rFonts w:ascii="Arial" w:hAnsi="Arial" w:cs="Arial"/>
                <w:sz w:val="44"/>
                <w:szCs w:val="44"/>
              </w:rPr>
            </w:pPr>
          </w:p>
        </w:tc>
        <w:permStart w:id="688678679" w:edGrp="everyone" w:displacedByCustomXml="next"/>
        <w:sdt>
          <w:sdtPr>
            <w:rPr>
              <w:rFonts w:ascii="Arial" w:hAnsi="Arial" w:cs="Arial"/>
              <w:sz w:val="44"/>
              <w:szCs w:val="44"/>
            </w:rPr>
            <w:id w:val="-165645227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3D006C6"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688678679" w:displacedByCustomXml="prev"/>
      </w:tr>
      <w:tr w:rsidR="00A844ED" w:rsidRPr="00A844ED" w14:paraId="33DB6777" w14:textId="77777777" w:rsidTr="00A844ED">
        <w:trPr>
          <w:trHeight w:val="510"/>
          <w:hidden/>
        </w:trPr>
        <w:tc>
          <w:tcPr>
            <w:tcW w:w="1556" w:type="pct"/>
            <w:tcBorders>
              <w:top w:val="nil"/>
              <w:left w:val="nil"/>
              <w:bottom w:val="nil"/>
              <w:right w:val="single" w:sz="12" w:space="0" w:color="auto"/>
            </w:tcBorders>
          </w:tcPr>
          <w:p w14:paraId="51889301" w14:textId="77777777" w:rsidR="00A844ED" w:rsidRPr="00A844ED" w:rsidRDefault="00A844ED" w:rsidP="00A844ED">
            <w:pPr>
              <w:ind w:left="993" w:hanging="993"/>
              <w:jc w:val="center"/>
              <w:rPr>
                <w:vanish/>
              </w:rPr>
            </w:pPr>
          </w:p>
        </w:tc>
        <w:permStart w:id="211186825"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F7C6028" w14:textId="77777777" w:rsidR="00A844ED" w:rsidRPr="00A844ED" w:rsidRDefault="008A1602" w:rsidP="00A844ED">
            <w:pPr>
              <w:keepNext/>
              <w:ind w:left="993" w:right="82" w:hanging="993"/>
              <w:jc w:val="center"/>
              <w:rPr>
                <w:color w:val="17365D" w:themeColor="text2" w:themeShade="BF"/>
              </w:rPr>
            </w:pPr>
            <w:sdt>
              <w:sdtPr>
                <w:rPr>
                  <w:rFonts w:ascii="Arial" w:hAnsi="Arial" w:cs="Arial"/>
                  <w:sz w:val="40"/>
                  <w:szCs w:val="44"/>
                </w:rPr>
                <w:id w:val="-1465274811"/>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21118682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181D3B8"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4CA416FB" w14:textId="77777777" w:rsidR="00A844ED" w:rsidRPr="00A844ED" w:rsidRDefault="00A844ED" w:rsidP="00A844ED">
            <w:pPr>
              <w:ind w:left="993" w:hanging="993"/>
            </w:pPr>
          </w:p>
        </w:tc>
        <w:tc>
          <w:tcPr>
            <w:tcW w:w="336" w:type="pct"/>
            <w:tcBorders>
              <w:top w:val="nil"/>
              <w:left w:val="nil"/>
              <w:bottom w:val="nil"/>
              <w:right w:val="nil"/>
            </w:tcBorders>
          </w:tcPr>
          <w:p w14:paraId="4E126C8E" w14:textId="77777777" w:rsidR="00A844ED" w:rsidRPr="00A844ED" w:rsidRDefault="00A844ED" w:rsidP="00A844ED">
            <w:pPr>
              <w:keepNext/>
              <w:ind w:left="993" w:hanging="993"/>
              <w:rPr>
                <w:sz w:val="44"/>
                <w:szCs w:val="44"/>
              </w:rPr>
            </w:pPr>
          </w:p>
        </w:tc>
      </w:tr>
    </w:tbl>
    <w:p w14:paraId="031D1EF2" w14:textId="77777777" w:rsidR="00A844ED" w:rsidRPr="00A844ED" w:rsidRDefault="00A844ED" w:rsidP="00A844ED">
      <w:pPr>
        <w:jc w:val="left"/>
        <w:rPr>
          <w:rFonts w:ascii="Arial" w:hAnsi="Arial" w:cs="Arial"/>
          <w:sz w:val="22"/>
          <w:szCs w:val="22"/>
        </w:rPr>
      </w:pPr>
    </w:p>
    <w:p w14:paraId="0F38CDCF" w14:textId="77777777" w:rsidR="00A844ED" w:rsidRPr="00A844ED" w:rsidRDefault="00A844ED" w:rsidP="00A844ED">
      <w:pPr>
        <w:rPr>
          <w:rFonts w:ascii="Arial" w:hAnsi="Arial" w:cs="Arial"/>
          <w:sz w:val="22"/>
          <w:szCs w:val="22"/>
        </w:rPr>
      </w:pPr>
    </w:p>
    <w:p w14:paraId="113C31E8" w14:textId="77777777" w:rsidR="00A844ED" w:rsidRPr="00A844ED" w:rsidRDefault="00A844ED" w:rsidP="00A844ED">
      <w:pPr>
        <w:numPr>
          <w:ilvl w:val="0"/>
          <w:numId w:val="18"/>
        </w:numPr>
        <w:ind w:left="709" w:hanging="709"/>
        <w:jc w:val="left"/>
        <w:rPr>
          <w:rFonts w:ascii="Arial" w:hAnsi="Arial"/>
          <w:b/>
        </w:rPr>
      </w:pPr>
      <w:bookmarkStart w:id="31" w:name="_Ref535580074"/>
      <w:r w:rsidRPr="00A844ED">
        <w:rPr>
          <w:rFonts w:ascii="Arial" w:hAnsi="Arial"/>
          <w:b/>
        </w:rPr>
        <w:t>Identify two (2) awards that may apply to those working in the building and construction industry.</w:t>
      </w:r>
      <w:bookmarkEnd w:id="31"/>
    </w:p>
    <w:p w14:paraId="4D534222"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033C0D2B" w14:textId="77777777" w:rsidTr="004018B7">
        <w:trPr>
          <w:trHeight w:val="1020"/>
        </w:trPr>
        <w:tc>
          <w:tcPr>
            <w:tcW w:w="1027" w:type="dxa"/>
            <w:tcBorders>
              <w:top w:val="nil"/>
              <w:left w:val="nil"/>
              <w:bottom w:val="nil"/>
              <w:right w:val="single" w:sz="4" w:space="0" w:color="auto"/>
            </w:tcBorders>
          </w:tcPr>
          <w:p w14:paraId="0E1CFCAE"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9164906" w14:textId="77777777" w:rsidR="00A844ED" w:rsidRPr="00A844ED" w:rsidRDefault="0085015D" w:rsidP="00A844ED">
            <w:pPr>
              <w:rPr>
                <w:rFonts w:ascii="Arial" w:hAnsi="Arial" w:cs="Arial"/>
                <w:sz w:val="22"/>
                <w:szCs w:val="22"/>
              </w:rPr>
            </w:pPr>
            <w:permStart w:id="1301743551" w:edGrp="everyone"/>
            <w:r>
              <w:rPr>
                <w:rFonts w:ascii="Arial" w:hAnsi="Arial" w:cs="Arial"/>
                <w:sz w:val="22"/>
                <w:szCs w:val="22"/>
              </w:rPr>
              <w:t>Building and Construction Award (on site), Clerks Award (office staff)</w:t>
            </w:r>
            <w:permEnd w:id="1301743551"/>
          </w:p>
        </w:tc>
        <w:permStart w:id="1442388842" w:edGrp="everyone" w:displacedByCustomXml="next"/>
        <w:sdt>
          <w:sdtPr>
            <w:rPr>
              <w:rFonts w:ascii="Arial" w:hAnsi="Arial" w:cs="Arial"/>
              <w:sz w:val="44"/>
              <w:szCs w:val="44"/>
            </w:rPr>
            <w:id w:val="-117233779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6FC2C4B"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442388842" w:displacedByCustomXml="prev"/>
      </w:tr>
    </w:tbl>
    <w:p w14:paraId="31D1EEE2" w14:textId="77777777" w:rsidR="00A844ED" w:rsidRPr="00A844ED" w:rsidRDefault="00A844ED" w:rsidP="00A844ED">
      <w:pPr>
        <w:ind w:right="-24"/>
        <w:rPr>
          <w:rFonts w:ascii="Arial" w:hAnsi="Arial" w:cs="Arial"/>
          <w:sz w:val="22"/>
          <w:szCs w:val="22"/>
        </w:rPr>
      </w:pPr>
    </w:p>
    <w:p w14:paraId="5DC619C9" w14:textId="77777777" w:rsidR="00A844ED" w:rsidRPr="00A844ED" w:rsidRDefault="00A844ED" w:rsidP="00A844ED">
      <w:pPr>
        <w:numPr>
          <w:ilvl w:val="0"/>
          <w:numId w:val="18"/>
        </w:numPr>
        <w:ind w:left="709" w:hanging="709"/>
        <w:jc w:val="left"/>
        <w:rPr>
          <w:rFonts w:ascii="Arial" w:hAnsi="Arial"/>
          <w:b/>
        </w:rPr>
      </w:pPr>
      <w:bookmarkStart w:id="32" w:name="_Ref535580076"/>
      <w:r w:rsidRPr="00A844ED">
        <w:rPr>
          <w:rFonts w:ascii="Arial" w:hAnsi="Arial"/>
          <w:b/>
        </w:rPr>
        <w:t>True or False (Tick your response): When a workplace has a registered agreement the award doesn’t apply, but the base pay rate can’t be less than that in the award.</w:t>
      </w:r>
      <w:bookmarkEnd w:id="32"/>
    </w:p>
    <w:p w14:paraId="13D82204"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6D8F762B" w14:textId="77777777" w:rsidTr="00A844ED">
        <w:trPr>
          <w:trHeight w:val="510"/>
        </w:trPr>
        <w:tc>
          <w:tcPr>
            <w:tcW w:w="1556" w:type="pct"/>
            <w:tcBorders>
              <w:top w:val="nil"/>
              <w:left w:val="nil"/>
              <w:bottom w:val="nil"/>
              <w:right w:val="single" w:sz="12" w:space="0" w:color="auto"/>
            </w:tcBorders>
            <w:shd w:val="clear" w:color="auto" w:fill="auto"/>
          </w:tcPr>
          <w:p w14:paraId="659DBFCE" w14:textId="77777777" w:rsidR="00A844ED" w:rsidRPr="00A844ED" w:rsidRDefault="00A844ED" w:rsidP="00A844ED">
            <w:pPr>
              <w:keepNext/>
              <w:ind w:left="993" w:hanging="993"/>
            </w:pPr>
            <w:r w:rsidRPr="00A844ED">
              <w:rPr>
                <w:rFonts w:ascii="Arial" w:hAnsi="Arial" w:cs="Arial"/>
                <w:b/>
                <w:sz w:val="22"/>
                <w:szCs w:val="22"/>
              </w:rPr>
              <w:t>Answer</w:t>
            </w:r>
          </w:p>
        </w:tc>
        <w:permStart w:id="97735867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FD41F32" w14:textId="77777777" w:rsidR="00A844ED" w:rsidRPr="00A844ED" w:rsidRDefault="008A1602" w:rsidP="00A844ED">
            <w:pPr>
              <w:keepNext/>
              <w:ind w:left="993" w:right="82" w:hanging="993"/>
              <w:jc w:val="center"/>
              <w:rPr>
                <w:color w:val="17365D" w:themeColor="text2" w:themeShade="BF"/>
              </w:rPr>
            </w:pPr>
            <w:sdt>
              <w:sdtPr>
                <w:rPr>
                  <w:rFonts w:ascii="Arial" w:hAnsi="Arial" w:cs="Arial"/>
                  <w:sz w:val="40"/>
                  <w:szCs w:val="44"/>
                </w:rPr>
                <w:id w:val="-2135160129"/>
                <w14:checkbox>
                  <w14:checked w14:val="1"/>
                  <w14:checkedState w14:val="00FE" w14:font="Wingdings"/>
                  <w14:uncheckedState w14:val="00A8" w14:font="Wingdings"/>
                </w14:checkbox>
              </w:sdtPr>
              <w:sdtContent>
                <w:r w:rsidR="007E3860">
                  <w:rPr>
                    <w:rFonts w:ascii="Arial" w:hAnsi="Arial" w:cs="Arial"/>
                    <w:sz w:val="40"/>
                    <w:szCs w:val="44"/>
                  </w:rPr>
                  <w:sym w:font="Wingdings" w:char="F0FE"/>
                </w:r>
              </w:sdtContent>
            </w:sdt>
            <w:permEnd w:id="97735867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7BDA771"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01CD71A5" w14:textId="77777777" w:rsidR="00A844ED" w:rsidRPr="00A844ED" w:rsidRDefault="00A844ED" w:rsidP="00A844ED">
            <w:pPr>
              <w:keepNext/>
              <w:ind w:left="993" w:hanging="993"/>
              <w:rPr>
                <w:rFonts w:ascii="Arial" w:hAnsi="Arial" w:cs="Arial"/>
                <w:sz w:val="44"/>
                <w:szCs w:val="44"/>
              </w:rPr>
            </w:pPr>
          </w:p>
        </w:tc>
        <w:permStart w:id="1797333093" w:edGrp="everyone" w:displacedByCustomXml="next"/>
        <w:sdt>
          <w:sdtPr>
            <w:rPr>
              <w:rFonts w:ascii="Arial" w:hAnsi="Arial" w:cs="Arial"/>
              <w:sz w:val="44"/>
              <w:szCs w:val="44"/>
            </w:rPr>
            <w:id w:val="-197196939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418D8761"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797333093" w:displacedByCustomXml="prev"/>
      </w:tr>
      <w:tr w:rsidR="00A844ED" w:rsidRPr="00A844ED" w14:paraId="4EAD2C87" w14:textId="77777777" w:rsidTr="00A844ED">
        <w:trPr>
          <w:trHeight w:val="510"/>
          <w:hidden/>
        </w:trPr>
        <w:tc>
          <w:tcPr>
            <w:tcW w:w="1556" w:type="pct"/>
            <w:tcBorders>
              <w:top w:val="nil"/>
              <w:left w:val="nil"/>
              <w:bottom w:val="nil"/>
              <w:right w:val="single" w:sz="12" w:space="0" w:color="auto"/>
            </w:tcBorders>
          </w:tcPr>
          <w:p w14:paraId="33B54FF9" w14:textId="77777777" w:rsidR="00A844ED" w:rsidRPr="00A844ED" w:rsidRDefault="00A844ED" w:rsidP="00A844ED">
            <w:pPr>
              <w:ind w:left="993" w:hanging="993"/>
              <w:jc w:val="center"/>
              <w:rPr>
                <w:vanish/>
              </w:rPr>
            </w:pPr>
          </w:p>
        </w:tc>
        <w:permStart w:id="161919871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DC9E324" w14:textId="77777777" w:rsidR="00A844ED" w:rsidRPr="00A844ED" w:rsidRDefault="008A1602" w:rsidP="00A844ED">
            <w:pPr>
              <w:keepNext/>
              <w:ind w:left="993" w:right="82" w:hanging="993"/>
              <w:jc w:val="center"/>
              <w:rPr>
                <w:color w:val="17365D" w:themeColor="text2" w:themeShade="BF"/>
              </w:rPr>
            </w:pPr>
            <w:sdt>
              <w:sdtPr>
                <w:rPr>
                  <w:rFonts w:ascii="Arial" w:hAnsi="Arial" w:cs="Arial"/>
                  <w:sz w:val="40"/>
                  <w:szCs w:val="44"/>
                </w:rPr>
                <w:id w:val="-80529328"/>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61919871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51BB431"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22DCAD05" w14:textId="77777777" w:rsidR="00A844ED" w:rsidRPr="00A844ED" w:rsidRDefault="00A844ED" w:rsidP="00A844ED">
            <w:pPr>
              <w:ind w:left="993" w:hanging="993"/>
            </w:pPr>
          </w:p>
        </w:tc>
        <w:tc>
          <w:tcPr>
            <w:tcW w:w="336" w:type="pct"/>
            <w:tcBorders>
              <w:top w:val="nil"/>
              <w:left w:val="nil"/>
              <w:bottom w:val="nil"/>
              <w:right w:val="nil"/>
            </w:tcBorders>
          </w:tcPr>
          <w:p w14:paraId="06E65DE7" w14:textId="77777777" w:rsidR="00A844ED" w:rsidRPr="00A844ED" w:rsidRDefault="00A844ED" w:rsidP="00A844ED">
            <w:pPr>
              <w:keepNext/>
              <w:ind w:left="993" w:hanging="993"/>
              <w:rPr>
                <w:sz w:val="44"/>
                <w:szCs w:val="44"/>
              </w:rPr>
            </w:pPr>
          </w:p>
        </w:tc>
      </w:tr>
    </w:tbl>
    <w:p w14:paraId="64920711" w14:textId="77777777" w:rsidR="00A844ED" w:rsidRPr="00A844ED" w:rsidRDefault="00A844ED" w:rsidP="00A844ED">
      <w:pPr>
        <w:jc w:val="left"/>
        <w:rPr>
          <w:rFonts w:ascii="Arial" w:hAnsi="Arial" w:cs="Arial"/>
          <w:sz w:val="22"/>
          <w:szCs w:val="22"/>
        </w:rPr>
      </w:pPr>
    </w:p>
    <w:p w14:paraId="5125F0B7" w14:textId="77777777" w:rsidR="00A844ED" w:rsidRPr="00A844ED" w:rsidRDefault="00A844ED" w:rsidP="00A844ED">
      <w:pPr>
        <w:ind w:right="-24"/>
        <w:rPr>
          <w:rFonts w:ascii="Arial" w:hAnsi="Arial" w:cs="Arial"/>
          <w:sz w:val="22"/>
          <w:szCs w:val="22"/>
        </w:rPr>
      </w:pPr>
    </w:p>
    <w:p w14:paraId="379078A5" w14:textId="77777777" w:rsidR="00A844ED" w:rsidRPr="00A844ED" w:rsidRDefault="00A844ED" w:rsidP="00A844ED">
      <w:pPr>
        <w:numPr>
          <w:ilvl w:val="0"/>
          <w:numId w:val="18"/>
        </w:numPr>
        <w:ind w:left="709" w:hanging="709"/>
        <w:jc w:val="left"/>
        <w:rPr>
          <w:rFonts w:ascii="Arial" w:hAnsi="Arial"/>
          <w:b/>
        </w:rPr>
      </w:pPr>
      <w:bookmarkStart w:id="33" w:name="_Ref535580078"/>
      <w:r w:rsidRPr="00A844ED">
        <w:rPr>
          <w:rFonts w:ascii="Arial" w:hAnsi="Arial"/>
          <w:b/>
        </w:rPr>
        <w:t>True or False (Tick your response): Award an agreement free employees may have an employment contract.</w:t>
      </w:r>
      <w:bookmarkEnd w:id="33"/>
    </w:p>
    <w:p w14:paraId="3C711574"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5F3320BF" w14:textId="77777777" w:rsidTr="00A844ED">
        <w:trPr>
          <w:trHeight w:val="510"/>
        </w:trPr>
        <w:tc>
          <w:tcPr>
            <w:tcW w:w="1556" w:type="pct"/>
            <w:tcBorders>
              <w:top w:val="nil"/>
              <w:left w:val="nil"/>
              <w:bottom w:val="nil"/>
              <w:right w:val="single" w:sz="12" w:space="0" w:color="auto"/>
            </w:tcBorders>
            <w:shd w:val="clear" w:color="auto" w:fill="auto"/>
          </w:tcPr>
          <w:p w14:paraId="5950CFDE" w14:textId="77777777" w:rsidR="00A844ED" w:rsidRPr="00A844ED" w:rsidRDefault="00A844ED" w:rsidP="00A844ED">
            <w:pPr>
              <w:keepNext/>
              <w:ind w:left="993" w:hanging="993"/>
            </w:pPr>
            <w:r w:rsidRPr="00A844ED">
              <w:rPr>
                <w:rFonts w:ascii="Arial" w:hAnsi="Arial" w:cs="Arial"/>
                <w:b/>
                <w:sz w:val="22"/>
                <w:szCs w:val="22"/>
              </w:rPr>
              <w:t>Answer</w:t>
            </w:r>
          </w:p>
        </w:tc>
        <w:permStart w:id="188300415"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C43517E" w14:textId="2940EB6B" w:rsidR="00A844ED" w:rsidRPr="00A844ED" w:rsidRDefault="008A1602" w:rsidP="00A844ED">
            <w:pPr>
              <w:keepNext/>
              <w:ind w:left="993" w:right="82" w:hanging="993"/>
              <w:jc w:val="center"/>
              <w:rPr>
                <w:color w:val="17365D" w:themeColor="text2" w:themeShade="BF"/>
              </w:rPr>
            </w:pPr>
            <w:sdt>
              <w:sdtPr>
                <w:rPr>
                  <w:rFonts w:ascii="Arial" w:hAnsi="Arial" w:cs="Arial"/>
                  <w:sz w:val="40"/>
                  <w:szCs w:val="44"/>
                </w:rPr>
                <w:id w:val="-332608932"/>
                <w14:checkbox>
                  <w14:checked w14:val="1"/>
                  <w14:checkedState w14:val="00FE" w14:font="Wingdings"/>
                  <w14:uncheckedState w14:val="00A8" w14:font="Wingdings"/>
                </w14:checkbox>
              </w:sdtPr>
              <w:sdtContent>
                <w:r w:rsidR="00B367B3">
                  <w:rPr>
                    <w:rFonts w:ascii="Arial" w:hAnsi="Arial" w:cs="Arial"/>
                    <w:sz w:val="40"/>
                    <w:szCs w:val="44"/>
                  </w:rPr>
                  <w:sym w:font="Wingdings" w:char="F0FE"/>
                </w:r>
              </w:sdtContent>
            </w:sdt>
            <w:permEnd w:id="188300415"/>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D99FA16"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671BD104" w14:textId="77777777" w:rsidR="00A844ED" w:rsidRPr="00A844ED" w:rsidRDefault="00A844ED" w:rsidP="00A844ED">
            <w:pPr>
              <w:keepNext/>
              <w:ind w:left="993" w:hanging="993"/>
              <w:rPr>
                <w:rFonts w:ascii="Arial" w:hAnsi="Arial" w:cs="Arial"/>
                <w:sz w:val="44"/>
                <w:szCs w:val="44"/>
              </w:rPr>
            </w:pPr>
          </w:p>
        </w:tc>
        <w:permStart w:id="2127323071" w:edGrp="everyone" w:displacedByCustomXml="next"/>
        <w:sdt>
          <w:sdtPr>
            <w:rPr>
              <w:rFonts w:ascii="Arial" w:hAnsi="Arial" w:cs="Arial"/>
              <w:sz w:val="44"/>
              <w:szCs w:val="44"/>
            </w:rPr>
            <w:id w:val="102883467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12E7B0B"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127323071" w:displacedByCustomXml="prev"/>
      </w:tr>
      <w:tr w:rsidR="00A844ED" w:rsidRPr="00A844ED" w14:paraId="0B43D668" w14:textId="77777777" w:rsidTr="00A844ED">
        <w:trPr>
          <w:trHeight w:val="510"/>
          <w:hidden/>
        </w:trPr>
        <w:tc>
          <w:tcPr>
            <w:tcW w:w="1556" w:type="pct"/>
            <w:tcBorders>
              <w:top w:val="nil"/>
              <w:left w:val="nil"/>
              <w:bottom w:val="nil"/>
              <w:right w:val="single" w:sz="12" w:space="0" w:color="auto"/>
            </w:tcBorders>
          </w:tcPr>
          <w:p w14:paraId="477C31BA" w14:textId="77777777" w:rsidR="00A844ED" w:rsidRPr="00A844ED" w:rsidRDefault="00A844ED" w:rsidP="00A844ED">
            <w:pPr>
              <w:ind w:left="993" w:hanging="993"/>
              <w:jc w:val="center"/>
              <w:rPr>
                <w:vanish/>
              </w:rPr>
            </w:pPr>
          </w:p>
        </w:tc>
        <w:permStart w:id="85011561"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28C8D75" w14:textId="77777777" w:rsidR="00A844ED" w:rsidRPr="00A844ED" w:rsidRDefault="008A1602" w:rsidP="00A844ED">
            <w:pPr>
              <w:keepNext/>
              <w:ind w:left="993" w:right="82" w:hanging="993"/>
              <w:jc w:val="center"/>
              <w:rPr>
                <w:color w:val="17365D" w:themeColor="text2" w:themeShade="BF"/>
              </w:rPr>
            </w:pPr>
            <w:sdt>
              <w:sdtPr>
                <w:rPr>
                  <w:rFonts w:ascii="Arial" w:hAnsi="Arial" w:cs="Arial"/>
                  <w:sz w:val="40"/>
                  <w:szCs w:val="44"/>
                </w:rPr>
                <w:id w:val="498463814"/>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85011561"/>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651B6FA8"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68977C0A" w14:textId="77777777" w:rsidR="00A844ED" w:rsidRPr="00A844ED" w:rsidRDefault="00A844ED" w:rsidP="00A844ED">
            <w:pPr>
              <w:ind w:left="993" w:hanging="993"/>
            </w:pPr>
          </w:p>
        </w:tc>
        <w:tc>
          <w:tcPr>
            <w:tcW w:w="336" w:type="pct"/>
            <w:tcBorders>
              <w:top w:val="nil"/>
              <w:left w:val="nil"/>
              <w:bottom w:val="nil"/>
              <w:right w:val="nil"/>
            </w:tcBorders>
          </w:tcPr>
          <w:p w14:paraId="167E6DB8" w14:textId="77777777" w:rsidR="00A844ED" w:rsidRPr="00A844ED" w:rsidRDefault="00A844ED" w:rsidP="00A844ED">
            <w:pPr>
              <w:keepNext/>
              <w:ind w:left="993" w:hanging="993"/>
              <w:rPr>
                <w:sz w:val="44"/>
                <w:szCs w:val="44"/>
              </w:rPr>
            </w:pPr>
          </w:p>
        </w:tc>
      </w:tr>
    </w:tbl>
    <w:p w14:paraId="44850DDA" w14:textId="77777777" w:rsidR="00A844ED" w:rsidRPr="00A844ED" w:rsidRDefault="00A844ED" w:rsidP="00A844ED">
      <w:pPr>
        <w:jc w:val="left"/>
        <w:rPr>
          <w:rFonts w:ascii="Arial" w:hAnsi="Arial" w:cs="Arial"/>
          <w:sz w:val="22"/>
          <w:szCs w:val="22"/>
        </w:rPr>
      </w:pPr>
    </w:p>
    <w:p w14:paraId="3F713545" w14:textId="77777777" w:rsidR="00A844ED" w:rsidRPr="00A844ED" w:rsidRDefault="00A844ED" w:rsidP="00A844ED">
      <w:pPr>
        <w:ind w:right="-24"/>
        <w:rPr>
          <w:rFonts w:ascii="Arial" w:hAnsi="Arial" w:cs="Arial"/>
          <w:sz w:val="22"/>
          <w:szCs w:val="22"/>
        </w:rPr>
      </w:pPr>
    </w:p>
    <w:p w14:paraId="75156012" w14:textId="77777777" w:rsidR="00A844ED" w:rsidRPr="00A844ED" w:rsidRDefault="00A844ED" w:rsidP="00A844ED">
      <w:pPr>
        <w:numPr>
          <w:ilvl w:val="0"/>
          <w:numId w:val="18"/>
        </w:numPr>
        <w:ind w:left="709" w:hanging="709"/>
        <w:jc w:val="left"/>
        <w:rPr>
          <w:rFonts w:ascii="Arial" w:hAnsi="Arial"/>
          <w:b/>
        </w:rPr>
      </w:pPr>
      <w:bookmarkStart w:id="34" w:name="_Ref535584214"/>
      <w:r w:rsidRPr="00A844ED">
        <w:rPr>
          <w:rFonts w:ascii="Arial" w:hAnsi="Arial"/>
          <w:b/>
        </w:rPr>
        <w:t>True or False (Tick your response): Subcontract companies do not need to comply with your company’s policy and obligations.</w:t>
      </w:r>
      <w:bookmarkEnd w:id="34"/>
    </w:p>
    <w:p w14:paraId="501381BB"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664659BD" w14:textId="77777777" w:rsidTr="00A844ED">
        <w:trPr>
          <w:trHeight w:val="510"/>
        </w:trPr>
        <w:tc>
          <w:tcPr>
            <w:tcW w:w="1556" w:type="pct"/>
            <w:tcBorders>
              <w:top w:val="nil"/>
              <w:left w:val="nil"/>
              <w:bottom w:val="nil"/>
              <w:right w:val="single" w:sz="12" w:space="0" w:color="auto"/>
            </w:tcBorders>
            <w:shd w:val="clear" w:color="auto" w:fill="auto"/>
          </w:tcPr>
          <w:p w14:paraId="1764D20E" w14:textId="77777777" w:rsidR="00A844ED" w:rsidRPr="00A844ED" w:rsidRDefault="00A844ED" w:rsidP="00A844ED">
            <w:pPr>
              <w:keepNext/>
              <w:ind w:left="993" w:hanging="993"/>
            </w:pPr>
            <w:r w:rsidRPr="00A844ED">
              <w:rPr>
                <w:rFonts w:ascii="Arial" w:hAnsi="Arial" w:cs="Arial"/>
                <w:b/>
                <w:sz w:val="22"/>
                <w:szCs w:val="22"/>
              </w:rPr>
              <w:t>Answer</w:t>
            </w:r>
          </w:p>
        </w:tc>
        <w:permStart w:id="876806798"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1DB24E0" w14:textId="77777777" w:rsidR="00A844ED" w:rsidRPr="00A844ED" w:rsidRDefault="008A1602" w:rsidP="00A844ED">
            <w:pPr>
              <w:keepNext/>
              <w:ind w:left="993" w:right="82" w:hanging="993"/>
              <w:jc w:val="center"/>
              <w:rPr>
                <w:color w:val="17365D" w:themeColor="text2" w:themeShade="BF"/>
              </w:rPr>
            </w:pPr>
            <w:sdt>
              <w:sdtPr>
                <w:rPr>
                  <w:rFonts w:ascii="Arial" w:hAnsi="Arial" w:cs="Arial"/>
                  <w:sz w:val="40"/>
                  <w:szCs w:val="44"/>
                </w:rPr>
                <w:id w:val="2039773711"/>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87680679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F226B49"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067A950F" w14:textId="77777777" w:rsidR="00A844ED" w:rsidRPr="00A844ED" w:rsidRDefault="00A844ED" w:rsidP="00A844ED">
            <w:pPr>
              <w:keepNext/>
              <w:ind w:left="993" w:hanging="993"/>
              <w:rPr>
                <w:rFonts w:ascii="Arial" w:hAnsi="Arial" w:cs="Arial"/>
                <w:sz w:val="44"/>
                <w:szCs w:val="44"/>
              </w:rPr>
            </w:pPr>
          </w:p>
        </w:tc>
        <w:permStart w:id="1437346757" w:edGrp="everyone" w:displacedByCustomXml="next"/>
        <w:sdt>
          <w:sdtPr>
            <w:rPr>
              <w:rFonts w:ascii="Arial" w:hAnsi="Arial" w:cs="Arial"/>
              <w:sz w:val="44"/>
              <w:szCs w:val="44"/>
            </w:rPr>
            <w:id w:val="1485812693"/>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7B50325"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437346757" w:displacedByCustomXml="prev"/>
      </w:tr>
      <w:tr w:rsidR="00A844ED" w:rsidRPr="00A844ED" w14:paraId="3AB9A426" w14:textId="77777777" w:rsidTr="00A844ED">
        <w:trPr>
          <w:trHeight w:val="510"/>
          <w:hidden/>
        </w:trPr>
        <w:tc>
          <w:tcPr>
            <w:tcW w:w="1556" w:type="pct"/>
            <w:tcBorders>
              <w:top w:val="nil"/>
              <w:left w:val="nil"/>
              <w:bottom w:val="nil"/>
              <w:right w:val="single" w:sz="12" w:space="0" w:color="auto"/>
            </w:tcBorders>
          </w:tcPr>
          <w:p w14:paraId="33ED8373" w14:textId="77777777" w:rsidR="00A844ED" w:rsidRPr="00A844ED" w:rsidRDefault="00A844ED" w:rsidP="00A844ED">
            <w:pPr>
              <w:ind w:left="993" w:hanging="993"/>
              <w:jc w:val="center"/>
              <w:rPr>
                <w:vanish/>
              </w:rPr>
            </w:pPr>
          </w:p>
        </w:tc>
        <w:permStart w:id="1891249063"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9D899CF" w14:textId="77777777" w:rsidR="00A844ED" w:rsidRPr="00A844ED" w:rsidRDefault="008A1602" w:rsidP="00A844ED">
            <w:pPr>
              <w:keepNext/>
              <w:ind w:left="993" w:right="82" w:hanging="993"/>
              <w:jc w:val="center"/>
              <w:rPr>
                <w:color w:val="17365D" w:themeColor="text2" w:themeShade="BF"/>
              </w:rPr>
            </w:pPr>
            <w:sdt>
              <w:sdtPr>
                <w:rPr>
                  <w:rFonts w:ascii="Arial" w:hAnsi="Arial" w:cs="Arial"/>
                  <w:sz w:val="40"/>
                  <w:szCs w:val="44"/>
                </w:rPr>
                <w:id w:val="-408845399"/>
                <w14:checkbox>
                  <w14:checked w14:val="1"/>
                  <w14:checkedState w14:val="00FE" w14:font="Wingdings"/>
                  <w14:uncheckedState w14:val="00A8" w14:font="Wingdings"/>
                </w14:checkbox>
              </w:sdtPr>
              <w:sdtContent>
                <w:r w:rsidR="005C6977">
                  <w:rPr>
                    <w:rFonts w:ascii="Arial" w:hAnsi="Arial" w:cs="Arial"/>
                    <w:sz w:val="40"/>
                    <w:szCs w:val="44"/>
                  </w:rPr>
                  <w:sym w:font="Wingdings" w:char="F0FE"/>
                </w:r>
              </w:sdtContent>
            </w:sdt>
            <w:permEnd w:id="1891249063"/>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5917B88"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793CE85E" w14:textId="77777777" w:rsidR="00A844ED" w:rsidRPr="00A844ED" w:rsidRDefault="00A844ED" w:rsidP="00A844ED">
            <w:pPr>
              <w:ind w:left="993" w:hanging="993"/>
            </w:pPr>
          </w:p>
        </w:tc>
        <w:tc>
          <w:tcPr>
            <w:tcW w:w="336" w:type="pct"/>
            <w:tcBorders>
              <w:top w:val="nil"/>
              <w:left w:val="nil"/>
              <w:bottom w:val="nil"/>
              <w:right w:val="nil"/>
            </w:tcBorders>
          </w:tcPr>
          <w:p w14:paraId="30AB67CB" w14:textId="77777777" w:rsidR="00A844ED" w:rsidRPr="00A844ED" w:rsidRDefault="00A844ED" w:rsidP="00A844ED">
            <w:pPr>
              <w:keepNext/>
              <w:ind w:left="993" w:hanging="993"/>
              <w:rPr>
                <w:sz w:val="44"/>
                <w:szCs w:val="44"/>
              </w:rPr>
            </w:pPr>
          </w:p>
        </w:tc>
      </w:tr>
    </w:tbl>
    <w:p w14:paraId="7EDB11A1" w14:textId="77777777" w:rsidR="00A844ED" w:rsidRPr="00A844ED" w:rsidRDefault="00A844ED" w:rsidP="00A844ED">
      <w:pPr>
        <w:jc w:val="left"/>
        <w:rPr>
          <w:rFonts w:ascii="Arial" w:hAnsi="Arial" w:cs="Arial"/>
          <w:sz w:val="22"/>
          <w:szCs w:val="22"/>
        </w:rPr>
      </w:pPr>
    </w:p>
    <w:p w14:paraId="354046CC" w14:textId="77777777" w:rsidR="00A844ED" w:rsidRPr="00A844ED" w:rsidRDefault="00A844ED" w:rsidP="00A844ED">
      <w:pPr>
        <w:rPr>
          <w:rFonts w:ascii="Arial" w:hAnsi="Arial" w:cs="Arial"/>
          <w:sz w:val="22"/>
          <w:szCs w:val="22"/>
        </w:rPr>
      </w:pPr>
    </w:p>
    <w:p w14:paraId="7DE8DCF1" w14:textId="77777777" w:rsidR="00A844ED" w:rsidRPr="00A844ED" w:rsidRDefault="00A844ED" w:rsidP="00A844ED">
      <w:pPr>
        <w:numPr>
          <w:ilvl w:val="0"/>
          <w:numId w:val="18"/>
        </w:numPr>
        <w:ind w:left="709" w:hanging="709"/>
        <w:jc w:val="left"/>
        <w:rPr>
          <w:rFonts w:ascii="Arial" w:hAnsi="Arial"/>
          <w:b/>
        </w:rPr>
      </w:pPr>
      <w:bookmarkStart w:id="35" w:name="_Ref535584217"/>
      <w:r w:rsidRPr="00A844ED">
        <w:rPr>
          <w:rFonts w:ascii="Arial" w:hAnsi="Arial"/>
          <w:b/>
        </w:rPr>
        <w:t>Identify the subcontractors who still need to hold a licence.</w:t>
      </w:r>
      <w:bookmarkEnd w:id="35"/>
    </w:p>
    <w:p w14:paraId="69710BC6"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90BA194" w14:textId="77777777" w:rsidTr="004018B7">
        <w:trPr>
          <w:trHeight w:val="1928"/>
        </w:trPr>
        <w:tc>
          <w:tcPr>
            <w:tcW w:w="1027" w:type="dxa"/>
            <w:tcBorders>
              <w:top w:val="nil"/>
              <w:left w:val="nil"/>
              <w:bottom w:val="nil"/>
              <w:right w:val="single" w:sz="4" w:space="0" w:color="auto"/>
            </w:tcBorders>
          </w:tcPr>
          <w:p w14:paraId="30DD9F72"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13A9D33" w14:textId="77777777" w:rsidR="00A844ED" w:rsidRDefault="005C6977" w:rsidP="00A844ED">
            <w:pPr>
              <w:rPr>
                <w:rFonts w:ascii="Arial" w:hAnsi="Arial" w:cs="Arial"/>
                <w:sz w:val="22"/>
                <w:szCs w:val="22"/>
              </w:rPr>
            </w:pPr>
            <w:permStart w:id="1620861627" w:edGrp="everyone"/>
            <w:r>
              <w:rPr>
                <w:rFonts w:ascii="Arial" w:hAnsi="Arial" w:cs="Arial"/>
                <w:sz w:val="22"/>
                <w:szCs w:val="22"/>
              </w:rPr>
              <w:t>-Where the work is plumbing, drainage, gas fitting, termite management – chemical or fire protection, a sub-trade contractor needs to hold an occupational licence</w:t>
            </w:r>
          </w:p>
          <w:p w14:paraId="00AD7DA1" w14:textId="77777777" w:rsidR="005C6977" w:rsidRDefault="005C6977" w:rsidP="00A844ED">
            <w:pPr>
              <w:rPr>
                <w:rFonts w:ascii="Arial" w:hAnsi="Arial" w:cs="Arial"/>
                <w:sz w:val="22"/>
                <w:szCs w:val="22"/>
              </w:rPr>
            </w:pPr>
            <w:r>
              <w:rPr>
                <w:rFonts w:ascii="Arial" w:hAnsi="Arial" w:cs="Arial"/>
                <w:sz w:val="22"/>
                <w:szCs w:val="22"/>
              </w:rPr>
              <w:t>-Where the work is for a completed building inspection, you need to hold a contractor licence</w:t>
            </w:r>
          </w:p>
          <w:permEnd w:id="1620861627"/>
          <w:p w14:paraId="1AB943A3" w14:textId="77777777" w:rsidR="00A844ED" w:rsidRPr="00A844ED" w:rsidRDefault="00A844ED" w:rsidP="00A844ED">
            <w:pPr>
              <w:rPr>
                <w:rFonts w:ascii="Arial" w:hAnsi="Arial" w:cs="Arial"/>
                <w:sz w:val="22"/>
                <w:szCs w:val="22"/>
              </w:rPr>
            </w:pPr>
          </w:p>
        </w:tc>
        <w:permStart w:id="592577526" w:edGrp="everyone" w:displacedByCustomXml="next"/>
        <w:sdt>
          <w:sdtPr>
            <w:rPr>
              <w:rFonts w:ascii="Arial" w:hAnsi="Arial" w:cs="Arial"/>
              <w:sz w:val="44"/>
              <w:szCs w:val="44"/>
            </w:rPr>
            <w:id w:val="198288908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06475E5"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592577526" w:displacedByCustomXml="prev"/>
      </w:tr>
    </w:tbl>
    <w:p w14:paraId="0E428296" w14:textId="77777777" w:rsidR="00A844ED" w:rsidRPr="00A844ED" w:rsidRDefault="00A844ED" w:rsidP="00A844ED">
      <w:pPr>
        <w:rPr>
          <w:rFonts w:ascii="Arial" w:hAnsi="Arial" w:cs="Arial"/>
          <w:sz w:val="22"/>
          <w:szCs w:val="22"/>
        </w:rPr>
      </w:pPr>
    </w:p>
    <w:p w14:paraId="28986379" w14:textId="77777777" w:rsidR="00A844ED" w:rsidRPr="00A844ED" w:rsidRDefault="00A844ED" w:rsidP="00A844ED">
      <w:pPr>
        <w:rPr>
          <w:rFonts w:ascii="Arial" w:hAnsi="Arial" w:cs="Arial"/>
          <w:sz w:val="22"/>
          <w:szCs w:val="22"/>
        </w:rPr>
      </w:pPr>
    </w:p>
    <w:p w14:paraId="792CEE86" w14:textId="77777777" w:rsidR="00A844ED" w:rsidRPr="00A844ED" w:rsidRDefault="00A844ED" w:rsidP="00A844ED">
      <w:pPr>
        <w:numPr>
          <w:ilvl w:val="0"/>
          <w:numId w:val="18"/>
        </w:numPr>
        <w:ind w:left="709" w:hanging="709"/>
        <w:jc w:val="left"/>
        <w:rPr>
          <w:rFonts w:ascii="Arial" w:hAnsi="Arial"/>
          <w:b/>
        </w:rPr>
      </w:pPr>
      <w:bookmarkStart w:id="36" w:name="_Ref535586750"/>
      <w:r w:rsidRPr="00A844ED">
        <w:rPr>
          <w:rFonts w:ascii="Arial" w:hAnsi="Arial"/>
          <w:b/>
        </w:rPr>
        <w:t>List two (2) proactive measures that may be taken to ensure discrimination and harassment are not practiced in the workplace.</w:t>
      </w:r>
      <w:bookmarkEnd w:id="36"/>
    </w:p>
    <w:p w14:paraId="4BC77527"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597A8CE2" w14:textId="77777777" w:rsidTr="004018B7">
        <w:trPr>
          <w:trHeight w:val="1928"/>
        </w:trPr>
        <w:tc>
          <w:tcPr>
            <w:tcW w:w="1027" w:type="dxa"/>
            <w:tcBorders>
              <w:top w:val="nil"/>
              <w:left w:val="nil"/>
              <w:bottom w:val="nil"/>
              <w:right w:val="single" w:sz="4" w:space="0" w:color="auto"/>
            </w:tcBorders>
          </w:tcPr>
          <w:p w14:paraId="3DE6375A"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E65DE6" w14:textId="77777777" w:rsidR="00A844ED" w:rsidRDefault="005C6977" w:rsidP="00A844ED">
            <w:pPr>
              <w:rPr>
                <w:rFonts w:ascii="Arial" w:hAnsi="Arial" w:cs="Arial"/>
                <w:sz w:val="22"/>
                <w:szCs w:val="22"/>
              </w:rPr>
            </w:pPr>
            <w:permStart w:id="92015272" w:edGrp="everyone"/>
            <w:r>
              <w:rPr>
                <w:rFonts w:ascii="Arial" w:hAnsi="Arial" w:cs="Arial"/>
                <w:sz w:val="22"/>
                <w:szCs w:val="22"/>
              </w:rPr>
              <w:t>-Having a strong and unambiguous equal opportunity to policy is a powerful tool for preventing discrimination and sexual harassment in the workplace</w:t>
            </w:r>
          </w:p>
          <w:p w14:paraId="77AD1119" w14:textId="77777777" w:rsidR="00A844ED" w:rsidRPr="00A844ED" w:rsidRDefault="005C6977" w:rsidP="00A844ED">
            <w:pPr>
              <w:rPr>
                <w:rFonts w:ascii="Arial" w:hAnsi="Arial" w:cs="Arial"/>
                <w:sz w:val="22"/>
                <w:szCs w:val="22"/>
              </w:rPr>
            </w:pPr>
            <w:r>
              <w:rPr>
                <w:rFonts w:ascii="Arial" w:hAnsi="Arial" w:cs="Arial"/>
                <w:sz w:val="22"/>
                <w:szCs w:val="22"/>
              </w:rPr>
              <w:t>-Employers should establish a process for resolving complaints of discrimination that do arise</w:t>
            </w:r>
            <w:permEnd w:id="92015272"/>
          </w:p>
        </w:tc>
        <w:permStart w:id="416494415" w:edGrp="everyone" w:displacedByCustomXml="next"/>
        <w:sdt>
          <w:sdtPr>
            <w:rPr>
              <w:rFonts w:ascii="Arial" w:hAnsi="Arial" w:cs="Arial"/>
              <w:sz w:val="44"/>
              <w:szCs w:val="44"/>
            </w:rPr>
            <w:id w:val="19058466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575F666"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416494415" w:displacedByCustomXml="prev"/>
      </w:tr>
    </w:tbl>
    <w:p w14:paraId="4D7B8E2C" w14:textId="77777777" w:rsidR="00A844ED" w:rsidRPr="00A844ED" w:rsidRDefault="00A844ED" w:rsidP="00A844ED">
      <w:pPr>
        <w:jc w:val="left"/>
        <w:rPr>
          <w:rFonts w:ascii="Arial" w:hAnsi="Arial" w:cs="Arial"/>
          <w:sz w:val="22"/>
          <w:szCs w:val="22"/>
        </w:rPr>
      </w:pPr>
    </w:p>
    <w:p w14:paraId="180A002F" w14:textId="77777777" w:rsidR="00A844ED" w:rsidRPr="00A844ED" w:rsidRDefault="00A844ED" w:rsidP="00A844ED">
      <w:pPr>
        <w:numPr>
          <w:ilvl w:val="0"/>
          <w:numId w:val="18"/>
        </w:numPr>
        <w:ind w:left="709" w:hanging="709"/>
        <w:jc w:val="left"/>
        <w:rPr>
          <w:rFonts w:ascii="Arial" w:hAnsi="Arial"/>
          <w:b/>
        </w:rPr>
      </w:pPr>
      <w:bookmarkStart w:id="37" w:name="_Ref535586752"/>
      <w:r w:rsidRPr="00A844ED">
        <w:rPr>
          <w:rFonts w:ascii="Arial" w:hAnsi="Arial"/>
          <w:b/>
        </w:rPr>
        <w:lastRenderedPageBreak/>
        <w:t xml:space="preserve">Identify the section of the </w:t>
      </w:r>
      <w:r w:rsidRPr="00A844ED">
        <w:rPr>
          <w:rFonts w:ascii="Arial" w:hAnsi="Arial"/>
          <w:b/>
          <w:i/>
        </w:rPr>
        <w:t xml:space="preserve">Racial Discrimination Act 1975 </w:t>
      </w:r>
      <w:r w:rsidRPr="00A844ED">
        <w:rPr>
          <w:rFonts w:ascii="Arial" w:hAnsi="Arial"/>
          <w:b/>
        </w:rPr>
        <w:t>(Cth) that identifies that racial discrimination is unlawful. Briefly explain the section.</w:t>
      </w:r>
      <w:bookmarkEnd w:id="37"/>
    </w:p>
    <w:p w14:paraId="52B5C884"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5583AC18" w14:textId="77777777" w:rsidTr="004018B7">
        <w:tc>
          <w:tcPr>
            <w:tcW w:w="624" w:type="pct"/>
            <w:tcBorders>
              <w:top w:val="nil"/>
              <w:left w:val="nil"/>
              <w:bottom w:val="nil"/>
              <w:right w:val="single" w:sz="12" w:space="0" w:color="auto"/>
            </w:tcBorders>
            <w:shd w:val="clear" w:color="auto" w:fill="auto"/>
          </w:tcPr>
          <w:p w14:paraId="22DA47B2"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AFD460A"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5174C752" w14:textId="77777777" w:rsidR="00A844ED" w:rsidRPr="00A844ED" w:rsidRDefault="00A844ED" w:rsidP="00A844ED">
            <w:pPr>
              <w:keepNext/>
              <w:ind w:left="993" w:right="82" w:hanging="993"/>
              <w:jc w:val="center"/>
            </w:pPr>
            <w:r w:rsidRPr="00A844ED">
              <w:t>Requirements</w:t>
            </w:r>
          </w:p>
        </w:tc>
        <w:permStart w:id="278808026" w:edGrp="everyone" w:displacedByCustomXml="next"/>
        <w:sdt>
          <w:sdtPr>
            <w:rPr>
              <w:rFonts w:ascii="Arial" w:hAnsi="Arial" w:cs="Arial"/>
              <w:sz w:val="44"/>
              <w:szCs w:val="44"/>
            </w:rPr>
            <w:id w:val="49677492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80F7EE4"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278808026" w:displacedByCustomXml="prev"/>
      </w:tr>
      <w:tr w:rsidR="00A844ED" w:rsidRPr="00A844ED" w14:paraId="1973877D" w14:textId="77777777" w:rsidTr="004018B7">
        <w:trPr>
          <w:trHeight w:val="2835"/>
          <w:hidden/>
        </w:trPr>
        <w:tc>
          <w:tcPr>
            <w:tcW w:w="624" w:type="pct"/>
            <w:tcBorders>
              <w:top w:val="nil"/>
              <w:left w:val="nil"/>
              <w:bottom w:val="nil"/>
              <w:right w:val="single" w:sz="12" w:space="0" w:color="auto"/>
            </w:tcBorders>
          </w:tcPr>
          <w:p w14:paraId="376E088F"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134B28BF" w14:textId="77777777" w:rsidR="00A844ED" w:rsidRPr="00A844ED" w:rsidRDefault="0085015D" w:rsidP="00A844ED">
            <w:pPr>
              <w:jc w:val="left"/>
              <w:rPr>
                <w:rFonts w:ascii="Arial" w:hAnsi="Arial" w:cs="Arial"/>
                <w:sz w:val="22"/>
                <w:szCs w:val="22"/>
              </w:rPr>
            </w:pPr>
            <w:permStart w:id="1312425899" w:edGrp="everyone"/>
            <w:r>
              <w:rPr>
                <w:rFonts w:ascii="Arial" w:hAnsi="Arial" w:cs="Arial"/>
                <w:sz w:val="22"/>
                <w:szCs w:val="22"/>
              </w:rPr>
              <w:t>Part 2, Section 9</w:t>
            </w:r>
            <w:permEnd w:id="1312425899"/>
          </w:p>
        </w:tc>
        <w:tc>
          <w:tcPr>
            <w:tcW w:w="2559" w:type="pct"/>
            <w:tcBorders>
              <w:top w:val="single" w:sz="12" w:space="0" w:color="auto"/>
              <w:left w:val="single" w:sz="4" w:space="0" w:color="auto"/>
            </w:tcBorders>
            <w:shd w:val="clear" w:color="auto" w:fill="auto"/>
            <w:vAlign w:val="center"/>
          </w:tcPr>
          <w:p w14:paraId="4566F636" w14:textId="77777777" w:rsidR="00A844ED" w:rsidRPr="00A844ED" w:rsidRDefault="0085015D" w:rsidP="00A844ED">
            <w:pPr>
              <w:jc w:val="left"/>
              <w:rPr>
                <w:rFonts w:ascii="Arial" w:hAnsi="Arial" w:cs="Arial"/>
                <w:sz w:val="22"/>
                <w:szCs w:val="22"/>
              </w:rPr>
            </w:pPr>
            <w:permStart w:id="1572625332" w:edGrp="everyone"/>
            <w:r>
              <w:rPr>
                <w:rFonts w:ascii="Arial" w:hAnsi="Arial" w:cs="Arial"/>
                <w:sz w:val="22"/>
                <w:szCs w:val="22"/>
              </w:rPr>
              <w:t>It is unlawful for a person to do any act involving a distinction, exclusion, restriction or preference based on race, colour, descent or national or ethnic origin which has the purpose or effect of nullifying or impairing the recognition, enjoyment or exercise, on an equal footing, of any human right or fundamental freedom in the political, economic, social, cultural or any other field of public life.</w:t>
            </w:r>
            <w:permEnd w:id="1572625332"/>
          </w:p>
        </w:tc>
        <w:tc>
          <w:tcPr>
            <w:tcW w:w="335" w:type="pct"/>
            <w:tcBorders>
              <w:top w:val="nil"/>
              <w:left w:val="single" w:sz="12" w:space="0" w:color="auto"/>
              <w:bottom w:val="nil"/>
              <w:right w:val="nil"/>
            </w:tcBorders>
          </w:tcPr>
          <w:p w14:paraId="1A0052C1" w14:textId="77777777" w:rsidR="00A844ED" w:rsidRPr="00A844ED" w:rsidRDefault="00A844ED" w:rsidP="00A844ED">
            <w:pPr>
              <w:ind w:left="993" w:hanging="993"/>
            </w:pPr>
          </w:p>
        </w:tc>
      </w:tr>
    </w:tbl>
    <w:p w14:paraId="002183EE" w14:textId="77777777" w:rsidR="00A844ED" w:rsidRPr="00A844ED" w:rsidRDefault="00A844ED" w:rsidP="00A844ED">
      <w:pPr>
        <w:rPr>
          <w:rFonts w:ascii="Arial" w:hAnsi="Arial" w:cs="Arial"/>
          <w:sz w:val="22"/>
          <w:szCs w:val="22"/>
        </w:rPr>
      </w:pPr>
    </w:p>
    <w:p w14:paraId="20CEF9CF" w14:textId="77777777" w:rsidR="00A844ED" w:rsidRPr="00A844ED" w:rsidRDefault="00A844ED" w:rsidP="00A844ED">
      <w:pPr>
        <w:rPr>
          <w:rFonts w:ascii="Arial" w:hAnsi="Arial" w:cs="Arial"/>
          <w:sz w:val="22"/>
          <w:szCs w:val="22"/>
        </w:rPr>
      </w:pPr>
    </w:p>
    <w:p w14:paraId="3F524474" w14:textId="77777777" w:rsidR="00A844ED" w:rsidRPr="00A844ED" w:rsidRDefault="00A844ED" w:rsidP="00A844ED">
      <w:pPr>
        <w:numPr>
          <w:ilvl w:val="0"/>
          <w:numId w:val="18"/>
        </w:numPr>
        <w:ind w:left="709" w:hanging="709"/>
        <w:jc w:val="left"/>
        <w:rPr>
          <w:rFonts w:ascii="Arial" w:hAnsi="Arial"/>
          <w:b/>
        </w:rPr>
      </w:pPr>
      <w:bookmarkStart w:id="38" w:name="_Ref535586753"/>
      <w:r w:rsidRPr="00A844ED">
        <w:rPr>
          <w:rFonts w:ascii="Arial" w:hAnsi="Arial"/>
          <w:b/>
        </w:rPr>
        <w:t xml:space="preserve">Identify the section of the </w:t>
      </w:r>
      <w:r w:rsidRPr="00A844ED">
        <w:rPr>
          <w:rFonts w:ascii="Arial" w:hAnsi="Arial"/>
          <w:b/>
          <w:i/>
        </w:rPr>
        <w:t xml:space="preserve">Sex Discrimination Act 1984 </w:t>
      </w:r>
      <w:r w:rsidRPr="00A844ED">
        <w:rPr>
          <w:rFonts w:ascii="Arial" w:hAnsi="Arial"/>
          <w:b/>
        </w:rPr>
        <w:t>(Cth) that identifies that sexual harassment is unlawful. Briefly explain the section.</w:t>
      </w:r>
      <w:bookmarkEnd w:id="38"/>
    </w:p>
    <w:p w14:paraId="5218FE97"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A844ED" w:rsidRPr="00A844ED" w14:paraId="2C2D6B48" w14:textId="77777777" w:rsidTr="004018B7">
        <w:tc>
          <w:tcPr>
            <w:tcW w:w="624" w:type="pct"/>
            <w:tcBorders>
              <w:top w:val="nil"/>
              <w:left w:val="nil"/>
              <w:bottom w:val="nil"/>
              <w:right w:val="single" w:sz="12" w:space="0" w:color="auto"/>
            </w:tcBorders>
            <w:shd w:val="clear" w:color="auto" w:fill="auto"/>
          </w:tcPr>
          <w:p w14:paraId="23EBC8A4" w14:textId="77777777" w:rsidR="00A844ED" w:rsidRPr="00A844ED" w:rsidRDefault="00A844ED" w:rsidP="00A844ED">
            <w:pPr>
              <w:keepNext/>
              <w:ind w:left="993" w:hanging="993"/>
            </w:pPr>
            <w:r w:rsidRPr="00A844ED">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277CF0A1" w14:textId="77777777" w:rsidR="00A844ED" w:rsidRPr="00A844ED" w:rsidRDefault="00A844ED" w:rsidP="00A844ED">
            <w:pPr>
              <w:keepNext/>
              <w:ind w:left="993" w:right="82" w:hanging="993"/>
              <w:jc w:val="center"/>
            </w:pPr>
            <w:r w:rsidRPr="00A844ED">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7F281B0A" w14:textId="77777777" w:rsidR="00A844ED" w:rsidRPr="00A844ED" w:rsidRDefault="00A844ED" w:rsidP="00A844ED">
            <w:pPr>
              <w:keepNext/>
              <w:ind w:left="993" w:right="82" w:hanging="993"/>
              <w:jc w:val="center"/>
            </w:pPr>
            <w:r w:rsidRPr="00A844ED">
              <w:t>Requirements</w:t>
            </w:r>
          </w:p>
        </w:tc>
        <w:permStart w:id="1721306355" w:edGrp="everyone" w:displacedByCustomXml="next"/>
        <w:sdt>
          <w:sdtPr>
            <w:rPr>
              <w:rFonts w:ascii="Arial" w:hAnsi="Arial" w:cs="Arial"/>
              <w:sz w:val="44"/>
              <w:szCs w:val="44"/>
            </w:rPr>
            <w:id w:val="39232530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0A24492"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721306355" w:displacedByCustomXml="prev"/>
      </w:tr>
      <w:tr w:rsidR="00A844ED" w:rsidRPr="00A844ED" w14:paraId="1CFD5465" w14:textId="77777777" w:rsidTr="004018B7">
        <w:trPr>
          <w:trHeight w:val="2835"/>
          <w:hidden/>
        </w:trPr>
        <w:tc>
          <w:tcPr>
            <w:tcW w:w="624" w:type="pct"/>
            <w:tcBorders>
              <w:top w:val="nil"/>
              <w:left w:val="nil"/>
              <w:bottom w:val="nil"/>
              <w:right w:val="single" w:sz="12" w:space="0" w:color="auto"/>
            </w:tcBorders>
          </w:tcPr>
          <w:p w14:paraId="6579859E" w14:textId="77777777" w:rsidR="00A844ED" w:rsidRPr="00A844ED" w:rsidRDefault="00A844ED" w:rsidP="00A844ED">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0207DDC9" w14:textId="77777777" w:rsidR="00A844ED" w:rsidRPr="00A844ED" w:rsidRDefault="00BF5BEA" w:rsidP="00A844ED">
            <w:pPr>
              <w:jc w:val="left"/>
              <w:rPr>
                <w:rFonts w:ascii="Arial" w:hAnsi="Arial" w:cs="Arial"/>
                <w:sz w:val="22"/>
                <w:szCs w:val="22"/>
              </w:rPr>
            </w:pPr>
            <w:permStart w:id="1930116883" w:edGrp="everyone"/>
            <w:r>
              <w:rPr>
                <w:rFonts w:ascii="Arial" w:hAnsi="Arial" w:cs="Arial"/>
                <w:sz w:val="22"/>
                <w:szCs w:val="22"/>
              </w:rPr>
              <w:t>Part 2, Division 3, Sections 28B to 28L</w:t>
            </w:r>
            <w:permEnd w:id="1930116883"/>
          </w:p>
        </w:tc>
        <w:tc>
          <w:tcPr>
            <w:tcW w:w="2559" w:type="pct"/>
            <w:tcBorders>
              <w:top w:val="single" w:sz="12" w:space="0" w:color="auto"/>
              <w:left w:val="single" w:sz="4" w:space="0" w:color="auto"/>
            </w:tcBorders>
            <w:shd w:val="clear" w:color="auto" w:fill="auto"/>
            <w:vAlign w:val="center"/>
          </w:tcPr>
          <w:p w14:paraId="02D42444" w14:textId="77777777" w:rsidR="00A844ED" w:rsidRDefault="00BF5BEA" w:rsidP="00A844ED">
            <w:pPr>
              <w:jc w:val="left"/>
              <w:rPr>
                <w:rFonts w:ascii="Arial" w:hAnsi="Arial" w:cs="Arial"/>
                <w:sz w:val="22"/>
                <w:szCs w:val="22"/>
              </w:rPr>
            </w:pPr>
            <w:permStart w:id="1041977267" w:edGrp="everyone"/>
            <w:r>
              <w:rPr>
                <w:rFonts w:ascii="Arial" w:hAnsi="Arial" w:cs="Arial"/>
                <w:sz w:val="22"/>
                <w:szCs w:val="22"/>
              </w:rPr>
              <w:t xml:space="preserve">For the purposes of this Division, a person sexually harasses another person (the person harassed) if: (a) the person makes an unwelcomed sexual advance, or an unwelcome request for sexual favours, to the person harassed; or (b) engages in other unwelcome conduct of a sexual nature in relation to the person harassed; </w:t>
            </w:r>
          </w:p>
          <w:p w14:paraId="1F7FF9AF" w14:textId="77777777" w:rsidR="00A844ED" w:rsidRDefault="00BF5BEA" w:rsidP="00A844ED">
            <w:pPr>
              <w:jc w:val="left"/>
              <w:rPr>
                <w:rFonts w:ascii="Arial" w:hAnsi="Arial" w:cs="Arial"/>
                <w:sz w:val="22"/>
                <w:szCs w:val="22"/>
              </w:rPr>
            </w:pPr>
            <w:r>
              <w:rPr>
                <w:rFonts w:ascii="Arial" w:hAnsi="Arial" w:cs="Arial"/>
                <w:sz w:val="22"/>
                <w:szCs w:val="22"/>
              </w:rPr>
              <w:t>In circumstances in which a reasonable person, having a regard to all the circumstances would have anticipated the possibility that the person harassed would be offended, humiliated or intimidated.</w:t>
            </w:r>
          </w:p>
          <w:p w14:paraId="0B9A62CC" w14:textId="77777777" w:rsidR="00A844ED" w:rsidRPr="00A844ED" w:rsidRDefault="00BF5BEA" w:rsidP="00A844ED">
            <w:pPr>
              <w:jc w:val="left"/>
              <w:rPr>
                <w:rFonts w:ascii="Arial" w:hAnsi="Arial" w:cs="Arial"/>
                <w:sz w:val="22"/>
                <w:szCs w:val="22"/>
              </w:rPr>
            </w:pPr>
            <w:r>
              <w:rPr>
                <w:rFonts w:ascii="Arial" w:hAnsi="Arial" w:cs="Arial"/>
                <w:sz w:val="22"/>
                <w:szCs w:val="22"/>
              </w:rPr>
              <w:t>For purposes of subsection 1, the circumstances to be taken into account include, but not are limited to, the following: the sex, age, sexual orientation, gender identity, intersex status, martial or relationship status, religious belief, race, colour, or national or ethnic origin.</w:t>
            </w:r>
            <w:permEnd w:id="1041977267"/>
          </w:p>
        </w:tc>
        <w:tc>
          <w:tcPr>
            <w:tcW w:w="335" w:type="pct"/>
            <w:tcBorders>
              <w:top w:val="nil"/>
              <w:left w:val="single" w:sz="12" w:space="0" w:color="auto"/>
              <w:bottom w:val="nil"/>
              <w:right w:val="nil"/>
            </w:tcBorders>
          </w:tcPr>
          <w:p w14:paraId="3CCCEF19" w14:textId="77777777" w:rsidR="00A844ED" w:rsidRPr="00A844ED" w:rsidRDefault="00A844ED" w:rsidP="00A844ED">
            <w:pPr>
              <w:ind w:left="993" w:hanging="993"/>
            </w:pPr>
          </w:p>
        </w:tc>
      </w:tr>
    </w:tbl>
    <w:p w14:paraId="3D9B7704" w14:textId="77777777" w:rsidR="00A844ED" w:rsidRPr="00A844ED" w:rsidRDefault="00A844ED" w:rsidP="00A844ED">
      <w:pPr>
        <w:rPr>
          <w:rFonts w:ascii="Arial" w:hAnsi="Arial" w:cs="Arial"/>
          <w:sz w:val="22"/>
          <w:szCs w:val="22"/>
        </w:rPr>
      </w:pPr>
    </w:p>
    <w:p w14:paraId="1031A381" w14:textId="77777777" w:rsidR="00A844ED" w:rsidRPr="00A844ED" w:rsidRDefault="00A844ED" w:rsidP="00A844ED">
      <w:pPr>
        <w:rPr>
          <w:rFonts w:ascii="Arial" w:hAnsi="Arial" w:cs="Arial"/>
          <w:sz w:val="22"/>
          <w:szCs w:val="22"/>
        </w:rPr>
      </w:pPr>
    </w:p>
    <w:p w14:paraId="5B5A578A" w14:textId="77777777" w:rsidR="00A844ED" w:rsidRPr="00A844ED" w:rsidRDefault="00A844ED" w:rsidP="00A844ED">
      <w:pPr>
        <w:numPr>
          <w:ilvl w:val="0"/>
          <w:numId w:val="18"/>
        </w:numPr>
        <w:ind w:left="709" w:hanging="709"/>
        <w:jc w:val="left"/>
        <w:rPr>
          <w:rFonts w:ascii="Arial" w:hAnsi="Arial"/>
          <w:b/>
        </w:rPr>
      </w:pPr>
      <w:bookmarkStart w:id="39" w:name="_Ref535587977"/>
      <w:r w:rsidRPr="00A844ED">
        <w:rPr>
          <w:rFonts w:ascii="Arial" w:hAnsi="Arial"/>
          <w:b/>
        </w:rPr>
        <w:t>Identify the legislation (Act name and relevant section) that identifies the wages and employment conditions for apprentices and trainees.</w:t>
      </w:r>
      <w:bookmarkEnd w:id="39"/>
    </w:p>
    <w:p w14:paraId="33DD3482"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3394E754" w14:textId="77777777" w:rsidTr="004018B7">
        <w:trPr>
          <w:trHeight w:val="2551"/>
        </w:trPr>
        <w:tc>
          <w:tcPr>
            <w:tcW w:w="1027" w:type="dxa"/>
            <w:tcBorders>
              <w:top w:val="nil"/>
              <w:left w:val="nil"/>
              <w:bottom w:val="nil"/>
              <w:right w:val="single" w:sz="4" w:space="0" w:color="auto"/>
            </w:tcBorders>
          </w:tcPr>
          <w:p w14:paraId="48341DDE" w14:textId="77777777" w:rsidR="00A844ED" w:rsidRPr="00A844ED" w:rsidRDefault="00A844ED" w:rsidP="00A844ED">
            <w:pPr>
              <w:rPr>
                <w:rFonts w:ascii="Arial" w:hAnsi="Arial" w:cs="Arial"/>
                <w:b/>
                <w:sz w:val="22"/>
                <w:szCs w:val="22"/>
              </w:rPr>
            </w:pPr>
            <w:r w:rsidRPr="00A844ED">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126AA1CC" w14:textId="77777777" w:rsidR="00A844ED" w:rsidRPr="00A844ED" w:rsidRDefault="005C6977" w:rsidP="00A844ED">
            <w:pPr>
              <w:rPr>
                <w:rFonts w:ascii="Arial" w:hAnsi="Arial" w:cs="Arial"/>
                <w:sz w:val="22"/>
                <w:szCs w:val="22"/>
              </w:rPr>
            </w:pPr>
            <w:permStart w:id="759190330" w:edGrp="everyone"/>
            <w:r>
              <w:rPr>
                <w:rFonts w:ascii="Arial" w:hAnsi="Arial" w:cs="Arial"/>
                <w:sz w:val="22"/>
                <w:szCs w:val="22"/>
              </w:rPr>
              <w:t>The Industrial Relations Act 2016 (Qld),</w:t>
            </w:r>
            <w:r w:rsidR="00841288">
              <w:rPr>
                <w:rFonts w:ascii="Arial" w:hAnsi="Arial" w:cs="Arial"/>
                <w:sz w:val="22"/>
                <w:szCs w:val="22"/>
              </w:rPr>
              <w:t xml:space="preserve"> Chapter 2, Subdivision 2, Division 14, Part 5</w:t>
            </w:r>
            <w:r w:rsidR="00BF5BEA">
              <w:rPr>
                <w:rFonts w:ascii="Arial" w:hAnsi="Arial" w:cs="Arial"/>
                <w:sz w:val="22"/>
                <w:szCs w:val="22"/>
              </w:rPr>
              <w:t xml:space="preserve"> </w:t>
            </w:r>
            <w:permEnd w:id="759190330"/>
          </w:p>
        </w:tc>
        <w:permStart w:id="688726959" w:edGrp="everyone" w:displacedByCustomXml="next"/>
        <w:sdt>
          <w:sdtPr>
            <w:rPr>
              <w:rFonts w:ascii="Arial" w:hAnsi="Arial" w:cs="Arial"/>
              <w:sz w:val="44"/>
              <w:szCs w:val="44"/>
            </w:rPr>
            <w:id w:val="-99087003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FCDC1EA"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688726959" w:displacedByCustomXml="prev"/>
      </w:tr>
    </w:tbl>
    <w:p w14:paraId="727B59A1" w14:textId="77777777" w:rsidR="00A844ED" w:rsidRPr="00A844ED" w:rsidRDefault="00A844ED" w:rsidP="00A844ED">
      <w:pPr>
        <w:rPr>
          <w:rFonts w:ascii="Arial" w:hAnsi="Arial" w:cs="Arial"/>
          <w:sz w:val="22"/>
          <w:szCs w:val="22"/>
        </w:rPr>
      </w:pPr>
    </w:p>
    <w:p w14:paraId="012A66B6" w14:textId="77777777" w:rsidR="00A844ED" w:rsidRPr="00A844ED" w:rsidRDefault="00A844ED" w:rsidP="00A844ED">
      <w:pPr>
        <w:ind w:right="-24"/>
        <w:rPr>
          <w:rFonts w:ascii="Arial" w:hAnsi="Arial" w:cs="Arial"/>
          <w:sz w:val="22"/>
          <w:szCs w:val="22"/>
        </w:rPr>
      </w:pPr>
    </w:p>
    <w:p w14:paraId="52B2F2E9" w14:textId="77777777" w:rsidR="00A844ED" w:rsidRPr="00A844ED" w:rsidRDefault="00A844ED" w:rsidP="00A844ED">
      <w:pPr>
        <w:numPr>
          <w:ilvl w:val="0"/>
          <w:numId w:val="18"/>
        </w:numPr>
        <w:ind w:left="709" w:hanging="709"/>
        <w:jc w:val="left"/>
        <w:rPr>
          <w:rFonts w:ascii="Arial" w:hAnsi="Arial"/>
          <w:b/>
        </w:rPr>
      </w:pPr>
      <w:bookmarkStart w:id="40" w:name="_Ref535587979"/>
      <w:r w:rsidRPr="00A844ED">
        <w:rPr>
          <w:rFonts w:ascii="Arial" w:hAnsi="Arial"/>
          <w:b/>
        </w:rPr>
        <w:t>True or False (Tick your response): An apprentice or trainee is not entitled to the same employment conditions as other employees in the workplace.</w:t>
      </w:r>
      <w:bookmarkEnd w:id="40"/>
    </w:p>
    <w:p w14:paraId="361DC796"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5E3222A7" w14:textId="77777777" w:rsidTr="00A844ED">
        <w:trPr>
          <w:trHeight w:val="510"/>
        </w:trPr>
        <w:tc>
          <w:tcPr>
            <w:tcW w:w="1556" w:type="pct"/>
            <w:tcBorders>
              <w:top w:val="nil"/>
              <w:left w:val="nil"/>
              <w:bottom w:val="nil"/>
              <w:right w:val="single" w:sz="12" w:space="0" w:color="auto"/>
            </w:tcBorders>
            <w:shd w:val="clear" w:color="auto" w:fill="auto"/>
          </w:tcPr>
          <w:p w14:paraId="2F7E9CDC" w14:textId="77777777" w:rsidR="00A844ED" w:rsidRPr="00A844ED" w:rsidRDefault="00A844ED" w:rsidP="00A844ED">
            <w:pPr>
              <w:keepNext/>
              <w:ind w:left="993" w:hanging="993"/>
            </w:pPr>
            <w:r w:rsidRPr="00A844ED">
              <w:rPr>
                <w:rFonts w:ascii="Arial" w:hAnsi="Arial" w:cs="Arial"/>
                <w:b/>
                <w:sz w:val="22"/>
                <w:szCs w:val="22"/>
              </w:rPr>
              <w:t>Answer</w:t>
            </w:r>
          </w:p>
        </w:tc>
        <w:permStart w:id="1195711107"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75475D2" w14:textId="77777777" w:rsidR="00A844ED" w:rsidRPr="00A844ED" w:rsidRDefault="008A1602" w:rsidP="00A844ED">
            <w:pPr>
              <w:keepNext/>
              <w:ind w:left="993" w:right="82" w:hanging="993"/>
              <w:jc w:val="center"/>
              <w:rPr>
                <w:color w:val="17365D" w:themeColor="text2" w:themeShade="BF"/>
              </w:rPr>
            </w:pPr>
            <w:sdt>
              <w:sdtPr>
                <w:rPr>
                  <w:rFonts w:ascii="Arial" w:hAnsi="Arial" w:cs="Arial"/>
                  <w:sz w:val="40"/>
                  <w:szCs w:val="44"/>
                </w:rPr>
                <w:id w:val="1115484797"/>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195711107"/>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E38C138"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12596992" w14:textId="77777777" w:rsidR="00A844ED" w:rsidRPr="00A844ED" w:rsidRDefault="00A844ED" w:rsidP="00A844ED">
            <w:pPr>
              <w:keepNext/>
              <w:ind w:left="993" w:hanging="993"/>
              <w:rPr>
                <w:rFonts w:ascii="Arial" w:hAnsi="Arial" w:cs="Arial"/>
                <w:sz w:val="44"/>
                <w:szCs w:val="44"/>
              </w:rPr>
            </w:pPr>
          </w:p>
        </w:tc>
        <w:permStart w:id="119805095" w:edGrp="everyone" w:displacedByCustomXml="next"/>
        <w:sdt>
          <w:sdtPr>
            <w:rPr>
              <w:rFonts w:ascii="Arial" w:hAnsi="Arial" w:cs="Arial"/>
              <w:sz w:val="44"/>
              <w:szCs w:val="44"/>
            </w:rPr>
            <w:id w:val="-52478524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B33D2FE"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119805095" w:displacedByCustomXml="prev"/>
      </w:tr>
      <w:tr w:rsidR="00A844ED" w:rsidRPr="00A844ED" w14:paraId="40863521" w14:textId="77777777" w:rsidTr="00A844ED">
        <w:trPr>
          <w:trHeight w:val="510"/>
          <w:hidden/>
        </w:trPr>
        <w:tc>
          <w:tcPr>
            <w:tcW w:w="1556" w:type="pct"/>
            <w:tcBorders>
              <w:top w:val="nil"/>
              <w:left w:val="nil"/>
              <w:bottom w:val="nil"/>
              <w:right w:val="single" w:sz="12" w:space="0" w:color="auto"/>
            </w:tcBorders>
          </w:tcPr>
          <w:p w14:paraId="44684C57" w14:textId="77777777" w:rsidR="00A844ED" w:rsidRPr="00A844ED" w:rsidRDefault="00A844ED" w:rsidP="00A844ED">
            <w:pPr>
              <w:ind w:left="993" w:hanging="993"/>
              <w:jc w:val="center"/>
              <w:rPr>
                <w:vanish/>
              </w:rPr>
            </w:pPr>
          </w:p>
        </w:tc>
        <w:permStart w:id="101282228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045801E" w14:textId="77777777" w:rsidR="00A844ED" w:rsidRPr="00A844ED" w:rsidRDefault="008A1602" w:rsidP="00A844ED">
            <w:pPr>
              <w:keepNext/>
              <w:ind w:left="993" w:right="82" w:hanging="993"/>
              <w:jc w:val="center"/>
              <w:rPr>
                <w:color w:val="17365D" w:themeColor="text2" w:themeShade="BF"/>
              </w:rPr>
            </w:pPr>
            <w:sdt>
              <w:sdtPr>
                <w:rPr>
                  <w:rFonts w:ascii="Arial" w:hAnsi="Arial" w:cs="Arial"/>
                  <w:sz w:val="40"/>
                  <w:szCs w:val="44"/>
                </w:rPr>
                <w:id w:val="128755196"/>
                <w14:checkbox>
                  <w14:checked w14:val="1"/>
                  <w14:checkedState w14:val="00FE" w14:font="Wingdings"/>
                  <w14:uncheckedState w14:val="00A8" w14:font="Wingdings"/>
                </w14:checkbox>
              </w:sdtPr>
              <w:sdtContent>
                <w:r w:rsidR="005C6977">
                  <w:rPr>
                    <w:rFonts w:ascii="Arial" w:hAnsi="Arial" w:cs="Arial"/>
                    <w:sz w:val="40"/>
                    <w:szCs w:val="44"/>
                  </w:rPr>
                  <w:sym w:font="Wingdings" w:char="F0FE"/>
                </w:r>
              </w:sdtContent>
            </w:sdt>
            <w:permEnd w:id="101282228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550E8EC"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7C048078" w14:textId="77777777" w:rsidR="00A844ED" w:rsidRPr="00A844ED" w:rsidRDefault="00A844ED" w:rsidP="00A844ED">
            <w:pPr>
              <w:ind w:left="993" w:hanging="993"/>
            </w:pPr>
          </w:p>
        </w:tc>
        <w:tc>
          <w:tcPr>
            <w:tcW w:w="336" w:type="pct"/>
            <w:tcBorders>
              <w:top w:val="nil"/>
              <w:left w:val="nil"/>
              <w:bottom w:val="nil"/>
              <w:right w:val="nil"/>
            </w:tcBorders>
          </w:tcPr>
          <w:p w14:paraId="53C17A85" w14:textId="77777777" w:rsidR="00A844ED" w:rsidRPr="00A844ED" w:rsidRDefault="00A844ED" w:rsidP="00A844ED">
            <w:pPr>
              <w:keepNext/>
              <w:ind w:left="993" w:hanging="993"/>
              <w:rPr>
                <w:sz w:val="44"/>
                <w:szCs w:val="44"/>
              </w:rPr>
            </w:pPr>
          </w:p>
        </w:tc>
      </w:tr>
    </w:tbl>
    <w:p w14:paraId="77B113A5" w14:textId="77777777" w:rsidR="00A844ED" w:rsidRPr="00A844ED" w:rsidRDefault="00A844ED" w:rsidP="00A844ED">
      <w:pPr>
        <w:jc w:val="left"/>
        <w:rPr>
          <w:rFonts w:ascii="Arial" w:hAnsi="Arial" w:cs="Arial"/>
          <w:sz w:val="22"/>
          <w:szCs w:val="22"/>
        </w:rPr>
      </w:pPr>
    </w:p>
    <w:p w14:paraId="5F4B86EB" w14:textId="77777777" w:rsidR="00A844ED" w:rsidRPr="00A844ED" w:rsidRDefault="00A844ED" w:rsidP="00A844ED">
      <w:pPr>
        <w:rPr>
          <w:rFonts w:ascii="Arial" w:hAnsi="Arial" w:cs="Arial"/>
          <w:sz w:val="22"/>
          <w:szCs w:val="22"/>
        </w:rPr>
      </w:pPr>
    </w:p>
    <w:p w14:paraId="6F83C773" w14:textId="77777777" w:rsidR="00A844ED" w:rsidRPr="00A844ED" w:rsidRDefault="00A844ED" w:rsidP="00A844ED">
      <w:pPr>
        <w:numPr>
          <w:ilvl w:val="0"/>
          <w:numId w:val="18"/>
        </w:numPr>
        <w:ind w:left="709" w:hanging="709"/>
        <w:jc w:val="left"/>
        <w:rPr>
          <w:rFonts w:ascii="Arial" w:hAnsi="Arial"/>
          <w:b/>
        </w:rPr>
      </w:pPr>
      <w:bookmarkStart w:id="41" w:name="_Ref535589325"/>
      <w:r w:rsidRPr="00A844ED">
        <w:rPr>
          <w:rFonts w:ascii="Arial" w:hAnsi="Arial"/>
          <w:b/>
        </w:rPr>
        <w:t>Identify the legislation (Act name and relevant section) that requires consultation with workers on matters relating to work health or safety.</w:t>
      </w:r>
      <w:bookmarkEnd w:id="41"/>
    </w:p>
    <w:p w14:paraId="2D877E11"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236461C8" w14:textId="77777777" w:rsidTr="004018B7">
        <w:trPr>
          <w:trHeight w:val="2381"/>
        </w:trPr>
        <w:tc>
          <w:tcPr>
            <w:tcW w:w="1027" w:type="dxa"/>
            <w:tcBorders>
              <w:top w:val="nil"/>
              <w:left w:val="nil"/>
              <w:bottom w:val="nil"/>
              <w:right w:val="single" w:sz="4" w:space="0" w:color="auto"/>
            </w:tcBorders>
          </w:tcPr>
          <w:p w14:paraId="41FC0C3F"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D6E9DF5" w14:textId="77777777" w:rsidR="00A844ED" w:rsidRPr="00A844ED" w:rsidRDefault="005C6977" w:rsidP="00A844ED">
            <w:pPr>
              <w:rPr>
                <w:rFonts w:ascii="Arial" w:hAnsi="Arial" w:cs="Arial"/>
                <w:sz w:val="22"/>
                <w:szCs w:val="22"/>
              </w:rPr>
            </w:pPr>
            <w:permStart w:id="633017582" w:edGrp="everyone"/>
            <w:r>
              <w:rPr>
                <w:rFonts w:ascii="Arial" w:hAnsi="Arial" w:cs="Arial"/>
                <w:sz w:val="22"/>
                <w:szCs w:val="22"/>
              </w:rPr>
              <w:t xml:space="preserve">The Work Health and Safety Act 2011 (Qld) Act, </w:t>
            </w:r>
            <w:r w:rsidR="00BF5BEA">
              <w:rPr>
                <w:rFonts w:ascii="Arial" w:hAnsi="Arial" w:cs="Arial"/>
                <w:sz w:val="22"/>
                <w:szCs w:val="22"/>
              </w:rPr>
              <w:t>Part 5, Division 2</w:t>
            </w:r>
            <w:r>
              <w:rPr>
                <w:rFonts w:ascii="Arial" w:hAnsi="Arial" w:cs="Arial"/>
                <w:sz w:val="22"/>
                <w:szCs w:val="22"/>
              </w:rPr>
              <w:t xml:space="preserve"> </w:t>
            </w:r>
            <w:permEnd w:id="633017582"/>
          </w:p>
        </w:tc>
        <w:permStart w:id="799632282" w:edGrp="everyone" w:displacedByCustomXml="next"/>
        <w:sdt>
          <w:sdtPr>
            <w:rPr>
              <w:rFonts w:ascii="Arial" w:hAnsi="Arial" w:cs="Arial"/>
              <w:sz w:val="44"/>
              <w:szCs w:val="44"/>
            </w:rPr>
            <w:id w:val="12107588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7AEAE60"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799632282" w:displacedByCustomXml="prev"/>
      </w:tr>
    </w:tbl>
    <w:p w14:paraId="5D080561" w14:textId="77777777" w:rsidR="00A844ED" w:rsidRPr="00A844ED" w:rsidRDefault="00A844ED" w:rsidP="00A844ED">
      <w:pPr>
        <w:rPr>
          <w:rFonts w:ascii="Arial" w:hAnsi="Arial" w:cs="Arial"/>
          <w:sz w:val="22"/>
          <w:szCs w:val="22"/>
        </w:rPr>
      </w:pPr>
    </w:p>
    <w:p w14:paraId="17C33E45" w14:textId="77777777" w:rsidR="00A844ED" w:rsidRPr="00A844ED" w:rsidRDefault="00A844ED" w:rsidP="00A844ED">
      <w:pPr>
        <w:rPr>
          <w:rFonts w:ascii="Arial" w:hAnsi="Arial" w:cs="Arial"/>
          <w:sz w:val="22"/>
          <w:szCs w:val="22"/>
        </w:rPr>
      </w:pPr>
    </w:p>
    <w:p w14:paraId="3838A35A" w14:textId="77777777" w:rsidR="00A844ED" w:rsidRPr="00A844ED" w:rsidRDefault="00A844ED" w:rsidP="00A844ED">
      <w:pPr>
        <w:numPr>
          <w:ilvl w:val="0"/>
          <w:numId w:val="18"/>
        </w:numPr>
        <w:ind w:left="709" w:hanging="709"/>
        <w:jc w:val="left"/>
        <w:rPr>
          <w:rFonts w:ascii="Arial" w:hAnsi="Arial"/>
          <w:b/>
        </w:rPr>
      </w:pPr>
      <w:bookmarkStart w:id="42" w:name="_Ref535589326"/>
      <w:r w:rsidRPr="00A844ED">
        <w:rPr>
          <w:rFonts w:ascii="Arial" w:hAnsi="Arial"/>
          <w:b/>
        </w:rPr>
        <w:t>List three (3) ways that reference material on industrial relations or legal information may be made available to employees.</w:t>
      </w:r>
      <w:bookmarkEnd w:id="42"/>
    </w:p>
    <w:p w14:paraId="6FDF75B4"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0F7FF1E2" w14:textId="77777777" w:rsidTr="004018B7">
        <w:trPr>
          <w:trHeight w:val="1531"/>
        </w:trPr>
        <w:tc>
          <w:tcPr>
            <w:tcW w:w="1027" w:type="dxa"/>
            <w:tcBorders>
              <w:top w:val="nil"/>
              <w:left w:val="nil"/>
              <w:bottom w:val="nil"/>
              <w:right w:val="single" w:sz="4" w:space="0" w:color="auto"/>
            </w:tcBorders>
          </w:tcPr>
          <w:p w14:paraId="6AB37B91"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2984937" w14:textId="77777777" w:rsidR="00A844ED" w:rsidRDefault="00955734" w:rsidP="00A844ED">
            <w:pPr>
              <w:rPr>
                <w:rFonts w:ascii="Arial" w:hAnsi="Arial" w:cs="Arial"/>
                <w:sz w:val="22"/>
                <w:szCs w:val="22"/>
              </w:rPr>
            </w:pPr>
            <w:permStart w:id="1186741997" w:edGrp="everyone"/>
            <w:r>
              <w:rPr>
                <w:rFonts w:ascii="Arial" w:hAnsi="Arial" w:cs="Arial"/>
                <w:sz w:val="22"/>
                <w:szCs w:val="22"/>
              </w:rPr>
              <w:t>-Compiling information for a newsletter</w:t>
            </w:r>
          </w:p>
          <w:p w14:paraId="273D66CC" w14:textId="77777777" w:rsidR="00A844ED" w:rsidRDefault="00955734" w:rsidP="00A844ED">
            <w:pPr>
              <w:rPr>
                <w:rFonts w:ascii="Arial" w:hAnsi="Arial" w:cs="Arial"/>
                <w:sz w:val="22"/>
                <w:szCs w:val="22"/>
              </w:rPr>
            </w:pPr>
            <w:r>
              <w:rPr>
                <w:rFonts w:ascii="Arial" w:hAnsi="Arial" w:cs="Arial"/>
                <w:sz w:val="22"/>
                <w:szCs w:val="22"/>
              </w:rPr>
              <w:t>-Presenting information via face-to-face methods, such as meetings</w:t>
            </w:r>
          </w:p>
          <w:p w14:paraId="799D7334" w14:textId="77777777" w:rsidR="00A844ED" w:rsidRPr="00A844ED" w:rsidRDefault="00955734" w:rsidP="00A844ED">
            <w:pPr>
              <w:rPr>
                <w:rFonts w:ascii="Arial" w:hAnsi="Arial" w:cs="Arial"/>
                <w:sz w:val="22"/>
                <w:szCs w:val="22"/>
              </w:rPr>
            </w:pPr>
            <w:r>
              <w:rPr>
                <w:rFonts w:ascii="Arial" w:hAnsi="Arial" w:cs="Arial"/>
                <w:sz w:val="22"/>
                <w:szCs w:val="22"/>
              </w:rPr>
              <w:t>-Sharing information at training sessions ie. ‘in-house’, on-the-job learning, workplace-based training, training consultants, online training</w:t>
            </w:r>
            <w:permEnd w:id="1186741997"/>
          </w:p>
        </w:tc>
        <w:permStart w:id="1522152076" w:edGrp="everyone" w:displacedByCustomXml="next"/>
        <w:sdt>
          <w:sdtPr>
            <w:rPr>
              <w:rFonts w:ascii="Arial" w:hAnsi="Arial" w:cs="Arial"/>
              <w:sz w:val="44"/>
              <w:szCs w:val="44"/>
            </w:rPr>
            <w:id w:val="-72614446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8599398"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522152076" w:displacedByCustomXml="prev"/>
      </w:tr>
    </w:tbl>
    <w:p w14:paraId="3A6F1F67" w14:textId="77777777" w:rsidR="00A844ED" w:rsidRPr="00A844ED" w:rsidRDefault="00A844ED" w:rsidP="00A844ED">
      <w:pPr>
        <w:rPr>
          <w:rFonts w:ascii="Arial" w:hAnsi="Arial" w:cs="Arial"/>
          <w:sz w:val="22"/>
          <w:szCs w:val="22"/>
        </w:rPr>
      </w:pPr>
    </w:p>
    <w:p w14:paraId="54148404" w14:textId="77777777" w:rsidR="00A844ED" w:rsidRPr="00A844ED" w:rsidRDefault="00A844ED" w:rsidP="00A844ED">
      <w:pPr>
        <w:ind w:right="-24"/>
        <w:rPr>
          <w:rFonts w:ascii="Arial" w:hAnsi="Arial" w:cs="Arial"/>
          <w:sz w:val="22"/>
          <w:szCs w:val="22"/>
        </w:rPr>
      </w:pPr>
    </w:p>
    <w:p w14:paraId="32195FE0" w14:textId="77777777" w:rsidR="00A844ED" w:rsidRPr="00A844ED" w:rsidRDefault="00A844ED" w:rsidP="00A844ED">
      <w:pPr>
        <w:numPr>
          <w:ilvl w:val="0"/>
          <w:numId w:val="18"/>
        </w:numPr>
        <w:ind w:left="709" w:hanging="709"/>
        <w:jc w:val="left"/>
        <w:rPr>
          <w:rFonts w:ascii="Arial" w:hAnsi="Arial"/>
          <w:b/>
        </w:rPr>
      </w:pPr>
      <w:bookmarkStart w:id="43" w:name="_Ref496611564"/>
      <w:r w:rsidRPr="00A844ED">
        <w:rPr>
          <w:rFonts w:ascii="Arial" w:hAnsi="Arial"/>
          <w:b/>
        </w:rPr>
        <w:t>Which of the following are good processes for addressing disputes? Tick all that apply.</w:t>
      </w:r>
      <w:bookmarkEnd w:id="43"/>
    </w:p>
    <w:p w14:paraId="127FE6B9"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844ED" w:rsidRPr="00A844ED" w14:paraId="092BBF48" w14:textId="77777777" w:rsidTr="004018B7">
        <w:tc>
          <w:tcPr>
            <w:tcW w:w="610" w:type="pct"/>
            <w:tcBorders>
              <w:top w:val="nil"/>
              <w:left w:val="nil"/>
              <w:bottom w:val="nil"/>
              <w:right w:val="single" w:sz="12" w:space="0" w:color="auto"/>
            </w:tcBorders>
            <w:shd w:val="clear" w:color="auto" w:fill="auto"/>
          </w:tcPr>
          <w:p w14:paraId="4FC31296" w14:textId="77777777" w:rsidR="00A844ED" w:rsidRPr="00A844ED" w:rsidRDefault="00A844ED" w:rsidP="00A844ED">
            <w:pPr>
              <w:keepNext/>
              <w:ind w:left="993" w:hanging="993"/>
            </w:pPr>
            <w:r w:rsidRPr="00A844E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9ACD3FF" w14:textId="77777777" w:rsidR="00A844ED" w:rsidRPr="00A844ED" w:rsidRDefault="00A844ED" w:rsidP="00A844ED">
            <w:pPr>
              <w:keepNext/>
              <w:ind w:left="993" w:hanging="993"/>
              <w:jc w:val="center"/>
            </w:pPr>
            <w:r w:rsidRPr="00A844E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64D8666" w14:textId="77777777" w:rsidR="00A844ED" w:rsidRPr="00A844ED" w:rsidRDefault="00A844ED" w:rsidP="00A844ED">
            <w:pPr>
              <w:keepNext/>
              <w:ind w:left="993" w:hanging="993"/>
              <w:jc w:val="center"/>
            </w:pPr>
            <w:r w:rsidRPr="00A844ED">
              <w:t>Possible Answers</w:t>
            </w:r>
          </w:p>
        </w:tc>
        <w:permStart w:id="5709695" w:edGrp="everyone" w:displacedByCustomXml="next"/>
        <w:sdt>
          <w:sdtPr>
            <w:rPr>
              <w:rFonts w:ascii="Arial" w:hAnsi="Arial" w:cs="Arial"/>
              <w:sz w:val="44"/>
              <w:szCs w:val="44"/>
            </w:rPr>
            <w:id w:val="-140175579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2729C9B4"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5709695" w:displacedByCustomXml="prev"/>
      </w:tr>
      <w:tr w:rsidR="00A844ED" w:rsidRPr="00A844ED" w14:paraId="53D64FBA" w14:textId="77777777" w:rsidTr="004018B7">
        <w:trPr>
          <w:trHeight w:val="425"/>
          <w:hidden/>
        </w:trPr>
        <w:tc>
          <w:tcPr>
            <w:tcW w:w="610" w:type="pct"/>
            <w:tcBorders>
              <w:top w:val="nil"/>
              <w:left w:val="nil"/>
              <w:bottom w:val="nil"/>
              <w:right w:val="single" w:sz="12" w:space="0" w:color="auto"/>
            </w:tcBorders>
          </w:tcPr>
          <w:p w14:paraId="6E55EC2B" w14:textId="77777777" w:rsidR="00A844ED" w:rsidRPr="00A844ED" w:rsidRDefault="00A844ED" w:rsidP="00A844ED">
            <w:pPr>
              <w:ind w:left="993" w:hanging="993"/>
              <w:jc w:val="center"/>
              <w:rPr>
                <w:vanish/>
              </w:rPr>
            </w:pPr>
          </w:p>
        </w:tc>
        <w:permStart w:id="1170567133"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7152249B" w14:textId="77777777" w:rsidR="00A844ED" w:rsidRPr="00A844ED" w:rsidRDefault="008A1602" w:rsidP="00A844ED">
            <w:pPr>
              <w:keepNext/>
              <w:ind w:left="993" w:right="82" w:hanging="993"/>
              <w:jc w:val="center"/>
              <w:rPr>
                <w:color w:val="17365D" w:themeColor="text2" w:themeShade="BF"/>
              </w:rPr>
            </w:pPr>
            <w:sdt>
              <w:sdtPr>
                <w:rPr>
                  <w:rFonts w:ascii="Arial" w:hAnsi="Arial" w:cs="Arial"/>
                  <w:sz w:val="40"/>
                  <w:szCs w:val="44"/>
                </w:rPr>
                <w:id w:val="-1642489784"/>
                <w14:checkbox>
                  <w14:checked w14:val="1"/>
                  <w14:checkedState w14:val="00FE" w14:font="Wingdings"/>
                  <w14:uncheckedState w14:val="00A8" w14:font="Wingdings"/>
                </w14:checkbox>
              </w:sdtPr>
              <w:sdtContent>
                <w:r w:rsidR="00955734">
                  <w:rPr>
                    <w:rFonts w:ascii="Arial" w:hAnsi="Arial" w:cs="Arial"/>
                    <w:sz w:val="40"/>
                    <w:szCs w:val="44"/>
                  </w:rPr>
                  <w:sym w:font="Wingdings" w:char="F0FE"/>
                </w:r>
              </w:sdtContent>
            </w:sdt>
            <w:permEnd w:id="1170567133"/>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7753393A" w14:textId="77777777" w:rsidR="00A844ED" w:rsidRPr="00A844ED" w:rsidRDefault="00A844ED" w:rsidP="00A844ED">
            <w:pPr>
              <w:jc w:val="center"/>
            </w:pPr>
            <w:r w:rsidRPr="00A844ED">
              <w:t>Act quickly</w:t>
            </w:r>
          </w:p>
        </w:tc>
        <w:tc>
          <w:tcPr>
            <w:tcW w:w="335" w:type="pct"/>
            <w:tcBorders>
              <w:top w:val="nil"/>
              <w:left w:val="single" w:sz="12" w:space="0" w:color="auto"/>
              <w:bottom w:val="nil"/>
              <w:right w:val="nil"/>
            </w:tcBorders>
          </w:tcPr>
          <w:p w14:paraId="4EC76E11" w14:textId="77777777" w:rsidR="00A844ED" w:rsidRPr="00A844ED" w:rsidRDefault="00A844ED" w:rsidP="00A844ED">
            <w:pPr>
              <w:ind w:left="993" w:hanging="993"/>
            </w:pPr>
          </w:p>
        </w:tc>
      </w:tr>
      <w:tr w:rsidR="00A844ED" w:rsidRPr="00A844ED" w14:paraId="13974385" w14:textId="77777777" w:rsidTr="004018B7">
        <w:trPr>
          <w:trHeight w:val="425"/>
          <w:hidden/>
        </w:trPr>
        <w:tc>
          <w:tcPr>
            <w:tcW w:w="610" w:type="pct"/>
            <w:tcBorders>
              <w:top w:val="nil"/>
              <w:left w:val="nil"/>
              <w:bottom w:val="nil"/>
              <w:right w:val="single" w:sz="12" w:space="0" w:color="auto"/>
            </w:tcBorders>
          </w:tcPr>
          <w:p w14:paraId="5FBD6C55" w14:textId="77777777" w:rsidR="00A844ED" w:rsidRPr="00A844ED" w:rsidRDefault="00A844ED" w:rsidP="00A844ED">
            <w:pPr>
              <w:ind w:left="993" w:hanging="993"/>
              <w:jc w:val="center"/>
              <w:rPr>
                <w:vanish/>
              </w:rPr>
            </w:pPr>
          </w:p>
        </w:tc>
        <w:permStart w:id="657090080"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0F1E9F3" w14:textId="77777777" w:rsidR="00A844ED" w:rsidRPr="00A844ED" w:rsidRDefault="008A1602" w:rsidP="00A844ED">
            <w:pPr>
              <w:keepNext/>
              <w:ind w:left="993" w:right="82" w:hanging="993"/>
              <w:jc w:val="center"/>
              <w:rPr>
                <w:color w:val="17365D" w:themeColor="text2" w:themeShade="BF"/>
              </w:rPr>
            </w:pPr>
            <w:sdt>
              <w:sdtPr>
                <w:rPr>
                  <w:rFonts w:ascii="Arial" w:hAnsi="Arial" w:cs="Arial"/>
                  <w:sz w:val="40"/>
                  <w:szCs w:val="44"/>
                </w:rPr>
                <w:id w:val="1877728442"/>
                <w14:checkbox>
                  <w14:checked w14:val="1"/>
                  <w14:checkedState w14:val="00FE" w14:font="Wingdings"/>
                  <w14:uncheckedState w14:val="00A8" w14:font="Wingdings"/>
                </w14:checkbox>
              </w:sdtPr>
              <w:sdtContent>
                <w:r w:rsidR="00955734">
                  <w:rPr>
                    <w:rFonts w:ascii="Arial" w:hAnsi="Arial" w:cs="Arial"/>
                    <w:sz w:val="40"/>
                    <w:szCs w:val="44"/>
                  </w:rPr>
                  <w:sym w:font="Wingdings" w:char="F0FE"/>
                </w:r>
              </w:sdtContent>
            </w:sdt>
            <w:permEnd w:id="657090080"/>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BA8C66C" w14:textId="77777777" w:rsidR="00A844ED" w:rsidRPr="00A844ED" w:rsidRDefault="00A844ED" w:rsidP="00A844ED">
            <w:pPr>
              <w:jc w:val="center"/>
            </w:pPr>
            <w:r w:rsidRPr="00A844ED">
              <w:t>Discuss options for fixing the problem</w:t>
            </w:r>
          </w:p>
        </w:tc>
        <w:tc>
          <w:tcPr>
            <w:tcW w:w="335" w:type="pct"/>
            <w:tcBorders>
              <w:top w:val="nil"/>
              <w:left w:val="single" w:sz="12" w:space="0" w:color="auto"/>
              <w:bottom w:val="nil"/>
              <w:right w:val="nil"/>
            </w:tcBorders>
          </w:tcPr>
          <w:p w14:paraId="74D11172" w14:textId="77777777" w:rsidR="00A844ED" w:rsidRPr="00A844ED" w:rsidRDefault="00A844ED" w:rsidP="00A844ED">
            <w:pPr>
              <w:ind w:left="993" w:hanging="993"/>
            </w:pPr>
          </w:p>
        </w:tc>
      </w:tr>
      <w:tr w:rsidR="00A844ED" w:rsidRPr="00A844ED" w14:paraId="6620A386" w14:textId="77777777" w:rsidTr="004018B7">
        <w:trPr>
          <w:trHeight w:val="425"/>
          <w:hidden/>
        </w:trPr>
        <w:tc>
          <w:tcPr>
            <w:tcW w:w="610" w:type="pct"/>
            <w:tcBorders>
              <w:top w:val="nil"/>
              <w:left w:val="nil"/>
              <w:bottom w:val="nil"/>
              <w:right w:val="single" w:sz="12" w:space="0" w:color="auto"/>
            </w:tcBorders>
          </w:tcPr>
          <w:p w14:paraId="2D05F798" w14:textId="77777777" w:rsidR="00A844ED" w:rsidRPr="00A844ED" w:rsidRDefault="00A844ED" w:rsidP="00A844ED">
            <w:pPr>
              <w:ind w:left="993" w:hanging="993"/>
              <w:jc w:val="center"/>
              <w:rPr>
                <w:vanish/>
              </w:rPr>
            </w:pPr>
          </w:p>
        </w:tc>
        <w:permStart w:id="1157642275" w:edGrp="everyone"/>
        <w:tc>
          <w:tcPr>
            <w:tcW w:w="541" w:type="pct"/>
            <w:tcBorders>
              <w:top w:val="single" w:sz="4" w:space="0" w:color="auto"/>
              <w:left w:val="single" w:sz="12" w:space="0" w:color="auto"/>
              <w:right w:val="single" w:sz="4" w:space="0" w:color="auto"/>
            </w:tcBorders>
            <w:shd w:val="clear" w:color="auto" w:fill="auto"/>
            <w:vAlign w:val="center"/>
          </w:tcPr>
          <w:p w14:paraId="58F8577C" w14:textId="77777777" w:rsidR="00A844ED" w:rsidRPr="00A844ED" w:rsidRDefault="008A1602" w:rsidP="00A844ED">
            <w:pPr>
              <w:keepNext/>
              <w:ind w:left="993" w:right="82" w:hanging="993"/>
              <w:jc w:val="center"/>
              <w:rPr>
                <w:color w:val="17365D" w:themeColor="text2" w:themeShade="BF"/>
              </w:rPr>
            </w:pPr>
            <w:sdt>
              <w:sdtPr>
                <w:rPr>
                  <w:rFonts w:ascii="Arial" w:hAnsi="Arial" w:cs="Arial"/>
                  <w:sz w:val="40"/>
                  <w:szCs w:val="44"/>
                </w:rPr>
                <w:id w:val="-261452843"/>
                <w14:checkbox>
                  <w14:checked w14:val="1"/>
                  <w14:checkedState w14:val="00FE" w14:font="Wingdings"/>
                  <w14:uncheckedState w14:val="00A8" w14:font="Wingdings"/>
                </w14:checkbox>
              </w:sdtPr>
              <w:sdtContent>
                <w:r w:rsidR="00955734">
                  <w:rPr>
                    <w:rFonts w:ascii="Arial" w:hAnsi="Arial" w:cs="Arial"/>
                    <w:sz w:val="40"/>
                    <w:szCs w:val="44"/>
                  </w:rPr>
                  <w:sym w:font="Wingdings" w:char="F0FE"/>
                </w:r>
              </w:sdtContent>
            </w:sdt>
            <w:permEnd w:id="1157642275"/>
          </w:p>
        </w:tc>
        <w:tc>
          <w:tcPr>
            <w:tcW w:w="3514" w:type="pct"/>
            <w:tcBorders>
              <w:top w:val="single" w:sz="4" w:space="0" w:color="auto"/>
              <w:left w:val="single" w:sz="4" w:space="0" w:color="auto"/>
              <w:right w:val="single" w:sz="12" w:space="0" w:color="auto"/>
            </w:tcBorders>
            <w:shd w:val="clear" w:color="auto" w:fill="auto"/>
            <w:vAlign w:val="center"/>
          </w:tcPr>
          <w:p w14:paraId="4A412502" w14:textId="77777777" w:rsidR="00A844ED" w:rsidRPr="00A844ED" w:rsidRDefault="00A844ED" w:rsidP="00A844ED">
            <w:pPr>
              <w:jc w:val="center"/>
            </w:pPr>
            <w:r w:rsidRPr="00A844ED">
              <w:t>Follow up with the customer</w:t>
            </w:r>
          </w:p>
        </w:tc>
        <w:tc>
          <w:tcPr>
            <w:tcW w:w="335" w:type="pct"/>
            <w:tcBorders>
              <w:top w:val="nil"/>
              <w:left w:val="single" w:sz="12" w:space="0" w:color="auto"/>
              <w:bottom w:val="nil"/>
              <w:right w:val="nil"/>
            </w:tcBorders>
          </w:tcPr>
          <w:p w14:paraId="4035AC52" w14:textId="77777777" w:rsidR="00A844ED" w:rsidRPr="00A844ED" w:rsidRDefault="00A844ED" w:rsidP="00A844ED">
            <w:pPr>
              <w:ind w:left="993" w:hanging="993"/>
            </w:pPr>
          </w:p>
        </w:tc>
      </w:tr>
      <w:tr w:rsidR="00A844ED" w:rsidRPr="00A844ED" w14:paraId="73FD9030" w14:textId="77777777" w:rsidTr="004018B7">
        <w:trPr>
          <w:trHeight w:val="425"/>
          <w:hidden/>
        </w:trPr>
        <w:tc>
          <w:tcPr>
            <w:tcW w:w="610" w:type="pct"/>
            <w:tcBorders>
              <w:top w:val="nil"/>
              <w:left w:val="nil"/>
              <w:bottom w:val="nil"/>
              <w:right w:val="single" w:sz="12" w:space="0" w:color="auto"/>
            </w:tcBorders>
          </w:tcPr>
          <w:p w14:paraId="0D2E2E70" w14:textId="77777777" w:rsidR="00A844ED" w:rsidRPr="00A844ED" w:rsidRDefault="00A844ED" w:rsidP="00A844ED">
            <w:pPr>
              <w:ind w:left="993" w:hanging="993"/>
              <w:jc w:val="center"/>
              <w:rPr>
                <w:vanish/>
              </w:rPr>
            </w:pPr>
          </w:p>
        </w:tc>
        <w:permStart w:id="1864188728"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FB84199" w14:textId="77777777" w:rsidR="00A844ED" w:rsidRPr="00A844ED" w:rsidRDefault="008A1602" w:rsidP="00A844ED">
            <w:pPr>
              <w:keepNext/>
              <w:ind w:left="993" w:right="82" w:hanging="993"/>
              <w:jc w:val="center"/>
              <w:rPr>
                <w:color w:val="17365D" w:themeColor="text2" w:themeShade="BF"/>
              </w:rPr>
            </w:pPr>
            <w:sdt>
              <w:sdtPr>
                <w:rPr>
                  <w:rFonts w:ascii="Arial" w:hAnsi="Arial" w:cs="Arial"/>
                  <w:sz w:val="40"/>
                  <w:szCs w:val="44"/>
                </w:rPr>
                <w:id w:val="-440614228"/>
                <w14:checkbox>
                  <w14:checked w14:val="1"/>
                  <w14:checkedState w14:val="00FE" w14:font="Wingdings"/>
                  <w14:uncheckedState w14:val="00A8" w14:font="Wingdings"/>
                </w14:checkbox>
              </w:sdtPr>
              <w:sdtContent>
                <w:r w:rsidR="00955734">
                  <w:rPr>
                    <w:rFonts w:ascii="Arial" w:hAnsi="Arial" w:cs="Arial"/>
                    <w:sz w:val="40"/>
                    <w:szCs w:val="44"/>
                  </w:rPr>
                  <w:sym w:font="Wingdings" w:char="F0FE"/>
                </w:r>
              </w:sdtContent>
            </w:sdt>
            <w:permEnd w:id="1864188728"/>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AB96C4B" w14:textId="77777777" w:rsidR="00A844ED" w:rsidRPr="00A844ED" w:rsidRDefault="00A844ED" w:rsidP="00A844ED">
            <w:pPr>
              <w:jc w:val="center"/>
            </w:pPr>
            <w:r w:rsidRPr="00A844ED">
              <w:t>Get all the facts</w:t>
            </w:r>
          </w:p>
        </w:tc>
        <w:tc>
          <w:tcPr>
            <w:tcW w:w="335" w:type="pct"/>
            <w:tcBorders>
              <w:top w:val="nil"/>
              <w:left w:val="single" w:sz="12" w:space="0" w:color="auto"/>
              <w:bottom w:val="nil"/>
              <w:right w:val="nil"/>
            </w:tcBorders>
          </w:tcPr>
          <w:p w14:paraId="567C2753" w14:textId="77777777" w:rsidR="00A844ED" w:rsidRPr="00A844ED" w:rsidRDefault="00A844ED" w:rsidP="00A844ED">
            <w:pPr>
              <w:ind w:left="993" w:hanging="993"/>
            </w:pPr>
          </w:p>
        </w:tc>
      </w:tr>
      <w:tr w:rsidR="00A844ED" w:rsidRPr="00A844ED" w14:paraId="0FDCFB66" w14:textId="77777777" w:rsidTr="004018B7">
        <w:trPr>
          <w:trHeight w:val="425"/>
          <w:hidden/>
        </w:trPr>
        <w:tc>
          <w:tcPr>
            <w:tcW w:w="610" w:type="pct"/>
            <w:tcBorders>
              <w:top w:val="nil"/>
              <w:left w:val="nil"/>
              <w:bottom w:val="nil"/>
              <w:right w:val="single" w:sz="12" w:space="0" w:color="auto"/>
            </w:tcBorders>
          </w:tcPr>
          <w:p w14:paraId="61917700" w14:textId="77777777" w:rsidR="00A844ED" w:rsidRPr="00A844ED" w:rsidRDefault="00A844ED" w:rsidP="00A844ED">
            <w:pPr>
              <w:ind w:left="993" w:hanging="993"/>
              <w:jc w:val="center"/>
              <w:rPr>
                <w:vanish/>
              </w:rPr>
            </w:pPr>
          </w:p>
        </w:tc>
        <w:permStart w:id="341640402"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48F14B1" w14:textId="77777777" w:rsidR="00A844ED" w:rsidRPr="00A844ED" w:rsidRDefault="008A1602" w:rsidP="00A844ED">
            <w:pPr>
              <w:keepNext/>
              <w:ind w:left="993" w:right="82" w:hanging="993"/>
              <w:jc w:val="center"/>
              <w:rPr>
                <w:color w:val="17365D" w:themeColor="text2" w:themeShade="BF"/>
              </w:rPr>
            </w:pPr>
            <w:sdt>
              <w:sdtPr>
                <w:rPr>
                  <w:rFonts w:ascii="Arial" w:hAnsi="Arial" w:cs="Arial"/>
                  <w:sz w:val="40"/>
                  <w:szCs w:val="44"/>
                </w:rPr>
                <w:id w:val="1435786809"/>
                <w14:checkbox>
                  <w14:checked w14:val="1"/>
                  <w14:checkedState w14:val="00FE" w14:font="Wingdings"/>
                  <w14:uncheckedState w14:val="00A8" w14:font="Wingdings"/>
                </w14:checkbox>
              </w:sdtPr>
              <w:sdtContent>
                <w:r w:rsidR="00955734">
                  <w:rPr>
                    <w:rFonts w:ascii="Arial" w:hAnsi="Arial" w:cs="Arial"/>
                    <w:sz w:val="40"/>
                    <w:szCs w:val="44"/>
                  </w:rPr>
                  <w:sym w:font="Wingdings" w:char="F0FE"/>
                </w:r>
              </w:sdtContent>
            </w:sdt>
            <w:permEnd w:id="341640402"/>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0198E0A" w14:textId="77777777" w:rsidR="00A844ED" w:rsidRPr="00A844ED" w:rsidRDefault="00A844ED" w:rsidP="00A844ED">
            <w:pPr>
              <w:jc w:val="center"/>
            </w:pPr>
            <w:r w:rsidRPr="00A844ED">
              <w:t>Keep your promises</w:t>
            </w:r>
          </w:p>
        </w:tc>
        <w:tc>
          <w:tcPr>
            <w:tcW w:w="335" w:type="pct"/>
            <w:tcBorders>
              <w:top w:val="nil"/>
              <w:left w:val="single" w:sz="12" w:space="0" w:color="auto"/>
              <w:bottom w:val="nil"/>
              <w:right w:val="nil"/>
            </w:tcBorders>
          </w:tcPr>
          <w:p w14:paraId="0F6AD0E8" w14:textId="77777777" w:rsidR="00A844ED" w:rsidRPr="00A844ED" w:rsidRDefault="00A844ED" w:rsidP="00A844ED">
            <w:pPr>
              <w:ind w:left="993" w:hanging="993"/>
            </w:pPr>
          </w:p>
        </w:tc>
      </w:tr>
      <w:tr w:rsidR="00A844ED" w:rsidRPr="00A844ED" w14:paraId="3CA45BEA" w14:textId="77777777" w:rsidTr="004018B7">
        <w:trPr>
          <w:trHeight w:val="425"/>
          <w:hidden/>
        </w:trPr>
        <w:tc>
          <w:tcPr>
            <w:tcW w:w="610" w:type="pct"/>
            <w:tcBorders>
              <w:top w:val="nil"/>
              <w:left w:val="nil"/>
              <w:bottom w:val="nil"/>
              <w:right w:val="single" w:sz="12" w:space="0" w:color="auto"/>
            </w:tcBorders>
          </w:tcPr>
          <w:p w14:paraId="2BA5247D" w14:textId="77777777" w:rsidR="00A844ED" w:rsidRPr="00A844ED" w:rsidRDefault="00A844ED" w:rsidP="00A844ED">
            <w:pPr>
              <w:ind w:left="993" w:hanging="993"/>
              <w:jc w:val="center"/>
              <w:rPr>
                <w:vanish/>
              </w:rPr>
            </w:pPr>
          </w:p>
        </w:tc>
        <w:permStart w:id="229726020" w:edGrp="everyone"/>
        <w:tc>
          <w:tcPr>
            <w:tcW w:w="541" w:type="pct"/>
            <w:tcBorders>
              <w:top w:val="single" w:sz="4" w:space="0" w:color="auto"/>
              <w:left w:val="single" w:sz="12" w:space="0" w:color="auto"/>
              <w:right w:val="single" w:sz="4" w:space="0" w:color="auto"/>
            </w:tcBorders>
            <w:shd w:val="clear" w:color="auto" w:fill="auto"/>
            <w:vAlign w:val="center"/>
          </w:tcPr>
          <w:p w14:paraId="79759E3B" w14:textId="77777777" w:rsidR="00A844ED" w:rsidRPr="00A844ED" w:rsidRDefault="008A1602" w:rsidP="00A844ED">
            <w:pPr>
              <w:keepNext/>
              <w:ind w:left="993" w:right="82" w:hanging="993"/>
              <w:jc w:val="center"/>
              <w:rPr>
                <w:color w:val="17365D" w:themeColor="text2" w:themeShade="BF"/>
              </w:rPr>
            </w:pPr>
            <w:sdt>
              <w:sdtPr>
                <w:rPr>
                  <w:rFonts w:ascii="Arial" w:hAnsi="Arial" w:cs="Arial"/>
                  <w:sz w:val="40"/>
                  <w:szCs w:val="44"/>
                </w:rPr>
                <w:id w:val="-1863961721"/>
                <w14:checkbox>
                  <w14:checked w14:val="1"/>
                  <w14:checkedState w14:val="00FE" w14:font="Wingdings"/>
                  <w14:uncheckedState w14:val="00A8" w14:font="Wingdings"/>
                </w14:checkbox>
              </w:sdtPr>
              <w:sdtContent>
                <w:r w:rsidR="00955734">
                  <w:rPr>
                    <w:rFonts w:ascii="Arial" w:hAnsi="Arial" w:cs="Arial"/>
                    <w:sz w:val="40"/>
                    <w:szCs w:val="44"/>
                  </w:rPr>
                  <w:sym w:font="Wingdings" w:char="F0FE"/>
                </w:r>
              </w:sdtContent>
            </w:sdt>
            <w:permEnd w:id="229726020"/>
          </w:p>
        </w:tc>
        <w:tc>
          <w:tcPr>
            <w:tcW w:w="3514" w:type="pct"/>
            <w:tcBorders>
              <w:top w:val="single" w:sz="4" w:space="0" w:color="auto"/>
              <w:left w:val="single" w:sz="4" w:space="0" w:color="auto"/>
              <w:right w:val="single" w:sz="12" w:space="0" w:color="auto"/>
            </w:tcBorders>
            <w:shd w:val="clear" w:color="auto" w:fill="auto"/>
            <w:vAlign w:val="center"/>
          </w:tcPr>
          <w:p w14:paraId="304440EF" w14:textId="77777777" w:rsidR="00A844ED" w:rsidRPr="00A844ED" w:rsidRDefault="00A844ED" w:rsidP="00A844ED">
            <w:pPr>
              <w:jc w:val="center"/>
            </w:pPr>
            <w:r w:rsidRPr="00A844ED">
              <w:t>Listen to the complaint</w:t>
            </w:r>
          </w:p>
        </w:tc>
        <w:tc>
          <w:tcPr>
            <w:tcW w:w="335" w:type="pct"/>
            <w:tcBorders>
              <w:top w:val="nil"/>
              <w:left w:val="single" w:sz="12" w:space="0" w:color="auto"/>
              <w:bottom w:val="nil"/>
              <w:right w:val="nil"/>
            </w:tcBorders>
          </w:tcPr>
          <w:p w14:paraId="457BE245" w14:textId="77777777" w:rsidR="00A844ED" w:rsidRPr="00A844ED" w:rsidRDefault="00A844ED" w:rsidP="00A844ED">
            <w:pPr>
              <w:ind w:left="993" w:hanging="993"/>
            </w:pPr>
          </w:p>
        </w:tc>
      </w:tr>
      <w:tr w:rsidR="00A844ED" w:rsidRPr="00A844ED" w14:paraId="2CD7E16C" w14:textId="77777777" w:rsidTr="004018B7">
        <w:trPr>
          <w:trHeight w:val="425"/>
          <w:hidden/>
        </w:trPr>
        <w:tc>
          <w:tcPr>
            <w:tcW w:w="610" w:type="pct"/>
            <w:tcBorders>
              <w:top w:val="nil"/>
              <w:left w:val="nil"/>
              <w:bottom w:val="nil"/>
              <w:right w:val="single" w:sz="12" w:space="0" w:color="auto"/>
            </w:tcBorders>
          </w:tcPr>
          <w:p w14:paraId="0866FA9A" w14:textId="77777777" w:rsidR="00A844ED" w:rsidRPr="00A844ED" w:rsidRDefault="00A844ED" w:rsidP="00A844ED">
            <w:pPr>
              <w:ind w:left="993" w:hanging="993"/>
              <w:jc w:val="center"/>
              <w:rPr>
                <w:vanish/>
              </w:rPr>
            </w:pPr>
          </w:p>
        </w:tc>
        <w:permStart w:id="1893597740" w:edGrp="everyone"/>
        <w:tc>
          <w:tcPr>
            <w:tcW w:w="541" w:type="pct"/>
            <w:tcBorders>
              <w:left w:val="single" w:sz="12" w:space="0" w:color="auto"/>
              <w:right w:val="single" w:sz="4" w:space="0" w:color="auto"/>
            </w:tcBorders>
            <w:shd w:val="clear" w:color="auto" w:fill="auto"/>
            <w:vAlign w:val="center"/>
          </w:tcPr>
          <w:p w14:paraId="71A88A35" w14:textId="77777777" w:rsidR="00A844ED" w:rsidRPr="00A844ED" w:rsidRDefault="008A1602" w:rsidP="00A844ED">
            <w:pPr>
              <w:keepNext/>
              <w:ind w:left="993" w:right="82" w:hanging="993"/>
              <w:jc w:val="center"/>
              <w:rPr>
                <w:color w:val="17365D" w:themeColor="text2" w:themeShade="BF"/>
              </w:rPr>
            </w:pPr>
            <w:sdt>
              <w:sdtPr>
                <w:rPr>
                  <w:rFonts w:ascii="Arial" w:hAnsi="Arial" w:cs="Arial"/>
                  <w:sz w:val="40"/>
                  <w:szCs w:val="44"/>
                </w:rPr>
                <w:id w:val="-2096698871"/>
                <w14:checkbox>
                  <w14:checked w14:val="1"/>
                  <w14:checkedState w14:val="00FE" w14:font="Wingdings"/>
                  <w14:uncheckedState w14:val="00A8" w14:font="Wingdings"/>
                </w14:checkbox>
              </w:sdtPr>
              <w:sdtContent>
                <w:r w:rsidR="00955734">
                  <w:rPr>
                    <w:rFonts w:ascii="Arial" w:hAnsi="Arial" w:cs="Arial"/>
                    <w:sz w:val="40"/>
                    <w:szCs w:val="44"/>
                  </w:rPr>
                  <w:sym w:font="Wingdings" w:char="F0FE"/>
                </w:r>
              </w:sdtContent>
            </w:sdt>
            <w:permEnd w:id="1893597740"/>
          </w:p>
        </w:tc>
        <w:tc>
          <w:tcPr>
            <w:tcW w:w="3514" w:type="pct"/>
            <w:tcBorders>
              <w:left w:val="single" w:sz="4" w:space="0" w:color="auto"/>
              <w:right w:val="single" w:sz="12" w:space="0" w:color="auto"/>
            </w:tcBorders>
            <w:shd w:val="clear" w:color="auto" w:fill="auto"/>
            <w:vAlign w:val="center"/>
          </w:tcPr>
          <w:p w14:paraId="69CB1028" w14:textId="77777777" w:rsidR="00A844ED" w:rsidRPr="00A844ED" w:rsidRDefault="00A844ED" w:rsidP="00A844ED">
            <w:pPr>
              <w:jc w:val="center"/>
            </w:pPr>
            <w:r w:rsidRPr="00A844ED">
              <w:t>Record details of the complaint</w:t>
            </w:r>
          </w:p>
        </w:tc>
        <w:tc>
          <w:tcPr>
            <w:tcW w:w="335" w:type="pct"/>
            <w:tcBorders>
              <w:top w:val="nil"/>
              <w:left w:val="single" w:sz="12" w:space="0" w:color="auto"/>
              <w:bottom w:val="nil"/>
              <w:right w:val="nil"/>
            </w:tcBorders>
          </w:tcPr>
          <w:p w14:paraId="2E37C6F1" w14:textId="77777777" w:rsidR="00A844ED" w:rsidRPr="00A844ED" w:rsidRDefault="00A844ED" w:rsidP="00A844ED">
            <w:pPr>
              <w:ind w:left="993" w:hanging="993"/>
            </w:pPr>
          </w:p>
        </w:tc>
      </w:tr>
    </w:tbl>
    <w:p w14:paraId="70EFA5DA" w14:textId="77777777" w:rsidR="00A844ED" w:rsidRPr="00A844ED" w:rsidRDefault="00A844ED" w:rsidP="00A844ED">
      <w:pPr>
        <w:rPr>
          <w:rFonts w:ascii="Arial" w:hAnsi="Arial" w:cs="Arial"/>
          <w:sz w:val="22"/>
          <w:szCs w:val="22"/>
        </w:rPr>
      </w:pPr>
    </w:p>
    <w:p w14:paraId="34BA902F" w14:textId="77777777" w:rsidR="00A844ED" w:rsidRPr="00A844ED" w:rsidRDefault="00A844ED" w:rsidP="00A844ED">
      <w:pPr>
        <w:numPr>
          <w:ilvl w:val="0"/>
          <w:numId w:val="18"/>
        </w:numPr>
        <w:ind w:left="709" w:hanging="709"/>
        <w:jc w:val="left"/>
        <w:rPr>
          <w:rFonts w:ascii="Arial" w:hAnsi="Arial"/>
          <w:b/>
        </w:rPr>
      </w:pPr>
      <w:bookmarkStart w:id="44" w:name="_Ref535829108"/>
      <w:r w:rsidRPr="00A844ED">
        <w:rPr>
          <w:rFonts w:ascii="Arial" w:hAnsi="Arial"/>
          <w:b/>
        </w:rPr>
        <w:t>When handling a dispute, what document should you refer to for details on the obligations of each party to an agreement?</w:t>
      </w:r>
      <w:bookmarkEnd w:id="44"/>
    </w:p>
    <w:p w14:paraId="743A3BCE"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12156040" w14:textId="77777777" w:rsidTr="004018B7">
        <w:trPr>
          <w:trHeight w:val="1020"/>
        </w:trPr>
        <w:tc>
          <w:tcPr>
            <w:tcW w:w="1027" w:type="dxa"/>
            <w:tcBorders>
              <w:top w:val="nil"/>
              <w:left w:val="nil"/>
              <w:bottom w:val="nil"/>
              <w:right w:val="single" w:sz="4" w:space="0" w:color="auto"/>
            </w:tcBorders>
          </w:tcPr>
          <w:p w14:paraId="79153AC7" w14:textId="77777777" w:rsidR="00A844ED" w:rsidRPr="00A844ED" w:rsidRDefault="00A844ED" w:rsidP="00A844ED">
            <w:pPr>
              <w:rPr>
                <w:rFonts w:ascii="Arial" w:hAnsi="Arial" w:cs="Arial"/>
                <w:b/>
                <w:sz w:val="22"/>
                <w:szCs w:val="22"/>
              </w:rPr>
            </w:pPr>
            <w:r w:rsidRPr="00A844ED">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E7CE8B1" w14:textId="77777777" w:rsidR="00A844ED" w:rsidRDefault="00955734" w:rsidP="00A844ED">
            <w:pPr>
              <w:rPr>
                <w:rFonts w:ascii="Arial" w:hAnsi="Arial" w:cs="Arial"/>
                <w:sz w:val="22"/>
                <w:szCs w:val="22"/>
              </w:rPr>
            </w:pPr>
            <w:permStart w:id="160120929" w:edGrp="everyone"/>
            <w:r>
              <w:rPr>
                <w:rFonts w:ascii="Arial" w:hAnsi="Arial" w:cs="Arial"/>
                <w:sz w:val="22"/>
                <w:szCs w:val="22"/>
              </w:rPr>
              <w:t>Always refer to your contract first which outlines all contractual details in order to:</w:t>
            </w:r>
          </w:p>
          <w:p w14:paraId="58F7A6A4" w14:textId="77777777" w:rsidR="00A844ED" w:rsidRDefault="00955734" w:rsidP="00A844ED">
            <w:pPr>
              <w:rPr>
                <w:rFonts w:ascii="Arial" w:hAnsi="Arial" w:cs="Arial"/>
                <w:sz w:val="22"/>
                <w:szCs w:val="22"/>
              </w:rPr>
            </w:pPr>
            <w:r>
              <w:rPr>
                <w:rFonts w:ascii="Arial" w:hAnsi="Arial" w:cs="Arial"/>
                <w:sz w:val="22"/>
                <w:szCs w:val="22"/>
              </w:rPr>
              <w:t>-Determining responsibility for defects</w:t>
            </w:r>
          </w:p>
          <w:p w14:paraId="2FC0C156" w14:textId="77777777" w:rsidR="00A844ED" w:rsidRPr="00A844ED" w:rsidRDefault="00955734" w:rsidP="00A844ED">
            <w:pPr>
              <w:rPr>
                <w:rFonts w:ascii="Arial" w:hAnsi="Arial" w:cs="Arial"/>
                <w:sz w:val="22"/>
                <w:szCs w:val="22"/>
              </w:rPr>
            </w:pPr>
            <w:r>
              <w:rPr>
                <w:rFonts w:ascii="Arial" w:hAnsi="Arial" w:cs="Arial"/>
                <w:sz w:val="22"/>
                <w:szCs w:val="22"/>
              </w:rPr>
              <w:t>-Directing the contractor (where appropriate) to rectify defects or complete the works</w:t>
            </w:r>
            <w:permEnd w:id="160120929"/>
          </w:p>
        </w:tc>
        <w:permStart w:id="1623065168" w:edGrp="everyone" w:displacedByCustomXml="next"/>
        <w:sdt>
          <w:sdtPr>
            <w:rPr>
              <w:rFonts w:ascii="Arial" w:hAnsi="Arial" w:cs="Arial"/>
              <w:sz w:val="44"/>
              <w:szCs w:val="44"/>
            </w:rPr>
            <w:id w:val="110146465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0C5DF54"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1623065168" w:displacedByCustomXml="prev"/>
      </w:tr>
    </w:tbl>
    <w:p w14:paraId="591A3CB5" w14:textId="77777777" w:rsidR="00A844ED" w:rsidRPr="00A844ED" w:rsidRDefault="00A844ED" w:rsidP="00A844ED">
      <w:pPr>
        <w:rPr>
          <w:rFonts w:ascii="Arial" w:hAnsi="Arial" w:cs="Arial"/>
          <w:sz w:val="22"/>
          <w:szCs w:val="22"/>
        </w:rPr>
      </w:pPr>
    </w:p>
    <w:p w14:paraId="5E97D434" w14:textId="77777777" w:rsidR="00A844ED" w:rsidRPr="00A844ED" w:rsidRDefault="00A844ED" w:rsidP="00A844ED">
      <w:pPr>
        <w:ind w:right="-24"/>
        <w:rPr>
          <w:rFonts w:ascii="Arial" w:hAnsi="Arial" w:cs="Arial"/>
          <w:sz w:val="22"/>
          <w:szCs w:val="22"/>
        </w:rPr>
      </w:pPr>
    </w:p>
    <w:p w14:paraId="01B4B0AD" w14:textId="77777777" w:rsidR="00A844ED" w:rsidRPr="00A844ED" w:rsidRDefault="00A844ED" w:rsidP="00A844ED">
      <w:pPr>
        <w:numPr>
          <w:ilvl w:val="0"/>
          <w:numId w:val="18"/>
        </w:numPr>
        <w:ind w:left="709" w:hanging="709"/>
        <w:jc w:val="left"/>
        <w:rPr>
          <w:rFonts w:ascii="Arial" w:hAnsi="Arial"/>
          <w:b/>
        </w:rPr>
      </w:pPr>
      <w:bookmarkStart w:id="45" w:name="_Ref535829113"/>
      <w:r w:rsidRPr="00A844ED">
        <w:rPr>
          <w:rFonts w:ascii="Arial" w:hAnsi="Arial"/>
          <w:b/>
        </w:rPr>
        <w:t>Which of the following should be addressed in a company’s policy for handling customer complaints? Tick all that apply.</w:t>
      </w:r>
      <w:bookmarkEnd w:id="45"/>
    </w:p>
    <w:p w14:paraId="0BEA91E7"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A844ED" w:rsidRPr="00A844ED" w14:paraId="3E0E3F78" w14:textId="77777777" w:rsidTr="004018B7">
        <w:tc>
          <w:tcPr>
            <w:tcW w:w="610" w:type="pct"/>
            <w:tcBorders>
              <w:top w:val="nil"/>
              <w:left w:val="nil"/>
              <w:bottom w:val="nil"/>
              <w:right w:val="single" w:sz="12" w:space="0" w:color="auto"/>
            </w:tcBorders>
            <w:shd w:val="clear" w:color="auto" w:fill="auto"/>
          </w:tcPr>
          <w:p w14:paraId="40EBEF1C" w14:textId="77777777" w:rsidR="00A844ED" w:rsidRPr="00A844ED" w:rsidRDefault="00A844ED" w:rsidP="00A844ED">
            <w:pPr>
              <w:keepNext/>
              <w:ind w:left="993" w:hanging="993"/>
            </w:pPr>
            <w:r w:rsidRPr="00A844ED">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640EBBE" w14:textId="77777777" w:rsidR="00A844ED" w:rsidRPr="00A844ED" w:rsidRDefault="00A844ED" w:rsidP="00A844ED">
            <w:pPr>
              <w:keepNext/>
              <w:ind w:left="993" w:hanging="993"/>
              <w:jc w:val="center"/>
            </w:pPr>
            <w:r w:rsidRPr="00A844ED">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3A095C3" w14:textId="77777777" w:rsidR="00A844ED" w:rsidRPr="00A844ED" w:rsidRDefault="00A844ED" w:rsidP="00A844ED">
            <w:pPr>
              <w:keepNext/>
              <w:ind w:left="993" w:hanging="993"/>
              <w:jc w:val="center"/>
            </w:pPr>
            <w:r w:rsidRPr="00A844ED">
              <w:t>Possible Answers</w:t>
            </w:r>
          </w:p>
        </w:tc>
        <w:permStart w:id="987835989" w:edGrp="everyone" w:displacedByCustomXml="next"/>
        <w:sdt>
          <w:sdtPr>
            <w:rPr>
              <w:rFonts w:ascii="Arial" w:hAnsi="Arial" w:cs="Arial"/>
              <w:sz w:val="44"/>
              <w:szCs w:val="44"/>
            </w:rPr>
            <w:id w:val="-16229914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29E4D74"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987835989" w:displacedByCustomXml="prev"/>
      </w:tr>
      <w:tr w:rsidR="00A844ED" w:rsidRPr="00A844ED" w14:paraId="1B92C3A6" w14:textId="77777777" w:rsidTr="004018B7">
        <w:trPr>
          <w:trHeight w:val="425"/>
          <w:hidden/>
        </w:trPr>
        <w:tc>
          <w:tcPr>
            <w:tcW w:w="610" w:type="pct"/>
            <w:tcBorders>
              <w:top w:val="nil"/>
              <w:left w:val="nil"/>
              <w:bottom w:val="nil"/>
              <w:right w:val="single" w:sz="12" w:space="0" w:color="auto"/>
            </w:tcBorders>
          </w:tcPr>
          <w:p w14:paraId="43A5C0D3" w14:textId="77777777" w:rsidR="00A844ED" w:rsidRPr="00A844ED" w:rsidRDefault="00A844ED" w:rsidP="00A844ED">
            <w:pPr>
              <w:ind w:left="993" w:hanging="993"/>
              <w:jc w:val="center"/>
              <w:rPr>
                <w:vanish/>
              </w:rPr>
            </w:pPr>
          </w:p>
        </w:tc>
        <w:permStart w:id="419519681" w:edGrp="everyone"/>
        <w:tc>
          <w:tcPr>
            <w:tcW w:w="541" w:type="pct"/>
            <w:tcBorders>
              <w:top w:val="single" w:sz="12" w:space="0" w:color="auto"/>
              <w:left w:val="single" w:sz="12" w:space="0" w:color="auto"/>
              <w:bottom w:val="single" w:sz="4" w:space="0" w:color="auto"/>
              <w:right w:val="single" w:sz="4" w:space="0" w:color="auto"/>
            </w:tcBorders>
            <w:shd w:val="clear" w:color="auto" w:fill="auto"/>
            <w:vAlign w:val="center"/>
          </w:tcPr>
          <w:p w14:paraId="48E33D83" w14:textId="77777777" w:rsidR="00A844ED" w:rsidRPr="00A844ED" w:rsidRDefault="008A1602" w:rsidP="00A844ED">
            <w:pPr>
              <w:keepNext/>
              <w:ind w:left="993" w:right="82" w:hanging="993"/>
              <w:jc w:val="center"/>
              <w:rPr>
                <w:color w:val="17365D" w:themeColor="text2" w:themeShade="BF"/>
              </w:rPr>
            </w:pPr>
            <w:sdt>
              <w:sdtPr>
                <w:rPr>
                  <w:rFonts w:ascii="Arial" w:hAnsi="Arial" w:cs="Arial"/>
                  <w:sz w:val="40"/>
                  <w:szCs w:val="44"/>
                </w:rPr>
                <w:id w:val="-289215116"/>
                <w14:checkbox>
                  <w14:checked w14:val="1"/>
                  <w14:checkedState w14:val="00FE" w14:font="Wingdings"/>
                  <w14:uncheckedState w14:val="00A8" w14:font="Wingdings"/>
                </w14:checkbox>
              </w:sdtPr>
              <w:sdtContent>
                <w:r w:rsidR="00955734">
                  <w:rPr>
                    <w:rFonts w:ascii="Arial" w:hAnsi="Arial" w:cs="Arial"/>
                    <w:sz w:val="40"/>
                    <w:szCs w:val="44"/>
                  </w:rPr>
                  <w:sym w:font="Wingdings" w:char="F0FE"/>
                </w:r>
              </w:sdtContent>
            </w:sdt>
            <w:permEnd w:id="419519681"/>
          </w:p>
        </w:tc>
        <w:tc>
          <w:tcPr>
            <w:tcW w:w="3514" w:type="pct"/>
            <w:tcBorders>
              <w:top w:val="single" w:sz="12" w:space="0" w:color="auto"/>
              <w:left w:val="single" w:sz="4" w:space="0" w:color="auto"/>
              <w:bottom w:val="single" w:sz="4" w:space="0" w:color="auto"/>
              <w:right w:val="single" w:sz="12" w:space="0" w:color="auto"/>
            </w:tcBorders>
            <w:shd w:val="clear" w:color="auto" w:fill="auto"/>
            <w:vAlign w:val="center"/>
          </w:tcPr>
          <w:p w14:paraId="50BBA2C8" w14:textId="77777777" w:rsidR="00A844ED" w:rsidRPr="00A844ED" w:rsidRDefault="00A844ED" w:rsidP="00A844ED">
            <w:pPr>
              <w:jc w:val="center"/>
            </w:pPr>
            <w:r w:rsidRPr="00A844ED">
              <w:t>Explanation of how to make a formal complaint</w:t>
            </w:r>
          </w:p>
        </w:tc>
        <w:tc>
          <w:tcPr>
            <w:tcW w:w="335" w:type="pct"/>
            <w:tcBorders>
              <w:top w:val="nil"/>
              <w:left w:val="single" w:sz="12" w:space="0" w:color="auto"/>
              <w:bottom w:val="nil"/>
              <w:right w:val="nil"/>
            </w:tcBorders>
          </w:tcPr>
          <w:p w14:paraId="4960A47A" w14:textId="77777777" w:rsidR="00A844ED" w:rsidRPr="00A844ED" w:rsidRDefault="00A844ED" w:rsidP="00A844ED">
            <w:pPr>
              <w:ind w:left="993" w:hanging="993"/>
            </w:pPr>
          </w:p>
        </w:tc>
      </w:tr>
      <w:tr w:rsidR="00A844ED" w:rsidRPr="00A844ED" w14:paraId="42B9C01F" w14:textId="77777777" w:rsidTr="004018B7">
        <w:trPr>
          <w:trHeight w:val="425"/>
          <w:hidden/>
        </w:trPr>
        <w:tc>
          <w:tcPr>
            <w:tcW w:w="610" w:type="pct"/>
            <w:tcBorders>
              <w:top w:val="nil"/>
              <w:left w:val="nil"/>
              <w:bottom w:val="nil"/>
              <w:right w:val="single" w:sz="12" w:space="0" w:color="auto"/>
            </w:tcBorders>
          </w:tcPr>
          <w:p w14:paraId="68687D49" w14:textId="77777777" w:rsidR="00A844ED" w:rsidRPr="00A844ED" w:rsidRDefault="00A844ED" w:rsidP="00A844ED">
            <w:pPr>
              <w:ind w:left="993" w:hanging="993"/>
              <w:jc w:val="center"/>
              <w:rPr>
                <w:vanish/>
              </w:rPr>
            </w:pPr>
          </w:p>
        </w:tc>
        <w:permStart w:id="155940765"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B9B4C63" w14:textId="77777777" w:rsidR="00A844ED" w:rsidRPr="00A844ED" w:rsidRDefault="008A1602" w:rsidP="00A844ED">
            <w:pPr>
              <w:keepNext/>
              <w:ind w:left="993" w:right="82" w:hanging="993"/>
              <w:jc w:val="center"/>
              <w:rPr>
                <w:color w:val="17365D" w:themeColor="text2" w:themeShade="BF"/>
              </w:rPr>
            </w:pPr>
            <w:sdt>
              <w:sdtPr>
                <w:rPr>
                  <w:rFonts w:ascii="Arial" w:hAnsi="Arial" w:cs="Arial"/>
                  <w:sz w:val="40"/>
                  <w:szCs w:val="44"/>
                </w:rPr>
                <w:id w:val="-387803925"/>
                <w14:checkbox>
                  <w14:checked w14:val="1"/>
                  <w14:checkedState w14:val="00FE" w14:font="Wingdings"/>
                  <w14:uncheckedState w14:val="00A8" w14:font="Wingdings"/>
                </w14:checkbox>
              </w:sdtPr>
              <w:sdtContent>
                <w:r w:rsidR="00955734">
                  <w:rPr>
                    <w:rFonts w:ascii="Arial" w:hAnsi="Arial" w:cs="Arial"/>
                    <w:sz w:val="40"/>
                    <w:szCs w:val="44"/>
                  </w:rPr>
                  <w:sym w:font="Wingdings" w:char="F0FE"/>
                </w:r>
              </w:sdtContent>
            </w:sdt>
            <w:permEnd w:id="155940765"/>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FCE36E6" w14:textId="77777777" w:rsidR="00A844ED" w:rsidRPr="00A844ED" w:rsidRDefault="00A844ED" w:rsidP="00A844ED">
            <w:pPr>
              <w:jc w:val="center"/>
            </w:pPr>
            <w:r w:rsidRPr="00A844ED">
              <w:t>Information about commitment to continuous improvement</w:t>
            </w:r>
          </w:p>
        </w:tc>
        <w:tc>
          <w:tcPr>
            <w:tcW w:w="335" w:type="pct"/>
            <w:tcBorders>
              <w:top w:val="nil"/>
              <w:left w:val="single" w:sz="12" w:space="0" w:color="auto"/>
              <w:bottom w:val="nil"/>
              <w:right w:val="nil"/>
            </w:tcBorders>
          </w:tcPr>
          <w:p w14:paraId="051CF398" w14:textId="77777777" w:rsidR="00A844ED" w:rsidRPr="00A844ED" w:rsidRDefault="00A844ED" w:rsidP="00A844ED">
            <w:pPr>
              <w:ind w:left="993" w:hanging="993"/>
            </w:pPr>
          </w:p>
        </w:tc>
      </w:tr>
      <w:tr w:rsidR="00A844ED" w:rsidRPr="00A844ED" w14:paraId="762B81E8" w14:textId="77777777" w:rsidTr="004018B7">
        <w:trPr>
          <w:trHeight w:val="425"/>
          <w:hidden/>
        </w:trPr>
        <w:tc>
          <w:tcPr>
            <w:tcW w:w="610" w:type="pct"/>
            <w:tcBorders>
              <w:top w:val="nil"/>
              <w:left w:val="nil"/>
              <w:bottom w:val="nil"/>
              <w:right w:val="single" w:sz="12" w:space="0" w:color="auto"/>
            </w:tcBorders>
          </w:tcPr>
          <w:p w14:paraId="6B0C3E0D" w14:textId="77777777" w:rsidR="00A844ED" w:rsidRPr="00A844ED" w:rsidRDefault="00A844ED" w:rsidP="00A844ED">
            <w:pPr>
              <w:ind w:left="993" w:hanging="993"/>
              <w:jc w:val="center"/>
              <w:rPr>
                <w:vanish/>
              </w:rPr>
            </w:pPr>
          </w:p>
        </w:tc>
        <w:permStart w:id="1754217121" w:edGrp="everyone"/>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FB55BED" w14:textId="77777777" w:rsidR="00A844ED" w:rsidRPr="00A844ED" w:rsidRDefault="008A1602" w:rsidP="00A844ED">
            <w:pPr>
              <w:keepNext/>
              <w:ind w:left="993" w:right="82" w:hanging="993"/>
              <w:jc w:val="center"/>
              <w:rPr>
                <w:color w:val="17365D" w:themeColor="text2" w:themeShade="BF"/>
              </w:rPr>
            </w:pPr>
            <w:sdt>
              <w:sdtPr>
                <w:rPr>
                  <w:rFonts w:ascii="Arial" w:hAnsi="Arial" w:cs="Arial"/>
                  <w:sz w:val="40"/>
                  <w:szCs w:val="44"/>
                </w:rPr>
                <w:id w:val="-1281406795"/>
                <w14:checkbox>
                  <w14:checked w14:val="1"/>
                  <w14:checkedState w14:val="00FE" w14:font="Wingdings"/>
                  <w14:uncheckedState w14:val="00A8" w14:font="Wingdings"/>
                </w14:checkbox>
              </w:sdtPr>
              <w:sdtContent>
                <w:r w:rsidR="00955734">
                  <w:rPr>
                    <w:rFonts w:ascii="Arial" w:hAnsi="Arial" w:cs="Arial"/>
                    <w:sz w:val="40"/>
                    <w:szCs w:val="44"/>
                  </w:rPr>
                  <w:sym w:font="Wingdings" w:char="F0FE"/>
                </w:r>
              </w:sdtContent>
            </w:sdt>
            <w:permEnd w:id="1754217121"/>
          </w:p>
        </w:tc>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B947FD1" w14:textId="77777777" w:rsidR="00A844ED" w:rsidRPr="00A844ED" w:rsidRDefault="00A844ED" w:rsidP="00A844ED">
            <w:pPr>
              <w:jc w:val="center"/>
            </w:pPr>
            <w:r w:rsidRPr="00A844ED">
              <w:t>Some of the solutions offered to resolve complaints</w:t>
            </w:r>
          </w:p>
        </w:tc>
        <w:tc>
          <w:tcPr>
            <w:tcW w:w="335" w:type="pct"/>
            <w:tcBorders>
              <w:top w:val="nil"/>
              <w:left w:val="single" w:sz="12" w:space="0" w:color="auto"/>
              <w:bottom w:val="nil"/>
              <w:right w:val="nil"/>
            </w:tcBorders>
          </w:tcPr>
          <w:p w14:paraId="0AF86446" w14:textId="77777777" w:rsidR="00A844ED" w:rsidRPr="00A844ED" w:rsidRDefault="00A844ED" w:rsidP="00A844ED">
            <w:pPr>
              <w:ind w:left="993" w:hanging="993"/>
            </w:pPr>
          </w:p>
        </w:tc>
      </w:tr>
      <w:tr w:rsidR="00A844ED" w:rsidRPr="00A844ED" w14:paraId="1BD4F5D4" w14:textId="77777777" w:rsidTr="004018B7">
        <w:trPr>
          <w:trHeight w:val="425"/>
          <w:hidden/>
        </w:trPr>
        <w:tc>
          <w:tcPr>
            <w:tcW w:w="610" w:type="pct"/>
            <w:tcBorders>
              <w:top w:val="nil"/>
              <w:left w:val="nil"/>
              <w:bottom w:val="nil"/>
              <w:right w:val="single" w:sz="12" w:space="0" w:color="auto"/>
            </w:tcBorders>
          </w:tcPr>
          <w:p w14:paraId="7E238F1F" w14:textId="77777777" w:rsidR="00A844ED" w:rsidRPr="00A844ED" w:rsidRDefault="00A844ED" w:rsidP="00A844ED">
            <w:pPr>
              <w:ind w:left="993" w:hanging="993"/>
              <w:jc w:val="center"/>
              <w:rPr>
                <w:vanish/>
              </w:rPr>
            </w:pPr>
          </w:p>
        </w:tc>
        <w:permStart w:id="269579125" w:edGrp="everyone"/>
        <w:tc>
          <w:tcPr>
            <w:tcW w:w="541" w:type="pct"/>
            <w:tcBorders>
              <w:top w:val="single" w:sz="4" w:space="0" w:color="auto"/>
              <w:left w:val="single" w:sz="12" w:space="0" w:color="auto"/>
              <w:right w:val="single" w:sz="4" w:space="0" w:color="auto"/>
            </w:tcBorders>
            <w:shd w:val="clear" w:color="auto" w:fill="auto"/>
            <w:vAlign w:val="center"/>
          </w:tcPr>
          <w:p w14:paraId="3536A38E" w14:textId="77777777" w:rsidR="00A844ED" w:rsidRPr="00A844ED" w:rsidRDefault="008A1602" w:rsidP="00A844ED">
            <w:pPr>
              <w:keepNext/>
              <w:ind w:left="993" w:right="82" w:hanging="993"/>
              <w:jc w:val="center"/>
              <w:rPr>
                <w:color w:val="17365D" w:themeColor="text2" w:themeShade="BF"/>
              </w:rPr>
            </w:pPr>
            <w:sdt>
              <w:sdtPr>
                <w:rPr>
                  <w:rFonts w:ascii="Arial" w:hAnsi="Arial" w:cs="Arial"/>
                  <w:sz w:val="40"/>
                  <w:szCs w:val="44"/>
                </w:rPr>
                <w:id w:val="1484738146"/>
                <w14:checkbox>
                  <w14:checked w14:val="1"/>
                  <w14:checkedState w14:val="00FE" w14:font="Wingdings"/>
                  <w14:uncheckedState w14:val="00A8" w14:font="Wingdings"/>
                </w14:checkbox>
              </w:sdtPr>
              <w:sdtContent>
                <w:r w:rsidR="00955734">
                  <w:rPr>
                    <w:rFonts w:ascii="Arial" w:hAnsi="Arial" w:cs="Arial"/>
                    <w:sz w:val="40"/>
                    <w:szCs w:val="44"/>
                  </w:rPr>
                  <w:sym w:font="Wingdings" w:char="F0FE"/>
                </w:r>
              </w:sdtContent>
            </w:sdt>
            <w:permEnd w:id="269579125"/>
          </w:p>
        </w:tc>
        <w:tc>
          <w:tcPr>
            <w:tcW w:w="3514" w:type="pct"/>
            <w:tcBorders>
              <w:top w:val="single" w:sz="4" w:space="0" w:color="auto"/>
              <w:left w:val="single" w:sz="4" w:space="0" w:color="auto"/>
              <w:right w:val="single" w:sz="12" w:space="0" w:color="auto"/>
            </w:tcBorders>
            <w:shd w:val="clear" w:color="auto" w:fill="auto"/>
            <w:vAlign w:val="center"/>
          </w:tcPr>
          <w:p w14:paraId="0C2D4BD7" w14:textId="77777777" w:rsidR="00A844ED" w:rsidRPr="00A844ED" w:rsidRDefault="00A844ED" w:rsidP="00A844ED">
            <w:pPr>
              <w:jc w:val="center"/>
            </w:pPr>
            <w:r w:rsidRPr="00A844ED">
              <w:t>Steps to be taken in discussing, addressing and resolving complaints</w:t>
            </w:r>
          </w:p>
        </w:tc>
        <w:tc>
          <w:tcPr>
            <w:tcW w:w="335" w:type="pct"/>
            <w:tcBorders>
              <w:top w:val="nil"/>
              <w:left w:val="single" w:sz="12" w:space="0" w:color="auto"/>
              <w:bottom w:val="nil"/>
              <w:right w:val="nil"/>
            </w:tcBorders>
          </w:tcPr>
          <w:p w14:paraId="40C334FF" w14:textId="77777777" w:rsidR="00A844ED" w:rsidRPr="00A844ED" w:rsidRDefault="00A844ED" w:rsidP="00A844ED">
            <w:pPr>
              <w:ind w:left="993" w:hanging="993"/>
            </w:pPr>
          </w:p>
        </w:tc>
      </w:tr>
    </w:tbl>
    <w:p w14:paraId="53E77BAA" w14:textId="77777777" w:rsidR="00A844ED" w:rsidRPr="00A844ED" w:rsidRDefault="00A844ED" w:rsidP="00A844ED">
      <w:pPr>
        <w:rPr>
          <w:rFonts w:ascii="Arial" w:hAnsi="Arial" w:cs="Arial"/>
          <w:sz w:val="22"/>
          <w:szCs w:val="22"/>
        </w:rPr>
      </w:pPr>
    </w:p>
    <w:p w14:paraId="728004B1" w14:textId="77777777" w:rsidR="00A844ED" w:rsidRPr="00A844ED" w:rsidRDefault="00A844ED" w:rsidP="00A844ED">
      <w:pPr>
        <w:ind w:right="-24"/>
        <w:rPr>
          <w:rFonts w:ascii="Arial" w:hAnsi="Arial" w:cs="Arial"/>
          <w:sz w:val="22"/>
          <w:szCs w:val="22"/>
        </w:rPr>
      </w:pPr>
    </w:p>
    <w:p w14:paraId="3440F5A2" w14:textId="77777777" w:rsidR="00A844ED" w:rsidRPr="00A844ED" w:rsidRDefault="00A844ED" w:rsidP="00A844ED">
      <w:pPr>
        <w:numPr>
          <w:ilvl w:val="0"/>
          <w:numId w:val="18"/>
        </w:numPr>
        <w:ind w:left="709" w:hanging="709"/>
        <w:jc w:val="left"/>
        <w:rPr>
          <w:rFonts w:ascii="Arial" w:hAnsi="Arial"/>
          <w:b/>
        </w:rPr>
      </w:pPr>
      <w:bookmarkStart w:id="46" w:name="_Ref535829116"/>
      <w:r w:rsidRPr="00A844ED">
        <w:rPr>
          <w:rFonts w:ascii="Arial" w:hAnsi="Arial"/>
          <w:b/>
        </w:rPr>
        <w:t>True or False (Tick your response): Dispute resolution procedures should be based on company policies.</w:t>
      </w:r>
      <w:bookmarkEnd w:id="46"/>
    </w:p>
    <w:p w14:paraId="3B1C2117"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0144012B" w14:textId="77777777" w:rsidTr="00A844ED">
        <w:trPr>
          <w:trHeight w:val="510"/>
        </w:trPr>
        <w:tc>
          <w:tcPr>
            <w:tcW w:w="1556" w:type="pct"/>
            <w:tcBorders>
              <w:top w:val="nil"/>
              <w:left w:val="nil"/>
              <w:bottom w:val="nil"/>
              <w:right w:val="single" w:sz="12" w:space="0" w:color="auto"/>
            </w:tcBorders>
            <w:shd w:val="clear" w:color="auto" w:fill="auto"/>
          </w:tcPr>
          <w:p w14:paraId="412E5602" w14:textId="77777777" w:rsidR="00A844ED" w:rsidRPr="00A844ED" w:rsidRDefault="00A844ED" w:rsidP="00A844ED">
            <w:pPr>
              <w:keepNext/>
              <w:ind w:left="993" w:hanging="993"/>
            </w:pPr>
            <w:r w:rsidRPr="00A844ED">
              <w:rPr>
                <w:rFonts w:ascii="Arial" w:hAnsi="Arial" w:cs="Arial"/>
                <w:b/>
                <w:sz w:val="22"/>
                <w:szCs w:val="22"/>
              </w:rPr>
              <w:t>Answer</w:t>
            </w:r>
          </w:p>
        </w:tc>
        <w:permStart w:id="850792689"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9A65EB9" w14:textId="77777777" w:rsidR="00A844ED" w:rsidRPr="00A844ED" w:rsidRDefault="008A1602" w:rsidP="00A844ED">
            <w:pPr>
              <w:keepNext/>
              <w:ind w:left="993" w:right="82" w:hanging="993"/>
              <w:jc w:val="center"/>
              <w:rPr>
                <w:color w:val="17365D" w:themeColor="text2" w:themeShade="BF"/>
              </w:rPr>
            </w:pPr>
            <w:sdt>
              <w:sdtPr>
                <w:rPr>
                  <w:rFonts w:ascii="Arial" w:hAnsi="Arial" w:cs="Arial"/>
                  <w:sz w:val="40"/>
                  <w:szCs w:val="44"/>
                </w:rPr>
                <w:id w:val="-2135855523"/>
                <w14:checkbox>
                  <w14:checked w14:val="1"/>
                  <w14:checkedState w14:val="00FE" w14:font="Wingdings"/>
                  <w14:uncheckedState w14:val="00A8" w14:font="Wingdings"/>
                </w14:checkbox>
              </w:sdtPr>
              <w:sdtContent>
                <w:r w:rsidR="00955734">
                  <w:rPr>
                    <w:rFonts w:ascii="Arial" w:hAnsi="Arial" w:cs="Arial"/>
                    <w:sz w:val="40"/>
                    <w:szCs w:val="44"/>
                  </w:rPr>
                  <w:sym w:font="Wingdings" w:char="F0FE"/>
                </w:r>
              </w:sdtContent>
            </w:sdt>
            <w:permEnd w:id="850792689"/>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E8CAA6F"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25734C40" w14:textId="77777777" w:rsidR="00A844ED" w:rsidRPr="00A844ED" w:rsidRDefault="00A844ED" w:rsidP="00A844ED">
            <w:pPr>
              <w:keepNext/>
              <w:ind w:left="993" w:hanging="993"/>
              <w:rPr>
                <w:rFonts w:ascii="Arial" w:hAnsi="Arial" w:cs="Arial"/>
                <w:sz w:val="44"/>
                <w:szCs w:val="44"/>
              </w:rPr>
            </w:pPr>
          </w:p>
        </w:tc>
        <w:permStart w:id="460931476" w:edGrp="everyone" w:displacedByCustomXml="next"/>
        <w:sdt>
          <w:sdtPr>
            <w:rPr>
              <w:rFonts w:ascii="Arial" w:hAnsi="Arial" w:cs="Arial"/>
              <w:sz w:val="44"/>
              <w:szCs w:val="44"/>
            </w:rPr>
            <w:id w:val="-19862109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53410AB1"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460931476" w:displacedByCustomXml="prev"/>
      </w:tr>
      <w:tr w:rsidR="00A844ED" w:rsidRPr="00A844ED" w14:paraId="0B4007D4" w14:textId="77777777" w:rsidTr="00A844ED">
        <w:trPr>
          <w:trHeight w:val="510"/>
          <w:hidden/>
        </w:trPr>
        <w:tc>
          <w:tcPr>
            <w:tcW w:w="1556" w:type="pct"/>
            <w:tcBorders>
              <w:top w:val="nil"/>
              <w:left w:val="nil"/>
              <w:bottom w:val="nil"/>
              <w:right w:val="single" w:sz="12" w:space="0" w:color="auto"/>
            </w:tcBorders>
          </w:tcPr>
          <w:p w14:paraId="28ED926F" w14:textId="77777777" w:rsidR="00A844ED" w:rsidRPr="00A844ED" w:rsidRDefault="00A844ED" w:rsidP="00A844ED">
            <w:pPr>
              <w:ind w:left="993" w:hanging="993"/>
              <w:jc w:val="center"/>
              <w:rPr>
                <w:vanish/>
              </w:rPr>
            </w:pPr>
          </w:p>
        </w:tc>
        <w:permStart w:id="297480495"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D176E90" w14:textId="77777777" w:rsidR="00A844ED" w:rsidRPr="00A844ED" w:rsidRDefault="008A1602" w:rsidP="00A844ED">
            <w:pPr>
              <w:keepNext/>
              <w:ind w:left="993" w:right="82" w:hanging="993"/>
              <w:jc w:val="center"/>
              <w:rPr>
                <w:color w:val="17365D" w:themeColor="text2" w:themeShade="BF"/>
              </w:rPr>
            </w:pPr>
            <w:sdt>
              <w:sdtPr>
                <w:rPr>
                  <w:rFonts w:ascii="Arial" w:hAnsi="Arial" w:cs="Arial"/>
                  <w:sz w:val="40"/>
                  <w:szCs w:val="44"/>
                </w:rPr>
                <w:id w:val="-1191457318"/>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29748049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6F95F2B"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67C4D67A" w14:textId="77777777" w:rsidR="00A844ED" w:rsidRPr="00A844ED" w:rsidRDefault="00A844ED" w:rsidP="00A844ED">
            <w:pPr>
              <w:ind w:left="993" w:hanging="993"/>
            </w:pPr>
          </w:p>
        </w:tc>
        <w:tc>
          <w:tcPr>
            <w:tcW w:w="336" w:type="pct"/>
            <w:tcBorders>
              <w:top w:val="nil"/>
              <w:left w:val="nil"/>
              <w:bottom w:val="nil"/>
              <w:right w:val="nil"/>
            </w:tcBorders>
          </w:tcPr>
          <w:p w14:paraId="0564E8B4" w14:textId="77777777" w:rsidR="00A844ED" w:rsidRPr="00A844ED" w:rsidRDefault="00A844ED" w:rsidP="00A844ED">
            <w:pPr>
              <w:keepNext/>
              <w:ind w:left="993" w:hanging="993"/>
              <w:rPr>
                <w:sz w:val="44"/>
                <w:szCs w:val="44"/>
              </w:rPr>
            </w:pPr>
          </w:p>
        </w:tc>
      </w:tr>
    </w:tbl>
    <w:p w14:paraId="3278F99A" w14:textId="77777777" w:rsidR="00A844ED" w:rsidRPr="00A844ED" w:rsidRDefault="00A844ED" w:rsidP="00A844ED">
      <w:pPr>
        <w:jc w:val="left"/>
        <w:rPr>
          <w:rFonts w:ascii="Arial" w:hAnsi="Arial" w:cs="Arial"/>
          <w:sz w:val="22"/>
          <w:szCs w:val="22"/>
        </w:rPr>
      </w:pPr>
    </w:p>
    <w:p w14:paraId="660C5B84" w14:textId="77777777" w:rsidR="00A844ED" w:rsidRPr="00A844ED" w:rsidRDefault="00A844ED" w:rsidP="00A844ED">
      <w:pPr>
        <w:rPr>
          <w:rFonts w:ascii="Arial" w:hAnsi="Arial" w:cs="Arial"/>
          <w:sz w:val="22"/>
          <w:szCs w:val="22"/>
        </w:rPr>
      </w:pPr>
    </w:p>
    <w:p w14:paraId="031FB73D" w14:textId="77777777" w:rsidR="00A844ED" w:rsidRPr="00A844ED" w:rsidRDefault="00A844ED" w:rsidP="00A844ED">
      <w:pPr>
        <w:numPr>
          <w:ilvl w:val="0"/>
          <w:numId w:val="18"/>
        </w:numPr>
        <w:ind w:left="709" w:hanging="709"/>
        <w:jc w:val="left"/>
        <w:rPr>
          <w:rFonts w:ascii="Arial" w:hAnsi="Arial"/>
          <w:b/>
        </w:rPr>
      </w:pPr>
      <w:bookmarkStart w:id="47" w:name="_Ref535829120"/>
      <w:r w:rsidRPr="00A844ED">
        <w:rPr>
          <w:rFonts w:ascii="Arial" w:hAnsi="Arial"/>
          <w:b/>
        </w:rPr>
        <w:t>What are the benefits of documenting disputes and their outcomes?</w:t>
      </w:r>
      <w:bookmarkEnd w:id="47"/>
    </w:p>
    <w:p w14:paraId="72C5624B" w14:textId="77777777" w:rsidR="00A844ED" w:rsidRPr="00A844ED" w:rsidRDefault="00A844ED" w:rsidP="00A844E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844ED" w:rsidRPr="00A844ED" w14:paraId="4D4D2B53" w14:textId="77777777" w:rsidTr="004018B7">
        <w:trPr>
          <w:trHeight w:val="1531"/>
        </w:trPr>
        <w:tc>
          <w:tcPr>
            <w:tcW w:w="1027" w:type="dxa"/>
            <w:tcBorders>
              <w:top w:val="nil"/>
              <w:left w:val="nil"/>
              <w:bottom w:val="nil"/>
              <w:right w:val="single" w:sz="4" w:space="0" w:color="auto"/>
            </w:tcBorders>
          </w:tcPr>
          <w:p w14:paraId="1958CDDD" w14:textId="77777777" w:rsidR="00A844ED" w:rsidRPr="00A844ED" w:rsidRDefault="00A844ED" w:rsidP="00A844ED">
            <w:pPr>
              <w:rPr>
                <w:rFonts w:ascii="Arial" w:hAnsi="Arial" w:cs="Arial"/>
                <w:b/>
                <w:sz w:val="22"/>
                <w:szCs w:val="22"/>
              </w:rPr>
            </w:pPr>
            <w:r w:rsidRPr="00A844ED">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7EDE5001" w14:textId="77777777" w:rsidR="00A844ED" w:rsidRPr="00A844ED" w:rsidRDefault="00955734" w:rsidP="00A844ED">
            <w:pPr>
              <w:rPr>
                <w:rFonts w:ascii="Arial" w:hAnsi="Arial" w:cs="Arial"/>
                <w:sz w:val="22"/>
                <w:szCs w:val="22"/>
              </w:rPr>
            </w:pPr>
            <w:permStart w:id="1100314663" w:edGrp="everyone"/>
            <w:r>
              <w:rPr>
                <w:rFonts w:ascii="Arial" w:hAnsi="Arial" w:cs="Arial"/>
                <w:sz w:val="22"/>
                <w:szCs w:val="22"/>
              </w:rPr>
              <w:t>Keeping records will help you identify any trends or issues and can also provide guidance on solutions for future disputes.</w:t>
            </w:r>
            <w:permEnd w:id="1100314663"/>
          </w:p>
        </w:tc>
        <w:permStart w:id="231367536" w:edGrp="everyone" w:displacedByCustomXml="next"/>
        <w:sdt>
          <w:sdtPr>
            <w:rPr>
              <w:rFonts w:ascii="Arial" w:hAnsi="Arial" w:cs="Arial"/>
              <w:sz w:val="44"/>
              <w:szCs w:val="44"/>
            </w:rPr>
            <w:id w:val="-13656726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31B02376" w14:textId="77777777" w:rsidR="00A844ED" w:rsidRPr="00A844ED" w:rsidRDefault="00A844ED" w:rsidP="00A844ED">
                <w:pPr>
                  <w:rPr>
                    <w:rFonts w:ascii="Arial" w:hAnsi="Arial" w:cs="Arial"/>
                    <w:sz w:val="44"/>
                    <w:szCs w:val="44"/>
                  </w:rPr>
                </w:pPr>
                <w:r w:rsidRPr="00A844ED">
                  <w:rPr>
                    <w:rFonts w:ascii="Arial" w:hAnsi="Arial" w:cs="Arial"/>
                    <w:sz w:val="44"/>
                    <w:szCs w:val="44"/>
                  </w:rPr>
                  <w:sym w:font="Wingdings" w:char="F0A8"/>
                </w:r>
              </w:p>
            </w:tc>
          </w:sdtContent>
        </w:sdt>
        <w:permEnd w:id="231367536" w:displacedByCustomXml="prev"/>
      </w:tr>
    </w:tbl>
    <w:p w14:paraId="2483F79B" w14:textId="77777777" w:rsidR="00A844ED" w:rsidRPr="00A844ED" w:rsidRDefault="00A844ED" w:rsidP="00A844ED">
      <w:pPr>
        <w:rPr>
          <w:rFonts w:ascii="Arial" w:hAnsi="Arial" w:cs="Arial"/>
          <w:sz w:val="22"/>
          <w:szCs w:val="22"/>
        </w:rPr>
      </w:pPr>
    </w:p>
    <w:p w14:paraId="75BEB0B9" w14:textId="77777777" w:rsidR="00A844ED" w:rsidRPr="00A844ED" w:rsidRDefault="00A844ED" w:rsidP="00A844ED">
      <w:pPr>
        <w:ind w:right="-24"/>
        <w:rPr>
          <w:rFonts w:ascii="Arial" w:hAnsi="Arial" w:cs="Arial"/>
          <w:sz w:val="22"/>
          <w:szCs w:val="22"/>
        </w:rPr>
      </w:pPr>
    </w:p>
    <w:p w14:paraId="2F8EAAFC" w14:textId="77777777" w:rsidR="00A844ED" w:rsidRPr="00A844ED" w:rsidRDefault="00A844ED" w:rsidP="00A844ED">
      <w:pPr>
        <w:numPr>
          <w:ilvl w:val="0"/>
          <w:numId w:val="18"/>
        </w:numPr>
        <w:ind w:left="709" w:hanging="709"/>
        <w:jc w:val="left"/>
        <w:rPr>
          <w:rFonts w:ascii="Arial" w:hAnsi="Arial"/>
          <w:b/>
        </w:rPr>
      </w:pPr>
      <w:bookmarkStart w:id="48" w:name="_Ref426617223"/>
      <w:r w:rsidRPr="00A844ED">
        <w:rPr>
          <w:rFonts w:ascii="Arial" w:hAnsi="Arial"/>
          <w:b/>
        </w:rPr>
        <w:t>True or False (Tick your response): You should keep records of all complaints in one central place or register.</w:t>
      </w:r>
      <w:bookmarkEnd w:id="48"/>
    </w:p>
    <w:p w14:paraId="0F42501B" w14:textId="77777777" w:rsidR="00A844ED" w:rsidRPr="00A844ED" w:rsidRDefault="00A844ED" w:rsidP="00A844ED">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844ED" w:rsidRPr="00A844ED" w14:paraId="7800F99B" w14:textId="77777777" w:rsidTr="00A844ED">
        <w:trPr>
          <w:trHeight w:val="510"/>
        </w:trPr>
        <w:tc>
          <w:tcPr>
            <w:tcW w:w="1556" w:type="pct"/>
            <w:tcBorders>
              <w:top w:val="nil"/>
              <w:left w:val="nil"/>
              <w:bottom w:val="nil"/>
              <w:right w:val="single" w:sz="12" w:space="0" w:color="auto"/>
            </w:tcBorders>
            <w:shd w:val="clear" w:color="auto" w:fill="auto"/>
          </w:tcPr>
          <w:p w14:paraId="7E07C504" w14:textId="77777777" w:rsidR="00A844ED" w:rsidRPr="00A844ED" w:rsidRDefault="00A844ED" w:rsidP="00A844ED">
            <w:pPr>
              <w:keepNext/>
              <w:ind w:left="993" w:hanging="993"/>
            </w:pPr>
            <w:r w:rsidRPr="00A844ED">
              <w:rPr>
                <w:rFonts w:ascii="Arial" w:hAnsi="Arial" w:cs="Arial"/>
                <w:b/>
                <w:sz w:val="22"/>
                <w:szCs w:val="22"/>
              </w:rPr>
              <w:t>Answer</w:t>
            </w:r>
          </w:p>
        </w:tc>
        <w:permStart w:id="1701000284"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B1E26EA" w14:textId="77777777" w:rsidR="00A844ED" w:rsidRPr="00A844ED" w:rsidRDefault="008A1602" w:rsidP="00A844ED">
            <w:pPr>
              <w:keepNext/>
              <w:ind w:left="993" w:right="82" w:hanging="993"/>
              <w:jc w:val="center"/>
              <w:rPr>
                <w:color w:val="17365D" w:themeColor="text2" w:themeShade="BF"/>
              </w:rPr>
            </w:pPr>
            <w:sdt>
              <w:sdtPr>
                <w:rPr>
                  <w:rFonts w:ascii="Arial" w:hAnsi="Arial" w:cs="Arial"/>
                  <w:sz w:val="40"/>
                  <w:szCs w:val="44"/>
                </w:rPr>
                <w:id w:val="1001161511"/>
                <w14:checkbox>
                  <w14:checked w14:val="1"/>
                  <w14:checkedState w14:val="00FE" w14:font="Wingdings"/>
                  <w14:uncheckedState w14:val="00A8" w14:font="Wingdings"/>
                </w14:checkbox>
              </w:sdtPr>
              <w:sdtContent>
                <w:r w:rsidR="00955734">
                  <w:rPr>
                    <w:rFonts w:ascii="Arial" w:hAnsi="Arial" w:cs="Arial"/>
                    <w:sz w:val="40"/>
                    <w:szCs w:val="44"/>
                  </w:rPr>
                  <w:sym w:font="Wingdings" w:char="F0FE"/>
                </w:r>
              </w:sdtContent>
            </w:sdt>
            <w:permEnd w:id="1701000284"/>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EC7873F" w14:textId="77777777" w:rsidR="00A844ED" w:rsidRPr="00A844ED" w:rsidRDefault="00A844ED" w:rsidP="00A844ED">
            <w:pPr>
              <w:ind w:left="993" w:hanging="993"/>
              <w:jc w:val="center"/>
              <w:rPr>
                <w:vanish/>
              </w:rPr>
            </w:pPr>
            <w:r w:rsidRPr="00A844ED">
              <w:t>True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679C441E" w14:textId="77777777" w:rsidR="00A844ED" w:rsidRPr="00A844ED" w:rsidRDefault="00A844ED" w:rsidP="00A844ED">
            <w:pPr>
              <w:keepNext/>
              <w:ind w:left="993" w:hanging="993"/>
              <w:rPr>
                <w:rFonts w:ascii="Arial" w:hAnsi="Arial" w:cs="Arial"/>
                <w:sz w:val="44"/>
                <w:szCs w:val="44"/>
              </w:rPr>
            </w:pPr>
          </w:p>
        </w:tc>
        <w:permStart w:id="380310606"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70EE10A2" w14:textId="77777777" w:rsidR="00A844ED" w:rsidRPr="00A844ED" w:rsidRDefault="00A844ED" w:rsidP="00A844ED">
                <w:pPr>
                  <w:keepNext/>
                  <w:ind w:left="993" w:hanging="993"/>
                </w:pPr>
                <w:r w:rsidRPr="00A844ED">
                  <w:rPr>
                    <w:rFonts w:ascii="Arial" w:hAnsi="Arial" w:cs="Arial"/>
                    <w:sz w:val="44"/>
                    <w:szCs w:val="44"/>
                  </w:rPr>
                  <w:sym w:font="Wingdings" w:char="F0A8"/>
                </w:r>
              </w:p>
            </w:tc>
          </w:sdtContent>
        </w:sdt>
        <w:permEnd w:id="380310606" w:displacedByCustomXml="prev"/>
      </w:tr>
      <w:tr w:rsidR="00A844ED" w:rsidRPr="00A844ED" w14:paraId="0D84E8F8" w14:textId="77777777" w:rsidTr="00A844ED">
        <w:trPr>
          <w:trHeight w:val="510"/>
          <w:hidden/>
        </w:trPr>
        <w:tc>
          <w:tcPr>
            <w:tcW w:w="1556" w:type="pct"/>
            <w:tcBorders>
              <w:top w:val="nil"/>
              <w:left w:val="nil"/>
              <w:bottom w:val="nil"/>
              <w:right w:val="single" w:sz="12" w:space="0" w:color="auto"/>
            </w:tcBorders>
          </w:tcPr>
          <w:p w14:paraId="587498BB" w14:textId="77777777" w:rsidR="00A844ED" w:rsidRPr="00A844ED" w:rsidRDefault="00A844ED" w:rsidP="00A844ED">
            <w:pPr>
              <w:ind w:left="993" w:hanging="993"/>
              <w:jc w:val="center"/>
              <w:rPr>
                <w:vanish/>
              </w:rPr>
            </w:pPr>
          </w:p>
        </w:tc>
        <w:permStart w:id="194847154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C142DA8" w14:textId="77777777" w:rsidR="00A844ED" w:rsidRPr="00A844ED" w:rsidRDefault="008A1602" w:rsidP="00A844ED">
            <w:pPr>
              <w:keepNext/>
              <w:ind w:left="993" w:right="82" w:hanging="993"/>
              <w:jc w:val="center"/>
              <w:rPr>
                <w:color w:val="17365D" w:themeColor="text2" w:themeShade="BF"/>
              </w:rPr>
            </w:pPr>
            <w:sdt>
              <w:sdtPr>
                <w:rPr>
                  <w:rFonts w:ascii="Arial" w:hAnsi="Arial" w:cs="Arial"/>
                  <w:sz w:val="40"/>
                  <w:szCs w:val="44"/>
                </w:rPr>
                <w:id w:val="-1787264771"/>
                <w14:checkbox>
                  <w14:checked w14:val="0"/>
                  <w14:checkedState w14:val="00FE" w14:font="Wingdings"/>
                  <w14:uncheckedState w14:val="00A8" w14:font="Wingdings"/>
                </w14:checkbox>
              </w:sdtPr>
              <w:sdtContent>
                <w:r w:rsidR="00A844ED" w:rsidRPr="00A844ED">
                  <w:rPr>
                    <w:rFonts w:ascii="Arial" w:hAnsi="Arial" w:cs="Arial"/>
                    <w:sz w:val="40"/>
                    <w:szCs w:val="44"/>
                  </w:rPr>
                  <w:sym w:font="Wingdings" w:char="F0A8"/>
                </w:r>
              </w:sdtContent>
            </w:sdt>
            <w:permEnd w:id="194847154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D2832D6" w14:textId="77777777" w:rsidR="00A844ED" w:rsidRPr="00A844ED" w:rsidRDefault="00A844ED" w:rsidP="00A844ED">
            <w:pPr>
              <w:ind w:left="993" w:hanging="993"/>
              <w:jc w:val="center"/>
              <w:rPr>
                <w:vanish/>
              </w:rPr>
            </w:pPr>
            <w:r w:rsidRPr="00A844ED">
              <w:t>False</w:t>
            </w:r>
            <w:r w:rsidRPr="00A844ED">
              <w:rPr>
                <w:vanish/>
                <w:color w:val="17365D" w:themeColor="text2" w:themeShade="BF"/>
              </w:rPr>
              <w:t xml:space="preserve"> </w:t>
            </w:r>
          </w:p>
        </w:tc>
        <w:tc>
          <w:tcPr>
            <w:tcW w:w="1320" w:type="pct"/>
            <w:tcBorders>
              <w:top w:val="nil"/>
              <w:left w:val="single" w:sz="12" w:space="0" w:color="auto"/>
              <w:bottom w:val="nil"/>
              <w:right w:val="nil"/>
            </w:tcBorders>
          </w:tcPr>
          <w:p w14:paraId="0A332D69" w14:textId="77777777" w:rsidR="00A844ED" w:rsidRPr="00A844ED" w:rsidRDefault="00A844ED" w:rsidP="00A844ED">
            <w:pPr>
              <w:ind w:left="993" w:hanging="993"/>
            </w:pPr>
          </w:p>
        </w:tc>
        <w:tc>
          <w:tcPr>
            <w:tcW w:w="336" w:type="pct"/>
            <w:tcBorders>
              <w:top w:val="nil"/>
              <w:left w:val="nil"/>
              <w:bottom w:val="nil"/>
              <w:right w:val="nil"/>
            </w:tcBorders>
          </w:tcPr>
          <w:p w14:paraId="6861DDBF" w14:textId="77777777" w:rsidR="00A844ED" w:rsidRPr="00A844ED" w:rsidRDefault="00A844ED" w:rsidP="00A844ED">
            <w:pPr>
              <w:keepNext/>
              <w:ind w:left="993" w:hanging="993"/>
              <w:rPr>
                <w:sz w:val="44"/>
                <w:szCs w:val="44"/>
              </w:rPr>
            </w:pPr>
          </w:p>
        </w:tc>
      </w:tr>
    </w:tbl>
    <w:p w14:paraId="3EEA19E2" w14:textId="77777777" w:rsidR="00A844ED" w:rsidRPr="00A844ED" w:rsidRDefault="00A844ED" w:rsidP="00A844ED">
      <w:pPr>
        <w:jc w:val="left"/>
        <w:rPr>
          <w:rFonts w:ascii="Arial" w:hAnsi="Arial" w:cs="Arial"/>
          <w:sz w:val="22"/>
          <w:szCs w:val="22"/>
        </w:rPr>
      </w:pPr>
    </w:p>
    <w:p w14:paraId="35EFB7E3" w14:textId="77777777" w:rsidR="00C76B5E" w:rsidRDefault="00C76B5E" w:rsidP="00C76B5E">
      <w:pPr>
        <w:rPr>
          <w:rFonts w:ascii="Arial" w:hAnsi="Arial" w:cs="Arial"/>
          <w:sz w:val="22"/>
          <w:szCs w:val="22"/>
        </w:rPr>
      </w:pPr>
    </w:p>
    <w:p w14:paraId="486E4F90" w14:textId="77777777" w:rsidR="00C76B5E" w:rsidRPr="004932A4" w:rsidRDefault="00C76B5E" w:rsidP="00C76B5E">
      <w:pPr>
        <w:rPr>
          <w:rFonts w:ascii="Arial" w:hAnsi="Arial" w:cs="Arial"/>
          <w:sz w:val="22"/>
          <w:szCs w:val="22"/>
        </w:rPr>
        <w:sectPr w:rsidR="00C76B5E" w:rsidRPr="004932A4" w:rsidSect="00101E97">
          <w:headerReference w:type="default" r:id="rId17"/>
          <w:footerReference w:type="default" r:id="rId18"/>
          <w:type w:val="oddPage"/>
          <w:pgSz w:w="11906" w:h="16838"/>
          <w:pgMar w:top="1440" w:right="1440" w:bottom="1440" w:left="1440" w:header="680" w:footer="680" w:gutter="0"/>
          <w:pgNumType w:start="1"/>
          <w:cols w:space="708"/>
          <w:docGrid w:linePitch="360"/>
        </w:sectPr>
      </w:pPr>
    </w:p>
    <w:p w14:paraId="4AEF27D2" w14:textId="77777777" w:rsidR="00A844ED" w:rsidRPr="004932A4" w:rsidRDefault="008A1602" w:rsidP="00A844ED">
      <w:pPr>
        <w:pStyle w:val="01CSTCPLHeading1"/>
        <w:rPr>
          <w:szCs w:val="32"/>
        </w:rPr>
      </w:pPr>
      <w:sdt>
        <w:sdtPr>
          <w:rPr>
            <w:szCs w:val="32"/>
          </w:rPr>
          <w:alias w:val="Title"/>
          <w:tag w:val=""/>
          <w:id w:val="141859559"/>
          <w:placeholder>
            <w:docPart w:val="0AAC8230BF634A63B3D2D38B7CA1E10A"/>
          </w:placeholder>
          <w:dataBinding w:prefixMappings="xmlns:ns0='http://purl.org/dc/elements/1.1/' xmlns:ns1='http://schemas.openxmlformats.org/package/2006/metadata/core-properties' " w:xpath="/ns1:coreProperties[1]/ns0:title[1]" w:storeItemID="{6C3C8BC8-F283-45AE-878A-BAB7291924A1}"/>
          <w:text/>
        </w:sdtPr>
        <w:sdtContent>
          <w:r w:rsidR="00A844ED">
            <w:rPr>
              <w:szCs w:val="32"/>
            </w:rPr>
            <w:t>CPCCBC4009B</w:t>
          </w:r>
        </w:sdtContent>
      </w:sdt>
      <w:r w:rsidR="00A844ED" w:rsidRPr="004932A4">
        <w:rPr>
          <w:szCs w:val="32"/>
        </w:rPr>
        <w:t xml:space="preserve"> </w:t>
      </w:r>
    </w:p>
    <w:p w14:paraId="53D77B54" w14:textId="77777777" w:rsidR="00A844ED" w:rsidRPr="004932A4" w:rsidRDefault="008A1602" w:rsidP="00A844ED">
      <w:pPr>
        <w:pStyle w:val="01CSTCPLHeading1"/>
        <w:rPr>
          <w:szCs w:val="32"/>
        </w:rPr>
      </w:pPr>
      <w:sdt>
        <w:sdtPr>
          <w:rPr>
            <w:szCs w:val="32"/>
          </w:rPr>
          <w:alias w:val="Subject"/>
          <w:tag w:val=""/>
          <w:id w:val="42642196"/>
          <w:placeholder>
            <w:docPart w:val="156CD8A7515449B79C0B5D8A3B46A460"/>
          </w:placeholder>
          <w:dataBinding w:prefixMappings="xmlns:ns0='http://purl.org/dc/elements/1.1/' xmlns:ns1='http://schemas.openxmlformats.org/package/2006/metadata/core-properties' " w:xpath="/ns1:coreProperties[1]/ns0:subject[1]" w:storeItemID="{6C3C8BC8-F283-45AE-878A-BAB7291924A1}"/>
          <w:text/>
        </w:sdtPr>
        <w:sdtContent>
          <w:r w:rsidR="00A844ED">
            <w:rPr>
              <w:szCs w:val="32"/>
            </w:rPr>
            <w:t>Apply legal requirements to building and construction projects</w:t>
          </w:r>
        </w:sdtContent>
      </w:sdt>
    </w:p>
    <w:p w14:paraId="0CA32FC4" w14:textId="77777777" w:rsidR="00A844ED" w:rsidRDefault="00A844ED" w:rsidP="00A844ED">
      <w:pPr>
        <w:ind w:left="709" w:right="-24" w:hanging="709"/>
        <w:rPr>
          <w:rFonts w:ascii="Arial" w:hAnsi="Arial" w:cs="Arial"/>
          <w:sz w:val="22"/>
          <w:szCs w:val="22"/>
        </w:rPr>
      </w:pPr>
    </w:p>
    <w:p w14:paraId="6B6C3B68" w14:textId="77777777" w:rsidR="00A844ED" w:rsidRDefault="00A844ED" w:rsidP="00A844ED">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A844ED" w14:paraId="27103252" w14:textId="77777777" w:rsidTr="004018B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22FF061" w14:textId="77777777" w:rsidR="00A844ED" w:rsidRDefault="00A844ED" w:rsidP="004018B7">
            <w:pPr>
              <w:ind w:right="-24"/>
              <w:jc w:val="center"/>
              <w:rPr>
                <w:rFonts w:ascii="Arial" w:hAnsi="Arial" w:cs="Arial"/>
                <w:b/>
                <w:szCs w:val="24"/>
              </w:rPr>
            </w:pPr>
            <w:r w:rsidRPr="00F01505">
              <w:rPr>
                <w:rFonts w:ascii="Arial" w:hAnsi="Arial" w:cs="Arial"/>
                <w:b/>
                <w:szCs w:val="24"/>
              </w:rPr>
              <w:t>PRACTICAL ASSESSMENT INSTRUCTIONS</w:t>
            </w:r>
          </w:p>
          <w:p w14:paraId="74258CC8" w14:textId="77777777" w:rsidR="00A844ED" w:rsidRPr="00F01505" w:rsidRDefault="00A844ED" w:rsidP="004018B7">
            <w:pPr>
              <w:ind w:right="-24"/>
              <w:jc w:val="center"/>
              <w:rPr>
                <w:rFonts w:ascii="Arial" w:hAnsi="Arial" w:cs="Arial"/>
                <w:b/>
                <w:szCs w:val="24"/>
              </w:rPr>
            </w:pPr>
          </w:p>
          <w:p w14:paraId="5F96C2CD" w14:textId="77777777" w:rsidR="00A844ED" w:rsidRPr="00F01505" w:rsidRDefault="00A844ED" w:rsidP="004018B7">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35BC0CE9" w14:textId="77777777" w:rsidR="00A844ED" w:rsidRPr="00F01505" w:rsidRDefault="00A844ED" w:rsidP="004018B7">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0A4829B4" w14:textId="77777777" w:rsidR="00A844ED" w:rsidRDefault="00A844ED" w:rsidP="004018B7">
            <w:pPr>
              <w:pStyle w:val="ListParagraph"/>
              <w:numPr>
                <w:ilvl w:val="0"/>
                <w:numId w:val="17"/>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0D7496D1" w14:textId="77777777" w:rsidR="00A844ED" w:rsidRPr="00F01505" w:rsidRDefault="00A844ED" w:rsidP="004018B7">
            <w:pPr>
              <w:pStyle w:val="ListParagraph"/>
              <w:numPr>
                <w:ilvl w:val="1"/>
                <w:numId w:val="17"/>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4CCA7AC9" w14:textId="77777777" w:rsidR="00A844ED" w:rsidRPr="00F01505" w:rsidRDefault="00A844ED" w:rsidP="004018B7">
            <w:pPr>
              <w:pStyle w:val="ListParagraph"/>
              <w:numPr>
                <w:ilvl w:val="0"/>
                <w:numId w:val="17"/>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0ED546F7" w14:textId="77777777" w:rsidR="00A844ED" w:rsidRPr="00F01505" w:rsidRDefault="00A844ED" w:rsidP="004018B7">
            <w:pPr>
              <w:pStyle w:val="ListParagraph"/>
              <w:numPr>
                <w:ilvl w:val="1"/>
                <w:numId w:val="17"/>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33673D4B" w14:textId="77777777" w:rsidR="00A844ED" w:rsidRDefault="00A844ED" w:rsidP="00A844ED">
      <w:pPr>
        <w:ind w:right="-24"/>
        <w:rPr>
          <w:rFonts w:ascii="Arial" w:hAnsi="Arial" w:cs="Arial"/>
          <w:sz w:val="22"/>
          <w:szCs w:val="22"/>
        </w:rPr>
      </w:pPr>
    </w:p>
    <w:p w14:paraId="1AA7475B" w14:textId="77777777" w:rsidR="00A844ED" w:rsidRDefault="00A844ED" w:rsidP="00A844ED">
      <w:pPr>
        <w:ind w:right="-24"/>
        <w:rPr>
          <w:rFonts w:ascii="Arial" w:hAnsi="Arial" w:cs="Arial"/>
          <w:sz w:val="22"/>
          <w:szCs w:val="22"/>
        </w:rPr>
      </w:pPr>
    </w:p>
    <w:p w14:paraId="1E69311F" w14:textId="77777777" w:rsidR="00A844ED" w:rsidRPr="00830749"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830749" w14:paraId="4E5A1573" w14:textId="77777777" w:rsidTr="004018B7">
        <w:tc>
          <w:tcPr>
            <w:tcW w:w="2552" w:type="dxa"/>
            <w:tcBorders>
              <w:top w:val="nil"/>
              <w:left w:val="nil"/>
              <w:bottom w:val="nil"/>
              <w:right w:val="nil"/>
            </w:tcBorders>
          </w:tcPr>
          <w:p w14:paraId="448E3B8B" w14:textId="77777777" w:rsidR="00A844ED" w:rsidRPr="001C4084" w:rsidRDefault="00A844ED" w:rsidP="004018B7">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F8F0FB3" w14:textId="0BB97549" w:rsidR="00A844ED" w:rsidRPr="001C4084" w:rsidRDefault="00ED4ED2" w:rsidP="004018B7">
            <w:pPr>
              <w:ind w:right="-24"/>
              <w:rPr>
                <w:rFonts w:ascii="Arial" w:hAnsi="Arial" w:cs="Arial"/>
                <w:sz w:val="22"/>
                <w:szCs w:val="22"/>
              </w:rPr>
            </w:pPr>
            <w:permStart w:id="2055283790" w:edGrp="everyone"/>
            <w:r>
              <w:rPr>
                <w:rFonts w:ascii="Arial" w:hAnsi="Arial" w:cs="Arial"/>
                <w:sz w:val="22"/>
                <w:szCs w:val="22"/>
              </w:rPr>
              <w:t>Samantha Amos</w:t>
            </w:r>
            <w:permEnd w:id="2055283790"/>
          </w:p>
        </w:tc>
      </w:tr>
      <w:tr w:rsidR="00A844ED" w:rsidRPr="0047156F" w14:paraId="285FBEE7" w14:textId="77777777" w:rsidTr="004018B7">
        <w:tc>
          <w:tcPr>
            <w:tcW w:w="2552" w:type="dxa"/>
            <w:tcBorders>
              <w:top w:val="nil"/>
              <w:left w:val="nil"/>
              <w:bottom w:val="nil"/>
              <w:right w:val="nil"/>
            </w:tcBorders>
          </w:tcPr>
          <w:p w14:paraId="70F5CB4B" w14:textId="77777777" w:rsidR="00A844ED" w:rsidRPr="0047156F" w:rsidRDefault="00A844ED" w:rsidP="004018B7">
            <w:pPr>
              <w:ind w:right="-24"/>
              <w:rPr>
                <w:rFonts w:ascii="Arial" w:hAnsi="Arial" w:cs="Arial"/>
                <w:sz w:val="22"/>
                <w:szCs w:val="22"/>
              </w:rPr>
            </w:pPr>
          </w:p>
        </w:tc>
        <w:tc>
          <w:tcPr>
            <w:tcW w:w="6520" w:type="dxa"/>
            <w:tcBorders>
              <w:top w:val="single" w:sz="8" w:space="0" w:color="auto"/>
              <w:left w:val="nil"/>
              <w:bottom w:val="nil"/>
              <w:right w:val="nil"/>
            </w:tcBorders>
          </w:tcPr>
          <w:p w14:paraId="2084F961" w14:textId="77777777" w:rsidR="00A844ED" w:rsidRPr="0047156F" w:rsidRDefault="00A844ED" w:rsidP="004018B7">
            <w:pPr>
              <w:ind w:right="-24"/>
              <w:rPr>
                <w:rFonts w:ascii="Arial" w:hAnsi="Arial" w:cs="Arial"/>
                <w:sz w:val="22"/>
                <w:szCs w:val="22"/>
              </w:rPr>
            </w:pPr>
          </w:p>
        </w:tc>
      </w:tr>
      <w:tr w:rsidR="00A844ED" w:rsidRPr="00830749" w14:paraId="352ECFF0" w14:textId="77777777" w:rsidTr="004018B7">
        <w:tc>
          <w:tcPr>
            <w:tcW w:w="2552" w:type="dxa"/>
            <w:tcBorders>
              <w:top w:val="nil"/>
              <w:left w:val="nil"/>
              <w:bottom w:val="nil"/>
              <w:right w:val="nil"/>
            </w:tcBorders>
          </w:tcPr>
          <w:p w14:paraId="7C2B7463" w14:textId="77777777" w:rsidR="00A844ED" w:rsidRPr="001C4084" w:rsidRDefault="00A844ED" w:rsidP="004018B7">
            <w:pPr>
              <w:ind w:right="-24"/>
              <w:rPr>
                <w:rFonts w:ascii="Arial" w:hAnsi="Arial" w:cs="Arial"/>
                <w:sz w:val="22"/>
                <w:szCs w:val="22"/>
              </w:rPr>
            </w:pPr>
            <w:r>
              <w:rPr>
                <w:rFonts w:ascii="Arial" w:hAnsi="Arial" w:cs="Arial"/>
                <w:sz w:val="22"/>
                <w:szCs w:val="22"/>
              </w:rPr>
              <w:t>Participant signature</w:t>
            </w:r>
          </w:p>
        </w:tc>
        <w:permStart w:id="358747864"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14:paraId="2A1CFD51" w14:textId="77777777" w:rsidR="00A844ED" w:rsidRPr="00DD7A44" w:rsidRDefault="00A844ED" w:rsidP="004018B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E934A21" wp14:editId="1472C5B8">
                      <wp:extent cx="732948" cy="428625"/>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stretch>
                                <a:fillRect/>
                              </a:stretch>
                            </pic:blipFill>
                            <pic:spPr bwMode="auto">
                              <a:xfrm>
                                <a:off x="0" y="0"/>
                                <a:ext cx="732948" cy="428625"/>
                              </a:xfrm>
                              <a:prstGeom prst="rect">
                                <a:avLst/>
                              </a:prstGeom>
                              <a:noFill/>
                              <a:ln>
                                <a:noFill/>
                              </a:ln>
                            </pic:spPr>
                          </pic:pic>
                        </a:graphicData>
                      </a:graphic>
                    </wp:inline>
                  </w:drawing>
                </w:r>
              </w:p>
            </w:tc>
          </w:sdtContent>
        </w:sdt>
        <w:permEnd w:id="358747864" w:displacedByCustomXml="prev"/>
      </w:tr>
      <w:tr w:rsidR="00A844ED" w:rsidRPr="00830749" w14:paraId="27337E81" w14:textId="77777777" w:rsidTr="004018B7">
        <w:tc>
          <w:tcPr>
            <w:tcW w:w="2552" w:type="dxa"/>
            <w:tcBorders>
              <w:top w:val="nil"/>
              <w:left w:val="nil"/>
              <w:bottom w:val="nil"/>
              <w:right w:val="nil"/>
            </w:tcBorders>
          </w:tcPr>
          <w:p w14:paraId="5FEBF6EA" w14:textId="77777777" w:rsidR="00A844ED" w:rsidRDefault="00A844ED" w:rsidP="004018B7">
            <w:pPr>
              <w:ind w:right="-24"/>
              <w:rPr>
                <w:rFonts w:ascii="Arial" w:hAnsi="Arial" w:cs="Arial"/>
                <w:sz w:val="22"/>
                <w:szCs w:val="22"/>
              </w:rPr>
            </w:pPr>
          </w:p>
        </w:tc>
        <w:tc>
          <w:tcPr>
            <w:tcW w:w="6520" w:type="dxa"/>
            <w:tcBorders>
              <w:top w:val="single" w:sz="8" w:space="0" w:color="auto"/>
              <w:left w:val="nil"/>
              <w:bottom w:val="nil"/>
              <w:right w:val="nil"/>
            </w:tcBorders>
          </w:tcPr>
          <w:p w14:paraId="7A6C48D8" w14:textId="77777777" w:rsidR="00A844ED" w:rsidRPr="001C4084" w:rsidRDefault="00A844ED" w:rsidP="004018B7">
            <w:pPr>
              <w:ind w:right="-24"/>
              <w:rPr>
                <w:rFonts w:ascii="Arial" w:hAnsi="Arial" w:cs="Arial"/>
                <w:sz w:val="22"/>
                <w:szCs w:val="22"/>
              </w:rPr>
            </w:pPr>
          </w:p>
        </w:tc>
      </w:tr>
      <w:tr w:rsidR="00A844ED" w:rsidRPr="0077428E" w14:paraId="6037EACA" w14:textId="77777777" w:rsidTr="004018B7">
        <w:tc>
          <w:tcPr>
            <w:tcW w:w="2552" w:type="dxa"/>
            <w:tcBorders>
              <w:top w:val="nil"/>
              <w:left w:val="nil"/>
              <w:bottom w:val="nil"/>
              <w:right w:val="nil"/>
            </w:tcBorders>
          </w:tcPr>
          <w:p w14:paraId="7D88F466" w14:textId="77777777" w:rsidR="00A844ED" w:rsidRPr="0077428E" w:rsidRDefault="00A844ED" w:rsidP="004018B7">
            <w:pPr>
              <w:ind w:right="-24"/>
              <w:rPr>
                <w:rFonts w:ascii="Arial" w:hAnsi="Arial" w:cs="Arial"/>
                <w:sz w:val="22"/>
                <w:szCs w:val="22"/>
              </w:rPr>
            </w:pPr>
            <w:r w:rsidRPr="0077428E">
              <w:rPr>
                <w:rFonts w:ascii="Arial" w:hAnsi="Arial" w:cs="Arial"/>
                <w:sz w:val="22"/>
                <w:szCs w:val="22"/>
              </w:rPr>
              <w:t>Date</w:t>
            </w:r>
          </w:p>
        </w:tc>
        <w:permStart w:id="1516786265" w:edGrp="everyone" w:displacedByCustomXml="next"/>
        <w:sdt>
          <w:sdtPr>
            <w:rPr>
              <w:rFonts w:ascii="Arial" w:hAnsi="Arial" w:cs="Arial"/>
              <w:sz w:val="22"/>
              <w:szCs w:val="22"/>
            </w:rPr>
            <w:id w:val="-1582360681"/>
            <w:placeholder>
              <w:docPart w:val="267D35880F6C415CA7901B847BFD1167"/>
            </w:placeholder>
            <w:date w:fullDate="2020-07-17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0A14EF95" w14:textId="171B9362" w:rsidR="00A844ED" w:rsidRPr="00DD7A44" w:rsidRDefault="00ED4ED2" w:rsidP="004018B7">
                <w:pPr>
                  <w:ind w:right="-24"/>
                  <w:rPr>
                    <w:rFonts w:ascii="Arial" w:hAnsi="Arial" w:cs="Arial"/>
                    <w:sz w:val="22"/>
                    <w:szCs w:val="22"/>
                  </w:rPr>
                </w:pPr>
                <w:r>
                  <w:rPr>
                    <w:rFonts w:ascii="Arial" w:hAnsi="Arial" w:cs="Arial"/>
                    <w:sz w:val="22"/>
                    <w:szCs w:val="22"/>
                  </w:rPr>
                  <w:t>17/07/2020</w:t>
                </w:r>
              </w:p>
            </w:tc>
          </w:sdtContent>
        </w:sdt>
        <w:permEnd w:id="1516786265" w:displacedByCustomXml="prev"/>
      </w:tr>
    </w:tbl>
    <w:p w14:paraId="5C37220B" w14:textId="77777777" w:rsidR="00A844ED" w:rsidRDefault="00A844ED" w:rsidP="00A844ED">
      <w:pPr>
        <w:ind w:right="-24"/>
        <w:rPr>
          <w:rFonts w:ascii="Arial" w:hAnsi="Arial" w:cs="Arial"/>
          <w:sz w:val="22"/>
          <w:szCs w:val="22"/>
        </w:rPr>
      </w:pPr>
    </w:p>
    <w:p w14:paraId="4A21F7F5" w14:textId="77777777" w:rsidR="00A844ED" w:rsidRDefault="00A844ED" w:rsidP="00A844ED">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A844ED" w:rsidRPr="0032118C" w14:paraId="7C3D9E4A" w14:textId="77777777" w:rsidTr="004018B7">
        <w:tc>
          <w:tcPr>
            <w:tcW w:w="2552" w:type="dxa"/>
            <w:tcBorders>
              <w:top w:val="nil"/>
              <w:left w:val="nil"/>
              <w:bottom w:val="nil"/>
              <w:right w:val="nil"/>
            </w:tcBorders>
          </w:tcPr>
          <w:p w14:paraId="1432446E" w14:textId="77777777" w:rsidR="00A844ED" w:rsidRPr="0032118C" w:rsidRDefault="00A844ED" w:rsidP="004018B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777DBF1" w14:textId="77777777" w:rsidR="00A844ED" w:rsidRPr="0032118C" w:rsidRDefault="00A844ED" w:rsidP="004018B7">
            <w:pPr>
              <w:ind w:right="-24"/>
              <w:rPr>
                <w:rFonts w:ascii="Arial" w:hAnsi="Arial" w:cs="Arial"/>
                <w:sz w:val="22"/>
                <w:szCs w:val="22"/>
              </w:rPr>
            </w:pPr>
            <w:permStart w:id="859309060" w:edGrp="everyone"/>
            <w:permEnd w:id="859309060"/>
          </w:p>
        </w:tc>
      </w:tr>
      <w:tr w:rsidR="00A844ED" w:rsidRPr="0047156F" w14:paraId="64E5CC1B" w14:textId="77777777" w:rsidTr="004018B7">
        <w:trPr>
          <w:trHeight w:val="113"/>
        </w:trPr>
        <w:tc>
          <w:tcPr>
            <w:tcW w:w="2552" w:type="dxa"/>
            <w:tcBorders>
              <w:top w:val="nil"/>
              <w:left w:val="nil"/>
              <w:bottom w:val="nil"/>
              <w:right w:val="nil"/>
            </w:tcBorders>
          </w:tcPr>
          <w:p w14:paraId="62EE72BE" w14:textId="77777777" w:rsidR="00A844ED" w:rsidRPr="0047156F" w:rsidRDefault="00A844ED" w:rsidP="004018B7">
            <w:pPr>
              <w:ind w:right="-24"/>
              <w:rPr>
                <w:rFonts w:ascii="Arial" w:hAnsi="Arial" w:cs="Arial"/>
                <w:sz w:val="22"/>
                <w:szCs w:val="22"/>
              </w:rPr>
            </w:pPr>
          </w:p>
        </w:tc>
        <w:tc>
          <w:tcPr>
            <w:tcW w:w="6520" w:type="dxa"/>
            <w:tcBorders>
              <w:top w:val="single" w:sz="8" w:space="0" w:color="auto"/>
              <w:left w:val="nil"/>
              <w:bottom w:val="nil"/>
              <w:right w:val="nil"/>
            </w:tcBorders>
          </w:tcPr>
          <w:p w14:paraId="70B4D895" w14:textId="77777777" w:rsidR="00A844ED" w:rsidRPr="0047156F" w:rsidRDefault="00A844ED" w:rsidP="004018B7">
            <w:pPr>
              <w:ind w:right="-24"/>
              <w:rPr>
                <w:rFonts w:ascii="Arial" w:hAnsi="Arial" w:cs="Arial"/>
                <w:sz w:val="22"/>
                <w:szCs w:val="22"/>
              </w:rPr>
            </w:pPr>
          </w:p>
        </w:tc>
      </w:tr>
      <w:tr w:rsidR="00A844ED" w:rsidRPr="0032118C" w14:paraId="3276B0A7" w14:textId="77777777" w:rsidTr="004018B7">
        <w:tc>
          <w:tcPr>
            <w:tcW w:w="2552" w:type="dxa"/>
            <w:tcBorders>
              <w:top w:val="nil"/>
              <w:left w:val="nil"/>
              <w:bottom w:val="nil"/>
              <w:right w:val="nil"/>
            </w:tcBorders>
          </w:tcPr>
          <w:p w14:paraId="5ED40AF0" w14:textId="77777777" w:rsidR="00A844ED" w:rsidRPr="0032118C" w:rsidRDefault="00A844ED" w:rsidP="004018B7">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175136710"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07B47EF2" w14:textId="77777777" w:rsidR="00A844ED" w:rsidRPr="00DD7A44" w:rsidRDefault="00A844ED" w:rsidP="004018B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60984470" wp14:editId="4C867253">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175136710" w:displacedByCustomXml="prev"/>
      </w:tr>
      <w:tr w:rsidR="00A844ED" w:rsidRPr="0032118C" w14:paraId="2F33CC16" w14:textId="77777777" w:rsidTr="004018B7">
        <w:tc>
          <w:tcPr>
            <w:tcW w:w="2552" w:type="dxa"/>
            <w:tcBorders>
              <w:top w:val="nil"/>
              <w:left w:val="nil"/>
              <w:bottom w:val="nil"/>
              <w:right w:val="nil"/>
            </w:tcBorders>
          </w:tcPr>
          <w:p w14:paraId="0E63CCFD" w14:textId="77777777" w:rsidR="00A844ED" w:rsidRDefault="00A844ED" w:rsidP="004018B7">
            <w:pPr>
              <w:ind w:right="-24"/>
              <w:rPr>
                <w:rFonts w:ascii="Arial" w:hAnsi="Arial" w:cs="Arial"/>
                <w:sz w:val="22"/>
                <w:szCs w:val="22"/>
              </w:rPr>
            </w:pPr>
          </w:p>
        </w:tc>
        <w:tc>
          <w:tcPr>
            <w:tcW w:w="6520" w:type="dxa"/>
            <w:tcBorders>
              <w:top w:val="single" w:sz="8" w:space="0" w:color="auto"/>
              <w:left w:val="nil"/>
              <w:bottom w:val="nil"/>
              <w:right w:val="nil"/>
            </w:tcBorders>
          </w:tcPr>
          <w:p w14:paraId="25BBC2FB" w14:textId="77777777" w:rsidR="00A844ED" w:rsidRPr="0032118C" w:rsidRDefault="00A844ED" w:rsidP="004018B7">
            <w:pPr>
              <w:ind w:right="-24"/>
              <w:rPr>
                <w:rFonts w:ascii="Arial" w:hAnsi="Arial" w:cs="Arial"/>
                <w:sz w:val="22"/>
                <w:szCs w:val="22"/>
              </w:rPr>
            </w:pPr>
          </w:p>
        </w:tc>
      </w:tr>
      <w:tr w:rsidR="00A844ED" w:rsidRPr="0077428E" w14:paraId="6C792CC0" w14:textId="77777777" w:rsidTr="004018B7">
        <w:tc>
          <w:tcPr>
            <w:tcW w:w="2552" w:type="dxa"/>
            <w:tcBorders>
              <w:top w:val="nil"/>
              <w:left w:val="nil"/>
              <w:bottom w:val="nil"/>
              <w:right w:val="nil"/>
            </w:tcBorders>
          </w:tcPr>
          <w:p w14:paraId="7129249B" w14:textId="77777777" w:rsidR="00A844ED" w:rsidRPr="0077428E" w:rsidRDefault="00A844ED" w:rsidP="004018B7">
            <w:pPr>
              <w:ind w:right="-24"/>
              <w:rPr>
                <w:rFonts w:ascii="Arial" w:hAnsi="Arial" w:cs="Arial"/>
                <w:sz w:val="22"/>
                <w:szCs w:val="22"/>
              </w:rPr>
            </w:pPr>
            <w:r w:rsidRPr="0077428E">
              <w:rPr>
                <w:rFonts w:ascii="Arial" w:hAnsi="Arial" w:cs="Arial"/>
                <w:sz w:val="22"/>
                <w:szCs w:val="22"/>
              </w:rPr>
              <w:t>Date</w:t>
            </w:r>
          </w:p>
        </w:tc>
        <w:permStart w:id="1912679259" w:edGrp="everyone"/>
        <w:tc>
          <w:tcPr>
            <w:tcW w:w="6520" w:type="dxa"/>
            <w:tcBorders>
              <w:top w:val="nil"/>
              <w:left w:val="nil"/>
              <w:bottom w:val="single" w:sz="8" w:space="0" w:color="auto"/>
              <w:right w:val="nil"/>
            </w:tcBorders>
          </w:tcPr>
          <w:p w14:paraId="526E4C7D" w14:textId="77777777" w:rsidR="00A844ED" w:rsidRPr="00DD7A44" w:rsidRDefault="008A1602" w:rsidP="004018B7">
            <w:pPr>
              <w:tabs>
                <w:tab w:val="left" w:pos="4492"/>
              </w:tabs>
              <w:ind w:right="-24"/>
              <w:rPr>
                <w:rFonts w:ascii="Arial" w:hAnsi="Arial" w:cs="Arial"/>
                <w:sz w:val="22"/>
                <w:szCs w:val="22"/>
              </w:rPr>
            </w:pPr>
            <w:sdt>
              <w:sdtPr>
                <w:rPr>
                  <w:rFonts w:ascii="Arial" w:hAnsi="Arial" w:cs="Arial"/>
                  <w:sz w:val="22"/>
                  <w:szCs w:val="22"/>
                </w:rPr>
                <w:id w:val="812533956"/>
                <w:placeholder>
                  <w:docPart w:val="163F7458FEB84ACA84EF93550ED52B93"/>
                </w:placeholder>
                <w:showingPlcHdr/>
                <w:date w:fullDate="2017-04-04T00:00:00Z">
                  <w:dateFormat w:val="d/MM/yyyy"/>
                  <w:lid w:val="en-AU"/>
                  <w:storeMappedDataAs w:val="dateTime"/>
                  <w:calendar w:val="gregorian"/>
                </w:date>
              </w:sdtPr>
              <w:sdtContent>
                <w:r w:rsidR="00A844ED" w:rsidRPr="00DD7A44">
                  <w:rPr>
                    <w:rStyle w:val="PlaceholderText"/>
                    <w:color w:val="auto"/>
                  </w:rPr>
                  <w:t>Click here to enter a date.</w:t>
                </w:r>
              </w:sdtContent>
            </w:sdt>
            <w:permEnd w:id="1912679259"/>
          </w:p>
        </w:tc>
      </w:tr>
    </w:tbl>
    <w:p w14:paraId="7FB6BDAE" w14:textId="77777777" w:rsidR="00A844ED" w:rsidRPr="0077428E" w:rsidRDefault="00A844ED" w:rsidP="00A844ED">
      <w:pPr>
        <w:ind w:right="-24"/>
        <w:rPr>
          <w:rFonts w:ascii="Arial" w:hAnsi="Arial" w:cs="Arial"/>
          <w:sz w:val="22"/>
          <w:szCs w:val="22"/>
        </w:rPr>
      </w:pPr>
    </w:p>
    <w:p w14:paraId="2097A6D6" w14:textId="77777777" w:rsidR="00A844ED" w:rsidRDefault="00A844ED" w:rsidP="00A844ED">
      <w:pPr>
        <w:ind w:right="-24"/>
        <w:rPr>
          <w:rFonts w:ascii="Arial" w:hAnsi="Arial" w:cs="Arial"/>
          <w:sz w:val="22"/>
          <w:szCs w:val="22"/>
        </w:rPr>
      </w:pPr>
    </w:p>
    <w:p w14:paraId="74E8257F" w14:textId="77777777" w:rsidR="00A844ED" w:rsidRPr="004932A4" w:rsidRDefault="00A844ED" w:rsidP="00A844ED">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A844ED" w:rsidRPr="004932A4" w14:paraId="09A38CEA" w14:textId="77777777" w:rsidTr="004018B7">
        <w:trPr>
          <w:trHeight w:val="217"/>
          <w:jc w:val="center"/>
        </w:trPr>
        <w:tc>
          <w:tcPr>
            <w:tcW w:w="2528" w:type="dxa"/>
            <w:vMerge w:val="restart"/>
            <w:shd w:val="clear" w:color="auto" w:fill="F3F3F3"/>
            <w:vAlign w:val="center"/>
          </w:tcPr>
          <w:p w14:paraId="08F37D77" w14:textId="77777777" w:rsidR="00A844ED" w:rsidRPr="004932A4" w:rsidRDefault="00A844ED" w:rsidP="004018B7">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0020E952" w14:textId="77777777" w:rsidR="00A844ED" w:rsidRPr="004932A4" w:rsidRDefault="00A844ED" w:rsidP="004018B7">
            <w:pPr>
              <w:ind w:right="-24"/>
              <w:jc w:val="center"/>
              <w:rPr>
                <w:rFonts w:ascii="Arial" w:hAnsi="Arial" w:cs="Arial"/>
                <w:b/>
                <w:bCs/>
                <w:sz w:val="22"/>
                <w:szCs w:val="22"/>
              </w:rPr>
            </w:pPr>
            <w:r>
              <w:rPr>
                <w:rFonts w:ascii="Arial" w:hAnsi="Arial" w:cs="Arial"/>
                <w:b/>
                <w:bCs/>
                <w:sz w:val="22"/>
                <w:szCs w:val="22"/>
              </w:rPr>
              <w:t>Task outcome (Tick)</w:t>
            </w:r>
          </w:p>
        </w:tc>
      </w:tr>
      <w:tr w:rsidR="00A844ED" w:rsidRPr="004932A4" w14:paraId="65AAE9DE" w14:textId="77777777" w:rsidTr="004018B7">
        <w:trPr>
          <w:cantSplit/>
          <w:jc w:val="center"/>
        </w:trPr>
        <w:tc>
          <w:tcPr>
            <w:tcW w:w="2528" w:type="dxa"/>
            <w:vMerge/>
            <w:tcBorders>
              <w:bottom w:val="single" w:sz="4" w:space="0" w:color="auto"/>
            </w:tcBorders>
            <w:vAlign w:val="center"/>
          </w:tcPr>
          <w:p w14:paraId="6261A13C" w14:textId="77777777" w:rsidR="00A844ED" w:rsidRPr="004932A4" w:rsidRDefault="00A844ED" w:rsidP="004018B7">
            <w:pPr>
              <w:ind w:right="-24"/>
              <w:jc w:val="center"/>
              <w:rPr>
                <w:rFonts w:ascii="Arial" w:hAnsi="Arial" w:cs="Arial"/>
                <w:sz w:val="22"/>
                <w:szCs w:val="22"/>
              </w:rPr>
            </w:pPr>
          </w:p>
        </w:tc>
        <w:tc>
          <w:tcPr>
            <w:tcW w:w="2552" w:type="dxa"/>
            <w:shd w:val="clear" w:color="auto" w:fill="F2F2F2" w:themeFill="background1" w:themeFillShade="F2"/>
            <w:vAlign w:val="center"/>
          </w:tcPr>
          <w:p w14:paraId="567353CD" w14:textId="77777777" w:rsidR="00A844ED" w:rsidRPr="004932A4" w:rsidRDefault="00A844ED" w:rsidP="004018B7">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2162C84D" w14:textId="77777777" w:rsidR="00A844ED" w:rsidRPr="004932A4" w:rsidRDefault="00A844ED" w:rsidP="004018B7">
            <w:pPr>
              <w:ind w:right="-24"/>
              <w:jc w:val="center"/>
              <w:rPr>
                <w:rFonts w:ascii="Arial" w:hAnsi="Arial" w:cs="Arial"/>
                <w:sz w:val="22"/>
                <w:szCs w:val="22"/>
              </w:rPr>
            </w:pPr>
            <w:r>
              <w:rPr>
                <w:rFonts w:ascii="Arial" w:hAnsi="Arial" w:cs="Arial"/>
                <w:sz w:val="22"/>
                <w:szCs w:val="22"/>
              </w:rPr>
              <w:t>Not Yet Satisfactory</w:t>
            </w:r>
          </w:p>
        </w:tc>
      </w:tr>
      <w:tr w:rsidR="00A844ED" w:rsidRPr="004932A4" w14:paraId="1A1C895C" w14:textId="77777777" w:rsidTr="004018B7">
        <w:trPr>
          <w:cantSplit/>
          <w:jc w:val="center"/>
        </w:trPr>
        <w:tc>
          <w:tcPr>
            <w:tcW w:w="2528" w:type="dxa"/>
            <w:tcBorders>
              <w:top w:val="single" w:sz="4" w:space="0" w:color="auto"/>
            </w:tcBorders>
            <w:shd w:val="clear" w:color="auto" w:fill="auto"/>
            <w:vAlign w:val="center"/>
          </w:tcPr>
          <w:p w14:paraId="68DAD6D1" w14:textId="77777777" w:rsidR="00A844ED" w:rsidRPr="009E3CC3" w:rsidRDefault="00A844ED" w:rsidP="004018B7">
            <w:pPr>
              <w:ind w:right="-24"/>
              <w:jc w:val="center"/>
              <w:rPr>
                <w:rFonts w:ascii="Arial" w:hAnsi="Arial" w:cs="Arial"/>
                <w:sz w:val="22"/>
                <w:szCs w:val="22"/>
              </w:rPr>
            </w:pPr>
            <w:r w:rsidRPr="009E3CC3">
              <w:rPr>
                <w:rFonts w:ascii="Arial" w:hAnsi="Arial" w:cs="Arial"/>
                <w:sz w:val="22"/>
                <w:szCs w:val="22"/>
              </w:rPr>
              <w:t>Task 1 (Occasion 1)</w:t>
            </w:r>
          </w:p>
        </w:tc>
        <w:permStart w:id="840978454"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2E7002B8" w14:textId="77777777" w:rsidR="00A844ED" w:rsidRPr="00553DDB" w:rsidRDefault="00A844ED" w:rsidP="004018B7">
                <w:pPr>
                  <w:jc w:val="center"/>
                  <w:rPr>
                    <w:rFonts w:ascii="Arial" w:hAnsi="Arial" w:cs="Arial"/>
                    <w:sz w:val="44"/>
                    <w:szCs w:val="44"/>
                  </w:rPr>
                </w:pPr>
                <w:r>
                  <w:rPr>
                    <w:rFonts w:ascii="Arial" w:hAnsi="Arial" w:cs="Arial"/>
                    <w:sz w:val="44"/>
                    <w:szCs w:val="44"/>
                  </w:rPr>
                  <w:sym w:font="Wingdings" w:char="F0A8"/>
                </w:r>
              </w:p>
            </w:tc>
          </w:sdtContent>
        </w:sdt>
        <w:permEnd w:id="840978454" w:displacedByCustomXml="prev"/>
        <w:permStart w:id="1158290902"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1A250AD0" w14:textId="77777777" w:rsidR="00A844ED" w:rsidRPr="00553DDB" w:rsidRDefault="00A844ED" w:rsidP="004018B7">
                <w:pPr>
                  <w:jc w:val="center"/>
                  <w:rPr>
                    <w:rFonts w:ascii="Arial" w:hAnsi="Arial" w:cs="Arial"/>
                    <w:sz w:val="44"/>
                    <w:szCs w:val="44"/>
                  </w:rPr>
                </w:pPr>
                <w:r>
                  <w:rPr>
                    <w:rFonts w:ascii="Arial" w:hAnsi="Arial" w:cs="Arial"/>
                    <w:sz w:val="44"/>
                    <w:szCs w:val="44"/>
                  </w:rPr>
                  <w:sym w:font="Wingdings" w:char="F0A8"/>
                </w:r>
              </w:p>
            </w:tc>
          </w:sdtContent>
        </w:sdt>
        <w:permEnd w:id="1158290902" w:displacedByCustomXml="prev"/>
      </w:tr>
      <w:tr w:rsidR="00A844ED" w:rsidRPr="004932A4" w14:paraId="5F820FD2" w14:textId="77777777" w:rsidTr="004018B7">
        <w:trPr>
          <w:cantSplit/>
          <w:trHeight w:val="454"/>
          <w:jc w:val="center"/>
        </w:trPr>
        <w:tc>
          <w:tcPr>
            <w:tcW w:w="2528" w:type="dxa"/>
            <w:shd w:val="clear" w:color="auto" w:fill="auto"/>
            <w:vAlign w:val="center"/>
          </w:tcPr>
          <w:p w14:paraId="53CE3FF3" w14:textId="77777777" w:rsidR="00A844ED" w:rsidRPr="009E3CC3" w:rsidRDefault="00A844ED" w:rsidP="004018B7">
            <w:pPr>
              <w:ind w:right="-24"/>
              <w:jc w:val="center"/>
              <w:rPr>
                <w:rFonts w:ascii="Arial" w:hAnsi="Arial" w:cs="Arial"/>
                <w:sz w:val="22"/>
                <w:szCs w:val="22"/>
              </w:rPr>
            </w:pPr>
            <w:r w:rsidRPr="009E3CC3">
              <w:rPr>
                <w:rFonts w:ascii="Arial" w:hAnsi="Arial" w:cs="Arial"/>
                <w:sz w:val="22"/>
                <w:szCs w:val="22"/>
              </w:rPr>
              <w:t>Task 1 (Occasion 2)</w:t>
            </w:r>
          </w:p>
        </w:tc>
        <w:permStart w:id="1280669532"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Content>
            <w:tc>
              <w:tcPr>
                <w:tcW w:w="2552" w:type="dxa"/>
                <w:vAlign w:val="center"/>
              </w:tcPr>
              <w:p w14:paraId="2A782997" w14:textId="77777777" w:rsidR="00A844ED" w:rsidRPr="00553DDB" w:rsidRDefault="00A844ED" w:rsidP="004018B7">
                <w:pPr>
                  <w:jc w:val="center"/>
                  <w:rPr>
                    <w:rFonts w:ascii="Arial" w:hAnsi="Arial" w:cs="Arial"/>
                    <w:sz w:val="44"/>
                    <w:szCs w:val="44"/>
                  </w:rPr>
                </w:pPr>
                <w:r>
                  <w:rPr>
                    <w:rFonts w:ascii="Arial" w:hAnsi="Arial" w:cs="Arial"/>
                    <w:sz w:val="44"/>
                    <w:szCs w:val="44"/>
                  </w:rPr>
                  <w:sym w:font="Wingdings" w:char="F0A8"/>
                </w:r>
              </w:p>
            </w:tc>
          </w:sdtContent>
        </w:sdt>
        <w:permEnd w:id="1280669532" w:displacedByCustomXml="prev"/>
        <w:permStart w:id="2087405485"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Content>
            <w:tc>
              <w:tcPr>
                <w:tcW w:w="2552" w:type="dxa"/>
                <w:vAlign w:val="center"/>
              </w:tcPr>
              <w:p w14:paraId="5EE0574D" w14:textId="77777777" w:rsidR="00A844ED" w:rsidRPr="00553DDB" w:rsidRDefault="00A844ED" w:rsidP="004018B7">
                <w:pPr>
                  <w:jc w:val="center"/>
                  <w:rPr>
                    <w:rFonts w:ascii="Arial" w:hAnsi="Arial" w:cs="Arial"/>
                    <w:sz w:val="44"/>
                    <w:szCs w:val="44"/>
                  </w:rPr>
                </w:pPr>
                <w:r>
                  <w:rPr>
                    <w:rFonts w:ascii="Arial" w:hAnsi="Arial" w:cs="Arial"/>
                    <w:sz w:val="44"/>
                    <w:szCs w:val="44"/>
                  </w:rPr>
                  <w:sym w:font="Wingdings" w:char="F0A8"/>
                </w:r>
              </w:p>
            </w:tc>
          </w:sdtContent>
        </w:sdt>
        <w:permEnd w:id="2087405485" w:displacedByCustomXml="prev"/>
      </w:tr>
    </w:tbl>
    <w:p w14:paraId="1BA5C5E1" w14:textId="77777777" w:rsidR="00A844ED" w:rsidRDefault="00A844ED" w:rsidP="00A844ED">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A844ED" w:rsidRPr="00553DDB" w14:paraId="74E4D3B0" w14:textId="77777777" w:rsidTr="004018B7">
        <w:tc>
          <w:tcPr>
            <w:tcW w:w="9016" w:type="dxa"/>
            <w:shd w:val="clear" w:color="auto" w:fill="D9D9D9" w:themeFill="background1" w:themeFillShade="D9"/>
          </w:tcPr>
          <w:p w14:paraId="41A5135E" w14:textId="77777777" w:rsidR="00A844ED" w:rsidRPr="00553DDB" w:rsidRDefault="00A844ED" w:rsidP="004018B7">
            <w:pPr>
              <w:keepNext/>
              <w:rPr>
                <w:rFonts w:ascii="Arial" w:hAnsi="Arial" w:cs="Arial"/>
                <w:b/>
                <w:caps/>
                <w:szCs w:val="24"/>
              </w:rPr>
            </w:pPr>
            <w:r w:rsidRPr="00553DDB">
              <w:rPr>
                <w:rFonts w:ascii="Arial" w:hAnsi="Arial" w:cs="Arial"/>
                <w:b/>
                <w:caps/>
                <w:szCs w:val="24"/>
              </w:rPr>
              <w:lastRenderedPageBreak/>
              <w:t>Assessor Comments</w:t>
            </w:r>
          </w:p>
        </w:tc>
      </w:tr>
      <w:tr w:rsidR="00A844ED" w:rsidRPr="00553DDB" w14:paraId="73E2EF7A" w14:textId="77777777" w:rsidTr="004018B7">
        <w:trPr>
          <w:trHeight w:val="13602"/>
        </w:trPr>
        <w:tc>
          <w:tcPr>
            <w:tcW w:w="9016" w:type="dxa"/>
          </w:tcPr>
          <w:p w14:paraId="0999FF47" w14:textId="77777777" w:rsidR="00A844ED" w:rsidRPr="00553DDB" w:rsidRDefault="00A844ED" w:rsidP="004018B7">
            <w:pPr>
              <w:rPr>
                <w:rFonts w:ascii="Arial" w:hAnsi="Arial" w:cs="Arial"/>
                <w:szCs w:val="24"/>
              </w:rPr>
            </w:pPr>
            <w:permStart w:id="1343639318" w:edGrp="everyone"/>
            <w:permEnd w:id="1343639318"/>
          </w:p>
        </w:tc>
      </w:tr>
    </w:tbl>
    <w:p w14:paraId="640A0D5C" w14:textId="77777777" w:rsidR="00A844ED" w:rsidRPr="00BF7956" w:rsidRDefault="008A1602" w:rsidP="00A844ED">
      <w:pPr>
        <w:pStyle w:val="02CSTCPLHeading2"/>
        <w:tabs>
          <w:tab w:val="center" w:pos="4513"/>
          <w:tab w:val="left" w:pos="6615"/>
        </w:tabs>
        <w:jc w:val="center"/>
        <w:rPr>
          <w:rFonts w:ascii="Arial Black" w:hAnsi="Arial Black"/>
        </w:rPr>
      </w:pPr>
      <w:sdt>
        <w:sdtPr>
          <w:rPr>
            <w:rFonts w:ascii="Arial Black" w:hAnsi="Arial Black"/>
          </w:rPr>
          <w:alias w:val="Title"/>
          <w:tag w:val=""/>
          <w:id w:val="-1352179577"/>
          <w:placeholder>
            <w:docPart w:val="3D60732623AA4953855E2D5F3CFB417B"/>
          </w:placeholder>
          <w:dataBinding w:prefixMappings="xmlns:ns0='http://purl.org/dc/elements/1.1/' xmlns:ns1='http://schemas.openxmlformats.org/package/2006/metadata/core-properties' " w:xpath="/ns1:coreProperties[1]/ns0:title[1]" w:storeItemID="{6C3C8BC8-F283-45AE-878A-BAB7291924A1}"/>
          <w:text/>
        </w:sdtPr>
        <w:sdtContent>
          <w:r w:rsidR="00A844ED">
            <w:rPr>
              <w:rFonts w:ascii="Arial Black" w:hAnsi="Arial Black"/>
            </w:rPr>
            <w:t>CPCCBC4009B</w:t>
          </w:r>
        </w:sdtContent>
      </w:sdt>
    </w:p>
    <w:sdt>
      <w:sdtPr>
        <w:rPr>
          <w:rFonts w:ascii="Arial Black" w:hAnsi="Arial Black"/>
        </w:rPr>
        <w:alias w:val="Subject"/>
        <w:tag w:val=""/>
        <w:id w:val="1669988800"/>
        <w:placeholder>
          <w:docPart w:val="3964E3F0910B4F14AB74B92AE9F7DFEB"/>
        </w:placeholder>
        <w:dataBinding w:prefixMappings="xmlns:ns0='http://purl.org/dc/elements/1.1/' xmlns:ns1='http://schemas.openxmlformats.org/package/2006/metadata/core-properties' " w:xpath="/ns1:coreProperties[1]/ns0:subject[1]" w:storeItemID="{6C3C8BC8-F283-45AE-878A-BAB7291924A1}"/>
        <w:text/>
      </w:sdtPr>
      <w:sdtContent>
        <w:p w14:paraId="70AF6DF1" w14:textId="77777777" w:rsidR="00A844ED" w:rsidRPr="00BF7956" w:rsidRDefault="00A844ED" w:rsidP="00A844ED">
          <w:pPr>
            <w:pStyle w:val="02CSTCPLHeading2"/>
            <w:jc w:val="center"/>
            <w:rPr>
              <w:rFonts w:ascii="Arial Black" w:hAnsi="Arial Black"/>
            </w:rPr>
          </w:pPr>
          <w:r>
            <w:rPr>
              <w:rFonts w:ascii="Arial Black" w:hAnsi="Arial Black"/>
            </w:rPr>
            <w:t>Apply legal requirements to building and construction projects</w:t>
          </w:r>
        </w:p>
      </w:sdtContent>
    </w:sdt>
    <w:p w14:paraId="1519A97E" w14:textId="77777777" w:rsidR="00A844ED" w:rsidRDefault="00A844ED" w:rsidP="00A844ED"/>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A844ED" w:rsidRPr="00683908" w14:paraId="43471081" w14:textId="77777777" w:rsidTr="004018B7">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148812D4" w14:textId="77777777" w:rsidR="00A844ED" w:rsidRPr="00696855" w:rsidRDefault="00A844ED" w:rsidP="004018B7">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A844ED" w:rsidRPr="000559FC" w14:paraId="3AF43B8F" w14:textId="77777777" w:rsidTr="004018B7">
        <w:trPr>
          <w:trHeight w:val="50"/>
        </w:trPr>
        <w:tc>
          <w:tcPr>
            <w:tcW w:w="9072" w:type="dxa"/>
            <w:gridSpan w:val="4"/>
            <w:tcBorders>
              <w:left w:val="single" w:sz="12" w:space="0" w:color="000000"/>
              <w:bottom w:val="single" w:sz="4" w:space="0" w:color="000000"/>
              <w:right w:val="single" w:sz="12" w:space="0" w:color="000000"/>
            </w:tcBorders>
            <w:vAlign w:val="center"/>
          </w:tcPr>
          <w:p w14:paraId="1850F544" w14:textId="77777777" w:rsidR="00A844ED" w:rsidRPr="000D3673" w:rsidRDefault="00A844ED" w:rsidP="00A844ED">
            <w:pPr>
              <w:jc w:val="left"/>
              <w:rPr>
                <w:rFonts w:cs="Arial"/>
                <w:b/>
                <w:sz w:val="20"/>
              </w:rPr>
            </w:pPr>
            <w:r w:rsidRPr="000D3673">
              <w:rPr>
                <w:rFonts w:cs="Arial"/>
                <w:b/>
                <w:sz w:val="20"/>
              </w:rPr>
              <w:t>Description of task:</w:t>
            </w:r>
          </w:p>
          <w:p w14:paraId="74DDE15B" w14:textId="77777777" w:rsidR="00A844ED" w:rsidRDefault="00A844ED" w:rsidP="00A844ED">
            <w:pPr>
              <w:jc w:val="left"/>
              <w:rPr>
                <w:rFonts w:cs="Arial"/>
                <w:sz w:val="20"/>
              </w:rPr>
            </w:pPr>
            <w:r w:rsidRPr="000D3673">
              <w:rPr>
                <w:rFonts w:cs="Arial"/>
                <w:sz w:val="20"/>
              </w:rPr>
              <w:t xml:space="preserve">On two (2) occasions, a suitable observer is to verify the participant’s ability to </w:t>
            </w:r>
            <w:r>
              <w:rPr>
                <w:rFonts w:cs="Arial"/>
                <w:sz w:val="20"/>
              </w:rPr>
              <w:t>apply legal requirements to building and construction projects:</w:t>
            </w:r>
          </w:p>
          <w:p w14:paraId="7F1B4DFA" w14:textId="77777777" w:rsidR="00A844ED" w:rsidRDefault="00A844ED" w:rsidP="00A844ED">
            <w:pPr>
              <w:pStyle w:val="ListParagraph"/>
              <w:numPr>
                <w:ilvl w:val="0"/>
                <w:numId w:val="17"/>
              </w:numPr>
              <w:jc w:val="left"/>
              <w:rPr>
                <w:rFonts w:cs="Arial"/>
                <w:sz w:val="20"/>
              </w:rPr>
            </w:pPr>
            <w:r>
              <w:rPr>
                <w:rFonts w:cs="Arial"/>
                <w:sz w:val="20"/>
              </w:rPr>
              <w:t>Occasion 1: Residential buildings</w:t>
            </w:r>
          </w:p>
          <w:p w14:paraId="558B5BA4" w14:textId="77777777" w:rsidR="00A844ED" w:rsidRDefault="00A844ED" w:rsidP="00A844ED">
            <w:pPr>
              <w:pStyle w:val="ListParagraph"/>
              <w:numPr>
                <w:ilvl w:val="0"/>
                <w:numId w:val="17"/>
              </w:numPr>
              <w:jc w:val="left"/>
              <w:rPr>
                <w:rFonts w:cs="Arial"/>
                <w:sz w:val="20"/>
              </w:rPr>
            </w:pPr>
            <w:r>
              <w:rPr>
                <w:rFonts w:cs="Arial"/>
                <w:sz w:val="20"/>
              </w:rPr>
              <w:t>Occasion 2: Low rise commercial buildings (C</w:t>
            </w:r>
            <w:r w:rsidRPr="00FB57A6">
              <w:rPr>
                <w:rFonts w:cs="Arial"/>
                <w:sz w:val="20"/>
              </w:rPr>
              <w:t>lass 1 and 10 construction and Classes 2 to 9 with a gross floor area not exceeding 2000 square metres, not including Type A or Type B construction</w:t>
            </w:r>
            <w:r>
              <w:rPr>
                <w:rFonts w:cs="Arial"/>
                <w:sz w:val="20"/>
              </w:rPr>
              <w:t>)</w:t>
            </w:r>
          </w:p>
          <w:p w14:paraId="5E478B1A" w14:textId="77777777" w:rsidR="00A844ED" w:rsidRDefault="00A844ED" w:rsidP="00A844ED">
            <w:pPr>
              <w:jc w:val="left"/>
              <w:rPr>
                <w:rFonts w:cs="Arial"/>
                <w:sz w:val="20"/>
              </w:rPr>
            </w:pPr>
          </w:p>
          <w:p w14:paraId="79B04D31" w14:textId="77777777" w:rsidR="00A844ED" w:rsidRPr="000159B8" w:rsidRDefault="00A844ED" w:rsidP="00A844ED">
            <w:pPr>
              <w:jc w:val="left"/>
              <w:rPr>
                <w:rFonts w:cs="Arial"/>
                <w:sz w:val="20"/>
              </w:rPr>
            </w:pPr>
            <w:r w:rsidRPr="000159B8">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7B8E4E74" w14:textId="77777777" w:rsidR="00A844ED" w:rsidRPr="000159B8" w:rsidRDefault="00A844ED" w:rsidP="00A844ED">
            <w:pPr>
              <w:pStyle w:val="ListParagraph"/>
              <w:numPr>
                <w:ilvl w:val="0"/>
                <w:numId w:val="17"/>
              </w:numPr>
              <w:jc w:val="left"/>
              <w:rPr>
                <w:rFonts w:cs="Arial"/>
                <w:sz w:val="20"/>
              </w:rPr>
            </w:pPr>
            <w:r w:rsidRPr="000159B8">
              <w:rPr>
                <w:rFonts w:cs="Arial"/>
                <w:sz w:val="20"/>
              </w:rPr>
              <w:t xml:space="preserve">Copies of any licences </w:t>
            </w:r>
          </w:p>
          <w:p w14:paraId="1D64A982" w14:textId="77777777" w:rsidR="00A844ED" w:rsidRPr="000159B8" w:rsidRDefault="00A844ED" w:rsidP="00A844ED">
            <w:pPr>
              <w:pStyle w:val="ListParagraph"/>
              <w:numPr>
                <w:ilvl w:val="0"/>
                <w:numId w:val="17"/>
              </w:numPr>
              <w:jc w:val="left"/>
              <w:rPr>
                <w:rFonts w:cs="Arial"/>
                <w:sz w:val="20"/>
              </w:rPr>
            </w:pPr>
            <w:r w:rsidRPr="000159B8">
              <w:rPr>
                <w:rFonts w:cs="Arial"/>
                <w:sz w:val="20"/>
              </w:rPr>
              <w:t xml:space="preserve">Business insurance Certificates of Currency </w:t>
            </w:r>
          </w:p>
          <w:p w14:paraId="39C7B353" w14:textId="77777777" w:rsidR="00A844ED" w:rsidRPr="000159B8" w:rsidRDefault="00A844ED" w:rsidP="00A844ED">
            <w:pPr>
              <w:pStyle w:val="ListParagraph"/>
              <w:numPr>
                <w:ilvl w:val="0"/>
                <w:numId w:val="17"/>
              </w:numPr>
              <w:jc w:val="left"/>
              <w:rPr>
                <w:rFonts w:cs="Arial"/>
                <w:sz w:val="20"/>
              </w:rPr>
            </w:pPr>
            <w:r w:rsidRPr="000159B8">
              <w:rPr>
                <w:rFonts w:cs="Arial"/>
                <w:sz w:val="20"/>
              </w:rPr>
              <w:t>A copy of a</w:t>
            </w:r>
            <w:r>
              <w:rPr>
                <w:rFonts w:cs="Arial"/>
                <w:sz w:val="20"/>
              </w:rPr>
              <w:t xml:space="preserve"> WH</w:t>
            </w:r>
            <w:r w:rsidRPr="000159B8">
              <w:rPr>
                <w:rFonts w:cs="Arial"/>
                <w:sz w:val="20"/>
              </w:rPr>
              <w:t xml:space="preserve">S Policy </w:t>
            </w:r>
          </w:p>
          <w:p w14:paraId="3D373B7D" w14:textId="77777777" w:rsidR="00A844ED" w:rsidRPr="000159B8" w:rsidRDefault="00A844ED" w:rsidP="00A844ED">
            <w:pPr>
              <w:pStyle w:val="ListParagraph"/>
              <w:numPr>
                <w:ilvl w:val="0"/>
                <w:numId w:val="17"/>
              </w:numPr>
              <w:jc w:val="left"/>
              <w:rPr>
                <w:rFonts w:cs="Arial"/>
                <w:sz w:val="20"/>
              </w:rPr>
            </w:pPr>
            <w:r w:rsidRPr="000159B8">
              <w:rPr>
                <w:rFonts w:cs="Arial"/>
                <w:sz w:val="20"/>
              </w:rPr>
              <w:t xml:space="preserve">A copy of an Environmental Policy </w:t>
            </w:r>
          </w:p>
          <w:p w14:paraId="0AF1F711" w14:textId="77777777" w:rsidR="00A844ED" w:rsidRPr="000159B8" w:rsidRDefault="00A844ED" w:rsidP="00A844ED">
            <w:pPr>
              <w:pStyle w:val="ListParagraph"/>
              <w:numPr>
                <w:ilvl w:val="0"/>
                <w:numId w:val="17"/>
              </w:numPr>
              <w:jc w:val="left"/>
              <w:rPr>
                <w:rFonts w:cs="Arial"/>
                <w:sz w:val="20"/>
              </w:rPr>
            </w:pPr>
            <w:r w:rsidRPr="000159B8">
              <w:rPr>
                <w:rFonts w:cs="Arial"/>
                <w:sz w:val="20"/>
              </w:rPr>
              <w:t xml:space="preserve">If an employer - copies of employee records, apprenticeship papers </w:t>
            </w:r>
          </w:p>
          <w:p w14:paraId="7F9FF3AE" w14:textId="77777777" w:rsidR="00A844ED" w:rsidRPr="000159B8" w:rsidRDefault="00A844ED" w:rsidP="00A844ED">
            <w:pPr>
              <w:pStyle w:val="ListParagraph"/>
              <w:numPr>
                <w:ilvl w:val="0"/>
                <w:numId w:val="17"/>
              </w:numPr>
              <w:jc w:val="left"/>
              <w:rPr>
                <w:rFonts w:cs="Arial"/>
                <w:sz w:val="20"/>
              </w:rPr>
            </w:pPr>
            <w:r w:rsidRPr="000159B8">
              <w:rPr>
                <w:rFonts w:cs="Arial"/>
                <w:sz w:val="20"/>
              </w:rPr>
              <w:t xml:space="preserve">Sub-contractor agreements or a copy of a sub-contract </w:t>
            </w:r>
          </w:p>
          <w:p w14:paraId="3654565E" w14:textId="77777777" w:rsidR="00A844ED" w:rsidRPr="000159B8" w:rsidRDefault="00A844ED" w:rsidP="00A844ED">
            <w:pPr>
              <w:pStyle w:val="ListParagraph"/>
              <w:numPr>
                <w:ilvl w:val="0"/>
                <w:numId w:val="17"/>
              </w:numPr>
              <w:jc w:val="left"/>
              <w:rPr>
                <w:rFonts w:cs="Arial"/>
                <w:sz w:val="20"/>
              </w:rPr>
            </w:pPr>
            <w:r w:rsidRPr="000159B8">
              <w:rPr>
                <w:rFonts w:cs="Arial"/>
                <w:sz w:val="20"/>
              </w:rPr>
              <w:t xml:space="preserve">A copy of a Business Activity Statement </w:t>
            </w:r>
          </w:p>
          <w:p w14:paraId="5C822D3D" w14:textId="77777777" w:rsidR="00A844ED" w:rsidRPr="000159B8" w:rsidRDefault="00A844ED" w:rsidP="00A844ED">
            <w:pPr>
              <w:pStyle w:val="ListParagraph"/>
              <w:numPr>
                <w:ilvl w:val="0"/>
                <w:numId w:val="17"/>
              </w:numPr>
              <w:jc w:val="left"/>
              <w:rPr>
                <w:rFonts w:cs="Arial"/>
                <w:sz w:val="20"/>
              </w:rPr>
            </w:pPr>
            <w:r w:rsidRPr="000159B8">
              <w:rPr>
                <w:rFonts w:cs="Arial"/>
                <w:sz w:val="20"/>
              </w:rPr>
              <w:t xml:space="preserve">A copy of a business tax invoice that references relevant legislation </w:t>
            </w:r>
          </w:p>
          <w:p w14:paraId="090E55E1" w14:textId="77777777" w:rsidR="00A844ED" w:rsidRPr="000159B8" w:rsidRDefault="00A844ED" w:rsidP="00A844ED">
            <w:pPr>
              <w:pStyle w:val="ListParagraph"/>
              <w:numPr>
                <w:ilvl w:val="0"/>
                <w:numId w:val="17"/>
              </w:numPr>
              <w:jc w:val="left"/>
              <w:rPr>
                <w:rFonts w:cs="Arial"/>
                <w:sz w:val="20"/>
              </w:rPr>
            </w:pPr>
            <w:r w:rsidRPr="000159B8">
              <w:rPr>
                <w:rFonts w:cs="Arial"/>
                <w:sz w:val="20"/>
              </w:rPr>
              <w:t>A copy of a Dispute Resolution Procedure or documentary evidence of a dispute</w:t>
            </w:r>
          </w:p>
          <w:p w14:paraId="06014E9E" w14:textId="77777777" w:rsidR="00A844ED" w:rsidRDefault="00A844ED" w:rsidP="00A844ED">
            <w:pPr>
              <w:jc w:val="left"/>
              <w:rPr>
                <w:rFonts w:cs="Arial"/>
                <w:sz w:val="20"/>
              </w:rPr>
            </w:pPr>
          </w:p>
          <w:p w14:paraId="7B31A783" w14:textId="77777777" w:rsidR="00A844ED" w:rsidRPr="000D3673" w:rsidRDefault="00A844ED" w:rsidP="00A844ED">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A844ED" w:rsidRPr="000559FC" w14:paraId="1FF8AED2" w14:textId="77777777" w:rsidTr="004018B7">
        <w:trPr>
          <w:trHeight w:val="70"/>
        </w:trPr>
        <w:tc>
          <w:tcPr>
            <w:tcW w:w="9072" w:type="dxa"/>
            <w:gridSpan w:val="4"/>
            <w:tcBorders>
              <w:left w:val="single" w:sz="12" w:space="0" w:color="000000"/>
              <w:bottom w:val="single" w:sz="12" w:space="0" w:color="000000"/>
              <w:right w:val="single" w:sz="12" w:space="0" w:color="000000"/>
            </w:tcBorders>
            <w:vAlign w:val="center"/>
          </w:tcPr>
          <w:p w14:paraId="469DB73D" w14:textId="77777777" w:rsidR="00A844ED" w:rsidRPr="002F38C7" w:rsidRDefault="00A844ED" w:rsidP="004018B7">
            <w:pPr>
              <w:jc w:val="left"/>
              <w:rPr>
                <w:rFonts w:cs="Arial"/>
                <w:b/>
                <w:sz w:val="20"/>
              </w:rPr>
            </w:pPr>
            <w:r w:rsidRPr="002F38C7">
              <w:rPr>
                <w:rFonts w:cs="Arial"/>
                <w:b/>
                <w:sz w:val="20"/>
              </w:rPr>
              <w:t xml:space="preserve">Resources required: </w:t>
            </w:r>
          </w:p>
          <w:p w14:paraId="2B8B7448" w14:textId="77777777" w:rsidR="00A844ED" w:rsidRPr="002F38C7" w:rsidRDefault="00A844ED" w:rsidP="004018B7">
            <w:pPr>
              <w:jc w:val="left"/>
              <w:rPr>
                <w:rFonts w:cs="Arial"/>
                <w:sz w:val="20"/>
              </w:rPr>
            </w:pPr>
            <w:r>
              <w:rPr>
                <w:rFonts w:cs="Arial"/>
                <w:sz w:val="20"/>
              </w:rPr>
              <w:t>Computer</w:t>
            </w:r>
            <w:r w:rsidRPr="002F38C7">
              <w:rPr>
                <w:rFonts w:cs="Arial"/>
                <w:sz w:val="20"/>
              </w:rPr>
              <w:t>,</w:t>
            </w:r>
            <w:r>
              <w:rPr>
                <w:rFonts w:cs="Arial"/>
                <w:sz w:val="20"/>
              </w:rPr>
              <w:t xml:space="preserve"> Telephone,</w:t>
            </w:r>
            <w:r w:rsidRPr="002F38C7">
              <w:rPr>
                <w:rFonts w:cs="Arial"/>
                <w:sz w:val="20"/>
              </w:rPr>
              <w:t xml:space="preserve"> Building Contract.</w:t>
            </w:r>
          </w:p>
        </w:tc>
      </w:tr>
      <w:tr w:rsidR="00A844ED" w:rsidRPr="00683908" w14:paraId="11A6DBD4" w14:textId="77777777" w:rsidTr="004018B7">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22577EC4" w14:textId="77777777" w:rsidR="00A844ED" w:rsidRPr="00696855" w:rsidRDefault="00A844ED" w:rsidP="004018B7">
            <w:pPr>
              <w:jc w:val="center"/>
              <w:rPr>
                <w:rFonts w:cs="Arial"/>
                <w:b/>
                <w:sz w:val="20"/>
              </w:rPr>
            </w:pPr>
            <w:r w:rsidRPr="00696855">
              <w:rPr>
                <w:rFonts w:cs="Arial"/>
                <w:b/>
                <w:sz w:val="20"/>
              </w:rPr>
              <w:t>Assessment of task</w:t>
            </w:r>
          </w:p>
        </w:tc>
      </w:tr>
      <w:tr w:rsidR="00A844ED" w:rsidRPr="00683908" w14:paraId="51A68F84" w14:textId="77777777" w:rsidTr="004018B7">
        <w:trPr>
          <w:trHeight w:val="454"/>
        </w:trPr>
        <w:tc>
          <w:tcPr>
            <w:tcW w:w="2598" w:type="dxa"/>
            <w:tcBorders>
              <w:top w:val="single" w:sz="12" w:space="0" w:color="auto"/>
              <w:left w:val="single" w:sz="12" w:space="0" w:color="000000"/>
              <w:right w:val="single" w:sz="4" w:space="0" w:color="000000"/>
            </w:tcBorders>
            <w:vAlign w:val="center"/>
          </w:tcPr>
          <w:p w14:paraId="494C1773" w14:textId="77777777" w:rsidR="00A844ED" w:rsidRPr="00696855" w:rsidRDefault="00A844ED" w:rsidP="004018B7">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072C82E7" w14:textId="6DBE99DF" w:rsidR="00A844ED" w:rsidRPr="00DE6B06" w:rsidRDefault="00ED4ED2" w:rsidP="004018B7">
            <w:pPr>
              <w:jc w:val="left"/>
              <w:rPr>
                <w:rFonts w:ascii="Arial" w:hAnsi="Arial" w:cs="Arial"/>
                <w:sz w:val="22"/>
              </w:rPr>
            </w:pPr>
            <w:permStart w:id="1934955640" w:edGrp="everyone"/>
            <w:r>
              <w:rPr>
                <w:rFonts w:ascii="Arial" w:hAnsi="Arial" w:cs="Arial"/>
                <w:sz w:val="22"/>
              </w:rPr>
              <w:t>Samantha Amos</w:t>
            </w:r>
            <w:permEnd w:id="1934955640"/>
          </w:p>
        </w:tc>
      </w:tr>
      <w:tr w:rsidR="00A844ED" w:rsidRPr="00683908" w14:paraId="60F917B9" w14:textId="77777777" w:rsidTr="004018B7">
        <w:trPr>
          <w:trHeight w:val="454"/>
        </w:trPr>
        <w:tc>
          <w:tcPr>
            <w:tcW w:w="2598" w:type="dxa"/>
            <w:tcBorders>
              <w:left w:val="single" w:sz="12" w:space="0" w:color="000000"/>
              <w:right w:val="single" w:sz="4" w:space="0" w:color="000000"/>
            </w:tcBorders>
            <w:vAlign w:val="center"/>
          </w:tcPr>
          <w:p w14:paraId="7DDC8C3F" w14:textId="77777777" w:rsidR="00A844ED" w:rsidRPr="00696855" w:rsidRDefault="00A844ED" w:rsidP="004018B7">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10FD502A" w14:textId="77777777" w:rsidR="00A844ED" w:rsidRPr="00DE6B06" w:rsidRDefault="00A844ED" w:rsidP="004018B7">
            <w:pPr>
              <w:jc w:val="left"/>
              <w:rPr>
                <w:rFonts w:ascii="Arial" w:hAnsi="Arial" w:cs="Arial"/>
                <w:sz w:val="22"/>
              </w:rPr>
            </w:pPr>
            <w:permStart w:id="1134059597" w:edGrp="everyone"/>
            <w:permEnd w:id="1134059597"/>
          </w:p>
        </w:tc>
      </w:tr>
      <w:tr w:rsidR="00A844ED" w:rsidRPr="00683908" w14:paraId="717BEE75" w14:textId="77777777" w:rsidTr="004018B7">
        <w:trPr>
          <w:trHeight w:val="454"/>
        </w:trPr>
        <w:tc>
          <w:tcPr>
            <w:tcW w:w="2598" w:type="dxa"/>
            <w:tcBorders>
              <w:left w:val="single" w:sz="12" w:space="0" w:color="000000"/>
              <w:right w:val="single" w:sz="4" w:space="0" w:color="000000"/>
            </w:tcBorders>
            <w:vAlign w:val="center"/>
          </w:tcPr>
          <w:p w14:paraId="4F100473" w14:textId="77777777" w:rsidR="00A844ED" w:rsidRDefault="00A844ED" w:rsidP="004018B7">
            <w:pPr>
              <w:jc w:val="right"/>
              <w:rPr>
                <w:rFonts w:cs="Arial"/>
                <w:b/>
                <w:sz w:val="20"/>
              </w:rPr>
            </w:pPr>
            <w:r>
              <w:rPr>
                <w:rFonts w:cs="Arial"/>
                <w:b/>
                <w:sz w:val="20"/>
              </w:rPr>
              <w:t xml:space="preserve">Role of observer </w:t>
            </w:r>
          </w:p>
          <w:p w14:paraId="34878D5D" w14:textId="77777777" w:rsidR="00A844ED" w:rsidRPr="00696855" w:rsidRDefault="00A844ED" w:rsidP="004018B7">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4F46FD9A" w14:textId="77777777" w:rsidR="00A844ED" w:rsidRPr="00DE6B06" w:rsidRDefault="00A844ED" w:rsidP="004018B7">
            <w:pPr>
              <w:jc w:val="left"/>
              <w:rPr>
                <w:rFonts w:ascii="Arial" w:hAnsi="Arial" w:cs="Arial"/>
                <w:sz w:val="22"/>
              </w:rPr>
            </w:pPr>
            <w:permStart w:id="1688429833" w:edGrp="everyone"/>
            <w:permEnd w:id="1688429833"/>
          </w:p>
        </w:tc>
      </w:tr>
      <w:tr w:rsidR="00A844ED" w:rsidRPr="00683908" w14:paraId="53493557" w14:textId="77777777" w:rsidTr="004018B7">
        <w:trPr>
          <w:trHeight w:val="454"/>
        </w:trPr>
        <w:tc>
          <w:tcPr>
            <w:tcW w:w="2598" w:type="dxa"/>
            <w:tcBorders>
              <w:left w:val="single" w:sz="12" w:space="0" w:color="000000"/>
              <w:right w:val="single" w:sz="4" w:space="0" w:color="000000"/>
            </w:tcBorders>
            <w:vAlign w:val="center"/>
          </w:tcPr>
          <w:p w14:paraId="3A7805D3" w14:textId="77777777" w:rsidR="00A844ED" w:rsidRDefault="00A844ED" w:rsidP="004018B7">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29844B4B" w14:textId="77777777" w:rsidR="00A844ED" w:rsidRPr="00DE6B06" w:rsidRDefault="00A844ED" w:rsidP="004018B7">
            <w:pPr>
              <w:jc w:val="left"/>
              <w:rPr>
                <w:rFonts w:ascii="Arial" w:hAnsi="Arial" w:cs="Arial"/>
                <w:sz w:val="22"/>
              </w:rPr>
            </w:pPr>
            <w:permStart w:id="614993811" w:edGrp="everyone"/>
            <w:permEnd w:id="614993811"/>
          </w:p>
        </w:tc>
      </w:tr>
      <w:tr w:rsidR="00A844ED" w:rsidRPr="00683908" w14:paraId="1CBA316C" w14:textId="77777777" w:rsidTr="004018B7">
        <w:trPr>
          <w:trHeight w:val="850"/>
        </w:trPr>
        <w:tc>
          <w:tcPr>
            <w:tcW w:w="2598" w:type="dxa"/>
            <w:tcBorders>
              <w:left w:val="single" w:sz="12" w:space="0" w:color="000000"/>
              <w:right w:val="single" w:sz="4" w:space="0" w:color="000000"/>
            </w:tcBorders>
            <w:vAlign w:val="center"/>
          </w:tcPr>
          <w:p w14:paraId="3A90342E" w14:textId="77777777" w:rsidR="00A844ED" w:rsidRPr="00696855" w:rsidRDefault="00A844ED" w:rsidP="004018B7">
            <w:pPr>
              <w:jc w:val="right"/>
              <w:rPr>
                <w:rFonts w:cs="Arial"/>
                <w:b/>
                <w:sz w:val="20"/>
              </w:rPr>
            </w:pPr>
            <w:r>
              <w:rPr>
                <w:rFonts w:cs="Arial"/>
                <w:b/>
                <w:sz w:val="20"/>
              </w:rPr>
              <w:t>Signature of observer</w:t>
            </w:r>
            <w:r w:rsidRPr="00696855">
              <w:rPr>
                <w:rFonts w:cs="Arial"/>
                <w:b/>
                <w:sz w:val="20"/>
              </w:rPr>
              <w:t>:</w:t>
            </w:r>
          </w:p>
        </w:tc>
        <w:permStart w:id="1431586685" w:edGrp="everyone" w:displacedByCustomXml="next"/>
        <w:sdt>
          <w:sdtPr>
            <w:rPr>
              <w:rFonts w:ascii="Arial" w:hAnsi="Arial" w:cs="Arial"/>
              <w:sz w:val="22"/>
              <w:szCs w:val="22"/>
            </w:rPr>
            <w:id w:val="157583666"/>
            <w:showingPlcHdr/>
            <w:picture/>
          </w:sdtPr>
          <w:sdtContent>
            <w:tc>
              <w:tcPr>
                <w:tcW w:w="6474" w:type="dxa"/>
                <w:gridSpan w:val="3"/>
                <w:tcBorders>
                  <w:left w:val="single" w:sz="4" w:space="0" w:color="000000"/>
                  <w:right w:val="single" w:sz="12" w:space="0" w:color="000000"/>
                </w:tcBorders>
                <w:vAlign w:val="center"/>
              </w:tcPr>
              <w:p w14:paraId="492E9FED" w14:textId="77777777" w:rsidR="00A844ED" w:rsidRPr="00DE6B06" w:rsidRDefault="00A844ED" w:rsidP="004018B7">
                <w:pPr>
                  <w:jc w:val="left"/>
                  <w:rPr>
                    <w:rFonts w:ascii="Arial" w:hAnsi="Arial" w:cs="Arial"/>
                    <w:sz w:val="22"/>
                  </w:rPr>
                </w:pPr>
                <w:r w:rsidRPr="00553DDB">
                  <w:rPr>
                    <w:rFonts w:ascii="Arial" w:hAnsi="Arial" w:cs="Arial"/>
                    <w:noProof/>
                    <w:sz w:val="22"/>
                    <w:szCs w:val="22"/>
                    <w:lang w:eastAsia="en-AU"/>
                  </w:rPr>
                  <w:drawing>
                    <wp:inline distT="0" distB="0" distL="0" distR="0" wp14:anchorId="5CDCBABC" wp14:editId="1AF49D4F">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431586685" w:displacedByCustomXml="prev"/>
      </w:tr>
      <w:tr w:rsidR="00A844ED" w:rsidRPr="00683908" w14:paraId="0AF04CE6" w14:textId="77777777" w:rsidTr="004018B7">
        <w:trPr>
          <w:trHeight w:val="454"/>
        </w:trPr>
        <w:tc>
          <w:tcPr>
            <w:tcW w:w="2598" w:type="dxa"/>
            <w:tcBorders>
              <w:left w:val="single" w:sz="12" w:space="0" w:color="000000"/>
              <w:right w:val="single" w:sz="4" w:space="0" w:color="000000"/>
            </w:tcBorders>
            <w:vAlign w:val="center"/>
          </w:tcPr>
          <w:p w14:paraId="2E06CC69" w14:textId="77777777" w:rsidR="00A844ED" w:rsidRPr="00696855" w:rsidRDefault="00A844ED" w:rsidP="004018B7">
            <w:pPr>
              <w:jc w:val="right"/>
              <w:rPr>
                <w:rFonts w:cs="Arial"/>
                <w:b/>
                <w:sz w:val="20"/>
              </w:rPr>
            </w:pPr>
            <w:r w:rsidRPr="00696855">
              <w:rPr>
                <w:rFonts w:cs="Arial"/>
                <w:b/>
                <w:sz w:val="20"/>
              </w:rPr>
              <w:t>Date:</w:t>
            </w:r>
          </w:p>
        </w:tc>
        <w:permStart w:id="1361014182" w:edGrp="everyone" w:displacedByCustomXml="next"/>
        <w:sdt>
          <w:sdtPr>
            <w:rPr>
              <w:rFonts w:ascii="Arial" w:hAnsi="Arial" w:cs="Arial"/>
              <w:sz w:val="22"/>
              <w:szCs w:val="22"/>
            </w:rPr>
            <w:id w:val="-686058928"/>
            <w:placeholder>
              <w:docPart w:val="0C162CE5598B4A1F883B76539B7E4E77"/>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55DC9942" w14:textId="77777777" w:rsidR="00A844ED" w:rsidRPr="00DE6B06" w:rsidRDefault="00A844ED" w:rsidP="004018B7">
                <w:pPr>
                  <w:jc w:val="left"/>
                  <w:rPr>
                    <w:rFonts w:ascii="Arial" w:hAnsi="Arial" w:cs="Arial"/>
                    <w:sz w:val="22"/>
                  </w:rPr>
                </w:pPr>
                <w:r w:rsidRPr="008810A0">
                  <w:rPr>
                    <w:rStyle w:val="PlaceholderText"/>
                    <w:color w:val="auto"/>
                  </w:rPr>
                  <w:t>Click here to enter a date.</w:t>
                </w:r>
              </w:p>
            </w:tc>
          </w:sdtContent>
        </w:sdt>
        <w:permEnd w:id="1361014182" w:displacedByCustomXml="prev"/>
      </w:tr>
      <w:tr w:rsidR="00A844ED" w:rsidRPr="00696855" w14:paraId="574861AA" w14:textId="77777777" w:rsidTr="004018B7">
        <w:tc>
          <w:tcPr>
            <w:tcW w:w="6093" w:type="dxa"/>
            <w:gridSpan w:val="2"/>
            <w:vMerge w:val="restart"/>
            <w:tcBorders>
              <w:left w:val="single" w:sz="12" w:space="0" w:color="000000"/>
            </w:tcBorders>
            <w:vAlign w:val="center"/>
          </w:tcPr>
          <w:p w14:paraId="3FC2D7D1" w14:textId="77777777" w:rsidR="00A844ED" w:rsidRPr="0019760F" w:rsidRDefault="00A844ED" w:rsidP="004018B7">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30DE329C" w14:textId="77777777" w:rsidR="00A844ED" w:rsidRPr="00696855" w:rsidRDefault="00A844ED" w:rsidP="004018B7">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A844ED" w:rsidRPr="00696855" w14:paraId="371696F4" w14:textId="77777777" w:rsidTr="004018B7">
        <w:trPr>
          <w:trHeight w:val="233"/>
        </w:trPr>
        <w:tc>
          <w:tcPr>
            <w:tcW w:w="6093" w:type="dxa"/>
            <w:gridSpan w:val="2"/>
            <w:vMerge/>
            <w:tcBorders>
              <w:left w:val="single" w:sz="12" w:space="0" w:color="000000"/>
            </w:tcBorders>
          </w:tcPr>
          <w:p w14:paraId="0ED78C2E" w14:textId="77777777" w:rsidR="00A844ED" w:rsidRPr="00696855" w:rsidRDefault="00A844ED" w:rsidP="004018B7">
            <w:pPr>
              <w:jc w:val="left"/>
              <w:rPr>
                <w:rFonts w:cs="Arial"/>
                <w:sz w:val="20"/>
              </w:rPr>
            </w:pPr>
          </w:p>
        </w:tc>
        <w:tc>
          <w:tcPr>
            <w:tcW w:w="1489" w:type="dxa"/>
            <w:tcBorders>
              <w:bottom w:val="single" w:sz="4" w:space="0" w:color="auto"/>
              <w:right w:val="single" w:sz="4" w:space="0" w:color="auto"/>
            </w:tcBorders>
          </w:tcPr>
          <w:p w14:paraId="7E2976E1" w14:textId="77777777" w:rsidR="00A844ED" w:rsidRDefault="00A844ED" w:rsidP="004018B7">
            <w:pPr>
              <w:jc w:val="center"/>
              <w:rPr>
                <w:rFonts w:cs="Arial"/>
                <w:b/>
                <w:sz w:val="20"/>
              </w:rPr>
            </w:pPr>
            <w:r>
              <w:rPr>
                <w:rFonts w:cs="Arial"/>
                <w:b/>
                <w:sz w:val="20"/>
              </w:rPr>
              <w:t>1</w:t>
            </w:r>
            <w:r w:rsidRPr="002301A4">
              <w:rPr>
                <w:rFonts w:cs="Arial"/>
                <w:b/>
                <w:sz w:val="20"/>
                <w:vertAlign w:val="superscript"/>
              </w:rPr>
              <w:t>st</w:t>
            </w:r>
          </w:p>
          <w:p w14:paraId="17C2A275" w14:textId="77777777" w:rsidR="00A844ED" w:rsidRPr="00696855" w:rsidRDefault="00A844ED" w:rsidP="004018B7">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20DF1AC7" w14:textId="77777777" w:rsidR="00A844ED" w:rsidRDefault="00A844ED" w:rsidP="004018B7">
            <w:pPr>
              <w:jc w:val="center"/>
              <w:rPr>
                <w:rFonts w:cs="Arial"/>
                <w:b/>
                <w:sz w:val="20"/>
              </w:rPr>
            </w:pPr>
            <w:r>
              <w:rPr>
                <w:rFonts w:cs="Arial"/>
                <w:b/>
                <w:sz w:val="20"/>
              </w:rPr>
              <w:t>2</w:t>
            </w:r>
            <w:r w:rsidRPr="002301A4">
              <w:rPr>
                <w:rFonts w:cs="Arial"/>
                <w:b/>
                <w:sz w:val="20"/>
                <w:vertAlign w:val="superscript"/>
              </w:rPr>
              <w:t>nd</w:t>
            </w:r>
          </w:p>
          <w:p w14:paraId="2A130795" w14:textId="77777777" w:rsidR="00A844ED" w:rsidRPr="00696855" w:rsidRDefault="00A844ED" w:rsidP="004018B7">
            <w:pPr>
              <w:jc w:val="center"/>
              <w:rPr>
                <w:rFonts w:cs="Arial"/>
                <w:b/>
                <w:sz w:val="20"/>
              </w:rPr>
            </w:pPr>
            <w:r>
              <w:rPr>
                <w:rFonts w:cs="Arial"/>
                <w:b/>
                <w:sz w:val="20"/>
              </w:rPr>
              <w:t>Occasion</w:t>
            </w:r>
          </w:p>
        </w:tc>
      </w:tr>
      <w:tr w:rsidR="00A844ED" w:rsidRPr="00683908" w14:paraId="2563153C" w14:textId="77777777" w:rsidTr="004018B7">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78A9CE7A" w14:textId="77777777" w:rsidR="00A844ED" w:rsidRPr="00B672A9" w:rsidRDefault="00A844ED" w:rsidP="004018B7">
            <w:pPr>
              <w:pStyle w:val="ListParagraph"/>
              <w:ind w:left="0"/>
              <w:jc w:val="center"/>
              <w:rPr>
                <w:rFonts w:cs="Arial"/>
                <w:b/>
                <w:sz w:val="20"/>
              </w:rPr>
            </w:pPr>
            <w:r>
              <w:rPr>
                <w:rFonts w:cs="Arial"/>
                <w:b/>
                <w:sz w:val="20"/>
              </w:rPr>
              <w:t>1 Legal obligations</w:t>
            </w:r>
          </w:p>
        </w:tc>
      </w:tr>
      <w:tr w:rsidR="00A844ED" w:rsidRPr="00696855" w14:paraId="78AC228A" w14:textId="77777777" w:rsidTr="004018B7">
        <w:trPr>
          <w:trHeight w:val="27"/>
        </w:trPr>
        <w:tc>
          <w:tcPr>
            <w:tcW w:w="6093" w:type="dxa"/>
            <w:gridSpan w:val="2"/>
            <w:tcBorders>
              <w:left w:val="single" w:sz="12" w:space="0" w:color="000000"/>
            </w:tcBorders>
            <w:vAlign w:val="center"/>
          </w:tcPr>
          <w:p w14:paraId="65325C76" w14:textId="77777777" w:rsidR="00A844ED" w:rsidRPr="000B332C" w:rsidRDefault="00A844ED" w:rsidP="00A844ED">
            <w:pPr>
              <w:pStyle w:val="ListParagraph"/>
              <w:numPr>
                <w:ilvl w:val="0"/>
                <w:numId w:val="19"/>
              </w:numPr>
              <w:ind w:left="601" w:hanging="601"/>
              <w:jc w:val="left"/>
              <w:rPr>
                <w:rFonts w:cs="Arial"/>
                <w:sz w:val="20"/>
              </w:rPr>
            </w:pPr>
            <w:bookmarkStart w:id="49" w:name="_Ref535395807"/>
            <w:r>
              <w:rPr>
                <w:rFonts w:cs="Arial"/>
                <w:sz w:val="20"/>
              </w:rPr>
              <w:t>Research and apply l</w:t>
            </w:r>
            <w:r w:rsidRPr="000B332C">
              <w:rPr>
                <w:rFonts w:cs="Arial"/>
                <w:sz w:val="20"/>
              </w:rPr>
              <w:t>icensing or registration legislation relevant to the region, including classifications for builders, supervisors and managers</w:t>
            </w:r>
            <w:r>
              <w:rPr>
                <w:rFonts w:cs="Arial"/>
                <w:sz w:val="20"/>
              </w:rPr>
              <w:t>.</w:t>
            </w:r>
            <w:bookmarkEnd w:id="49"/>
          </w:p>
        </w:tc>
        <w:permStart w:id="1427728236"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58120783" w14:textId="77777777" w:rsidR="00A844ED" w:rsidRPr="00696855" w:rsidRDefault="00A844ED" w:rsidP="004018B7">
                <w:pPr>
                  <w:jc w:val="center"/>
                  <w:rPr>
                    <w:rFonts w:cs="Arial"/>
                    <w:sz w:val="20"/>
                  </w:rPr>
                </w:pPr>
                <w:r>
                  <w:rPr>
                    <w:rFonts w:ascii="Arial" w:hAnsi="Arial" w:cs="Arial"/>
                    <w:sz w:val="44"/>
                    <w:szCs w:val="44"/>
                  </w:rPr>
                  <w:sym w:font="Wingdings" w:char="F0A8"/>
                </w:r>
              </w:p>
            </w:tc>
          </w:sdtContent>
        </w:sdt>
        <w:permEnd w:id="1427728236" w:displacedByCustomXml="prev"/>
        <w:permStart w:id="198188577" w:edGrp="everyone" w:displacedByCustomXml="next"/>
        <w:sdt>
          <w:sdtPr>
            <w:rPr>
              <w:rFonts w:ascii="Arial" w:hAnsi="Arial" w:cs="Arial"/>
              <w:sz w:val="44"/>
              <w:szCs w:val="44"/>
            </w:rPr>
            <w:id w:val="860935016"/>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46B714F7" w14:textId="77777777" w:rsidR="00A844ED" w:rsidRPr="00696855" w:rsidRDefault="00A844ED" w:rsidP="004018B7">
                <w:pPr>
                  <w:jc w:val="center"/>
                  <w:rPr>
                    <w:rFonts w:cs="Arial"/>
                    <w:sz w:val="20"/>
                  </w:rPr>
                </w:pPr>
                <w:r>
                  <w:rPr>
                    <w:rFonts w:ascii="Arial" w:hAnsi="Arial" w:cs="Arial"/>
                    <w:sz w:val="44"/>
                    <w:szCs w:val="44"/>
                  </w:rPr>
                  <w:sym w:font="Wingdings" w:char="F0A8"/>
                </w:r>
              </w:p>
            </w:tc>
          </w:sdtContent>
        </w:sdt>
        <w:permEnd w:id="198188577" w:displacedByCustomXml="prev"/>
      </w:tr>
      <w:tr w:rsidR="00A844ED" w:rsidRPr="00696855" w14:paraId="5611AE73" w14:textId="77777777" w:rsidTr="004018B7">
        <w:trPr>
          <w:trHeight w:val="27"/>
        </w:trPr>
        <w:tc>
          <w:tcPr>
            <w:tcW w:w="6093" w:type="dxa"/>
            <w:gridSpan w:val="2"/>
            <w:tcBorders>
              <w:left w:val="single" w:sz="12" w:space="0" w:color="000000"/>
            </w:tcBorders>
            <w:vAlign w:val="center"/>
          </w:tcPr>
          <w:p w14:paraId="7EB60E07" w14:textId="77777777" w:rsidR="00A844ED" w:rsidRDefault="00A844ED" w:rsidP="00A844ED">
            <w:pPr>
              <w:pStyle w:val="ListParagraph"/>
              <w:numPr>
                <w:ilvl w:val="0"/>
                <w:numId w:val="19"/>
              </w:numPr>
              <w:ind w:left="601" w:hanging="601"/>
              <w:jc w:val="left"/>
              <w:rPr>
                <w:rFonts w:cs="Arial"/>
                <w:sz w:val="20"/>
              </w:rPr>
            </w:pPr>
            <w:r w:rsidRPr="00D417C7">
              <w:rPr>
                <w:rFonts w:cs="Arial"/>
                <w:sz w:val="20"/>
              </w:rPr>
              <w:t>Research, apply and monitor safety legislation and regulations applicable to on-site construction, including site safety signage requirements</w:t>
            </w:r>
            <w:r>
              <w:rPr>
                <w:rFonts w:cs="Arial"/>
                <w:sz w:val="20"/>
              </w:rPr>
              <w:t>.</w:t>
            </w:r>
          </w:p>
        </w:tc>
        <w:permStart w:id="1740915915" w:edGrp="everyone" w:displacedByCustomXml="next"/>
        <w:sdt>
          <w:sdtPr>
            <w:rPr>
              <w:rFonts w:ascii="Arial" w:hAnsi="Arial" w:cs="Arial"/>
              <w:sz w:val="44"/>
              <w:szCs w:val="44"/>
            </w:rPr>
            <w:id w:val="-1834743883"/>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29451329" w14:textId="77777777" w:rsidR="00A844ED" w:rsidRPr="00696855" w:rsidRDefault="00A844ED" w:rsidP="004018B7">
                <w:pPr>
                  <w:jc w:val="center"/>
                  <w:rPr>
                    <w:rFonts w:cs="Arial"/>
                    <w:sz w:val="20"/>
                  </w:rPr>
                </w:pPr>
                <w:r>
                  <w:rPr>
                    <w:rFonts w:ascii="Arial" w:hAnsi="Arial" w:cs="Arial"/>
                    <w:sz w:val="44"/>
                    <w:szCs w:val="44"/>
                  </w:rPr>
                  <w:sym w:font="Wingdings" w:char="F0A8"/>
                </w:r>
              </w:p>
            </w:tc>
          </w:sdtContent>
        </w:sdt>
        <w:permEnd w:id="1740915915" w:displacedByCustomXml="prev"/>
        <w:permStart w:id="322975193" w:edGrp="everyone" w:displacedByCustomXml="next"/>
        <w:sdt>
          <w:sdtPr>
            <w:rPr>
              <w:rFonts w:ascii="Arial" w:hAnsi="Arial" w:cs="Arial"/>
              <w:sz w:val="44"/>
              <w:szCs w:val="44"/>
            </w:rPr>
            <w:id w:val="-146209883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59FCE608" w14:textId="77777777" w:rsidR="00A844ED" w:rsidRPr="00696855" w:rsidRDefault="00A844ED" w:rsidP="004018B7">
                <w:pPr>
                  <w:jc w:val="center"/>
                  <w:rPr>
                    <w:rFonts w:cs="Arial"/>
                    <w:sz w:val="20"/>
                  </w:rPr>
                </w:pPr>
                <w:r>
                  <w:rPr>
                    <w:rFonts w:ascii="Arial" w:hAnsi="Arial" w:cs="Arial"/>
                    <w:sz w:val="44"/>
                    <w:szCs w:val="44"/>
                  </w:rPr>
                  <w:sym w:font="Wingdings" w:char="F0A8"/>
                </w:r>
              </w:p>
            </w:tc>
          </w:sdtContent>
        </w:sdt>
        <w:permEnd w:id="322975193" w:displacedByCustomXml="prev"/>
      </w:tr>
      <w:tr w:rsidR="00A844ED" w:rsidRPr="00696855" w14:paraId="5E855373" w14:textId="77777777" w:rsidTr="004018B7">
        <w:trPr>
          <w:trHeight w:val="27"/>
        </w:trPr>
        <w:tc>
          <w:tcPr>
            <w:tcW w:w="6093" w:type="dxa"/>
            <w:gridSpan w:val="2"/>
            <w:tcBorders>
              <w:left w:val="single" w:sz="12" w:space="0" w:color="000000"/>
            </w:tcBorders>
            <w:vAlign w:val="center"/>
          </w:tcPr>
          <w:p w14:paraId="7F5E610B" w14:textId="77777777" w:rsidR="00A844ED" w:rsidRDefault="00A844ED" w:rsidP="00A844ED">
            <w:pPr>
              <w:pStyle w:val="ListParagraph"/>
              <w:numPr>
                <w:ilvl w:val="0"/>
                <w:numId w:val="19"/>
              </w:numPr>
              <w:ind w:left="601" w:hanging="601"/>
              <w:jc w:val="left"/>
              <w:rPr>
                <w:rFonts w:cs="Arial"/>
                <w:sz w:val="20"/>
              </w:rPr>
            </w:pPr>
            <w:bookmarkStart w:id="50" w:name="_Ref535395985"/>
            <w:r>
              <w:rPr>
                <w:rFonts w:cs="Arial"/>
                <w:sz w:val="20"/>
              </w:rPr>
              <w:lastRenderedPageBreak/>
              <w:t>Research and apply codes, Acts, regulations, by-laws and standards applicable to:</w:t>
            </w:r>
            <w:bookmarkEnd w:id="50"/>
          </w:p>
          <w:p w14:paraId="62BDD915" w14:textId="77777777" w:rsidR="00A844ED" w:rsidRDefault="00A844ED" w:rsidP="00A844ED">
            <w:pPr>
              <w:pStyle w:val="ListParagraph"/>
              <w:numPr>
                <w:ilvl w:val="0"/>
                <w:numId w:val="17"/>
              </w:numPr>
              <w:ind w:left="1026"/>
              <w:jc w:val="left"/>
              <w:rPr>
                <w:rFonts w:cs="Arial"/>
                <w:sz w:val="20"/>
              </w:rPr>
            </w:pPr>
            <w:r>
              <w:rPr>
                <w:rFonts w:cs="Arial"/>
                <w:sz w:val="20"/>
              </w:rPr>
              <w:t>Construction of the particular building project</w:t>
            </w:r>
          </w:p>
          <w:p w14:paraId="283DDEA9" w14:textId="77777777" w:rsidR="00A844ED" w:rsidRDefault="00A844ED" w:rsidP="00A844ED">
            <w:pPr>
              <w:pStyle w:val="ListParagraph"/>
              <w:numPr>
                <w:ilvl w:val="0"/>
                <w:numId w:val="17"/>
              </w:numPr>
              <w:ind w:left="1026"/>
              <w:jc w:val="left"/>
              <w:rPr>
                <w:rFonts w:cs="Arial"/>
                <w:sz w:val="20"/>
              </w:rPr>
            </w:pPr>
            <w:r>
              <w:rPr>
                <w:rFonts w:cs="Arial"/>
                <w:sz w:val="20"/>
              </w:rPr>
              <w:t>Insurance</w:t>
            </w:r>
          </w:p>
          <w:p w14:paraId="6893BFAD" w14:textId="77777777" w:rsidR="00A844ED" w:rsidRDefault="00A844ED" w:rsidP="00A844ED">
            <w:pPr>
              <w:pStyle w:val="ListParagraph"/>
              <w:numPr>
                <w:ilvl w:val="0"/>
                <w:numId w:val="17"/>
              </w:numPr>
              <w:ind w:left="1026"/>
              <w:jc w:val="left"/>
              <w:rPr>
                <w:rFonts w:cs="Arial"/>
                <w:sz w:val="20"/>
              </w:rPr>
            </w:pPr>
            <w:r>
              <w:rPr>
                <w:rFonts w:cs="Arial"/>
                <w:sz w:val="20"/>
              </w:rPr>
              <w:t>Sustainability</w:t>
            </w:r>
          </w:p>
          <w:p w14:paraId="072D383A" w14:textId="77777777" w:rsidR="00A844ED" w:rsidRPr="000B332C" w:rsidRDefault="00A844ED" w:rsidP="00A844ED">
            <w:pPr>
              <w:pStyle w:val="ListParagraph"/>
              <w:numPr>
                <w:ilvl w:val="0"/>
                <w:numId w:val="17"/>
              </w:numPr>
              <w:ind w:left="1026"/>
              <w:jc w:val="left"/>
              <w:rPr>
                <w:rFonts w:cs="Arial"/>
                <w:sz w:val="20"/>
              </w:rPr>
            </w:pPr>
            <w:r>
              <w:rPr>
                <w:rFonts w:cs="Arial"/>
                <w:sz w:val="20"/>
              </w:rPr>
              <w:t>Environmental matters</w:t>
            </w:r>
          </w:p>
        </w:tc>
        <w:permStart w:id="1853573057" w:edGrp="everyone" w:displacedByCustomXml="next"/>
        <w:sdt>
          <w:sdtPr>
            <w:rPr>
              <w:rFonts w:ascii="Arial" w:hAnsi="Arial" w:cs="Arial"/>
              <w:sz w:val="44"/>
              <w:szCs w:val="44"/>
            </w:rPr>
            <w:id w:val="146250450"/>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6CD2BD85" w14:textId="77777777" w:rsidR="00A844ED" w:rsidRPr="00696855" w:rsidRDefault="00A844ED" w:rsidP="004018B7">
                <w:pPr>
                  <w:jc w:val="center"/>
                  <w:rPr>
                    <w:rFonts w:cs="Arial"/>
                    <w:sz w:val="20"/>
                  </w:rPr>
                </w:pPr>
                <w:r>
                  <w:rPr>
                    <w:rFonts w:ascii="Arial" w:hAnsi="Arial" w:cs="Arial"/>
                    <w:sz w:val="44"/>
                    <w:szCs w:val="44"/>
                  </w:rPr>
                  <w:sym w:font="Wingdings" w:char="F0A8"/>
                </w:r>
              </w:p>
            </w:tc>
          </w:sdtContent>
        </w:sdt>
        <w:permEnd w:id="1853573057" w:displacedByCustomXml="prev"/>
        <w:permStart w:id="1055546268" w:edGrp="everyone" w:displacedByCustomXml="next"/>
        <w:sdt>
          <w:sdtPr>
            <w:rPr>
              <w:rFonts w:ascii="Arial" w:hAnsi="Arial" w:cs="Arial"/>
              <w:sz w:val="44"/>
              <w:szCs w:val="44"/>
            </w:rPr>
            <w:id w:val="-1765838426"/>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6BBD76D9" w14:textId="77777777" w:rsidR="00A844ED" w:rsidRPr="00696855" w:rsidRDefault="00A844ED" w:rsidP="004018B7">
                <w:pPr>
                  <w:jc w:val="center"/>
                  <w:rPr>
                    <w:rFonts w:cs="Arial"/>
                    <w:sz w:val="20"/>
                  </w:rPr>
                </w:pPr>
                <w:r>
                  <w:rPr>
                    <w:rFonts w:ascii="Arial" w:hAnsi="Arial" w:cs="Arial"/>
                    <w:sz w:val="44"/>
                    <w:szCs w:val="44"/>
                  </w:rPr>
                  <w:sym w:font="Wingdings" w:char="F0A8"/>
                </w:r>
              </w:p>
            </w:tc>
          </w:sdtContent>
        </w:sdt>
        <w:permEnd w:id="1055546268" w:displacedByCustomXml="prev"/>
      </w:tr>
      <w:tr w:rsidR="00A844ED" w:rsidRPr="00696855" w14:paraId="1CCE90CC" w14:textId="77777777" w:rsidTr="004018B7">
        <w:trPr>
          <w:trHeight w:val="25"/>
        </w:trPr>
        <w:tc>
          <w:tcPr>
            <w:tcW w:w="6093" w:type="dxa"/>
            <w:gridSpan w:val="2"/>
            <w:tcBorders>
              <w:left w:val="single" w:sz="12" w:space="0" w:color="000000"/>
            </w:tcBorders>
            <w:vAlign w:val="center"/>
          </w:tcPr>
          <w:p w14:paraId="3BDF3CEB" w14:textId="77777777" w:rsidR="00A844ED" w:rsidRDefault="00A844ED" w:rsidP="00A844ED">
            <w:pPr>
              <w:pStyle w:val="ListParagraph"/>
              <w:numPr>
                <w:ilvl w:val="0"/>
                <w:numId w:val="19"/>
              </w:numPr>
              <w:ind w:left="601" w:hanging="601"/>
              <w:jc w:val="left"/>
              <w:rPr>
                <w:rFonts w:cs="Arial"/>
                <w:sz w:val="20"/>
              </w:rPr>
            </w:pPr>
            <w:bookmarkStart w:id="51" w:name="_Ref535396779"/>
            <w:r>
              <w:rPr>
                <w:rFonts w:cs="Arial"/>
                <w:sz w:val="20"/>
              </w:rPr>
              <w:t>Set up and administer financial systems in compliance with legislation, including:</w:t>
            </w:r>
            <w:bookmarkEnd w:id="51"/>
          </w:p>
          <w:p w14:paraId="7E30CA8D" w14:textId="77777777" w:rsidR="00A844ED" w:rsidRDefault="00A844ED" w:rsidP="00A844ED">
            <w:pPr>
              <w:pStyle w:val="ListParagraph"/>
              <w:numPr>
                <w:ilvl w:val="0"/>
                <w:numId w:val="17"/>
              </w:numPr>
              <w:ind w:left="1026"/>
              <w:jc w:val="left"/>
              <w:rPr>
                <w:rFonts w:cs="Arial"/>
                <w:sz w:val="20"/>
              </w:rPr>
            </w:pPr>
            <w:r>
              <w:rPr>
                <w:rFonts w:cs="Arial"/>
                <w:sz w:val="20"/>
              </w:rPr>
              <w:t>Payroll, including payment of wages, and subcontractor and supplier invoices</w:t>
            </w:r>
          </w:p>
          <w:p w14:paraId="30D7727E" w14:textId="77777777" w:rsidR="00A844ED" w:rsidRDefault="00A844ED" w:rsidP="00A844ED">
            <w:pPr>
              <w:pStyle w:val="ListParagraph"/>
              <w:numPr>
                <w:ilvl w:val="0"/>
                <w:numId w:val="17"/>
              </w:numPr>
              <w:ind w:left="1026"/>
              <w:jc w:val="left"/>
              <w:rPr>
                <w:rFonts w:cs="Arial"/>
                <w:sz w:val="20"/>
              </w:rPr>
            </w:pPr>
            <w:r>
              <w:rPr>
                <w:rFonts w:cs="Arial"/>
                <w:sz w:val="20"/>
              </w:rPr>
              <w:t>GST systems in compliance with legislation</w:t>
            </w:r>
          </w:p>
        </w:tc>
        <w:permStart w:id="1790200942" w:edGrp="everyone" w:displacedByCustomXml="next"/>
        <w:sdt>
          <w:sdtPr>
            <w:rPr>
              <w:rFonts w:ascii="Arial" w:hAnsi="Arial" w:cs="Arial"/>
              <w:sz w:val="44"/>
              <w:szCs w:val="44"/>
            </w:rPr>
            <w:id w:val="148483286"/>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54501B92" w14:textId="77777777" w:rsidR="00A844ED" w:rsidRPr="00696855" w:rsidRDefault="00A844ED" w:rsidP="004018B7">
                <w:pPr>
                  <w:jc w:val="center"/>
                  <w:rPr>
                    <w:rFonts w:cs="Arial"/>
                    <w:sz w:val="20"/>
                  </w:rPr>
                </w:pPr>
                <w:r>
                  <w:rPr>
                    <w:rFonts w:ascii="Arial" w:hAnsi="Arial" w:cs="Arial"/>
                    <w:sz w:val="44"/>
                    <w:szCs w:val="44"/>
                  </w:rPr>
                  <w:sym w:font="Wingdings" w:char="F0A8"/>
                </w:r>
              </w:p>
            </w:tc>
          </w:sdtContent>
        </w:sdt>
        <w:permEnd w:id="1790200942" w:displacedByCustomXml="prev"/>
        <w:permStart w:id="484192202" w:edGrp="everyone" w:displacedByCustomXml="next"/>
        <w:sdt>
          <w:sdtPr>
            <w:rPr>
              <w:rFonts w:ascii="Arial" w:hAnsi="Arial" w:cs="Arial"/>
              <w:sz w:val="44"/>
              <w:szCs w:val="44"/>
            </w:rPr>
            <w:id w:val="-211365460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203E9B0A" w14:textId="77777777" w:rsidR="00A844ED" w:rsidRPr="00696855" w:rsidRDefault="00A844ED" w:rsidP="004018B7">
                <w:pPr>
                  <w:jc w:val="center"/>
                  <w:rPr>
                    <w:rFonts w:cs="Arial"/>
                    <w:sz w:val="20"/>
                  </w:rPr>
                </w:pPr>
                <w:r>
                  <w:rPr>
                    <w:rFonts w:ascii="Arial" w:hAnsi="Arial" w:cs="Arial"/>
                    <w:sz w:val="44"/>
                    <w:szCs w:val="44"/>
                  </w:rPr>
                  <w:sym w:font="Wingdings" w:char="F0A8"/>
                </w:r>
              </w:p>
            </w:tc>
          </w:sdtContent>
        </w:sdt>
        <w:permEnd w:id="484192202" w:displacedByCustomXml="prev"/>
      </w:tr>
      <w:tr w:rsidR="00A844ED" w:rsidRPr="00696855" w14:paraId="108E2869" w14:textId="77777777" w:rsidTr="004018B7">
        <w:trPr>
          <w:trHeight w:val="25"/>
        </w:trPr>
        <w:tc>
          <w:tcPr>
            <w:tcW w:w="6093" w:type="dxa"/>
            <w:gridSpan w:val="2"/>
            <w:tcBorders>
              <w:left w:val="single" w:sz="12" w:space="0" w:color="000000"/>
            </w:tcBorders>
            <w:vAlign w:val="center"/>
          </w:tcPr>
          <w:p w14:paraId="3B95A47F" w14:textId="77777777" w:rsidR="00A844ED" w:rsidRDefault="00A844ED" w:rsidP="00A844ED">
            <w:pPr>
              <w:pStyle w:val="ListParagraph"/>
              <w:keepNext/>
              <w:numPr>
                <w:ilvl w:val="0"/>
                <w:numId w:val="19"/>
              </w:numPr>
              <w:ind w:left="601" w:hanging="601"/>
              <w:jc w:val="left"/>
              <w:rPr>
                <w:rFonts w:cs="Arial"/>
                <w:sz w:val="20"/>
              </w:rPr>
            </w:pPr>
            <w:bookmarkStart w:id="52" w:name="_Ref535396774"/>
            <w:r>
              <w:rPr>
                <w:rFonts w:cs="Arial"/>
                <w:sz w:val="20"/>
              </w:rPr>
              <w:t>Meet building contract obligations through:</w:t>
            </w:r>
            <w:bookmarkEnd w:id="52"/>
          </w:p>
          <w:p w14:paraId="76D4736D" w14:textId="77777777" w:rsidR="00A844ED" w:rsidRDefault="00A844ED" w:rsidP="00A844ED">
            <w:pPr>
              <w:pStyle w:val="ListParagraph"/>
              <w:numPr>
                <w:ilvl w:val="0"/>
                <w:numId w:val="17"/>
              </w:numPr>
              <w:ind w:left="1026"/>
              <w:jc w:val="left"/>
              <w:rPr>
                <w:rFonts w:cs="Arial"/>
                <w:sz w:val="20"/>
              </w:rPr>
            </w:pPr>
            <w:r>
              <w:rPr>
                <w:rFonts w:cs="Arial"/>
                <w:sz w:val="20"/>
              </w:rPr>
              <w:t>Observing common law principles, legislation, regulations, fair trading requirements</w:t>
            </w:r>
          </w:p>
          <w:p w14:paraId="4F5D0DE3" w14:textId="77777777" w:rsidR="00A844ED" w:rsidRDefault="00A844ED" w:rsidP="00A844ED">
            <w:pPr>
              <w:pStyle w:val="ListParagraph"/>
              <w:numPr>
                <w:ilvl w:val="0"/>
                <w:numId w:val="17"/>
              </w:numPr>
              <w:ind w:left="1026"/>
              <w:jc w:val="left"/>
              <w:rPr>
                <w:rFonts w:cs="Arial"/>
                <w:sz w:val="20"/>
              </w:rPr>
            </w:pPr>
            <w:r>
              <w:rPr>
                <w:rFonts w:cs="Arial"/>
                <w:sz w:val="20"/>
              </w:rPr>
              <w:t xml:space="preserve">Selecting the correct form of contract for the project </w:t>
            </w:r>
          </w:p>
          <w:p w14:paraId="3FEAAFE1" w14:textId="77777777" w:rsidR="00A844ED" w:rsidRDefault="00A844ED" w:rsidP="00A844ED">
            <w:pPr>
              <w:pStyle w:val="ListParagraph"/>
              <w:numPr>
                <w:ilvl w:val="0"/>
                <w:numId w:val="17"/>
              </w:numPr>
              <w:ind w:left="1026"/>
              <w:jc w:val="left"/>
              <w:rPr>
                <w:rFonts w:cs="Arial"/>
                <w:sz w:val="20"/>
              </w:rPr>
            </w:pPr>
            <w:r>
              <w:rPr>
                <w:rFonts w:cs="Arial"/>
                <w:sz w:val="20"/>
              </w:rPr>
              <w:t>Carrying out the work in accordance with contractual obligations</w:t>
            </w:r>
          </w:p>
          <w:p w14:paraId="296A3297" w14:textId="77777777" w:rsidR="00A844ED" w:rsidRPr="00192495" w:rsidRDefault="00A844ED" w:rsidP="00A844ED">
            <w:pPr>
              <w:pStyle w:val="ListParagraph"/>
              <w:numPr>
                <w:ilvl w:val="0"/>
                <w:numId w:val="17"/>
              </w:numPr>
              <w:ind w:left="1026"/>
              <w:jc w:val="left"/>
              <w:rPr>
                <w:rFonts w:cs="Arial"/>
                <w:sz w:val="20"/>
              </w:rPr>
            </w:pPr>
            <w:r>
              <w:rPr>
                <w:rFonts w:cs="Arial"/>
                <w:sz w:val="20"/>
              </w:rPr>
              <w:t>Meeting contractual conditions, including communicating with local or regulatory authorities on matters regarding approvals and financial matters</w:t>
            </w:r>
          </w:p>
        </w:tc>
        <w:permStart w:id="203186656" w:edGrp="everyone" w:displacedByCustomXml="next"/>
        <w:sdt>
          <w:sdtPr>
            <w:rPr>
              <w:rFonts w:ascii="Arial" w:hAnsi="Arial" w:cs="Arial"/>
              <w:sz w:val="44"/>
              <w:szCs w:val="44"/>
            </w:rPr>
            <w:id w:val="357552973"/>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6A239B40" w14:textId="77777777" w:rsidR="00A844ED" w:rsidRPr="00696855" w:rsidRDefault="00A844ED" w:rsidP="004018B7">
                <w:pPr>
                  <w:jc w:val="center"/>
                  <w:rPr>
                    <w:rFonts w:cs="Arial"/>
                    <w:sz w:val="20"/>
                  </w:rPr>
                </w:pPr>
                <w:r>
                  <w:rPr>
                    <w:rFonts w:ascii="Arial" w:hAnsi="Arial" w:cs="Arial"/>
                    <w:sz w:val="44"/>
                    <w:szCs w:val="44"/>
                  </w:rPr>
                  <w:sym w:font="Wingdings" w:char="F0A8"/>
                </w:r>
              </w:p>
            </w:tc>
          </w:sdtContent>
        </w:sdt>
        <w:permEnd w:id="203186656" w:displacedByCustomXml="prev"/>
        <w:permStart w:id="489703916" w:edGrp="everyone" w:displacedByCustomXml="next"/>
        <w:sdt>
          <w:sdtPr>
            <w:rPr>
              <w:rFonts w:ascii="Arial" w:hAnsi="Arial" w:cs="Arial"/>
              <w:sz w:val="44"/>
              <w:szCs w:val="44"/>
            </w:rPr>
            <w:id w:val="124190022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7307E2A1" w14:textId="77777777" w:rsidR="00A844ED" w:rsidRPr="00696855" w:rsidRDefault="00A844ED" w:rsidP="004018B7">
                <w:pPr>
                  <w:jc w:val="center"/>
                  <w:rPr>
                    <w:rFonts w:cs="Arial"/>
                    <w:sz w:val="20"/>
                  </w:rPr>
                </w:pPr>
                <w:r>
                  <w:rPr>
                    <w:rFonts w:ascii="Arial" w:hAnsi="Arial" w:cs="Arial"/>
                    <w:sz w:val="44"/>
                    <w:szCs w:val="44"/>
                  </w:rPr>
                  <w:sym w:font="Wingdings" w:char="F0A8"/>
                </w:r>
              </w:p>
            </w:tc>
          </w:sdtContent>
        </w:sdt>
        <w:permEnd w:id="489703916" w:displacedByCustomXml="prev"/>
      </w:tr>
      <w:tr w:rsidR="00A844ED" w:rsidRPr="005E24F1" w14:paraId="7ACA4164" w14:textId="77777777" w:rsidTr="004018B7">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38B1099B" w14:textId="77777777" w:rsidR="00A844ED" w:rsidRPr="005E24F1" w:rsidRDefault="00A844ED" w:rsidP="004018B7">
            <w:pPr>
              <w:ind w:left="34"/>
              <w:jc w:val="center"/>
              <w:rPr>
                <w:rFonts w:cs="Arial"/>
                <w:b/>
                <w:sz w:val="20"/>
              </w:rPr>
            </w:pPr>
            <w:r>
              <w:rPr>
                <w:rFonts w:cs="Arial"/>
                <w:b/>
                <w:sz w:val="20"/>
              </w:rPr>
              <w:t xml:space="preserve">2 Industrial relations obligations </w:t>
            </w:r>
          </w:p>
        </w:tc>
      </w:tr>
      <w:tr w:rsidR="00A844ED" w:rsidRPr="00696855" w14:paraId="4A411AA4" w14:textId="77777777" w:rsidTr="004018B7">
        <w:trPr>
          <w:trHeight w:val="25"/>
        </w:trPr>
        <w:tc>
          <w:tcPr>
            <w:tcW w:w="6093" w:type="dxa"/>
            <w:gridSpan w:val="2"/>
            <w:tcBorders>
              <w:left w:val="single" w:sz="12" w:space="0" w:color="000000"/>
            </w:tcBorders>
            <w:vAlign w:val="center"/>
          </w:tcPr>
          <w:p w14:paraId="3C3BA179" w14:textId="77777777" w:rsidR="00A844ED" w:rsidRPr="00D70329" w:rsidRDefault="00A844ED" w:rsidP="00A844ED">
            <w:pPr>
              <w:pStyle w:val="ListParagraph"/>
              <w:numPr>
                <w:ilvl w:val="0"/>
                <w:numId w:val="10"/>
              </w:numPr>
              <w:ind w:left="601" w:hanging="601"/>
              <w:jc w:val="left"/>
              <w:rPr>
                <w:rFonts w:cs="Arial"/>
                <w:sz w:val="20"/>
              </w:rPr>
            </w:pPr>
            <w:bookmarkStart w:id="53" w:name="_Ref535397130"/>
            <w:bookmarkStart w:id="54" w:name="_Ref535397718"/>
            <w:r>
              <w:rPr>
                <w:rFonts w:cs="Arial"/>
                <w:sz w:val="20"/>
              </w:rPr>
              <w:t>Research and apply relevant industrial relations policies and obligations</w:t>
            </w:r>
            <w:bookmarkEnd w:id="53"/>
            <w:r>
              <w:rPr>
                <w:rFonts w:cs="Arial"/>
                <w:sz w:val="20"/>
              </w:rPr>
              <w:t>, referring to relevant authorities</w:t>
            </w:r>
            <w:bookmarkEnd w:id="54"/>
          </w:p>
        </w:tc>
        <w:permStart w:id="1562577151" w:edGrp="everyone" w:displacedByCustomXml="next"/>
        <w:sdt>
          <w:sdtPr>
            <w:rPr>
              <w:rFonts w:ascii="Arial" w:hAnsi="Arial" w:cs="Arial"/>
              <w:sz w:val="44"/>
              <w:szCs w:val="44"/>
            </w:rPr>
            <w:id w:val="-230080156"/>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56AE7A72" w14:textId="77777777" w:rsidR="00A844ED" w:rsidRPr="00696855" w:rsidRDefault="00A844ED" w:rsidP="004018B7">
                <w:pPr>
                  <w:jc w:val="center"/>
                  <w:rPr>
                    <w:rFonts w:cs="Arial"/>
                    <w:sz w:val="20"/>
                  </w:rPr>
                </w:pPr>
                <w:r>
                  <w:rPr>
                    <w:rFonts w:ascii="Arial" w:hAnsi="Arial" w:cs="Arial"/>
                    <w:sz w:val="44"/>
                    <w:szCs w:val="44"/>
                  </w:rPr>
                  <w:sym w:font="Wingdings" w:char="F0A8"/>
                </w:r>
              </w:p>
            </w:tc>
          </w:sdtContent>
        </w:sdt>
        <w:permEnd w:id="1562577151" w:displacedByCustomXml="prev"/>
        <w:permStart w:id="1064599081" w:edGrp="everyone" w:displacedByCustomXml="next"/>
        <w:sdt>
          <w:sdtPr>
            <w:rPr>
              <w:rFonts w:ascii="Arial" w:hAnsi="Arial" w:cs="Arial"/>
              <w:sz w:val="44"/>
              <w:szCs w:val="44"/>
            </w:rPr>
            <w:id w:val="-1135251417"/>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7E9C38EF" w14:textId="77777777" w:rsidR="00A844ED" w:rsidRPr="00696855" w:rsidRDefault="00A844ED" w:rsidP="004018B7">
                <w:pPr>
                  <w:jc w:val="center"/>
                  <w:rPr>
                    <w:rFonts w:cs="Arial"/>
                    <w:sz w:val="20"/>
                  </w:rPr>
                </w:pPr>
                <w:r>
                  <w:rPr>
                    <w:rFonts w:ascii="Arial" w:hAnsi="Arial" w:cs="Arial"/>
                    <w:sz w:val="44"/>
                    <w:szCs w:val="44"/>
                  </w:rPr>
                  <w:sym w:font="Wingdings" w:char="F0A8"/>
                </w:r>
              </w:p>
            </w:tc>
          </w:sdtContent>
        </w:sdt>
        <w:permEnd w:id="1064599081" w:displacedByCustomXml="prev"/>
      </w:tr>
      <w:tr w:rsidR="00A844ED" w:rsidRPr="00696855" w14:paraId="4E1367C5" w14:textId="77777777" w:rsidTr="004018B7">
        <w:trPr>
          <w:trHeight w:val="25"/>
        </w:trPr>
        <w:tc>
          <w:tcPr>
            <w:tcW w:w="6093" w:type="dxa"/>
            <w:gridSpan w:val="2"/>
            <w:tcBorders>
              <w:left w:val="single" w:sz="12" w:space="0" w:color="000000"/>
            </w:tcBorders>
            <w:vAlign w:val="center"/>
          </w:tcPr>
          <w:p w14:paraId="3EA7DC1F" w14:textId="77777777" w:rsidR="00A844ED" w:rsidRPr="00D70329" w:rsidRDefault="00A844ED" w:rsidP="00A844ED">
            <w:pPr>
              <w:pStyle w:val="ListParagraph"/>
              <w:numPr>
                <w:ilvl w:val="0"/>
                <w:numId w:val="9"/>
              </w:numPr>
              <w:ind w:left="601" w:hanging="601"/>
              <w:jc w:val="left"/>
              <w:rPr>
                <w:rFonts w:cs="Arial"/>
                <w:sz w:val="20"/>
              </w:rPr>
            </w:pPr>
            <w:bookmarkStart w:id="55" w:name="_Ref535397139"/>
            <w:r>
              <w:rPr>
                <w:rFonts w:cs="Arial"/>
                <w:sz w:val="20"/>
              </w:rPr>
              <w:t>Identify and contract subcontract companies that comply with company policy and obligations.</w:t>
            </w:r>
            <w:bookmarkEnd w:id="55"/>
          </w:p>
        </w:tc>
        <w:permStart w:id="1909004088" w:edGrp="everyone" w:displacedByCustomXml="next"/>
        <w:sdt>
          <w:sdtPr>
            <w:rPr>
              <w:rFonts w:ascii="Arial" w:hAnsi="Arial" w:cs="Arial"/>
              <w:sz w:val="44"/>
              <w:szCs w:val="44"/>
            </w:rPr>
            <w:id w:val="-1281646436"/>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48B4633C" w14:textId="77777777" w:rsidR="00A844ED" w:rsidRPr="00696855" w:rsidRDefault="00A844ED" w:rsidP="004018B7">
                <w:pPr>
                  <w:jc w:val="center"/>
                  <w:rPr>
                    <w:rFonts w:cs="Arial"/>
                    <w:sz w:val="20"/>
                  </w:rPr>
                </w:pPr>
                <w:r>
                  <w:rPr>
                    <w:rFonts w:ascii="Arial" w:hAnsi="Arial" w:cs="Arial"/>
                    <w:sz w:val="44"/>
                    <w:szCs w:val="44"/>
                  </w:rPr>
                  <w:sym w:font="Wingdings" w:char="F0A8"/>
                </w:r>
              </w:p>
            </w:tc>
          </w:sdtContent>
        </w:sdt>
        <w:permEnd w:id="1909004088" w:displacedByCustomXml="prev"/>
        <w:permStart w:id="1571036120" w:edGrp="everyone" w:displacedByCustomXml="next"/>
        <w:sdt>
          <w:sdtPr>
            <w:rPr>
              <w:rFonts w:ascii="Arial" w:hAnsi="Arial" w:cs="Arial"/>
              <w:sz w:val="44"/>
              <w:szCs w:val="44"/>
            </w:rPr>
            <w:id w:val="623589154"/>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4B4FC3B2" w14:textId="77777777" w:rsidR="00A844ED" w:rsidRPr="00696855" w:rsidRDefault="00A844ED" w:rsidP="004018B7">
                <w:pPr>
                  <w:jc w:val="center"/>
                  <w:rPr>
                    <w:rFonts w:cs="Arial"/>
                    <w:sz w:val="20"/>
                  </w:rPr>
                </w:pPr>
                <w:r>
                  <w:rPr>
                    <w:rFonts w:ascii="Arial" w:hAnsi="Arial" w:cs="Arial"/>
                    <w:sz w:val="44"/>
                    <w:szCs w:val="44"/>
                  </w:rPr>
                  <w:sym w:font="Wingdings" w:char="F0A8"/>
                </w:r>
              </w:p>
            </w:tc>
          </w:sdtContent>
        </w:sdt>
        <w:permEnd w:id="1571036120" w:displacedByCustomXml="prev"/>
      </w:tr>
      <w:tr w:rsidR="00A844ED" w:rsidRPr="00696855" w14:paraId="3D75CD91" w14:textId="77777777" w:rsidTr="004018B7">
        <w:trPr>
          <w:trHeight w:val="25"/>
        </w:trPr>
        <w:tc>
          <w:tcPr>
            <w:tcW w:w="6093" w:type="dxa"/>
            <w:gridSpan w:val="2"/>
            <w:tcBorders>
              <w:left w:val="single" w:sz="12" w:space="0" w:color="000000"/>
            </w:tcBorders>
            <w:vAlign w:val="center"/>
          </w:tcPr>
          <w:p w14:paraId="5980BDD1" w14:textId="77777777" w:rsidR="00A844ED" w:rsidRPr="00D70329" w:rsidRDefault="00A844ED" w:rsidP="00A844ED">
            <w:pPr>
              <w:pStyle w:val="ListParagraph"/>
              <w:numPr>
                <w:ilvl w:val="0"/>
                <w:numId w:val="10"/>
              </w:numPr>
              <w:ind w:left="601" w:hanging="601"/>
              <w:jc w:val="left"/>
              <w:rPr>
                <w:rFonts w:cs="Arial"/>
                <w:sz w:val="20"/>
              </w:rPr>
            </w:pPr>
            <w:bookmarkStart w:id="56" w:name="_Ref535397143"/>
            <w:r>
              <w:rPr>
                <w:rFonts w:cs="Arial"/>
                <w:sz w:val="20"/>
              </w:rPr>
              <w:t>Apply relevant awards to contracts.</w:t>
            </w:r>
            <w:bookmarkEnd w:id="56"/>
          </w:p>
        </w:tc>
        <w:permStart w:id="784730787" w:edGrp="everyone" w:displacedByCustomXml="next"/>
        <w:sdt>
          <w:sdtPr>
            <w:rPr>
              <w:rFonts w:ascii="Arial" w:hAnsi="Arial" w:cs="Arial"/>
              <w:sz w:val="44"/>
              <w:szCs w:val="44"/>
            </w:rPr>
            <w:id w:val="-1896428513"/>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3AFEDF2E" w14:textId="77777777" w:rsidR="00A844ED" w:rsidRPr="00696855" w:rsidRDefault="00A844ED" w:rsidP="004018B7">
                <w:pPr>
                  <w:jc w:val="center"/>
                  <w:rPr>
                    <w:rFonts w:cs="Arial"/>
                    <w:sz w:val="20"/>
                  </w:rPr>
                </w:pPr>
                <w:r>
                  <w:rPr>
                    <w:rFonts w:ascii="Arial" w:hAnsi="Arial" w:cs="Arial"/>
                    <w:sz w:val="44"/>
                    <w:szCs w:val="44"/>
                  </w:rPr>
                  <w:sym w:font="Wingdings" w:char="F0A8"/>
                </w:r>
              </w:p>
            </w:tc>
          </w:sdtContent>
        </w:sdt>
        <w:permEnd w:id="784730787" w:displacedByCustomXml="prev"/>
        <w:permStart w:id="1248948867" w:edGrp="everyone" w:displacedByCustomXml="next"/>
        <w:sdt>
          <w:sdtPr>
            <w:rPr>
              <w:rFonts w:ascii="Arial" w:hAnsi="Arial" w:cs="Arial"/>
              <w:sz w:val="44"/>
              <w:szCs w:val="44"/>
            </w:rPr>
            <w:id w:val="-273480342"/>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5EC4C2E6" w14:textId="77777777" w:rsidR="00A844ED" w:rsidRPr="00696855" w:rsidRDefault="00A844ED" w:rsidP="004018B7">
                <w:pPr>
                  <w:jc w:val="center"/>
                  <w:rPr>
                    <w:rFonts w:cs="Arial"/>
                    <w:sz w:val="20"/>
                  </w:rPr>
                </w:pPr>
                <w:r>
                  <w:rPr>
                    <w:rFonts w:ascii="Arial" w:hAnsi="Arial" w:cs="Arial"/>
                    <w:sz w:val="44"/>
                    <w:szCs w:val="44"/>
                  </w:rPr>
                  <w:sym w:font="Wingdings" w:char="F0A8"/>
                </w:r>
              </w:p>
            </w:tc>
          </w:sdtContent>
        </w:sdt>
        <w:permEnd w:id="1248948867" w:displacedByCustomXml="prev"/>
      </w:tr>
      <w:tr w:rsidR="00A844ED" w:rsidRPr="00696855" w14:paraId="09B3249A" w14:textId="77777777" w:rsidTr="004018B7">
        <w:trPr>
          <w:trHeight w:val="25"/>
        </w:trPr>
        <w:tc>
          <w:tcPr>
            <w:tcW w:w="6093" w:type="dxa"/>
            <w:gridSpan w:val="2"/>
            <w:tcBorders>
              <w:left w:val="single" w:sz="12" w:space="0" w:color="000000"/>
            </w:tcBorders>
            <w:vAlign w:val="center"/>
          </w:tcPr>
          <w:p w14:paraId="6B5C0F9C" w14:textId="77777777" w:rsidR="00A844ED" w:rsidRPr="00D70329" w:rsidRDefault="00A844ED" w:rsidP="00A844ED">
            <w:pPr>
              <w:pStyle w:val="ListParagraph"/>
              <w:numPr>
                <w:ilvl w:val="0"/>
                <w:numId w:val="10"/>
              </w:numPr>
              <w:ind w:left="601" w:hanging="601"/>
              <w:jc w:val="left"/>
              <w:rPr>
                <w:rFonts w:cs="Arial"/>
                <w:sz w:val="20"/>
              </w:rPr>
            </w:pPr>
            <w:bookmarkStart w:id="57" w:name="_Ref535397147"/>
            <w:r>
              <w:rPr>
                <w:rFonts w:cs="Arial"/>
                <w:sz w:val="20"/>
              </w:rPr>
              <w:t>Use workplace agreements in accordance with company policy.</w:t>
            </w:r>
            <w:bookmarkEnd w:id="57"/>
          </w:p>
        </w:tc>
        <w:permStart w:id="746598270" w:edGrp="everyone" w:displacedByCustomXml="next"/>
        <w:sdt>
          <w:sdtPr>
            <w:rPr>
              <w:rFonts w:ascii="Arial" w:hAnsi="Arial" w:cs="Arial"/>
              <w:sz w:val="44"/>
              <w:szCs w:val="44"/>
            </w:rPr>
            <w:id w:val="-620232863"/>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45CFCF01" w14:textId="77777777" w:rsidR="00A844ED" w:rsidRPr="00696855" w:rsidRDefault="00A844ED" w:rsidP="004018B7">
                <w:pPr>
                  <w:jc w:val="center"/>
                  <w:rPr>
                    <w:rFonts w:cs="Arial"/>
                    <w:sz w:val="20"/>
                  </w:rPr>
                </w:pPr>
                <w:r>
                  <w:rPr>
                    <w:rFonts w:ascii="Arial" w:hAnsi="Arial" w:cs="Arial"/>
                    <w:sz w:val="44"/>
                    <w:szCs w:val="44"/>
                  </w:rPr>
                  <w:sym w:font="Wingdings" w:char="F0A8"/>
                </w:r>
              </w:p>
            </w:tc>
          </w:sdtContent>
        </w:sdt>
        <w:permEnd w:id="746598270" w:displacedByCustomXml="prev"/>
        <w:permStart w:id="1262975609" w:edGrp="everyone" w:displacedByCustomXml="next"/>
        <w:sdt>
          <w:sdtPr>
            <w:rPr>
              <w:rFonts w:ascii="Arial" w:hAnsi="Arial" w:cs="Arial"/>
              <w:sz w:val="44"/>
              <w:szCs w:val="44"/>
            </w:rPr>
            <w:id w:val="-45510138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5045329A" w14:textId="77777777" w:rsidR="00A844ED" w:rsidRPr="00696855" w:rsidRDefault="00A844ED" w:rsidP="004018B7">
                <w:pPr>
                  <w:jc w:val="center"/>
                  <w:rPr>
                    <w:rFonts w:cs="Arial"/>
                    <w:sz w:val="20"/>
                  </w:rPr>
                </w:pPr>
                <w:r>
                  <w:rPr>
                    <w:rFonts w:ascii="Arial" w:hAnsi="Arial" w:cs="Arial"/>
                    <w:sz w:val="44"/>
                    <w:szCs w:val="44"/>
                  </w:rPr>
                  <w:sym w:font="Wingdings" w:char="F0A8"/>
                </w:r>
              </w:p>
            </w:tc>
          </w:sdtContent>
        </w:sdt>
        <w:permEnd w:id="1262975609" w:displacedByCustomXml="prev"/>
      </w:tr>
      <w:tr w:rsidR="00A844ED" w:rsidRPr="00696855" w14:paraId="3D2C74E5" w14:textId="77777777" w:rsidTr="004018B7">
        <w:trPr>
          <w:trHeight w:val="25"/>
        </w:trPr>
        <w:tc>
          <w:tcPr>
            <w:tcW w:w="6093" w:type="dxa"/>
            <w:gridSpan w:val="2"/>
            <w:tcBorders>
              <w:left w:val="single" w:sz="12" w:space="0" w:color="000000"/>
            </w:tcBorders>
            <w:vAlign w:val="center"/>
          </w:tcPr>
          <w:p w14:paraId="388FD594" w14:textId="77777777" w:rsidR="00A844ED" w:rsidRPr="00D70329" w:rsidRDefault="00A844ED" w:rsidP="00A844ED">
            <w:pPr>
              <w:pStyle w:val="ListParagraph"/>
              <w:numPr>
                <w:ilvl w:val="0"/>
                <w:numId w:val="10"/>
              </w:numPr>
              <w:ind w:left="601" w:hanging="601"/>
              <w:jc w:val="left"/>
              <w:rPr>
                <w:rFonts w:cs="Arial"/>
                <w:sz w:val="20"/>
              </w:rPr>
            </w:pPr>
            <w:bookmarkStart w:id="58" w:name="_Ref535397150"/>
            <w:r>
              <w:rPr>
                <w:rFonts w:cs="Arial"/>
                <w:sz w:val="20"/>
              </w:rPr>
              <w:t>Take proactive measures to ensure discrimination and harassment and not practiced in the workplace, referring to anti-discrimination and equal employment opportunity legislation.</w:t>
            </w:r>
            <w:bookmarkEnd w:id="58"/>
            <w:r>
              <w:rPr>
                <w:rFonts w:cs="Arial"/>
                <w:sz w:val="20"/>
              </w:rPr>
              <w:t xml:space="preserve"> </w:t>
            </w:r>
          </w:p>
        </w:tc>
        <w:permStart w:id="1244272369" w:edGrp="everyone" w:displacedByCustomXml="next"/>
        <w:sdt>
          <w:sdtPr>
            <w:rPr>
              <w:rFonts w:ascii="Arial" w:hAnsi="Arial" w:cs="Arial"/>
              <w:sz w:val="44"/>
              <w:szCs w:val="44"/>
            </w:rPr>
            <w:id w:val="1798571810"/>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010159FF" w14:textId="77777777" w:rsidR="00A844ED" w:rsidRPr="00696855" w:rsidRDefault="00A844ED" w:rsidP="004018B7">
                <w:pPr>
                  <w:jc w:val="center"/>
                  <w:rPr>
                    <w:rFonts w:cs="Arial"/>
                    <w:sz w:val="20"/>
                  </w:rPr>
                </w:pPr>
                <w:r>
                  <w:rPr>
                    <w:rFonts w:ascii="Arial" w:hAnsi="Arial" w:cs="Arial"/>
                    <w:sz w:val="44"/>
                    <w:szCs w:val="44"/>
                  </w:rPr>
                  <w:sym w:font="Wingdings" w:char="F0A8"/>
                </w:r>
              </w:p>
            </w:tc>
          </w:sdtContent>
        </w:sdt>
        <w:permEnd w:id="1244272369" w:displacedByCustomXml="prev"/>
        <w:permStart w:id="843997745" w:edGrp="everyone" w:displacedByCustomXml="next"/>
        <w:sdt>
          <w:sdtPr>
            <w:rPr>
              <w:rFonts w:ascii="Arial" w:hAnsi="Arial" w:cs="Arial"/>
              <w:sz w:val="44"/>
              <w:szCs w:val="44"/>
            </w:rPr>
            <w:id w:val="1704209160"/>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2BE64D33" w14:textId="77777777" w:rsidR="00A844ED" w:rsidRPr="00696855" w:rsidRDefault="00A844ED" w:rsidP="004018B7">
                <w:pPr>
                  <w:jc w:val="center"/>
                  <w:rPr>
                    <w:rFonts w:cs="Arial"/>
                    <w:sz w:val="20"/>
                  </w:rPr>
                </w:pPr>
                <w:r>
                  <w:rPr>
                    <w:rFonts w:ascii="Arial" w:hAnsi="Arial" w:cs="Arial"/>
                    <w:sz w:val="44"/>
                    <w:szCs w:val="44"/>
                  </w:rPr>
                  <w:sym w:font="Wingdings" w:char="F0A8"/>
                </w:r>
              </w:p>
            </w:tc>
          </w:sdtContent>
        </w:sdt>
        <w:permEnd w:id="843997745" w:displacedByCustomXml="prev"/>
      </w:tr>
      <w:tr w:rsidR="00A844ED" w:rsidRPr="00696855" w14:paraId="77121D55" w14:textId="77777777" w:rsidTr="004018B7">
        <w:trPr>
          <w:trHeight w:val="25"/>
        </w:trPr>
        <w:tc>
          <w:tcPr>
            <w:tcW w:w="6093" w:type="dxa"/>
            <w:gridSpan w:val="2"/>
            <w:tcBorders>
              <w:left w:val="single" w:sz="12" w:space="0" w:color="000000"/>
            </w:tcBorders>
            <w:vAlign w:val="center"/>
          </w:tcPr>
          <w:p w14:paraId="6D8D5296" w14:textId="77777777" w:rsidR="00A844ED" w:rsidRDefault="00A844ED" w:rsidP="00A844ED">
            <w:pPr>
              <w:pStyle w:val="ListParagraph"/>
              <w:numPr>
                <w:ilvl w:val="0"/>
                <w:numId w:val="10"/>
              </w:numPr>
              <w:ind w:left="601" w:hanging="601"/>
              <w:jc w:val="left"/>
              <w:rPr>
                <w:rFonts w:cs="Arial"/>
                <w:sz w:val="20"/>
              </w:rPr>
            </w:pPr>
            <w:bookmarkStart w:id="59" w:name="_Ref535397154"/>
            <w:r>
              <w:rPr>
                <w:rFonts w:cs="Arial"/>
                <w:sz w:val="20"/>
              </w:rPr>
              <w:t>Identify and apply provisions of training agreements.</w:t>
            </w:r>
            <w:bookmarkEnd w:id="59"/>
          </w:p>
        </w:tc>
        <w:permStart w:id="1818908406" w:edGrp="everyone" w:displacedByCustomXml="next"/>
        <w:sdt>
          <w:sdtPr>
            <w:rPr>
              <w:rFonts w:ascii="Arial" w:hAnsi="Arial" w:cs="Arial"/>
              <w:sz w:val="44"/>
              <w:szCs w:val="44"/>
            </w:rPr>
            <w:id w:val="2076234814"/>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61A64179" w14:textId="77777777" w:rsidR="00A844ED" w:rsidRPr="00696855" w:rsidRDefault="00A844ED" w:rsidP="004018B7">
                <w:pPr>
                  <w:jc w:val="center"/>
                  <w:rPr>
                    <w:rFonts w:cs="Arial"/>
                    <w:sz w:val="20"/>
                  </w:rPr>
                </w:pPr>
                <w:r>
                  <w:rPr>
                    <w:rFonts w:ascii="Arial" w:hAnsi="Arial" w:cs="Arial"/>
                    <w:sz w:val="44"/>
                    <w:szCs w:val="44"/>
                  </w:rPr>
                  <w:sym w:font="Wingdings" w:char="F0A8"/>
                </w:r>
              </w:p>
            </w:tc>
          </w:sdtContent>
        </w:sdt>
        <w:permEnd w:id="1818908406" w:displacedByCustomXml="prev"/>
        <w:permStart w:id="1592330432" w:edGrp="everyone" w:displacedByCustomXml="next"/>
        <w:sdt>
          <w:sdtPr>
            <w:rPr>
              <w:rFonts w:ascii="Arial" w:hAnsi="Arial" w:cs="Arial"/>
              <w:sz w:val="44"/>
              <w:szCs w:val="44"/>
            </w:rPr>
            <w:id w:val="1797950561"/>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422A97E6" w14:textId="77777777" w:rsidR="00A844ED" w:rsidRPr="00696855" w:rsidRDefault="00A844ED" w:rsidP="004018B7">
                <w:pPr>
                  <w:jc w:val="center"/>
                  <w:rPr>
                    <w:rFonts w:cs="Arial"/>
                    <w:sz w:val="20"/>
                  </w:rPr>
                </w:pPr>
                <w:r>
                  <w:rPr>
                    <w:rFonts w:ascii="Arial" w:hAnsi="Arial" w:cs="Arial"/>
                    <w:sz w:val="44"/>
                    <w:szCs w:val="44"/>
                  </w:rPr>
                  <w:sym w:font="Wingdings" w:char="F0A8"/>
                </w:r>
              </w:p>
            </w:tc>
          </w:sdtContent>
        </w:sdt>
        <w:permEnd w:id="1592330432" w:displacedByCustomXml="prev"/>
      </w:tr>
      <w:tr w:rsidR="00A844ED" w:rsidRPr="00696855" w14:paraId="172480E1" w14:textId="77777777" w:rsidTr="004018B7">
        <w:trPr>
          <w:trHeight w:val="25"/>
        </w:trPr>
        <w:tc>
          <w:tcPr>
            <w:tcW w:w="6093" w:type="dxa"/>
            <w:gridSpan w:val="2"/>
            <w:tcBorders>
              <w:left w:val="single" w:sz="12" w:space="0" w:color="000000"/>
            </w:tcBorders>
            <w:vAlign w:val="center"/>
          </w:tcPr>
          <w:p w14:paraId="0CFC2A5C" w14:textId="77777777" w:rsidR="00A844ED" w:rsidRDefault="00A844ED" w:rsidP="00A844ED">
            <w:pPr>
              <w:pStyle w:val="ListParagraph"/>
              <w:numPr>
                <w:ilvl w:val="0"/>
                <w:numId w:val="10"/>
              </w:numPr>
              <w:ind w:left="601" w:hanging="601"/>
              <w:jc w:val="left"/>
              <w:rPr>
                <w:rFonts w:cs="Arial"/>
                <w:sz w:val="20"/>
              </w:rPr>
            </w:pPr>
            <w:bookmarkStart w:id="60" w:name="_Ref535397159"/>
            <w:r>
              <w:rPr>
                <w:rFonts w:cs="Arial"/>
                <w:sz w:val="20"/>
              </w:rPr>
              <w:t>Make available to employees any reference material on access to industrial relations or legal information.</w:t>
            </w:r>
            <w:bookmarkEnd w:id="60"/>
            <w:r>
              <w:rPr>
                <w:rFonts w:cs="Arial"/>
                <w:sz w:val="20"/>
              </w:rPr>
              <w:t xml:space="preserve"> </w:t>
            </w:r>
          </w:p>
        </w:tc>
        <w:permStart w:id="1518479464" w:edGrp="everyone" w:displacedByCustomXml="next"/>
        <w:sdt>
          <w:sdtPr>
            <w:rPr>
              <w:rFonts w:ascii="Arial" w:hAnsi="Arial" w:cs="Arial"/>
              <w:sz w:val="44"/>
              <w:szCs w:val="44"/>
            </w:rPr>
            <w:id w:val="-1511138830"/>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40F1D53A" w14:textId="77777777" w:rsidR="00A844ED" w:rsidRPr="00696855" w:rsidRDefault="00A844ED" w:rsidP="004018B7">
                <w:pPr>
                  <w:jc w:val="center"/>
                  <w:rPr>
                    <w:rFonts w:cs="Arial"/>
                    <w:sz w:val="20"/>
                  </w:rPr>
                </w:pPr>
                <w:r>
                  <w:rPr>
                    <w:rFonts w:ascii="Arial" w:hAnsi="Arial" w:cs="Arial"/>
                    <w:sz w:val="44"/>
                    <w:szCs w:val="44"/>
                  </w:rPr>
                  <w:sym w:font="Wingdings" w:char="F0A8"/>
                </w:r>
              </w:p>
            </w:tc>
          </w:sdtContent>
        </w:sdt>
        <w:permEnd w:id="1518479464" w:displacedByCustomXml="prev"/>
        <w:permStart w:id="9650413" w:edGrp="everyone" w:displacedByCustomXml="next"/>
        <w:sdt>
          <w:sdtPr>
            <w:rPr>
              <w:rFonts w:ascii="Arial" w:hAnsi="Arial" w:cs="Arial"/>
              <w:sz w:val="44"/>
              <w:szCs w:val="44"/>
            </w:rPr>
            <w:id w:val="-680743267"/>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188DE8B1" w14:textId="77777777" w:rsidR="00A844ED" w:rsidRPr="00696855" w:rsidRDefault="00A844ED" w:rsidP="004018B7">
                <w:pPr>
                  <w:jc w:val="center"/>
                  <w:rPr>
                    <w:rFonts w:cs="Arial"/>
                    <w:sz w:val="20"/>
                  </w:rPr>
                </w:pPr>
                <w:r>
                  <w:rPr>
                    <w:rFonts w:ascii="Arial" w:hAnsi="Arial" w:cs="Arial"/>
                    <w:sz w:val="44"/>
                    <w:szCs w:val="44"/>
                  </w:rPr>
                  <w:sym w:font="Wingdings" w:char="F0A8"/>
                </w:r>
              </w:p>
            </w:tc>
          </w:sdtContent>
        </w:sdt>
        <w:permEnd w:id="9650413" w:displacedByCustomXml="prev"/>
      </w:tr>
      <w:tr w:rsidR="00A844ED" w:rsidRPr="005E24F1" w14:paraId="007A6670" w14:textId="77777777" w:rsidTr="004018B7">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E710284" w14:textId="77777777" w:rsidR="00A844ED" w:rsidRPr="005E24F1" w:rsidRDefault="00A844ED" w:rsidP="004018B7">
            <w:pPr>
              <w:ind w:left="601" w:hanging="567"/>
              <w:jc w:val="center"/>
              <w:rPr>
                <w:rFonts w:cs="Arial"/>
                <w:b/>
                <w:sz w:val="20"/>
              </w:rPr>
            </w:pPr>
            <w:r>
              <w:rPr>
                <w:rFonts w:cs="Arial"/>
                <w:b/>
                <w:sz w:val="20"/>
              </w:rPr>
              <w:t xml:space="preserve">3 Dispute resolution processes </w:t>
            </w:r>
          </w:p>
        </w:tc>
      </w:tr>
      <w:tr w:rsidR="00A844ED" w:rsidRPr="00696855" w14:paraId="58465F1C" w14:textId="77777777" w:rsidTr="004018B7">
        <w:trPr>
          <w:trHeight w:val="25"/>
        </w:trPr>
        <w:tc>
          <w:tcPr>
            <w:tcW w:w="6093" w:type="dxa"/>
            <w:gridSpan w:val="2"/>
            <w:tcBorders>
              <w:left w:val="single" w:sz="12" w:space="0" w:color="000000"/>
            </w:tcBorders>
            <w:vAlign w:val="center"/>
          </w:tcPr>
          <w:p w14:paraId="72B87A20" w14:textId="77777777" w:rsidR="00A844ED" w:rsidRPr="00D70329" w:rsidRDefault="00A844ED" w:rsidP="00A844ED">
            <w:pPr>
              <w:pStyle w:val="ListParagraph"/>
              <w:numPr>
                <w:ilvl w:val="0"/>
                <w:numId w:val="14"/>
              </w:numPr>
              <w:ind w:left="601" w:hanging="601"/>
              <w:jc w:val="left"/>
              <w:rPr>
                <w:rFonts w:cs="Arial"/>
                <w:sz w:val="20"/>
              </w:rPr>
            </w:pPr>
            <w:bookmarkStart w:id="61" w:name="_Ref535397163"/>
            <w:r>
              <w:rPr>
                <w:rFonts w:cs="Arial"/>
                <w:sz w:val="20"/>
              </w:rPr>
              <w:t>Apply organisational dispute resolution processes.</w:t>
            </w:r>
            <w:bookmarkEnd w:id="61"/>
          </w:p>
        </w:tc>
        <w:permStart w:id="1023356998" w:edGrp="everyone" w:displacedByCustomXml="next"/>
        <w:sdt>
          <w:sdtPr>
            <w:rPr>
              <w:rFonts w:ascii="Arial" w:hAnsi="Arial" w:cs="Arial"/>
              <w:sz w:val="44"/>
              <w:szCs w:val="44"/>
            </w:rPr>
            <w:id w:val="18514527"/>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2A321A9C" w14:textId="77777777" w:rsidR="00A844ED" w:rsidRPr="00696855" w:rsidRDefault="00A844ED" w:rsidP="004018B7">
                <w:pPr>
                  <w:jc w:val="center"/>
                  <w:rPr>
                    <w:rFonts w:cs="Arial"/>
                    <w:sz w:val="20"/>
                  </w:rPr>
                </w:pPr>
                <w:r>
                  <w:rPr>
                    <w:rFonts w:ascii="Arial" w:hAnsi="Arial" w:cs="Arial"/>
                    <w:sz w:val="44"/>
                    <w:szCs w:val="44"/>
                  </w:rPr>
                  <w:sym w:font="Wingdings" w:char="F0A8"/>
                </w:r>
              </w:p>
            </w:tc>
          </w:sdtContent>
        </w:sdt>
        <w:permEnd w:id="1023356998" w:displacedByCustomXml="prev"/>
        <w:permStart w:id="1145995173" w:edGrp="everyone" w:displacedByCustomXml="next"/>
        <w:sdt>
          <w:sdtPr>
            <w:rPr>
              <w:rFonts w:ascii="Arial" w:hAnsi="Arial" w:cs="Arial"/>
              <w:sz w:val="44"/>
              <w:szCs w:val="44"/>
            </w:rPr>
            <w:id w:val="-1189209623"/>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5F3390C9" w14:textId="77777777" w:rsidR="00A844ED" w:rsidRPr="00696855" w:rsidRDefault="00A844ED" w:rsidP="004018B7">
                <w:pPr>
                  <w:jc w:val="center"/>
                  <w:rPr>
                    <w:rFonts w:cs="Arial"/>
                    <w:sz w:val="20"/>
                  </w:rPr>
                </w:pPr>
                <w:r>
                  <w:rPr>
                    <w:rFonts w:ascii="Arial" w:hAnsi="Arial" w:cs="Arial"/>
                    <w:sz w:val="44"/>
                    <w:szCs w:val="44"/>
                  </w:rPr>
                  <w:sym w:font="Wingdings" w:char="F0A8"/>
                </w:r>
              </w:p>
            </w:tc>
          </w:sdtContent>
        </w:sdt>
        <w:permEnd w:id="1145995173" w:displacedByCustomXml="prev"/>
      </w:tr>
      <w:tr w:rsidR="00A844ED" w:rsidRPr="00696855" w14:paraId="53202AE6" w14:textId="77777777" w:rsidTr="004018B7">
        <w:trPr>
          <w:trHeight w:val="25"/>
        </w:trPr>
        <w:tc>
          <w:tcPr>
            <w:tcW w:w="6093" w:type="dxa"/>
            <w:gridSpan w:val="2"/>
            <w:tcBorders>
              <w:left w:val="single" w:sz="12" w:space="0" w:color="000000"/>
            </w:tcBorders>
            <w:vAlign w:val="center"/>
          </w:tcPr>
          <w:p w14:paraId="1EBBAB30" w14:textId="77777777" w:rsidR="00A844ED" w:rsidRDefault="00A844ED" w:rsidP="00A844ED">
            <w:pPr>
              <w:pStyle w:val="ListParagraph"/>
              <w:numPr>
                <w:ilvl w:val="0"/>
                <w:numId w:val="14"/>
              </w:numPr>
              <w:ind w:left="601" w:hanging="601"/>
              <w:jc w:val="left"/>
              <w:rPr>
                <w:rFonts w:cs="Arial"/>
                <w:sz w:val="20"/>
              </w:rPr>
            </w:pPr>
            <w:bookmarkStart w:id="62" w:name="_Ref535397168"/>
            <w:r>
              <w:rPr>
                <w:rFonts w:cs="Arial"/>
                <w:sz w:val="20"/>
              </w:rPr>
              <w:t>Deal with customer complaints according to company policy.</w:t>
            </w:r>
            <w:bookmarkEnd w:id="62"/>
          </w:p>
        </w:tc>
        <w:permStart w:id="1872714707" w:edGrp="everyone" w:displacedByCustomXml="next"/>
        <w:sdt>
          <w:sdtPr>
            <w:rPr>
              <w:rFonts w:ascii="Arial" w:hAnsi="Arial" w:cs="Arial"/>
              <w:sz w:val="44"/>
              <w:szCs w:val="44"/>
            </w:rPr>
            <w:id w:val="-21936961"/>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20A30723" w14:textId="77777777" w:rsidR="00A844ED" w:rsidRPr="00696855" w:rsidRDefault="00A844ED" w:rsidP="004018B7">
                <w:pPr>
                  <w:jc w:val="center"/>
                  <w:rPr>
                    <w:rFonts w:cs="Arial"/>
                    <w:sz w:val="20"/>
                  </w:rPr>
                </w:pPr>
                <w:r>
                  <w:rPr>
                    <w:rFonts w:ascii="Arial" w:hAnsi="Arial" w:cs="Arial"/>
                    <w:sz w:val="44"/>
                    <w:szCs w:val="44"/>
                  </w:rPr>
                  <w:sym w:font="Wingdings" w:char="F0A8"/>
                </w:r>
              </w:p>
            </w:tc>
          </w:sdtContent>
        </w:sdt>
        <w:permEnd w:id="1872714707" w:displacedByCustomXml="prev"/>
        <w:permStart w:id="1086150606" w:edGrp="everyone" w:displacedByCustomXml="next"/>
        <w:sdt>
          <w:sdtPr>
            <w:rPr>
              <w:rFonts w:ascii="Arial" w:hAnsi="Arial" w:cs="Arial"/>
              <w:sz w:val="44"/>
              <w:szCs w:val="44"/>
            </w:rPr>
            <w:id w:val="1453983497"/>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2955941F" w14:textId="77777777" w:rsidR="00A844ED" w:rsidRPr="00696855" w:rsidRDefault="00A844ED" w:rsidP="004018B7">
                <w:pPr>
                  <w:jc w:val="center"/>
                  <w:rPr>
                    <w:rFonts w:cs="Arial"/>
                    <w:sz w:val="20"/>
                  </w:rPr>
                </w:pPr>
                <w:r>
                  <w:rPr>
                    <w:rFonts w:ascii="Arial" w:hAnsi="Arial" w:cs="Arial"/>
                    <w:sz w:val="44"/>
                    <w:szCs w:val="44"/>
                  </w:rPr>
                  <w:sym w:font="Wingdings" w:char="F0A8"/>
                </w:r>
              </w:p>
            </w:tc>
          </w:sdtContent>
        </w:sdt>
        <w:permEnd w:id="1086150606" w:displacedByCustomXml="prev"/>
      </w:tr>
      <w:tr w:rsidR="00A844ED" w:rsidRPr="00696855" w14:paraId="7BFAD0BC" w14:textId="77777777" w:rsidTr="004018B7">
        <w:trPr>
          <w:trHeight w:val="25"/>
        </w:trPr>
        <w:tc>
          <w:tcPr>
            <w:tcW w:w="6093" w:type="dxa"/>
            <w:gridSpan w:val="2"/>
            <w:tcBorders>
              <w:left w:val="single" w:sz="12" w:space="0" w:color="000000"/>
            </w:tcBorders>
            <w:vAlign w:val="center"/>
          </w:tcPr>
          <w:p w14:paraId="141A97E4" w14:textId="77777777" w:rsidR="00A844ED" w:rsidRDefault="00A844ED" w:rsidP="00A844ED">
            <w:pPr>
              <w:pStyle w:val="ListParagraph"/>
              <w:numPr>
                <w:ilvl w:val="0"/>
                <w:numId w:val="14"/>
              </w:numPr>
              <w:ind w:left="601" w:hanging="601"/>
              <w:jc w:val="left"/>
              <w:rPr>
                <w:rFonts w:cs="Arial"/>
                <w:sz w:val="20"/>
              </w:rPr>
            </w:pPr>
            <w:bookmarkStart w:id="63" w:name="_Ref535397172"/>
            <w:r>
              <w:rPr>
                <w:rFonts w:cs="Arial"/>
                <w:sz w:val="20"/>
              </w:rPr>
              <w:t>Document disputes, recording and maintaining outcomes.</w:t>
            </w:r>
            <w:bookmarkEnd w:id="63"/>
          </w:p>
        </w:tc>
        <w:permStart w:id="2021145359" w:edGrp="everyone" w:displacedByCustomXml="next"/>
        <w:sdt>
          <w:sdtPr>
            <w:rPr>
              <w:rFonts w:ascii="Arial" w:hAnsi="Arial" w:cs="Arial"/>
              <w:sz w:val="44"/>
              <w:szCs w:val="44"/>
            </w:rPr>
            <w:id w:val="835812776"/>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5B41D39A" w14:textId="77777777" w:rsidR="00A844ED" w:rsidRPr="00696855" w:rsidRDefault="00A844ED" w:rsidP="004018B7">
                <w:pPr>
                  <w:jc w:val="center"/>
                  <w:rPr>
                    <w:rFonts w:cs="Arial"/>
                    <w:sz w:val="20"/>
                  </w:rPr>
                </w:pPr>
                <w:r>
                  <w:rPr>
                    <w:rFonts w:ascii="Arial" w:hAnsi="Arial" w:cs="Arial"/>
                    <w:sz w:val="44"/>
                    <w:szCs w:val="44"/>
                  </w:rPr>
                  <w:sym w:font="Wingdings" w:char="F0A8"/>
                </w:r>
              </w:p>
            </w:tc>
          </w:sdtContent>
        </w:sdt>
        <w:permEnd w:id="2021145359" w:displacedByCustomXml="prev"/>
        <w:permStart w:id="1163268762" w:edGrp="everyone" w:displacedByCustomXml="next"/>
        <w:sdt>
          <w:sdtPr>
            <w:rPr>
              <w:rFonts w:ascii="Arial" w:hAnsi="Arial" w:cs="Arial"/>
              <w:sz w:val="44"/>
              <w:szCs w:val="44"/>
            </w:rPr>
            <w:id w:val="-384868127"/>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075FA99E" w14:textId="77777777" w:rsidR="00A844ED" w:rsidRPr="00696855" w:rsidRDefault="00A844ED" w:rsidP="004018B7">
                <w:pPr>
                  <w:jc w:val="center"/>
                  <w:rPr>
                    <w:rFonts w:cs="Arial"/>
                    <w:sz w:val="20"/>
                  </w:rPr>
                </w:pPr>
                <w:r>
                  <w:rPr>
                    <w:rFonts w:ascii="Arial" w:hAnsi="Arial" w:cs="Arial"/>
                    <w:sz w:val="44"/>
                    <w:szCs w:val="44"/>
                  </w:rPr>
                  <w:sym w:font="Wingdings" w:char="F0A8"/>
                </w:r>
              </w:p>
            </w:tc>
          </w:sdtContent>
        </w:sdt>
        <w:permEnd w:id="1163268762" w:displacedByCustomXml="prev"/>
      </w:tr>
      <w:tr w:rsidR="00A844ED" w:rsidRPr="00696855" w14:paraId="04D9BD8B" w14:textId="77777777" w:rsidTr="004018B7">
        <w:trPr>
          <w:trHeight w:val="25"/>
        </w:trPr>
        <w:tc>
          <w:tcPr>
            <w:tcW w:w="6093" w:type="dxa"/>
            <w:gridSpan w:val="2"/>
            <w:tcBorders>
              <w:left w:val="single" w:sz="12" w:space="0" w:color="000000"/>
            </w:tcBorders>
            <w:vAlign w:val="center"/>
          </w:tcPr>
          <w:p w14:paraId="6026C14B" w14:textId="77777777" w:rsidR="00A844ED" w:rsidRDefault="00A844ED" w:rsidP="00A844ED">
            <w:pPr>
              <w:pStyle w:val="ListParagraph"/>
              <w:numPr>
                <w:ilvl w:val="0"/>
                <w:numId w:val="14"/>
              </w:numPr>
              <w:ind w:left="601" w:hanging="601"/>
              <w:jc w:val="left"/>
              <w:rPr>
                <w:rFonts w:cs="Arial"/>
                <w:sz w:val="20"/>
              </w:rPr>
            </w:pPr>
            <w:bookmarkStart w:id="64" w:name="_Ref535397674"/>
            <w:r w:rsidRPr="00001CC7">
              <w:rPr>
                <w:rFonts w:cs="Arial"/>
                <w:sz w:val="20"/>
              </w:rPr>
              <w:t>Effectively communicate using the following methods:</w:t>
            </w:r>
            <w:bookmarkEnd w:id="64"/>
          </w:p>
          <w:p w14:paraId="49D243F8" w14:textId="77777777" w:rsidR="00A844ED" w:rsidRDefault="00A844ED" w:rsidP="00A844ED">
            <w:pPr>
              <w:pStyle w:val="ListParagraph"/>
              <w:numPr>
                <w:ilvl w:val="0"/>
                <w:numId w:val="17"/>
              </w:numPr>
              <w:ind w:left="1026"/>
              <w:jc w:val="left"/>
              <w:rPr>
                <w:rFonts w:cs="Arial"/>
                <w:sz w:val="20"/>
              </w:rPr>
            </w:pPr>
            <w:r>
              <w:rPr>
                <w:rFonts w:cs="Arial"/>
                <w:sz w:val="20"/>
              </w:rPr>
              <w:t>L</w:t>
            </w:r>
            <w:r w:rsidRPr="00001CC7">
              <w:rPr>
                <w:rFonts w:cs="Arial"/>
                <w:sz w:val="20"/>
              </w:rPr>
              <w:t>anguage/concepts appropriate to cultural differences</w:t>
            </w:r>
          </w:p>
          <w:p w14:paraId="22866640" w14:textId="77777777" w:rsidR="00A844ED" w:rsidRDefault="00A844ED" w:rsidP="00A844ED">
            <w:pPr>
              <w:pStyle w:val="ListParagraph"/>
              <w:numPr>
                <w:ilvl w:val="0"/>
                <w:numId w:val="17"/>
              </w:numPr>
              <w:ind w:left="1026"/>
              <w:jc w:val="left"/>
              <w:rPr>
                <w:rFonts w:cs="Arial"/>
                <w:sz w:val="20"/>
              </w:rPr>
            </w:pPr>
            <w:r w:rsidRPr="00001CC7">
              <w:rPr>
                <w:rFonts w:cs="Arial"/>
                <w:sz w:val="20"/>
              </w:rPr>
              <w:t>Non-verbal communication</w:t>
            </w:r>
          </w:p>
          <w:p w14:paraId="190D60F8" w14:textId="77777777" w:rsidR="00A844ED" w:rsidRPr="00001CC7" w:rsidRDefault="00A844ED" w:rsidP="00A844ED">
            <w:pPr>
              <w:pStyle w:val="ListParagraph"/>
              <w:numPr>
                <w:ilvl w:val="0"/>
                <w:numId w:val="17"/>
              </w:numPr>
              <w:ind w:left="1026"/>
              <w:jc w:val="left"/>
              <w:rPr>
                <w:rFonts w:cs="Arial"/>
                <w:sz w:val="20"/>
              </w:rPr>
            </w:pPr>
            <w:r>
              <w:rPr>
                <w:rFonts w:cs="Arial"/>
                <w:sz w:val="20"/>
              </w:rPr>
              <w:t>Written skills – using memo, letter, facsimile or email</w:t>
            </w:r>
          </w:p>
        </w:tc>
        <w:permStart w:id="938424131" w:edGrp="everyone" w:displacedByCustomXml="next"/>
        <w:sdt>
          <w:sdtPr>
            <w:rPr>
              <w:rFonts w:ascii="Arial" w:hAnsi="Arial" w:cs="Arial"/>
              <w:sz w:val="44"/>
              <w:szCs w:val="44"/>
            </w:rPr>
            <w:id w:val="-1579291678"/>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314DDB04" w14:textId="77777777" w:rsidR="00A844ED" w:rsidRPr="00696855" w:rsidRDefault="00A844ED" w:rsidP="004018B7">
                <w:pPr>
                  <w:jc w:val="center"/>
                  <w:rPr>
                    <w:rFonts w:cs="Arial"/>
                    <w:sz w:val="20"/>
                  </w:rPr>
                </w:pPr>
                <w:r>
                  <w:rPr>
                    <w:rFonts w:ascii="Arial" w:hAnsi="Arial" w:cs="Arial"/>
                    <w:sz w:val="44"/>
                    <w:szCs w:val="44"/>
                  </w:rPr>
                  <w:sym w:font="Wingdings" w:char="F0A8"/>
                </w:r>
              </w:p>
            </w:tc>
          </w:sdtContent>
        </w:sdt>
        <w:permEnd w:id="938424131" w:displacedByCustomXml="prev"/>
        <w:permStart w:id="680741947" w:edGrp="everyone" w:displacedByCustomXml="next"/>
        <w:sdt>
          <w:sdtPr>
            <w:rPr>
              <w:rFonts w:ascii="Arial" w:hAnsi="Arial" w:cs="Arial"/>
              <w:sz w:val="44"/>
              <w:szCs w:val="44"/>
            </w:rPr>
            <w:id w:val="52244153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12D808E4" w14:textId="77777777" w:rsidR="00A844ED" w:rsidRPr="00696855" w:rsidRDefault="00A844ED" w:rsidP="004018B7">
                <w:pPr>
                  <w:jc w:val="center"/>
                  <w:rPr>
                    <w:rFonts w:cs="Arial"/>
                    <w:sz w:val="20"/>
                  </w:rPr>
                </w:pPr>
                <w:r>
                  <w:rPr>
                    <w:rFonts w:ascii="Arial" w:hAnsi="Arial" w:cs="Arial"/>
                    <w:sz w:val="44"/>
                    <w:szCs w:val="44"/>
                  </w:rPr>
                  <w:sym w:font="Wingdings" w:char="F0A8"/>
                </w:r>
              </w:p>
            </w:tc>
          </w:sdtContent>
        </w:sdt>
        <w:permEnd w:id="680741947" w:displacedByCustomXml="prev"/>
      </w:tr>
      <w:tr w:rsidR="00A844ED" w:rsidRPr="00683908" w14:paraId="003C70EA" w14:textId="77777777" w:rsidTr="004018B7">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30491F24" w14:textId="77777777" w:rsidR="00A844ED" w:rsidRPr="001D07E7" w:rsidRDefault="00A844ED" w:rsidP="004018B7">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699296182"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699296182"/>
            <w:r w:rsidRPr="001D07E7">
              <w:rPr>
                <w:rFonts w:cs="Arial"/>
                <w:b/>
                <w:szCs w:val="22"/>
              </w:rPr>
              <w:t xml:space="preserve"> Satisfactory    </w:t>
            </w:r>
            <w:permStart w:id="1157119765"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157119765"/>
            <w:r w:rsidRPr="00993DFF">
              <w:rPr>
                <w:rFonts w:cs="Arial"/>
                <w:b/>
                <w:sz w:val="36"/>
                <w:szCs w:val="36"/>
              </w:rPr>
              <w:t xml:space="preserve"> </w:t>
            </w:r>
            <w:r w:rsidRPr="001D07E7">
              <w:rPr>
                <w:rFonts w:cs="Arial"/>
                <w:b/>
                <w:szCs w:val="22"/>
              </w:rPr>
              <w:t>Not Satisfactory</w:t>
            </w:r>
          </w:p>
        </w:tc>
      </w:tr>
    </w:tbl>
    <w:p w14:paraId="29C46367" w14:textId="77777777" w:rsidR="00A844ED" w:rsidRDefault="00A844ED" w:rsidP="00A844ED"/>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A844ED" w:rsidRPr="00553DDB" w14:paraId="48E14D8C" w14:textId="77777777" w:rsidTr="004018B7">
        <w:tc>
          <w:tcPr>
            <w:tcW w:w="9057" w:type="dxa"/>
            <w:shd w:val="clear" w:color="auto" w:fill="D9D9D9" w:themeFill="background1" w:themeFillShade="D9"/>
          </w:tcPr>
          <w:p w14:paraId="6E262834" w14:textId="77777777" w:rsidR="00A844ED" w:rsidRPr="00553DDB" w:rsidRDefault="00A844ED" w:rsidP="004018B7">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A844ED" w:rsidRPr="00553DDB" w14:paraId="7FA7C6AD" w14:textId="77777777" w:rsidTr="00A844ED">
        <w:trPr>
          <w:trHeight w:val="13446"/>
        </w:trPr>
        <w:tc>
          <w:tcPr>
            <w:tcW w:w="9057" w:type="dxa"/>
          </w:tcPr>
          <w:p w14:paraId="0668DB0A" w14:textId="77777777" w:rsidR="00A844ED" w:rsidRPr="00553DDB" w:rsidRDefault="00A844ED" w:rsidP="004018B7">
            <w:pPr>
              <w:rPr>
                <w:rFonts w:ascii="Arial" w:hAnsi="Arial" w:cs="Arial"/>
                <w:szCs w:val="24"/>
              </w:rPr>
            </w:pPr>
            <w:permStart w:id="506009308" w:edGrp="everyone"/>
            <w:permEnd w:id="506009308"/>
          </w:p>
        </w:tc>
      </w:tr>
    </w:tbl>
    <w:p w14:paraId="627DD5F4" w14:textId="77777777" w:rsidR="005227F4" w:rsidRPr="00A844ED" w:rsidRDefault="005227F4" w:rsidP="00A844ED">
      <w:pPr>
        <w:pStyle w:val="02CSTCPLHeading2"/>
        <w:tabs>
          <w:tab w:val="center" w:pos="4513"/>
          <w:tab w:val="left" w:pos="6615"/>
        </w:tabs>
        <w:rPr>
          <w:rFonts w:cs="Arial"/>
          <w:b w:val="0"/>
          <w:sz w:val="4"/>
          <w:szCs w:val="4"/>
        </w:rPr>
      </w:pPr>
    </w:p>
    <w:sectPr w:rsidR="005227F4" w:rsidRPr="00A844ED" w:rsidSect="00A844ED">
      <w:headerReference w:type="even" r:id="rId19"/>
      <w:headerReference w:type="default" r:id="rId20"/>
      <w:footerReference w:type="default" r:id="rId21"/>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EE7498" w14:textId="77777777" w:rsidR="001A454B" w:rsidRDefault="001A454B" w:rsidP="00A67754">
      <w:r>
        <w:separator/>
      </w:r>
    </w:p>
  </w:endnote>
  <w:endnote w:type="continuationSeparator" w:id="0">
    <w:p w14:paraId="7AD76A31" w14:textId="77777777" w:rsidR="001A454B" w:rsidRDefault="001A454B"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CC5EE3" w14:textId="77777777" w:rsidR="008A1602" w:rsidRPr="00830749" w:rsidRDefault="008A1602" w:rsidP="00830749">
    <w:pPr>
      <w:pBdr>
        <w:top w:val="single" w:sz="4" w:space="1" w:color="auto"/>
      </w:pBdr>
      <w:rPr>
        <w:rFonts w:ascii="Arial" w:hAnsi="Arial" w:cs="Arial"/>
        <w:b/>
        <w:sz w:val="16"/>
        <w:szCs w:val="16"/>
      </w:rPr>
    </w:pPr>
  </w:p>
  <w:p w14:paraId="556126FF" w14:textId="43A7EABC" w:rsidR="008A1602" w:rsidRPr="00830749" w:rsidRDefault="008A1602"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797804636"/>
        <w:docPartObj>
          <w:docPartGallery w:val="Page Numbers (Top of Page)"/>
          <w:docPartUnique/>
        </w:docPartObj>
      </w:sdtPr>
      <w:sdtContent>
        <w:sdt>
          <w:sdtPr>
            <w:rPr>
              <w:rFonts w:ascii="Arial" w:hAnsi="Arial" w:cs="Arial"/>
              <w:b/>
              <w:sz w:val="16"/>
              <w:szCs w:val="16"/>
            </w:rPr>
            <w:id w:val="-2047754572"/>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2</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2E5E70">
              <w:rPr>
                <w:rFonts w:ascii="Arial" w:hAnsi="Arial" w:cs="Arial"/>
                <w:b/>
                <w:bCs/>
                <w:noProof/>
                <w:sz w:val="16"/>
                <w:szCs w:val="16"/>
              </w:rPr>
              <w:t>18</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26974098"/>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BA077F" w14:textId="77777777" w:rsidR="008A1602" w:rsidRPr="00830749" w:rsidRDefault="008A1602" w:rsidP="00830749">
    <w:pPr>
      <w:pBdr>
        <w:top w:val="single" w:sz="4" w:space="1" w:color="auto"/>
      </w:pBdr>
      <w:rPr>
        <w:rFonts w:ascii="Arial" w:hAnsi="Arial" w:cs="Arial"/>
        <w:b/>
        <w:sz w:val="16"/>
        <w:szCs w:val="16"/>
      </w:rPr>
    </w:pPr>
  </w:p>
  <w:p w14:paraId="77BE4F00" w14:textId="12943D25" w:rsidR="008A1602" w:rsidRPr="00830749" w:rsidRDefault="008A1602"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82231892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479210382"/>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E5E70">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E202CFC" w14:textId="77777777" w:rsidR="008A1602" w:rsidRDefault="008A1602">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BBD66D" w14:textId="77777777" w:rsidR="008A1602" w:rsidRPr="00830749" w:rsidRDefault="008A1602" w:rsidP="00830749">
    <w:pPr>
      <w:pBdr>
        <w:top w:val="single" w:sz="4" w:space="1" w:color="auto"/>
      </w:pBdr>
      <w:rPr>
        <w:rFonts w:ascii="Arial" w:hAnsi="Arial" w:cs="Arial"/>
        <w:b/>
        <w:sz w:val="16"/>
        <w:szCs w:val="16"/>
      </w:rPr>
    </w:pPr>
  </w:p>
  <w:p w14:paraId="161E0484" w14:textId="4EF1277D" w:rsidR="008A1602" w:rsidRPr="00830749" w:rsidRDefault="008A1602"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2E5E70">
          <w:rPr>
            <w:rFonts w:ascii="Arial" w:hAnsi="Arial" w:cs="Arial"/>
            <w:b/>
            <w:bCs/>
            <w:noProof/>
            <w:sz w:val="16"/>
            <w:szCs w:val="16"/>
          </w:rPr>
          <w:t>18</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E81199" w14:textId="77777777" w:rsidR="008A1602" w:rsidRPr="00830749" w:rsidRDefault="008A1602" w:rsidP="00830749">
    <w:pPr>
      <w:pBdr>
        <w:top w:val="single" w:sz="4" w:space="1" w:color="auto"/>
      </w:pBdr>
      <w:rPr>
        <w:rFonts w:ascii="Arial" w:hAnsi="Arial" w:cs="Arial"/>
        <w:b/>
        <w:sz w:val="16"/>
        <w:szCs w:val="16"/>
      </w:rPr>
    </w:pPr>
  </w:p>
  <w:p w14:paraId="1BF7C6CB" w14:textId="34DBA118" w:rsidR="008A1602" w:rsidRPr="00830749" w:rsidRDefault="008A1602"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v1-2_02/10/2019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E5E70">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8E91B82" w14:textId="77777777" w:rsidR="001A454B" w:rsidRDefault="001A454B" w:rsidP="00A67754">
      <w:r>
        <w:separator/>
      </w:r>
    </w:p>
  </w:footnote>
  <w:footnote w:type="continuationSeparator" w:id="0">
    <w:p w14:paraId="0AC40701" w14:textId="77777777" w:rsidR="001A454B" w:rsidRDefault="001A454B"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346C58C" w14:textId="77777777" w:rsidR="008A1602" w:rsidRPr="00303CA7" w:rsidRDefault="008A1602" w:rsidP="00830749">
    <w:pPr>
      <w:pBdr>
        <w:bottom w:val="single" w:sz="4" w:space="1" w:color="auto"/>
      </w:pBdr>
      <w:tabs>
        <w:tab w:val="right" w:pos="9072"/>
      </w:tabs>
      <w:rPr>
        <w:rFonts w:ascii="Arial Bold" w:hAnsi="Arial Bold" w:cs="Arial"/>
        <w:spacing w:val="-4"/>
        <w:sz w:val="16"/>
        <w:szCs w:val="16"/>
      </w:rPr>
    </w:pPr>
    <w:r w:rsidRPr="00303CA7">
      <w:rPr>
        <w:rFonts w:ascii="Arial Bold" w:hAnsi="Arial Bold" w:cs="Arial"/>
        <w:b/>
        <w:spacing w:val="-4"/>
        <w:sz w:val="16"/>
        <w:szCs w:val="16"/>
      </w:rPr>
      <w:t xml:space="preserve">Theory Exam - </w:t>
    </w:r>
    <w:sdt>
      <w:sdtPr>
        <w:rPr>
          <w:rFonts w:ascii="Arial Bold" w:hAnsi="Arial Bold" w:cs="Arial"/>
          <w:b/>
          <w:spacing w:val="-4"/>
          <w:sz w:val="16"/>
          <w:szCs w:val="16"/>
        </w:rPr>
        <w:alias w:val="Title"/>
        <w:tag w:val=""/>
        <w:id w:val="-575436732"/>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4"/>
            <w:sz w:val="16"/>
            <w:szCs w:val="16"/>
          </w:rPr>
          <w:t>CPCCBC4009B</w:t>
        </w:r>
      </w:sdtContent>
    </w:sdt>
    <w:r w:rsidRPr="00303CA7">
      <w:rPr>
        <w:rFonts w:ascii="Arial Bold" w:hAnsi="Arial Bold" w:cs="Arial"/>
        <w:b/>
        <w:spacing w:val="-4"/>
        <w:sz w:val="16"/>
        <w:szCs w:val="16"/>
      </w:rPr>
      <w:t xml:space="preserve"> </w:t>
    </w:r>
    <w:sdt>
      <w:sdtPr>
        <w:rPr>
          <w:rFonts w:ascii="Arial Bold" w:hAnsi="Arial Bold" w:cs="Arial"/>
          <w:b/>
          <w:spacing w:val="-4"/>
          <w:sz w:val="16"/>
          <w:szCs w:val="16"/>
        </w:rPr>
        <w:alias w:val="Subject"/>
        <w:tag w:val=""/>
        <w:id w:val="-48309669"/>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4"/>
            <w:sz w:val="16"/>
            <w:szCs w:val="16"/>
          </w:rPr>
          <w:t>Apply legal requirements to building and construction projects</w:t>
        </w:r>
      </w:sdtContent>
    </w:sdt>
  </w:p>
  <w:p w14:paraId="7D1587B6" w14:textId="77777777" w:rsidR="008A1602" w:rsidRPr="00303CA7" w:rsidRDefault="008A1602" w:rsidP="00830749">
    <w:pPr>
      <w:pBdr>
        <w:bottom w:val="single" w:sz="4" w:space="1" w:color="auto"/>
      </w:pBdr>
      <w:tabs>
        <w:tab w:val="right" w:pos="9639"/>
      </w:tabs>
      <w:rPr>
        <w:rFonts w:ascii="Arial Bold" w:hAnsi="Arial Bold" w:cs="Arial"/>
        <w:spacing w:val="-4"/>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2637B9" w14:textId="77777777" w:rsidR="008A1602" w:rsidRPr="008F7567" w:rsidRDefault="008A1602" w:rsidP="00E106BF">
    <w:pPr>
      <w:pBdr>
        <w:bottom w:val="single" w:sz="4" w:space="1" w:color="auto"/>
      </w:pBdr>
      <w:tabs>
        <w:tab w:val="right" w:pos="9072"/>
      </w:tabs>
      <w:rPr>
        <w:rFonts w:ascii="Arial Bold" w:hAnsi="Arial Bold" w:cs="Arial"/>
        <w:spacing w:val="-10"/>
        <w:sz w:val="16"/>
        <w:szCs w:val="16"/>
      </w:rPr>
    </w:pPr>
    <w:r w:rsidRPr="008F7567">
      <w:rPr>
        <w:rFonts w:ascii="Arial Bold" w:hAnsi="Arial Bold" w:cs="Arial"/>
        <w:b/>
        <w:spacing w:val="-10"/>
        <w:sz w:val="16"/>
        <w:szCs w:val="16"/>
      </w:rPr>
      <w:ptab w:relativeTo="margin" w:alignment="right" w:leader="none"/>
    </w:r>
    <w:r w:rsidRPr="008F7567">
      <w:rPr>
        <w:rFonts w:ascii="Arial Bold" w:hAnsi="Arial Bold" w:cs="Arial"/>
        <w:b/>
        <w:spacing w:val="-10"/>
        <w:sz w:val="16"/>
        <w:szCs w:val="16"/>
      </w:rPr>
      <w:t xml:space="preserve">Assessment Summary - </w:t>
    </w:r>
    <w:sdt>
      <w:sdtPr>
        <w:rPr>
          <w:rFonts w:ascii="Arial Bold" w:hAnsi="Arial Bold" w:cs="Arial"/>
          <w:b/>
          <w:spacing w:val="-10"/>
          <w:sz w:val="16"/>
          <w:szCs w:val="16"/>
        </w:rPr>
        <w:alias w:val="Title"/>
        <w:tag w:val=""/>
        <w:id w:val="901416195"/>
        <w:dataBinding w:prefixMappings="xmlns:ns0='http://purl.org/dc/elements/1.1/' xmlns:ns1='http://schemas.openxmlformats.org/package/2006/metadata/core-properties' " w:xpath="/ns1:coreProperties[1]/ns0:title[1]" w:storeItemID="{6C3C8BC8-F283-45AE-878A-BAB7291924A1}"/>
        <w:text/>
      </w:sdtPr>
      <w:sdtContent>
        <w:r>
          <w:rPr>
            <w:rFonts w:ascii="Arial Bold" w:hAnsi="Arial Bold" w:cs="Arial"/>
            <w:b/>
            <w:spacing w:val="-10"/>
            <w:sz w:val="16"/>
            <w:szCs w:val="16"/>
          </w:rPr>
          <w:t>CPCCBC4009B</w:t>
        </w:r>
      </w:sdtContent>
    </w:sdt>
    <w:r w:rsidRPr="008F7567">
      <w:rPr>
        <w:rFonts w:ascii="Arial Bold" w:hAnsi="Arial Bold" w:cs="Arial"/>
        <w:b/>
        <w:spacing w:val="-10"/>
        <w:sz w:val="16"/>
        <w:szCs w:val="16"/>
      </w:rPr>
      <w:t xml:space="preserve"> </w:t>
    </w:r>
    <w:sdt>
      <w:sdtPr>
        <w:rPr>
          <w:rFonts w:ascii="Arial Bold" w:hAnsi="Arial Bold" w:cs="Arial"/>
          <w:b/>
          <w:spacing w:val="-10"/>
          <w:sz w:val="16"/>
          <w:szCs w:val="16"/>
        </w:rPr>
        <w:alias w:val="Subject"/>
        <w:tag w:val=""/>
        <w:id w:val="527074457"/>
        <w:dataBinding w:prefixMappings="xmlns:ns0='http://purl.org/dc/elements/1.1/' xmlns:ns1='http://schemas.openxmlformats.org/package/2006/metadata/core-properties' " w:xpath="/ns1:coreProperties[1]/ns0:subject[1]" w:storeItemID="{6C3C8BC8-F283-45AE-878A-BAB7291924A1}"/>
        <w:text/>
      </w:sdtPr>
      <w:sdtContent>
        <w:r>
          <w:rPr>
            <w:rFonts w:ascii="Arial Bold" w:hAnsi="Arial Bold" w:cs="Arial"/>
            <w:b/>
            <w:spacing w:val="-10"/>
            <w:sz w:val="16"/>
            <w:szCs w:val="16"/>
          </w:rPr>
          <w:t>Apply legal requirements to building and construction projects</w:t>
        </w:r>
      </w:sdtContent>
    </w:sdt>
  </w:p>
  <w:p w14:paraId="7D3495E9" w14:textId="77777777" w:rsidR="008A1602" w:rsidRPr="008F7567" w:rsidRDefault="008A1602" w:rsidP="00830749">
    <w:pPr>
      <w:pBdr>
        <w:bottom w:val="single" w:sz="4" w:space="1" w:color="auto"/>
      </w:pBdr>
      <w:tabs>
        <w:tab w:val="right" w:pos="9639"/>
      </w:tabs>
      <w:rPr>
        <w:rFonts w:ascii="Arial Bold" w:hAnsi="Arial Bold" w:cs="Arial"/>
        <w:spacing w:val="-10"/>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4D3B0C" w14:textId="77777777" w:rsidR="008A1602" w:rsidRDefault="008A1602">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AE3D9E" w14:textId="77777777" w:rsidR="008A1602" w:rsidRDefault="008A1602"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14:paraId="3F7E987C" w14:textId="77777777" w:rsidR="008A1602" w:rsidRPr="00830749" w:rsidRDefault="008A1602"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E71023" w14:textId="77777777" w:rsidR="008A1602" w:rsidRDefault="008A1602" w:rsidP="00830749">
    <w:pPr>
      <w:pBdr>
        <w:bottom w:val="single" w:sz="4" w:space="1" w:color="auto"/>
      </w:pBdr>
      <w:tabs>
        <w:tab w:val="right" w:pos="9072"/>
      </w:tabs>
      <w:rPr>
        <w:rFonts w:ascii="Arial" w:hAnsi="Arial" w:cs="Arial"/>
        <w:sz w:val="16"/>
        <w:szCs w:val="16"/>
      </w:rPr>
    </w:pPr>
    <w:r w:rsidRPr="00A844ED">
      <w:rPr>
        <w:rFonts w:ascii="Arial" w:hAnsi="Arial" w:cs="Arial"/>
        <w:b/>
        <w:sz w:val="16"/>
        <w:szCs w:val="16"/>
      </w:rPr>
      <w:t xml:space="preserve">Practical Assessment </w:t>
    </w:r>
    <w:r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14:paraId="1162DD3E" w14:textId="77777777" w:rsidR="008A1602" w:rsidRPr="00830749" w:rsidRDefault="008A1602"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9784E0" w14:textId="77777777" w:rsidR="008A1602" w:rsidRDefault="008A1602"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A844ED">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CPCCBC4009B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legal requirements to building and construction projects</w:t>
        </w:r>
      </w:sdtContent>
    </w:sdt>
  </w:p>
  <w:p w14:paraId="55D167C1" w14:textId="77777777" w:rsidR="008A1602" w:rsidRPr="00830749" w:rsidRDefault="008A1602"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4A3B77"/>
    <w:multiLevelType w:val="hybridMultilevel"/>
    <w:tmpl w:val="CD7EEDB4"/>
    <w:lvl w:ilvl="0" w:tplc="A2ECE4E8">
      <w:start w:val="1"/>
      <w:numFmt w:val="lowerRoman"/>
      <w:lvlText w:val="(%1)"/>
      <w:lvlJc w:val="left"/>
      <w:pPr>
        <w:ind w:left="720" w:hanging="360"/>
      </w:pPr>
      <w:rPr>
        <w:rFonts w:ascii="Arial" w:eastAsia="Times New Roman" w:hAnsi="Arial" w:cs="Arial"/>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A927EC"/>
    <w:multiLevelType w:val="hybridMultilevel"/>
    <w:tmpl w:val="003C67DA"/>
    <w:lvl w:ilvl="0" w:tplc="5A98F50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7"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6D62344"/>
    <w:multiLevelType w:val="hybridMultilevel"/>
    <w:tmpl w:val="7E1A4C8E"/>
    <w:lvl w:ilvl="0" w:tplc="A2087BF2">
      <w:start w:val="1"/>
      <w:numFmt w:val="lowerLetter"/>
      <w:lvlText w:val="(%1)"/>
      <w:lvlJc w:val="left"/>
      <w:pPr>
        <w:ind w:left="540" w:hanging="360"/>
      </w:pPr>
      <w:rPr>
        <w:rFonts w:hint="default"/>
      </w:rPr>
    </w:lvl>
    <w:lvl w:ilvl="1" w:tplc="0C090019" w:tentative="1">
      <w:start w:val="1"/>
      <w:numFmt w:val="lowerLetter"/>
      <w:lvlText w:val="%2."/>
      <w:lvlJc w:val="left"/>
      <w:pPr>
        <w:ind w:left="1260" w:hanging="360"/>
      </w:pPr>
    </w:lvl>
    <w:lvl w:ilvl="2" w:tplc="0C09001B" w:tentative="1">
      <w:start w:val="1"/>
      <w:numFmt w:val="lowerRoman"/>
      <w:lvlText w:val="%3."/>
      <w:lvlJc w:val="right"/>
      <w:pPr>
        <w:ind w:left="1980" w:hanging="180"/>
      </w:pPr>
    </w:lvl>
    <w:lvl w:ilvl="3" w:tplc="0C09000F" w:tentative="1">
      <w:start w:val="1"/>
      <w:numFmt w:val="decimal"/>
      <w:lvlText w:val="%4."/>
      <w:lvlJc w:val="left"/>
      <w:pPr>
        <w:ind w:left="2700" w:hanging="360"/>
      </w:pPr>
    </w:lvl>
    <w:lvl w:ilvl="4" w:tplc="0C090019" w:tentative="1">
      <w:start w:val="1"/>
      <w:numFmt w:val="lowerLetter"/>
      <w:lvlText w:val="%5."/>
      <w:lvlJc w:val="left"/>
      <w:pPr>
        <w:ind w:left="3420" w:hanging="360"/>
      </w:pPr>
    </w:lvl>
    <w:lvl w:ilvl="5" w:tplc="0C09001B" w:tentative="1">
      <w:start w:val="1"/>
      <w:numFmt w:val="lowerRoman"/>
      <w:lvlText w:val="%6."/>
      <w:lvlJc w:val="right"/>
      <w:pPr>
        <w:ind w:left="4140" w:hanging="180"/>
      </w:pPr>
    </w:lvl>
    <w:lvl w:ilvl="6" w:tplc="0C09000F" w:tentative="1">
      <w:start w:val="1"/>
      <w:numFmt w:val="decimal"/>
      <w:lvlText w:val="%7."/>
      <w:lvlJc w:val="left"/>
      <w:pPr>
        <w:ind w:left="4860" w:hanging="360"/>
      </w:pPr>
    </w:lvl>
    <w:lvl w:ilvl="7" w:tplc="0C090019" w:tentative="1">
      <w:start w:val="1"/>
      <w:numFmt w:val="lowerLetter"/>
      <w:lvlText w:val="%8."/>
      <w:lvlJc w:val="left"/>
      <w:pPr>
        <w:ind w:left="5580" w:hanging="360"/>
      </w:pPr>
    </w:lvl>
    <w:lvl w:ilvl="8" w:tplc="0C09001B" w:tentative="1">
      <w:start w:val="1"/>
      <w:numFmt w:val="lowerRoman"/>
      <w:lvlText w:val="%9."/>
      <w:lvlJc w:val="right"/>
      <w:pPr>
        <w:ind w:left="6300" w:hanging="180"/>
      </w:pPr>
    </w:lvl>
  </w:abstractNum>
  <w:abstractNum w:abstractNumId="9"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0"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1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13" w15:restartNumberingAfterBreak="0">
    <w:nsid w:val="49DF223C"/>
    <w:multiLevelType w:val="multilevel"/>
    <w:tmpl w:val="2EC6D0C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5" w15:restartNumberingAfterBreak="0">
    <w:nsid w:val="563B632E"/>
    <w:multiLevelType w:val="hybridMultilevel"/>
    <w:tmpl w:val="BAF6E3B6"/>
    <w:lvl w:ilvl="0" w:tplc="88721952">
      <w:start w:val="1"/>
      <w:numFmt w:val="upperLetter"/>
      <w:lvlText w:val="(%1)"/>
      <w:lvlJc w:val="left"/>
      <w:pPr>
        <w:ind w:left="540" w:hanging="360"/>
      </w:pPr>
      <w:rPr>
        <w:rFonts w:hint="default"/>
      </w:rPr>
    </w:lvl>
    <w:lvl w:ilvl="1" w:tplc="0C090019" w:tentative="1">
      <w:start w:val="1"/>
      <w:numFmt w:val="lowerLetter"/>
      <w:lvlText w:val="%2."/>
      <w:lvlJc w:val="left"/>
      <w:pPr>
        <w:ind w:left="1260" w:hanging="360"/>
      </w:pPr>
    </w:lvl>
    <w:lvl w:ilvl="2" w:tplc="0C09001B" w:tentative="1">
      <w:start w:val="1"/>
      <w:numFmt w:val="lowerRoman"/>
      <w:lvlText w:val="%3."/>
      <w:lvlJc w:val="right"/>
      <w:pPr>
        <w:ind w:left="1980" w:hanging="180"/>
      </w:pPr>
    </w:lvl>
    <w:lvl w:ilvl="3" w:tplc="0C09000F" w:tentative="1">
      <w:start w:val="1"/>
      <w:numFmt w:val="decimal"/>
      <w:lvlText w:val="%4."/>
      <w:lvlJc w:val="left"/>
      <w:pPr>
        <w:ind w:left="2700" w:hanging="360"/>
      </w:pPr>
    </w:lvl>
    <w:lvl w:ilvl="4" w:tplc="0C090019" w:tentative="1">
      <w:start w:val="1"/>
      <w:numFmt w:val="lowerLetter"/>
      <w:lvlText w:val="%5."/>
      <w:lvlJc w:val="left"/>
      <w:pPr>
        <w:ind w:left="3420" w:hanging="360"/>
      </w:pPr>
    </w:lvl>
    <w:lvl w:ilvl="5" w:tplc="0C09001B" w:tentative="1">
      <w:start w:val="1"/>
      <w:numFmt w:val="lowerRoman"/>
      <w:lvlText w:val="%6."/>
      <w:lvlJc w:val="right"/>
      <w:pPr>
        <w:ind w:left="4140" w:hanging="180"/>
      </w:pPr>
    </w:lvl>
    <w:lvl w:ilvl="6" w:tplc="0C09000F" w:tentative="1">
      <w:start w:val="1"/>
      <w:numFmt w:val="decimal"/>
      <w:lvlText w:val="%7."/>
      <w:lvlJc w:val="left"/>
      <w:pPr>
        <w:ind w:left="4860" w:hanging="360"/>
      </w:pPr>
    </w:lvl>
    <w:lvl w:ilvl="7" w:tplc="0C090019" w:tentative="1">
      <w:start w:val="1"/>
      <w:numFmt w:val="lowerLetter"/>
      <w:lvlText w:val="%8."/>
      <w:lvlJc w:val="left"/>
      <w:pPr>
        <w:ind w:left="5580" w:hanging="360"/>
      </w:pPr>
    </w:lvl>
    <w:lvl w:ilvl="8" w:tplc="0C09001B" w:tentative="1">
      <w:start w:val="1"/>
      <w:numFmt w:val="lowerRoman"/>
      <w:lvlText w:val="%9."/>
      <w:lvlJc w:val="right"/>
      <w:pPr>
        <w:ind w:left="6300" w:hanging="180"/>
      </w:pPr>
    </w:lvl>
  </w:abstractNum>
  <w:abstractNum w:abstractNumId="16"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566B1856"/>
    <w:multiLevelType w:val="hybridMultilevel"/>
    <w:tmpl w:val="AE66F5F6"/>
    <w:lvl w:ilvl="0" w:tplc="0C090011">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9641047"/>
    <w:multiLevelType w:val="hybridMultilevel"/>
    <w:tmpl w:val="AE543AF0"/>
    <w:lvl w:ilvl="0" w:tplc="9FCE492C">
      <w:start w:val="1"/>
      <w:numFmt w:val="lowerLetter"/>
      <w:lvlText w:val="%1)"/>
      <w:lvlJc w:val="left"/>
      <w:pPr>
        <w:ind w:left="540" w:hanging="360"/>
      </w:pPr>
      <w:rPr>
        <w:rFonts w:hint="default"/>
      </w:rPr>
    </w:lvl>
    <w:lvl w:ilvl="1" w:tplc="0C090019" w:tentative="1">
      <w:start w:val="1"/>
      <w:numFmt w:val="lowerLetter"/>
      <w:lvlText w:val="%2."/>
      <w:lvlJc w:val="left"/>
      <w:pPr>
        <w:ind w:left="1260" w:hanging="360"/>
      </w:pPr>
    </w:lvl>
    <w:lvl w:ilvl="2" w:tplc="0C09001B" w:tentative="1">
      <w:start w:val="1"/>
      <w:numFmt w:val="lowerRoman"/>
      <w:lvlText w:val="%3."/>
      <w:lvlJc w:val="right"/>
      <w:pPr>
        <w:ind w:left="1980" w:hanging="180"/>
      </w:pPr>
    </w:lvl>
    <w:lvl w:ilvl="3" w:tplc="0C09000F" w:tentative="1">
      <w:start w:val="1"/>
      <w:numFmt w:val="decimal"/>
      <w:lvlText w:val="%4."/>
      <w:lvlJc w:val="left"/>
      <w:pPr>
        <w:ind w:left="2700" w:hanging="360"/>
      </w:pPr>
    </w:lvl>
    <w:lvl w:ilvl="4" w:tplc="0C090019" w:tentative="1">
      <w:start w:val="1"/>
      <w:numFmt w:val="lowerLetter"/>
      <w:lvlText w:val="%5."/>
      <w:lvlJc w:val="left"/>
      <w:pPr>
        <w:ind w:left="3420" w:hanging="360"/>
      </w:pPr>
    </w:lvl>
    <w:lvl w:ilvl="5" w:tplc="0C09001B" w:tentative="1">
      <w:start w:val="1"/>
      <w:numFmt w:val="lowerRoman"/>
      <w:lvlText w:val="%6."/>
      <w:lvlJc w:val="right"/>
      <w:pPr>
        <w:ind w:left="4140" w:hanging="180"/>
      </w:pPr>
    </w:lvl>
    <w:lvl w:ilvl="6" w:tplc="0C09000F" w:tentative="1">
      <w:start w:val="1"/>
      <w:numFmt w:val="decimal"/>
      <w:lvlText w:val="%7."/>
      <w:lvlJc w:val="left"/>
      <w:pPr>
        <w:ind w:left="4860" w:hanging="360"/>
      </w:pPr>
    </w:lvl>
    <w:lvl w:ilvl="7" w:tplc="0C090019" w:tentative="1">
      <w:start w:val="1"/>
      <w:numFmt w:val="lowerLetter"/>
      <w:lvlText w:val="%8."/>
      <w:lvlJc w:val="left"/>
      <w:pPr>
        <w:ind w:left="5580" w:hanging="360"/>
      </w:pPr>
    </w:lvl>
    <w:lvl w:ilvl="8" w:tplc="0C09001B" w:tentative="1">
      <w:start w:val="1"/>
      <w:numFmt w:val="lowerRoman"/>
      <w:lvlText w:val="%9."/>
      <w:lvlJc w:val="right"/>
      <w:pPr>
        <w:ind w:left="6300" w:hanging="180"/>
      </w:pPr>
    </w:lvl>
  </w:abstractNum>
  <w:abstractNum w:abstractNumId="20" w15:restartNumberingAfterBreak="0">
    <w:nsid w:val="64677D48"/>
    <w:multiLevelType w:val="hybridMultilevel"/>
    <w:tmpl w:val="E722ABE6"/>
    <w:lvl w:ilvl="0" w:tplc="DC4AA8E4">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6A673EB1"/>
    <w:multiLevelType w:val="hybridMultilevel"/>
    <w:tmpl w:val="8006EE26"/>
    <w:lvl w:ilvl="0" w:tplc="C76644E6">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7BB93414"/>
    <w:multiLevelType w:val="hybridMultilevel"/>
    <w:tmpl w:val="758E2F0A"/>
    <w:lvl w:ilvl="0" w:tplc="FD6CD95E">
      <w:start w:val="1"/>
      <w:numFmt w:val="decimal"/>
      <w:lvlText w:val="Q%1. "/>
      <w:lvlJc w:val="left"/>
      <w:pPr>
        <w:ind w:left="720" w:hanging="360"/>
      </w:pPr>
      <w:rPr>
        <w:rFonts w:ascii="Arial" w:hAnsi="Arial" w:hint="default"/>
        <w:b w:val="0"/>
        <w:i w:val="0"/>
        <w:color w:val="auto"/>
        <w:sz w:val="24"/>
        <w:szCs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5"/>
  </w:num>
  <w:num w:numId="3">
    <w:abstractNumId w:val="10"/>
  </w:num>
  <w:num w:numId="4">
    <w:abstractNumId w:val="18"/>
  </w:num>
  <w:num w:numId="5">
    <w:abstractNumId w:val="4"/>
  </w:num>
  <w:num w:numId="6">
    <w:abstractNumId w:val="14"/>
  </w:num>
  <w:num w:numId="7">
    <w:abstractNumId w:val="9"/>
  </w:num>
  <w:num w:numId="8">
    <w:abstractNumId w:val="11"/>
  </w:num>
  <w:num w:numId="9">
    <w:abstractNumId w:val="12"/>
  </w:num>
  <w:num w:numId="10">
    <w:abstractNumId w:val="7"/>
  </w:num>
  <w:num w:numId="11">
    <w:abstractNumId w:val="1"/>
  </w:num>
  <w:num w:numId="12">
    <w:abstractNumId w:val="16"/>
  </w:num>
  <w:num w:numId="13">
    <w:abstractNumId w:val="6"/>
  </w:num>
  <w:num w:numId="14">
    <w:abstractNumId w:val="22"/>
  </w:num>
  <w:num w:numId="15">
    <w:abstractNumId w:val="21"/>
  </w:num>
  <w:num w:numId="16">
    <w:abstractNumId w:val="0"/>
  </w:num>
  <w:num w:numId="17">
    <w:abstractNumId w:val="13"/>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0"/>
  </w:num>
  <w:num w:numId="21">
    <w:abstractNumId w:val="17"/>
  </w:num>
  <w:num w:numId="22">
    <w:abstractNumId w:val="3"/>
  </w:num>
  <w:num w:numId="23">
    <w:abstractNumId w:val="15"/>
  </w:num>
  <w:num w:numId="24">
    <w:abstractNumId w:val="8"/>
  </w:num>
  <w:num w:numId="25">
    <w:abstractNumId w:val="19"/>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cumentProtection w:edit="readOnly" w:enforcement="1" w:cryptProviderType="rsaAES" w:cryptAlgorithmClass="hash" w:cryptAlgorithmType="typeAny" w:cryptAlgorithmSid="14" w:cryptSpinCount="100000" w:hash="RWSD55lMyr1m7+7Xmu6RUZW2M8q2+bDdBD5yIb+m8Aq17i9xcDOuCynanRYB1huLdVDOvvwTyumkKKMmEFB00g==" w:salt="J9ab4SWiJmIvQfzQIEzURQ=="/>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3E2F"/>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8E2"/>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A454B"/>
    <w:rsid w:val="001A77CF"/>
    <w:rsid w:val="001B0445"/>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4DD4"/>
    <w:rsid w:val="002168EB"/>
    <w:rsid w:val="00220F44"/>
    <w:rsid w:val="0022264D"/>
    <w:rsid w:val="00222B64"/>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1AC8"/>
    <w:rsid w:val="002C2EAF"/>
    <w:rsid w:val="002C4301"/>
    <w:rsid w:val="002C66FA"/>
    <w:rsid w:val="002D1837"/>
    <w:rsid w:val="002D3E2B"/>
    <w:rsid w:val="002D4C72"/>
    <w:rsid w:val="002E052A"/>
    <w:rsid w:val="002E5E70"/>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2907"/>
    <w:rsid w:val="003430D8"/>
    <w:rsid w:val="00343189"/>
    <w:rsid w:val="00347500"/>
    <w:rsid w:val="00347A6D"/>
    <w:rsid w:val="0035275A"/>
    <w:rsid w:val="00354498"/>
    <w:rsid w:val="003548CB"/>
    <w:rsid w:val="003614DC"/>
    <w:rsid w:val="00361CE5"/>
    <w:rsid w:val="00362760"/>
    <w:rsid w:val="0037250F"/>
    <w:rsid w:val="00374DDE"/>
    <w:rsid w:val="003758B4"/>
    <w:rsid w:val="00376162"/>
    <w:rsid w:val="0039160D"/>
    <w:rsid w:val="00396581"/>
    <w:rsid w:val="003B0BB7"/>
    <w:rsid w:val="003B0DC7"/>
    <w:rsid w:val="003B5C02"/>
    <w:rsid w:val="003C173C"/>
    <w:rsid w:val="003C33FB"/>
    <w:rsid w:val="003C3E0C"/>
    <w:rsid w:val="003C6A1A"/>
    <w:rsid w:val="003D1B04"/>
    <w:rsid w:val="003D2DB8"/>
    <w:rsid w:val="003D337A"/>
    <w:rsid w:val="003D3B69"/>
    <w:rsid w:val="003D6EB8"/>
    <w:rsid w:val="003D7CD7"/>
    <w:rsid w:val="003E1DAB"/>
    <w:rsid w:val="003E41CD"/>
    <w:rsid w:val="003F4120"/>
    <w:rsid w:val="003F4E60"/>
    <w:rsid w:val="00400774"/>
    <w:rsid w:val="004018B7"/>
    <w:rsid w:val="00401C9F"/>
    <w:rsid w:val="00402AD2"/>
    <w:rsid w:val="00402F76"/>
    <w:rsid w:val="004039DF"/>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93A14"/>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8B1"/>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571"/>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C6977"/>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599"/>
    <w:rsid w:val="00633CAE"/>
    <w:rsid w:val="00634AD7"/>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6DA5"/>
    <w:rsid w:val="00697DC1"/>
    <w:rsid w:val="00697EDC"/>
    <w:rsid w:val="006A4B98"/>
    <w:rsid w:val="006A4E12"/>
    <w:rsid w:val="006A6387"/>
    <w:rsid w:val="006B043E"/>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2473B"/>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84492"/>
    <w:rsid w:val="00793CD7"/>
    <w:rsid w:val="007A1BB4"/>
    <w:rsid w:val="007A5008"/>
    <w:rsid w:val="007B48B1"/>
    <w:rsid w:val="007C1D61"/>
    <w:rsid w:val="007C4FE0"/>
    <w:rsid w:val="007C52E8"/>
    <w:rsid w:val="007C63F4"/>
    <w:rsid w:val="007D3292"/>
    <w:rsid w:val="007D3954"/>
    <w:rsid w:val="007D3BDB"/>
    <w:rsid w:val="007E0151"/>
    <w:rsid w:val="007E2C77"/>
    <w:rsid w:val="007E3860"/>
    <w:rsid w:val="007E57E8"/>
    <w:rsid w:val="007E72A0"/>
    <w:rsid w:val="007E7CAC"/>
    <w:rsid w:val="007F1F7F"/>
    <w:rsid w:val="007F575E"/>
    <w:rsid w:val="008121F4"/>
    <w:rsid w:val="008133D3"/>
    <w:rsid w:val="00817A2D"/>
    <w:rsid w:val="008264AD"/>
    <w:rsid w:val="008268FC"/>
    <w:rsid w:val="0082715B"/>
    <w:rsid w:val="0083003D"/>
    <w:rsid w:val="00830749"/>
    <w:rsid w:val="00833553"/>
    <w:rsid w:val="00835B05"/>
    <w:rsid w:val="00841288"/>
    <w:rsid w:val="00842AE4"/>
    <w:rsid w:val="00843997"/>
    <w:rsid w:val="00847C7B"/>
    <w:rsid w:val="0085015D"/>
    <w:rsid w:val="00855F97"/>
    <w:rsid w:val="00860AFB"/>
    <w:rsid w:val="008643F9"/>
    <w:rsid w:val="00864D30"/>
    <w:rsid w:val="008748CE"/>
    <w:rsid w:val="00881F05"/>
    <w:rsid w:val="00882B9D"/>
    <w:rsid w:val="008863F9"/>
    <w:rsid w:val="008868DF"/>
    <w:rsid w:val="008A082C"/>
    <w:rsid w:val="008A1602"/>
    <w:rsid w:val="008A257C"/>
    <w:rsid w:val="008A3A99"/>
    <w:rsid w:val="008B22FC"/>
    <w:rsid w:val="008B39C9"/>
    <w:rsid w:val="008C48F6"/>
    <w:rsid w:val="008F0BA8"/>
    <w:rsid w:val="008F464C"/>
    <w:rsid w:val="00901593"/>
    <w:rsid w:val="009025D4"/>
    <w:rsid w:val="00902AE2"/>
    <w:rsid w:val="009030D3"/>
    <w:rsid w:val="009046CD"/>
    <w:rsid w:val="009055FD"/>
    <w:rsid w:val="009056E2"/>
    <w:rsid w:val="00914CA4"/>
    <w:rsid w:val="00917FD2"/>
    <w:rsid w:val="00921288"/>
    <w:rsid w:val="00925912"/>
    <w:rsid w:val="009304CA"/>
    <w:rsid w:val="0093060F"/>
    <w:rsid w:val="0093095D"/>
    <w:rsid w:val="009324BA"/>
    <w:rsid w:val="00936180"/>
    <w:rsid w:val="00943545"/>
    <w:rsid w:val="00944834"/>
    <w:rsid w:val="00944A01"/>
    <w:rsid w:val="00945C7B"/>
    <w:rsid w:val="009470AF"/>
    <w:rsid w:val="009476CA"/>
    <w:rsid w:val="0095100C"/>
    <w:rsid w:val="0095160D"/>
    <w:rsid w:val="00951B1D"/>
    <w:rsid w:val="00951DE8"/>
    <w:rsid w:val="00954532"/>
    <w:rsid w:val="00955734"/>
    <w:rsid w:val="0095645B"/>
    <w:rsid w:val="009606F6"/>
    <w:rsid w:val="00961ADD"/>
    <w:rsid w:val="00970B74"/>
    <w:rsid w:val="00971AC8"/>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F94"/>
    <w:rsid w:val="00A2147E"/>
    <w:rsid w:val="00A23EE4"/>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44ED"/>
    <w:rsid w:val="00A86913"/>
    <w:rsid w:val="00A877AF"/>
    <w:rsid w:val="00A93221"/>
    <w:rsid w:val="00A93CB5"/>
    <w:rsid w:val="00A93E84"/>
    <w:rsid w:val="00A9666F"/>
    <w:rsid w:val="00A96EE8"/>
    <w:rsid w:val="00AA212D"/>
    <w:rsid w:val="00AA517E"/>
    <w:rsid w:val="00AA635A"/>
    <w:rsid w:val="00AA653D"/>
    <w:rsid w:val="00AB15C0"/>
    <w:rsid w:val="00AB5FF9"/>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21A3B"/>
    <w:rsid w:val="00B21CC5"/>
    <w:rsid w:val="00B23004"/>
    <w:rsid w:val="00B23116"/>
    <w:rsid w:val="00B23CD7"/>
    <w:rsid w:val="00B24E19"/>
    <w:rsid w:val="00B367B3"/>
    <w:rsid w:val="00B370F6"/>
    <w:rsid w:val="00B37A11"/>
    <w:rsid w:val="00B44885"/>
    <w:rsid w:val="00B45123"/>
    <w:rsid w:val="00B46CA0"/>
    <w:rsid w:val="00B50D23"/>
    <w:rsid w:val="00B52B77"/>
    <w:rsid w:val="00B60A8E"/>
    <w:rsid w:val="00B61114"/>
    <w:rsid w:val="00B63435"/>
    <w:rsid w:val="00B64BF7"/>
    <w:rsid w:val="00B65524"/>
    <w:rsid w:val="00B80970"/>
    <w:rsid w:val="00B82DED"/>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F15FF"/>
    <w:rsid w:val="00BF51EE"/>
    <w:rsid w:val="00BF5BEA"/>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4DE5"/>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1968"/>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4662"/>
    <w:rsid w:val="00E85228"/>
    <w:rsid w:val="00E909B8"/>
    <w:rsid w:val="00E91CA9"/>
    <w:rsid w:val="00E930E5"/>
    <w:rsid w:val="00EA2593"/>
    <w:rsid w:val="00EA4ACC"/>
    <w:rsid w:val="00EA4C21"/>
    <w:rsid w:val="00EA5ACC"/>
    <w:rsid w:val="00EB0AA2"/>
    <w:rsid w:val="00EB100E"/>
    <w:rsid w:val="00EB2F5E"/>
    <w:rsid w:val="00EB5CE4"/>
    <w:rsid w:val="00EB7E28"/>
    <w:rsid w:val="00ED4ED2"/>
    <w:rsid w:val="00EE0EDC"/>
    <w:rsid w:val="00EE235C"/>
    <w:rsid w:val="00EE272B"/>
    <w:rsid w:val="00EE4CDC"/>
    <w:rsid w:val="00EF2F06"/>
    <w:rsid w:val="00EF529A"/>
    <w:rsid w:val="00EF69A4"/>
    <w:rsid w:val="00F01B45"/>
    <w:rsid w:val="00F023CE"/>
    <w:rsid w:val="00F03457"/>
    <w:rsid w:val="00F04BBE"/>
    <w:rsid w:val="00F06E9D"/>
    <w:rsid w:val="00F07185"/>
    <w:rsid w:val="00F07993"/>
    <w:rsid w:val="00F212C3"/>
    <w:rsid w:val="00F21DF2"/>
    <w:rsid w:val="00F23659"/>
    <w:rsid w:val="00F30473"/>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6816"/>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124E"/>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6AF3BD"/>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6"/>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7"/>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3D1B04"/>
    <w:rPr>
      <w:color w:val="0000FF" w:themeColor="hyperlink"/>
      <w:u w:val="single"/>
    </w:rPr>
  </w:style>
  <w:style w:type="character" w:styleId="UnresolvedMention">
    <w:name w:val="Unresolved Mention"/>
    <w:basedOn w:val="DefaultParagraphFont"/>
    <w:uiPriority w:val="99"/>
    <w:semiHidden/>
    <w:unhideWhenUsed/>
    <w:rsid w:val="003D1B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08941200">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072695707">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3" Type="http://schemas.openxmlformats.org/officeDocument/2006/relationships/numbering" Target="numbering.xml"/><Relationship Id="rId21" Type="http://schemas.openxmlformats.org/officeDocument/2006/relationships/footer" Target="footer5.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glossaryDocument" Target="glossary/document.xml"/><Relationship Id="rId10" Type="http://schemas.openxmlformats.org/officeDocument/2006/relationships/header" Target="header1.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9D790D5313649C3B1DF203C6B287DFD"/>
        <w:category>
          <w:name w:val="General"/>
          <w:gallery w:val="placeholder"/>
        </w:category>
        <w:types>
          <w:type w:val="bbPlcHdr"/>
        </w:types>
        <w:behaviors>
          <w:behavior w:val="content"/>
        </w:behaviors>
        <w:guid w:val="{0886ED89-EB34-44A3-AD64-D42162CDA6D1}"/>
      </w:docPartPr>
      <w:docPartBody>
        <w:p w:rsidR="00350E20" w:rsidRDefault="008072F6" w:rsidP="008072F6">
          <w:pPr>
            <w:pStyle w:val="29D790D5313649C3B1DF203C6B287DFD"/>
          </w:pPr>
          <w:r w:rsidRPr="00A24C5D">
            <w:rPr>
              <w:rStyle w:val="PlaceholderText"/>
            </w:rPr>
            <w:t>[Title]</w:t>
          </w:r>
        </w:p>
      </w:docPartBody>
    </w:docPart>
    <w:docPart>
      <w:docPartPr>
        <w:name w:val="81DE6F514EA749D9ABAB42AE5216429F"/>
        <w:category>
          <w:name w:val="General"/>
          <w:gallery w:val="placeholder"/>
        </w:category>
        <w:types>
          <w:type w:val="bbPlcHdr"/>
        </w:types>
        <w:behaviors>
          <w:behavior w:val="content"/>
        </w:behaviors>
        <w:guid w:val="{DB88DD4D-CCA9-4D92-B268-3F8E6DAE8DDC}"/>
      </w:docPartPr>
      <w:docPartBody>
        <w:p w:rsidR="00350E20" w:rsidRDefault="008072F6" w:rsidP="008072F6">
          <w:pPr>
            <w:pStyle w:val="81DE6F514EA749D9ABAB42AE5216429F"/>
          </w:pPr>
          <w:r w:rsidRPr="00A24C5D">
            <w:rPr>
              <w:rStyle w:val="PlaceholderText"/>
            </w:rPr>
            <w:t>[Subject]</w:t>
          </w:r>
        </w:p>
      </w:docPartBody>
    </w:docPart>
    <w:docPart>
      <w:docPartPr>
        <w:name w:val="559C8A01B92A4097B48CC456E30BF4AA"/>
        <w:category>
          <w:name w:val="General"/>
          <w:gallery w:val="placeholder"/>
        </w:category>
        <w:types>
          <w:type w:val="bbPlcHdr"/>
        </w:types>
        <w:behaviors>
          <w:behavior w:val="content"/>
        </w:behaviors>
        <w:guid w:val="{3D7381F0-09C0-4544-B9D3-8A6663F88C9B}"/>
      </w:docPartPr>
      <w:docPartBody>
        <w:p w:rsidR="00350E20" w:rsidRDefault="008072F6" w:rsidP="008072F6">
          <w:pPr>
            <w:pStyle w:val="559C8A01B92A4097B48CC456E30BF4AA"/>
          </w:pPr>
          <w:r w:rsidRPr="00AD6A14">
            <w:rPr>
              <w:rStyle w:val="PlaceholderText"/>
            </w:rPr>
            <w:t>[Title]</w:t>
          </w:r>
        </w:p>
      </w:docPartBody>
    </w:docPart>
    <w:docPart>
      <w:docPartPr>
        <w:name w:val="CDE08C7F5B62452CAD930A0B90E89CF4"/>
        <w:category>
          <w:name w:val="General"/>
          <w:gallery w:val="placeholder"/>
        </w:category>
        <w:types>
          <w:type w:val="bbPlcHdr"/>
        </w:types>
        <w:behaviors>
          <w:behavior w:val="content"/>
        </w:behaviors>
        <w:guid w:val="{D234125B-4668-4D00-BFD3-FB32394C9541}"/>
      </w:docPartPr>
      <w:docPartBody>
        <w:p w:rsidR="00350E20" w:rsidRDefault="008072F6" w:rsidP="008072F6">
          <w:pPr>
            <w:pStyle w:val="CDE08C7F5B62452CAD930A0B90E89CF4"/>
          </w:pPr>
          <w:r w:rsidRPr="00AD6A14">
            <w:rPr>
              <w:rStyle w:val="PlaceholderText"/>
            </w:rPr>
            <w:t>[Subject]</w:t>
          </w:r>
        </w:p>
      </w:docPartBody>
    </w:docPart>
    <w:docPart>
      <w:docPartPr>
        <w:name w:val="7091D13E4E8D4FC1BAD43923D6C86AAF"/>
        <w:category>
          <w:name w:val="General"/>
          <w:gallery w:val="placeholder"/>
        </w:category>
        <w:types>
          <w:type w:val="bbPlcHdr"/>
        </w:types>
        <w:behaviors>
          <w:behavior w:val="content"/>
        </w:behaviors>
        <w:guid w:val="{8672DD0D-496B-4C27-AF10-4A99E29F6A85}"/>
      </w:docPartPr>
      <w:docPartBody>
        <w:p w:rsidR="00350E20" w:rsidRDefault="008072F6" w:rsidP="008072F6">
          <w:pPr>
            <w:pStyle w:val="7091D13E4E8D4FC1BAD43923D6C86AAF"/>
          </w:pPr>
          <w:r w:rsidRPr="006A17DD">
            <w:rPr>
              <w:rStyle w:val="PlaceholderText"/>
            </w:rPr>
            <w:t>Click here to enter a date.</w:t>
          </w:r>
        </w:p>
      </w:docPartBody>
    </w:docPart>
    <w:docPart>
      <w:docPartPr>
        <w:name w:val="E32DCE74B0644B229166116BDF16A722"/>
        <w:category>
          <w:name w:val="General"/>
          <w:gallery w:val="placeholder"/>
        </w:category>
        <w:types>
          <w:type w:val="bbPlcHdr"/>
        </w:types>
        <w:behaviors>
          <w:behavior w:val="content"/>
        </w:behaviors>
        <w:guid w:val="{99F5A127-7BD4-43DD-BA4D-E2C0A43D7FD8}"/>
      </w:docPartPr>
      <w:docPartBody>
        <w:p w:rsidR="00350E20" w:rsidRDefault="008072F6" w:rsidP="008072F6">
          <w:pPr>
            <w:pStyle w:val="E32DCE74B0644B229166116BDF16A722"/>
          </w:pPr>
          <w:r w:rsidRPr="00A24C5D">
            <w:rPr>
              <w:rStyle w:val="PlaceholderText"/>
            </w:rPr>
            <w:t>[Title]</w:t>
          </w:r>
        </w:p>
      </w:docPartBody>
    </w:docPart>
    <w:docPart>
      <w:docPartPr>
        <w:name w:val="49B62273DD004CF68A993E4D0A111FB6"/>
        <w:category>
          <w:name w:val="General"/>
          <w:gallery w:val="placeholder"/>
        </w:category>
        <w:types>
          <w:type w:val="bbPlcHdr"/>
        </w:types>
        <w:behaviors>
          <w:behavior w:val="content"/>
        </w:behaviors>
        <w:guid w:val="{0BA60FEB-F236-4FFE-A2F3-F3DDC49004DE}"/>
      </w:docPartPr>
      <w:docPartBody>
        <w:p w:rsidR="00350E20" w:rsidRDefault="008072F6" w:rsidP="008072F6">
          <w:pPr>
            <w:pStyle w:val="49B62273DD004CF68A993E4D0A111FB6"/>
          </w:pPr>
          <w:r w:rsidRPr="00A24C5D">
            <w:rPr>
              <w:rStyle w:val="PlaceholderText"/>
            </w:rPr>
            <w:t>[Subject]</w:t>
          </w:r>
        </w:p>
      </w:docPartBody>
    </w:docPart>
    <w:docPart>
      <w:docPartPr>
        <w:name w:val="1E11A6D093BA4D6B992C38C125365314"/>
        <w:category>
          <w:name w:val="General"/>
          <w:gallery w:val="placeholder"/>
        </w:category>
        <w:types>
          <w:type w:val="bbPlcHdr"/>
        </w:types>
        <w:behaviors>
          <w:behavior w:val="content"/>
        </w:behaviors>
        <w:guid w:val="{EF42736F-44D2-4C4F-B4FD-006B4D6070B2}"/>
      </w:docPartPr>
      <w:docPartBody>
        <w:p w:rsidR="00350E20" w:rsidRDefault="008072F6" w:rsidP="008072F6">
          <w:pPr>
            <w:pStyle w:val="1E11A6D093BA4D6B992C38C125365314"/>
          </w:pPr>
          <w:r w:rsidRPr="006A17DD">
            <w:rPr>
              <w:rStyle w:val="PlaceholderText"/>
            </w:rPr>
            <w:t>Click here to enter a date.</w:t>
          </w:r>
        </w:p>
      </w:docPartBody>
    </w:docPart>
    <w:docPart>
      <w:docPartPr>
        <w:name w:val="AA679D39668D49288631FF6FC962E4B9"/>
        <w:category>
          <w:name w:val="General"/>
          <w:gallery w:val="placeholder"/>
        </w:category>
        <w:types>
          <w:type w:val="bbPlcHdr"/>
        </w:types>
        <w:behaviors>
          <w:behavior w:val="content"/>
        </w:behaviors>
        <w:guid w:val="{395385A3-BFD4-4E94-A93B-82F002F47068}"/>
      </w:docPartPr>
      <w:docPartBody>
        <w:p w:rsidR="00350E20" w:rsidRDefault="008072F6" w:rsidP="008072F6">
          <w:pPr>
            <w:pStyle w:val="AA679D39668D49288631FF6FC962E4B9"/>
          </w:pPr>
          <w:r w:rsidRPr="006A17DD">
            <w:rPr>
              <w:rStyle w:val="PlaceholderText"/>
            </w:rPr>
            <w:t>Click here to enter a date.</w:t>
          </w:r>
        </w:p>
      </w:docPartBody>
    </w:docPart>
    <w:docPart>
      <w:docPartPr>
        <w:name w:val="0AAC8230BF634A63B3D2D38B7CA1E10A"/>
        <w:category>
          <w:name w:val="General"/>
          <w:gallery w:val="placeholder"/>
        </w:category>
        <w:types>
          <w:type w:val="bbPlcHdr"/>
        </w:types>
        <w:behaviors>
          <w:behavior w:val="content"/>
        </w:behaviors>
        <w:guid w:val="{B0BCA779-B8E2-4BF6-9FD5-67FF70194503}"/>
      </w:docPartPr>
      <w:docPartBody>
        <w:p w:rsidR="00350E20" w:rsidRDefault="008072F6" w:rsidP="008072F6">
          <w:pPr>
            <w:pStyle w:val="0AAC8230BF634A63B3D2D38B7CA1E10A"/>
          </w:pPr>
          <w:r w:rsidRPr="00A24C5D">
            <w:rPr>
              <w:rStyle w:val="PlaceholderText"/>
            </w:rPr>
            <w:t>[Title]</w:t>
          </w:r>
        </w:p>
      </w:docPartBody>
    </w:docPart>
    <w:docPart>
      <w:docPartPr>
        <w:name w:val="156CD8A7515449B79C0B5D8A3B46A460"/>
        <w:category>
          <w:name w:val="General"/>
          <w:gallery w:val="placeholder"/>
        </w:category>
        <w:types>
          <w:type w:val="bbPlcHdr"/>
        </w:types>
        <w:behaviors>
          <w:behavior w:val="content"/>
        </w:behaviors>
        <w:guid w:val="{EEC171D0-9CA8-4B2B-BD61-309797E11710}"/>
      </w:docPartPr>
      <w:docPartBody>
        <w:p w:rsidR="00350E20" w:rsidRDefault="008072F6" w:rsidP="008072F6">
          <w:pPr>
            <w:pStyle w:val="156CD8A7515449B79C0B5D8A3B46A460"/>
          </w:pPr>
          <w:r w:rsidRPr="00A24C5D">
            <w:rPr>
              <w:rStyle w:val="PlaceholderText"/>
            </w:rPr>
            <w:t>[Subject]</w:t>
          </w:r>
        </w:p>
      </w:docPartBody>
    </w:docPart>
    <w:docPart>
      <w:docPartPr>
        <w:name w:val="267D35880F6C415CA7901B847BFD1167"/>
        <w:category>
          <w:name w:val="General"/>
          <w:gallery w:val="placeholder"/>
        </w:category>
        <w:types>
          <w:type w:val="bbPlcHdr"/>
        </w:types>
        <w:behaviors>
          <w:behavior w:val="content"/>
        </w:behaviors>
        <w:guid w:val="{5B212AC9-B225-4605-BA01-97D332B13B02}"/>
      </w:docPartPr>
      <w:docPartBody>
        <w:p w:rsidR="00350E20" w:rsidRDefault="008072F6" w:rsidP="008072F6">
          <w:pPr>
            <w:pStyle w:val="267D35880F6C415CA7901B847BFD1167"/>
          </w:pPr>
          <w:r w:rsidRPr="006A17DD">
            <w:rPr>
              <w:rStyle w:val="PlaceholderText"/>
            </w:rPr>
            <w:t>Click here to enter a date.</w:t>
          </w:r>
        </w:p>
      </w:docPartBody>
    </w:docPart>
    <w:docPart>
      <w:docPartPr>
        <w:name w:val="163F7458FEB84ACA84EF93550ED52B93"/>
        <w:category>
          <w:name w:val="General"/>
          <w:gallery w:val="placeholder"/>
        </w:category>
        <w:types>
          <w:type w:val="bbPlcHdr"/>
        </w:types>
        <w:behaviors>
          <w:behavior w:val="content"/>
        </w:behaviors>
        <w:guid w:val="{156009CE-C507-4AA8-8D13-2BBFA986DD37}"/>
      </w:docPartPr>
      <w:docPartBody>
        <w:p w:rsidR="00350E20" w:rsidRDefault="008072F6" w:rsidP="008072F6">
          <w:pPr>
            <w:pStyle w:val="163F7458FEB84ACA84EF93550ED52B93"/>
          </w:pPr>
          <w:r w:rsidRPr="006A17DD">
            <w:rPr>
              <w:rStyle w:val="PlaceholderText"/>
            </w:rPr>
            <w:t>Click here to enter a date.</w:t>
          </w:r>
        </w:p>
      </w:docPartBody>
    </w:docPart>
    <w:docPart>
      <w:docPartPr>
        <w:name w:val="3D60732623AA4953855E2D5F3CFB417B"/>
        <w:category>
          <w:name w:val="General"/>
          <w:gallery w:val="placeholder"/>
        </w:category>
        <w:types>
          <w:type w:val="bbPlcHdr"/>
        </w:types>
        <w:behaviors>
          <w:behavior w:val="content"/>
        </w:behaviors>
        <w:guid w:val="{5ADEB466-A791-42A5-9E3F-CCDA453891BA}"/>
      </w:docPartPr>
      <w:docPartBody>
        <w:p w:rsidR="00350E20" w:rsidRDefault="008072F6" w:rsidP="008072F6">
          <w:pPr>
            <w:pStyle w:val="3D60732623AA4953855E2D5F3CFB417B"/>
          </w:pPr>
          <w:r w:rsidRPr="00A24C5D">
            <w:rPr>
              <w:rStyle w:val="PlaceholderText"/>
            </w:rPr>
            <w:t>[Title]</w:t>
          </w:r>
        </w:p>
      </w:docPartBody>
    </w:docPart>
    <w:docPart>
      <w:docPartPr>
        <w:name w:val="3964E3F0910B4F14AB74B92AE9F7DFEB"/>
        <w:category>
          <w:name w:val="General"/>
          <w:gallery w:val="placeholder"/>
        </w:category>
        <w:types>
          <w:type w:val="bbPlcHdr"/>
        </w:types>
        <w:behaviors>
          <w:behavior w:val="content"/>
        </w:behaviors>
        <w:guid w:val="{D430FA9E-7AB2-43FB-ADDC-179C3A0254E5}"/>
      </w:docPartPr>
      <w:docPartBody>
        <w:p w:rsidR="00350E20" w:rsidRDefault="008072F6" w:rsidP="008072F6">
          <w:pPr>
            <w:pStyle w:val="3964E3F0910B4F14AB74B92AE9F7DFEB"/>
          </w:pPr>
          <w:r w:rsidRPr="00A24C5D">
            <w:rPr>
              <w:rStyle w:val="PlaceholderText"/>
            </w:rPr>
            <w:t>[Subject]</w:t>
          </w:r>
        </w:p>
      </w:docPartBody>
    </w:docPart>
    <w:docPart>
      <w:docPartPr>
        <w:name w:val="0C162CE5598B4A1F883B76539B7E4E77"/>
        <w:category>
          <w:name w:val="General"/>
          <w:gallery w:val="placeholder"/>
        </w:category>
        <w:types>
          <w:type w:val="bbPlcHdr"/>
        </w:types>
        <w:behaviors>
          <w:behavior w:val="content"/>
        </w:behaviors>
        <w:guid w:val="{5F1BA923-C60C-4D26-A80B-0F43B043A2E6}"/>
      </w:docPartPr>
      <w:docPartBody>
        <w:p w:rsidR="00350E20" w:rsidRDefault="008072F6" w:rsidP="008072F6">
          <w:pPr>
            <w:pStyle w:val="0C162CE5598B4A1F883B76539B7E4E77"/>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96FCC"/>
    <w:rsid w:val="002A67A7"/>
    <w:rsid w:val="002B5266"/>
    <w:rsid w:val="002E0A4E"/>
    <w:rsid w:val="00350E20"/>
    <w:rsid w:val="003D7AF8"/>
    <w:rsid w:val="00490519"/>
    <w:rsid w:val="00530616"/>
    <w:rsid w:val="005D3BC9"/>
    <w:rsid w:val="005E3BFC"/>
    <w:rsid w:val="006206DC"/>
    <w:rsid w:val="00645E48"/>
    <w:rsid w:val="00654A91"/>
    <w:rsid w:val="006A5ED9"/>
    <w:rsid w:val="007C130D"/>
    <w:rsid w:val="007E2E66"/>
    <w:rsid w:val="007F5DDF"/>
    <w:rsid w:val="008072F6"/>
    <w:rsid w:val="00834F76"/>
    <w:rsid w:val="00854CEF"/>
    <w:rsid w:val="008946ED"/>
    <w:rsid w:val="008A49B9"/>
    <w:rsid w:val="008C1EB3"/>
    <w:rsid w:val="009133ED"/>
    <w:rsid w:val="0092096F"/>
    <w:rsid w:val="00954ECC"/>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9430B"/>
    <w:rsid w:val="00CF3EAC"/>
    <w:rsid w:val="00D1199A"/>
    <w:rsid w:val="00DC0AEB"/>
    <w:rsid w:val="00DC549C"/>
    <w:rsid w:val="00E03C45"/>
    <w:rsid w:val="00E04351"/>
    <w:rsid w:val="00E45AA5"/>
    <w:rsid w:val="00E94F3E"/>
    <w:rsid w:val="00EA1D00"/>
    <w:rsid w:val="00EC27D2"/>
    <w:rsid w:val="00F21F00"/>
    <w:rsid w:val="00F27999"/>
    <w:rsid w:val="00F53755"/>
    <w:rsid w:val="00F64D74"/>
    <w:rsid w:val="00F87C66"/>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072F6"/>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29D790D5313649C3B1DF203C6B287DFD">
    <w:name w:val="29D790D5313649C3B1DF203C6B287DFD"/>
    <w:rsid w:val="008072F6"/>
    <w:pPr>
      <w:spacing w:after="160" w:line="259" w:lineRule="auto"/>
    </w:pPr>
  </w:style>
  <w:style w:type="paragraph" w:customStyle="1" w:styleId="81DE6F514EA749D9ABAB42AE5216429F">
    <w:name w:val="81DE6F514EA749D9ABAB42AE5216429F"/>
    <w:rsid w:val="008072F6"/>
    <w:pPr>
      <w:spacing w:after="160" w:line="259" w:lineRule="auto"/>
    </w:pPr>
  </w:style>
  <w:style w:type="paragraph" w:customStyle="1" w:styleId="559C8A01B92A4097B48CC456E30BF4AA">
    <w:name w:val="559C8A01B92A4097B48CC456E30BF4AA"/>
    <w:rsid w:val="008072F6"/>
    <w:pPr>
      <w:spacing w:after="160" w:line="259" w:lineRule="auto"/>
    </w:pPr>
  </w:style>
  <w:style w:type="paragraph" w:customStyle="1" w:styleId="CDE08C7F5B62452CAD930A0B90E89CF4">
    <w:name w:val="CDE08C7F5B62452CAD930A0B90E89CF4"/>
    <w:rsid w:val="008072F6"/>
    <w:pPr>
      <w:spacing w:after="160" w:line="259" w:lineRule="auto"/>
    </w:pPr>
  </w:style>
  <w:style w:type="paragraph" w:customStyle="1" w:styleId="7091D13E4E8D4FC1BAD43923D6C86AAF">
    <w:name w:val="7091D13E4E8D4FC1BAD43923D6C86AAF"/>
    <w:rsid w:val="008072F6"/>
    <w:pPr>
      <w:spacing w:after="160" w:line="259" w:lineRule="auto"/>
    </w:pPr>
  </w:style>
  <w:style w:type="paragraph" w:customStyle="1" w:styleId="E32DCE74B0644B229166116BDF16A722">
    <w:name w:val="E32DCE74B0644B229166116BDF16A722"/>
    <w:rsid w:val="008072F6"/>
    <w:pPr>
      <w:spacing w:after="160" w:line="259" w:lineRule="auto"/>
    </w:pPr>
  </w:style>
  <w:style w:type="paragraph" w:customStyle="1" w:styleId="49B62273DD004CF68A993E4D0A111FB6">
    <w:name w:val="49B62273DD004CF68A993E4D0A111FB6"/>
    <w:rsid w:val="008072F6"/>
    <w:pPr>
      <w:spacing w:after="160" w:line="259" w:lineRule="auto"/>
    </w:pPr>
  </w:style>
  <w:style w:type="paragraph" w:customStyle="1" w:styleId="1E11A6D093BA4D6B992C38C125365314">
    <w:name w:val="1E11A6D093BA4D6B992C38C125365314"/>
    <w:rsid w:val="008072F6"/>
    <w:pPr>
      <w:spacing w:after="160" w:line="259" w:lineRule="auto"/>
    </w:pPr>
  </w:style>
  <w:style w:type="paragraph" w:customStyle="1" w:styleId="AA679D39668D49288631FF6FC962E4B9">
    <w:name w:val="AA679D39668D49288631FF6FC962E4B9"/>
    <w:rsid w:val="008072F6"/>
    <w:pPr>
      <w:spacing w:after="160" w:line="259" w:lineRule="auto"/>
    </w:pPr>
  </w:style>
  <w:style w:type="paragraph" w:customStyle="1" w:styleId="0AAC8230BF634A63B3D2D38B7CA1E10A">
    <w:name w:val="0AAC8230BF634A63B3D2D38B7CA1E10A"/>
    <w:rsid w:val="008072F6"/>
    <w:pPr>
      <w:spacing w:after="160" w:line="259" w:lineRule="auto"/>
    </w:pPr>
  </w:style>
  <w:style w:type="paragraph" w:customStyle="1" w:styleId="156CD8A7515449B79C0B5D8A3B46A460">
    <w:name w:val="156CD8A7515449B79C0B5D8A3B46A460"/>
    <w:rsid w:val="008072F6"/>
    <w:pPr>
      <w:spacing w:after="160" w:line="259" w:lineRule="auto"/>
    </w:pPr>
  </w:style>
  <w:style w:type="paragraph" w:customStyle="1" w:styleId="267D35880F6C415CA7901B847BFD1167">
    <w:name w:val="267D35880F6C415CA7901B847BFD1167"/>
    <w:rsid w:val="008072F6"/>
    <w:pPr>
      <w:spacing w:after="160" w:line="259" w:lineRule="auto"/>
    </w:pPr>
  </w:style>
  <w:style w:type="paragraph" w:customStyle="1" w:styleId="163F7458FEB84ACA84EF93550ED52B93">
    <w:name w:val="163F7458FEB84ACA84EF93550ED52B93"/>
    <w:rsid w:val="008072F6"/>
    <w:pPr>
      <w:spacing w:after="160" w:line="259" w:lineRule="auto"/>
    </w:pPr>
  </w:style>
  <w:style w:type="paragraph" w:customStyle="1" w:styleId="3D60732623AA4953855E2D5F3CFB417B">
    <w:name w:val="3D60732623AA4953855E2D5F3CFB417B"/>
    <w:rsid w:val="008072F6"/>
    <w:pPr>
      <w:spacing w:after="160" w:line="259" w:lineRule="auto"/>
    </w:pPr>
  </w:style>
  <w:style w:type="paragraph" w:customStyle="1" w:styleId="3964E3F0910B4F14AB74B92AE9F7DFEB">
    <w:name w:val="3964E3F0910B4F14AB74B92AE9F7DFEB"/>
    <w:rsid w:val="008072F6"/>
    <w:pPr>
      <w:spacing w:after="160" w:line="259" w:lineRule="auto"/>
    </w:pPr>
  </w:style>
  <w:style w:type="paragraph" w:customStyle="1" w:styleId="0C162CE5598B4A1F883B76539B7E4E77">
    <w:name w:val="0C162CE5598B4A1F883B76539B7E4E77"/>
    <w:rsid w:val="008072F6"/>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099A25-9996-4C09-9B3E-E0DCE7F5007E}">
  <ds:schemaRefs>
    <ds:schemaRef ds:uri="http://schemas.microsoft.com/office/2006/customDocumentInformationPanel"/>
  </ds:schemaRefs>
</ds:datastoreItem>
</file>

<file path=customXml/itemProps2.xml><?xml version="1.0" encoding="utf-8"?>
<ds:datastoreItem xmlns:ds="http://schemas.openxmlformats.org/officeDocument/2006/customXml" ds:itemID="{B15B84CE-EDA6-4A46-83DA-1BF6431B5C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4325</TotalTime>
  <Pages>25</Pages>
  <Words>4131</Words>
  <Characters>23547</Characters>
  <Application>Microsoft Office Word</Application>
  <DocSecurity>8</DocSecurity>
  <Lines>196</Lines>
  <Paragraphs>55</Paragraphs>
  <ScaleCrop>false</ScaleCrop>
  <HeadingPairs>
    <vt:vector size="2" baseType="variant">
      <vt:variant>
        <vt:lpstr>Title</vt:lpstr>
      </vt:variant>
      <vt:variant>
        <vt:i4>1</vt:i4>
      </vt:variant>
    </vt:vector>
  </HeadingPairs>
  <TitlesOfParts>
    <vt:vector size="1" baseType="lpstr">
      <vt:lpstr>CPCCBC4009B</vt:lpstr>
    </vt:vector>
  </TitlesOfParts>
  <Company/>
  <LinksUpToDate>false</LinksUpToDate>
  <CharactersWithSpaces>27623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CPCCBC4009B</dc:title>
  <dc:subject>Apply legal requirements to building and construction projects</dc:subject>
  <dc:creator>Michelle Curro</dc:creator>
  <cp:lastModifiedBy>Sammy Amos</cp:lastModifiedBy>
  <cp:revision>14</cp:revision>
  <cp:lastPrinted>2019-05-27T02:31:00Z</cp:lastPrinted>
  <dcterms:created xsi:type="dcterms:W3CDTF">2020-01-02T07:43:00Z</dcterms:created>
  <dcterms:modified xsi:type="dcterms:W3CDTF">2020-07-17T12:36:00Z</dcterms:modified>
  <cp:contentStatus>v1-2_02/10/2019</cp:contentStatus>
</cp:coreProperties>
</file>