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09"/>
        <w:tblW w:w="10031" w:type="dxa"/>
        <w:tblBorders>
          <w:top w:val="single" w:sz="18" w:space="0" w:color="006600"/>
          <w:left w:val="single" w:sz="18" w:space="0" w:color="006600"/>
          <w:bottom w:val="single" w:sz="18" w:space="0" w:color="006600"/>
          <w:right w:val="single" w:sz="18" w:space="0" w:color="006600"/>
          <w:insideH w:val="single" w:sz="6" w:space="0" w:color="006600"/>
          <w:insideV w:val="single" w:sz="6" w:space="0" w:color="006600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3544"/>
        <w:gridCol w:w="1559"/>
        <w:gridCol w:w="2410"/>
      </w:tblGrid>
      <w:tr w:rsidR="006914CE" w:rsidRPr="00B87937" w14:paraId="7FAA9C44" w14:textId="77777777" w:rsidTr="009B4491">
        <w:tc>
          <w:tcPr>
            <w:tcW w:w="251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</w:tcPr>
          <w:p w14:paraId="424AE8E8" w14:textId="77777777" w:rsidR="006914CE" w:rsidRPr="003724E0" w:rsidRDefault="006914CE" w:rsidP="006914CE">
            <w:pPr>
              <w:tabs>
                <w:tab w:val="left" w:pos="0"/>
              </w:tabs>
              <w:spacing w:line="360" w:lineRule="auto"/>
              <w:ind w:right="-96"/>
              <w:rPr>
                <w:rFonts w:ascii="Arial" w:hAnsi="Arial" w:cs="Arial"/>
                <w:b/>
              </w:rPr>
            </w:pPr>
            <w:r w:rsidRPr="003724E0">
              <w:rPr>
                <w:rFonts w:ascii="Arial" w:hAnsi="Arial" w:cs="Arial"/>
                <w:b/>
              </w:rPr>
              <w:t>Project</w:t>
            </w:r>
            <w:r>
              <w:rPr>
                <w:rFonts w:ascii="Arial" w:hAnsi="Arial" w:cs="Arial"/>
                <w:b/>
              </w:rPr>
              <w:t xml:space="preserve"> Number &amp; Name</w:t>
            </w:r>
            <w:r w:rsidRPr="003724E0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7513" w:type="dxa"/>
            <w:gridSpan w:val="3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</w:tcPr>
          <w:p w14:paraId="4ED5EB24" w14:textId="2748FFB0" w:rsidR="006914CE" w:rsidRPr="003724E0" w:rsidRDefault="00B20BF1" w:rsidP="006914CE">
            <w:pPr>
              <w:tabs>
                <w:tab w:val="left" w:pos="0"/>
              </w:tabs>
              <w:spacing w:line="360" w:lineRule="auto"/>
              <w:ind w:right="-9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0D32FA">
              <w:rPr>
                <w:rFonts w:ascii="Arial" w:hAnsi="Arial" w:cs="Arial"/>
                <w:b/>
              </w:rPr>
              <w:t xml:space="preserve">Cultana Road Remediation </w:t>
            </w:r>
            <w:r>
              <w:rPr>
                <w:rFonts w:ascii="Arial" w:hAnsi="Arial" w:cs="Arial"/>
                <w:b/>
              </w:rPr>
              <w:t>21-041</w:t>
            </w:r>
          </w:p>
        </w:tc>
      </w:tr>
      <w:tr w:rsidR="006914CE" w:rsidRPr="00B87937" w14:paraId="223EBB5D" w14:textId="77777777" w:rsidTr="009B4491">
        <w:tc>
          <w:tcPr>
            <w:tcW w:w="251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</w:tcPr>
          <w:p w14:paraId="4F39D4E3" w14:textId="77777777" w:rsidR="006914CE" w:rsidRPr="003724E0" w:rsidRDefault="006914CE" w:rsidP="006914CE">
            <w:pPr>
              <w:tabs>
                <w:tab w:val="left" w:pos="0"/>
              </w:tabs>
              <w:spacing w:line="360" w:lineRule="auto"/>
              <w:ind w:right="-96"/>
              <w:rPr>
                <w:rFonts w:ascii="Arial" w:hAnsi="Arial" w:cs="Arial"/>
                <w:b/>
              </w:rPr>
            </w:pPr>
            <w:r w:rsidRPr="003724E0">
              <w:rPr>
                <w:rFonts w:ascii="Arial" w:hAnsi="Arial" w:cs="Arial"/>
                <w:b/>
              </w:rPr>
              <w:t>Principal Contractor:</w:t>
            </w:r>
          </w:p>
        </w:tc>
        <w:tc>
          <w:tcPr>
            <w:tcW w:w="3544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</w:tcPr>
          <w:p w14:paraId="78A8EFCA" w14:textId="4E917976" w:rsidR="006914CE" w:rsidRPr="003724E0" w:rsidRDefault="00B20BF1" w:rsidP="006914CE">
            <w:pPr>
              <w:tabs>
                <w:tab w:val="left" w:pos="0"/>
              </w:tabs>
              <w:spacing w:line="360" w:lineRule="auto"/>
              <w:ind w:right="-9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WSU</w:t>
            </w:r>
          </w:p>
        </w:tc>
        <w:tc>
          <w:tcPr>
            <w:tcW w:w="1559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</w:tcPr>
          <w:p w14:paraId="040404BC" w14:textId="77777777" w:rsidR="006914CE" w:rsidRPr="003724E0" w:rsidRDefault="006914CE" w:rsidP="006914CE">
            <w:pPr>
              <w:tabs>
                <w:tab w:val="left" w:pos="0"/>
              </w:tabs>
              <w:spacing w:line="360" w:lineRule="auto"/>
              <w:ind w:right="-96"/>
              <w:rPr>
                <w:rFonts w:ascii="Arial" w:hAnsi="Arial" w:cs="Arial"/>
                <w:b/>
              </w:rPr>
            </w:pPr>
            <w:r w:rsidRPr="003724E0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2410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</w:tcPr>
          <w:p w14:paraId="29364696" w14:textId="2C61A09F" w:rsidR="006914CE" w:rsidRPr="003724E0" w:rsidRDefault="00E55AD3" w:rsidP="006914CE">
            <w:pPr>
              <w:tabs>
                <w:tab w:val="left" w:pos="0"/>
              </w:tabs>
              <w:spacing w:line="360" w:lineRule="auto"/>
              <w:ind w:right="-9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B20BF1">
              <w:rPr>
                <w:rFonts w:ascii="Arial" w:hAnsi="Arial" w:cs="Arial"/>
                <w:b/>
              </w:rPr>
              <w:t>7</w:t>
            </w:r>
            <w:r w:rsidR="00EF0B06">
              <w:rPr>
                <w:rFonts w:ascii="Arial" w:hAnsi="Arial" w:cs="Arial"/>
                <w:b/>
              </w:rPr>
              <w:t>/02/2023</w:t>
            </w:r>
          </w:p>
        </w:tc>
      </w:tr>
      <w:tr w:rsidR="006914CE" w:rsidRPr="00B87937" w14:paraId="05CBFB8D" w14:textId="77777777" w:rsidTr="009B4491">
        <w:tc>
          <w:tcPr>
            <w:tcW w:w="251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</w:tcPr>
          <w:p w14:paraId="5BA6B494" w14:textId="77777777" w:rsidR="006914CE" w:rsidRPr="003724E0" w:rsidRDefault="006914CE" w:rsidP="006914CE">
            <w:pPr>
              <w:tabs>
                <w:tab w:val="left" w:pos="0"/>
              </w:tabs>
              <w:spacing w:line="360" w:lineRule="auto"/>
              <w:ind w:right="-96"/>
              <w:rPr>
                <w:rFonts w:ascii="Arial" w:hAnsi="Arial" w:cs="Arial"/>
                <w:b/>
              </w:rPr>
            </w:pPr>
            <w:r w:rsidRPr="003724E0">
              <w:rPr>
                <w:rFonts w:ascii="Arial" w:hAnsi="Arial" w:cs="Arial"/>
                <w:b/>
              </w:rPr>
              <w:t>Chaired by:</w:t>
            </w:r>
          </w:p>
        </w:tc>
        <w:tc>
          <w:tcPr>
            <w:tcW w:w="3544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</w:tcPr>
          <w:p w14:paraId="256A6AC8" w14:textId="71F554B4" w:rsidR="006914CE" w:rsidRPr="003724E0" w:rsidRDefault="00B20BF1" w:rsidP="006914CE">
            <w:pPr>
              <w:tabs>
                <w:tab w:val="left" w:pos="0"/>
              </w:tabs>
              <w:spacing w:line="360" w:lineRule="auto"/>
              <w:ind w:right="-9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Sarah Smith</w:t>
            </w:r>
          </w:p>
        </w:tc>
        <w:tc>
          <w:tcPr>
            <w:tcW w:w="1559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</w:tcPr>
          <w:p w14:paraId="7E8F4C66" w14:textId="77777777" w:rsidR="006914CE" w:rsidRPr="003724E0" w:rsidRDefault="006914CE" w:rsidP="006914CE">
            <w:pPr>
              <w:tabs>
                <w:tab w:val="left" w:pos="0"/>
              </w:tabs>
              <w:spacing w:line="360" w:lineRule="auto"/>
              <w:ind w:right="-9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Signature:</w:t>
            </w:r>
          </w:p>
        </w:tc>
        <w:tc>
          <w:tcPr>
            <w:tcW w:w="2410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</w:tcPr>
          <w:p w14:paraId="5A72EBC6" w14:textId="5A8ABA66" w:rsidR="006914CE" w:rsidRPr="003724E0" w:rsidRDefault="000D32FA" w:rsidP="006914CE">
            <w:pPr>
              <w:tabs>
                <w:tab w:val="left" w:pos="0"/>
              </w:tabs>
              <w:spacing w:line="360" w:lineRule="auto"/>
              <w:ind w:right="-96"/>
              <w:rPr>
                <w:rFonts w:ascii="Arial" w:hAnsi="Arial" w:cs="Arial"/>
                <w:b/>
              </w:rPr>
            </w:pPr>
            <w:r w:rsidRPr="00DD7A44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inline distT="0" distB="0" distL="0" distR="0" wp14:anchorId="171DCFDF" wp14:editId="6CD5235B">
                  <wp:extent cx="985520" cy="228600"/>
                  <wp:effectExtent l="0" t="0" r="508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841" cy="228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7E03EB" w14:textId="77777777" w:rsidR="000D0ECC" w:rsidRPr="00FA5954" w:rsidRDefault="000D0ECC" w:rsidP="000D0ECC">
      <w:pPr>
        <w:pStyle w:val="BodyText"/>
        <w:ind w:right="-62"/>
        <w:jc w:val="left"/>
        <w:rPr>
          <w:rFonts w:ascii="Century Gothic" w:hAnsi="Century Gothic"/>
          <w:b/>
          <w:caps/>
          <w:sz w:val="16"/>
          <w:szCs w:val="16"/>
        </w:rPr>
      </w:pPr>
    </w:p>
    <w:tbl>
      <w:tblPr>
        <w:tblStyle w:val="TableGrid"/>
        <w:tblW w:w="10083" w:type="dxa"/>
        <w:tblInd w:w="-23" w:type="dxa"/>
        <w:tbl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5"/>
        <w:gridCol w:w="8388"/>
      </w:tblGrid>
      <w:tr w:rsidR="009B4ADA" w:rsidRPr="001B467F" w14:paraId="72E0D929" w14:textId="77777777" w:rsidTr="00357B7D">
        <w:tc>
          <w:tcPr>
            <w:tcW w:w="10083" w:type="dxa"/>
            <w:gridSpan w:val="2"/>
            <w:tcBorders>
              <w:top w:val="single" w:sz="4" w:space="0" w:color="FFC000"/>
              <w:bottom w:val="single" w:sz="4" w:space="0" w:color="FFC000"/>
            </w:tcBorders>
          </w:tcPr>
          <w:p w14:paraId="66695B4F" w14:textId="77777777" w:rsidR="000D0ECC" w:rsidRPr="001B467F" w:rsidRDefault="006914CE" w:rsidP="00650157">
            <w:pPr>
              <w:pStyle w:val="ListParagraph"/>
              <w:numPr>
                <w:ilvl w:val="1"/>
                <w:numId w:val="4"/>
              </w:numPr>
              <w:ind w:left="459"/>
              <w:rPr>
                <w:rFonts w:ascii="Arial" w:hAnsi="Arial" w:cs="Arial"/>
                <w:b/>
                <w:szCs w:val="24"/>
                <w:lang w:eastAsia="en-AU"/>
              </w:rPr>
            </w:pPr>
            <w:r>
              <w:rPr>
                <w:rFonts w:ascii="Arial" w:hAnsi="Arial" w:cs="Arial"/>
                <w:b/>
                <w:szCs w:val="24"/>
                <w:lang w:eastAsia="en-AU"/>
              </w:rPr>
              <w:t>H</w:t>
            </w:r>
            <w:r w:rsidR="000D0ECC">
              <w:rPr>
                <w:rFonts w:ascii="Arial" w:hAnsi="Arial" w:cs="Arial"/>
                <w:b/>
                <w:szCs w:val="24"/>
                <w:lang w:eastAsia="en-AU"/>
              </w:rPr>
              <w:t>SE</w:t>
            </w:r>
          </w:p>
        </w:tc>
      </w:tr>
      <w:tr w:rsidR="009B4ADA" w:rsidRPr="001B467F" w14:paraId="5800EC8F" w14:textId="77777777" w:rsidTr="000D32FA">
        <w:trPr>
          <w:trHeight w:val="698"/>
        </w:trPr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6F7F693" w14:textId="4ECCF67A" w:rsidR="000D0ECC" w:rsidRPr="00433816" w:rsidRDefault="00433816" w:rsidP="00433816">
            <w:pPr>
              <w:spacing w:line="360" w:lineRule="auto"/>
              <w:jc w:val="left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>1.</w:t>
            </w:r>
            <w:r w:rsidR="00AA625A">
              <w:rPr>
                <w:rFonts w:ascii="Arial" w:hAnsi="Arial" w:cs="Arial"/>
                <w:lang w:eastAsia="en-AU"/>
              </w:rPr>
              <w:t>0</w:t>
            </w:r>
            <w:r>
              <w:rPr>
                <w:rFonts w:ascii="Arial" w:hAnsi="Arial" w:cs="Arial"/>
                <w:lang w:eastAsia="en-AU"/>
              </w:rPr>
              <w:t xml:space="preserve">1 </w:t>
            </w:r>
            <w:r w:rsidR="00DF4922">
              <w:rPr>
                <w:rFonts w:ascii="Arial" w:hAnsi="Arial" w:cs="Arial"/>
                <w:lang w:eastAsia="en-AU"/>
              </w:rPr>
              <w:t>Legislation update</w:t>
            </w:r>
          </w:p>
          <w:p w14:paraId="61BB48D5" w14:textId="77777777" w:rsidR="0009728B" w:rsidRPr="008F6C2D" w:rsidRDefault="0009728B" w:rsidP="00433816">
            <w:pPr>
              <w:pStyle w:val="ListParagraph"/>
              <w:spacing w:line="360" w:lineRule="auto"/>
              <w:ind w:left="459"/>
              <w:rPr>
                <w:rFonts w:ascii="Arial" w:hAnsi="Arial" w:cs="Arial"/>
                <w:sz w:val="20"/>
                <w:lang w:eastAsia="en-AU"/>
              </w:rPr>
            </w:pP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68E5EEA4" w14:textId="1BEE6800" w:rsidR="000D0ECC" w:rsidRPr="00F95CBD" w:rsidRDefault="00B20BF1" w:rsidP="00F95CBD">
            <w:pPr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>Nil</w:t>
            </w:r>
          </w:p>
        </w:tc>
      </w:tr>
      <w:tr w:rsidR="009B4ADA" w:rsidRPr="001B467F" w14:paraId="6FCAF45B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1960A5FE" w14:textId="77777777" w:rsidR="00AA625A" w:rsidRPr="004B0F79" w:rsidRDefault="00AA625A" w:rsidP="00433816">
            <w:pPr>
              <w:spacing w:line="360" w:lineRule="auto"/>
              <w:jc w:val="left"/>
              <w:rPr>
                <w:rFonts w:ascii="Arial" w:hAnsi="Arial" w:cs="Arial"/>
                <w:lang w:eastAsia="en-AU"/>
              </w:rPr>
            </w:pPr>
            <w:r w:rsidRPr="004B0F79">
              <w:rPr>
                <w:rFonts w:ascii="Arial" w:hAnsi="Arial" w:cs="Arial"/>
                <w:lang w:eastAsia="en-AU"/>
              </w:rPr>
              <w:t>1.02 HSR Minutes</w:t>
            </w:r>
          </w:p>
          <w:p w14:paraId="3558A4DB" w14:textId="5BF4CE55" w:rsidR="00AA625A" w:rsidRPr="00ED104D" w:rsidRDefault="00AA625A" w:rsidP="00433816">
            <w:pPr>
              <w:spacing w:line="360" w:lineRule="auto"/>
              <w:jc w:val="left"/>
              <w:rPr>
                <w:rFonts w:ascii="Arial" w:hAnsi="Arial" w:cs="Arial"/>
                <w:i/>
                <w:iCs/>
                <w:highlight w:val="yellow"/>
                <w:lang w:eastAsia="en-AU"/>
              </w:rPr>
            </w:pP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24B9324A" w14:textId="59A97C11" w:rsidR="00AA625A" w:rsidRPr="004B0F79" w:rsidRDefault="00ED104D" w:rsidP="00AA625A">
            <w:pPr>
              <w:spacing w:line="240" w:lineRule="auto"/>
              <w:rPr>
                <w:rFonts w:ascii="Arial" w:hAnsi="Arial" w:cs="Arial"/>
                <w:lang w:eastAsia="en-AU"/>
              </w:rPr>
            </w:pPr>
            <w:r w:rsidRPr="004B0F79">
              <w:rPr>
                <w:rFonts w:ascii="Arial" w:hAnsi="Arial" w:cs="Arial"/>
                <w:lang w:eastAsia="en-AU"/>
              </w:rPr>
              <w:t xml:space="preserve">Does anyone </w:t>
            </w:r>
            <w:r w:rsidR="00497C60" w:rsidRPr="004B0F79">
              <w:rPr>
                <w:rFonts w:ascii="Arial" w:hAnsi="Arial" w:cs="Arial"/>
                <w:lang w:eastAsia="en-AU"/>
              </w:rPr>
              <w:t>nominate</w:t>
            </w:r>
            <w:r w:rsidRPr="004B0F79">
              <w:rPr>
                <w:rFonts w:ascii="Arial" w:hAnsi="Arial" w:cs="Arial"/>
                <w:lang w:eastAsia="en-AU"/>
              </w:rPr>
              <w:t xml:space="preserve"> </w:t>
            </w:r>
            <w:r w:rsidR="00497C60" w:rsidRPr="004B0F79">
              <w:rPr>
                <w:rFonts w:ascii="Arial" w:hAnsi="Arial" w:cs="Arial"/>
                <w:lang w:eastAsia="en-AU"/>
              </w:rPr>
              <w:t xml:space="preserve">HSR representative </w:t>
            </w:r>
            <w:r w:rsidRPr="004B0F79">
              <w:rPr>
                <w:rFonts w:ascii="Arial" w:hAnsi="Arial" w:cs="Arial"/>
                <w:lang w:eastAsia="en-AU"/>
              </w:rPr>
              <w:t xml:space="preserve">/ </w:t>
            </w:r>
            <w:r w:rsidR="00497C60" w:rsidRPr="004B0F79">
              <w:rPr>
                <w:rFonts w:ascii="Arial" w:hAnsi="Arial" w:cs="Arial"/>
                <w:lang w:eastAsia="en-AU"/>
              </w:rPr>
              <w:t xml:space="preserve">request </w:t>
            </w:r>
            <w:r w:rsidRPr="004B0F79">
              <w:rPr>
                <w:rFonts w:ascii="Arial" w:hAnsi="Arial" w:cs="Arial"/>
                <w:lang w:eastAsia="en-AU"/>
              </w:rPr>
              <w:t>a</w:t>
            </w:r>
            <w:r w:rsidR="00497C60" w:rsidRPr="004B0F79">
              <w:rPr>
                <w:rFonts w:ascii="Arial" w:hAnsi="Arial" w:cs="Arial"/>
                <w:lang w:eastAsia="en-AU"/>
              </w:rPr>
              <w:t xml:space="preserve"> Safety Committee</w:t>
            </w:r>
            <w:r w:rsidRPr="004B0F79">
              <w:rPr>
                <w:rFonts w:ascii="Arial" w:hAnsi="Arial" w:cs="Arial"/>
                <w:lang w:eastAsia="en-AU"/>
              </w:rPr>
              <w:t>?</w:t>
            </w:r>
            <w:r w:rsidRPr="004B0F79">
              <w:rPr>
                <w:rFonts w:ascii="Arial" w:hAnsi="Arial" w:cs="Arial"/>
                <w:i/>
                <w:iCs/>
                <w:sz w:val="22"/>
                <w:szCs w:val="22"/>
                <w:lang w:eastAsia="en-AU"/>
              </w:rPr>
              <w:t xml:space="preserve"> </w:t>
            </w:r>
          </w:p>
        </w:tc>
      </w:tr>
      <w:tr w:rsidR="00650157" w:rsidRPr="001B467F" w14:paraId="2814A913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CFCA626" w14:textId="77777777" w:rsidR="00650157" w:rsidRPr="0024766A" w:rsidRDefault="00650157" w:rsidP="00650157">
            <w:pPr>
              <w:spacing w:line="360" w:lineRule="auto"/>
              <w:jc w:val="left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1.03 </w:t>
            </w:r>
            <w:r w:rsidRPr="0024766A">
              <w:rPr>
                <w:rFonts w:ascii="Arial" w:hAnsi="Arial" w:cs="Arial"/>
                <w:lang w:eastAsia="en-AU"/>
              </w:rPr>
              <w:t>Alerts/COVID 19 Update</w:t>
            </w:r>
          </w:p>
          <w:p w14:paraId="368001C4" w14:textId="437EC484" w:rsidR="00650157" w:rsidRPr="00433816" w:rsidRDefault="00650157" w:rsidP="00650157">
            <w:pPr>
              <w:spacing w:line="360" w:lineRule="auto"/>
              <w:jc w:val="left"/>
              <w:rPr>
                <w:rFonts w:ascii="Arial" w:hAnsi="Arial" w:cs="Arial"/>
                <w:lang w:eastAsia="en-AU"/>
              </w:rPr>
            </w:pPr>
            <w:r w:rsidRPr="0024766A">
              <w:rPr>
                <w:rFonts w:ascii="Arial" w:hAnsi="Arial" w:cs="Arial"/>
                <w:lang w:eastAsia="en-AU"/>
              </w:rPr>
              <w:t>List Hotspots or updates</w:t>
            </w:r>
          </w:p>
          <w:p w14:paraId="67D0918B" w14:textId="77777777" w:rsidR="00650157" w:rsidRPr="008F6C2D" w:rsidRDefault="00650157" w:rsidP="00650157">
            <w:pPr>
              <w:pStyle w:val="ListParagraph"/>
              <w:spacing w:line="360" w:lineRule="auto"/>
              <w:ind w:left="459"/>
              <w:rPr>
                <w:rFonts w:ascii="Arial" w:hAnsi="Arial" w:cs="Arial"/>
                <w:sz w:val="20"/>
                <w:lang w:eastAsia="en-AU"/>
              </w:rPr>
            </w:pP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4D2B947E" w14:textId="77777777" w:rsidR="00650157" w:rsidRDefault="00650157" w:rsidP="00650157">
            <w:pPr>
              <w:rPr>
                <w:rFonts w:ascii="Arial" w:hAnsi="Arial" w:cs="Arial"/>
                <w:b/>
                <w:bCs/>
                <w:lang w:val="en-AU"/>
              </w:rPr>
            </w:pPr>
            <w:r>
              <w:rPr>
                <w:rFonts w:ascii="Arial" w:hAnsi="Arial" w:cs="Arial"/>
                <w:b/>
                <w:bCs/>
                <w:lang w:val="en-AU"/>
              </w:rPr>
              <w:t>FLU SHOTS</w:t>
            </w:r>
          </w:p>
          <w:p w14:paraId="1BEC81A3" w14:textId="77777777" w:rsidR="00650157" w:rsidRDefault="00650157" w:rsidP="00650157">
            <w:pPr>
              <w:rPr>
                <w:rFonts w:ascii="Arial" w:hAnsi="Arial" w:cs="Arial"/>
                <w:b/>
                <w:bCs/>
                <w:lang w:val="en-AU"/>
              </w:rPr>
            </w:pPr>
          </w:p>
          <w:p w14:paraId="40D75FD6" w14:textId="542D3F87" w:rsidR="00650157" w:rsidRDefault="00650157" w:rsidP="00650157">
            <w:pPr>
              <w:rPr>
                <w:rFonts w:ascii="Arial" w:hAnsi="Arial" w:cs="Arial"/>
                <w:lang w:val="en-AU"/>
              </w:rPr>
            </w:pPr>
            <w:r>
              <w:rPr>
                <w:rFonts w:ascii="Arial" w:hAnsi="Arial" w:cs="Arial"/>
                <w:lang w:val="en-AU"/>
              </w:rPr>
              <w:t>SCE</w:t>
            </w:r>
            <w:r w:rsidRPr="00E96162">
              <w:rPr>
                <w:rFonts w:ascii="Arial" w:hAnsi="Arial" w:cs="Arial"/>
                <w:lang w:val="en-AU"/>
              </w:rPr>
              <w:t xml:space="preserve"> will be offering the flu vaccine through Chemist Warehouse again this year. </w:t>
            </w:r>
          </w:p>
          <w:p w14:paraId="66EAF27C" w14:textId="77777777" w:rsidR="00B20BF1" w:rsidRDefault="00B20BF1" w:rsidP="00650157">
            <w:pPr>
              <w:rPr>
                <w:rFonts w:ascii="Arial" w:hAnsi="Arial" w:cs="Arial"/>
                <w:b/>
                <w:bCs/>
                <w:lang w:val="en-AU"/>
              </w:rPr>
            </w:pPr>
          </w:p>
          <w:p w14:paraId="218473D4" w14:textId="77777777" w:rsidR="00650157" w:rsidRPr="00993371" w:rsidRDefault="00650157" w:rsidP="00650157">
            <w:pPr>
              <w:rPr>
                <w:rFonts w:ascii="Arial" w:hAnsi="Arial" w:cs="Arial"/>
                <w:b/>
                <w:bCs/>
                <w:lang w:val="en-AU"/>
              </w:rPr>
            </w:pPr>
            <w:r w:rsidRPr="00993371">
              <w:rPr>
                <w:rFonts w:ascii="Arial" w:hAnsi="Arial" w:cs="Arial"/>
                <w:b/>
                <w:bCs/>
                <w:lang w:val="en-AU"/>
              </w:rPr>
              <w:t xml:space="preserve">COVID </w:t>
            </w:r>
          </w:p>
          <w:p w14:paraId="715C52BF" w14:textId="77777777" w:rsidR="00650157" w:rsidRPr="00887559" w:rsidRDefault="00650157" w:rsidP="00650157">
            <w:pPr>
              <w:rPr>
                <w:rFonts w:ascii="Arial" w:hAnsi="Arial" w:cs="Arial"/>
                <w:lang w:val="en-AU"/>
              </w:rPr>
            </w:pPr>
          </w:p>
          <w:p w14:paraId="7DDF5535" w14:textId="44D50572" w:rsidR="00650157" w:rsidRPr="00887559" w:rsidRDefault="00650157" w:rsidP="00650157">
            <w:pPr>
              <w:rPr>
                <w:rFonts w:ascii="Arial" w:eastAsia="Times New Roman" w:hAnsi="Arial" w:cs="Arial"/>
                <w:lang w:val="en-AU" w:eastAsia="en-AU"/>
              </w:rPr>
            </w:pPr>
            <w:r>
              <w:rPr>
                <w:rFonts w:ascii="Arial" w:eastAsia="Times New Roman" w:hAnsi="Arial" w:cs="Arial"/>
              </w:rPr>
              <w:t>W</w:t>
            </w:r>
            <w:r w:rsidRPr="00887559">
              <w:rPr>
                <w:rFonts w:ascii="Arial" w:eastAsia="Times New Roman" w:hAnsi="Arial" w:cs="Arial"/>
              </w:rPr>
              <w:t>e need to ensure we conduct a RAT if we are not feeling well and maintain comms with your manager if you are suffering symptoms.</w:t>
            </w:r>
          </w:p>
          <w:p w14:paraId="2B0E4D1F" w14:textId="77777777" w:rsidR="00650157" w:rsidRPr="00887559" w:rsidRDefault="00650157" w:rsidP="00650157">
            <w:pPr>
              <w:rPr>
                <w:rFonts w:ascii="Arial" w:eastAsia="Times New Roman" w:hAnsi="Arial" w:cs="Arial"/>
              </w:rPr>
            </w:pPr>
            <w:r w:rsidRPr="00887559">
              <w:rPr>
                <w:rFonts w:ascii="Arial" w:eastAsia="Times New Roman" w:hAnsi="Arial" w:cs="Arial"/>
              </w:rPr>
              <w:t xml:space="preserve">Whilst the mandatory requirement to isolate has been removed, the Government strongly recommends isolating. If you test positive and you </w:t>
            </w:r>
            <w:proofErr w:type="gramStart"/>
            <w:r w:rsidRPr="00887559">
              <w:rPr>
                <w:rFonts w:ascii="Arial" w:eastAsia="Times New Roman" w:hAnsi="Arial" w:cs="Arial"/>
              </w:rPr>
              <w:t>don’t</w:t>
            </w:r>
            <w:proofErr w:type="gramEnd"/>
            <w:r w:rsidRPr="00887559">
              <w:rPr>
                <w:rFonts w:ascii="Arial" w:eastAsia="Times New Roman" w:hAnsi="Arial" w:cs="Arial"/>
              </w:rPr>
              <w:t xml:space="preserve"> have any symptoms, please communicate with your manager to see if your attendance to work is necessary and a risk assessment is conducted that facilitates social distancing, use of a face mask and hygiene can be maintained. </w:t>
            </w:r>
          </w:p>
          <w:p w14:paraId="54460992" w14:textId="77777777" w:rsidR="00650157" w:rsidRPr="00887559" w:rsidRDefault="00650157" w:rsidP="00650157">
            <w:pPr>
              <w:rPr>
                <w:rFonts w:ascii="Arial" w:eastAsia="Times New Roman" w:hAnsi="Arial" w:cs="Arial"/>
              </w:rPr>
            </w:pPr>
            <w:r w:rsidRPr="00887559">
              <w:rPr>
                <w:rFonts w:ascii="Arial" w:eastAsia="Times New Roman" w:hAnsi="Arial" w:cs="Arial"/>
                <w:b/>
                <w:bCs/>
              </w:rPr>
              <w:t>Please note any decision to be at work whilst positive needs to be approved by a director</w:t>
            </w:r>
          </w:p>
          <w:p w14:paraId="38294875" w14:textId="77777777" w:rsidR="00650157" w:rsidRPr="00887559" w:rsidRDefault="00650157" w:rsidP="00650157">
            <w:pPr>
              <w:rPr>
                <w:rFonts w:ascii="Arial" w:hAnsi="Arial" w:cs="Arial"/>
                <w:lang w:val="en-AU"/>
              </w:rPr>
            </w:pPr>
            <w:r w:rsidRPr="00887559">
              <w:rPr>
                <w:rFonts w:ascii="Arial" w:eastAsia="Times New Roman" w:hAnsi="Arial" w:cs="Arial"/>
              </w:rPr>
              <w:t>Could you please keep the Directors informed of any risk assessments and status of any cases on our projects or in our offices.</w:t>
            </w:r>
          </w:p>
          <w:p w14:paraId="476C7D6D" w14:textId="710D1476" w:rsidR="00650157" w:rsidRPr="00650157" w:rsidRDefault="00650157" w:rsidP="00650157">
            <w:pPr>
              <w:rPr>
                <w:rFonts w:ascii="Arial" w:hAnsi="Arial" w:cs="Arial"/>
                <w:b/>
                <w:bCs/>
                <w:lang w:val="en-AU"/>
              </w:rPr>
            </w:pPr>
          </w:p>
        </w:tc>
      </w:tr>
      <w:tr w:rsidR="00650157" w:rsidRPr="001B467F" w14:paraId="27F4960E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BA6F5A6" w14:textId="508CD99A" w:rsidR="00650157" w:rsidRPr="00433816" w:rsidRDefault="00650157" w:rsidP="00650157">
            <w:pPr>
              <w:spacing w:line="360" w:lineRule="auto"/>
              <w:jc w:val="left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1.04 </w:t>
            </w:r>
            <w:r w:rsidRPr="00433816">
              <w:rPr>
                <w:rFonts w:ascii="Arial" w:hAnsi="Arial" w:cs="Arial"/>
                <w:lang w:eastAsia="en-AU"/>
              </w:rPr>
              <w:t>Incidents</w:t>
            </w:r>
          </w:p>
          <w:p w14:paraId="0F2AC08B" w14:textId="77777777" w:rsidR="00650157" w:rsidRPr="008F6C2D" w:rsidRDefault="00650157" w:rsidP="00650157">
            <w:pPr>
              <w:pStyle w:val="ListParagraph"/>
              <w:spacing w:line="360" w:lineRule="auto"/>
              <w:ind w:left="459"/>
              <w:rPr>
                <w:rFonts w:ascii="Arial" w:hAnsi="Arial" w:cs="Arial"/>
                <w:sz w:val="20"/>
                <w:lang w:eastAsia="en-AU"/>
              </w:rPr>
            </w:pP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762942CC" w14:textId="561A779A" w:rsidR="00650157" w:rsidRPr="00B20BF1" w:rsidRDefault="00B20BF1" w:rsidP="00B20BF1">
            <w:pPr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>Nil</w:t>
            </w:r>
          </w:p>
        </w:tc>
      </w:tr>
      <w:tr w:rsidR="00650157" w14:paraId="2C899D6A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D2D59FF" w14:textId="4684B958" w:rsidR="00650157" w:rsidRPr="008F6C2D" w:rsidRDefault="00650157" w:rsidP="00650157">
            <w:pPr>
              <w:pStyle w:val="ListParagraph"/>
              <w:spacing w:line="360" w:lineRule="auto"/>
              <w:ind w:left="34"/>
              <w:rPr>
                <w:rFonts w:ascii="Arial" w:hAnsi="Arial" w:cs="Arial"/>
                <w:sz w:val="20"/>
                <w:lang w:eastAsia="en-AU"/>
              </w:rPr>
            </w:pPr>
            <w:r>
              <w:rPr>
                <w:rFonts w:ascii="Arial" w:hAnsi="Arial" w:cs="Arial"/>
                <w:sz w:val="20"/>
                <w:lang w:eastAsia="en-AU"/>
              </w:rPr>
              <w:t>1.05 Non-conformances/ non-conformities</w:t>
            </w: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7FE26D57" w14:textId="501877B6" w:rsidR="00650157" w:rsidRDefault="00B20BF1" w:rsidP="00650157">
            <w:pPr>
              <w:spacing w:line="360" w:lineRule="auto"/>
              <w:ind w:left="27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>Nil</w:t>
            </w:r>
          </w:p>
        </w:tc>
      </w:tr>
      <w:tr w:rsidR="00650157" w14:paraId="0DE7B8C0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17BFCF0" w14:textId="03D8DD98" w:rsidR="00650157" w:rsidRDefault="00650157" w:rsidP="00650157">
            <w:pPr>
              <w:spacing w:line="360" w:lineRule="auto"/>
              <w:jc w:val="left"/>
              <w:rPr>
                <w:rFonts w:ascii="Calibri" w:hAnsi="Calibri"/>
                <w:vanish/>
                <w:sz w:val="22"/>
                <w:szCs w:val="22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1.06 </w:t>
            </w:r>
            <w:r w:rsidRPr="00433816">
              <w:rPr>
                <w:rFonts w:ascii="Arial" w:hAnsi="Arial" w:cs="Arial"/>
                <w:lang w:eastAsia="en-AU"/>
              </w:rPr>
              <w:t>Procedural changes</w:t>
            </w: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2CA34055" w14:textId="77432F74" w:rsidR="00650157" w:rsidRDefault="00B20BF1" w:rsidP="00650157">
            <w:pPr>
              <w:spacing w:line="360" w:lineRule="auto"/>
              <w:rPr>
                <w:rFonts w:ascii="Calibri" w:hAnsi="Calibri"/>
                <w:vanish/>
                <w:sz w:val="22"/>
                <w:szCs w:val="22"/>
                <w:lang w:eastAsia="en-AU"/>
              </w:rPr>
            </w:pPr>
            <w:r>
              <w:rPr>
                <w:rFonts w:ascii="Calibri" w:hAnsi="Calibri"/>
                <w:sz w:val="22"/>
                <w:szCs w:val="22"/>
                <w:lang w:eastAsia="en-AU"/>
              </w:rPr>
              <w:t>Nil</w:t>
            </w:r>
          </w:p>
        </w:tc>
      </w:tr>
      <w:tr w:rsidR="00650157" w:rsidRPr="00433816" w14:paraId="07F452C7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DA75640" w14:textId="322EC378" w:rsidR="00650157" w:rsidRDefault="00650157" w:rsidP="00650157">
            <w:pPr>
              <w:spacing w:line="360" w:lineRule="auto"/>
              <w:jc w:val="left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1.07 </w:t>
            </w:r>
            <w:r w:rsidRPr="00433816">
              <w:rPr>
                <w:rFonts w:ascii="Arial" w:hAnsi="Arial" w:cs="Arial"/>
                <w:lang w:eastAsia="en-AU"/>
              </w:rPr>
              <w:t>S</w:t>
            </w:r>
            <w:r>
              <w:rPr>
                <w:rFonts w:ascii="Arial" w:hAnsi="Arial" w:cs="Arial"/>
                <w:lang w:eastAsia="en-AU"/>
              </w:rPr>
              <w:t>afety n</w:t>
            </w:r>
            <w:r w:rsidRPr="00433816">
              <w:rPr>
                <w:rFonts w:ascii="Arial" w:hAnsi="Arial" w:cs="Arial"/>
                <w:lang w:eastAsia="en-AU"/>
              </w:rPr>
              <w:t>ominations</w:t>
            </w:r>
          </w:p>
          <w:p w14:paraId="67A48713" w14:textId="77777777" w:rsidR="00650157" w:rsidRPr="00433816" w:rsidRDefault="00650157" w:rsidP="00650157">
            <w:pPr>
              <w:spacing w:line="360" w:lineRule="auto"/>
              <w:jc w:val="left"/>
              <w:rPr>
                <w:rFonts w:ascii="Calibri" w:hAnsi="Calibri"/>
                <w:vanish/>
                <w:sz w:val="22"/>
                <w:szCs w:val="22"/>
                <w:lang w:eastAsia="en-AU"/>
              </w:rPr>
            </w:pPr>
          </w:p>
          <w:p w14:paraId="2DDEDC17" w14:textId="77777777" w:rsidR="00650157" w:rsidRPr="00433816" w:rsidRDefault="00650157" w:rsidP="00650157">
            <w:pPr>
              <w:pStyle w:val="ListParagraph"/>
              <w:spacing w:line="360" w:lineRule="auto"/>
              <w:ind w:left="459"/>
              <w:rPr>
                <w:rFonts w:ascii="Calibri" w:hAnsi="Calibri"/>
                <w:vanish/>
                <w:sz w:val="22"/>
                <w:szCs w:val="22"/>
                <w:lang w:eastAsia="en-AU"/>
              </w:rPr>
            </w:pP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59AE1F51" w14:textId="6CB94158" w:rsidR="00650157" w:rsidRPr="00433816" w:rsidRDefault="00650157" w:rsidP="00650157">
            <w:pPr>
              <w:spacing w:line="360" w:lineRule="auto"/>
              <w:rPr>
                <w:rFonts w:ascii="Calibri" w:hAnsi="Calibri"/>
                <w:vanish/>
                <w:sz w:val="22"/>
                <w:szCs w:val="22"/>
                <w:lang w:eastAsia="en-AU"/>
              </w:rPr>
            </w:pPr>
            <w:r w:rsidRPr="009B4824">
              <w:rPr>
                <w:rFonts w:ascii="Arial" w:hAnsi="Arial" w:cs="Arial"/>
                <w:lang w:val="en-AU" w:eastAsia="en-AU"/>
              </w:rPr>
              <w:t>Please take the time to acknowledge and thank workers who go over and above for safety on site</w:t>
            </w:r>
          </w:p>
        </w:tc>
      </w:tr>
      <w:tr w:rsidR="00E55AD3" w14:paraId="26D4FF03" w14:textId="77777777" w:rsidTr="00E024A5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318426E" w14:textId="470D980D" w:rsidR="00E55AD3" w:rsidRPr="00433816" w:rsidRDefault="00E55AD3" w:rsidP="00E55AD3">
            <w:pPr>
              <w:spacing w:line="360" w:lineRule="auto"/>
              <w:jc w:val="left"/>
              <w:rPr>
                <w:rFonts w:ascii="Calibri" w:hAnsi="Calibri"/>
                <w:vanish/>
                <w:sz w:val="22"/>
                <w:szCs w:val="22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1.08 </w:t>
            </w:r>
            <w:r w:rsidRPr="00433816">
              <w:rPr>
                <w:rFonts w:ascii="Arial" w:hAnsi="Arial" w:cs="Arial"/>
                <w:lang w:eastAsia="en-AU"/>
              </w:rPr>
              <w:t>Environmental Management</w:t>
            </w:r>
          </w:p>
        </w:tc>
        <w:tc>
          <w:tcPr>
            <w:tcW w:w="8388" w:type="dxa"/>
            <w:tcBorders>
              <w:top w:val="single" w:sz="2" w:space="0" w:color="006600"/>
              <w:bottom w:val="single" w:sz="2" w:space="0" w:color="006600"/>
            </w:tcBorders>
          </w:tcPr>
          <w:p w14:paraId="311DDB75" w14:textId="77777777" w:rsidR="00E55AD3" w:rsidRDefault="00E55AD3" w:rsidP="00E55AD3">
            <w:pPr>
              <w:spacing w:line="240" w:lineRule="auto"/>
              <w:jc w:val="left"/>
              <w:rPr>
                <w:rFonts w:ascii="Arial" w:hAnsi="Arial" w:cs="Arial"/>
                <w:lang w:eastAsia="en-AU"/>
              </w:rPr>
            </w:pPr>
            <w:r w:rsidRPr="005E6951">
              <w:rPr>
                <w:rFonts w:ascii="Arial" w:hAnsi="Arial" w:cs="Arial"/>
                <w:lang w:eastAsia="en-AU"/>
              </w:rPr>
              <w:t>Whyalla</w:t>
            </w:r>
          </w:p>
          <w:p w14:paraId="6178EA26" w14:textId="77777777" w:rsidR="00E55AD3" w:rsidRDefault="00E55AD3" w:rsidP="00E55AD3">
            <w:pPr>
              <w:spacing w:line="240" w:lineRule="auto"/>
              <w:jc w:val="left"/>
              <w:rPr>
                <w:rFonts w:ascii="Arial" w:hAnsi="Arial" w:cs="Arial"/>
                <w:lang w:eastAsia="en-AU"/>
              </w:rPr>
            </w:pPr>
          </w:p>
          <w:p w14:paraId="76BB9B0E" w14:textId="77777777" w:rsidR="00E55AD3" w:rsidRDefault="00E55AD3" w:rsidP="00E55AD3">
            <w:pPr>
              <w:spacing w:line="240" w:lineRule="auto"/>
              <w:jc w:val="left"/>
              <w:rPr>
                <w:rFonts w:ascii="Arial" w:hAnsi="Arial" w:cs="Arial"/>
                <w:lang w:eastAsia="en-AU"/>
              </w:rPr>
            </w:pPr>
            <w:r w:rsidRPr="005E6951">
              <w:rPr>
                <w:rFonts w:ascii="Arial" w:hAnsi="Arial" w:cs="Arial"/>
                <w:lang w:eastAsia="en-AU"/>
              </w:rPr>
              <w:lastRenderedPageBreak/>
              <w:t xml:space="preserve"> </w:t>
            </w:r>
            <w:r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5F198AAB" wp14:editId="71E9BD4D">
                  <wp:extent cx="4877435" cy="177165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7435" cy="1771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4B96143" w14:textId="1DC08DFB" w:rsidR="00E55AD3" w:rsidRPr="0052074E" w:rsidRDefault="00E55AD3" w:rsidP="00E55AD3">
            <w:pPr>
              <w:spacing w:line="360" w:lineRule="auto"/>
              <w:rPr>
                <w:rFonts w:ascii="Calibri" w:hAnsi="Calibri"/>
                <w:sz w:val="22"/>
                <w:szCs w:val="22"/>
                <w:lang w:eastAsia="en-AU"/>
              </w:rPr>
            </w:pPr>
          </w:p>
        </w:tc>
      </w:tr>
      <w:tr w:rsidR="00E55AD3" w14:paraId="3B3DF50A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447EE5B" w14:textId="6F8F132C" w:rsidR="00E55AD3" w:rsidRPr="00433816" w:rsidRDefault="00E55AD3" w:rsidP="00E55AD3">
            <w:pPr>
              <w:spacing w:line="360" w:lineRule="auto"/>
              <w:jc w:val="left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lastRenderedPageBreak/>
              <w:t xml:space="preserve">1.09 </w:t>
            </w:r>
            <w:r w:rsidRPr="00433816">
              <w:rPr>
                <w:rFonts w:ascii="Arial" w:hAnsi="Arial" w:cs="Arial"/>
                <w:lang w:eastAsia="en-AU"/>
              </w:rPr>
              <w:t>SWMS</w:t>
            </w:r>
            <w:r>
              <w:rPr>
                <w:rFonts w:ascii="Arial" w:hAnsi="Arial" w:cs="Arial"/>
                <w:lang w:eastAsia="en-AU"/>
              </w:rPr>
              <w:t xml:space="preserve"> – r</w:t>
            </w:r>
            <w:r w:rsidRPr="00433816">
              <w:rPr>
                <w:rFonts w:ascii="Arial" w:hAnsi="Arial" w:cs="Arial"/>
                <w:lang w:eastAsia="en-AU"/>
              </w:rPr>
              <w:t xml:space="preserve">eview and </w:t>
            </w:r>
            <w:r>
              <w:rPr>
                <w:rFonts w:ascii="Arial" w:hAnsi="Arial" w:cs="Arial"/>
                <w:lang w:eastAsia="en-AU"/>
              </w:rPr>
              <w:t>d</w:t>
            </w:r>
            <w:r w:rsidRPr="00433816">
              <w:rPr>
                <w:rFonts w:ascii="Arial" w:hAnsi="Arial" w:cs="Arial"/>
                <w:lang w:eastAsia="en-AU"/>
              </w:rPr>
              <w:t>evelopment</w:t>
            </w: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668FF1D9" w14:textId="77777777" w:rsidR="00E55AD3" w:rsidRDefault="00E55AD3" w:rsidP="00E55AD3">
            <w:pPr>
              <w:spacing w:line="360" w:lineRule="auto"/>
              <w:rPr>
                <w:rFonts w:ascii="Calibri" w:hAnsi="Calibri"/>
                <w:vanish/>
                <w:sz w:val="22"/>
                <w:szCs w:val="22"/>
                <w:lang w:eastAsia="en-AU"/>
              </w:rPr>
            </w:pPr>
          </w:p>
        </w:tc>
      </w:tr>
      <w:tr w:rsidR="00E55AD3" w14:paraId="0FBD133F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2EE46FD" w14:textId="324CFE85" w:rsidR="00E55AD3" w:rsidRPr="00433816" w:rsidRDefault="00E55AD3" w:rsidP="00E55AD3">
            <w:pPr>
              <w:spacing w:line="360" w:lineRule="auto"/>
              <w:jc w:val="left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>1.10 QSE i</w:t>
            </w:r>
            <w:r w:rsidRPr="00433816">
              <w:rPr>
                <w:rFonts w:ascii="Arial" w:hAnsi="Arial" w:cs="Arial"/>
                <w:lang w:eastAsia="en-AU"/>
              </w:rPr>
              <w:t>ssues raised</w:t>
            </w:r>
          </w:p>
          <w:p w14:paraId="1A264742" w14:textId="77777777" w:rsidR="00E55AD3" w:rsidRDefault="00E55AD3" w:rsidP="00E55AD3">
            <w:pPr>
              <w:pStyle w:val="ListParagraph"/>
              <w:spacing w:line="360" w:lineRule="auto"/>
              <w:ind w:left="459"/>
              <w:rPr>
                <w:rFonts w:ascii="Arial" w:hAnsi="Arial" w:cs="Arial"/>
                <w:sz w:val="20"/>
                <w:lang w:eastAsia="en-AU"/>
              </w:rPr>
            </w:pP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570CF717" w14:textId="77777777" w:rsidR="00E55AD3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 w:rsidRPr="001E11D6">
              <w:rPr>
                <w:rFonts w:ascii="Arial" w:hAnsi="Arial" w:cs="Arial"/>
                <w:b/>
                <w:bCs/>
                <w:lang w:eastAsia="en-AU"/>
              </w:rPr>
              <w:t>Please remember to promote Shamrock Hazard Cards:</w:t>
            </w:r>
            <w:r>
              <w:rPr>
                <w:rFonts w:ascii="Arial" w:hAnsi="Arial" w:cs="Arial"/>
                <w:lang w:eastAsia="en-AU"/>
              </w:rPr>
              <w:t xml:space="preserve"> Hazards are not just limited to gases, substances, or chemicals. There can also be hazards with equipment not being suitable for the task - which will lead to a risk to the worker using it for the job. </w:t>
            </w:r>
          </w:p>
          <w:p w14:paraId="49885F4E" w14:textId="276FFF7B" w:rsidR="00E55AD3" w:rsidRDefault="00E55AD3" w:rsidP="00E55AD3">
            <w:pPr>
              <w:spacing w:line="360" w:lineRule="auto"/>
              <w:rPr>
                <w:rFonts w:ascii="Calibri" w:hAnsi="Calibri"/>
                <w:vanish/>
                <w:sz w:val="22"/>
                <w:szCs w:val="22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>Machinery and Pedestrian traffic movement on site can have many hazards develop especially when work locations change. A Haz card should be completed when new hazards arise, and extra controls are required to remain safe.</w:t>
            </w:r>
          </w:p>
        </w:tc>
      </w:tr>
      <w:tr w:rsidR="00E55AD3" w:rsidRPr="001B467F" w14:paraId="5DD89F59" w14:textId="77777777" w:rsidTr="00357B7D">
        <w:tc>
          <w:tcPr>
            <w:tcW w:w="10083" w:type="dxa"/>
            <w:gridSpan w:val="2"/>
            <w:tcBorders>
              <w:top w:val="single" w:sz="4" w:space="0" w:color="FFC000"/>
              <w:bottom w:val="single" w:sz="4" w:space="0" w:color="FFC000"/>
            </w:tcBorders>
          </w:tcPr>
          <w:p w14:paraId="63981E8B" w14:textId="77777777" w:rsidR="00E55AD3" w:rsidRPr="001B467F" w:rsidRDefault="00E55AD3" w:rsidP="00E55AD3">
            <w:pPr>
              <w:pStyle w:val="ListParagraph"/>
              <w:numPr>
                <w:ilvl w:val="1"/>
                <w:numId w:val="4"/>
              </w:numPr>
              <w:ind w:left="459"/>
              <w:rPr>
                <w:rFonts w:ascii="Arial" w:hAnsi="Arial" w:cs="Arial"/>
                <w:b/>
                <w:szCs w:val="24"/>
                <w:lang w:eastAsia="en-AU"/>
              </w:rPr>
            </w:pPr>
            <w:r>
              <w:rPr>
                <w:rFonts w:ascii="Arial" w:hAnsi="Arial" w:cs="Arial"/>
                <w:b/>
                <w:szCs w:val="24"/>
                <w:lang w:eastAsia="en-AU"/>
              </w:rPr>
              <w:t xml:space="preserve">Programme Works </w:t>
            </w:r>
          </w:p>
        </w:tc>
      </w:tr>
      <w:tr w:rsidR="00E55AD3" w:rsidRPr="001B467F" w14:paraId="75EFAE26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A6605E7" w14:textId="77777777" w:rsidR="00E55AD3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>2.1</w:t>
            </w:r>
            <w:r w:rsidRPr="0009728B">
              <w:rPr>
                <w:rFonts w:ascii="Arial" w:hAnsi="Arial" w:cs="Arial"/>
                <w:lang w:eastAsia="en-AU"/>
              </w:rPr>
              <w:t xml:space="preserve"> </w:t>
            </w:r>
            <w:r>
              <w:rPr>
                <w:rFonts w:ascii="Arial" w:hAnsi="Arial" w:cs="Arial"/>
                <w:lang w:eastAsia="en-AU"/>
              </w:rPr>
              <w:t>Achievements for w</w:t>
            </w:r>
            <w:r w:rsidRPr="0009728B">
              <w:rPr>
                <w:rFonts w:ascii="Arial" w:hAnsi="Arial" w:cs="Arial"/>
                <w:lang w:eastAsia="en-AU"/>
              </w:rPr>
              <w:t>eek</w:t>
            </w:r>
          </w:p>
          <w:p w14:paraId="16FD5054" w14:textId="77777777" w:rsidR="00E55AD3" w:rsidRPr="0009728B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0EFF5F17" w14:textId="77777777" w:rsidR="00E55AD3" w:rsidRPr="001B467F" w:rsidRDefault="00E55AD3" w:rsidP="00E55AD3">
            <w:pPr>
              <w:spacing w:line="360" w:lineRule="auto"/>
              <w:ind w:left="27"/>
              <w:rPr>
                <w:rFonts w:ascii="Arial" w:hAnsi="Arial" w:cs="Arial"/>
                <w:lang w:eastAsia="en-AU"/>
              </w:rPr>
            </w:pPr>
          </w:p>
        </w:tc>
      </w:tr>
      <w:tr w:rsidR="00E55AD3" w14:paraId="17ECFCAF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6F8DBDF" w14:textId="77777777" w:rsidR="00E55AD3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2.2 </w:t>
            </w:r>
            <w:r w:rsidRPr="0009728B">
              <w:rPr>
                <w:rFonts w:ascii="Arial" w:hAnsi="Arial" w:cs="Arial"/>
                <w:lang w:eastAsia="en-AU"/>
              </w:rPr>
              <w:t>Delays and deviations</w:t>
            </w:r>
          </w:p>
          <w:p w14:paraId="1417BB6D" w14:textId="77777777" w:rsidR="00E55AD3" w:rsidRPr="0009728B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6D7E0E06" w14:textId="77777777" w:rsidR="00E55AD3" w:rsidRDefault="00E55AD3" w:rsidP="00E55AD3">
            <w:pPr>
              <w:spacing w:line="360" w:lineRule="auto"/>
              <w:ind w:left="27"/>
              <w:rPr>
                <w:rFonts w:ascii="Arial" w:hAnsi="Arial" w:cs="Arial"/>
                <w:lang w:eastAsia="en-AU"/>
              </w:rPr>
            </w:pPr>
          </w:p>
        </w:tc>
      </w:tr>
      <w:tr w:rsidR="00E55AD3" w:rsidRPr="001B467F" w14:paraId="0D6F3621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79A68CD4" w14:textId="77777777" w:rsidR="00E55AD3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2.3 </w:t>
            </w:r>
            <w:r w:rsidRPr="0009728B">
              <w:rPr>
                <w:rFonts w:ascii="Arial" w:hAnsi="Arial" w:cs="Arial"/>
                <w:lang w:eastAsia="en-AU"/>
              </w:rPr>
              <w:t>Plan for coming week</w:t>
            </w:r>
          </w:p>
          <w:p w14:paraId="05759742" w14:textId="77777777" w:rsidR="00E55AD3" w:rsidRPr="0009728B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0B38645F" w14:textId="77777777" w:rsidR="00E55AD3" w:rsidRPr="001B467F" w:rsidRDefault="00E55AD3" w:rsidP="00E55AD3">
            <w:pPr>
              <w:spacing w:line="360" w:lineRule="auto"/>
              <w:ind w:left="27"/>
              <w:rPr>
                <w:rFonts w:ascii="Arial" w:hAnsi="Arial" w:cs="Arial"/>
                <w:lang w:eastAsia="en-AU"/>
              </w:rPr>
            </w:pPr>
          </w:p>
        </w:tc>
      </w:tr>
      <w:tr w:rsidR="00E55AD3" w:rsidRPr="001B467F" w14:paraId="4869F7FC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14331C0" w14:textId="4DBA92A2" w:rsidR="00E55AD3" w:rsidRPr="0009728B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2.4 </w:t>
            </w:r>
            <w:r w:rsidRPr="0009728B">
              <w:rPr>
                <w:rFonts w:ascii="Arial" w:hAnsi="Arial" w:cs="Arial"/>
                <w:lang w:eastAsia="en-AU"/>
              </w:rPr>
              <w:t xml:space="preserve">Future works </w:t>
            </w:r>
            <w:r>
              <w:rPr>
                <w:rFonts w:ascii="Arial" w:hAnsi="Arial" w:cs="Arial"/>
                <w:lang w:eastAsia="en-AU"/>
              </w:rPr>
              <w:t>–</w:t>
            </w:r>
            <w:r w:rsidRPr="0009728B">
              <w:rPr>
                <w:rFonts w:ascii="Arial" w:hAnsi="Arial" w:cs="Arial"/>
                <w:lang w:eastAsia="en-AU"/>
              </w:rPr>
              <w:t xml:space="preserve"> overview</w:t>
            </w: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09D84209" w14:textId="77777777" w:rsidR="00E55AD3" w:rsidRPr="001B467F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E55AD3" w:rsidRPr="001B467F" w14:paraId="61199B90" w14:textId="77777777" w:rsidTr="00357B7D">
        <w:tc>
          <w:tcPr>
            <w:tcW w:w="10083" w:type="dxa"/>
            <w:gridSpan w:val="2"/>
            <w:tcBorders>
              <w:top w:val="single" w:sz="4" w:space="0" w:color="FFC000"/>
              <w:bottom w:val="single" w:sz="4" w:space="0" w:color="FFC000"/>
            </w:tcBorders>
          </w:tcPr>
          <w:p w14:paraId="245B640A" w14:textId="77777777" w:rsidR="00E55AD3" w:rsidRPr="001B467F" w:rsidRDefault="00E55AD3" w:rsidP="00E55AD3">
            <w:pPr>
              <w:pStyle w:val="ListParagraph"/>
              <w:numPr>
                <w:ilvl w:val="1"/>
                <w:numId w:val="4"/>
              </w:numPr>
              <w:ind w:left="459"/>
              <w:rPr>
                <w:rFonts w:ascii="Arial" w:hAnsi="Arial" w:cs="Arial"/>
                <w:b/>
                <w:szCs w:val="24"/>
                <w:lang w:eastAsia="en-AU"/>
              </w:rPr>
            </w:pPr>
            <w:r>
              <w:rPr>
                <w:rFonts w:ascii="Arial" w:hAnsi="Arial" w:cs="Arial"/>
                <w:b/>
                <w:szCs w:val="24"/>
                <w:lang w:eastAsia="en-AU"/>
              </w:rPr>
              <w:t>Plant and Machinery</w:t>
            </w:r>
          </w:p>
        </w:tc>
      </w:tr>
      <w:tr w:rsidR="00E55AD3" w:rsidRPr="001B467F" w14:paraId="4E8D8C4B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E71CB8A" w14:textId="77777777" w:rsidR="00E55AD3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>3.1 Daily pre</w:t>
            </w:r>
            <w:r w:rsidRPr="0009728B">
              <w:rPr>
                <w:rFonts w:ascii="Arial" w:hAnsi="Arial" w:cs="Arial"/>
                <w:lang w:eastAsia="en-AU"/>
              </w:rPr>
              <w:t>start checks</w:t>
            </w:r>
          </w:p>
          <w:p w14:paraId="5E9A3A02" w14:textId="77777777" w:rsidR="00E55AD3" w:rsidRPr="0009728B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5DB04680" w14:textId="4FB2C05A" w:rsidR="00E55AD3" w:rsidRPr="001B467F" w:rsidRDefault="00E55AD3" w:rsidP="000D32FA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E55AD3" w:rsidRPr="001B467F" w14:paraId="47714EB6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74BF363" w14:textId="77777777" w:rsidR="00E55AD3" w:rsidRPr="0009728B" w:rsidRDefault="00E55AD3" w:rsidP="00E55AD3">
            <w:pPr>
              <w:spacing w:line="360" w:lineRule="auto"/>
              <w:jc w:val="left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>3.2 Maintenance and b</w:t>
            </w:r>
            <w:r w:rsidRPr="0009728B">
              <w:rPr>
                <w:rFonts w:ascii="Arial" w:hAnsi="Arial" w:cs="Arial"/>
                <w:lang w:eastAsia="en-AU"/>
              </w:rPr>
              <w:t>reakdowns</w:t>
            </w: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27C4E426" w14:textId="78DC8B4A" w:rsidR="00E55AD3" w:rsidRPr="001B467F" w:rsidRDefault="00E55AD3" w:rsidP="00E55AD3">
            <w:pPr>
              <w:spacing w:line="360" w:lineRule="auto"/>
              <w:ind w:left="27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Put all environmental controls in place when servicing and repairing vehicles and plant. </w:t>
            </w:r>
          </w:p>
        </w:tc>
      </w:tr>
      <w:tr w:rsidR="00E55AD3" w:rsidRPr="001B467F" w14:paraId="7680A602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0E56BD7" w14:textId="77777777" w:rsidR="00E55AD3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3.3 </w:t>
            </w:r>
            <w:r w:rsidRPr="0009728B">
              <w:rPr>
                <w:rFonts w:ascii="Arial" w:hAnsi="Arial" w:cs="Arial"/>
                <w:lang w:eastAsia="en-AU"/>
              </w:rPr>
              <w:t xml:space="preserve">P&amp;E </w:t>
            </w:r>
            <w:r>
              <w:rPr>
                <w:rFonts w:ascii="Arial" w:hAnsi="Arial" w:cs="Arial"/>
                <w:lang w:eastAsia="en-AU"/>
              </w:rPr>
              <w:t>i</w:t>
            </w:r>
            <w:r w:rsidRPr="0009728B">
              <w:rPr>
                <w:rFonts w:ascii="Arial" w:hAnsi="Arial" w:cs="Arial"/>
                <w:lang w:eastAsia="en-AU"/>
              </w:rPr>
              <w:t>ssues</w:t>
            </w:r>
          </w:p>
          <w:p w14:paraId="5C66FB22" w14:textId="77777777" w:rsidR="00E55AD3" w:rsidRPr="0009728B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5F342B13" w14:textId="6FEA5DCB" w:rsidR="00E55AD3" w:rsidRDefault="00E55AD3" w:rsidP="00E55AD3">
            <w:pPr>
              <w:spacing w:line="360" w:lineRule="auto"/>
              <w:ind w:left="27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Keep an eye on weather conditions and park plant &amp; vehicles in locations that are suitable. </w:t>
            </w:r>
          </w:p>
          <w:p w14:paraId="75BD33FF" w14:textId="67E7FA16" w:rsidR="00E55AD3" w:rsidRPr="001B467F" w:rsidRDefault="00E55AD3" w:rsidP="00E55AD3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E55AD3" w:rsidRPr="001B467F" w14:paraId="4805AC66" w14:textId="77777777" w:rsidTr="00357B7D">
        <w:tc>
          <w:tcPr>
            <w:tcW w:w="10083" w:type="dxa"/>
            <w:gridSpan w:val="2"/>
            <w:tcBorders>
              <w:top w:val="single" w:sz="4" w:space="0" w:color="FFC000"/>
            </w:tcBorders>
          </w:tcPr>
          <w:p w14:paraId="406D9BFA" w14:textId="77777777" w:rsidR="00E55AD3" w:rsidRPr="001507D7" w:rsidRDefault="00E55AD3" w:rsidP="00E55AD3">
            <w:pPr>
              <w:pStyle w:val="ListParagraph"/>
              <w:numPr>
                <w:ilvl w:val="1"/>
                <w:numId w:val="4"/>
              </w:numPr>
              <w:spacing w:line="360" w:lineRule="auto"/>
              <w:rPr>
                <w:rFonts w:ascii="Arial" w:hAnsi="Arial" w:cs="Arial"/>
                <w:lang w:eastAsia="en-AU"/>
              </w:rPr>
            </w:pPr>
            <w:r w:rsidRPr="001507D7">
              <w:rPr>
                <w:rFonts w:ascii="Arial" w:hAnsi="Arial" w:cs="Arial"/>
                <w:b/>
                <w:i/>
                <w:szCs w:val="24"/>
                <w:lang w:eastAsia="en-AU"/>
              </w:rPr>
              <w:lastRenderedPageBreak/>
              <w:t>Training and Instruction</w:t>
            </w:r>
          </w:p>
        </w:tc>
      </w:tr>
      <w:tr w:rsidR="00E1267B" w:rsidRPr="001B467F" w14:paraId="57FDA45F" w14:textId="77777777" w:rsidTr="00610E68">
        <w:tc>
          <w:tcPr>
            <w:tcW w:w="1695" w:type="dxa"/>
            <w:tcBorders>
              <w:bottom w:val="single" w:sz="4" w:space="0" w:color="FFC000"/>
              <w:right w:val="single" w:sz="4" w:space="0" w:color="FFC000"/>
            </w:tcBorders>
          </w:tcPr>
          <w:p w14:paraId="1CB39215" w14:textId="77777777" w:rsidR="00E1267B" w:rsidRPr="001B467F" w:rsidRDefault="00E1267B" w:rsidP="00E1267B">
            <w:pPr>
              <w:spacing w:line="360" w:lineRule="auto"/>
              <w:ind w:left="27"/>
              <w:rPr>
                <w:rFonts w:ascii="Arial" w:hAnsi="Arial" w:cs="Arial"/>
                <w:lang w:eastAsia="en-AU"/>
              </w:rPr>
            </w:pPr>
            <w:r w:rsidRPr="00F95CBD">
              <w:rPr>
                <w:rFonts w:ascii="Arial" w:hAnsi="Arial" w:cs="Arial"/>
                <w:i/>
                <w:lang w:eastAsia="en-AU"/>
              </w:rPr>
              <w:t>4.</w:t>
            </w:r>
            <w:r>
              <w:rPr>
                <w:rFonts w:ascii="Arial" w:hAnsi="Arial" w:cs="Arial"/>
                <w:i/>
                <w:lang w:eastAsia="en-AU"/>
              </w:rPr>
              <w:t>1</w:t>
            </w:r>
            <w:r w:rsidRPr="00F95CBD">
              <w:rPr>
                <w:rFonts w:ascii="Arial" w:hAnsi="Arial" w:cs="Arial"/>
                <w:i/>
                <w:lang w:eastAsia="en-AU"/>
              </w:rPr>
              <w:t xml:space="preserve"> Toolbox topic(s) and instruction</w:t>
            </w:r>
          </w:p>
        </w:tc>
        <w:tc>
          <w:tcPr>
            <w:tcW w:w="8388" w:type="dxa"/>
            <w:tcBorders>
              <w:top w:val="single" w:sz="4" w:space="0" w:color="005828"/>
              <w:bottom w:val="single" w:sz="4" w:space="0" w:color="005828"/>
            </w:tcBorders>
          </w:tcPr>
          <w:p w14:paraId="447F1AFF" w14:textId="6A96300E" w:rsidR="00B20BF1" w:rsidRDefault="00B20BF1" w:rsidP="009A3CEC">
            <w:pPr>
              <w:rPr>
                <w:b/>
                <w:bCs/>
              </w:rPr>
            </w:pPr>
          </w:p>
          <w:p w14:paraId="1EF0B1E1" w14:textId="7A941A39" w:rsidR="00B20BF1" w:rsidRPr="00B20BF1" w:rsidRDefault="00B20BF1" w:rsidP="00B20BF1">
            <w:pPr>
              <w:jc w:val="center"/>
              <w:rPr>
                <w:b/>
                <w:bCs/>
                <w:sz w:val="24"/>
                <w:szCs w:val="24"/>
              </w:rPr>
            </w:pPr>
            <w:r w:rsidRPr="00B20BF1">
              <w:rPr>
                <w:b/>
                <w:bCs/>
                <w:sz w:val="24"/>
                <w:szCs w:val="24"/>
              </w:rPr>
              <w:t>EYE SAF</w:t>
            </w:r>
            <w:r w:rsidR="000D32FA">
              <w:rPr>
                <w:b/>
                <w:bCs/>
                <w:sz w:val="24"/>
                <w:szCs w:val="24"/>
              </w:rPr>
              <w:t>E</w:t>
            </w:r>
            <w:r w:rsidRPr="00B20BF1">
              <w:rPr>
                <w:b/>
                <w:bCs/>
                <w:sz w:val="24"/>
                <w:szCs w:val="24"/>
              </w:rPr>
              <w:t>TY ON THE CONSTRUCTION SITE</w:t>
            </w:r>
          </w:p>
          <w:p w14:paraId="3D7D2946" w14:textId="77777777" w:rsidR="00B20BF1" w:rsidRDefault="00B20BF1" w:rsidP="009A3CEC">
            <w:pPr>
              <w:rPr>
                <w:b/>
                <w:bCs/>
              </w:rPr>
            </w:pPr>
          </w:p>
          <w:p w14:paraId="77CB90CE" w14:textId="79834F11" w:rsidR="009A3CEC" w:rsidRDefault="009A3CEC" w:rsidP="009A3CEC">
            <w:pPr>
              <w:rPr>
                <w:rFonts w:ascii="Calibri" w:hAnsi="Calibri"/>
                <w:b/>
                <w:bCs/>
                <w:lang w:val="en-AU"/>
              </w:rPr>
            </w:pPr>
            <w:r>
              <w:rPr>
                <w:b/>
                <w:bCs/>
              </w:rPr>
              <w:t xml:space="preserve">Workers’ responsibilities with PPE </w:t>
            </w:r>
            <w:proofErr w:type="gramStart"/>
            <w:r>
              <w:rPr>
                <w:b/>
                <w:bCs/>
              </w:rPr>
              <w:t>-  The</w:t>
            </w:r>
            <w:proofErr w:type="gramEnd"/>
            <w:r>
              <w:rPr>
                <w:b/>
                <w:bCs/>
              </w:rPr>
              <w:t xml:space="preserve"> model WHS Regulations, Regulation 46, sets out the full legal requirements for worker’s obligations.</w:t>
            </w:r>
          </w:p>
          <w:p w14:paraId="577F194F" w14:textId="77777777" w:rsidR="009A3CEC" w:rsidRPr="009A3CEC" w:rsidRDefault="009A3CEC" w:rsidP="009A3CEC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FAC9E2" w14:textId="77777777" w:rsidR="009A3CEC" w:rsidRPr="009A3CEC" w:rsidRDefault="009A3CEC" w:rsidP="009A3CEC">
            <w:pPr>
              <w:rPr>
                <w:rFonts w:ascii="Arial" w:hAnsi="Arial" w:cs="Arial"/>
              </w:rPr>
            </w:pPr>
            <w:r w:rsidRPr="009A3CEC">
              <w:rPr>
                <w:rFonts w:ascii="Arial" w:hAnsi="Arial" w:cs="Arial"/>
              </w:rPr>
              <w:t xml:space="preserve">Workers issued PPE must: </w:t>
            </w:r>
          </w:p>
          <w:p w14:paraId="4D1FC94E" w14:textId="77777777" w:rsidR="009A3CEC" w:rsidRPr="009A3CEC" w:rsidRDefault="009A3CEC" w:rsidP="009A3CEC">
            <w:pPr>
              <w:rPr>
                <w:rFonts w:ascii="Arial" w:hAnsi="Arial" w:cs="Arial"/>
              </w:rPr>
            </w:pPr>
          </w:p>
          <w:p w14:paraId="126F130F" w14:textId="210E3AF3" w:rsidR="009A3CEC" w:rsidRPr="009A3CEC" w:rsidRDefault="009A3CEC" w:rsidP="00EF032E">
            <w:pPr>
              <w:pStyle w:val="ListParagraph"/>
              <w:numPr>
                <w:ilvl w:val="0"/>
                <w:numId w:val="16"/>
              </w:numPr>
              <w:overflowPunct/>
              <w:autoSpaceDE/>
              <w:autoSpaceDN/>
              <w:adjustRightInd/>
              <w:contextualSpacing w:val="0"/>
              <w:textAlignment w:val="auto"/>
              <w:rPr>
                <w:rFonts w:ascii="Arial" w:eastAsiaTheme="minorHAnsi" w:hAnsi="Arial" w:cs="Arial"/>
                <w:sz w:val="20"/>
              </w:rPr>
            </w:pPr>
            <w:r w:rsidRPr="009A3CEC">
              <w:rPr>
                <w:rFonts w:ascii="Arial" w:hAnsi="Arial" w:cs="Arial"/>
                <w:sz w:val="20"/>
              </w:rPr>
              <w:t xml:space="preserve">use or wear it properly – the way </w:t>
            </w:r>
            <w:proofErr w:type="gramStart"/>
            <w:r w:rsidRPr="009A3CEC">
              <w:rPr>
                <w:rFonts w:ascii="Arial" w:hAnsi="Arial" w:cs="Arial"/>
                <w:sz w:val="20"/>
              </w:rPr>
              <w:t>they’re</w:t>
            </w:r>
            <w:proofErr w:type="gramEnd"/>
            <w:r w:rsidRPr="009A3CEC">
              <w:rPr>
                <w:rFonts w:ascii="Arial" w:hAnsi="Arial" w:cs="Arial"/>
                <w:sz w:val="20"/>
              </w:rPr>
              <w:t xml:space="preserve"> trained or instructed to </w:t>
            </w:r>
          </w:p>
          <w:p w14:paraId="01ABAC86" w14:textId="323E4911" w:rsidR="009A3CEC" w:rsidRDefault="009A3CEC" w:rsidP="009A3CEC">
            <w:pPr>
              <w:pStyle w:val="ListParagraph"/>
              <w:numPr>
                <w:ilvl w:val="0"/>
                <w:numId w:val="16"/>
              </w:numPr>
              <w:overflowPunct/>
              <w:autoSpaceDE/>
              <w:autoSpaceDN/>
              <w:adjustRightInd/>
              <w:contextualSpacing w:val="0"/>
              <w:textAlignment w:val="auto"/>
              <w:rPr>
                <w:rFonts w:ascii="Arial" w:hAnsi="Arial" w:cs="Arial"/>
                <w:sz w:val="20"/>
              </w:rPr>
            </w:pPr>
            <w:r w:rsidRPr="009A3CEC">
              <w:rPr>
                <w:rFonts w:ascii="Arial" w:hAnsi="Arial" w:cs="Arial"/>
                <w:sz w:val="20"/>
              </w:rPr>
              <w:t xml:space="preserve">not misuse or damage it. </w:t>
            </w:r>
            <w:r w:rsidRPr="009A3CEC">
              <w:rPr>
                <w:rFonts w:ascii="Arial" w:hAnsi="Arial" w:cs="Arial"/>
                <w:sz w:val="20"/>
              </w:rPr>
              <w:t>A</w:t>
            </w:r>
            <w:r w:rsidRPr="009A3CEC">
              <w:rPr>
                <w:rFonts w:ascii="Arial" w:hAnsi="Arial" w:cs="Arial"/>
                <w:sz w:val="20"/>
              </w:rPr>
              <w:t>nd</w:t>
            </w:r>
          </w:p>
          <w:p w14:paraId="5935FBAE" w14:textId="77777777" w:rsidR="009A3CEC" w:rsidRPr="009A3CEC" w:rsidRDefault="009A3CEC" w:rsidP="009A3CEC">
            <w:pPr>
              <w:pStyle w:val="ListParagraph"/>
              <w:numPr>
                <w:ilvl w:val="0"/>
                <w:numId w:val="16"/>
              </w:numPr>
              <w:overflowPunct/>
              <w:autoSpaceDE/>
              <w:autoSpaceDN/>
              <w:adjustRightInd/>
              <w:contextualSpacing w:val="0"/>
              <w:textAlignment w:val="auto"/>
              <w:rPr>
                <w:rFonts w:ascii="Arial" w:hAnsi="Arial" w:cs="Arial"/>
                <w:sz w:val="20"/>
              </w:rPr>
            </w:pPr>
            <w:r w:rsidRPr="009A3CEC">
              <w:rPr>
                <w:rFonts w:ascii="Arial" w:hAnsi="Arial" w:cs="Arial"/>
                <w:sz w:val="20"/>
              </w:rPr>
              <w:t xml:space="preserve">tell someone in charge about any damage, defect or need to decontaminate it. </w:t>
            </w:r>
          </w:p>
          <w:p w14:paraId="07052545" w14:textId="77777777" w:rsidR="009A3CEC" w:rsidRPr="009A3CEC" w:rsidRDefault="009A3CEC" w:rsidP="009A3CEC">
            <w:pPr>
              <w:rPr>
                <w:rFonts w:eastAsiaTheme="minorHAnsi"/>
              </w:rPr>
            </w:pPr>
          </w:p>
          <w:p w14:paraId="6B73807C" w14:textId="77777777" w:rsidR="009A3CEC" w:rsidRPr="009A3CEC" w:rsidRDefault="009A3CEC" w:rsidP="009A3CEC">
            <w:r w:rsidRPr="009A3CEC">
              <w:t xml:space="preserve">If the PPE is not comfortable, </w:t>
            </w:r>
            <w:proofErr w:type="gramStart"/>
            <w:r w:rsidRPr="009A3CEC">
              <w:t>doesn’t</w:t>
            </w:r>
            <w:proofErr w:type="gramEnd"/>
            <w:r w:rsidRPr="009A3CEC">
              <w:t xml:space="preserve"> fit properly or causes an adverse reaction, as the PCBU, you must help them fix the problem. </w:t>
            </w:r>
          </w:p>
          <w:p w14:paraId="49150CA2" w14:textId="77777777" w:rsidR="009A3CEC" w:rsidRDefault="009A3CEC" w:rsidP="009A3CEC"/>
          <w:p w14:paraId="479278CB" w14:textId="77777777" w:rsidR="009A3CEC" w:rsidRDefault="009A3CEC" w:rsidP="009A3CEC">
            <w:r>
              <w:t xml:space="preserve">Workers could face disciplinary action or prosecution if they: </w:t>
            </w:r>
          </w:p>
          <w:p w14:paraId="5930EAB2" w14:textId="77777777" w:rsidR="009A3CEC" w:rsidRDefault="009A3CEC" w:rsidP="009A3CEC"/>
          <w:p w14:paraId="44A89E88" w14:textId="77777777" w:rsidR="009A3CEC" w:rsidRDefault="009A3CEC" w:rsidP="009A3CEC">
            <w:r>
              <w:t xml:space="preserve">    refuse to wear or use their PPE, or </w:t>
            </w:r>
          </w:p>
          <w:p w14:paraId="13D6A884" w14:textId="77777777" w:rsidR="009A3CEC" w:rsidRDefault="009A3CEC" w:rsidP="009A3CEC"/>
          <w:p w14:paraId="2D0B9304" w14:textId="77777777" w:rsidR="009A3CEC" w:rsidRDefault="009A3CEC" w:rsidP="009A3CEC">
            <w:r>
              <w:t xml:space="preserve">    intentionally misuse or damage their PPE. </w:t>
            </w:r>
          </w:p>
          <w:p w14:paraId="3013C9BC" w14:textId="77777777" w:rsidR="009A3CEC" w:rsidRDefault="009A3CEC" w:rsidP="009A3CEC"/>
          <w:p w14:paraId="022EFD81" w14:textId="77777777" w:rsidR="009A3CEC" w:rsidRDefault="009A3CEC" w:rsidP="009A3CEC">
            <w:r>
              <w:t xml:space="preserve">Examples of tasks that require the use of eye protective </w:t>
            </w:r>
            <w:proofErr w:type="gramStart"/>
            <w:r>
              <w:t>PPE :</w:t>
            </w:r>
            <w:proofErr w:type="gramEnd"/>
            <w:r>
              <w:t xml:space="preserve"> </w:t>
            </w:r>
          </w:p>
          <w:p w14:paraId="5FBFE6EC" w14:textId="77777777" w:rsidR="009A3CEC" w:rsidRDefault="009A3CEC" w:rsidP="009A3CEC"/>
          <w:p w14:paraId="600ADA41" w14:textId="77777777" w:rsidR="009A3CEC" w:rsidRDefault="009A3CEC" w:rsidP="009A3CEC">
            <w:r>
              <w:t xml:space="preserve">•             Any activity that requires compressed air </w:t>
            </w:r>
            <w:proofErr w:type="gramStart"/>
            <w:r>
              <w:t>e.g.</w:t>
            </w:r>
            <w:proofErr w:type="gramEnd"/>
            <w:r>
              <w:t xml:space="preserve"> jack hammering, scabbling, blow pipe</w:t>
            </w:r>
          </w:p>
          <w:p w14:paraId="1B63DD63" w14:textId="77777777" w:rsidR="009A3CEC" w:rsidRDefault="009A3CEC" w:rsidP="009A3CEC">
            <w:r>
              <w:t xml:space="preserve">•             Using grinders (double protection with face shield and glasses or goggles), power saws, demolition, quick </w:t>
            </w:r>
            <w:proofErr w:type="gramStart"/>
            <w:r>
              <w:t>cut</w:t>
            </w:r>
            <w:proofErr w:type="gramEnd"/>
            <w:r>
              <w:t xml:space="preserve"> or chainsaws</w:t>
            </w:r>
          </w:p>
          <w:p w14:paraId="6130D669" w14:textId="77777777" w:rsidR="009A3CEC" w:rsidRDefault="009A3CEC" w:rsidP="009A3CEC">
            <w:r>
              <w:t>•             Vibrating concrete during a pour</w:t>
            </w:r>
          </w:p>
          <w:p w14:paraId="299E63DF" w14:textId="77777777" w:rsidR="009A3CEC" w:rsidRDefault="009A3CEC" w:rsidP="009A3CEC">
            <w:r>
              <w:t>•             Handling chemicals</w:t>
            </w:r>
          </w:p>
          <w:p w14:paraId="3C6A20CD" w14:textId="77777777" w:rsidR="009A3CEC" w:rsidRDefault="009A3CEC" w:rsidP="009A3CEC">
            <w:r>
              <w:t>•             In periods of high winds when dust cannot be controlled</w:t>
            </w:r>
          </w:p>
          <w:p w14:paraId="1BC82A83" w14:textId="77777777" w:rsidR="009A3CEC" w:rsidRDefault="009A3CEC" w:rsidP="009A3CEC"/>
          <w:p w14:paraId="45143191" w14:textId="48B9D392" w:rsidR="00E1267B" w:rsidRPr="00B20BF1" w:rsidRDefault="009A3CEC" w:rsidP="00B20BF1">
            <w:r>
              <w:t xml:space="preserve">WSU Policy 15.01 – Uniform Presentation and Grooming </w:t>
            </w:r>
            <w:r w:rsidR="00C05091">
              <w:t>policy,</w:t>
            </w:r>
            <w:r>
              <w:t xml:space="preserve"> states that safety glasses will be provided </w:t>
            </w:r>
            <w:proofErr w:type="gramStart"/>
            <w:r>
              <w:t>( clear</w:t>
            </w:r>
            <w:proofErr w:type="gramEnd"/>
            <w:r>
              <w:t xml:space="preserve"> or tinted ) and must be worn on all sites.</w:t>
            </w:r>
          </w:p>
          <w:p w14:paraId="2FF7FEFB" w14:textId="1470A316" w:rsidR="00E1267B" w:rsidRPr="00576B79" w:rsidRDefault="00E1267B" w:rsidP="00E1267B">
            <w:pPr>
              <w:widowControl w:val="0"/>
              <w:spacing w:before="60" w:line="280" w:lineRule="exact"/>
              <w:ind w:left="720"/>
              <w:rPr>
                <w:rFonts w:ascii="Arial" w:hAnsi="Arial" w:cs="Arial"/>
                <w:lang w:eastAsia="en-AU"/>
              </w:rPr>
            </w:pPr>
          </w:p>
        </w:tc>
      </w:tr>
      <w:tr w:rsidR="00E1267B" w:rsidRPr="001B467F" w14:paraId="20AD8A02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897AB67" w14:textId="77777777" w:rsidR="00E1267B" w:rsidRPr="001507D7" w:rsidRDefault="00E1267B" w:rsidP="00E1267B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  <w:r w:rsidRPr="00F95CBD">
              <w:rPr>
                <w:rFonts w:ascii="Arial" w:hAnsi="Arial" w:cs="Arial"/>
                <w:i/>
                <w:lang w:eastAsia="en-AU"/>
              </w:rPr>
              <w:t>4.</w:t>
            </w:r>
            <w:r>
              <w:rPr>
                <w:rFonts w:ascii="Arial" w:hAnsi="Arial" w:cs="Arial"/>
                <w:i/>
                <w:lang w:eastAsia="en-AU"/>
              </w:rPr>
              <w:t>2</w:t>
            </w:r>
            <w:r w:rsidRPr="00F95CBD">
              <w:rPr>
                <w:rFonts w:ascii="Arial" w:hAnsi="Arial" w:cs="Arial"/>
                <w:i/>
                <w:lang w:eastAsia="en-AU"/>
              </w:rPr>
              <w:t xml:space="preserve"> External training</w:t>
            </w: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2D974E8F" w14:textId="709D101B" w:rsidR="00E1267B" w:rsidRPr="001B467F" w:rsidRDefault="00E1267B" w:rsidP="00E1267B">
            <w:pPr>
              <w:spacing w:line="360" w:lineRule="auto"/>
              <w:ind w:left="27"/>
              <w:rPr>
                <w:rFonts w:ascii="Arial" w:hAnsi="Arial" w:cs="Arial"/>
                <w:lang w:eastAsia="en-AU"/>
              </w:rPr>
            </w:pPr>
          </w:p>
        </w:tc>
      </w:tr>
      <w:tr w:rsidR="00E1267B" w:rsidRPr="001B467F" w14:paraId="1EBC5F58" w14:textId="77777777" w:rsidTr="00357B7D">
        <w:tc>
          <w:tcPr>
            <w:tcW w:w="10083" w:type="dxa"/>
            <w:gridSpan w:val="2"/>
            <w:tcBorders>
              <w:top w:val="single" w:sz="4" w:space="0" w:color="FFC000"/>
              <w:bottom w:val="single" w:sz="4" w:space="0" w:color="FFC000"/>
            </w:tcBorders>
          </w:tcPr>
          <w:p w14:paraId="3C944232" w14:textId="77777777" w:rsidR="00E1267B" w:rsidRPr="001507D7" w:rsidRDefault="00E1267B" w:rsidP="00E1267B">
            <w:pPr>
              <w:pStyle w:val="ListParagraph"/>
              <w:numPr>
                <w:ilvl w:val="1"/>
                <w:numId w:val="4"/>
              </w:numPr>
              <w:spacing w:line="360" w:lineRule="auto"/>
              <w:rPr>
                <w:rFonts w:ascii="Arial" w:hAnsi="Arial" w:cs="Arial"/>
                <w:b/>
                <w:lang w:eastAsia="en-AU"/>
              </w:rPr>
            </w:pPr>
            <w:r w:rsidRPr="001507D7">
              <w:rPr>
                <w:rFonts w:ascii="Arial" w:hAnsi="Arial" w:cs="Arial"/>
                <w:b/>
                <w:lang w:eastAsia="en-AU"/>
              </w:rPr>
              <w:t>Other business</w:t>
            </w:r>
          </w:p>
        </w:tc>
      </w:tr>
      <w:tr w:rsidR="00E1267B" w:rsidRPr="001B467F" w14:paraId="7DCE61B5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BA26B04" w14:textId="77777777" w:rsidR="00E1267B" w:rsidRPr="001507D7" w:rsidRDefault="00E1267B" w:rsidP="00E1267B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 w:rsidRPr="001507D7">
              <w:rPr>
                <w:rFonts w:ascii="Arial" w:hAnsi="Arial" w:cs="Arial"/>
                <w:i/>
                <w:lang w:eastAsia="en-AU"/>
              </w:rPr>
              <w:t>5.1 Site</w:t>
            </w:r>
            <w:r>
              <w:rPr>
                <w:rFonts w:ascii="Arial" w:hAnsi="Arial" w:cs="Arial"/>
                <w:lang w:eastAsia="en-AU"/>
              </w:rPr>
              <w:t xml:space="preserve"> </w:t>
            </w:r>
            <w:r w:rsidRPr="00F95CBD">
              <w:rPr>
                <w:rFonts w:ascii="Arial" w:hAnsi="Arial" w:cs="Arial"/>
                <w:i/>
                <w:lang w:eastAsia="en-AU"/>
              </w:rPr>
              <w:t>changes and developments</w:t>
            </w: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60F04D32" w14:textId="77777777" w:rsidR="00E1267B" w:rsidRPr="001507D7" w:rsidRDefault="00E1267B" w:rsidP="00E1267B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E1267B" w:rsidRPr="001B467F" w14:paraId="29CD55C9" w14:textId="77777777" w:rsidTr="00357B7D">
        <w:tc>
          <w:tcPr>
            <w:tcW w:w="1695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71876831" w14:textId="3AEAB019" w:rsidR="00E1267B" w:rsidRDefault="00E1267B" w:rsidP="00E1267B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 w:rsidRPr="00F95CBD">
              <w:rPr>
                <w:rFonts w:ascii="Arial" w:hAnsi="Arial" w:cs="Arial"/>
                <w:i/>
                <w:lang w:eastAsia="en-AU"/>
              </w:rPr>
              <w:t xml:space="preserve">5.2 Client update / instructions (e.g., design change/guest speaker/contract changes </w:t>
            </w:r>
            <w:proofErr w:type="spellStart"/>
            <w:r w:rsidRPr="00F95CBD">
              <w:rPr>
                <w:rFonts w:ascii="Arial" w:hAnsi="Arial" w:cs="Arial"/>
                <w:i/>
                <w:lang w:eastAsia="en-AU"/>
              </w:rPr>
              <w:t>etc</w:t>
            </w:r>
            <w:proofErr w:type="spellEnd"/>
            <w:r w:rsidRPr="00F95CBD">
              <w:rPr>
                <w:rFonts w:ascii="Arial" w:hAnsi="Arial" w:cs="Arial"/>
                <w:i/>
                <w:lang w:eastAsia="en-AU"/>
              </w:rPr>
              <w:t>)</w:t>
            </w:r>
          </w:p>
        </w:tc>
        <w:tc>
          <w:tcPr>
            <w:tcW w:w="838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039EAE61" w14:textId="77777777" w:rsidR="00E1267B" w:rsidRDefault="00E1267B" w:rsidP="00E1267B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  <w:p w14:paraId="4C66C628" w14:textId="77777777" w:rsidR="00E1267B" w:rsidRDefault="00E1267B" w:rsidP="00E1267B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  <w:p w14:paraId="536481DF" w14:textId="2C6B6A52" w:rsidR="00E1267B" w:rsidRDefault="00E1267B" w:rsidP="00E1267B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  <w:p w14:paraId="2FDA967E" w14:textId="77777777" w:rsidR="00E1267B" w:rsidRDefault="00E1267B" w:rsidP="00E1267B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  <w:p w14:paraId="49568A89" w14:textId="77777777" w:rsidR="00E1267B" w:rsidRDefault="00E1267B" w:rsidP="00E1267B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  <w:p w14:paraId="4E9D5C7C" w14:textId="77777777" w:rsidR="00E1267B" w:rsidRDefault="00E1267B" w:rsidP="00E1267B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  <w:p w14:paraId="72B52159" w14:textId="66AE7A79" w:rsidR="00E1267B" w:rsidRDefault="00E1267B" w:rsidP="00E1267B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</w:tbl>
    <w:p w14:paraId="601F5B6B" w14:textId="77777777" w:rsidR="00BD73CE" w:rsidRDefault="00BD73CE">
      <w:r>
        <w:lastRenderedPageBreak/>
        <w:br w:type="page"/>
      </w:r>
    </w:p>
    <w:tbl>
      <w:tblPr>
        <w:tblStyle w:val="TableGrid"/>
        <w:tblW w:w="9799" w:type="dxa"/>
        <w:tblInd w:w="-23" w:type="dxa"/>
        <w:tbl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4"/>
        <w:gridCol w:w="4203"/>
        <w:gridCol w:w="2352"/>
      </w:tblGrid>
      <w:tr w:rsidR="00F55430" w:rsidRPr="001B467F" w14:paraId="2B319108" w14:textId="77777777" w:rsidTr="00357B7D">
        <w:tc>
          <w:tcPr>
            <w:tcW w:w="9799" w:type="dxa"/>
            <w:gridSpan w:val="3"/>
            <w:tcBorders>
              <w:top w:val="single" w:sz="4" w:space="0" w:color="FFC000"/>
              <w:bottom w:val="single" w:sz="4" w:space="0" w:color="FFC000"/>
            </w:tcBorders>
          </w:tcPr>
          <w:p w14:paraId="4560BCA3" w14:textId="15184BC4" w:rsidR="00F55430" w:rsidRPr="001507D7" w:rsidRDefault="00F55430" w:rsidP="00650157">
            <w:pPr>
              <w:pStyle w:val="ListParagraph"/>
              <w:numPr>
                <w:ilvl w:val="1"/>
                <w:numId w:val="4"/>
              </w:numPr>
              <w:spacing w:line="360" w:lineRule="auto"/>
              <w:rPr>
                <w:rFonts w:ascii="Arial" w:hAnsi="Arial" w:cs="Arial"/>
                <w:b/>
                <w:lang w:eastAsia="en-AU"/>
              </w:rPr>
            </w:pPr>
            <w:r w:rsidRPr="001507D7">
              <w:rPr>
                <w:rFonts w:ascii="Arial" w:hAnsi="Arial" w:cs="Arial"/>
                <w:b/>
                <w:lang w:eastAsia="en-AU"/>
              </w:rPr>
              <w:lastRenderedPageBreak/>
              <w:t xml:space="preserve">Worker </w:t>
            </w:r>
            <w:proofErr w:type="gramStart"/>
            <w:r w:rsidRPr="001507D7">
              <w:rPr>
                <w:rFonts w:ascii="Arial" w:hAnsi="Arial" w:cs="Arial"/>
                <w:b/>
                <w:lang w:eastAsia="en-AU"/>
              </w:rPr>
              <w:t>sign</w:t>
            </w:r>
            <w:proofErr w:type="gramEnd"/>
            <w:r w:rsidRPr="001507D7">
              <w:rPr>
                <w:rFonts w:ascii="Arial" w:hAnsi="Arial" w:cs="Arial"/>
                <w:b/>
                <w:lang w:eastAsia="en-AU"/>
              </w:rPr>
              <w:t xml:space="preserve"> off</w:t>
            </w:r>
          </w:p>
        </w:tc>
      </w:tr>
      <w:tr w:rsidR="00F55430" w:rsidRPr="001B467F" w14:paraId="5BC1482A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795B540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  <w:r w:rsidRPr="008A3EC2">
              <w:rPr>
                <w:rFonts w:ascii="Arial" w:hAnsi="Arial" w:cs="Arial"/>
                <w:b/>
              </w:rPr>
              <w:t>Name (please print)</w:t>
            </w: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5572DD2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 w:rsidRPr="008A3EC2">
              <w:rPr>
                <w:rFonts w:ascii="Arial" w:hAnsi="Arial" w:cs="Arial"/>
                <w:b/>
              </w:rPr>
              <w:t>Signature</w:t>
            </w: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6C859566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b/>
              </w:rPr>
              <w:t>Company</w:t>
            </w:r>
          </w:p>
        </w:tc>
      </w:tr>
      <w:tr w:rsidR="00F55430" w:rsidRPr="001B467F" w14:paraId="2C5DD3B0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0FA527E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E3B8071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0BBB52A2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762BD9EB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68EE1AD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2748269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5ABBEACE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50888BB3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B53FA98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FC15430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26C78D68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28993513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1641F5B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1913AAEC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2290D071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06777A76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1895F252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B7DF427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3A0C5722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5F4AF874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0A1C2CE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8BB2CAE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4FADF2DD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18AC7EC9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A2A50C2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468FB6B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6A8202A6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64317A4D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C88AEC0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12A4CB67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571BE51D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53E37EFC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92DC3F9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BC405CB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3A1F0A86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685DF1EF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98B6E40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5116BE2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1864A6C1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466EB33F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77174406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2999117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68600362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0185EB93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1FDF6044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77CC527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68A448B3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6C148EE5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9AB1323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309EA0E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2E64CCE1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1CEE5211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BBAD466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7973302F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530C60E7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35BBF1E9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7DCF08F9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A983E82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0DA2B30F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473FAFB4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63C389C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F547EA7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778BBF88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3BB99DD9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71446A6C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8B3AFDC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506E8A39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4CD31EC0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AE9724F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8D330CB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6903AB65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5AC5AD98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A4F9C84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B345BF4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62B87DF9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7FEC6E42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CA18EE3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CF37F2C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74627341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7E3EA48D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C4EDEAD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8C160B2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5DA7824D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597D8CB8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43BBA98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2723F59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33F502EA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468C4E0B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08C5426" w14:textId="77777777" w:rsidR="00F55430" w:rsidRPr="00F95CBD" w:rsidRDefault="00F55430" w:rsidP="00F55430">
            <w:pPr>
              <w:spacing w:line="360" w:lineRule="auto"/>
              <w:rPr>
                <w:rFonts w:ascii="Arial" w:hAnsi="Arial" w:cs="Arial"/>
                <w:i/>
                <w:lang w:eastAsia="en-AU"/>
              </w:rPr>
            </w:pP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284FF75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23491A8D" w14:textId="77777777" w:rsidR="00F55430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</w:p>
        </w:tc>
      </w:tr>
      <w:tr w:rsidR="00F55430" w:rsidRPr="001B467F" w14:paraId="3FABBFB4" w14:textId="77777777" w:rsidTr="00357B7D">
        <w:tc>
          <w:tcPr>
            <w:tcW w:w="9799" w:type="dxa"/>
            <w:gridSpan w:val="3"/>
            <w:tcBorders>
              <w:top w:val="single" w:sz="4" w:space="0" w:color="FFC000"/>
              <w:bottom w:val="single" w:sz="4" w:space="0" w:color="FFC000"/>
            </w:tcBorders>
          </w:tcPr>
          <w:p w14:paraId="0F9AC607" w14:textId="77777777" w:rsidR="00F55430" w:rsidRPr="008775D6" w:rsidRDefault="00F55430" w:rsidP="00650157">
            <w:pPr>
              <w:pStyle w:val="ListParagraph"/>
              <w:numPr>
                <w:ilvl w:val="1"/>
                <w:numId w:val="4"/>
              </w:numPr>
              <w:spacing w:line="360" w:lineRule="auto"/>
              <w:rPr>
                <w:rFonts w:ascii="Arial" w:hAnsi="Arial" w:cs="Arial"/>
                <w:b/>
                <w:lang w:eastAsia="en-AU"/>
              </w:rPr>
            </w:pPr>
            <w:r w:rsidRPr="008775D6">
              <w:rPr>
                <w:rFonts w:ascii="Arial" w:hAnsi="Arial" w:cs="Arial"/>
                <w:b/>
                <w:lang w:eastAsia="en-AU"/>
              </w:rPr>
              <w:t>Project Manager’s sign off</w:t>
            </w:r>
          </w:p>
        </w:tc>
      </w:tr>
      <w:tr w:rsidR="00F55430" w:rsidRPr="001B467F" w14:paraId="05E7EEDE" w14:textId="77777777" w:rsidTr="00357B7D">
        <w:tc>
          <w:tcPr>
            <w:tcW w:w="3244" w:type="dxa"/>
            <w:tcBorders>
              <w:top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AE628F8" w14:textId="77777777" w:rsidR="00F55430" w:rsidRPr="008775D6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 xml:space="preserve">Name: </w:t>
            </w:r>
          </w:p>
        </w:tc>
        <w:tc>
          <w:tcPr>
            <w:tcW w:w="4203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ABE7DFF" w14:textId="77777777" w:rsidR="00F55430" w:rsidRPr="008775D6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>Signature:</w:t>
            </w:r>
          </w:p>
        </w:tc>
        <w:tc>
          <w:tcPr>
            <w:tcW w:w="2352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</w:tcBorders>
          </w:tcPr>
          <w:p w14:paraId="68F4798C" w14:textId="77777777" w:rsidR="00F55430" w:rsidRPr="008775D6" w:rsidRDefault="00F55430" w:rsidP="00F55430">
            <w:pPr>
              <w:spacing w:line="360" w:lineRule="auto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>Date:</w:t>
            </w:r>
          </w:p>
        </w:tc>
      </w:tr>
    </w:tbl>
    <w:p w14:paraId="2DC3698E" w14:textId="77777777" w:rsidR="00676D4E" w:rsidRPr="000D0ECC" w:rsidRDefault="00676D4E" w:rsidP="000D0ECC"/>
    <w:sectPr w:rsidR="00676D4E" w:rsidRPr="000D0ECC" w:rsidSect="00892C2E">
      <w:headerReference w:type="default" r:id="rId9"/>
      <w:footerReference w:type="default" r:id="rId10"/>
      <w:pgSz w:w="11907" w:h="16839" w:code="9"/>
      <w:pgMar w:top="704" w:right="851" w:bottom="568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E0A8A" w14:textId="77777777" w:rsidR="006163B1" w:rsidRDefault="006163B1" w:rsidP="006C441C">
      <w:r>
        <w:separator/>
      </w:r>
    </w:p>
    <w:p w14:paraId="5FF72001" w14:textId="77777777" w:rsidR="006163B1" w:rsidRDefault="006163B1" w:rsidP="006C441C"/>
  </w:endnote>
  <w:endnote w:type="continuationSeparator" w:id="0">
    <w:p w14:paraId="0C1352EC" w14:textId="77777777" w:rsidR="006163B1" w:rsidRDefault="006163B1" w:rsidP="006C441C">
      <w:r>
        <w:continuationSeparator/>
      </w:r>
    </w:p>
    <w:p w14:paraId="5C60EA7E" w14:textId="77777777" w:rsidR="006163B1" w:rsidRDefault="006163B1" w:rsidP="006C44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BA26E" w14:textId="77777777" w:rsidR="006F5698" w:rsidRPr="006B4F12" w:rsidRDefault="006F5698" w:rsidP="006B4F12">
    <w:pPr>
      <w:pStyle w:val="Footer"/>
      <w:pBdr>
        <w:top w:val="single" w:sz="8" w:space="1" w:color="00A94F"/>
      </w:pBdr>
      <w:jc w:val="center"/>
      <w:rPr>
        <w:sz w:val="16"/>
        <w:szCs w:val="16"/>
      </w:rPr>
    </w:pPr>
    <w:r w:rsidRPr="006B4F12">
      <w:rPr>
        <w:sz w:val="16"/>
        <w:szCs w:val="16"/>
      </w:rPr>
      <w:t xml:space="preserve">Page </w:t>
    </w:r>
    <w:r w:rsidRPr="006B4F12">
      <w:rPr>
        <w:b/>
        <w:sz w:val="16"/>
        <w:szCs w:val="16"/>
      </w:rPr>
      <w:fldChar w:fldCharType="begin"/>
    </w:r>
    <w:r w:rsidRPr="006B4F12">
      <w:rPr>
        <w:b/>
        <w:sz w:val="16"/>
        <w:szCs w:val="16"/>
      </w:rPr>
      <w:instrText xml:space="preserve"> PAGE  \* Arabic  \* MERGEFORMAT </w:instrText>
    </w:r>
    <w:r w:rsidRPr="006B4F12">
      <w:rPr>
        <w:b/>
        <w:sz w:val="16"/>
        <w:szCs w:val="16"/>
      </w:rPr>
      <w:fldChar w:fldCharType="separate"/>
    </w:r>
    <w:r w:rsidR="00F6190E">
      <w:rPr>
        <w:b/>
        <w:noProof/>
        <w:sz w:val="16"/>
        <w:szCs w:val="16"/>
      </w:rPr>
      <w:t>1</w:t>
    </w:r>
    <w:r w:rsidRPr="006B4F12">
      <w:rPr>
        <w:b/>
        <w:sz w:val="16"/>
        <w:szCs w:val="16"/>
      </w:rPr>
      <w:fldChar w:fldCharType="end"/>
    </w:r>
    <w:r w:rsidRPr="006B4F12">
      <w:rPr>
        <w:sz w:val="16"/>
        <w:szCs w:val="16"/>
      </w:rPr>
      <w:t xml:space="preserve"> of </w:t>
    </w:r>
    <w:r w:rsidR="006163B1">
      <w:fldChar w:fldCharType="begin"/>
    </w:r>
    <w:r w:rsidR="006163B1">
      <w:instrText xml:space="preserve"> NUMPAGES  \* Arabic  \* MERGEFORMAT </w:instrText>
    </w:r>
    <w:r w:rsidR="006163B1">
      <w:fldChar w:fldCharType="separate"/>
    </w:r>
    <w:r w:rsidR="00F6190E" w:rsidRPr="00F6190E">
      <w:rPr>
        <w:b/>
        <w:noProof/>
        <w:sz w:val="16"/>
        <w:szCs w:val="16"/>
      </w:rPr>
      <w:t>2</w:t>
    </w:r>
    <w:r w:rsidR="006163B1">
      <w:rPr>
        <w:b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78E38" w14:textId="77777777" w:rsidR="006163B1" w:rsidRDefault="006163B1" w:rsidP="006C441C">
      <w:r>
        <w:separator/>
      </w:r>
    </w:p>
    <w:p w14:paraId="02C7C101" w14:textId="77777777" w:rsidR="006163B1" w:rsidRDefault="006163B1" w:rsidP="006C441C"/>
  </w:footnote>
  <w:footnote w:type="continuationSeparator" w:id="0">
    <w:p w14:paraId="0007F4C6" w14:textId="77777777" w:rsidR="006163B1" w:rsidRDefault="006163B1" w:rsidP="006C441C">
      <w:r>
        <w:continuationSeparator/>
      </w:r>
    </w:p>
    <w:p w14:paraId="4C45FB9D" w14:textId="77777777" w:rsidR="006163B1" w:rsidRDefault="006163B1" w:rsidP="006C441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bottom w:val="single" w:sz="18" w:space="0" w:color="00A94F"/>
      </w:tblBorders>
      <w:tblCellMar>
        <w:left w:w="0" w:type="dxa"/>
      </w:tblCellMar>
      <w:tblLook w:val="04A0" w:firstRow="1" w:lastRow="0" w:firstColumn="1" w:lastColumn="0" w:noHBand="0" w:noVBand="1"/>
    </w:tblPr>
    <w:tblGrid>
      <w:gridCol w:w="5048"/>
      <w:gridCol w:w="3604"/>
      <w:gridCol w:w="1270"/>
    </w:tblGrid>
    <w:tr w:rsidR="006F5698" w14:paraId="76177F3A" w14:textId="77777777" w:rsidTr="009B4491">
      <w:trPr>
        <w:trHeight w:val="851"/>
      </w:trPr>
      <w:tc>
        <w:tcPr>
          <w:tcW w:w="2544" w:type="pct"/>
          <w:vMerge w:val="restart"/>
          <w:tcBorders>
            <w:top w:val="nil"/>
            <w:left w:val="nil"/>
            <w:bottom w:val="single" w:sz="18" w:space="0" w:color="00A94F"/>
            <w:right w:val="single" w:sz="4" w:space="0" w:color="FFFFFF" w:themeColor="background1"/>
          </w:tcBorders>
          <w:vAlign w:val="center"/>
          <w:hideMark/>
        </w:tcPr>
        <w:p w14:paraId="4A63A926" w14:textId="4ED379CF" w:rsidR="006F5698" w:rsidRDefault="009B4491" w:rsidP="006F5698">
          <w:pPr>
            <w:pStyle w:val="Header"/>
            <w:tabs>
              <w:tab w:val="clear" w:pos="9360"/>
              <w:tab w:val="right" w:pos="9639"/>
            </w:tabs>
            <w:spacing w:line="276" w:lineRule="auto"/>
            <w:rPr>
              <w:rFonts w:eastAsia="Times New Roman" w:cs="Arial"/>
              <w:sz w:val="16"/>
              <w:szCs w:val="16"/>
            </w:rPr>
          </w:pPr>
          <w:r>
            <w:rPr>
              <w:rFonts w:eastAsia="Times New Roman" w:cs="Arial"/>
              <w:noProof/>
              <w:sz w:val="16"/>
              <w:szCs w:val="16"/>
            </w:rPr>
            <w:drawing>
              <wp:inline distT="0" distB="0" distL="0" distR="0" wp14:anchorId="000E2DAB" wp14:editId="21FF00EE">
                <wp:extent cx="1017905" cy="1139825"/>
                <wp:effectExtent l="0" t="0" r="0" b="0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7905" cy="11398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56" w:type="pct"/>
          <w:gridSpan w:val="2"/>
          <w:tcBorders>
            <w:top w:val="nil"/>
            <w:left w:val="single" w:sz="4" w:space="0" w:color="FFFFFF" w:themeColor="background1"/>
            <w:bottom w:val="nil"/>
            <w:right w:val="nil"/>
          </w:tcBorders>
          <w:vAlign w:val="center"/>
          <w:hideMark/>
        </w:tcPr>
        <w:p w14:paraId="6C5CE9F9" w14:textId="77777777" w:rsidR="006F5698" w:rsidRPr="00E652BD" w:rsidRDefault="006F5698" w:rsidP="006F5698">
          <w:pPr>
            <w:pStyle w:val="Header"/>
            <w:spacing w:line="276" w:lineRule="auto"/>
            <w:ind w:right="34"/>
            <w:jc w:val="right"/>
            <w:rPr>
              <w:rFonts w:ascii="Arial" w:eastAsia="Times New Roman" w:hAnsi="Arial" w:cs="Arial"/>
              <w:b/>
              <w:sz w:val="28"/>
              <w:szCs w:val="28"/>
            </w:rPr>
          </w:pPr>
          <w:r w:rsidRPr="00E652BD">
            <w:rPr>
              <w:rFonts w:ascii="Arial" w:hAnsi="Arial" w:cs="Arial"/>
              <w:b/>
              <w:sz w:val="28"/>
              <w:szCs w:val="28"/>
            </w:rPr>
            <w:t>IM-FRM-0</w:t>
          </w:r>
          <w:r>
            <w:rPr>
              <w:rFonts w:ascii="Arial" w:hAnsi="Arial" w:cs="Arial"/>
              <w:b/>
              <w:sz w:val="28"/>
              <w:szCs w:val="28"/>
            </w:rPr>
            <w:t>5</w:t>
          </w:r>
        </w:p>
        <w:p w14:paraId="4388E720" w14:textId="77777777" w:rsidR="006F5698" w:rsidRDefault="006F5698" w:rsidP="000D0ECC">
          <w:pPr>
            <w:pStyle w:val="Header"/>
            <w:spacing w:line="276" w:lineRule="auto"/>
            <w:ind w:right="34"/>
            <w:jc w:val="right"/>
            <w:rPr>
              <w:rFonts w:eastAsia="Times New Roman" w:cs="Arial"/>
              <w:b/>
              <w:sz w:val="28"/>
              <w:szCs w:val="28"/>
            </w:rPr>
          </w:pPr>
          <w:r w:rsidRPr="00E652BD">
            <w:rPr>
              <w:rFonts w:ascii="Arial" w:hAnsi="Arial" w:cs="Arial"/>
              <w:b/>
              <w:szCs w:val="28"/>
            </w:rPr>
            <w:t xml:space="preserve">MINUTES OF </w:t>
          </w:r>
          <w:r>
            <w:rPr>
              <w:rFonts w:ascii="Arial" w:hAnsi="Arial" w:cs="Arial"/>
              <w:b/>
              <w:szCs w:val="28"/>
            </w:rPr>
            <w:t xml:space="preserve">TOOLBOX </w:t>
          </w:r>
          <w:r w:rsidRPr="00E652BD">
            <w:rPr>
              <w:rFonts w:ascii="Arial" w:hAnsi="Arial" w:cs="Arial"/>
              <w:b/>
              <w:szCs w:val="28"/>
            </w:rPr>
            <w:t>MEETING</w:t>
          </w:r>
        </w:p>
      </w:tc>
    </w:tr>
    <w:tr w:rsidR="006F5698" w14:paraId="029281EE" w14:textId="77777777" w:rsidTr="009B4491">
      <w:tc>
        <w:tcPr>
          <w:tcW w:w="2544" w:type="pct"/>
          <w:vMerge/>
          <w:tcBorders>
            <w:top w:val="nil"/>
            <w:left w:val="nil"/>
            <w:bottom w:val="single" w:sz="4" w:space="0" w:color="FFC000"/>
            <w:right w:val="single" w:sz="4" w:space="0" w:color="FFFFFF" w:themeColor="background1"/>
          </w:tcBorders>
          <w:vAlign w:val="center"/>
          <w:hideMark/>
        </w:tcPr>
        <w:p w14:paraId="7E78D4A5" w14:textId="77777777" w:rsidR="006F5698" w:rsidRDefault="006F5698" w:rsidP="006F5698">
          <w:pPr>
            <w:rPr>
              <w:rFonts w:eastAsia="Times New Roman" w:cs="Arial"/>
              <w:sz w:val="16"/>
              <w:szCs w:val="16"/>
            </w:rPr>
          </w:pPr>
        </w:p>
      </w:tc>
      <w:tc>
        <w:tcPr>
          <w:tcW w:w="1816" w:type="pct"/>
          <w:tcBorders>
            <w:top w:val="nil"/>
            <w:left w:val="single" w:sz="4" w:space="0" w:color="FFFFFF" w:themeColor="background1"/>
            <w:bottom w:val="single" w:sz="4" w:space="0" w:color="FFC000"/>
            <w:right w:val="nil"/>
          </w:tcBorders>
          <w:vAlign w:val="bottom"/>
          <w:hideMark/>
        </w:tcPr>
        <w:p w14:paraId="7C82B274" w14:textId="2CAFAEC0" w:rsidR="006F5698" w:rsidRPr="00E652BD" w:rsidRDefault="006F5698" w:rsidP="002D6381">
          <w:pPr>
            <w:pStyle w:val="Header"/>
            <w:jc w:val="right"/>
            <w:rPr>
              <w:rFonts w:ascii="Arial" w:eastAsia="Times New Roman" w:hAnsi="Arial" w:cs="Arial"/>
              <w:sz w:val="16"/>
              <w:szCs w:val="16"/>
            </w:rPr>
          </w:pPr>
          <w:r w:rsidRPr="00E652BD">
            <w:rPr>
              <w:rFonts w:ascii="Arial" w:hAnsi="Arial" w:cs="Arial"/>
              <w:sz w:val="16"/>
              <w:szCs w:val="16"/>
            </w:rPr>
            <w:t xml:space="preserve">Revision: </w:t>
          </w:r>
          <w:r>
            <w:rPr>
              <w:rFonts w:ascii="Arial" w:hAnsi="Arial" w:cs="Arial"/>
              <w:sz w:val="16"/>
              <w:szCs w:val="16"/>
            </w:rPr>
            <w:t>0</w:t>
          </w:r>
          <w:r w:rsidR="00ED104D">
            <w:rPr>
              <w:rFonts w:ascii="Arial" w:hAnsi="Arial" w:cs="Arial"/>
              <w:sz w:val="16"/>
              <w:szCs w:val="16"/>
            </w:rPr>
            <w:t>3</w:t>
          </w:r>
        </w:p>
      </w:tc>
      <w:tc>
        <w:tcPr>
          <w:tcW w:w="640" w:type="pct"/>
          <w:tcBorders>
            <w:top w:val="nil"/>
            <w:left w:val="nil"/>
            <w:bottom w:val="single" w:sz="4" w:space="0" w:color="FFC000"/>
            <w:right w:val="nil"/>
          </w:tcBorders>
          <w:vAlign w:val="bottom"/>
          <w:hideMark/>
        </w:tcPr>
        <w:p w14:paraId="3D04F75D" w14:textId="316EFB4E" w:rsidR="00A61FD0" w:rsidRPr="00A61FD0" w:rsidRDefault="006F5698" w:rsidP="00A61FD0">
          <w:pPr>
            <w:spacing w:line="240" w:lineRule="auto"/>
            <w:ind w:right="34"/>
            <w:jc w:val="right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Date:  </w:t>
          </w:r>
          <w:r w:rsidR="00ED104D">
            <w:rPr>
              <w:rFonts w:ascii="Arial" w:hAnsi="Arial" w:cs="Arial"/>
              <w:sz w:val="16"/>
              <w:szCs w:val="16"/>
            </w:rPr>
            <w:t>21.07.20</w:t>
          </w:r>
        </w:p>
      </w:tc>
    </w:tr>
  </w:tbl>
  <w:p w14:paraId="498F4474" w14:textId="77777777" w:rsidR="006F5698" w:rsidRDefault="006F5698" w:rsidP="006C441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FE2FA9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A44550"/>
    <w:multiLevelType w:val="multilevel"/>
    <w:tmpl w:val="67F80F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19778B"/>
    <w:multiLevelType w:val="hybridMultilevel"/>
    <w:tmpl w:val="BE78A586"/>
    <w:lvl w:ilvl="0" w:tplc="0C0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3" w15:restartNumberingAfterBreak="0">
    <w:nsid w:val="0E9A669C"/>
    <w:multiLevelType w:val="hybridMultilevel"/>
    <w:tmpl w:val="562C26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95723"/>
    <w:multiLevelType w:val="hybridMultilevel"/>
    <w:tmpl w:val="4E4C3F0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62B79CD"/>
    <w:multiLevelType w:val="hybridMultilevel"/>
    <w:tmpl w:val="FE1035EE"/>
    <w:lvl w:ilvl="0" w:tplc="0C09000B">
      <w:start w:val="1"/>
      <w:numFmt w:val="bullet"/>
      <w:lvlText w:val=""/>
      <w:lvlJc w:val="left"/>
      <w:pPr>
        <w:ind w:left="22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6" w15:restartNumberingAfterBreak="0">
    <w:nsid w:val="40095EDA"/>
    <w:multiLevelType w:val="hybridMultilevel"/>
    <w:tmpl w:val="5FEEAF58"/>
    <w:lvl w:ilvl="0" w:tplc="0C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B">
      <w:start w:val="1"/>
      <w:numFmt w:val="bullet"/>
      <w:lvlText w:val=""/>
      <w:lvlJc w:val="left"/>
      <w:pPr>
        <w:ind w:left="708" w:hanging="360"/>
      </w:pPr>
      <w:rPr>
        <w:rFonts w:ascii="Wingdings" w:hAnsi="Wingdings" w:hint="default"/>
      </w:r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B92EEA"/>
    <w:multiLevelType w:val="hybridMultilevel"/>
    <w:tmpl w:val="6AF23B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AF2431"/>
    <w:multiLevelType w:val="multilevel"/>
    <w:tmpl w:val="D4183256"/>
    <w:lvl w:ilvl="0">
      <w:start w:val="1"/>
      <w:numFmt w:val="decimal"/>
      <w:pStyle w:val="TableAgenderHeading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TableSubheading"/>
      <w:lvlText w:val="%1.%2."/>
      <w:lvlJc w:val="left"/>
      <w:pPr>
        <w:tabs>
          <w:tab w:val="num" w:pos="992"/>
        </w:tabs>
        <w:ind w:left="992" w:hanging="6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559"/>
        </w:tabs>
        <w:ind w:left="1559" w:hanging="83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526F39C3"/>
    <w:multiLevelType w:val="multilevel"/>
    <w:tmpl w:val="38824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7DC66CE"/>
    <w:multiLevelType w:val="hybridMultilevel"/>
    <w:tmpl w:val="1E202C8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2F5BAB"/>
    <w:multiLevelType w:val="multilevel"/>
    <w:tmpl w:val="0986C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F93DD8"/>
    <w:multiLevelType w:val="hybridMultilevel"/>
    <w:tmpl w:val="D20ED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0B473D"/>
    <w:multiLevelType w:val="hybridMultilevel"/>
    <w:tmpl w:val="AA70F4B0"/>
    <w:lvl w:ilvl="0" w:tplc="A9B89C4E">
      <w:start w:val="1"/>
      <w:numFmt w:val="bullet"/>
      <w:lvlText w:val=""/>
      <w:lvlJc w:val="left"/>
      <w:pPr>
        <w:ind w:left="3438" w:hanging="360"/>
      </w:pPr>
      <w:rPr>
        <w:rFonts w:ascii="Wingdings" w:hAnsi="Wingdings" w:hint="default"/>
        <w:b/>
        <w:sz w:val="20"/>
        <w:szCs w:val="12"/>
      </w:rPr>
    </w:lvl>
    <w:lvl w:ilvl="1" w:tplc="0C090003">
      <w:start w:val="1"/>
      <w:numFmt w:val="bullet"/>
      <w:lvlText w:val="o"/>
      <w:lvlJc w:val="left"/>
      <w:pPr>
        <w:ind w:left="415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487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559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631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703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775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847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9198" w:hanging="360"/>
      </w:pPr>
      <w:rPr>
        <w:rFonts w:ascii="Wingdings" w:hAnsi="Wingdings" w:hint="default"/>
      </w:rPr>
    </w:lvl>
  </w:abstractNum>
  <w:abstractNum w:abstractNumId="14" w15:restartNumberingAfterBreak="0">
    <w:nsid w:val="73B95DDF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760D16DE"/>
    <w:multiLevelType w:val="multilevel"/>
    <w:tmpl w:val="13DE8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7085747">
    <w:abstractNumId w:val="8"/>
  </w:num>
  <w:num w:numId="2" w16cid:durableId="1824194980">
    <w:abstractNumId w:val="14"/>
  </w:num>
  <w:num w:numId="3" w16cid:durableId="1884362072">
    <w:abstractNumId w:val="0"/>
  </w:num>
  <w:num w:numId="4" w16cid:durableId="281423540">
    <w:abstractNumId w:val="1"/>
  </w:num>
  <w:num w:numId="5" w16cid:durableId="802887840">
    <w:abstractNumId w:val="12"/>
  </w:num>
  <w:num w:numId="6" w16cid:durableId="2005038628">
    <w:abstractNumId w:val="5"/>
  </w:num>
  <w:num w:numId="7" w16cid:durableId="201481946">
    <w:abstractNumId w:val="3"/>
  </w:num>
  <w:num w:numId="8" w16cid:durableId="363602974">
    <w:abstractNumId w:val="6"/>
  </w:num>
  <w:num w:numId="9" w16cid:durableId="1122651614">
    <w:abstractNumId w:val="7"/>
  </w:num>
  <w:num w:numId="10" w16cid:durableId="1990011941">
    <w:abstractNumId w:val="10"/>
  </w:num>
  <w:num w:numId="11" w16cid:durableId="1275870375">
    <w:abstractNumId w:val="13"/>
  </w:num>
  <w:num w:numId="12" w16cid:durableId="1356810728">
    <w:abstractNumId w:val="4"/>
  </w:num>
  <w:num w:numId="13" w16cid:durableId="272633427">
    <w:abstractNumId w:val="9"/>
  </w:num>
  <w:num w:numId="14" w16cid:durableId="704451662">
    <w:abstractNumId w:val="15"/>
  </w:num>
  <w:num w:numId="15" w16cid:durableId="946236217">
    <w:abstractNumId w:val="11"/>
  </w:num>
  <w:num w:numId="16" w16cid:durableId="64293055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2A7"/>
    <w:rsid w:val="00001733"/>
    <w:rsid w:val="0000326D"/>
    <w:rsid w:val="00021B17"/>
    <w:rsid w:val="00040C13"/>
    <w:rsid w:val="00045AFA"/>
    <w:rsid w:val="0004704C"/>
    <w:rsid w:val="00061DCA"/>
    <w:rsid w:val="000650A5"/>
    <w:rsid w:val="000663DD"/>
    <w:rsid w:val="00070FF0"/>
    <w:rsid w:val="00076239"/>
    <w:rsid w:val="0007668E"/>
    <w:rsid w:val="000917AC"/>
    <w:rsid w:val="00093EFF"/>
    <w:rsid w:val="0009728B"/>
    <w:rsid w:val="000A3E12"/>
    <w:rsid w:val="000B0936"/>
    <w:rsid w:val="000B27B0"/>
    <w:rsid w:val="000B72C6"/>
    <w:rsid w:val="000D0ECC"/>
    <w:rsid w:val="000D32FA"/>
    <w:rsid w:val="000D6751"/>
    <w:rsid w:val="000E050A"/>
    <w:rsid w:val="000E68E4"/>
    <w:rsid w:val="00102693"/>
    <w:rsid w:val="0010420B"/>
    <w:rsid w:val="001150F9"/>
    <w:rsid w:val="001158E3"/>
    <w:rsid w:val="00115B2C"/>
    <w:rsid w:val="0011654B"/>
    <w:rsid w:val="00116617"/>
    <w:rsid w:val="00122964"/>
    <w:rsid w:val="00124099"/>
    <w:rsid w:val="001309F6"/>
    <w:rsid w:val="00147935"/>
    <w:rsid w:val="00150437"/>
    <w:rsid w:val="001507D7"/>
    <w:rsid w:val="001528E5"/>
    <w:rsid w:val="001571A1"/>
    <w:rsid w:val="001647BB"/>
    <w:rsid w:val="00165D61"/>
    <w:rsid w:val="00166914"/>
    <w:rsid w:val="00182315"/>
    <w:rsid w:val="001A0979"/>
    <w:rsid w:val="001B6254"/>
    <w:rsid w:val="001C263A"/>
    <w:rsid w:val="001C4F59"/>
    <w:rsid w:val="001C73E6"/>
    <w:rsid w:val="001D5088"/>
    <w:rsid w:val="001F0C22"/>
    <w:rsid w:val="00220021"/>
    <w:rsid w:val="00220C91"/>
    <w:rsid w:val="00234093"/>
    <w:rsid w:val="00237A41"/>
    <w:rsid w:val="00240A01"/>
    <w:rsid w:val="0024766A"/>
    <w:rsid w:val="0025176E"/>
    <w:rsid w:val="00263FC0"/>
    <w:rsid w:val="002701B6"/>
    <w:rsid w:val="00272CD4"/>
    <w:rsid w:val="00277B0A"/>
    <w:rsid w:val="00293D2A"/>
    <w:rsid w:val="00296DB5"/>
    <w:rsid w:val="002A494B"/>
    <w:rsid w:val="002B2A06"/>
    <w:rsid w:val="002B4C5A"/>
    <w:rsid w:val="002C4E21"/>
    <w:rsid w:val="002D114C"/>
    <w:rsid w:val="002D2C5F"/>
    <w:rsid w:val="002D6381"/>
    <w:rsid w:val="002D67EF"/>
    <w:rsid w:val="002F7014"/>
    <w:rsid w:val="002F7E2D"/>
    <w:rsid w:val="00301963"/>
    <w:rsid w:val="00302550"/>
    <w:rsid w:val="00310CCE"/>
    <w:rsid w:val="00322870"/>
    <w:rsid w:val="003261CD"/>
    <w:rsid w:val="00336CDC"/>
    <w:rsid w:val="00357B7D"/>
    <w:rsid w:val="00360DEE"/>
    <w:rsid w:val="003660EA"/>
    <w:rsid w:val="0037223B"/>
    <w:rsid w:val="003766C1"/>
    <w:rsid w:val="00377633"/>
    <w:rsid w:val="00380310"/>
    <w:rsid w:val="00385787"/>
    <w:rsid w:val="00391EEA"/>
    <w:rsid w:val="003A13CF"/>
    <w:rsid w:val="003A29B4"/>
    <w:rsid w:val="003A4DD7"/>
    <w:rsid w:val="003A764C"/>
    <w:rsid w:val="003B14DD"/>
    <w:rsid w:val="003C0E87"/>
    <w:rsid w:val="003D5896"/>
    <w:rsid w:val="003D734C"/>
    <w:rsid w:val="003E35C3"/>
    <w:rsid w:val="003F2F13"/>
    <w:rsid w:val="003F6302"/>
    <w:rsid w:val="00403785"/>
    <w:rsid w:val="00404977"/>
    <w:rsid w:val="004079C7"/>
    <w:rsid w:val="00410F7B"/>
    <w:rsid w:val="00421DA2"/>
    <w:rsid w:val="00433816"/>
    <w:rsid w:val="004420B9"/>
    <w:rsid w:val="00442553"/>
    <w:rsid w:val="00446F50"/>
    <w:rsid w:val="004528F2"/>
    <w:rsid w:val="00462961"/>
    <w:rsid w:val="00466C1B"/>
    <w:rsid w:val="004770B3"/>
    <w:rsid w:val="004777D2"/>
    <w:rsid w:val="00480ADF"/>
    <w:rsid w:val="00482AE8"/>
    <w:rsid w:val="00491807"/>
    <w:rsid w:val="004919A9"/>
    <w:rsid w:val="004959E8"/>
    <w:rsid w:val="0049761D"/>
    <w:rsid w:val="00497C60"/>
    <w:rsid w:val="004A0690"/>
    <w:rsid w:val="004A1568"/>
    <w:rsid w:val="004A260B"/>
    <w:rsid w:val="004B0F79"/>
    <w:rsid w:val="004B32DA"/>
    <w:rsid w:val="004B6F70"/>
    <w:rsid w:val="004B7852"/>
    <w:rsid w:val="004C1DE0"/>
    <w:rsid w:val="004C4E5C"/>
    <w:rsid w:val="004E00FA"/>
    <w:rsid w:val="004F3149"/>
    <w:rsid w:val="004F5803"/>
    <w:rsid w:val="004F686C"/>
    <w:rsid w:val="005040DC"/>
    <w:rsid w:val="00513705"/>
    <w:rsid w:val="00513B13"/>
    <w:rsid w:val="00514DE2"/>
    <w:rsid w:val="0052074E"/>
    <w:rsid w:val="00526DE1"/>
    <w:rsid w:val="00532C9B"/>
    <w:rsid w:val="005522B5"/>
    <w:rsid w:val="005547B7"/>
    <w:rsid w:val="00555DDE"/>
    <w:rsid w:val="0056038E"/>
    <w:rsid w:val="00562EC9"/>
    <w:rsid w:val="00570120"/>
    <w:rsid w:val="005707E9"/>
    <w:rsid w:val="005734A3"/>
    <w:rsid w:val="00573B64"/>
    <w:rsid w:val="0057475F"/>
    <w:rsid w:val="00575E9A"/>
    <w:rsid w:val="00576B79"/>
    <w:rsid w:val="005845AF"/>
    <w:rsid w:val="00585783"/>
    <w:rsid w:val="00586BAC"/>
    <w:rsid w:val="005A034B"/>
    <w:rsid w:val="005A7C93"/>
    <w:rsid w:val="005D3425"/>
    <w:rsid w:val="005D4154"/>
    <w:rsid w:val="005D61E1"/>
    <w:rsid w:val="005E6B82"/>
    <w:rsid w:val="005F17B5"/>
    <w:rsid w:val="005F7BCD"/>
    <w:rsid w:val="005F7CDC"/>
    <w:rsid w:val="006163B1"/>
    <w:rsid w:val="00632706"/>
    <w:rsid w:val="0063286D"/>
    <w:rsid w:val="006335D9"/>
    <w:rsid w:val="00633744"/>
    <w:rsid w:val="00636047"/>
    <w:rsid w:val="00646D5B"/>
    <w:rsid w:val="00650157"/>
    <w:rsid w:val="00653E7B"/>
    <w:rsid w:val="00655392"/>
    <w:rsid w:val="00666F90"/>
    <w:rsid w:val="006700E3"/>
    <w:rsid w:val="00676D4E"/>
    <w:rsid w:val="00676E45"/>
    <w:rsid w:val="0068299A"/>
    <w:rsid w:val="0069038F"/>
    <w:rsid w:val="006914CE"/>
    <w:rsid w:val="006B4F12"/>
    <w:rsid w:val="006C441C"/>
    <w:rsid w:val="006C504F"/>
    <w:rsid w:val="006C6C62"/>
    <w:rsid w:val="006C6D8C"/>
    <w:rsid w:val="006C6DB5"/>
    <w:rsid w:val="006D457A"/>
    <w:rsid w:val="006D6064"/>
    <w:rsid w:val="006F5698"/>
    <w:rsid w:val="00706814"/>
    <w:rsid w:val="00711BC1"/>
    <w:rsid w:val="00715411"/>
    <w:rsid w:val="00720F76"/>
    <w:rsid w:val="0072145E"/>
    <w:rsid w:val="00724981"/>
    <w:rsid w:val="007333AB"/>
    <w:rsid w:val="00735557"/>
    <w:rsid w:val="00736B27"/>
    <w:rsid w:val="00737971"/>
    <w:rsid w:val="00740731"/>
    <w:rsid w:val="00742EAC"/>
    <w:rsid w:val="00757251"/>
    <w:rsid w:val="00761A92"/>
    <w:rsid w:val="00763DEB"/>
    <w:rsid w:val="00780147"/>
    <w:rsid w:val="00781A5E"/>
    <w:rsid w:val="007820A0"/>
    <w:rsid w:val="00793C56"/>
    <w:rsid w:val="007A3825"/>
    <w:rsid w:val="007A49DC"/>
    <w:rsid w:val="007B01E5"/>
    <w:rsid w:val="007B237C"/>
    <w:rsid w:val="007C461D"/>
    <w:rsid w:val="007C5064"/>
    <w:rsid w:val="007C57C9"/>
    <w:rsid w:val="007C7F2E"/>
    <w:rsid w:val="007D1877"/>
    <w:rsid w:val="007D4B91"/>
    <w:rsid w:val="007E060A"/>
    <w:rsid w:val="007F6BF3"/>
    <w:rsid w:val="0080776A"/>
    <w:rsid w:val="00831FC8"/>
    <w:rsid w:val="00833EE9"/>
    <w:rsid w:val="00836ADB"/>
    <w:rsid w:val="00837F1C"/>
    <w:rsid w:val="00845E7B"/>
    <w:rsid w:val="0084637E"/>
    <w:rsid w:val="0085154D"/>
    <w:rsid w:val="00863BEF"/>
    <w:rsid w:val="008775D6"/>
    <w:rsid w:val="00882778"/>
    <w:rsid w:val="00884C3E"/>
    <w:rsid w:val="00892C2E"/>
    <w:rsid w:val="00893AB9"/>
    <w:rsid w:val="00896676"/>
    <w:rsid w:val="008969A0"/>
    <w:rsid w:val="008A0C61"/>
    <w:rsid w:val="008C38EB"/>
    <w:rsid w:val="008D276D"/>
    <w:rsid w:val="008F0609"/>
    <w:rsid w:val="008F5485"/>
    <w:rsid w:val="008F6636"/>
    <w:rsid w:val="00901099"/>
    <w:rsid w:val="009019C4"/>
    <w:rsid w:val="00920E81"/>
    <w:rsid w:val="00922368"/>
    <w:rsid w:val="00925161"/>
    <w:rsid w:val="009331CA"/>
    <w:rsid w:val="00940DE7"/>
    <w:rsid w:val="009531FA"/>
    <w:rsid w:val="00963F5C"/>
    <w:rsid w:val="00994FDF"/>
    <w:rsid w:val="009A3CEC"/>
    <w:rsid w:val="009B4491"/>
    <w:rsid w:val="009B4824"/>
    <w:rsid w:val="009B4910"/>
    <w:rsid w:val="009B4ADA"/>
    <w:rsid w:val="009B5AFC"/>
    <w:rsid w:val="009C5D4F"/>
    <w:rsid w:val="009D258E"/>
    <w:rsid w:val="009D7C87"/>
    <w:rsid w:val="009D7CF1"/>
    <w:rsid w:val="009E25A7"/>
    <w:rsid w:val="009E4655"/>
    <w:rsid w:val="009F01C2"/>
    <w:rsid w:val="00A00989"/>
    <w:rsid w:val="00A0207C"/>
    <w:rsid w:val="00A05FC4"/>
    <w:rsid w:val="00A170DD"/>
    <w:rsid w:val="00A176F7"/>
    <w:rsid w:val="00A30564"/>
    <w:rsid w:val="00A42F03"/>
    <w:rsid w:val="00A5279D"/>
    <w:rsid w:val="00A61586"/>
    <w:rsid w:val="00A61FD0"/>
    <w:rsid w:val="00A773C7"/>
    <w:rsid w:val="00A85837"/>
    <w:rsid w:val="00A85B27"/>
    <w:rsid w:val="00A86A6B"/>
    <w:rsid w:val="00AA625A"/>
    <w:rsid w:val="00AC3017"/>
    <w:rsid w:val="00AC3871"/>
    <w:rsid w:val="00AC5B33"/>
    <w:rsid w:val="00AF278C"/>
    <w:rsid w:val="00B03F13"/>
    <w:rsid w:val="00B0564E"/>
    <w:rsid w:val="00B20BF1"/>
    <w:rsid w:val="00B25934"/>
    <w:rsid w:val="00B27B43"/>
    <w:rsid w:val="00B512B8"/>
    <w:rsid w:val="00B66D00"/>
    <w:rsid w:val="00B73E43"/>
    <w:rsid w:val="00B74421"/>
    <w:rsid w:val="00B74C86"/>
    <w:rsid w:val="00B81D9F"/>
    <w:rsid w:val="00B83956"/>
    <w:rsid w:val="00B912F9"/>
    <w:rsid w:val="00BA274C"/>
    <w:rsid w:val="00BB092A"/>
    <w:rsid w:val="00BC1B79"/>
    <w:rsid w:val="00BC1E04"/>
    <w:rsid w:val="00BC34CB"/>
    <w:rsid w:val="00BC4DA5"/>
    <w:rsid w:val="00BC5195"/>
    <w:rsid w:val="00BC5688"/>
    <w:rsid w:val="00BC7B3F"/>
    <w:rsid w:val="00BD73CE"/>
    <w:rsid w:val="00BE18A4"/>
    <w:rsid w:val="00C04317"/>
    <w:rsid w:val="00C044FC"/>
    <w:rsid w:val="00C05091"/>
    <w:rsid w:val="00C05918"/>
    <w:rsid w:val="00C05999"/>
    <w:rsid w:val="00C21763"/>
    <w:rsid w:val="00C227FB"/>
    <w:rsid w:val="00C316CD"/>
    <w:rsid w:val="00C332CE"/>
    <w:rsid w:val="00C46B77"/>
    <w:rsid w:val="00C51395"/>
    <w:rsid w:val="00C61135"/>
    <w:rsid w:val="00C66DA6"/>
    <w:rsid w:val="00C71019"/>
    <w:rsid w:val="00C84770"/>
    <w:rsid w:val="00C97483"/>
    <w:rsid w:val="00CA27C8"/>
    <w:rsid w:val="00CA699C"/>
    <w:rsid w:val="00CB24C8"/>
    <w:rsid w:val="00CC0204"/>
    <w:rsid w:val="00CD3A3A"/>
    <w:rsid w:val="00CE67C6"/>
    <w:rsid w:val="00D0453D"/>
    <w:rsid w:val="00D06744"/>
    <w:rsid w:val="00D13470"/>
    <w:rsid w:val="00D157A3"/>
    <w:rsid w:val="00D34003"/>
    <w:rsid w:val="00D4530B"/>
    <w:rsid w:val="00D76727"/>
    <w:rsid w:val="00D87802"/>
    <w:rsid w:val="00D96DFA"/>
    <w:rsid w:val="00DA0D40"/>
    <w:rsid w:val="00DA6DC3"/>
    <w:rsid w:val="00DA7373"/>
    <w:rsid w:val="00DE0C08"/>
    <w:rsid w:val="00DF2126"/>
    <w:rsid w:val="00DF4922"/>
    <w:rsid w:val="00E02141"/>
    <w:rsid w:val="00E05DCF"/>
    <w:rsid w:val="00E11AB8"/>
    <w:rsid w:val="00E1267B"/>
    <w:rsid w:val="00E258AB"/>
    <w:rsid w:val="00E278C8"/>
    <w:rsid w:val="00E3366A"/>
    <w:rsid w:val="00E4185D"/>
    <w:rsid w:val="00E45C62"/>
    <w:rsid w:val="00E55AD3"/>
    <w:rsid w:val="00E577AC"/>
    <w:rsid w:val="00E652BD"/>
    <w:rsid w:val="00E739DB"/>
    <w:rsid w:val="00E805E9"/>
    <w:rsid w:val="00E808CB"/>
    <w:rsid w:val="00E81E7A"/>
    <w:rsid w:val="00E90A08"/>
    <w:rsid w:val="00E96769"/>
    <w:rsid w:val="00EA46D6"/>
    <w:rsid w:val="00EB46F7"/>
    <w:rsid w:val="00EB6A54"/>
    <w:rsid w:val="00EC29C0"/>
    <w:rsid w:val="00EC2A27"/>
    <w:rsid w:val="00ED0A4B"/>
    <w:rsid w:val="00ED104D"/>
    <w:rsid w:val="00ED6B8B"/>
    <w:rsid w:val="00ED7B5A"/>
    <w:rsid w:val="00EF09DA"/>
    <w:rsid w:val="00EF0B06"/>
    <w:rsid w:val="00EF6A17"/>
    <w:rsid w:val="00EF777F"/>
    <w:rsid w:val="00F00DB9"/>
    <w:rsid w:val="00F0190C"/>
    <w:rsid w:val="00F01A9D"/>
    <w:rsid w:val="00F15D16"/>
    <w:rsid w:val="00F4052E"/>
    <w:rsid w:val="00F41880"/>
    <w:rsid w:val="00F4327C"/>
    <w:rsid w:val="00F43C2B"/>
    <w:rsid w:val="00F44CFF"/>
    <w:rsid w:val="00F549F7"/>
    <w:rsid w:val="00F55430"/>
    <w:rsid w:val="00F6190E"/>
    <w:rsid w:val="00F61A68"/>
    <w:rsid w:val="00F63934"/>
    <w:rsid w:val="00F67A73"/>
    <w:rsid w:val="00F742ED"/>
    <w:rsid w:val="00F83E16"/>
    <w:rsid w:val="00F85933"/>
    <w:rsid w:val="00F9024F"/>
    <w:rsid w:val="00F93493"/>
    <w:rsid w:val="00F94036"/>
    <w:rsid w:val="00F95CBD"/>
    <w:rsid w:val="00F95E45"/>
    <w:rsid w:val="00FA00A1"/>
    <w:rsid w:val="00FA18EB"/>
    <w:rsid w:val="00FA2DA2"/>
    <w:rsid w:val="00FA5954"/>
    <w:rsid w:val="00FD72A7"/>
    <w:rsid w:val="00FE280A"/>
    <w:rsid w:val="00FE3A65"/>
    <w:rsid w:val="00FE4B00"/>
    <w:rsid w:val="00FF29EA"/>
    <w:rsid w:val="00FF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41C51B"/>
  <w15:docId w15:val="{04F6C020-75D0-4403-948A-390CF95F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2BD"/>
    <w:pPr>
      <w:spacing w:line="276" w:lineRule="auto"/>
      <w:jc w:val="both"/>
    </w:pPr>
    <w:rPr>
      <w:rFonts w:ascii="Arial Narrow" w:hAnsi="Arial Narrow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5F17B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72498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5B2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5B2C"/>
  </w:style>
  <w:style w:type="paragraph" w:styleId="Footer">
    <w:name w:val="footer"/>
    <w:basedOn w:val="Normal"/>
    <w:link w:val="FooterChar"/>
    <w:uiPriority w:val="99"/>
    <w:unhideWhenUsed/>
    <w:rsid w:val="00115B2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5B2C"/>
  </w:style>
  <w:style w:type="paragraph" w:styleId="BalloonText">
    <w:name w:val="Balloon Text"/>
    <w:basedOn w:val="Normal"/>
    <w:link w:val="BalloonTextChar"/>
    <w:uiPriority w:val="99"/>
    <w:semiHidden/>
    <w:unhideWhenUsed/>
    <w:rsid w:val="00115B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B2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15B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HEADERTITLE">
    <w:name w:val="HEADER TITLE"/>
    <w:basedOn w:val="Header"/>
    <w:link w:val="HEADERTITLEChar"/>
    <w:qFormat/>
    <w:rsid w:val="006C441C"/>
    <w:pPr>
      <w:spacing w:line="276" w:lineRule="auto"/>
      <w:jc w:val="right"/>
    </w:pPr>
    <w:rPr>
      <w:b/>
      <w:sz w:val="28"/>
      <w:szCs w:val="28"/>
    </w:rPr>
  </w:style>
  <w:style w:type="paragraph" w:customStyle="1" w:styleId="Attendees">
    <w:name w:val="Attendees"/>
    <w:basedOn w:val="Normal"/>
    <w:link w:val="AttendeesChar"/>
    <w:qFormat/>
    <w:rsid w:val="001B6254"/>
    <w:pPr>
      <w:spacing w:before="60" w:after="60" w:line="240" w:lineRule="auto"/>
    </w:pPr>
  </w:style>
  <w:style w:type="character" w:customStyle="1" w:styleId="HEADERTITLEChar">
    <w:name w:val="HEADER TITLE Char"/>
    <w:basedOn w:val="HeaderChar"/>
    <w:link w:val="HEADERTITLE"/>
    <w:rsid w:val="006C441C"/>
    <w:rPr>
      <w:rFonts w:ascii="Times New Roman" w:hAnsi="Times New Roman"/>
      <w:b/>
      <w:sz w:val="28"/>
      <w:szCs w:val="28"/>
    </w:rPr>
  </w:style>
  <w:style w:type="paragraph" w:customStyle="1" w:styleId="TableTitle">
    <w:name w:val="Table Title"/>
    <w:basedOn w:val="Header"/>
    <w:link w:val="TableTitleChar"/>
    <w:qFormat/>
    <w:rsid w:val="006C441C"/>
    <w:pPr>
      <w:spacing w:before="120" w:after="120"/>
    </w:pPr>
    <w:rPr>
      <w:b/>
      <w:bCs/>
    </w:rPr>
  </w:style>
  <w:style w:type="character" w:customStyle="1" w:styleId="AttendeesChar">
    <w:name w:val="Attendees Char"/>
    <w:basedOn w:val="DefaultParagraphFont"/>
    <w:link w:val="Attendees"/>
    <w:rsid w:val="001B6254"/>
    <w:rPr>
      <w:rFonts w:ascii="Arial" w:hAnsi="Arial"/>
      <w:lang w:val="en-US" w:eastAsia="en-US"/>
    </w:rPr>
  </w:style>
  <w:style w:type="paragraph" w:customStyle="1" w:styleId="TableAgenderHeading">
    <w:name w:val="Table Agender Heading"/>
    <w:basedOn w:val="Header"/>
    <w:link w:val="TableAgenderHeadingChar"/>
    <w:uiPriority w:val="1"/>
    <w:qFormat/>
    <w:rsid w:val="006C441C"/>
    <w:pPr>
      <w:numPr>
        <w:numId w:val="1"/>
      </w:numPr>
      <w:tabs>
        <w:tab w:val="clear" w:pos="4680"/>
        <w:tab w:val="clear" w:pos="9360"/>
      </w:tabs>
      <w:spacing w:before="120" w:after="120"/>
      <w:jc w:val="left"/>
    </w:pPr>
    <w:rPr>
      <w:b/>
      <w:u w:val="single"/>
    </w:rPr>
  </w:style>
  <w:style w:type="character" w:customStyle="1" w:styleId="TableTitleChar">
    <w:name w:val="Table Title Char"/>
    <w:basedOn w:val="HeaderChar"/>
    <w:link w:val="TableTitle"/>
    <w:rsid w:val="006C441C"/>
    <w:rPr>
      <w:rFonts w:ascii="Times New Roman" w:hAnsi="Times New Roman"/>
      <w:b/>
      <w:bCs/>
    </w:rPr>
  </w:style>
  <w:style w:type="numbering" w:styleId="111111">
    <w:name w:val="Outline List 2"/>
    <w:aliases w:val="1.1 / 1.1.1"/>
    <w:basedOn w:val="NoList"/>
    <w:rsid w:val="006C441C"/>
    <w:pPr>
      <w:numPr>
        <w:numId w:val="2"/>
      </w:numPr>
    </w:pPr>
  </w:style>
  <w:style w:type="character" w:customStyle="1" w:styleId="TableAgenderHeadingChar">
    <w:name w:val="Table Agender Heading Char"/>
    <w:basedOn w:val="HeaderChar"/>
    <w:link w:val="TableAgenderHeading"/>
    <w:uiPriority w:val="1"/>
    <w:rsid w:val="00E02141"/>
    <w:rPr>
      <w:rFonts w:ascii="Arial Narrow" w:hAnsi="Arial Narrow"/>
      <w:b/>
      <w:u w:val="single"/>
      <w:lang w:val="en-US" w:eastAsia="en-US"/>
    </w:rPr>
  </w:style>
  <w:style w:type="paragraph" w:customStyle="1" w:styleId="ItemsDiscussed">
    <w:name w:val="Items Discussed"/>
    <w:basedOn w:val="Header"/>
    <w:link w:val="ItemsDiscussedChar"/>
    <w:rsid w:val="006C441C"/>
    <w:pPr>
      <w:tabs>
        <w:tab w:val="clear" w:pos="4680"/>
        <w:tab w:val="clear" w:pos="9360"/>
        <w:tab w:val="num" w:pos="992"/>
      </w:tabs>
      <w:spacing w:before="120" w:after="120"/>
      <w:ind w:left="993" w:hanging="633"/>
      <w:jc w:val="left"/>
    </w:pPr>
    <w:rPr>
      <w:rFonts w:eastAsia="Times New Roman" w:cs="Arial"/>
      <w:szCs w:val="24"/>
      <w:lang w:val="en-AU"/>
    </w:rPr>
  </w:style>
  <w:style w:type="character" w:customStyle="1" w:styleId="ItemsDiscussedChar">
    <w:name w:val="Items Discussed Char"/>
    <w:basedOn w:val="HeaderChar"/>
    <w:link w:val="ItemsDiscussed"/>
    <w:rsid w:val="006C441C"/>
    <w:rPr>
      <w:rFonts w:ascii="Arial" w:eastAsia="Times New Roman" w:hAnsi="Arial" w:cs="Arial"/>
      <w:szCs w:val="24"/>
      <w:lang w:val="en-AU"/>
    </w:rPr>
  </w:style>
  <w:style w:type="paragraph" w:customStyle="1" w:styleId="TableSubheading">
    <w:name w:val="Table Subheading"/>
    <w:basedOn w:val="Header"/>
    <w:link w:val="TableSubheadingChar"/>
    <w:uiPriority w:val="1"/>
    <w:qFormat/>
    <w:rsid w:val="00F93493"/>
    <w:pPr>
      <w:numPr>
        <w:ilvl w:val="1"/>
        <w:numId w:val="1"/>
      </w:numPr>
      <w:tabs>
        <w:tab w:val="clear" w:pos="4680"/>
        <w:tab w:val="clear" w:pos="9360"/>
      </w:tabs>
      <w:spacing w:before="120" w:after="120"/>
      <w:jc w:val="left"/>
    </w:pPr>
  </w:style>
  <w:style w:type="paragraph" w:customStyle="1" w:styleId="CompleteBy">
    <w:name w:val="Complete By"/>
    <w:basedOn w:val="Header"/>
    <w:link w:val="CompleteByChar"/>
    <w:rsid w:val="00E02141"/>
    <w:pPr>
      <w:tabs>
        <w:tab w:val="clear" w:pos="4680"/>
        <w:tab w:val="clear" w:pos="9360"/>
      </w:tabs>
      <w:spacing w:before="120" w:after="120"/>
      <w:jc w:val="center"/>
    </w:pPr>
    <w:rPr>
      <w:rFonts w:eastAsia="Times New Roman" w:cs="Arial"/>
      <w:sz w:val="18"/>
      <w:szCs w:val="18"/>
      <w:lang w:val="en-AU"/>
    </w:rPr>
  </w:style>
  <w:style w:type="character" w:customStyle="1" w:styleId="TableSubheadingChar">
    <w:name w:val="Table Subheading Char"/>
    <w:basedOn w:val="HeaderChar"/>
    <w:link w:val="TableSubheading"/>
    <w:uiPriority w:val="1"/>
    <w:rsid w:val="00F93493"/>
    <w:rPr>
      <w:rFonts w:ascii="Arial Narrow" w:hAnsi="Arial Narrow"/>
      <w:lang w:val="en-US" w:eastAsia="en-US"/>
    </w:rPr>
  </w:style>
  <w:style w:type="character" w:customStyle="1" w:styleId="CompleteByChar">
    <w:name w:val="Complete By Char"/>
    <w:basedOn w:val="HeaderChar"/>
    <w:link w:val="CompleteBy"/>
    <w:rsid w:val="00E02141"/>
    <w:rPr>
      <w:rFonts w:ascii="Arial" w:eastAsia="Times New Roman" w:hAnsi="Arial" w:cs="Arial"/>
      <w:sz w:val="18"/>
      <w:szCs w:val="18"/>
      <w:lang w:val="en-AU"/>
    </w:rPr>
  </w:style>
  <w:style w:type="paragraph" w:customStyle="1" w:styleId="ActionedBy">
    <w:name w:val="Actioned By"/>
    <w:basedOn w:val="Header"/>
    <w:link w:val="ActionedByChar"/>
    <w:uiPriority w:val="1"/>
    <w:rsid w:val="00E02141"/>
    <w:pPr>
      <w:tabs>
        <w:tab w:val="clear" w:pos="4680"/>
        <w:tab w:val="clear" w:pos="9360"/>
      </w:tabs>
      <w:spacing w:before="120" w:after="120"/>
      <w:jc w:val="center"/>
    </w:pPr>
    <w:rPr>
      <w:rFonts w:eastAsia="Times New Roman" w:cs="Arial"/>
      <w:b/>
      <w:sz w:val="18"/>
      <w:szCs w:val="18"/>
      <w:lang w:val="en-AU"/>
    </w:rPr>
  </w:style>
  <w:style w:type="character" w:customStyle="1" w:styleId="ActionedByChar">
    <w:name w:val="Actioned By Char"/>
    <w:basedOn w:val="HeaderChar"/>
    <w:link w:val="ActionedBy"/>
    <w:uiPriority w:val="1"/>
    <w:rsid w:val="00E02141"/>
    <w:rPr>
      <w:rFonts w:ascii="Arial" w:eastAsia="Times New Roman" w:hAnsi="Arial" w:cs="Arial"/>
      <w:b/>
      <w:sz w:val="18"/>
      <w:szCs w:val="18"/>
      <w:lang w:val="en-AU"/>
    </w:rPr>
  </w:style>
  <w:style w:type="paragraph" w:customStyle="1" w:styleId="TableActionBy">
    <w:name w:val="Table Action By"/>
    <w:basedOn w:val="Normal"/>
    <w:link w:val="TableActionByChar"/>
    <w:uiPriority w:val="2"/>
    <w:qFormat/>
    <w:rsid w:val="00E02141"/>
    <w:pPr>
      <w:jc w:val="center"/>
    </w:pPr>
    <w:rPr>
      <w:b/>
    </w:rPr>
  </w:style>
  <w:style w:type="paragraph" w:styleId="ListBullet">
    <w:name w:val="List Bullet"/>
    <w:basedOn w:val="Normal"/>
    <w:uiPriority w:val="99"/>
    <w:unhideWhenUsed/>
    <w:rsid w:val="002A494B"/>
    <w:pPr>
      <w:numPr>
        <w:numId w:val="3"/>
      </w:numPr>
      <w:contextualSpacing/>
    </w:pPr>
  </w:style>
  <w:style w:type="character" w:customStyle="1" w:styleId="TableActionByChar">
    <w:name w:val="Table Action By Char"/>
    <w:basedOn w:val="DefaultParagraphFont"/>
    <w:link w:val="TableActionBy"/>
    <w:uiPriority w:val="2"/>
    <w:rsid w:val="00E02141"/>
    <w:rPr>
      <w:rFonts w:ascii="Times New Roman" w:hAnsi="Times New Roman"/>
      <w:b/>
    </w:rPr>
  </w:style>
  <w:style w:type="paragraph" w:styleId="BodyText">
    <w:name w:val="Body Text"/>
    <w:basedOn w:val="Normal"/>
    <w:link w:val="BodyTextChar"/>
    <w:rsid w:val="000D0ECC"/>
    <w:pPr>
      <w:spacing w:line="240" w:lineRule="auto"/>
      <w:ind w:right="1820"/>
    </w:pPr>
    <w:rPr>
      <w:rFonts w:ascii="Palatino" w:eastAsia="Times New Roman" w:hAnsi="Palatino"/>
      <w:sz w:val="24"/>
      <w:lang w:val="en-AU"/>
    </w:rPr>
  </w:style>
  <w:style w:type="character" w:customStyle="1" w:styleId="BodyTextChar">
    <w:name w:val="Body Text Char"/>
    <w:basedOn w:val="DefaultParagraphFont"/>
    <w:link w:val="BodyText"/>
    <w:rsid w:val="000D0ECC"/>
    <w:rPr>
      <w:rFonts w:ascii="Palatino" w:eastAsia="Times New Roman" w:hAnsi="Palatino"/>
      <w:sz w:val="24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0D0ECC"/>
    <w:rPr>
      <w:color w:val="808080"/>
    </w:rPr>
  </w:style>
  <w:style w:type="paragraph" w:styleId="ListParagraph">
    <w:name w:val="List Paragraph"/>
    <w:basedOn w:val="Normal"/>
    <w:link w:val="ListParagraphChar"/>
    <w:uiPriority w:val="34"/>
    <w:qFormat/>
    <w:rsid w:val="000D0ECC"/>
    <w:pPr>
      <w:overflowPunct w:val="0"/>
      <w:autoSpaceDE w:val="0"/>
      <w:autoSpaceDN w:val="0"/>
      <w:adjustRightInd w:val="0"/>
      <w:spacing w:line="240" w:lineRule="auto"/>
      <w:ind w:left="720"/>
      <w:contextualSpacing/>
      <w:jc w:val="left"/>
      <w:textAlignment w:val="baseline"/>
    </w:pPr>
    <w:rPr>
      <w:rFonts w:ascii="Times New Roman" w:eastAsia="Times New Roman" w:hAnsi="Times New Roman"/>
      <w:sz w:val="24"/>
      <w:lang w:val="en-AU"/>
    </w:rPr>
  </w:style>
  <w:style w:type="character" w:customStyle="1" w:styleId="ListParagraphChar">
    <w:name w:val="List Paragraph Char"/>
    <w:basedOn w:val="DefaultParagraphFont"/>
    <w:link w:val="ListParagraph"/>
    <w:uiPriority w:val="99"/>
    <w:rsid w:val="000D0ECC"/>
    <w:rPr>
      <w:rFonts w:ascii="Times New Roman" w:eastAsia="Times New Roman" w:hAnsi="Times New Roman"/>
      <w:sz w:val="24"/>
      <w:lang w:eastAsia="en-US"/>
    </w:rPr>
  </w:style>
  <w:style w:type="character" w:styleId="Hyperlink">
    <w:name w:val="Hyperlink"/>
    <w:basedOn w:val="DefaultParagraphFont"/>
    <w:uiPriority w:val="99"/>
    <w:rsid w:val="0073555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F5543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55430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5F17B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en-US"/>
    </w:rPr>
  </w:style>
  <w:style w:type="paragraph" w:customStyle="1" w:styleId="abstract">
    <w:name w:val="abstract"/>
    <w:basedOn w:val="Normal"/>
    <w:rsid w:val="005F17B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n-AU" w:eastAsia="en-A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498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en-US"/>
    </w:rPr>
  </w:style>
  <w:style w:type="character" w:styleId="HTMLDefinition">
    <w:name w:val="HTML Definition"/>
    <w:basedOn w:val="DefaultParagraphFont"/>
    <w:uiPriority w:val="99"/>
    <w:semiHidden/>
    <w:unhideWhenUsed/>
    <w:rsid w:val="007249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4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ShamrockCivil</Company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BevonPeddell</dc:creator>
  <cp:lastModifiedBy>Sarah Smith</cp:lastModifiedBy>
  <cp:revision>2</cp:revision>
  <cp:lastPrinted>2015-11-13T05:55:00Z</cp:lastPrinted>
  <dcterms:created xsi:type="dcterms:W3CDTF">2023-02-28T00:04:00Z</dcterms:created>
  <dcterms:modified xsi:type="dcterms:W3CDTF">2023-02-28T00:04:00Z</dcterms:modified>
</cp:coreProperties>
</file>