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C1C673" w14:textId="77777777" w:rsidR="00415D48" w:rsidRDefault="00415D48" w:rsidP="00415D48">
      <w:pPr>
        <w:tabs>
          <w:tab w:val="left" w:pos="470"/>
          <w:tab w:val="right" w:pos="10490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tbl>
      <w:tblPr>
        <w:tblStyle w:val="TableGrid"/>
        <w:tblW w:w="10773" w:type="dxa"/>
        <w:tblInd w:w="-5" w:type="dxa"/>
        <w:tblLook w:val="04A0" w:firstRow="1" w:lastRow="0" w:firstColumn="1" w:lastColumn="0" w:noHBand="0" w:noVBand="1"/>
      </w:tblPr>
      <w:tblGrid>
        <w:gridCol w:w="5954"/>
        <w:gridCol w:w="4819"/>
      </w:tblGrid>
      <w:tr w:rsidR="000567B0" w:rsidRPr="009A754D" w14:paraId="71E9B51C" w14:textId="4B4B45FA" w:rsidTr="000567B0">
        <w:trPr>
          <w:trHeight w:val="446"/>
        </w:trPr>
        <w:tc>
          <w:tcPr>
            <w:tcW w:w="5954" w:type="dxa"/>
          </w:tcPr>
          <w:p w14:paraId="0AE6DC6F" w14:textId="722C4E5E" w:rsidR="000567B0" w:rsidRPr="009A754D" w:rsidRDefault="000567B0" w:rsidP="000567B0">
            <w:pPr>
              <w:tabs>
                <w:tab w:val="left" w:pos="470"/>
                <w:tab w:val="right" w:pos="10490"/>
              </w:tabs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SITE NAME:</w:t>
            </w:r>
            <w:r w:rsidR="00A13800">
              <w:rPr>
                <w:rFonts w:asciiTheme="minorHAnsi" w:hAnsiTheme="minorHAnsi" w:cs="Arial"/>
                <w:b/>
                <w:sz w:val="20"/>
                <w:szCs w:val="20"/>
              </w:rPr>
              <w:t xml:space="preserve"> </w:t>
            </w:r>
          </w:p>
          <w:p w14:paraId="01F3D2C8" w14:textId="77777777" w:rsidR="000567B0" w:rsidRDefault="000567B0" w:rsidP="000567B0">
            <w:pPr>
              <w:tabs>
                <w:tab w:val="left" w:pos="470"/>
                <w:tab w:val="right" w:pos="10490"/>
              </w:tabs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55A339B5" w14:textId="306731F2" w:rsidR="000567B0" w:rsidRPr="009A754D" w:rsidRDefault="000567B0" w:rsidP="000567B0">
            <w:pPr>
              <w:tabs>
                <w:tab w:val="left" w:pos="470"/>
                <w:tab w:val="right" w:pos="10490"/>
              </w:tabs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14:paraId="21C86961" w14:textId="61ED92F9" w:rsidR="000567B0" w:rsidRPr="000567B0" w:rsidRDefault="000567B0" w:rsidP="000567B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567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WORK ACTIVITY:</w:t>
            </w:r>
            <w:r w:rsidR="00A138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A138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Blocklaying</w:t>
            </w:r>
            <w:proofErr w:type="spellEnd"/>
          </w:p>
        </w:tc>
      </w:tr>
      <w:tr w:rsidR="000567B0" w:rsidRPr="009A754D" w14:paraId="465E8615" w14:textId="496270C9" w:rsidTr="007A5960">
        <w:tc>
          <w:tcPr>
            <w:tcW w:w="5954" w:type="dxa"/>
            <w:shd w:val="clear" w:color="auto" w:fill="E7E6E6" w:themeFill="background2"/>
          </w:tcPr>
          <w:p w14:paraId="05A2FE67" w14:textId="476B6F1D" w:rsidR="000567B0" w:rsidRDefault="000567B0" w:rsidP="000567B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OBSERVERS NAME:</w:t>
            </w:r>
            <w:r w:rsidR="00A13800">
              <w:rPr>
                <w:rFonts w:asciiTheme="minorHAnsi" w:hAnsiTheme="minorHAnsi" w:cs="Arial"/>
                <w:b/>
                <w:sz w:val="20"/>
                <w:szCs w:val="20"/>
              </w:rPr>
              <w:t xml:space="preserve"> Carly Dyson</w:t>
            </w:r>
          </w:p>
          <w:p w14:paraId="66EFB17D" w14:textId="77777777" w:rsidR="000567B0" w:rsidRDefault="000567B0" w:rsidP="000567B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018AD6C9" w14:textId="59066F7B" w:rsidR="000567B0" w:rsidRPr="009A754D" w:rsidRDefault="000567B0" w:rsidP="000567B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4819" w:type="dxa"/>
            <w:shd w:val="clear" w:color="auto" w:fill="E7E6E6" w:themeFill="background2"/>
          </w:tcPr>
          <w:p w14:paraId="5465EA2A" w14:textId="3184E9C9" w:rsidR="000567B0" w:rsidRPr="000567B0" w:rsidRDefault="000567B0" w:rsidP="000567B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567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SWMS NAME/ NO:</w:t>
            </w:r>
            <w:r w:rsidR="00A138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A13800">
              <w:rPr>
                <w:rFonts w:asciiTheme="minorHAnsi" w:hAnsiTheme="minorHAnsi" w:cs="Arial"/>
                <w:sz w:val="20"/>
                <w:szCs w:val="20"/>
              </w:rPr>
              <w:t xml:space="preserve">WorkSafe QLD – Masonry Wall Safety </w:t>
            </w:r>
            <w:r w:rsidR="00A13800">
              <w:rPr>
                <w:rFonts w:asciiTheme="minorHAnsi" w:hAnsiTheme="minorHAnsi" w:cs="Arial"/>
                <w:sz w:val="20"/>
                <w:szCs w:val="20"/>
              </w:rPr>
              <w:t xml:space="preserve">- </w:t>
            </w:r>
            <w:r w:rsidR="00A13800">
              <w:rPr>
                <w:rFonts w:asciiTheme="minorHAnsi" w:hAnsiTheme="minorHAnsi" w:cs="Arial"/>
                <w:sz w:val="20"/>
                <w:szCs w:val="20"/>
              </w:rPr>
              <w:t>C</w:t>
            </w:r>
            <w:r w:rsidR="00A13800">
              <w:rPr>
                <w:rFonts w:asciiTheme="minorHAnsi" w:hAnsiTheme="minorHAnsi" w:cs="Arial"/>
                <w:sz w:val="20"/>
                <w:szCs w:val="20"/>
              </w:rPr>
              <w:t xml:space="preserve">ode </w:t>
            </w:r>
            <w:r w:rsidR="00A13800">
              <w:rPr>
                <w:rFonts w:asciiTheme="minorHAnsi" w:hAnsiTheme="minorHAnsi" w:cs="Arial"/>
                <w:sz w:val="20"/>
                <w:szCs w:val="20"/>
              </w:rPr>
              <w:t>o</w:t>
            </w:r>
            <w:r w:rsidR="00A13800">
              <w:rPr>
                <w:rFonts w:asciiTheme="minorHAnsi" w:hAnsiTheme="minorHAnsi" w:cs="Arial"/>
                <w:sz w:val="20"/>
                <w:szCs w:val="20"/>
              </w:rPr>
              <w:t xml:space="preserve">f </w:t>
            </w:r>
            <w:r w:rsidR="00A13800">
              <w:rPr>
                <w:rFonts w:asciiTheme="minorHAnsi" w:hAnsiTheme="minorHAnsi" w:cs="Arial"/>
                <w:sz w:val="20"/>
                <w:szCs w:val="20"/>
              </w:rPr>
              <w:t>P</w:t>
            </w:r>
            <w:r w:rsidR="00A13800">
              <w:rPr>
                <w:rFonts w:asciiTheme="minorHAnsi" w:hAnsiTheme="minorHAnsi" w:cs="Arial"/>
                <w:sz w:val="20"/>
                <w:szCs w:val="20"/>
              </w:rPr>
              <w:t>ractice</w:t>
            </w:r>
          </w:p>
          <w:p w14:paraId="608DAFAD" w14:textId="07013549" w:rsidR="000567B0" w:rsidRPr="009A754D" w:rsidRDefault="000567B0" w:rsidP="000567B0"/>
        </w:tc>
      </w:tr>
      <w:tr w:rsidR="000567B0" w:rsidRPr="009A754D" w14:paraId="5ADE861C" w14:textId="0E51EA5A" w:rsidTr="000567B0">
        <w:tc>
          <w:tcPr>
            <w:tcW w:w="5954" w:type="dxa"/>
          </w:tcPr>
          <w:p w14:paraId="0004BAF7" w14:textId="2A654CF0" w:rsidR="000567B0" w:rsidRDefault="000567B0" w:rsidP="000567B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RESPONSIBLE SUBCONTRACTOR:</w:t>
            </w:r>
            <w:r w:rsidR="00A13800">
              <w:rPr>
                <w:rFonts w:asciiTheme="minorHAnsi" w:hAnsiTheme="minorHAnsi" w:cs="Arial"/>
                <w:b/>
                <w:sz w:val="20"/>
                <w:szCs w:val="20"/>
              </w:rPr>
              <w:t xml:space="preserve"> Billy-Bobs Blocks</w:t>
            </w:r>
          </w:p>
          <w:p w14:paraId="23287582" w14:textId="77777777" w:rsidR="000567B0" w:rsidRDefault="000567B0" w:rsidP="000567B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50475040" w14:textId="50854157" w:rsidR="000567B0" w:rsidRPr="009A754D" w:rsidRDefault="000567B0" w:rsidP="000567B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4819" w:type="dxa"/>
          </w:tcPr>
          <w:p w14:paraId="7F851AEF" w14:textId="01C27D56" w:rsidR="000567B0" w:rsidRDefault="000567B0" w:rsidP="000567B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0567B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OBSERVATION DATE:</w:t>
            </w:r>
            <w:r w:rsidR="00A13800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11/01/22</w:t>
            </w:r>
          </w:p>
          <w:p w14:paraId="77983CE2" w14:textId="70C2E2D6" w:rsidR="000567B0" w:rsidRPr="000567B0" w:rsidRDefault="000567B0" w:rsidP="000567B0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</w:tr>
    </w:tbl>
    <w:p w14:paraId="25CBB85D" w14:textId="77777777" w:rsidR="00701BFD" w:rsidRPr="009A754D" w:rsidRDefault="00415D48" w:rsidP="00415D48">
      <w:pPr>
        <w:tabs>
          <w:tab w:val="left" w:pos="470"/>
          <w:tab w:val="right" w:pos="10490"/>
        </w:tabs>
        <w:rPr>
          <w:rFonts w:asciiTheme="minorHAnsi" w:hAnsiTheme="minorHAnsi" w:cs="Arial"/>
          <w:b/>
          <w:sz w:val="20"/>
          <w:szCs w:val="20"/>
          <w:u w:val="single"/>
        </w:rPr>
      </w:pPr>
      <w:r w:rsidRPr="009A754D">
        <w:rPr>
          <w:rFonts w:asciiTheme="minorHAnsi" w:hAnsiTheme="minorHAnsi" w:cs="Arial"/>
          <w:b/>
          <w:sz w:val="20"/>
          <w:szCs w:val="20"/>
        </w:rPr>
        <w:tab/>
      </w:r>
    </w:p>
    <w:p w14:paraId="6B8BDE07" w14:textId="77777777" w:rsidR="003275BB" w:rsidRPr="009A754D" w:rsidRDefault="003275BB" w:rsidP="00701BFD">
      <w:pPr>
        <w:rPr>
          <w:rFonts w:asciiTheme="minorHAnsi" w:hAnsiTheme="minorHAnsi" w:cs="Arial"/>
          <w:b/>
          <w:sz w:val="28"/>
          <w:szCs w:val="28"/>
        </w:rPr>
      </w:pP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544"/>
        <w:gridCol w:w="5151"/>
        <w:gridCol w:w="1479"/>
        <w:gridCol w:w="2597"/>
        <w:gridCol w:w="997"/>
      </w:tblGrid>
      <w:tr w:rsidR="007A5960" w:rsidRPr="009A754D" w14:paraId="7A6E1922" w14:textId="77777777" w:rsidTr="00A13800">
        <w:tc>
          <w:tcPr>
            <w:tcW w:w="5695" w:type="dxa"/>
            <w:gridSpan w:val="2"/>
            <w:shd w:val="clear" w:color="auto" w:fill="9CC2E5" w:themeFill="accent1" w:themeFillTint="99"/>
          </w:tcPr>
          <w:p w14:paraId="6FD19DD6" w14:textId="524D73F5" w:rsidR="00613317" w:rsidRPr="009A754D" w:rsidRDefault="000567B0" w:rsidP="00613317">
            <w:pPr>
              <w:rPr>
                <w:rFonts w:asciiTheme="minorHAnsi" w:hAnsiTheme="minorHAnsi" w:cs="Arial"/>
                <w:b/>
                <w:sz w:val="20"/>
              </w:rPr>
            </w:pPr>
            <w:r>
              <w:rPr>
                <w:rFonts w:asciiTheme="minorHAnsi" w:hAnsiTheme="minorHAnsi" w:cs="Arial"/>
                <w:b/>
                <w:sz w:val="20"/>
              </w:rPr>
              <w:t>SWMS Controls required</w:t>
            </w:r>
            <w:r w:rsidR="007A5960">
              <w:rPr>
                <w:rFonts w:asciiTheme="minorHAnsi" w:hAnsiTheme="minorHAnsi" w:cs="Arial"/>
                <w:b/>
                <w:sz w:val="20"/>
              </w:rPr>
              <w:t xml:space="preserve"> for work being observed</w:t>
            </w:r>
          </w:p>
        </w:tc>
        <w:tc>
          <w:tcPr>
            <w:tcW w:w="1479" w:type="dxa"/>
            <w:shd w:val="clear" w:color="auto" w:fill="9CC2E5" w:themeFill="accent1" w:themeFillTint="99"/>
          </w:tcPr>
          <w:p w14:paraId="5B34806B" w14:textId="5C3FA20F" w:rsidR="00613317" w:rsidRPr="007A5960" w:rsidRDefault="000567B0" w:rsidP="000567B0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7A5960">
              <w:rPr>
                <w:rFonts w:asciiTheme="minorHAnsi" w:hAnsiTheme="minorHAnsi" w:cs="Arial"/>
                <w:b/>
                <w:bCs/>
                <w:sz w:val="20"/>
              </w:rPr>
              <w:t>Implemented and effective?</w:t>
            </w:r>
          </w:p>
        </w:tc>
        <w:tc>
          <w:tcPr>
            <w:tcW w:w="2597" w:type="dxa"/>
            <w:shd w:val="clear" w:color="auto" w:fill="9CC2E5" w:themeFill="accent1" w:themeFillTint="99"/>
          </w:tcPr>
          <w:p w14:paraId="082F68A2" w14:textId="5573399A" w:rsidR="00613317" w:rsidRPr="007A5960" w:rsidRDefault="000567B0" w:rsidP="00613317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7A5960">
              <w:rPr>
                <w:rFonts w:asciiTheme="minorHAnsi" w:hAnsiTheme="minorHAnsi" w:cs="Arial"/>
                <w:b/>
                <w:bCs/>
                <w:sz w:val="20"/>
              </w:rPr>
              <w:t>Required Action?</w:t>
            </w:r>
          </w:p>
        </w:tc>
        <w:tc>
          <w:tcPr>
            <w:tcW w:w="997" w:type="dxa"/>
            <w:shd w:val="clear" w:color="auto" w:fill="9CC2E5" w:themeFill="accent1" w:themeFillTint="99"/>
          </w:tcPr>
          <w:p w14:paraId="1DCDC793" w14:textId="77777777" w:rsidR="00613317" w:rsidRPr="007A5960" w:rsidRDefault="00613317" w:rsidP="00613317">
            <w:pPr>
              <w:rPr>
                <w:rFonts w:asciiTheme="minorHAnsi" w:hAnsiTheme="minorHAnsi" w:cs="Arial"/>
                <w:b/>
                <w:bCs/>
                <w:sz w:val="20"/>
              </w:rPr>
            </w:pPr>
            <w:r w:rsidRPr="007A5960">
              <w:rPr>
                <w:rFonts w:asciiTheme="minorHAnsi" w:hAnsiTheme="minorHAnsi" w:cs="Arial"/>
                <w:b/>
                <w:bCs/>
                <w:sz w:val="20"/>
              </w:rPr>
              <w:t>Close out date</w:t>
            </w:r>
          </w:p>
        </w:tc>
      </w:tr>
      <w:tr w:rsidR="007A5960" w:rsidRPr="009A754D" w14:paraId="78FF7A7B" w14:textId="77777777" w:rsidTr="00A13800">
        <w:tc>
          <w:tcPr>
            <w:tcW w:w="544" w:type="dxa"/>
          </w:tcPr>
          <w:p w14:paraId="3C38EE03" w14:textId="77777777" w:rsidR="00613317" w:rsidRDefault="00613317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6CC7192C" w14:textId="59480D74" w:rsidR="000567B0" w:rsidRPr="009A754D" w:rsidRDefault="000567B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5151" w:type="dxa"/>
            <w:vAlign w:val="center"/>
          </w:tcPr>
          <w:p w14:paraId="65EAEE42" w14:textId="77777777" w:rsidR="000567B0" w:rsidRDefault="000567B0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6122827D" w14:textId="77777777" w:rsidR="000567B0" w:rsidRDefault="000567B0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2D1D9583" w14:textId="27B2A89C" w:rsidR="000567B0" w:rsidRPr="009A754D" w:rsidRDefault="00982B4F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WorkSafe QLD – Masonry Wall Safety CoP</w:t>
            </w:r>
          </w:p>
        </w:tc>
        <w:tc>
          <w:tcPr>
            <w:tcW w:w="1479" w:type="dxa"/>
          </w:tcPr>
          <w:p w14:paraId="62FD850D" w14:textId="24FD5E00" w:rsidR="00613317" w:rsidRPr="009A754D" w:rsidRDefault="00613317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14:paraId="32E621FC" w14:textId="77777777" w:rsidR="00613317" w:rsidRPr="009A754D" w:rsidRDefault="00613317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14:paraId="41B2875B" w14:textId="77777777" w:rsidR="00613317" w:rsidRPr="009A754D" w:rsidRDefault="00613317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7A5960" w:rsidRPr="009A754D" w14:paraId="3DE77E50" w14:textId="77777777" w:rsidTr="00A13800">
        <w:tc>
          <w:tcPr>
            <w:tcW w:w="544" w:type="dxa"/>
          </w:tcPr>
          <w:p w14:paraId="7C0ACB5F" w14:textId="77777777" w:rsidR="00613317" w:rsidRPr="009A754D" w:rsidRDefault="00613317" w:rsidP="00613317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5151" w:type="dxa"/>
            <w:vAlign w:val="center"/>
          </w:tcPr>
          <w:p w14:paraId="4529041B" w14:textId="77777777" w:rsidR="00613317" w:rsidRPr="009A754D" w:rsidRDefault="00613317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600232ED" w14:textId="77777777" w:rsidR="003275BB" w:rsidRDefault="003275BB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518F5EBE" w14:textId="61E9C39C" w:rsidR="000567B0" w:rsidRPr="009A754D" w:rsidRDefault="000567B0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79" w:type="dxa"/>
          </w:tcPr>
          <w:p w14:paraId="04327E30" w14:textId="77777777" w:rsidR="00613317" w:rsidRPr="009A754D" w:rsidRDefault="00613317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14:paraId="201F9EC7" w14:textId="77777777" w:rsidR="00613317" w:rsidRPr="009A754D" w:rsidRDefault="00613317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14:paraId="781AF9A1" w14:textId="77777777" w:rsidR="00613317" w:rsidRPr="009A754D" w:rsidRDefault="00613317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7A5960" w:rsidRPr="009A754D" w14:paraId="23DFA2AF" w14:textId="77777777" w:rsidTr="00A13800">
        <w:tc>
          <w:tcPr>
            <w:tcW w:w="544" w:type="dxa"/>
          </w:tcPr>
          <w:p w14:paraId="74E5A165" w14:textId="77777777" w:rsidR="003275BB" w:rsidRPr="009A754D" w:rsidRDefault="003275BB" w:rsidP="00613317">
            <w:pPr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5151" w:type="dxa"/>
            <w:vAlign w:val="center"/>
          </w:tcPr>
          <w:p w14:paraId="286D93D5" w14:textId="77777777" w:rsidR="003275BB" w:rsidRPr="009A754D" w:rsidRDefault="003275BB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63A57187" w14:textId="77777777" w:rsidR="003275BB" w:rsidRDefault="003275BB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14:paraId="0ECD1AD7" w14:textId="03F4DBEB" w:rsidR="000567B0" w:rsidRPr="009A754D" w:rsidRDefault="000567B0" w:rsidP="00613317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  <w:tc>
          <w:tcPr>
            <w:tcW w:w="1479" w:type="dxa"/>
          </w:tcPr>
          <w:p w14:paraId="6D8B5004" w14:textId="77777777" w:rsidR="003275BB" w:rsidRPr="009A754D" w:rsidRDefault="003275BB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14:paraId="1489A636" w14:textId="77777777" w:rsidR="003275BB" w:rsidRPr="009A754D" w:rsidRDefault="003275BB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14:paraId="7FBA29B9" w14:textId="77777777" w:rsidR="003275BB" w:rsidRPr="009A754D" w:rsidRDefault="003275BB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7A5960" w:rsidRPr="009A754D" w14:paraId="45629357" w14:textId="77777777" w:rsidTr="00A13800">
        <w:tc>
          <w:tcPr>
            <w:tcW w:w="5695" w:type="dxa"/>
            <w:gridSpan w:val="2"/>
            <w:shd w:val="clear" w:color="auto" w:fill="BDD6EE" w:themeFill="accent1" w:themeFillTint="66"/>
          </w:tcPr>
          <w:p w14:paraId="2F9150A8" w14:textId="22F7FBAF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Safe Behavior </w:t>
            </w:r>
            <w:r w:rsidR="00FE7619">
              <w:rPr>
                <w:rFonts w:asciiTheme="minorHAnsi" w:hAnsiTheme="minorHAnsi" w:cs="Arial"/>
                <w:b/>
                <w:sz w:val="20"/>
                <w:szCs w:val="20"/>
              </w:rPr>
              <w:t xml:space="preserve">Observed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Description</w:t>
            </w:r>
          </w:p>
        </w:tc>
        <w:tc>
          <w:tcPr>
            <w:tcW w:w="1479" w:type="dxa"/>
            <w:shd w:val="clear" w:color="auto" w:fill="BDD6EE" w:themeFill="accent1" w:themeFillTint="66"/>
          </w:tcPr>
          <w:p w14:paraId="74D00423" w14:textId="66D65DBE" w:rsidR="007A5960" w:rsidRPr="009A754D" w:rsidRDefault="007A5960" w:rsidP="007A5960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Communicated to subcontractor</w:t>
            </w:r>
          </w:p>
        </w:tc>
        <w:tc>
          <w:tcPr>
            <w:tcW w:w="2597" w:type="dxa"/>
            <w:shd w:val="clear" w:color="auto" w:fill="BDD6EE" w:themeFill="accent1" w:themeFillTint="66"/>
          </w:tcPr>
          <w:p w14:paraId="6B3B9B03" w14:textId="76D0DA63" w:rsidR="007A5960" w:rsidRPr="009A754D" w:rsidRDefault="007A5960" w:rsidP="007A5960">
            <w:pPr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Comments</w:t>
            </w:r>
          </w:p>
        </w:tc>
        <w:tc>
          <w:tcPr>
            <w:tcW w:w="997" w:type="dxa"/>
            <w:shd w:val="clear" w:color="auto" w:fill="BDD6EE" w:themeFill="accent1" w:themeFillTint="66"/>
          </w:tcPr>
          <w:p w14:paraId="68B6BC4C" w14:textId="4CB0C4C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Close out date</w:t>
            </w:r>
          </w:p>
        </w:tc>
      </w:tr>
      <w:tr w:rsidR="007A5960" w:rsidRPr="009A754D" w14:paraId="52A5F20F" w14:textId="77777777" w:rsidTr="00A13800">
        <w:tc>
          <w:tcPr>
            <w:tcW w:w="5695" w:type="dxa"/>
            <w:gridSpan w:val="2"/>
          </w:tcPr>
          <w:p w14:paraId="37C7F8BC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0C4B40D4" w14:textId="043FE88F" w:rsidR="007A5960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Fencing and signage erected to identify access areas and walkways</w:t>
            </w:r>
          </w:p>
          <w:p w14:paraId="0D9E1DB1" w14:textId="26BF19BD" w:rsidR="00EF069C" w:rsidRPr="009A754D" w:rsidRDefault="00EF069C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479" w:type="dxa"/>
          </w:tcPr>
          <w:p w14:paraId="05E5B72B" w14:textId="40012A1A" w:rsidR="007A5960" w:rsidRPr="009A754D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Yes</w:t>
            </w:r>
          </w:p>
        </w:tc>
        <w:tc>
          <w:tcPr>
            <w:tcW w:w="2597" w:type="dxa"/>
          </w:tcPr>
          <w:p w14:paraId="58B09202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14:paraId="08DE4912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7A5960" w:rsidRPr="009A754D" w14:paraId="25B40678" w14:textId="77777777" w:rsidTr="00A13800">
        <w:tc>
          <w:tcPr>
            <w:tcW w:w="5695" w:type="dxa"/>
            <w:gridSpan w:val="2"/>
          </w:tcPr>
          <w:p w14:paraId="6A3C4F70" w14:textId="31C5F899" w:rsidR="007A5960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12DEE1BF" w14:textId="77777777" w:rsidR="00EF069C" w:rsidRPr="009A754D" w:rsidRDefault="00EF069C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26C06DCE" w14:textId="20FD0945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479" w:type="dxa"/>
          </w:tcPr>
          <w:p w14:paraId="3F4143D0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14:paraId="45D36372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14:paraId="599AE0EF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7A5960" w:rsidRPr="009A754D" w14:paraId="4472B591" w14:textId="77777777" w:rsidTr="007A5960">
        <w:tc>
          <w:tcPr>
            <w:tcW w:w="10768" w:type="dxa"/>
            <w:gridSpan w:val="5"/>
            <w:shd w:val="clear" w:color="auto" w:fill="9CC2E5" w:themeFill="accent1" w:themeFillTint="99"/>
          </w:tcPr>
          <w:p w14:paraId="0D46DE80" w14:textId="22C95845" w:rsidR="007A5960" w:rsidRDefault="007A5960" w:rsidP="00613317">
            <w:pPr>
              <w:rPr>
                <w:rFonts w:asciiTheme="minorHAnsi" w:hAnsiTheme="minorHAnsi" w:cs="Arial"/>
                <w:b/>
                <w:color w:val="FF0000"/>
                <w:sz w:val="20"/>
                <w:szCs w:val="20"/>
              </w:rPr>
            </w:pPr>
            <w:r w:rsidRPr="007A5960">
              <w:rPr>
                <w:rFonts w:asciiTheme="minorHAnsi" w:hAnsiTheme="minorHAnsi" w:cs="Arial"/>
                <w:b/>
                <w:color w:val="FF0000"/>
                <w:sz w:val="20"/>
                <w:szCs w:val="20"/>
              </w:rPr>
              <w:t xml:space="preserve">Unsafe Behavior </w:t>
            </w:r>
            <w:r w:rsidR="00FE7619">
              <w:rPr>
                <w:rFonts w:asciiTheme="minorHAnsi" w:hAnsiTheme="minorHAnsi" w:cs="Arial"/>
                <w:b/>
                <w:color w:val="FF0000"/>
                <w:sz w:val="20"/>
                <w:szCs w:val="20"/>
              </w:rPr>
              <w:t xml:space="preserve">Observed </w:t>
            </w:r>
            <w:r>
              <w:rPr>
                <w:rFonts w:asciiTheme="minorHAnsi" w:hAnsiTheme="minorHAnsi" w:cs="Arial"/>
                <w:b/>
                <w:color w:val="FF0000"/>
                <w:sz w:val="20"/>
                <w:szCs w:val="20"/>
              </w:rPr>
              <w:t>Description</w:t>
            </w:r>
          </w:p>
          <w:p w14:paraId="59DF8748" w14:textId="77777777" w:rsidR="007A5960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  <w:highlight w:val="yellow"/>
              </w:rPr>
            </w:pPr>
          </w:p>
          <w:p w14:paraId="037F447A" w14:textId="0B871FE7" w:rsidR="00EF069C" w:rsidRPr="007A5960" w:rsidRDefault="00EF069C" w:rsidP="00613317">
            <w:pPr>
              <w:rPr>
                <w:rFonts w:asciiTheme="minorHAnsi" w:hAnsiTheme="minorHAnsi" w:cs="Arial"/>
                <w:b/>
                <w:sz w:val="20"/>
                <w:szCs w:val="20"/>
                <w:highlight w:val="yellow"/>
              </w:rPr>
            </w:pPr>
          </w:p>
        </w:tc>
      </w:tr>
      <w:tr w:rsidR="007A5960" w:rsidRPr="009A754D" w14:paraId="0E913EF6" w14:textId="77777777" w:rsidTr="00A13800">
        <w:tc>
          <w:tcPr>
            <w:tcW w:w="5695" w:type="dxa"/>
            <w:gridSpan w:val="2"/>
          </w:tcPr>
          <w:p w14:paraId="100C09A1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45273E4F" w14:textId="1BE5B745" w:rsidR="007A5960" w:rsidRDefault="00982B4F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Materials leaning against masonry walls</w:t>
            </w:r>
            <w:bookmarkStart w:id="0" w:name="QuickMark"/>
            <w:bookmarkEnd w:id="0"/>
          </w:p>
          <w:p w14:paraId="38DA2A59" w14:textId="6F55AEFE" w:rsidR="00EF069C" w:rsidRPr="009A754D" w:rsidRDefault="00EF069C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479" w:type="dxa"/>
          </w:tcPr>
          <w:p w14:paraId="24976F67" w14:textId="41AB8EE7" w:rsidR="007A5960" w:rsidRPr="009A754D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Yes</w:t>
            </w:r>
          </w:p>
        </w:tc>
        <w:tc>
          <w:tcPr>
            <w:tcW w:w="2597" w:type="dxa"/>
          </w:tcPr>
          <w:p w14:paraId="60997871" w14:textId="6B721D4B" w:rsidR="007A5960" w:rsidRPr="009A754D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Remove materials from unsupported walls</w:t>
            </w:r>
          </w:p>
        </w:tc>
        <w:tc>
          <w:tcPr>
            <w:tcW w:w="997" w:type="dxa"/>
          </w:tcPr>
          <w:p w14:paraId="7AAE5F77" w14:textId="65C5E572" w:rsidR="007A5960" w:rsidRPr="009A754D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11/01/22</w:t>
            </w:r>
          </w:p>
        </w:tc>
      </w:tr>
      <w:tr w:rsidR="007A5960" w:rsidRPr="009A754D" w14:paraId="3C2B748D" w14:textId="77777777" w:rsidTr="00A13800">
        <w:tc>
          <w:tcPr>
            <w:tcW w:w="5695" w:type="dxa"/>
            <w:gridSpan w:val="2"/>
          </w:tcPr>
          <w:p w14:paraId="448C2C12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131CDB7D" w14:textId="7B0E780D" w:rsidR="007A5960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Temporary supports not installed</w:t>
            </w:r>
          </w:p>
          <w:p w14:paraId="508392DE" w14:textId="229D99AA" w:rsidR="00EF069C" w:rsidRPr="009A754D" w:rsidRDefault="00EF069C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479" w:type="dxa"/>
          </w:tcPr>
          <w:p w14:paraId="62A630CD" w14:textId="2E88112F" w:rsidR="007A5960" w:rsidRPr="009A754D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Yes</w:t>
            </w:r>
          </w:p>
        </w:tc>
        <w:tc>
          <w:tcPr>
            <w:tcW w:w="2597" w:type="dxa"/>
          </w:tcPr>
          <w:p w14:paraId="1CAB26BB" w14:textId="41E0443B" w:rsidR="007A5960" w:rsidRPr="009A754D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Install temporary bracing</w:t>
            </w:r>
          </w:p>
        </w:tc>
        <w:tc>
          <w:tcPr>
            <w:tcW w:w="997" w:type="dxa"/>
          </w:tcPr>
          <w:p w14:paraId="6CF989E1" w14:textId="421B144E" w:rsidR="007A5960" w:rsidRPr="009A754D" w:rsidRDefault="00A1380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11/01/22</w:t>
            </w:r>
          </w:p>
        </w:tc>
      </w:tr>
      <w:tr w:rsidR="007A5960" w:rsidRPr="009A754D" w14:paraId="2328D582" w14:textId="77777777" w:rsidTr="00A13800">
        <w:tc>
          <w:tcPr>
            <w:tcW w:w="5695" w:type="dxa"/>
            <w:gridSpan w:val="2"/>
          </w:tcPr>
          <w:p w14:paraId="6264B2D5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0C30890A" w14:textId="77777777" w:rsidR="007A5960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14:paraId="4C2D889E" w14:textId="6C657B1A" w:rsidR="00EF069C" w:rsidRPr="009A754D" w:rsidRDefault="00EF069C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479" w:type="dxa"/>
          </w:tcPr>
          <w:p w14:paraId="09DEFD2E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2597" w:type="dxa"/>
          </w:tcPr>
          <w:p w14:paraId="4AA370C7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997" w:type="dxa"/>
          </w:tcPr>
          <w:p w14:paraId="7B2A5C6E" w14:textId="77777777" w:rsidR="007A5960" w:rsidRPr="009A754D" w:rsidRDefault="007A5960" w:rsidP="00613317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</w:tbl>
    <w:p w14:paraId="62E8CF95" w14:textId="77777777" w:rsidR="00716BF6" w:rsidRPr="009A754D" w:rsidRDefault="00716BF6" w:rsidP="00701BFD">
      <w:pPr>
        <w:rPr>
          <w:rFonts w:asciiTheme="minorHAnsi" w:hAnsiTheme="minorHAnsi" w:cs="Arial"/>
          <w:b/>
          <w:sz w:val="20"/>
          <w:szCs w:val="20"/>
        </w:rPr>
      </w:pPr>
    </w:p>
    <w:p w14:paraId="268D70CD" w14:textId="77777777" w:rsidR="001A1160" w:rsidRPr="009A754D" w:rsidRDefault="001A1160" w:rsidP="001A1160">
      <w:pPr>
        <w:rPr>
          <w:rFonts w:asciiTheme="minorHAnsi" w:hAnsiTheme="minorHAnsi" w:cs="Arial"/>
          <w:vanish/>
          <w:sz w:val="22"/>
          <w:lang w:eastAsia="en-AU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3856"/>
        <w:gridCol w:w="2977"/>
      </w:tblGrid>
      <w:tr w:rsidR="001A1160" w:rsidRPr="009A754D" w14:paraId="0A179DD7" w14:textId="77777777" w:rsidTr="00C603E7">
        <w:trPr>
          <w:trHeight w:val="500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1B2D3EDE" w14:textId="41215547" w:rsidR="001A1160" w:rsidRPr="009A754D" w:rsidRDefault="007A5960" w:rsidP="001A1160">
            <w:pPr>
              <w:jc w:val="center"/>
              <w:rPr>
                <w:rFonts w:asciiTheme="minorHAnsi" w:hAnsiTheme="minorHAnsi" w:cs="Arial"/>
                <w:b/>
                <w:sz w:val="22"/>
                <w:lang w:eastAsia="en-AU"/>
              </w:rPr>
            </w:pPr>
            <w:r>
              <w:rPr>
                <w:rFonts w:asciiTheme="minorHAnsi" w:hAnsiTheme="minorHAnsi" w:cs="Arial"/>
                <w:b/>
                <w:sz w:val="22"/>
                <w:lang w:eastAsia="en-AU"/>
              </w:rPr>
              <w:t>OBSERVER NAME: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31D18EAF" w14:textId="77777777" w:rsidR="001A1160" w:rsidRPr="009A754D" w:rsidRDefault="001A1160" w:rsidP="001A1160">
            <w:pPr>
              <w:jc w:val="center"/>
              <w:rPr>
                <w:rFonts w:asciiTheme="minorHAnsi" w:hAnsiTheme="minorHAnsi" w:cs="Arial"/>
                <w:b/>
                <w:sz w:val="22"/>
                <w:lang w:eastAsia="en-AU"/>
              </w:rPr>
            </w:pPr>
            <w:r w:rsidRPr="009A754D">
              <w:rPr>
                <w:rFonts w:asciiTheme="minorHAnsi" w:hAnsiTheme="minorHAnsi" w:cs="Arial"/>
                <w:b/>
                <w:sz w:val="22"/>
                <w:szCs w:val="20"/>
                <w:lang w:eastAsia="en-AU"/>
              </w:rPr>
              <w:t>SIGNATURE: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  <w:vAlign w:val="center"/>
            <w:hideMark/>
          </w:tcPr>
          <w:p w14:paraId="4F5BA6B7" w14:textId="77777777" w:rsidR="001A1160" w:rsidRPr="009A754D" w:rsidRDefault="001A1160" w:rsidP="001A1160">
            <w:pPr>
              <w:jc w:val="center"/>
              <w:rPr>
                <w:rFonts w:asciiTheme="minorHAnsi" w:hAnsiTheme="minorHAnsi" w:cs="Arial"/>
                <w:b/>
                <w:sz w:val="22"/>
                <w:lang w:eastAsia="en-AU"/>
              </w:rPr>
            </w:pPr>
            <w:r w:rsidRPr="009A754D">
              <w:rPr>
                <w:rFonts w:asciiTheme="minorHAnsi" w:hAnsiTheme="minorHAnsi" w:cs="Arial"/>
                <w:b/>
                <w:sz w:val="22"/>
                <w:szCs w:val="20"/>
                <w:lang w:eastAsia="en-AU"/>
              </w:rPr>
              <w:t>ROLE:</w:t>
            </w:r>
          </w:p>
        </w:tc>
      </w:tr>
      <w:tr w:rsidR="001A1160" w:rsidRPr="009A754D" w14:paraId="074C3B82" w14:textId="77777777" w:rsidTr="001A1160">
        <w:trPr>
          <w:trHeight w:val="500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EF09" w14:textId="3A5EC874" w:rsidR="001A1160" w:rsidRPr="009A754D" w:rsidRDefault="00A13800" w:rsidP="001A1160">
            <w:pPr>
              <w:rPr>
                <w:rFonts w:asciiTheme="minorHAnsi" w:hAnsiTheme="minorHAnsi" w:cs="Arial"/>
                <w:sz w:val="22"/>
                <w:lang w:eastAsia="en-AU"/>
              </w:rPr>
            </w:pPr>
            <w:r>
              <w:rPr>
                <w:rFonts w:asciiTheme="minorHAnsi" w:hAnsiTheme="minorHAnsi" w:cs="Arial"/>
                <w:sz w:val="22"/>
                <w:lang w:eastAsia="en-AU"/>
              </w:rPr>
              <w:t>Carly Dyson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5135F" w14:textId="1D84FAA6" w:rsidR="001A1160" w:rsidRPr="009A754D" w:rsidRDefault="00A13800" w:rsidP="001A1160">
            <w:pPr>
              <w:rPr>
                <w:rFonts w:asciiTheme="minorHAnsi" w:hAnsiTheme="minorHAnsi" w:cs="Arial"/>
                <w:sz w:val="22"/>
                <w:lang w:eastAsia="en-AU"/>
              </w:rPr>
            </w:pPr>
            <w:r>
              <w:rPr>
                <w:rFonts w:asciiTheme="minorHAnsi" w:hAnsiTheme="minorHAnsi" w:cs="Arial"/>
                <w:sz w:val="22"/>
                <w:lang w:eastAsia="en-AU"/>
              </w:rPr>
              <w:t>CD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FAF4" w14:textId="0D67FE23" w:rsidR="001A1160" w:rsidRPr="009A754D" w:rsidRDefault="00A13800" w:rsidP="001A1160">
            <w:pPr>
              <w:rPr>
                <w:rFonts w:asciiTheme="minorHAnsi" w:hAnsiTheme="minorHAnsi" w:cs="Arial"/>
                <w:sz w:val="22"/>
                <w:lang w:eastAsia="en-AU"/>
              </w:rPr>
            </w:pPr>
            <w:r>
              <w:rPr>
                <w:rFonts w:asciiTheme="minorHAnsi" w:hAnsiTheme="minorHAnsi" w:cs="Arial"/>
                <w:sz w:val="22"/>
                <w:lang w:eastAsia="en-AU"/>
              </w:rPr>
              <w:t>Construction Manager</w:t>
            </w:r>
          </w:p>
        </w:tc>
      </w:tr>
      <w:tr w:rsidR="001A1160" w:rsidRPr="009A754D" w14:paraId="0DA88AD2" w14:textId="77777777" w:rsidTr="00EF069C">
        <w:trPr>
          <w:trHeight w:val="500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4C2E13E" w14:textId="7F97E0B6" w:rsidR="001A1160" w:rsidRPr="007A5960" w:rsidRDefault="007A5960" w:rsidP="007A5960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n-AU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n-AU"/>
              </w:rPr>
              <w:t>SUBCONTRACTOR/ WORKER NAME: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347DDFF" w14:textId="78AAA5C8" w:rsidR="001A1160" w:rsidRPr="007A5960" w:rsidRDefault="007A5960" w:rsidP="007A5960">
            <w:pPr>
              <w:jc w:val="center"/>
              <w:rPr>
                <w:rFonts w:asciiTheme="minorHAnsi" w:hAnsiTheme="minorHAnsi" w:cs="Arial"/>
                <w:b/>
                <w:bCs/>
                <w:sz w:val="22"/>
                <w:lang w:eastAsia="en-AU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lang w:eastAsia="en-AU"/>
              </w:rPr>
              <w:t>SIGNATURE: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771C2446" w14:textId="0A48D279" w:rsidR="00EF069C" w:rsidRPr="00EF069C" w:rsidRDefault="00EF069C" w:rsidP="00EF069C">
            <w:pPr>
              <w:jc w:val="center"/>
              <w:rPr>
                <w:rFonts w:asciiTheme="minorHAnsi" w:hAnsiTheme="minorHAnsi" w:cs="Arial"/>
                <w:b/>
                <w:bCs/>
                <w:sz w:val="22"/>
                <w:szCs w:val="22"/>
                <w:lang w:eastAsia="en-AU"/>
              </w:rPr>
            </w:pPr>
            <w:r w:rsidRPr="00EF069C">
              <w:rPr>
                <w:rFonts w:asciiTheme="minorHAnsi" w:hAnsiTheme="minorHAnsi" w:cs="Arial"/>
                <w:b/>
                <w:bCs/>
                <w:sz w:val="22"/>
                <w:szCs w:val="22"/>
                <w:lang w:eastAsia="en-AU"/>
              </w:rPr>
              <w:t>ROLE:</w:t>
            </w:r>
          </w:p>
        </w:tc>
      </w:tr>
      <w:tr w:rsidR="001A1160" w:rsidRPr="009A754D" w14:paraId="6B6F51D4" w14:textId="77777777" w:rsidTr="001A1160">
        <w:trPr>
          <w:trHeight w:val="500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485F" w14:textId="3B6C2E28" w:rsidR="001A1160" w:rsidRPr="009A754D" w:rsidRDefault="00A13800" w:rsidP="001A1160">
            <w:pPr>
              <w:rPr>
                <w:rFonts w:asciiTheme="minorHAnsi" w:hAnsiTheme="minorHAnsi" w:cs="Arial"/>
                <w:sz w:val="22"/>
                <w:lang w:eastAsia="en-AU"/>
              </w:rPr>
            </w:pPr>
            <w:r>
              <w:rPr>
                <w:rFonts w:asciiTheme="minorHAnsi" w:hAnsiTheme="minorHAnsi" w:cs="Arial"/>
                <w:sz w:val="22"/>
                <w:lang w:eastAsia="en-AU"/>
              </w:rPr>
              <w:t>Billy Bob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3330" w14:textId="14DE24B4" w:rsidR="001A1160" w:rsidRPr="009A754D" w:rsidRDefault="00A13800" w:rsidP="001A1160">
            <w:pPr>
              <w:rPr>
                <w:rFonts w:asciiTheme="minorHAnsi" w:hAnsiTheme="minorHAnsi" w:cs="Arial"/>
                <w:sz w:val="22"/>
                <w:lang w:eastAsia="en-AU"/>
              </w:rPr>
            </w:pPr>
            <w:r>
              <w:rPr>
                <w:rFonts w:asciiTheme="minorHAnsi" w:hAnsiTheme="minorHAnsi" w:cs="Arial"/>
                <w:sz w:val="22"/>
                <w:lang w:eastAsia="en-AU"/>
              </w:rPr>
              <w:t>BB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87A2" w14:textId="6AB9215E" w:rsidR="001A1160" w:rsidRPr="009A754D" w:rsidRDefault="00A13800" w:rsidP="001A1160">
            <w:pPr>
              <w:rPr>
                <w:rFonts w:asciiTheme="minorHAnsi" w:hAnsiTheme="minorHAnsi" w:cs="Arial"/>
                <w:sz w:val="22"/>
                <w:lang w:eastAsia="en-AU"/>
              </w:rPr>
            </w:pPr>
            <w:proofErr w:type="spellStart"/>
            <w:r>
              <w:rPr>
                <w:rFonts w:asciiTheme="minorHAnsi" w:hAnsiTheme="minorHAnsi" w:cs="Arial"/>
                <w:sz w:val="22"/>
                <w:lang w:eastAsia="en-AU"/>
              </w:rPr>
              <w:t>Blocklaying</w:t>
            </w:r>
            <w:proofErr w:type="spellEnd"/>
            <w:r>
              <w:rPr>
                <w:rFonts w:asciiTheme="minorHAnsi" w:hAnsiTheme="minorHAnsi" w:cs="Arial"/>
                <w:sz w:val="22"/>
                <w:lang w:eastAsia="en-AU"/>
              </w:rPr>
              <w:t xml:space="preserve"> Contractor</w:t>
            </w:r>
          </w:p>
        </w:tc>
      </w:tr>
    </w:tbl>
    <w:p w14:paraId="797EFBB9" w14:textId="77777777" w:rsidR="001A1160" w:rsidRPr="001A1160" w:rsidRDefault="001A1160" w:rsidP="001A1160">
      <w:pPr>
        <w:rPr>
          <w:rFonts w:ascii="Swis721 Lt BT" w:hAnsi="Swis721 Lt BT"/>
          <w:sz w:val="20"/>
          <w:szCs w:val="20"/>
          <w:lang w:eastAsia="en-AU"/>
        </w:rPr>
      </w:pPr>
    </w:p>
    <w:p w14:paraId="178BE9C3" w14:textId="77777777" w:rsidR="001A1160" w:rsidRDefault="001A1160" w:rsidP="00701BFD">
      <w:pPr>
        <w:rPr>
          <w:rFonts w:ascii="Swis721 BT" w:hAnsi="Swis721 BT" w:cs="Arial"/>
          <w:b/>
          <w:sz w:val="20"/>
          <w:szCs w:val="20"/>
        </w:rPr>
      </w:pPr>
    </w:p>
    <w:p w14:paraId="6D939390" w14:textId="77777777" w:rsidR="001A1160" w:rsidRPr="00173814" w:rsidRDefault="001A1160" w:rsidP="00701BFD">
      <w:pPr>
        <w:rPr>
          <w:rFonts w:ascii="Swis721 BT" w:hAnsi="Swis721 BT" w:cs="Arial"/>
          <w:b/>
          <w:sz w:val="20"/>
          <w:szCs w:val="20"/>
        </w:rPr>
      </w:pPr>
    </w:p>
    <w:sectPr w:rsidR="001A1160" w:rsidRPr="00173814" w:rsidSect="000567B0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72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439A39" w14:textId="77777777" w:rsidR="001B3228" w:rsidRDefault="001B3228">
      <w:r>
        <w:separator/>
      </w:r>
    </w:p>
  </w:endnote>
  <w:endnote w:type="continuationSeparator" w:id="0">
    <w:p w14:paraId="1A71997B" w14:textId="77777777" w:rsidR="001B3228" w:rsidRDefault="001B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721 Lt BT">
    <w:altName w:val="Trebuchet MS"/>
    <w:panose1 w:val="020B0403020202020204"/>
    <w:charset w:val="00"/>
    <w:family w:val="swiss"/>
    <w:pitch w:val="variable"/>
    <w:sig w:usb0="00000087" w:usb1="1000204A" w:usb2="00000000" w:usb3="00000000" w:csb0="0000001B" w:csb1="00000000"/>
  </w:font>
  <w:font w:name="Swis721 BT">
    <w:altName w:val="Segoe Script"/>
    <w:panose1 w:val="020B0504020202020204"/>
    <w:charset w:val="00"/>
    <w:family w:val="swiss"/>
    <w:pitch w:val="variable"/>
    <w:sig w:usb0="00000087" w:usb1="1000204A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270948" w14:textId="235F61B2" w:rsidR="00EF7617" w:rsidRPr="00EF7617" w:rsidRDefault="00EF7617" w:rsidP="00FE7619">
    <w:pPr>
      <w:tabs>
        <w:tab w:val="center" w:pos="5245"/>
        <w:tab w:val="right" w:pos="9498"/>
        <w:tab w:val="right" w:pos="15026"/>
      </w:tabs>
      <w:ind w:left="142"/>
      <w:rPr>
        <w:rFonts w:asciiTheme="minorHAnsi" w:eastAsia="Calibri" w:hAnsiTheme="minorHAnsi" w:cs="Arial"/>
        <w:sz w:val="18"/>
        <w:szCs w:val="18"/>
        <w:lang w:val="en-AU"/>
      </w:rPr>
    </w:pPr>
  </w:p>
  <w:p w14:paraId="3C9BFD3A" w14:textId="77777777" w:rsidR="006D2247" w:rsidRPr="00EF7617" w:rsidRDefault="006D2247" w:rsidP="00EF76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9A2DA" w14:textId="77777777" w:rsidR="006D2615" w:rsidRPr="00002EB7" w:rsidRDefault="006D2615" w:rsidP="00002EB7">
    <w:pPr>
      <w:pStyle w:val="Footer"/>
      <w:pBdr>
        <w:top w:val="single" w:sz="4" w:space="1" w:color="auto"/>
      </w:pBdr>
      <w:tabs>
        <w:tab w:val="clear" w:pos="8640"/>
        <w:tab w:val="right" w:pos="9720"/>
      </w:tabs>
      <w:rPr>
        <w:rFonts w:ascii="Arial" w:hAnsi="Arial" w:cs="Arial"/>
        <w:sz w:val="16"/>
        <w:szCs w:val="16"/>
        <w:lang w:val="en-AU"/>
      </w:rPr>
    </w:pPr>
    <w:r w:rsidRPr="00BD660E">
      <w:rPr>
        <w:rFonts w:ascii="Arial" w:hAnsi="Arial" w:cs="Arial"/>
        <w:sz w:val="16"/>
        <w:szCs w:val="16"/>
        <w:lang w:val="en-AU"/>
      </w:rPr>
      <w:fldChar w:fldCharType="begin"/>
    </w:r>
    <w:r w:rsidRPr="00BD660E">
      <w:rPr>
        <w:rFonts w:ascii="Arial" w:hAnsi="Arial" w:cs="Arial"/>
        <w:sz w:val="16"/>
        <w:szCs w:val="16"/>
        <w:lang w:val="en-AU"/>
      </w:rPr>
      <w:instrText xml:space="preserve"> FILENAME \p </w:instrText>
    </w:r>
    <w:r w:rsidRPr="00BD660E">
      <w:rPr>
        <w:rFonts w:ascii="Arial" w:hAnsi="Arial" w:cs="Arial"/>
        <w:sz w:val="16"/>
        <w:szCs w:val="16"/>
        <w:lang w:val="en-AU"/>
      </w:rPr>
      <w:fldChar w:fldCharType="separate"/>
    </w:r>
    <w:r w:rsidR="00701BFD">
      <w:rPr>
        <w:rFonts w:ascii="Arial" w:hAnsi="Arial" w:cs="Arial"/>
        <w:noProof/>
        <w:sz w:val="16"/>
        <w:szCs w:val="16"/>
        <w:lang w:val="en-AU"/>
      </w:rPr>
      <w:t>Document1</w:t>
    </w:r>
    <w:r w:rsidRPr="00BD660E">
      <w:rPr>
        <w:rFonts w:ascii="Arial" w:hAnsi="Arial" w:cs="Arial"/>
        <w:sz w:val="16"/>
        <w:szCs w:val="16"/>
        <w:lang w:val="en-AU"/>
      </w:rPr>
      <w:fldChar w:fldCharType="end"/>
    </w:r>
    <w:r>
      <w:rPr>
        <w:lang w:val="en-AU"/>
      </w:rPr>
      <w:tab/>
    </w:r>
    <w:r w:rsidRPr="00002EB7">
      <w:rPr>
        <w:rFonts w:ascii="Arial" w:hAnsi="Arial" w:cs="Arial"/>
        <w:sz w:val="16"/>
        <w:szCs w:val="16"/>
        <w:lang w:val="en-AU"/>
      </w:rPr>
      <w:t xml:space="preserve">Page </w:t>
    </w:r>
    <w:r w:rsidRPr="00002EB7">
      <w:rPr>
        <w:rStyle w:val="PageNumber"/>
        <w:rFonts w:ascii="Arial" w:hAnsi="Arial" w:cs="Arial"/>
        <w:sz w:val="16"/>
        <w:szCs w:val="16"/>
      </w:rPr>
      <w:fldChar w:fldCharType="begin"/>
    </w:r>
    <w:r w:rsidRPr="00002EB7">
      <w:rPr>
        <w:rStyle w:val="PageNumber"/>
        <w:rFonts w:ascii="Arial" w:hAnsi="Arial" w:cs="Arial"/>
        <w:sz w:val="16"/>
        <w:szCs w:val="16"/>
      </w:rPr>
      <w:instrText xml:space="preserve"> PAGE </w:instrText>
    </w:r>
    <w:r w:rsidRPr="00002EB7">
      <w:rPr>
        <w:rStyle w:val="PageNumber"/>
        <w:rFonts w:ascii="Arial" w:hAnsi="Arial" w:cs="Arial"/>
        <w:sz w:val="16"/>
        <w:szCs w:val="16"/>
      </w:rPr>
      <w:fldChar w:fldCharType="separate"/>
    </w:r>
    <w:r>
      <w:rPr>
        <w:rStyle w:val="PageNumber"/>
        <w:rFonts w:ascii="Arial" w:hAnsi="Arial" w:cs="Arial"/>
        <w:noProof/>
        <w:sz w:val="16"/>
        <w:szCs w:val="16"/>
      </w:rPr>
      <w:t>1</w:t>
    </w:r>
    <w:r w:rsidRPr="00002EB7">
      <w:rPr>
        <w:rStyle w:val="PageNumber"/>
        <w:rFonts w:ascii="Arial" w:hAnsi="Arial" w:cs="Arial"/>
        <w:sz w:val="16"/>
        <w:szCs w:val="16"/>
      </w:rPr>
      <w:fldChar w:fldCharType="end"/>
    </w:r>
    <w:r w:rsidRPr="00002EB7">
      <w:rPr>
        <w:rStyle w:val="PageNumber"/>
        <w:rFonts w:ascii="Arial" w:hAnsi="Arial" w:cs="Arial"/>
        <w:sz w:val="16"/>
        <w:szCs w:val="16"/>
      </w:rPr>
      <w:t xml:space="preserve"> of </w:t>
    </w:r>
    <w:r w:rsidRPr="00002EB7">
      <w:rPr>
        <w:rStyle w:val="PageNumber"/>
        <w:rFonts w:ascii="Arial" w:hAnsi="Arial" w:cs="Arial"/>
        <w:sz w:val="16"/>
        <w:szCs w:val="16"/>
      </w:rPr>
      <w:fldChar w:fldCharType="begin"/>
    </w:r>
    <w:r w:rsidRPr="00002EB7">
      <w:rPr>
        <w:rStyle w:val="PageNumber"/>
        <w:rFonts w:ascii="Arial" w:hAnsi="Arial" w:cs="Arial"/>
        <w:sz w:val="16"/>
        <w:szCs w:val="16"/>
      </w:rPr>
      <w:instrText xml:space="preserve"> NUMPAGES </w:instrText>
    </w:r>
    <w:r w:rsidRPr="00002EB7">
      <w:rPr>
        <w:rStyle w:val="PageNumber"/>
        <w:rFonts w:ascii="Arial" w:hAnsi="Arial" w:cs="Arial"/>
        <w:sz w:val="16"/>
        <w:szCs w:val="16"/>
      </w:rPr>
      <w:fldChar w:fldCharType="separate"/>
    </w:r>
    <w:r w:rsidR="00701BFD">
      <w:rPr>
        <w:rStyle w:val="PageNumber"/>
        <w:rFonts w:ascii="Arial" w:hAnsi="Arial" w:cs="Arial"/>
        <w:noProof/>
        <w:sz w:val="16"/>
        <w:szCs w:val="16"/>
      </w:rPr>
      <w:t>2</w:t>
    </w:r>
    <w:r w:rsidRPr="00002EB7">
      <w:rPr>
        <w:rStyle w:val="PageNumber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AB36B" w14:textId="77777777" w:rsidR="001B3228" w:rsidRDefault="001B3228">
      <w:r>
        <w:separator/>
      </w:r>
    </w:p>
  </w:footnote>
  <w:footnote w:type="continuationSeparator" w:id="0">
    <w:p w14:paraId="63F26AFF" w14:textId="77777777" w:rsidR="001B3228" w:rsidRDefault="001B3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B7C161" w14:textId="26369230" w:rsidR="006D2615" w:rsidRPr="00716BF6" w:rsidRDefault="00247EC7" w:rsidP="00E10FF3">
    <w:pPr>
      <w:pBdr>
        <w:bottom w:val="single" w:sz="4" w:space="0" w:color="auto"/>
      </w:pBdr>
      <w:ind w:left="284"/>
      <w:rPr>
        <w:rFonts w:ascii="Arial" w:hAnsi="Arial" w:cs="Arial"/>
        <w:b/>
        <w:iCs/>
        <w:caps/>
        <w:color w:val="000000"/>
        <w:sz w:val="28"/>
        <w:szCs w:val="28"/>
        <w:lang w:val="en-AU" w:eastAsia="en-AU"/>
      </w:rPr>
    </w:pPr>
    <w:r>
      <w:rPr>
        <w:rFonts w:ascii="Arial" w:hAnsi="Arial" w:cs="Arial"/>
        <w:b/>
        <w:iCs/>
        <w:caps/>
        <w:color w:val="000000"/>
        <w:sz w:val="22"/>
        <w:szCs w:val="22"/>
        <w:lang w:val="en-AU" w:eastAsia="en-AU"/>
      </w:rPr>
      <w:t xml:space="preserve">                                           </w:t>
    </w:r>
    <w:r w:rsidR="00760684">
      <w:rPr>
        <w:rFonts w:ascii="Arial" w:hAnsi="Arial" w:cs="Arial"/>
        <w:b/>
        <w:iCs/>
        <w:caps/>
        <w:color w:val="000000"/>
        <w:sz w:val="22"/>
        <w:szCs w:val="22"/>
        <w:lang w:val="en-AU" w:eastAsia="en-AU"/>
      </w:rPr>
      <w:t xml:space="preserve">  </w:t>
    </w:r>
    <w:r w:rsidR="009A754D">
      <w:rPr>
        <w:rFonts w:ascii="Arial" w:hAnsi="Arial" w:cs="Arial"/>
        <w:b/>
        <w:iCs/>
        <w:caps/>
        <w:color w:val="000000"/>
        <w:sz w:val="22"/>
        <w:szCs w:val="22"/>
        <w:lang w:val="en-AU" w:eastAsia="en-AU"/>
      </w:rPr>
      <w:t xml:space="preserve"> </w:t>
    </w:r>
    <w:r w:rsidR="00E10FF3">
      <w:rPr>
        <w:rFonts w:asciiTheme="minorHAnsi" w:hAnsiTheme="minorHAnsi" w:cs="Arial"/>
        <w:b/>
        <w:iCs/>
        <w:caps/>
        <w:color w:val="000000"/>
        <w:sz w:val="28"/>
        <w:szCs w:val="28"/>
        <w:lang w:val="en-AU" w:eastAsia="en-AU"/>
      </w:rPr>
      <w:tab/>
    </w:r>
    <w:r w:rsidR="000567B0">
      <w:rPr>
        <w:rFonts w:asciiTheme="minorHAnsi" w:hAnsiTheme="minorHAnsi" w:cs="Arial"/>
        <w:b/>
        <w:iCs/>
        <w:caps/>
        <w:color w:val="000000"/>
        <w:sz w:val="28"/>
        <w:szCs w:val="28"/>
        <w:lang w:val="en-AU" w:eastAsia="en-AU"/>
      </w:rPr>
      <w:t>TASK OBSERVATION FORM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C76E92" w14:textId="77777777" w:rsidR="006D2615" w:rsidRPr="00E7483E" w:rsidRDefault="00D3635F" w:rsidP="00E7483E">
    <w:pPr>
      <w:pStyle w:val="BodyText"/>
      <w:ind w:left="-426"/>
      <w:rPr>
        <w:smallCaps/>
        <w:color w:val="000000"/>
        <w:sz w:val="28"/>
        <w:szCs w:val="28"/>
      </w:rPr>
    </w:pPr>
    <w:r w:rsidRPr="00E7483E">
      <w:rPr>
        <w:b/>
        <w:noProof/>
        <w:lang w:val="en-AU" w:eastAsia="en-AU"/>
      </w:rPr>
      <w:drawing>
        <wp:anchor distT="0" distB="0" distL="114300" distR="114300" simplePos="0" relativeHeight="251657216" behindDoc="1" locked="0" layoutInCell="1" allowOverlap="1" wp14:anchorId="05E96C06" wp14:editId="66E1CFBC">
          <wp:simplePos x="0" y="0"/>
          <wp:positionH relativeFrom="column">
            <wp:posOffset>5281295</wp:posOffset>
          </wp:positionH>
          <wp:positionV relativeFrom="paragraph">
            <wp:posOffset>-224790</wp:posOffset>
          </wp:positionV>
          <wp:extent cx="1107440" cy="70802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7440" cy="708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2615" w:rsidRPr="00E7483E">
      <w:rPr>
        <w:b/>
        <w:smallCaps/>
        <w:color w:val="000000"/>
        <w:sz w:val="28"/>
        <w:szCs w:val="28"/>
      </w:rPr>
      <w:t>Icon Construction Australia Pty Ltd</w:t>
    </w:r>
  </w:p>
  <w:p w14:paraId="4BE99754" w14:textId="77777777" w:rsidR="006D2615" w:rsidRPr="00E7483E" w:rsidRDefault="006D2615" w:rsidP="00E7483E">
    <w:pPr>
      <w:pBdr>
        <w:bottom w:val="single" w:sz="4" w:space="1" w:color="auto"/>
      </w:pBdr>
      <w:spacing w:before="120"/>
      <w:ind w:left="-426" w:right="-426"/>
      <w:rPr>
        <w:rFonts w:ascii="Arial" w:hAnsi="Arial" w:cs="Arial"/>
        <w:b/>
        <w:i/>
        <w:iCs/>
        <w:smallCaps/>
        <w:color w:val="000000"/>
        <w:sz w:val="28"/>
        <w:szCs w:val="28"/>
        <w:lang w:val="en-AU" w:eastAsia="en-AU"/>
      </w:rPr>
    </w:pPr>
    <w:r w:rsidRPr="00E7483E">
      <w:rPr>
        <w:rFonts w:ascii="Arial" w:hAnsi="Arial" w:cs="Arial"/>
        <w:b/>
        <w:i/>
        <w:iCs/>
        <w:smallCaps/>
        <w:color w:val="000000"/>
        <w:sz w:val="28"/>
        <w:szCs w:val="28"/>
        <w:lang w:val="en-AU" w:eastAsia="en-AU"/>
      </w:rPr>
      <w:t>Form0</w:t>
    </w:r>
    <w:r>
      <w:rPr>
        <w:rFonts w:ascii="Arial" w:hAnsi="Arial" w:cs="Arial"/>
        <w:b/>
        <w:i/>
        <w:iCs/>
        <w:smallCaps/>
        <w:color w:val="000000"/>
        <w:sz w:val="28"/>
        <w:szCs w:val="28"/>
        <w:lang w:val="en-AU" w:eastAsia="en-AU"/>
      </w:rPr>
      <w:t>3</w:t>
    </w:r>
    <w:r w:rsidRPr="00E7483E">
      <w:rPr>
        <w:rFonts w:ascii="Arial" w:hAnsi="Arial" w:cs="Arial"/>
        <w:b/>
        <w:i/>
        <w:iCs/>
        <w:smallCaps/>
        <w:color w:val="000000"/>
        <w:sz w:val="28"/>
        <w:szCs w:val="28"/>
        <w:lang w:val="en-AU" w:eastAsia="en-AU"/>
      </w:rPr>
      <w:t xml:space="preserve">- </w:t>
    </w:r>
    <w:r>
      <w:rPr>
        <w:rFonts w:ascii="Arial" w:hAnsi="Arial" w:cs="Arial"/>
        <w:b/>
        <w:i/>
        <w:iCs/>
        <w:smallCaps/>
        <w:color w:val="000000"/>
        <w:sz w:val="28"/>
        <w:szCs w:val="28"/>
        <w:lang w:val="en-AU" w:eastAsia="en-AU"/>
      </w:rPr>
      <w:t>Site Induction Checklist</w:t>
    </w:r>
  </w:p>
  <w:p w14:paraId="5B5F4582" w14:textId="77777777" w:rsidR="006D2615" w:rsidRDefault="006D26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72979"/>
    <w:multiLevelType w:val="hybridMultilevel"/>
    <w:tmpl w:val="63008360"/>
    <w:lvl w:ilvl="0" w:tplc="0C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E021B3E"/>
    <w:multiLevelType w:val="multilevel"/>
    <w:tmpl w:val="88303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043FF8"/>
    <w:multiLevelType w:val="hybridMultilevel"/>
    <w:tmpl w:val="7A7C62C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5328C"/>
    <w:multiLevelType w:val="hybridMultilevel"/>
    <w:tmpl w:val="B8982D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9D257A"/>
    <w:multiLevelType w:val="hybridMultilevel"/>
    <w:tmpl w:val="C47E9890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6B3605"/>
    <w:multiLevelType w:val="hybridMultilevel"/>
    <w:tmpl w:val="76007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5B0001"/>
    <w:multiLevelType w:val="hybridMultilevel"/>
    <w:tmpl w:val="B13A8F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060489"/>
    <w:multiLevelType w:val="hybridMultilevel"/>
    <w:tmpl w:val="607C1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DE8076E"/>
    <w:multiLevelType w:val="hybridMultilevel"/>
    <w:tmpl w:val="8C16ADF8"/>
    <w:lvl w:ilvl="0" w:tplc="0C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BA0D83"/>
    <w:multiLevelType w:val="hybridMultilevel"/>
    <w:tmpl w:val="C52A93E0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A17D87"/>
    <w:multiLevelType w:val="hybridMultilevel"/>
    <w:tmpl w:val="BC50CC8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9767B9"/>
    <w:multiLevelType w:val="hybridMultilevel"/>
    <w:tmpl w:val="DE5ACF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CD940EF"/>
    <w:multiLevelType w:val="hybridMultilevel"/>
    <w:tmpl w:val="883031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B0B1E09"/>
    <w:multiLevelType w:val="hybridMultilevel"/>
    <w:tmpl w:val="CD20E79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12"/>
  </w:num>
  <w:num w:numId="5">
    <w:abstractNumId w:val="1"/>
  </w:num>
  <w:num w:numId="6">
    <w:abstractNumId w:val="7"/>
  </w:num>
  <w:num w:numId="7">
    <w:abstractNumId w:val="6"/>
  </w:num>
  <w:num w:numId="8">
    <w:abstractNumId w:val="9"/>
  </w:num>
  <w:num w:numId="9">
    <w:abstractNumId w:val="9"/>
  </w:num>
  <w:num w:numId="10">
    <w:abstractNumId w:val="10"/>
  </w:num>
  <w:num w:numId="11">
    <w:abstractNumId w:val="2"/>
  </w:num>
  <w:num w:numId="12">
    <w:abstractNumId w:val="0"/>
  </w:num>
  <w:num w:numId="13">
    <w:abstractNumId w:val="4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BFD"/>
    <w:rsid w:val="00002EB7"/>
    <w:rsid w:val="0002552E"/>
    <w:rsid w:val="00042513"/>
    <w:rsid w:val="00051A3D"/>
    <w:rsid w:val="000567B0"/>
    <w:rsid w:val="00061D97"/>
    <w:rsid w:val="000A1831"/>
    <w:rsid w:val="000A25B1"/>
    <w:rsid w:val="000E06AA"/>
    <w:rsid w:val="001009F5"/>
    <w:rsid w:val="001142D3"/>
    <w:rsid w:val="00114628"/>
    <w:rsid w:val="0012234D"/>
    <w:rsid w:val="00173814"/>
    <w:rsid w:val="001A1160"/>
    <w:rsid w:val="001B3228"/>
    <w:rsid w:val="001C379E"/>
    <w:rsid w:val="001F6079"/>
    <w:rsid w:val="001F77B7"/>
    <w:rsid w:val="00210CF2"/>
    <w:rsid w:val="00247EC7"/>
    <w:rsid w:val="002603AD"/>
    <w:rsid w:val="00276010"/>
    <w:rsid w:val="00276AE7"/>
    <w:rsid w:val="002860A0"/>
    <w:rsid w:val="002B2119"/>
    <w:rsid w:val="002B7980"/>
    <w:rsid w:val="00322EE7"/>
    <w:rsid w:val="003255D3"/>
    <w:rsid w:val="003275BB"/>
    <w:rsid w:val="00332BE5"/>
    <w:rsid w:val="00333F3F"/>
    <w:rsid w:val="00374957"/>
    <w:rsid w:val="00387DA9"/>
    <w:rsid w:val="003B05DD"/>
    <w:rsid w:val="003E5916"/>
    <w:rsid w:val="003E660B"/>
    <w:rsid w:val="00407BB2"/>
    <w:rsid w:val="00415D48"/>
    <w:rsid w:val="0043666F"/>
    <w:rsid w:val="004476EE"/>
    <w:rsid w:val="004751FC"/>
    <w:rsid w:val="004E0D67"/>
    <w:rsid w:val="004E191E"/>
    <w:rsid w:val="00522291"/>
    <w:rsid w:val="0054340C"/>
    <w:rsid w:val="005850E6"/>
    <w:rsid w:val="005C0BDC"/>
    <w:rsid w:val="005E3130"/>
    <w:rsid w:val="00613317"/>
    <w:rsid w:val="00631E26"/>
    <w:rsid w:val="00636A2D"/>
    <w:rsid w:val="006511FC"/>
    <w:rsid w:val="006520A7"/>
    <w:rsid w:val="006834F1"/>
    <w:rsid w:val="00685205"/>
    <w:rsid w:val="006A1161"/>
    <w:rsid w:val="006A19C2"/>
    <w:rsid w:val="006D2247"/>
    <w:rsid w:val="006D2615"/>
    <w:rsid w:val="00701BFD"/>
    <w:rsid w:val="007028A7"/>
    <w:rsid w:val="00702CFF"/>
    <w:rsid w:val="0070770B"/>
    <w:rsid w:val="00707811"/>
    <w:rsid w:val="00715D7F"/>
    <w:rsid w:val="0071666B"/>
    <w:rsid w:val="00716BF6"/>
    <w:rsid w:val="00746ED2"/>
    <w:rsid w:val="00752839"/>
    <w:rsid w:val="00752BD9"/>
    <w:rsid w:val="0075329B"/>
    <w:rsid w:val="00760684"/>
    <w:rsid w:val="00774E5E"/>
    <w:rsid w:val="007800DE"/>
    <w:rsid w:val="00781956"/>
    <w:rsid w:val="0078314A"/>
    <w:rsid w:val="007A5960"/>
    <w:rsid w:val="007B58E5"/>
    <w:rsid w:val="008018BA"/>
    <w:rsid w:val="008355A8"/>
    <w:rsid w:val="00847398"/>
    <w:rsid w:val="00851F49"/>
    <w:rsid w:val="008546C0"/>
    <w:rsid w:val="008725CF"/>
    <w:rsid w:val="00885104"/>
    <w:rsid w:val="008C6798"/>
    <w:rsid w:val="008D0F4C"/>
    <w:rsid w:val="008D1E31"/>
    <w:rsid w:val="008D73C7"/>
    <w:rsid w:val="00955CA2"/>
    <w:rsid w:val="009738F1"/>
    <w:rsid w:val="00973D43"/>
    <w:rsid w:val="00982B4F"/>
    <w:rsid w:val="009906E2"/>
    <w:rsid w:val="00992AB8"/>
    <w:rsid w:val="00997E30"/>
    <w:rsid w:val="009A754D"/>
    <w:rsid w:val="009C3EA8"/>
    <w:rsid w:val="009E2EAE"/>
    <w:rsid w:val="009E3849"/>
    <w:rsid w:val="00A002FD"/>
    <w:rsid w:val="00A13800"/>
    <w:rsid w:val="00A30698"/>
    <w:rsid w:val="00A37ACE"/>
    <w:rsid w:val="00A53BED"/>
    <w:rsid w:val="00A928A6"/>
    <w:rsid w:val="00A96FCA"/>
    <w:rsid w:val="00AC6049"/>
    <w:rsid w:val="00AF5EE0"/>
    <w:rsid w:val="00B02185"/>
    <w:rsid w:val="00B06CF0"/>
    <w:rsid w:val="00B42706"/>
    <w:rsid w:val="00B446E7"/>
    <w:rsid w:val="00B911BF"/>
    <w:rsid w:val="00B939D8"/>
    <w:rsid w:val="00BA2060"/>
    <w:rsid w:val="00BB3D2C"/>
    <w:rsid w:val="00BC5364"/>
    <w:rsid w:val="00BD1C3A"/>
    <w:rsid w:val="00BD660E"/>
    <w:rsid w:val="00C01D75"/>
    <w:rsid w:val="00C31E78"/>
    <w:rsid w:val="00C42EE2"/>
    <w:rsid w:val="00C603E7"/>
    <w:rsid w:val="00C813DE"/>
    <w:rsid w:val="00C8716D"/>
    <w:rsid w:val="00CA55FD"/>
    <w:rsid w:val="00CA63BA"/>
    <w:rsid w:val="00CC0193"/>
    <w:rsid w:val="00CE283B"/>
    <w:rsid w:val="00CE4393"/>
    <w:rsid w:val="00CF0D11"/>
    <w:rsid w:val="00D23639"/>
    <w:rsid w:val="00D256A4"/>
    <w:rsid w:val="00D278C8"/>
    <w:rsid w:val="00D362C7"/>
    <w:rsid w:val="00D3635F"/>
    <w:rsid w:val="00D41A42"/>
    <w:rsid w:val="00D542A8"/>
    <w:rsid w:val="00D576E7"/>
    <w:rsid w:val="00DA6DB2"/>
    <w:rsid w:val="00DC261B"/>
    <w:rsid w:val="00DD436A"/>
    <w:rsid w:val="00E1063A"/>
    <w:rsid w:val="00E10FF3"/>
    <w:rsid w:val="00E1252E"/>
    <w:rsid w:val="00E12F43"/>
    <w:rsid w:val="00E162DF"/>
    <w:rsid w:val="00E43ABD"/>
    <w:rsid w:val="00E716AE"/>
    <w:rsid w:val="00E7436C"/>
    <w:rsid w:val="00E7483E"/>
    <w:rsid w:val="00ED5445"/>
    <w:rsid w:val="00EF069C"/>
    <w:rsid w:val="00EF7617"/>
    <w:rsid w:val="00F05807"/>
    <w:rsid w:val="00F1103B"/>
    <w:rsid w:val="00F14566"/>
    <w:rsid w:val="00F603F8"/>
    <w:rsid w:val="00F67DC2"/>
    <w:rsid w:val="00F81B89"/>
    <w:rsid w:val="00F921AF"/>
    <w:rsid w:val="00FC54B5"/>
    <w:rsid w:val="00FD5036"/>
    <w:rsid w:val="00FE7619"/>
    <w:rsid w:val="00FF2D6A"/>
    <w:rsid w:val="00FF3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07FA86C"/>
  <w15:chartTrackingRefBased/>
  <w15:docId w15:val="{E4419577-8330-4644-8F30-4F2C926DE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F2D6A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160"/>
      <w:outlineLvl w:val="0"/>
    </w:pPr>
    <w:rPr>
      <w:rFonts w:ascii="Arial" w:hAnsi="Arial" w:cs="Arial"/>
      <w:b/>
      <w:bCs/>
      <w:sz w:val="22"/>
    </w:rPr>
  </w:style>
  <w:style w:type="paragraph" w:styleId="Heading2">
    <w:name w:val="heading 2"/>
    <w:basedOn w:val="Normal"/>
    <w:next w:val="Normal"/>
    <w:qFormat/>
    <w:pPr>
      <w:keepNext/>
      <w:spacing w:before="160"/>
      <w:outlineLvl w:val="1"/>
    </w:pPr>
    <w:rPr>
      <w:rFonts w:ascii="Arial" w:hAnsi="Arial" w:cs="Arial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sz w:val="28"/>
    </w:rPr>
  </w:style>
  <w:style w:type="paragraph" w:styleId="BodyText">
    <w:name w:val="Body Text"/>
    <w:basedOn w:val="Normal"/>
    <w:pPr>
      <w:jc w:val="both"/>
    </w:pPr>
    <w:rPr>
      <w:rFonts w:ascii="Arial" w:hAnsi="Arial" w:cs="Arial"/>
      <w:sz w:val="20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uiPriority w:val="59"/>
    <w:rsid w:val="00D54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7436C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E7483E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locked/>
    <w:rsid w:val="00FD5036"/>
    <w:rPr>
      <w:sz w:val="24"/>
      <w:szCs w:val="24"/>
      <w:lang w:val="en-US" w:eastAsia="en-US"/>
    </w:rPr>
  </w:style>
  <w:style w:type="paragraph" w:customStyle="1" w:styleId="NoSpacing1">
    <w:name w:val="No Spacing1"/>
    <w:aliases w:val="D Paragraph,Paragraph Text"/>
    <w:uiPriority w:val="1"/>
    <w:qFormat/>
    <w:rsid w:val="0043666F"/>
    <w:rPr>
      <w:rFonts w:ascii="Arial" w:eastAsia="Calibri" w:hAnsi="Arial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43666F"/>
    <w:pPr>
      <w:ind w:left="720"/>
      <w:contextualSpacing/>
    </w:pPr>
    <w:rPr>
      <w:rFonts w:ascii="Arial" w:eastAsia="Calibri" w:hAnsi="Arial"/>
      <w:sz w:val="20"/>
      <w:szCs w:val="22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6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lagos\Desktop\Form%203%2014%20-%20Site%20Induction%20Checklist%20(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EB0D7-4A30-46DA-B161-9FC69ADBD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 3 14 - Site Induction Checklist (3)</Template>
  <TotalTime>20</TotalTime>
  <Pages>1</Pages>
  <Words>126</Words>
  <Characters>816</Characters>
  <Application>Microsoft Office Word</Application>
  <DocSecurity>0</DocSecurity>
  <Lines>116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SITE INDUCTION / PERSONAL DETAILS</vt:lpstr>
    </vt:vector>
  </TitlesOfParts>
  <Company>ICON Construction Management Pty Ltd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SITE INDUCTION / PERSONAL DETAILS</dc:title>
  <dc:subject/>
  <dc:creator>Nelson Lagos</dc:creator>
  <cp:keywords/>
  <cp:lastModifiedBy>Carly Dyson</cp:lastModifiedBy>
  <cp:revision>3</cp:revision>
  <cp:lastPrinted>2013-07-03T23:45:00Z</cp:lastPrinted>
  <dcterms:created xsi:type="dcterms:W3CDTF">2022-01-11T03:16:00Z</dcterms:created>
  <dcterms:modified xsi:type="dcterms:W3CDTF">2022-01-11T03:39:00Z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2fa3fd3-029b-403d-91b4-1dc930cb0e60_Enabled">
    <vt:lpwstr>true</vt:lpwstr>
  </property>
  <property fmtid="{D5CDD505-2E9C-101B-9397-08002B2CF9AE}" pid="3" name="MSIP_Label_82fa3fd3-029b-403d-91b4-1dc930cb0e60_SetDate">
    <vt:lpwstr>2022-01-11T03:16:26Z</vt:lpwstr>
  </property>
  <property fmtid="{D5CDD505-2E9C-101B-9397-08002B2CF9AE}" pid="4" name="MSIP_Label_82fa3fd3-029b-403d-91b4-1dc930cb0e60_Method">
    <vt:lpwstr>Standard</vt:lpwstr>
  </property>
  <property fmtid="{D5CDD505-2E9C-101B-9397-08002B2CF9AE}" pid="5" name="MSIP_Label_82fa3fd3-029b-403d-91b4-1dc930cb0e60_Name">
    <vt:lpwstr>82fa3fd3-029b-403d-91b4-1dc930cb0e60</vt:lpwstr>
  </property>
  <property fmtid="{D5CDD505-2E9C-101B-9397-08002B2CF9AE}" pid="6" name="MSIP_Label_82fa3fd3-029b-403d-91b4-1dc930cb0e60_SiteId">
    <vt:lpwstr>4ae48b41-0137-4599-8661-fc641fe77bea</vt:lpwstr>
  </property>
  <property fmtid="{D5CDD505-2E9C-101B-9397-08002B2CF9AE}" pid="7" name="MSIP_Label_82fa3fd3-029b-403d-91b4-1dc930cb0e60_ActionId">
    <vt:lpwstr>6eaeba95-0b6a-4bb9-beab-1787abd8681d</vt:lpwstr>
  </property>
  <property fmtid="{D5CDD505-2E9C-101B-9397-08002B2CF9AE}" pid="8" name="MSIP_Label_82fa3fd3-029b-403d-91b4-1dc930cb0e60_ContentBits">
    <vt:lpwstr>0</vt:lpwstr>
  </property>
</Properties>
</file>