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BDD1E5" w14:textId="5964353B" w:rsidR="00120624" w:rsidRDefault="00BB2F2A">
      <w:r>
        <w:t>SWMS:</w:t>
      </w:r>
    </w:p>
    <w:tbl>
      <w:tblPr>
        <w:tblStyle w:val="TableGrid"/>
        <w:tblW w:w="0" w:type="auto"/>
        <w:tblLook w:val="04A0" w:firstRow="1" w:lastRow="0" w:firstColumn="1" w:lastColumn="0" w:noHBand="0" w:noVBand="1"/>
      </w:tblPr>
      <w:tblGrid>
        <w:gridCol w:w="3005"/>
        <w:gridCol w:w="3005"/>
        <w:gridCol w:w="3006"/>
      </w:tblGrid>
      <w:tr w:rsidR="00BB2F2A" w14:paraId="610B8672" w14:textId="77777777" w:rsidTr="00BB2F2A">
        <w:tc>
          <w:tcPr>
            <w:tcW w:w="3005" w:type="dxa"/>
          </w:tcPr>
          <w:p w14:paraId="13E60ACA" w14:textId="1A848269" w:rsidR="00BB2F2A" w:rsidRDefault="00BB2F2A">
            <w:r>
              <w:t>What are the tasks involved</w:t>
            </w:r>
          </w:p>
        </w:tc>
        <w:tc>
          <w:tcPr>
            <w:tcW w:w="3005" w:type="dxa"/>
          </w:tcPr>
          <w:p w14:paraId="7B389BC1" w14:textId="2B650AC2" w:rsidR="00BB2F2A" w:rsidRDefault="00BB2F2A">
            <w:r>
              <w:t>What are the hazards and risks</w:t>
            </w:r>
          </w:p>
        </w:tc>
        <w:tc>
          <w:tcPr>
            <w:tcW w:w="3006" w:type="dxa"/>
          </w:tcPr>
          <w:p w14:paraId="45BC3A0B" w14:textId="1D689EA1" w:rsidR="00BB2F2A" w:rsidRDefault="00BB2F2A">
            <w:r>
              <w:t>What are control measures</w:t>
            </w:r>
          </w:p>
        </w:tc>
      </w:tr>
      <w:tr w:rsidR="00BB2F2A" w14:paraId="48B39852" w14:textId="77777777" w:rsidTr="00BB2F2A">
        <w:tc>
          <w:tcPr>
            <w:tcW w:w="3005" w:type="dxa"/>
          </w:tcPr>
          <w:p w14:paraId="1231A413" w14:textId="277648BA" w:rsidR="00BB2F2A" w:rsidRDefault="00BB2F2A">
            <w:r>
              <w:t>Plaster Boarding</w:t>
            </w:r>
          </w:p>
        </w:tc>
        <w:tc>
          <w:tcPr>
            <w:tcW w:w="3005" w:type="dxa"/>
          </w:tcPr>
          <w:p w14:paraId="15702C85" w14:textId="7F955AE5" w:rsidR="00BB2F2A" w:rsidRDefault="00BB2F2A">
            <w:r>
              <w:t xml:space="preserve">Moving oblong pieces of fibro and plaster board which could break and injure workers. </w:t>
            </w:r>
          </w:p>
        </w:tc>
        <w:tc>
          <w:tcPr>
            <w:tcW w:w="3006" w:type="dxa"/>
          </w:tcPr>
          <w:p w14:paraId="0B68A5F6" w14:textId="072983AE" w:rsidR="00BB2F2A" w:rsidRDefault="00BB2F2A">
            <w:r>
              <w:t xml:space="preserve">Having enough manpower to properly move objects and using correct technique </w:t>
            </w:r>
          </w:p>
        </w:tc>
      </w:tr>
      <w:tr w:rsidR="00BB2F2A" w14:paraId="5F9B9ABD" w14:textId="77777777" w:rsidTr="00BB2F2A">
        <w:tc>
          <w:tcPr>
            <w:tcW w:w="3005" w:type="dxa"/>
          </w:tcPr>
          <w:p w14:paraId="2CE76658" w14:textId="4754FA82" w:rsidR="00BB2F2A" w:rsidRDefault="00BB2F2A">
            <w:r>
              <w:t>Brick work</w:t>
            </w:r>
          </w:p>
        </w:tc>
        <w:tc>
          <w:tcPr>
            <w:tcW w:w="3005" w:type="dxa"/>
          </w:tcPr>
          <w:p w14:paraId="444E0EAB" w14:textId="72C7F35F" w:rsidR="00BB2F2A" w:rsidRDefault="00BB2F2A">
            <w:r>
              <w:t xml:space="preserve">Carrying loads of bricks and mixing cement and moving it </w:t>
            </w:r>
          </w:p>
        </w:tc>
        <w:tc>
          <w:tcPr>
            <w:tcW w:w="3006" w:type="dxa"/>
          </w:tcPr>
          <w:p w14:paraId="019581A7" w14:textId="2B1D5463" w:rsidR="00BB2F2A" w:rsidRDefault="00BB2F2A">
            <w:r>
              <w:t>Making sure only a small amount of bricks are moved at one time which will prevent injury to yourself, also only moving as much concrete as you can safely handle which can also decrease waste.</w:t>
            </w:r>
            <w:bookmarkStart w:id="0" w:name="_GoBack"/>
            <w:bookmarkEnd w:id="0"/>
          </w:p>
        </w:tc>
      </w:tr>
    </w:tbl>
    <w:p w14:paraId="745B01B4" w14:textId="77777777" w:rsidR="00BB2F2A" w:rsidRDefault="00BB2F2A"/>
    <w:sectPr w:rsidR="00BB2F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F2A"/>
    <w:rsid w:val="000B6382"/>
    <w:rsid w:val="00120624"/>
    <w:rsid w:val="00BB2F2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55133"/>
  <w15:chartTrackingRefBased/>
  <w15:docId w15:val="{96526A06-E69E-4632-9E39-91DB3A840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2F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935</TotalTime>
  <Pages>1</Pages>
  <Words>80</Words>
  <Characters>458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 Estimator</dc:creator>
  <cp:keywords/>
  <dc:description/>
  <cp:lastModifiedBy>Jr Estimator</cp:lastModifiedBy>
  <cp:revision>1</cp:revision>
  <dcterms:created xsi:type="dcterms:W3CDTF">2020-03-12T06:57:00Z</dcterms:created>
  <dcterms:modified xsi:type="dcterms:W3CDTF">2020-03-12T22:32:00Z</dcterms:modified>
</cp:coreProperties>
</file>