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3D6" w:rsidRPr="00B61DE2" w:rsidRDefault="00445C8B" w:rsidP="005753D6">
      <w:pPr>
        <w:jc w:val="center"/>
        <w:rPr>
          <w:rFonts w:ascii="Arial Black" w:eastAsia="Times New Roman" w:hAnsi="Arial Black" w:cs="Times New Roman"/>
          <w:b/>
          <w:caps/>
          <w:sz w:val="32"/>
          <w:szCs w:val="32"/>
        </w:rPr>
      </w:pPr>
      <w:sdt>
        <w:sdtPr>
          <w:rPr>
            <w:rFonts w:ascii="Arial Black" w:eastAsia="Times New Roman" w:hAnsi="Arial Black" w:cs="Times New Roman"/>
            <w:b/>
            <w:caps/>
            <w:sz w:val="32"/>
            <w:szCs w:val="32"/>
          </w:rPr>
          <w:alias w:val="Title"/>
          <w:tag w:val=""/>
          <w:id w:val="141859559"/>
          <w:placeholder>
            <w:docPart w:val="1755439FDD7A4C1D97B25E5205755F1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753D6">
            <w:rPr>
              <w:rFonts w:ascii="Arial Black" w:eastAsia="Times New Roman" w:hAnsi="Arial Black" w:cs="Times New Roman"/>
              <w:b/>
              <w:caps/>
              <w:sz w:val="32"/>
              <w:szCs w:val="32"/>
            </w:rPr>
            <w:t>RIIGOV401D</w:t>
          </w:r>
        </w:sdtContent>
      </w:sdt>
      <w:r w:rsidR="005753D6" w:rsidRPr="00B61DE2">
        <w:rPr>
          <w:rFonts w:ascii="Arial Black" w:eastAsia="Times New Roman" w:hAnsi="Arial Black" w:cs="Times New Roman"/>
          <w:b/>
          <w:caps/>
          <w:sz w:val="32"/>
          <w:szCs w:val="32"/>
        </w:rPr>
        <w:t xml:space="preserve"> </w:t>
      </w:r>
    </w:p>
    <w:p w:rsidR="005753D6" w:rsidRPr="00B61DE2" w:rsidRDefault="00445C8B" w:rsidP="005753D6">
      <w:pPr>
        <w:jc w:val="center"/>
        <w:rPr>
          <w:rFonts w:ascii="Arial Black" w:eastAsia="Times New Roman" w:hAnsi="Arial Black" w:cs="Times New Roman"/>
          <w:b/>
          <w:caps/>
          <w:sz w:val="32"/>
          <w:szCs w:val="32"/>
        </w:rPr>
      </w:pPr>
      <w:sdt>
        <w:sdtPr>
          <w:rPr>
            <w:rFonts w:ascii="Arial Black" w:eastAsia="Times New Roman" w:hAnsi="Arial Black" w:cs="Times New Roman"/>
            <w:b/>
            <w:caps/>
            <w:sz w:val="32"/>
            <w:szCs w:val="32"/>
          </w:rPr>
          <w:alias w:val="Subject"/>
          <w:tag w:val=""/>
          <w:id w:val="42642196"/>
          <w:placeholder>
            <w:docPart w:val="8743BC06B065403E8A5887C701F5BC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753D6">
            <w:rPr>
              <w:rFonts w:ascii="Arial Black" w:eastAsia="Times New Roman" w:hAnsi="Arial Black" w:cs="Times New Roman"/>
              <w:b/>
              <w:caps/>
              <w:sz w:val="32"/>
              <w:szCs w:val="32"/>
            </w:rPr>
            <w:t>Apply, monitor and report on compliance systems</w:t>
          </w:r>
        </w:sdtContent>
      </w:sdt>
    </w:p>
    <w:p w:rsidR="005753D6" w:rsidRPr="00B61DE2" w:rsidRDefault="005753D6" w:rsidP="005753D6">
      <w:pPr>
        <w:ind w:left="709" w:right="-24" w:hanging="709"/>
        <w:jc w:val="both"/>
        <w:rPr>
          <w:rFonts w:ascii="Arial" w:eastAsia="Times New Roman" w:hAnsi="Arial"/>
          <w:szCs w:val="22"/>
        </w:rPr>
      </w:pPr>
    </w:p>
    <w:p w:rsidR="005753D6" w:rsidRPr="00B61DE2" w:rsidRDefault="005753D6" w:rsidP="005753D6">
      <w:pPr>
        <w:ind w:left="709" w:right="-24" w:hanging="709"/>
        <w:jc w:val="both"/>
        <w:rPr>
          <w:rFonts w:ascii="Arial" w:eastAsia="Times New Roman" w:hAnsi="Arial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53D6" w:rsidRPr="00B61DE2" w:rsidTr="004115F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B61DE2">
              <w:rPr>
                <w:rFonts w:ascii="Arial" w:hAnsi="Arial"/>
                <w:b/>
                <w:sz w:val="24"/>
                <w:szCs w:val="24"/>
              </w:rPr>
              <w:t>PRACTICAL ASSESSMENT INSTRUCTIONS</w:t>
            </w:r>
          </w:p>
          <w:p w:rsidR="005753D6" w:rsidRPr="00B61DE2" w:rsidRDefault="005753D6" w:rsidP="004115F1">
            <w:pPr>
              <w:ind w:right="-24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5753D6" w:rsidRPr="00B61DE2" w:rsidRDefault="005753D6" w:rsidP="005753D6">
            <w:pPr>
              <w:numPr>
                <w:ilvl w:val="0"/>
                <w:numId w:val="17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B61DE2">
              <w:rPr>
                <w:rFonts w:ascii="Arial" w:hAnsi="Arial"/>
                <w:szCs w:val="22"/>
              </w:rPr>
              <w:t>The following practical assessment will require the participant to complete work related activities.</w:t>
            </w:r>
          </w:p>
          <w:p w:rsidR="005753D6" w:rsidRPr="00B61DE2" w:rsidRDefault="005753D6" w:rsidP="005753D6">
            <w:pPr>
              <w:numPr>
                <w:ilvl w:val="0"/>
                <w:numId w:val="17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B61DE2">
              <w:rPr>
                <w:rFonts w:ascii="Arial" w:hAnsi="Arial"/>
                <w:szCs w:val="22"/>
              </w:rPr>
              <w:t>Observations will be conducted of the participant’s work to determine whether they display sufficient practical skills and knowledge.</w:t>
            </w:r>
          </w:p>
          <w:p w:rsidR="005753D6" w:rsidRPr="00B61DE2" w:rsidRDefault="005753D6" w:rsidP="005753D6">
            <w:pPr>
              <w:numPr>
                <w:ilvl w:val="0"/>
                <w:numId w:val="17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B61DE2">
              <w:rPr>
                <w:rFonts w:ascii="Arial" w:hAnsi="Arial"/>
                <w:szCs w:val="22"/>
              </w:rPr>
              <w:t>Please fill in the details below, providing your name, signature and date of assessment.</w:t>
            </w:r>
          </w:p>
          <w:p w:rsidR="005753D6" w:rsidRPr="00B61DE2" w:rsidRDefault="005753D6" w:rsidP="005753D6">
            <w:pPr>
              <w:numPr>
                <w:ilvl w:val="1"/>
                <w:numId w:val="17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B61DE2">
              <w:rPr>
                <w:rFonts w:ascii="Arial" w:hAnsi="Arial"/>
                <w:szCs w:val="22"/>
              </w:rPr>
              <w:t>Your signature acknowledges that the assessor provided clear instructions and the participant understood what was required to complete this assessment.</w:t>
            </w:r>
          </w:p>
          <w:p w:rsidR="005753D6" w:rsidRPr="00B61DE2" w:rsidRDefault="005753D6" w:rsidP="005753D6">
            <w:pPr>
              <w:numPr>
                <w:ilvl w:val="0"/>
                <w:numId w:val="17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B61DE2">
              <w:rPr>
                <w:rFonts w:ascii="Arial" w:hAnsi="Arial"/>
                <w:szCs w:val="22"/>
              </w:rPr>
              <w:t>The assessor may substitute a Practical Task with another task of equal value.</w:t>
            </w:r>
          </w:p>
          <w:p w:rsidR="005753D6" w:rsidRPr="00B61DE2" w:rsidRDefault="005753D6" w:rsidP="005753D6">
            <w:pPr>
              <w:numPr>
                <w:ilvl w:val="1"/>
                <w:numId w:val="17"/>
              </w:numPr>
              <w:ind w:right="390"/>
              <w:contextualSpacing/>
              <w:jc w:val="both"/>
              <w:rPr>
                <w:rFonts w:ascii="Arial" w:hAnsi="Arial"/>
                <w:szCs w:val="22"/>
              </w:rPr>
            </w:pPr>
            <w:r w:rsidRPr="00B61DE2">
              <w:rPr>
                <w:rFonts w:ascii="Arial" w:hAnsi="Arial"/>
                <w:szCs w:val="22"/>
              </w:rPr>
              <w:t>Alternate tasks must be fully documented by the assessor.</w:t>
            </w:r>
          </w:p>
        </w:tc>
      </w:tr>
    </w:tbl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753D6" w:rsidRPr="00B61DE2" w:rsidTr="004115F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B61DE2">
              <w:rPr>
                <w:rFonts w:ascii="Arial" w:eastAsia="Times New Roman" w:hAnsi="Arial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permStart w:id="2086079458" w:edGrp="everyone"/>
            <w:permEnd w:id="2086079458"/>
          </w:p>
        </w:tc>
      </w:tr>
      <w:tr w:rsidR="005753D6" w:rsidRPr="00B61DE2" w:rsidTr="004115F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</w:tr>
      <w:tr w:rsidR="005753D6" w:rsidRPr="00B61DE2" w:rsidTr="004115F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B61DE2">
              <w:rPr>
                <w:rFonts w:ascii="Arial" w:eastAsia="Times New Roman" w:hAnsi="Arial"/>
                <w:szCs w:val="22"/>
              </w:rPr>
              <w:t>Participant signature</w:t>
            </w:r>
          </w:p>
        </w:tc>
        <w:permStart w:id="1472876230" w:edGrp="everyone" w:displacedByCustomXml="next"/>
        <w:permStart w:id="2061766282" w:edGrp="everyone" w:displacedByCustomXml="next"/>
        <w:sdt>
          <w:sdtPr>
            <w:rPr>
              <w:rFonts w:ascii="Arial" w:eastAsia="Times New Roman" w:hAnsi="Arial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5753D6" w:rsidRPr="00B61DE2" w:rsidRDefault="005753D6" w:rsidP="004115F1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B61DE2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4C9AE8B1" wp14:editId="6DDDA2E4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72876230" w:displacedByCustomXml="prev"/>
        <w:permEnd w:id="2061766282" w:displacedByCustomXml="prev"/>
      </w:tr>
    </w:tbl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753D6" w:rsidRPr="00B61DE2" w:rsidTr="004115F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B61DE2">
              <w:rPr>
                <w:rFonts w:ascii="Arial" w:eastAsia="Times New Roman" w:hAnsi="Arial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permStart w:id="325937866" w:edGrp="everyone"/>
            <w:permEnd w:id="325937866"/>
          </w:p>
        </w:tc>
      </w:tr>
      <w:tr w:rsidR="005753D6" w:rsidRPr="00B61DE2" w:rsidTr="004115F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</w:p>
        </w:tc>
      </w:tr>
      <w:tr w:rsidR="005753D6" w:rsidRPr="00B61DE2" w:rsidTr="004115F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B61DE2">
              <w:rPr>
                <w:rFonts w:ascii="Arial" w:eastAsia="Times New Roman" w:hAnsi="Arial"/>
                <w:szCs w:val="22"/>
              </w:rPr>
              <w:t>Assessor signature</w:t>
            </w:r>
          </w:p>
        </w:tc>
        <w:permStart w:id="1285248033" w:edGrp="everyone" w:displacedByCustomXml="next"/>
        <w:permStart w:id="1093818255" w:edGrp="everyone" w:displacedByCustomXml="next"/>
        <w:sdt>
          <w:sdtPr>
            <w:rPr>
              <w:rFonts w:ascii="Arial" w:eastAsia="Times New Roman" w:hAnsi="Arial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5753D6" w:rsidRPr="00B61DE2" w:rsidRDefault="005753D6" w:rsidP="004115F1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B61DE2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6ABF07CD" wp14:editId="3D9B30CB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85248033" w:displacedByCustomXml="prev"/>
        <w:permEnd w:id="1093818255" w:displacedByCustomXml="prev"/>
      </w:tr>
    </w:tbl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753D6" w:rsidRPr="00B61DE2" w:rsidTr="004115F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753D6" w:rsidRPr="00B61DE2" w:rsidRDefault="005753D6" w:rsidP="004115F1">
            <w:pPr>
              <w:ind w:right="-24"/>
              <w:jc w:val="both"/>
              <w:rPr>
                <w:rFonts w:ascii="Arial" w:eastAsia="Times New Roman" w:hAnsi="Arial"/>
                <w:szCs w:val="22"/>
              </w:rPr>
            </w:pPr>
            <w:r w:rsidRPr="00B61DE2">
              <w:rPr>
                <w:rFonts w:ascii="Arial" w:eastAsia="Times New Roman" w:hAnsi="Arial"/>
                <w:szCs w:val="22"/>
              </w:rPr>
              <w:t>Date</w:t>
            </w:r>
          </w:p>
        </w:tc>
        <w:permStart w:id="668758621" w:edGrp="everyone" w:displacedByCustomXml="next"/>
        <w:permStart w:id="1053170063" w:edGrp="everyone" w:displacedByCustomXml="next"/>
        <w:sdt>
          <w:sdtPr>
            <w:rPr>
              <w:rFonts w:ascii="Arial" w:eastAsia="Times New Roman" w:hAnsi="Arial"/>
              <w:szCs w:val="22"/>
            </w:rPr>
            <w:id w:val="-648824975"/>
            <w:placeholder>
              <w:docPart w:val="05EECA2BF21C4EAF82BEDF1E76928854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5753D6" w:rsidRPr="00B61DE2" w:rsidRDefault="005753D6" w:rsidP="004115F1">
                <w:pPr>
                  <w:ind w:right="-24"/>
                  <w:jc w:val="both"/>
                  <w:rPr>
                    <w:rFonts w:ascii="Arial" w:eastAsia="Times New Roman" w:hAnsi="Arial"/>
                    <w:szCs w:val="22"/>
                  </w:rPr>
                </w:pPr>
                <w:r w:rsidRPr="00B61DE2">
                  <w:rPr>
                    <w:rFonts w:ascii="Arial Narrow" w:eastAsia="Times New Roman" w:hAnsi="Arial Narrow" w:cs="Times New Roman"/>
                    <w:sz w:val="24"/>
                  </w:rPr>
                  <w:t>Click here to enter a date.</w:t>
                </w:r>
              </w:p>
            </w:tc>
            <w:permEnd w:id="668758621" w:displacedByCustomXml="next"/>
          </w:sdtContent>
        </w:sdt>
        <w:permEnd w:id="1053170063" w:displacedByCustomXml="prev"/>
      </w:tr>
    </w:tbl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p w:rsidR="005753D6" w:rsidRPr="00B61DE2" w:rsidRDefault="005753D6" w:rsidP="005753D6">
      <w:pPr>
        <w:ind w:right="-24"/>
        <w:jc w:val="both"/>
        <w:rPr>
          <w:rFonts w:ascii="Arial" w:eastAsia="Times New Roman" w:hAnsi="Arial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5753D6" w:rsidRPr="00B61DE2" w:rsidTr="004115F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B61DE2">
              <w:rPr>
                <w:rFonts w:ascii="Arial" w:eastAsia="Times New Roman" w:hAnsi="Arial"/>
                <w:b/>
                <w:bCs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B61DE2">
              <w:rPr>
                <w:rFonts w:ascii="Arial" w:eastAsia="Times New Roman" w:hAnsi="Arial"/>
                <w:b/>
                <w:bCs/>
                <w:szCs w:val="22"/>
              </w:rPr>
              <w:t>Number of 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b/>
                <w:bCs/>
                <w:szCs w:val="22"/>
              </w:rPr>
            </w:pPr>
            <w:r w:rsidRPr="00B61DE2">
              <w:rPr>
                <w:rFonts w:ascii="Arial" w:eastAsia="Times New Roman" w:hAnsi="Arial"/>
                <w:b/>
                <w:bCs/>
                <w:szCs w:val="22"/>
              </w:rPr>
              <w:t>Satisfactory?</w:t>
            </w:r>
          </w:p>
        </w:tc>
      </w:tr>
      <w:tr w:rsidR="005753D6" w:rsidRPr="00B61DE2" w:rsidTr="004115F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>
              <w:rPr>
                <w:rFonts w:ascii="Arial" w:eastAsia="Times New Roman" w:hAnsi="Arial"/>
                <w:szCs w:val="22"/>
              </w:rPr>
              <w:t>1</w:t>
            </w:r>
          </w:p>
        </w:tc>
        <w:tc>
          <w:tcPr>
            <w:tcW w:w="2559" w:type="dxa"/>
            <w:vMerge w:val="restart"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permStart w:id="1825140695" w:edGrp="everyone"/>
            <w:permEnd w:id="1825140695"/>
          </w:p>
        </w:tc>
        <w:tc>
          <w:tcPr>
            <w:tcW w:w="1272" w:type="dxa"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B61DE2">
              <w:rPr>
                <w:rFonts w:ascii="Arial" w:eastAsia="Times New Roman" w:hAnsi="Arial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  <w:r w:rsidRPr="00B61DE2">
              <w:rPr>
                <w:rFonts w:ascii="Arial" w:eastAsia="Times New Roman" w:hAnsi="Arial"/>
                <w:szCs w:val="22"/>
              </w:rPr>
              <w:t>No</w:t>
            </w:r>
          </w:p>
        </w:tc>
      </w:tr>
      <w:tr w:rsidR="005753D6" w:rsidRPr="00B61DE2" w:rsidTr="004115F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5753D6" w:rsidRPr="00B61DE2" w:rsidRDefault="005753D6" w:rsidP="004115F1">
            <w:pPr>
              <w:ind w:right="-24"/>
              <w:jc w:val="center"/>
              <w:rPr>
                <w:rFonts w:ascii="Arial" w:eastAsia="Times New Roman" w:hAnsi="Arial"/>
                <w:szCs w:val="22"/>
              </w:rPr>
            </w:pPr>
          </w:p>
        </w:tc>
        <w:permStart w:id="1464744658" w:edGrp="everyone" w:displacedByCustomXml="next"/>
        <w:sdt>
          <w:sdtPr>
            <w:rPr>
              <w:rFonts w:ascii="Arial" w:eastAsia="Times New Roman" w:hAnsi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5753D6" w:rsidRPr="00B61DE2" w:rsidRDefault="005753D6" w:rsidP="004115F1">
                <w:pPr>
                  <w:jc w:val="center"/>
                  <w:rPr>
                    <w:rFonts w:ascii="Arial" w:eastAsia="Times New Roman" w:hAnsi="Arial"/>
                    <w:sz w:val="44"/>
                    <w:szCs w:val="44"/>
                  </w:rPr>
                </w:pPr>
                <w:r w:rsidRPr="00B61DE2">
                  <w:rPr>
                    <w:rFonts w:ascii="Arial" w:eastAsia="Times New Roman" w:hAnsi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4744658" w:displacedByCustomXml="prev"/>
        <w:permStart w:id="1420643845" w:edGrp="everyone" w:displacedByCustomXml="next"/>
        <w:sdt>
          <w:sdtPr>
            <w:rPr>
              <w:rFonts w:ascii="Arial" w:eastAsia="Times New Roman" w:hAnsi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5753D6" w:rsidRPr="00B61DE2" w:rsidRDefault="005753D6" w:rsidP="004115F1">
                <w:pPr>
                  <w:jc w:val="center"/>
                  <w:rPr>
                    <w:rFonts w:ascii="Arial" w:eastAsia="Times New Roman" w:hAnsi="Arial"/>
                    <w:sz w:val="44"/>
                    <w:szCs w:val="44"/>
                  </w:rPr>
                </w:pPr>
                <w:r w:rsidRPr="00B61DE2">
                  <w:rPr>
                    <w:rFonts w:ascii="Arial" w:eastAsia="Times New Roman" w:hAnsi="Arial"/>
                    <w:sz w:val="44"/>
                    <w:szCs w:val="44"/>
                  </w:rPr>
                  <w:sym w:font="Wingdings" w:char="F0A8"/>
                </w:r>
              </w:p>
            </w:tc>
            <w:permEnd w:id="1420643845" w:displacedByCustomXml="next"/>
          </w:sdtContent>
        </w:sdt>
      </w:tr>
    </w:tbl>
    <w:p w:rsidR="005753D6" w:rsidRPr="00B61DE2" w:rsidRDefault="005753D6" w:rsidP="005753D6">
      <w:pPr>
        <w:rPr>
          <w:rFonts w:ascii="Arial" w:eastAsia="Times New Roman" w:hAnsi="Arial" w:cs="Times New Roman"/>
          <w:b/>
          <w:sz w:val="24"/>
        </w:rPr>
      </w:pPr>
      <w:r w:rsidRPr="00B61DE2">
        <w:rPr>
          <w:rFonts w:ascii="Arial" w:eastAsia="Times New Roman" w:hAnsi="Arial" w:cs="Times New Roman"/>
          <w:b/>
          <w:sz w:val="24"/>
        </w:rPr>
        <w:br w:type="page"/>
      </w:r>
    </w:p>
    <w:tbl>
      <w:tblPr>
        <w:tblStyle w:val="TableGrid2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5753D6" w:rsidRPr="00B61DE2" w:rsidTr="004115F1">
        <w:tc>
          <w:tcPr>
            <w:tcW w:w="9776" w:type="dxa"/>
            <w:shd w:val="clear" w:color="auto" w:fill="D9D9D9" w:themeFill="background1" w:themeFillShade="D9"/>
          </w:tcPr>
          <w:p w:rsidR="005753D6" w:rsidRPr="00B61DE2" w:rsidRDefault="005753D6" w:rsidP="004115F1">
            <w:pPr>
              <w:keepNext/>
              <w:jc w:val="both"/>
              <w:rPr>
                <w:rFonts w:ascii="Arial" w:hAnsi="Arial"/>
                <w:b/>
                <w:caps/>
                <w:sz w:val="24"/>
                <w:szCs w:val="24"/>
              </w:rPr>
            </w:pPr>
            <w:r w:rsidRPr="00B61DE2">
              <w:rPr>
                <w:rFonts w:ascii="Arial" w:hAnsi="Arial"/>
                <w:b/>
                <w:caps/>
                <w:sz w:val="24"/>
                <w:szCs w:val="24"/>
              </w:rPr>
              <w:lastRenderedPageBreak/>
              <w:t>Assessor Comments</w:t>
            </w:r>
          </w:p>
        </w:tc>
      </w:tr>
      <w:tr w:rsidR="005753D6" w:rsidRPr="00B61DE2" w:rsidTr="004115F1">
        <w:trPr>
          <w:trHeight w:val="13886"/>
        </w:trPr>
        <w:tc>
          <w:tcPr>
            <w:tcW w:w="9776" w:type="dxa"/>
          </w:tcPr>
          <w:p w:rsidR="005753D6" w:rsidRPr="00B61DE2" w:rsidRDefault="005753D6" w:rsidP="004115F1">
            <w:pPr>
              <w:jc w:val="both"/>
              <w:rPr>
                <w:rFonts w:ascii="Arial" w:hAnsi="Arial"/>
                <w:sz w:val="24"/>
                <w:szCs w:val="24"/>
              </w:rPr>
            </w:pPr>
            <w:permStart w:id="102642507" w:edGrp="everyone"/>
            <w:permEnd w:id="102642507"/>
          </w:p>
        </w:tc>
      </w:tr>
    </w:tbl>
    <w:p w:rsidR="00BA2147" w:rsidRDefault="00BA2147">
      <w:pPr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523FA5" w:rsidRPr="00A11D43" w:rsidRDefault="00523FA5" w:rsidP="00A11D43">
      <w:r w:rsidRPr="00312E32">
        <w:rPr>
          <w:rFonts w:asciiTheme="minorHAnsi" w:hAnsiTheme="minorHAnsi"/>
        </w:rPr>
        <w:lastRenderedPageBreak/>
        <w:t xml:space="preserve">Students must complete </w:t>
      </w:r>
      <w:r>
        <w:rPr>
          <w:rFonts w:asciiTheme="minorHAnsi" w:hAnsiTheme="minorHAnsi"/>
        </w:rPr>
        <w:t>assigned tasks for this unit</w:t>
      </w:r>
      <w:r w:rsidRPr="00312E32">
        <w:rPr>
          <w:rFonts w:asciiTheme="minorHAnsi" w:hAnsiTheme="minorHAnsi"/>
        </w:rPr>
        <w:t>.</w:t>
      </w:r>
    </w:p>
    <w:p w:rsidR="00523FA5" w:rsidRPr="00312E32" w:rsidRDefault="00523FA5" w:rsidP="00523FA5">
      <w:pPr>
        <w:autoSpaceDE w:val="0"/>
        <w:autoSpaceDN w:val="0"/>
        <w:adjustRightInd w:val="0"/>
        <w:ind w:right="157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0"/>
      </w:tblGrid>
      <w:tr w:rsidR="00523FA5" w:rsidRPr="00312E32" w:rsidTr="00CD1B3E">
        <w:tc>
          <w:tcPr>
            <w:tcW w:w="10031" w:type="dxa"/>
          </w:tcPr>
          <w:p w:rsidR="00523FA5" w:rsidRPr="00286649" w:rsidRDefault="00CD1B3E" w:rsidP="00CD1B3E">
            <w:pPr>
              <w:autoSpaceDE w:val="0"/>
              <w:autoSpaceDN w:val="0"/>
              <w:adjustRightInd w:val="0"/>
              <w:rPr>
                <w:b/>
                <w:i/>
              </w:rPr>
            </w:pPr>
            <w:r>
              <w:rPr>
                <w:b/>
                <w:i/>
              </w:rPr>
              <w:t>Instructions to Trainer</w:t>
            </w:r>
            <w:r w:rsidR="00523FA5" w:rsidRPr="00286649">
              <w:rPr>
                <w:b/>
                <w:i/>
              </w:rPr>
              <w:t>: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• </w:t>
            </w:r>
            <w:r>
              <w:t>Time allowed:= as scheduled in class roll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• </w:t>
            </w:r>
            <w:r>
              <w:t>Assessment conditions: Under supervision. Open book (i.e. References permitted for any part of the assessment)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• </w:t>
            </w:r>
            <w:r>
              <w:t>Assessment should be conducted in class session and at the Workplace.  Students</w:t>
            </w:r>
            <w:r w:rsidR="0068142D">
              <w:t xml:space="preserve"> are to undertake all parts of </w:t>
            </w:r>
            <w:r>
              <w:t>assessment.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• </w:t>
            </w:r>
            <w:r>
              <w:t>Issue documentary resources for task e.g. worksheet / job card / plans / specifications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• </w:t>
            </w:r>
            <w:r>
              <w:t>Students are entitled to two attempts at each part of assessment. A student will only be retested in those parts of the assessment of which a satisfactory result was not demonstrated in the first attempt.</w:t>
            </w:r>
          </w:p>
          <w:p w:rsidR="00523FA5" w:rsidRDefault="00523FA5" w:rsidP="00CD1B3E"/>
        </w:tc>
      </w:tr>
      <w:tr w:rsidR="00523FA5" w:rsidRPr="00312E32" w:rsidTr="00CD1B3E">
        <w:tc>
          <w:tcPr>
            <w:tcW w:w="10031" w:type="dxa"/>
          </w:tcPr>
          <w:p w:rsidR="00523FA5" w:rsidRDefault="00523FA5" w:rsidP="00CD1B3E">
            <w:pPr>
              <w:autoSpaceDE w:val="0"/>
              <w:autoSpaceDN w:val="0"/>
              <w:adjustRightInd w:val="0"/>
              <w:rPr>
                <w:i/>
              </w:rPr>
            </w:pPr>
          </w:p>
          <w:p w:rsidR="00523FA5" w:rsidRPr="00286649" w:rsidRDefault="00523FA5" w:rsidP="00CD1B3E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286649">
              <w:rPr>
                <w:b/>
                <w:i/>
              </w:rPr>
              <w:t>Instructions to Student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</w:pPr>
            <w:r>
              <w:t>You are required to: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  <w:ind w:left="284" w:hanging="284"/>
            </w:pPr>
            <w:r>
              <w:rPr>
                <w:sz w:val="28"/>
                <w:szCs w:val="28"/>
              </w:rPr>
              <w:t xml:space="preserve">•   </w:t>
            </w:r>
            <w:r>
              <w:t>Complete task within the time allowed: =  as scheduled in class roll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  <w:ind w:left="284" w:hanging="284"/>
            </w:pPr>
            <w:r>
              <w:rPr>
                <w:sz w:val="28"/>
                <w:szCs w:val="28"/>
              </w:rPr>
              <w:t xml:space="preserve">•   </w:t>
            </w:r>
            <w:r>
              <w:t>Use safe work practices, including use of PPE, throughout the task</w:t>
            </w:r>
          </w:p>
          <w:p w:rsidR="00523FA5" w:rsidRDefault="00523FA5" w:rsidP="00CD1B3E">
            <w:pPr>
              <w:autoSpaceDE w:val="0"/>
              <w:autoSpaceDN w:val="0"/>
              <w:adjustRightInd w:val="0"/>
              <w:ind w:left="284" w:hanging="284"/>
            </w:pPr>
          </w:p>
          <w:p w:rsidR="00BD2C8F" w:rsidRPr="00CD1B3E" w:rsidRDefault="00523FA5" w:rsidP="00CD1B3E">
            <w:pPr>
              <w:tabs>
                <w:tab w:val="left" w:pos="2520"/>
              </w:tabs>
              <w:rPr>
                <w:b/>
                <w:bCs/>
              </w:rPr>
            </w:pPr>
            <w:r>
              <w:rPr>
                <w:b/>
                <w:bCs/>
              </w:rPr>
              <w:t>Job Instruction:</w:t>
            </w:r>
          </w:p>
          <w:p w:rsidR="000278F3" w:rsidRPr="000278F3" w:rsidRDefault="005A10A3" w:rsidP="000278F3">
            <w:pPr>
              <w:rPr>
                <w:szCs w:val="16"/>
              </w:rPr>
            </w:pPr>
            <w:r w:rsidRPr="005A10A3">
              <w:rPr>
                <w:b/>
                <w:bCs/>
                <w:u w:val="single"/>
              </w:rPr>
              <w:t>Task 1</w:t>
            </w:r>
            <w:r>
              <w:rPr>
                <w:b/>
                <w:bCs/>
                <w:u w:val="single"/>
              </w:rPr>
              <w:t xml:space="preserve">: </w:t>
            </w:r>
            <w:r w:rsidR="00A56433" w:rsidRPr="00A56433">
              <w:t>Demonstrate and explain how to apply and monitor a compliance system, for a task desi</w:t>
            </w:r>
            <w:r w:rsidR="009E6954">
              <w:t>gnated by your trainer.</w:t>
            </w:r>
          </w:p>
          <w:p w:rsidR="00A56433" w:rsidRDefault="00A56433" w:rsidP="00A56433"/>
        </w:tc>
      </w:tr>
      <w:tr w:rsidR="00523FA5" w:rsidRPr="00312E32" w:rsidTr="00CD1B3E">
        <w:tc>
          <w:tcPr>
            <w:tcW w:w="10031" w:type="dxa"/>
          </w:tcPr>
          <w:p w:rsidR="00523FA5" w:rsidRDefault="00523FA5" w:rsidP="00CD1B3E"/>
          <w:p w:rsidR="00523FA5" w:rsidRDefault="00523FA5" w:rsidP="00CD1B3E">
            <w:r w:rsidRPr="00BE2D61">
              <w:t>Materials and Equipment: Relevant Legislat</w:t>
            </w:r>
            <w:r>
              <w:t>ive</w:t>
            </w:r>
            <w:r w:rsidRPr="00BE2D61">
              <w:t xml:space="preserve"> </w:t>
            </w:r>
            <w:r>
              <w:t>r</w:t>
            </w:r>
            <w:r w:rsidRPr="00BE2D61">
              <w:t xml:space="preserve">equirements, </w:t>
            </w:r>
            <w:r>
              <w:t>a</w:t>
            </w:r>
            <w:r w:rsidRPr="00BE2D61">
              <w:t xml:space="preserve">ppropriate Australian Standards, </w:t>
            </w:r>
            <w:r>
              <w:t>a</w:t>
            </w:r>
            <w:r w:rsidRPr="00BE2D61">
              <w:t>pplicable Manufacturer's</w:t>
            </w:r>
            <w:r>
              <w:t xml:space="preserve"> </w:t>
            </w:r>
            <w:r w:rsidRPr="00BE2D61">
              <w:t xml:space="preserve">Technical Data, </w:t>
            </w:r>
            <w:r>
              <w:t>a</w:t>
            </w:r>
            <w:r w:rsidRPr="00BE2D61">
              <w:t xml:space="preserve">dequate and </w:t>
            </w:r>
            <w:r>
              <w:t>a</w:t>
            </w:r>
            <w:r w:rsidRPr="00BE2D61">
              <w:t>ppropriate Organisation's Risk Assessment and Safe Systems of Work,</w:t>
            </w:r>
            <w:r>
              <w:t xml:space="preserve"> </w:t>
            </w:r>
            <w:r w:rsidRPr="00BE2D61">
              <w:t>PPE,</w:t>
            </w:r>
            <w:r>
              <w:t xml:space="preserve"> p</w:t>
            </w:r>
            <w:r w:rsidRPr="00BE2D61">
              <w:t>aperwork</w:t>
            </w:r>
            <w:r>
              <w:t xml:space="preserve"> requirements and all</w:t>
            </w:r>
            <w:r w:rsidRPr="00BE2D61">
              <w:t xml:space="preserve"> the </w:t>
            </w:r>
            <w:r>
              <w:t>a</w:t>
            </w:r>
            <w:r w:rsidRPr="00BE2D61">
              <w:t xml:space="preserve">ppropriate </w:t>
            </w:r>
            <w:r>
              <w:t>t</w:t>
            </w:r>
            <w:r w:rsidRPr="00BE2D61">
              <w:t xml:space="preserve">ools and </w:t>
            </w:r>
            <w:r>
              <w:t>t</w:t>
            </w:r>
            <w:r w:rsidRPr="00BE2D61">
              <w:t xml:space="preserve">est </w:t>
            </w:r>
            <w:r>
              <w:t>e</w:t>
            </w:r>
            <w:r w:rsidRPr="00BE2D61">
              <w:t>quipment</w:t>
            </w:r>
            <w:r>
              <w:t>.</w:t>
            </w:r>
          </w:p>
          <w:p w:rsidR="00523FA5" w:rsidRDefault="00523FA5" w:rsidP="00CD1B3E"/>
        </w:tc>
      </w:tr>
    </w:tbl>
    <w:p w:rsidR="00A56433" w:rsidRPr="009E6954" w:rsidRDefault="00A56433" w:rsidP="009E6954">
      <w:pPr>
        <w:spacing w:after="200" w:line="276" w:lineRule="auto"/>
      </w:pPr>
      <w:r>
        <w:br w:type="page"/>
      </w:r>
    </w:p>
    <w:p w:rsidR="00A56433" w:rsidRPr="00A56433" w:rsidRDefault="00CD1B3E" w:rsidP="00A56433">
      <w:r w:rsidRPr="00CD1B3E">
        <w:rPr>
          <w:b/>
          <w:u w:val="single"/>
        </w:rPr>
        <w:lastRenderedPageBreak/>
        <w:t>Task 1:</w:t>
      </w:r>
      <w:r>
        <w:rPr>
          <w:b/>
        </w:rPr>
        <w:t xml:space="preserve"> </w:t>
      </w:r>
      <w:r w:rsidR="000278F3">
        <w:rPr>
          <w:b/>
        </w:rPr>
        <w:t xml:space="preserve"> </w:t>
      </w:r>
      <w:r w:rsidR="00A56433" w:rsidRPr="00A56433">
        <w:t>Demonstrate and explain how to apply and monitor a compliance system, for a task designated by your trainer:</w:t>
      </w:r>
    </w:p>
    <w:p w:rsidR="00CD1B3E" w:rsidRDefault="00CD1B3E" w:rsidP="00A56433"/>
    <w:p w:rsidR="009E6954" w:rsidRPr="00C607D6" w:rsidRDefault="009E6954" w:rsidP="009E6954">
      <w:pPr>
        <w:numPr>
          <w:ilvl w:val="0"/>
          <w:numId w:val="14"/>
        </w:numPr>
        <w:spacing w:before="120" w:after="120"/>
      </w:pPr>
      <w:r w:rsidRPr="00C607D6">
        <w:rPr>
          <w:szCs w:val="22"/>
        </w:rPr>
        <w:t>Identify the relevant compliance documentation relevant to your work task, including the following:</w:t>
      </w:r>
    </w:p>
    <w:p w:rsidR="009E6954" w:rsidRPr="00C607D6" w:rsidRDefault="009E6954" w:rsidP="009E6954">
      <w:pPr>
        <w:numPr>
          <w:ilvl w:val="0"/>
          <w:numId w:val="15"/>
        </w:numPr>
        <w:spacing w:before="120" w:after="120"/>
        <w:ind w:left="1418" w:hanging="567"/>
      </w:pPr>
      <w:r w:rsidRPr="00C607D6">
        <w:rPr>
          <w:szCs w:val="22"/>
        </w:rPr>
        <w:t>Occupational Health &amp; Safety/Work Health &amp; Safety (OHS/WHS) legislation.</w:t>
      </w:r>
    </w:p>
    <w:p w:rsidR="009E6954" w:rsidRPr="00C607D6" w:rsidRDefault="009E6954" w:rsidP="009E6954">
      <w:pPr>
        <w:numPr>
          <w:ilvl w:val="0"/>
          <w:numId w:val="15"/>
        </w:numPr>
        <w:spacing w:before="120" w:after="120"/>
        <w:ind w:left="1418" w:hanging="567"/>
      </w:pPr>
      <w:r w:rsidRPr="00C607D6">
        <w:rPr>
          <w:szCs w:val="22"/>
        </w:rPr>
        <w:t>Environmental Plans.</w:t>
      </w:r>
    </w:p>
    <w:p w:rsidR="009E6954" w:rsidRPr="00C607D6" w:rsidRDefault="009E6954" w:rsidP="009E6954">
      <w:pPr>
        <w:numPr>
          <w:ilvl w:val="0"/>
          <w:numId w:val="15"/>
        </w:numPr>
        <w:spacing w:before="120" w:after="120"/>
        <w:ind w:left="1418" w:hanging="567"/>
      </w:pPr>
      <w:r w:rsidRPr="00C607D6">
        <w:rPr>
          <w:szCs w:val="22"/>
        </w:rPr>
        <w:t>Equal Employment Opportunities (EEO) and Anti-discrimination legislation.</w:t>
      </w:r>
    </w:p>
    <w:p w:rsidR="009E6954" w:rsidRPr="00C607D6" w:rsidRDefault="009E6954" w:rsidP="009E6954">
      <w:pPr>
        <w:numPr>
          <w:ilvl w:val="0"/>
          <w:numId w:val="15"/>
        </w:numPr>
        <w:spacing w:before="120" w:after="120"/>
        <w:ind w:left="1418" w:hanging="567"/>
      </w:pPr>
      <w:r w:rsidRPr="00C607D6">
        <w:rPr>
          <w:szCs w:val="22"/>
        </w:rPr>
        <w:t>Business registration and licensing requirements.</w:t>
      </w:r>
    </w:p>
    <w:p w:rsidR="009E6954" w:rsidRPr="00C607D6" w:rsidRDefault="009E6954" w:rsidP="009E6954">
      <w:pPr>
        <w:numPr>
          <w:ilvl w:val="0"/>
          <w:numId w:val="15"/>
        </w:numPr>
        <w:spacing w:before="120" w:after="120"/>
        <w:ind w:left="1418" w:hanging="567"/>
      </w:pPr>
      <w:r w:rsidRPr="00C607D6">
        <w:rPr>
          <w:szCs w:val="22"/>
        </w:rPr>
        <w:t>Alternative ownership structures.</w:t>
      </w:r>
    </w:p>
    <w:p w:rsidR="009E6954" w:rsidRPr="009E6954" w:rsidRDefault="009E6954" w:rsidP="009E6954">
      <w:pPr>
        <w:numPr>
          <w:ilvl w:val="0"/>
          <w:numId w:val="15"/>
        </w:numPr>
        <w:spacing w:before="120" w:after="120"/>
        <w:ind w:left="1418" w:hanging="567"/>
      </w:pPr>
      <w:r w:rsidRPr="00C607D6">
        <w:rPr>
          <w:szCs w:val="22"/>
        </w:rPr>
        <w:t>Industrial Relations legislation, including awards, enterprise agreements, recruit</w:t>
      </w:r>
      <w:r>
        <w:rPr>
          <w:szCs w:val="22"/>
        </w:rPr>
        <w:t>ment and dismissal requirements</w:t>
      </w:r>
    </w:p>
    <w:p w:rsidR="009E6954" w:rsidRDefault="009E6954" w:rsidP="009E6954">
      <w:pPr>
        <w:numPr>
          <w:ilvl w:val="0"/>
          <w:numId w:val="15"/>
        </w:numPr>
        <w:spacing w:before="120" w:after="120"/>
        <w:ind w:left="1418" w:hanging="567"/>
      </w:pPr>
      <w:r w:rsidRPr="009E6954">
        <w:rPr>
          <w:szCs w:val="22"/>
        </w:rPr>
        <w:t>Workplace legal compliance</w:t>
      </w:r>
    </w:p>
    <w:p w:rsidR="000278F3" w:rsidRPr="009E6954" w:rsidRDefault="000278F3" w:rsidP="00A56433">
      <w:pPr>
        <w:rPr>
          <w:sz w:val="14"/>
          <w:szCs w:val="16"/>
        </w:rPr>
      </w:pPr>
    </w:p>
    <w:p w:rsidR="009E6954" w:rsidRPr="009E6954" w:rsidRDefault="009E6954" w:rsidP="009E6954">
      <w:pPr>
        <w:numPr>
          <w:ilvl w:val="0"/>
          <w:numId w:val="14"/>
        </w:numPr>
        <w:spacing w:before="120" w:after="120"/>
      </w:pPr>
      <w:r w:rsidRPr="00C607D6">
        <w:rPr>
          <w:szCs w:val="22"/>
        </w:rPr>
        <w:t>Explain how you would communicate relevant compliance information to your colleagues using appropriate language, style and format.</w:t>
      </w:r>
    </w:p>
    <w:p w:rsidR="009E6954" w:rsidRPr="009E6954" w:rsidRDefault="009E6954" w:rsidP="009E6954">
      <w:pPr>
        <w:spacing w:before="120" w:after="120"/>
        <w:ind w:left="720"/>
        <w:rPr>
          <w:sz w:val="4"/>
        </w:rPr>
      </w:pPr>
    </w:p>
    <w:p w:rsidR="009E6954" w:rsidRPr="00C607D6" w:rsidRDefault="009E6954" w:rsidP="009E6954">
      <w:pPr>
        <w:numPr>
          <w:ilvl w:val="0"/>
          <w:numId w:val="14"/>
        </w:numPr>
        <w:spacing w:before="120" w:after="120"/>
      </w:pPr>
      <w:r w:rsidRPr="00C607D6">
        <w:rPr>
          <w:szCs w:val="22"/>
        </w:rPr>
        <w:t>Explain to your trainer the following:</w:t>
      </w:r>
    </w:p>
    <w:p w:rsidR="009E6954" w:rsidRPr="00C607D6" w:rsidRDefault="009E6954" w:rsidP="009E6954">
      <w:pPr>
        <w:numPr>
          <w:ilvl w:val="0"/>
          <w:numId w:val="16"/>
        </w:numPr>
        <w:tabs>
          <w:tab w:val="left" w:pos="1418"/>
        </w:tabs>
        <w:spacing w:before="120" w:after="120"/>
        <w:ind w:left="1418" w:hanging="567"/>
      </w:pPr>
      <w:r w:rsidRPr="00C607D6">
        <w:rPr>
          <w:szCs w:val="22"/>
        </w:rPr>
        <w:t>Your duty of care for yourself on a worksite.</w:t>
      </w:r>
    </w:p>
    <w:p w:rsidR="009E6954" w:rsidRPr="00C607D6" w:rsidRDefault="009E6954" w:rsidP="009E6954">
      <w:pPr>
        <w:numPr>
          <w:ilvl w:val="0"/>
          <w:numId w:val="16"/>
        </w:numPr>
        <w:tabs>
          <w:tab w:val="left" w:pos="1418"/>
        </w:tabs>
        <w:spacing w:before="120" w:after="120"/>
        <w:ind w:left="1418" w:hanging="567"/>
      </w:pPr>
      <w:r w:rsidRPr="00C607D6">
        <w:rPr>
          <w:szCs w:val="22"/>
        </w:rPr>
        <w:t>Your duty or care for other workers on onsite.</w:t>
      </w:r>
    </w:p>
    <w:p w:rsidR="009E6954" w:rsidRPr="009E6954" w:rsidRDefault="009E6954" w:rsidP="009E6954">
      <w:pPr>
        <w:numPr>
          <w:ilvl w:val="0"/>
          <w:numId w:val="16"/>
        </w:numPr>
        <w:tabs>
          <w:tab w:val="left" w:pos="1418"/>
        </w:tabs>
        <w:spacing w:before="120" w:after="120"/>
        <w:ind w:left="1418" w:hanging="567"/>
      </w:pPr>
      <w:r w:rsidRPr="00C607D6">
        <w:rPr>
          <w:szCs w:val="22"/>
        </w:rPr>
        <w:t>The implications of non-compliance on a worksite.</w:t>
      </w:r>
    </w:p>
    <w:p w:rsidR="009E6954" w:rsidRPr="009E6954" w:rsidRDefault="009E6954" w:rsidP="009E6954">
      <w:pPr>
        <w:tabs>
          <w:tab w:val="left" w:pos="1418"/>
        </w:tabs>
        <w:spacing w:before="120" w:after="120"/>
        <w:ind w:left="1418"/>
        <w:rPr>
          <w:sz w:val="14"/>
        </w:rPr>
      </w:pPr>
    </w:p>
    <w:p w:rsidR="009E6954" w:rsidRPr="009E6954" w:rsidRDefault="009E6954" w:rsidP="009E6954">
      <w:pPr>
        <w:numPr>
          <w:ilvl w:val="0"/>
          <w:numId w:val="14"/>
        </w:numPr>
        <w:spacing w:before="120" w:after="120"/>
      </w:pPr>
      <w:r w:rsidRPr="00C607D6">
        <w:rPr>
          <w:szCs w:val="22"/>
        </w:rPr>
        <w:t>Determine and explain how you would plan and implement a system of work to ensure compliance with relevant legislation and business requirements.</w:t>
      </w:r>
    </w:p>
    <w:p w:rsidR="009E6954" w:rsidRPr="009E6954" w:rsidRDefault="009E6954" w:rsidP="009E6954">
      <w:pPr>
        <w:ind w:left="720"/>
        <w:rPr>
          <w:sz w:val="10"/>
        </w:rPr>
      </w:pPr>
    </w:p>
    <w:p w:rsidR="009E6954" w:rsidRPr="00C607D6" w:rsidRDefault="009E6954" w:rsidP="009E6954">
      <w:pPr>
        <w:numPr>
          <w:ilvl w:val="0"/>
          <w:numId w:val="14"/>
        </w:numPr>
        <w:spacing w:before="120" w:after="120"/>
      </w:pPr>
      <w:r w:rsidRPr="00C607D6">
        <w:rPr>
          <w:szCs w:val="22"/>
        </w:rPr>
        <w:t>Explain how to identify training requirements based on the legal rights of employees/workers and your responsibilities to them.</w:t>
      </w:r>
    </w:p>
    <w:p w:rsidR="009E6954" w:rsidRPr="009E6954" w:rsidRDefault="009E6954" w:rsidP="009E6954">
      <w:pPr>
        <w:spacing w:after="200" w:line="276" w:lineRule="auto"/>
        <w:rPr>
          <w:sz w:val="4"/>
        </w:rPr>
      </w:pPr>
    </w:p>
    <w:p w:rsidR="000278F3" w:rsidRDefault="009E6954" w:rsidP="009E6954">
      <w:pPr>
        <w:spacing w:after="200" w:line="276" w:lineRule="auto"/>
        <w:ind w:firstLine="360"/>
      </w:pPr>
      <w:r w:rsidRPr="0017437A">
        <w:t>Trainer to provide relevant documentation, including site policies and procedures.</w:t>
      </w:r>
    </w:p>
    <w:p w:rsidR="000278F3" w:rsidRDefault="000278F3">
      <w:pPr>
        <w:spacing w:after="200" w:line="276" w:lineRule="auto"/>
      </w:pPr>
      <w:r>
        <w:br w:type="page"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6945"/>
      </w:tblGrid>
      <w:tr w:rsidR="007A63C9" w:rsidRPr="007A3AF9" w:rsidTr="004115F1">
        <w:trPr>
          <w:trHeight w:val="45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63C9" w:rsidRPr="007A3AF9" w:rsidRDefault="007A63C9" w:rsidP="004115F1">
            <w:pPr>
              <w:ind w:right="-24"/>
              <w:rPr>
                <w:rFonts w:ascii="Arial" w:eastAsia="Times New Roman" w:hAnsi="Arial"/>
                <w:szCs w:val="22"/>
              </w:rPr>
            </w:pPr>
            <w:r w:rsidRPr="007A3AF9">
              <w:rPr>
                <w:rFonts w:ascii="Arial" w:eastAsia="Times New Roman" w:hAnsi="Arial"/>
                <w:szCs w:val="22"/>
              </w:rPr>
              <w:lastRenderedPageBreak/>
              <w:t>Participant name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7A63C9" w:rsidRPr="007A3AF9" w:rsidRDefault="007A63C9" w:rsidP="004115F1">
            <w:pPr>
              <w:ind w:right="-24"/>
              <w:rPr>
                <w:rFonts w:ascii="Arial" w:eastAsia="Times New Roman" w:hAnsi="Arial"/>
                <w:szCs w:val="22"/>
              </w:rPr>
            </w:pPr>
            <w:permStart w:id="512054544" w:edGrp="everyone"/>
            <w:permEnd w:id="512054544"/>
          </w:p>
        </w:tc>
      </w:tr>
      <w:tr w:rsidR="007A63C9" w:rsidRPr="007A3AF9" w:rsidTr="004115F1">
        <w:trPr>
          <w:trHeight w:val="454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63C9" w:rsidRPr="007A3AF9" w:rsidRDefault="007A63C9" w:rsidP="004115F1">
            <w:pPr>
              <w:ind w:right="-24"/>
              <w:rPr>
                <w:rFonts w:ascii="Arial" w:eastAsia="Times New Roman" w:hAnsi="Arial"/>
                <w:szCs w:val="22"/>
              </w:rPr>
            </w:pPr>
            <w:r w:rsidRPr="007A3AF9">
              <w:rPr>
                <w:rFonts w:ascii="Arial" w:eastAsia="Times New Roman" w:hAnsi="Arial"/>
                <w:szCs w:val="22"/>
              </w:rPr>
              <w:t>Date</w:t>
            </w:r>
          </w:p>
        </w:tc>
        <w:permStart w:id="395598053" w:edGrp="everyone" w:displacedByCustomXml="next"/>
        <w:sdt>
          <w:sdtPr>
            <w:rPr>
              <w:rFonts w:ascii="Arial" w:eastAsia="Times New Roman" w:hAnsi="Arial"/>
              <w:szCs w:val="22"/>
            </w:rPr>
            <w:id w:val="-47541308"/>
            <w:placeholder>
              <w:docPart w:val="A0669CD3067542CBA2EBA95762023F6C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945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7A63C9" w:rsidRPr="007A3AF9" w:rsidRDefault="007A63C9" w:rsidP="004115F1">
                <w:pPr>
                  <w:ind w:right="-24"/>
                  <w:rPr>
                    <w:rFonts w:ascii="Arial" w:eastAsia="Times New Roman" w:hAnsi="Arial"/>
                    <w:szCs w:val="22"/>
                  </w:rPr>
                </w:pPr>
                <w:r w:rsidRPr="007A3AF9">
                  <w:rPr>
                    <w:rFonts w:ascii="Arial" w:eastAsia="Times New Roman" w:hAnsi="Arial"/>
                    <w:szCs w:val="22"/>
                  </w:rPr>
                  <w:t>Click here to enter a date.</w:t>
                </w:r>
              </w:p>
            </w:tc>
          </w:sdtContent>
        </w:sdt>
        <w:permEnd w:id="395598053" w:displacedByCustomXml="prev"/>
      </w:tr>
    </w:tbl>
    <w:p w:rsidR="007A63C9" w:rsidRDefault="007A63C9" w:rsidP="007A63C9"/>
    <w:p w:rsidR="007A63C9" w:rsidRDefault="007A63C9" w:rsidP="007A63C9">
      <w:r>
        <w:t>The purpose of this form is for you to identify and control any potential safety hazards related to the w</w:t>
      </w:r>
      <w:r w:rsidR="003E68B6">
        <w:t>ork you are about to commence.</w:t>
      </w:r>
      <w:r>
        <w:br/>
      </w:r>
    </w:p>
    <w:p w:rsidR="007A63C9" w:rsidRPr="00DD186A" w:rsidRDefault="007A63C9" w:rsidP="007A63C9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Tick the hazards that will apply to your job instruction.</w:t>
      </w:r>
    </w:p>
    <w:p w:rsidR="007A63C9" w:rsidRPr="00DD186A" w:rsidRDefault="007A63C9" w:rsidP="007A63C9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identified hazard below if not specified.</w:t>
      </w:r>
    </w:p>
    <w:p w:rsidR="007A63C9" w:rsidRPr="00DD186A" w:rsidRDefault="007A63C9" w:rsidP="007A63C9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Evaluate the risk using the risk assessment matrix.</w:t>
      </w:r>
    </w:p>
    <w:p w:rsidR="007A63C9" w:rsidRPr="00DD186A" w:rsidRDefault="007A63C9" w:rsidP="007A63C9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control measures next to the identified risk or hazard.</w:t>
      </w:r>
    </w:p>
    <w:p w:rsidR="007A63C9" w:rsidRPr="00DD186A" w:rsidRDefault="007A63C9" w:rsidP="007A63C9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Re-assess identified risk to ensure hazard has been reduced to as low as reasonably practical.</w:t>
      </w:r>
    </w:p>
    <w:p w:rsidR="007A63C9" w:rsidRPr="00DD186A" w:rsidRDefault="007A63C9" w:rsidP="007A63C9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 xml:space="preserve">Risk Assessment Table to be completed for assigned job. </w:t>
      </w:r>
    </w:p>
    <w:p w:rsidR="007A63C9" w:rsidRPr="00DD186A" w:rsidRDefault="007A63C9" w:rsidP="007A63C9">
      <w:pPr>
        <w:pStyle w:val="ListParagraph"/>
        <w:numPr>
          <w:ilvl w:val="0"/>
          <w:numId w:val="9"/>
        </w:numPr>
        <w:spacing w:after="200" w:line="276" w:lineRule="auto"/>
      </w:pPr>
      <w:r w:rsidRPr="00DD186A">
        <w:t>List sustainable energy principles and practices where applicable.</w:t>
      </w:r>
    </w:p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2802"/>
        <w:gridCol w:w="708"/>
        <w:gridCol w:w="1134"/>
        <w:gridCol w:w="1701"/>
        <w:gridCol w:w="1134"/>
        <w:gridCol w:w="2439"/>
      </w:tblGrid>
      <w:tr w:rsidR="007A63C9" w:rsidRPr="00FD7C6D" w:rsidTr="004115F1">
        <w:trPr>
          <w:trHeight w:val="397"/>
        </w:trPr>
        <w:tc>
          <w:tcPr>
            <w:tcW w:w="2802" w:type="dxa"/>
            <w:vAlign w:val="center"/>
          </w:tcPr>
          <w:p w:rsidR="007A63C9" w:rsidRPr="00FD7C6D" w:rsidRDefault="007A63C9" w:rsidP="004115F1">
            <w:pPr>
              <w:jc w:val="center"/>
              <w:rPr>
                <w:b/>
              </w:rPr>
            </w:pPr>
            <w:r w:rsidRPr="00FD7C6D">
              <w:rPr>
                <w:b/>
              </w:rPr>
              <w:t>Hazard/Risk</w:t>
            </w:r>
          </w:p>
        </w:tc>
        <w:tc>
          <w:tcPr>
            <w:tcW w:w="708" w:type="dxa"/>
            <w:vAlign w:val="center"/>
          </w:tcPr>
          <w:p w:rsidR="007A63C9" w:rsidRPr="00FD7C6D" w:rsidRDefault="007A63C9" w:rsidP="004115F1">
            <w:pPr>
              <w:jc w:val="center"/>
              <w:rPr>
                <w:b/>
              </w:rPr>
            </w:pPr>
            <w:r w:rsidRPr="00FD7C6D">
              <w:rPr>
                <w:b/>
              </w:rPr>
              <w:t>Tick</w:t>
            </w:r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Pr>
              <w:jc w:val="center"/>
              <w:rPr>
                <w:b/>
              </w:rPr>
            </w:pPr>
            <w:r w:rsidRPr="00FD7C6D">
              <w:rPr>
                <w:b/>
              </w:rPr>
              <w:t>Inherent Risk</w:t>
            </w:r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Pr>
              <w:jc w:val="center"/>
              <w:rPr>
                <w:b/>
              </w:rPr>
            </w:pPr>
            <w:r w:rsidRPr="00FD7C6D">
              <w:rPr>
                <w:b/>
              </w:rPr>
              <w:t>Controls</w:t>
            </w:r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Pr>
              <w:jc w:val="center"/>
              <w:rPr>
                <w:b/>
              </w:rPr>
            </w:pPr>
            <w:r w:rsidRPr="00FD7C6D">
              <w:rPr>
                <w:b/>
              </w:rPr>
              <w:t>Residual Risk</w:t>
            </w:r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Pr>
              <w:jc w:val="center"/>
              <w:rPr>
                <w:b/>
              </w:rPr>
            </w:pPr>
            <w:r w:rsidRPr="00FD7C6D">
              <w:rPr>
                <w:b/>
              </w:rPr>
              <w:t>Sustainable Energy principles &amp; practices</w:t>
            </w:r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Electricity/Isolation</w:t>
            </w:r>
          </w:p>
        </w:tc>
        <w:permStart w:id="225518190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20640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5518190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943998384" w:edGrp="everyone"/>
            <w:permEnd w:id="1943998384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223426145" w:edGrp="everyone"/>
            <w:permEnd w:id="1223426145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976375404" w:edGrp="everyone"/>
            <w:permEnd w:id="976375404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402016988" w:edGrp="everyone"/>
            <w:permEnd w:id="402016988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Tools and equipment</w:t>
            </w:r>
          </w:p>
        </w:tc>
        <w:permStart w:id="833314442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484004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3314442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2063297385" w:edGrp="everyone"/>
            <w:permEnd w:id="2063297385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615016872" w:edGrp="everyone"/>
            <w:permEnd w:id="1615016872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625034275" w:edGrp="everyone"/>
            <w:permEnd w:id="625034275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2111208015" w:edGrp="everyone"/>
            <w:permEnd w:id="2111208015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 xml:space="preserve">Biological </w:t>
            </w:r>
          </w:p>
        </w:tc>
        <w:permStart w:id="691940448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344884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91940448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188775895" w:edGrp="everyone"/>
            <w:permEnd w:id="1188775895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52175625" w:edGrp="everyone"/>
            <w:permEnd w:id="152175625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698364565" w:edGrp="everyone"/>
            <w:permEnd w:id="698364565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917442828" w:edGrp="everyone"/>
            <w:permEnd w:id="917442828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 xml:space="preserve">Hazardous substances </w:t>
            </w:r>
          </w:p>
        </w:tc>
        <w:permStart w:id="1883508819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430127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3508819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253904162" w:edGrp="everyone"/>
            <w:permEnd w:id="1253904162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47214075" w:edGrp="everyone"/>
            <w:permEnd w:id="47214075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111823499" w:edGrp="everyone"/>
            <w:permEnd w:id="1111823499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704665772" w:edGrp="everyone"/>
            <w:permEnd w:id="1704665772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Dangerous goods</w:t>
            </w:r>
          </w:p>
        </w:tc>
        <w:permStart w:id="93562458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1160277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35624586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15882477" w:edGrp="everyone"/>
            <w:permEnd w:id="115882477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570691785" w:edGrp="everyone"/>
            <w:permEnd w:id="570691785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512389087" w:edGrp="everyone"/>
            <w:permEnd w:id="1512389087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2107837406" w:edGrp="everyone"/>
            <w:permEnd w:id="2107837406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Chemicals / materials</w:t>
            </w:r>
          </w:p>
        </w:tc>
        <w:permStart w:id="143795809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720329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795809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055667845" w:edGrp="everyone"/>
            <w:permEnd w:id="1055667845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821975920" w:edGrp="everyone"/>
            <w:permEnd w:id="1821975920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887791287" w:edGrp="everyone"/>
            <w:permEnd w:id="1887791287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264213797" w:edGrp="everyone"/>
            <w:permEnd w:id="1264213797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shd w:val="clear" w:color="auto" w:fill="auto"/>
            <w:vAlign w:val="center"/>
          </w:tcPr>
          <w:p w:rsidR="007A63C9" w:rsidRPr="00FD7C6D" w:rsidRDefault="007A63C9" w:rsidP="004115F1">
            <w:r w:rsidRPr="00FD7C6D">
              <w:t>Manual handling</w:t>
            </w:r>
          </w:p>
        </w:tc>
        <w:permStart w:id="7675835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788061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75835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317353551" w:edGrp="everyone"/>
            <w:permEnd w:id="317353551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398623428" w:edGrp="everyone"/>
            <w:permEnd w:id="1398623428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492005283" w:edGrp="everyone"/>
            <w:permEnd w:id="492005283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688747494" w:edGrp="everyone"/>
            <w:permEnd w:id="1688747494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shd w:val="clear" w:color="auto" w:fill="auto"/>
            <w:vAlign w:val="center"/>
          </w:tcPr>
          <w:p w:rsidR="007A63C9" w:rsidRPr="00FD7C6D" w:rsidRDefault="007A63C9" w:rsidP="004115F1">
            <w:r w:rsidRPr="00FD7C6D">
              <w:t>Fumes/dust</w:t>
            </w:r>
          </w:p>
        </w:tc>
        <w:permStart w:id="128850788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866439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8507881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947740389" w:edGrp="everyone"/>
            <w:permEnd w:id="947740389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307445867" w:edGrp="everyone"/>
            <w:permEnd w:id="307445867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868038336" w:edGrp="everyone"/>
            <w:permEnd w:id="868038336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952847512" w:edGrp="everyone"/>
            <w:permEnd w:id="1952847512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Noise</w:t>
            </w:r>
          </w:p>
        </w:tc>
        <w:permStart w:id="1076839072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30774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6839072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782977102" w:edGrp="everyone"/>
            <w:permEnd w:id="782977102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025843123" w:edGrp="everyone"/>
            <w:permEnd w:id="1025843123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006989480" w:edGrp="everyone"/>
            <w:permEnd w:id="1006989480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2039956200" w:edGrp="everyone"/>
            <w:permEnd w:id="2039956200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Lighting</w:t>
            </w:r>
          </w:p>
        </w:tc>
        <w:permStart w:id="1294475818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1511325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4475818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219520814" w:edGrp="everyone"/>
            <w:permEnd w:id="1219520814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848467137" w:edGrp="everyone"/>
            <w:permEnd w:id="1848467137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2022900375" w:edGrp="everyone"/>
            <w:permEnd w:id="2022900375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957655055" w:edGrp="everyone"/>
            <w:permEnd w:id="1957655055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Slips, trips, falls</w:t>
            </w:r>
          </w:p>
        </w:tc>
        <w:permStart w:id="1002119538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1486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2119538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878079140" w:edGrp="everyone"/>
            <w:permEnd w:id="1878079140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2091602798" w:edGrp="everyone"/>
            <w:permEnd w:id="2091602798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689139736" w:edGrp="everyone"/>
            <w:permEnd w:id="689139736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827827638" w:edGrp="everyone"/>
            <w:permEnd w:id="1827827638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 xml:space="preserve">Falling objects </w:t>
            </w:r>
          </w:p>
        </w:tc>
        <w:permStart w:id="79353645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95315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3536456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931235592" w:edGrp="everyone"/>
            <w:permEnd w:id="1931235592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2008038877" w:edGrp="everyone"/>
            <w:permEnd w:id="2008038877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642736839" w:edGrp="everyone"/>
            <w:permEnd w:id="642736839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959815497" w:edGrp="everyone"/>
            <w:permEnd w:id="1959815497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Access/egress (Restricted)</w:t>
            </w:r>
          </w:p>
        </w:tc>
        <w:permStart w:id="1150444545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2062855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50444545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966942787" w:edGrp="everyone"/>
            <w:permEnd w:id="1966942787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306748532" w:edGrp="everyone"/>
            <w:permEnd w:id="1306748532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546785335" w:edGrp="everyone"/>
            <w:permEnd w:id="546785335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596342358" w:edGrp="everyone"/>
            <w:permEnd w:id="596342358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Fire &amp; Explosion</w:t>
            </w:r>
          </w:p>
        </w:tc>
        <w:permStart w:id="13416112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89743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161126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2020032849" w:edGrp="everyone"/>
            <w:permEnd w:id="2020032849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931692886" w:edGrp="everyone"/>
            <w:permEnd w:id="1931692886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788553031" w:edGrp="everyone"/>
            <w:permEnd w:id="788553031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838309675" w:edGrp="everyone"/>
            <w:permEnd w:id="1838309675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Working at heights</w:t>
            </w:r>
          </w:p>
        </w:tc>
        <w:permStart w:id="1621319705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6619888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21319705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946029813" w:edGrp="everyone"/>
            <w:permEnd w:id="946029813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767131090" w:edGrp="everyone"/>
            <w:permEnd w:id="767131090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785413855" w:edGrp="everyone"/>
            <w:permEnd w:id="1785413855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544759714" w:edGrp="everyone"/>
            <w:permEnd w:id="544759714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Vehicles/traffic management</w:t>
            </w:r>
          </w:p>
        </w:tc>
        <w:permStart w:id="1248622361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924025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8622361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818367697" w:edGrp="everyone"/>
            <w:permEnd w:id="818367697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304812052" w:edGrp="everyone"/>
            <w:permEnd w:id="304812052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557985128" w:edGrp="everyone"/>
            <w:permEnd w:id="557985128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156115713" w:edGrp="everyone"/>
            <w:permEnd w:id="156115713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r w:rsidRPr="00FD7C6D">
              <w:t>Confined space</w:t>
            </w:r>
          </w:p>
        </w:tc>
        <w:permStart w:id="1420756213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290583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20756213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920592036" w:edGrp="everyone"/>
            <w:permEnd w:id="920592036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934446786" w:edGrp="everyone"/>
            <w:permEnd w:id="1934446786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536303104" w:edGrp="everyone"/>
            <w:permEnd w:id="1536303104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844835333" w:edGrp="everyone"/>
            <w:permEnd w:id="844835333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permStart w:id="1297617388" w:edGrp="everyone"/>
            <w:permEnd w:id="1297617388"/>
          </w:p>
        </w:tc>
        <w:permStart w:id="1407398386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4758353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7398386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709603296" w:edGrp="everyone"/>
            <w:permEnd w:id="1709603296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44958042" w:edGrp="everyone"/>
            <w:permEnd w:id="44958042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813868310" w:edGrp="everyone"/>
            <w:permEnd w:id="1813868310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424769077" w:edGrp="everyone"/>
            <w:permEnd w:id="424769077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permStart w:id="187721174" w:edGrp="everyone"/>
            <w:permEnd w:id="187721174"/>
          </w:p>
        </w:tc>
        <w:permStart w:id="1612204385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-1493945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2204385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502293537" w:edGrp="everyone"/>
            <w:permEnd w:id="502293537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43001481" w:edGrp="everyone"/>
            <w:permEnd w:id="43001481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589841712" w:edGrp="everyone"/>
            <w:permEnd w:id="1589841712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502996006" w:edGrp="everyone"/>
            <w:permEnd w:id="502996006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permStart w:id="1396007270" w:edGrp="everyone"/>
            <w:permEnd w:id="1396007270"/>
          </w:p>
        </w:tc>
        <w:permStart w:id="1696154443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84921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6154443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657560823" w:edGrp="everyone"/>
            <w:permEnd w:id="1657560823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705407671" w:edGrp="everyone"/>
            <w:permEnd w:id="1705407671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1040083048" w:edGrp="everyone"/>
            <w:permEnd w:id="1040083048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299133048" w:edGrp="everyone"/>
            <w:permEnd w:id="299133048"/>
          </w:p>
        </w:tc>
      </w:tr>
      <w:tr w:rsidR="007A63C9" w:rsidRPr="00FD7C6D" w:rsidTr="004115F1">
        <w:trPr>
          <w:trHeight w:val="425"/>
        </w:trPr>
        <w:tc>
          <w:tcPr>
            <w:tcW w:w="2802" w:type="dxa"/>
            <w:vAlign w:val="center"/>
          </w:tcPr>
          <w:p w:rsidR="007A63C9" w:rsidRPr="00FD7C6D" w:rsidRDefault="007A63C9" w:rsidP="004115F1">
            <w:permStart w:id="1967599041" w:edGrp="everyone"/>
            <w:permEnd w:id="1967599041"/>
          </w:p>
        </w:tc>
        <w:permStart w:id="1511861659" w:edGrp="everyone" w:displacedByCustomXml="next"/>
        <w:sdt>
          <w:sdtPr>
            <w:rPr>
              <w:rFonts w:ascii="Arial" w:hAnsi="Arial"/>
              <w:sz w:val="40"/>
              <w:szCs w:val="44"/>
            </w:rPr>
            <w:id w:val="77025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8" w:type="dxa"/>
                <w:vAlign w:val="center"/>
              </w:tcPr>
              <w:p w:rsidR="007A63C9" w:rsidRPr="00FD7C6D" w:rsidRDefault="007A63C9" w:rsidP="004115F1">
                <w:pPr>
                  <w:jc w:val="center"/>
                  <w:rPr>
                    <w:sz w:val="40"/>
                  </w:rPr>
                </w:pPr>
                <w:r w:rsidRPr="00FD7C6D">
                  <w:rPr>
                    <w:rFonts w:ascii="Arial" w:hAnsi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1861659" w:displacedByCustomXml="prev"/>
        <w:tc>
          <w:tcPr>
            <w:tcW w:w="1134" w:type="dxa"/>
            <w:vAlign w:val="center"/>
          </w:tcPr>
          <w:p w:rsidR="007A63C9" w:rsidRPr="00FD7C6D" w:rsidRDefault="007A63C9" w:rsidP="004115F1">
            <w:permStart w:id="1113130055" w:edGrp="everyone"/>
            <w:permEnd w:id="1113130055"/>
          </w:p>
        </w:tc>
        <w:tc>
          <w:tcPr>
            <w:tcW w:w="1701" w:type="dxa"/>
            <w:vAlign w:val="center"/>
          </w:tcPr>
          <w:p w:rsidR="007A63C9" w:rsidRPr="00FD7C6D" w:rsidRDefault="007A63C9" w:rsidP="004115F1">
            <w:permStart w:id="1724062093" w:edGrp="everyone"/>
            <w:permEnd w:id="1724062093"/>
          </w:p>
        </w:tc>
        <w:tc>
          <w:tcPr>
            <w:tcW w:w="1134" w:type="dxa"/>
            <w:vAlign w:val="center"/>
          </w:tcPr>
          <w:p w:rsidR="007A63C9" w:rsidRPr="00FD7C6D" w:rsidRDefault="007A63C9" w:rsidP="004115F1">
            <w:permStart w:id="346951977" w:edGrp="everyone"/>
            <w:permEnd w:id="346951977"/>
          </w:p>
        </w:tc>
        <w:tc>
          <w:tcPr>
            <w:tcW w:w="2439" w:type="dxa"/>
            <w:vAlign w:val="center"/>
          </w:tcPr>
          <w:p w:rsidR="007A63C9" w:rsidRPr="00FD7C6D" w:rsidRDefault="007A63C9" w:rsidP="004115F1">
            <w:permStart w:id="472384202" w:edGrp="everyone"/>
            <w:permEnd w:id="472384202"/>
          </w:p>
        </w:tc>
      </w:tr>
    </w:tbl>
    <w:p w:rsidR="007A63C9" w:rsidRPr="0055284D" w:rsidRDefault="007A63C9" w:rsidP="007A63C9">
      <w:pPr>
        <w:rPr>
          <w:sz w:val="2"/>
          <w:szCs w:val="2"/>
        </w:rPr>
      </w:pPr>
    </w:p>
    <w:p w:rsidR="007A63C9" w:rsidRDefault="007A63C9" w:rsidP="007A63C9">
      <w:pPr>
        <w:spacing w:after="200" w:line="276" w:lineRule="auto"/>
        <w:rPr>
          <w:sz w:val="2"/>
          <w:szCs w:val="2"/>
        </w:rPr>
      </w:pPr>
      <w:r>
        <w:rPr>
          <w:sz w:val="2"/>
          <w:szCs w:val="2"/>
        </w:rPr>
        <w:br w:type="page"/>
      </w:r>
    </w:p>
    <w:tbl>
      <w:tblPr>
        <w:tblW w:w="5109" w:type="pct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639"/>
        <w:gridCol w:w="1633"/>
        <w:gridCol w:w="517"/>
        <w:gridCol w:w="222"/>
        <w:gridCol w:w="295"/>
        <w:gridCol w:w="483"/>
        <w:gridCol w:w="40"/>
        <w:gridCol w:w="1132"/>
        <w:gridCol w:w="294"/>
        <w:gridCol w:w="1813"/>
        <w:gridCol w:w="268"/>
        <w:gridCol w:w="517"/>
        <w:gridCol w:w="519"/>
        <w:gridCol w:w="509"/>
      </w:tblGrid>
      <w:tr w:rsidR="007A63C9" w:rsidRPr="00A11A29" w:rsidTr="004115F1">
        <w:trPr>
          <w:trHeight w:val="284"/>
        </w:trPr>
        <w:tc>
          <w:tcPr>
            <w:tcW w:w="5000" w:type="pct"/>
            <w:gridSpan w:val="15"/>
            <w:shd w:val="clear" w:color="auto" w:fill="F2F2F2" w:themeFill="background1" w:themeFillShade="F2"/>
          </w:tcPr>
          <w:p w:rsidR="007A63C9" w:rsidRPr="00A11A29" w:rsidRDefault="007A63C9" w:rsidP="004115F1">
            <w:pPr>
              <w:rPr>
                <w:b/>
                <w:sz w:val="20"/>
              </w:rPr>
            </w:pPr>
            <w:r w:rsidRPr="00A11A29">
              <w:rPr>
                <w:b/>
                <w:sz w:val="20"/>
              </w:rPr>
              <w:lastRenderedPageBreak/>
              <w:t>RISK ASSESSMENT</w:t>
            </w:r>
          </w:p>
        </w:tc>
      </w:tr>
      <w:tr w:rsidR="007A63C9" w:rsidRPr="00A11A29" w:rsidTr="004115F1">
        <w:trPr>
          <w:trHeight w:val="284"/>
        </w:trPr>
        <w:tc>
          <w:tcPr>
            <w:tcW w:w="552" w:type="pct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t>Name:</w:t>
            </w:r>
          </w:p>
        </w:tc>
        <w:tc>
          <w:tcPr>
            <w:tcW w:w="1508" w:type="pct"/>
            <w:gridSpan w:val="4"/>
            <w:vAlign w:val="center"/>
          </w:tcPr>
          <w:p w:rsidR="007A63C9" w:rsidRPr="00A11A29" w:rsidRDefault="007A63C9" w:rsidP="004115F1">
            <w:pPr>
              <w:rPr>
                <w:sz w:val="20"/>
              </w:rPr>
            </w:pPr>
            <w:permStart w:id="1245140932" w:edGrp="everyone"/>
            <w:permEnd w:id="1245140932"/>
          </w:p>
        </w:tc>
        <w:tc>
          <w:tcPr>
            <w:tcW w:w="977" w:type="pct"/>
            <w:gridSpan w:val="4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t xml:space="preserve">Date: </w:t>
            </w:r>
            <w:permStart w:id="487024780" w:edGrp="everyone"/>
            <w:permEnd w:id="487024780"/>
          </w:p>
        </w:tc>
        <w:tc>
          <w:tcPr>
            <w:tcW w:w="1963" w:type="pct"/>
            <w:gridSpan w:val="6"/>
            <w:vAlign w:val="center"/>
          </w:tcPr>
          <w:p w:rsidR="007A63C9" w:rsidRPr="00A11A29" w:rsidRDefault="00623C61" w:rsidP="004115F1">
            <w:pPr>
              <w:rPr>
                <w:sz w:val="20"/>
              </w:rPr>
            </w:pPr>
            <w:r>
              <w:rPr>
                <w:sz w:val="20"/>
              </w:rPr>
              <w:t xml:space="preserve">Job No: </w:t>
            </w:r>
            <w:permStart w:id="309863396" w:edGrp="everyone"/>
            <w:permEnd w:id="309863396"/>
          </w:p>
        </w:tc>
      </w:tr>
      <w:tr w:rsidR="007A63C9" w:rsidRPr="00A11A29" w:rsidTr="000703FA">
        <w:trPr>
          <w:trHeight w:val="284"/>
        </w:trPr>
        <w:tc>
          <w:tcPr>
            <w:tcW w:w="552" w:type="pct"/>
            <w:vAlign w:val="center"/>
          </w:tcPr>
          <w:p w:rsidR="007A63C9" w:rsidRPr="00A11A29" w:rsidRDefault="007A63C9" w:rsidP="000703FA">
            <w:pPr>
              <w:rPr>
                <w:sz w:val="20"/>
              </w:rPr>
            </w:pPr>
            <w:r w:rsidRPr="00A11A29">
              <w:rPr>
                <w:sz w:val="20"/>
              </w:rPr>
              <w:t>Site location</w:t>
            </w:r>
            <w:r w:rsidR="00623C61">
              <w:rPr>
                <w:sz w:val="20"/>
              </w:rPr>
              <w:t>:</w:t>
            </w:r>
          </w:p>
        </w:tc>
        <w:tc>
          <w:tcPr>
            <w:tcW w:w="1508" w:type="pct"/>
            <w:gridSpan w:val="4"/>
            <w:vAlign w:val="center"/>
          </w:tcPr>
          <w:p w:rsidR="007A63C9" w:rsidRPr="00A11A29" w:rsidRDefault="007A63C9" w:rsidP="004115F1">
            <w:pPr>
              <w:rPr>
                <w:sz w:val="20"/>
              </w:rPr>
            </w:pPr>
            <w:permStart w:id="1909928912" w:edGrp="everyone"/>
            <w:permEnd w:id="1909928912"/>
          </w:p>
        </w:tc>
        <w:tc>
          <w:tcPr>
            <w:tcW w:w="977" w:type="pct"/>
            <w:gridSpan w:val="4"/>
            <w:vAlign w:val="center"/>
          </w:tcPr>
          <w:p w:rsidR="007A63C9" w:rsidRPr="00A11A29" w:rsidRDefault="007A63C9" w:rsidP="000703FA">
            <w:pPr>
              <w:rPr>
                <w:sz w:val="20"/>
              </w:rPr>
            </w:pPr>
            <w:r w:rsidRPr="00A11A29">
              <w:rPr>
                <w:sz w:val="20"/>
              </w:rPr>
              <w:t>Prepared by</w:t>
            </w:r>
            <w:r w:rsidR="00623C61">
              <w:rPr>
                <w:sz w:val="20"/>
              </w:rPr>
              <w:t>:</w:t>
            </w:r>
            <w:r w:rsidRPr="00A11A29">
              <w:rPr>
                <w:sz w:val="20"/>
              </w:rPr>
              <w:t xml:space="preserve"> (signature)</w:t>
            </w:r>
          </w:p>
        </w:tc>
        <w:permStart w:id="1636445402" w:edGrp="everyone" w:displacedByCustomXml="next"/>
        <w:sdt>
          <w:sdtPr>
            <w:rPr>
              <w:rFonts w:ascii="Arial" w:eastAsia="Times New Roman" w:hAnsi="Arial"/>
              <w:szCs w:val="22"/>
            </w:rPr>
            <w:id w:val="1435011908"/>
            <w:showingPlcHdr/>
            <w:picture/>
          </w:sdtPr>
          <w:sdtEndPr/>
          <w:sdtContent>
            <w:tc>
              <w:tcPr>
                <w:tcW w:w="1963" w:type="pct"/>
                <w:gridSpan w:val="6"/>
                <w:vAlign w:val="center"/>
              </w:tcPr>
              <w:p w:rsidR="007A63C9" w:rsidRPr="00A11A29" w:rsidRDefault="007A63C9" w:rsidP="004115F1">
                <w:pPr>
                  <w:rPr>
                    <w:sz w:val="20"/>
                  </w:rPr>
                </w:pPr>
                <w:r w:rsidRPr="00A11A29">
                  <w:rPr>
                    <w:rFonts w:ascii="Arial" w:eastAsia="Times New Roman" w:hAnsi="Arial"/>
                    <w:noProof/>
                    <w:szCs w:val="22"/>
                    <w:lang w:eastAsia="en-AU"/>
                  </w:rPr>
                  <w:drawing>
                    <wp:inline distT="0" distB="0" distL="0" distR="0" wp14:anchorId="58505089" wp14:editId="1C2E7F66">
                      <wp:extent cx="2381250" cy="395605"/>
                      <wp:effectExtent l="0" t="0" r="0" b="444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83628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36445402" w:displacedByCustomXml="prev"/>
      </w:tr>
      <w:tr w:rsidR="007A63C9" w:rsidRPr="00A11A29" w:rsidTr="004115F1">
        <w:trPr>
          <w:trHeight w:val="284"/>
        </w:trPr>
        <w:tc>
          <w:tcPr>
            <w:tcW w:w="552" w:type="pct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t>Activity</w:t>
            </w:r>
            <w:r w:rsidR="00623C61">
              <w:rPr>
                <w:sz w:val="20"/>
              </w:rPr>
              <w:t>:</w:t>
            </w:r>
          </w:p>
        </w:tc>
        <w:tc>
          <w:tcPr>
            <w:tcW w:w="1508" w:type="pct"/>
            <w:gridSpan w:val="4"/>
            <w:vAlign w:val="center"/>
          </w:tcPr>
          <w:p w:rsidR="007A63C9" w:rsidRPr="00A11A29" w:rsidRDefault="007A63C9" w:rsidP="004115F1">
            <w:pPr>
              <w:rPr>
                <w:sz w:val="20"/>
              </w:rPr>
            </w:pPr>
            <w:permStart w:id="995891092" w:edGrp="everyone"/>
            <w:permEnd w:id="995891092"/>
          </w:p>
        </w:tc>
        <w:tc>
          <w:tcPr>
            <w:tcW w:w="977" w:type="pct"/>
            <w:gridSpan w:val="4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t>Safety Observer</w:t>
            </w:r>
            <w:r w:rsidR="00623C61">
              <w:rPr>
                <w:sz w:val="20"/>
              </w:rPr>
              <w:t>:</w:t>
            </w:r>
          </w:p>
        </w:tc>
        <w:tc>
          <w:tcPr>
            <w:tcW w:w="1963" w:type="pct"/>
            <w:gridSpan w:val="6"/>
            <w:vAlign w:val="center"/>
          </w:tcPr>
          <w:p w:rsidR="007A63C9" w:rsidRPr="00A11A29" w:rsidRDefault="007A63C9" w:rsidP="004115F1">
            <w:pPr>
              <w:rPr>
                <w:sz w:val="20"/>
              </w:rPr>
            </w:pPr>
            <w:permStart w:id="2113498042" w:edGrp="everyone"/>
            <w:permEnd w:id="2113498042"/>
          </w:p>
        </w:tc>
      </w:tr>
      <w:tr w:rsidR="007A63C9" w:rsidRPr="00A11A29" w:rsidTr="004115F1">
        <w:trPr>
          <w:trHeight w:val="57"/>
        </w:trPr>
        <w:tc>
          <w:tcPr>
            <w:tcW w:w="1690" w:type="pct"/>
            <w:gridSpan w:val="3"/>
            <w:vMerge w:val="restart"/>
            <w:vAlign w:val="center"/>
          </w:tcPr>
          <w:p w:rsidR="007A63C9" w:rsidRPr="00A11A29" w:rsidRDefault="007A63C9" w:rsidP="004115F1">
            <w:pPr>
              <w:jc w:val="center"/>
              <w:rPr>
                <w:sz w:val="20"/>
              </w:rPr>
            </w:pPr>
            <w:r w:rsidRPr="00A11A29">
              <w:rPr>
                <w:sz w:val="20"/>
              </w:rPr>
              <w:t>Risk Related Issues</w:t>
            </w:r>
          </w:p>
          <w:p w:rsidR="007A63C9" w:rsidRPr="00A11A29" w:rsidRDefault="007A63C9" w:rsidP="004115F1">
            <w:pPr>
              <w:jc w:val="center"/>
              <w:rPr>
                <w:sz w:val="20"/>
              </w:rPr>
            </w:pPr>
            <w:r w:rsidRPr="00A11A29">
              <w:rPr>
                <w:sz w:val="20"/>
              </w:rPr>
              <w:t>(Hazards)</w:t>
            </w:r>
          </w:p>
        </w:tc>
        <w:tc>
          <w:tcPr>
            <w:tcW w:w="760" w:type="pct"/>
            <w:gridSpan w:val="4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t>Initial Assessment</w:t>
            </w:r>
          </w:p>
        </w:tc>
        <w:tc>
          <w:tcPr>
            <w:tcW w:w="1776" w:type="pct"/>
            <w:gridSpan w:val="5"/>
            <w:vMerge w:val="restart"/>
            <w:vAlign w:val="center"/>
          </w:tcPr>
          <w:p w:rsidR="007A63C9" w:rsidRPr="00A11A29" w:rsidRDefault="007A63C9" w:rsidP="004115F1">
            <w:pPr>
              <w:jc w:val="center"/>
              <w:rPr>
                <w:sz w:val="20"/>
              </w:rPr>
            </w:pPr>
            <w:r w:rsidRPr="00A11A29">
              <w:rPr>
                <w:sz w:val="20"/>
              </w:rPr>
              <w:t>Control measures</w:t>
            </w:r>
          </w:p>
        </w:tc>
        <w:tc>
          <w:tcPr>
            <w:tcW w:w="775" w:type="pct"/>
            <w:gridSpan w:val="3"/>
            <w:vAlign w:val="center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t>Resultant Assessment</w:t>
            </w:r>
          </w:p>
        </w:tc>
      </w:tr>
      <w:tr w:rsidR="007A63C9" w:rsidRPr="00A11A29" w:rsidTr="004115F1">
        <w:trPr>
          <w:cantSplit/>
          <w:trHeight w:val="1134"/>
        </w:trPr>
        <w:tc>
          <w:tcPr>
            <w:tcW w:w="1690" w:type="pct"/>
            <w:gridSpan w:val="3"/>
            <w:vMerge/>
            <w:vAlign w:val="center"/>
          </w:tcPr>
          <w:p w:rsidR="007A63C9" w:rsidRPr="00A11A29" w:rsidRDefault="007A63C9" w:rsidP="004115F1">
            <w:pPr>
              <w:jc w:val="center"/>
            </w:pPr>
          </w:p>
        </w:tc>
        <w:tc>
          <w:tcPr>
            <w:tcW w:w="259" w:type="pct"/>
            <w:textDirection w:val="btLr"/>
            <w:vAlign w:val="center"/>
          </w:tcPr>
          <w:p w:rsidR="007A63C9" w:rsidRPr="00A11A29" w:rsidRDefault="007A63C9" w:rsidP="004115F1">
            <w:pPr>
              <w:ind w:left="113" w:right="113"/>
              <w:rPr>
                <w:sz w:val="16"/>
                <w:szCs w:val="16"/>
              </w:rPr>
            </w:pPr>
            <w:r w:rsidRPr="00A11A29">
              <w:rPr>
                <w:sz w:val="16"/>
                <w:szCs w:val="16"/>
              </w:rPr>
              <w:t>Likelihood</w:t>
            </w:r>
          </w:p>
        </w:tc>
        <w:tc>
          <w:tcPr>
            <w:tcW w:w="259" w:type="pct"/>
            <w:gridSpan w:val="2"/>
            <w:textDirection w:val="btLr"/>
            <w:vAlign w:val="center"/>
          </w:tcPr>
          <w:p w:rsidR="007A63C9" w:rsidRPr="00A11A29" w:rsidRDefault="007A63C9" w:rsidP="004115F1">
            <w:pPr>
              <w:ind w:left="113" w:right="113"/>
              <w:rPr>
                <w:sz w:val="16"/>
                <w:szCs w:val="16"/>
              </w:rPr>
            </w:pPr>
            <w:r w:rsidRPr="00A11A29">
              <w:rPr>
                <w:sz w:val="16"/>
                <w:szCs w:val="16"/>
              </w:rPr>
              <w:t>Consequence</w:t>
            </w:r>
          </w:p>
        </w:tc>
        <w:tc>
          <w:tcPr>
            <w:tcW w:w="242" w:type="pct"/>
            <w:textDirection w:val="btLr"/>
            <w:vAlign w:val="center"/>
          </w:tcPr>
          <w:p w:rsidR="007A63C9" w:rsidRPr="00A11A29" w:rsidRDefault="007A63C9" w:rsidP="004115F1">
            <w:pPr>
              <w:ind w:left="113" w:right="113"/>
              <w:jc w:val="center"/>
              <w:rPr>
                <w:sz w:val="16"/>
                <w:szCs w:val="16"/>
              </w:rPr>
            </w:pPr>
            <w:r w:rsidRPr="00A11A29">
              <w:rPr>
                <w:sz w:val="16"/>
                <w:szCs w:val="16"/>
              </w:rPr>
              <w:t>Rating</w:t>
            </w:r>
          </w:p>
        </w:tc>
        <w:tc>
          <w:tcPr>
            <w:tcW w:w="1776" w:type="pct"/>
            <w:gridSpan w:val="5"/>
            <w:vMerge/>
            <w:vAlign w:val="center"/>
          </w:tcPr>
          <w:p w:rsidR="007A63C9" w:rsidRPr="00A11A29" w:rsidRDefault="007A63C9" w:rsidP="004115F1">
            <w:pPr>
              <w:jc w:val="center"/>
            </w:pPr>
          </w:p>
        </w:tc>
        <w:tc>
          <w:tcPr>
            <w:tcW w:w="259" w:type="pct"/>
            <w:textDirection w:val="btLr"/>
            <w:vAlign w:val="center"/>
          </w:tcPr>
          <w:p w:rsidR="007A63C9" w:rsidRPr="00A11A29" w:rsidRDefault="007A63C9" w:rsidP="004115F1">
            <w:pPr>
              <w:ind w:left="113" w:right="113"/>
              <w:jc w:val="center"/>
              <w:rPr>
                <w:sz w:val="16"/>
                <w:szCs w:val="16"/>
              </w:rPr>
            </w:pPr>
            <w:r w:rsidRPr="00A11A29">
              <w:rPr>
                <w:sz w:val="16"/>
                <w:szCs w:val="16"/>
              </w:rPr>
              <w:t>Likelihood</w:t>
            </w:r>
          </w:p>
        </w:tc>
        <w:tc>
          <w:tcPr>
            <w:tcW w:w="260" w:type="pct"/>
            <w:textDirection w:val="btLr"/>
            <w:vAlign w:val="center"/>
          </w:tcPr>
          <w:p w:rsidR="007A63C9" w:rsidRPr="00A11A29" w:rsidRDefault="007A63C9" w:rsidP="004115F1">
            <w:pPr>
              <w:ind w:left="113" w:right="113"/>
              <w:jc w:val="center"/>
              <w:rPr>
                <w:sz w:val="16"/>
                <w:szCs w:val="16"/>
              </w:rPr>
            </w:pPr>
            <w:r w:rsidRPr="00A11A29">
              <w:rPr>
                <w:sz w:val="16"/>
                <w:szCs w:val="16"/>
              </w:rPr>
              <w:t>Consequence</w:t>
            </w:r>
          </w:p>
        </w:tc>
        <w:tc>
          <w:tcPr>
            <w:tcW w:w="256" w:type="pct"/>
            <w:textDirection w:val="btLr"/>
            <w:vAlign w:val="center"/>
          </w:tcPr>
          <w:p w:rsidR="007A63C9" w:rsidRPr="00A11A29" w:rsidRDefault="007A63C9" w:rsidP="004115F1">
            <w:pPr>
              <w:ind w:left="113" w:right="113"/>
              <w:jc w:val="center"/>
              <w:rPr>
                <w:sz w:val="16"/>
                <w:szCs w:val="16"/>
              </w:rPr>
            </w:pPr>
            <w:r w:rsidRPr="00A11A29">
              <w:rPr>
                <w:sz w:val="16"/>
                <w:szCs w:val="16"/>
              </w:rPr>
              <w:t>Rating</w:t>
            </w:r>
          </w:p>
        </w:tc>
      </w:tr>
      <w:tr w:rsidR="007A63C9" w:rsidRPr="00A11A29" w:rsidTr="004115F1">
        <w:trPr>
          <w:trHeight w:val="567"/>
        </w:trPr>
        <w:tc>
          <w:tcPr>
            <w:tcW w:w="1690" w:type="pct"/>
            <w:gridSpan w:val="3"/>
            <w:vAlign w:val="center"/>
          </w:tcPr>
          <w:p w:rsidR="007A63C9" w:rsidRPr="00A11A29" w:rsidRDefault="007A63C9" w:rsidP="004115F1">
            <w:permStart w:id="973413705" w:edGrp="everyone"/>
            <w:permEnd w:id="973413705"/>
          </w:p>
        </w:tc>
        <w:tc>
          <w:tcPr>
            <w:tcW w:w="259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768364376" w:edGrp="everyone"/>
            <w:permEnd w:id="1768364376"/>
          </w:p>
        </w:tc>
        <w:tc>
          <w:tcPr>
            <w:tcW w:w="259" w:type="pct"/>
            <w:gridSpan w:val="2"/>
            <w:vAlign w:val="center"/>
          </w:tcPr>
          <w:p w:rsidR="007A63C9" w:rsidRPr="00A11A29" w:rsidRDefault="007A63C9" w:rsidP="004115F1">
            <w:pPr>
              <w:jc w:val="center"/>
            </w:pPr>
            <w:permStart w:id="1492608132" w:edGrp="everyone"/>
            <w:permEnd w:id="1492608132"/>
          </w:p>
        </w:tc>
        <w:tc>
          <w:tcPr>
            <w:tcW w:w="242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666925711" w:edGrp="everyone"/>
            <w:permEnd w:id="1666925711"/>
          </w:p>
        </w:tc>
        <w:tc>
          <w:tcPr>
            <w:tcW w:w="1776" w:type="pct"/>
            <w:gridSpan w:val="5"/>
            <w:vAlign w:val="center"/>
          </w:tcPr>
          <w:p w:rsidR="007A63C9" w:rsidRPr="00A11A29" w:rsidRDefault="007A63C9" w:rsidP="004115F1">
            <w:bookmarkStart w:id="0" w:name="_GoBack"/>
            <w:bookmarkEnd w:id="0"/>
            <w:permStart w:id="1257985197" w:edGrp="everyone"/>
            <w:permEnd w:id="1257985197"/>
          </w:p>
        </w:tc>
        <w:tc>
          <w:tcPr>
            <w:tcW w:w="259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2057056885" w:edGrp="everyone"/>
            <w:permEnd w:id="2057056885"/>
          </w:p>
        </w:tc>
        <w:tc>
          <w:tcPr>
            <w:tcW w:w="260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290368646" w:edGrp="everyone"/>
            <w:permEnd w:id="1290368646"/>
          </w:p>
        </w:tc>
        <w:tc>
          <w:tcPr>
            <w:tcW w:w="256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706429760" w:edGrp="everyone"/>
            <w:permEnd w:id="706429760"/>
          </w:p>
        </w:tc>
      </w:tr>
      <w:tr w:rsidR="007A63C9" w:rsidRPr="00A11A29" w:rsidTr="004115F1">
        <w:trPr>
          <w:trHeight w:val="567"/>
        </w:trPr>
        <w:tc>
          <w:tcPr>
            <w:tcW w:w="1690" w:type="pct"/>
            <w:gridSpan w:val="3"/>
            <w:vAlign w:val="center"/>
          </w:tcPr>
          <w:p w:rsidR="007A63C9" w:rsidRPr="00A11A29" w:rsidRDefault="007A63C9" w:rsidP="004115F1">
            <w:permStart w:id="289961418" w:edGrp="everyone"/>
            <w:permEnd w:id="289961418"/>
          </w:p>
        </w:tc>
        <w:tc>
          <w:tcPr>
            <w:tcW w:w="259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613886909" w:edGrp="everyone"/>
            <w:permEnd w:id="613886909"/>
          </w:p>
        </w:tc>
        <w:tc>
          <w:tcPr>
            <w:tcW w:w="259" w:type="pct"/>
            <w:gridSpan w:val="2"/>
            <w:vAlign w:val="center"/>
          </w:tcPr>
          <w:p w:rsidR="007A63C9" w:rsidRPr="00A11A29" w:rsidRDefault="007A63C9" w:rsidP="004115F1">
            <w:pPr>
              <w:jc w:val="center"/>
            </w:pPr>
            <w:permStart w:id="2077253764" w:edGrp="everyone"/>
            <w:permEnd w:id="2077253764"/>
          </w:p>
        </w:tc>
        <w:tc>
          <w:tcPr>
            <w:tcW w:w="242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372522375" w:edGrp="everyone"/>
            <w:permEnd w:id="372522375"/>
          </w:p>
        </w:tc>
        <w:tc>
          <w:tcPr>
            <w:tcW w:w="1776" w:type="pct"/>
            <w:gridSpan w:val="5"/>
            <w:vAlign w:val="center"/>
          </w:tcPr>
          <w:p w:rsidR="007A63C9" w:rsidRPr="00A11A29" w:rsidRDefault="007A63C9" w:rsidP="004115F1">
            <w:permStart w:id="2132375322" w:edGrp="everyone"/>
            <w:permEnd w:id="2132375322"/>
          </w:p>
        </w:tc>
        <w:tc>
          <w:tcPr>
            <w:tcW w:w="259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379084992" w:edGrp="everyone"/>
            <w:permEnd w:id="1379084992"/>
          </w:p>
        </w:tc>
        <w:tc>
          <w:tcPr>
            <w:tcW w:w="260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978142543" w:edGrp="everyone"/>
            <w:permEnd w:id="978142543"/>
          </w:p>
        </w:tc>
        <w:tc>
          <w:tcPr>
            <w:tcW w:w="256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878878377" w:edGrp="everyone"/>
            <w:permEnd w:id="1878878377"/>
          </w:p>
        </w:tc>
      </w:tr>
      <w:tr w:rsidR="007A63C9" w:rsidRPr="00A11A29" w:rsidTr="004115F1">
        <w:trPr>
          <w:trHeight w:val="567"/>
        </w:trPr>
        <w:tc>
          <w:tcPr>
            <w:tcW w:w="1690" w:type="pct"/>
            <w:gridSpan w:val="3"/>
            <w:vAlign w:val="center"/>
          </w:tcPr>
          <w:p w:rsidR="007A63C9" w:rsidRPr="00A11A29" w:rsidRDefault="007A63C9" w:rsidP="004115F1">
            <w:permStart w:id="1782414206" w:edGrp="everyone"/>
            <w:permEnd w:id="1782414206"/>
          </w:p>
        </w:tc>
        <w:tc>
          <w:tcPr>
            <w:tcW w:w="259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854091924" w:edGrp="everyone"/>
            <w:permEnd w:id="854091924"/>
          </w:p>
        </w:tc>
        <w:tc>
          <w:tcPr>
            <w:tcW w:w="259" w:type="pct"/>
            <w:gridSpan w:val="2"/>
            <w:vAlign w:val="center"/>
          </w:tcPr>
          <w:p w:rsidR="007A63C9" w:rsidRPr="00A11A29" w:rsidRDefault="007A63C9" w:rsidP="004115F1">
            <w:pPr>
              <w:jc w:val="center"/>
            </w:pPr>
            <w:permStart w:id="837431199" w:edGrp="everyone"/>
            <w:permEnd w:id="837431199"/>
          </w:p>
        </w:tc>
        <w:tc>
          <w:tcPr>
            <w:tcW w:w="242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186925556" w:edGrp="everyone"/>
            <w:permEnd w:id="1186925556"/>
          </w:p>
        </w:tc>
        <w:tc>
          <w:tcPr>
            <w:tcW w:w="1776" w:type="pct"/>
            <w:gridSpan w:val="5"/>
            <w:vAlign w:val="center"/>
          </w:tcPr>
          <w:p w:rsidR="007A63C9" w:rsidRPr="00A11A29" w:rsidRDefault="007A63C9" w:rsidP="004115F1">
            <w:permStart w:id="669074360" w:edGrp="everyone"/>
            <w:permEnd w:id="669074360"/>
          </w:p>
        </w:tc>
        <w:tc>
          <w:tcPr>
            <w:tcW w:w="259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087770259" w:edGrp="everyone"/>
            <w:permEnd w:id="1087770259"/>
          </w:p>
        </w:tc>
        <w:tc>
          <w:tcPr>
            <w:tcW w:w="260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001789512" w:edGrp="everyone"/>
            <w:permEnd w:id="1001789512"/>
          </w:p>
        </w:tc>
        <w:tc>
          <w:tcPr>
            <w:tcW w:w="256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2142729710" w:edGrp="everyone"/>
            <w:permEnd w:id="2142729710"/>
          </w:p>
        </w:tc>
      </w:tr>
      <w:tr w:rsidR="007A63C9" w:rsidRPr="00A11A29" w:rsidTr="004115F1">
        <w:trPr>
          <w:trHeight w:val="567"/>
        </w:trPr>
        <w:tc>
          <w:tcPr>
            <w:tcW w:w="1690" w:type="pct"/>
            <w:gridSpan w:val="3"/>
            <w:vAlign w:val="center"/>
          </w:tcPr>
          <w:p w:rsidR="007A63C9" w:rsidRPr="00A11A29" w:rsidRDefault="007A63C9" w:rsidP="004115F1">
            <w:pPr>
              <w:rPr>
                <w:noProof/>
                <w:lang w:eastAsia="en-AU"/>
              </w:rPr>
            </w:pPr>
            <w:permStart w:id="156397875" w:edGrp="everyone"/>
            <w:permEnd w:id="156397875"/>
          </w:p>
        </w:tc>
        <w:tc>
          <w:tcPr>
            <w:tcW w:w="259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983723813" w:edGrp="everyone"/>
            <w:permEnd w:id="1983723813"/>
          </w:p>
        </w:tc>
        <w:tc>
          <w:tcPr>
            <w:tcW w:w="259" w:type="pct"/>
            <w:gridSpan w:val="2"/>
            <w:vAlign w:val="center"/>
          </w:tcPr>
          <w:p w:rsidR="007A63C9" w:rsidRPr="00A11A29" w:rsidRDefault="007A63C9" w:rsidP="004115F1">
            <w:pPr>
              <w:jc w:val="center"/>
            </w:pPr>
            <w:permStart w:id="2045269300" w:edGrp="everyone"/>
            <w:permEnd w:id="2045269300"/>
          </w:p>
        </w:tc>
        <w:tc>
          <w:tcPr>
            <w:tcW w:w="242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34938770" w:edGrp="everyone"/>
            <w:permEnd w:id="134938770"/>
          </w:p>
        </w:tc>
        <w:tc>
          <w:tcPr>
            <w:tcW w:w="1776" w:type="pct"/>
            <w:gridSpan w:val="5"/>
            <w:vAlign w:val="center"/>
          </w:tcPr>
          <w:p w:rsidR="007A63C9" w:rsidRPr="00A11A29" w:rsidRDefault="007A63C9" w:rsidP="004115F1">
            <w:permStart w:id="1122254403" w:edGrp="everyone"/>
            <w:permEnd w:id="1122254403"/>
          </w:p>
        </w:tc>
        <w:tc>
          <w:tcPr>
            <w:tcW w:w="259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384262217" w:edGrp="everyone"/>
            <w:permEnd w:id="384262217"/>
          </w:p>
        </w:tc>
        <w:tc>
          <w:tcPr>
            <w:tcW w:w="260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138231274" w:edGrp="everyone"/>
            <w:permEnd w:id="138231274"/>
          </w:p>
        </w:tc>
        <w:tc>
          <w:tcPr>
            <w:tcW w:w="256" w:type="pct"/>
            <w:vAlign w:val="center"/>
          </w:tcPr>
          <w:p w:rsidR="007A63C9" w:rsidRPr="00A11A29" w:rsidRDefault="007A63C9" w:rsidP="004115F1">
            <w:pPr>
              <w:jc w:val="center"/>
            </w:pPr>
            <w:permStart w:id="946355922" w:edGrp="everyone"/>
            <w:permEnd w:id="946355922"/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44"/>
        </w:trPr>
        <w:tc>
          <w:tcPr>
            <w:tcW w:w="872" w:type="pct"/>
            <w:gridSpan w:val="2"/>
            <w:vMerge w:val="restart"/>
            <w:vAlign w:val="bottom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LIKELIHOOD</w:t>
            </w:r>
          </w:p>
        </w:tc>
        <w:tc>
          <w:tcPr>
            <w:tcW w:w="4128" w:type="pct"/>
            <w:gridSpan w:val="13"/>
            <w:shd w:val="clear" w:color="auto" w:fill="FFFFFF" w:themeFill="background1"/>
          </w:tcPr>
          <w:p w:rsidR="007A63C9" w:rsidRPr="00A11A29" w:rsidRDefault="007A63C9" w:rsidP="004115F1">
            <w:pPr>
              <w:spacing w:before="60" w:after="60"/>
              <w:ind w:left="283"/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 xml:space="preserve">CONSEQUENCE 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5"/>
        </w:trPr>
        <w:tc>
          <w:tcPr>
            <w:tcW w:w="872" w:type="pct"/>
            <w:gridSpan w:val="2"/>
            <w:vMerge/>
            <w:shd w:val="clear" w:color="auto" w:fill="FFFFFF" w:themeFill="background1"/>
            <w:vAlign w:val="bottom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Catastrophic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Cs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(5)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Death or large number of serious injuries, environmental disaster, huge cost</w:t>
            </w:r>
          </w:p>
        </w:tc>
        <w:tc>
          <w:tcPr>
            <w:tcW w:w="780" w:type="pct"/>
            <w:gridSpan w:val="5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Major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Cs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(4)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Serious injury, extensive injuries, severe environmental damage, major cost</w:t>
            </w:r>
          </w:p>
        </w:tc>
        <w:tc>
          <w:tcPr>
            <w:tcW w:w="714" w:type="pct"/>
            <w:gridSpan w:val="2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Moderate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Cs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(3)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Medical treatment required, contained environmental impact, high cost</w:t>
            </w:r>
          </w:p>
        </w:tc>
        <w:tc>
          <w:tcPr>
            <w:tcW w:w="908" w:type="pct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Minor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Cs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(2)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First aid treatment required, some environmental and/or financial impact</w:t>
            </w:r>
          </w:p>
        </w:tc>
        <w:tc>
          <w:tcPr>
            <w:tcW w:w="908" w:type="pct"/>
            <w:gridSpan w:val="4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Insignificant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bCs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(1)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No injuries, low financial/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environmental impact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8"/>
        </w:trPr>
        <w:tc>
          <w:tcPr>
            <w:tcW w:w="872" w:type="pct"/>
            <w:gridSpan w:val="2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Cs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Almost certain</w:t>
            </w:r>
            <w:r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br/>
            </w: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(A)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Expected to occur in most circumstances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FFFFFF" w:themeColor="background1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D99594" w:themeFill="accent2" w:themeFillTint="99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FFFFFF" w:themeColor="background1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14" w:type="pct"/>
            <w:gridSpan w:val="2"/>
            <w:shd w:val="clear" w:color="auto" w:fill="D99594" w:themeFill="accent2" w:themeFillTint="99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908" w:type="pct"/>
            <w:shd w:val="clear" w:color="auto" w:fill="F6FAC6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Medium</w:t>
            </w:r>
          </w:p>
        </w:tc>
        <w:tc>
          <w:tcPr>
            <w:tcW w:w="908" w:type="pct"/>
            <w:gridSpan w:val="4"/>
            <w:shd w:val="clear" w:color="auto" w:fill="FFFFFF" w:themeFill="background1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0"/>
        </w:trPr>
        <w:tc>
          <w:tcPr>
            <w:tcW w:w="872" w:type="pct"/>
            <w:gridSpan w:val="2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bCs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Likely</w:t>
            </w:r>
            <w:r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br/>
            </w: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(B)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Will probably occur in most circumstances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FFFFFF" w:themeColor="background1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D99594" w:themeFill="accent2" w:themeFillTint="99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14" w:type="pct"/>
            <w:gridSpan w:val="2"/>
            <w:shd w:val="clear" w:color="auto" w:fill="F6FAC6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Medium</w:t>
            </w:r>
          </w:p>
        </w:tc>
        <w:tc>
          <w:tcPr>
            <w:tcW w:w="908" w:type="pct"/>
            <w:shd w:val="clear" w:color="auto" w:fill="F6FAC6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Medium</w:t>
            </w:r>
          </w:p>
        </w:tc>
        <w:tc>
          <w:tcPr>
            <w:tcW w:w="908" w:type="pct"/>
            <w:gridSpan w:val="4"/>
            <w:shd w:val="clear" w:color="auto" w:fill="FFFFFF" w:themeFill="background1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0"/>
        </w:trPr>
        <w:tc>
          <w:tcPr>
            <w:tcW w:w="872" w:type="pct"/>
            <w:gridSpan w:val="2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Possible</w:t>
            </w:r>
            <w:r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br/>
            </w: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(C)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Might possibly occur at some time </w:t>
            </w:r>
          </w:p>
        </w:tc>
        <w:tc>
          <w:tcPr>
            <w:tcW w:w="818" w:type="pct"/>
            <w:shd w:val="clear" w:color="auto" w:fill="D99594" w:themeFill="accent2" w:themeFillTint="99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FFFFFF" w:themeColor="background1"/>
                <w:sz w:val="18"/>
                <w:szCs w:val="18"/>
              </w:rPr>
              <w:t>High</w:t>
            </w:r>
          </w:p>
        </w:tc>
        <w:tc>
          <w:tcPr>
            <w:tcW w:w="780" w:type="pct"/>
            <w:gridSpan w:val="5"/>
            <w:shd w:val="clear" w:color="auto" w:fill="F6FAC6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Medium</w:t>
            </w:r>
          </w:p>
        </w:tc>
        <w:tc>
          <w:tcPr>
            <w:tcW w:w="714" w:type="pct"/>
            <w:gridSpan w:val="2"/>
            <w:shd w:val="clear" w:color="auto" w:fill="F6FAC6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Medium</w:t>
            </w:r>
          </w:p>
        </w:tc>
        <w:tc>
          <w:tcPr>
            <w:tcW w:w="908" w:type="pct"/>
            <w:shd w:val="clear" w:color="auto" w:fill="FFFFFF" w:themeFill="background1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4"/>
        </w:trPr>
        <w:tc>
          <w:tcPr>
            <w:tcW w:w="872" w:type="pct"/>
            <w:gridSpan w:val="2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Unlikely</w:t>
            </w:r>
            <w:r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br/>
            </w: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(D)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Could occur at some time but there is confidence it will not</w:t>
            </w:r>
          </w:p>
        </w:tc>
        <w:tc>
          <w:tcPr>
            <w:tcW w:w="818" w:type="pct"/>
            <w:shd w:val="clear" w:color="auto" w:fill="F6FAC6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Medium</w:t>
            </w:r>
          </w:p>
        </w:tc>
        <w:tc>
          <w:tcPr>
            <w:tcW w:w="780" w:type="pct"/>
            <w:gridSpan w:val="5"/>
            <w:shd w:val="clear" w:color="auto" w:fill="F6FAC6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Medium</w:t>
            </w:r>
          </w:p>
        </w:tc>
        <w:tc>
          <w:tcPr>
            <w:tcW w:w="714" w:type="pct"/>
            <w:gridSpan w:val="2"/>
            <w:shd w:val="clear" w:color="auto" w:fill="FFFFFF" w:themeFill="background1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1"/>
        </w:trPr>
        <w:tc>
          <w:tcPr>
            <w:tcW w:w="872" w:type="pct"/>
            <w:gridSpan w:val="2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t>Rare</w:t>
            </w:r>
            <w:r>
              <w:rPr>
                <w:rFonts w:asciiTheme="minorHAnsi" w:hAnsiTheme="minorHAnsi" w:cs="Times New Roman"/>
                <w:b/>
                <w:color w:val="000000"/>
                <w:sz w:val="18"/>
                <w:szCs w:val="18"/>
              </w:rPr>
              <w:br/>
            </w: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(E)</w:t>
            </w:r>
          </w:p>
          <w:p w:rsidR="007A63C9" w:rsidRPr="00A11A29" w:rsidRDefault="007A63C9" w:rsidP="004115F1">
            <w:pPr>
              <w:autoSpaceDE w:val="0"/>
              <w:autoSpaceDN w:val="0"/>
              <w:adjustRightInd w:val="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May occur only in exceptional circumstances</w:t>
            </w: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780" w:type="pct"/>
            <w:gridSpan w:val="5"/>
            <w:shd w:val="clear" w:color="auto" w:fill="FFFFFF" w:themeFill="background1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714" w:type="pct"/>
            <w:gridSpan w:val="2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  <w:tc>
          <w:tcPr>
            <w:tcW w:w="908" w:type="pct"/>
            <w:gridSpan w:val="4"/>
            <w:vAlign w:val="center"/>
          </w:tcPr>
          <w:p w:rsidR="007A63C9" w:rsidRPr="00A11A29" w:rsidRDefault="007A63C9" w:rsidP="004115F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Times New Roman"/>
                <w:color w:val="808080" w:themeColor="background1" w:themeShade="80"/>
                <w:sz w:val="18"/>
                <w:szCs w:val="18"/>
              </w:rPr>
            </w:pPr>
            <w:r w:rsidRPr="00A11A29">
              <w:rPr>
                <w:rFonts w:asciiTheme="minorHAnsi" w:hAnsiTheme="minorHAnsi" w:cs="Times New Roman"/>
                <w:b/>
                <w:color w:val="808080" w:themeColor="background1" w:themeShade="80"/>
                <w:sz w:val="18"/>
                <w:szCs w:val="18"/>
              </w:rPr>
              <w:t>Low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br w:type="page"/>
              <w:t xml:space="preserve">Risk Score </w:t>
            </w:r>
          </w:p>
        </w:tc>
        <w:tc>
          <w:tcPr>
            <w:tcW w:w="4128" w:type="pct"/>
            <w:gridSpan w:val="13"/>
          </w:tcPr>
          <w:p w:rsidR="007A63C9" w:rsidRPr="00A11A29" w:rsidRDefault="007A63C9" w:rsidP="004115F1">
            <w:pPr>
              <w:rPr>
                <w:i/>
                <w:sz w:val="20"/>
              </w:rPr>
            </w:pPr>
            <w:r w:rsidRPr="00A11A29">
              <w:rPr>
                <w:i/>
                <w:sz w:val="20"/>
              </w:rPr>
              <w:t xml:space="preserve">What should I </w:t>
            </w:r>
            <w:r>
              <w:rPr>
                <w:i/>
                <w:sz w:val="20"/>
              </w:rPr>
              <w:t>do?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  <w:shd w:val="clear" w:color="auto" w:fill="D99594" w:themeFill="accent2" w:themeFillTint="99"/>
          </w:tcPr>
          <w:p w:rsidR="007A63C9" w:rsidRPr="00A11A29" w:rsidRDefault="007A63C9" w:rsidP="004115F1">
            <w:pPr>
              <w:rPr>
                <w:color w:val="FFFFFF" w:themeColor="background1"/>
                <w:sz w:val="20"/>
              </w:rPr>
            </w:pPr>
            <w:r w:rsidRPr="00A11A29">
              <w:rPr>
                <w:color w:val="FFFFFF" w:themeColor="background1"/>
                <w:sz w:val="20"/>
              </w:rPr>
              <w:t xml:space="preserve">High </w:t>
            </w:r>
          </w:p>
        </w:tc>
        <w:tc>
          <w:tcPr>
            <w:tcW w:w="4128" w:type="pct"/>
            <w:gridSpan w:val="13"/>
            <w:shd w:val="clear" w:color="auto" w:fill="D99594" w:themeFill="accent2" w:themeFillTint="99"/>
            <w:vAlign w:val="center"/>
          </w:tcPr>
          <w:p w:rsidR="007A63C9" w:rsidRPr="00A11A29" w:rsidRDefault="007A63C9" w:rsidP="004115F1">
            <w:pPr>
              <w:rPr>
                <w:color w:val="FFFFFF" w:themeColor="background1"/>
                <w:sz w:val="20"/>
              </w:rPr>
            </w:pPr>
            <w:r w:rsidRPr="00A11A29">
              <w:rPr>
                <w:color w:val="FFFFFF" w:themeColor="background1"/>
                <w:sz w:val="20"/>
              </w:rPr>
              <w:t xml:space="preserve">Action plan required. Senior management (technical endorsee) approval needed before commencing. 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  <w:shd w:val="clear" w:color="auto" w:fill="F6FAC6"/>
            <w:vAlign w:val="center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t>Medium</w:t>
            </w:r>
          </w:p>
        </w:tc>
        <w:tc>
          <w:tcPr>
            <w:tcW w:w="4128" w:type="pct"/>
            <w:gridSpan w:val="13"/>
            <w:shd w:val="clear" w:color="auto" w:fill="F6FAC6"/>
            <w:vAlign w:val="center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sz w:val="20"/>
              </w:rPr>
              <w:t xml:space="preserve">Specific monitoring or procedures required. Management (electrical worker in charge) approval needed before commencing. </w:t>
            </w:r>
          </w:p>
        </w:tc>
      </w:tr>
      <w:tr w:rsidR="007A63C9" w:rsidRPr="00A11A29" w:rsidTr="004115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72" w:type="pct"/>
            <w:gridSpan w:val="2"/>
          </w:tcPr>
          <w:p w:rsidR="007A63C9" w:rsidRPr="00A11A29" w:rsidRDefault="007A63C9" w:rsidP="004115F1">
            <w:pPr>
              <w:rPr>
                <w:color w:val="808080" w:themeColor="background1" w:themeShade="80"/>
                <w:sz w:val="20"/>
              </w:rPr>
            </w:pPr>
            <w:r w:rsidRPr="00A11A29">
              <w:rPr>
                <w:color w:val="808080" w:themeColor="background1" w:themeShade="80"/>
                <w:sz w:val="20"/>
              </w:rPr>
              <w:t xml:space="preserve">Low </w:t>
            </w:r>
          </w:p>
        </w:tc>
        <w:tc>
          <w:tcPr>
            <w:tcW w:w="4128" w:type="pct"/>
            <w:gridSpan w:val="13"/>
            <w:vAlign w:val="center"/>
          </w:tcPr>
          <w:p w:rsidR="007A63C9" w:rsidRPr="00A11A29" w:rsidRDefault="007A63C9" w:rsidP="004115F1">
            <w:pPr>
              <w:rPr>
                <w:sz w:val="20"/>
              </w:rPr>
            </w:pPr>
            <w:r w:rsidRPr="00A11A29">
              <w:rPr>
                <w:color w:val="808080" w:themeColor="background1" w:themeShade="80"/>
                <w:sz w:val="20"/>
              </w:rPr>
              <w:t>Manage through routine procedures and agreed risk mitigation controls before proceeding</w:t>
            </w:r>
            <w:r w:rsidRPr="00A11A29">
              <w:rPr>
                <w:sz w:val="20"/>
              </w:rPr>
              <w:t xml:space="preserve">. </w:t>
            </w:r>
          </w:p>
        </w:tc>
      </w:tr>
    </w:tbl>
    <w:p w:rsidR="007A63C9" w:rsidRPr="00A11A29" w:rsidRDefault="007A63C9" w:rsidP="007A63C9">
      <w:pPr>
        <w:rPr>
          <w:sz w:val="2"/>
          <w:szCs w:val="2"/>
        </w:rPr>
      </w:pPr>
    </w:p>
    <w:sectPr w:rsidR="007A63C9" w:rsidRPr="00A11A29" w:rsidSect="00BA2147">
      <w:headerReference w:type="default" r:id="rId9"/>
      <w:footerReference w:type="default" r:id="rId10"/>
      <w:pgSz w:w="11906" w:h="16838"/>
      <w:pgMar w:top="1418" w:right="1133" w:bottom="0" w:left="993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B3E" w:rsidRDefault="00CD1B3E" w:rsidP="00CC32FF">
      <w:r>
        <w:separator/>
      </w:r>
    </w:p>
  </w:endnote>
  <w:endnote w:type="continuationSeparator" w:id="0">
    <w:p w:rsidR="00CD1B3E" w:rsidRDefault="00CD1B3E" w:rsidP="00CC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55"/>
      <w:gridCol w:w="7725"/>
    </w:tblGrid>
    <w:tr w:rsidR="00CD1B3E" w:rsidRPr="00CC32FF" w:rsidTr="00A11D43">
      <w:trPr>
        <w:jc w:val="right"/>
      </w:trPr>
      <w:tc>
        <w:tcPr>
          <w:tcW w:w="2093" w:type="dxa"/>
        </w:tcPr>
        <w:p w:rsidR="00CD1B3E" w:rsidRPr="00DD186A" w:rsidRDefault="00A11D43" w:rsidP="00CD1B3E">
          <w:pPr>
            <w:pStyle w:val="Footer"/>
            <w:jc w:val="center"/>
            <w:rPr>
              <w:b/>
              <w:sz w:val="16"/>
              <w:szCs w:val="16"/>
            </w:rPr>
          </w:pPr>
          <w:r>
            <w:rPr>
              <w:sz w:val="16"/>
              <w:szCs w:val="16"/>
            </w:rPr>
            <w:t>April 2017</w:t>
          </w:r>
        </w:p>
      </w:tc>
      <w:tc>
        <w:tcPr>
          <w:tcW w:w="7903" w:type="dxa"/>
        </w:tcPr>
        <w:p w:rsidR="00CD1B3E" w:rsidRPr="00CC32FF" w:rsidRDefault="00CD1B3E" w:rsidP="00CC32FF">
          <w:pPr>
            <w:pStyle w:val="Footer"/>
            <w:jc w:val="right"/>
            <w:rPr>
              <w:sz w:val="16"/>
              <w:szCs w:val="16"/>
            </w:rPr>
          </w:pPr>
          <w:r w:rsidRPr="00CC32FF">
            <w:rPr>
              <w:sz w:val="16"/>
              <w:szCs w:val="16"/>
            </w:rPr>
            <w:t xml:space="preserve">Page </w:t>
          </w:r>
          <w:r w:rsidR="006B5DB5" w:rsidRPr="00CC32FF">
            <w:rPr>
              <w:sz w:val="16"/>
              <w:szCs w:val="16"/>
            </w:rPr>
            <w:fldChar w:fldCharType="begin"/>
          </w:r>
          <w:r w:rsidRPr="00CC32FF">
            <w:rPr>
              <w:sz w:val="16"/>
              <w:szCs w:val="16"/>
            </w:rPr>
            <w:instrText xml:space="preserve"> PAGE   \* MERGEFORMAT </w:instrText>
          </w:r>
          <w:r w:rsidR="006B5DB5" w:rsidRPr="00CC32FF">
            <w:rPr>
              <w:sz w:val="16"/>
              <w:szCs w:val="16"/>
            </w:rPr>
            <w:fldChar w:fldCharType="separate"/>
          </w:r>
          <w:r w:rsidR="00445C8B">
            <w:rPr>
              <w:noProof/>
              <w:sz w:val="16"/>
              <w:szCs w:val="16"/>
            </w:rPr>
            <w:t>4</w:t>
          </w:r>
          <w:r w:rsidR="006B5DB5" w:rsidRPr="00CC32FF">
            <w:rPr>
              <w:sz w:val="16"/>
              <w:szCs w:val="16"/>
            </w:rPr>
            <w:fldChar w:fldCharType="end"/>
          </w:r>
        </w:p>
      </w:tc>
    </w:tr>
  </w:tbl>
  <w:p w:rsidR="00CD1B3E" w:rsidRPr="007730DB" w:rsidRDefault="00CD1B3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B3E" w:rsidRDefault="00CD1B3E" w:rsidP="00CC32FF">
      <w:r>
        <w:separator/>
      </w:r>
    </w:p>
  </w:footnote>
  <w:footnote w:type="continuationSeparator" w:id="0">
    <w:p w:rsidR="00CD1B3E" w:rsidRDefault="00CD1B3E" w:rsidP="00CC3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3D6" w:rsidRPr="00CE69DD" w:rsidRDefault="005753D6" w:rsidP="005753D6">
    <w:pPr>
      <w:keepNext/>
      <w:keepLines/>
      <w:ind w:left="-709"/>
      <w:jc w:val="right"/>
      <w:outlineLvl w:val="0"/>
      <w:rPr>
        <w:rFonts w:eastAsia="MS Gothic" w:cs="Times New Roman"/>
        <w:b/>
        <w:bCs/>
        <w:noProof/>
        <w:szCs w:val="24"/>
        <w:lang w:val="en-US" w:eastAsia="en-AU"/>
      </w:rPr>
    </w:pPr>
    <w:r w:rsidRPr="00CE69DD">
      <w:rPr>
        <w:rFonts w:eastAsia="MS Gothic" w:cs="Times New Roman"/>
        <w:noProof/>
        <w:color w:val="345A8A"/>
        <w:sz w:val="24"/>
        <w:szCs w:val="24"/>
        <w:lang w:eastAsia="en-AU"/>
      </w:rPr>
      <w:drawing>
        <wp:anchor distT="0" distB="0" distL="114300" distR="114300" simplePos="0" relativeHeight="251659264" behindDoc="0" locked="0" layoutInCell="1" allowOverlap="1" wp14:anchorId="37BABA2B" wp14:editId="1184DFDC">
          <wp:simplePos x="0" y="0"/>
          <wp:positionH relativeFrom="column">
            <wp:posOffset>4529</wp:posOffset>
          </wp:positionH>
          <wp:positionV relativeFrom="paragraph">
            <wp:posOffset>-1686</wp:posOffset>
          </wp:positionV>
          <wp:extent cx="1200150" cy="475980"/>
          <wp:effectExtent l="0" t="0" r="0" b="0"/>
          <wp:wrapNone/>
          <wp:docPr id="17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_gradient_line_ta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75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sdt>
      <w:sdtPr>
        <w:rPr>
          <w:rFonts w:eastAsia="MS Gothic" w:cs="Times New Roman"/>
          <w:b/>
          <w:bCs/>
          <w:noProof/>
          <w:szCs w:val="24"/>
          <w:lang w:val="en-US" w:eastAsia="en-AU"/>
        </w:rPr>
        <w:alias w:val="Category"/>
        <w:tag w:val=""/>
        <w:id w:val="-1473045136"/>
        <w:placeholder>
          <w:docPart w:val="E7E04E9AB9B3406287199FE7CFDBCFB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eastAsia="MS Gothic" w:cs="Times New Roman"/>
            <w:b/>
            <w:bCs/>
            <w:noProof/>
            <w:szCs w:val="24"/>
            <w:lang w:val="en-US" w:eastAsia="en-AU"/>
          </w:rPr>
          <w:t>Practical Assessment</w:t>
        </w:r>
      </w:sdtContent>
    </w:sdt>
  </w:p>
  <w:p w:rsidR="005753D6" w:rsidRPr="00CE69DD" w:rsidRDefault="00445C8B" w:rsidP="005753D6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eastAsia="MS Mincho" w:cs="Times New Roman"/>
        <w:b/>
        <w:szCs w:val="24"/>
      </w:rPr>
    </w:pPr>
    <w:sdt>
      <w:sdtPr>
        <w:rPr>
          <w:rFonts w:eastAsia="MS Mincho" w:cs="Times New Roman"/>
          <w:b/>
          <w:szCs w:val="24"/>
        </w:rPr>
        <w:alias w:val="Title"/>
        <w:tag w:val=""/>
        <w:id w:val="-1731066114"/>
        <w:placeholder>
          <w:docPart w:val="B98BE345DA2D4BEBAEDF2CCB25E5E658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753D6">
          <w:rPr>
            <w:rFonts w:eastAsia="MS Mincho" w:cs="Times New Roman"/>
            <w:b/>
            <w:szCs w:val="24"/>
          </w:rPr>
          <w:t>RIIGOV401D</w:t>
        </w:r>
      </w:sdtContent>
    </w:sdt>
    <w:r w:rsidR="005753D6" w:rsidRPr="00CE69DD">
      <w:rPr>
        <w:rFonts w:eastAsia="MS Mincho" w:cs="Times New Roman"/>
        <w:b/>
        <w:szCs w:val="24"/>
      </w:rPr>
      <w:t xml:space="preserve"> </w:t>
    </w:r>
    <w:sdt>
      <w:sdtPr>
        <w:rPr>
          <w:rFonts w:eastAsia="MS Mincho" w:cs="Times New Roman"/>
          <w:b/>
          <w:szCs w:val="24"/>
        </w:rPr>
        <w:alias w:val="Subject"/>
        <w:tag w:val=""/>
        <w:id w:val="-1750880875"/>
        <w:placeholder>
          <w:docPart w:val="5AF7811B60F54CFF81E5B54622F0A67B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753D6">
          <w:rPr>
            <w:rFonts w:eastAsia="MS Mincho" w:cs="Times New Roman"/>
            <w:b/>
            <w:szCs w:val="24"/>
          </w:rPr>
          <w:t>Apply, monitor and report on compliance systems</w:t>
        </w:r>
      </w:sdtContent>
    </w:sdt>
  </w:p>
  <w:p w:rsidR="005753D6" w:rsidRPr="00CE69DD" w:rsidRDefault="005753D6" w:rsidP="005753D6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eastAsia="MS Mincho" w:cs="Times New Roman"/>
        <w:b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5251086"/>
    <w:multiLevelType w:val="hybridMultilevel"/>
    <w:tmpl w:val="69B605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746C"/>
    <w:multiLevelType w:val="hybridMultilevel"/>
    <w:tmpl w:val="45AC68EA"/>
    <w:lvl w:ilvl="0" w:tplc="C130DFD0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E37D12"/>
    <w:multiLevelType w:val="hybridMultilevel"/>
    <w:tmpl w:val="CAEEC372"/>
    <w:lvl w:ilvl="0" w:tplc="79B4706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37404"/>
    <w:multiLevelType w:val="hybridMultilevel"/>
    <w:tmpl w:val="184C7B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A5A4A"/>
    <w:multiLevelType w:val="hybridMultilevel"/>
    <w:tmpl w:val="B91277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B2A72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5259B6"/>
    <w:multiLevelType w:val="hybridMultilevel"/>
    <w:tmpl w:val="87C874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F0D2C"/>
    <w:multiLevelType w:val="hybridMultilevel"/>
    <w:tmpl w:val="45B0E8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D16FBD"/>
    <w:multiLevelType w:val="hybridMultilevel"/>
    <w:tmpl w:val="03C4B10A"/>
    <w:lvl w:ilvl="0" w:tplc="056A0332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F41C03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D40DC"/>
    <w:multiLevelType w:val="hybridMultilevel"/>
    <w:tmpl w:val="94D2D8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132FD"/>
    <w:multiLevelType w:val="hybridMultilevel"/>
    <w:tmpl w:val="554CD6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56E12"/>
    <w:multiLevelType w:val="hybridMultilevel"/>
    <w:tmpl w:val="F49459A8"/>
    <w:lvl w:ilvl="0" w:tplc="056A0332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2B8532D"/>
    <w:multiLevelType w:val="hybridMultilevel"/>
    <w:tmpl w:val="7CA8C532"/>
    <w:lvl w:ilvl="0" w:tplc="988471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3371B9"/>
    <w:multiLevelType w:val="hybridMultilevel"/>
    <w:tmpl w:val="091CD5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4"/>
  </w:num>
  <w:num w:numId="4">
    <w:abstractNumId w:val="3"/>
  </w:num>
  <w:num w:numId="5">
    <w:abstractNumId w:val="10"/>
  </w:num>
  <w:num w:numId="6">
    <w:abstractNumId w:val="15"/>
  </w:num>
  <w:num w:numId="7">
    <w:abstractNumId w:val="12"/>
  </w:num>
  <w:num w:numId="8">
    <w:abstractNumId w:val="6"/>
  </w:num>
  <w:num w:numId="9">
    <w:abstractNumId w:val="5"/>
  </w:num>
  <w:num w:numId="10">
    <w:abstractNumId w:val="8"/>
  </w:num>
  <w:num w:numId="11">
    <w:abstractNumId w:val="1"/>
  </w:num>
  <w:num w:numId="12">
    <w:abstractNumId w:val="13"/>
  </w:num>
  <w:num w:numId="13">
    <w:abstractNumId w:val="2"/>
  </w:num>
  <w:num w:numId="14">
    <w:abstractNumId w:val="7"/>
  </w:num>
  <w:num w:numId="15">
    <w:abstractNumId w:val="14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v8P+NVXcasyUMTacgE7gLZXS4oN4MyACFSrDAFDUIMOEua+VKY1LKwmLuWh6ZIZLImcU8I4IwKttSP8+POjVLg==" w:salt="uSnKKhBlSH/eaQFnmpXKuA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FF"/>
    <w:rsid w:val="000278F3"/>
    <w:rsid w:val="00052A72"/>
    <w:rsid w:val="000703FA"/>
    <w:rsid w:val="000909E1"/>
    <w:rsid w:val="000F61F1"/>
    <w:rsid w:val="00103F09"/>
    <w:rsid w:val="00181305"/>
    <w:rsid w:val="001919F3"/>
    <w:rsid w:val="00196BB0"/>
    <w:rsid w:val="001C071A"/>
    <w:rsid w:val="001C1B8D"/>
    <w:rsid w:val="001C3027"/>
    <w:rsid w:val="001F448E"/>
    <w:rsid w:val="00214AD1"/>
    <w:rsid w:val="00255212"/>
    <w:rsid w:val="002B4862"/>
    <w:rsid w:val="002F3309"/>
    <w:rsid w:val="00304FD0"/>
    <w:rsid w:val="003459F7"/>
    <w:rsid w:val="003E68B6"/>
    <w:rsid w:val="00415B17"/>
    <w:rsid w:val="00445C8B"/>
    <w:rsid w:val="0045294E"/>
    <w:rsid w:val="004A63F7"/>
    <w:rsid w:val="004C35B4"/>
    <w:rsid w:val="004F5FF9"/>
    <w:rsid w:val="00505A33"/>
    <w:rsid w:val="00523FA5"/>
    <w:rsid w:val="005753D6"/>
    <w:rsid w:val="00576CB1"/>
    <w:rsid w:val="005A10A3"/>
    <w:rsid w:val="005F1F4E"/>
    <w:rsid w:val="00623C61"/>
    <w:rsid w:val="0063694D"/>
    <w:rsid w:val="00643514"/>
    <w:rsid w:val="00647D9F"/>
    <w:rsid w:val="00665085"/>
    <w:rsid w:val="0068142D"/>
    <w:rsid w:val="006956B9"/>
    <w:rsid w:val="006B5DB5"/>
    <w:rsid w:val="006E3B71"/>
    <w:rsid w:val="006F4EA8"/>
    <w:rsid w:val="00765878"/>
    <w:rsid w:val="00771674"/>
    <w:rsid w:val="007730DB"/>
    <w:rsid w:val="007A63C9"/>
    <w:rsid w:val="00805356"/>
    <w:rsid w:val="00842152"/>
    <w:rsid w:val="00846D59"/>
    <w:rsid w:val="00847B48"/>
    <w:rsid w:val="00850C35"/>
    <w:rsid w:val="0088316B"/>
    <w:rsid w:val="008B3F77"/>
    <w:rsid w:val="008C6F75"/>
    <w:rsid w:val="008F2F00"/>
    <w:rsid w:val="00956A0A"/>
    <w:rsid w:val="009A1B5F"/>
    <w:rsid w:val="009C59A9"/>
    <w:rsid w:val="009C657D"/>
    <w:rsid w:val="009E37D0"/>
    <w:rsid w:val="009E6954"/>
    <w:rsid w:val="00A11D43"/>
    <w:rsid w:val="00A30F81"/>
    <w:rsid w:val="00A56433"/>
    <w:rsid w:val="00A973A5"/>
    <w:rsid w:val="00AC22CD"/>
    <w:rsid w:val="00AF6E77"/>
    <w:rsid w:val="00B736DB"/>
    <w:rsid w:val="00B87EC9"/>
    <w:rsid w:val="00BA2147"/>
    <w:rsid w:val="00BB237C"/>
    <w:rsid w:val="00BC3BFC"/>
    <w:rsid w:val="00BD2C8F"/>
    <w:rsid w:val="00C21098"/>
    <w:rsid w:val="00C328C7"/>
    <w:rsid w:val="00C35F35"/>
    <w:rsid w:val="00C811BF"/>
    <w:rsid w:val="00C87207"/>
    <w:rsid w:val="00CC32FF"/>
    <w:rsid w:val="00CD1B3E"/>
    <w:rsid w:val="00D15BA8"/>
    <w:rsid w:val="00D231AB"/>
    <w:rsid w:val="00D5427F"/>
    <w:rsid w:val="00D92C25"/>
    <w:rsid w:val="00DD186A"/>
    <w:rsid w:val="00E07C67"/>
    <w:rsid w:val="00E56249"/>
    <w:rsid w:val="00E6625E"/>
    <w:rsid w:val="00E76449"/>
    <w:rsid w:val="00EA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0B7561A-6BC7-44A7-B634-AFA58FCD7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2FF"/>
  </w:style>
  <w:style w:type="paragraph" w:styleId="Footer">
    <w:name w:val="footer"/>
    <w:basedOn w:val="Normal"/>
    <w:link w:val="FooterChar"/>
    <w:uiPriority w:val="99"/>
    <w:unhideWhenUsed/>
    <w:rsid w:val="00CC32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2FF"/>
  </w:style>
  <w:style w:type="paragraph" w:styleId="BalloonText">
    <w:name w:val="Balloon Text"/>
    <w:basedOn w:val="Normal"/>
    <w:link w:val="BalloonTextChar"/>
    <w:uiPriority w:val="99"/>
    <w:semiHidden/>
    <w:unhideWhenUsed/>
    <w:rsid w:val="00AF6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E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C59A9"/>
    <w:pPr>
      <w:ind w:left="720"/>
      <w:contextualSpacing/>
    </w:pPr>
  </w:style>
  <w:style w:type="paragraph" w:styleId="NoSpacing">
    <w:name w:val="No Spacing"/>
    <w:uiPriority w:val="1"/>
    <w:qFormat/>
    <w:rsid w:val="00523FA5"/>
    <w:pPr>
      <w:spacing w:after="0" w:line="240" w:lineRule="auto"/>
    </w:pPr>
    <w:rPr>
      <w:rFonts w:ascii="Calibri" w:hAnsi="Calibri" w:cs="Arial"/>
      <w:szCs w:val="20"/>
    </w:rPr>
  </w:style>
  <w:style w:type="paragraph" w:customStyle="1" w:styleId="ParaText">
    <w:name w:val="Para Text"/>
    <w:rsid w:val="00523FA5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customStyle="1" w:styleId="Default">
    <w:name w:val="Default"/>
    <w:rsid w:val="00CD1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D1B3E"/>
    <w:pPr>
      <w:spacing w:after="120" w:line="480" w:lineRule="auto"/>
      <w:ind w:left="283"/>
    </w:pPr>
    <w:rPr>
      <w:rFonts w:asciiTheme="minorHAnsi" w:hAnsiTheme="minorHAnsi" w:cstheme="minorBidi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D1B3E"/>
  </w:style>
  <w:style w:type="table" w:customStyle="1" w:styleId="TableGrid2">
    <w:name w:val="Table Grid2"/>
    <w:basedOn w:val="TableNormal"/>
    <w:next w:val="TableGrid"/>
    <w:uiPriority w:val="59"/>
    <w:rsid w:val="00575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7A63C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7E04E9AB9B3406287199FE7CFDBCF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C567B-A0E4-4C42-8071-89A53E49E677}"/>
      </w:docPartPr>
      <w:docPartBody>
        <w:p w:rsidR="00155188" w:rsidRDefault="00C17A7A" w:rsidP="00C17A7A">
          <w:pPr>
            <w:pStyle w:val="E7E04E9AB9B3406287199FE7CFDBCFBA"/>
          </w:pPr>
          <w:r w:rsidRPr="00C8054F">
            <w:rPr>
              <w:rStyle w:val="PlaceholderText"/>
            </w:rPr>
            <w:t>[Category]</w:t>
          </w:r>
        </w:p>
      </w:docPartBody>
    </w:docPart>
    <w:docPart>
      <w:docPartPr>
        <w:name w:val="B98BE345DA2D4BEBAEDF2CCB25E5E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953A97-B8B4-48E5-A9C6-21D585EA215D}"/>
      </w:docPartPr>
      <w:docPartBody>
        <w:p w:rsidR="00155188" w:rsidRDefault="00C17A7A" w:rsidP="00C17A7A">
          <w:pPr>
            <w:pStyle w:val="B98BE345DA2D4BEBAEDF2CCB25E5E658"/>
          </w:pPr>
          <w:r w:rsidRPr="00C8054F">
            <w:rPr>
              <w:rStyle w:val="PlaceholderText"/>
            </w:rPr>
            <w:t>[Title]</w:t>
          </w:r>
        </w:p>
      </w:docPartBody>
    </w:docPart>
    <w:docPart>
      <w:docPartPr>
        <w:name w:val="5AF7811B60F54CFF81E5B54622F0A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6013E-D88D-4522-B7D4-3009B5DA5F20}"/>
      </w:docPartPr>
      <w:docPartBody>
        <w:p w:rsidR="00155188" w:rsidRDefault="00C17A7A" w:rsidP="00C17A7A">
          <w:pPr>
            <w:pStyle w:val="5AF7811B60F54CFF81E5B54622F0A67B"/>
          </w:pPr>
          <w:r w:rsidRPr="00C8054F">
            <w:rPr>
              <w:rStyle w:val="PlaceholderText"/>
            </w:rPr>
            <w:t>[Subject]</w:t>
          </w:r>
        </w:p>
      </w:docPartBody>
    </w:docPart>
    <w:docPart>
      <w:docPartPr>
        <w:name w:val="1755439FDD7A4C1D97B25E5205755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02102-C107-46AB-A45B-B48D26215CF5}"/>
      </w:docPartPr>
      <w:docPartBody>
        <w:p w:rsidR="00155188" w:rsidRDefault="00C17A7A" w:rsidP="00C17A7A">
          <w:pPr>
            <w:pStyle w:val="1755439FDD7A4C1D97B25E5205755F1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8743BC06B065403E8A5887C701F5B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EE21D-4000-416B-A2E8-AB2BFB26D410}"/>
      </w:docPartPr>
      <w:docPartBody>
        <w:p w:rsidR="00155188" w:rsidRDefault="00C17A7A" w:rsidP="00C17A7A">
          <w:pPr>
            <w:pStyle w:val="8743BC06B065403E8A5887C701F5BC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5EECA2BF21C4EAF82BEDF1E76928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ECB34-8F6B-4EC3-8B89-70414121A2FF}"/>
      </w:docPartPr>
      <w:docPartBody>
        <w:p w:rsidR="00155188" w:rsidRDefault="00C17A7A" w:rsidP="00C17A7A">
          <w:pPr>
            <w:pStyle w:val="05EECA2BF21C4EAF82BEDF1E76928854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A0669CD3067542CBA2EBA95762023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98C02-0968-439B-8610-09198B510037}"/>
      </w:docPartPr>
      <w:docPartBody>
        <w:p w:rsidR="00155188" w:rsidRDefault="00C17A7A" w:rsidP="00C17A7A">
          <w:pPr>
            <w:pStyle w:val="A0669CD3067542CBA2EBA95762023F6C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A7A"/>
    <w:rsid w:val="00155188"/>
    <w:rsid w:val="00C1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C17A7A"/>
    <w:rPr>
      <w:color w:val="808080"/>
    </w:rPr>
  </w:style>
  <w:style w:type="paragraph" w:customStyle="1" w:styleId="E7E04E9AB9B3406287199FE7CFDBCFBA">
    <w:name w:val="E7E04E9AB9B3406287199FE7CFDBCFBA"/>
    <w:rsid w:val="00C17A7A"/>
  </w:style>
  <w:style w:type="paragraph" w:customStyle="1" w:styleId="B98BE345DA2D4BEBAEDF2CCB25E5E658">
    <w:name w:val="B98BE345DA2D4BEBAEDF2CCB25E5E658"/>
    <w:rsid w:val="00C17A7A"/>
  </w:style>
  <w:style w:type="paragraph" w:customStyle="1" w:styleId="5AF7811B60F54CFF81E5B54622F0A67B">
    <w:name w:val="5AF7811B60F54CFF81E5B54622F0A67B"/>
    <w:rsid w:val="00C17A7A"/>
  </w:style>
  <w:style w:type="paragraph" w:customStyle="1" w:styleId="1755439FDD7A4C1D97B25E5205755F1F">
    <w:name w:val="1755439FDD7A4C1D97B25E5205755F1F"/>
    <w:rsid w:val="00C17A7A"/>
  </w:style>
  <w:style w:type="paragraph" w:customStyle="1" w:styleId="8743BC06B065403E8A5887C701F5BC36">
    <w:name w:val="8743BC06B065403E8A5887C701F5BC36"/>
    <w:rsid w:val="00C17A7A"/>
  </w:style>
  <w:style w:type="paragraph" w:customStyle="1" w:styleId="05EECA2BF21C4EAF82BEDF1E76928854">
    <w:name w:val="05EECA2BF21C4EAF82BEDF1E76928854"/>
    <w:rsid w:val="00C17A7A"/>
  </w:style>
  <w:style w:type="paragraph" w:customStyle="1" w:styleId="A0669CD3067542CBA2EBA95762023F6C">
    <w:name w:val="A0669CD3067542CBA2EBA95762023F6C"/>
    <w:rsid w:val="00C17A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7E00BCC-A4F8-4A02-9416-F5B21258CB2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938</Words>
  <Characters>5350</Characters>
  <Application>Microsoft Office Word</Application>
  <DocSecurity>8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CAIT</Company>
  <LinksUpToDate>false</LinksUpToDate>
  <CharactersWithSpaces>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RIIGOV401D</dc:title>
  <dc:subject>Apply, monitor and report on compliance systems</dc:subject>
  <dc:creator>Emma Tangredi</dc:creator>
  <cp:keywords/>
  <dc:description/>
  <cp:lastModifiedBy>Jonathan Curro</cp:lastModifiedBy>
  <cp:revision>15</cp:revision>
  <cp:lastPrinted>2019-02-12T04:07:00Z</cp:lastPrinted>
  <dcterms:created xsi:type="dcterms:W3CDTF">2017-04-03T00:23:00Z</dcterms:created>
  <dcterms:modified xsi:type="dcterms:W3CDTF">2019-02-12T04:08:00Z</dcterms:modified>
  <cp:category>Practical Assessment</cp:category>
</cp:coreProperties>
</file>