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788C4" w14:textId="3B93FC80" w:rsidR="00744707" w:rsidRDefault="00744707" w:rsidP="00744707">
      <w:pPr>
        <w:spacing w:before="100" w:beforeAutospacing="1" w:after="100" w:afterAutospacing="1" w:line="240" w:lineRule="auto"/>
        <w:rPr>
          <w:rFonts w:ascii="Times New Roman" w:eastAsia="Times New Roman" w:hAnsi="Times New Roman" w:cs="Times New Roman"/>
          <w:b/>
          <w:bCs/>
          <w:kern w:val="0"/>
          <w:sz w:val="24"/>
          <w:szCs w:val="24"/>
          <w:lang w:eastAsia="en-AU"/>
          <w14:ligatures w14:val="none"/>
        </w:rPr>
      </w:pPr>
      <w:r>
        <w:rPr>
          <w:rFonts w:ascii="Times New Roman" w:eastAsia="Times New Roman" w:hAnsi="Times New Roman" w:cs="Times New Roman"/>
          <w:b/>
          <w:bCs/>
          <w:kern w:val="0"/>
          <w:sz w:val="24"/>
          <w:szCs w:val="24"/>
          <w:lang w:eastAsia="en-AU"/>
          <w14:ligatures w14:val="none"/>
        </w:rPr>
        <w:t>Date: 08-11-2024</w:t>
      </w:r>
    </w:p>
    <w:p w14:paraId="6828E13A" w14:textId="19072F8A"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Subject:</w:t>
      </w:r>
      <w:r w:rsidRPr="00744707">
        <w:rPr>
          <w:rFonts w:ascii="Times New Roman" w:eastAsia="Times New Roman" w:hAnsi="Times New Roman" w:cs="Times New Roman"/>
          <w:kern w:val="0"/>
          <w:sz w:val="24"/>
          <w:szCs w:val="24"/>
          <w:lang w:eastAsia="en-AU"/>
          <w14:ligatures w14:val="none"/>
        </w:rPr>
        <w:t xml:space="preserve"> New Processes and Procedures: Important Updates for Your Workflow</w:t>
      </w:r>
    </w:p>
    <w:p w14:paraId="7BC3E7D2" w14:textId="25A16704" w:rsid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Dear Team</w:t>
      </w:r>
      <w:r>
        <w:rPr>
          <w:rFonts w:ascii="Times New Roman" w:eastAsia="Times New Roman" w:hAnsi="Times New Roman" w:cs="Times New Roman"/>
          <w:kern w:val="0"/>
          <w:sz w:val="24"/>
          <w:szCs w:val="24"/>
          <w:lang w:eastAsia="en-AU"/>
          <w14:ligatures w14:val="none"/>
        </w:rPr>
        <w:t>,</w:t>
      </w:r>
    </w:p>
    <w:p w14:paraId="7B7AB2E1" w14:textId="024DBFCE"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I hope this message finds you well. As part of our ongoing efforts to streamline operations and enhance productivity, we have developed new processes and procedures aimed at improving the efficiency and quality of our work. These updates are designed to simplify tasks, reduce errors, and ensure that we meet our goals more effectively.</w:t>
      </w:r>
    </w:p>
    <w:p w14:paraId="2D2D628B" w14:textId="77777777"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What’s New?</w:t>
      </w:r>
    </w:p>
    <w:p w14:paraId="0B0AEB5E" w14:textId="7FA3A111" w:rsidR="00744707" w:rsidRPr="00744707" w:rsidRDefault="00744707" w:rsidP="000E122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 xml:space="preserve">Process/Procedure: </w:t>
      </w:r>
      <w:r w:rsidRPr="00744707">
        <w:rPr>
          <w:rFonts w:ascii="Times New Roman" w:eastAsia="Times New Roman" w:hAnsi="Times New Roman" w:cs="Times New Roman"/>
          <w:kern w:val="0"/>
          <w:sz w:val="24"/>
          <w:szCs w:val="24"/>
          <w:lang w:eastAsia="en-AU"/>
          <w14:ligatures w14:val="none"/>
        </w:rPr>
        <w:t xml:space="preserve">Hazardous Substance Management </w:t>
      </w:r>
    </w:p>
    <w:p w14:paraId="4D9BF557" w14:textId="77777777" w:rsid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The purpose of this procedure is to provide guidelines to effectively manage hazardous substances</w:t>
      </w:r>
    </w:p>
    <w:p w14:paraId="7D2EFAA6" w14:textId="68061D39"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Next Steps:</w:t>
      </w:r>
    </w:p>
    <w:p w14:paraId="0E52A64C" w14:textId="04B4DCB1" w:rsidR="00744707" w:rsidRPr="00744707" w:rsidRDefault="00744707" w:rsidP="0074470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Review the Updated Processes</w:t>
      </w:r>
      <w:r w:rsidRPr="00744707">
        <w:rPr>
          <w:rFonts w:ascii="Times New Roman" w:eastAsia="Times New Roman" w:hAnsi="Times New Roman" w:cs="Times New Roman"/>
          <w:kern w:val="0"/>
          <w:sz w:val="24"/>
          <w:szCs w:val="24"/>
          <w:lang w:eastAsia="en-AU"/>
          <w14:ligatures w14:val="none"/>
        </w:rPr>
        <w:t>: Please take time to familiarize yourself with the new processes and procedures. You can find detailed documentation attached to this email or on our shared platform.</w:t>
      </w:r>
    </w:p>
    <w:p w14:paraId="13C26BFB" w14:textId="191E00EE" w:rsidR="00744707" w:rsidRPr="00744707" w:rsidRDefault="00744707" w:rsidP="0074470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Training/Support</w:t>
      </w:r>
      <w:r w:rsidRPr="00744707">
        <w:rPr>
          <w:rFonts w:ascii="Times New Roman" w:eastAsia="Times New Roman" w:hAnsi="Times New Roman" w:cs="Times New Roman"/>
          <w:kern w:val="0"/>
          <w:sz w:val="24"/>
          <w:szCs w:val="24"/>
          <w:lang w:eastAsia="en-AU"/>
          <w14:ligatures w14:val="none"/>
        </w:rPr>
        <w:t xml:space="preserve">: We will be holding a brief training session on </w:t>
      </w:r>
      <w:r w:rsidR="00A56878">
        <w:rPr>
          <w:rFonts w:ascii="Times New Roman" w:eastAsia="Times New Roman" w:hAnsi="Times New Roman" w:cs="Times New Roman"/>
          <w:kern w:val="0"/>
          <w:sz w:val="24"/>
          <w:szCs w:val="24"/>
          <w:lang w:eastAsia="en-AU"/>
          <w14:ligatures w14:val="none"/>
        </w:rPr>
        <w:t xml:space="preserve">Monday, 10:00am </w:t>
      </w:r>
      <w:r w:rsidRPr="00744707">
        <w:rPr>
          <w:rFonts w:ascii="Times New Roman" w:eastAsia="Times New Roman" w:hAnsi="Times New Roman" w:cs="Times New Roman"/>
          <w:kern w:val="0"/>
          <w:sz w:val="24"/>
          <w:szCs w:val="24"/>
          <w:lang w:eastAsia="en-AU"/>
          <w14:ligatures w14:val="none"/>
        </w:rPr>
        <w:t>to walk through the updates, answer any questions, and address any concerns you may have. A calendar invite will follow soon.</w:t>
      </w:r>
    </w:p>
    <w:p w14:paraId="24B542C5" w14:textId="2EC28025" w:rsidR="00744707" w:rsidRPr="00744707" w:rsidRDefault="00744707" w:rsidP="0074470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Provide Feedback</w:t>
      </w:r>
      <w:r w:rsidRPr="00744707">
        <w:rPr>
          <w:rFonts w:ascii="Times New Roman" w:eastAsia="Times New Roman" w:hAnsi="Times New Roman" w:cs="Times New Roman"/>
          <w:kern w:val="0"/>
          <w:sz w:val="24"/>
          <w:szCs w:val="24"/>
          <w:lang w:eastAsia="en-AU"/>
          <w14:ligatures w14:val="none"/>
        </w:rPr>
        <w:t xml:space="preserve">: We value your input! If you have any feedback or suggestions regarding the new procedures, please don’t hesitate to reach out to Contact </w:t>
      </w:r>
      <w:r w:rsidR="00A56878">
        <w:rPr>
          <w:rFonts w:ascii="Times New Roman" w:eastAsia="Times New Roman" w:hAnsi="Times New Roman" w:cs="Times New Roman"/>
          <w:kern w:val="0"/>
          <w:sz w:val="24"/>
          <w:szCs w:val="24"/>
          <w:lang w:eastAsia="en-AU"/>
          <w14:ligatures w14:val="none"/>
        </w:rPr>
        <w:t>Myself to discuss further</w:t>
      </w:r>
    </w:p>
    <w:p w14:paraId="58CF3716" w14:textId="70D8019B"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b/>
          <w:bCs/>
          <w:kern w:val="0"/>
          <w:sz w:val="24"/>
          <w:szCs w:val="24"/>
          <w:lang w:eastAsia="en-AU"/>
          <w14:ligatures w14:val="none"/>
        </w:rPr>
        <w:t>Why This Matters:</w:t>
      </w:r>
      <w:r w:rsidRPr="00744707">
        <w:rPr>
          <w:rFonts w:ascii="Times New Roman" w:eastAsia="Times New Roman" w:hAnsi="Times New Roman" w:cs="Times New Roman"/>
          <w:kern w:val="0"/>
          <w:sz w:val="24"/>
          <w:szCs w:val="24"/>
          <w:lang w:eastAsia="en-AU"/>
          <w14:ligatures w14:val="none"/>
        </w:rPr>
        <w:t xml:space="preserve"> The new processes and procedures are aligned with our broader goals to improve </w:t>
      </w:r>
      <w:r w:rsidR="00A56878">
        <w:rPr>
          <w:rFonts w:ascii="Times New Roman" w:eastAsia="Times New Roman" w:hAnsi="Times New Roman" w:cs="Times New Roman"/>
          <w:kern w:val="0"/>
          <w:sz w:val="24"/>
          <w:szCs w:val="24"/>
          <w:lang w:eastAsia="en-AU"/>
          <w14:ligatures w14:val="none"/>
        </w:rPr>
        <w:t>the Handling of Hazardous Substances on site</w:t>
      </w:r>
      <w:r w:rsidRPr="00744707">
        <w:rPr>
          <w:rFonts w:ascii="Times New Roman" w:eastAsia="Times New Roman" w:hAnsi="Times New Roman" w:cs="Times New Roman"/>
          <w:kern w:val="0"/>
          <w:sz w:val="24"/>
          <w:szCs w:val="24"/>
          <w:lang w:eastAsia="en-AU"/>
          <w14:ligatures w14:val="none"/>
        </w:rPr>
        <w:t>, and we believe these improvements will have a positive impact on your daily workflow. We appreciate your support and commitment to making these updates a success.</w:t>
      </w:r>
    </w:p>
    <w:p w14:paraId="208137B0" w14:textId="77777777"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If you have any immediate questions or concerns, please feel free to get in touch with me directly.</w:t>
      </w:r>
    </w:p>
    <w:p w14:paraId="1842159C" w14:textId="77777777"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Thank you for your continued hard work and dedication!</w:t>
      </w:r>
    </w:p>
    <w:p w14:paraId="3A43BDC4" w14:textId="4FB735BC" w:rsidR="00744707" w:rsidRPr="00744707" w:rsidRDefault="00744707" w:rsidP="00744707">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744707">
        <w:rPr>
          <w:rFonts w:ascii="Times New Roman" w:eastAsia="Times New Roman" w:hAnsi="Times New Roman" w:cs="Times New Roman"/>
          <w:kern w:val="0"/>
          <w:sz w:val="24"/>
          <w:szCs w:val="24"/>
          <w:lang w:eastAsia="en-AU"/>
          <w14:ligatures w14:val="none"/>
        </w:rPr>
        <w:t>Best regards,</w:t>
      </w:r>
      <w:r w:rsidRPr="00744707">
        <w:rPr>
          <w:rFonts w:ascii="Times New Roman" w:eastAsia="Times New Roman" w:hAnsi="Times New Roman" w:cs="Times New Roman"/>
          <w:kern w:val="0"/>
          <w:sz w:val="24"/>
          <w:szCs w:val="24"/>
          <w:lang w:eastAsia="en-AU"/>
          <w14:ligatures w14:val="none"/>
        </w:rPr>
        <w:br/>
      </w:r>
      <w:r>
        <w:rPr>
          <w:rFonts w:ascii="Times New Roman" w:eastAsia="Times New Roman" w:hAnsi="Times New Roman" w:cs="Times New Roman"/>
          <w:kern w:val="0"/>
          <w:sz w:val="24"/>
          <w:szCs w:val="24"/>
          <w:lang w:eastAsia="en-AU"/>
          <w14:ligatures w14:val="none"/>
        </w:rPr>
        <w:t>Mick Franz</w:t>
      </w:r>
      <w:r w:rsidRPr="00744707">
        <w:rPr>
          <w:rFonts w:ascii="Times New Roman" w:eastAsia="Times New Roman" w:hAnsi="Times New Roman" w:cs="Times New Roman"/>
          <w:kern w:val="0"/>
          <w:sz w:val="24"/>
          <w:szCs w:val="24"/>
          <w:lang w:eastAsia="en-AU"/>
          <w14:ligatures w14:val="none"/>
        </w:rPr>
        <w:br/>
      </w:r>
      <w:r>
        <w:rPr>
          <w:rFonts w:ascii="Times New Roman" w:eastAsia="Times New Roman" w:hAnsi="Times New Roman" w:cs="Times New Roman"/>
          <w:kern w:val="0"/>
          <w:sz w:val="24"/>
          <w:szCs w:val="24"/>
          <w:lang w:eastAsia="en-AU"/>
          <w14:ligatures w14:val="none"/>
        </w:rPr>
        <w:t>Safety Manager</w:t>
      </w:r>
      <w:r w:rsidRPr="00744707">
        <w:rPr>
          <w:rFonts w:ascii="Times New Roman" w:eastAsia="Times New Roman" w:hAnsi="Times New Roman" w:cs="Times New Roman"/>
          <w:kern w:val="0"/>
          <w:sz w:val="24"/>
          <w:szCs w:val="24"/>
          <w:lang w:eastAsia="en-AU"/>
          <w14:ligatures w14:val="none"/>
        </w:rPr>
        <w:br/>
      </w:r>
      <w:r w:rsidR="00A56878">
        <w:rPr>
          <w:rFonts w:ascii="Times New Roman" w:eastAsia="Times New Roman" w:hAnsi="Times New Roman" w:cs="Times New Roman"/>
          <w:kern w:val="0"/>
          <w:sz w:val="24"/>
          <w:szCs w:val="24"/>
          <w:lang w:eastAsia="en-AU"/>
          <w14:ligatures w14:val="none"/>
        </w:rPr>
        <w:t>KME</w:t>
      </w:r>
      <w:r w:rsidRPr="00744707">
        <w:rPr>
          <w:rFonts w:ascii="Times New Roman" w:eastAsia="Times New Roman" w:hAnsi="Times New Roman" w:cs="Times New Roman"/>
          <w:kern w:val="0"/>
          <w:sz w:val="24"/>
          <w:szCs w:val="24"/>
          <w:lang w:eastAsia="en-AU"/>
          <w14:ligatures w14:val="none"/>
        </w:rPr>
        <w:br/>
      </w:r>
      <w:r w:rsidR="00A56878">
        <w:rPr>
          <w:rFonts w:ascii="Times New Roman" w:eastAsia="Times New Roman" w:hAnsi="Times New Roman" w:cs="Times New Roman"/>
          <w:kern w:val="0"/>
          <w:sz w:val="24"/>
          <w:szCs w:val="24"/>
          <w:lang w:eastAsia="en-AU"/>
          <w14:ligatures w14:val="none"/>
        </w:rPr>
        <w:t>PH: 0400 000 012</w:t>
      </w:r>
    </w:p>
    <w:p w14:paraId="75F6319C" w14:textId="77777777" w:rsidR="00C56515" w:rsidRDefault="00C56515"/>
    <w:sectPr w:rsidR="00C56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BC50D5"/>
    <w:multiLevelType w:val="multilevel"/>
    <w:tmpl w:val="8384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7A124D"/>
    <w:multiLevelType w:val="multilevel"/>
    <w:tmpl w:val="B388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678466">
    <w:abstractNumId w:val="1"/>
  </w:num>
  <w:num w:numId="2" w16cid:durableId="1122579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707"/>
    <w:rsid w:val="005C68E0"/>
    <w:rsid w:val="00744707"/>
    <w:rsid w:val="00A56878"/>
    <w:rsid w:val="00C565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1E75"/>
  <w15:chartTrackingRefBased/>
  <w15:docId w15:val="{A55FC1B6-AD4A-432D-9B54-8177C682B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7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47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47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47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47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47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7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7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7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7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47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47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47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47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47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7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7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707"/>
    <w:rPr>
      <w:rFonts w:eastAsiaTheme="majorEastAsia" w:cstheme="majorBidi"/>
      <w:color w:val="272727" w:themeColor="text1" w:themeTint="D8"/>
    </w:rPr>
  </w:style>
  <w:style w:type="paragraph" w:styleId="Title">
    <w:name w:val="Title"/>
    <w:basedOn w:val="Normal"/>
    <w:next w:val="Normal"/>
    <w:link w:val="TitleChar"/>
    <w:uiPriority w:val="10"/>
    <w:qFormat/>
    <w:rsid w:val="007447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7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7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707"/>
    <w:pPr>
      <w:spacing w:before="160"/>
      <w:jc w:val="center"/>
    </w:pPr>
    <w:rPr>
      <w:i/>
      <w:iCs/>
      <w:color w:val="404040" w:themeColor="text1" w:themeTint="BF"/>
    </w:rPr>
  </w:style>
  <w:style w:type="character" w:customStyle="1" w:styleId="QuoteChar">
    <w:name w:val="Quote Char"/>
    <w:basedOn w:val="DefaultParagraphFont"/>
    <w:link w:val="Quote"/>
    <w:uiPriority w:val="29"/>
    <w:rsid w:val="00744707"/>
    <w:rPr>
      <w:i/>
      <w:iCs/>
      <w:color w:val="404040" w:themeColor="text1" w:themeTint="BF"/>
    </w:rPr>
  </w:style>
  <w:style w:type="paragraph" w:styleId="ListParagraph">
    <w:name w:val="List Paragraph"/>
    <w:basedOn w:val="Normal"/>
    <w:uiPriority w:val="34"/>
    <w:qFormat/>
    <w:rsid w:val="00744707"/>
    <w:pPr>
      <w:ind w:left="720"/>
      <w:contextualSpacing/>
    </w:pPr>
  </w:style>
  <w:style w:type="character" w:styleId="IntenseEmphasis">
    <w:name w:val="Intense Emphasis"/>
    <w:basedOn w:val="DefaultParagraphFont"/>
    <w:uiPriority w:val="21"/>
    <w:qFormat/>
    <w:rsid w:val="00744707"/>
    <w:rPr>
      <w:i/>
      <w:iCs/>
      <w:color w:val="2F5496" w:themeColor="accent1" w:themeShade="BF"/>
    </w:rPr>
  </w:style>
  <w:style w:type="paragraph" w:styleId="IntenseQuote">
    <w:name w:val="Intense Quote"/>
    <w:basedOn w:val="Normal"/>
    <w:next w:val="Normal"/>
    <w:link w:val="IntenseQuoteChar"/>
    <w:uiPriority w:val="30"/>
    <w:qFormat/>
    <w:rsid w:val="007447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4707"/>
    <w:rPr>
      <w:i/>
      <w:iCs/>
      <w:color w:val="2F5496" w:themeColor="accent1" w:themeShade="BF"/>
    </w:rPr>
  </w:style>
  <w:style w:type="character" w:styleId="IntenseReference">
    <w:name w:val="Intense Reference"/>
    <w:basedOn w:val="DefaultParagraphFont"/>
    <w:uiPriority w:val="32"/>
    <w:qFormat/>
    <w:rsid w:val="0074470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8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franz</dc:creator>
  <cp:keywords/>
  <dc:description/>
  <cp:lastModifiedBy>mick franz</cp:lastModifiedBy>
  <cp:revision>1</cp:revision>
  <dcterms:created xsi:type="dcterms:W3CDTF">2024-11-08T00:46:00Z</dcterms:created>
  <dcterms:modified xsi:type="dcterms:W3CDTF">2024-11-08T01:00:00Z</dcterms:modified>
</cp:coreProperties>
</file>