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759" w:type="dxa"/>
            <w:shd w:val="clear" w:color="auto" w:fill="auto"/>
          </w:tcPr>
          <w:p w14:paraId="7DE97FE9" w14:textId="6FE8512F" w:rsidR="003058ED" w:rsidRPr="000D0F3F" w:rsidRDefault="00F5363D" w:rsidP="003058ED">
            <w:pPr>
              <w:keepNext/>
              <w:rPr>
                <w:rFonts w:ascii="Arial" w:hAnsi="Arial" w:cs="Arial"/>
              </w:rPr>
            </w:pPr>
            <w:r>
              <w:rPr>
                <w:rFonts w:ascii="Arial" w:hAnsi="Arial" w:cs="Arial"/>
              </w:rPr>
              <w:t xml:space="preserve">Dynamic flexibility is the way or warming up or stretching up in a cardiovascular way. It requires fast movements rather than still training for flexibility </w:t>
            </w:r>
          </w:p>
        </w:tc>
      </w:tr>
      <w:tr w:rsidR="003058ED"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759" w:type="dxa"/>
            <w:shd w:val="clear" w:color="auto" w:fill="auto"/>
          </w:tcPr>
          <w:p w14:paraId="782F7AE3" w14:textId="1B239508" w:rsidR="00372768" w:rsidRPr="000D0F3F" w:rsidRDefault="00F16485" w:rsidP="003058ED">
            <w:pPr>
              <w:keepNext/>
              <w:rPr>
                <w:rFonts w:ascii="Arial" w:hAnsi="Arial" w:cs="Arial"/>
              </w:rPr>
            </w:pPr>
            <w:r>
              <w:rPr>
                <w:rFonts w:ascii="Arial" w:hAnsi="Arial" w:cs="Arial"/>
              </w:rPr>
              <w:t>Delayed on set muscle soreness is training and not feeling fatigued until your body has rested and you begin to feel the soreness</w:t>
            </w:r>
            <w:r w:rsidR="00372768">
              <w:rPr>
                <w:rFonts w:ascii="Arial" w:hAnsi="Arial" w:cs="Arial"/>
              </w:rPr>
              <w:t xml:space="preserve">. It is important </w:t>
            </w:r>
            <w:r w:rsidR="00EE2C94">
              <w:rPr>
                <w:rFonts w:ascii="Arial" w:hAnsi="Arial" w:cs="Arial"/>
              </w:rPr>
              <w:t xml:space="preserve">to resting one muscle body part while doing another. </w:t>
            </w:r>
          </w:p>
        </w:tc>
      </w:tr>
      <w:tr w:rsidR="003058ED"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759" w:type="dxa"/>
            <w:shd w:val="clear" w:color="auto" w:fill="auto"/>
          </w:tcPr>
          <w:p w14:paraId="3CFCBFB6" w14:textId="75C67245" w:rsidR="003058ED" w:rsidRPr="000D0F3F" w:rsidRDefault="007104EF" w:rsidP="003058ED">
            <w:pPr>
              <w:keepNext/>
              <w:rPr>
                <w:rFonts w:ascii="Arial" w:hAnsi="Arial" w:cs="Arial"/>
              </w:rPr>
            </w:pPr>
            <w:r>
              <w:rPr>
                <w:rFonts w:ascii="Arial" w:hAnsi="Arial" w:cs="Arial"/>
              </w:rPr>
              <w:t xml:space="preserve">Your maximal heart rate is the heart rate your body has when your body is at its heart rate </w:t>
            </w:r>
            <w:r w:rsidR="008055F1">
              <w:rPr>
                <w:rFonts w:ascii="Arial" w:hAnsi="Arial" w:cs="Arial"/>
              </w:rPr>
              <w:t xml:space="preserve">which means your can’t train at this as it will not be consistent. Your maximal heart rate is 220 minus your age. </w:t>
            </w:r>
          </w:p>
        </w:tc>
      </w:tr>
      <w:tr w:rsidR="003058ED"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759" w:type="dxa"/>
            <w:shd w:val="clear" w:color="auto" w:fill="auto"/>
          </w:tcPr>
          <w:p w14:paraId="6BEE7115" w14:textId="3E74545B" w:rsidR="003058ED" w:rsidRPr="000D0F3F" w:rsidRDefault="00A22F3A" w:rsidP="003058ED">
            <w:pPr>
              <w:keepNext/>
              <w:rPr>
                <w:rFonts w:ascii="Arial" w:hAnsi="Arial" w:cs="Arial"/>
              </w:rPr>
            </w:pPr>
            <w:r>
              <w:rPr>
                <w:rFonts w:ascii="Arial" w:hAnsi="Arial" w:cs="Arial"/>
              </w:rPr>
              <w:t xml:space="preserve">This is a tool used to track the program like a program card, track the wights for certain exercises. These can also be sued to see results and keep track of what exercises are next. </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0" w:type="auto"/>
        <w:tblLook w:val="04A0" w:firstRow="1" w:lastRow="0" w:firstColumn="1" w:lastColumn="0" w:noHBand="0" w:noVBand="1"/>
      </w:tblPr>
      <w:tblGrid>
        <w:gridCol w:w="9016"/>
      </w:tblGrid>
      <w:tr w:rsidR="003058ED" w:rsidRPr="00374630" w14:paraId="21EAA2D1" w14:textId="77777777" w:rsidTr="00E86ED9">
        <w:tc>
          <w:tcPr>
            <w:tcW w:w="9242"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t>Program justification</w:t>
            </w:r>
          </w:p>
        </w:tc>
      </w:tr>
      <w:tr w:rsidR="003058ED" w:rsidRPr="00374630" w14:paraId="400F3186" w14:textId="77777777" w:rsidTr="00E86ED9">
        <w:trPr>
          <w:trHeight w:val="2835"/>
        </w:trPr>
        <w:tc>
          <w:tcPr>
            <w:tcW w:w="9242" w:type="dxa"/>
          </w:tcPr>
          <w:p w14:paraId="4174FCB3" w14:textId="1378ADB5" w:rsidR="003058ED" w:rsidRPr="00374630" w:rsidRDefault="00707D1A" w:rsidP="00E86ED9">
            <w:pPr>
              <w:rPr>
                <w:rFonts w:ascii="Arial" w:hAnsi="Arial" w:cs="Arial"/>
              </w:rPr>
            </w:pPr>
            <w:r>
              <w:rPr>
                <w:rFonts w:ascii="Arial" w:hAnsi="Arial" w:cs="Arial"/>
              </w:rPr>
              <w:t xml:space="preserve">My client Keelan has </w:t>
            </w:r>
            <w:r w:rsidR="0021360F">
              <w:rPr>
                <w:rFonts w:ascii="Arial" w:hAnsi="Arial" w:cs="Arial"/>
              </w:rPr>
              <w:t xml:space="preserve">quite a bit of gym experience previous to training with me. Her experience is based off going to the gym by herself but she hopes to reach her goals by having a trainer. Her goals include  </w:t>
            </w:r>
            <w:r w:rsidR="00252BFD">
              <w:rPr>
                <w:rFonts w:ascii="Arial" w:hAnsi="Arial" w:cs="Arial"/>
              </w:rPr>
              <w:t xml:space="preserve">improving muscle tone and gaining muscle in her legs. </w:t>
            </w:r>
            <w:r w:rsidR="007C48EA">
              <w:rPr>
                <w:rFonts w:ascii="Arial" w:hAnsi="Arial" w:cs="Arial"/>
              </w:rPr>
              <w:t xml:space="preserve">The exercises selected for this program are Bulgarian split squat, hip thrusts, back squats, Russian twists, leg raises and v snaps. This workout focuses on legs and then </w:t>
            </w:r>
            <w:r w:rsidR="008E3A0A">
              <w:rPr>
                <w:rFonts w:ascii="Arial" w:hAnsi="Arial" w:cs="Arial"/>
              </w:rPr>
              <w:t xml:space="preserve">core. By only focusing on 2 out of 6 muscle groups means that these muscles get fatigued and in the next workout it can be focused on back, arms, </w:t>
            </w:r>
            <w:r w:rsidR="000F302E">
              <w:rPr>
                <w:rFonts w:ascii="Arial" w:hAnsi="Arial" w:cs="Arial"/>
              </w:rPr>
              <w:t>shoulders</w:t>
            </w:r>
            <w:r w:rsidR="0015137D">
              <w:rPr>
                <w:rFonts w:ascii="Arial" w:hAnsi="Arial" w:cs="Arial"/>
              </w:rPr>
              <w:t xml:space="preserve"> and chest. By focusing on legs dominantly will help achieve the goal of </w:t>
            </w:r>
            <w:r w:rsidR="00DB0888">
              <w:rPr>
                <w:rFonts w:ascii="Arial" w:hAnsi="Arial" w:cs="Arial"/>
              </w:rPr>
              <w:t xml:space="preserve">gaining muscle in her legs. </w:t>
            </w:r>
            <w:r w:rsidR="003869B2">
              <w:rPr>
                <w:rFonts w:ascii="Arial" w:hAnsi="Arial" w:cs="Arial"/>
              </w:rPr>
              <w:t xml:space="preserve">In this program Keelan will do 3 sets and around 10 reps of each exercise. She will also have a minute rest between the reps. Reps is vital in any program as it allows the muscles to recover </w:t>
            </w:r>
            <w:r w:rsidR="003869B2">
              <w:rPr>
                <w:rFonts w:ascii="Arial" w:hAnsi="Arial" w:cs="Arial"/>
              </w:rPr>
              <w:lastRenderedPageBreak/>
              <w:t xml:space="preserve">and the body </w:t>
            </w:r>
            <w:r w:rsidR="005A1B68">
              <w:rPr>
                <w:rFonts w:ascii="Arial" w:hAnsi="Arial" w:cs="Arial"/>
              </w:rPr>
              <w:t xml:space="preserve">to replace the nerdy used so the client doesn’t fatigue. The aim is to target the muscles without losing to much energy. </w:t>
            </w:r>
            <w:r w:rsidR="00024601">
              <w:rPr>
                <w:rFonts w:ascii="Arial" w:hAnsi="Arial" w:cs="Arial"/>
              </w:rPr>
              <w:t xml:space="preserve">The EPC is also really important for the leg exercises so they are not being rushed. For example a Bulgarian split squat needs to be done at 201 </w:t>
            </w:r>
            <w:r w:rsidR="004B3D08">
              <w:rPr>
                <w:rFonts w:ascii="Arial" w:hAnsi="Arial" w:cs="Arial"/>
              </w:rPr>
              <w:t xml:space="preserve">so they aren’t going really fast down and fast up achieving no fatigue in the muscles. </w:t>
            </w:r>
            <w:r w:rsidR="00160A73">
              <w:rPr>
                <w:rFonts w:ascii="Arial" w:hAnsi="Arial" w:cs="Arial"/>
              </w:rPr>
              <w:t xml:space="preserve">Mall the exercises in this program will be at a 70% of 1RM meaning the client will need to use 70% of their maximum weight. This is key in hypertrophy training </w:t>
            </w:r>
            <w:r w:rsidR="00504224">
              <w:rPr>
                <w:rFonts w:ascii="Arial" w:hAnsi="Arial" w:cs="Arial"/>
              </w:rPr>
              <w:t xml:space="preserve">to ensure the client stays motivated. Overall me as the trainer needs to keep Keelan motivated and show her, her results as she begins to train more so she can see the </w:t>
            </w:r>
            <w:r w:rsidR="008875EB">
              <w:rPr>
                <w:rFonts w:ascii="Arial" w:hAnsi="Arial" w:cs="Arial"/>
              </w:rPr>
              <w:t xml:space="preserve">improvement. After 6 months I would re screen Keelan to see if her goals have changed as she may have achieved her previous ones or other components may have changed. </w:t>
            </w:r>
          </w:p>
        </w:tc>
      </w:tr>
    </w:tbl>
    <w:p w14:paraId="35776758" w14:textId="40C45FD4" w:rsidR="00C7483F" w:rsidRDefault="00C7483F"/>
    <w:p w14:paraId="489D1F15" w14:textId="4EBE4504" w:rsidR="00C7483F" w:rsidRDefault="00C7483F"/>
    <w:p w14:paraId="746A82DE" w14:textId="352B6560"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5F6F55BE"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gym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over the long term, I would ensure I have a good relationship with my client so that they can be more motivated to go to the gym and improve. Also, I would refer him to a nutritionist to assist him with his</w:t>
      </w:r>
      <w:r w:rsidR="00951340">
        <w:rPr>
          <w:rFonts w:ascii="Arial" w:hAnsi="Arial" w:cs="Arial"/>
          <w:sz w:val="22"/>
          <w:szCs w:val="22"/>
        </w:rPr>
        <w:t xml:space="preserve"> </w:t>
      </w:r>
      <w:r w:rsidRPr="003058ED">
        <w:rPr>
          <w:rFonts w:ascii="Arial" w:hAnsi="Arial" w:cs="Arial"/>
          <w:sz w:val="22"/>
          <w:szCs w:val="22"/>
        </w:rPr>
        <w:t xml:space="preserve">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24601"/>
    <w:rsid w:val="000B4A04"/>
    <w:rsid w:val="000F302E"/>
    <w:rsid w:val="0015137D"/>
    <w:rsid w:val="00160A73"/>
    <w:rsid w:val="00201FA8"/>
    <w:rsid w:val="0021360F"/>
    <w:rsid w:val="00252BFD"/>
    <w:rsid w:val="003058ED"/>
    <w:rsid w:val="00323E08"/>
    <w:rsid w:val="00372768"/>
    <w:rsid w:val="003869B2"/>
    <w:rsid w:val="004B3D08"/>
    <w:rsid w:val="00504224"/>
    <w:rsid w:val="005A1B68"/>
    <w:rsid w:val="006E3FE3"/>
    <w:rsid w:val="00707D1A"/>
    <w:rsid w:val="007104EF"/>
    <w:rsid w:val="007C48EA"/>
    <w:rsid w:val="008055F1"/>
    <w:rsid w:val="008875EB"/>
    <w:rsid w:val="008E3A0A"/>
    <w:rsid w:val="008F7D52"/>
    <w:rsid w:val="00951340"/>
    <w:rsid w:val="009F646D"/>
    <w:rsid w:val="00A22F3A"/>
    <w:rsid w:val="00A33FF8"/>
    <w:rsid w:val="00A76E65"/>
    <w:rsid w:val="00AA3480"/>
    <w:rsid w:val="00B04965"/>
    <w:rsid w:val="00C7483F"/>
    <w:rsid w:val="00DB0888"/>
    <w:rsid w:val="00EE2C94"/>
    <w:rsid w:val="00F16485"/>
    <w:rsid w:val="00F536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WILDE, Eva (ewild18)</cp:lastModifiedBy>
  <cp:revision>25</cp:revision>
  <dcterms:created xsi:type="dcterms:W3CDTF">2021-10-24T23:54:00Z</dcterms:created>
  <dcterms:modified xsi:type="dcterms:W3CDTF">2021-10-25T04:55:00Z</dcterms:modified>
</cp:coreProperties>
</file>