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B618DB" w:rsidRPr="00696855" w14:paraId="4DFAEFEE" w14:textId="77777777" w:rsidTr="00447966">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7C43A3C" w14:textId="77777777" w:rsidR="00B618DB" w:rsidRPr="00696855" w:rsidRDefault="00B618DB" w:rsidP="0044796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618DB" w:rsidRPr="000D3673" w14:paraId="13852F90" w14:textId="77777777" w:rsidTr="00447966">
        <w:trPr>
          <w:trHeight w:val="50"/>
        </w:trPr>
        <w:tc>
          <w:tcPr>
            <w:tcW w:w="9072" w:type="dxa"/>
            <w:tcBorders>
              <w:left w:val="single" w:sz="12" w:space="0" w:color="000000"/>
              <w:bottom w:val="single" w:sz="4" w:space="0" w:color="000000"/>
              <w:right w:val="single" w:sz="12" w:space="0" w:color="000000"/>
            </w:tcBorders>
            <w:vAlign w:val="center"/>
          </w:tcPr>
          <w:p w14:paraId="2ED35906" w14:textId="77777777" w:rsidR="00B618DB" w:rsidRPr="000D3673" w:rsidRDefault="00B618DB" w:rsidP="00447966">
            <w:pPr>
              <w:jc w:val="left"/>
              <w:rPr>
                <w:rFonts w:cs="Arial"/>
                <w:b/>
                <w:sz w:val="20"/>
              </w:rPr>
            </w:pPr>
            <w:r w:rsidRPr="000D3673">
              <w:rPr>
                <w:rFonts w:cs="Arial"/>
                <w:b/>
                <w:sz w:val="20"/>
              </w:rPr>
              <w:t>Description of task:</w:t>
            </w:r>
          </w:p>
          <w:p w14:paraId="7D0B13AB" w14:textId="77777777" w:rsidR="00B618DB" w:rsidRDefault="00B618DB" w:rsidP="00447966">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2CFE74D1" w14:textId="77777777" w:rsidR="00B618DB" w:rsidRDefault="00B618DB" w:rsidP="00B618DB">
            <w:pPr>
              <w:pStyle w:val="ListParagraph"/>
              <w:numPr>
                <w:ilvl w:val="0"/>
                <w:numId w:val="1"/>
              </w:numPr>
              <w:jc w:val="left"/>
              <w:rPr>
                <w:rFonts w:cs="Arial"/>
                <w:sz w:val="20"/>
              </w:rPr>
            </w:pPr>
            <w:r w:rsidRPr="000C0B99">
              <w:rPr>
                <w:rFonts w:cs="Arial"/>
                <w:b/>
                <w:sz w:val="20"/>
              </w:rPr>
              <w:t>Occasion 1:</w:t>
            </w:r>
            <w:r>
              <w:rPr>
                <w:rFonts w:cs="Arial"/>
                <w:sz w:val="20"/>
              </w:rPr>
              <w:t xml:space="preserve"> Construction classified as Class 1 and 10 </w:t>
            </w:r>
            <w:proofErr w:type="gramStart"/>
            <w:r>
              <w:rPr>
                <w:rFonts w:cs="Arial"/>
                <w:sz w:val="20"/>
              </w:rPr>
              <w:t>construction</w:t>
            </w:r>
            <w:proofErr w:type="gramEnd"/>
          </w:p>
          <w:p w14:paraId="38D44CC5" w14:textId="77777777" w:rsidR="00B618DB" w:rsidRDefault="00B618DB" w:rsidP="00B618DB">
            <w:pPr>
              <w:pStyle w:val="ListParagraph"/>
              <w:numPr>
                <w:ilvl w:val="0"/>
                <w:numId w:val="1"/>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4391E90C" w14:textId="77777777" w:rsidR="00B618DB" w:rsidRPr="00B672A9" w:rsidRDefault="00B618DB" w:rsidP="00447966">
            <w:pPr>
              <w:pStyle w:val="ListParagraph"/>
              <w:jc w:val="left"/>
              <w:rPr>
                <w:rFonts w:cs="Arial"/>
                <w:sz w:val="20"/>
              </w:rPr>
            </w:pPr>
          </w:p>
          <w:p w14:paraId="4FA65623" w14:textId="77777777" w:rsidR="00B618DB" w:rsidRPr="000C0B99" w:rsidRDefault="00B618DB" w:rsidP="0044796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3B436251" w14:textId="77777777" w:rsidR="00B618DB" w:rsidRPr="000C0B99" w:rsidRDefault="00B618DB" w:rsidP="00B618DB">
            <w:pPr>
              <w:pStyle w:val="ListParagraph"/>
              <w:numPr>
                <w:ilvl w:val="0"/>
                <w:numId w:val="1"/>
              </w:numPr>
              <w:jc w:val="left"/>
              <w:rPr>
                <w:rFonts w:cs="Arial"/>
                <w:sz w:val="20"/>
              </w:rPr>
            </w:pPr>
            <w:r w:rsidRPr="000C0B99">
              <w:rPr>
                <w:rFonts w:cs="Arial"/>
                <w:sz w:val="20"/>
              </w:rPr>
              <w:t>Copy of PO sent to site team for materials.</w:t>
            </w:r>
          </w:p>
          <w:p w14:paraId="231FA2F5" w14:textId="77777777" w:rsidR="00B618DB" w:rsidRDefault="00B618DB" w:rsidP="00B618DB">
            <w:pPr>
              <w:pStyle w:val="ListParagraph"/>
              <w:numPr>
                <w:ilvl w:val="0"/>
                <w:numId w:val="1"/>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0FBB4934" w14:textId="77777777" w:rsidR="00B618DB" w:rsidRDefault="00B618DB" w:rsidP="00447966">
            <w:pPr>
              <w:jc w:val="left"/>
              <w:rPr>
                <w:rFonts w:cs="Arial"/>
                <w:sz w:val="20"/>
              </w:rPr>
            </w:pPr>
          </w:p>
          <w:p w14:paraId="1EF40C36" w14:textId="77777777" w:rsidR="00B618DB" w:rsidRPr="000D3673" w:rsidRDefault="00B618DB" w:rsidP="0044796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bl>
    <w:p w14:paraId="66DD27AA" w14:textId="18A003E7" w:rsidR="00DB3707" w:rsidRDefault="00DB3707"/>
    <w:p w14:paraId="4DC27163" w14:textId="3784C3D9" w:rsidR="00B618DB" w:rsidRDefault="00B618DB"/>
    <w:p w14:paraId="7B5A3059" w14:textId="65DA81A1" w:rsidR="00B618DB" w:rsidRDefault="00B618DB">
      <w:r>
        <w:t>See below for instructions from site to order materials for certain levels, the material order form the designer, the official order including PO and delivery instructions.</w:t>
      </w:r>
    </w:p>
    <w:p w14:paraId="0AABE6EA" w14:textId="7FC66849" w:rsidR="00B618DB" w:rsidRDefault="00B618DB"/>
    <w:p w14:paraId="799BAB15" w14:textId="04E8DA38" w:rsidR="00B618DB" w:rsidRDefault="00B618DB">
      <w:r>
        <w:rPr>
          <w:noProof/>
        </w:rPr>
        <w:drawing>
          <wp:inline distT="0" distB="0" distL="0" distR="0" wp14:anchorId="15B19335" wp14:editId="3F6E48BA">
            <wp:extent cx="5731510" cy="28657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2865755"/>
                    </a:xfrm>
                    <a:prstGeom prst="rect">
                      <a:avLst/>
                    </a:prstGeom>
                  </pic:spPr>
                </pic:pic>
              </a:graphicData>
            </a:graphic>
          </wp:inline>
        </w:drawing>
      </w:r>
    </w:p>
    <w:p w14:paraId="7408573B" w14:textId="7F0757CF" w:rsidR="00B618DB" w:rsidRDefault="00B618DB"/>
    <w:p w14:paraId="57C09742" w14:textId="416B5582" w:rsidR="00B618DB" w:rsidRDefault="00B618DB">
      <w:r>
        <w:rPr>
          <w:noProof/>
        </w:rPr>
        <w:lastRenderedPageBreak/>
        <w:drawing>
          <wp:inline distT="0" distB="0" distL="0" distR="0" wp14:anchorId="173EC1A0" wp14:editId="6CBD9E35">
            <wp:extent cx="5731510" cy="600646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6006465"/>
                    </a:xfrm>
                    <a:prstGeom prst="rect">
                      <a:avLst/>
                    </a:prstGeom>
                  </pic:spPr>
                </pic:pic>
              </a:graphicData>
            </a:graphic>
          </wp:inline>
        </w:drawing>
      </w:r>
    </w:p>
    <w:p w14:paraId="4DBC389D" w14:textId="48D4B773" w:rsidR="00B618DB" w:rsidRDefault="00B618DB"/>
    <w:p w14:paraId="238E9D82" w14:textId="313D38D4" w:rsidR="00B618DB" w:rsidRDefault="00B618DB"/>
    <w:p w14:paraId="14B9E420" w14:textId="6CCD9367" w:rsidR="00B618DB" w:rsidRDefault="000C1117">
      <w:r>
        <w:rPr>
          <w:noProof/>
        </w:rPr>
        <w:lastRenderedPageBreak/>
        <w:drawing>
          <wp:inline distT="0" distB="0" distL="0" distR="0" wp14:anchorId="153F4527" wp14:editId="6EDE9A2D">
            <wp:extent cx="5731510" cy="371538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715385"/>
                    </a:xfrm>
                    <a:prstGeom prst="rect">
                      <a:avLst/>
                    </a:prstGeom>
                  </pic:spPr>
                </pic:pic>
              </a:graphicData>
            </a:graphic>
          </wp:inline>
        </w:drawing>
      </w:r>
    </w:p>
    <w:p w14:paraId="259CB55B" w14:textId="07E61CEF" w:rsidR="000C1117" w:rsidRDefault="000C1117"/>
    <w:p w14:paraId="21F0AB22" w14:textId="28E1F492" w:rsidR="000C1117" w:rsidRDefault="000C1117"/>
    <w:p w14:paraId="7F7047DF" w14:textId="1AA64A60" w:rsidR="000C1117" w:rsidRDefault="000C1117">
      <w:r>
        <w:rPr>
          <w:noProof/>
        </w:rPr>
        <w:drawing>
          <wp:inline distT="0" distB="0" distL="0" distR="0" wp14:anchorId="6AB7C4D0" wp14:editId="212B714D">
            <wp:extent cx="5731510" cy="2834005"/>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834005"/>
                    </a:xfrm>
                    <a:prstGeom prst="rect">
                      <a:avLst/>
                    </a:prstGeom>
                  </pic:spPr>
                </pic:pic>
              </a:graphicData>
            </a:graphic>
          </wp:inline>
        </w:drawing>
      </w:r>
    </w:p>
    <w:p w14:paraId="78800F93" w14:textId="63E27E46" w:rsidR="000C1117" w:rsidRDefault="000C1117"/>
    <w:p w14:paraId="031337A6" w14:textId="02A72E22" w:rsidR="000C1117" w:rsidRDefault="000C1117">
      <w:r>
        <w:rPr>
          <w:noProof/>
        </w:rPr>
        <w:lastRenderedPageBreak/>
        <w:drawing>
          <wp:inline distT="0" distB="0" distL="0" distR="0" wp14:anchorId="62A18CB1" wp14:editId="2C7DA490">
            <wp:extent cx="5731510" cy="438340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383405"/>
                    </a:xfrm>
                    <a:prstGeom prst="rect">
                      <a:avLst/>
                    </a:prstGeom>
                  </pic:spPr>
                </pic:pic>
              </a:graphicData>
            </a:graphic>
          </wp:inline>
        </w:drawing>
      </w:r>
    </w:p>
    <w:sectPr w:rsidR="000C11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2004698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8DB"/>
    <w:rsid w:val="000C1117"/>
    <w:rsid w:val="00B618DB"/>
    <w:rsid w:val="00DB370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38455"/>
  <w15:chartTrackingRefBased/>
  <w15:docId w15:val="{07EA529A-3746-4832-8346-F0C960C1B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8DB"/>
    <w:pPr>
      <w:spacing w:after="0" w:line="240" w:lineRule="auto"/>
      <w:jc w:val="both"/>
    </w:pPr>
    <w:rPr>
      <w:rFonts w:ascii="Arial Narrow" w:eastAsia="Times New Roman" w:hAnsi="Arial Narrow"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18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190</Words>
  <Characters>1083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Murray</dc:creator>
  <cp:keywords/>
  <dc:description/>
  <cp:lastModifiedBy>Claudia Murray</cp:lastModifiedBy>
  <cp:revision>1</cp:revision>
  <dcterms:created xsi:type="dcterms:W3CDTF">2022-05-13T00:25:00Z</dcterms:created>
  <dcterms:modified xsi:type="dcterms:W3CDTF">2022-05-13T00:31:00Z</dcterms:modified>
</cp:coreProperties>
</file>