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33C3D" w14:textId="61AE070D" w:rsidR="00077FE5" w:rsidRPr="00077FE5" w:rsidRDefault="00077FE5" w:rsidP="00077FE5">
      <w:pPr>
        <w:jc w:val="right"/>
        <w:rPr>
          <w:b/>
          <w:bCs/>
        </w:rPr>
      </w:pPr>
      <w:r w:rsidRPr="00077FE5">
        <w:rPr>
          <w:b/>
          <w:bCs/>
        </w:rPr>
        <w:drawing>
          <wp:inline distT="0" distB="0" distL="0" distR="0" wp14:anchorId="3C719F90" wp14:editId="49D4683D">
            <wp:extent cx="1569085" cy="1202629"/>
            <wp:effectExtent l="0" t="0" r="0" b="0"/>
            <wp:docPr id="17295225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049" cy="121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0F70B" w14:textId="5F0C0586" w:rsidR="00077FE5" w:rsidRDefault="00077FE5" w:rsidP="00077FE5">
      <w:pPr>
        <w:jc w:val="center"/>
        <w:rPr>
          <w:b/>
          <w:bCs/>
        </w:rPr>
      </w:pPr>
      <w:r>
        <w:rPr>
          <w:b/>
          <w:bCs/>
        </w:rPr>
        <w:t xml:space="preserve">Waste Management Plan for 16 Sheehan Street </w:t>
      </w:r>
    </w:p>
    <w:p w14:paraId="3D07983E" w14:textId="77777777" w:rsidR="00077FE5" w:rsidRDefault="00077FE5" w:rsidP="00077FE5">
      <w:pPr>
        <w:rPr>
          <w:b/>
          <w:bCs/>
        </w:rPr>
      </w:pPr>
    </w:p>
    <w:p w14:paraId="212E529D" w14:textId="31A25E47" w:rsidR="00077FE5" w:rsidRPr="00077FE5" w:rsidRDefault="00077FE5" w:rsidP="00077FE5">
      <w:pPr>
        <w:rPr>
          <w:b/>
          <w:bCs/>
        </w:rPr>
      </w:pPr>
      <w:r w:rsidRPr="00077FE5">
        <w:rPr>
          <w:b/>
          <w:bCs/>
        </w:rPr>
        <w:t>Waste Types &amp; Management Methods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7"/>
        <w:gridCol w:w="2319"/>
        <w:gridCol w:w="2844"/>
        <w:gridCol w:w="2336"/>
      </w:tblGrid>
      <w:tr w:rsidR="00077FE5" w:rsidRPr="00077FE5" w14:paraId="419196F8" w14:textId="77777777" w:rsidTr="00077FE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9241333" w14:textId="77777777" w:rsidR="00077FE5" w:rsidRPr="00077FE5" w:rsidRDefault="00077FE5" w:rsidP="00077FE5">
            <w:pPr>
              <w:rPr>
                <w:b/>
                <w:bCs/>
              </w:rPr>
            </w:pPr>
            <w:r w:rsidRPr="00077FE5">
              <w:rPr>
                <w:b/>
                <w:bCs/>
              </w:rPr>
              <w:t>Waste Type</w:t>
            </w:r>
          </w:p>
        </w:tc>
        <w:tc>
          <w:tcPr>
            <w:tcW w:w="0" w:type="auto"/>
            <w:vAlign w:val="center"/>
            <w:hideMark/>
          </w:tcPr>
          <w:p w14:paraId="48014DEA" w14:textId="77777777" w:rsidR="00077FE5" w:rsidRPr="00077FE5" w:rsidRDefault="00077FE5" w:rsidP="00077FE5">
            <w:pPr>
              <w:rPr>
                <w:b/>
                <w:bCs/>
              </w:rPr>
            </w:pPr>
            <w:r w:rsidRPr="00077FE5">
              <w:rPr>
                <w:b/>
                <w:bCs/>
              </w:rPr>
              <w:t>Source/Activity</w:t>
            </w:r>
          </w:p>
        </w:tc>
        <w:tc>
          <w:tcPr>
            <w:tcW w:w="0" w:type="auto"/>
            <w:vAlign w:val="center"/>
            <w:hideMark/>
          </w:tcPr>
          <w:p w14:paraId="7516E14C" w14:textId="77777777" w:rsidR="00077FE5" w:rsidRPr="00077FE5" w:rsidRDefault="00077FE5" w:rsidP="00077FE5">
            <w:pPr>
              <w:rPr>
                <w:b/>
                <w:bCs/>
              </w:rPr>
            </w:pPr>
            <w:r w:rsidRPr="00077FE5">
              <w:rPr>
                <w:b/>
                <w:bCs/>
              </w:rPr>
              <w:t>Management Action</w:t>
            </w:r>
          </w:p>
        </w:tc>
        <w:tc>
          <w:tcPr>
            <w:tcW w:w="0" w:type="auto"/>
            <w:vAlign w:val="center"/>
            <w:hideMark/>
          </w:tcPr>
          <w:p w14:paraId="09CE11E8" w14:textId="77777777" w:rsidR="00077FE5" w:rsidRPr="00077FE5" w:rsidRDefault="00077FE5" w:rsidP="00077FE5">
            <w:pPr>
              <w:rPr>
                <w:b/>
                <w:bCs/>
              </w:rPr>
            </w:pPr>
            <w:r w:rsidRPr="00077FE5">
              <w:rPr>
                <w:b/>
                <w:bCs/>
              </w:rPr>
              <w:t>Disposal Method</w:t>
            </w:r>
          </w:p>
        </w:tc>
      </w:tr>
      <w:tr w:rsidR="00077FE5" w:rsidRPr="00077FE5" w14:paraId="3A8BDDE6" w14:textId="77777777" w:rsidTr="00077F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98FF3" w14:textId="77777777" w:rsidR="00077FE5" w:rsidRPr="00077FE5" w:rsidRDefault="00077FE5" w:rsidP="00077FE5">
            <w:r w:rsidRPr="00077FE5">
              <w:t>Excavated Soil</w:t>
            </w:r>
          </w:p>
        </w:tc>
        <w:tc>
          <w:tcPr>
            <w:tcW w:w="0" w:type="auto"/>
            <w:vAlign w:val="center"/>
            <w:hideMark/>
          </w:tcPr>
          <w:p w14:paraId="4BF40750" w14:textId="77777777" w:rsidR="00077FE5" w:rsidRPr="00077FE5" w:rsidRDefault="00077FE5" w:rsidP="00077FE5">
            <w:r w:rsidRPr="00077FE5">
              <w:t>Site levelling &amp; footings</w:t>
            </w:r>
          </w:p>
        </w:tc>
        <w:tc>
          <w:tcPr>
            <w:tcW w:w="0" w:type="auto"/>
            <w:vAlign w:val="center"/>
            <w:hideMark/>
          </w:tcPr>
          <w:p w14:paraId="6BC95E14" w14:textId="77777777" w:rsidR="00077FE5" w:rsidRPr="00077FE5" w:rsidRDefault="00077FE5" w:rsidP="00077FE5">
            <w:r w:rsidRPr="00077FE5">
              <w:t>Reuse on-site if suitable or dispose to clean fill</w:t>
            </w:r>
          </w:p>
        </w:tc>
        <w:tc>
          <w:tcPr>
            <w:tcW w:w="0" w:type="auto"/>
            <w:vAlign w:val="center"/>
            <w:hideMark/>
          </w:tcPr>
          <w:p w14:paraId="272B1330" w14:textId="77777777" w:rsidR="00077FE5" w:rsidRPr="00077FE5" w:rsidRDefault="00077FE5" w:rsidP="00077FE5">
            <w:r w:rsidRPr="00077FE5">
              <w:t>Local landfill or reuse on-site</w:t>
            </w:r>
          </w:p>
        </w:tc>
      </w:tr>
      <w:tr w:rsidR="00077FE5" w:rsidRPr="00077FE5" w14:paraId="1D724E30" w14:textId="77777777" w:rsidTr="00077F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C82A5" w14:textId="77777777" w:rsidR="00077FE5" w:rsidRPr="00077FE5" w:rsidRDefault="00077FE5" w:rsidP="00077FE5">
            <w:r w:rsidRPr="00077FE5">
              <w:t>Concrete Offcuts</w:t>
            </w:r>
          </w:p>
        </w:tc>
        <w:tc>
          <w:tcPr>
            <w:tcW w:w="0" w:type="auto"/>
            <w:vAlign w:val="center"/>
            <w:hideMark/>
          </w:tcPr>
          <w:p w14:paraId="1ABCAF5D" w14:textId="77777777" w:rsidR="00077FE5" w:rsidRPr="00077FE5" w:rsidRDefault="00077FE5" w:rsidP="00077FE5">
            <w:r w:rsidRPr="00077FE5">
              <w:t>Slab pour &amp; finishing</w:t>
            </w:r>
          </w:p>
        </w:tc>
        <w:tc>
          <w:tcPr>
            <w:tcW w:w="0" w:type="auto"/>
            <w:vAlign w:val="center"/>
            <w:hideMark/>
          </w:tcPr>
          <w:p w14:paraId="53A037D5" w14:textId="77777777" w:rsidR="00077FE5" w:rsidRPr="00077FE5" w:rsidRDefault="00077FE5" w:rsidP="00077FE5">
            <w:r w:rsidRPr="00077FE5">
              <w:t>Minimize offcuts; collect in skip bin</w:t>
            </w:r>
          </w:p>
        </w:tc>
        <w:tc>
          <w:tcPr>
            <w:tcW w:w="0" w:type="auto"/>
            <w:vAlign w:val="center"/>
            <w:hideMark/>
          </w:tcPr>
          <w:p w14:paraId="448AD74C" w14:textId="77777777" w:rsidR="00077FE5" w:rsidRPr="00077FE5" w:rsidRDefault="00077FE5" w:rsidP="00077FE5">
            <w:r w:rsidRPr="00077FE5">
              <w:t>Construction waste facility</w:t>
            </w:r>
          </w:p>
        </w:tc>
      </w:tr>
      <w:tr w:rsidR="00077FE5" w:rsidRPr="00077FE5" w14:paraId="2B9C7D4A" w14:textId="77777777" w:rsidTr="00077F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E372B" w14:textId="77777777" w:rsidR="00077FE5" w:rsidRPr="00077FE5" w:rsidRDefault="00077FE5" w:rsidP="00077FE5">
            <w:r w:rsidRPr="00077FE5">
              <w:t>Timber (formwork)</w:t>
            </w:r>
          </w:p>
        </w:tc>
        <w:tc>
          <w:tcPr>
            <w:tcW w:w="0" w:type="auto"/>
            <w:vAlign w:val="center"/>
            <w:hideMark/>
          </w:tcPr>
          <w:p w14:paraId="19073B26" w14:textId="77777777" w:rsidR="00077FE5" w:rsidRPr="00077FE5" w:rsidRDefault="00077FE5" w:rsidP="00077FE5">
            <w:r w:rsidRPr="00077FE5">
              <w:t>Concrete forming</w:t>
            </w:r>
          </w:p>
        </w:tc>
        <w:tc>
          <w:tcPr>
            <w:tcW w:w="0" w:type="auto"/>
            <w:vAlign w:val="center"/>
            <w:hideMark/>
          </w:tcPr>
          <w:p w14:paraId="4574E211" w14:textId="77777777" w:rsidR="00077FE5" w:rsidRPr="00077FE5" w:rsidRDefault="00077FE5" w:rsidP="00077FE5">
            <w:r w:rsidRPr="00077FE5">
              <w:t>Reuse where possible; collect offcuts</w:t>
            </w:r>
          </w:p>
        </w:tc>
        <w:tc>
          <w:tcPr>
            <w:tcW w:w="0" w:type="auto"/>
            <w:vAlign w:val="center"/>
            <w:hideMark/>
          </w:tcPr>
          <w:p w14:paraId="30118809" w14:textId="77777777" w:rsidR="00077FE5" w:rsidRPr="00077FE5" w:rsidRDefault="00077FE5" w:rsidP="00077FE5">
            <w:r w:rsidRPr="00077FE5">
              <w:t>Recycle timber where possible</w:t>
            </w:r>
          </w:p>
        </w:tc>
      </w:tr>
      <w:tr w:rsidR="00077FE5" w:rsidRPr="00077FE5" w14:paraId="394C192A" w14:textId="77777777" w:rsidTr="00077F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F4651" w14:textId="77777777" w:rsidR="00077FE5" w:rsidRPr="00077FE5" w:rsidRDefault="00077FE5" w:rsidP="00077FE5">
            <w:proofErr w:type="spellStart"/>
            <w:r w:rsidRPr="00077FE5">
              <w:t>Colorbond</w:t>
            </w:r>
            <w:proofErr w:type="spellEnd"/>
            <w:r w:rsidRPr="00077FE5">
              <w:t xml:space="preserve"> Offcuts</w:t>
            </w:r>
          </w:p>
        </w:tc>
        <w:tc>
          <w:tcPr>
            <w:tcW w:w="0" w:type="auto"/>
            <w:vAlign w:val="center"/>
            <w:hideMark/>
          </w:tcPr>
          <w:p w14:paraId="06B96161" w14:textId="77777777" w:rsidR="00077FE5" w:rsidRPr="00077FE5" w:rsidRDefault="00077FE5" w:rsidP="00077FE5">
            <w:r w:rsidRPr="00077FE5">
              <w:t>Cladding and roofing</w:t>
            </w:r>
          </w:p>
        </w:tc>
        <w:tc>
          <w:tcPr>
            <w:tcW w:w="0" w:type="auto"/>
            <w:vAlign w:val="center"/>
            <w:hideMark/>
          </w:tcPr>
          <w:p w14:paraId="10D97273" w14:textId="77777777" w:rsidR="00077FE5" w:rsidRPr="00077FE5" w:rsidRDefault="00077FE5" w:rsidP="00077FE5">
            <w:r w:rsidRPr="00077FE5">
              <w:t>Store safely; return large pieces to supplier if viable</w:t>
            </w:r>
          </w:p>
        </w:tc>
        <w:tc>
          <w:tcPr>
            <w:tcW w:w="0" w:type="auto"/>
            <w:vAlign w:val="center"/>
            <w:hideMark/>
          </w:tcPr>
          <w:p w14:paraId="01085FB3" w14:textId="77777777" w:rsidR="00077FE5" w:rsidRPr="00077FE5" w:rsidRDefault="00077FE5" w:rsidP="00077FE5">
            <w:r w:rsidRPr="00077FE5">
              <w:t>Scrap metal recycler</w:t>
            </w:r>
          </w:p>
        </w:tc>
      </w:tr>
      <w:tr w:rsidR="00077FE5" w:rsidRPr="00077FE5" w14:paraId="0A820BFA" w14:textId="77777777" w:rsidTr="00077F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E3082" w14:textId="77777777" w:rsidR="00077FE5" w:rsidRPr="00077FE5" w:rsidRDefault="00077FE5" w:rsidP="00077FE5">
            <w:r w:rsidRPr="00077FE5">
              <w:t>Plastic Wrap &amp; Straps</w:t>
            </w:r>
          </w:p>
        </w:tc>
        <w:tc>
          <w:tcPr>
            <w:tcW w:w="0" w:type="auto"/>
            <w:vAlign w:val="center"/>
            <w:hideMark/>
          </w:tcPr>
          <w:p w14:paraId="1947BEC6" w14:textId="77777777" w:rsidR="00077FE5" w:rsidRPr="00077FE5" w:rsidRDefault="00077FE5" w:rsidP="00077FE5">
            <w:r w:rsidRPr="00077FE5">
              <w:t>Material packaging</w:t>
            </w:r>
          </w:p>
        </w:tc>
        <w:tc>
          <w:tcPr>
            <w:tcW w:w="0" w:type="auto"/>
            <w:vAlign w:val="center"/>
            <w:hideMark/>
          </w:tcPr>
          <w:p w14:paraId="706E79B5" w14:textId="77777777" w:rsidR="00077FE5" w:rsidRPr="00077FE5" w:rsidRDefault="00077FE5" w:rsidP="00077FE5">
            <w:r w:rsidRPr="00077FE5">
              <w:t>Collect in designated bags or bins</w:t>
            </w:r>
          </w:p>
        </w:tc>
        <w:tc>
          <w:tcPr>
            <w:tcW w:w="0" w:type="auto"/>
            <w:vAlign w:val="center"/>
            <w:hideMark/>
          </w:tcPr>
          <w:p w14:paraId="59401568" w14:textId="77777777" w:rsidR="00077FE5" w:rsidRPr="00077FE5" w:rsidRDefault="00077FE5" w:rsidP="00077FE5">
            <w:r w:rsidRPr="00077FE5">
              <w:t>General waste or soft plastic recycling</w:t>
            </w:r>
          </w:p>
        </w:tc>
      </w:tr>
      <w:tr w:rsidR="00077FE5" w:rsidRPr="00077FE5" w14:paraId="3E47E802" w14:textId="77777777" w:rsidTr="00077F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23D74" w14:textId="77777777" w:rsidR="00077FE5" w:rsidRPr="00077FE5" w:rsidRDefault="00077FE5" w:rsidP="00077FE5">
            <w:r w:rsidRPr="00077FE5">
              <w:t>Pallets</w:t>
            </w:r>
          </w:p>
        </w:tc>
        <w:tc>
          <w:tcPr>
            <w:tcW w:w="0" w:type="auto"/>
            <w:vAlign w:val="center"/>
            <w:hideMark/>
          </w:tcPr>
          <w:p w14:paraId="68CC577E" w14:textId="77777777" w:rsidR="00077FE5" w:rsidRPr="00077FE5" w:rsidRDefault="00077FE5" w:rsidP="00077FE5">
            <w:r w:rsidRPr="00077FE5">
              <w:t>Material delivery</w:t>
            </w:r>
          </w:p>
        </w:tc>
        <w:tc>
          <w:tcPr>
            <w:tcW w:w="0" w:type="auto"/>
            <w:vAlign w:val="center"/>
            <w:hideMark/>
          </w:tcPr>
          <w:p w14:paraId="02455A23" w14:textId="77777777" w:rsidR="00077FE5" w:rsidRPr="00077FE5" w:rsidRDefault="00077FE5" w:rsidP="00077FE5">
            <w:r w:rsidRPr="00077FE5">
              <w:t>Return to supplier or reuse</w:t>
            </w:r>
          </w:p>
        </w:tc>
        <w:tc>
          <w:tcPr>
            <w:tcW w:w="0" w:type="auto"/>
            <w:vAlign w:val="center"/>
            <w:hideMark/>
          </w:tcPr>
          <w:p w14:paraId="399FB0A1" w14:textId="77777777" w:rsidR="00077FE5" w:rsidRPr="00077FE5" w:rsidRDefault="00077FE5" w:rsidP="00077FE5">
            <w:r w:rsidRPr="00077FE5">
              <w:t>Pallet recovery service or reuse on-site</w:t>
            </w:r>
          </w:p>
        </w:tc>
      </w:tr>
      <w:tr w:rsidR="00077FE5" w:rsidRPr="00077FE5" w14:paraId="1D9DC0F4" w14:textId="77777777" w:rsidTr="00077F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C6533" w14:textId="77777777" w:rsidR="00077FE5" w:rsidRPr="00077FE5" w:rsidRDefault="00077FE5" w:rsidP="00077FE5">
            <w:r w:rsidRPr="00077FE5">
              <w:t>General Waste</w:t>
            </w:r>
          </w:p>
        </w:tc>
        <w:tc>
          <w:tcPr>
            <w:tcW w:w="0" w:type="auto"/>
            <w:vAlign w:val="center"/>
            <w:hideMark/>
          </w:tcPr>
          <w:p w14:paraId="75E33283" w14:textId="77777777" w:rsidR="00077FE5" w:rsidRPr="00077FE5" w:rsidRDefault="00077FE5" w:rsidP="00077FE5">
            <w:r w:rsidRPr="00077FE5">
              <w:t>Miscellaneous construction waste</w:t>
            </w:r>
          </w:p>
        </w:tc>
        <w:tc>
          <w:tcPr>
            <w:tcW w:w="0" w:type="auto"/>
            <w:vAlign w:val="center"/>
            <w:hideMark/>
          </w:tcPr>
          <w:p w14:paraId="2815B564" w14:textId="77777777" w:rsidR="00077FE5" w:rsidRPr="00077FE5" w:rsidRDefault="00077FE5" w:rsidP="00077FE5">
            <w:r w:rsidRPr="00077FE5">
              <w:t>Bin on site; segregate when practical</w:t>
            </w:r>
          </w:p>
        </w:tc>
        <w:tc>
          <w:tcPr>
            <w:tcW w:w="0" w:type="auto"/>
            <w:vAlign w:val="center"/>
            <w:hideMark/>
          </w:tcPr>
          <w:p w14:paraId="63DC8316" w14:textId="77777777" w:rsidR="00077FE5" w:rsidRPr="00077FE5" w:rsidRDefault="00077FE5" w:rsidP="00077FE5">
            <w:r w:rsidRPr="00077FE5">
              <w:t>Council collection or licensed facility</w:t>
            </w:r>
          </w:p>
        </w:tc>
      </w:tr>
    </w:tbl>
    <w:p w14:paraId="480021F0" w14:textId="77777777" w:rsidR="00077FE5" w:rsidRPr="00077FE5" w:rsidRDefault="00077FE5" w:rsidP="00077FE5">
      <w:r w:rsidRPr="00077FE5">
        <w:pict w14:anchorId="14F37085">
          <v:rect id="_x0000_i1049" style="width:0;height:1.5pt" o:hralign="center" o:hrstd="t" o:hr="t" fillcolor="#a0a0a0" stroked="f"/>
        </w:pict>
      </w:r>
    </w:p>
    <w:p w14:paraId="4822D119" w14:textId="15275C02" w:rsidR="00077FE5" w:rsidRPr="00077FE5" w:rsidRDefault="00077FE5" w:rsidP="00077FE5">
      <w:pPr>
        <w:rPr>
          <w:b/>
          <w:bCs/>
        </w:rPr>
      </w:pPr>
      <w:r w:rsidRPr="00077FE5">
        <w:rPr>
          <w:b/>
          <w:bCs/>
        </w:rPr>
        <w:t xml:space="preserve">Bin &amp; Storage Locations </w:t>
      </w:r>
      <w:proofErr w:type="gramStart"/>
      <w:r w:rsidRPr="00077FE5">
        <w:rPr>
          <w:b/>
          <w:bCs/>
        </w:rPr>
        <w:t>On</w:t>
      </w:r>
      <w:proofErr w:type="gramEnd"/>
      <w:r w:rsidRPr="00077FE5">
        <w:rPr>
          <w:b/>
          <w:bCs/>
        </w:rPr>
        <w:t xml:space="preserve"> Site</w:t>
      </w:r>
    </w:p>
    <w:p w14:paraId="7ABC8EE9" w14:textId="77777777" w:rsidR="00077FE5" w:rsidRPr="00077FE5" w:rsidRDefault="00077FE5" w:rsidP="00077FE5">
      <w:pPr>
        <w:numPr>
          <w:ilvl w:val="0"/>
          <w:numId w:val="1"/>
        </w:numPr>
      </w:pPr>
      <w:r w:rsidRPr="00077FE5">
        <w:rPr>
          <w:b/>
          <w:bCs/>
        </w:rPr>
        <w:t>1 x 3m³ skip bin</w:t>
      </w:r>
      <w:r w:rsidRPr="00077FE5">
        <w:t xml:space="preserve"> – for general construction waste</w:t>
      </w:r>
    </w:p>
    <w:p w14:paraId="2EC370E3" w14:textId="77777777" w:rsidR="00077FE5" w:rsidRPr="00077FE5" w:rsidRDefault="00077FE5" w:rsidP="00077FE5">
      <w:pPr>
        <w:numPr>
          <w:ilvl w:val="0"/>
          <w:numId w:val="1"/>
        </w:numPr>
      </w:pPr>
      <w:r w:rsidRPr="00077FE5">
        <w:rPr>
          <w:b/>
          <w:bCs/>
        </w:rPr>
        <w:t xml:space="preserve">1 x </w:t>
      </w:r>
      <w:proofErr w:type="spellStart"/>
      <w:r w:rsidRPr="00077FE5">
        <w:rPr>
          <w:b/>
          <w:bCs/>
        </w:rPr>
        <w:t>labeled</w:t>
      </w:r>
      <w:proofErr w:type="spellEnd"/>
      <w:r w:rsidRPr="00077FE5">
        <w:rPr>
          <w:b/>
          <w:bCs/>
        </w:rPr>
        <w:t xml:space="preserve"> drum/bin</w:t>
      </w:r>
      <w:r w:rsidRPr="00077FE5">
        <w:t xml:space="preserve"> – for metal offcuts (</w:t>
      </w:r>
      <w:proofErr w:type="spellStart"/>
      <w:r w:rsidRPr="00077FE5">
        <w:t>Colorbond</w:t>
      </w:r>
      <w:proofErr w:type="spellEnd"/>
      <w:r w:rsidRPr="00077FE5">
        <w:t>, fasteners)</w:t>
      </w:r>
    </w:p>
    <w:p w14:paraId="1ACE9234" w14:textId="77777777" w:rsidR="00077FE5" w:rsidRPr="00077FE5" w:rsidRDefault="00077FE5" w:rsidP="00077FE5">
      <w:pPr>
        <w:numPr>
          <w:ilvl w:val="0"/>
          <w:numId w:val="1"/>
        </w:numPr>
      </w:pPr>
      <w:r w:rsidRPr="00077FE5">
        <w:rPr>
          <w:b/>
          <w:bCs/>
        </w:rPr>
        <w:t>Designated soil stockpile</w:t>
      </w:r>
      <w:r w:rsidRPr="00077FE5">
        <w:t xml:space="preserve"> – for reuse or removal</w:t>
      </w:r>
    </w:p>
    <w:p w14:paraId="01CB9149" w14:textId="77777777" w:rsidR="00077FE5" w:rsidRPr="00077FE5" w:rsidRDefault="00077FE5" w:rsidP="00077FE5">
      <w:pPr>
        <w:numPr>
          <w:ilvl w:val="0"/>
          <w:numId w:val="1"/>
        </w:numPr>
      </w:pPr>
      <w:r w:rsidRPr="00077FE5">
        <w:rPr>
          <w:b/>
          <w:bCs/>
        </w:rPr>
        <w:t>Pallet stacking area</w:t>
      </w:r>
      <w:r w:rsidRPr="00077FE5">
        <w:t xml:space="preserve"> – behind site fence near entry</w:t>
      </w:r>
    </w:p>
    <w:p w14:paraId="7991606D" w14:textId="77777777" w:rsidR="00077FE5" w:rsidRPr="00077FE5" w:rsidRDefault="00077FE5" w:rsidP="00077FE5">
      <w:r w:rsidRPr="00077FE5">
        <w:pict w14:anchorId="5A304833">
          <v:rect id="_x0000_i1050" style="width:0;height:1.5pt" o:hralign="center" o:hrstd="t" o:hr="t" fillcolor="#a0a0a0" stroked="f"/>
        </w:pict>
      </w:r>
    </w:p>
    <w:p w14:paraId="592D3DAB" w14:textId="22017366" w:rsidR="00077FE5" w:rsidRPr="00077FE5" w:rsidRDefault="00077FE5" w:rsidP="00077FE5">
      <w:pPr>
        <w:rPr>
          <w:b/>
          <w:bCs/>
        </w:rPr>
      </w:pPr>
      <w:r w:rsidRPr="00077FE5">
        <w:rPr>
          <w:b/>
          <w:bCs/>
        </w:rPr>
        <w:t xml:space="preserve"> Prohibited Practices</w:t>
      </w:r>
    </w:p>
    <w:p w14:paraId="37A3B4A5" w14:textId="77777777" w:rsidR="00077FE5" w:rsidRPr="00077FE5" w:rsidRDefault="00077FE5" w:rsidP="00077FE5">
      <w:pPr>
        <w:numPr>
          <w:ilvl w:val="0"/>
          <w:numId w:val="2"/>
        </w:numPr>
      </w:pPr>
      <w:r w:rsidRPr="00077FE5">
        <w:t>No burning of waste on site</w:t>
      </w:r>
    </w:p>
    <w:p w14:paraId="1E55EA85" w14:textId="77777777" w:rsidR="00077FE5" w:rsidRPr="00077FE5" w:rsidRDefault="00077FE5" w:rsidP="00077FE5">
      <w:pPr>
        <w:numPr>
          <w:ilvl w:val="0"/>
          <w:numId w:val="2"/>
        </w:numPr>
      </w:pPr>
      <w:r w:rsidRPr="00077FE5">
        <w:t>No burying of materials</w:t>
      </w:r>
    </w:p>
    <w:p w14:paraId="6112BC38" w14:textId="77777777" w:rsidR="00077FE5" w:rsidRPr="00077FE5" w:rsidRDefault="00077FE5" w:rsidP="00077FE5">
      <w:pPr>
        <w:numPr>
          <w:ilvl w:val="0"/>
          <w:numId w:val="2"/>
        </w:numPr>
      </w:pPr>
      <w:r w:rsidRPr="00077FE5">
        <w:lastRenderedPageBreak/>
        <w:t>No dumping in council bins or on public land</w:t>
      </w:r>
    </w:p>
    <w:p w14:paraId="26CB8A42" w14:textId="77777777" w:rsidR="00077FE5" w:rsidRPr="00077FE5" w:rsidRDefault="00077FE5" w:rsidP="00077FE5">
      <w:pPr>
        <w:numPr>
          <w:ilvl w:val="0"/>
          <w:numId w:val="2"/>
        </w:numPr>
      </w:pPr>
      <w:r w:rsidRPr="00077FE5">
        <w:t>All asbestos (if any) must be professionally removed (not expected on this project)</w:t>
      </w:r>
    </w:p>
    <w:p w14:paraId="6983DE9D" w14:textId="77777777" w:rsidR="00077FE5" w:rsidRPr="00077FE5" w:rsidRDefault="00077FE5" w:rsidP="00077FE5">
      <w:r w:rsidRPr="00077FE5">
        <w:pict w14:anchorId="094EBAFA">
          <v:rect id="_x0000_i1051" style="width:0;height:1.5pt" o:hralign="center" o:hrstd="t" o:hr="t" fillcolor="#a0a0a0" stroked="f"/>
        </w:pict>
      </w:r>
    </w:p>
    <w:p w14:paraId="030028AC" w14:textId="72D75492" w:rsidR="00077FE5" w:rsidRPr="00077FE5" w:rsidRDefault="00077FE5" w:rsidP="00077FE5">
      <w:pPr>
        <w:rPr>
          <w:b/>
          <w:bCs/>
        </w:rPr>
      </w:pPr>
      <w:r w:rsidRPr="00077FE5">
        <w:rPr>
          <w:b/>
          <w:bCs/>
        </w:rPr>
        <w:t>Waste Minimisation Strategies</w:t>
      </w:r>
    </w:p>
    <w:p w14:paraId="3824F6B9" w14:textId="77777777" w:rsidR="00077FE5" w:rsidRPr="00077FE5" w:rsidRDefault="00077FE5" w:rsidP="00077FE5">
      <w:pPr>
        <w:numPr>
          <w:ilvl w:val="0"/>
          <w:numId w:val="3"/>
        </w:numPr>
      </w:pPr>
      <w:r w:rsidRPr="00077FE5">
        <w:t>Order materials to exact sizes to reduce offcuts</w:t>
      </w:r>
    </w:p>
    <w:p w14:paraId="7D19DF70" w14:textId="77777777" w:rsidR="00077FE5" w:rsidRPr="00077FE5" w:rsidRDefault="00077FE5" w:rsidP="00077FE5">
      <w:pPr>
        <w:numPr>
          <w:ilvl w:val="0"/>
          <w:numId w:val="3"/>
        </w:numPr>
      </w:pPr>
      <w:r w:rsidRPr="00077FE5">
        <w:t>Use reusable formwork materials where possible</w:t>
      </w:r>
    </w:p>
    <w:p w14:paraId="649DC06D" w14:textId="77777777" w:rsidR="00077FE5" w:rsidRPr="00077FE5" w:rsidRDefault="00077FE5" w:rsidP="00077FE5">
      <w:pPr>
        <w:numPr>
          <w:ilvl w:val="0"/>
          <w:numId w:val="3"/>
        </w:numPr>
      </w:pPr>
      <w:r w:rsidRPr="00077FE5">
        <w:t>Store materials properly to prevent weather damage</w:t>
      </w:r>
    </w:p>
    <w:p w14:paraId="12EBEF71" w14:textId="77777777" w:rsidR="00077FE5" w:rsidRPr="00077FE5" w:rsidRDefault="00077FE5" w:rsidP="00077FE5">
      <w:pPr>
        <w:numPr>
          <w:ilvl w:val="0"/>
          <w:numId w:val="3"/>
        </w:numPr>
      </w:pPr>
      <w:r w:rsidRPr="00077FE5">
        <w:t xml:space="preserve">Reuse pallets and packaging </w:t>
      </w:r>
      <w:proofErr w:type="gramStart"/>
      <w:r w:rsidRPr="00077FE5">
        <w:t>where</w:t>
      </w:r>
      <w:proofErr w:type="gramEnd"/>
      <w:r w:rsidRPr="00077FE5">
        <w:t xml:space="preserve"> safe</w:t>
      </w:r>
    </w:p>
    <w:p w14:paraId="74717759" w14:textId="77777777" w:rsidR="00016A75" w:rsidRPr="00077FE5" w:rsidRDefault="00016A75" w:rsidP="00077FE5"/>
    <w:sectPr w:rsidR="00016A75" w:rsidRPr="00077F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192"/>
    <w:multiLevelType w:val="multilevel"/>
    <w:tmpl w:val="08A28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E4238D"/>
    <w:multiLevelType w:val="multilevel"/>
    <w:tmpl w:val="42066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1F0313"/>
    <w:multiLevelType w:val="multilevel"/>
    <w:tmpl w:val="344ED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246236">
    <w:abstractNumId w:val="2"/>
  </w:num>
  <w:num w:numId="2" w16cid:durableId="1779332280">
    <w:abstractNumId w:val="1"/>
  </w:num>
  <w:num w:numId="3" w16cid:durableId="700670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FE5"/>
    <w:rsid w:val="00016A75"/>
    <w:rsid w:val="00077FE5"/>
    <w:rsid w:val="002A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D0D47"/>
  <w15:chartTrackingRefBased/>
  <w15:docId w15:val="{721F924F-286C-416C-BDBC-A90F48C8D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7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F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F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F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F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F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F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F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F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F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F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F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F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F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F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F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F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F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F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F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F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F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F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F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F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9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0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7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1</cp:revision>
  <dcterms:created xsi:type="dcterms:W3CDTF">2025-04-23T04:25:00Z</dcterms:created>
  <dcterms:modified xsi:type="dcterms:W3CDTF">2025-04-23T04:27:00Z</dcterms:modified>
</cp:coreProperties>
</file>