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A5BF4" w14:textId="77777777" w:rsidR="00403AF3" w:rsidRPr="004932A4" w:rsidRDefault="005C7067"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5E16895D" w14:textId="77777777" w:rsidR="00403AF3" w:rsidRDefault="005C7067"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21A09A04" w14:textId="77777777" w:rsidR="00403AF3" w:rsidRDefault="005C7067"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29414E24" w14:textId="77777777" w:rsidR="00677444" w:rsidRPr="004C3241" w:rsidRDefault="00677444" w:rsidP="00677444">
      <w:pPr>
        <w:ind w:left="709" w:right="-24" w:hanging="709"/>
        <w:rPr>
          <w:rFonts w:ascii="Arial" w:hAnsi="Arial" w:cs="Arial"/>
          <w:b/>
          <w:sz w:val="20"/>
        </w:rPr>
      </w:pPr>
    </w:p>
    <w:p w14:paraId="495F87E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0ECA38B" w14:textId="77777777" w:rsidR="00677444" w:rsidRPr="004C3241" w:rsidRDefault="00677444">
      <w:pPr>
        <w:jc w:val="left"/>
        <w:rPr>
          <w:rFonts w:ascii="Arial" w:hAnsi="Arial" w:cs="Arial"/>
          <w:sz w:val="20"/>
        </w:rPr>
      </w:pPr>
    </w:p>
    <w:p w14:paraId="414AFF69"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53538FB" w14:textId="77777777" w:rsidR="007C4FE0" w:rsidRPr="004C3241" w:rsidRDefault="007C4FE0">
      <w:pPr>
        <w:jc w:val="left"/>
        <w:rPr>
          <w:rFonts w:ascii="Arial" w:hAnsi="Arial" w:cs="Arial"/>
          <w:sz w:val="20"/>
        </w:rPr>
      </w:pPr>
    </w:p>
    <w:p w14:paraId="15D7ED3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7B456E3" w14:textId="77777777" w:rsidR="007C4FE0" w:rsidRPr="004C3241" w:rsidRDefault="007C4FE0">
      <w:pPr>
        <w:jc w:val="left"/>
        <w:rPr>
          <w:rFonts w:ascii="Arial" w:hAnsi="Arial" w:cs="Arial"/>
          <w:sz w:val="20"/>
        </w:rPr>
      </w:pPr>
    </w:p>
    <w:p w14:paraId="7C75F84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4C20C3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3CF68DC8" w14:textId="77777777" w:rsidTr="008319A3">
        <w:trPr>
          <w:trHeight w:val="397"/>
        </w:trPr>
        <w:tc>
          <w:tcPr>
            <w:tcW w:w="3681" w:type="dxa"/>
            <w:shd w:val="clear" w:color="auto" w:fill="D9D9D9" w:themeFill="background1" w:themeFillShade="D9"/>
            <w:vAlign w:val="center"/>
          </w:tcPr>
          <w:p w14:paraId="335B66C8"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482E776" w14:textId="76134A24" w:rsidR="00403AF3" w:rsidRPr="00455CC3" w:rsidRDefault="0083248D" w:rsidP="008319A3">
            <w:pPr>
              <w:jc w:val="left"/>
              <w:rPr>
                <w:rFonts w:ascii="Arial" w:hAnsi="Arial" w:cs="Arial"/>
                <w:sz w:val="22"/>
              </w:rPr>
            </w:pPr>
            <w:permStart w:id="2135042110" w:edGrp="everyone"/>
            <w:r>
              <w:rPr>
                <w:rFonts w:ascii="Arial" w:hAnsi="Arial" w:cs="Arial" w:hint="eastAsia"/>
                <w:sz w:val="22"/>
                <w:lang w:eastAsia="zh-CN"/>
              </w:rPr>
              <w:t>Yanzhong</w:t>
            </w:r>
            <w:r>
              <w:rPr>
                <w:rFonts w:ascii="Arial" w:hAnsi="Arial" w:cs="Arial"/>
                <w:sz w:val="22"/>
                <w:lang w:eastAsia="zh-CN"/>
              </w:rPr>
              <w:t xml:space="preserve"> ZHU</w:t>
            </w:r>
            <w:permEnd w:id="2135042110"/>
          </w:p>
        </w:tc>
      </w:tr>
    </w:tbl>
    <w:p w14:paraId="59AA0B6B"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59DB5CE0" w14:textId="77777777" w:rsidTr="008319A3">
        <w:trPr>
          <w:trHeight w:val="283"/>
        </w:trPr>
        <w:tc>
          <w:tcPr>
            <w:tcW w:w="3681" w:type="dxa"/>
            <w:shd w:val="clear" w:color="auto" w:fill="000000" w:themeFill="text1"/>
            <w:vAlign w:val="center"/>
          </w:tcPr>
          <w:p w14:paraId="6B84F8F0"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74EECB2"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79DFA2E6" w14:textId="77777777" w:rsidTr="008319A3">
        <w:trPr>
          <w:trHeight w:val="454"/>
        </w:trPr>
        <w:tc>
          <w:tcPr>
            <w:tcW w:w="3681" w:type="dxa"/>
            <w:shd w:val="clear" w:color="auto" w:fill="D9D9D9" w:themeFill="background1" w:themeFillShade="D9"/>
            <w:vAlign w:val="center"/>
          </w:tcPr>
          <w:p w14:paraId="4F86F303"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07259AAD" w14:textId="77777777" w:rsidR="00403AF3" w:rsidRPr="004C3241" w:rsidRDefault="005C7067"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37537791" w:edGrp="everyone"/>
                <w:r w:rsidR="00403AF3" w:rsidRPr="004C3241">
                  <w:rPr>
                    <w:rFonts w:ascii="Arial" w:hAnsi="Arial" w:cs="Arial"/>
                    <w:sz w:val="20"/>
                  </w:rPr>
                  <w:sym w:font="Wingdings" w:char="F0A8"/>
                </w:r>
                <w:permEnd w:id="637537791"/>
              </w:sdtContent>
            </w:sdt>
            <w:r w:rsidR="00403AF3" w:rsidRPr="004C3241">
              <w:rPr>
                <w:rFonts w:ascii="Arial" w:hAnsi="Arial" w:cs="Arial"/>
                <w:sz w:val="20"/>
              </w:rPr>
              <w:t xml:space="preserve"> Satisfactory </w:t>
            </w:r>
          </w:p>
        </w:tc>
        <w:permStart w:id="1334797760" w:edGrp="everyone"/>
        <w:tc>
          <w:tcPr>
            <w:tcW w:w="2668" w:type="dxa"/>
            <w:vAlign w:val="center"/>
          </w:tcPr>
          <w:p w14:paraId="48AB977E" w14:textId="77777777" w:rsidR="00403AF3" w:rsidRPr="004C3241" w:rsidRDefault="005C7067"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334797760"/>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0B2E3C2C" w14:textId="77777777" w:rsidTr="008319A3">
        <w:trPr>
          <w:trHeight w:val="454"/>
        </w:trPr>
        <w:tc>
          <w:tcPr>
            <w:tcW w:w="3681" w:type="dxa"/>
            <w:shd w:val="clear" w:color="auto" w:fill="D9D9D9" w:themeFill="background1" w:themeFillShade="D9"/>
            <w:vAlign w:val="center"/>
          </w:tcPr>
          <w:p w14:paraId="13794180"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2DD28D5D" w14:textId="77777777" w:rsidR="00403AF3" w:rsidRPr="004C3241" w:rsidRDefault="005C7067"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71509106" w:edGrp="everyone"/>
                <w:r w:rsidR="00403AF3">
                  <w:rPr>
                    <w:rFonts w:ascii="Arial" w:hAnsi="Arial" w:cs="Arial"/>
                    <w:sz w:val="20"/>
                  </w:rPr>
                  <w:sym w:font="Wingdings" w:char="F0A8"/>
                </w:r>
                <w:permEnd w:id="1771509106"/>
              </w:sdtContent>
            </w:sdt>
            <w:r w:rsidR="00403AF3" w:rsidRPr="004C3241">
              <w:rPr>
                <w:rFonts w:ascii="Arial" w:hAnsi="Arial" w:cs="Arial"/>
                <w:sz w:val="20"/>
              </w:rPr>
              <w:t xml:space="preserve"> Satisfactory </w:t>
            </w:r>
          </w:p>
        </w:tc>
        <w:tc>
          <w:tcPr>
            <w:tcW w:w="2668" w:type="dxa"/>
            <w:vAlign w:val="center"/>
          </w:tcPr>
          <w:p w14:paraId="0185F5AA" w14:textId="77777777" w:rsidR="00403AF3" w:rsidRPr="004C3241" w:rsidRDefault="005C7067"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45113553" w:edGrp="everyone"/>
                <w:r w:rsidR="00403AF3" w:rsidRPr="004C3241">
                  <w:rPr>
                    <w:rFonts w:ascii="Arial" w:hAnsi="Arial" w:cs="Arial"/>
                    <w:sz w:val="20"/>
                  </w:rPr>
                  <w:sym w:font="Wingdings" w:char="F0A8"/>
                </w:r>
                <w:permEnd w:id="104511355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4B372A92" w14:textId="77777777" w:rsidTr="008319A3">
        <w:trPr>
          <w:trHeight w:val="454"/>
        </w:trPr>
        <w:tc>
          <w:tcPr>
            <w:tcW w:w="3681" w:type="dxa"/>
            <w:shd w:val="clear" w:color="auto" w:fill="000000" w:themeFill="text1"/>
            <w:vAlign w:val="center"/>
          </w:tcPr>
          <w:p w14:paraId="07C72D6B"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259351168" w:edGrp="everyone"/>
        <w:tc>
          <w:tcPr>
            <w:tcW w:w="2667" w:type="dxa"/>
            <w:vAlign w:val="center"/>
          </w:tcPr>
          <w:p w14:paraId="7F262125" w14:textId="77777777" w:rsidR="00403AF3" w:rsidRPr="004C3241" w:rsidRDefault="005C7067"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259351168"/>
            <w:r w:rsidR="00403AF3" w:rsidRPr="004C3241">
              <w:rPr>
                <w:rFonts w:ascii="Arial" w:hAnsi="Arial" w:cs="Arial"/>
                <w:b/>
                <w:sz w:val="20"/>
              </w:rPr>
              <w:t xml:space="preserve"> Competent</w:t>
            </w:r>
          </w:p>
        </w:tc>
        <w:tc>
          <w:tcPr>
            <w:tcW w:w="2668" w:type="dxa"/>
            <w:vAlign w:val="center"/>
          </w:tcPr>
          <w:p w14:paraId="74D284A2" w14:textId="77777777" w:rsidR="00403AF3" w:rsidRPr="004C3241" w:rsidRDefault="005C7067"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44421016" w:edGrp="everyone"/>
                <w:r w:rsidR="00403AF3" w:rsidRPr="004C3241">
                  <w:rPr>
                    <w:rFonts w:ascii="Arial" w:hAnsi="Arial" w:cs="Arial"/>
                    <w:b/>
                    <w:sz w:val="20"/>
                  </w:rPr>
                  <w:sym w:font="Wingdings" w:char="F0A8"/>
                </w:r>
                <w:permEnd w:id="344421016"/>
              </w:sdtContent>
            </w:sdt>
            <w:r w:rsidR="00403AF3" w:rsidRPr="004C3241">
              <w:rPr>
                <w:rFonts w:ascii="Arial" w:hAnsi="Arial" w:cs="Arial"/>
                <w:b/>
                <w:sz w:val="20"/>
              </w:rPr>
              <w:t xml:space="preserve"> Not Yet Competent</w:t>
            </w:r>
          </w:p>
        </w:tc>
      </w:tr>
      <w:tr w:rsidR="00403AF3" w:rsidRPr="004C3241" w14:paraId="4B016227" w14:textId="77777777" w:rsidTr="008319A3">
        <w:trPr>
          <w:trHeight w:val="454"/>
        </w:trPr>
        <w:tc>
          <w:tcPr>
            <w:tcW w:w="3681" w:type="dxa"/>
            <w:shd w:val="clear" w:color="auto" w:fill="000000" w:themeFill="text1"/>
            <w:vAlign w:val="center"/>
          </w:tcPr>
          <w:p w14:paraId="1E68F649"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944994009" w:edGrp="everyone"/>
        <w:tc>
          <w:tcPr>
            <w:tcW w:w="2667" w:type="dxa"/>
            <w:vAlign w:val="center"/>
          </w:tcPr>
          <w:p w14:paraId="3BBD20CB" w14:textId="77777777" w:rsidR="00403AF3" w:rsidRPr="004C3241" w:rsidRDefault="005C7067"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44994009"/>
            <w:r w:rsidR="00403AF3" w:rsidRPr="004C3241">
              <w:rPr>
                <w:rFonts w:ascii="Arial" w:hAnsi="Arial" w:cs="Arial"/>
                <w:b/>
                <w:sz w:val="20"/>
              </w:rPr>
              <w:t xml:space="preserve"> Competent</w:t>
            </w:r>
          </w:p>
        </w:tc>
        <w:tc>
          <w:tcPr>
            <w:tcW w:w="2668" w:type="dxa"/>
            <w:vAlign w:val="center"/>
          </w:tcPr>
          <w:p w14:paraId="619FD027" w14:textId="77777777" w:rsidR="00403AF3" w:rsidRPr="004C3241" w:rsidRDefault="005C7067"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992762389" w:edGrp="everyone"/>
                <w:r w:rsidR="00403AF3" w:rsidRPr="004C3241">
                  <w:rPr>
                    <w:rFonts w:ascii="Arial" w:hAnsi="Arial" w:cs="Arial"/>
                    <w:b/>
                    <w:sz w:val="20"/>
                  </w:rPr>
                  <w:sym w:font="Wingdings" w:char="F0A8"/>
                </w:r>
                <w:permEnd w:id="1992762389"/>
              </w:sdtContent>
            </w:sdt>
            <w:r w:rsidR="00403AF3" w:rsidRPr="004C3241">
              <w:rPr>
                <w:rFonts w:ascii="Arial" w:hAnsi="Arial" w:cs="Arial"/>
                <w:b/>
                <w:sz w:val="20"/>
              </w:rPr>
              <w:t xml:space="preserve"> Not Yet Competent</w:t>
            </w:r>
          </w:p>
        </w:tc>
      </w:tr>
      <w:tr w:rsidR="00403AF3" w:rsidRPr="004C3241" w14:paraId="6AB2E9A1" w14:textId="77777777" w:rsidTr="008319A3">
        <w:trPr>
          <w:trHeight w:val="454"/>
        </w:trPr>
        <w:tc>
          <w:tcPr>
            <w:tcW w:w="3681" w:type="dxa"/>
            <w:shd w:val="clear" w:color="auto" w:fill="000000" w:themeFill="text1"/>
            <w:vAlign w:val="center"/>
          </w:tcPr>
          <w:p w14:paraId="0F1F40EC"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62214471" w:edGrp="everyone"/>
        <w:tc>
          <w:tcPr>
            <w:tcW w:w="2667" w:type="dxa"/>
            <w:vAlign w:val="center"/>
          </w:tcPr>
          <w:p w14:paraId="3D0A4D8A" w14:textId="77777777" w:rsidR="00403AF3" w:rsidRPr="004C3241" w:rsidRDefault="005C7067"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62214471"/>
            <w:r w:rsidR="00403AF3" w:rsidRPr="004C3241">
              <w:rPr>
                <w:rFonts w:ascii="Arial" w:hAnsi="Arial" w:cs="Arial"/>
                <w:b/>
                <w:sz w:val="20"/>
              </w:rPr>
              <w:t xml:space="preserve"> Competent</w:t>
            </w:r>
          </w:p>
        </w:tc>
        <w:tc>
          <w:tcPr>
            <w:tcW w:w="2668" w:type="dxa"/>
            <w:vAlign w:val="center"/>
          </w:tcPr>
          <w:p w14:paraId="4F4D7CA0" w14:textId="77777777" w:rsidR="00403AF3" w:rsidRPr="004C3241" w:rsidRDefault="005C7067"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2031500514" w:edGrp="everyone"/>
                <w:r w:rsidR="00403AF3" w:rsidRPr="004C3241">
                  <w:rPr>
                    <w:rFonts w:ascii="Arial" w:hAnsi="Arial" w:cs="Arial"/>
                    <w:b/>
                    <w:sz w:val="20"/>
                  </w:rPr>
                  <w:sym w:font="Wingdings" w:char="F0A8"/>
                </w:r>
                <w:permEnd w:id="2031500514"/>
              </w:sdtContent>
            </w:sdt>
            <w:r w:rsidR="00403AF3" w:rsidRPr="004C3241">
              <w:rPr>
                <w:rFonts w:ascii="Arial" w:hAnsi="Arial" w:cs="Arial"/>
                <w:b/>
                <w:sz w:val="20"/>
              </w:rPr>
              <w:t xml:space="preserve"> Not Yet Competent</w:t>
            </w:r>
          </w:p>
        </w:tc>
      </w:tr>
    </w:tbl>
    <w:p w14:paraId="6CB9A7B8"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2DEBCEB2" w14:textId="77777777" w:rsidTr="008319A3">
        <w:trPr>
          <w:trHeight w:val="397"/>
        </w:trPr>
        <w:tc>
          <w:tcPr>
            <w:tcW w:w="3681" w:type="dxa"/>
            <w:shd w:val="clear" w:color="auto" w:fill="D9D9D9" w:themeFill="background1" w:themeFillShade="D9"/>
            <w:vAlign w:val="center"/>
          </w:tcPr>
          <w:p w14:paraId="29641CB4"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00ADFDBC" w14:textId="77777777" w:rsidR="00403AF3" w:rsidRPr="00455CC3" w:rsidRDefault="00403AF3" w:rsidP="008319A3">
            <w:pPr>
              <w:jc w:val="left"/>
              <w:rPr>
                <w:rFonts w:ascii="Arial" w:hAnsi="Arial" w:cs="Arial"/>
                <w:sz w:val="22"/>
              </w:rPr>
            </w:pPr>
            <w:permStart w:id="19273405" w:edGrp="everyone"/>
            <w:permEnd w:id="19273405"/>
          </w:p>
        </w:tc>
      </w:tr>
      <w:tr w:rsidR="00403AF3" w:rsidRPr="004C3241" w14:paraId="3A1AD399" w14:textId="77777777" w:rsidTr="008319A3">
        <w:trPr>
          <w:trHeight w:val="680"/>
        </w:trPr>
        <w:tc>
          <w:tcPr>
            <w:tcW w:w="3681" w:type="dxa"/>
            <w:shd w:val="clear" w:color="auto" w:fill="D9D9D9" w:themeFill="background1" w:themeFillShade="D9"/>
            <w:vAlign w:val="center"/>
          </w:tcPr>
          <w:p w14:paraId="4A653B63"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62600185" w:edGrp="everyone" w:displacedByCustomXml="next"/>
        <w:sdt>
          <w:sdtPr>
            <w:rPr>
              <w:rFonts w:ascii="Arial" w:hAnsi="Arial" w:cs="Arial"/>
              <w:sz w:val="22"/>
              <w:szCs w:val="22"/>
            </w:rPr>
            <w:id w:val="909501784"/>
            <w:showingPlcHdr/>
            <w:picture/>
          </w:sdtPr>
          <w:sdtEndPr/>
          <w:sdtContent>
            <w:tc>
              <w:tcPr>
                <w:tcW w:w="5335" w:type="dxa"/>
                <w:vAlign w:val="center"/>
              </w:tcPr>
              <w:p w14:paraId="28A41733"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0E247A0C" wp14:editId="3C638C7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2600185" w:displacedByCustomXml="prev"/>
      </w:tr>
      <w:tr w:rsidR="00403AF3" w:rsidRPr="004C3241" w14:paraId="050ACAD4" w14:textId="77777777" w:rsidTr="008319A3">
        <w:trPr>
          <w:trHeight w:val="397"/>
        </w:trPr>
        <w:tc>
          <w:tcPr>
            <w:tcW w:w="3681" w:type="dxa"/>
            <w:shd w:val="clear" w:color="auto" w:fill="D9D9D9" w:themeFill="background1" w:themeFillShade="D9"/>
            <w:vAlign w:val="center"/>
          </w:tcPr>
          <w:p w14:paraId="323466C8"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05226660" w:edGrp="everyone"/>
        <w:tc>
          <w:tcPr>
            <w:tcW w:w="5335" w:type="dxa"/>
            <w:tcBorders>
              <w:top w:val="nil"/>
              <w:left w:val="nil"/>
              <w:bottom w:val="single" w:sz="8" w:space="0" w:color="auto"/>
              <w:right w:val="single" w:sz="4" w:space="0" w:color="auto"/>
            </w:tcBorders>
            <w:vAlign w:val="center"/>
          </w:tcPr>
          <w:p w14:paraId="1F57C41A" w14:textId="77777777" w:rsidR="00403AF3" w:rsidRPr="00DD7A44" w:rsidRDefault="005C7067"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405226660"/>
          </w:p>
        </w:tc>
      </w:tr>
    </w:tbl>
    <w:p w14:paraId="0A13CF0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4FA193C" w14:textId="77777777" w:rsidR="00487554" w:rsidRPr="004932A4" w:rsidRDefault="005C7067"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79A6D687" w14:textId="77777777" w:rsidR="00487554" w:rsidRDefault="005C7067"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1081010B" w14:textId="77777777" w:rsidR="00487554" w:rsidRDefault="005C7067"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011AA2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97BC04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0BAA6D8"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39F50D0" w14:textId="77777777" w:rsidR="004C6B3F" w:rsidRPr="0032118C" w:rsidRDefault="004C6B3F" w:rsidP="004C6B3F">
            <w:pPr>
              <w:ind w:right="-24"/>
              <w:jc w:val="center"/>
              <w:rPr>
                <w:rFonts w:ascii="Arial" w:hAnsi="Arial" w:cs="Arial"/>
                <w:b/>
                <w:szCs w:val="24"/>
              </w:rPr>
            </w:pPr>
          </w:p>
          <w:p w14:paraId="61EBF2B6" w14:textId="77777777"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3CB0978" w14:textId="77777777"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F371E8F" w14:textId="77777777" w:rsidR="004C6B3F" w:rsidRPr="0032118C"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09BFEE2" w14:textId="77777777" w:rsidR="004C6B3F"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B8E0104" w14:textId="77777777" w:rsidR="004C6B3F" w:rsidRPr="0032118C" w:rsidRDefault="004C6B3F" w:rsidP="00761876">
            <w:pPr>
              <w:pStyle w:val="ListParagraph"/>
              <w:numPr>
                <w:ilvl w:val="1"/>
                <w:numId w:val="19"/>
              </w:numPr>
              <w:ind w:right="390"/>
              <w:jc w:val="left"/>
              <w:rPr>
                <w:rFonts w:ascii="Arial" w:hAnsi="Arial" w:cs="Arial"/>
                <w:sz w:val="22"/>
                <w:szCs w:val="22"/>
              </w:rPr>
            </w:pPr>
            <w:r>
              <w:rPr>
                <w:rFonts w:ascii="Arial" w:hAnsi="Arial" w:cs="Arial"/>
                <w:sz w:val="22"/>
                <w:szCs w:val="22"/>
              </w:rPr>
              <w:t>Your signature acknowledges that this is your own work.</w:t>
            </w:r>
          </w:p>
          <w:p w14:paraId="61C9B2EB" w14:textId="77777777" w:rsidR="00101E97" w:rsidRDefault="00101E97" w:rsidP="00761876">
            <w:pPr>
              <w:pStyle w:val="ListParagraph"/>
              <w:numPr>
                <w:ilvl w:val="0"/>
                <w:numId w:val="1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1E1D19E" w14:textId="77777777"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F33519F" w14:textId="77777777"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ECF1595" w14:textId="77777777" w:rsidR="00C76B5E" w:rsidRPr="00923E1E"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B8C6B1D" w14:textId="77777777" w:rsidR="00C76B5E" w:rsidRPr="00AD1037" w:rsidRDefault="00C76B5E" w:rsidP="00C76B5E">
      <w:pPr>
        <w:ind w:right="-24"/>
        <w:rPr>
          <w:rFonts w:ascii="Arial" w:hAnsi="Arial" w:cs="Arial"/>
          <w:sz w:val="12"/>
          <w:szCs w:val="12"/>
        </w:rPr>
      </w:pPr>
    </w:p>
    <w:p w14:paraId="34F61306"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373D76F0" w14:textId="77777777" w:rsidTr="008319A3">
        <w:tc>
          <w:tcPr>
            <w:tcW w:w="2552" w:type="dxa"/>
            <w:tcBorders>
              <w:top w:val="nil"/>
              <w:left w:val="nil"/>
              <w:bottom w:val="nil"/>
              <w:right w:val="nil"/>
            </w:tcBorders>
          </w:tcPr>
          <w:p w14:paraId="5F449EB3"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6892AD7" w14:textId="14F29800" w:rsidR="00EE2002" w:rsidRPr="001C4084" w:rsidRDefault="0083248D" w:rsidP="008319A3">
            <w:pPr>
              <w:ind w:right="-24"/>
              <w:rPr>
                <w:rFonts w:ascii="Arial" w:hAnsi="Arial" w:cs="Arial"/>
                <w:sz w:val="22"/>
                <w:szCs w:val="22"/>
              </w:rPr>
            </w:pPr>
            <w:permStart w:id="123424482" w:edGrp="everyone"/>
            <w:r>
              <w:rPr>
                <w:rFonts w:ascii="Arial" w:hAnsi="Arial" w:cs="Arial" w:hint="eastAsia"/>
                <w:sz w:val="22"/>
                <w:szCs w:val="22"/>
                <w:lang w:eastAsia="zh-CN"/>
              </w:rPr>
              <w:t>Y</w:t>
            </w:r>
            <w:r>
              <w:rPr>
                <w:rFonts w:ascii="Arial" w:hAnsi="Arial" w:cs="Arial"/>
                <w:sz w:val="22"/>
                <w:szCs w:val="22"/>
                <w:lang w:eastAsia="zh-CN"/>
              </w:rPr>
              <w:t>ANZHONG ZHU</w:t>
            </w:r>
            <w:permEnd w:id="123424482"/>
          </w:p>
        </w:tc>
      </w:tr>
      <w:tr w:rsidR="00EE2002" w:rsidRPr="004E05D0" w14:paraId="60A13E04" w14:textId="77777777" w:rsidTr="008319A3">
        <w:tc>
          <w:tcPr>
            <w:tcW w:w="2552" w:type="dxa"/>
            <w:tcBorders>
              <w:top w:val="nil"/>
              <w:left w:val="nil"/>
              <w:bottom w:val="nil"/>
              <w:right w:val="nil"/>
            </w:tcBorders>
          </w:tcPr>
          <w:p w14:paraId="4C08A031"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1F64AD3" w14:textId="77777777" w:rsidR="00EE2002" w:rsidRPr="004E05D0" w:rsidRDefault="00EE2002" w:rsidP="008319A3">
            <w:pPr>
              <w:ind w:right="-24"/>
              <w:rPr>
                <w:rFonts w:ascii="Arial" w:hAnsi="Arial" w:cs="Arial"/>
                <w:sz w:val="10"/>
                <w:szCs w:val="10"/>
              </w:rPr>
            </w:pPr>
          </w:p>
        </w:tc>
      </w:tr>
      <w:tr w:rsidR="00EE2002" w:rsidRPr="00830749" w14:paraId="640BDB4E" w14:textId="77777777" w:rsidTr="008319A3">
        <w:tc>
          <w:tcPr>
            <w:tcW w:w="2552" w:type="dxa"/>
            <w:tcBorders>
              <w:top w:val="nil"/>
              <w:left w:val="nil"/>
              <w:bottom w:val="nil"/>
              <w:right w:val="nil"/>
            </w:tcBorders>
          </w:tcPr>
          <w:p w14:paraId="24D51698"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1613924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DD0885B" w14:textId="2B94813E" w:rsidR="00EE2002" w:rsidRPr="00DD7A44" w:rsidRDefault="005137EC" w:rsidP="008319A3">
                <w:pPr>
                  <w:ind w:right="-24"/>
                  <w:rPr>
                    <w:rFonts w:ascii="Arial" w:hAnsi="Arial" w:cs="Arial"/>
                    <w:sz w:val="22"/>
                    <w:szCs w:val="22"/>
                  </w:rPr>
                </w:pPr>
                <w:r>
                  <w:rPr>
                    <w:rFonts w:ascii="Arial" w:hAnsi="Arial" w:cs="Arial"/>
                    <w:noProof/>
                    <w:sz w:val="22"/>
                    <w:szCs w:val="22"/>
                  </w:rPr>
                  <w:drawing>
                    <wp:inline distT="0" distB="0" distL="0" distR="0" wp14:anchorId="7B2EF4FF" wp14:editId="310C970D">
                      <wp:extent cx="2417275" cy="10072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18050" cy="1007566"/>
                              </a:xfrm>
                              <a:prstGeom prst="rect">
                                <a:avLst/>
                              </a:prstGeom>
                            </pic:spPr>
                          </pic:pic>
                        </a:graphicData>
                      </a:graphic>
                    </wp:inline>
                  </w:drawing>
                </w:r>
              </w:p>
            </w:tc>
          </w:sdtContent>
        </w:sdt>
        <w:permEnd w:id="116139246" w:displacedByCustomXml="prev"/>
      </w:tr>
      <w:tr w:rsidR="00EE2002" w:rsidRPr="00830749" w14:paraId="60A64A23" w14:textId="77777777" w:rsidTr="008319A3">
        <w:tc>
          <w:tcPr>
            <w:tcW w:w="2552" w:type="dxa"/>
            <w:tcBorders>
              <w:top w:val="nil"/>
              <w:left w:val="nil"/>
              <w:bottom w:val="nil"/>
              <w:right w:val="nil"/>
            </w:tcBorders>
          </w:tcPr>
          <w:p w14:paraId="35E92DC8"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8E2174" w14:textId="77777777" w:rsidR="00EE2002" w:rsidRPr="001C4084" w:rsidRDefault="00EE2002" w:rsidP="008319A3">
            <w:pPr>
              <w:ind w:right="-24"/>
              <w:rPr>
                <w:rFonts w:ascii="Arial" w:hAnsi="Arial" w:cs="Arial"/>
                <w:sz w:val="22"/>
                <w:szCs w:val="22"/>
              </w:rPr>
            </w:pPr>
          </w:p>
        </w:tc>
      </w:tr>
      <w:tr w:rsidR="00EE2002" w:rsidRPr="0077428E" w14:paraId="44152EF0" w14:textId="77777777" w:rsidTr="008319A3">
        <w:tc>
          <w:tcPr>
            <w:tcW w:w="2552" w:type="dxa"/>
            <w:tcBorders>
              <w:top w:val="nil"/>
              <w:left w:val="nil"/>
              <w:bottom w:val="nil"/>
              <w:right w:val="nil"/>
            </w:tcBorders>
          </w:tcPr>
          <w:p w14:paraId="6677093D"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025266037" w:edGrp="everyone" w:displacedByCustomXml="next"/>
        <w:sdt>
          <w:sdtPr>
            <w:rPr>
              <w:rFonts w:ascii="Arial" w:hAnsi="Arial" w:cs="Arial" w:hint="eastAsia"/>
              <w:sz w:val="22"/>
              <w:szCs w:val="22"/>
              <w:lang w:eastAsia="zh-CN"/>
            </w:rPr>
            <w:id w:val="1824854710"/>
            <w:placeholder>
              <w:docPart w:val="9279D20B1DE44E21BB7834EAA188AE97"/>
            </w:placeholder>
            <w:date w:fullDate="2020-07-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FAA51E8" w14:textId="1FCAF0AF" w:rsidR="00EE2002" w:rsidRPr="00DD7A44" w:rsidRDefault="00B90785" w:rsidP="008319A3">
                <w:pPr>
                  <w:ind w:right="-24"/>
                  <w:rPr>
                    <w:rFonts w:ascii="Arial" w:hAnsi="Arial" w:cs="Arial"/>
                    <w:sz w:val="22"/>
                    <w:szCs w:val="22"/>
                  </w:rPr>
                </w:pPr>
                <w:r>
                  <w:rPr>
                    <w:rFonts w:ascii="Arial" w:hAnsi="Arial" w:cs="Arial"/>
                    <w:sz w:val="22"/>
                    <w:szCs w:val="22"/>
                    <w:lang w:eastAsia="zh-CN"/>
                  </w:rPr>
                  <w:t>5/07/2020</w:t>
                </w:r>
              </w:p>
            </w:tc>
          </w:sdtContent>
        </w:sdt>
        <w:permEnd w:id="1025266037" w:displacedByCustomXml="prev"/>
      </w:tr>
    </w:tbl>
    <w:p w14:paraId="7BB67830" w14:textId="77777777" w:rsidR="00EE2002" w:rsidRPr="00AD1037" w:rsidRDefault="00EE2002" w:rsidP="00EE2002">
      <w:pPr>
        <w:ind w:right="-24"/>
        <w:rPr>
          <w:rFonts w:ascii="Arial" w:hAnsi="Arial" w:cs="Arial"/>
          <w:sz w:val="12"/>
          <w:szCs w:val="22"/>
        </w:rPr>
      </w:pPr>
    </w:p>
    <w:p w14:paraId="222DC2D3"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7CA5C959" w14:textId="77777777" w:rsidTr="008319A3">
        <w:tc>
          <w:tcPr>
            <w:tcW w:w="2552" w:type="dxa"/>
            <w:tcBorders>
              <w:top w:val="nil"/>
              <w:left w:val="nil"/>
              <w:bottom w:val="nil"/>
              <w:right w:val="nil"/>
            </w:tcBorders>
          </w:tcPr>
          <w:p w14:paraId="5097D605"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FA4E96" w14:textId="77777777" w:rsidR="00EE2002" w:rsidRPr="0032118C" w:rsidRDefault="00EE2002" w:rsidP="008319A3">
            <w:pPr>
              <w:ind w:right="-24"/>
              <w:rPr>
                <w:rFonts w:ascii="Arial" w:hAnsi="Arial" w:cs="Arial"/>
                <w:sz w:val="22"/>
                <w:szCs w:val="22"/>
              </w:rPr>
            </w:pPr>
            <w:permStart w:id="1403998869" w:edGrp="everyone"/>
            <w:permEnd w:id="1403998869"/>
          </w:p>
        </w:tc>
      </w:tr>
      <w:tr w:rsidR="00EE2002" w:rsidRPr="004E05D0" w14:paraId="563DF50A" w14:textId="77777777" w:rsidTr="008319A3">
        <w:trPr>
          <w:trHeight w:val="113"/>
        </w:trPr>
        <w:tc>
          <w:tcPr>
            <w:tcW w:w="2552" w:type="dxa"/>
            <w:tcBorders>
              <w:top w:val="nil"/>
              <w:left w:val="nil"/>
              <w:bottom w:val="nil"/>
              <w:right w:val="nil"/>
            </w:tcBorders>
          </w:tcPr>
          <w:p w14:paraId="7F2A5B15"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16F5294C" w14:textId="77777777" w:rsidR="00EE2002" w:rsidRPr="004E05D0" w:rsidRDefault="00EE2002" w:rsidP="008319A3">
            <w:pPr>
              <w:ind w:right="-24"/>
              <w:rPr>
                <w:rFonts w:ascii="Arial" w:hAnsi="Arial" w:cs="Arial"/>
                <w:sz w:val="10"/>
                <w:szCs w:val="10"/>
              </w:rPr>
            </w:pPr>
          </w:p>
        </w:tc>
      </w:tr>
      <w:tr w:rsidR="00EE2002" w:rsidRPr="0032118C" w14:paraId="0A70E4F9" w14:textId="77777777" w:rsidTr="008319A3">
        <w:tc>
          <w:tcPr>
            <w:tcW w:w="2552" w:type="dxa"/>
            <w:tcBorders>
              <w:top w:val="nil"/>
              <w:left w:val="nil"/>
              <w:bottom w:val="nil"/>
              <w:right w:val="nil"/>
            </w:tcBorders>
          </w:tcPr>
          <w:p w14:paraId="21EE75D3"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264523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42AD66D"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14CF53" wp14:editId="2862779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6452344" w:displacedByCustomXml="prev"/>
      </w:tr>
      <w:tr w:rsidR="00EE2002" w:rsidRPr="0032118C" w14:paraId="4281F7E0" w14:textId="77777777" w:rsidTr="008319A3">
        <w:tc>
          <w:tcPr>
            <w:tcW w:w="2552" w:type="dxa"/>
            <w:tcBorders>
              <w:top w:val="nil"/>
              <w:left w:val="nil"/>
              <w:bottom w:val="nil"/>
              <w:right w:val="nil"/>
            </w:tcBorders>
          </w:tcPr>
          <w:p w14:paraId="280CE1FA"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145EC2B" w14:textId="77777777" w:rsidR="00EE2002" w:rsidRPr="0032118C" w:rsidRDefault="00EE2002" w:rsidP="008319A3">
            <w:pPr>
              <w:ind w:right="-24"/>
              <w:rPr>
                <w:rFonts w:ascii="Arial" w:hAnsi="Arial" w:cs="Arial"/>
                <w:sz w:val="22"/>
                <w:szCs w:val="22"/>
              </w:rPr>
            </w:pPr>
          </w:p>
        </w:tc>
      </w:tr>
      <w:tr w:rsidR="00EE2002" w:rsidRPr="0077428E" w14:paraId="38CC66BB" w14:textId="77777777" w:rsidTr="008319A3">
        <w:tc>
          <w:tcPr>
            <w:tcW w:w="2552" w:type="dxa"/>
            <w:tcBorders>
              <w:top w:val="nil"/>
              <w:left w:val="nil"/>
              <w:bottom w:val="nil"/>
              <w:right w:val="nil"/>
            </w:tcBorders>
          </w:tcPr>
          <w:p w14:paraId="0F0F2671"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947988233" w:edGrp="everyone"/>
        <w:tc>
          <w:tcPr>
            <w:tcW w:w="6520" w:type="dxa"/>
            <w:tcBorders>
              <w:top w:val="nil"/>
              <w:left w:val="nil"/>
              <w:bottom w:val="single" w:sz="8" w:space="0" w:color="auto"/>
              <w:right w:val="nil"/>
            </w:tcBorders>
          </w:tcPr>
          <w:p w14:paraId="53427D43" w14:textId="77777777" w:rsidR="00EE2002" w:rsidRPr="00DD7A44" w:rsidRDefault="005C7067"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947988233"/>
          </w:p>
        </w:tc>
      </w:tr>
    </w:tbl>
    <w:p w14:paraId="148DE349" w14:textId="77777777" w:rsidR="00EE2002" w:rsidRPr="00AD1037" w:rsidRDefault="00EE2002" w:rsidP="00EE2002">
      <w:pPr>
        <w:ind w:right="-24"/>
        <w:rPr>
          <w:rFonts w:ascii="Arial" w:hAnsi="Arial" w:cs="Arial"/>
          <w:sz w:val="12"/>
          <w:szCs w:val="22"/>
        </w:rPr>
      </w:pPr>
    </w:p>
    <w:p w14:paraId="225528B6"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6A05E668" w14:textId="77777777" w:rsidTr="008319A3">
        <w:trPr>
          <w:trHeight w:val="217"/>
          <w:jc w:val="center"/>
        </w:trPr>
        <w:tc>
          <w:tcPr>
            <w:tcW w:w="2528" w:type="dxa"/>
            <w:shd w:val="clear" w:color="auto" w:fill="F3F3F3"/>
            <w:vAlign w:val="center"/>
          </w:tcPr>
          <w:p w14:paraId="380782A5"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32BB415"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EA84FB1"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4B081656" w14:textId="77777777" w:rsidTr="008319A3">
        <w:trPr>
          <w:cantSplit/>
          <w:jc w:val="center"/>
        </w:trPr>
        <w:tc>
          <w:tcPr>
            <w:tcW w:w="2528" w:type="dxa"/>
            <w:vMerge w:val="restart"/>
            <w:vAlign w:val="center"/>
          </w:tcPr>
          <w:p w14:paraId="7F650AF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lastRenderedPageBreak/>
              <w:t>51</w:t>
            </w:r>
          </w:p>
        </w:tc>
        <w:tc>
          <w:tcPr>
            <w:tcW w:w="2411" w:type="dxa"/>
            <w:vMerge w:val="restart"/>
            <w:vAlign w:val="center"/>
          </w:tcPr>
          <w:p w14:paraId="62623769" w14:textId="77777777" w:rsidR="00EE2002" w:rsidRPr="004932A4" w:rsidRDefault="00EE2002" w:rsidP="008319A3">
            <w:pPr>
              <w:ind w:right="-24"/>
              <w:jc w:val="center"/>
              <w:rPr>
                <w:rFonts w:ascii="Arial" w:hAnsi="Arial" w:cs="Arial"/>
                <w:sz w:val="22"/>
                <w:szCs w:val="22"/>
              </w:rPr>
            </w:pPr>
            <w:permStart w:id="1088707291" w:edGrp="everyone"/>
            <w:permEnd w:id="1088707291"/>
          </w:p>
        </w:tc>
        <w:tc>
          <w:tcPr>
            <w:tcW w:w="1346" w:type="dxa"/>
            <w:vAlign w:val="center"/>
          </w:tcPr>
          <w:p w14:paraId="6CF4B240"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2672BCD"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513E7426" w14:textId="77777777" w:rsidTr="008319A3">
        <w:trPr>
          <w:cantSplit/>
          <w:trHeight w:val="454"/>
          <w:jc w:val="center"/>
        </w:trPr>
        <w:tc>
          <w:tcPr>
            <w:tcW w:w="2528" w:type="dxa"/>
            <w:vMerge/>
            <w:vAlign w:val="center"/>
          </w:tcPr>
          <w:p w14:paraId="104DCA4C"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1356830E" w14:textId="77777777" w:rsidR="00EE2002" w:rsidRPr="004932A4" w:rsidRDefault="00EE2002" w:rsidP="008319A3">
            <w:pPr>
              <w:ind w:right="-24"/>
              <w:jc w:val="center"/>
              <w:rPr>
                <w:rFonts w:ascii="Arial" w:hAnsi="Arial" w:cs="Arial"/>
                <w:sz w:val="22"/>
                <w:szCs w:val="22"/>
              </w:rPr>
            </w:pPr>
          </w:p>
        </w:tc>
        <w:permStart w:id="593116731" w:edGrp="everyone"/>
        <w:tc>
          <w:tcPr>
            <w:tcW w:w="1346" w:type="dxa"/>
            <w:vAlign w:val="center"/>
          </w:tcPr>
          <w:p w14:paraId="78EE6176" w14:textId="77777777" w:rsidR="00EE2002" w:rsidRPr="00533511" w:rsidRDefault="005C7067"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593116731"/>
          </w:p>
        </w:tc>
        <w:permStart w:id="2091742252" w:edGrp="everyone"/>
        <w:tc>
          <w:tcPr>
            <w:tcW w:w="1347" w:type="dxa"/>
            <w:vAlign w:val="center"/>
          </w:tcPr>
          <w:p w14:paraId="6C1DE09A" w14:textId="77777777" w:rsidR="00EE2002" w:rsidRPr="00533511" w:rsidRDefault="005C7067"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2091742252"/>
          </w:p>
        </w:tc>
      </w:tr>
    </w:tbl>
    <w:p w14:paraId="63FAA78D"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28BB9A3C" w14:textId="77777777" w:rsidTr="008319A3">
        <w:tc>
          <w:tcPr>
            <w:tcW w:w="9057" w:type="dxa"/>
            <w:shd w:val="clear" w:color="auto" w:fill="D9D9D9" w:themeFill="background1" w:themeFillShade="D9"/>
          </w:tcPr>
          <w:p w14:paraId="21FAAC95" w14:textId="77777777"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14:paraId="0FEE3B8E" w14:textId="77777777" w:rsidTr="00535E7A">
        <w:trPr>
          <w:trHeight w:val="13179"/>
        </w:trPr>
        <w:tc>
          <w:tcPr>
            <w:tcW w:w="9057" w:type="dxa"/>
          </w:tcPr>
          <w:p w14:paraId="4018BBED" w14:textId="77777777" w:rsidR="00535E7A" w:rsidRPr="000C0B14" w:rsidRDefault="00535E7A" w:rsidP="008319A3">
            <w:pPr>
              <w:rPr>
                <w:rFonts w:ascii="Arial" w:hAnsi="Arial" w:cs="Arial"/>
                <w:szCs w:val="24"/>
              </w:rPr>
            </w:pPr>
            <w:permStart w:id="1059080681" w:edGrp="everyone"/>
            <w:permEnd w:id="1059080681"/>
          </w:p>
        </w:tc>
      </w:tr>
    </w:tbl>
    <w:p w14:paraId="416F82DD" w14:textId="77777777" w:rsidR="00C76B5E" w:rsidRPr="00535E7A" w:rsidRDefault="00C76B5E" w:rsidP="00C76B5E">
      <w:pPr>
        <w:jc w:val="left"/>
        <w:rPr>
          <w:rFonts w:ascii="Arial" w:hAnsi="Arial"/>
          <w:b/>
          <w:sz w:val="16"/>
        </w:rPr>
      </w:pPr>
    </w:p>
    <w:p w14:paraId="6DFC2EAD"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7E978D3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425FB678" w14:textId="77777777" w:rsidTr="008319A3">
        <w:tc>
          <w:tcPr>
            <w:tcW w:w="624" w:type="pct"/>
            <w:tcBorders>
              <w:top w:val="nil"/>
              <w:left w:val="nil"/>
              <w:bottom w:val="nil"/>
              <w:right w:val="single" w:sz="12" w:space="0" w:color="auto"/>
            </w:tcBorders>
            <w:shd w:val="clear" w:color="auto" w:fill="auto"/>
          </w:tcPr>
          <w:p w14:paraId="17128108"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BECCCF9"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068047B9" w14:textId="77777777" w:rsidR="00535E7A" w:rsidRDefault="00535E7A" w:rsidP="008319A3">
            <w:pPr>
              <w:keepNext/>
              <w:ind w:left="993" w:right="82" w:hanging="993"/>
              <w:jc w:val="center"/>
            </w:pPr>
            <w:r>
              <w:t>Element</w:t>
            </w:r>
          </w:p>
        </w:tc>
        <w:permStart w:id="136921003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4C40D4" w14:textId="77777777" w:rsidR="00535E7A" w:rsidRDefault="00535E7A" w:rsidP="008319A3">
                <w:pPr>
                  <w:keepNext/>
                  <w:ind w:left="993" w:hanging="993"/>
                </w:pPr>
                <w:r>
                  <w:rPr>
                    <w:rFonts w:ascii="Arial" w:hAnsi="Arial" w:cs="Arial"/>
                    <w:sz w:val="44"/>
                    <w:szCs w:val="44"/>
                  </w:rPr>
                  <w:sym w:font="Wingdings" w:char="F0A8"/>
                </w:r>
              </w:p>
            </w:tc>
          </w:sdtContent>
        </w:sdt>
        <w:permEnd w:id="1369210039" w:displacedByCustomXml="prev"/>
      </w:tr>
      <w:tr w:rsidR="00535E7A" w14:paraId="3F1BD352" w14:textId="77777777" w:rsidTr="008319A3">
        <w:trPr>
          <w:trHeight w:val="425"/>
          <w:hidden/>
        </w:trPr>
        <w:tc>
          <w:tcPr>
            <w:tcW w:w="624" w:type="pct"/>
            <w:tcBorders>
              <w:top w:val="nil"/>
              <w:left w:val="nil"/>
              <w:bottom w:val="nil"/>
              <w:right w:val="single" w:sz="12" w:space="0" w:color="auto"/>
            </w:tcBorders>
          </w:tcPr>
          <w:p w14:paraId="6CE7EEF0"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8C659C3" w14:textId="77777777" w:rsidR="00535E7A" w:rsidRPr="004A3DD9" w:rsidRDefault="00DF423B" w:rsidP="008319A3">
            <w:pPr>
              <w:jc w:val="center"/>
              <w:rPr>
                <w:rFonts w:ascii="Arial" w:hAnsi="Arial" w:cs="Arial"/>
                <w:sz w:val="22"/>
                <w:szCs w:val="22"/>
              </w:rPr>
            </w:pPr>
            <w:permStart w:id="179989721" w:edGrp="everyone"/>
            <w:r>
              <w:rPr>
                <w:rFonts w:ascii="Arial" w:hAnsi="Arial" w:cs="Arial"/>
                <w:sz w:val="22"/>
                <w:szCs w:val="22"/>
              </w:rPr>
              <w:t>2</w:t>
            </w:r>
            <w:permEnd w:id="179989721"/>
          </w:p>
        </w:tc>
        <w:tc>
          <w:tcPr>
            <w:tcW w:w="2945" w:type="pct"/>
            <w:tcBorders>
              <w:top w:val="single" w:sz="12" w:space="0" w:color="auto"/>
              <w:left w:val="single" w:sz="4" w:space="0" w:color="auto"/>
            </w:tcBorders>
            <w:shd w:val="clear" w:color="auto" w:fill="auto"/>
            <w:vAlign w:val="center"/>
          </w:tcPr>
          <w:p w14:paraId="0C6E48F6"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7DF1C4E7" w14:textId="77777777" w:rsidR="00535E7A" w:rsidRDefault="00535E7A" w:rsidP="008319A3">
            <w:pPr>
              <w:ind w:left="993" w:hanging="993"/>
            </w:pPr>
          </w:p>
        </w:tc>
      </w:tr>
      <w:tr w:rsidR="00535E7A" w14:paraId="75834593" w14:textId="77777777" w:rsidTr="008319A3">
        <w:trPr>
          <w:trHeight w:val="425"/>
          <w:hidden/>
        </w:trPr>
        <w:tc>
          <w:tcPr>
            <w:tcW w:w="624" w:type="pct"/>
            <w:tcBorders>
              <w:top w:val="nil"/>
              <w:left w:val="nil"/>
              <w:bottom w:val="nil"/>
              <w:right w:val="single" w:sz="12" w:space="0" w:color="auto"/>
            </w:tcBorders>
          </w:tcPr>
          <w:p w14:paraId="2986BEF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157E856" w14:textId="77777777" w:rsidR="00535E7A" w:rsidRPr="004A3DD9" w:rsidRDefault="00497EC9" w:rsidP="008319A3">
            <w:pPr>
              <w:jc w:val="center"/>
              <w:rPr>
                <w:rFonts w:ascii="Arial" w:hAnsi="Arial" w:cs="Arial"/>
                <w:sz w:val="22"/>
                <w:szCs w:val="22"/>
              </w:rPr>
            </w:pPr>
            <w:permStart w:id="2072263192" w:edGrp="everyone"/>
            <w:r>
              <w:rPr>
                <w:rFonts w:ascii="Arial" w:hAnsi="Arial" w:cs="Arial"/>
                <w:sz w:val="22"/>
                <w:szCs w:val="22"/>
              </w:rPr>
              <w:t>4</w:t>
            </w:r>
            <w:permEnd w:id="2072263192"/>
          </w:p>
        </w:tc>
        <w:tc>
          <w:tcPr>
            <w:tcW w:w="2945" w:type="pct"/>
            <w:tcBorders>
              <w:left w:val="single" w:sz="4" w:space="0" w:color="auto"/>
            </w:tcBorders>
            <w:shd w:val="clear" w:color="auto" w:fill="auto"/>
            <w:vAlign w:val="center"/>
          </w:tcPr>
          <w:p w14:paraId="1478FB58"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04F191E" w14:textId="77777777" w:rsidR="00535E7A" w:rsidRDefault="00535E7A" w:rsidP="008319A3">
            <w:pPr>
              <w:ind w:left="993" w:hanging="993"/>
            </w:pPr>
          </w:p>
        </w:tc>
      </w:tr>
      <w:tr w:rsidR="00535E7A" w14:paraId="23356A0F" w14:textId="77777777" w:rsidTr="008319A3">
        <w:trPr>
          <w:trHeight w:val="425"/>
          <w:hidden/>
        </w:trPr>
        <w:tc>
          <w:tcPr>
            <w:tcW w:w="624" w:type="pct"/>
            <w:tcBorders>
              <w:top w:val="nil"/>
              <w:left w:val="nil"/>
              <w:bottom w:val="nil"/>
              <w:right w:val="single" w:sz="12" w:space="0" w:color="auto"/>
            </w:tcBorders>
          </w:tcPr>
          <w:p w14:paraId="481102A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F9F9842" w14:textId="77777777" w:rsidR="00535E7A" w:rsidRPr="004A3DD9" w:rsidRDefault="00497EC9" w:rsidP="008319A3">
            <w:pPr>
              <w:jc w:val="center"/>
              <w:rPr>
                <w:rFonts w:ascii="Arial" w:hAnsi="Arial" w:cs="Arial"/>
                <w:sz w:val="22"/>
                <w:szCs w:val="22"/>
              </w:rPr>
            </w:pPr>
            <w:permStart w:id="699941953" w:edGrp="everyone"/>
            <w:r>
              <w:rPr>
                <w:rFonts w:ascii="Arial" w:hAnsi="Arial" w:cs="Arial"/>
                <w:sz w:val="22"/>
                <w:szCs w:val="22"/>
              </w:rPr>
              <w:t>3</w:t>
            </w:r>
            <w:permEnd w:id="699941953"/>
          </w:p>
        </w:tc>
        <w:tc>
          <w:tcPr>
            <w:tcW w:w="2945" w:type="pct"/>
            <w:tcBorders>
              <w:left w:val="single" w:sz="4" w:space="0" w:color="auto"/>
            </w:tcBorders>
            <w:shd w:val="clear" w:color="auto" w:fill="auto"/>
            <w:vAlign w:val="center"/>
          </w:tcPr>
          <w:p w14:paraId="38A102C7"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13F46E3A" w14:textId="77777777" w:rsidR="00535E7A" w:rsidRDefault="00535E7A" w:rsidP="008319A3">
            <w:pPr>
              <w:ind w:left="993" w:hanging="993"/>
            </w:pPr>
          </w:p>
        </w:tc>
      </w:tr>
      <w:tr w:rsidR="00535E7A" w14:paraId="4617B23F" w14:textId="77777777" w:rsidTr="008319A3">
        <w:trPr>
          <w:trHeight w:val="425"/>
          <w:hidden/>
        </w:trPr>
        <w:tc>
          <w:tcPr>
            <w:tcW w:w="624" w:type="pct"/>
            <w:tcBorders>
              <w:top w:val="nil"/>
              <w:left w:val="nil"/>
              <w:bottom w:val="nil"/>
              <w:right w:val="single" w:sz="12" w:space="0" w:color="auto"/>
            </w:tcBorders>
          </w:tcPr>
          <w:p w14:paraId="533283C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3F5A029" w14:textId="77777777" w:rsidR="00535E7A" w:rsidRPr="004A3DD9" w:rsidRDefault="007E3012" w:rsidP="008319A3">
            <w:pPr>
              <w:jc w:val="center"/>
              <w:rPr>
                <w:rFonts w:ascii="Arial" w:hAnsi="Arial" w:cs="Arial"/>
                <w:sz w:val="22"/>
                <w:szCs w:val="22"/>
              </w:rPr>
            </w:pPr>
            <w:permStart w:id="673196542" w:edGrp="everyone"/>
            <w:r>
              <w:rPr>
                <w:rFonts w:ascii="Arial" w:hAnsi="Arial" w:cs="Arial"/>
                <w:sz w:val="22"/>
                <w:szCs w:val="22"/>
              </w:rPr>
              <w:t>1</w:t>
            </w:r>
            <w:permEnd w:id="673196542"/>
          </w:p>
        </w:tc>
        <w:tc>
          <w:tcPr>
            <w:tcW w:w="2945" w:type="pct"/>
            <w:tcBorders>
              <w:left w:val="single" w:sz="4" w:space="0" w:color="auto"/>
              <w:bottom w:val="single" w:sz="12" w:space="0" w:color="auto"/>
            </w:tcBorders>
            <w:shd w:val="clear" w:color="auto" w:fill="auto"/>
            <w:vAlign w:val="center"/>
          </w:tcPr>
          <w:p w14:paraId="110E3A4F"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69DFB460" w14:textId="77777777" w:rsidR="00535E7A" w:rsidRDefault="00535E7A" w:rsidP="008319A3">
            <w:pPr>
              <w:ind w:left="993" w:hanging="993"/>
            </w:pPr>
          </w:p>
        </w:tc>
      </w:tr>
    </w:tbl>
    <w:p w14:paraId="161DFFE5" w14:textId="77777777" w:rsidR="00535E7A" w:rsidRDefault="00535E7A" w:rsidP="00535E7A">
      <w:pPr>
        <w:rPr>
          <w:rFonts w:ascii="Arial" w:hAnsi="Arial" w:cs="Arial"/>
          <w:sz w:val="22"/>
          <w:szCs w:val="22"/>
        </w:rPr>
      </w:pPr>
    </w:p>
    <w:p w14:paraId="17EEA1FA" w14:textId="77777777" w:rsidR="00535E7A" w:rsidRDefault="00535E7A" w:rsidP="00535E7A">
      <w:pPr>
        <w:rPr>
          <w:rFonts w:ascii="Arial" w:hAnsi="Arial" w:cs="Arial"/>
          <w:sz w:val="22"/>
          <w:szCs w:val="22"/>
        </w:rPr>
      </w:pPr>
    </w:p>
    <w:p w14:paraId="38C8A69F"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04AD017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FC5968A" w14:textId="77777777" w:rsidTr="008319A3">
        <w:trPr>
          <w:trHeight w:val="2342"/>
        </w:trPr>
        <w:tc>
          <w:tcPr>
            <w:tcW w:w="1027" w:type="dxa"/>
            <w:tcBorders>
              <w:top w:val="nil"/>
              <w:left w:val="nil"/>
              <w:bottom w:val="nil"/>
              <w:right w:val="single" w:sz="12" w:space="0" w:color="auto"/>
            </w:tcBorders>
          </w:tcPr>
          <w:p w14:paraId="7C1D4A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C10E43" w14:textId="77777777" w:rsidR="00535E7A" w:rsidRDefault="006E5879" w:rsidP="008319A3">
            <w:pPr>
              <w:rPr>
                <w:rFonts w:asciiTheme="minorEastAsia" w:eastAsiaTheme="minorEastAsia" w:hAnsiTheme="minorEastAsia" w:cs="Arial"/>
                <w:sz w:val="22"/>
                <w:szCs w:val="22"/>
                <w:lang w:val="en-US" w:eastAsia="zh-CN"/>
              </w:rPr>
            </w:pPr>
            <w:permStart w:id="2052815963" w:edGrp="everyone"/>
            <w:r>
              <w:rPr>
                <w:rFonts w:ascii="Arial" w:hAnsi="Arial" w:cs="Arial"/>
                <w:sz w:val="22"/>
                <w:szCs w:val="22"/>
              </w:rPr>
              <w:t>-</w:t>
            </w:r>
            <w:r w:rsidR="0006547B">
              <w:rPr>
                <w:rFonts w:asciiTheme="minorEastAsia" w:eastAsiaTheme="minorEastAsia" w:hAnsiTheme="minorEastAsia" w:cs="Arial"/>
                <w:sz w:val="22"/>
                <w:szCs w:val="22"/>
                <w:lang w:val="en-US" w:eastAsia="zh-CN"/>
              </w:rPr>
              <w:t>W</w:t>
            </w:r>
            <w:r>
              <w:rPr>
                <w:rFonts w:asciiTheme="minorEastAsia" w:eastAsiaTheme="minorEastAsia" w:hAnsiTheme="minorEastAsia" w:cs="Arial"/>
                <w:sz w:val="22"/>
                <w:szCs w:val="22"/>
                <w:lang w:val="en-US" w:eastAsia="zh-CN"/>
              </w:rPr>
              <w:t>hen</w:t>
            </w:r>
            <w:r w:rsidR="002A729F">
              <w:rPr>
                <w:rFonts w:asciiTheme="minorEastAsia" w:eastAsiaTheme="minorEastAsia" w:hAnsiTheme="minorEastAsia" w:cs="Arial"/>
                <w:sz w:val="22"/>
                <w:szCs w:val="22"/>
                <w:lang w:val="en-US" w:eastAsia="zh-CN"/>
              </w:rPr>
              <w:t xml:space="preserve"> the time</w:t>
            </w:r>
            <w:r w:rsidR="00C93E36">
              <w:rPr>
                <w:rFonts w:asciiTheme="minorEastAsia" w:eastAsiaTheme="minorEastAsia" w:hAnsiTheme="minorEastAsia" w:cs="Arial"/>
                <w:sz w:val="22"/>
                <w:szCs w:val="22"/>
                <w:lang w:val="en-US" w:eastAsia="zh-CN"/>
              </w:rPr>
              <w:t xml:space="preserve"> for acceptance expire.</w:t>
            </w:r>
          </w:p>
          <w:p w14:paraId="2B4CE580" w14:textId="77777777" w:rsidR="00535E7A" w:rsidRDefault="00C93E36" w:rsidP="008319A3">
            <w:pPr>
              <w:rPr>
                <w:rFonts w:asciiTheme="minorEastAsia" w:eastAsiaTheme="minorEastAsia" w:hAnsiTheme="minorEastAsia" w:cs="Arial"/>
                <w:sz w:val="22"/>
                <w:szCs w:val="22"/>
                <w:lang w:val="en-US" w:eastAsia="zh-CN"/>
              </w:rPr>
            </w:pPr>
            <w:r>
              <w:rPr>
                <w:rFonts w:asciiTheme="minorEastAsia" w:eastAsiaTheme="minorEastAsia" w:hAnsiTheme="minorEastAsia" w:cs="Arial"/>
                <w:sz w:val="22"/>
                <w:szCs w:val="22"/>
                <w:lang w:val="en-US" w:eastAsia="zh-CN"/>
              </w:rPr>
              <w:t>-</w:t>
            </w:r>
            <w:r w:rsidR="0006547B">
              <w:rPr>
                <w:rFonts w:asciiTheme="minorEastAsia" w:eastAsiaTheme="minorEastAsia" w:hAnsiTheme="minorEastAsia" w:cs="Arial"/>
                <w:sz w:val="22"/>
                <w:szCs w:val="22"/>
                <w:lang w:val="en-US" w:eastAsia="zh-CN"/>
              </w:rPr>
              <w:t>If the</w:t>
            </w:r>
            <w:r w:rsidR="00C46670">
              <w:rPr>
                <w:rFonts w:asciiTheme="minorEastAsia" w:eastAsiaTheme="minorEastAsia" w:hAnsiTheme="minorEastAsia" w:cs="Arial"/>
                <w:sz w:val="22"/>
                <w:szCs w:val="22"/>
                <w:lang w:val="en-US" w:eastAsia="zh-CN"/>
              </w:rPr>
              <w:t xml:space="preserve"> offer is withdr</w:t>
            </w:r>
            <w:r w:rsidR="00377936">
              <w:rPr>
                <w:rFonts w:asciiTheme="minorEastAsia" w:eastAsiaTheme="minorEastAsia" w:hAnsiTheme="minorEastAsia" w:cs="Arial"/>
                <w:sz w:val="22"/>
                <w:szCs w:val="22"/>
                <w:lang w:val="en-US" w:eastAsia="zh-CN"/>
              </w:rPr>
              <w:t xml:space="preserve">awn before it </w:t>
            </w:r>
            <w:r w:rsidR="00A452F9">
              <w:rPr>
                <w:rFonts w:asciiTheme="minorEastAsia" w:eastAsiaTheme="minorEastAsia" w:hAnsiTheme="minorEastAsia" w:cs="Arial"/>
                <w:sz w:val="22"/>
                <w:szCs w:val="22"/>
                <w:lang w:val="en-US" w:eastAsia="zh-CN"/>
              </w:rPr>
              <w:t>is accepted.</w:t>
            </w:r>
          </w:p>
          <w:p w14:paraId="400D2C14" w14:textId="77777777" w:rsidR="00535E7A" w:rsidRPr="001C4084" w:rsidRDefault="00A452F9" w:rsidP="008319A3">
            <w:pPr>
              <w:rPr>
                <w:rFonts w:ascii="Arial" w:hAnsi="Arial" w:cs="Arial"/>
                <w:sz w:val="22"/>
                <w:szCs w:val="22"/>
              </w:rPr>
            </w:pPr>
            <w:r>
              <w:rPr>
                <w:rFonts w:asciiTheme="minorEastAsia" w:eastAsiaTheme="minorEastAsia" w:hAnsiTheme="minorEastAsia" w:cs="Arial"/>
                <w:sz w:val="22"/>
                <w:szCs w:val="22"/>
                <w:lang w:val="en-US" w:eastAsia="zh-CN"/>
              </w:rPr>
              <w:t>-</w:t>
            </w:r>
            <w:r w:rsidR="001D2EEE">
              <w:rPr>
                <w:rFonts w:asciiTheme="minorEastAsia" w:eastAsiaTheme="minorEastAsia" w:hAnsiTheme="minorEastAsia" w:cs="Arial"/>
                <w:sz w:val="22"/>
                <w:szCs w:val="22"/>
                <w:lang w:val="en-US" w:eastAsia="zh-CN"/>
              </w:rPr>
              <w:t>After</w:t>
            </w:r>
            <w:r w:rsidR="00A22A97">
              <w:rPr>
                <w:rFonts w:asciiTheme="minorEastAsia" w:eastAsiaTheme="minorEastAsia" w:hAnsiTheme="minorEastAsia" w:cs="Arial"/>
                <w:sz w:val="22"/>
                <w:szCs w:val="22"/>
                <w:lang w:val="en-US" w:eastAsia="zh-CN"/>
              </w:rPr>
              <w:t xml:space="preserve"> a reasonable time</w:t>
            </w:r>
            <w:r w:rsidR="00950594">
              <w:rPr>
                <w:rFonts w:asciiTheme="minorEastAsia" w:eastAsiaTheme="minorEastAsia" w:hAnsiTheme="minorEastAsia" w:cs="Arial"/>
                <w:sz w:val="22"/>
                <w:szCs w:val="22"/>
                <w:lang w:val="en-US" w:eastAsia="zh-CN"/>
              </w:rPr>
              <w:t xml:space="preserve"> in the circumstance</w:t>
            </w:r>
            <w:r w:rsidR="00A341FE">
              <w:rPr>
                <w:rFonts w:asciiTheme="minorEastAsia" w:eastAsiaTheme="minorEastAsia" w:hAnsiTheme="minorEastAsia" w:cs="Arial"/>
                <w:sz w:val="22"/>
                <w:szCs w:val="22"/>
                <w:lang w:val="en-US" w:eastAsia="zh-CN"/>
              </w:rPr>
              <w:t>.</w:t>
            </w:r>
            <w:r w:rsidR="00E71737">
              <w:rPr>
                <w:rFonts w:asciiTheme="minorEastAsia" w:eastAsiaTheme="minorEastAsia" w:hAnsiTheme="minorEastAsia" w:cs="Arial"/>
                <w:sz w:val="22"/>
                <w:szCs w:val="22"/>
                <w:lang w:val="en-US" w:eastAsia="zh-CN"/>
              </w:rPr>
              <w:t>(Generally</w:t>
            </w:r>
            <w:r w:rsidR="00E03056">
              <w:rPr>
                <w:rFonts w:asciiTheme="minorEastAsia" w:eastAsiaTheme="minorEastAsia" w:hAnsiTheme="minorEastAsia" w:cs="Arial"/>
                <w:sz w:val="22"/>
                <w:szCs w:val="22"/>
                <w:lang w:val="en-US" w:eastAsia="zh-CN"/>
              </w:rPr>
              <w:t xml:space="preserve"> the </w:t>
            </w:r>
            <w:r w:rsidR="00235118">
              <w:rPr>
                <w:rFonts w:asciiTheme="minorEastAsia" w:eastAsiaTheme="minorEastAsia" w:hAnsiTheme="minorEastAsia" w:cs="Arial"/>
                <w:sz w:val="22"/>
                <w:szCs w:val="22"/>
                <w:lang w:val="en-US" w:eastAsia="zh-CN"/>
              </w:rPr>
              <w:t>greater</w:t>
            </w:r>
            <w:r w:rsidR="00A06514">
              <w:rPr>
                <w:rFonts w:asciiTheme="minorEastAsia" w:eastAsiaTheme="minorEastAsia" w:hAnsiTheme="minorEastAsia" w:cs="Arial"/>
                <w:sz w:val="22"/>
                <w:szCs w:val="22"/>
                <w:lang w:val="en-US" w:eastAsia="zh-CN"/>
              </w:rPr>
              <w:t xml:space="preserve"> the value of the </w:t>
            </w:r>
            <w:r w:rsidR="00080F25">
              <w:rPr>
                <w:rFonts w:asciiTheme="minorEastAsia" w:eastAsiaTheme="minorEastAsia" w:hAnsiTheme="minorEastAsia" w:cs="Arial"/>
                <w:sz w:val="22"/>
                <w:szCs w:val="22"/>
                <w:lang w:val="en-US" w:eastAsia="zh-CN"/>
              </w:rPr>
              <w:t>contract</w:t>
            </w:r>
            <w:r w:rsidR="00D33EBB">
              <w:rPr>
                <w:rFonts w:asciiTheme="minorEastAsia" w:eastAsiaTheme="minorEastAsia" w:hAnsiTheme="minorEastAsia" w:cs="Arial"/>
                <w:sz w:val="22"/>
                <w:szCs w:val="22"/>
                <w:lang w:val="en-US" w:eastAsia="zh-CN"/>
              </w:rPr>
              <w:t>, the longer life of the offer)</w:t>
            </w:r>
            <w:permEnd w:id="2052815963"/>
          </w:p>
        </w:tc>
        <w:permStart w:id="187557623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460C72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75576230" w:displacedByCustomXml="prev"/>
      </w:tr>
    </w:tbl>
    <w:p w14:paraId="7A2CDE68" w14:textId="77777777" w:rsidR="00535E7A" w:rsidRDefault="00535E7A" w:rsidP="00535E7A">
      <w:pPr>
        <w:rPr>
          <w:rFonts w:ascii="Arial" w:hAnsi="Arial" w:cs="Arial"/>
          <w:sz w:val="22"/>
          <w:szCs w:val="22"/>
        </w:rPr>
      </w:pPr>
    </w:p>
    <w:p w14:paraId="265D376A" w14:textId="77777777" w:rsidR="00535E7A" w:rsidRDefault="00535E7A" w:rsidP="00535E7A">
      <w:pPr>
        <w:rPr>
          <w:rFonts w:ascii="Arial" w:hAnsi="Arial" w:cs="Arial"/>
          <w:sz w:val="22"/>
          <w:szCs w:val="22"/>
        </w:rPr>
      </w:pPr>
    </w:p>
    <w:p w14:paraId="6123AC41"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3094362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271603F" w14:textId="77777777" w:rsidTr="008319A3">
        <w:trPr>
          <w:trHeight w:val="2303"/>
        </w:trPr>
        <w:tc>
          <w:tcPr>
            <w:tcW w:w="1027" w:type="dxa"/>
            <w:tcBorders>
              <w:top w:val="nil"/>
              <w:left w:val="nil"/>
              <w:bottom w:val="nil"/>
              <w:right w:val="single" w:sz="12" w:space="0" w:color="auto"/>
            </w:tcBorders>
          </w:tcPr>
          <w:p w14:paraId="40EDFEE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559FA55" w14:textId="77777777" w:rsidR="00535E7A" w:rsidRPr="001C4084" w:rsidRDefault="007E22DC" w:rsidP="008319A3">
            <w:pPr>
              <w:rPr>
                <w:rFonts w:ascii="Arial" w:hAnsi="Arial" w:cs="Arial"/>
                <w:sz w:val="22"/>
                <w:szCs w:val="22"/>
              </w:rPr>
            </w:pPr>
            <w:permStart w:id="911820058" w:edGrp="everyone"/>
            <w:r>
              <w:rPr>
                <w:rFonts w:ascii="Arial" w:hAnsi="Arial" w:cs="Arial"/>
                <w:sz w:val="22"/>
                <w:szCs w:val="22"/>
              </w:rPr>
              <w:t xml:space="preserve">New terms </w:t>
            </w:r>
            <w:r w:rsidR="00A70F11">
              <w:rPr>
                <w:rFonts w:ascii="Arial" w:hAnsi="Arial" w:cs="Arial"/>
                <w:sz w:val="22"/>
                <w:szCs w:val="22"/>
              </w:rPr>
              <w:t>suggested</w:t>
            </w:r>
            <w:r w:rsidR="00F64FF5">
              <w:rPr>
                <w:rFonts w:ascii="Arial" w:hAnsi="Arial" w:cs="Arial"/>
                <w:sz w:val="22"/>
                <w:szCs w:val="22"/>
              </w:rPr>
              <w:t xml:space="preserve"> are regarded as </w:t>
            </w:r>
            <w:r w:rsidR="004B3EBC">
              <w:rPr>
                <w:rFonts w:ascii="Arial" w:hAnsi="Arial" w:cs="Arial"/>
                <w:sz w:val="22"/>
                <w:szCs w:val="22"/>
              </w:rPr>
              <w:t xml:space="preserve">a counter offer which </w:t>
            </w:r>
            <w:r w:rsidR="00352A63">
              <w:rPr>
                <w:rFonts w:ascii="Arial" w:hAnsi="Arial" w:cs="Arial"/>
                <w:sz w:val="22"/>
                <w:szCs w:val="22"/>
              </w:rPr>
              <w:t>can be accepted or rejected.</w:t>
            </w:r>
            <w:permEnd w:id="911820058"/>
          </w:p>
        </w:tc>
        <w:permStart w:id="3871657"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7E54AB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71657" w:displacedByCustomXml="prev"/>
      </w:tr>
    </w:tbl>
    <w:p w14:paraId="32862914" w14:textId="77777777" w:rsidR="00535E7A" w:rsidRDefault="00535E7A" w:rsidP="00535E7A">
      <w:pPr>
        <w:rPr>
          <w:rFonts w:ascii="Arial" w:hAnsi="Arial" w:cs="Arial"/>
          <w:sz w:val="22"/>
          <w:szCs w:val="22"/>
        </w:rPr>
      </w:pPr>
    </w:p>
    <w:p w14:paraId="5FE2B616" w14:textId="77777777" w:rsidR="00535E7A" w:rsidRPr="00700CC2" w:rsidRDefault="00535E7A" w:rsidP="00535E7A">
      <w:pPr>
        <w:rPr>
          <w:rFonts w:ascii="Arial" w:hAnsi="Arial" w:cs="Arial"/>
          <w:sz w:val="22"/>
          <w:szCs w:val="22"/>
        </w:rPr>
      </w:pPr>
    </w:p>
    <w:p w14:paraId="17705152"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4AEC7CC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99FCEC7" w14:textId="77777777" w:rsidTr="008319A3">
        <w:trPr>
          <w:trHeight w:val="1561"/>
        </w:trPr>
        <w:tc>
          <w:tcPr>
            <w:tcW w:w="1027" w:type="dxa"/>
            <w:tcBorders>
              <w:top w:val="nil"/>
              <w:left w:val="nil"/>
              <w:bottom w:val="nil"/>
              <w:right w:val="single" w:sz="12" w:space="0" w:color="auto"/>
            </w:tcBorders>
          </w:tcPr>
          <w:p w14:paraId="6D7B846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945B42" w14:textId="77777777" w:rsidR="00535E7A" w:rsidRDefault="00A61FB4" w:rsidP="008319A3">
            <w:pPr>
              <w:rPr>
                <w:rFonts w:ascii="Arial" w:hAnsi="Arial" w:cs="Arial"/>
                <w:sz w:val="22"/>
                <w:szCs w:val="22"/>
              </w:rPr>
            </w:pPr>
            <w:permStart w:id="1774729645" w:edGrp="everyone"/>
            <w:r>
              <w:rPr>
                <w:rFonts w:ascii="Arial" w:hAnsi="Arial" w:cs="Arial"/>
                <w:sz w:val="22"/>
                <w:szCs w:val="22"/>
              </w:rPr>
              <w:t>-One part</w:t>
            </w:r>
            <w:r w:rsidR="002058F2">
              <w:rPr>
                <w:rFonts w:ascii="Arial" w:hAnsi="Arial" w:cs="Arial"/>
                <w:sz w:val="22"/>
                <w:szCs w:val="22"/>
              </w:rPr>
              <w:t>y promise</w:t>
            </w:r>
            <w:r w:rsidR="0007231E">
              <w:rPr>
                <w:rFonts w:ascii="Arial" w:hAnsi="Arial" w:cs="Arial"/>
                <w:sz w:val="22"/>
                <w:szCs w:val="22"/>
              </w:rPr>
              <w:t xml:space="preserve">s to do something </w:t>
            </w:r>
            <w:r w:rsidR="00BE0491">
              <w:rPr>
                <w:rFonts w:ascii="Arial" w:hAnsi="Arial" w:cs="Arial"/>
                <w:sz w:val="22"/>
                <w:szCs w:val="22"/>
              </w:rPr>
              <w:t xml:space="preserve">in return </w:t>
            </w:r>
            <w:r w:rsidR="004F69CC">
              <w:rPr>
                <w:rFonts w:ascii="Arial" w:hAnsi="Arial" w:cs="Arial"/>
                <w:sz w:val="22"/>
                <w:szCs w:val="22"/>
              </w:rPr>
              <w:t>for a promise</w:t>
            </w:r>
            <w:r w:rsidR="004053F4">
              <w:rPr>
                <w:rFonts w:ascii="Arial" w:hAnsi="Arial" w:cs="Arial"/>
                <w:sz w:val="22"/>
                <w:szCs w:val="22"/>
              </w:rPr>
              <w:t xml:space="preserve"> from </w:t>
            </w:r>
            <w:r w:rsidR="00D922A0">
              <w:rPr>
                <w:rFonts w:ascii="Arial" w:hAnsi="Arial" w:cs="Arial"/>
                <w:sz w:val="22"/>
                <w:szCs w:val="22"/>
              </w:rPr>
              <w:t>another parties.</w:t>
            </w:r>
          </w:p>
          <w:p w14:paraId="747DD102" w14:textId="77777777" w:rsidR="00535E7A" w:rsidRDefault="00D922A0" w:rsidP="008319A3">
            <w:pPr>
              <w:rPr>
                <w:rFonts w:ascii="Arial" w:hAnsi="Arial" w:cs="Arial"/>
                <w:sz w:val="22"/>
                <w:szCs w:val="22"/>
              </w:rPr>
            </w:pPr>
            <w:r>
              <w:rPr>
                <w:rFonts w:ascii="Arial" w:hAnsi="Arial" w:cs="Arial"/>
                <w:sz w:val="22"/>
                <w:szCs w:val="22"/>
              </w:rPr>
              <w:t>-</w:t>
            </w:r>
            <w:r w:rsidR="00D96AF0">
              <w:rPr>
                <w:rFonts w:ascii="Arial" w:hAnsi="Arial" w:cs="Arial"/>
                <w:sz w:val="22"/>
                <w:szCs w:val="22"/>
              </w:rPr>
              <w:t xml:space="preserve">Consideration is </w:t>
            </w:r>
            <w:r w:rsidR="00DD0473">
              <w:rPr>
                <w:rFonts w:ascii="Arial" w:hAnsi="Arial" w:cs="Arial"/>
                <w:sz w:val="22"/>
                <w:szCs w:val="22"/>
              </w:rPr>
              <w:t>what</w:t>
            </w:r>
            <w:r w:rsidR="007D07D1">
              <w:rPr>
                <w:rFonts w:ascii="Arial" w:hAnsi="Arial" w:cs="Arial"/>
                <w:sz w:val="22"/>
                <w:szCs w:val="22"/>
              </w:rPr>
              <w:t xml:space="preserve"> each </w:t>
            </w:r>
            <w:r w:rsidR="00585435">
              <w:rPr>
                <w:rFonts w:ascii="Arial" w:hAnsi="Arial" w:cs="Arial"/>
                <w:sz w:val="22"/>
                <w:szCs w:val="22"/>
              </w:rPr>
              <w:t>party</w:t>
            </w:r>
            <w:r w:rsidR="000F6FE4">
              <w:rPr>
                <w:rFonts w:ascii="Arial" w:hAnsi="Arial" w:cs="Arial"/>
                <w:sz w:val="22"/>
                <w:szCs w:val="22"/>
              </w:rPr>
              <w:t xml:space="preserve"> gives to the other</w:t>
            </w:r>
            <w:r w:rsidR="000D4FD4">
              <w:rPr>
                <w:rFonts w:ascii="Arial" w:hAnsi="Arial" w:cs="Arial"/>
                <w:sz w:val="22"/>
                <w:szCs w:val="22"/>
              </w:rPr>
              <w:t xml:space="preserve"> as </w:t>
            </w:r>
            <w:r w:rsidR="007C43B3">
              <w:rPr>
                <w:rFonts w:ascii="Arial" w:hAnsi="Arial" w:cs="Arial"/>
                <w:sz w:val="22"/>
                <w:szCs w:val="22"/>
              </w:rPr>
              <w:t xml:space="preserve">the agreed price </w:t>
            </w:r>
            <w:r w:rsidR="004266C4">
              <w:rPr>
                <w:rFonts w:ascii="Arial" w:hAnsi="Arial" w:cs="Arial"/>
                <w:sz w:val="22"/>
                <w:szCs w:val="22"/>
              </w:rPr>
              <w:t xml:space="preserve">for the others’ </w:t>
            </w:r>
            <w:r w:rsidR="00E80C1D">
              <w:rPr>
                <w:rFonts w:ascii="Arial" w:hAnsi="Arial" w:cs="Arial"/>
                <w:sz w:val="22"/>
                <w:szCs w:val="22"/>
              </w:rPr>
              <w:t>promises.</w:t>
            </w:r>
          </w:p>
          <w:p w14:paraId="19C8385C" w14:textId="77777777" w:rsidR="00535E7A" w:rsidRPr="001C4084" w:rsidRDefault="00E80C1D" w:rsidP="008319A3">
            <w:pPr>
              <w:rPr>
                <w:rFonts w:ascii="Arial" w:hAnsi="Arial" w:cs="Arial"/>
                <w:sz w:val="22"/>
                <w:szCs w:val="22"/>
              </w:rPr>
            </w:pPr>
            <w:r>
              <w:rPr>
                <w:rFonts w:ascii="Arial" w:hAnsi="Arial" w:cs="Arial"/>
                <w:sz w:val="22"/>
                <w:szCs w:val="22"/>
              </w:rPr>
              <w:t>-</w:t>
            </w:r>
            <w:r w:rsidR="00E31B3E">
              <w:rPr>
                <w:rFonts w:ascii="Arial" w:hAnsi="Arial" w:cs="Arial"/>
                <w:sz w:val="22"/>
                <w:szCs w:val="22"/>
              </w:rPr>
              <w:t xml:space="preserve">Usually </w:t>
            </w:r>
            <w:r w:rsidR="007E6112">
              <w:rPr>
                <w:rFonts w:ascii="Arial" w:hAnsi="Arial" w:cs="Arial"/>
                <w:sz w:val="22"/>
                <w:szCs w:val="22"/>
              </w:rPr>
              <w:t>the consideration is the payment</w:t>
            </w:r>
            <w:r w:rsidR="00D72A19">
              <w:rPr>
                <w:rFonts w:ascii="Arial" w:hAnsi="Arial" w:cs="Arial"/>
                <w:sz w:val="22"/>
                <w:szCs w:val="22"/>
              </w:rPr>
              <w:t xml:space="preserve"> of money.</w:t>
            </w:r>
            <w:permEnd w:id="1774729645"/>
          </w:p>
        </w:tc>
        <w:permStart w:id="1190348282"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126D40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90348282" w:displacedByCustomXml="prev"/>
      </w:tr>
    </w:tbl>
    <w:p w14:paraId="42CC8CC6" w14:textId="77777777" w:rsidR="00535E7A" w:rsidRDefault="00535E7A" w:rsidP="00535E7A">
      <w:pPr>
        <w:rPr>
          <w:rFonts w:ascii="Arial" w:hAnsi="Arial" w:cs="Arial"/>
          <w:sz w:val="22"/>
          <w:szCs w:val="22"/>
        </w:rPr>
      </w:pPr>
    </w:p>
    <w:p w14:paraId="3C4151A9" w14:textId="77777777" w:rsidR="00535E7A" w:rsidRDefault="00535E7A" w:rsidP="00535E7A">
      <w:r>
        <w:br w:type="page"/>
      </w:r>
    </w:p>
    <w:p w14:paraId="30E6900B"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1830D30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DCEC319" w14:textId="77777777" w:rsidTr="008319A3">
        <w:trPr>
          <w:trHeight w:val="924"/>
        </w:trPr>
        <w:tc>
          <w:tcPr>
            <w:tcW w:w="1027" w:type="dxa"/>
            <w:tcBorders>
              <w:top w:val="nil"/>
              <w:left w:val="nil"/>
              <w:bottom w:val="nil"/>
              <w:right w:val="single" w:sz="12" w:space="0" w:color="auto"/>
            </w:tcBorders>
          </w:tcPr>
          <w:p w14:paraId="241DB0D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168333" w14:textId="77777777" w:rsidR="00535E7A" w:rsidRDefault="00FF1625" w:rsidP="008319A3">
            <w:pPr>
              <w:rPr>
                <w:rFonts w:ascii="Arial" w:hAnsi="Arial" w:cs="Arial"/>
                <w:sz w:val="22"/>
                <w:szCs w:val="22"/>
              </w:rPr>
            </w:pPr>
            <w:permStart w:id="87321893" w:edGrp="everyone"/>
            <w:r>
              <w:rPr>
                <w:rFonts w:ascii="Arial" w:hAnsi="Arial" w:cs="Arial"/>
                <w:sz w:val="22"/>
                <w:szCs w:val="22"/>
              </w:rPr>
              <w:t>-Person</w:t>
            </w:r>
            <w:r w:rsidR="008D202A">
              <w:rPr>
                <w:rFonts w:ascii="Arial" w:hAnsi="Arial" w:cs="Arial"/>
                <w:sz w:val="22"/>
                <w:szCs w:val="22"/>
              </w:rPr>
              <w:t>s suffer</w:t>
            </w:r>
            <w:r w:rsidR="00132DE9">
              <w:rPr>
                <w:rFonts w:ascii="Arial" w:hAnsi="Arial" w:cs="Arial"/>
                <w:sz w:val="22"/>
                <w:szCs w:val="22"/>
              </w:rPr>
              <w:t xml:space="preserve">ing from </w:t>
            </w:r>
            <w:r w:rsidR="00F841C1">
              <w:rPr>
                <w:rFonts w:ascii="Arial" w:hAnsi="Arial" w:cs="Arial"/>
                <w:sz w:val="22"/>
                <w:szCs w:val="22"/>
              </w:rPr>
              <w:t>a mental disability</w:t>
            </w:r>
          </w:p>
          <w:p w14:paraId="54B3F37F" w14:textId="77777777" w:rsidR="00535E7A" w:rsidRPr="001C4084" w:rsidRDefault="0043693E" w:rsidP="008319A3">
            <w:pPr>
              <w:rPr>
                <w:rFonts w:ascii="Arial" w:hAnsi="Arial" w:cs="Arial"/>
                <w:sz w:val="22"/>
                <w:szCs w:val="22"/>
              </w:rPr>
            </w:pPr>
            <w:r>
              <w:rPr>
                <w:rFonts w:ascii="Arial" w:hAnsi="Arial" w:cs="Arial"/>
                <w:sz w:val="22"/>
                <w:szCs w:val="22"/>
              </w:rPr>
              <w:t>- Intox</w:t>
            </w:r>
            <w:r w:rsidR="00667663">
              <w:rPr>
                <w:rFonts w:ascii="Arial" w:hAnsi="Arial" w:cs="Arial"/>
                <w:sz w:val="22"/>
                <w:szCs w:val="22"/>
              </w:rPr>
              <w:t>icated</w:t>
            </w:r>
            <w:r w:rsidR="008F51A7">
              <w:rPr>
                <w:rFonts w:ascii="Arial" w:hAnsi="Arial" w:cs="Arial"/>
                <w:sz w:val="22"/>
                <w:szCs w:val="22"/>
              </w:rPr>
              <w:t xml:space="preserve"> individuals, senile </w:t>
            </w:r>
            <w:r w:rsidR="00612C28">
              <w:rPr>
                <w:rFonts w:ascii="Arial" w:hAnsi="Arial" w:cs="Arial"/>
                <w:sz w:val="22"/>
                <w:szCs w:val="22"/>
              </w:rPr>
              <w:t>persons.</w:t>
            </w:r>
            <w:permEnd w:id="87321893"/>
          </w:p>
        </w:tc>
        <w:permStart w:id="435378796"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691434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35378796" w:displacedByCustomXml="prev"/>
      </w:tr>
    </w:tbl>
    <w:p w14:paraId="601F7AC9" w14:textId="77777777" w:rsidR="00535E7A" w:rsidRDefault="00535E7A" w:rsidP="00535E7A">
      <w:pPr>
        <w:rPr>
          <w:rFonts w:ascii="Arial" w:hAnsi="Arial" w:cs="Arial"/>
          <w:sz w:val="22"/>
          <w:szCs w:val="22"/>
        </w:rPr>
      </w:pPr>
    </w:p>
    <w:p w14:paraId="32B64FA8" w14:textId="77777777" w:rsidR="00535E7A" w:rsidRPr="00700CC2" w:rsidRDefault="00535E7A" w:rsidP="00535E7A">
      <w:pPr>
        <w:rPr>
          <w:rFonts w:ascii="Arial" w:hAnsi="Arial" w:cs="Arial"/>
          <w:sz w:val="22"/>
          <w:szCs w:val="22"/>
        </w:rPr>
      </w:pPr>
    </w:p>
    <w:p w14:paraId="171AA352"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3F8389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3DD1343" w14:textId="77777777" w:rsidTr="008319A3">
        <w:trPr>
          <w:trHeight w:val="2988"/>
        </w:trPr>
        <w:tc>
          <w:tcPr>
            <w:tcW w:w="1027" w:type="dxa"/>
            <w:tcBorders>
              <w:top w:val="nil"/>
              <w:left w:val="nil"/>
              <w:bottom w:val="nil"/>
              <w:right w:val="single" w:sz="12" w:space="0" w:color="auto"/>
            </w:tcBorders>
          </w:tcPr>
          <w:p w14:paraId="14A09EE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FBC7EC" w14:textId="77777777" w:rsidR="00535E7A" w:rsidRDefault="00952CD3" w:rsidP="008319A3">
            <w:pPr>
              <w:rPr>
                <w:rFonts w:ascii="Arial" w:hAnsi="Arial" w:cs="Arial"/>
                <w:sz w:val="22"/>
                <w:szCs w:val="22"/>
              </w:rPr>
            </w:pPr>
            <w:permStart w:id="554126741" w:edGrp="everyone"/>
            <w:r>
              <w:rPr>
                <w:rFonts w:ascii="Arial" w:hAnsi="Arial" w:cs="Arial"/>
                <w:sz w:val="22"/>
                <w:szCs w:val="22"/>
              </w:rPr>
              <w:t>-</w:t>
            </w:r>
            <w:r w:rsidR="0017757D">
              <w:rPr>
                <w:rFonts w:ascii="Arial" w:hAnsi="Arial" w:cs="Arial"/>
                <w:sz w:val="22"/>
                <w:szCs w:val="22"/>
              </w:rPr>
              <w:t>Consent is a</w:t>
            </w:r>
            <w:r w:rsidR="00820548">
              <w:rPr>
                <w:rFonts w:ascii="Arial" w:hAnsi="Arial" w:cs="Arial"/>
                <w:sz w:val="22"/>
                <w:szCs w:val="22"/>
              </w:rPr>
              <w:t>n act of reason and</w:t>
            </w:r>
            <w:r w:rsidR="00726F90">
              <w:rPr>
                <w:rFonts w:ascii="Arial" w:hAnsi="Arial" w:cs="Arial"/>
                <w:sz w:val="22"/>
                <w:szCs w:val="22"/>
              </w:rPr>
              <w:t xml:space="preserve"> deliberation</w:t>
            </w:r>
          </w:p>
          <w:p w14:paraId="06318CB1" w14:textId="77777777" w:rsidR="00535E7A" w:rsidRDefault="00726F90" w:rsidP="008319A3">
            <w:pPr>
              <w:rPr>
                <w:rFonts w:ascii="Arial" w:hAnsi="Arial" w:cs="Arial"/>
                <w:sz w:val="22"/>
                <w:szCs w:val="22"/>
              </w:rPr>
            </w:pPr>
            <w:r>
              <w:rPr>
                <w:rFonts w:ascii="Arial" w:hAnsi="Arial" w:cs="Arial"/>
                <w:sz w:val="22"/>
                <w:szCs w:val="22"/>
              </w:rPr>
              <w:t>-</w:t>
            </w:r>
            <w:r w:rsidR="00BE3CC6">
              <w:rPr>
                <w:rFonts w:ascii="Arial" w:hAnsi="Arial" w:cs="Arial"/>
                <w:sz w:val="22"/>
                <w:szCs w:val="22"/>
              </w:rPr>
              <w:t xml:space="preserve"> A person </w:t>
            </w:r>
            <w:r w:rsidR="00EF068E">
              <w:rPr>
                <w:rFonts w:ascii="Arial" w:hAnsi="Arial" w:cs="Arial"/>
                <w:sz w:val="22"/>
                <w:szCs w:val="22"/>
              </w:rPr>
              <w:t>who possess</w:t>
            </w:r>
            <w:r w:rsidR="00B436EE">
              <w:rPr>
                <w:rFonts w:ascii="Arial" w:hAnsi="Arial" w:cs="Arial"/>
                <w:sz w:val="22"/>
                <w:szCs w:val="22"/>
              </w:rPr>
              <w:t>es</w:t>
            </w:r>
            <w:r w:rsidR="00106D76">
              <w:rPr>
                <w:rFonts w:ascii="Arial" w:hAnsi="Arial" w:cs="Arial"/>
                <w:sz w:val="22"/>
                <w:szCs w:val="22"/>
              </w:rPr>
              <w:t xml:space="preserve"> and </w:t>
            </w:r>
            <w:r w:rsidR="000E2D80">
              <w:rPr>
                <w:rFonts w:ascii="Arial" w:hAnsi="Arial" w:cs="Arial"/>
                <w:sz w:val="22"/>
                <w:szCs w:val="22"/>
              </w:rPr>
              <w:t>exerci</w:t>
            </w:r>
            <w:r w:rsidR="00EE3312">
              <w:rPr>
                <w:rFonts w:ascii="Arial" w:hAnsi="Arial" w:cs="Arial"/>
                <w:sz w:val="22"/>
                <w:szCs w:val="22"/>
              </w:rPr>
              <w:t xml:space="preserve">ses </w:t>
            </w:r>
            <w:r w:rsidR="008E56D7">
              <w:rPr>
                <w:rFonts w:ascii="Arial" w:hAnsi="Arial" w:cs="Arial"/>
                <w:sz w:val="22"/>
                <w:szCs w:val="22"/>
              </w:rPr>
              <w:t xml:space="preserve">sufficient </w:t>
            </w:r>
            <w:r w:rsidR="00961DFD">
              <w:rPr>
                <w:rFonts w:ascii="Arial" w:hAnsi="Arial" w:cs="Arial"/>
                <w:sz w:val="22"/>
                <w:szCs w:val="22"/>
              </w:rPr>
              <w:t>mental capac</w:t>
            </w:r>
            <w:r w:rsidR="007918D4">
              <w:rPr>
                <w:rFonts w:ascii="Arial" w:hAnsi="Arial" w:cs="Arial"/>
                <w:sz w:val="22"/>
                <w:szCs w:val="22"/>
              </w:rPr>
              <w:t xml:space="preserve">ity to make </w:t>
            </w:r>
            <w:r w:rsidR="00C8558A">
              <w:rPr>
                <w:rFonts w:ascii="Arial" w:hAnsi="Arial" w:cs="Arial"/>
                <w:sz w:val="22"/>
                <w:szCs w:val="22"/>
              </w:rPr>
              <w:t>an intelligent decision</w:t>
            </w:r>
            <w:r w:rsidR="003370CA">
              <w:rPr>
                <w:rFonts w:ascii="Arial" w:hAnsi="Arial" w:cs="Arial"/>
                <w:sz w:val="22"/>
                <w:szCs w:val="22"/>
              </w:rPr>
              <w:t xml:space="preserve"> demonstrate </w:t>
            </w:r>
            <w:r w:rsidR="00B417C5">
              <w:rPr>
                <w:rFonts w:ascii="Arial" w:hAnsi="Arial" w:cs="Arial"/>
                <w:sz w:val="22"/>
                <w:szCs w:val="22"/>
              </w:rPr>
              <w:t>consent by</w:t>
            </w:r>
            <w:r w:rsidR="00453B23">
              <w:rPr>
                <w:rFonts w:ascii="Arial" w:hAnsi="Arial" w:cs="Arial"/>
                <w:sz w:val="22"/>
                <w:szCs w:val="22"/>
              </w:rPr>
              <w:t xml:space="preserve"> performing </w:t>
            </w:r>
            <w:r w:rsidR="007E52A8">
              <w:rPr>
                <w:rFonts w:ascii="Arial" w:hAnsi="Arial" w:cs="Arial"/>
                <w:sz w:val="22"/>
                <w:szCs w:val="22"/>
              </w:rPr>
              <w:t xml:space="preserve">an act </w:t>
            </w:r>
            <w:r w:rsidR="00C9446E">
              <w:rPr>
                <w:rFonts w:ascii="Arial" w:hAnsi="Arial" w:cs="Arial"/>
                <w:sz w:val="22"/>
                <w:szCs w:val="22"/>
              </w:rPr>
              <w:t>recommended by another</w:t>
            </w:r>
          </w:p>
          <w:p w14:paraId="35EF21C4" w14:textId="77777777" w:rsidR="00535E7A" w:rsidRDefault="00C9446E" w:rsidP="008319A3">
            <w:pPr>
              <w:rPr>
                <w:rFonts w:ascii="Arial" w:hAnsi="Arial" w:cs="Arial"/>
                <w:sz w:val="22"/>
                <w:szCs w:val="22"/>
              </w:rPr>
            </w:pPr>
            <w:r>
              <w:rPr>
                <w:rFonts w:ascii="Arial" w:hAnsi="Arial" w:cs="Arial"/>
                <w:sz w:val="22"/>
                <w:szCs w:val="22"/>
              </w:rPr>
              <w:t>-</w:t>
            </w:r>
            <w:r w:rsidR="00E03613">
              <w:rPr>
                <w:rFonts w:ascii="Arial" w:hAnsi="Arial" w:cs="Arial"/>
                <w:sz w:val="22"/>
                <w:szCs w:val="22"/>
              </w:rPr>
              <w:t>Consent is implied to every agreement.</w:t>
            </w:r>
          </w:p>
          <w:p w14:paraId="31EF3046" w14:textId="77777777" w:rsidR="00535E7A" w:rsidRDefault="00535E7A" w:rsidP="008319A3">
            <w:pPr>
              <w:rPr>
                <w:rFonts w:ascii="Arial" w:hAnsi="Arial" w:cs="Arial"/>
                <w:sz w:val="22"/>
                <w:szCs w:val="22"/>
              </w:rPr>
            </w:pPr>
          </w:p>
          <w:p w14:paraId="401BBFA0" w14:textId="77777777" w:rsidR="00535E7A" w:rsidRDefault="00535E7A" w:rsidP="008319A3">
            <w:pPr>
              <w:rPr>
                <w:rFonts w:ascii="Arial" w:hAnsi="Arial" w:cs="Arial"/>
                <w:sz w:val="22"/>
                <w:szCs w:val="22"/>
              </w:rPr>
            </w:pPr>
          </w:p>
          <w:p w14:paraId="039340EF" w14:textId="77777777" w:rsidR="00535E7A" w:rsidRPr="00700CC2" w:rsidRDefault="00226A89" w:rsidP="008319A3">
            <w:pPr>
              <w:rPr>
                <w:rFonts w:ascii="Arial" w:hAnsi="Arial" w:cs="Arial"/>
                <w:sz w:val="22"/>
                <w:szCs w:val="22"/>
              </w:rPr>
            </w:pPr>
            <w:r>
              <w:rPr>
                <w:rFonts w:ascii="Arial" w:hAnsi="Arial" w:cs="Arial"/>
                <w:sz w:val="22"/>
                <w:szCs w:val="22"/>
              </w:rPr>
              <w:t xml:space="preserve">-Apparent consent </w:t>
            </w:r>
            <w:r w:rsidR="003317BA">
              <w:rPr>
                <w:rFonts w:ascii="Arial" w:hAnsi="Arial" w:cs="Arial"/>
                <w:sz w:val="22"/>
                <w:szCs w:val="22"/>
              </w:rPr>
              <w:t>may be neg</w:t>
            </w:r>
            <w:r w:rsidR="0022117B">
              <w:rPr>
                <w:rFonts w:ascii="Arial" w:hAnsi="Arial" w:cs="Arial"/>
                <w:sz w:val="22"/>
                <w:szCs w:val="22"/>
              </w:rPr>
              <w:t xml:space="preserve">ated </w:t>
            </w:r>
            <w:r w:rsidR="00450D2D">
              <w:rPr>
                <w:rFonts w:ascii="Arial" w:hAnsi="Arial" w:cs="Arial"/>
                <w:sz w:val="22"/>
                <w:szCs w:val="22"/>
              </w:rPr>
              <w:t>because of mistake</w:t>
            </w:r>
            <w:r w:rsidR="00C55B86">
              <w:rPr>
                <w:rFonts w:ascii="Arial" w:hAnsi="Arial" w:cs="Arial"/>
                <w:sz w:val="22"/>
                <w:szCs w:val="22"/>
              </w:rPr>
              <w:t>, fraud, innocent</w:t>
            </w:r>
            <w:r w:rsidR="00DE2A3B">
              <w:rPr>
                <w:rFonts w:ascii="Arial" w:hAnsi="Arial" w:cs="Arial"/>
                <w:sz w:val="22"/>
                <w:szCs w:val="22"/>
              </w:rPr>
              <w:t xml:space="preserve"> misrepre</w:t>
            </w:r>
            <w:r w:rsidR="00DB7CDC">
              <w:rPr>
                <w:rFonts w:ascii="Arial" w:hAnsi="Arial" w:cs="Arial"/>
                <w:sz w:val="22"/>
                <w:szCs w:val="22"/>
              </w:rPr>
              <w:t>sentation</w:t>
            </w:r>
            <w:r w:rsidR="00B92CEE">
              <w:rPr>
                <w:rFonts w:ascii="Arial" w:hAnsi="Arial" w:cs="Arial"/>
                <w:sz w:val="22"/>
                <w:szCs w:val="22"/>
              </w:rPr>
              <w:t>, duress or und</w:t>
            </w:r>
            <w:r w:rsidR="00C3222A">
              <w:rPr>
                <w:rFonts w:ascii="Arial" w:hAnsi="Arial" w:cs="Arial"/>
                <w:sz w:val="22"/>
                <w:szCs w:val="22"/>
              </w:rPr>
              <w:t xml:space="preserve">ue </w:t>
            </w:r>
            <w:r w:rsidR="00180F68">
              <w:rPr>
                <w:rFonts w:ascii="Arial" w:hAnsi="Arial" w:cs="Arial"/>
                <w:sz w:val="22"/>
                <w:szCs w:val="22"/>
              </w:rPr>
              <w:t>influen</w:t>
            </w:r>
            <w:r w:rsidR="00EB0FF1">
              <w:rPr>
                <w:rFonts w:ascii="Arial" w:hAnsi="Arial" w:cs="Arial"/>
                <w:sz w:val="22"/>
                <w:szCs w:val="22"/>
              </w:rPr>
              <w:t xml:space="preserve">ce, all of </w:t>
            </w:r>
            <w:r w:rsidR="0020689D">
              <w:rPr>
                <w:rFonts w:ascii="Arial" w:hAnsi="Arial" w:cs="Arial"/>
                <w:sz w:val="22"/>
                <w:szCs w:val="22"/>
              </w:rPr>
              <w:t>which</w:t>
            </w:r>
            <w:r w:rsidR="00742285">
              <w:rPr>
                <w:rFonts w:ascii="Arial" w:hAnsi="Arial" w:cs="Arial"/>
                <w:sz w:val="22"/>
                <w:szCs w:val="22"/>
              </w:rPr>
              <w:t xml:space="preserve"> are </w:t>
            </w:r>
            <w:r w:rsidR="00C14639">
              <w:rPr>
                <w:rFonts w:ascii="Arial" w:hAnsi="Arial" w:cs="Arial"/>
                <w:sz w:val="22"/>
                <w:szCs w:val="22"/>
              </w:rPr>
              <w:t xml:space="preserve">defences </w:t>
            </w:r>
            <w:r w:rsidR="00AA2F95">
              <w:rPr>
                <w:rFonts w:ascii="Arial" w:hAnsi="Arial" w:cs="Arial"/>
                <w:sz w:val="22"/>
                <w:szCs w:val="22"/>
              </w:rPr>
              <w:t>to the enforcement</w:t>
            </w:r>
            <w:r w:rsidR="005124B7">
              <w:rPr>
                <w:rFonts w:ascii="Arial" w:hAnsi="Arial" w:cs="Arial"/>
                <w:sz w:val="22"/>
                <w:szCs w:val="22"/>
              </w:rPr>
              <w:t xml:space="preserve"> of the contract.</w:t>
            </w:r>
            <w:permEnd w:id="554126741"/>
          </w:p>
        </w:tc>
        <w:permStart w:id="633945129"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32EC234"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633945129" w:displacedByCustomXml="prev"/>
      </w:tr>
    </w:tbl>
    <w:p w14:paraId="0338F165" w14:textId="77777777" w:rsidR="00535E7A" w:rsidRPr="00700CC2" w:rsidRDefault="00535E7A" w:rsidP="00535E7A">
      <w:pPr>
        <w:rPr>
          <w:rFonts w:ascii="Arial" w:hAnsi="Arial" w:cs="Arial"/>
          <w:sz w:val="22"/>
          <w:szCs w:val="22"/>
        </w:rPr>
      </w:pPr>
    </w:p>
    <w:p w14:paraId="3A917381" w14:textId="77777777" w:rsidR="00535E7A" w:rsidRDefault="00535E7A" w:rsidP="00535E7A">
      <w:pPr>
        <w:rPr>
          <w:rFonts w:ascii="Arial" w:hAnsi="Arial" w:cs="Arial"/>
          <w:sz w:val="22"/>
          <w:szCs w:val="22"/>
        </w:rPr>
      </w:pPr>
    </w:p>
    <w:p w14:paraId="7908DE19"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643D6BC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7162FCE" w14:textId="77777777" w:rsidTr="008319A3">
        <w:trPr>
          <w:trHeight w:val="3095"/>
        </w:trPr>
        <w:tc>
          <w:tcPr>
            <w:tcW w:w="1027" w:type="dxa"/>
            <w:tcBorders>
              <w:top w:val="nil"/>
              <w:left w:val="nil"/>
              <w:bottom w:val="nil"/>
              <w:right w:val="single" w:sz="12" w:space="0" w:color="auto"/>
            </w:tcBorders>
          </w:tcPr>
          <w:p w14:paraId="235D881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63AB46B" w14:textId="77777777" w:rsidR="00535E7A" w:rsidRPr="001C4084" w:rsidRDefault="001F5FA4" w:rsidP="008319A3">
            <w:pPr>
              <w:rPr>
                <w:rFonts w:ascii="Arial" w:hAnsi="Arial" w:cs="Arial"/>
                <w:sz w:val="22"/>
                <w:szCs w:val="22"/>
              </w:rPr>
            </w:pPr>
            <w:permStart w:id="71974635" w:edGrp="everyone"/>
            <w:r>
              <w:rPr>
                <w:rFonts w:ascii="Arial" w:hAnsi="Arial" w:cs="Arial" w:hint="eastAsia"/>
                <w:sz w:val="22"/>
                <w:szCs w:val="22"/>
                <w:lang w:val="en-US" w:eastAsia="zh-CN"/>
              </w:rPr>
              <w:t>QBCC</w:t>
            </w:r>
            <w:r>
              <w:rPr>
                <w:rFonts w:ascii="Arial" w:hAnsi="Arial" w:cs="Arial"/>
                <w:sz w:val="22"/>
                <w:szCs w:val="22"/>
                <w:lang w:val="en-US" w:eastAsia="zh-CN"/>
              </w:rPr>
              <w:t xml:space="preserve"> </w:t>
            </w:r>
            <w:r w:rsidR="00362670">
              <w:rPr>
                <w:rFonts w:ascii="Arial" w:hAnsi="Arial" w:cs="Arial"/>
                <w:sz w:val="22"/>
                <w:szCs w:val="22"/>
                <w:lang w:val="en-US" w:eastAsia="zh-CN"/>
              </w:rPr>
              <w:t xml:space="preserve">base in Queensland monitors all about construction legal </w:t>
            </w:r>
            <w:r w:rsidR="00BF68F0">
              <w:rPr>
                <w:rFonts w:ascii="Arial" w:hAnsi="Arial" w:cs="Arial"/>
                <w:sz w:val="22"/>
                <w:szCs w:val="22"/>
                <w:lang w:val="en-US" w:eastAsia="zh-CN"/>
              </w:rPr>
              <w:t>work, provide</w:t>
            </w:r>
            <w:r w:rsidR="007D08A3">
              <w:rPr>
                <w:rFonts w:ascii="Arial" w:hAnsi="Arial" w:cs="Arial"/>
                <w:sz w:val="22"/>
                <w:szCs w:val="22"/>
                <w:lang w:val="en-US" w:eastAsia="zh-CN"/>
              </w:rPr>
              <w:t xml:space="preserve"> legal advi</w:t>
            </w:r>
            <w:r w:rsidR="00E41C53">
              <w:rPr>
                <w:rFonts w:ascii="Arial" w:hAnsi="Arial" w:cs="Arial"/>
                <w:sz w:val="22"/>
                <w:szCs w:val="22"/>
                <w:lang w:val="en-US" w:eastAsia="zh-CN"/>
              </w:rPr>
              <w:t>ce</w:t>
            </w:r>
            <w:r w:rsidR="00E40124">
              <w:rPr>
                <w:rFonts w:ascii="Arial" w:hAnsi="Arial" w:cs="Arial"/>
                <w:sz w:val="22"/>
                <w:szCs w:val="22"/>
                <w:lang w:val="en-US" w:eastAsia="zh-CN"/>
              </w:rPr>
              <w:t>.</w:t>
            </w:r>
            <w:permEnd w:id="71974635"/>
          </w:p>
        </w:tc>
        <w:permStart w:id="1908506188"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528537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08506188" w:displacedByCustomXml="prev"/>
      </w:tr>
    </w:tbl>
    <w:p w14:paraId="4934C12F" w14:textId="77777777" w:rsidR="00535E7A" w:rsidRDefault="00535E7A" w:rsidP="00535E7A">
      <w:pPr>
        <w:rPr>
          <w:rFonts w:ascii="Arial" w:hAnsi="Arial" w:cs="Arial"/>
          <w:sz w:val="22"/>
          <w:szCs w:val="22"/>
        </w:rPr>
      </w:pPr>
    </w:p>
    <w:p w14:paraId="07E40FA1" w14:textId="77777777" w:rsidR="00535E7A" w:rsidRDefault="00535E7A" w:rsidP="00535E7A">
      <w:pPr>
        <w:rPr>
          <w:rFonts w:ascii="Arial" w:hAnsi="Arial" w:cs="Arial"/>
          <w:sz w:val="22"/>
          <w:szCs w:val="22"/>
        </w:rPr>
      </w:pPr>
    </w:p>
    <w:p w14:paraId="53384803"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312F819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50CB45D" w14:textId="77777777" w:rsidTr="008319A3">
        <w:trPr>
          <w:trHeight w:val="1502"/>
        </w:trPr>
        <w:tc>
          <w:tcPr>
            <w:tcW w:w="1027" w:type="dxa"/>
            <w:tcBorders>
              <w:top w:val="nil"/>
              <w:left w:val="nil"/>
              <w:bottom w:val="nil"/>
              <w:right w:val="single" w:sz="12" w:space="0" w:color="auto"/>
            </w:tcBorders>
          </w:tcPr>
          <w:p w14:paraId="068B6A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D78F944" w14:textId="77777777" w:rsidR="00535E7A" w:rsidRPr="001C4084" w:rsidRDefault="00253ADA" w:rsidP="008319A3">
            <w:pPr>
              <w:rPr>
                <w:rFonts w:ascii="Arial" w:hAnsi="Arial" w:cs="Arial"/>
                <w:sz w:val="22"/>
                <w:szCs w:val="22"/>
              </w:rPr>
            </w:pPr>
            <w:permStart w:id="79705481" w:edGrp="everyone"/>
            <w:r>
              <w:rPr>
                <w:rFonts w:ascii="Arial" w:hAnsi="Arial" w:cs="Arial"/>
                <w:sz w:val="22"/>
                <w:szCs w:val="22"/>
              </w:rPr>
              <w:t xml:space="preserve">Under price </w:t>
            </w:r>
            <w:r w:rsidR="00281EC8">
              <w:rPr>
                <w:rFonts w:ascii="Arial" w:hAnsi="Arial" w:cs="Arial"/>
                <w:sz w:val="22"/>
                <w:szCs w:val="22"/>
              </w:rPr>
              <w:t>change clause</w:t>
            </w:r>
            <w:r w:rsidR="00072B0F">
              <w:rPr>
                <w:rFonts w:ascii="Arial" w:hAnsi="Arial" w:cs="Arial"/>
                <w:sz w:val="22"/>
                <w:szCs w:val="22"/>
              </w:rPr>
              <w:t xml:space="preserve">, </w:t>
            </w:r>
            <w:r w:rsidR="00E70C3E">
              <w:rPr>
                <w:rFonts w:ascii="Arial" w:hAnsi="Arial" w:cs="Arial"/>
                <w:sz w:val="22"/>
                <w:szCs w:val="22"/>
              </w:rPr>
              <w:t>means a provision</w:t>
            </w:r>
            <w:r w:rsidR="00CA262D">
              <w:rPr>
                <w:rFonts w:ascii="Arial" w:hAnsi="Arial" w:cs="Arial"/>
                <w:sz w:val="22"/>
                <w:szCs w:val="22"/>
              </w:rPr>
              <w:t xml:space="preserve"> of domestic </w:t>
            </w:r>
            <w:r w:rsidR="000952FE">
              <w:rPr>
                <w:rFonts w:ascii="Arial" w:hAnsi="Arial" w:cs="Arial"/>
                <w:sz w:val="22"/>
                <w:szCs w:val="22"/>
              </w:rPr>
              <w:t>building</w:t>
            </w:r>
            <w:r w:rsidR="00D007C9">
              <w:rPr>
                <w:rFonts w:ascii="Arial" w:hAnsi="Arial" w:cs="Arial"/>
                <w:sz w:val="22"/>
                <w:szCs w:val="22"/>
              </w:rPr>
              <w:t xml:space="preserve"> contract</w:t>
            </w:r>
            <w:r w:rsidR="00767814">
              <w:rPr>
                <w:rFonts w:ascii="Arial" w:hAnsi="Arial" w:cs="Arial"/>
                <w:sz w:val="22"/>
                <w:szCs w:val="22"/>
              </w:rPr>
              <w:t xml:space="preserve"> allowing for a change</w:t>
            </w:r>
            <w:r w:rsidR="00144D14">
              <w:rPr>
                <w:rFonts w:ascii="Arial" w:hAnsi="Arial" w:cs="Arial"/>
                <w:sz w:val="22"/>
                <w:szCs w:val="22"/>
              </w:rPr>
              <w:t xml:space="preserve"> to be made to </w:t>
            </w:r>
            <w:r w:rsidR="00620F14">
              <w:rPr>
                <w:rFonts w:ascii="Arial" w:hAnsi="Arial" w:cs="Arial"/>
                <w:sz w:val="22"/>
                <w:szCs w:val="22"/>
              </w:rPr>
              <w:t>the contract price</w:t>
            </w:r>
            <w:r w:rsidR="002827EC">
              <w:rPr>
                <w:rFonts w:ascii="Arial" w:hAnsi="Arial" w:cs="Arial"/>
                <w:sz w:val="22"/>
                <w:szCs w:val="22"/>
              </w:rPr>
              <w:t xml:space="preserve">, but does not </w:t>
            </w:r>
            <w:r w:rsidR="005C21D1">
              <w:rPr>
                <w:rFonts w:ascii="Arial" w:hAnsi="Arial" w:cs="Arial"/>
                <w:sz w:val="22"/>
                <w:szCs w:val="22"/>
              </w:rPr>
              <w:t>include a cost</w:t>
            </w:r>
            <w:r w:rsidR="00A86097">
              <w:rPr>
                <w:rFonts w:ascii="Arial" w:hAnsi="Arial" w:cs="Arial"/>
                <w:sz w:val="22"/>
                <w:szCs w:val="22"/>
              </w:rPr>
              <w:t xml:space="preserve"> escalation </w:t>
            </w:r>
            <w:r w:rsidR="00A51A11">
              <w:rPr>
                <w:rFonts w:ascii="Arial" w:hAnsi="Arial" w:cs="Arial"/>
                <w:sz w:val="22"/>
                <w:szCs w:val="22"/>
              </w:rPr>
              <w:t>clause.</w:t>
            </w:r>
            <w:permEnd w:id="79705481"/>
          </w:p>
        </w:tc>
        <w:permStart w:id="1934189387"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4FF668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4189387" w:displacedByCustomXml="prev"/>
      </w:tr>
    </w:tbl>
    <w:p w14:paraId="73702887" w14:textId="77777777" w:rsidR="00535E7A" w:rsidRDefault="00535E7A" w:rsidP="00535E7A">
      <w:pPr>
        <w:rPr>
          <w:rFonts w:ascii="Arial" w:hAnsi="Arial" w:cs="Arial"/>
          <w:sz w:val="22"/>
          <w:szCs w:val="22"/>
        </w:rPr>
      </w:pPr>
    </w:p>
    <w:p w14:paraId="30CFAD98" w14:textId="77777777" w:rsidR="00535E7A" w:rsidRDefault="00535E7A" w:rsidP="00535E7A">
      <w:pPr>
        <w:rPr>
          <w:rFonts w:ascii="Arial" w:hAnsi="Arial" w:cs="Arial"/>
          <w:sz w:val="22"/>
          <w:szCs w:val="22"/>
        </w:rPr>
      </w:pPr>
    </w:p>
    <w:p w14:paraId="2A435F16"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75A391A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F214C76" w14:textId="77777777" w:rsidTr="008319A3">
        <w:trPr>
          <w:trHeight w:val="2136"/>
        </w:trPr>
        <w:tc>
          <w:tcPr>
            <w:tcW w:w="1027" w:type="dxa"/>
            <w:tcBorders>
              <w:top w:val="nil"/>
              <w:left w:val="nil"/>
              <w:bottom w:val="nil"/>
              <w:right w:val="single" w:sz="12" w:space="0" w:color="auto"/>
            </w:tcBorders>
          </w:tcPr>
          <w:p w14:paraId="1F188D0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BE68CFA" w14:textId="77777777" w:rsidR="00535E7A" w:rsidRPr="001C4084" w:rsidRDefault="002247EE" w:rsidP="008319A3">
            <w:pPr>
              <w:rPr>
                <w:rFonts w:ascii="Arial" w:hAnsi="Arial" w:cs="Arial"/>
                <w:sz w:val="22"/>
                <w:szCs w:val="22"/>
              </w:rPr>
            </w:pPr>
            <w:permStart w:id="54749237" w:edGrp="everyone"/>
            <w:r>
              <w:rPr>
                <w:rFonts w:ascii="Arial" w:hAnsi="Arial" w:cs="Arial"/>
                <w:sz w:val="22"/>
                <w:szCs w:val="22"/>
              </w:rPr>
              <w:t xml:space="preserve">If the cost </w:t>
            </w:r>
            <w:r w:rsidR="00634CB3">
              <w:rPr>
                <w:rFonts w:ascii="Arial" w:hAnsi="Arial" w:cs="Arial"/>
                <w:sz w:val="22"/>
                <w:szCs w:val="22"/>
              </w:rPr>
              <w:t>of domestic building</w:t>
            </w:r>
            <w:r w:rsidR="00E010E8">
              <w:rPr>
                <w:rFonts w:ascii="Arial" w:hAnsi="Arial" w:cs="Arial"/>
                <w:sz w:val="22"/>
                <w:szCs w:val="22"/>
              </w:rPr>
              <w:t xml:space="preserve"> work exceed $3300</w:t>
            </w:r>
            <w:r w:rsidR="001E1689">
              <w:rPr>
                <w:rFonts w:ascii="Arial" w:hAnsi="Arial" w:cs="Arial"/>
                <w:sz w:val="22"/>
                <w:szCs w:val="22"/>
              </w:rPr>
              <w:t xml:space="preserve"> it must be covered by </w:t>
            </w:r>
            <w:r w:rsidR="00EF7FDE">
              <w:rPr>
                <w:rFonts w:ascii="Arial" w:hAnsi="Arial" w:cs="Arial"/>
                <w:sz w:val="22"/>
                <w:szCs w:val="22"/>
              </w:rPr>
              <w:t xml:space="preserve">a written </w:t>
            </w:r>
            <w:r w:rsidR="008F7B15">
              <w:rPr>
                <w:rFonts w:ascii="Arial" w:hAnsi="Arial" w:cs="Arial"/>
                <w:sz w:val="22"/>
                <w:szCs w:val="22"/>
              </w:rPr>
              <w:t>contract.</w:t>
            </w:r>
            <w:permEnd w:id="54749237"/>
          </w:p>
        </w:tc>
        <w:permStart w:id="343418282"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6BB00F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43418282" w:displacedByCustomXml="prev"/>
      </w:tr>
    </w:tbl>
    <w:p w14:paraId="6B7F3C4E" w14:textId="77777777" w:rsidR="00535E7A" w:rsidRDefault="00535E7A" w:rsidP="00535E7A">
      <w:pPr>
        <w:rPr>
          <w:rFonts w:ascii="Arial" w:hAnsi="Arial" w:cs="Arial"/>
          <w:sz w:val="22"/>
          <w:szCs w:val="22"/>
        </w:rPr>
      </w:pPr>
    </w:p>
    <w:p w14:paraId="0B397CD7" w14:textId="77777777" w:rsidR="00535E7A" w:rsidRDefault="00535E7A" w:rsidP="00535E7A">
      <w:pPr>
        <w:rPr>
          <w:rFonts w:ascii="Arial" w:hAnsi="Arial" w:cs="Arial"/>
          <w:sz w:val="22"/>
          <w:szCs w:val="22"/>
        </w:rPr>
      </w:pPr>
    </w:p>
    <w:p w14:paraId="37770B5D"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6CFBBEA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CB5BEC7" w14:textId="77777777" w:rsidTr="008319A3">
        <w:trPr>
          <w:trHeight w:val="1906"/>
        </w:trPr>
        <w:tc>
          <w:tcPr>
            <w:tcW w:w="1027" w:type="dxa"/>
            <w:tcBorders>
              <w:top w:val="nil"/>
              <w:left w:val="nil"/>
              <w:bottom w:val="nil"/>
              <w:right w:val="single" w:sz="12" w:space="0" w:color="auto"/>
            </w:tcBorders>
          </w:tcPr>
          <w:p w14:paraId="10CE250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6E2F1D" w14:textId="77777777" w:rsidR="00535E7A" w:rsidRDefault="005454EE" w:rsidP="008319A3">
            <w:pPr>
              <w:rPr>
                <w:rFonts w:ascii="Arial" w:hAnsi="Arial" w:cs="Arial"/>
                <w:sz w:val="22"/>
                <w:szCs w:val="22"/>
              </w:rPr>
            </w:pPr>
            <w:permStart w:id="1138446279" w:edGrp="everyone"/>
            <w:r>
              <w:rPr>
                <w:rFonts w:ascii="Arial" w:hAnsi="Arial" w:cs="Arial"/>
                <w:sz w:val="22"/>
                <w:szCs w:val="22"/>
              </w:rPr>
              <w:t>-</w:t>
            </w:r>
            <w:r w:rsidR="00587337">
              <w:rPr>
                <w:rFonts w:ascii="Arial" w:hAnsi="Arial" w:cs="Arial"/>
                <w:sz w:val="22"/>
                <w:szCs w:val="22"/>
              </w:rPr>
              <w:t>A lump sum</w:t>
            </w:r>
            <w:r w:rsidR="00C83A28">
              <w:rPr>
                <w:rFonts w:ascii="Arial" w:hAnsi="Arial" w:cs="Arial"/>
                <w:sz w:val="22"/>
                <w:szCs w:val="22"/>
              </w:rPr>
              <w:t xml:space="preserve"> contract </w:t>
            </w:r>
            <w:r w:rsidR="00FE6106">
              <w:rPr>
                <w:rFonts w:ascii="Arial" w:hAnsi="Arial" w:cs="Arial"/>
                <w:sz w:val="22"/>
                <w:szCs w:val="22"/>
              </w:rPr>
              <w:t xml:space="preserve">for </w:t>
            </w:r>
            <w:r w:rsidR="00417DE6">
              <w:rPr>
                <w:rFonts w:ascii="Arial" w:hAnsi="Arial" w:cs="Arial"/>
                <w:sz w:val="22"/>
                <w:szCs w:val="22"/>
              </w:rPr>
              <w:t>minor commercial work</w:t>
            </w:r>
            <w:r w:rsidR="001A7A19">
              <w:rPr>
                <w:rFonts w:ascii="Arial" w:hAnsi="Arial" w:cs="Arial"/>
                <w:sz w:val="22"/>
                <w:szCs w:val="22"/>
              </w:rPr>
              <w:t xml:space="preserve"> </w:t>
            </w:r>
            <w:r w:rsidR="0035130E">
              <w:rPr>
                <w:rFonts w:ascii="Arial" w:hAnsi="Arial" w:cs="Arial"/>
                <w:sz w:val="22"/>
                <w:szCs w:val="22"/>
              </w:rPr>
              <w:t>up to the</w:t>
            </w:r>
            <w:r w:rsidR="00567468">
              <w:rPr>
                <w:rFonts w:ascii="Arial" w:hAnsi="Arial" w:cs="Arial"/>
                <w:sz w:val="22"/>
                <w:szCs w:val="22"/>
              </w:rPr>
              <w:t xml:space="preserve"> value of $</w:t>
            </w:r>
            <w:r w:rsidR="00157F2D">
              <w:rPr>
                <w:rFonts w:ascii="Arial" w:hAnsi="Arial" w:cs="Arial"/>
                <w:sz w:val="22"/>
                <w:szCs w:val="22"/>
              </w:rPr>
              <w:t>100000</w:t>
            </w:r>
            <w:r w:rsidR="00514A17">
              <w:rPr>
                <w:rFonts w:ascii="Arial" w:hAnsi="Arial" w:cs="Arial"/>
                <w:sz w:val="22"/>
                <w:szCs w:val="22"/>
              </w:rPr>
              <w:t>.</w:t>
            </w:r>
          </w:p>
          <w:p w14:paraId="51125BA1" w14:textId="77777777" w:rsidR="00535E7A" w:rsidRPr="001C4084" w:rsidRDefault="005454EE" w:rsidP="008319A3">
            <w:pPr>
              <w:rPr>
                <w:rFonts w:ascii="Arial" w:hAnsi="Arial" w:cs="Arial"/>
                <w:sz w:val="22"/>
                <w:szCs w:val="22"/>
              </w:rPr>
            </w:pPr>
            <w:r>
              <w:rPr>
                <w:rFonts w:ascii="Arial" w:hAnsi="Arial" w:cs="Arial"/>
                <w:sz w:val="22"/>
                <w:szCs w:val="22"/>
              </w:rPr>
              <w:t>-</w:t>
            </w:r>
            <w:r w:rsidR="005425CE">
              <w:rPr>
                <w:rFonts w:ascii="Arial" w:hAnsi="Arial" w:cs="Arial"/>
                <w:sz w:val="22"/>
                <w:szCs w:val="22"/>
              </w:rPr>
              <w:t>A lump sum</w:t>
            </w:r>
            <w:r w:rsidR="0053193C">
              <w:rPr>
                <w:rFonts w:ascii="Arial" w:hAnsi="Arial" w:cs="Arial"/>
                <w:sz w:val="22"/>
                <w:szCs w:val="22"/>
              </w:rPr>
              <w:t xml:space="preserve"> contract to be used</w:t>
            </w:r>
            <w:r w:rsidR="00E901C0">
              <w:rPr>
                <w:rFonts w:ascii="Arial" w:hAnsi="Arial" w:cs="Arial"/>
                <w:sz w:val="22"/>
                <w:szCs w:val="22"/>
              </w:rPr>
              <w:t xml:space="preserve"> for the</w:t>
            </w:r>
            <w:r w:rsidR="001D68EF">
              <w:rPr>
                <w:rFonts w:ascii="Arial" w:hAnsi="Arial" w:cs="Arial"/>
                <w:sz w:val="22"/>
                <w:szCs w:val="22"/>
              </w:rPr>
              <w:t xml:space="preserve"> construction </w:t>
            </w:r>
            <w:r w:rsidR="00BC6122">
              <w:rPr>
                <w:rFonts w:ascii="Arial" w:hAnsi="Arial" w:cs="Arial"/>
                <w:sz w:val="22"/>
                <w:szCs w:val="22"/>
              </w:rPr>
              <w:t>only</w:t>
            </w:r>
            <w:r w:rsidR="00220BC5">
              <w:rPr>
                <w:rFonts w:ascii="Arial" w:hAnsi="Arial" w:cs="Arial"/>
                <w:sz w:val="22"/>
                <w:szCs w:val="22"/>
              </w:rPr>
              <w:t xml:space="preserve"> of</w:t>
            </w:r>
            <w:r w:rsidR="00E901C0">
              <w:rPr>
                <w:rFonts w:ascii="Arial" w:hAnsi="Arial" w:cs="Arial"/>
                <w:sz w:val="22"/>
                <w:szCs w:val="22"/>
              </w:rPr>
              <w:t xml:space="preserve"> </w:t>
            </w:r>
            <w:r w:rsidR="000A585F">
              <w:rPr>
                <w:rFonts w:ascii="Arial" w:hAnsi="Arial" w:cs="Arial"/>
                <w:sz w:val="22"/>
                <w:szCs w:val="22"/>
              </w:rPr>
              <w:t xml:space="preserve">commercial </w:t>
            </w:r>
            <w:r w:rsidR="006D1F7D">
              <w:rPr>
                <w:rFonts w:ascii="Arial" w:hAnsi="Arial" w:cs="Arial"/>
                <w:sz w:val="22"/>
                <w:szCs w:val="22"/>
              </w:rPr>
              <w:t>building work</w:t>
            </w:r>
            <w:r w:rsidR="008F5476">
              <w:rPr>
                <w:rFonts w:ascii="Arial" w:hAnsi="Arial" w:cs="Arial"/>
                <w:sz w:val="22"/>
                <w:szCs w:val="22"/>
              </w:rPr>
              <w:t xml:space="preserve"> with or without </w:t>
            </w:r>
            <w:r w:rsidR="000C3DA1">
              <w:rPr>
                <w:rFonts w:ascii="Arial" w:hAnsi="Arial" w:cs="Arial"/>
                <w:sz w:val="22"/>
                <w:szCs w:val="22"/>
              </w:rPr>
              <w:t>a Princip</w:t>
            </w:r>
            <w:r w:rsidR="000B1A8A">
              <w:rPr>
                <w:rFonts w:ascii="Arial" w:hAnsi="Arial" w:cs="Arial"/>
                <w:sz w:val="22"/>
                <w:szCs w:val="22"/>
              </w:rPr>
              <w:t>al’s agent</w:t>
            </w:r>
            <w:r w:rsidR="00000874">
              <w:rPr>
                <w:rFonts w:ascii="Arial" w:hAnsi="Arial" w:cs="Arial"/>
                <w:sz w:val="22"/>
                <w:szCs w:val="22"/>
              </w:rPr>
              <w:t>.</w:t>
            </w:r>
            <w:permEnd w:id="1138446279"/>
          </w:p>
        </w:tc>
        <w:permStart w:id="1218989236"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851FF2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8989236" w:displacedByCustomXml="prev"/>
      </w:tr>
    </w:tbl>
    <w:p w14:paraId="3364A2B3" w14:textId="77777777" w:rsidR="00535E7A" w:rsidRDefault="00535E7A" w:rsidP="00535E7A">
      <w:pPr>
        <w:rPr>
          <w:rFonts w:ascii="Arial" w:hAnsi="Arial" w:cs="Arial"/>
          <w:sz w:val="22"/>
          <w:szCs w:val="22"/>
        </w:rPr>
      </w:pPr>
    </w:p>
    <w:p w14:paraId="36C26EAA" w14:textId="77777777" w:rsidR="00535E7A" w:rsidRDefault="00535E7A" w:rsidP="00535E7A">
      <w:pPr>
        <w:jc w:val="left"/>
        <w:rPr>
          <w:rFonts w:ascii="Arial" w:hAnsi="Arial" w:cs="Arial"/>
          <w:sz w:val="22"/>
          <w:szCs w:val="22"/>
        </w:rPr>
      </w:pPr>
    </w:p>
    <w:p w14:paraId="5C1C4E17"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44ECBC7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08E2209" w14:textId="77777777" w:rsidTr="008319A3">
        <w:trPr>
          <w:trHeight w:val="1035"/>
        </w:trPr>
        <w:tc>
          <w:tcPr>
            <w:tcW w:w="1027" w:type="dxa"/>
            <w:tcBorders>
              <w:top w:val="nil"/>
              <w:left w:val="nil"/>
              <w:bottom w:val="nil"/>
              <w:right w:val="single" w:sz="12" w:space="0" w:color="auto"/>
            </w:tcBorders>
          </w:tcPr>
          <w:p w14:paraId="49081C7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37FFC1" w14:textId="77777777" w:rsidR="00535E7A" w:rsidRPr="001C4084" w:rsidRDefault="00377E2B" w:rsidP="008319A3">
            <w:pPr>
              <w:rPr>
                <w:rFonts w:ascii="Arial" w:hAnsi="Arial" w:cs="Arial"/>
                <w:sz w:val="22"/>
                <w:szCs w:val="22"/>
              </w:rPr>
            </w:pPr>
            <w:permStart w:id="252868946" w:edGrp="everyone"/>
            <w:r>
              <w:rPr>
                <w:rFonts w:ascii="Arial" w:hAnsi="Arial" w:cs="Arial"/>
                <w:sz w:val="22"/>
                <w:szCs w:val="22"/>
              </w:rPr>
              <w:t>Contractor</w:t>
            </w:r>
            <w:r w:rsidR="009A3D0C">
              <w:rPr>
                <w:rFonts w:ascii="Arial" w:hAnsi="Arial" w:cs="Arial"/>
                <w:sz w:val="22"/>
                <w:szCs w:val="22"/>
              </w:rPr>
              <w:t xml:space="preserve"> must give</w:t>
            </w:r>
            <w:r w:rsidR="00FE6209">
              <w:rPr>
                <w:rFonts w:ascii="Arial" w:hAnsi="Arial" w:cs="Arial"/>
                <w:sz w:val="22"/>
                <w:szCs w:val="22"/>
              </w:rPr>
              <w:t xml:space="preserve"> the owner</w:t>
            </w:r>
            <w:r w:rsidR="00F2090D">
              <w:rPr>
                <w:rFonts w:ascii="Arial" w:hAnsi="Arial" w:cs="Arial"/>
                <w:sz w:val="22"/>
                <w:szCs w:val="22"/>
              </w:rPr>
              <w:t xml:space="preserve"> a signed copy</w:t>
            </w:r>
            <w:r w:rsidR="0066310A">
              <w:rPr>
                <w:rFonts w:ascii="Arial" w:hAnsi="Arial" w:cs="Arial"/>
                <w:sz w:val="22"/>
                <w:szCs w:val="22"/>
              </w:rPr>
              <w:t xml:space="preserve"> of the entire </w:t>
            </w:r>
            <w:r w:rsidR="007871B3">
              <w:rPr>
                <w:rFonts w:ascii="Arial" w:hAnsi="Arial" w:cs="Arial"/>
                <w:sz w:val="22"/>
                <w:szCs w:val="22"/>
              </w:rPr>
              <w:t>contract</w:t>
            </w:r>
            <w:r w:rsidR="008D105F">
              <w:rPr>
                <w:rFonts w:ascii="Arial" w:hAnsi="Arial" w:cs="Arial"/>
                <w:sz w:val="22"/>
                <w:szCs w:val="22"/>
              </w:rPr>
              <w:t xml:space="preserve"> within 5</w:t>
            </w:r>
            <w:r w:rsidR="004B1A7C">
              <w:rPr>
                <w:rFonts w:ascii="Arial" w:hAnsi="Arial" w:cs="Arial"/>
                <w:sz w:val="22"/>
                <w:szCs w:val="22"/>
              </w:rPr>
              <w:t xml:space="preserve"> business day</w:t>
            </w:r>
            <w:r w:rsidR="00E055E7">
              <w:rPr>
                <w:rFonts w:ascii="Arial" w:hAnsi="Arial" w:cs="Arial"/>
                <w:sz w:val="22"/>
                <w:szCs w:val="22"/>
              </w:rPr>
              <w:t xml:space="preserve"> after</w:t>
            </w:r>
            <w:r w:rsidR="007B53DE">
              <w:rPr>
                <w:rFonts w:ascii="Arial" w:hAnsi="Arial" w:cs="Arial"/>
                <w:sz w:val="22"/>
                <w:szCs w:val="22"/>
              </w:rPr>
              <w:t xml:space="preserve"> entering the contract.</w:t>
            </w:r>
            <w:permEnd w:id="252868946"/>
          </w:p>
        </w:tc>
        <w:permStart w:id="1587311255"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A5B6DC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87311255" w:displacedByCustomXml="prev"/>
      </w:tr>
    </w:tbl>
    <w:p w14:paraId="27BC9175" w14:textId="77777777" w:rsidR="00535E7A" w:rsidRDefault="00535E7A" w:rsidP="00535E7A">
      <w:pPr>
        <w:rPr>
          <w:rFonts w:ascii="Arial" w:hAnsi="Arial" w:cs="Arial"/>
          <w:sz w:val="22"/>
          <w:szCs w:val="22"/>
        </w:rPr>
      </w:pPr>
    </w:p>
    <w:p w14:paraId="0824F559" w14:textId="77777777" w:rsidR="00535E7A" w:rsidRDefault="00535E7A" w:rsidP="00535E7A">
      <w:pPr>
        <w:jc w:val="left"/>
        <w:rPr>
          <w:rFonts w:ascii="Arial" w:hAnsi="Arial" w:cs="Arial"/>
          <w:sz w:val="22"/>
          <w:szCs w:val="22"/>
        </w:rPr>
      </w:pPr>
    </w:p>
    <w:p w14:paraId="0CE50185"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487808E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12CE9AD" w14:textId="77777777" w:rsidTr="008319A3">
        <w:trPr>
          <w:trHeight w:val="2601"/>
        </w:trPr>
        <w:tc>
          <w:tcPr>
            <w:tcW w:w="1027" w:type="dxa"/>
            <w:tcBorders>
              <w:top w:val="nil"/>
              <w:left w:val="nil"/>
              <w:bottom w:val="nil"/>
              <w:right w:val="single" w:sz="12" w:space="0" w:color="auto"/>
            </w:tcBorders>
          </w:tcPr>
          <w:p w14:paraId="3FFA91F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BE5081" w14:textId="77777777" w:rsidR="00535E7A" w:rsidRDefault="004D33C7" w:rsidP="008319A3">
            <w:pPr>
              <w:rPr>
                <w:rFonts w:ascii="Arial" w:hAnsi="Arial" w:cs="Arial"/>
                <w:sz w:val="22"/>
                <w:szCs w:val="22"/>
              </w:rPr>
            </w:pPr>
            <w:permStart w:id="1542609357" w:edGrp="everyone"/>
            <w:r>
              <w:rPr>
                <w:rFonts w:ascii="Arial" w:hAnsi="Arial" w:cs="Arial"/>
                <w:sz w:val="22"/>
                <w:szCs w:val="22"/>
              </w:rPr>
              <w:t>-</w:t>
            </w:r>
            <w:r w:rsidR="006A17E6">
              <w:rPr>
                <w:rFonts w:ascii="Arial" w:hAnsi="Arial" w:cs="Arial"/>
                <w:sz w:val="22"/>
                <w:szCs w:val="22"/>
              </w:rPr>
              <w:t xml:space="preserve">Making </w:t>
            </w:r>
            <w:r w:rsidR="00704288">
              <w:rPr>
                <w:rFonts w:ascii="Arial" w:hAnsi="Arial" w:cs="Arial"/>
                <w:sz w:val="22"/>
                <w:szCs w:val="22"/>
              </w:rPr>
              <w:t xml:space="preserve">both parties </w:t>
            </w:r>
            <w:r w:rsidR="00FC3751">
              <w:rPr>
                <w:rFonts w:ascii="Arial" w:hAnsi="Arial" w:cs="Arial"/>
                <w:sz w:val="22"/>
                <w:szCs w:val="22"/>
              </w:rPr>
              <w:t>seriously</w:t>
            </w:r>
            <w:r w:rsidR="009B6CD3">
              <w:rPr>
                <w:rFonts w:ascii="Arial" w:hAnsi="Arial" w:cs="Arial"/>
                <w:sz w:val="22"/>
                <w:szCs w:val="22"/>
              </w:rPr>
              <w:t xml:space="preserve"> aware</w:t>
            </w:r>
            <w:r w:rsidR="00BA5F57">
              <w:rPr>
                <w:rFonts w:ascii="Arial" w:hAnsi="Arial" w:cs="Arial"/>
                <w:sz w:val="22"/>
                <w:szCs w:val="22"/>
              </w:rPr>
              <w:t xml:space="preserve"> of the effects</w:t>
            </w:r>
            <w:r w:rsidR="003069BD">
              <w:rPr>
                <w:rFonts w:ascii="Arial" w:hAnsi="Arial" w:cs="Arial"/>
                <w:sz w:val="22"/>
                <w:szCs w:val="22"/>
              </w:rPr>
              <w:t xml:space="preserve"> of the agreement</w:t>
            </w:r>
            <w:r w:rsidR="007252CA">
              <w:rPr>
                <w:rFonts w:ascii="Arial" w:hAnsi="Arial" w:cs="Arial"/>
                <w:sz w:val="22"/>
                <w:szCs w:val="22"/>
              </w:rPr>
              <w:t>, both when it comes to performance</w:t>
            </w:r>
            <w:r w:rsidR="00062519">
              <w:rPr>
                <w:rFonts w:ascii="Arial" w:hAnsi="Arial" w:cs="Arial"/>
                <w:sz w:val="22"/>
                <w:szCs w:val="22"/>
              </w:rPr>
              <w:t xml:space="preserve"> and nonperformance </w:t>
            </w:r>
          </w:p>
          <w:p w14:paraId="422318F0" w14:textId="77777777" w:rsidR="00535E7A" w:rsidRDefault="00062519" w:rsidP="008319A3">
            <w:pPr>
              <w:rPr>
                <w:rFonts w:ascii="Arial" w:hAnsi="Arial" w:cs="Arial"/>
                <w:sz w:val="22"/>
                <w:szCs w:val="22"/>
              </w:rPr>
            </w:pPr>
            <w:r>
              <w:rPr>
                <w:rFonts w:ascii="Arial" w:hAnsi="Arial" w:cs="Arial"/>
                <w:sz w:val="22"/>
                <w:szCs w:val="22"/>
              </w:rPr>
              <w:t>-</w:t>
            </w:r>
            <w:r w:rsidR="001C28E9">
              <w:rPr>
                <w:rFonts w:ascii="Arial" w:hAnsi="Arial" w:cs="Arial"/>
                <w:sz w:val="22"/>
                <w:szCs w:val="22"/>
              </w:rPr>
              <w:t xml:space="preserve">Having </w:t>
            </w:r>
            <w:r w:rsidR="007423C8">
              <w:rPr>
                <w:rFonts w:ascii="Arial" w:hAnsi="Arial" w:cs="Arial"/>
                <w:sz w:val="22"/>
                <w:szCs w:val="22"/>
              </w:rPr>
              <w:t>tangi</w:t>
            </w:r>
            <w:r w:rsidR="00F607E8">
              <w:rPr>
                <w:rFonts w:ascii="Arial" w:hAnsi="Arial" w:cs="Arial"/>
                <w:sz w:val="22"/>
                <w:szCs w:val="22"/>
              </w:rPr>
              <w:t>ble proof</w:t>
            </w:r>
            <w:r w:rsidR="008B374F">
              <w:rPr>
                <w:rFonts w:ascii="Arial" w:hAnsi="Arial" w:cs="Arial"/>
                <w:sz w:val="22"/>
                <w:szCs w:val="22"/>
              </w:rPr>
              <w:t xml:space="preserve"> of what</w:t>
            </w:r>
            <w:r w:rsidR="00876AD1">
              <w:rPr>
                <w:rFonts w:ascii="Arial" w:hAnsi="Arial" w:cs="Arial"/>
                <w:sz w:val="22"/>
                <w:szCs w:val="22"/>
              </w:rPr>
              <w:t xml:space="preserve"> you and the other party</w:t>
            </w:r>
            <w:r w:rsidR="00476D13">
              <w:rPr>
                <w:rFonts w:ascii="Arial" w:hAnsi="Arial" w:cs="Arial"/>
                <w:sz w:val="22"/>
                <w:szCs w:val="22"/>
              </w:rPr>
              <w:t xml:space="preserve"> agreed to  </w:t>
            </w:r>
            <w:r w:rsidR="000A424F">
              <w:rPr>
                <w:rFonts w:ascii="Arial" w:hAnsi="Arial" w:cs="Arial"/>
                <w:sz w:val="22"/>
                <w:szCs w:val="22"/>
              </w:rPr>
              <w:t>originally</w:t>
            </w:r>
          </w:p>
          <w:p w14:paraId="5780923E" w14:textId="77777777" w:rsidR="00535E7A" w:rsidRDefault="00AC2B56" w:rsidP="008319A3">
            <w:pPr>
              <w:rPr>
                <w:rFonts w:ascii="Arial" w:hAnsi="Arial" w:cs="Arial"/>
                <w:sz w:val="22"/>
                <w:szCs w:val="22"/>
              </w:rPr>
            </w:pPr>
            <w:r>
              <w:rPr>
                <w:rFonts w:ascii="Arial" w:hAnsi="Arial" w:cs="Arial"/>
                <w:sz w:val="22"/>
                <w:szCs w:val="22"/>
              </w:rPr>
              <w:t>-Knowing</w:t>
            </w:r>
            <w:r w:rsidR="00B90E60">
              <w:rPr>
                <w:rFonts w:ascii="Arial" w:hAnsi="Arial" w:cs="Arial"/>
                <w:sz w:val="22"/>
                <w:szCs w:val="22"/>
              </w:rPr>
              <w:t xml:space="preserve"> how disput</w:t>
            </w:r>
            <w:r w:rsidR="005913D3">
              <w:rPr>
                <w:rFonts w:ascii="Arial" w:hAnsi="Arial" w:cs="Arial"/>
                <w:sz w:val="22"/>
                <w:szCs w:val="22"/>
              </w:rPr>
              <w:t>es will be resolve</w:t>
            </w:r>
            <w:r w:rsidR="00CB61D8">
              <w:rPr>
                <w:rFonts w:ascii="Arial" w:hAnsi="Arial" w:cs="Arial"/>
                <w:sz w:val="22"/>
                <w:szCs w:val="22"/>
              </w:rPr>
              <w:t>d.</w:t>
            </w:r>
          </w:p>
          <w:p w14:paraId="7A77334E" w14:textId="77777777" w:rsidR="00535E7A" w:rsidRPr="001C4084" w:rsidRDefault="00FD12A5" w:rsidP="008319A3">
            <w:pPr>
              <w:rPr>
                <w:rFonts w:ascii="Arial" w:hAnsi="Arial" w:cs="Arial"/>
                <w:sz w:val="22"/>
                <w:szCs w:val="22"/>
              </w:rPr>
            </w:pPr>
            <w:r>
              <w:rPr>
                <w:rFonts w:ascii="Arial" w:hAnsi="Arial" w:cs="Arial"/>
                <w:sz w:val="22"/>
                <w:szCs w:val="22"/>
              </w:rPr>
              <w:t>-</w:t>
            </w:r>
            <w:r w:rsidR="00712D2D">
              <w:rPr>
                <w:rFonts w:ascii="Arial" w:hAnsi="Arial" w:cs="Arial"/>
                <w:sz w:val="22"/>
                <w:szCs w:val="22"/>
              </w:rPr>
              <w:t>Enhancing</w:t>
            </w:r>
            <w:r w:rsidR="00A41C23">
              <w:rPr>
                <w:rFonts w:ascii="Arial" w:hAnsi="Arial" w:cs="Arial"/>
                <w:sz w:val="22"/>
                <w:szCs w:val="22"/>
              </w:rPr>
              <w:t xml:space="preserve"> </w:t>
            </w:r>
            <w:r w:rsidR="00712D2D">
              <w:rPr>
                <w:rFonts w:ascii="Arial" w:hAnsi="Arial" w:cs="Arial"/>
                <w:sz w:val="22"/>
                <w:szCs w:val="22"/>
              </w:rPr>
              <w:t>the trust</w:t>
            </w:r>
            <w:r w:rsidR="00F72C6A">
              <w:rPr>
                <w:rFonts w:ascii="Arial" w:hAnsi="Arial" w:cs="Arial"/>
                <w:sz w:val="22"/>
                <w:szCs w:val="22"/>
              </w:rPr>
              <w:t xml:space="preserve"> between</w:t>
            </w:r>
            <w:r w:rsidR="002B569E">
              <w:rPr>
                <w:rFonts w:ascii="Arial" w:hAnsi="Arial" w:cs="Arial"/>
                <w:sz w:val="22"/>
                <w:szCs w:val="22"/>
              </w:rPr>
              <w:t xml:space="preserve"> each part</w:t>
            </w:r>
            <w:r w:rsidR="004828EC">
              <w:rPr>
                <w:rFonts w:ascii="Arial" w:hAnsi="Arial" w:cs="Arial"/>
                <w:sz w:val="22"/>
                <w:szCs w:val="22"/>
              </w:rPr>
              <w:t xml:space="preserve">y by negotiating </w:t>
            </w:r>
            <w:r w:rsidR="00BF29B1">
              <w:rPr>
                <w:rFonts w:ascii="Arial" w:hAnsi="Arial" w:cs="Arial"/>
                <w:sz w:val="22"/>
                <w:szCs w:val="22"/>
              </w:rPr>
              <w:t>each others’ desire</w:t>
            </w:r>
            <w:r w:rsidR="00881D1A">
              <w:rPr>
                <w:rFonts w:ascii="Arial" w:hAnsi="Arial" w:cs="Arial"/>
                <w:sz w:val="22"/>
                <w:szCs w:val="22"/>
              </w:rPr>
              <w:t>s.</w:t>
            </w:r>
            <w:permEnd w:id="1542609357"/>
          </w:p>
        </w:tc>
        <w:permStart w:id="1297635182"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9F82EE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7635182" w:displacedByCustomXml="prev"/>
      </w:tr>
    </w:tbl>
    <w:p w14:paraId="430D78CD" w14:textId="77777777" w:rsidR="00535E7A" w:rsidRDefault="00535E7A" w:rsidP="00535E7A">
      <w:pPr>
        <w:jc w:val="left"/>
        <w:rPr>
          <w:rFonts w:ascii="Arial" w:hAnsi="Arial" w:cs="Arial"/>
          <w:sz w:val="22"/>
          <w:szCs w:val="22"/>
        </w:rPr>
      </w:pPr>
    </w:p>
    <w:p w14:paraId="76E019F9" w14:textId="77777777" w:rsidR="00535E7A" w:rsidRDefault="00535E7A" w:rsidP="00535E7A">
      <w:pPr>
        <w:jc w:val="left"/>
        <w:rPr>
          <w:rFonts w:ascii="Arial" w:hAnsi="Arial" w:cs="Arial"/>
          <w:sz w:val="22"/>
          <w:szCs w:val="22"/>
        </w:rPr>
      </w:pPr>
    </w:p>
    <w:p w14:paraId="0E516CEE"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64CCA98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7B7010AD" w14:textId="77777777" w:rsidTr="008319A3">
        <w:tc>
          <w:tcPr>
            <w:tcW w:w="555" w:type="pct"/>
            <w:tcBorders>
              <w:top w:val="nil"/>
              <w:left w:val="nil"/>
              <w:bottom w:val="nil"/>
              <w:right w:val="single" w:sz="12" w:space="0" w:color="auto"/>
            </w:tcBorders>
            <w:shd w:val="clear" w:color="auto" w:fill="auto"/>
          </w:tcPr>
          <w:p w14:paraId="1A9042F6"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B65A392"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7540E776"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5FC8863" w14:textId="77777777" w:rsidR="00535E7A" w:rsidRDefault="00535E7A" w:rsidP="008319A3">
            <w:pPr>
              <w:keepNext/>
              <w:ind w:left="993" w:right="82" w:hanging="993"/>
              <w:jc w:val="center"/>
            </w:pPr>
            <w:r>
              <w:t>Definition</w:t>
            </w:r>
          </w:p>
        </w:tc>
        <w:permStart w:id="1145844307"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40914CE" w14:textId="77777777" w:rsidR="00535E7A" w:rsidRDefault="00535E7A" w:rsidP="008319A3">
                <w:pPr>
                  <w:keepNext/>
                  <w:ind w:left="993" w:hanging="993"/>
                </w:pPr>
                <w:r>
                  <w:rPr>
                    <w:rFonts w:ascii="Arial" w:hAnsi="Arial" w:cs="Arial"/>
                    <w:sz w:val="44"/>
                    <w:szCs w:val="44"/>
                  </w:rPr>
                  <w:sym w:font="Wingdings" w:char="F0A8"/>
                </w:r>
              </w:p>
            </w:tc>
          </w:sdtContent>
        </w:sdt>
        <w:permEnd w:id="1145844307" w:displacedByCustomXml="prev"/>
      </w:tr>
      <w:tr w:rsidR="00535E7A" w14:paraId="1854E52F" w14:textId="77777777" w:rsidTr="008319A3">
        <w:trPr>
          <w:trHeight w:val="567"/>
          <w:hidden/>
        </w:trPr>
        <w:tc>
          <w:tcPr>
            <w:tcW w:w="555" w:type="pct"/>
            <w:tcBorders>
              <w:top w:val="nil"/>
              <w:left w:val="nil"/>
              <w:bottom w:val="nil"/>
              <w:right w:val="single" w:sz="12" w:space="0" w:color="auto"/>
            </w:tcBorders>
          </w:tcPr>
          <w:p w14:paraId="153CC7FE"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7D11A96"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0BF5D8FE"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71923C59" w14:textId="77777777"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793713913" w:edGrp="everyone"/>
            <w:r w:rsidR="009A3611">
              <w:rPr>
                <w:rFonts w:ascii="Arial" w:hAnsi="Arial" w:cs="Arial"/>
                <w:sz w:val="22"/>
                <w:szCs w:val="22"/>
              </w:rPr>
              <w:t>F</w:t>
            </w:r>
            <w:permEnd w:id="793713913"/>
          </w:p>
        </w:tc>
        <w:tc>
          <w:tcPr>
            <w:tcW w:w="248" w:type="pct"/>
            <w:tcBorders>
              <w:top w:val="single" w:sz="12" w:space="0" w:color="auto"/>
              <w:left w:val="single" w:sz="12" w:space="0" w:color="auto"/>
              <w:right w:val="single" w:sz="4" w:space="0" w:color="auto"/>
            </w:tcBorders>
            <w:shd w:val="clear" w:color="auto" w:fill="auto"/>
            <w:vAlign w:val="center"/>
          </w:tcPr>
          <w:p w14:paraId="12220564"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3E3585E6"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65EA7B7" w14:textId="77777777" w:rsidR="00535E7A" w:rsidRDefault="00535E7A" w:rsidP="008319A3">
            <w:pPr>
              <w:ind w:left="993" w:hanging="993"/>
            </w:pPr>
          </w:p>
        </w:tc>
      </w:tr>
      <w:tr w:rsidR="00535E7A" w14:paraId="4FCC4DBF" w14:textId="77777777" w:rsidTr="008319A3">
        <w:trPr>
          <w:trHeight w:val="567"/>
          <w:hidden/>
        </w:trPr>
        <w:tc>
          <w:tcPr>
            <w:tcW w:w="555" w:type="pct"/>
            <w:tcBorders>
              <w:top w:val="nil"/>
              <w:left w:val="nil"/>
              <w:bottom w:val="nil"/>
              <w:right w:val="single" w:sz="12" w:space="0" w:color="auto"/>
            </w:tcBorders>
          </w:tcPr>
          <w:p w14:paraId="0BE8FD6A"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44E8DF9"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54A9415A"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7C3D06DD" w14:textId="77777777"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243754857" w:edGrp="everyone"/>
            <w:r w:rsidR="00A16BE0">
              <w:rPr>
                <w:rFonts w:ascii="Arial" w:hAnsi="Arial" w:cs="Arial"/>
                <w:sz w:val="22"/>
                <w:szCs w:val="22"/>
              </w:rPr>
              <w:t>E</w:t>
            </w:r>
            <w:permEnd w:id="1243754857"/>
          </w:p>
        </w:tc>
        <w:tc>
          <w:tcPr>
            <w:tcW w:w="248" w:type="pct"/>
            <w:tcBorders>
              <w:left w:val="single" w:sz="12" w:space="0" w:color="auto"/>
              <w:right w:val="single" w:sz="4" w:space="0" w:color="auto"/>
            </w:tcBorders>
            <w:shd w:val="clear" w:color="auto" w:fill="auto"/>
            <w:vAlign w:val="center"/>
          </w:tcPr>
          <w:p w14:paraId="4C3D3F13"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64A9A03B"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5A74D997" w14:textId="77777777" w:rsidR="00535E7A" w:rsidRDefault="00535E7A" w:rsidP="008319A3">
            <w:pPr>
              <w:ind w:left="993" w:hanging="993"/>
            </w:pPr>
          </w:p>
        </w:tc>
      </w:tr>
      <w:tr w:rsidR="00535E7A" w14:paraId="129FFF89" w14:textId="77777777" w:rsidTr="008319A3">
        <w:trPr>
          <w:trHeight w:val="567"/>
          <w:hidden/>
        </w:trPr>
        <w:tc>
          <w:tcPr>
            <w:tcW w:w="555" w:type="pct"/>
            <w:tcBorders>
              <w:top w:val="nil"/>
              <w:left w:val="nil"/>
              <w:bottom w:val="nil"/>
              <w:right w:val="single" w:sz="12" w:space="0" w:color="auto"/>
            </w:tcBorders>
          </w:tcPr>
          <w:p w14:paraId="6BCF74B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0BCC87A"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563B4E1"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4D1EFD4B" w14:textId="77777777"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14441081" w:edGrp="everyone"/>
            <w:r w:rsidR="004D07E1">
              <w:rPr>
                <w:rFonts w:ascii="Arial" w:hAnsi="Arial" w:cs="Arial"/>
                <w:sz w:val="22"/>
                <w:szCs w:val="22"/>
              </w:rPr>
              <w:t>A</w:t>
            </w:r>
            <w:permEnd w:id="1814441081"/>
          </w:p>
        </w:tc>
        <w:tc>
          <w:tcPr>
            <w:tcW w:w="248" w:type="pct"/>
            <w:tcBorders>
              <w:left w:val="single" w:sz="12" w:space="0" w:color="auto"/>
              <w:right w:val="single" w:sz="4" w:space="0" w:color="auto"/>
            </w:tcBorders>
            <w:shd w:val="clear" w:color="auto" w:fill="auto"/>
            <w:vAlign w:val="center"/>
          </w:tcPr>
          <w:p w14:paraId="38E8131E"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3A323CD1"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3453EC60" w14:textId="77777777" w:rsidR="00535E7A" w:rsidRDefault="00535E7A" w:rsidP="008319A3">
            <w:pPr>
              <w:ind w:left="993" w:hanging="993"/>
            </w:pPr>
          </w:p>
        </w:tc>
      </w:tr>
      <w:tr w:rsidR="00535E7A" w14:paraId="6EBDE785" w14:textId="77777777" w:rsidTr="008319A3">
        <w:trPr>
          <w:trHeight w:val="567"/>
          <w:hidden/>
        </w:trPr>
        <w:tc>
          <w:tcPr>
            <w:tcW w:w="555" w:type="pct"/>
            <w:tcBorders>
              <w:top w:val="nil"/>
              <w:left w:val="nil"/>
              <w:bottom w:val="nil"/>
              <w:right w:val="single" w:sz="12" w:space="0" w:color="auto"/>
            </w:tcBorders>
          </w:tcPr>
          <w:p w14:paraId="1F1AEA6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69E939B"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6C9191A0"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278C8BAE" w14:textId="77777777"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483684866" w:edGrp="everyone"/>
            <w:r w:rsidR="00704961">
              <w:rPr>
                <w:rFonts w:ascii="Arial" w:hAnsi="Arial" w:cs="Arial"/>
                <w:sz w:val="22"/>
                <w:szCs w:val="22"/>
              </w:rPr>
              <w:t>D</w:t>
            </w:r>
            <w:permEnd w:id="1483684866"/>
          </w:p>
        </w:tc>
        <w:tc>
          <w:tcPr>
            <w:tcW w:w="248" w:type="pct"/>
            <w:tcBorders>
              <w:left w:val="single" w:sz="12" w:space="0" w:color="auto"/>
              <w:right w:val="single" w:sz="4" w:space="0" w:color="auto"/>
            </w:tcBorders>
            <w:shd w:val="clear" w:color="auto" w:fill="auto"/>
            <w:vAlign w:val="center"/>
          </w:tcPr>
          <w:p w14:paraId="55D7630F"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43000FEA"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46F5933" w14:textId="77777777" w:rsidR="00535E7A" w:rsidRDefault="00535E7A" w:rsidP="008319A3">
            <w:pPr>
              <w:ind w:left="993" w:hanging="993"/>
            </w:pPr>
          </w:p>
        </w:tc>
      </w:tr>
      <w:tr w:rsidR="00535E7A" w14:paraId="30243A50" w14:textId="77777777" w:rsidTr="008319A3">
        <w:trPr>
          <w:trHeight w:val="567"/>
          <w:hidden/>
        </w:trPr>
        <w:tc>
          <w:tcPr>
            <w:tcW w:w="555" w:type="pct"/>
            <w:tcBorders>
              <w:top w:val="nil"/>
              <w:left w:val="nil"/>
              <w:bottom w:val="nil"/>
              <w:right w:val="single" w:sz="12" w:space="0" w:color="auto"/>
            </w:tcBorders>
          </w:tcPr>
          <w:p w14:paraId="0667CC0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70B2C57"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62B0F2D9"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39616897" w14:textId="77777777"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647472903" w:edGrp="everyone"/>
            <w:r w:rsidR="00B34280">
              <w:rPr>
                <w:rFonts w:ascii="Arial" w:hAnsi="Arial" w:cs="Arial"/>
                <w:sz w:val="22"/>
                <w:szCs w:val="22"/>
              </w:rPr>
              <w:t>C</w:t>
            </w:r>
            <w:permEnd w:id="1647472903"/>
          </w:p>
        </w:tc>
        <w:tc>
          <w:tcPr>
            <w:tcW w:w="248" w:type="pct"/>
            <w:tcBorders>
              <w:left w:val="single" w:sz="12" w:space="0" w:color="auto"/>
              <w:right w:val="single" w:sz="4" w:space="0" w:color="auto"/>
            </w:tcBorders>
            <w:shd w:val="clear" w:color="auto" w:fill="auto"/>
            <w:vAlign w:val="center"/>
          </w:tcPr>
          <w:p w14:paraId="68F64910"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4B5DCD58"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689B7D56" w14:textId="77777777" w:rsidR="00535E7A" w:rsidRDefault="00535E7A" w:rsidP="008319A3">
            <w:pPr>
              <w:ind w:left="993" w:hanging="993"/>
            </w:pPr>
          </w:p>
        </w:tc>
      </w:tr>
      <w:tr w:rsidR="00535E7A" w14:paraId="7E39C730" w14:textId="77777777" w:rsidTr="008319A3">
        <w:trPr>
          <w:trHeight w:val="567"/>
          <w:hidden/>
        </w:trPr>
        <w:tc>
          <w:tcPr>
            <w:tcW w:w="555" w:type="pct"/>
            <w:tcBorders>
              <w:top w:val="nil"/>
              <w:left w:val="nil"/>
              <w:bottom w:val="nil"/>
              <w:right w:val="single" w:sz="12" w:space="0" w:color="auto"/>
            </w:tcBorders>
          </w:tcPr>
          <w:p w14:paraId="78DDE261"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342A2D7"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5E6DF8D5"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3BEFDE6B" w14:textId="77777777"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798204722" w:edGrp="everyone"/>
            <w:r w:rsidR="008766EE">
              <w:rPr>
                <w:rFonts w:ascii="Arial" w:hAnsi="Arial" w:cs="Arial"/>
                <w:sz w:val="22"/>
                <w:szCs w:val="22"/>
              </w:rPr>
              <w:t>B</w:t>
            </w:r>
            <w:permEnd w:id="1798204722"/>
          </w:p>
        </w:tc>
        <w:tc>
          <w:tcPr>
            <w:tcW w:w="248" w:type="pct"/>
            <w:tcBorders>
              <w:left w:val="single" w:sz="12" w:space="0" w:color="auto"/>
              <w:right w:val="single" w:sz="4" w:space="0" w:color="auto"/>
            </w:tcBorders>
            <w:shd w:val="clear" w:color="auto" w:fill="auto"/>
            <w:vAlign w:val="center"/>
          </w:tcPr>
          <w:p w14:paraId="7C347CF1"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04AA3419"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09D5104" w14:textId="77777777" w:rsidR="00535E7A" w:rsidRDefault="00535E7A" w:rsidP="008319A3">
            <w:pPr>
              <w:ind w:left="993" w:hanging="993"/>
            </w:pPr>
          </w:p>
        </w:tc>
      </w:tr>
    </w:tbl>
    <w:p w14:paraId="099B7A3F" w14:textId="77777777" w:rsidR="00535E7A" w:rsidRPr="00FB2DA7" w:rsidRDefault="00535E7A" w:rsidP="00535E7A">
      <w:pPr>
        <w:jc w:val="left"/>
        <w:rPr>
          <w:rFonts w:ascii="Arial" w:hAnsi="Arial"/>
          <w:b/>
          <w:sz w:val="20"/>
        </w:rPr>
      </w:pPr>
    </w:p>
    <w:p w14:paraId="2CAD7577" w14:textId="77777777" w:rsidR="00535E7A" w:rsidRDefault="00535E7A" w:rsidP="00535E7A">
      <w:pPr>
        <w:rPr>
          <w:rFonts w:ascii="Arial" w:hAnsi="Arial" w:cs="Arial"/>
          <w:sz w:val="22"/>
          <w:szCs w:val="22"/>
        </w:rPr>
      </w:pPr>
    </w:p>
    <w:p w14:paraId="15802103"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6F7F2E34"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08BBE4DA" w14:textId="77777777" w:rsidTr="008319A3">
        <w:tc>
          <w:tcPr>
            <w:tcW w:w="610" w:type="pct"/>
            <w:tcBorders>
              <w:top w:val="nil"/>
              <w:left w:val="nil"/>
              <w:bottom w:val="nil"/>
              <w:right w:val="single" w:sz="12" w:space="0" w:color="auto"/>
            </w:tcBorders>
          </w:tcPr>
          <w:p w14:paraId="7D1C70FB"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274332"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49B24D" w14:textId="77777777" w:rsidR="00535E7A" w:rsidRPr="00EA76DB" w:rsidRDefault="00535E7A" w:rsidP="008319A3">
            <w:pPr>
              <w:keepNext/>
              <w:ind w:left="993" w:hanging="993"/>
              <w:jc w:val="center"/>
            </w:pPr>
            <w:r w:rsidRPr="00EA76DB">
              <w:t>Possible Answers</w:t>
            </w:r>
          </w:p>
        </w:tc>
        <w:permStart w:id="1876306158"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E4A0558"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876306158" w:displacedByCustomXml="prev"/>
      </w:tr>
      <w:tr w:rsidR="00535E7A" w:rsidRPr="00EA76DB" w14:paraId="152E901B" w14:textId="77777777" w:rsidTr="008319A3">
        <w:trPr>
          <w:trHeight w:val="425"/>
          <w:hidden/>
        </w:trPr>
        <w:tc>
          <w:tcPr>
            <w:tcW w:w="610" w:type="pct"/>
            <w:tcBorders>
              <w:top w:val="nil"/>
              <w:left w:val="nil"/>
              <w:bottom w:val="nil"/>
              <w:right w:val="single" w:sz="12" w:space="0" w:color="auto"/>
            </w:tcBorders>
          </w:tcPr>
          <w:p w14:paraId="2B47378B" w14:textId="77777777" w:rsidR="00535E7A" w:rsidRPr="00EA76DB" w:rsidRDefault="00535E7A" w:rsidP="008319A3">
            <w:pPr>
              <w:ind w:left="993" w:hanging="993"/>
              <w:jc w:val="center"/>
              <w:rPr>
                <w:vanish/>
              </w:rPr>
            </w:pPr>
          </w:p>
        </w:tc>
        <w:permStart w:id="174446904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662A99BF" w14:textId="77777777" w:rsidR="00535E7A" w:rsidRPr="00DD7A44" w:rsidRDefault="00F502D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4469042" w:displacedByCustomXml="prev"/>
        <w:tc>
          <w:tcPr>
            <w:tcW w:w="3514" w:type="pct"/>
            <w:tcBorders>
              <w:top w:val="single" w:sz="12" w:space="0" w:color="auto"/>
              <w:left w:val="single" w:sz="4" w:space="0" w:color="auto"/>
              <w:right w:val="single" w:sz="12" w:space="0" w:color="auto"/>
            </w:tcBorders>
            <w:vAlign w:val="center"/>
          </w:tcPr>
          <w:p w14:paraId="0B5934D1"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784BF623" w14:textId="77777777" w:rsidR="00535E7A" w:rsidRPr="00EA76DB" w:rsidRDefault="00535E7A" w:rsidP="008319A3">
            <w:pPr>
              <w:ind w:left="993" w:hanging="993"/>
            </w:pPr>
          </w:p>
        </w:tc>
      </w:tr>
      <w:tr w:rsidR="00535E7A" w:rsidRPr="00EA76DB" w14:paraId="2B2B1D90" w14:textId="77777777" w:rsidTr="008319A3">
        <w:trPr>
          <w:trHeight w:val="425"/>
          <w:hidden/>
        </w:trPr>
        <w:tc>
          <w:tcPr>
            <w:tcW w:w="610" w:type="pct"/>
            <w:tcBorders>
              <w:top w:val="nil"/>
              <w:left w:val="nil"/>
              <w:bottom w:val="nil"/>
              <w:right w:val="single" w:sz="12" w:space="0" w:color="auto"/>
            </w:tcBorders>
          </w:tcPr>
          <w:p w14:paraId="365B2B29" w14:textId="77777777" w:rsidR="00535E7A" w:rsidRPr="00EA76DB" w:rsidRDefault="00535E7A" w:rsidP="008319A3">
            <w:pPr>
              <w:ind w:left="993" w:hanging="993"/>
              <w:jc w:val="center"/>
              <w:rPr>
                <w:vanish/>
              </w:rPr>
            </w:pPr>
          </w:p>
        </w:tc>
        <w:permStart w:id="211191353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2938515" w14:textId="77777777" w:rsidR="00535E7A" w:rsidRPr="00DD7A44" w:rsidRDefault="00AC791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1913530" w:displacedByCustomXml="prev"/>
        <w:tc>
          <w:tcPr>
            <w:tcW w:w="3514" w:type="pct"/>
            <w:tcBorders>
              <w:left w:val="single" w:sz="4" w:space="0" w:color="auto"/>
              <w:right w:val="single" w:sz="12" w:space="0" w:color="auto"/>
            </w:tcBorders>
            <w:vAlign w:val="center"/>
          </w:tcPr>
          <w:p w14:paraId="50655184"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9F51B74" w14:textId="77777777" w:rsidR="00535E7A" w:rsidRPr="00EA76DB" w:rsidRDefault="00535E7A" w:rsidP="008319A3">
            <w:pPr>
              <w:ind w:left="993" w:hanging="993"/>
            </w:pPr>
          </w:p>
        </w:tc>
      </w:tr>
      <w:tr w:rsidR="00535E7A" w:rsidRPr="00EA76DB" w14:paraId="44F0442C" w14:textId="77777777" w:rsidTr="008319A3">
        <w:trPr>
          <w:trHeight w:val="425"/>
          <w:hidden/>
        </w:trPr>
        <w:tc>
          <w:tcPr>
            <w:tcW w:w="610" w:type="pct"/>
            <w:tcBorders>
              <w:top w:val="nil"/>
              <w:left w:val="nil"/>
              <w:bottom w:val="nil"/>
              <w:right w:val="single" w:sz="12" w:space="0" w:color="auto"/>
            </w:tcBorders>
          </w:tcPr>
          <w:p w14:paraId="3019F0C9" w14:textId="77777777" w:rsidR="00535E7A" w:rsidRPr="00EA76DB" w:rsidRDefault="00535E7A" w:rsidP="008319A3">
            <w:pPr>
              <w:ind w:left="993" w:hanging="993"/>
              <w:jc w:val="center"/>
              <w:rPr>
                <w:vanish/>
              </w:rPr>
            </w:pPr>
          </w:p>
        </w:tc>
        <w:permStart w:id="1472464494"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E370FD4" w14:textId="77777777" w:rsidR="00535E7A" w:rsidRPr="00DD7A44" w:rsidRDefault="00133A4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2464494" w:displacedByCustomXml="prev"/>
        <w:tc>
          <w:tcPr>
            <w:tcW w:w="3514" w:type="pct"/>
            <w:tcBorders>
              <w:left w:val="single" w:sz="4" w:space="0" w:color="auto"/>
              <w:right w:val="single" w:sz="12" w:space="0" w:color="auto"/>
            </w:tcBorders>
            <w:vAlign w:val="center"/>
          </w:tcPr>
          <w:p w14:paraId="51673CCA"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0093E622" w14:textId="77777777" w:rsidR="00535E7A" w:rsidRPr="00EA76DB" w:rsidRDefault="00535E7A" w:rsidP="008319A3">
            <w:pPr>
              <w:ind w:left="993" w:hanging="993"/>
            </w:pPr>
          </w:p>
        </w:tc>
      </w:tr>
    </w:tbl>
    <w:p w14:paraId="50743110" w14:textId="77777777" w:rsidR="00535E7A" w:rsidRDefault="00535E7A" w:rsidP="00535E7A">
      <w:pPr>
        <w:rPr>
          <w:rFonts w:ascii="Arial" w:hAnsi="Arial" w:cs="Arial"/>
          <w:sz w:val="22"/>
          <w:szCs w:val="22"/>
        </w:rPr>
      </w:pPr>
    </w:p>
    <w:p w14:paraId="148B1964" w14:textId="77777777" w:rsidR="00535E7A" w:rsidRDefault="00535E7A" w:rsidP="00535E7A">
      <w:pPr>
        <w:rPr>
          <w:rFonts w:ascii="Arial" w:hAnsi="Arial" w:cs="Arial"/>
          <w:sz w:val="22"/>
          <w:szCs w:val="22"/>
        </w:rPr>
      </w:pPr>
    </w:p>
    <w:p w14:paraId="3759DE5B"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0DB4186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8EA3B14" w14:textId="77777777" w:rsidTr="008512A8">
        <w:trPr>
          <w:trHeight w:val="510"/>
        </w:trPr>
        <w:tc>
          <w:tcPr>
            <w:tcW w:w="1557" w:type="pct"/>
            <w:tcBorders>
              <w:top w:val="nil"/>
              <w:left w:val="nil"/>
              <w:bottom w:val="nil"/>
              <w:right w:val="single" w:sz="12" w:space="0" w:color="auto"/>
            </w:tcBorders>
            <w:shd w:val="clear" w:color="auto" w:fill="auto"/>
          </w:tcPr>
          <w:p w14:paraId="51193555" w14:textId="77777777" w:rsidR="00535E7A" w:rsidRDefault="00535E7A" w:rsidP="008512A8">
            <w:pPr>
              <w:keepNext/>
              <w:ind w:left="993" w:hanging="993"/>
            </w:pPr>
            <w:r w:rsidRPr="001C4084">
              <w:rPr>
                <w:rFonts w:ascii="Arial" w:hAnsi="Arial" w:cs="Arial"/>
                <w:b/>
                <w:sz w:val="22"/>
                <w:szCs w:val="22"/>
              </w:rPr>
              <w:t>Answer</w:t>
            </w:r>
          </w:p>
        </w:tc>
        <w:permStart w:id="1181774490"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1FD8C4" w14:textId="77777777" w:rsidR="00535E7A" w:rsidRPr="00DD7A44" w:rsidRDefault="00697C7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17744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CBBDB5"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398ED1" w14:textId="77777777" w:rsidR="00535E7A" w:rsidRPr="00E106BF" w:rsidRDefault="00535E7A" w:rsidP="008512A8">
            <w:pPr>
              <w:keepNext/>
              <w:ind w:left="993" w:hanging="993"/>
              <w:rPr>
                <w:rFonts w:ascii="Arial" w:hAnsi="Arial" w:cs="Arial"/>
                <w:sz w:val="44"/>
                <w:szCs w:val="44"/>
              </w:rPr>
            </w:pPr>
          </w:p>
        </w:tc>
        <w:permStart w:id="908016898"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289508" w14:textId="77777777" w:rsidR="00535E7A" w:rsidRDefault="00535E7A" w:rsidP="008512A8">
                <w:pPr>
                  <w:keepNext/>
                  <w:ind w:left="993" w:hanging="993"/>
                </w:pPr>
                <w:r>
                  <w:rPr>
                    <w:rFonts w:ascii="Arial" w:hAnsi="Arial" w:cs="Arial"/>
                    <w:sz w:val="44"/>
                    <w:szCs w:val="44"/>
                  </w:rPr>
                  <w:sym w:font="Wingdings" w:char="F0A8"/>
                </w:r>
              </w:p>
            </w:tc>
          </w:sdtContent>
        </w:sdt>
        <w:permEnd w:id="908016898" w:displacedByCustomXml="prev"/>
      </w:tr>
      <w:tr w:rsidR="00535E7A" w14:paraId="4C854B64" w14:textId="77777777" w:rsidTr="008512A8">
        <w:trPr>
          <w:trHeight w:val="510"/>
          <w:hidden/>
        </w:trPr>
        <w:tc>
          <w:tcPr>
            <w:tcW w:w="1557" w:type="pct"/>
            <w:tcBorders>
              <w:top w:val="nil"/>
              <w:left w:val="nil"/>
              <w:bottom w:val="nil"/>
              <w:right w:val="single" w:sz="12" w:space="0" w:color="auto"/>
            </w:tcBorders>
          </w:tcPr>
          <w:p w14:paraId="4CE9730A" w14:textId="77777777" w:rsidR="00535E7A" w:rsidRPr="00FE608E" w:rsidRDefault="00535E7A" w:rsidP="008512A8">
            <w:pPr>
              <w:ind w:left="993" w:hanging="993"/>
              <w:jc w:val="center"/>
              <w:rPr>
                <w:vanish/>
              </w:rPr>
            </w:pPr>
          </w:p>
        </w:tc>
        <w:permStart w:id="1108417262"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EF1B61"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1084172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FA1C6D"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14050" w14:textId="77777777" w:rsidR="00535E7A" w:rsidRDefault="00535E7A" w:rsidP="008512A8">
            <w:pPr>
              <w:ind w:left="993" w:hanging="993"/>
            </w:pPr>
          </w:p>
        </w:tc>
        <w:tc>
          <w:tcPr>
            <w:tcW w:w="336" w:type="pct"/>
            <w:tcBorders>
              <w:top w:val="nil"/>
              <w:left w:val="nil"/>
              <w:bottom w:val="nil"/>
              <w:right w:val="nil"/>
            </w:tcBorders>
          </w:tcPr>
          <w:p w14:paraId="35AD182D" w14:textId="77777777" w:rsidR="00535E7A" w:rsidRDefault="00535E7A" w:rsidP="008512A8">
            <w:pPr>
              <w:ind w:left="993" w:hanging="993"/>
            </w:pPr>
          </w:p>
        </w:tc>
      </w:tr>
    </w:tbl>
    <w:p w14:paraId="30AA1B63" w14:textId="77777777" w:rsidR="00535E7A" w:rsidRDefault="00535E7A" w:rsidP="00535E7A">
      <w:pPr>
        <w:jc w:val="left"/>
        <w:rPr>
          <w:rFonts w:ascii="Arial" w:hAnsi="Arial" w:cs="Arial"/>
          <w:sz w:val="22"/>
          <w:szCs w:val="22"/>
        </w:rPr>
      </w:pPr>
    </w:p>
    <w:p w14:paraId="08E97990"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FE93F8F"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32383E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0890B50F" w14:textId="77777777" w:rsidTr="008319A3">
        <w:tc>
          <w:tcPr>
            <w:tcW w:w="624" w:type="pct"/>
            <w:tcBorders>
              <w:top w:val="nil"/>
              <w:left w:val="nil"/>
              <w:bottom w:val="nil"/>
              <w:right w:val="single" w:sz="12" w:space="0" w:color="auto"/>
            </w:tcBorders>
            <w:shd w:val="clear" w:color="auto" w:fill="auto"/>
          </w:tcPr>
          <w:p w14:paraId="32B9B782"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C1B2EC"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36F9C028" w14:textId="77777777" w:rsidR="00535E7A" w:rsidRDefault="00535E7A" w:rsidP="008319A3">
            <w:pPr>
              <w:keepNext/>
              <w:ind w:left="993" w:right="82" w:hanging="993"/>
              <w:jc w:val="center"/>
            </w:pPr>
            <w:r>
              <w:t>Description</w:t>
            </w:r>
          </w:p>
        </w:tc>
        <w:permStart w:id="521677223"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4D8FC1" w14:textId="77777777" w:rsidR="00535E7A" w:rsidRDefault="00535E7A" w:rsidP="008319A3">
                <w:pPr>
                  <w:keepNext/>
                  <w:ind w:left="993" w:hanging="993"/>
                </w:pPr>
                <w:r>
                  <w:rPr>
                    <w:rFonts w:ascii="Arial" w:hAnsi="Arial" w:cs="Arial"/>
                    <w:sz w:val="44"/>
                    <w:szCs w:val="44"/>
                  </w:rPr>
                  <w:sym w:font="Wingdings" w:char="F0A8"/>
                </w:r>
              </w:p>
            </w:tc>
          </w:sdtContent>
        </w:sdt>
        <w:permEnd w:id="521677223" w:displacedByCustomXml="prev"/>
      </w:tr>
      <w:tr w:rsidR="00535E7A" w14:paraId="083CC7C4" w14:textId="77777777" w:rsidTr="008319A3">
        <w:trPr>
          <w:trHeight w:val="1701"/>
          <w:hidden/>
        </w:trPr>
        <w:tc>
          <w:tcPr>
            <w:tcW w:w="624" w:type="pct"/>
            <w:tcBorders>
              <w:top w:val="nil"/>
              <w:left w:val="nil"/>
              <w:bottom w:val="nil"/>
              <w:right w:val="single" w:sz="12" w:space="0" w:color="auto"/>
            </w:tcBorders>
          </w:tcPr>
          <w:p w14:paraId="327EC10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3C06623" w14:textId="77777777" w:rsidR="00535E7A" w:rsidRPr="00A10E37" w:rsidRDefault="000C0220" w:rsidP="008319A3">
            <w:pPr>
              <w:rPr>
                <w:rFonts w:ascii="Arial" w:hAnsi="Arial" w:cs="Arial"/>
                <w:sz w:val="22"/>
                <w:szCs w:val="22"/>
              </w:rPr>
            </w:pPr>
            <w:permStart w:id="934220441" w:edGrp="everyone"/>
            <w:r>
              <w:rPr>
                <w:rFonts w:ascii="Arial" w:hAnsi="Arial" w:cs="Arial"/>
                <w:sz w:val="22"/>
                <w:szCs w:val="22"/>
              </w:rPr>
              <w:t xml:space="preserve">New home </w:t>
            </w:r>
            <w:r w:rsidR="00804F00">
              <w:rPr>
                <w:rFonts w:ascii="Arial" w:hAnsi="Arial" w:cs="Arial"/>
                <w:sz w:val="22"/>
                <w:szCs w:val="22"/>
              </w:rPr>
              <w:t>construction contracts</w:t>
            </w:r>
            <w:permEnd w:id="934220441"/>
          </w:p>
        </w:tc>
        <w:tc>
          <w:tcPr>
            <w:tcW w:w="2945" w:type="pct"/>
            <w:tcBorders>
              <w:top w:val="single" w:sz="12" w:space="0" w:color="auto"/>
              <w:left w:val="single" w:sz="4" w:space="0" w:color="auto"/>
            </w:tcBorders>
            <w:shd w:val="clear" w:color="auto" w:fill="auto"/>
            <w:vAlign w:val="center"/>
          </w:tcPr>
          <w:p w14:paraId="471B2DD2" w14:textId="77777777" w:rsidR="00535E7A" w:rsidRPr="00A10E37" w:rsidRDefault="00DC68C4" w:rsidP="008319A3">
            <w:pPr>
              <w:rPr>
                <w:rFonts w:ascii="Arial" w:hAnsi="Arial" w:cs="Arial"/>
                <w:sz w:val="22"/>
                <w:szCs w:val="22"/>
              </w:rPr>
            </w:pPr>
            <w:permStart w:id="820802952" w:edGrp="everyone"/>
            <w:r>
              <w:rPr>
                <w:rFonts w:ascii="Arial" w:hAnsi="Arial" w:cs="Arial"/>
                <w:sz w:val="22"/>
                <w:szCs w:val="22"/>
              </w:rPr>
              <w:t xml:space="preserve">For the construction of </w:t>
            </w:r>
            <w:r w:rsidR="002B2DCB">
              <w:rPr>
                <w:rFonts w:ascii="Arial" w:hAnsi="Arial" w:cs="Arial"/>
                <w:sz w:val="22"/>
                <w:szCs w:val="22"/>
              </w:rPr>
              <w:t xml:space="preserve">an </w:t>
            </w:r>
            <w:r>
              <w:rPr>
                <w:rFonts w:ascii="Arial" w:hAnsi="Arial" w:cs="Arial"/>
                <w:sz w:val="22"/>
                <w:szCs w:val="22"/>
              </w:rPr>
              <w:t>entire home</w:t>
            </w:r>
            <w:permEnd w:id="820802952"/>
          </w:p>
        </w:tc>
        <w:tc>
          <w:tcPr>
            <w:tcW w:w="335" w:type="pct"/>
            <w:tcBorders>
              <w:top w:val="nil"/>
              <w:left w:val="single" w:sz="12" w:space="0" w:color="auto"/>
              <w:bottom w:val="nil"/>
              <w:right w:val="nil"/>
            </w:tcBorders>
          </w:tcPr>
          <w:p w14:paraId="78B9BAB6" w14:textId="77777777" w:rsidR="00535E7A" w:rsidRDefault="00535E7A" w:rsidP="008319A3">
            <w:pPr>
              <w:ind w:left="993" w:hanging="993"/>
            </w:pPr>
          </w:p>
        </w:tc>
      </w:tr>
      <w:tr w:rsidR="00535E7A" w14:paraId="13425D56" w14:textId="77777777" w:rsidTr="008319A3">
        <w:trPr>
          <w:trHeight w:val="1701"/>
          <w:hidden/>
        </w:trPr>
        <w:tc>
          <w:tcPr>
            <w:tcW w:w="624" w:type="pct"/>
            <w:tcBorders>
              <w:top w:val="nil"/>
              <w:left w:val="nil"/>
              <w:bottom w:val="nil"/>
              <w:right w:val="single" w:sz="12" w:space="0" w:color="auto"/>
            </w:tcBorders>
          </w:tcPr>
          <w:p w14:paraId="1EC8503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5B9452A" w14:textId="77777777" w:rsidR="00535E7A" w:rsidRPr="00A10E37" w:rsidRDefault="00945025" w:rsidP="008319A3">
            <w:pPr>
              <w:rPr>
                <w:rFonts w:ascii="Arial" w:hAnsi="Arial" w:cs="Arial"/>
                <w:sz w:val="22"/>
                <w:szCs w:val="22"/>
              </w:rPr>
            </w:pPr>
            <w:permStart w:id="1998593305" w:edGrp="everyone"/>
            <w:r>
              <w:rPr>
                <w:rFonts w:ascii="Arial" w:hAnsi="Arial" w:cs="Arial"/>
                <w:sz w:val="22"/>
                <w:szCs w:val="22"/>
              </w:rPr>
              <w:t>Nat</w:t>
            </w:r>
            <w:r w:rsidR="000D3430">
              <w:rPr>
                <w:rFonts w:ascii="Arial" w:hAnsi="Arial" w:cs="Arial"/>
                <w:sz w:val="22"/>
                <w:szCs w:val="22"/>
              </w:rPr>
              <w:t>ural</w:t>
            </w:r>
            <w:r w:rsidR="00551CFA">
              <w:rPr>
                <w:rFonts w:ascii="Arial" w:hAnsi="Arial" w:cs="Arial"/>
                <w:sz w:val="22"/>
                <w:szCs w:val="22"/>
              </w:rPr>
              <w:t xml:space="preserve"> disaster repair</w:t>
            </w:r>
            <w:r w:rsidR="00986950">
              <w:rPr>
                <w:rFonts w:ascii="Arial" w:hAnsi="Arial" w:cs="Arial"/>
                <w:sz w:val="22"/>
                <w:szCs w:val="22"/>
              </w:rPr>
              <w:t>s contracts</w:t>
            </w:r>
            <w:permEnd w:id="1998593305"/>
          </w:p>
        </w:tc>
        <w:tc>
          <w:tcPr>
            <w:tcW w:w="2945" w:type="pct"/>
            <w:tcBorders>
              <w:left w:val="single" w:sz="4" w:space="0" w:color="auto"/>
            </w:tcBorders>
            <w:shd w:val="clear" w:color="auto" w:fill="auto"/>
            <w:vAlign w:val="center"/>
          </w:tcPr>
          <w:p w14:paraId="2F9F1C2C" w14:textId="77777777" w:rsidR="00535E7A" w:rsidRPr="00A10E37" w:rsidRDefault="00D3710F" w:rsidP="008319A3">
            <w:pPr>
              <w:ind w:right="82"/>
              <w:rPr>
                <w:rFonts w:ascii="Arial" w:hAnsi="Arial" w:cs="Arial"/>
                <w:sz w:val="22"/>
                <w:szCs w:val="22"/>
              </w:rPr>
            </w:pPr>
            <w:permStart w:id="486294913" w:edGrp="everyone"/>
            <w:r>
              <w:rPr>
                <w:rFonts w:ascii="Arial" w:hAnsi="Arial" w:cs="Arial"/>
                <w:sz w:val="22"/>
                <w:szCs w:val="22"/>
              </w:rPr>
              <w:t>For domestic</w:t>
            </w:r>
            <w:r w:rsidR="00A21DAB">
              <w:rPr>
                <w:rFonts w:ascii="Arial" w:hAnsi="Arial" w:cs="Arial"/>
                <w:sz w:val="22"/>
                <w:szCs w:val="22"/>
              </w:rPr>
              <w:t xml:space="preserve"> building</w:t>
            </w:r>
            <w:r w:rsidR="000E5CDD">
              <w:rPr>
                <w:rFonts w:ascii="Arial" w:hAnsi="Arial" w:cs="Arial"/>
                <w:sz w:val="22"/>
                <w:szCs w:val="22"/>
              </w:rPr>
              <w:t xml:space="preserve"> proj</w:t>
            </w:r>
            <w:r w:rsidR="009B4E6F">
              <w:rPr>
                <w:rFonts w:ascii="Arial" w:hAnsi="Arial" w:cs="Arial"/>
                <w:sz w:val="22"/>
                <w:szCs w:val="22"/>
              </w:rPr>
              <w:t>ect</w:t>
            </w:r>
            <w:r w:rsidR="00CA2BF7">
              <w:rPr>
                <w:rFonts w:ascii="Arial" w:hAnsi="Arial" w:cs="Arial"/>
                <w:sz w:val="22"/>
                <w:szCs w:val="22"/>
              </w:rPr>
              <w:t>s not exceed</w:t>
            </w:r>
            <w:r w:rsidR="00005178">
              <w:rPr>
                <w:rFonts w:ascii="Arial" w:hAnsi="Arial" w:cs="Arial"/>
                <w:sz w:val="22"/>
                <w:szCs w:val="22"/>
              </w:rPr>
              <w:t>ing $3300</w:t>
            </w:r>
            <w:permEnd w:id="486294913"/>
          </w:p>
        </w:tc>
        <w:tc>
          <w:tcPr>
            <w:tcW w:w="335" w:type="pct"/>
            <w:tcBorders>
              <w:top w:val="nil"/>
              <w:left w:val="single" w:sz="12" w:space="0" w:color="auto"/>
              <w:bottom w:val="nil"/>
              <w:right w:val="nil"/>
            </w:tcBorders>
          </w:tcPr>
          <w:p w14:paraId="06089B81" w14:textId="77777777" w:rsidR="00535E7A" w:rsidRDefault="00535E7A" w:rsidP="008319A3">
            <w:pPr>
              <w:ind w:left="993" w:hanging="993"/>
            </w:pPr>
          </w:p>
        </w:tc>
      </w:tr>
      <w:tr w:rsidR="00535E7A" w14:paraId="6C4806F3" w14:textId="77777777" w:rsidTr="008319A3">
        <w:trPr>
          <w:trHeight w:val="1701"/>
          <w:hidden/>
        </w:trPr>
        <w:tc>
          <w:tcPr>
            <w:tcW w:w="624" w:type="pct"/>
            <w:tcBorders>
              <w:top w:val="nil"/>
              <w:left w:val="nil"/>
              <w:bottom w:val="nil"/>
              <w:right w:val="single" w:sz="12" w:space="0" w:color="auto"/>
            </w:tcBorders>
          </w:tcPr>
          <w:p w14:paraId="74036BE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2507270" w14:textId="77777777" w:rsidR="00535E7A" w:rsidRPr="00A10E37" w:rsidRDefault="00FB317D" w:rsidP="008319A3">
            <w:pPr>
              <w:rPr>
                <w:rFonts w:ascii="Arial" w:hAnsi="Arial" w:cs="Arial"/>
                <w:sz w:val="22"/>
                <w:szCs w:val="22"/>
              </w:rPr>
            </w:pPr>
            <w:permStart w:id="1741304260" w:edGrp="everyone"/>
            <w:r>
              <w:rPr>
                <w:rFonts w:ascii="Arial" w:hAnsi="Arial" w:cs="Arial"/>
                <w:sz w:val="22"/>
                <w:szCs w:val="22"/>
              </w:rPr>
              <w:t>Commercial building con</w:t>
            </w:r>
            <w:r w:rsidR="00784F04">
              <w:rPr>
                <w:rFonts w:ascii="Arial" w:hAnsi="Arial" w:cs="Arial"/>
                <w:sz w:val="22"/>
                <w:szCs w:val="22"/>
              </w:rPr>
              <w:t>tracts</w:t>
            </w:r>
            <w:permEnd w:id="1741304260"/>
          </w:p>
        </w:tc>
        <w:tc>
          <w:tcPr>
            <w:tcW w:w="2945" w:type="pct"/>
            <w:tcBorders>
              <w:left w:val="single" w:sz="4" w:space="0" w:color="auto"/>
            </w:tcBorders>
            <w:shd w:val="clear" w:color="auto" w:fill="auto"/>
            <w:vAlign w:val="center"/>
          </w:tcPr>
          <w:p w14:paraId="2342F899" w14:textId="77777777" w:rsidR="00535E7A" w:rsidRPr="00A10E37" w:rsidRDefault="00924723" w:rsidP="008319A3">
            <w:pPr>
              <w:rPr>
                <w:rFonts w:ascii="Arial" w:hAnsi="Arial" w:cs="Arial"/>
                <w:sz w:val="22"/>
                <w:szCs w:val="22"/>
              </w:rPr>
            </w:pPr>
            <w:permStart w:id="1440971312" w:edGrp="everyone"/>
            <w:r>
              <w:rPr>
                <w:rFonts w:ascii="Arial" w:hAnsi="Arial" w:cs="Arial"/>
                <w:sz w:val="22"/>
                <w:szCs w:val="22"/>
              </w:rPr>
              <w:t xml:space="preserve">A lump sum </w:t>
            </w:r>
            <w:r w:rsidR="00735395">
              <w:rPr>
                <w:rFonts w:ascii="Arial" w:hAnsi="Arial" w:cs="Arial"/>
                <w:sz w:val="22"/>
                <w:szCs w:val="22"/>
              </w:rPr>
              <w:t xml:space="preserve">contracts </w:t>
            </w:r>
            <w:r w:rsidR="00053CE8">
              <w:rPr>
                <w:rFonts w:ascii="Arial" w:hAnsi="Arial" w:cs="Arial"/>
                <w:sz w:val="22"/>
                <w:szCs w:val="22"/>
              </w:rPr>
              <w:t xml:space="preserve">to be used for </w:t>
            </w:r>
            <w:r w:rsidR="00C7657B">
              <w:rPr>
                <w:rFonts w:ascii="Arial" w:hAnsi="Arial" w:cs="Arial"/>
                <w:sz w:val="22"/>
                <w:szCs w:val="22"/>
              </w:rPr>
              <w:t xml:space="preserve">the construction only </w:t>
            </w:r>
            <w:r w:rsidR="00CE111B">
              <w:rPr>
                <w:rFonts w:ascii="Arial" w:hAnsi="Arial" w:cs="Arial"/>
                <w:sz w:val="22"/>
                <w:szCs w:val="22"/>
              </w:rPr>
              <w:t xml:space="preserve">of commercial </w:t>
            </w:r>
            <w:r w:rsidR="00F4458E">
              <w:rPr>
                <w:rFonts w:ascii="Arial" w:hAnsi="Arial" w:cs="Arial"/>
                <w:sz w:val="22"/>
                <w:szCs w:val="22"/>
              </w:rPr>
              <w:t>building work</w:t>
            </w:r>
            <w:r w:rsidR="00DB4526">
              <w:rPr>
                <w:rFonts w:ascii="Arial" w:hAnsi="Arial" w:cs="Arial"/>
                <w:sz w:val="22"/>
                <w:szCs w:val="22"/>
              </w:rPr>
              <w:t xml:space="preserve"> with or without</w:t>
            </w:r>
            <w:r w:rsidR="0082193B">
              <w:rPr>
                <w:rFonts w:ascii="Arial" w:hAnsi="Arial" w:cs="Arial"/>
                <w:sz w:val="22"/>
                <w:szCs w:val="22"/>
              </w:rPr>
              <w:t xml:space="preserve"> a Principle</w:t>
            </w:r>
            <w:r w:rsidR="002C6047">
              <w:rPr>
                <w:rFonts w:ascii="Arial" w:hAnsi="Arial" w:cs="Arial"/>
                <w:sz w:val="22"/>
                <w:szCs w:val="22"/>
              </w:rPr>
              <w:t>’s agent</w:t>
            </w:r>
            <w:permEnd w:id="1440971312"/>
          </w:p>
        </w:tc>
        <w:tc>
          <w:tcPr>
            <w:tcW w:w="335" w:type="pct"/>
            <w:tcBorders>
              <w:top w:val="nil"/>
              <w:left w:val="single" w:sz="12" w:space="0" w:color="auto"/>
              <w:bottom w:val="nil"/>
              <w:right w:val="nil"/>
            </w:tcBorders>
          </w:tcPr>
          <w:p w14:paraId="5B47CB1D" w14:textId="77777777" w:rsidR="00535E7A" w:rsidRDefault="00535E7A" w:rsidP="008319A3">
            <w:pPr>
              <w:ind w:left="993" w:hanging="993"/>
            </w:pPr>
          </w:p>
        </w:tc>
      </w:tr>
      <w:tr w:rsidR="00535E7A" w14:paraId="5A229015" w14:textId="77777777" w:rsidTr="008319A3">
        <w:trPr>
          <w:trHeight w:val="1701"/>
          <w:hidden/>
        </w:trPr>
        <w:tc>
          <w:tcPr>
            <w:tcW w:w="624" w:type="pct"/>
            <w:tcBorders>
              <w:top w:val="nil"/>
              <w:left w:val="nil"/>
              <w:bottom w:val="nil"/>
              <w:right w:val="single" w:sz="12" w:space="0" w:color="auto"/>
            </w:tcBorders>
          </w:tcPr>
          <w:p w14:paraId="223F9C4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D5C11E8" w14:textId="77777777" w:rsidR="00535E7A" w:rsidRPr="00A10E37" w:rsidRDefault="00D84289" w:rsidP="008319A3">
            <w:pPr>
              <w:rPr>
                <w:rFonts w:ascii="Arial" w:hAnsi="Arial" w:cs="Arial"/>
                <w:sz w:val="22"/>
                <w:szCs w:val="22"/>
              </w:rPr>
            </w:pPr>
            <w:permStart w:id="131803411" w:edGrp="everyone"/>
            <w:r>
              <w:rPr>
                <w:rFonts w:ascii="Arial" w:hAnsi="Arial" w:cs="Arial"/>
                <w:sz w:val="22"/>
                <w:szCs w:val="22"/>
              </w:rPr>
              <w:t>Commer</w:t>
            </w:r>
            <w:r w:rsidR="007222ED">
              <w:rPr>
                <w:rFonts w:ascii="Arial" w:hAnsi="Arial" w:cs="Arial"/>
                <w:sz w:val="22"/>
                <w:szCs w:val="22"/>
              </w:rPr>
              <w:t>cial</w:t>
            </w:r>
            <w:r w:rsidR="005973DE">
              <w:rPr>
                <w:rFonts w:ascii="Arial" w:hAnsi="Arial" w:cs="Arial"/>
                <w:sz w:val="22"/>
                <w:szCs w:val="22"/>
              </w:rPr>
              <w:t xml:space="preserve"> minor </w:t>
            </w:r>
            <w:r w:rsidR="001E4E6F">
              <w:rPr>
                <w:rFonts w:ascii="Arial" w:hAnsi="Arial" w:cs="Arial"/>
                <w:sz w:val="22"/>
                <w:szCs w:val="22"/>
              </w:rPr>
              <w:t>works contracts</w:t>
            </w:r>
            <w:permEnd w:id="131803411"/>
          </w:p>
        </w:tc>
        <w:tc>
          <w:tcPr>
            <w:tcW w:w="2945" w:type="pct"/>
            <w:tcBorders>
              <w:left w:val="single" w:sz="4" w:space="0" w:color="auto"/>
            </w:tcBorders>
            <w:shd w:val="clear" w:color="auto" w:fill="auto"/>
            <w:vAlign w:val="center"/>
          </w:tcPr>
          <w:p w14:paraId="5027EC9D" w14:textId="77777777" w:rsidR="00535E7A" w:rsidRPr="00A10E37" w:rsidRDefault="00AD0B78" w:rsidP="008319A3">
            <w:pPr>
              <w:rPr>
                <w:rFonts w:ascii="Arial" w:hAnsi="Arial" w:cs="Arial"/>
                <w:sz w:val="22"/>
                <w:szCs w:val="22"/>
              </w:rPr>
            </w:pPr>
            <w:permStart w:id="743115400" w:edGrp="everyone"/>
            <w:r>
              <w:rPr>
                <w:rFonts w:ascii="Arial" w:hAnsi="Arial" w:cs="Arial"/>
                <w:sz w:val="22"/>
                <w:szCs w:val="22"/>
              </w:rPr>
              <w:t xml:space="preserve">A lump sum </w:t>
            </w:r>
            <w:r w:rsidR="003B773B">
              <w:rPr>
                <w:rFonts w:ascii="Arial" w:hAnsi="Arial" w:cs="Arial"/>
                <w:sz w:val="22"/>
                <w:szCs w:val="22"/>
              </w:rPr>
              <w:t xml:space="preserve">for minor commercial </w:t>
            </w:r>
            <w:r w:rsidR="00A94578">
              <w:rPr>
                <w:rFonts w:ascii="Arial" w:hAnsi="Arial" w:cs="Arial"/>
                <w:sz w:val="22"/>
                <w:szCs w:val="22"/>
              </w:rPr>
              <w:t xml:space="preserve">work up to </w:t>
            </w:r>
            <w:r w:rsidR="00D856D8">
              <w:rPr>
                <w:rFonts w:ascii="Arial" w:hAnsi="Arial" w:cs="Arial"/>
                <w:sz w:val="22"/>
                <w:szCs w:val="22"/>
              </w:rPr>
              <w:t xml:space="preserve">the value of </w:t>
            </w:r>
            <w:r w:rsidR="00287A42">
              <w:rPr>
                <w:rFonts w:ascii="Arial" w:hAnsi="Arial" w:cs="Arial"/>
                <w:sz w:val="22"/>
                <w:szCs w:val="22"/>
              </w:rPr>
              <w:t>$100000</w:t>
            </w:r>
            <w:permEnd w:id="743115400"/>
          </w:p>
        </w:tc>
        <w:tc>
          <w:tcPr>
            <w:tcW w:w="335" w:type="pct"/>
            <w:tcBorders>
              <w:top w:val="nil"/>
              <w:left w:val="single" w:sz="12" w:space="0" w:color="auto"/>
              <w:bottom w:val="nil"/>
              <w:right w:val="nil"/>
            </w:tcBorders>
          </w:tcPr>
          <w:p w14:paraId="26AD1C47" w14:textId="77777777" w:rsidR="00535E7A" w:rsidRDefault="00535E7A" w:rsidP="008319A3">
            <w:pPr>
              <w:ind w:left="993" w:hanging="993"/>
            </w:pPr>
          </w:p>
        </w:tc>
      </w:tr>
    </w:tbl>
    <w:p w14:paraId="7AFE499F" w14:textId="77777777" w:rsidR="00535E7A" w:rsidRDefault="00535E7A" w:rsidP="00535E7A"/>
    <w:p w14:paraId="085B4A5B" w14:textId="77777777" w:rsidR="00535E7A" w:rsidRDefault="00535E7A" w:rsidP="00535E7A"/>
    <w:p w14:paraId="3140469F"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09E21922"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008C0A40" w14:textId="77777777" w:rsidTr="008319A3">
        <w:trPr>
          <w:trHeight w:val="1099"/>
        </w:trPr>
        <w:tc>
          <w:tcPr>
            <w:tcW w:w="1027" w:type="dxa"/>
            <w:tcBorders>
              <w:top w:val="nil"/>
              <w:left w:val="nil"/>
              <w:bottom w:val="nil"/>
              <w:right w:val="single" w:sz="12" w:space="0" w:color="auto"/>
            </w:tcBorders>
          </w:tcPr>
          <w:p w14:paraId="41EAD8E3"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98F4465" w14:textId="77777777" w:rsidR="00535E7A" w:rsidRPr="00EA76DB" w:rsidRDefault="004F5D55" w:rsidP="008319A3">
            <w:pPr>
              <w:rPr>
                <w:rFonts w:ascii="Arial" w:hAnsi="Arial" w:cs="Arial"/>
                <w:sz w:val="22"/>
                <w:szCs w:val="22"/>
              </w:rPr>
            </w:pPr>
            <w:permStart w:id="378698593" w:edGrp="everyone"/>
            <w:r>
              <w:rPr>
                <w:rFonts w:ascii="Arial" w:hAnsi="Arial" w:cs="Arial"/>
                <w:sz w:val="22"/>
                <w:szCs w:val="22"/>
              </w:rPr>
              <w:t xml:space="preserve">Commercial minor </w:t>
            </w:r>
            <w:r w:rsidR="00532633">
              <w:rPr>
                <w:rFonts w:ascii="Arial" w:hAnsi="Arial" w:cs="Arial"/>
                <w:sz w:val="22"/>
                <w:szCs w:val="22"/>
              </w:rPr>
              <w:t>works</w:t>
            </w:r>
            <w:r w:rsidR="00002069">
              <w:rPr>
                <w:rFonts w:ascii="Arial" w:hAnsi="Arial" w:cs="Arial"/>
                <w:sz w:val="22"/>
                <w:szCs w:val="22"/>
              </w:rPr>
              <w:t xml:space="preserve"> contract</w:t>
            </w:r>
            <w:permEnd w:id="378698593"/>
          </w:p>
        </w:tc>
        <w:permStart w:id="2120769181"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83FBEEB"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2120769181" w:displacedByCustomXml="prev"/>
      </w:tr>
    </w:tbl>
    <w:p w14:paraId="1771FAAA" w14:textId="77777777" w:rsidR="00535E7A" w:rsidRPr="00EA76DB" w:rsidRDefault="00535E7A" w:rsidP="00535E7A">
      <w:pPr>
        <w:rPr>
          <w:rFonts w:ascii="Arial" w:hAnsi="Arial" w:cs="Arial"/>
          <w:sz w:val="22"/>
          <w:szCs w:val="22"/>
        </w:rPr>
      </w:pPr>
    </w:p>
    <w:p w14:paraId="0AAA1531" w14:textId="77777777" w:rsidR="00535E7A" w:rsidRDefault="00535E7A" w:rsidP="00535E7A">
      <w:pPr>
        <w:rPr>
          <w:rFonts w:ascii="Arial" w:hAnsi="Arial" w:cs="Arial"/>
          <w:sz w:val="22"/>
          <w:szCs w:val="22"/>
        </w:rPr>
      </w:pPr>
    </w:p>
    <w:p w14:paraId="39FBB814"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08D1AD1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A7DC1B7" w14:textId="77777777" w:rsidTr="008319A3">
        <w:trPr>
          <w:trHeight w:val="1333"/>
        </w:trPr>
        <w:tc>
          <w:tcPr>
            <w:tcW w:w="1027" w:type="dxa"/>
            <w:tcBorders>
              <w:top w:val="nil"/>
              <w:left w:val="nil"/>
              <w:bottom w:val="nil"/>
              <w:right w:val="single" w:sz="12" w:space="0" w:color="auto"/>
            </w:tcBorders>
          </w:tcPr>
          <w:p w14:paraId="6EEA615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A5F8FD" w14:textId="77777777" w:rsidR="00535E7A" w:rsidRDefault="003A4EEA" w:rsidP="008319A3">
            <w:pPr>
              <w:rPr>
                <w:rFonts w:ascii="Arial" w:hAnsi="Arial" w:cs="Arial"/>
                <w:sz w:val="22"/>
                <w:szCs w:val="22"/>
              </w:rPr>
            </w:pPr>
            <w:permStart w:id="488705375" w:edGrp="everyone"/>
            <w:r>
              <w:rPr>
                <w:rFonts w:ascii="Arial" w:hAnsi="Arial" w:cs="Arial"/>
                <w:sz w:val="22"/>
                <w:szCs w:val="22"/>
              </w:rPr>
              <w:t>Level 1</w:t>
            </w:r>
            <w:r w:rsidR="00D21785">
              <w:rPr>
                <w:rFonts w:ascii="Arial" w:hAnsi="Arial" w:cs="Arial"/>
                <w:sz w:val="22"/>
                <w:szCs w:val="22"/>
              </w:rPr>
              <w:t>-</w:t>
            </w:r>
            <w:r w:rsidR="006F732A">
              <w:rPr>
                <w:rFonts w:ascii="Arial" w:hAnsi="Arial" w:cs="Arial"/>
                <w:sz w:val="22"/>
                <w:szCs w:val="22"/>
              </w:rPr>
              <w:t xml:space="preserve"> Renovation</w:t>
            </w:r>
            <w:r w:rsidR="004F1837">
              <w:rPr>
                <w:rFonts w:ascii="Arial" w:hAnsi="Arial" w:cs="Arial"/>
                <w:sz w:val="22"/>
                <w:szCs w:val="22"/>
              </w:rPr>
              <w:t xml:space="preserve">, Extension and </w:t>
            </w:r>
            <w:r w:rsidR="00BA348F">
              <w:rPr>
                <w:rFonts w:ascii="Arial" w:hAnsi="Arial" w:cs="Arial"/>
                <w:sz w:val="22"/>
                <w:szCs w:val="22"/>
              </w:rPr>
              <w:t>Repair contracts</w:t>
            </w:r>
          </w:p>
          <w:p w14:paraId="6A4DD168" w14:textId="77777777" w:rsidR="00535E7A" w:rsidRPr="001C4084" w:rsidRDefault="00605321" w:rsidP="008319A3">
            <w:pPr>
              <w:rPr>
                <w:rFonts w:ascii="Arial" w:hAnsi="Arial" w:cs="Arial"/>
                <w:sz w:val="22"/>
                <w:szCs w:val="22"/>
              </w:rPr>
            </w:pPr>
            <w:r>
              <w:rPr>
                <w:rFonts w:ascii="Arial" w:hAnsi="Arial" w:cs="Arial"/>
                <w:sz w:val="22"/>
                <w:szCs w:val="22"/>
              </w:rPr>
              <w:t>-For renovation, extension</w:t>
            </w:r>
            <w:r w:rsidR="00BF103D">
              <w:rPr>
                <w:rFonts w:ascii="Arial" w:hAnsi="Arial" w:cs="Arial"/>
                <w:sz w:val="22"/>
                <w:szCs w:val="22"/>
              </w:rPr>
              <w:t xml:space="preserve"> and routine repairs</w:t>
            </w:r>
            <w:r w:rsidR="00E54B38">
              <w:rPr>
                <w:rFonts w:ascii="Arial" w:hAnsi="Arial" w:cs="Arial"/>
                <w:sz w:val="22"/>
                <w:szCs w:val="22"/>
              </w:rPr>
              <w:t xml:space="preserve"> on existing homes </w:t>
            </w:r>
            <w:r w:rsidR="006C20D0">
              <w:rPr>
                <w:rFonts w:ascii="Arial" w:hAnsi="Arial" w:cs="Arial"/>
                <w:sz w:val="22"/>
                <w:szCs w:val="22"/>
              </w:rPr>
              <w:t>for contracts $3301 to</w:t>
            </w:r>
            <w:r w:rsidR="00D10A3F">
              <w:rPr>
                <w:rFonts w:ascii="Arial" w:hAnsi="Arial" w:cs="Arial"/>
                <w:sz w:val="22"/>
                <w:szCs w:val="22"/>
              </w:rPr>
              <w:t xml:space="preserve"> $19999</w:t>
            </w:r>
            <w:permEnd w:id="488705375"/>
          </w:p>
        </w:tc>
        <w:permStart w:id="1537685616"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667784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37685616" w:displacedByCustomXml="prev"/>
      </w:tr>
    </w:tbl>
    <w:p w14:paraId="157D4A5F" w14:textId="77777777" w:rsidR="00535E7A" w:rsidRDefault="00535E7A" w:rsidP="00535E7A">
      <w:pPr>
        <w:rPr>
          <w:rFonts w:ascii="Arial" w:hAnsi="Arial" w:cs="Arial"/>
          <w:sz w:val="22"/>
          <w:szCs w:val="22"/>
        </w:rPr>
      </w:pPr>
    </w:p>
    <w:p w14:paraId="029ADD88"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0A3154A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8609323" w14:textId="77777777" w:rsidTr="008319A3">
        <w:tc>
          <w:tcPr>
            <w:tcW w:w="624" w:type="pct"/>
            <w:tcBorders>
              <w:top w:val="nil"/>
              <w:left w:val="nil"/>
              <w:bottom w:val="nil"/>
              <w:right w:val="single" w:sz="12" w:space="0" w:color="auto"/>
            </w:tcBorders>
            <w:shd w:val="clear" w:color="auto" w:fill="auto"/>
          </w:tcPr>
          <w:p w14:paraId="2189E8AF"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2B053C3"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018A3467" w14:textId="77777777" w:rsidR="00535E7A" w:rsidRDefault="00535E7A" w:rsidP="008319A3">
            <w:pPr>
              <w:keepNext/>
              <w:ind w:left="993" w:right="82" w:hanging="993"/>
              <w:jc w:val="center"/>
            </w:pPr>
            <w:r>
              <w:t>Definition</w:t>
            </w:r>
          </w:p>
        </w:tc>
        <w:permStart w:id="1253591436"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08F30A" w14:textId="77777777" w:rsidR="00535E7A" w:rsidRDefault="00535E7A" w:rsidP="008319A3">
                <w:pPr>
                  <w:keepNext/>
                  <w:ind w:left="993" w:hanging="993"/>
                </w:pPr>
                <w:r>
                  <w:rPr>
                    <w:rFonts w:ascii="Arial" w:hAnsi="Arial" w:cs="Arial"/>
                    <w:sz w:val="44"/>
                    <w:szCs w:val="44"/>
                  </w:rPr>
                  <w:sym w:font="Wingdings" w:char="F0A8"/>
                </w:r>
              </w:p>
            </w:tc>
          </w:sdtContent>
        </w:sdt>
        <w:permEnd w:id="1253591436" w:displacedByCustomXml="prev"/>
      </w:tr>
      <w:tr w:rsidR="00535E7A" w14:paraId="223C8EE3" w14:textId="77777777" w:rsidTr="008319A3">
        <w:trPr>
          <w:trHeight w:val="2211"/>
          <w:hidden/>
        </w:trPr>
        <w:tc>
          <w:tcPr>
            <w:tcW w:w="624" w:type="pct"/>
            <w:tcBorders>
              <w:top w:val="nil"/>
              <w:left w:val="nil"/>
              <w:bottom w:val="nil"/>
              <w:right w:val="single" w:sz="12" w:space="0" w:color="auto"/>
            </w:tcBorders>
          </w:tcPr>
          <w:p w14:paraId="1BF97627"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C367C7D"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6152A016" w14:textId="6BDEC0E1" w:rsidR="00535E7A" w:rsidRPr="009F4723" w:rsidRDefault="00D92036" w:rsidP="008319A3">
            <w:pPr>
              <w:rPr>
                <w:rFonts w:ascii="Arial" w:hAnsi="Arial" w:cs="Arial"/>
                <w:sz w:val="22"/>
                <w:szCs w:val="22"/>
              </w:rPr>
            </w:pPr>
            <w:permStart w:id="1338583691" w:edGrp="everyone"/>
            <w:r>
              <w:rPr>
                <w:rFonts w:ascii="GothamNarrow-Book" w:eastAsia="GothamNarrow-Book" w:hAnsi="Times New Roman" w:cs="GothamNarrow-Book"/>
                <w:color w:val="5F5F5E"/>
                <w:sz w:val="18"/>
                <w:szCs w:val="18"/>
                <w:lang w:val="en-US" w:eastAsia="en-AU"/>
              </w:rPr>
              <w:t xml:space="preserve">You should </w:t>
            </w:r>
            <w:r>
              <w:rPr>
                <w:rFonts w:ascii="GothamNarrow-Medium" w:eastAsia="GothamNarrow-Medium" w:hAnsi="Times New Roman" w:cs="GothamNarrow-Medium"/>
                <w:color w:val="5F5F5E"/>
                <w:sz w:val="18"/>
                <w:szCs w:val="18"/>
                <w:lang w:val="en-US" w:eastAsia="en-AU"/>
              </w:rPr>
              <w:t>only deal with a QBCC-licensed contractor</w:t>
            </w:r>
            <w:r>
              <w:rPr>
                <w:rFonts w:ascii="GothamNarrow-Book" w:eastAsia="GothamNarrow-Book" w:hAnsi="Times New Roman" w:cs="GothamNarrow-Book"/>
                <w:color w:val="5F5F5E"/>
                <w:sz w:val="18"/>
                <w:szCs w:val="18"/>
                <w:lang w:val="en-US" w:eastAsia="en-AU"/>
              </w:rPr>
              <w:t>. If you</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engage an unlicensed contractor, your building work may not be</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 xml:space="preserve">covered under the Queensland Home Warranty Scheme. </w:t>
            </w:r>
            <w:r>
              <w:rPr>
                <w:rFonts w:ascii="GothamNarrow-Medium" w:eastAsia="GothamNarrow-Medium" w:hAnsi="Times New Roman" w:cs="GothamNarrow-Medium"/>
                <w:color w:val="5F5F5E"/>
                <w:sz w:val="18"/>
                <w:szCs w:val="18"/>
                <w:lang w:val="en-US" w:eastAsia="en-AU"/>
              </w:rPr>
              <w:t>Before</w:t>
            </w:r>
            <w:r>
              <w:rPr>
                <w:rFonts w:ascii="GothamNarrow-Book" w:eastAsia="GothamNarrow-Book" w:hAnsi="Times New Roman" w:cs="GothamNarrow-Book" w:hint="eastAsia"/>
                <w:color w:val="5F5F5E"/>
                <w:sz w:val="18"/>
                <w:szCs w:val="18"/>
                <w:lang w:val="en-US" w:eastAsia="zh-CN"/>
              </w:rPr>
              <w:t xml:space="preserve"> </w:t>
            </w:r>
            <w:r>
              <w:rPr>
                <w:rFonts w:ascii="GothamNarrow-Medium" w:eastAsia="GothamNarrow-Medium" w:hAnsi="Times New Roman" w:cs="GothamNarrow-Medium"/>
                <w:color w:val="5F5F5E"/>
                <w:sz w:val="18"/>
                <w:szCs w:val="18"/>
                <w:lang w:val="en-US" w:eastAsia="en-AU"/>
              </w:rPr>
              <w:t>committing, check the contractor</w:t>
            </w:r>
            <w:r>
              <w:rPr>
                <w:rFonts w:ascii="GothamNarrow-Medium" w:eastAsia="GothamNarrow-Medium" w:hAnsi="Times New Roman" w:cs="GothamNarrow-Medium" w:hint="eastAsia"/>
                <w:color w:val="5F5F5E"/>
                <w:sz w:val="18"/>
                <w:szCs w:val="18"/>
                <w:lang w:val="en-US" w:eastAsia="en-AU"/>
              </w:rPr>
              <w:t>’</w:t>
            </w:r>
            <w:r>
              <w:rPr>
                <w:rFonts w:ascii="GothamNarrow-Medium" w:eastAsia="GothamNarrow-Medium" w:hAnsi="Times New Roman" w:cs="GothamNarrow-Medium"/>
                <w:color w:val="5F5F5E"/>
                <w:sz w:val="18"/>
                <w:szCs w:val="18"/>
                <w:lang w:val="en-US" w:eastAsia="en-AU"/>
              </w:rPr>
              <w:t xml:space="preserve">s </w:t>
            </w:r>
            <w:proofErr w:type="spellStart"/>
            <w:r>
              <w:rPr>
                <w:rFonts w:ascii="GothamNarrow-Medium" w:eastAsia="GothamNarrow-Medium" w:hAnsi="Times New Roman" w:cs="GothamNarrow-Medium"/>
                <w:color w:val="5F5F5E"/>
                <w:sz w:val="18"/>
                <w:szCs w:val="18"/>
                <w:lang w:val="en-US" w:eastAsia="en-AU"/>
              </w:rPr>
              <w:t>licence</w:t>
            </w:r>
            <w:proofErr w:type="spellEnd"/>
            <w:r>
              <w:rPr>
                <w:rFonts w:ascii="GothamNarrow-Medium" w:eastAsia="GothamNarrow-Medium" w:hAnsi="Times New Roman" w:cs="GothamNarrow-Medium"/>
                <w:color w:val="5F5F5E"/>
                <w:sz w:val="18"/>
                <w:szCs w:val="18"/>
                <w:lang w:val="en-US" w:eastAsia="en-AU"/>
              </w:rPr>
              <w:t xml:space="preserve"> and history via the</w:t>
            </w:r>
            <w:r>
              <w:rPr>
                <w:rFonts w:ascii="GothamNarrow-Book" w:eastAsia="GothamNarrow-Book" w:hAnsi="Times New Roman" w:cs="GothamNarrow-Book" w:hint="eastAsia"/>
                <w:color w:val="5F5F5E"/>
                <w:sz w:val="18"/>
                <w:szCs w:val="18"/>
                <w:lang w:val="en-US" w:eastAsia="zh-CN"/>
              </w:rPr>
              <w:t xml:space="preserve"> </w:t>
            </w:r>
            <w:r>
              <w:rPr>
                <w:rFonts w:ascii="GothamNarrow-Medium" w:eastAsia="GothamNarrow-Medium" w:hAnsi="Times New Roman" w:cs="GothamNarrow-Medium"/>
                <w:color w:val="5F5F5E"/>
                <w:sz w:val="18"/>
                <w:szCs w:val="18"/>
                <w:lang w:val="en-US" w:eastAsia="en-AU"/>
              </w:rPr>
              <w:t xml:space="preserve">Online </w:t>
            </w:r>
            <w:proofErr w:type="spellStart"/>
            <w:r>
              <w:rPr>
                <w:rFonts w:ascii="GothamNarrow-Medium" w:eastAsia="GothamNarrow-Medium" w:hAnsi="Times New Roman" w:cs="GothamNarrow-Medium"/>
                <w:color w:val="5F5F5E"/>
                <w:sz w:val="18"/>
                <w:szCs w:val="18"/>
                <w:lang w:val="en-US" w:eastAsia="en-AU"/>
              </w:rPr>
              <w:t>Licence</w:t>
            </w:r>
            <w:proofErr w:type="spellEnd"/>
            <w:r>
              <w:rPr>
                <w:rFonts w:ascii="GothamNarrow-Medium" w:eastAsia="GothamNarrow-Medium" w:hAnsi="Times New Roman" w:cs="GothamNarrow-Medium"/>
                <w:color w:val="5F5F5E"/>
                <w:sz w:val="18"/>
                <w:szCs w:val="18"/>
                <w:lang w:val="en-US" w:eastAsia="en-AU"/>
              </w:rPr>
              <w:t xml:space="preserve"> Search on the QBCC website or by calling the QBCC</w:t>
            </w:r>
            <w:permEnd w:id="1338583691"/>
          </w:p>
        </w:tc>
        <w:tc>
          <w:tcPr>
            <w:tcW w:w="335" w:type="pct"/>
            <w:tcBorders>
              <w:top w:val="nil"/>
              <w:left w:val="single" w:sz="12" w:space="0" w:color="auto"/>
              <w:bottom w:val="nil"/>
              <w:right w:val="nil"/>
            </w:tcBorders>
          </w:tcPr>
          <w:p w14:paraId="39D457E4" w14:textId="77777777" w:rsidR="00535E7A" w:rsidRDefault="00535E7A" w:rsidP="008319A3">
            <w:pPr>
              <w:ind w:left="993" w:hanging="993"/>
            </w:pPr>
          </w:p>
        </w:tc>
      </w:tr>
      <w:tr w:rsidR="00535E7A" w14:paraId="2C7CCF46" w14:textId="77777777" w:rsidTr="008319A3">
        <w:trPr>
          <w:trHeight w:val="2211"/>
          <w:hidden/>
        </w:trPr>
        <w:tc>
          <w:tcPr>
            <w:tcW w:w="624" w:type="pct"/>
            <w:tcBorders>
              <w:top w:val="nil"/>
              <w:left w:val="nil"/>
              <w:bottom w:val="nil"/>
              <w:right w:val="single" w:sz="12" w:space="0" w:color="auto"/>
            </w:tcBorders>
          </w:tcPr>
          <w:p w14:paraId="084251C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34781A0"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6824D6BB" w14:textId="77777777" w:rsidR="00D92036" w:rsidRDefault="00D92036" w:rsidP="00D92036">
            <w:pPr>
              <w:widowControl w:val="0"/>
              <w:autoSpaceDE w:val="0"/>
              <w:autoSpaceDN w:val="0"/>
              <w:adjustRightInd w:val="0"/>
              <w:jc w:val="left"/>
              <w:rPr>
                <w:rFonts w:ascii="GothamNarrow-Book" w:eastAsia="GothamNarrow-Book" w:hAnsi="Times New Roman" w:cs="GothamNarrow-Book"/>
                <w:color w:val="5F5F5E"/>
                <w:sz w:val="18"/>
                <w:szCs w:val="18"/>
                <w:lang w:val="en-US" w:eastAsia="en-AU"/>
              </w:rPr>
            </w:pPr>
            <w:permStart w:id="946281761" w:edGrp="everyone"/>
            <w:r>
              <w:rPr>
                <w:rFonts w:ascii="GothamNarrow-Book" w:eastAsia="GothamNarrow-Book" w:hAnsi="Times New Roman" w:cs="GothamNarrow-Book"/>
                <w:color w:val="5F5F5E"/>
                <w:sz w:val="18"/>
                <w:szCs w:val="18"/>
                <w:lang w:val="en-US" w:eastAsia="en-AU"/>
              </w:rPr>
              <w:t>For contracts priced at $20,000 or more, the contract price,</w:t>
            </w:r>
          </w:p>
          <w:p w14:paraId="1944C486" w14:textId="684EB8D2" w:rsidR="00535E7A" w:rsidRPr="009F4723" w:rsidRDefault="00D92036" w:rsidP="008319A3">
            <w:pPr>
              <w:rPr>
                <w:rFonts w:ascii="Arial" w:hAnsi="Arial" w:cs="Arial"/>
                <w:sz w:val="22"/>
                <w:szCs w:val="22"/>
              </w:rPr>
            </w:pPr>
            <w:r>
              <w:rPr>
                <w:rFonts w:ascii="GothamNarrow-Book" w:eastAsia="GothamNarrow-Book" w:hAnsi="Times New Roman" w:cs="GothamNarrow-Book"/>
                <w:color w:val="5F5F5E"/>
                <w:sz w:val="18"/>
                <w:szCs w:val="18"/>
                <w:lang w:val="en-US" w:eastAsia="en-AU"/>
              </w:rPr>
              <w:t>if fixed, must be shown prominently on the first page of the</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contract schedule. If the contract price is not fixed, the method</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for calculating it, including any allowances, must be stated in the</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contract schedule. Allowances (items or services for which the</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price is not fixed when the contract is signed) should be kept to</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a minimum as the final cost often exceeds the estimate in the</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contract. The contract must also contain a warning about any</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provisions that may alter the contract price.</w:t>
            </w:r>
            <w:permEnd w:id="946281761"/>
          </w:p>
        </w:tc>
        <w:tc>
          <w:tcPr>
            <w:tcW w:w="335" w:type="pct"/>
            <w:tcBorders>
              <w:top w:val="nil"/>
              <w:left w:val="single" w:sz="12" w:space="0" w:color="auto"/>
              <w:bottom w:val="nil"/>
              <w:right w:val="nil"/>
            </w:tcBorders>
          </w:tcPr>
          <w:p w14:paraId="7E3403A5" w14:textId="77777777" w:rsidR="00535E7A" w:rsidRDefault="00535E7A" w:rsidP="008319A3">
            <w:pPr>
              <w:ind w:left="993" w:hanging="993"/>
            </w:pPr>
          </w:p>
        </w:tc>
      </w:tr>
      <w:tr w:rsidR="00535E7A" w14:paraId="3DEBE656" w14:textId="77777777" w:rsidTr="008319A3">
        <w:trPr>
          <w:trHeight w:val="2211"/>
          <w:hidden/>
        </w:trPr>
        <w:tc>
          <w:tcPr>
            <w:tcW w:w="624" w:type="pct"/>
            <w:tcBorders>
              <w:top w:val="nil"/>
              <w:left w:val="nil"/>
              <w:bottom w:val="nil"/>
              <w:right w:val="single" w:sz="12" w:space="0" w:color="auto"/>
            </w:tcBorders>
          </w:tcPr>
          <w:p w14:paraId="4B286D7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8FD7C66"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F9A3809" w14:textId="69B8202A" w:rsidR="00535E7A" w:rsidRPr="009F4723" w:rsidRDefault="00D92036" w:rsidP="008319A3">
            <w:pPr>
              <w:rPr>
                <w:rFonts w:ascii="Arial" w:hAnsi="Arial" w:cs="Arial"/>
                <w:sz w:val="22"/>
                <w:szCs w:val="22"/>
              </w:rPr>
            </w:pPr>
            <w:permStart w:id="2086107971" w:edGrp="everyone"/>
            <w:r>
              <w:rPr>
                <w:rFonts w:ascii="GothamNarrow-Book" w:eastAsia="GothamNarrow-Book" w:hAnsi="Times New Roman" w:cs="GothamNarrow-Book"/>
                <w:color w:val="5F5F5E"/>
                <w:sz w:val="18"/>
                <w:szCs w:val="18"/>
                <w:lang w:val="en-US" w:eastAsia="en-AU"/>
              </w:rPr>
              <w:t>Building inspections and approvals are the responsibility of a building certifier. Mandatory building inspections may be required</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at certain stages of construction. The contractor must give you</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copies of any certificates of inspection as soon as practicable after</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they receive them from the certifier. You can check the certifier</w:t>
            </w:r>
            <w:r>
              <w:rPr>
                <w:rFonts w:ascii="GothamNarrow-Book" w:eastAsia="GothamNarrow-Book" w:hAnsi="Times New Roman" w:cs="GothamNarrow-Book" w:hint="eastAsia"/>
                <w:color w:val="5F5F5E"/>
                <w:sz w:val="18"/>
                <w:szCs w:val="18"/>
                <w:lang w:val="en-US" w:eastAsia="en-AU"/>
              </w:rPr>
              <w:t>’</w:t>
            </w:r>
            <w:r>
              <w:rPr>
                <w:rFonts w:ascii="GothamNarrow-Book" w:eastAsia="GothamNarrow-Book" w:hAnsi="Times New Roman" w:cs="GothamNarrow-Book"/>
                <w:color w:val="5F5F5E"/>
                <w:sz w:val="18"/>
                <w:szCs w:val="18"/>
                <w:lang w:val="en-US" w:eastAsia="en-AU"/>
              </w:rPr>
              <w:t>s</w:t>
            </w:r>
            <w:r>
              <w:rPr>
                <w:rFonts w:ascii="GothamNarrow-Book" w:eastAsia="GothamNarrow-Book" w:hAnsi="Times New Roman" w:cs="GothamNarrow-Book" w:hint="eastAsia"/>
                <w:color w:val="5F5F5E"/>
                <w:sz w:val="18"/>
                <w:szCs w:val="18"/>
                <w:lang w:val="en-US" w:eastAsia="zh-CN"/>
              </w:rPr>
              <w:t xml:space="preserve"> </w:t>
            </w:r>
            <w:proofErr w:type="spellStart"/>
            <w:r>
              <w:rPr>
                <w:rFonts w:ascii="GothamNarrow-Book" w:eastAsia="GothamNarrow-Book" w:hAnsi="Times New Roman" w:cs="GothamNarrow-Book"/>
                <w:color w:val="5F5F5E"/>
                <w:sz w:val="18"/>
                <w:szCs w:val="18"/>
                <w:lang w:val="en-US" w:eastAsia="en-AU"/>
              </w:rPr>
              <w:t>licence</w:t>
            </w:r>
            <w:proofErr w:type="spellEnd"/>
            <w:r>
              <w:rPr>
                <w:rFonts w:ascii="GothamNarrow-Book" w:eastAsia="GothamNarrow-Book" w:hAnsi="Times New Roman" w:cs="GothamNarrow-Book"/>
                <w:color w:val="5F5F5E"/>
                <w:sz w:val="18"/>
                <w:szCs w:val="18"/>
                <w:lang w:val="en-US" w:eastAsia="en-AU"/>
              </w:rPr>
              <w:t xml:space="preserve"> via QBCC</w:t>
            </w:r>
            <w:r>
              <w:rPr>
                <w:rFonts w:ascii="GothamNarrow-Book" w:eastAsia="GothamNarrow-Book" w:hAnsi="Times New Roman" w:cs="GothamNarrow-Book" w:hint="eastAsia"/>
                <w:color w:val="5F5F5E"/>
                <w:sz w:val="18"/>
                <w:szCs w:val="18"/>
                <w:lang w:val="en-US" w:eastAsia="en-AU"/>
              </w:rPr>
              <w:t>’</w:t>
            </w:r>
            <w:r>
              <w:rPr>
                <w:rFonts w:ascii="GothamNarrow-Book" w:eastAsia="GothamNarrow-Book" w:hAnsi="Times New Roman" w:cs="GothamNarrow-Book"/>
                <w:color w:val="5F5F5E"/>
                <w:sz w:val="18"/>
                <w:szCs w:val="18"/>
                <w:lang w:val="en-US" w:eastAsia="en-AU"/>
              </w:rPr>
              <w:t xml:space="preserve">s Online </w:t>
            </w:r>
            <w:proofErr w:type="spellStart"/>
            <w:r>
              <w:rPr>
                <w:rFonts w:ascii="GothamNarrow-Book" w:eastAsia="GothamNarrow-Book" w:hAnsi="Times New Roman" w:cs="GothamNarrow-Book"/>
                <w:color w:val="5F5F5E"/>
                <w:sz w:val="18"/>
                <w:szCs w:val="18"/>
                <w:lang w:val="en-US" w:eastAsia="en-AU"/>
              </w:rPr>
              <w:t>Licence</w:t>
            </w:r>
            <w:proofErr w:type="spellEnd"/>
            <w:r>
              <w:rPr>
                <w:rFonts w:ascii="GothamNarrow-Book" w:eastAsia="GothamNarrow-Book" w:hAnsi="Times New Roman" w:cs="GothamNarrow-Book"/>
                <w:color w:val="5F5F5E"/>
                <w:sz w:val="18"/>
                <w:szCs w:val="18"/>
                <w:lang w:val="en-US" w:eastAsia="en-AU"/>
              </w:rPr>
              <w:t xml:space="preserve"> Search</w:t>
            </w:r>
            <w:permEnd w:id="2086107971"/>
          </w:p>
        </w:tc>
        <w:tc>
          <w:tcPr>
            <w:tcW w:w="335" w:type="pct"/>
            <w:tcBorders>
              <w:top w:val="nil"/>
              <w:left w:val="single" w:sz="12" w:space="0" w:color="auto"/>
              <w:bottom w:val="nil"/>
              <w:right w:val="nil"/>
            </w:tcBorders>
          </w:tcPr>
          <w:p w14:paraId="3A648916" w14:textId="77777777" w:rsidR="00535E7A" w:rsidRDefault="00535E7A" w:rsidP="008319A3">
            <w:pPr>
              <w:ind w:left="993" w:hanging="993"/>
            </w:pPr>
          </w:p>
        </w:tc>
      </w:tr>
      <w:tr w:rsidR="00535E7A" w14:paraId="2B0719D0" w14:textId="77777777" w:rsidTr="008319A3">
        <w:trPr>
          <w:trHeight w:val="2211"/>
          <w:hidden/>
        </w:trPr>
        <w:tc>
          <w:tcPr>
            <w:tcW w:w="624" w:type="pct"/>
            <w:tcBorders>
              <w:top w:val="nil"/>
              <w:left w:val="nil"/>
              <w:bottom w:val="nil"/>
              <w:right w:val="single" w:sz="12" w:space="0" w:color="auto"/>
            </w:tcBorders>
          </w:tcPr>
          <w:p w14:paraId="1DF046D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5D95DAD"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26E769B0" w14:textId="77777777" w:rsidR="00D92036" w:rsidRDefault="00D92036" w:rsidP="00D92036">
            <w:pPr>
              <w:widowControl w:val="0"/>
              <w:autoSpaceDE w:val="0"/>
              <w:autoSpaceDN w:val="0"/>
              <w:adjustRightInd w:val="0"/>
              <w:jc w:val="left"/>
              <w:rPr>
                <w:rFonts w:ascii="GothamNarrow-Book" w:eastAsia="GothamNarrow-Book" w:hAnsi="Times New Roman" w:cs="GothamNarrow-Book"/>
                <w:color w:val="5F5F5E"/>
                <w:sz w:val="18"/>
                <w:szCs w:val="18"/>
                <w:lang w:val="en-US" w:eastAsia="en-AU"/>
              </w:rPr>
            </w:pPr>
            <w:permStart w:id="742940071" w:edGrp="everyone"/>
            <w:r>
              <w:rPr>
                <w:rFonts w:ascii="GothamNarrow-Book" w:eastAsia="GothamNarrow-Book" w:hAnsi="Times New Roman" w:cs="GothamNarrow-Book"/>
                <w:color w:val="5F5F5E"/>
                <w:sz w:val="18"/>
                <w:szCs w:val="18"/>
                <w:lang w:val="en-US" w:eastAsia="en-AU"/>
              </w:rPr>
              <w:t>You are not required to pay the final contract payment until all of the contracted work has been completed in accordance with</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the contract including any plans and specifications, all legal</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requirements, and either without any defects or omissions, or with</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only minor defects or minor omissions that will not unreasonably</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affect occupation. If you believe there are any minor defects or</w:t>
            </w:r>
          </w:p>
          <w:p w14:paraId="1EEB6D99" w14:textId="16CE46B1" w:rsidR="00535E7A" w:rsidRPr="009F4723" w:rsidRDefault="00D92036" w:rsidP="008319A3">
            <w:pPr>
              <w:rPr>
                <w:rFonts w:ascii="Arial" w:hAnsi="Arial" w:cs="Arial"/>
                <w:sz w:val="22"/>
                <w:szCs w:val="22"/>
              </w:rPr>
            </w:pPr>
            <w:r>
              <w:rPr>
                <w:rFonts w:ascii="GothamNarrow-Book" w:eastAsia="GothamNarrow-Book" w:hAnsi="Times New Roman" w:cs="GothamNarrow-Book"/>
                <w:color w:val="5F5F5E"/>
                <w:sz w:val="18"/>
                <w:szCs w:val="18"/>
                <w:lang w:val="en-US" w:eastAsia="en-AU"/>
              </w:rPr>
              <w:t xml:space="preserve">minor omissions, the contractor must give you a </w:t>
            </w:r>
            <w:r>
              <w:rPr>
                <w:rFonts w:ascii="GothamNarrow-Book" w:eastAsia="GothamNarrow-Book" w:hAnsi="Times New Roman" w:cs="GothamNarrow-Book" w:hint="eastAsia"/>
                <w:color w:val="5F5F5E"/>
                <w:sz w:val="18"/>
                <w:szCs w:val="18"/>
                <w:lang w:val="en-US" w:eastAsia="en-AU"/>
              </w:rPr>
              <w:t>‘</w:t>
            </w:r>
            <w:r>
              <w:rPr>
                <w:rFonts w:ascii="GothamNarrow-Book" w:eastAsia="GothamNarrow-Book" w:hAnsi="Times New Roman" w:cs="GothamNarrow-Book"/>
                <w:color w:val="5F5F5E"/>
                <w:sz w:val="18"/>
                <w:szCs w:val="18"/>
                <w:lang w:val="en-US" w:eastAsia="en-AU"/>
              </w:rPr>
              <w:t>defects document</w:t>
            </w:r>
            <w:r>
              <w:rPr>
                <w:rFonts w:ascii="GothamNarrow-Book" w:eastAsia="GothamNarrow-Book" w:hAnsi="Times New Roman" w:cs="GothamNarrow-Book" w:hint="eastAsia"/>
                <w:color w:val="5F5F5E"/>
                <w:sz w:val="18"/>
                <w:szCs w:val="18"/>
                <w:lang w:val="en-US" w:eastAsia="en-AU"/>
              </w:rPr>
              <w:t>’</w:t>
            </w:r>
            <w:r>
              <w:rPr>
                <w:rFonts w:ascii="GothamNarrow-Book" w:eastAsia="GothamNarrow-Book" w:hAnsi="Times New Roman" w:cs="GothamNarrow-Book"/>
                <w:color w:val="5F5F5E"/>
                <w:sz w:val="18"/>
                <w:szCs w:val="18"/>
                <w:lang w:val="en-US" w:eastAsia="en-AU"/>
              </w:rPr>
              <w:t>(listing agreed and non-agreed matters). This document should be</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compiled by you and the contractor during a handover inspection.</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Check your contract to see if it imposes any extra requirements</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on the contractor for practical completion.</w:t>
            </w:r>
            <w:permEnd w:id="742940071"/>
          </w:p>
        </w:tc>
        <w:tc>
          <w:tcPr>
            <w:tcW w:w="335" w:type="pct"/>
            <w:tcBorders>
              <w:top w:val="nil"/>
              <w:left w:val="single" w:sz="12" w:space="0" w:color="auto"/>
              <w:bottom w:val="nil"/>
              <w:right w:val="nil"/>
            </w:tcBorders>
          </w:tcPr>
          <w:p w14:paraId="48D83F74" w14:textId="77777777" w:rsidR="00535E7A" w:rsidRDefault="00535E7A" w:rsidP="008319A3">
            <w:pPr>
              <w:ind w:left="993" w:hanging="993"/>
            </w:pPr>
          </w:p>
        </w:tc>
      </w:tr>
      <w:tr w:rsidR="00535E7A" w14:paraId="33BDEED5" w14:textId="77777777" w:rsidTr="008319A3">
        <w:trPr>
          <w:trHeight w:val="2211"/>
          <w:hidden/>
        </w:trPr>
        <w:tc>
          <w:tcPr>
            <w:tcW w:w="624" w:type="pct"/>
            <w:tcBorders>
              <w:top w:val="nil"/>
              <w:left w:val="nil"/>
              <w:bottom w:val="nil"/>
              <w:right w:val="single" w:sz="12" w:space="0" w:color="auto"/>
            </w:tcBorders>
          </w:tcPr>
          <w:p w14:paraId="4A75FDC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B95A47E"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15B4B459" w14:textId="77777777" w:rsidR="00D92036" w:rsidRDefault="00D92036" w:rsidP="00D92036">
            <w:pPr>
              <w:widowControl w:val="0"/>
              <w:autoSpaceDE w:val="0"/>
              <w:autoSpaceDN w:val="0"/>
              <w:adjustRightInd w:val="0"/>
              <w:jc w:val="left"/>
              <w:rPr>
                <w:rFonts w:ascii="GothamNarrow-Book" w:eastAsia="GothamNarrow-Book" w:hAnsi="Times New Roman" w:cs="GothamNarrow-Book"/>
                <w:color w:val="5F5F5E"/>
                <w:sz w:val="18"/>
                <w:szCs w:val="18"/>
                <w:lang w:val="en-US" w:eastAsia="en-AU"/>
              </w:rPr>
            </w:pPr>
            <w:permStart w:id="420349088" w:edGrp="everyone"/>
            <w:r>
              <w:rPr>
                <w:rFonts w:ascii="GothamNarrow-Book" w:eastAsia="GothamNarrow-Book" w:hAnsi="Times New Roman" w:cs="GothamNarrow-Book"/>
                <w:color w:val="5F5F5E"/>
                <w:sz w:val="18"/>
                <w:szCs w:val="18"/>
                <w:lang w:val="en-US" w:eastAsia="en-AU"/>
              </w:rPr>
              <w:t>Sections 19 - 26 of Schedule IB of the Act set out statutory</w:t>
            </w:r>
          </w:p>
          <w:p w14:paraId="26D45083" w14:textId="507786FC" w:rsidR="00535E7A" w:rsidRPr="009F4723" w:rsidRDefault="00D92036" w:rsidP="008319A3">
            <w:pPr>
              <w:rPr>
                <w:rFonts w:ascii="Arial" w:hAnsi="Arial" w:cs="Arial"/>
                <w:sz w:val="22"/>
                <w:szCs w:val="22"/>
              </w:rPr>
            </w:pPr>
            <w:r>
              <w:rPr>
                <w:rFonts w:ascii="GothamNarrow-Book" w:eastAsia="GothamNarrow-Book" w:hAnsi="Times New Roman" w:cs="GothamNarrow-Book"/>
                <w:color w:val="5F5F5E"/>
                <w:sz w:val="18"/>
                <w:szCs w:val="18"/>
                <w:lang w:val="en-US" w:eastAsia="en-AU"/>
              </w:rPr>
              <w:t>warranties deemed to be part of all regulated domestic building</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 xml:space="preserve">contracts, even if not stated in the contract. The </w:t>
            </w:r>
            <w:r w:rsidRPr="00177BCB">
              <w:rPr>
                <w:rFonts w:ascii="GothamNarrow-Book" w:eastAsia="GothamNarrow-Book" w:hAnsi="Times New Roman" w:cs="GothamNarrow-Book"/>
                <w:color w:val="5F5F5E"/>
                <w:sz w:val="18"/>
                <w:szCs w:val="18"/>
                <w:lang w:val="en-US" w:eastAsia="en-AU"/>
              </w:rPr>
              <w:t>warranty period</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is 6 years from completion, termination or cessation of the work</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for breaches resulting in structural defects; 1 year for all other</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breaches. Legal proceedings for any breach must be started within</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the warranty period or a further 6 months if the breach becomes</w:t>
            </w:r>
            <w:r>
              <w:rPr>
                <w:rFonts w:ascii="GothamNarrow-Book" w:eastAsia="GothamNarrow-Book" w:hAnsi="Times New Roman" w:cs="GothamNarrow-Book" w:hint="eastAsia"/>
                <w:color w:val="5F5F5E"/>
                <w:sz w:val="18"/>
                <w:szCs w:val="18"/>
                <w:lang w:val="en-US" w:eastAsia="zh-CN"/>
              </w:rPr>
              <w:t xml:space="preserve"> </w:t>
            </w:r>
            <w:r>
              <w:rPr>
                <w:rFonts w:ascii="GothamNarrow-Book" w:eastAsia="GothamNarrow-Book" w:hAnsi="Times New Roman" w:cs="GothamNarrow-Book"/>
                <w:color w:val="5F5F5E"/>
                <w:sz w:val="18"/>
                <w:szCs w:val="18"/>
                <w:lang w:val="en-US" w:eastAsia="en-AU"/>
              </w:rPr>
              <w:t>apparent within the last 6 months of the warranty period.</w:t>
            </w:r>
            <w:permEnd w:id="420349088"/>
          </w:p>
        </w:tc>
        <w:tc>
          <w:tcPr>
            <w:tcW w:w="335" w:type="pct"/>
            <w:tcBorders>
              <w:top w:val="nil"/>
              <w:left w:val="single" w:sz="12" w:space="0" w:color="auto"/>
              <w:bottom w:val="nil"/>
              <w:right w:val="nil"/>
            </w:tcBorders>
          </w:tcPr>
          <w:p w14:paraId="3A218A28" w14:textId="77777777" w:rsidR="00535E7A" w:rsidRDefault="00535E7A" w:rsidP="008319A3">
            <w:pPr>
              <w:ind w:left="993" w:hanging="993"/>
            </w:pPr>
          </w:p>
        </w:tc>
      </w:tr>
    </w:tbl>
    <w:p w14:paraId="1880341A" w14:textId="77777777" w:rsidR="00535E7A" w:rsidRDefault="00535E7A" w:rsidP="00535E7A">
      <w:pPr>
        <w:jc w:val="left"/>
        <w:rPr>
          <w:rFonts w:ascii="Arial" w:hAnsi="Arial" w:cs="Arial"/>
          <w:sz w:val="22"/>
          <w:szCs w:val="22"/>
        </w:rPr>
      </w:pPr>
    </w:p>
    <w:p w14:paraId="095B914E"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8E2183B"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27EA254E" w14:textId="77777777" w:rsidTr="008319A3">
        <w:tc>
          <w:tcPr>
            <w:tcW w:w="610" w:type="pct"/>
            <w:tcBorders>
              <w:top w:val="nil"/>
              <w:left w:val="nil"/>
              <w:bottom w:val="nil"/>
              <w:right w:val="single" w:sz="12" w:space="0" w:color="auto"/>
            </w:tcBorders>
          </w:tcPr>
          <w:p w14:paraId="34C8606F"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28435E"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AD13BC" w14:textId="77777777" w:rsidR="00535E7A" w:rsidRPr="00EA76DB" w:rsidRDefault="00535E7A" w:rsidP="008319A3">
            <w:pPr>
              <w:keepNext/>
              <w:ind w:left="993" w:hanging="993"/>
              <w:jc w:val="center"/>
            </w:pPr>
            <w:r w:rsidRPr="00EA76DB">
              <w:t>Possible Answers</w:t>
            </w:r>
          </w:p>
        </w:tc>
        <w:permStart w:id="1934498686"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7DB020A"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934498686" w:displacedByCustomXml="prev"/>
      </w:tr>
      <w:tr w:rsidR="00535E7A" w:rsidRPr="00EA76DB" w14:paraId="024DE321" w14:textId="77777777" w:rsidTr="008319A3">
        <w:trPr>
          <w:trHeight w:val="425"/>
          <w:hidden/>
        </w:trPr>
        <w:tc>
          <w:tcPr>
            <w:tcW w:w="610" w:type="pct"/>
            <w:tcBorders>
              <w:top w:val="nil"/>
              <w:left w:val="nil"/>
              <w:bottom w:val="nil"/>
              <w:right w:val="single" w:sz="12" w:space="0" w:color="auto"/>
            </w:tcBorders>
          </w:tcPr>
          <w:p w14:paraId="5CA5FBEC" w14:textId="77777777" w:rsidR="00535E7A" w:rsidRPr="00EA76DB" w:rsidRDefault="00535E7A" w:rsidP="008319A3">
            <w:pPr>
              <w:ind w:left="993" w:hanging="993"/>
              <w:jc w:val="center"/>
              <w:rPr>
                <w:vanish/>
              </w:rPr>
            </w:pPr>
          </w:p>
        </w:tc>
        <w:permStart w:id="1427400799"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66BE7DB9" w14:textId="07047D2C"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7400799" w:displacedByCustomXml="prev"/>
        <w:tc>
          <w:tcPr>
            <w:tcW w:w="3514" w:type="pct"/>
            <w:tcBorders>
              <w:top w:val="single" w:sz="12" w:space="0" w:color="auto"/>
              <w:left w:val="single" w:sz="4" w:space="0" w:color="auto"/>
              <w:right w:val="single" w:sz="12" w:space="0" w:color="auto"/>
            </w:tcBorders>
            <w:vAlign w:val="center"/>
          </w:tcPr>
          <w:p w14:paraId="34EA1F1D"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14B86D82" w14:textId="77777777" w:rsidR="00535E7A" w:rsidRPr="00EA76DB" w:rsidRDefault="00535E7A" w:rsidP="008319A3">
            <w:pPr>
              <w:ind w:left="993" w:hanging="993"/>
            </w:pPr>
          </w:p>
        </w:tc>
      </w:tr>
      <w:tr w:rsidR="00535E7A" w:rsidRPr="00EA76DB" w14:paraId="4665EE07" w14:textId="77777777" w:rsidTr="008319A3">
        <w:trPr>
          <w:trHeight w:val="425"/>
          <w:hidden/>
        </w:trPr>
        <w:tc>
          <w:tcPr>
            <w:tcW w:w="610" w:type="pct"/>
            <w:tcBorders>
              <w:top w:val="nil"/>
              <w:left w:val="nil"/>
              <w:bottom w:val="nil"/>
              <w:right w:val="single" w:sz="12" w:space="0" w:color="auto"/>
            </w:tcBorders>
          </w:tcPr>
          <w:p w14:paraId="010F26BC" w14:textId="77777777" w:rsidR="00535E7A" w:rsidRPr="00EA76DB" w:rsidRDefault="00535E7A" w:rsidP="008319A3">
            <w:pPr>
              <w:ind w:left="993" w:hanging="993"/>
              <w:jc w:val="center"/>
              <w:rPr>
                <w:vanish/>
              </w:rPr>
            </w:pPr>
          </w:p>
        </w:tc>
        <w:permStart w:id="147123506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D4DA130" w14:textId="23D52633"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1235068" w:displacedByCustomXml="prev"/>
        <w:tc>
          <w:tcPr>
            <w:tcW w:w="3514" w:type="pct"/>
            <w:tcBorders>
              <w:left w:val="single" w:sz="4" w:space="0" w:color="auto"/>
              <w:right w:val="single" w:sz="12" w:space="0" w:color="auto"/>
            </w:tcBorders>
            <w:vAlign w:val="center"/>
          </w:tcPr>
          <w:p w14:paraId="662D8353"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7B13EC87" w14:textId="77777777" w:rsidR="00535E7A" w:rsidRPr="00EA76DB" w:rsidRDefault="00535E7A" w:rsidP="008319A3">
            <w:pPr>
              <w:ind w:left="993" w:hanging="993"/>
            </w:pPr>
          </w:p>
        </w:tc>
      </w:tr>
      <w:tr w:rsidR="00535E7A" w:rsidRPr="00EA76DB" w14:paraId="2E03F8D7" w14:textId="77777777" w:rsidTr="008319A3">
        <w:trPr>
          <w:trHeight w:val="425"/>
          <w:hidden/>
        </w:trPr>
        <w:tc>
          <w:tcPr>
            <w:tcW w:w="610" w:type="pct"/>
            <w:tcBorders>
              <w:top w:val="nil"/>
              <w:left w:val="nil"/>
              <w:bottom w:val="nil"/>
              <w:right w:val="single" w:sz="12" w:space="0" w:color="auto"/>
            </w:tcBorders>
          </w:tcPr>
          <w:p w14:paraId="4F696D77" w14:textId="77777777" w:rsidR="00535E7A" w:rsidRPr="00EA76DB" w:rsidRDefault="00535E7A" w:rsidP="008319A3">
            <w:pPr>
              <w:ind w:left="993" w:hanging="993"/>
              <w:jc w:val="center"/>
              <w:rPr>
                <w:vanish/>
              </w:rPr>
            </w:pPr>
          </w:p>
        </w:tc>
        <w:permStart w:id="35470180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A994FCA" w14:textId="342D7576"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54701807" w:displacedByCustomXml="prev"/>
        <w:tc>
          <w:tcPr>
            <w:tcW w:w="3514" w:type="pct"/>
            <w:tcBorders>
              <w:left w:val="single" w:sz="4" w:space="0" w:color="auto"/>
              <w:right w:val="single" w:sz="12" w:space="0" w:color="auto"/>
            </w:tcBorders>
            <w:vAlign w:val="center"/>
          </w:tcPr>
          <w:p w14:paraId="0696BEE5"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602607BE" w14:textId="77777777" w:rsidR="00535E7A" w:rsidRPr="00EA76DB" w:rsidRDefault="00535E7A" w:rsidP="008319A3">
            <w:pPr>
              <w:ind w:left="993" w:hanging="993"/>
            </w:pPr>
          </w:p>
        </w:tc>
      </w:tr>
      <w:tr w:rsidR="00535E7A" w:rsidRPr="00EA76DB" w14:paraId="06E2BCED" w14:textId="77777777" w:rsidTr="008319A3">
        <w:trPr>
          <w:trHeight w:val="425"/>
          <w:hidden/>
        </w:trPr>
        <w:tc>
          <w:tcPr>
            <w:tcW w:w="610" w:type="pct"/>
            <w:tcBorders>
              <w:top w:val="nil"/>
              <w:left w:val="nil"/>
              <w:bottom w:val="nil"/>
              <w:right w:val="single" w:sz="12" w:space="0" w:color="auto"/>
            </w:tcBorders>
          </w:tcPr>
          <w:p w14:paraId="696E0A66" w14:textId="77777777" w:rsidR="00535E7A" w:rsidRPr="00EA76DB" w:rsidRDefault="00535E7A" w:rsidP="008319A3">
            <w:pPr>
              <w:ind w:left="993" w:hanging="993"/>
              <w:jc w:val="center"/>
              <w:rPr>
                <w:vanish/>
              </w:rPr>
            </w:pPr>
          </w:p>
        </w:tc>
        <w:permStart w:id="2002328673"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D91D108" w14:textId="5079415D"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2328673" w:displacedByCustomXml="prev"/>
        <w:tc>
          <w:tcPr>
            <w:tcW w:w="3514" w:type="pct"/>
            <w:tcBorders>
              <w:left w:val="single" w:sz="4" w:space="0" w:color="auto"/>
              <w:right w:val="single" w:sz="12" w:space="0" w:color="auto"/>
            </w:tcBorders>
            <w:vAlign w:val="center"/>
          </w:tcPr>
          <w:p w14:paraId="1E0D01EA"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740F37F6" w14:textId="77777777" w:rsidR="00535E7A" w:rsidRPr="00EA76DB" w:rsidRDefault="00535E7A" w:rsidP="008319A3">
            <w:pPr>
              <w:ind w:left="993" w:hanging="993"/>
            </w:pPr>
          </w:p>
        </w:tc>
      </w:tr>
      <w:tr w:rsidR="00535E7A" w:rsidRPr="00EA76DB" w14:paraId="4B80EA6E" w14:textId="77777777" w:rsidTr="008319A3">
        <w:trPr>
          <w:trHeight w:val="425"/>
          <w:hidden/>
        </w:trPr>
        <w:tc>
          <w:tcPr>
            <w:tcW w:w="610" w:type="pct"/>
            <w:tcBorders>
              <w:top w:val="nil"/>
              <w:left w:val="nil"/>
              <w:bottom w:val="nil"/>
              <w:right w:val="single" w:sz="12" w:space="0" w:color="auto"/>
            </w:tcBorders>
          </w:tcPr>
          <w:p w14:paraId="43767A95" w14:textId="77777777" w:rsidR="00535E7A" w:rsidRPr="00EA76DB" w:rsidRDefault="00535E7A" w:rsidP="008319A3">
            <w:pPr>
              <w:ind w:left="993" w:hanging="993"/>
              <w:jc w:val="center"/>
              <w:rPr>
                <w:vanish/>
              </w:rPr>
            </w:pPr>
          </w:p>
        </w:tc>
        <w:permStart w:id="1549342953"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3497F98" w14:textId="40C9D2C3"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9342953" w:displacedByCustomXml="prev"/>
        <w:tc>
          <w:tcPr>
            <w:tcW w:w="3514" w:type="pct"/>
            <w:tcBorders>
              <w:left w:val="single" w:sz="4" w:space="0" w:color="auto"/>
              <w:right w:val="single" w:sz="12" w:space="0" w:color="auto"/>
            </w:tcBorders>
            <w:vAlign w:val="center"/>
          </w:tcPr>
          <w:p w14:paraId="25B0BF6A"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08AC0D25" w14:textId="77777777" w:rsidR="00535E7A" w:rsidRPr="00EA76DB" w:rsidRDefault="00535E7A" w:rsidP="008319A3">
            <w:pPr>
              <w:ind w:left="993" w:hanging="993"/>
            </w:pPr>
          </w:p>
        </w:tc>
      </w:tr>
      <w:tr w:rsidR="00535E7A" w:rsidRPr="00EA76DB" w14:paraId="3EA50268" w14:textId="77777777" w:rsidTr="008319A3">
        <w:trPr>
          <w:trHeight w:val="425"/>
          <w:hidden/>
        </w:trPr>
        <w:tc>
          <w:tcPr>
            <w:tcW w:w="610" w:type="pct"/>
            <w:tcBorders>
              <w:top w:val="nil"/>
              <w:left w:val="nil"/>
              <w:bottom w:val="nil"/>
              <w:right w:val="single" w:sz="12" w:space="0" w:color="auto"/>
            </w:tcBorders>
          </w:tcPr>
          <w:p w14:paraId="2BAE5B53" w14:textId="77777777" w:rsidR="00535E7A" w:rsidRPr="00EA76DB" w:rsidRDefault="00535E7A" w:rsidP="008319A3">
            <w:pPr>
              <w:ind w:left="993" w:hanging="993"/>
              <w:jc w:val="center"/>
              <w:rPr>
                <w:vanish/>
              </w:rPr>
            </w:pPr>
          </w:p>
        </w:tc>
        <w:permStart w:id="175495231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AF23F11" w14:textId="21CCABC5"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4952313" w:displacedByCustomXml="prev"/>
        <w:tc>
          <w:tcPr>
            <w:tcW w:w="3514" w:type="pct"/>
            <w:tcBorders>
              <w:left w:val="single" w:sz="4" w:space="0" w:color="auto"/>
              <w:right w:val="single" w:sz="12" w:space="0" w:color="auto"/>
            </w:tcBorders>
            <w:vAlign w:val="center"/>
          </w:tcPr>
          <w:p w14:paraId="1A6A46B2"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7A26D421" w14:textId="77777777" w:rsidR="00535E7A" w:rsidRPr="00EA76DB" w:rsidRDefault="00535E7A" w:rsidP="008319A3">
            <w:pPr>
              <w:ind w:left="993" w:hanging="993"/>
            </w:pPr>
          </w:p>
        </w:tc>
      </w:tr>
      <w:tr w:rsidR="00535E7A" w:rsidRPr="00EA76DB" w14:paraId="6D8C24DA" w14:textId="77777777" w:rsidTr="008319A3">
        <w:trPr>
          <w:trHeight w:val="425"/>
          <w:hidden/>
        </w:trPr>
        <w:tc>
          <w:tcPr>
            <w:tcW w:w="610" w:type="pct"/>
            <w:tcBorders>
              <w:top w:val="nil"/>
              <w:left w:val="nil"/>
              <w:bottom w:val="nil"/>
              <w:right w:val="single" w:sz="12" w:space="0" w:color="auto"/>
            </w:tcBorders>
          </w:tcPr>
          <w:p w14:paraId="5B5A128B" w14:textId="77777777" w:rsidR="00535E7A" w:rsidRPr="00EA76DB" w:rsidRDefault="00535E7A" w:rsidP="008319A3">
            <w:pPr>
              <w:ind w:left="993" w:hanging="993"/>
              <w:jc w:val="center"/>
              <w:rPr>
                <w:vanish/>
              </w:rPr>
            </w:pPr>
          </w:p>
        </w:tc>
        <w:permStart w:id="1536179195"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9863245" w14:textId="1DA8FE29"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6179195" w:displacedByCustomXml="prev"/>
        <w:tc>
          <w:tcPr>
            <w:tcW w:w="3514" w:type="pct"/>
            <w:tcBorders>
              <w:left w:val="single" w:sz="4" w:space="0" w:color="auto"/>
              <w:right w:val="single" w:sz="12" w:space="0" w:color="auto"/>
            </w:tcBorders>
            <w:vAlign w:val="center"/>
          </w:tcPr>
          <w:p w14:paraId="1C433764"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59B0C541" w14:textId="77777777" w:rsidR="00535E7A" w:rsidRPr="00EA76DB" w:rsidRDefault="00535E7A" w:rsidP="008319A3">
            <w:pPr>
              <w:ind w:left="993" w:hanging="993"/>
            </w:pPr>
          </w:p>
        </w:tc>
      </w:tr>
      <w:tr w:rsidR="00535E7A" w:rsidRPr="00EA76DB" w14:paraId="1C16AD4B" w14:textId="77777777" w:rsidTr="008319A3">
        <w:trPr>
          <w:trHeight w:val="425"/>
          <w:hidden/>
        </w:trPr>
        <w:tc>
          <w:tcPr>
            <w:tcW w:w="610" w:type="pct"/>
            <w:tcBorders>
              <w:top w:val="nil"/>
              <w:left w:val="nil"/>
              <w:bottom w:val="nil"/>
              <w:right w:val="single" w:sz="12" w:space="0" w:color="auto"/>
            </w:tcBorders>
          </w:tcPr>
          <w:p w14:paraId="346EC205" w14:textId="77777777" w:rsidR="00535E7A" w:rsidRPr="00EA76DB" w:rsidRDefault="00535E7A" w:rsidP="008319A3">
            <w:pPr>
              <w:ind w:left="993" w:hanging="993"/>
              <w:jc w:val="center"/>
              <w:rPr>
                <w:vanish/>
              </w:rPr>
            </w:pPr>
          </w:p>
        </w:tc>
        <w:permStart w:id="110253699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816195A" w14:textId="349A1DCE"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2536995" w:displacedByCustomXml="prev"/>
        <w:tc>
          <w:tcPr>
            <w:tcW w:w="3514" w:type="pct"/>
            <w:tcBorders>
              <w:left w:val="single" w:sz="4" w:space="0" w:color="auto"/>
              <w:right w:val="single" w:sz="12" w:space="0" w:color="auto"/>
            </w:tcBorders>
            <w:vAlign w:val="center"/>
          </w:tcPr>
          <w:p w14:paraId="22D75BE0"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3AEC7379" w14:textId="77777777" w:rsidR="00535E7A" w:rsidRPr="00EA76DB" w:rsidRDefault="00535E7A" w:rsidP="008319A3">
            <w:pPr>
              <w:ind w:left="993" w:hanging="993"/>
            </w:pPr>
          </w:p>
        </w:tc>
      </w:tr>
      <w:tr w:rsidR="00535E7A" w:rsidRPr="00EA76DB" w14:paraId="1D7F19B8" w14:textId="77777777" w:rsidTr="008319A3">
        <w:trPr>
          <w:trHeight w:val="425"/>
          <w:hidden/>
        </w:trPr>
        <w:tc>
          <w:tcPr>
            <w:tcW w:w="610" w:type="pct"/>
            <w:tcBorders>
              <w:top w:val="nil"/>
              <w:left w:val="nil"/>
              <w:bottom w:val="nil"/>
              <w:right w:val="single" w:sz="12" w:space="0" w:color="auto"/>
            </w:tcBorders>
          </w:tcPr>
          <w:p w14:paraId="2D02E2E6" w14:textId="77777777" w:rsidR="00535E7A" w:rsidRPr="00EA76DB" w:rsidRDefault="00535E7A" w:rsidP="008319A3">
            <w:pPr>
              <w:ind w:left="993" w:hanging="993"/>
              <w:jc w:val="center"/>
              <w:rPr>
                <w:vanish/>
              </w:rPr>
            </w:pPr>
          </w:p>
        </w:tc>
        <w:permStart w:id="1204250782"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2C7646C" w14:textId="1136E303"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4250782" w:displacedByCustomXml="prev"/>
        <w:tc>
          <w:tcPr>
            <w:tcW w:w="3514" w:type="pct"/>
            <w:tcBorders>
              <w:left w:val="single" w:sz="4" w:space="0" w:color="auto"/>
              <w:right w:val="single" w:sz="12" w:space="0" w:color="auto"/>
            </w:tcBorders>
            <w:vAlign w:val="center"/>
          </w:tcPr>
          <w:p w14:paraId="16647F65"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2877F858" w14:textId="77777777" w:rsidR="00535E7A" w:rsidRPr="00EA76DB" w:rsidRDefault="00535E7A" w:rsidP="008319A3">
            <w:pPr>
              <w:ind w:left="993" w:hanging="993"/>
            </w:pPr>
          </w:p>
        </w:tc>
      </w:tr>
      <w:tr w:rsidR="00535E7A" w:rsidRPr="00EA76DB" w14:paraId="07700BC0" w14:textId="77777777" w:rsidTr="008319A3">
        <w:trPr>
          <w:trHeight w:val="425"/>
          <w:hidden/>
        </w:trPr>
        <w:tc>
          <w:tcPr>
            <w:tcW w:w="610" w:type="pct"/>
            <w:tcBorders>
              <w:top w:val="nil"/>
              <w:left w:val="nil"/>
              <w:bottom w:val="nil"/>
              <w:right w:val="single" w:sz="12" w:space="0" w:color="auto"/>
            </w:tcBorders>
          </w:tcPr>
          <w:p w14:paraId="300A61D7" w14:textId="77777777" w:rsidR="00535E7A" w:rsidRPr="00EA76DB" w:rsidRDefault="00535E7A" w:rsidP="008319A3">
            <w:pPr>
              <w:ind w:left="993" w:hanging="993"/>
              <w:jc w:val="center"/>
              <w:rPr>
                <w:vanish/>
              </w:rPr>
            </w:pPr>
          </w:p>
        </w:tc>
        <w:permStart w:id="49764444"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9583F36" w14:textId="34A382CB"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9764444" w:displacedByCustomXml="prev"/>
        <w:tc>
          <w:tcPr>
            <w:tcW w:w="3514" w:type="pct"/>
            <w:tcBorders>
              <w:left w:val="single" w:sz="4" w:space="0" w:color="auto"/>
              <w:right w:val="single" w:sz="12" w:space="0" w:color="auto"/>
            </w:tcBorders>
            <w:vAlign w:val="center"/>
          </w:tcPr>
          <w:p w14:paraId="697DC6BE"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193E55D8" w14:textId="77777777" w:rsidR="00535E7A" w:rsidRPr="00EA76DB" w:rsidRDefault="00535E7A" w:rsidP="008319A3">
            <w:pPr>
              <w:ind w:left="993" w:hanging="993"/>
            </w:pPr>
          </w:p>
        </w:tc>
      </w:tr>
    </w:tbl>
    <w:p w14:paraId="707F74C7" w14:textId="77777777" w:rsidR="00535E7A" w:rsidRDefault="00535E7A" w:rsidP="00535E7A">
      <w:pPr>
        <w:rPr>
          <w:rFonts w:ascii="Arial" w:hAnsi="Arial" w:cs="Arial"/>
          <w:sz w:val="22"/>
          <w:szCs w:val="22"/>
        </w:rPr>
      </w:pPr>
    </w:p>
    <w:p w14:paraId="64AFE0B0" w14:textId="77777777" w:rsidR="00535E7A" w:rsidRDefault="00535E7A" w:rsidP="00535E7A">
      <w:pPr>
        <w:jc w:val="left"/>
        <w:rPr>
          <w:rFonts w:ascii="Arial" w:hAnsi="Arial" w:cs="Arial"/>
          <w:sz w:val="22"/>
          <w:szCs w:val="22"/>
        </w:rPr>
      </w:pPr>
    </w:p>
    <w:p w14:paraId="4A4BBD71"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56AF7B68"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ADDDB3" w14:textId="77777777" w:rsidTr="008319A3">
        <w:trPr>
          <w:trHeight w:val="5788"/>
        </w:trPr>
        <w:tc>
          <w:tcPr>
            <w:tcW w:w="1027" w:type="dxa"/>
            <w:tcBorders>
              <w:top w:val="nil"/>
              <w:left w:val="nil"/>
              <w:bottom w:val="nil"/>
              <w:right w:val="single" w:sz="12" w:space="0" w:color="auto"/>
            </w:tcBorders>
          </w:tcPr>
          <w:p w14:paraId="251E1914"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75B4DA9" w14:textId="77777777" w:rsidR="00D92036" w:rsidRDefault="00D92036" w:rsidP="00D92036">
            <w:pPr>
              <w:rPr>
                <w:rFonts w:ascii="Arial" w:hAnsi="Arial" w:cs="Arial"/>
                <w:sz w:val="22"/>
                <w:szCs w:val="22"/>
                <w:lang w:eastAsia="zh-CN"/>
              </w:rPr>
            </w:pPr>
            <w:permStart w:id="932469093" w:edGrp="everyone"/>
            <w:r>
              <w:rPr>
                <w:rFonts w:ascii="Arial" w:hAnsi="Arial" w:cs="Arial" w:hint="eastAsia"/>
                <w:sz w:val="22"/>
                <w:szCs w:val="22"/>
                <w:lang w:eastAsia="zh-CN"/>
              </w:rPr>
              <w:t>-Prime</w:t>
            </w:r>
            <w:r>
              <w:rPr>
                <w:rFonts w:ascii="Arial" w:hAnsi="Arial" w:cs="Arial"/>
                <w:sz w:val="22"/>
                <w:szCs w:val="22"/>
              </w:rPr>
              <w:t xml:space="preserve"> </w:t>
            </w:r>
            <w:r>
              <w:rPr>
                <w:rFonts w:ascii="Arial" w:hAnsi="Arial" w:cs="Arial" w:hint="eastAsia"/>
                <w:sz w:val="22"/>
                <w:szCs w:val="22"/>
                <w:lang w:eastAsia="zh-CN"/>
              </w:rPr>
              <w:t>Cost</w:t>
            </w:r>
            <w:r>
              <w:rPr>
                <w:rFonts w:ascii="Arial" w:hAnsi="Arial" w:cs="Arial"/>
                <w:sz w:val="22"/>
                <w:szCs w:val="22"/>
              </w:rPr>
              <w:t xml:space="preserve"> </w:t>
            </w:r>
            <w:r>
              <w:rPr>
                <w:rFonts w:ascii="Arial" w:hAnsi="Arial" w:cs="Arial" w:hint="eastAsia"/>
                <w:sz w:val="22"/>
                <w:szCs w:val="22"/>
                <w:lang w:eastAsia="zh-CN"/>
              </w:rPr>
              <w:t>item</w:t>
            </w:r>
            <w:r>
              <w:rPr>
                <w:rFonts w:ascii="Arial" w:hAnsi="Arial" w:cs="Arial"/>
                <w:sz w:val="22"/>
                <w:szCs w:val="22"/>
                <w:lang w:eastAsia="zh-CN"/>
              </w:rPr>
              <w:t xml:space="preserve"> is </w:t>
            </w:r>
          </w:p>
          <w:p w14:paraId="24BEF9CE" w14:textId="77777777" w:rsidR="00D92036" w:rsidRPr="00FD6E48" w:rsidRDefault="00D92036" w:rsidP="00AF37C5">
            <w:pPr>
              <w:numPr>
                <w:ilvl w:val="0"/>
                <w:numId w:val="14"/>
              </w:numPr>
              <w:rPr>
                <w:rFonts w:ascii="Arial" w:hAnsi="Arial" w:cs="Arial"/>
                <w:sz w:val="22"/>
                <w:szCs w:val="22"/>
                <w:lang w:val="en-US" w:eastAsia="zh-CN"/>
              </w:rPr>
            </w:pPr>
            <w:r>
              <w:rPr>
                <w:rFonts w:ascii="Arial" w:hAnsi="Arial" w:cs="Arial" w:hint="eastAsia"/>
                <w:sz w:val="22"/>
                <w:szCs w:val="22"/>
                <w:lang w:eastAsia="zh-CN"/>
              </w:rPr>
              <w:t>-</w:t>
            </w:r>
            <w:r w:rsidRPr="00FD6E48">
              <w:rPr>
                <w:rFonts w:ascii="Arial" w:hAnsi="Arial" w:cs="Arial"/>
                <w:sz w:val="22"/>
                <w:szCs w:val="22"/>
                <w:lang w:eastAsia="zh-CN"/>
              </w:rPr>
              <w:t>An amount of money included in a contract sum to purchase a specified item such as tiles, taps, doors or bathroom fittings</w:t>
            </w:r>
          </w:p>
          <w:p w14:paraId="4D820A29" w14:textId="77777777" w:rsidR="00D92036" w:rsidRPr="00FD6E48" w:rsidRDefault="00D92036" w:rsidP="00AF37C5">
            <w:pPr>
              <w:numPr>
                <w:ilvl w:val="0"/>
                <w:numId w:val="14"/>
              </w:numPr>
              <w:rPr>
                <w:rFonts w:ascii="Arial" w:hAnsi="Arial" w:cs="Arial"/>
                <w:sz w:val="22"/>
                <w:szCs w:val="22"/>
                <w:lang w:val="en-US" w:eastAsia="zh-CN"/>
              </w:rPr>
            </w:pPr>
            <w:r w:rsidRPr="00FD6E48">
              <w:rPr>
                <w:rFonts w:ascii="Arial" w:hAnsi="Arial" w:cs="Arial"/>
                <w:sz w:val="22"/>
                <w:szCs w:val="22"/>
                <w:lang w:eastAsia="zh-CN"/>
              </w:rPr>
              <w:t>An agreed estimated amount is included at contract signing but the specific products are not selected until a later stage</w:t>
            </w:r>
          </w:p>
          <w:p w14:paraId="10CC94D3" w14:textId="77777777" w:rsidR="00D92036" w:rsidRPr="00FD6E48" w:rsidRDefault="00D92036" w:rsidP="00AF37C5">
            <w:pPr>
              <w:numPr>
                <w:ilvl w:val="0"/>
                <w:numId w:val="14"/>
              </w:numPr>
              <w:rPr>
                <w:rFonts w:ascii="Arial" w:hAnsi="Arial" w:cs="Arial"/>
                <w:sz w:val="22"/>
                <w:szCs w:val="22"/>
                <w:lang w:val="en-US" w:eastAsia="zh-CN"/>
              </w:rPr>
            </w:pPr>
            <w:r w:rsidRPr="00FD6E48">
              <w:rPr>
                <w:rFonts w:ascii="Arial" w:hAnsi="Arial" w:cs="Arial"/>
                <w:sz w:val="22"/>
                <w:szCs w:val="22"/>
                <w:lang w:eastAsia="zh-CN"/>
              </w:rPr>
              <w:t>A builder must estimate the cost of such items at or above the lowest amount these items could reasonably cost</w:t>
            </w:r>
          </w:p>
          <w:p w14:paraId="13761289" w14:textId="77777777" w:rsidR="00D92036" w:rsidRDefault="00D92036" w:rsidP="00D92036">
            <w:pPr>
              <w:rPr>
                <w:rFonts w:ascii="Arial" w:hAnsi="Arial" w:cs="Arial"/>
                <w:sz w:val="22"/>
                <w:szCs w:val="22"/>
                <w:lang w:eastAsia="zh-CN"/>
              </w:rPr>
            </w:pPr>
            <w:r>
              <w:rPr>
                <w:rFonts w:ascii="Arial" w:hAnsi="Arial" w:cs="Arial"/>
                <w:sz w:val="22"/>
                <w:szCs w:val="22"/>
                <w:lang w:eastAsia="zh-CN"/>
              </w:rPr>
              <w:t>Like client got several options for different kinds of tile, the gap of price would be required to put on the final contract sum.</w:t>
            </w:r>
          </w:p>
          <w:p w14:paraId="33B1C7DE" w14:textId="77777777" w:rsidR="00D92036" w:rsidRDefault="00D92036" w:rsidP="00D92036">
            <w:pPr>
              <w:rPr>
                <w:rFonts w:ascii="Arial" w:hAnsi="Arial" w:cs="Arial"/>
                <w:sz w:val="22"/>
                <w:szCs w:val="22"/>
                <w:lang w:eastAsia="zh-CN"/>
              </w:rPr>
            </w:pPr>
          </w:p>
          <w:p w14:paraId="464D6F08" w14:textId="77777777" w:rsidR="00D92036" w:rsidRDefault="00D92036" w:rsidP="00D92036">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Provisional Sum is</w:t>
            </w:r>
          </w:p>
          <w:p w14:paraId="23A96884" w14:textId="77777777" w:rsidR="00D92036" w:rsidRPr="00FD6E48" w:rsidRDefault="00D92036" w:rsidP="00AF37C5">
            <w:pPr>
              <w:numPr>
                <w:ilvl w:val="0"/>
                <w:numId w:val="15"/>
              </w:numPr>
              <w:rPr>
                <w:rFonts w:ascii="Arial" w:hAnsi="Arial" w:cs="Arial"/>
                <w:sz w:val="22"/>
                <w:szCs w:val="22"/>
                <w:lang w:val="en-US" w:eastAsia="zh-CN"/>
              </w:rPr>
            </w:pPr>
            <w:r w:rsidRPr="00FD6E48">
              <w:rPr>
                <w:rFonts w:ascii="Arial" w:hAnsi="Arial" w:cs="Arial"/>
                <w:sz w:val="22"/>
                <w:szCs w:val="22"/>
                <w:lang w:eastAsia="zh-CN"/>
              </w:rPr>
              <w:t>An amount of money included in contract sum to cover work and/or materials, not detailed when entering the contract</w:t>
            </w:r>
          </w:p>
          <w:p w14:paraId="351B44EE" w14:textId="77777777" w:rsidR="00D92036" w:rsidRPr="00FD6E48" w:rsidRDefault="00D92036" w:rsidP="00AF37C5">
            <w:pPr>
              <w:numPr>
                <w:ilvl w:val="0"/>
                <w:numId w:val="15"/>
              </w:numPr>
              <w:rPr>
                <w:rFonts w:ascii="Arial" w:hAnsi="Arial" w:cs="Arial"/>
                <w:sz w:val="22"/>
                <w:szCs w:val="22"/>
                <w:lang w:val="en-US" w:eastAsia="zh-CN"/>
              </w:rPr>
            </w:pPr>
            <w:r w:rsidRPr="00FD6E48">
              <w:rPr>
                <w:rFonts w:ascii="Arial" w:hAnsi="Arial" w:cs="Arial"/>
                <w:sz w:val="22"/>
                <w:szCs w:val="22"/>
                <w:lang w:eastAsia="zh-CN"/>
              </w:rPr>
              <w:t>Typically builders will include a PS for site work costs</w:t>
            </w:r>
          </w:p>
          <w:p w14:paraId="7230220B" w14:textId="77777777" w:rsidR="00D92036" w:rsidRPr="00FD6E48" w:rsidRDefault="00D92036" w:rsidP="00AF37C5">
            <w:pPr>
              <w:numPr>
                <w:ilvl w:val="0"/>
                <w:numId w:val="15"/>
              </w:numPr>
              <w:rPr>
                <w:rFonts w:ascii="Arial" w:hAnsi="Arial" w:cs="Arial"/>
                <w:sz w:val="22"/>
                <w:szCs w:val="22"/>
                <w:lang w:val="en-US" w:eastAsia="zh-CN"/>
              </w:rPr>
            </w:pPr>
            <w:r w:rsidRPr="00FD6E48">
              <w:rPr>
                <w:rFonts w:ascii="Arial" w:hAnsi="Arial" w:cs="Arial"/>
                <w:sz w:val="22"/>
                <w:szCs w:val="22"/>
                <w:lang w:eastAsia="zh-CN"/>
              </w:rPr>
              <w:t>The builder is legally required to take reasonable steps to ensure an accurate site works cost estimate but unforeseen events mean that the provisional sum is exceeded which is added to the contract sum</w:t>
            </w:r>
          </w:p>
          <w:p w14:paraId="3B96FA0E" w14:textId="77777777" w:rsidR="00D92036" w:rsidRPr="00FD6E48" w:rsidRDefault="00D92036" w:rsidP="00D92036">
            <w:pPr>
              <w:rPr>
                <w:rFonts w:ascii="Arial" w:hAnsi="Arial" w:cs="Arial"/>
                <w:sz w:val="22"/>
                <w:szCs w:val="22"/>
                <w:lang w:val="en-US" w:eastAsia="zh-CN"/>
              </w:rPr>
            </w:pPr>
            <w:r>
              <w:rPr>
                <w:rFonts w:ascii="Arial" w:hAnsi="Arial" w:cs="Arial"/>
                <w:sz w:val="22"/>
                <w:szCs w:val="22"/>
                <w:lang w:val="en-US" w:eastAsia="zh-CN"/>
              </w:rPr>
              <w:t>Like unforeseen events in earth work, hard rock or limestone take more cost over estimate required to be added on the contract sum.</w:t>
            </w:r>
          </w:p>
          <w:p w14:paraId="2A03C0E1" w14:textId="77777777" w:rsidR="00D92036" w:rsidRPr="00FD6E48" w:rsidRDefault="00D92036" w:rsidP="00D92036">
            <w:pPr>
              <w:rPr>
                <w:rFonts w:ascii="Arial" w:hAnsi="Arial" w:cs="Arial"/>
                <w:sz w:val="22"/>
                <w:szCs w:val="22"/>
                <w:lang w:val="en-US" w:eastAsia="zh-CN"/>
              </w:rPr>
            </w:pPr>
          </w:p>
          <w:permEnd w:id="932469093"/>
          <w:p w14:paraId="0EB4D502" w14:textId="77777777" w:rsidR="00535E7A" w:rsidRPr="001C4084" w:rsidRDefault="00535E7A" w:rsidP="008319A3">
            <w:pPr>
              <w:rPr>
                <w:rFonts w:ascii="Arial" w:hAnsi="Arial" w:cs="Arial"/>
                <w:sz w:val="22"/>
                <w:szCs w:val="22"/>
              </w:rPr>
            </w:pPr>
          </w:p>
        </w:tc>
        <w:permStart w:id="139074814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A5C5E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90748142" w:displacedByCustomXml="prev"/>
      </w:tr>
    </w:tbl>
    <w:p w14:paraId="2D1F0634" w14:textId="77777777" w:rsidR="00535E7A" w:rsidRPr="00785EBE" w:rsidRDefault="00535E7A" w:rsidP="00535E7A">
      <w:pPr>
        <w:rPr>
          <w:rFonts w:ascii="Arial" w:hAnsi="Arial" w:cs="Arial"/>
          <w:sz w:val="20"/>
          <w:szCs w:val="22"/>
        </w:rPr>
      </w:pPr>
    </w:p>
    <w:p w14:paraId="1A3DBB21" w14:textId="77777777" w:rsidR="00535E7A" w:rsidRDefault="00535E7A" w:rsidP="00535E7A">
      <w:pPr>
        <w:rPr>
          <w:rFonts w:ascii="Arial" w:hAnsi="Arial" w:cs="Arial"/>
          <w:sz w:val="22"/>
          <w:szCs w:val="22"/>
        </w:rPr>
      </w:pPr>
    </w:p>
    <w:p w14:paraId="4D40AA58"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44D3C52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3B31BDC" w14:textId="77777777" w:rsidTr="008319A3">
        <w:trPr>
          <w:trHeight w:val="2438"/>
        </w:trPr>
        <w:tc>
          <w:tcPr>
            <w:tcW w:w="1027" w:type="dxa"/>
            <w:tcBorders>
              <w:top w:val="nil"/>
              <w:left w:val="nil"/>
              <w:bottom w:val="nil"/>
              <w:right w:val="single" w:sz="12" w:space="0" w:color="auto"/>
            </w:tcBorders>
          </w:tcPr>
          <w:p w14:paraId="0B3EC16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7E14E4" w14:textId="77777777" w:rsidR="00D92036" w:rsidRPr="00FB23B0" w:rsidRDefault="00D92036" w:rsidP="00D92036">
            <w:pPr>
              <w:rPr>
                <w:rFonts w:ascii="Arial" w:hAnsi="Arial" w:cs="Arial"/>
                <w:sz w:val="22"/>
                <w:szCs w:val="22"/>
              </w:rPr>
            </w:pPr>
            <w:permStart w:id="527594317" w:edGrp="everyone"/>
            <w:r w:rsidRPr="00FB23B0">
              <w:rPr>
                <w:rFonts w:ascii="Arial" w:hAnsi="Arial" w:cs="Arial"/>
                <w:sz w:val="22"/>
                <w:szCs w:val="22"/>
              </w:rPr>
              <w:t xml:space="preserve">There is a risk that, during the course of a commercial contract, the costs of performing that contract will rise or fall from the costs initially estimated. Cost adjustment provisions address this risk by providing mechanisms for adjusting contract payment to reflect changes in costs, but they only apply to long-term costs and some specific costs (e.g. labour and materials, currency exchange rates for overseas-purchased goods, duties, taxes, shipping). </w:t>
            </w:r>
          </w:p>
          <w:permEnd w:id="527594317"/>
          <w:p w14:paraId="018D9523" w14:textId="77777777" w:rsidR="00535E7A" w:rsidRPr="001C4084" w:rsidRDefault="00535E7A" w:rsidP="008319A3">
            <w:pPr>
              <w:rPr>
                <w:rFonts w:ascii="Arial" w:hAnsi="Arial" w:cs="Arial"/>
                <w:sz w:val="22"/>
                <w:szCs w:val="22"/>
              </w:rPr>
            </w:pPr>
          </w:p>
        </w:tc>
        <w:permStart w:id="91155158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F9F0C9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11551588" w:displacedByCustomXml="prev"/>
      </w:tr>
    </w:tbl>
    <w:p w14:paraId="09407079" w14:textId="77777777" w:rsidR="00535E7A" w:rsidRDefault="00535E7A" w:rsidP="00535E7A">
      <w:pPr>
        <w:rPr>
          <w:rFonts w:ascii="Arial" w:hAnsi="Arial" w:cs="Arial"/>
          <w:sz w:val="22"/>
          <w:szCs w:val="22"/>
        </w:rPr>
      </w:pPr>
    </w:p>
    <w:p w14:paraId="08278DDE" w14:textId="77777777" w:rsidR="00535E7A" w:rsidRDefault="00535E7A" w:rsidP="00535E7A">
      <w:pPr>
        <w:jc w:val="left"/>
        <w:rPr>
          <w:rFonts w:ascii="Arial" w:hAnsi="Arial" w:cs="Arial"/>
          <w:sz w:val="22"/>
          <w:szCs w:val="22"/>
        </w:rPr>
      </w:pPr>
    </w:p>
    <w:p w14:paraId="707A2672"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1921CCB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51874F2" w14:textId="77777777" w:rsidTr="008512A8">
        <w:trPr>
          <w:trHeight w:val="510"/>
        </w:trPr>
        <w:tc>
          <w:tcPr>
            <w:tcW w:w="1557" w:type="pct"/>
            <w:tcBorders>
              <w:top w:val="nil"/>
              <w:left w:val="nil"/>
              <w:bottom w:val="nil"/>
              <w:right w:val="single" w:sz="12" w:space="0" w:color="auto"/>
            </w:tcBorders>
            <w:shd w:val="clear" w:color="auto" w:fill="auto"/>
          </w:tcPr>
          <w:p w14:paraId="40B7CD9E" w14:textId="77777777" w:rsidR="00535E7A" w:rsidRDefault="00535E7A" w:rsidP="008512A8">
            <w:pPr>
              <w:keepNext/>
              <w:ind w:left="993" w:hanging="993"/>
            </w:pPr>
            <w:r w:rsidRPr="001C4084">
              <w:rPr>
                <w:rFonts w:ascii="Arial" w:hAnsi="Arial" w:cs="Arial"/>
                <w:b/>
                <w:sz w:val="22"/>
                <w:szCs w:val="22"/>
              </w:rPr>
              <w:t>Answer</w:t>
            </w:r>
          </w:p>
        </w:tc>
        <w:permStart w:id="2003961525"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57FC44" w14:textId="621B5C2A" w:rsidR="00535E7A" w:rsidRPr="00DD7A44" w:rsidRDefault="00D9203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39615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759CAF"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08D990" w14:textId="77777777" w:rsidR="00535E7A" w:rsidRPr="00E106BF" w:rsidRDefault="00535E7A" w:rsidP="008512A8">
            <w:pPr>
              <w:keepNext/>
              <w:ind w:left="993" w:hanging="993"/>
              <w:rPr>
                <w:rFonts w:ascii="Arial" w:hAnsi="Arial" w:cs="Arial"/>
                <w:sz w:val="44"/>
                <w:szCs w:val="44"/>
              </w:rPr>
            </w:pPr>
          </w:p>
        </w:tc>
        <w:permStart w:id="412111043"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8F4A0B" w14:textId="77777777" w:rsidR="00535E7A" w:rsidRDefault="00535E7A" w:rsidP="008512A8">
                <w:pPr>
                  <w:keepNext/>
                  <w:ind w:left="993" w:hanging="993"/>
                </w:pPr>
                <w:r>
                  <w:rPr>
                    <w:rFonts w:ascii="Arial" w:hAnsi="Arial" w:cs="Arial"/>
                    <w:sz w:val="44"/>
                    <w:szCs w:val="44"/>
                  </w:rPr>
                  <w:sym w:font="Wingdings" w:char="F0A8"/>
                </w:r>
              </w:p>
            </w:tc>
          </w:sdtContent>
        </w:sdt>
        <w:permEnd w:id="412111043" w:displacedByCustomXml="prev"/>
      </w:tr>
      <w:tr w:rsidR="00535E7A" w14:paraId="7F9ECD3B" w14:textId="77777777" w:rsidTr="008512A8">
        <w:trPr>
          <w:trHeight w:val="510"/>
          <w:hidden/>
        </w:trPr>
        <w:tc>
          <w:tcPr>
            <w:tcW w:w="1557" w:type="pct"/>
            <w:tcBorders>
              <w:top w:val="nil"/>
              <w:left w:val="nil"/>
              <w:bottom w:val="nil"/>
              <w:right w:val="single" w:sz="12" w:space="0" w:color="auto"/>
            </w:tcBorders>
          </w:tcPr>
          <w:p w14:paraId="664B1F95" w14:textId="77777777" w:rsidR="00535E7A" w:rsidRPr="00FE608E" w:rsidRDefault="00535E7A" w:rsidP="008512A8">
            <w:pPr>
              <w:ind w:left="993" w:hanging="993"/>
              <w:jc w:val="center"/>
              <w:rPr>
                <w:vanish/>
              </w:rPr>
            </w:pPr>
          </w:p>
        </w:tc>
        <w:permStart w:id="1978690583"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0795C1"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786905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090C45"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286FFB" w14:textId="77777777" w:rsidR="00535E7A" w:rsidRDefault="00535E7A" w:rsidP="008512A8">
            <w:pPr>
              <w:ind w:left="993" w:hanging="993"/>
            </w:pPr>
          </w:p>
        </w:tc>
        <w:tc>
          <w:tcPr>
            <w:tcW w:w="336" w:type="pct"/>
            <w:tcBorders>
              <w:top w:val="nil"/>
              <w:left w:val="nil"/>
              <w:bottom w:val="nil"/>
              <w:right w:val="nil"/>
            </w:tcBorders>
          </w:tcPr>
          <w:p w14:paraId="4D5CE3DF" w14:textId="77777777" w:rsidR="00535E7A" w:rsidRDefault="00535E7A" w:rsidP="008512A8">
            <w:pPr>
              <w:ind w:left="993" w:hanging="993"/>
            </w:pPr>
          </w:p>
        </w:tc>
      </w:tr>
    </w:tbl>
    <w:p w14:paraId="0A344DDE" w14:textId="77777777" w:rsidR="00535E7A" w:rsidRDefault="00535E7A" w:rsidP="00535E7A">
      <w:pPr>
        <w:rPr>
          <w:rFonts w:ascii="Arial" w:hAnsi="Arial" w:cs="Arial"/>
          <w:sz w:val="22"/>
          <w:szCs w:val="22"/>
        </w:rPr>
      </w:pPr>
    </w:p>
    <w:p w14:paraId="139BF3D3" w14:textId="77777777" w:rsidR="00535E7A" w:rsidRPr="00700CC2" w:rsidRDefault="00535E7A" w:rsidP="00535E7A">
      <w:pPr>
        <w:jc w:val="left"/>
        <w:rPr>
          <w:rFonts w:ascii="Arial" w:hAnsi="Arial" w:cs="Arial"/>
          <w:sz w:val="22"/>
          <w:szCs w:val="22"/>
        </w:rPr>
      </w:pPr>
    </w:p>
    <w:p w14:paraId="60E5A5A4"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65106310"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E8299EF" w14:textId="77777777" w:rsidTr="008319A3">
        <w:trPr>
          <w:trHeight w:val="5369"/>
        </w:trPr>
        <w:tc>
          <w:tcPr>
            <w:tcW w:w="1027" w:type="dxa"/>
            <w:tcBorders>
              <w:top w:val="nil"/>
              <w:left w:val="nil"/>
              <w:bottom w:val="nil"/>
              <w:right w:val="single" w:sz="12" w:space="0" w:color="auto"/>
            </w:tcBorders>
          </w:tcPr>
          <w:p w14:paraId="40B53886"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E21ABF1" w14:textId="77777777" w:rsidR="00D92036" w:rsidRDefault="00D92036" w:rsidP="00D92036">
            <w:pPr>
              <w:rPr>
                <w:rFonts w:ascii="Arial" w:hAnsi="Arial" w:cs="Arial"/>
                <w:sz w:val="22"/>
                <w:szCs w:val="22"/>
                <w:lang w:val="en-US"/>
              </w:rPr>
            </w:pPr>
            <w:permStart w:id="46272328" w:edGrp="everyone"/>
            <w:r>
              <w:rPr>
                <w:rFonts w:ascii="Arial" w:hAnsi="Arial" w:cs="Arial" w:hint="eastAsia"/>
                <w:sz w:val="22"/>
                <w:szCs w:val="22"/>
                <w:lang w:eastAsia="zh-CN"/>
              </w:rPr>
              <w:t>-</w:t>
            </w:r>
            <w:r w:rsidRPr="002C797A">
              <w:rPr>
                <w:rFonts w:asciiTheme="minorHAnsi" w:eastAsiaTheme="minorEastAsia" w:hAnsi="Arial" w:cstheme="minorBidi"/>
                <w:color w:val="000000" w:themeColor="text1"/>
                <w:kern w:val="24"/>
                <w:sz w:val="22"/>
                <w:szCs w:val="22"/>
                <w:lang w:eastAsia="zh-CN"/>
              </w:rPr>
              <w:t xml:space="preserve"> </w:t>
            </w:r>
            <w:r w:rsidRPr="002C797A">
              <w:rPr>
                <w:rFonts w:ascii="Arial" w:hAnsi="Arial" w:cs="Arial"/>
                <w:sz w:val="22"/>
                <w:szCs w:val="22"/>
                <w:lang w:val="en-US"/>
              </w:rPr>
              <w:t>All variations must be put in writing and agreed to in writing by both the contractor and the client, before work commences (unless the work is required urgently and it is not practical to produce a variation document before the work commences). Failure to fully and accurately document changes to the original contract is a frequent cause of disputes.</w:t>
            </w:r>
          </w:p>
          <w:p w14:paraId="2CCE2048" w14:textId="77777777" w:rsidR="00D92036" w:rsidRPr="002C797A" w:rsidRDefault="00D92036" w:rsidP="00D92036">
            <w:pPr>
              <w:rPr>
                <w:rFonts w:ascii="Arial" w:hAnsi="Arial" w:cs="Arial"/>
                <w:sz w:val="22"/>
                <w:szCs w:val="22"/>
              </w:rPr>
            </w:pPr>
            <w:r>
              <w:rPr>
                <w:rFonts w:ascii="Arial" w:hAnsi="Arial" w:cs="Arial" w:hint="eastAsia"/>
                <w:sz w:val="22"/>
                <w:szCs w:val="22"/>
                <w:lang w:val="en-US" w:eastAsia="zh-CN"/>
              </w:rPr>
              <w:t>-</w:t>
            </w:r>
            <w:r w:rsidRPr="002C797A">
              <w:rPr>
                <w:rFonts w:asciiTheme="minorHAnsi" w:eastAsiaTheme="minorEastAsia" w:hAnsi="Arial" w:cstheme="minorBidi"/>
                <w:color w:val="000000" w:themeColor="text1"/>
                <w:kern w:val="24"/>
                <w:sz w:val="22"/>
                <w:szCs w:val="22"/>
                <w:lang w:eastAsia="zh-CN"/>
              </w:rPr>
              <w:t xml:space="preserve"> </w:t>
            </w:r>
            <w:r w:rsidRPr="002C797A">
              <w:rPr>
                <w:rFonts w:ascii="Arial" w:hAnsi="Arial" w:cs="Arial"/>
                <w:sz w:val="22"/>
                <w:szCs w:val="22"/>
              </w:rPr>
              <w:t>Parties should establish any extra costs before alterations are made to the contract or plans. The contractor should also submit an extension of time and payment in accordance with the time stated in the variation document.</w:t>
            </w:r>
          </w:p>
          <w:p w14:paraId="7AB93AED" w14:textId="77777777" w:rsidR="00D92036" w:rsidRPr="002C797A" w:rsidRDefault="00D92036" w:rsidP="00D92036">
            <w:pPr>
              <w:rPr>
                <w:rFonts w:ascii="Arial" w:hAnsi="Arial" w:cs="Arial"/>
                <w:sz w:val="22"/>
                <w:szCs w:val="22"/>
                <w:lang w:eastAsia="zh-CN"/>
              </w:rPr>
            </w:pPr>
          </w:p>
          <w:permEnd w:id="46272328"/>
          <w:p w14:paraId="0346531C" w14:textId="77777777" w:rsidR="00535E7A" w:rsidRPr="00700CC2" w:rsidRDefault="00535E7A" w:rsidP="008319A3">
            <w:pPr>
              <w:rPr>
                <w:rFonts w:ascii="Arial" w:hAnsi="Arial" w:cs="Arial"/>
                <w:sz w:val="22"/>
                <w:szCs w:val="22"/>
              </w:rPr>
            </w:pPr>
          </w:p>
        </w:tc>
        <w:permStart w:id="46630358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BEF1843"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466303583" w:displacedByCustomXml="prev"/>
      </w:tr>
    </w:tbl>
    <w:p w14:paraId="53583D44" w14:textId="77777777" w:rsidR="00535E7A" w:rsidRPr="00700CC2" w:rsidRDefault="00535E7A" w:rsidP="00535E7A">
      <w:pPr>
        <w:rPr>
          <w:rFonts w:ascii="Arial" w:hAnsi="Arial" w:cs="Arial"/>
          <w:sz w:val="22"/>
          <w:szCs w:val="22"/>
        </w:rPr>
      </w:pPr>
    </w:p>
    <w:p w14:paraId="7B333291" w14:textId="77777777" w:rsidR="00535E7A" w:rsidRDefault="00535E7A" w:rsidP="00535E7A">
      <w:pPr>
        <w:jc w:val="left"/>
        <w:rPr>
          <w:rFonts w:ascii="Arial" w:hAnsi="Arial" w:cs="Arial"/>
          <w:sz w:val="20"/>
          <w:szCs w:val="22"/>
        </w:rPr>
      </w:pPr>
      <w:r>
        <w:rPr>
          <w:rFonts w:ascii="Arial" w:hAnsi="Arial" w:cs="Arial"/>
          <w:sz w:val="20"/>
          <w:szCs w:val="22"/>
        </w:rPr>
        <w:br w:type="page"/>
      </w:r>
    </w:p>
    <w:p w14:paraId="7627CED9"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7037438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110D047" w14:textId="77777777" w:rsidTr="008319A3">
        <w:trPr>
          <w:trHeight w:val="2942"/>
        </w:trPr>
        <w:tc>
          <w:tcPr>
            <w:tcW w:w="1027" w:type="dxa"/>
            <w:tcBorders>
              <w:top w:val="nil"/>
              <w:left w:val="nil"/>
              <w:bottom w:val="nil"/>
              <w:right w:val="single" w:sz="12" w:space="0" w:color="auto"/>
            </w:tcBorders>
          </w:tcPr>
          <w:p w14:paraId="1325A2A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DCAA38" w14:textId="55A5FAC7" w:rsidR="00535E7A" w:rsidRPr="001C4084" w:rsidRDefault="00D92036" w:rsidP="008319A3">
            <w:pPr>
              <w:rPr>
                <w:rFonts w:ascii="Arial" w:hAnsi="Arial" w:cs="Arial"/>
                <w:sz w:val="22"/>
                <w:szCs w:val="22"/>
              </w:rPr>
            </w:pPr>
            <w:permStart w:id="691039420" w:edGrp="everyone"/>
            <w:r>
              <w:rPr>
                <w:rFonts w:ascii="Arial" w:hAnsi="Arial" w:cs="Arial"/>
                <w:sz w:val="22"/>
                <w:szCs w:val="22"/>
                <w:lang w:eastAsia="zh-CN"/>
              </w:rPr>
              <w:t>-Fair Trading Act 1989 (Qld), Competition and Consumer Act 2010 (Cth)</w:t>
            </w:r>
            <w:permEnd w:id="691039420"/>
          </w:p>
        </w:tc>
        <w:permStart w:id="107887384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D7AF4D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8873841" w:displacedByCustomXml="prev"/>
      </w:tr>
    </w:tbl>
    <w:p w14:paraId="4D12EF49" w14:textId="77777777" w:rsidR="00535E7A" w:rsidRDefault="00535E7A" w:rsidP="00535E7A">
      <w:pPr>
        <w:rPr>
          <w:rFonts w:ascii="Arial" w:hAnsi="Arial" w:cs="Arial"/>
          <w:sz w:val="20"/>
          <w:szCs w:val="22"/>
        </w:rPr>
      </w:pPr>
    </w:p>
    <w:p w14:paraId="6A72A5E6" w14:textId="77777777" w:rsidR="00535E7A" w:rsidRDefault="00535E7A" w:rsidP="00535E7A">
      <w:pPr>
        <w:rPr>
          <w:rFonts w:ascii="Arial" w:hAnsi="Arial" w:cs="Arial"/>
          <w:sz w:val="22"/>
          <w:szCs w:val="22"/>
        </w:rPr>
      </w:pPr>
    </w:p>
    <w:p w14:paraId="4B53555A"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56FE2DA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0EB97B6" w14:textId="77777777" w:rsidTr="008319A3">
        <w:trPr>
          <w:trHeight w:val="2942"/>
        </w:trPr>
        <w:tc>
          <w:tcPr>
            <w:tcW w:w="1027" w:type="dxa"/>
            <w:tcBorders>
              <w:top w:val="nil"/>
              <w:left w:val="nil"/>
              <w:bottom w:val="nil"/>
              <w:right w:val="single" w:sz="12" w:space="0" w:color="auto"/>
            </w:tcBorders>
          </w:tcPr>
          <w:p w14:paraId="7029E58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D924C00" w14:textId="77777777" w:rsidR="00D92036" w:rsidRPr="00DD7B19" w:rsidRDefault="00D92036" w:rsidP="00D92036">
            <w:pPr>
              <w:jc w:val="left"/>
              <w:rPr>
                <w:rFonts w:ascii="Arial" w:hAnsi="Arial" w:cs="Arial"/>
                <w:sz w:val="22"/>
                <w:szCs w:val="22"/>
              </w:rPr>
            </w:pPr>
            <w:permStart w:id="637230573" w:edGrp="everyone"/>
            <w:r>
              <w:rPr>
                <w:rFonts w:ascii="Arial" w:hAnsi="Arial" w:cs="Arial"/>
                <w:sz w:val="22"/>
                <w:szCs w:val="22"/>
              </w:rPr>
              <w:t>-</w:t>
            </w:r>
            <w:r w:rsidRPr="00DD7B19">
              <w:rPr>
                <w:rFonts w:ascii="Arial" w:hAnsi="Arial" w:cs="Arial"/>
                <w:sz w:val="22"/>
                <w:szCs w:val="22"/>
              </w:rPr>
              <w:t>Before entering into a credit contract, the credit provider must:</w:t>
            </w:r>
          </w:p>
          <w:p w14:paraId="507A7EFB" w14:textId="77777777" w:rsidR="00D92036" w:rsidRPr="00DD7B19" w:rsidRDefault="00D92036" w:rsidP="00D92036">
            <w:pPr>
              <w:ind w:left="1440"/>
              <w:jc w:val="left"/>
              <w:rPr>
                <w:rFonts w:ascii="Arial" w:hAnsi="Arial" w:cs="Arial"/>
                <w:sz w:val="22"/>
                <w:szCs w:val="22"/>
              </w:rPr>
            </w:pPr>
            <w:r>
              <w:rPr>
                <w:rFonts w:ascii="Arial" w:hAnsi="Arial" w:cs="Arial"/>
                <w:sz w:val="22"/>
                <w:szCs w:val="22"/>
              </w:rPr>
              <w:t>-</w:t>
            </w:r>
            <w:r w:rsidRPr="00DD7B19">
              <w:rPr>
                <w:rFonts w:ascii="Arial" w:hAnsi="Arial" w:cs="Arial"/>
                <w:sz w:val="22"/>
                <w:szCs w:val="22"/>
              </w:rPr>
              <w:t>Make reasonable inquiries about why you want to borrow the money</w:t>
            </w:r>
          </w:p>
          <w:p w14:paraId="06663B01" w14:textId="77777777" w:rsidR="00D92036" w:rsidRPr="00DD7B19" w:rsidRDefault="00D92036" w:rsidP="00D92036">
            <w:pPr>
              <w:ind w:left="1440"/>
              <w:jc w:val="left"/>
              <w:rPr>
                <w:rFonts w:ascii="Arial" w:hAnsi="Arial" w:cs="Arial"/>
                <w:sz w:val="22"/>
                <w:szCs w:val="22"/>
              </w:rPr>
            </w:pPr>
            <w:r>
              <w:rPr>
                <w:rFonts w:ascii="Arial" w:hAnsi="Arial" w:cs="Arial"/>
                <w:sz w:val="22"/>
                <w:szCs w:val="22"/>
              </w:rPr>
              <w:t>-</w:t>
            </w:r>
            <w:r w:rsidRPr="00DD7B19">
              <w:rPr>
                <w:rFonts w:ascii="Arial" w:hAnsi="Arial" w:cs="Arial"/>
                <w:sz w:val="22"/>
                <w:szCs w:val="22"/>
              </w:rPr>
              <w:t>Make reasonable inquiries about your financial situation</w:t>
            </w:r>
          </w:p>
          <w:p w14:paraId="1AF24459" w14:textId="77777777" w:rsidR="00D92036" w:rsidRPr="00DD7B19" w:rsidRDefault="00D92036" w:rsidP="00D92036">
            <w:pPr>
              <w:ind w:left="1440"/>
              <w:jc w:val="left"/>
              <w:rPr>
                <w:rFonts w:ascii="Arial" w:hAnsi="Arial" w:cs="Arial"/>
                <w:sz w:val="22"/>
                <w:szCs w:val="22"/>
              </w:rPr>
            </w:pPr>
            <w:r>
              <w:rPr>
                <w:rFonts w:ascii="Arial" w:hAnsi="Arial" w:cs="Arial"/>
                <w:sz w:val="22"/>
                <w:szCs w:val="22"/>
              </w:rPr>
              <w:t>-</w:t>
            </w:r>
            <w:r w:rsidRPr="00DD7B19">
              <w:rPr>
                <w:rFonts w:ascii="Arial" w:hAnsi="Arial" w:cs="Arial"/>
                <w:sz w:val="22"/>
                <w:szCs w:val="22"/>
              </w:rPr>
              <w:t>Take reasonable steps to verify your financial situation</w:t>
            </w:r>
          </w:p>
          <w:p w14:paraId="5B34B989" w14:textId="77777777" w:rsidR="00D92036" w:rsidRPr="00DD7B19" w:rsidRDefault="00D92036" w:rsidP="00D92036">
            <w:pPr>
              <w:ind w:left="1440"/>
              <w:jc w:val="left"/>
              <w:rPr>
                <w:rFonts w:ascii="Arial" w:hAnsi="Arial" w:cs="Arial"/>
                <w:sz w:val="22"/>
                <w:szCs w:val="22"/>
              </w:rPr>
            </w:pPr>
            <w:r>
              <w:rPr>
                <w:rFonts w:ascii="Arial" w:hAnsi="Arial" w:cs="Arial"/>
                <w:sz w:val="22"/>
                <w:szCs w:val="22"/>
              </w:rPr>
              <w:t>-</w:t>
            </w:r>
            <w:r w:rsidRPr="00DD7B19">
              <w:rPr>
                <w:rFonts w:ascii="Arial" w:hAnsi="Arial" w:cs="Arial"/>
                <w:sz w:val="22"/>
                <w:szCs w:val="22"/>
              </w:rPr>
              <w:t>Assess whether you can meet the financial obligations of the credit contract (and whether it will meet your needs)</w:t>
            </w:r>
          </w:p>
          <w:p w14:paraId="10BEA73F" w14:textId="77777777" w:rsidR="00D92036" w:rsidRPr="00DD7B19" w:rsidRDefault="00D92036" w:rsidP="00D92036">
            <w:pPr>
              <w:ind w:left="1440"/>
              <w:jc w:val="left"/>
              <w:rPr>
                <w:rFonts w:ascii="Arial" w:hAnsi="Arial" w:cs="Arial"/>
                <w:sz w:val="22"/>
                <w:szCs w:val="22"/>
              </w:rPr>
            </w:pPr>
            <w:r>
              <w:rPr>
                <w:rFonts w:ascii="Arial" w:hAnsi="Arial" w:cs="Arial"/>
                <w:sz w:val="22"/>
                <w:szCs w:val="22"/>
              </w:rPr>
              <w:t>-</w:t>
            </w:r>
            <w:r w:rsidRPr="00DD7B19">
              <w:rPr>
                <w:rFonts w:ascii="Arial" w:hAnsi="Arial" w:cs="Arial"/>
                <w:sz w:val="22"/>
                <w:szCs w:val="22"/>
              </w:rPr>
              <w:t>Determine that the credit contract is ‘not unsuitable’ for you</w:t>
            </w:r>
          </w:p>
          <w:permEnd w:id="637230573"/>
          <w:p w14:paraId="1256B2E0" w14:textId="77777777" w:rsidR="00535E7A" w:rsidRPr="001C4084" w:rsidRDefault="00535E7A" w:rsidP="008319A3">
            <w:pPr>
              <w:rPr>
                <w:rFonts w:ascii="Arial" w:hAnsi="Arial" w:cs="Arial"/>
                <w:sz w:val="22"/>
                <w:szCs w:val="22"/>
              </w:rPr>
            </w:pPr>
          </w:p>
        </w:tc>
        <w:permStart w:id="234716615"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318FE9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34716615" w:displacedByCustomXml="prev"/>
      </w:tr>
    </w:tbl>
    <w:p w14:paraId="3927E514" w14:textId="77777777" w:rsidR="00535E7A" w:rsidRDefault="00535E7A" w:rsidP="00535E7A">
      <w:pPr>
        <w:rPr>
          <w:rFonts w:ascii="Arial" w:hAnsi="Arial" w:cs="Arial"/>
          <w:sz w:val="22"/>
          <w:szCs w:val="22"/>
        </w:rPr>
      </w:pPr>
    </w:p>
    <w:p w14:paraId="4A8C0070" w14:textId="77777777" w:rsidR="00535E7A" w:rsidRDefault="00535E7A" w:rsidP="00535E7A">
      <w:pPr>
        <w:rPr>
          <w:rFonts w:ascii="Arial" w:hAnsi="Arial" w:cs="Arial"/>
          <w:sz w:val="22"/>
          <w:szCs w:val="22"/>
        </w:rPr>
      </w:pPr>
    </w:p>
    <w:p w14:paraId="77F9B029"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40E80F2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A4820F4" w14:textId="77777777" w:rsidTr="008319A3">
        <w:trPr>
          <w:trHeight w:val="3095"/>
        </w:trPr>
        <w:tc>
          <w:tcPr>
            <w:tcW w:w="1027" w:type="dxa"/>
            <w:tcBorders>
              <w:top w:val="nil"/>
              <w:left w:val="nil"/>
              <w:bottom w:val="nil"/>
              <w:right w:val="single" w:sz="12" w:space="0" w:color="auto"/>
            </w:tcBorders>
          </w:tcPr>
          <w:p w14:paraId="219B1BF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B171EF" w14:textId="77777777" w:rsidR="00D92036" w:rsidRPr="00DD7B19" w:rsidRDefault="00D92036" w:rsidP="00D92036">
            <w:pPr>
              <w:rPr>
                <w:rFonts w:ascii="Arial" w:hAnsi="Arial" w:cs="Arial"/>
                <w:sz w:val="22"/>
                <w:szCs w:val="22"/>
              </w:rPr>
            </w:pPr>
            <w:permStart w:id="1789220265" w:edGrp="everyone"/>
            <w:r w:rsidRPr="00DD7B19">
              <w:rPr>
                <w:rFonts w:ascii="Arial" w:hAnsi="Arial" w:cs="Arial"/>
                <w:sz w:val="22"/>
                <w:szCs w:val="22"/>
              </w:rPr>
              <w:t xml:space="preserve">Schedule 1B of the QBCC Act provides for a cooling off period, giving the consumer the option to withdraw from the contract within five days of receipt of the signed contract </w:t>
            </w:r>
          </w:p>
          <w:permEnd w:id="1789220265"/>
          <w:p w14:paraId="568CE524" w14:textId="77777777" w:rsidR="00535E7A" w:rsidRPr="001C4084" w:rsidRDefault="00535E7A" w:rsidP="008319A3">
            <w:pPr>
              <w:rPr>
                <w:rFonts w:ascii="Arial" w:hAnsi="Arial" w:cs="Arial"/>
                <w:sz w:val="22"/>
                <w:szCs w:val="22"/>
              </w:rPr>
            </w:pPr>
          </w:p>
        </w:tc>
        <w:permStart w:id="680611782"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63F6D1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80611782" w:displacedByCustomXml="prev"/>
      </w:tr>
    </w:tbl>
    <w:p w14:paraId="3C25338A" w14:textId="77777777" w:rsidR="00535E7A" w:rsidRDefault="00535E7A" w:rsidP="00535E7A">
      <w:pPr>
        <w:jc w:val="left"/>
        <w:rPr>
          <w:rFonts w:ascii="Arial" w:hAnsi="Arial" w:cs="Arial"/>
          <w:sz w:val="22"/>
          <w:szCs w:val="22"/>
        </w:rPr>
      </w:pPr>
    </w:p>
    <w:p w14:paraId="7A371B8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F292267"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5819A12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D9A973F" w14:textId="77777777" w:rsidTr="008319A3">
        <w:trPr>
          <w:trHeight w:val="2948"/>
        </w:trPr>
        <w:tc>
          <w:tcPr>
            <w:tcW w:w="1027" w:type="dxa"/>
            <w:tcBorders>
              <w:top w:val="nil"/>
              <w:left w:val="nil"/>
              <w:bottom w:val="nil"/>
              <w:right w:val="single" w:sz="12" w:space="0" w:color="auto"/>
            </w:tcBorders>
          </w:tcPr>
          <w:p w14:paraId="6A48704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07E0C1" w14:textId="6910F2F1" w:rsidR="00535E7A" w:rsidRPr="001C4084" w:rsidRDefault="00D92036" w:rsidP="008319A3">
            <w:pPr>
              <w:rPr>
                <w:rFonts w:ascii="Arial" w:hAnsi="Arial" w:cs="Arial"/>
                <w:sz w:val="22"/>
                <w:szCs w:val="22"/>
              </w:rPr>
            </w:pPr>
            <w:permStart w:id="814159377" w:edGrp="everyone"/>
            <w:r w:rsidRPr="00AC550E">
              <w:rPr>
                <w:rFonts w:ascii="Arial" w:hAnsi="Arial" w:cs="Arial"/>
                <w:sz w:val="22"/>
                <w:szCs w:val="22"/>
              </w:rPr>
              <w:t>- The QBCC Act sets out maximum deposit percentages that must not be exceeded. If the contract for domestic building work is priced at $20,000 or more, the maximum deposit is 5%. If the contract price is more than $3,300 and less than $20,000, the deposit must not exceed 10%.</w:t>
            </w:r>
            <w:permEnd w:id="814159377"/>
          </w:p>
        </w:tc>
        <w:permStart w:id="1158096666"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146363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58096666" w:displacedByCustomXml="prev"/>
      </w:tr>
    </w:tbl>
    <w:p w14:paraId="0EA93FBB" w14:textId="77777777" w:rsidR="00535E7A" w:rsidRDefault="00535E7A" w:rsidP="00535E7A">
      <w:pPr>
        <w:rPr>
          <w:rFonts w:ascii="Arial" w:hAnsi="Arial" w:cs="Arial"/>
          <w:sz w:val="22"/>
          <w:szCs w:val="22"/>
        </w:rPr>
      </w:pPr>
    </w:p>
    <w:p w14:paraId="0DFE955F" w14:textId="77777777" w:rsidR="00535E7A" w:rsidRDefault="00535E7A" w:rsidP="00535E7A">
      <w:pPr>
        <w:jc w:val="left"/>
        <w:rPr>
          <w:rFonts w:ascii="Arial" w:hAnsi="Arial" w:cs="Arial"/>
          <w:sz w:val="22"/>
          <w:szCs w:val="22"/>
        </w:rPr>
      </w:pPr>
    </w:p>
    <w:p w14:paraId="7AB505F8"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0DB2FE9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900602F" w14:textId="77777777" w:rsidTr="008319A3">
        <w:trPr>
          <w:trHeight w:val="3402"/>
        </w:trPr>
        <w:tc>
          <w:tcPr>
            <w:tcW w:w="1027" w:type="dxa"/>
            <w:tcBorders>
              <w:top w:val="nil"/>
              <w:left w:val="nil"/>
              <w:bottom w:val="nil"/>
              <w:right w:val="single" w:sz="12" w:space="0" w:color="auto"/>
            </w:tcBorders>
          </w:tcPr>
          <w:p w14:paraId="26DDDEA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28FE26" w14:textId="77777777" w:rsidR="00D92036" w:rsidRDefault="00D92036" w:rsidP="00D92036">
            <w:pPr>
              <w:rPr>
                <w:rFonts w:ascii="Arial" w:hAnsi="Arial" w:cs="Arial"/>
                <w:sz w:val="22"/>
                <w:szCs w:val="22"/>
                <w:lang w:eastAsia="zh-CN"/>
              </w:rPr>
            </w:pPr>
            <w:permStart w:id="1375302765" w:edGrp="everyone"/>
            <w:r>
              <w:rPr>
                <w:rFonts w:ascii="Arial" w:hAnsi="Arial" w:cs="Arial"/>
                <w:sz w:val="22"/>
                <w:szCs w:val="22"/>
                <w:lang w:eastAsia="zh-CN"/>
              </w:rPr>
              <w:t xml:space="preserve">-Deposit   </w:t>
            </w:r>
            <w:r>
              <w:rPr>
                <w:rFonts w:ascii="Arial" w:hAnsi="Arial" w:cs="Arial" w:hint="eastAsia"/>
                <w:sz w:val="22"/>
                <w:szCs w:val="22"/>
                <w:lang w:eastAsia="zh-CN"/>
              </w:rPr>
              <w:t>5%</w:t>
            </w:r>
          </w:p>
          <w:p w14:paraId="3AAAD025" w14:textId="77777777" w:rsidR="00D92036" w:rsidRDefault="00D92036" w:rsidP="00D92036">
            <w:pPr>
              <w:rPr>
                <w:rFonts w:ascii="Arial" w:hAnsi="Arial" w:cs="Arial"/>
                <w:sz w:val="22"/>
                <w:szCs w:val="22"/>
                <w:lang w:eastAsia="zh-CN"/>
              </w:rPr>
            </w:pPr>
            <w:r>
              <w:rPr>
                <w:rFonts w:ascii="Arial" w:hAnsi="Arial" w:cs="Arial" w:hint="eastAsia"/>
                <w:sz w:val="22"/>
                <w:szCs w:val="22"/>
                <w:lang w:eastAsia="zh-CN"/>
              </w:rPr>
              <w:t>-Bas</w:t>
            </w:r>
            <w:r>
              <w:rPr>
                <w:rFonts w:ascii="Arial" w:hAnsi="Arial" w:cs="Arial"/>
                <w:sz w:val="22"/>
                <w:szCs w:val="22"/>
                <w:lang w:eastAsia="zh-CN"/>
              </w:rPr>
              <w:t xml:space="preserve">e </w:t>
            </w:r>
            <w:r>
              <w:rPr>
                <w:rFonts w:ascii="Arial" w:hAnsi="Arial" w:cs="Arial" w:hint="eastAsia"/>
                <w:sz w:val="22"/>
                <w:szCs w:val="22"/>
                <w:lang w:eastAsia="zh-CN"/>
              </w:rPr>
              <w:t>s</w:t>
            </w:r>
            <w:r>
              <w:rPr>
                <w:rFonts w:ascii="Arial" w:hAnsi="Arial" w:cs="Arial"/>
                <w:sz w:val="22"/>
                <w:szCs w:val="22"/>
                <w:lang w:eastAsia="zh-CN"/>
              </w:rPr>
              <w:t>tage   15%</w:t>
            </w:r>
          </w:p>
          <w:p w14:paraId="45FFFB33" w14:textId="77777777" w:rsidR="00D92036" w:rsidRDefault="00D92036" w:rsidP="00D92036">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Frame stage   20%</w:t>
            </w:r>
          </w:p>
          <w:p w14:paraId="0854B29D" w14:textId="77777777" w:rsidR="00D92036" w:rsidRDefault="00D92036" w:rsidP="00D92036">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Enclosed stage    25%</w:t>
            </w:r>
          </w:p>
          <w:p w14:paraId="3454F7C5" w14:textId="77777777" w:rsidR="00D92036" w:rsidRDefault="00D92036" w:rsidP="00D92036">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Fixing stage   20%</w:t>
            </w:r>
          </w:p>
          <w:p w14:paraId="28B40A9B" w14:textId="3AB20607" w:rsidR="00535E7A" w:rsidRPr="001C4084" w:rsidRDefault="00D92036" w:rsidP="008319A3">
            <w:pPr>
              <w:rPr>
                <w:rFonts w:ascii="Arial" w:hAnsi="Arial" w:cs="Arial"/>
                <w:sz w:val="22"/>
                <w:szCs w:val="22"/>
              </w:rPr>
            </w:pPr>
            <w:r>
              <w:rPr>
                <w:rFonts w:ascii="Arial" w:hAnsi="Arial" w:cs="Arial" w:hint="eastAsia"/>
                <w:sz w:val="22"/>
                <w:szCs w:val="22"/>
                <w:lang w:eastAsia="zh-CN"/>
              </w:rPr>
              <w:t>-</w:t>
            </w:r>
            <w:r>
              <w:rPr>
                <w:rFonts w:ascii="Arial" w:hAnsi="Arial" w:cs="Arial"/>
                <w:sz w:val="22"/>
                <w:szCs w:val="22"/>
                <w:lang w:eastAsia="zh-CN"/>
              </w:rPr>
              <w:t xml:space="preserve">Practical completion   </w:t>
            </w:r>
            <w:r>
              <w:rPr>
                <w:rFonts w:ascii="Arial" w:hAnsi="Arial" w:cs="Arial" w:hint="eastAsia"/>
                <w:sz w:val="22"/>
                <w:szCs w:val="22"/>
                <w:lang w:eastAsia="zh-CN"/>
              </w:rPr>
              <w:t>15%</w:t>
            </w:r>
            <w:permEnd w:id="1375302765"/>
          </w:p>
        </w:tc>
        <w:permStart w:id="496773696"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E07B6E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6773696" w:displacedByCustomXml="prev"/>
      </w:tr>
    </w:tbl>
    <w:p w14:paraId="0E76C19F" w14:textId="77777777" w:rsidR="00535E7A" w:rsidRDefault="00535E7A" w:rsidP="00535E7A">
      <w:pPr>
        <w:rPr>
          <w:rFonts w:ascii="Arial" w:hAnsi="Arial" w:cs="Arial"/>
          <w:sz w:val="22"/>
          <w:szCs w:val="22"/>
        </w:rPr>
      </w:pPr>
    </w:p>
    <w:p w14:paraId="7CEE9C5E" w14:textId="77777777" w:rsidR="00535E7A" w:rsidRPr="00700CC2" w:rsidRDefault="00535E7A" w:rsidP="00535E7A">
      <w:pPr>
        <w:jc w:val="left"/>
        <w:rPr>
          <w:rFonts w:ascii="Arial" w:hAnsi="Arial" w:cs="Arial"/>
          <w:sz w:val="22"/>
          <w:szCs w:val="22"/>
        </w:rPr>
      </w:pPr>
    </w:p>
    <w:p w14:paraId="68F1B769"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C161B54"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F61A95B" w14:textId="77777777" w:rsidTr="008319A3">
        <w:trPr>
          <w:trHeight w:val="2438"/>
        </w:trPr>
        <w:tc>
          <w:tcPr>
            <w:tcW w:w="1027" w:type="dxa"/>
            <w:tcBorders>
              <w:top w:val="nil"/>
              <w:left w:val="nil"/>
              <w:bottom w:val="nil"/>
              <w:right w:val="single" w:sz="12" w:space="0" w:color="auto"/>
            </w:tcBorders>
          </w:tcPr>
          <w:p w14:paraId="1723136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AB03A5" w14:textId="1B5DE4BF" w:rsidR="00535E7A" w:rsidRPr="00700CC2" w:rsidRDefault="00D92036" w:rsidP="008319A3">
            <w:pPr>
              <w:rPr>
                <w:rFonts w:ascii="Arial" w:hAnsi="Arial" w:cs="Arial"/>
                <w:sz w:val="22"/>
                <w:szCs w:val="22"/>
              </w:rPr>
            </w:pPr>
            <w:permStart w:id="1932593988" w:edGrp="everyone"/>
            <w:r>
              <w:rPr>
                <w:rFonts w:ascii="Arial" w:hAnsi="Arial" w:cs="Arial"/>
                <w:sz w:val="22"/>
                <w:szCs w:val="22"/>
              </w:rPr>
              <w:t>It’s not allowed to take priority to that job, because Once entering the contract, the date of commencement and stage completion need to be restricted followed, any contrary to the contract would cos penalty.</w:t>
            </w:r>
            <w:permEnd w:id="1932593988"/>
          </w:p>
        </w:tc>
        <w:permStart w:id="7957017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6B7AC8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9570172" w:displacedByCustomXml="prev"/>
      </w:tr>
    </w:tbl>
    <w:p w14:paraId="20AACF64"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53E3062B"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47708D77"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208AD745" w14:textId="77777777" w:rsidTr="008319A3">
        <w:tc>
          <w:tcPr>
            <w:tcW w:w="624" w:type="pct"/>
            <w:tcBorders>
              <w:top w:val="nil"/>
              <w:left w:val="nil"/>
              <w:bottom w:val="nil"/>
              <w:right w:val="single" w:sz="12" w:space="0" w:color="auto"/>
            </w:tcBorders>
            <w:shd w:val="clear" w:color="auto" w:fill="auto"/>
          </w:tcPr>
          <w:p w14:paraId="43EFF302"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74A7954"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2F1D710B" w14:textId="77777777" w:rsidR="00535E7A" w:rsidRPr="00700CC2" w:rsidRDefault="00535E7A" w:rsidP="008319A3">
            <w:pPr>
              <w:keepNext/>
              <w:ind w:left="993" w:right="82" w:hanging="993"/>
              <w:jc w:val="center"/>
            </w:pPr>
            <w:r w:rsidRPr="00700CC2">
              <w:t>Explanation</w:t>
            </w:r>
          </w:p>
        </w:tc>
        <w:permStart w:id="75630794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86918F"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756307944" w:displacedByCustomXml="prev"/>
      </w:tr>
      <w:tr w:rsidR="00535E7A" w:rsidRPr="00700CC2" w14:paraId="47ADF2E0" w14:textId="77777777" w:rsidTr="008319A3">
        <w:trPr>
          <w:trHeight w:val="1701"/>
          <w:hidden/>
        </w:trPr>
        <w:tc>
          <w:tcPr>
            <w:tcW w:w="624" w:type="pct"/>
            <w:tcBorders>
              <w:top w:val="nil"/>
              <w:left w:val="nil"/>
              <w:bottom w:val="nil"/>
              <w:right w:val="single" w:sz="12" w:space="0" w:color="auto"/>
            </w:tcBorders>
          </w:tcPr>
          <w:p w14:paraId="09712E03"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5FEE88E"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0010D34E" w14:textId="77777777" w:rsidR="00D92036" w:rsidRPr="00FC3079" w:rsidRDefault="00D92036" w:rsidP="00D92036">
            <w:pPr>
              <w:rPr>
                <w:rFonts w:ascii="Arial" w:hAnsi="Arial" w:cs="Arial"/>
                <w:sz w:val="22"/>
                <w:szCs w:val="22"/>
              </w:rPr>
            </w:pPr>
            <w:permStart w:id="530278470" w:edGrp="everyone"/>
            <w:r w:rsidRPr="005C6606">
              <w:rPr>
                <w:rFonts w:ascii="Arial" w:hAnsi="Arial" w:cs="Arial"/>
                <w:sz w:val="22"/>
                <w:szCs w:val="22"/>
              </w:rPr>
              <w:t>These are essential te</w:t>
            </w:r>
            <w:r>
              <w:rPr>
                <w:rFonts w:ascii="Arial" w:hAnsi="Arial" w:cs="Arial"/>
                <w:sz w:val="22"/>
                <w:szCs w:val="22"/>
              </w:rPr>
              <w:t>rms. I</w:t>
            </w:r>
            <w:r w:rsidRPr="00FC3079">
              <w:rPr>
                <w:rFonts w:ascii="Arial" w:hAnsi="Arial" w:cs="Arial"/>
                <w:sz w:val="22"/>
                <w:szCs w:val="22"/>
              </w:rPr>
              <w:t>f a condition is not fulfilled, the nature of the contract is drastically changed.</w:t>
            </w:r>
          </w:p>
          <w:permEnd w:id="530278470"/>
          <w:p w14:paraId="2F2C63A8"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54F7F63A" w14:textId="77777777" w:rsidR="00535E7A" w:rsidRPr="00700CC2" w:rsidRDefault="00535E7A" w:rsidP="008319A3">
            <w:pPr>
              <w:ind w:left="993" w:hanging="993"/>
            </w:pPr>
          </w:p>
        </w:tc>
      </w:tr>
      <w:tr w:rsidR="00535E7A" w:rsidRPr="00700CC2" w14:paraId="6173470C" w14:textId="77777777" w:rsidTr="008319A3">
        <w:trPr>
          <w:trHeight w:val="1701"/>
          <w:hidden/>
        </w:trPr>
        <w:tc>
          <w:tcPr>
            <w:tcW w:w="624" w:type="pct"/>
            <w:tcBorders>
              <w:top w:val="nil"/>
              <w:left w:val="nil"/>
              <w:bottom w:val="nil"/>
              <w:right w:val="single" w:sz="12" w:space="0" w:color="auto"/>
            </w:tcBorders>
          </w:tcPr>
          <w:p w14:paraId="774B531D"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FC07447"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35397B45" w14:textId="25F5D520" w:rsidR="00535E7A" w:rsidRPr="002A3408" w:rsidRDefault="00D92036" w:rsidP="008319A3">
            <w:pPr>
              <w:rPr>
                <w:rFonts w:ascii="Arial" w:hAnsi="Arial" w:cs="Arial"/>
                <w:sz w:val="22"/>
                <w:szCs w:val="22"/>
              </w:rPr>
            </w:pPr>
            <w:permStart w:id="656488151" w:edGrp="everyone"/>
            <w:r w:rsidRPr="00FA39EE">
              <w:rPr>
                <w:rFonts w:ascii="Arial" w:hAnsi="Arial" w:cs="Arial"/>
                <w:sz w:val="22"/>
                <w:szCs w:val="22"/>
              </w:rPr>
              <w:t>If a warranty is not fulfilled, the nature of the contract is not drastically changed.</w:t>
            </w:r>
            <w:permEnd w:id="656488151"/>
          </w:p>
        </w:tc>
        <w:tc>
          <w:tcPr>
            <w:tcW w:w="335" w:type="pct"/>
            <w:tcBorders>
              <w:top w:val="nil"/>
              <w:left w:val="single" w:sz="12" w:space="0" w:color="auto"/>
              <w:bottom w:val="nil"/>
              <w:right w:val="nil"/>
            </w:tcBorders>
          </w:tcPr>
          <w:p w14:paraId="793AD7BC" w14:textId="77777777" w:rsidR="00535E7A" w:rsidRPr="00700CC2" w:rsidRDefault="00535E7A" w:rsidP="008319A3">
            <w:pPr>
              <w:ind w:left="993" w:hanging="993"/>
            </w:pPr>
          </w:p>
        </w:tc>
      </w:tr>
    </w:tbl>
    <w:p w14:paraId="1E798C06" w14:textId="77777777" w:rsidR="00535E7A" w:rsidRPr="008512A8" w:rsidRDefault="00535E7A" w:rsidP="00535E7A">
      <w:pPr>
        <w:rPr>
          <w:sz w:val="20"/>
        </w:rPr>
      </w:pPr>
    </w:p>
    <w:p w14:paraId="37FD94E7" w14:textId="77777777" w:rsidR="00535E7A" w:rsidRPr="008512A8" w:rsidRDefault="00535E7A" w:rsidP="00535E7A">
      <w:pPr>
        <w:rPr>
          <w:rFonts w:ascii="Arial" w:hAnsi="Arial" w:cs="Arial"/>
          <w:sz w:val="18"/>
          <w:szCs w:val="22"/>
        </w:rPr>
      </w:pPr>
    </w:p>
    <w:p w14:paraId="164629C7"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1CBD723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0410610" w14:textId="77777777" w:rsidTr="008319A3">
        <w:trPr>
          <w:trHeight w:val="1191"/>
        </w:trPr>
        <w:tc>
          <w:tcPr>
            <w:tcW w:w="1027" w:type="dxa"/>
            <w:tcBorders>
              <w:top w:val="nil"/>
              <w:left w:val="nil"/>
              <w:bottom w:val="nil"/>
              <w:right w:val="single" w:sz="12" w:space="0" w:color="auto"/>
            </w:tcBorders>
          </w:tcPr>
          <w:p w14:paraId="2AD26C7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96C5B9" w14:textId="5C7EBE27" w:rsidR="00535E7A" w:rsidRPr="001C4084" w:rsidRDefault="00D92036" w:rsidP="008319A3">
            <w:pPr>
              <w:rPr>
                <w:rFonts w:ascii="Arial" w:hAnsi="Arial" w:cs="Arial"/>
                <w:sz w:val="22"/>
                <w:szCs w:val="22"/>
              </w:rPr>
            </w:pPr>
            <w:permStart w:id="1348756204" w:edGrp="everyone"/>
            <w:r w:rsidRPr="005C6606">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ermEnd w:id="1348756204"/>
          </w:p>
        </w:tc>
        <w:permStart w:id="920604911"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42C3D8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0604911" w:displacedByCustomXml="prev"/>
      </w:tr>
    </w:tbl>
    <w:p w14:paraId="2992591F" w14:textId="77777777" w:rsidR="00535E7A" w:rsidRPr="008512A8" w:rsidRDefault="00535E7A" w:rsidP="00535E7A">
      <w:pPr>
        <w:rPr>
          <w:rFonts w:ascii="Arial" w:hAnsi="Arial" w:cs="Arial"/>
          <w:sz w:val="18"/>
          <w:szCs w:val="22"/>
        </w:rPr>
      </w:pPr>
    </w:p>
    <w:p w14:paraId="6E71D4C6" w14:textId="77777777" w:rsidR="00535E7A" w:rsidRPr="00785EBE" w:rsidRDefault="00535E7A" w:rsidP="00535E7A">
      <w:pPr>
        <w:rPr>
          <w:rFonts w:ascii="Arial" w:hAnsi="Arial" w:cs="Arial"/>
          <w:sz w:val="20"/>
          <w:szCs w:val="22"/>
        </w:rPr>
      </w:pPr>
    </w:p>
    <w:p w14:paraId="1FFC99F5"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38AB0061" w14:textId="77777777" w:rsidR="00535E7A" w:rsidRDefault="00535E7A" w:rsidP="00535E7A">
      <w:pPr>
        <w:pStyle w:val="11CSTCPLQuestionBullet"/>
        <w:numPr>
          <w:ilvl w:val="0"/>
          <w:numId w:val="19"/>
        </w:numPr>
        <w:ind w:left="1134"/>
      </w:pPr>
      <w:r>
        <w:t>Continue with the contract</w:t>
      </w:r>
    </w:p>
    <w:p w14:paraId="133A61CE" w14:textId="77777777" w:rsidR="00535E7A" w:rsidRPr="00602C95" w:rsidRDefault="00535E7A" w:rsidP="00535E7A">
      <w:pPr>
        <w:pStyle w:val="11CSTCPLQuestionBullet"/>
        <w:numPr>
          <w:ilvl w:val="0"/>
          <w:numId w:val="19"/>
        </w:numPr>
        <w:ind w:left="1134"/>
      </w:pPr>
      <w:r>
        <w:t>Accept the repudiation and move to terminate the contract</w:t>
      </w:r>
    </w:p>
    <w:p w14:paraId="41C6EA2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442FE5B" w14:textId="77777777" w:rsidTr="008512A8">
        <w:trPr>
          <w:trHeight w:val="510"/>
        </w:trPr>
        <w:tc>
          <w:tcPr>
            <w:tcW w:w="1557" w:type="pct"/>
            <w:tcBorders>
              <w:top w:val="nil"/>
              <w:left w:val="nil"/>
              <w:bottom w:val="nil"/>
              <w:right w:val="single" w:sz="12" w:space="0" w:color="auto"/>
            </w:tcBorders>
            <w:shd w:val="clear" w:color="auto" w:fill="auto"/>
          </w:tcPr>
          <w:p w14:paraId="07111371" w14:textId="77777777" w:rsidR="00535E7A" w:rsidRDefault="00535E7A" w:rsidP="008512A8">
            <w:pPr>
              <w:keepNext/>
              <w:ind w:left="993" w:hanging="993"/>
            </w:pPr>
            <w:r w:rsidRPr="001C4084">
              <w:rPr>
                <w:rFonts w:ascii="Arial" w:hAnsi="Arial" w:cs="Arial"/>
                <w:b/>
                <w:sz w:val="22"/>
                <w:szCs w:val="22"/>
              </w:rPr>
              <w:t>Answer</w:t>
            </w:r>
          </w:p>
        </w:tc>
        <w:permStart w:id="142416063"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23778B" w14:textId="1231A4A6" w:rsidR="00535E7A" w:rsidRPr="00DD7A44" w:rsidRDefault="00D9203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4160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ADF0C1"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27F9ED1D" w14:textId="77777777" w:rsidR="00535E7A" w:rsidRPr="00E106BF" w:rsidRDefault="00535E7A" w:rsidP="008512A8">
            <w:pPr>
              <w:keepNext/>
              <w:ind w:left="993" w:hanging="993"/>
              <w:rPr>
                <w:rFonts w:ascii="Arial" w:hAnsi="Arial" w:cs="Arial"/>
                <w:sz w:val="44"/>
                <w:szCs w:val="44"/>
              </w:rPr>
            </w:pPr>
          </w:p>
        </w:tc>
        <w:permStart w:id="191209706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A0A3293" w14:textId="77777777" w:rsidR="00535E7A" w:rsidRDefault="00535E7A" w:rsidP="008512A8">
                <w:pPr>
                  <w:keepNext/>
                  <w:ind w:left="993" w:hanging="993"/>
                </w:pPr>
                <w:r>
                  <w:rPr>
                    <w:rFonts w:ascii="Arial" w:hAnsi="Arial" w:cs="Arial"/>
                    <w:sz w:val="44"/>
                    <w:szCs w:val="44"/>
                  </w:rPr>
                  <w:sym w:font="Wingdings" w:char="F0A8"/>
                </w:r>
              </w:p>
            </w:tc>
          </w:sdtContent>
        </w:sdt>
        <w:permEnd w:id="1912097068" w:displacedByCustomXml="prev"/>
      </w:tr>
      <w:tr w:rsidR="00535E7A" w14:paraId="4CC666BC" w14:textId="77777777" w:rsidTr="008512A8">
        <w:trPr>
          <w:trHeight w:val="510"/>
          <w:hidden/>
        </w:trPr>
        <w:tc>
          <w:tcPr>
            <w:tcW w:w="1557" w:type="pct"/>
            <w:tcBorders>
              <w:top w:val="nil"/>
              <w:left w:val="nil"/>
              <w:bottom w:val="nil"/>
              <w:right w:val="single" w:sz="12" w:space="0" w:color="auto"/>
            </w:tcBorders>
          </w:tcPr>
          <w:p w14:paraId="0924B171" w14:textId="77777777" w:rsidR="00535E7A" w:rsidRPr="00FE608E" w:rsidRDefault="00535E7A" w:rsidP="008512A8">
            <w:pPr>
              <w:ind w:left="993" w:hanging="993"/>
              <w:jc w:val="center"/>
              <w:rPr>
                <w:vanish/>
              </w:rPr>
            </w:pPr>
          </w:p>
        </w:tc>
        <w:permStart w:id="57667110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B8015C"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5766711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1900F0"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2745BAD9" w14:textId="77777777" w:rsidR="00535E7A" w:rsidRDefault="00535E7A" w:rsidP="008512A8">
            <w:pPr>
              <w:ind w:left="993" w:hanging="993"/>
            </w:pPr>
          </w:p>
        </w:tc>
        <w:tc>
          <w:tcPr>
            <w:tcW w:w="336" w:type="pct"/>
            <w:tcBorders>
              <w:top w:val="nil"/>
              <w:left w:val="nil"/>
              <w:bottom w:val="nil"/>
              <w:right w:val="nil"/>
            </w:tcBorders>
          </w:tcPr>
          <w:p w14:paraId="391DF17F" w14:textId="77777777" w:rsidR="00535E7A" w:rsidRDefault="00535E7A" w:rsidP="008512A8">
            <w:pPr>
              <w:ind w:left="993" w:hanging="993"/>
            </w:pPr>
          </w:p>
        </w:tc>
      </w:tr>
    </w:tbl>
    <w:p w14:paraId="72600CB7" w14:textId="77777777" w:rsidR="00535E7A" w:rsidRDefault="00535E7A" w:rsidP="00535E7A">
      <w:pPr>
        <w:rPr>
          <w:rFonts w:ascii="Arial" w:hAnsi="Arial" w:cs="Arial"/>
          <w:sz w:val="22"/>
          <w:szCs w:val="22"/>
        </w:rPr>
      </w:pPr>
    </w:p>
    <w:p w14:paraId="69D4C130" w14:textId="77777777" w:rsidR="00535E7A" w:rsidRDefault="00535E7A" w:rsidP="00535E7A">
      <w:pPr>
        <w:rPr>
          <w:rFonts w:ascii="Arial" w:hAnsi="Arial" w:cs="Arial"/>
          <w:sz w:val="22"/>
          <w:szCs w:val="22"/>
        </w:rPr>
      </w:pPr>
    </w:p>
    <w:p w14:paraId="22044041"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1821D41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DF04CC" w14:textId="77777777" w:rsidTr="008319A3">
        <w:trPr>
          <w:trHeight w:val="1928"/>
        </w:trPr>
        <w:tc>
          <w:tcPr>
            <w:tcW w:w="1027" w:type="dxa"/>
            <w:tcBorders>
              <w:top w:val="nil"/>
              <w:left w:val="nil"/>
              <w:bottom w:val="nil"/>
              <w:right w:val="single" w:sz="12" w:space="0" w:color="auto"/>
            </w:tcBorders>
          </w:tcPr>
          <w:p w14:paraId="64D1F4A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A2BDDF" w14:textId="676AFD7B" w:rsidR="00535E7A" w:rsidRPr="001C4084" w:rsidRDefault="00D92036" w:rsidP="008319A3">
            <w:pPr>
              <w:rPr>
                <w:rFonts w:ascii="Arial" w:hAnsi="Arial" w:cs="Arial"/>
                <w:sz w:val="22"/>
                <w:szCs w:val="22"/>
              </w:rPr>
            </w:pPr>
            <w:permStart w:id="1201430659" w:edGrp="everyone"/>
            <w:r>
              <w:rPr>
                <w:rFonts w:ascii="Arial" w:hAnsi="Arial" w:cs="Arial"/>
                <w:sz w:val="22"/>
                <w:szCs w:val="22"/>
              </w:rPr>
              <w:t>B</w:t>
            </w:r>
            <w:r w:rsidRPr="009254B3">
              <w:rPr>
                <w:rFonts w:ascii="Arial" w:hAnsi="Arial" w:cs="Arial"/>
                <w:sz w:val="22"/>
                <w:szCs w:val="22"/>
              </w:rPr>
              <w:t>ecause if the situation is not deemed to be a repudiation, by acting the terminate the contract the ‘injured’ party may themselves be repudiating the contract and could be liable to pay damages</w:t>
            </w:r>
            <w:permEnd w:id="1201430659"/>
          </w:p>
        </w:tc>
        <w:permStart w:id="1133334824"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F5AF7B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33334824" w:displacedByCustomXml="prev"/>
      </w:tr>
    </w:tbl>
    <w:p w14:paraId="39C7D89B" w14:textId="77777777" w:rsidR="00535E7A" w:rsidRDefault="00535E7A" w:rsidP="00535E7A">
      <w:pPr>
        <w:rPr>
          <w:rFonts w:ascii="Arial" w:hAnsi="Arial" w:cs="Arial"/>
          <w:sz w:val="22"/>
          <w:szCs w:val="22"/>
        </w:rPr>
      </w:pPr>
    </w:p>
    <w:p w14:paraId="42CD8BA0"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6272406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59AC7D8" w14:textId="77777777" w:rsidTr="008319A3">
        <w:trPr>
          <w:trHeight w:val="3912"/>
        </w:trPr>
        <w:tc>
          <w:tcPr>
            <w:tcW w:w="1027" w:type="dxa"/>
            <w:tcBorders>
              <w:top w:val="nil"/>
              <w:left w:val="nil"/>
              <w:bottom w:val="nil"/>
              <w:right w:val="single" w:sz="12" w:space="0" w:color="auto"/>
            </w:tcBorders>
          </w:tcPr>
          <w:p w14:paraId="541CBF7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AD29CF5" w14:textId="77777777" w:rsidR="00D92036" w:rsidRPr="009254B3" w:rsidRDefault="00D92036" w:rsidP="00D92036">
            <w:pPr>
              <w:rPr>
                <w:rFonts w:ascii="Arial" w:hAnsi="Arial" w:cs="Arial"/>
                <w:sz w:val="22"/>
                <w:szCs w:val="22"/>
              </w:rPr>
            </w:pPr>
            <w:permStart w:id="448487307" w:edGrp="everyone"/>
            <w:r>
              <w:rPr>
                <w:rFonts w:ascii="Arial" w:hAnsi="Arial" w:cs="Arial"/>
                <w:sz w:val="22"/>
                <w:szCs w:val="22"/>
              </w:rPr>
              <w:t>B</w:t>
            </w:r>
            <w:r w:rsidRPr="009254B3">
              <w:rPr>
                <w:rFonts w:ascii="Arial" w:hAnsi="Arial" w:cs="Arial"/>
                <w:sz w:val="22"/>
                <w:szCs w:val="22"/>
              </w:rPr>
              <w:t xml:space="preserve">oth parties have conducted themselves in such a way that the original construct is no longer valid. </w:t>
            </w:r>
          </w:p>
          <w:permEnd w:id="448487307"/>
          <w:p w14:paraId="6DEA76EC" w14:textId="77777777" w:rsidR="00535E7A" w:rsidRPr="001C4084" w:rsidRDefault="00535E7A" w:rsidP="008319A3">
            <w:pPr>
              <w:rPr>
                <w:rFonts w:ascii="Arial" w:hAnsi="Arial" w:cs="Arial"/>
                <w:sz w:val="22"/>
                <w:szCs w:val="22"/>
              </w:rPr>
            </w:pPr>
          </w:p>
        </w:tc>
        <w:permStart w:id="54529848"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6E1202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4529848" w:displacedByCustomXml="prev"/>
      </w:tr>
    </w:tbl>
    <w:p w14:paraId="6DF156DF" w14:textId="77777777" w:rsidR="00535E7A" w:rsidRDefault="00535E7A" w:rsidP="00535E7A">
      <w:pPr>
        <w:jc w:val="left"/>
        <w:rPr>
          <w:rFonts w:ascii="Arial" w:hAnsi="Arial" w:cs="Arial"/>
          <w:sz w:val="22"/>
          <w:szCs w:val="22"/>
        </w:rPr>
      </w:pPr>
    </w:p>
    <w:p w14:paraId="5E9EAC0F" w14:textId="77777777" w:rsidR="00535E7A" w:rsidRDefault="00535E7A" w:rsidP="00535E7A">
      <w:pPr>
        <w:jc w:val="left"/>
        <w:rPr>
          <w:rFonts w:ascii="Arial" w:hAnsi="Arial" w:cs="Arial"/>
          <w:sz w:val="22"/>
          <w:szCs w:val="22"/>
        </w:rPr>
      </w:pPr>
    </w:p>
    <w:p w14:paraId="083BAFD1"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74D49BC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C227149" w14:textId="77777777" w:rsidTr="008319A3">
        <w:trPr>
          <w:trHeight w:val="4747"/>
        </w:trPr>
        <w:tc>
          <w:tcPr>
            <w:tcW w:w="1027" w:type="dxa"/>
            <w:tcBorders>
              <w:top w:val="nil"/>
              <w:left w:val="nil"/>
              <w:bottom w:val="nil"/>
              <w:right w:val="single" w:sz="12" w:space="0" w:color="auto"/>
            </w:tcBorders>
          </w:tcPr>
          <w:p w14:paraId="1B68D34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05E35C" w14:textId="77777777" w:rsidR="00D92036" w:rsidRDefault="00D92036" w:rsidP="00D92036">
            <w:pPr>
              <w:rPr>
                <w:rFonts w:ascii="Arial" w:hAnsi="Arial" w:cs="Arial"/>
                <w:sz w:val="22"/>
                <w:szCs w:val="22"/>
                <w:lang w:val="en-US"/>
              </w:rPr>
            </w:pPr>
            <w:permStart w:id="1277441956" w:edGrp="everyone"/>
            <w:r>
              <w:rPr>
                <w:rFonts w:ascii="Arial" w:hAnsi="Arial" w:cs="Arial" w:hint="eastAsia"/>
                <w:sz w:val="22"/>
                <w:szCs w:val="22"/>
                <w:lang w:eastAsia="zh-CN"/>
              </w:rPr>
              <w:t>-</w:t>
            </w:r>
            <w:r w:rsidRPr="009254B3">
              <w:rPr>
                <w:rFonts w:asciiTheme="minorHAnsi" w:eastAsiaTheme="minorEastAsia" w:hAnsi="Arial" w:cstheme="minorBidi"/>
                <w:color w:val="232F84"/>
                <w:kern w:val="24"/>
                <w:sz w:val="21"/>
                <w:szCs w:val="21"/>
                <w:lang w:eastAsia="zh-CN"/>
              </w:rPr>
              <w:t xml:space="preserve"> </w:t>
            </w:r>
            <w:r w:rsidRPr="009254B3">
              <w:rPr>
                <w:rFonts w:ascii="Arial" w:hAnsi="Arial" w:cs="Arial"/>
                <w:sz w:val="22"/>
                <w:szCs w:val="22"/>
                <w:lang w:val="en-US"/>
              </w:rPr>
              <w:t>Where a party is unwilling to perform under the agreement (i.e. for reasons other than poor performance), this may be deemed a termination of ‘convenience’</w:t>
            </w:r>
          </w:p>
          <w:p w14:paraId="73F038B3" w14:textId="77777777" w:rsidR="00D92036" w:rsidRDefault="00D92036" w:rsidP="00D92036">
            <w:pPr>
              <w:rPr>
                <w:rFonts w:ascii="Arial" w:hAnsi="Arial" w:cs="Arial"/>
                <w:sz w:val="22"/>
                <w:szCs w:val="22"/>
                <w:lang w:val="en-US"/>
              </w:rPr>
            </w:pPr>
          </w:p>
          <w:p w14:paraId="61BC1174" w14:textId="77777777" w:rsidR="00D92036" w:rsidRPr="009254B3" w:rsidRDefault="00D92036" w:rsidP="00D92036">
            <w:pPr>
              <w:rPr>
                <w:rFonts w:ascii="Arial" w:hAnsi="Arial" w:cs="Arial"/>
                <w:sz w:val="22"/>
                <w:szCs w:val="22"/>
              </w:rPr>
            </w:pPr>
            <w:r>
              <w:rPr>
                <w:rFonts w:ascii="Arial" w:hAnsi="Arial" w:cs="Arial" w:hint="eastAsia"/>
                <w:sz w:val="22"/>
                <w:szCs w:val="22"/>
                <w:lang w:val="en-US" w:eastAsia="zh-CN"/>
              </w:rPr>
              <w:t>-</w:t>
            </w:r>
            <w:r w:rsidRPr="009254B3">
              <w:rPr>
                <w:rFonts w:asciiTheme="minorHAnsi" w:eastAsiaTheme="minorEastAsia" w:hAnsi="Arial" w:cstheme="minorBidi"/>
                <w:color w:val="232F84"/>
                <w:kern w:val="24"/>
                <w:szCs w:val="24"/>
                <w:lang w:eastAsia="zh-CN"/>
              </w:rPr>
              <w:t xml:space="preserve"> </w:t>
            </w:r>
            <w:r w:rsidRPr="009254B3">
              <w:rPr>
                <w:rFonts w:ascii="Arial" w:hAnsi="Arial" w:cs="Arial"/>
                <w:sz w:val="22"/>
                <w:szCs w:val="22"/>
              </w:rPr>
              <w:t>Where one party fails to meet the terms of the contract (e.g. due to poor performance)  the aggrieved party’s action may be deemed a termination for ‘cause’.</w:t>
            </w:r>
          </w:p>
          <w:permEnd w:id="1277441956"/>
          <w:p w14:paraId="1F7DDDE7" w14:textId="77777777" w:rsidR="00535E7A" w:rsidRPr="001C4084" w:rsidRDefault="00535E7A" w:rsidP="008319A3">
            <w:pPr>
              <w:rPr>
                <w:rFonts w:ascii="Arial" w:hAnsi="Arial" w:cs="Arial"/>
                <w:sz w:val="22"/>
                <w:szCs w:val="22"/>
              </w:rPr>
            </w:pPr>
          </w:p>
        </w:tc>
        <w:permStart w:id="1987976032"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AB6A6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87976032" w:displacedByCustomXml="prev"/>
      </w:tr>
    </w:tbl>
    <w:p w14:paraId="2060C35B" w14:textId="77777777" w:rsidR="00535E7A" w:rsidRDefault="00535E7A" w:rsidP="00535E7A">
      <w:pPr>
        <w:rPr>
          <w:rFonts w:ascii="Arial" w:hAnsi="Arial" w:cs="Arial"/>
          <w:sz w:val="22"/>
          <w:szCs w:val="22"/>
        </w:rPr>
      </w:pPr>
    </w:p>
    <w:p w14:paraId="3B3338A0" w14:textId="77777777" w:rsidR="00535E7A" w:rsidRPr="00785EBE" w:rsidRDefault="00535E7A" w:rsidP="00535E7A">
      <w:pPr>
        <w:rPr>
          <w:rFonts w:ascii="Arial" w:hAnsi="Arial" w:cs="Arial"/>
          <w:sz w:val="20"/>
          <w:szCs w:val="22"/>
        </w:rPr>
      </w:pPr>
    </w:p>
    <w:p w14:paraId="37101F4D"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008DAA4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5197C8B0" w14:textId="77777777" w:rsidTr="008319A3">
        <w:trPr>
          <w:trHeight w:val="425"/>
        </w:trPr>
        <w:tc>
          <w:tcPr>
            <w:tcW w:w="1556" w:type="pct"/>
            <w:tcBorders>
              <w:top w:val="nil"/>
              <w:left w:val="nil"/>
              <w:bottom w:val="nil"/>
              <w:right w:val="single" w:sz="12" w:space="0" w:color="auto"/>
            </w:tcBorders>
            <w:shd w:val="clear" w:color="auto" w:fill="auto"/>
          </w:tcPr>
          <w:p w14:paraId="55C98549" w14:textId="77777777" w:rsidR="00535E7A" w:rsidRDefault="00535E7A" w:rsidP="008319A3">
            <w:pPr>
              <w:keepNext/>
              <w:ind w:left="993" w:hanging="993"/>
            </w:pPr>
            <w:r w:rsidRPr="001C4084">
              <w:rPr>
                <w:rFonts w:ascii="Arial" w:hAnsi="Arial" w:cs="Arial"/>
                <w:b/>
                <w:sz w:val="22"/>
                <w:szCs w:val="22"/>
              </w:rPr>
              <w:t>Answer</w:t>
            </w:r>
          </w:p>
        </w:tc>
        <w:permStart w:id="187213301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0B1D29" w14:textId="1BA9410F"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21330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6A7274"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06B5ADB3" w14:textId="77777777" w:rsidR="00535E7A" w:rsidRPr="00E106BF" w:rsidRDefault="00535E7A" w:rsidP="008319A3">
            <w:pPr>
              <w:keepNext/>
              <w:ind w:left="993" w:hanging="993"/>
              <w:rPr>
                <w:rFonts w:ascii="Arial" w:hAnsi="Arial" w:cs="Arial"/>
                <w:sz w:val="44"/>
                <w:szCs w:val="44"/>
              </w:rPr>
            </w:pPr>
          </w:p>
        </w:tc>
        <w:permStart w:id="12368791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D5728A" w14:textId="77777777" w:rsidR="00535E7A" w:rsidRDefault="00535E7A" w:rsidP="008319A3">
                <w:pPr>
                  <w:keepNext/>
                  <w:ind w:left="993" w:hanging="993"/>
                </w:pPr>
                <w:r>
                  <w:rPr>
                    <w:rFonts w:ascii="Arial" w:hAnsi="Arial" w:cs="Arial"/>
                    <w:sz w:val="44"/>
                    <w:szCs w:val="44"/>
                  </w:rPr>
                  <w:sym w:font="Wingdings" w:char="F0A8"/>
                </w:r>
              </w:p>
            </w:tc>
          </w:sdtContent>
        </w:sdt>
        <w:permEnd w:id="123687911" w:displacedByCustomXml="prev"/>
      </w:tr>
      <w:tr w:rsidR="00535E7A" w14:paraId="43D9AAE3" w14:textId="77777777" w:rsidTr="008319A3">
        <w:trPr>
          <w:trHeight w:val="425"/>
          <w:hidden/>
        </w:trPr>
        <w:tc>
          <w:tcPr>
            <w:tcW w:w="1556" w:type="pct"/>
            <w:tcBorders>
              <w:top w:val="nil"/>
              <w:left w:val="nil"/>
              <w:bottom w:val="nil"/>
              <w:right w:val="single" w:sz="12" w:space="0" w:color="auto"/>
            </w:tcBorders>
          </w:tcPr>
          <w:p w14:paraId="46FAD664" w14:textId="77777777" w:rsidR="00535E7A" w:rsidRPr="00FE608E" w:rsidRDefault="00535E7A" w:rsidP="008319A3">
            <w:pPr>
              <w:ind w:left="993" w:hanging="993"/>
              <w:jc w:val="center"/>
              <w:rPr>
                <w:vanish/>
              </w:rPr>
            </w:pPr>
          </w:p>
        </w:tc>
        <w:permStart w:id="127220057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FF8BA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722005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9C560A"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6D9D7A19" w14:textId="77777777" w:rsidR="00535E7A" w:rsidRDefault="00535E7A" w:rsidP="008319A3">
            <w:pPr>
              <w:ind w:left="993" w:hanging="993"/>
            </w:pPr>
          </w:p>
        </w:tc>
        <w:tc>
          <w:tcPr>
            <w:tcW w:w="336" w:type="pct"/>
            <w:tcBorders>
              <w:top w:val="nil"/>
              <w:left w:val="nil"/>
              <w:bottom w:val="nil"/>
              <w:right w:val="nil"/>
            </w:tcBorders>
          </w:tcPr>
          <w:p w14:paraId="4D620153" w14:textId="77777777" w:rsidR="00535E7A" w:rsidRDefault="00535E7A" w:rsidP="008319A3">
            <w:pPr>
              <w:ind w:left="993" w:hanging="993"/>
            </w:pPr>
          </w:p>
        </w:tc>
      </w:tr>
    </w:tbl>
    <w:p w14:paraId="107DA939" w14:textId="77777777" w:rsidR="00535E7A" w:rsidRPr="00D27040" w:rsidRDefault="00535E7A" w:rsidP="00535E7A">
      <w:pPr>
        <w:jc w:val="left"/>
        <w:rPr>
          <w:rFonts w:ascii="Arial" w:hAnsi="Arial" w:cs="Arial"/>
          <w:sz w:val="22"/>
          <w:szCs w:val="22"/>
        </w:rPr>
      </w:pPr>
    </w:p>
    <w:p w14:paraId="3FD1B29E"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6ABE391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182623F" w14:textId="77777777" w:rsidTr="008319A3">
        <w:trPr>
          <w:trHeight w:val="2757"/>
        </w:trPr>
        <w:tc>
          <w:tcPr>
            <w:tcW w:w="1027" w:type="dxa"/>
            <w:tcBorders>
              <w:top w:val="nil"/>
              <w:left w:val="nil"/>
              <w:bottom w:val="nil"/>
              <w:right w:val="single" w:sz="12" w:space="0" w:color="auto"/>
            </w:tcBorders>
          </w:tcPr>
          <w:p w14:paraId="1EA1954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467864" w14:textId="77777777" w:rsidR="00D92036" w:rsidRPr="00062880" w:rsidRDefault="00D92036" w:rsidP="00D92036">
            <w:pPr>
              <w:rPr>
                <w:rFonts w:ascii="Arial" w:hAnsi="Arial" w:cs="Arial"/>
                <w:sz w:val="22"/>
                <w:szCs w:val="22"/>
              </w:rPr>
            </w:pPr>
            <w:permStart w:id="1489652215" w:edGrp="everyone"/>
            <w:r>
              <w:rPr>
                <w:rFonts w:ascii="Arial" w:hAnsi="Arial" w:cs="Arial"/>
                <w:sz w:val="22"/>
                <w:szCs w:val="22"/>
              </w:rPr>
              <w:t>-</w:t>
            </w:r>
            <w:r w:rsidRPr="00062880">
              <w:rPr>
                <w:rFonts w:ascii="Arial" w:hAnsi="Arial" w:cs="Arial"/>
                <w:sz w:val="22"/>
                <w:szCs w:val="22"/>
              </w:rPr>
              <w:t>What must occur to perform the contract</w:t>
            </w:r>
          </w:p>
          <w:p w14:paraId="2785549E" w14:textId="77777777" w:rsidR="00D92036" w:rsidRPr="00062880" w:rsidRDefault="00D92036" w:rsidP="00D92036">
            <w:pPr>
              <w:rPr>
                <w:rFonts w:ascii="Arial" w:hAnsi="Arial" w:cs="Arial"/>
                <w:sz w:val="22"/>
                <w:szCs w:val="22"/>
              </w:rPr>
            </w:pPr>
            <w:r>
              <w:rPr>
                <w:rFonts w:ascii="Arial" w:hAnsi="Arial" w:cs="Arial"/>
                <w:sz w:val="22"/>
                <w:szCs w:val="22"/>
              </w:rPr>
              <w:t>-</w:t>
            </w:r>
            <w:r w:rsidRPr="00062880">
              <w:rPr>
                <w:rFonts w:ascii="Arial" w:hAnsi="Arial" w:cs="Arial"/>
                <w:sz w:val="22"/>
                <w:szCs w:val="22"/>
              </w:rPr>
              <w:t>A reasonable time in which the contract must be completed</w:t>
            </w:r>
          </w:p>
          <w:p w14:paraId="410C0565" w14:textId="77777777" w:rsidR="00D92036" w:rsidRPr="00062880" w:rsidRDefault="00D92036" w:rsidP="00D92036">
            <w:pPr>
              <w:rPr>
                <w:rFonts w:ascii="Arial" w:hAnsi="Arial" w:cs="Arial"/>
                <w:sz w:val="22"/>
                <w:szCs w:val="22"/>
              </w:rPr>
            </w:pPr>
            <w:r>
              <w:rPr>
                <w:rFonts w:ascii="Arial" w:hAnsi="Arial" w:cs="Arial"/>
                <w:sz w:val="22"/>
                <w:szCs w:val="22"/>
              </w:rPr>
              <w:t>-</w:t>
            </w:r>
            <w:r w:rsidRPr="00062880">
              <w:rPr>
                <w:rFonts w:ascii="Arial" w:hAnsi="Arial" w:cs="Arial"/>
                <w:sz w:val="22"/>
                <w:szCs w:val="22"/>
              </w:rPr>
              <w:t>A statement of the consequences of not performing in accordance with the notice</w:t>
            </w:r>
            <w:r>
              <w:rPr>
                <w:rFonts w:ascii="Arial" w:hAnsi="Arial" w:cs="Arial"/>
                <w:sz w:val="22"/>
                <w:szCs w:val="22"/>
              </w:rPr>
              <w:t>.</w:t>
            </w:r>
          </w:p>
          <w:permEnd w:id="1489652215"/>
          <w:p w14:paraId="37E7AD4A" w14:textId="77777777" w:rsidR="00535E7A" w:rsidRPr="001C4084" w:rsidRDefault="00535E7A" w:rsidP="008319A3">
            <w:pPr>
              <w:rPr>
                <w:rFonts w:ascii="Arial" w:hAnsi="Arial" w:cs="Arial"/>
                <w:sz w:val="22"/>
                <w:szCs w:val="22"/>
              </w:rPr>
            </w:pPr>
          </w:p>
        </w:tc>
        <w:permStart w:id="359934101"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DEFBF1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59934101" w:displacedByCustomXml="prev"/>
      </w:tr>
    </w:tbl>
    <w:p w14:paraId="01FFC7A8" w14:textId="77777777" w:rsidR="00535E7A" w:rsidRPr="00D27040" w:rsidRDefault="00535E7A" w:rsidP="00535E7A">
      <w:pPr>
        <w:rPr>
          <w:rFonts w:ascii="Arial" w:hAnsi="Arial" w:cs="Arial"/>
          <w:sz w:val="22"/>
          <w:szCs w:val="22"/>
        </w:rPr>
      </w:pPr>
    </w:p>
    <w:p w14:paraId="4C9B376C" w14:textId="77777777" w:rsidR="00535E7A" w:rsidRPr="00D27040" w:rsidRDefault="00535E7A" w:rsidP="00535E7A">
      <w:pPr>
        <w:rPr>
          <w:rFonts w:ascii="Arial" w:hAnsi="Arial" w:cs="Arial"/>
          <w:sz w:val="20"/>
          <w:szCs w:val="22"/>
        </w:rPr>
      </w:pPr>
    </w:p>
    <w:p w14:paraId="79AA02D5"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0A3B99B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3635AE0A" w14:textId="77777777" w:rsidTr="008319A3">
        <w:trPr>
          <w:trHeight w:val="425"/>
        </w:trPr>
        <w:tc>
          <w:tcPr>
            <w:tcW w:w="1556" w:type="pct"/>
            <w:tcBorders>
              <w:top w:val="nil"/>
              <w:left w:val="nil"/>
              <w:bottom w:val="nil"/>
              <w:right w:val="single" w:sz="12" w:space="0" w:color="auto"/>
            </w:tcBorders>
            <w:shd w:val="clear" w:color="auto" w:fill="auto"/>
          </w:tcPr>
          <w:p w14:paraId="2B85EB50" w14:textId="77777777" w:rsidR="00535E7A" w:rsidRDefault="00535E7A" w:rsidP="008319A3">
            <w:pPr>
              <w:keepNext/>
              <w:ind w:left="993" w:hanging="993"/>
            </w:pPr>
            <w:r w:rsidRPr="001C4084">
              <w:rPr>
                <w:rFonts w:ascii="Arial" w:hAnsi="Arial" w:cs="Arial"/>
                <w:b/>
                <w:sz w:val="22"/>
                <w:szCs w:val="22"/>
              </w:rPr>
              <w:t>Answer</w:t>
            </w:r>
          </w:p>
        </w:tc>
        <w:permStart w:id="317923707"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A11502" w14:textId="0C9AED9C" w:rsidR="00535E7A" w:rsidRPr="00DD7A44" w:rsidRDefault="00D9203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179237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AFC95C"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5BCCD43E" w14:textId="77777777" w:rsidR="00535E7A" w:rsidRPr="00E106BF" w:rsidRDefault="00535E7A" w:rsidP="008319A3">
            <w:pPr>
              <w:keepNext/>
              <w:ind w:left="993" w:hanging="993"/>
              <w:rPr>
                <w:rFonts w:ascii="Arial" w:hAnsi="Arial" w:cs="Arial"/>
                <w:sz w:val="44"/>
                <w:szCs w:val="44"/>
              </w:rPr>
            </w:pPr>
          </w:p>
        </w:tc>
        <w:permStart w:id="2096462452"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F7383F" w14:textId="77777777" w:rsidR="00535E7A" w:rsidRDefault="00535E7A" w:rsidP="008319A3">
                <w:pPr>
                  <w:keepNext/>
                  <w:ind w:left="993" w:hanging="993"/>
                </w:pPr>
                <w:r>
                  <w:rPr>
                    <w:rFonts w:ascii="Arial" w:hAnsi="Arial" w:cs="Arial"/>
                    <w:sz w:val="44"/>
                    <w:szCs w:val="44"/>
                  </w:rPr>
                  <w:sym w:font="Wingdings" w:char="F0A8"/>
                </w:r>
              </w:p>
            </w:tc>
          </w:sdtContent>
        </w:sdt>
        <w:permEnd w:id="2096462452" w:displacedByCustomXml="prev"/>
      </w:tr>
      <w:tr w:rsidR="00535E7A" w14:paraId="672663BB" w14:textId="77777777" w:rsidTr="008319A3">
        <w:trPr>
          <w:trHeight w:val="425"/>
          <w:hidden/>
        </w:trPr>
        <w:tc>
          <w:tcPr>
            <w:tcW w:w="1556" w:type="pct"/>
            <w:tcBorders>
              <w:top w:val="nil"/>
              <w:left w:val="nil"/>
              <w:bottom w:val="nil"/>
              <w:right w:val="single" w:sz="12" w:space="0" w:color="auto"/>
            </w:tcBorders>
          </w:tcPr>
          <w:p w14:paraId="446297B7" w14:textId="77777777" w:rsidR="00535E7A" w:rsidRPr="00FE608E" w:rsidRDefault="00535E7A" w:rsidP="008319A3">
            <w:pPr>
              <w:ind w:left="993" w:hanging="993"/>
              <w:jc w:val="center"/>
              <w:rPr>
                <w:vanish/>
              </w:rPr>
            </w:pPr>
          </w:p>
        </w:tc>
        <w:permStart w:id="201727564"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631868"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7275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AC07DB"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03B60746" w14:textId="77777777" w:rsidR="00535E7A" w:rsidRDefault="00535E7A" w:rsidP="008319A3">
            <w:pPr>
              <w:ind w:left="993" w:hanging="993"/>
            </w:pPr>
          </w:p>
        </w:tc>
        <w:tc>
          <w:tcPr>
            <w:tcW w:w="336" w:type="pct"/>
            <w:tcBorders>
              <w:top w:val="nil"/>
              <w:left w:val="nil"/>
              <w:bottom w:val="nil"/>
              <w:right w:val="nil"/>
            </w:tcBorders>
          </w:tcPr>
          <w:p w14:paraId="7941AA12" w14:textId="77777777" w:rsidR="00535E7A" w:rsidRDefault="00535E7A" w:rsidP="008319A3">
            <w:pPr>
              <w:ind w:left="993" w:hanging="993"/>
            </w:pPr>
          </w:p>
        </w:tc>
      </w:tr>
    </w:tbl>
    <w:p w14:paraId="46CCEC0D" w14:textId="77777777" w:rsidR="00535E7A" w:rsidRPr="00D27040" w:rsidRDefault="00535E7A" w:rsidP="00535E7A">
      <w:pPr>
        <w:jc w:val="left"/>
        <w:rPr>
          <w:rFonts w:ascii="Arial" w:hAnsi="Arial" w:cs="Arial"/>
          <w:sz w:val="22"/>
          <w:szCs w:val="22"/>
        </w:rPr>
      </w:pPr>
    </w:p>
    <w:p w14:paraId="3E8896E0" w14:textId="77777777" w:rsidR="00535E7A" w:rsidRPr="00D27040" w:rsidRDefault="00535E7A" w:rsidP="00535E7A">
      <w:pPr>
        <w:rPr>
          <w:rFonts w:ascii="Arial" w:hAnsi="Arial" w:cs="Arial"/>
          <w:sz w:val="22"/>
          <w:szCs w:val="22"/>
        </w:rPr>
      </w:pPr>
    </w:p>
    <w:p w14:paraId="1910D549"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35D3170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D6E7B8D" w14:textId="77777777" w:rsidTr="008319A3">
        <w:trPr>
          <w:trHeight w:val="4746"/>
        </w:trPr>
        <w:tc>
          <w:tcPr>
            <w:tcW w:w="1027" w:type="dxa"/>
            <w:tcBorders>
              <w:top w:val="nil"/>
              <w:left w:val="nil"/>
              <w:bottom w:val="nil"/>
              <w:right w:val="single" w:sz="12" w:space="0" w:color="auto"/>
            </w:tcBorders>
          </w:tcPr>
          <w:p w14:paraId="7E283D2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22D224" w14:textId="77777777" w:rsidR="00D92036" w:rsidRDefault="00D92036" w:rsidP="00D92036">
            <w:pPr>
              <w:rPr>
                <w:rFonts w:ascii="Arial" w:hAnsi="Arial" w:cs="Arial"/>
                <w:sz w:val="22"/>
                <w:szCs w:val="22"/>
              </w:rPr>
            </w:pPr>
            <w:permStart w:id="2113961908" w:edGrp="everyone"/>
            <w:r w:rsidRPr="00C30E26">
              <w:rPr>
                <w:rFonts w:ascii="Arial" w:hAnsi="Arial" w:cs="Arial"/>
                <w:b/>
                <w:bCs/>
                <w:sz w:val="22"/>
                <w:szCs w:val="22"/>
              </w:rPr>
              <w:t xml:space="preserve">Final Payment - </w:t>
            </w:r>
            <w:r w:rsidRPr="00C30E26">
              <w:rPr>
                <w:rFonts w:ascii="Arial" w:hAnsi="Arial" w:cs="Arial"/>
                <w:sz w:val="22"/>
                <w:szCs w:val="22"/>
              </w:rPr>
              <w:t>Organise final payment of the project at practical completion and not at handover</w:t>
            </w:r>
          </w:p>
          <w:p w14:paraId="43E47A9B" w14:textId="77777777" w:rsidR="00D92036" w:rsidRDefault="00D92036" w:rsidP="00D92036">
            <w:pPr>
              <w:rPr>
                <w:rFonts w:ascii="Arial" w:hAnsi="Arial" w:cs="Arial"/>
                <w:sz w:val="22"/>
                <w:szCs w:val="22"/>
                <w:lang w:eastAsia="zh-CN"/>
              </w:rPr>
            </w:pPr>
            <w:r>
              <w:rPr>
                <w:rFonts w:ascii="Arial" w:hAnsi="Arial" w:cs="Arial" w:hint="eastAsia"/>
                <w:sz w:val="22"/>
                <w:szCs w:val="22"/>
                <w:lang w:eastAsia="zh-CN"/>
              </w:rPr>
              <w:t>-</w:t>
            </w:r>
            <w:r w:rsidRPr="005B5BFB">
              <w:rPr>
                <w:rFonts w:asciiTheme="minorHAnsi" w:eastAsiaTheme="minorEastAsia" w:hAnsi="Arial" w:cstheme="minorBidi"/>
                <w:color w:val="000000" w:themeColor="text1"/>
                <w:kern w:val="24"/>
                <w:sz w:val="22"/>
                <w:szCs w:val="22"/>
              </w:rPr>
              <w:t xml:space="preserve"> </w:t>
            </w:r>
            <w:r w:rsidRPr="005B5BFB">
              <w:rPr>
                <w:rFonts w:ascii="Arial" w:hAnsi="Arial" w:cs="Arial"/>
                <w:sz w:val="22"/>
                <w:szCs w:val="22"/>
                <w:lang w:eastAsia="zh-CN"/>
              </w:rPr>
              <w:t>. Final payment can not be withheld as it is a contract breach.</w:t>
            </w:r>
          </w:p>
          <w:p w14:paraId="2F4069BF" w14:textId="77777777" w:rsidR="00D92036" w:rsidRPr="00C30E26" w:rsidRDefault="00D92036" w:rsidP="00D92036">
            <w:pPr>
              <w:rPr>
                <w:rFonts w:ascii="Arial" w:hAnsi="Arial" w:cs="Arial"/>
                <w:sz w:val="22"/>
                <w:szCs w:val="22"/>
              </w:rPr>
            </w:pPr>
          </w:p>
          <w:permEnd w:id="2113961908"/>
          <w:p w14:paraId="68BE6BBD" w14:textId="77777777" w:rsidR="00535E7A" w:rsidRPr="001C4084" w:rsidRDefault="00535E7A" w:rsidP="008319A3">
            <w:pPr>
              <w:rPr>
                <w:rFonts w:ascii="Arial" w:hAnsi="Arial" w:cs="Arial"/>
                <w:sz w:val="22"/>
                <w:szCs w:val="22"/>
              </w:rPr>
            </w:pPr>
          </w:p>
        </w:tc>
        <w:permStart w:id="1813541564"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C380D9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3541564" w:displacedByCustomXml="prev"/>
      </w:tr>
    </w:tbl>
    <w:p w14:paraId="5286A976" w14:textId="77777777" w:rsidR="00535E7A" w:rsidRDefault="00535E7A" w:rsidP="00535E7A"/>
    <w:p w14:paraId="131FFA86"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4CDA945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6D38271" w14:textId="77777777" w:rsidTr="008319A3">
        <w:trPr>
          <w:trHeight w:val="4422"/>
        </w:trPr>
        <w:tc>
          <w:tcPr>
            <w:tcW w:w="1027" w:type="dxa"/>
            <w:tcBorders>
              <w:top w:val="nil"/>
              <w:left w:val="nil"/>
              <w:bottom w:val="nil"/>
              <w:right w:val="single" w:sz="12" w:space="0" w:color="auto"/>
            </w:tcBorders>
          </w:tcPr>
          <w:p w14:paraId="78788C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4621E26" w14:textId="77777777" w:rsidR="00D92036" w:rsidRPr="005B5BFB" w:rsidRDefault="00D92036" w:rsidP="00D92036">
            <w:pPr>
              <w:rPr>
                <w:rFonts w:ascii="Arial" w:hAnsi="Arial" w:cs="Arial"/>
                <w:sz w:val="22"/>
                <w:szCs w:val="22"/>
              </w:rPr>
            </w:pPr>
            <w:permStart w:id="455546387" w:edGrp="everyone"/>
            <w:r w:rsidRPr="005B5BFB">
              <w:rPr>
                <w:rFonts w:ascii="Arial" w:hAnsi="Arial" w:cs="Arial"/>
                <w:b/>
                <w:bCs/>
                <w:sz w:val="22"/>
                <w:szCs w:val="22"/>
              </w:rPr>
              <w:t>Defects after completion</w:t>
            </w:r>
          </w:p>
          <w:p w14:paraId="032B79D1" w14:textId="77777777" w:rsidR="00D92036" w:rsidRPr="005B5BFB" w:rsidRDefault="00D92036" w:rsidP="00D92036">
            <w:pPr>
              <w:rPr>
                <w:rFonts w:ascii="Arial" w:hAnsi="Arial" w:cs="Arial"/>
                <w:sz w:val="22"/>
                <w:szCs w:val="22"/>
              </w:rPr>
            </w:pPr>
            <w:r w:rsidRPr="005B5BFB">
              <w:rPr>
                <w:rFonts w:ascii="Arial" w:hAnsi="Arial" w:cs="Arial"/>
                <w:sz w:val="22"/>
                <w:szCs w:val="22"/>
              </w:rPr>
              <w:t xml:space="preserve">The Contractor must make good defects or omissions in the </w:t>
            </w:r>
            <w:r w:rsidRPr="005B5BFB">
              <w:rPr>
                <w:rFonts w:ascii="Arial" w:hAnsi="Arial" w:cs="Arial"/>
                <w:b/>
                <w:bCs/>
                <w:sz w:val="22"/>
                <w:szCs w:val="22"/>
              </w:rPr>
              <w:t xml:space="preserve">work under this Contract </w:t>
            </w:r>
            <w:r w:rsidRPr="005B5BFB">
              <w:rPr>
                <w:rFonts w:ascii="Arial" w:hAnsi="Arial" w:cs="Arial"/>
                <w:sz w:val="22"/>
                <w:szCs w:val="22"/>
              </w:rPr>
              <w:t xml:space="preserve">which become apparent within 6 months of the </w:t>
            </w:r>
            <w:r w:rsidRPr="005B5BFB">
              <w:rPr>
                <w:rFonts w:ascii="Arial" w:hAnsi="Arial" w:cs="Arial"/>
                <w:b/>
                <w:bCs/>
                <w:sz w:val="22"/>
                <w:szCs w:val="22"/>
              </w:rPr>
              <w:t>Date of Practical Completion</w:t>
            </w:r>
            <w:r w:rsidRPr="005B5BFB">
              <w:rPr>
                <w:rFonts w:ascii="Arial" w:hAnsi="Arial" w:cs="Arial"/>
                <w:sz w:val="22"/>
                <w:szCs w:val="22"/>
              </w:rPr>
              <w:t>.</w:t>
            </w:r>
          </w:p>
          <w:p w14:paraId="35ECEA85" w14:textId="77777777" w:rsidR="00D92036" w:rsidRPr="005B5BFB" w:rsidRDefault="00D92036" w:rsidP="00D92036">
            <w:pPr>
              <w:rPr>
                <w:rFonts w:ascii="Arial" w:hAnsi="Arial" w:cs="Arial"/>
                <w:sz w:val="22"/>
                <w:szCs w:val="22"/>
              </w:rPr>
            </w:pPr>
            <w:r w:rsidRPr="005B5BFB">
              <w:rPr>
                <w:rFonts w:ascii="Arial" w:hAnsi="Arial" w:cs="Arial"/>
                <w:sz w:val="22"/>
                <w:szCs w:val="22"/>
              </w:rPr>
              <w:t>If there are any such defects or omissions, the Owner must give the Contractor written notice to make good such defects or omissions within the 6 month period</w:t>
            </w:r>
          </w:p>
          <w:p w14:paraId="5CEDAE82" w14:textId="77777777" w:rsidR="00D92036" w:rsidRPr="005B5BFB" w:rsidRDefault="00D92036" w:rsidP="00D92036">
            <w:pPr>
              <w:rPr>
                <w:rFonts w:ascii="Arial" w:hAnsi="Arial" w:cs="Arial"/>
                <w:sz w:val="22"/>
                <w:szCs w:val="22"/>
              </w:rPr>
            </w:pPr>
            <w:r w:rsidRPr="005B5BFB">
              <w:rPr>
                <w:rFonts w:ascii="Arial" w:hAnsi="Arial" w:cs="Arial"/>
                <w:sz w:val="22"/>
                <w:szCs w:val="22"/>
              </w:rPr>
              <w:t xml:space="preserve">and must give the Contractor reasonable access to the </w:t>
            </w:r>
            <w:r w:rsidRPr="005B5BFB">
              <w:rPr>
                <w:rFonts w:ascii="Arial" w:hAnsi="Arial" w:cs="Arial"/>
                <w:b/>
                <w:bCs/>
                <w:sz w:val="22"/>
                <w:szCs w:val="22"/>
              </w:rPr>
              <w:t xml:space="preserve">Site </w:t>
            </w:r>
            <w:r w:rsidRPr="005B5BFB">
              <w:rPr>
                <w:rFonts w:ascii="Arial" w:hAnsi="Arial" w:cs="Arial"/>
                <w:sz w:val="22"/>
                <w:szCs w:val="22"/>
              </w:rPr>
              <w:t>for that purpose.</w:t>
            </w:r>
          </w:p>
          <w:p w14:paraId="254C98EE" w14:textId="77777777" w:rsidR="00D92036" w:rsidRPr="005B5BFB" w:rsidRDefault="00D92036" w:rsidP="00D92036">
            <w:pPr>
              <w:rPr>
                <w:rFonts w:ascii="Arial" w:hAnsi="Arial" w:cs="Arial"/>
                <w:sz w:val="22"/>
                <w:szCs w:val="22"/>
              </w:rPr>
            </w:pPr>
            <w:r w:rsidRPr="005B5BFB">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455546387"/>
          <w:p w14:paraId="43AADACF" w14:textId="77777777" w:rsidR="00535E7A" w:rsidRPr="001C4084" w:rsidRDefault="00535E7A" w:rsidP="008319A3">
            <w:pPr>
              <w:rPr>
                <w:rFonts w:ascii="Arial" w:hAnsi="Arial" w:cs="Arial"/>
                <w:sz w:val="22"/>
                <w:szCs w:val="22"/>
              </w:rPr>
            </w:pPr>
          </w:p>
        </w:tc>
        <w:permStart w:id="487533984"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C990EA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87533984" w:displacedByCustomXml="prev"/>
      </w:tr>
    </w:tbl>
    <w:p w14:paraId="5B401339" w14:textId="77777777" w:rsidR="00535E7A" w:rsidRDefault="00535E7A" w:rsidP="00535E7A">
      <w:pPr>
        <w:rPr>
          <w:rFonts w:ascii="Arial" w:hAnsi="Arial" w:cs="Arial"/>
          <w:sz w:val="22"/>
          <w:szCs w:val="22"/>
        </w:rPr>
      </w:pPr>
    </w:p>
    <w:p w14:paraId="442E5A4F" w14:textId="77777777" w:rsidR="00535E7A" w:rsidRDefault="00535E7A" w:rsidP="00535E7A">
      <w:pPr>
        <w:rPr>
          <w:rFonts w:ascii="Arial" w:hAnsi="Arial" w:cs="Arial"/>
          <w:sz w:val="22"/>
          <w:szCs w:val="22"/>
        </w:rPr>
      </w:pPr>
    </w:p>
    <w:p w14:paraId="414B520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0197B64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A274387" w14:textId="77777777" w:rsidTr="008319A3">
        <w:trPr>
          <w:trHeight w:val="1077"/>
        </w:trPr>
        <w:tc>
          <w:tcPr>
            <w:tcW w:w="1027" w:type="dxa"/>
            <w:tcBorders>
              <w:top w:val="nil"/>
              <w:left w:val="nil"/>
              <w:bottom w:val="nil"/>
              <w:right w:val="single" w:sz="12" w:space="0" w:color="auto"/>
            </w:tcBorders>
          </w:tcPr>
          <w:p w14:paraId="3437CD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02F962" w14:textId="77777777" w:rsidR="00D92036" w:rsidRPr="00BC6BDF" w:rsidRDefault="00D92036" w:rsidP="00D92036">
            <w:pPr>
              <w:rPr>
                <w:rFonts w:ascii="Times New Roman" w:hAnsi="Times New Roman"/>
                <w:color w:val="000000"/>
                <w:sz w:val="20"/>
                <w:shd w:val="clear" w:color="auto" w:fill="FFFFFF"/>
              </w:rPr>
            </w:pPr>
            <w:permStart w:id="1707764832" w:edGrp="everyone"/>
            <w:r w:rsidRPr="00BC6BDF">
              <w:rPr>
                <w:rFonts w:ascii="Arial" w:hAnsi="Arial" w:cs="Arial" w:hint="eastAsia"/>
                <w:sz w:val="20"/>
                <w:lang w:eastAsia="zh-CN"/>
              </w:rPr>
              <w:t>-</w:t>
            </w:r>
            <w:r w:rsidRPr="00BC6BDF">
              <w:rPr>
                <w:rFonts w:ascii="Times New Roman" w:hAnsi="Times New Roman"/>
                <w:color w:val="000000"/>
                <w:sz w:val="20"/>
                <w:shd w:val="clear" w:color="auto" w:fill="FFFFFF"/>
              </w:rPr>
              <w:t xml:space="preserve"> a warranty against defects must state the period or periods within which a defect in the goods or services to which the warranty relates must appear if the consumer is to be entitled to claim the warranty;</w:t>
            </w:r>
          </w:p>
          <w:p w14:paraId="2925FAFF" w14:textId="77777777" w:rsidR="00D92036" w:rsidRPr="00BC6BDF" w:rsidRDefault="00D92036" w:rsidP="00D92036">
            <w:pPr>
              <w:rPr>
                <w:rFonts w:ascii="Times New Roman" w:hAnsi="Times New Roman"/>
                <w:color w:val="000000"/>
                <w:sz w:val="20"/>
                <w:shd w:val="clear" w:color="auto" w:fill="FFFFFF"/>
              </w:rPr>
            </w:pPr>
            <w:r w:rsidRPr="00BC6BDF">
              <w:rPr>
                <w:rFonts w:ascii="Times New Roman" w:hAnsi="Times New Roman" w:hint="eastAsia"/>
                <w:color w:val="000000"/>
                <w:sz w:val="20"/>
                <w:shd w:val="clear" w:color="auto" w:fill="FFFFFF"/>
                <w:lang w:eastAsia="zh-CN"/>
              </w:rPr>
              <w:t>-</w:t>
            </w:r>
            <w:r w:rsidRPr="00BC6BDF">
              <w:rPr>
                <w:rFonts w:ascii="Times New Roman" w:hAnsi="Times New Roman"/>
                <w:color w:val="000000"/>
                <w:sz w:val="20"/>
                <w:shd w:val="clear" w:color="auto" w:fill="FFFFFF"/>
              </w:rPr>
              <w:t xml:space="preserve"> a warranty against defects must state who will bear the expense of claiming the warranty and if the expense is to be borne by the person who gives the warranty—how the consumer can claim expenses incurred in making the claim;</w:t>
            </w:r>
          </w:p>
          <w:p w14:paraId="311ACCAC" w14:textId="77777777" w:rsidR="00D92036" w:rsidRPr="00BC6BDF" w:rsidRDefault="00D92036" w:rsidP="00D92036">
            <w:pPr>
              <w:pStyle w:val="paragraph"/>
              <w:shd w:val="clear" w:color="auto" w:fill="FFFFFF"/>
              <w:spacing w:before="40" w:beforeAutospacing="0" w:after="0" w:afterAutospacing="0"/>
              <w:ind w:left="100" w:hangingChars="50" w:hanging="100"/>
              <w:rPr>
                <w:rFonts w:ascii="Times New Roman" w:hAnsi="Times New Roman" w:cs="Times New Roman"/>
                <w:color w:val="000000"/>
                <w:sz w:val="20"/>
                <w:szCs w:val="20"/>
              </w:rPr>
            </w:pPr>
            <w:r w:rsidRPr="00BC6BDF">
              <w:rPr>
                <w:rFonts w:ascii="Times New Roman" w:hAnsi="Times New Roman" w:hint="eastAsia"/>
                <w:color w:val="000000"/>
                <w:sz w:val="20"/>
                <w:szCs w:val="20"/>
                <w:shd w:val="clear" w:color="auto" w:fill="FFFFFF"/>
              </w:rPr>
              <w:t>-</w:t>
            </w:r>
            <w:r w:rsidRPr="00BC6BDF">
              <w:rPr>
                <w:rFonts w:ascii="Times New Roman" w:hAnsi="Times New Roman"/>
                <w:color w:val="000000"/>
                <w:sz w:val="20"/>
                <w:szCs w:val="20"/>
              </w:rPr>
              <w:t xml:space="preserve"> </w:t>
            </w:r>
            <w:r w:rsidRPr="00BC6BDF">
              <w:rPr>
                <w:rFonts w:ascii="Times New Roman" w:hAnsi="Times New Roman" w:cs="Times New Roman"/>
                <w:color w:val="000000"/>
                <w:sz w:val="20"/>
                <w:szCs w:val="20"/>
                <w:lang w:val="en-AU"/>
              </w:rPr>
              <w:t>a warranty against defects must state that the benefits to the consumer given by the warranty are in addition to other rights and remedies of the consumer under a law in relation to the goods or services to which the warranty relates.</w:t>
            </w:r>
          </w:p>
          <w:permEnd w:id="1707764832"/>
          <w:p w14:paraId="5BCB0BB0" w14:textId="77777777" w:rsidR="00535E7A" w:rsidRPr="001C4084" w:rsidRDefault="00535E7A" w:rsidP="008319A3">
            <w:pPr>
              <w:rPr>
                <w:rFonts w:ascii="Arial" w:hAnsi="Arial" w:cs="Arial"/>
                <w:sz w:val="22"/>
                <w:szCs w:val="22"/>
              </w:rPr>
            </w:pPr>
          </w:p>
        </w:tc>
        <w:permStart w:id="154920685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78C3DB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49206850" w:displacedByCustomXml="prev"/>
      </w:tr>
    </w:tbl>
    <w:p w14:paraId="4F5693E5" w14:textId="77777777" w:rsidR="00535E7A" w:rsidRDefault="00535E7A" w:rsidP="00535E7A">
      <w:pPr>
        <w:jc w:val="left"/>
        <w:rPr>
          <w:rFonts w:ascii="Arial" w:hAnsi="Arial" w:cs="Arial"/>
          <w:sz w:val="22"/>
          <w:szCs w:val="22"/>
        </w:rPr>
      </w:pPr>
    </w:p>
    <w:p w14:paraId="477489CA" w14:textId="77777777" w:rsidR="00535E7A" w:rsidRDefault="00535E7A" w:rsidP="00535E7A">
      <w:pPr>
        <w:jc w:val="left"/>
        <w:rPr>
          <w:rFonts w:ascii="Arial" w:hAnsi="Arial" w:cs="Arial"/>
          <w:sz w:val="22"/>
          <w:szCs w:val="22"/>
        </w:rPr>
      </w:pPr>
    </w:p>
    <w:p w14:paraId="5CD6DCCD"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39E19D2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8193A0A" w14:textId="77777777" w:rsidTr="008319A3">
        <w:trPr>
          <w:trHeight w:val="1077"/>
        </w:trPr>
        <w:tc>
          <w:tcPr>
            <w:tcW w:w="1027" w:type="dxa"/>
            <w:tcBorders>
              <w:top w:val="nil"/>
              <w:left w:val="nil"/>
              <w:bottom w:val="nil"/>
              <w:right w:val="single" w:sz="12" w:space="0" w:color="auto"/>
            </w:tcBorders>
          </w:tcPr>
          <w:p w14:paraId="1F57DF7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FDB865" w14:textId="77777777" w:rsidR="00D92036" w:rsidRPr="009E3F2C" w:rsidRDefault="00D92036" w:rsidP="00D92036">
            <w:pPr>
              <w:rPr>
                <w:rFonts w:ascii="Arial" w:hAnsi="Arial" w:cs="Arial"/>
                <w:sz w:val="22"/>
                <w:szCs w:val="22"/>
              </w:rPr>
            </w:pPr>
            <w:permStart w:id="1901080831" w:edGrp="everyone"/>
            <w:r w:rsidRPr="009E3F2C">
              <w:rPr>
                <w:rFonts w:ascii="Arial" w:hAnsi="Arial" w:cs="Arial"/>
                <w:sz w:val="22"/>
                <w:szCs w:val="22"/>
              </w:rPr>
              <w:t>To learn more about ousting a contractor from a building site you must consult your contract or lawyer to understand your rights and obligations.</w:t>
            </w:r>
          </w:p>
          <w:permEnd w:id="1901080831"/>
          <w:p w14:paraId="092434A5" w14:textId="77777777" w:rsidR="00535E7A" w:rsidRPr="001C4084" w:rsidRDefault="00535E7A" w:rsidP="008319A3">
            <w:pPr>
              <w:rPr>
                <w:rFonts w:ascii="Arial" w:hAnsi="Arial" w:cs="Arial"/>
                <w:sz w:val="22"/>
                <w:szCs w:val="22"/>
              </w:rPr>
            </w:pPr>
          </w:p>
        </w:tc>
        <w:permStart w:id="1586512829"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D0446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86512829" w:displacedByCustomXml="prev"/>
      </w:tr>
    </w:tbl>
    <w:p w14:paraId="3AD45285" w14:textId="77777777" w:rsidR="00535E7A" w:rsidRDefault="00535E7A" w:rsidP="00535E7A">
      <w:pPr>
        <w:rPr>
          <w:rFonts w:ascii="Arial" w:hAnsi="Arial" w:cs="Arial"/>
          <w:sz w:val="22"/>
          <w:szCs w:val="22"/>
        </w:rPr>
      </w:pPr>
    </w:p>
    <w:p w14:paraId="7E6E9DB1" w14:textId="77777777" w:rsidR="00535E7A" w:rsidRDefault="00535E7A" w:rsidP="00535E7A">
      <w:pPr>
        <w:rPr>
          <w:rFonts w:ascii="Arial" w:hAnsi="Arial" w:cs="Arial"/>
          <w:sz w:val="22"/>
          <w:szCs w:val="22"/>
        </w:rPr>
      </w:pPr>
    </w:p>
    <w:p w14:paraId="74A48649"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66C0897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7EFB637" w14:textId="77777777" w:rsidTr="008319A3">
        <w:trPr>
          <w:trHeight w:val="1077"/>
        </w:trPr>
        <w:tc>
          <w:tcPr>
            <w:tcW w:w="1027" w:type="dxa"/>
            <w:tcBorders>
              <w:top w:val="nil"/>
              <w:left w:val="nil"/>
              <w:bottom w:val="nil"/>
              <w:right w:val="single" w:sz="12" w:space="0" w:color="auto"/>
            </w:tcBorders>
          </w:tcPr>
          <w:p w14:paraId="036595B0"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B2C280C" w14:textId="6E62CAFB" w:rsidR="00535E7A" w:rsidRPr="001C4084" w:rsidRDefault="00D92036" w:rsidP="008319A3">
            <w:pPr>
              <w:rPr>
                <w:rFonts w:ascii="Arial" w:hAnsi="Arial" w:cs="Arial"/>
                <w:sz w:val="22"/>
                <w:szCs w:val="22"/>
              </w:rPr>
            </w:pPr>
            <w:permStart w:id="1618039371" w:edGrp="everyone"/>
            <w:r w:rsidRPr="00BC6BDF">
              <w:rPr>
                <w:rFonts w:ascii="Arial" w:hAnsi="Arial" w:cs="Arial"/>
                <w:sz w:val="22"/>
                <w:szCs w:val="22"/>
              </w:rPr>
              <w:t>Considering the far-reaching legal and economic consequences of ejecting you as the principal contractor or a sub-contractor, both owner and builder must be meticulous in applying the dismissal procedure delineated in the contract.</w:t>
            </w:r>
            <w:permEnd w:id="1618039371"/>
          </w:p>
        </w:tc>
        <w:permStart w:id="207273695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8094D8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72736958" w:displacedByCustomXml="prev"/>
      </w:tr>
    </w:tbl>
    <w:p w14:paraId="022E4017" w14:textId="77777777" w:rsidR="00535E7A" w:rsidRDefault="00535E7A" w:rsidP="00535E7A">
      <w:pPr>
        <w:rPr>
          <w:rFonts w:ascii="Arial" w:hAnsi="Arial" w:cs="Arial"/>
          <w:sz w:val="22"/>
          <w:szCs w:val="22"/>
        </w:rPr>
      </w:pPr>
    </w:p>
    <w:p w14:paraId="435D593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6F3583C7"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730D5B7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1E2A045" w14:textId="77777777" w:rsidTr="008319A3">
        <w:trPr>
          <w:trHeight w:val="4968"/>
        </w:trPr>
        <w:tc>
          <w:tcPr>
            <w:tcW w:w="1027" w:type="dxa"/>
            <w:tcBorders>
              <w:top w:val="nil"/>
              <w:left w:val="nil"/>
              <w:bottom w:val="nil"/>
              <w:right w:val="single" w:sz="12" w:space="0" w:color="auto"/>
            </w:tcBorders>
          </w:tcPr>
          <w:p w14:paraId="627B76F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F89615" w14:textId="77777777" w:rsidR="00D92036" w:rsidRPr="00BC6BDF" w:rsidRDefault="00D92036" w:rsidP="00AF37C5">
            <w:pPr>
              <w:numPr>
                <w:ilvl w:val="0"/>
                <w:numId w:val="16"/>
              </w:numPr>
              <w:rPr>
                <w:rFonts w:ascii="Arial" w:hAnsi="Arial" w:cs="Arial"/>
                <w:sz w:val="22"/>
                <w:szCs w:val="22"/>
              </w:rPr>
            </w:pPr>
            <w:permStart w:id="627843564" w:edGrp="everyone"/>
            <w:r w:rsidRPr="00BC6BDF">
              <w:rPr>
                <w:rFonts w:ascii="Arial" w:hAnsi="Arial" w:cs="Arial"/>
                <w:sz w:val="22"/>
                <w:szCs w:val="22"/>
              </w:rPr>
              <w:t xml:space="preserve">Deal with the complaint immediately </w:t>
            </w:r>
          </w:p>
          <w:p w14:paraId="73A28F73" w14:textId="77777777" w:rsidR="00D92036" w:rsidRPr="00BC6BDF" w:rsidRDefault="00D92036" w:rsidP="00AF37C5">
            <w:pPr>
              <w:numPr>
                <w:ilvl w:val="0"/>
                <w:numId w:val="16"/>
              </w:numPr>
              <w:rPr>
                <w:rFonts w:ascii="Arial" w:hAnsi="Arial" w:cs="Arial"/>
                <w:sz w:val="22"/>
                <w:szCs w:val="22"/>
              </w:rPr>
            </w:pPr>
            <w:r w:rsidRPr="00BC6BDF">
              <w:rPr>
                <w:rFonts w:ascii="Arial" w:hAnsi="Arial" w:cs="Arial"/>
                <w:sz w:val="22"/>
                <w:szCs w:val="22"/>
              </w:rPr>
              <w:t>Stay calm</w:t>
            </w:r>
          </w:p>
          <w:p w14:paraId="3E66174E" w14:textId="77777777" w:rsidR="00D92036" w:rsidRPr="00BC6BDF" w:rsidRDefault="00D92036" w:rsidP="00AF37C5">
            <w:pPr>
              <w:numPr>
                <w:ilvl w:val="0"/>
                <w:numId w:val="16"/>
              </w:numPr>
              <w:rPr>
                <w:rFonts w:ascii="Arial" w:hAnsi="Arial" w:cs="Arial"/>
                <w:sz w:val="22"/>
                <w:szCs w:val="22"/>
              </w:rPr>
            </w:pPr>
            <w:r w:rsidRPr="00BC6BDF">
              <w:rPr>
                <w:rFonts w:ascii="Arial" w:hAnsi="Arial" w:cs="Arial"/>
                <w:sz w:val="22"/>
                <w:szCs w:val="22"/>
              </w:rPr>
              <w:t>Identify the problem</w:t>
            </w:r>
          </w:p>
          <w:p w14:paraId="6D98CDCB" w14:textId="77777777" w:rsidR="00D92036" w:rsidRPr="00BC6BDF" w:rsidRDefault="00D92036" w:rsidP="00AF37C5">
            <w:pPr>
              <w:numPr>
                <w:ilvl w:val="0"/>
                <w:numId w:val="16"/>
              </w:numPr>
              <w:rPr>
                <w:rFonts w:ascii="Arial" w:hAnsi="Arial" w:cs="Arial"/>
                <w:sz w:val="22"/>
                <w:szCs w:val="22"/>
              </w:rPr>
            </w:pPr>
            <w:r w:rsidRPr="00BC6BDF">
              <w:rPr>
                <w:rFonts w:ascii="Arial" w:hAnsi="Arial" w:cs="Arial"/>
                <w:sz w:val="22"/>
                <w:szCs w:val="22"/>
              </w:rPr>
              <w:t xml:space="preserve">Decide what can be done </w:t>
            </w:r>
          </w:p>
          <w:p w14:paraId="1A1BE95F" w14:textId="77777777" w:rsidR="00D92036" w:rsidRPr="00BC6BDF" w:rsidRDefault="00D92036" w:rsidP="00AF37C5">
            <w:pPr>
              <w:numPr>
                <w:ilvl w:val="0"/>
                <w:numId w:val="16"/>
              </w:numPr>
              <w:rPr>
                <w:rFonts w:ascii="Arial" w:hAnsi="Arial" w:cs="Arial"/>
                <w:sz w:val="22"/>
                <w:szCs w:val="22"/>
              </w:rPr>
            </w:pPr>
            <w:r w:rsidRPr="00BC6BDF">
              <w:rPr>
                <w:rFonts w:ascii="Arial" w:hAnsi="Arial" w:cs="Arial"/>
                <w:sz w:val="22"/>
                <w:szCs w:val="22"/>
              </w:rPr>
              <w:t>Arrange a second opinion to confirm your view</w:t>
            </w:r>
          </w:p>
          <w:p w14:paraId="3BD4A878" w14:textId="77777777" w:rsidR="00D92036" w:rsidRPr="00BC6BDF" w:rsidRDefault="00D92036" w:rsidP="00AF37C5">
            <w:pPr>
              <w:numPr>
                <w:ilvl w:val="0"/>
                <w:numId w:val="16"/>
              </w:numPr>
              <w:rPr>
                <w:rFonts w:ascii="Arial" w:hAnsi="Arial" w:cs="Arial"/>
                <w:sz w:val="22"/>
                <w:szCs w:val="22"/>
              </w:rPr>
            </w:pPr>
            <w:r w:rsidRPr="00BC6BDF">
              <w:rPr>
                <w:rFonts w:ascii="Arial" w:hAnsi="Arial" w:cs="Arial"/>
                <w:sz w:val="22"/>
                <w:szCs w:val="22"/>
              </w:rPr>
              <w:t>Keep records</w:t>
            </w:r>
          </w:p>
          <w:p w14:paraId="684FDDF5" w14:textId="77777777" w:rsidR="00D92036" w:rsidRPr="00BC6BDF" w:rsidRDefault="00D92036" w:rsidP="00AF37C5">
            <w:pPr>
              <w:numPr>
                <w:ilvl w:val="0"/>
                <w:numId w:val="16"/>
              </w:numPr>
              <w:rPr>
                <w:rFonts w:ascii="Arial" w:hAnsi="Arial" w:cs="Arial"/>
                <w:sz w:val="22"/>
                <w:szCs w:val="22"/>
              </w:rPr>
            </w:pPr>
            <w:r w:rsidRPr="00BC6BDF">
              <w:rPr>
                <w:rFonts w:ascii="Arial" w:hAnsi="Arial" w:cs="Arial"/>
                <w:sz w:val="22"/>
                <w:szCs w:val="22"/>
              </w:rPr>
              <w:t>Fix the problem</w:t>
            </w:r>
          </w:p>
          <w:permEnd w:id="627843564"/>
          <w:p w14:paraId="3590CB1C" w14:textId="77777777" w:rsidR="00535E7A" w:rsidRPr="001C4084" w:rsidRDefault="00535E7A" w:rsidP="008319A3">
            <w:pPr>
              <w:rPr>
                <w:rFonts w:ascii="Arial" w:hAnsi="Arial" w:cs="Arial"/>
                <w:sz w:val="22"/>
                <w:szCs w:val="22"/>
              </w:rPr>
            </w:pPr>
          </w:p>
        </w:tc>
        <w:permStart w:id="480996980"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ECCCD0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80996980" w:displacedByCustomXml="prev"/>
      </w:tr>
    </w:tbl>
    <w:p w14:paraId="4E2B5447" w14:textId="77777777" w:rsidR="00535E7A" w:rsidRDefault="00535E7A" w:rsidP="00535E7A">
      <w:pPr>
        <w:rPr>
          <w:rFonts w:ascii="Arial" w:hAnsi="Arial" w:cs="Arial"/>
          <w:sz w:val="22"/>
          <w:szCs w:val="22"/>
        </w:rPr>
      </w:pPr>
    </w:p>
    <w:p w14:paraId="6F4D0022" w14:textId="77777777" w:rsidR="00535E7A" w:rsidRDefault="00535E7A" w:rsidP="00535E7A">
      <w:pPr>
        <w:rPr>
          <w:rFonts w:ascii="Arial" w:hAnsi="Arial" w:cs="Arial"/>
          <w:sz w:val="22"/>
          <w:szCs w:val="22"/>
        </w:rPr>
      </w:pPr>
    </w:p>
    <w:p w14:paraId="780AF81B"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57DD296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FC4CCEA" w14:textId="77777777" w:rsidTr="008319A3">
        <w:trPr>
          <w:trHeight w:val="2034"/>
        </w:trPr>
        <w:tc>
          <w:tcPr>
            <w:tcW w:w="1027" w:type="dxa"/>
            <w:tcBorders>
              <w:top w:val="nil"/>
              <w:left w:val="nil"/>
              <w:bottom w:val="nil"/>
              <w:right w:val="single" w:sz="12" w:space="0" w:color="auto"/>
            </w:tcBorders>
          </w:tcPr>
          <w:p w14:paraId="5A8A4F8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D031B4" w14:textId="77777777" w:rsidR="00CA1C37" w:rsidRPr="00CA1C37" w:rsidRDefault="00CA1C37" w:rsidP="00AF37C5">
            <w:pPr>
              <w:numPr>
                <w:ilvl w:val="0"/>
                <w:numId w:val="17"/>
              </w:numPr>
              <w:rPr>
                <w:rFonts w:ascii="Arial" w:hAnsi="Arial" w:cs="Arial"/>
                <w:sz w:val="22"/>
                <w:szCs w:val="22"/>
              </w:rPr>
            </w:pPr>
            <w:permStart w:id="729699104" w:edGrp="everyone"/>
            <w:r w:rsidRPr="00CA1C37">
              <w:rPr>
                <w:rFonts w:ascii="Arial" w:hAnsi="Arial" w:cs="Arial"/>
                <w:sz w:val="22"/>
                <w:szCs w:val="22"/>
              </w:rPr>
              <w:t xml:space="preserve">Record all complaints </w:t>
            </w:r>
          </w:p>
          <w:p w14:paraId="660FABFE" w14:textId="77777777" w:rsidR="00CA1C37" w:rsidRPr="00CA1C37" w:rsidRDefault="00CA1C37" w:rsidP="00AF37C5">
            <w:pPr>
              <w:numPr>
                <w:ilvl w:val="0"/>
                <w:numId w:val="17"/>
              </w:numPr>
              <w:rPr>
                <w:rFonts w:ascii="Arial" w:hAnsi="Arial" w:cs="Arial"/>
                <w:sz w:val="22"/>
                <w:szCs w:val="22"/>
              </w:rPr>
            </w:pPr>
            <w:r w:rsidRPr="00CA1C37">
              <w:rPr>
                <w:rFonts w:ascii="Arial" w:hAnsi="Arial" w:cs="Arial"/>
                <w:sz w:val="22"/>
                <w:szCs w:val="22"/>
              </w:rPr>
              <w:t>Act promptly</w:t>
            </w:r>
          </w:p>
          <w:p w14:paraId="024614CE" w14:textId="77777777" w:rsidR="00CA1C37" w:rsidRPr="00CA1C37" w:rsidRDefault="00CA1C37" w:rsidP="00AF37C5">
            <w:pPr>
              <w:numPr>
                <w:ilvl w:val="0"/>
                <w:numId w:val="17"/>
              </w:numPr>
              <w:rPr>
                <w:rFonts w:ascii="Arial" w:hAnsi="Arial" w:cs="Arial"/>
                <w:sz w:val="22"/>
                <w:szCs w:val="22"/>
              </w:rPr>
            </w:pPr>
            <w:r w:rsidRPr="00CA1C37">
              <w:rPr>
                <w:rFonts w:ascii="Arial" w:hAnsi="Arial" w:cs="Arial"/>
                <w:sz w:val="22"/>
                <w:szCs w:val="22"/>
              </w:rPr>
              <w:t>Do what you say you’re going to do</w:t>
            </w:r>
          </w:p>
          <w:p w14:paraId="5598DB08" w14:textId="77777777" w:rsidR="00CA1C37" w:rsidRPr="00CA1C37" w:rsidRDefault="00CA1C37" w:rsidP="00AF37C5">
            <w:pPr>
              <w:numPr>
                <w:ilvl w:val="0"/>
                <w:numId w:val="17"/>
              </w:numPr>
              <w:rPr>
                <w:rFonts w:ascii="Arial" w:hAnsi="Arial" w:cs="Arial"/>
                <w:sz w:val="22"/>
                <w:szCs w:val="22"/>
              </w:rPr>
            </w:pPr>
            <w:r w:rsidRPr="00CA1C37">
              <w:rPr>
                <w:rFonts w:ascii="Arial" w:hAnsi="Arial" w:cs="Arial"/>
                <w:sz w:val="22"/>
                <w:szCs w:val="22"/>
              </w:rPr>
              <w:t>Do not make unrealistic promises</w:t>
            </w:r>
          </w:p>
          <w:permEnd w:id="729699104"/>
          <w:p w14:paraId="0719B23B" w14:textId="77777777" w:rsidR="00535E7A" w:rsidRPr="001C4084" w:rsidRDefault="00535E7A" w:rsidP="008319A3">
            <w:pPr>
              <w:rPr>
                <w:rFonts w:ascii="Arial" w:hAnsi="Arial" w:cs="Arial"/>
                <w:sz w:val="22"/>
                <w:szCs w:val="22"/>
              </w:rPr>
            </w:pPr>
          </w:p>
        </w:tc>
        <w:permStart w:id="322643069"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FD7402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2643069" w:displacedByCustomXml="prev"/>
      </w:tr>
    </w:tbl>
    <w:p w14:paraId="3BF6286A" w14:textId="77777777" w:rsidR="00535E7A" w:rsidRDefault="00535E7A" w:rsidP="00535E7A">
      <w:pPr>
        <w:rPr>
          <w:rFonts w:ascii="Arial" w:hAnsi="Arial" w:cs="Arial"/>
          <w:sz w:val="22"/>
          <w:szCs w:val="22"/>
        </w:rPr>
      </w:pPr>
    </w:p>
    <w:p w14:paraId="6D794AA3" w14:textId="77777777" w:rsidR="00535E7A" w:rsidRDefault="00535E7A" w:rsidP="00535E7A">
      <w:pPr>
        <w:jc w:val="left"/>
        <w:rPr>
          <w:rFonts w:ascii="Arial" w:hAnsi="Arial" w:cs="Arial"/>
          <w:sz w:val="22"/>
          <w:szCs w:val="22"/>
        </w:rPr>
      </w:pPr>
    </w:p>
    <w:p w14:paraId="61315124"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3C02AAB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280C0A6" w14:textId="77777777" w:rsidTr="008319A3">
        <w:trPr>
          <w:trHeight w:val="3581"/>
        </w:trPr>
        <w:tc>
          <w:tcPr>
            <w:tcW w:w="1027" w:type="dxa"/>
            <w:tcBorders>
              <w:top w:val="nil"/>
              <w:left w:val="nil"/>
              <w:bottom w:val="nil"/>
              <w:right w:val="single" w:sz="12" w:space="0" w:color="auto"/>
            </w:tcBorders>
          </w:tcPr>
          <w:p w14:paraId="4D5C2A1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8F8AE8" w14:textId="77777777" w:rsidR="00CA1C37" w:rsidRPr="00CA1C37" w:rsidRDefault="00CA1C37" w:rsidP="00CA1C37">
            <w:pPr>
              <w:rPr>
                <w:rFonts w:ascii="Arial" w:hAnsi="Arial" w:cs="Arial"/>
                <w:sz w:val="22"/>
                <w:szCs w:val="22"/>
              </w:rPr>
            </w:pPr>
            <w:permStart w:id="2048802362" w:edGrp="everyone"/>
            <w:r w:rsidRPr="00CA1C37">
              <w:rPr>
                <w:rFonts w:ascii="Arial" w:hAnsi="Arial" w:cs="Arial"/>
                <w:sz w:val="22"/>
                <w:szCs w:val="22"/>
              </w:rPr>
              <w:t>When negotiations between you and your client or trade contractor break down, and rectification work is not completed, there are options and procedures for resolving your dispute.</w:t>
            </w:r>
          </w:p>
          <w:p w14:paraId="27D09CC2" w14:textId="77777777" w:rsidR="00CA1C37" w:rsidRPr="00CA1C37" w:rsidRDefault="00CA1C37" w:rsidP="00CA1C37">
            <w:pPr>
              <w:rPr>
                <w:rFonts w:ascii="Arial" w:hAnsi="Arial" w:cs="Arial"/>
                <w:sz w:val="22"/>
                <w:szCs w:val="22"/>
              </w:rPr>
            </w:pPr>
            <w:r w:rsidRPr="00CA1C37">
              <w:rPr>
                <w:rFonts w:ascii="Arial" w:hAnsi="Arial" w:cs="Arial"/>
                <w:sz w:val="22"/>
                <w:szCs w:val="22"/>
              </w:rPr>
              <w:t xml:space="preserve">You should </w:t>
            </w:r>
            <w:r w:rsidRPr="00CA1C37">
              <w:rPr>
                <w:rFonts w:ascii="Arial" w:hAnsi="Arial" w:cs="Arial"/>
                <w:b/>
                <w:bCs/>
                <w:sz w:val="22"/>
                <w:szCs w:val="22"/>
              </w:rPr>
              <w:t xml:space="preserve">always refer to your contract first </w:t>
            </w:r>
            <w:r w:rsidRPr="00CA1C37">
              <w:rPr>
                <w:rFonts w:ascii="Arial" w:hAnsi="Arial" w:cs="Arial"/>
                <w:sz w:val="22"/>
                <w:szCs w:val="22"/>
              </w:rPr>
              <w:t>which outlines all contractual details in order to:</w:t>
            </w:r>
          </w:p>
          <w:p w14:paraId="091A73FB" w14:textId="77777777" w:rsidR="00CA1C37" w:rsidRPr="00CA1C37" w:rsidRDefault="00CA1C37" w:rsidP="00AF37C5">
            <w:pPr>
              <w:numPr>
                <w:ilvl w:val="1"/>
                <w:numId w:val="18"/>
              </w:numPr>
              <w:rPr>
                <w:rFonts w:ascii="Arial" w:hAnsi="Arial" w:cs="Arial"/>
                <w:sz w:val="22"/>
                <w:szCs w:val="22"/>
              </w:rPr>
            </w:pPr>
            <w:r w:rsidRPr="00CA1C37">
              <w:rPr>
                <w:rFonts w:ascii="Arial" w:hAnsi="Arial" w:cs="Arial"/>
                <w:sz w:val="22"/>
                <w:szCs w:val="22"/>
              </w:rPr>
              <w:t>Determining responsibility for defects</w:t>
            </w:r>
          </w:p>
          <w:p w14:paraId="56E00BD2" w14:textId="77777777" w:rsidR="00CA1C37" w:rsidRPr="00CA1C37" w:rsidRDefault="00CA1C37" w:rsidP="00AF37C5">
            <w:pPr>
              <w:numPr>
                <w:ilvl w:val="1"/>
                <w:numId w:val="18"/>
              </w:numPr>
              <w:rPr>
                <w:rFonts w:ascii="Arial" w:hAnsi="Arial" w:cs="Arial"/>
                <w:sz w:val="22"/>
                <w:szCs w:val="22"/>
              </w:rPr>
            </w:pPr>
            <w:r w:rsidRPr="00CA1C37">
              <w:rPr>
                <w:rFonts w:ascii="Arial" w:hAnsi="Arial" w:cs="Arial"/>
                <w:sz w:val="22"/>
                <w:szCs w:val="22"/>
              </w:rPr>
              <w:t>Directing the contractor (where appropriate) to rectify defects or complete the works</w:t>
            </w:r>
          </w:p>
          <w:permEnd w:id="2048802362"/>
          <w:p w14:paraId="63C86922" w14:textId="77777777" w:rsidR="00535E7A" w:rsidRPr="001C4084" w:rsidRDefault="00535E7A" w:rsidP="008319A3">
            <w:pPr>
              <w:rPr>
                <w:rFonts w:ascii="Arial" w:hAnsi="Arial" w:cs="Arial"/>
                <w:sz w:val="22"/>
                <w:szCs w:val="22"/>
              </w:rPr>
            </w:pPr>
          </w:p>
        </w:tc>
        <w:permStart w:id="1105749850"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A762BF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5749850" w:displacedByCustomXml="prev"/>
      </w:tr>
    </w:tbl>
    <w:p w14:paraId="606B830F" w14:textId="77777777" w:rsidR="00535E7A" w:rsidRPr="00700CC2" w:rsidRDefault="00535E7A" w:rsidP="00535E7A">
      <w:pPr>
        <w:rPr>
          <w:rFonts w:ascii="Arial" w:hAnsi="Arial" w:cs="Arial"/>
          <w:sz w:val="22"/>
          <w:szCs w:val="22"/>
        </w:rPr>
      </w:pPr>
    </w:p>
    <w:p w14:paraId="178FBFBA"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00BAFDEB"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3279481" w14:textId="77777777" w:rsidTr="008319A3">
        <w:trPr>
          <w:trHeight w:val="9660"/>
        </w:trPr>
        <w:tc>
          <w:tcPr>
            <w:tcW w:w="1027" w:type="dxa"/>
            <w:tcBorders>
              <w:top w:val="nil"/>
              <w:left w:val="nil"/>
              <w:bottom w:val="nil"/>
              <w:right w:val="single" w:sz="12" w:space="0" w:color="auto"/>
            </w:tcBorders>
          </w:tcPr>
          <w:p w14:paraId="20ABCE74"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99A5FC" w14:textId="77777777" w:rsidR="00535E7A" w:rsidRDefault="00773034" w:rsidP="008319A3">
            <w:pPr>
              <w:rPr>
                <w:rFonts w:ascii="Arial" w:hAnsi="Arial" w:cs="Arial"/>
                <w:sz w:val="22"/>
                <w:szCs w:val="22"/>
              </w:rPr>
            </w:pPr>
            <w:permStart w:id="520951309" w:edGrp="everyone"/>
            <w:r>
              <w:rPr>
                <w:rFonts w:ascii="Arial" w:hAnsi="Arial" w:cs="Arial"/>
                <w:sz w:val="22"/>
                <w:szCs w:val="22"/>
              </w:rPr>
              <w:t xml:space="preserve">Hi, </w:t>
            </w:r>
          </w:p>
          <w:p w14:paraId="151474BE" w14:textId="77777777" w:rsidR="00535E7A" w:rsidRDefault="00535E7A" w:rsidP="008319A3">
            <w:pPr>
              <w:rPr>
                <w:rFonts w:ascii="Arial" w:hAnsi="Arial" w:cs="Arial"/>
                <w:sz w:val="22"/>
                <w:szCs w:val="22"/>
              </w:rPr>
            </w:pPr>
          </w:p>
          <w:p w14:paraId="25A3D9CA" w14:textId="77777777" w:rsidR="003C58AD" w:rsidRDefault="00773034" w:rsidP="008319A3">
            <w:pPr>
              <w:rPr>
                <w:rFonts w:ascii="Arial" w:hAnsi="Arial" w:cs="Arial"/>
                <w:sz w:val="22"/>
                <w:szCs w:val="22"/>
              </w:rPr>
            </w:pPr>
            <w:r>
              <w:rPr>
                <w:rFonts w:ascii="Arial" w:hAnsi="Arial" w:cs="Arial"/>
                <w:sz w:val="22"/>
                <w:szCs w:val="22"/>
              </w:rPr>
              <w:t>Thanks for your patient and I have checked with the email of your concerns of the bathroom installations</w:t>
            </w:r>
            <w:r w:rsidR="00F03740">
              <w:rPr>
                <w:rFonts w:ascii="Arial" w:hAnsi="Arial" w:cs="Arial"/>
                <w:sz w:val="22"/>
                <w:szCs w:val="22"/>
              </w:rPr>
              <w:t xml:space="preserve">. </w:t>
            </w:r>
          </w:p>
          <w:p w14:paraId="39378C43" w14:textId="77777777" w:rsidR="003C58AD" w:rsidRDefault="003C58AD" w:rsidP="008319A3">
            <w:pPr>
              <w:rPr>
                <w:rFonts w:ascii="Arial" w:hAnsi="Arial" w:cs="Arial"/>
                <w:sz w:val="22"/>
                <w:szCs w:val="22"/>
              </w:rPr>
            </w:pPr>
          </w:p>
          <w:p w14:paraId="2B5A325D" w14:textId="1E0B744F" w:rsidR="003C58AD" w:rsidRDefault="00F03740" w:rsidP="008319A3">
            <w:pPr>
              <w:rPr>
                <w:rFonts w:ascii="Arial" w:hAnsi="Arial" w:cs="Arial"/>
                <w:sz w:val="22"/>
                <w:szCs w:val="22"/>
              </w:rPr>
            </w:pPr>
            <w:r>
              <w:rPr>
                <w:rFonts w:ascii="Arial" w:hAnsi="Arial" w:cs="Arial"/>
                <w:sz w:val="22"/>
                <w:szCs w:val="22"/>
              </w:rPr>
              <w:t xml:space="preserve">And regarding to your concerns, </w:t>
            </w:r>
            <w:r w:rsidR="00773034">
              <w:rPr>
                <w:rFonts w:ascii="Arial" w:hAnsi="Arial" w:cs="Arial"/>
                <w:sz w:val="22"/>
                <w:szCs w:val="22"/>
              </w:rPr>
              <w:t xml:space="preserve">I’ve checked the contract and the white goods and chattels </w:t>
            </w:r>
            <w:r>
              <w:rPr>
                <w:rFonts w:ascii="Arial" w:hAnsi="Arial" w:cs="Arial"/>
                <w:sz w:val="22"/>
                <w:szCs w:val="22"/>
              </w:rPr>
              <w:t xml:space="preserve">selected list, and in case for that, I’ve also double checked the specifications and materials order and the receivable order sheets, there were not any mistakes or issues in that installation, everything is following by the contract plan. </w:t>
            </w:r>
            <w:r>
              <w:rPr>
                <w:rFonts w:ascii="Arial" w:hAnsi="Arial" w:cs="Arial" w:hint="eastAsia"/>
                <w:sz w:val="22"/>
                <w:szCs w:val="22"/>
                <w:lang w:eastAsia="zh-CN"/>
              </w:rPr>
              <w:t>A</w:t>
            </w:r>
            <w:r>
              <w:rPr>
                <w:rFonts w:ascii="Arial" w:hAnsi="Arial" w:cs="Arial"/>
                <w:sz w:val="22"/>
                <w:szCs w:val="22"/>
              </w:rPr>
              <w:t xml:space="preserve">nd as the </w:t>
            </w:r>
            <w:r w:rsidR="003C58AD">
              <w:rPr>
                <w:rFonts w:ascii="Arial" w:hAnsi="Arial" w:cs="Arial"/>
                <w:sz w:val="22"/>
                <w:szCs w:val="22"/>
              </w:rPr>
              <w:t>legal signed</w:t>
            </w:r>
            <w:r>
              <w:rPr>
                <w:rFonts w:ascii="Arial" w:hAnsi="Arial" w:cs="Arial"/>
                <w:sz w:val="22"/>
                <w:szCs w:val="22"/>
              </w:rPr>
              <w:t xml:space="preserve"> contract, we can’t make any changes</w:t>
            </w:r>
            <w:r w:rsidR="003C58AD">
              <w:rPr>
                <w:rFonts w:ascii="Arial" w:hAnsi="Arial" w:cs="Arial"/>
                <w:sz w:val="22"/>
                <w:szCs w:val="22"/>
              </w:rPr>
              <w:t xml:space="preserve"> on that</w:t>
            </w:r>
            <w:r>
              <w:rPr>
                <w:rFonts w:ascii="Arial" w:hAnsi="Arial" w:cs="Arial"/>
                <w:sz w:val="22"/>
                <w:szCs w:val="22"/>
              </w:rPr>
              <w:t xml:space="preserve"> in case of </w:t>
            </w:r>
            <w:r w:rsidR="003C58AD">
              <w:rPr>
                <w:rFonts w:ascii="Arial" w:hAnsi="Arial" w:cs="Arial"/>
                <w:sz w:val="22"/>
                <w:szCs w:val="22"/>
              </w:rPr>
              <w:t>more confusions and dispute.</w:t>
            </w:r>
            <w:r>
              <w:rPr>
                <w:rFonts w:ascii="Arial" w:hAnsi="Arial" w:cs="Arial"/>
                <w:sz w:val="22"/>
                <w:szCs w:val="22"/>
              </w:rPr>
              <w:t xml:space="preserve"> </w:t>
            </w:r>
          </w:p>
          <w:p w14:paraId="1DEDEB7C" w14:textId="77777777" w:rsidR="003C58AD" w:rsidRDefault="003C58AD" w:rsidP="008319A3">
            <w:pPr>
              <w:rPr>
                <w:rFonts w:ascii="Arial" w:hAnsi="Arial" w:cs="Arial"/>
                <w:sz w:val="22"/>
                <w:szCs w:val="22"/>
              </w:rPr>
            </w:pPr>
          </w:p>
          <w:p w14:paraId="04AC63EE" w14:textId="77777777" w:rsidR="0098734F" w:rsidRDefault="003C58AD" w:rsidP="008319A3">
            <w:pPr>
              <w:rPr>
                <w:rFonts w:ascii="Arial" w:hAnsi="Arial" w:cs="Arial"/>
                <w:sz w:val="22"/>
                <w:szCs w:val="22"/>
              </w:rPr>
            </w:pPr>
            <w:r>
              <w:rPr>
                <w:rFonts w:ascii="Arial" w:hAnsi="Arial" w:cs="Arial"/>
                <w:sz w:val="22"/>
                <w:szCs w:val="22"/>
              </w:rPr>
              <w:t>So,</w:t>
            </w:r>
            <w:r w:rsidR="00F03740">
              <w:rPr>
                <w:rFonts w:ascii="Arial" w:hAnsi="Arial" w:cs="Arial"/>
                <w:sz w:val="22"/>
                <w:szCs w:val="22"/>
              </w:rPr>
              <w:t xml:space="preserve"> if you still </w:t>
            </w:r>
            <w:r>
              <w:rPr>
                <w:rFonts w:ascii="Arial" w:hAnsi="Arial" w:cs="Arial"/>
                <w:sz w:val="22"/>
                <w:szCs w:val="22"/>
              </w:rPr>
              <w:t>get</w:t>
            </w:r>
            <w:r w:rsidR="00F03740">
              <w:rPr>
                <w:rFonts w:ascii="Arial" w:hAnsi="Arial" w:cs="Arial"/>
                <w:sz w:val="22"/>
                <w:szCs w:val="22"/>
              </w:rPr>
              <w:t xml:space="preserve"> any trouble</w:t>
            </w:r>
            <w:r>
              <w:rPr>
                <w:rFonts w:ascii="Arial" w:hAnsi="Arial" w:cs="Arial"/>
                <w:sz w:val="22"/>
                <w:szCs w:val="22"/>
              </w:rPr>
              <w:t>s</w:t>
            </w:r>
            <w:r w:rsidR="00F03740">
              <w:rPr>
                <w:rFonts w:ascii="Arial" w:hAnsi="Arial" w:cs="Arial"/>
                <w:sz w:val="22"/>
                <w:szCs w:val="22"/>
              </w:rPr>
              <w:t xml:space="preserve"> or question</w:t>
            </w:r>
            <w:r>
              <w:rPr>
                <w:rFonts w:ascii="Arial" w:hAnsi="Arial" w:cs="Arial"/>
                <w:sz w:val="22"/>
                <w:szCs w:val="22"/>
              </w:rPr>
              <w:t>s</w:t>
            </w:r>
            <w:r w:rsidR="00F03740">
              <w:rPr>
                <w:rFonts w:ascii="Arial" w:hAnsi="Arial" w:cs="Arial"/>
                <w:sz w:val="22"/>
                <w:szCs w:val="22"/>
              </w:rPr>
              <w:t xml:space="preserve"> </w:t>
            </w:r>
            <w:r>
              <w:rPr>
                <w:rFonts w:ascii="Arial" w:hAnsi="Arial" w:cs="Arial"/>
                <w:sz w:val="22"/>
                <w:szCs w:val="22"/>
              </w:rPr>
              <w:t>on our contract or you want to change your ideas on your bathroom style, I’m more than happy to talk with that and may give you more ideas rather than to pay extra for modification.</w:t>
            </w:r>
          </w:p>
          <w:p w14:paraId="62F8EE43" w14:textId="77777777" w:rsidR="0098734F" w:rsidRDefault="0098734F" w:rsidP="008319A3">
            <w:pPr>
              <w:rPr>
                <w:rFonts w:ascii="Arial" w:hAnsi="Arial" w:cs="Arial"/>
                <w:sz w:val="22"/>
                <w:szCs w:val="22"/>
              </w:rPr>
            </w:pPr>
          </w:p>
          <w:p w14:paraId="7EAF2C52" w14:textId="77777777" w:rsidR="0098734F" w:rsidRDefault="0098734F" w:rsidP="008319A3">
            <w:pPr>
              <w:rPr>
                <w:rFonts w:ascii="Arial" w:hAnsi="Arial" w:cs="Arial"/>
                <w:sz w:val="22"/>
                <w:szCs w:val="22"/>
              </w:rPr>
            </w:pPr>
            <w:r>
              <w:rPr>
                <w:rFonts w:ascii="Arial" w:hAnsi="Arial" w:cs="Arial"/>
                <w:sz w:val="22"/>
                <w:szCs w:val="22"/>
              </w:rPr>
              <w:t>Thank heaps for your time.</w:t>
            </w:r>
          </w:p>
          <w:p w14:paraId="4A8145CF" w14:textId="77777777" w:rsidR="0098734F" w:rsidRDefault="0098734F" w:rsidP="008319A3">
            <w:pPr>
              <w:rPr>
                <w:rFonts w:ascii="Arial" w:hAnsi="Arial" w:cs="Arial"/>
                <w:sz w:val="22"/>
                <w:szCs w:val="22"/>
              </w:rPr>
            </w:pPr>
          </w:p>
          <w:p w14:paraId="3BD93D86" w14:textId="77777777" w:rsidR="0098734F" w:rsidRDefault="0098734F" w:rsidP="008319A3">
            <w:pPr>
              <w:rPr>
                <w:rFonts w:ascii="Arial" w:hAnsi="Arial" w:cs="Arial"/>
                <w:sz w:val="22"/>
                <w:szCs w:val="22"/>
              </w:rPr>
            </w:pPr>
            <w:r>
              <w:rPr>
                <w:rFonts w:ascii="Arial" w:hAnsi="Arial" w:cs="Arial"/>
                <w:sz w:val="22"/>
                <w:szCs w:val="22"/>
              </w:rPr>
              <w:t>Regards,</w:t>
            </w:r>
          </w:p>
          <w:p w14:paraId="144ED3DD" w14:textId="77777777" w:rsidR="0098734F" w:rsidRDefault="0098734F" w:rsidP="008319A3">
            <w:pPr>
              <w:rPr>
                <w:rFonts w:ascii="Arial" w:hAnsi="Arial" w:cs="Arial"/>
                <w:sz w:val="22"/>
                <w:szCs w:val="22"/>
              </w:rPr>
            </w:pPr>
          </w:p>
          <w:p w14:paraId="7A1C06D0" w14:textId="54D454B5" w:rsidR="00535E7A" w:rsidRPr="00700CC2" w:rsidRDefault="0098734F" w:rsidP="008319A3">
            <w:pPr>
              <w:rPr>
                <w:rFonts w:ascii="Arial" w:hAnsi="Arial" w:cs="Arial"/>
                <w:sz w:val="22"/>
                <w:szCs w:val="22"/>
              </w:rPr>
            </w:pPr>
            <w:r>
              <w:rPr>
                <w:rFonts w:ascii="Arial" w:hAnsi="Arial" w:cs="Arial"/>
                <w:sz w:val="22"/>
                <w:szCs w:val="22"/>
              </w:rPr>
              <w:t>Steve</w:t>
            </w:r>
            <w:r w:rsidR="003C58AD">
              <w:rPr>
                <w:rFonts w:ascii="Arial" w:hAnsi="Arial" w:cs="Arial"/>
                <w:sz w:val="22"/>
                <w:szCs w:val="22"/>
              </w:rPr>
              <w:t xml:space="preserve"> </w:t>
            </w:r>
            <w:permEnd w:id="520951309"/>
          </w:p>
        </w:tc>
        <w:permStart w:id="74002665"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03E5AA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4002665" w:displacedByCustomXml="prev"/>
      </w:tr>
    </w:tbl>
    <w:p w14:paraId="7078CD4F" w14:textId="77777777" w:rsidR="00535E7A" w:rsidRDefault="00535E7A" w:rsidP="00535E7A">
      <w:pPr>
        <w:rPr>
          <w:rFonts w:ascii="Arial" w:hAnsi="Arial" w:cs="Arial"/>
          <w:sz w:val="22"/>
          <w:szCs w:val="22"/>
        </w:rPr>
      </w:pPr>
    </w:p>
    <w:p w14:paraId="65695598"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150598D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187461F" w14:textId="77777777" w:rsidTr="008319A3">
        <w:trPr>
          <w:trHeight w:val="1531"/>
        </w:trPr>
        <w:tc>
          <w:tcPr>
            <w:tcW w:w="1027" w:type="dxa"/>
            <w:tcBorders>
              <w:top w:val="nil"/>
              <w:left w:val="nil"/>
              <w:bottom w:val="nil"/>
              <w:right w:val="single" w:sz="12" w:space="0" w:color="auto"/>
            </w:tcBorders>
          </w:tcPr>
          <w:p w14:paraId="12C523C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FB7C6A" w14:textId="41ED2E93" w:rsidR="00535E7A" w:rsidRPr="001C4084" w:rsidRDefault="00BC5D7E" w:rsidP="008319A3">
            <w:pPr>
              <w:rPr>
                <w:rFonts w:ascii="Arial" w:hAnsi="Arial" w:cs="Arial"/>
                <w:sz w:val="22"/>
                <w:szCs w:val="22"/>
              </w:rPr>
            </w:pPr>
            <w:permStart w:id="1752461595" w:edGrp="everyone"/>
            <w:r w:rsidRPr="00BC5D7E">
              <w:rPr>
                <w:rFonts w:ascii="Arial" w:hAnsi="Arial" w:cs="Arial"/>
                <w:sz w:val="22"/>
                <w:szCs w:val="22"/>
              </w:rPr>
              <w:t>Client’s charging “liquidated damages” under a contract means there is a fixed sum of money which the builder agrees to pay the client, often in relation to late completion of the project.</w:t>
            </w:r>
            <w:permEnd w:id="1752461595"/>
          </w:p>
        </w:tc>
        <w:permStart w:id="1310862880"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DE0BB8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0862880" w:displacedByCustomXml="prev"/>
      </w:tr>
    </w:tbl>
    <w:p w14:paraId="0D99D474" w14:textId="77777777" w:rsidR="00535E7A" w:rsidRDefault="00535E7A" w:rsidP="00535E7A">
      <w:pPr>
        <w:rPr>
          <w:rFonts w:ascii="Arial" w:hAnsi="Arial" w:cs="Arial"/>
          <w:sz w:val="22"/>
          <w:szCs w:val="22"/>
        </w:rPr>
      </w:pPr>
    </w:p>
    <w:p w14:paraId="61781AAA" w14:textId="77777777" w:rsidR="00535E7A" w:rsidRDefault="00535E7A" w:rsidP="00535E7A">
      <w:pPr>
        <w:rPr>
          <w:rFonts w:ascii="Arial" w:hAnsi="Arial" w:cs="Arial"/>
          <w:sz w:val="22"/>
          <w:szCs w:val="22"/>
        </w:rPr>
      </w:pPr>
    </w:p>
    <w:p w14:paraId="57A3D242"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42C61A6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7966AD7" w14:textId="77777777" w:rsidTr="008319A3">
        <w:trPr>
          <w:trHeight w:val="10142"/>
        </w:trPr>
        <w:tc>
          <w:tcPr>
            <w:tcW w:w="1027" w:type="dxa"/>
            <w:tcBorders>
              <w:top w:val="nil"/>
              <w:left w:val="nil"/>
              <w:bottom w:val="nil"/>
              <w:right w:val="single" w:sz="12" w:space="0" w:color="auto"/>
            </w:tcBorders>
          </w:tcPr>
          <w:p w14:paraId="44EF8E8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6C5020D" w14:textId="04CD7ED9" w:rsidR="005F37CE" w:rsidRPr="005F37CE" w:rsidRDefault="005F37CE" w:rsidP="005F37CE">
            <w:pPr>
              <w:rPr>
                <w:rFonts w:ascii="Arial" w:hAnsi="Arial" w:cs="Arial"/>
                <w:sz w:val="22"/>
                <w:szCs w:val="22"/>
              </w:rPr>
            </w:pPr>
            <w:permStart w:id="361892494" w:edGrp="everyone"/>
            <w:r>
              <w:rPr>
                <w:rFonts w:ascii="Arial" w:hAnsi="Arial" w:cs="Arial"/>
                <w:sz w:val="22"/>
                <w:szCs w:val="22"/>
              </w:rPr>
              <w:t>-</w:t>
            </w:r>
            <w:r w:rsidRPr="005F37CE">
              <w:rPr>
                <w:rFonts w:ascii="Arial" w:hAnsi="Arial" w:cs="Arial"/>
                <w:sz w:val="22"/>
                <w:szCs w:val="22"/>
              </w:rPr>
              <w:t>It is obtained once the final inspection has been inspected and passed.</w:t>
            </w:r>
          </w:p>
          <w:p w14:paraId="2C878E37" w14:textId="77777777" w:rsidR="005F37CE" w:rsidRDefault="005F37CE" w:rsidP="005F37CE">
            <w:pPr>
              <w:rPr>
                <w:rFonts w:ascii="Arial" w:hAnsi="Arial" w:cs="Arial"/>
                <w:sz w:val="22"/>
                <w:szCs w:val="22"/>
              </w:rPr>
            </w:pPr>
          </w:p>
          <w:p w14:paraId="3BB98095" w14:textId="77777777" w:rsidR="005F37CE" w:rsidRDefault="005F37CE" w:rsidP="005F37CE">
            <w:pPr>
              <w:rPr>
                <w:rFonts w:ascii="Arial" w:hAnsi="Arial" w:cs="Arial"/>
                <w:sz w:val="22"/>
                <w:szCs w:val="22"/>
              </w:rPr>
            </w:pPr>
          </w:p>
          <w:p w14:paraId="097AB677" w14:textId="6F6E6805" w:rsidR="005F37CE" w:rsidRPr="005F37CE" w:rsidRDefault="005F37CE" w:rsidP="005F37CE">
            <w:pPr>
              <w:rPr>
                <w:rFonts w:ascii="Arial" w:hAnsi="Arial" w:cs="Arial"/>
                <w:sz w:val="22"/>
                <w:szCs w:val="22"/>
              </w:rPr>
            </w:pPr>
            <w:r>
              <w:rPr>
                <w:rFonts w:ascii="Arial" w:hAnsi="Arial" w:cs="Arial"/>
                <w:sz w:val="22"/>
                <w:szCs w:val="22"/>
              </w:rPr>
              <w:t>-</w:t>
            </w:r>
            <w:r w:rsidRPr="005F37CE">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14:paraId="43B6AEF3" w14:textId="77777777" w:rsidR="005F37CE" w:rsidRPr="005F37CE" w:rsidRDefault="005F37CE" w:rsidP="005F37CE">
            <w:pPr>
              <w:numPr>
                <w:ilvl w:val="1"/>
                <w:numId w:val="23"/>
              </w:numPr>
              <w:rPr>
                <w:rFonts w:ascii="Arial" w:hAnsi="Arial" w:cs="Arial"/>
                <w:sz w:val="22"/>
                <w:szCs w:val="22"/>
              </w:rPr>
            </w:pPr>
            <w:r w:rsidRPr="005F37CE">
              <w:rPr>
                <w:rFonts w:ascii="Arial" w:hAnsi="Arial" w:cs="Arial"/>
                <w:sz w:val="22"/>
                <w:szCs w:val="22"/>
              </w:rPr>
              <w:t>Engagement notice and application details</w:t>
            </w:r>
          </w:p>
          <w:p w14:paraId="52627133" w14:textId="77777777" w:rsidR="005F37CE" w:rsidRPr="005F37CE" w:rsidRDefault="005F37CE" w:rsidP="005F37CE">
            <w:pPr>
              <w:numPr>
                <w:ilvl w:val="1"/>
                <w:numId w:val="23"/>
              </w:numPr>
              <w:rPr>
                <w:rFonts w:ascii="Arial" w:hAnsi="Arial" w:cs="Arial"/>
                <w:sz w:val="22"/>
                <w:szCs w:val="22"/>
              </w:rPr>
            </w:pPr>
            <w:r w:rsidRPr="005F37CE">
              <w:rPr>
                <w:rFonts w:ascii="Arial" w:hAnsi="Arial" w:cs="Arial"/>
                <w:sz w:val="22"/>
                <w:szCs w:val="22"/>
              </w:rPr>
              <w:t>Decision notice, approved building plans and any other documentation that contributed to the plan approval</w:t>
            </w:r>
          </w:p>
          <w:p w14:paraId="259D91F6" w14:textId="77777777" w:rsidR="005F37CE" w:rsidRPr="005F37CE" w:rsidRDefault="005F37CE" w:rsidP="005F37CE">
            <w:pPr>
              <w:numPr>
                <w:ilvl w:val="1"/>
                <w:numId w:val="23"/>
              </w:numPr>
              <w:rPr>
                <w:rFonts w:ascii="Arial" w:hAnsi="Arial" w:cs="Arial"/>
                <w:sz w:val="22"/>
                <w:szCs w:val="22"/>
              </w:rPr>
            </w:pPr>
            <w:r w:rsidRPr="005F37CE">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ermEnd w:id="361892494"/>
          <w:p w14:paraId="353B91DB" w14:textId="77777777" w:rsidR="00535E7A" w:rsidRPr="001C4084" w:rsidRDefault="00535E7A" w:rsidP="008319A3">
            <w:pPr>
              <w:rPr>
                <w:rFonts w:ascii="Arial" w:hAnsi="Arial" w:cs="Arial"/>
                <w:sz w:val="22"/>
                <w:szCs w:val="22"/>
              </w:rPr>
            </w:pPr>
          </w:p>
        </w:tc>
        <w:permStart w:id="140156694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9575CF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01566947" w:displacedByCustomXml="prev"/>
      </w:tr>
    </w:tbl>
    <w:p w14:paraId="208D7E4B" w14:textId="77777777" w:rsidR="00535E7A" w:rsidRDefault="00535E7A" w:rsidP="00535E7A">
      <w:pPr>
        <w:jc w:val="left"/>
        <w:rPr>
          <w:rFonts w:ascii="Arial" w:hAnsi="Arial"/>
          <w:b/>
        </w:rPr>
      </w:pPr>
    </w:p>
    <w:p w14:paraId="6F32C1F5"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0947D57C" w14:textId="77777777" w:rsidR="00535E7A" w:rsidRPr="00700CC2" w:rsidRDefault="00535E7A" w:rsidP="00535E7A">
      <w:pPr>
        <w:ind w:left="360" w:hanging="360"/>
        <w:jc w:val="left"/>
        <w:rPr>
          <w:rFonts w:ascii="Arial" w:hAnsi="Arial"/>
          <w:b/>
          <w:bCs/>
          <w:iCs/>
          <w:lang w:val="en-US"/>
        </w:rPr>
      </w:pPr>
    </w:p>
    <w:p w14:paraId="23D5A4BB"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6492F741" wp14:editId="75246E2C">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0D9319E3" w14:textId="77777777" w:rsidR="00B90785" w:rsidRPr="00DA7632" w:rsidRDefault="00B9078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F54DF12" w14:textId="77777777" w:rsidR="00B90785" w:rsidRPr="00DA7632" w:rsidRDefault="00B90785" w:rsidP="00535E7A">
                            <w:pPr>
                              <w:rPr>
                                <w:sz w:val="22"/>
                                <w:szCs w:val="22"/>
                                <w:lang w:val="en-US"/>
                              </w:rPr>
                            </w:pPr>
                          </w:p>
                          <w:p w14:paraId="55FEABED" w14:textId="77777777" w:rsidR="00B90785" w:rsidRPr="00DA7632" w:rsidRDefault="00B90785" w:rsidP="00535E7A">
                            <w:pPr>
                              <w:rPr>
                                <w:b/>
                                <w:i/>
                                <w:sz w:val="22"/>
                                <w:szCs w:val="22"/>
                                <w:lang w:val="en-US"/>
                              </w:rPr>
                            </w:pPr>
                            <w:r w:rsidRPr="00DA7632">
                              <w:rPr>
                                <w:b/>
                                <w:i/>
                                <w:sz w:val="22"/>
                                <w:szCs w:val="22"/>
                                <w:lang w:val="en-US"/>
                              </w:rPr>
                              <w:t>Additional details:</w:t>
                            </w:r>
                          </w:p>
                          <w:p w14:paraId="26167CA4" w14:textId="77777777" w:rsidR="00B90785" w:rsidRPr="00DA7632" w:rsidRDefault="00B90785" w:rsidP="00535E7A">
                            <w:pPr>
                              <w:numPr>
                                <w:ilvl w:val="1"/>
                                <w:numId w:val="20"/>
                              </w:numPr>
                              <w:tabs>
                                <w:tab w:val="num" w:pos="426"/>
                              </w:tabs>
                              <w:ind w:left="426"/>
                              <w:rPr>
                                <w:sz w:val="22"/>
                                <w:szCs w:val="22"/>
                              </w:rPr>
                            </w:pPr>
                            <w:r w:rsidRPr="00DA7632">
                              <w:rPr>
                                <w:sz w:val="22"/>
                                <w:szCs w:val="22"/>
                              </w:rPr>
                              <w:t>The land has been secured and paid for by the Clients.</w:t>
                            </w:r>
                          </w:p>
                          <w:p w14:paraId="47B85560"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5B02DC1"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52D7EB7A"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40718129"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D74D391"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65E53B10"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617C967"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7996402B"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1428A3F7"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construction period excluding inclement weather and possible delays is 23 weeks</w:t>
                            </w:r>
                          </w:p>
                          <w:p w14:paraId="7626F565"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FA12C83"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Prime costs are required for the solar hot water system and ducted air conditioning</w:t>
                            </w:r>
                          </w:p>
                          <w:p w14:paraId="75356B23"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Provide fictitious details for all other sections of the contract.</w:t>
                            </w:r>
                          </w:p>
                          <w:p w14:paraId="1D5C1DD8"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492F7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0D9319E3" w14:textId="77777777" w:rsidR="00B90785" w:rsidRPr="00DA7632" w:rsidRDefault="00B9078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F54DF12" w14:textId="77777777" w:rsidR="00B90785" w:rsidRPr="00DA7632" w:rsidRDefault="00B90785" w:rsidP="00535E7A">
                      <w:pPr>
                        <w:rPr>
                          <w:sz w:val="22"/>
                          <w:szCs w:val="22"/>
                          <w:lang w:val="en-US"/>
                        </w:rPr>
                      </w:pPr>
                    </w:p>
                    <w:p w14:paraId="55FEABED" w14:textId="77777777" w:rsidR="00B90785" w:rsidRPr="00DA7632" w:rsidRDefault="00B90785" w:rsidP="00535E7A">
                      <w:pPr>
                        <w:rPr>
                          <w:b/>
                          <w:i/>
                          <w:sz w:val="22"/>
                          <w:szCs w:val="22"/>
                          <w:lang w:val="en-US"/>
                        </w:rPr>
                      </w:pPr>
                      <w:r w:rsidRPr="00DA7632">
                        <w:rPr>
                          <w:b/>
                          <w:i/>
                          <w:sz w:val="22"/>
                          <w:szCs w:val="22"/>
                          <w:lang w:val="en-US"/>
                        </w:rPr>
                        <w:t>Additional details:</w:t>
                      </w:r>
                    </w:p>
                    <w:p w14:paraId="26167CA4" w14:textId="77777777" w:rsidR="00B90785" w:rsidRPr="00DA7632" w:rsidRDefault="00B90785" w:rsidP="00535E7A">
                      <w:pPr>
                        <w:numPr>
                          <w:ilvl w:val="1"/>
                          <w:numId w:val="20"/>
                        </w:numPr>
                        <w:tabs>
                          <w:tab w:val="num" w:pos="426"/>
                        </w:tabs>
                        <w:ind w:left="426"/>
                        <w:rPr>
                          <w:sz w:val="22"/>
                          <w:szCs w:val="22"/>
                        </w:rPr>
                      </w:pPr>
                      <w:r w:rsidRPr="00DA7632">
                        <w:rPr>
                          <w:sz w:val="22"/>
                          <w:szCs w:val="22"/>
                        </w:rPr>
                        <w:t>The land has been secured and paid for by the Clients.</w:t>
                      </w:r>
                    </w:p>
                    <w:p w14:paraId="47B85560"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5B02DC1"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52D7EB7A"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40718129"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D74D391"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65E53B10"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617C967"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7996402B"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1428A3F7"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The construction period excluding inclement weather and possible delays is 23 weeks</w:t>
                      </w:r>
                    </w:p>
                    <w:p w14:paraId="7626F565"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FA12C83"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Prime costs are required for the solar hot water system and ducted air conditioning</w:t>
                      </w:r>
                    </w:p>
                    <w:p w14:paraId="75356B23"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Provide fictitious details for all other sections of the contract.</w:t>
                      </w:r>
                    </w:p>
                    <w:p w14:paraId="1D5C1DD8" w14:textId="77777777" w:rsidR="00B90785" w:rsidRPr="00DA7632" w:rsidRDefault="00B90785" w:rsidP="00535E7A">
                      <w:pPr>
                        <w:numPr>
                          <w:ilvl w:val="1"/>
                          <w:numId w:val="20"/>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561D53A1"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82B940D" w14:textId="77777777" w:rsidTr="008319A3">
        <w:tc>
          <w:tcPr>
            <w:tcW w:w="1027" w:type="dxa"/>
            <w:tcBorders>
              <w:top w:val="nil"/>
              <w:left w:val="nil"/>
              <w:bottom w:val="nil"/>
              <w:right w:val="nil"/>
            </w:tcBorders>
          </w:tcPr>
          <w:p w14:paraId="3E1E1C15"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24282E3E" w14:textId="77777777" w:rsidR="00535E7A" w:rsidRPr="00700CC2" w:rsidRDefault="00535E7A" w:rsidP="008319A3">
            <w:pPr>
              <w:rPr>
                <w:rFonts w:ascii="Arial" w:hAnsi="Arial" w:cs="Arial"/>
                <w:sz w:val="22"/>
                <w:szCs w:val="22"/>
              </w:rPr>
            </w:pPr>
          </w:p>
        </w:tc>
        <w:permStart w:id="64704653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482C77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647046537" w:displacedByCustomXml="prev"/>
      </w:tr>
    </w:tbl>
    <w:p w14:paraId="5ADB6C72" w14:textId="77777777" w:rsidR="00C76B5E" w:rsidRDefault="00C76B5E" w:rsidP="00C76B5E">
      <w:pPr>
        <w:rPr>
          <w:rFonts w:ascii="Arial" w:hAnsi="Arial" w:cs="Arial"/>
          <w:sz w:val="22"/>
          <w:szCs w:val="22"/>
        </w:rPr>
      </w:pPr>
    </w:p>
    <w:p w14:paraId="2EDC3452"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0CFFEA3" w14:textId="77777777" w:rsidR="00C76B5E" w:rsidRPr="004932A4" w:rsidRDefault="005C706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56688CAE" w14:textId="77777777" w:rsidR="00C76B5E" w:rsidRPr="004932A4" w:rsidRDefault="005C706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03E9C469" w14:textId="77777777" w:rsidR="00C76B5E" w:rsidRDefault="00C76B5E" w:rsidP="00C76B5E">
      <w:pPr>
        <w:ind w:left="709" w:right="-24" w:hanging="709"/>
        <w:rPr>
          <w:rFonts w:ascii="Arial" w:hAnsi="Arial" w:cs="Arial"/>
          <w:sz w:val="22"/>
          <w:szCs w:val="22"/>
        </w:rPr>
      </w:pPr>
    </w:p>
    <w:p w14:paraId="3A20916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119021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E775BD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40BE449" w14:textId="77777777" w:rsidR="004C6B3F" w:rsidRPr="00F01505" w:rsidRDefault="004C6B3F" w:rsidP="004C6B3F">
            <w:pPr>
              <w:ind w:right="-24"/>
              <w:jc w:val="center"/>
              <w:rPr>
                <w:rFonts w:ascii="Arial" w:hAnsi="Arial" w:cs="Arial"/>
                <w:b/>
                <w:szCs w:val="24"/>
              </w:rPr>
            </w:pPr>
          </w:p>
          <w:p w14:paraId="2741846F" w14:textId="77777777"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7826DD8" w14:textId="77777777"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1BCB0F1" w14:textId="77777777" w:rsidR="004C6B3F" w:rsidRDefault="004C6B3F" w:rsidP="00761876">
            <w:pPr>
              <w:pStyle w:val="ListParagraph"/>
              <w:numPr>
                <w:ilvl w:val="0"/>
                <w:numId w:val="1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EDCCD3D" w14:textId="77777777" w:rsidR="004C6B3F" w:rsidRPr="00F01505" w:rsidRDefault="007678DC" w:rsidP="00761876">
            <w:pPr>
              <w:pStyle w:val="ListParagraph"/>
              <w:numPr>
                <w:ilvl w:val="1"/>
                <w:numId w:val="1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7BA8623" w14:textId="77777777" w:rsidR="004C6B3F" w:rsidRPr="00F01505"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9B8C98E" w14:textId="77777777" w:rsidR="00C76B5E" w:rsidRPr="00F01505" w:rsidRDefault="004C6B3F" w:rsidP="00761876">
            <w:pPr>
              <w:pStyle w:val="ListParagraph"/>
              <w:numPr>
                <w:ilvl w:val="1"/>
                <w:numId w:val="1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771D3FF" w14:textId="77777777" w:rsidR="00C76B5E" w:rsidRDefault="00C76B5E" w:rsidP="00C76B5E">
      <w:pPr>
        <w:ind w:right="-24"/>
        <w:rPr>
          <w:rFonts w:ascii="Arial" w:hAnsi="Arial" w:cs="Arial"/>
          <w:sz w:val="22"/>
          <w:szCs w:val="22"/>
        </w:rPr>
      </w:pPr>
    </w:p>
    <w:p w14:paraId="34DE947C" w14:textId="77777777" w:rsidR="007678DC" w:rsidRDefault="007678DC" w:rsidP="007678DC">
      <w:pPr>
        <w:ind w:right="-24"/>
        <w:rPr>
          <w:rFonts w:ascii="Arial" w:hAnsi="Arial" w:cs="Arial"/>
          <w:sz w:val="22"/>
          <w:szCs w:val="22"/>
        </w:rPr>
      </w:pPr>
    </w:p>
    <w:p w14:paraId="59F3316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6AD14DFA" w14:textId="77777777" w:rsidTr="008319A3">
        <w:tc>
          <w:tcPr>
            <w:tcW w:w="2552" w:type="dxa"/>
            <w:tcBorders>
              <w:top w:val="nil"/>
              <w:left w:val="nil"/>
              <w:bottom w:val="nil"/>
              <w:right w:val="nil"/>
            </w:tcBorders>
          </w:tcPr>
          <w:p w14:paraId="61BA82B9"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B35D24A" w14:textId="36CCC677" w:rsidR="004B6D42" w:rsidRPr="001C4084" w:rsidRDefault="0017576C" w:rsidP="008319A3">
            <w:pPr>
              <w:ind w:right="-24"/>
              <w:rPr>
                <w:rFonts w:ascii="Arial" w:hAnsi="Arial" w:cs="Arial"/>
                <w:sz w:val="22"/>
                <w:szCs w:val="22"/>
              </w:rPr>
            </w:pPr>
            <w:permStart w:id="980104239" w:edGrp="everyone"/>
            <w:r>
              <w:rPr>
                <w:rFonts w:ascii="Arial" w:hAnsi="Arial" w:cs="Arial" w:hint="eastAsia"/>
                <w:sz w:val="22"/>
                <w:szCs w:val="22"/>
                <w:lang w:eastAsia="zh-CN"/>
              </w:rPr>
              <w:t>Y</w:t>
            </w:r>
            <w:r>
              <w:rPr>
                <w:rFonts w:ascii="Arial" w:hAnsi="Arial" w:cs="Arial"/>
                <w:sz w:val="22"/>
                <w:szCs w:val="22"/>
                <w:lang w:eastAsia="zh-CN"/>
              </w:rPr>
              <w:t>ANZHONG ZHU</w:t>
            </w:r>
            <w:permEnd w:id="980104239"/>
          </w:p>
        </w:tc>
      </w:tr>
      <w:tr w:rsidR="004B6D42" w:rsidRPr="0047156F" w14:paraId="443E4D45" w14:textId="77777777" w:rsidTr="008319A3">
        <w:tc>
          <w:tcPr>
            <w:tcW w:w="2552" w:type="dxa"/>
            <w:tcBorders>
              <w:top w:val="nil"/>
              <w:left w:val="nil"/>
              <w:bottom w:val="nil"/>
              <w:right w:val="nil"/>
            </w:tcBorders>
          </w:tcPr>
          <w:p w14:paraId="7AA95BA4"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E2D8B1A" w14:textId="77777777" w:rsidR="004B6D42" w:rsidRPr="0047156F" w:rsidRDefault="004B6D42" w:rsidP="008319A3">
            <w:pPr>
              <w:ind w:right="-24"/>
              <w:rPr>
                <w:rFonts w:ascii="Arial" w:hAnsi="Arial" w:cs="Arial"/>
                <w:sz w:val="22"/>
                <w:szCs w:val="22"/>
              </w:rPr>
            </w:pPr>
          </w:p>
        </w:tc>
      </w:tr>
      <w:tr w:rsidR="004B6D42" w:rsidRPr="00830749" w14:paraId="21D72395" w14:textId="77777777" w:rsidTr="008319A3">
        <w:tc>
          <w:tcPr>
            <w:tcW w:w="2552" w:type="dxa"/>
            <w:tcBorders>
              <w:top w:val="nil"/>
              <w:left w:val="nil"/>
              <w:bottom w:val="nil"/>
              <w:right w:val="nil"/>
            </w:tcBorders>
          </w:tcPr>
          <w:p w14:paraId="25272E54"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68585439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B291352" w14:textId="6BA68656" w:rsidR="004B6D42" w:rsidRPr="00DD7A44" w:rsidRDefault="008004BA" w:rsidP="008319A3">
                <w:pPr>
                  <w:ind w:right="-24"/>
                  <w:rPr>
                    <w:rFonts w:ascii="Arial" w:hAnsi="Arial" w:cs="Arial"/>
                    <w:sz w:val="22"/>
                    <w:szCs w:val="22"/>
                  </w:rPr>
                </w:pPr>
                <w:r>
                  <w:rPr>
                    <w:rFonts w:ascii="Arial" w:hAnsi="Arial" w:cs="Arial"/>
                    <w:noProof/>
                    <w:sz w:val="22"/>
                    <w:szCs w:val="22"/>
                  </w:rPr>
                  <w:drawing>
                    <wp:inline distT="0" distB="0" distL="0" distR="0" wp14:anchorId="6E7C824E" wp14:editId="7B6592FB">
                      <wp:extent cx="2480650" cy="1033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80825" cy="1033723"/>
                              </a:xfrm>
                              <a:prstGeom prst="rect">
                                <a:avLst/>
                              </a:prstGeom>
                            </pic:spPr>
                          </pic:pic>
                        </a:graphicData>
                      </a:graphic>
                    </wp:inline>
                  </w:drawing>
                </w:r>
              </w:p>
            </w:tc>
          </w:sdtContent>
        </w:sdt>
        <w:permEnd w:id="1685854398" w:displacedByCustomXml="prev"/>
      </w:tr>
      <w:tr w:rsidR="004B6D42" w:rsidRPr="00830749" w14:paraId="18A58C45" w14:textId="77777777" w:rsidTr="008319A3">
        <w:tc>
          <w:tcPr>
            <w:tcW w:w="2552" w:type="dxa"/>
            <w:tcBorders>
              <w:top w:val="nil"/>
              <w:left w:val="nil"/>
              <w:bottom w:val="nil"/>
              <w:right w:val="nil"/>
            </w:tcBorders>
          </w:tcPr>
          <w:p w14:paraId="557CC918"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F3B7FE0" w14:textId="77777777" w:rsidR="004B6D42" w:rsidRPr="001C4084" w:rsidRDefault="004B6D42" w:rsidP="008319A3">
            <w:pPr>
              <w:ind w:right="-24"/>
              <w:rPr>
                <w:rFonts w:ascii="Arial" w:hAnsi="Arial" w:cs="Arial"/>
                <w:sz w:val="22"/>
                <w:szCs w:val="22"/>
              </w:rPr>
            </w:pPr>
          </w:p>
        </w:tc>
      </w:tr>
      <w:tr w:rsidR="004B6D42" w:rsidRPr="0077428E" w14:paraId="1E18D568" w14:textId="77777777" w:rsidTr="008319A3">
        <w:tc>
          <w:tcPr>
            <w:tcW w:w="2552" w:type="dxa"/>
            <w:tcBorders>
              <w:top w:val="nil"/>
              <w:left w:val="nil"/>
              <w:bottom w:val="nil"/>
              <w:right w:val="nil"/>
            </w:tcBorders>
          </w:tcPr>
          <w:p w14:paraId="2202E904"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472865470" w:edGrp="everyone" w:displacedByCustomXml="next"/>
        <w:sdt>
          <w:sdtPr>
            <w:rPr>
              <w:rFonts w:ascii="Arial" w:hAnsi="Arial" w:cs="Arial"/>
              <w:sz w:val="22"/>
              <w:szCs w:val="22"/>
            </w:rPr>
            <w:id w:val="-1582360681"/>
            <w:placeholder>
              <w:docPart w:val="3340A4589BAC41AD81400E5A8CF7B8D6"/>
            </w:placeholder>
            <w:date w:fullDate="2020-07-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4B20FE6" w14:textId="7F06DC03" w:rsidR="004B6D42" w:rsidRPr="00DD7A44" w:rsidRDefault="0017576C" w:rsidP="008319A3">
                <w:pPr>
                  <w:ind w:right="-24"/>
                  <w:rPr>
                    <w:rFonts w:ascii="Arial" w:hAnsi="Arial" w:cs="Arial"/>
                    <w:sz w:val="22"/>
                    <w:szCs w:val="22"/>
                  </w:rPr>
                </w:pPr>
                <w:r>
                  <w:rPr>
                    <w:rFonts w:ascii="Arial" w:hAnsi="Arial" w:cs="Arial"/>
                    <w:sz w:val="22"/>
                    <w:szCs w:val="22"/>
                  </w:rPr>
                  <w:t>5/07/2020</w:t>
                </w:r>
              </w:p>
            </w:tc>
          </w:sdtContent>
        </w:sdt>
        <w:permEnd w:id="1472865470" w:displacedByCustomXml="prev"/>
      </w:tr>
    </w:tbl>
    <w:p w14:paraId="39BFAB02" w14:textId="77777777" w:rsidR="004B6D42" w:rsidRDefault="004B6D42" w:rsidP="004B6D42">
      <w:pPr>
        <w:ind w:right="-24"/>
        <w:rPr>
          <w:rFonts w:ascii="Arial" w:hAnsi="Arial" w:cs="Arial"/>
          <w:sz w:val="22"/>
          <w:szCs w:val="22"/>
        </w:rPr>
      </w:pPr>
    </w:p>
    <w:p w14:paraId="0910365C"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3ED74645" w14:textId="77777777" w:rsidTr="008319A3">
        <w:tc>
          <w:tcPr>
            <w:tcW w:w="2552" w:type="dxa"/>
            <w:tcBorders>
              <w:top w:val="nil"/>
              <w:left w:val="nil"/>
              <w:bottom w:val="nil"/>
              <w:right w:val="nil"/>
            </w:tcBorders>
          </w:tcPr>
          <w:p w14:paraId="4E02179A"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15040EB" w14:textId="6D3289A6" w:rsidR="004B6D42" w:rsidRPr="0032118C" w:rsidRDefault="0017576C" w:rsidP="008319A3">
            <w:pPr>
              <w:ind w:right="-24"/>
              <w:rPr>
                <w:rFonts w:ascii="Arial" w:hAnsi="Arial" w:cs="Arial"/>
                <w:sz w:val="22"/>
                <w:szCs w:val="22"/>
              </w:rPr>
            </w:pPr>
            <w:permStart w:id="1412327916" w:edGrp="everyone"/>
            <w:r>
              <w:rPr>
                <w:rFonts w:ascii="Arial" w:hAnsi="Arial" w:cs="Arial" w:hint="eastAsia"/>
                <w:sz w:val="22"/>
                <w:szCs w:val="22"/>
                <w:lang w:eastAsia="zh-CN"/>
              </w:rPr>
              <w:t>Y</w:t>
            </w:r>
            <w:r>
              <w:rPr>
                <w:rFonts w:ascii="Arial" w:hAnsi="Arial" w:cs="Arial"/>
                <w:sz w:val="22"/>
                <w:szCs w:val="22"/>
                <w:lang w:eastAsia="zh-CN"/>
              </w:rPr>
              <w:t>ING SHE</w:t>
            </w:r>
            <w:permEnd w:id="1412327916"/>
          </w:p>
        </w:tc>
      </w:tr>
      <w:tr w:rsidR="004B6D42" w:rsidRPr="0047156F" w14:paraId="5DD0440D" w14:textId="77777777" w:rsidTr="008319A3">
        <w:trPr>
          <w:trHeight w:val="113"/>
        </w:trPr>
        <w:tc>
          <w:tcPr>
            <w:tcW w:w="2552" w:type="dxa"/>
            <w:tcBorders>
              <w:top w:val="nil"/>
              <w:left w:val="nil"/>
              <w:bottom w:val="nil"/>
              <w:right w:val="nil"/>
            </w:tcBorders>
          </w:tcPr>
          <w:p w14:paraId="63AFA92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4F9CA3C" w14:textId="77777777" w:rsidR="004B6D42" w:rsidRPr="0047156F" w:rsidRDefault="004B6D42" w:rsidP="008319A3">
            <w:pPr>
              <w:ind w:right="-24"/>
              <w:rPr>
                <w:rFonts w:ascii="Arial" w:hAnsi="Arial" w:cs="Arial"/>
                <w:sz w:val="22"/>
                <w:szCs w:val="22"/>
              </w:rPr>
            </w:pPr>
          </w:p>
        </w:tc>
      </w:tr>
      <w:tr w:rsidR="004B6D42" w:rsidRPr="0032118C" w14:paraId="480E3FF8" w14:textId="77777777" w:rsidTr="008319A3">
        <w:tc>
          <w:tcPr>
            <w:tcW w:w="2552" w:type="dxa"/>
            <w:tcBorders>
              <w:top w:val="nil"/>
              <w:left w:val="nil"/>
              <w:bottom w:val="nil"/>
              <w:right w:val="nil"/>
            </w:tcBorders>
          </w:tcPr>
          <w:p w14:paraId="19CF81EA"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4151817"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48B7A3A8" w14:textId="5EEFE77F" w:rsidR="004B6D42" w:rsidRPr="00DD7A44" w:rsidRDefault="008004BA" w:rsidP="008319A3">
                <w:pPr>
                  <w:ind w:right="-24"/>
                  <w:rPr>
                    <w:rFonts w:ascii="Arial" w:hAnsi="Arial" w:cs="Arial"/>
                    <w:sz w:val="22"/>
                    <w:szCs w:val="22"/>
                  </w:rPr>
                </w:pPr>
                <w:r>
                  <w:rPr>
                    <w:rFonts w:ascii="Arial" w:hAnsi="Arial" w:cs="Arial"/>
                    <w:noProof/>
                    <w:sz w:val="22"/>
                    <w:szCs w:val="22"/>
                  </w:rPr>
                  <w:drawing>
                    <wp:inline distT="0" distB="0" distL="0" distR="0" wp14:anchorId="3490EB2C" wp14:editId="0E87C4A3">
                      <wp:extent cx="2181885" cy="1037036"/>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82288" cy="1037227"/>
                              </a:xfrm>
                              <a:prstGeom prst="rect">
                                <a:avLst/>
                              </a:prstGeom>
                            </pic:spPr>
                          </pic:pic>
                        </a:graphicData>
                      </a:graphic>
                    </wp:inline>
                  </w:drawing>
                </w:r>
              </w:p>
            </w:tc>
          </w:sdtContent>
        </w:sdt>
        <w:permEnd w:id="1094151817" w:displacedByCustomXml="prev"/>
      </w:tr>
      <w:tr w:rsidR="004B6D42" w:rsidRPr="0032118C" w14:paraId="2DF06EA2" w14:textId="77777777" w:rsidTr="008319A3">
        <w:tc>
          <w:tcPr>
            <w:tcW w:w="2552" w:type="dxa"/>
            <w:tcBorders>
              <w:top w:val="nil"/>
              <w:left w:val="nil"/>
              <w:bottom w:val="nil"/>
              <w:right w:val="nil"/>
            </w:tcBorders>
          </w:tcPr>
          <w:p w14:paraId="65B8E20F"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0C558E8" w14:textId="77777777" w:rsidR="004B6D42" w:rsidRPr="0032118C" w:rsidRDefault="004B6D42" w:rsidP="008319A3">
            <w:pPr>
              <w:ind w:right="-24"/>
              <w:rPr>
                <w:rFonts w:ascii="Arial" w:hAnsi="Arial" w:cs="Arial"/>
                <w:sz w:val="22"/>
                <w:szCs w:val="22"/>
              </w:rPr>
            </w:pPr>
          </w:p>
        </w:tc>
      </w:tr>
      <w:tr w:rsidR="004B6D42" w:rsidRPr="0077428E" w14:paraId="18558389" w14:textId="77777777" w:rsidTr="008319A3">
        <w:tc>
          <w:tcPr>
            <w:tcW w:w="2552" w:type="dxa"/>
            <w:tcBorders>
              <w:top w:val="nil"/>
              <w:left w:val="nil"/>
              <w:bottom w:val="nil"/>
              <w:right w:val="nil"/>
            </w:tcBorders>
          </w:tcPr>
          <w:p w14:paraId="7BD11916"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424426493" w:edGrp="everyone"/>
        <w:tc>
          <w:tcPr>
            <w:tcW w:w="6520" w:type="dxa"/>
            <w:tcBorders>
              <w:top w:val="nil"/>
              <w:left w:val="nil"/>
              <w:bottom w:val="single" w:sz="8" w:space="0" w:color="auto"/>
              <w:right w:val="nil"/>
            </w:tcBorders>
          </w:tcPr>
          <w:p w14:paraId="1FBC5D57" w14:textId="4BFAEEAC" w:rsidR="004B6D42" w:rsidRPr="00DD7A44" w:rsidRDefault="005C7067"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date w:fullDate="2020-07-05T00:00:00Z">
                  <w:dateFormat w:val="d/MM/yyyy"/>
                  <w:lid w:val="en-AU"/>
                  <w:storeMappedDataAs w:val="dateTime"/>
                  <w:calendar w:val="gregorian"/>
                </w:date>
              </w:sdtPr>
              <w:sdtEndPr/>
              <w:sdtContent>
                <w:r w:rsidR="0017576C">
                  <w:rPr>
                    <w:rFonts w:ascii="Arial" w:hAnsi="Arial" w:cs="Arial"/>
                    <w:sz w:val="22"/>
                    <w:szCs w:val="22"/>
                  </w:rPr>
                  <w:t>5/07/2020</w:t>
                </w:r>
              </w:sdtContent>
            </w:sdt>
            <w:permEnd w:id="424426493"/>
          </w:p>
        </w:tc>
      </w:tr>
    </w:tbl>
    <w:p w14:paraId="23A3E9B3" w14:textId="77777777" w:rsidR="007678DC" w:rsidRPr="0077428E" w:rsidRDefault="007678DC" w:rsidP="007678DC">
      <w:pPr>
        <w:ind w:right="-24"/>
        <w:rPr>
          <w:rFonts w:ascii="Arial" w:hAnsi="Arial" w:cs="Arial"/>
          <w:sz w:val="22"/>
          <w:szCs w:val="22"/>
        </w:rPr>
      </w:pPr>
    </w:p>
    <w:p w14:paraId="62494414" w14:textId="77777777" w:rsidR="007678DC" w:rsidRDefault="007678DC" w:rsidP="007678DC">
      <w:pPr>
        <w:ind w:right="-24"/>
        <w:rPr>
          <w:rFonts w:ascii="Arial" w:hAnsi="Arial" w:cs="Arial"/>
          <w:sz w:val="22"/>
          <w:szCs w:val="22"/>
        </w:rPr>
      </w:pPr>
    </w:p>
    <w:p w14:paraId="2FC59B1E"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1545AB0C" w14:textId="77777777" w:rsidTr="008319A3">
        <w:trPr>
          <w:trHeight w:val="217"/>
          <w:jc w:val="center"/>
        </w:trPr>
        <w:tc>
          <w:tcPr>
            <w:tcW w:w="2528" w:type="dxa"/>
            <w:vMerge w:val="restart"/>
            <w:shd w:val="clear" w:color="auto" w:fill="F3F3F3"/>
            <w:vAlign w:val="center"/>
          </w:tcPr>
          <w:p w14:paraId="4ADC9E4C"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lastRenderedPageBreak/>
              <w:t>Task</w:t>
            </w:r>
          </w:p>
        </w:tc>
        <w:tc>
          <w:tcPr>
            <w:tcW w:w="5104" w:type="dxa"/>
            <w:gridSpan w:val="2"/>
            <w:shd w:val="clear" w:color="auto" w:fill="F3F3F3"/>
            <w:vAlign w:val="center"/>
          </w:tcPr>
          <w:p w14:paraId="0CB19FA1"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70A3663D" w14:textId="77777777" w:rsidTr="008319A3">
        <w:trPr>
          <w:cantSplit/>
          <w:jc w:val="center"/>
        </w:trPr>
        <w:tc>
          <w:tcPr>
            <w:tcW w:w="2528" w:type="dxa"/>
            <w:vMerge/>
            <w:tcBorders>
              <w:bottom w:val="single" w:sz="4" w:space="0" w:color="auto"/>
            </w:tcBorders>
            <w:vAlign w:val="center"/>
          </w:tcPr>
          <w:p w14:paraId="2CBFB0BF"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50EC4A81"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3F31CC5"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48DB835D" w14:textId="77777777" w:rsidTr="008319A3">
        <w:trPr>
          <w:cantSplit/>
          <w:jc w:val="center"/>
        </w:trPr>
        <w:tc>
          <w:tcPr>
            <w:tcW w:w="2528" w:type="dxa"/>
            <w:tcBorders>
              <w:top w:val="single" w:sz="4" w:space="0" w:color="auto"/>
            </w:tcBorders>
            <w:shd w:val="clear" w:color="auto" w:fill="auto"/>
            <w:vAlign w:val="center"/>
          </w:tcPr>
          <w:p w14:paraId="4796269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202638257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66539FE9" w14:textId="4B672C0E" w:rsidR="002E3772" w:rsidRPr="00553DDB" w:rsidRDefault="0017576C" w:rsidP="008319A3">
                <w:pPr>
                  <w:jc w:val="center"/>
                  <w:rPr>
                    <w:rFonts w:ascii="Arial" w:hAnsi="Arial" w:cs="Arial"/>
                    <w:sz w:val="44"/>
                    <w:szCs w:val="44"/>
                  </w:rPr>
                </w:pPr>
                <w:r>
                  <w:rPr>
                    <w:rFonts w:ascii="Arial" w:hAnsi="Arial" w:cs="Arial"/>
                    <w:sz w:val="44"/>
                    <w:szCs w:val="44"/>
                  </w:rPr>
                  <w:sym w:font="Wingdings" w:char="F0FE"/>
                </w:r>
              </w:p>
            </w:tc>
          </w:sdtContent>
        </w:sdt>
        <w:permEnd w:id="2026382571" w:displacedByCustomXml="prev"/>
        <w:permStart w:id="156889749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12A8FC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568897491" w:displacedByCustomXml="prev"/>
      </w:tr>
      <w:tr w:rsidR="002E3772" w:rsidRPr="004932A4" w14:paraId="13D97592" w14:textId="77777777" w:rsidTr="008319A3">
        <w:trPr>
          <w:cantSplit/>
          <w:trHeight w:val="454"/>
          <w:jc w:val="center"/>
        </w:trPr>
        <w:tc>
          <w:tcPr>
            <w:tcW w:w="2528" w:type="dxa"/>
            <w:shd w:val="clear" w:color="auto" w:fill="auto"/>
            <w:vAlign w:val="center"/>
          </w:tcPr>
          <w:p w14:paraId="284B631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374172341"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6F258787" w14:textId="28B7B9F4" w:rsidR="002E3772" w:rsidRPr="00553DDB" w:rsidRDefault="0017576C" w:rsidP="008319A3">
                <w:pPr>
                  <w:jc w:val="center"/>
                  <w:rPr>
                    <w:rFonts w:ascii="Arial" w:hAnsi="Arial" w:cs="Arial"/>
                    <w:sz w:val="44"/>
                    <w:szCs w:val="44"/>
                  </w:rPr>
                </w:pPr>
                <w:r>
                  <w:rPr>
                    <w:rFonts w:ascii="Arial" w:hAnsi="Arial" w:cs="Arial"/>
                    <w:sz w:val="44"/>
                    <w:szCs w:val="44"/>
                  </w:rPr>
                  <w:sym w:font="Wingdings" w:char="F0FE"/>
                </w:r>
              </w:p>
            </w:tc>
          </w:sdtContent>
        </w:sdt>
        <w:permEnd w:id="1374172341" w:displacedByCustomXml="prev"/>
        <w:permStart w:id="103143306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DCD30E5"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1433061" w:displacedByCustomXml="prev"/>
      </w:tr>
    </w:tbl>
    <w:p w14:paraId="1880143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7116DD5F" w14:textId="77777777" w:rsidTr="008319A3">
        <w:tc>
          <w:tcPr>
            <w:tcW w:w="9016" w:type="dxa"/>
            <w:shd w:val="clear" w:color="auto" w:fill="D9D9D9" w:themeFill="background1" w:themeFillShade="D9"/>
          </w:tcPr>
          <w:p w14:paraId="04955CD4"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0B5FAE45" w14:textId="77777777" w:rsidTr="008319A3">
        <w:trPr>
          <w:trHeight w:val="13602"/>
        </w:trPr>
        <w:tc>
          <w:tcPr>
            <w:tcW w:w="9016" w:type="dxa"/>
          </w:tcPr>
          <w:p w14:paraId="153773BC" w14:textId="77777777" w:rsidR="003824AF" w:rsidRPr="00553DDB" w:rsidRDefault="003824AF" w:rsidP="008319A3">
            <w:pPr>
              <w:rPr>
                <w:rFonts w:ascii="Arial" w:hAnsi="Arial" w:cs="Arial"/>
                <w:szCs w:val="24"/>
              </w:rPr>
            </w:pPr>
            <w:permStart w:id="531703083" w:edGrp="everyone"/>
            <w:permEnd w:id="531703083"/>
          </w:p>
        </w:tc>
      </w:tr>
    </w:tbl>
    <w:p w14:paraId="70AD3EAB" w14:textId="77777777" w:rsidR="003824AF" w:rsidRPr="00BF7956" w:rsidRDefault="005C7067"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414A0967" w14:textId="77777777" w:rsidR="003824AF" w:rsidRDefault="005C7067"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505781D1" w14:textId="77777777" w:rsidR="003824AF" w:rsidRPr="00BF7956" w:rsidRDefault="005C7067"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481C211E"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03F0913C"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2F4ED7"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54EAF129"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3F00597A" w14:textId="77777777" w:rsidR="003824AF" w:rsidRDefault="003824AF" w:rsidP="003824AF">
            <w:pPr>
              <w:jc w:val="left"/>
              <w:rPr>
                <w:rFonts w:cs="Arial"/>
                <w:b/>
                <w:sz w:val="20"/>
              </w:rPr>
            </w:pPr>
            <w:r w:rsidRPr="000559FC">
              <w:rPr>
                <w:rFonts w:cs="Arial"/>
                <w:b/>
                <w:sz w:val="20"/>
              </w:rPr>
              <w:t>Description of task:</w:t>
            </w:r>
          </w:p>
          <w:p w14:paraId="0B757D62"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557C6D5" w14:textId="77777777" w:rsidR="003824AF" w:rsidRPr="007459BA" w:rsidRDefault="003824AF" w:rsidP="003824AF">
            <w:pPr>
              <w:jc w:val="left"/>
              <w:rPr>
                <w:rFonts w:cs="Arial"/>
                <w:sz w:val="12"/>
                <w:szCs w:val="12"/>
              </w:rPr>
            </w:pPr>
          </w:p>
          <w:p w14:paraId="0373B5FF"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919983C" w14:textId="77777777" w:rsidR="003824AF" w:rsidRPr="000F6E7C" w:rsidRDefault="003824AF" w:rsidP="003824AF">
            <w:pPr>
              <w:pStyle w:val="ListParagraph"/>
              <w:numPr>
                <w:ilvl w:val="0"/>
                <w:numId w:val="2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35F1E9CC" w14:textId="77777777" w:rsidR="003824AF" w:rsidRPr="000F6E7C" w:rsidRDefault="003824AF" w:rsidP="003824AF">
            <w:pPr>
              <w:pStyle w:val="ListParagraph"/>
              <w:numPr>
                <w:ilvl w:val="0"/>
                <w:numId w:val="21"/>
              </w:numPr>
              <w:jc w:val="left"/>
              <w:rPr>
                <w:rFonts w:cs="Arial"/>
                <w:sz w:val="20"/>
              </w:rPr>
            </w:pPr>
            <w:r w:rsidRPr="000F6E7C">
              <w:rPr>
                <w:rFonts w:cs="Arial"/>
                <w:sz w:val="20"/>
              </w:rPr>
              <w:t>Proof of consultation with sub-contractor regarding contract and contract terms, inclusions and omissions (emails)</w:t>
            </w:r>
          </w:p>
          <w:p w14:paraId="1CA31333" w14:textId="77777777" w:rsidR="003824AF" w:rsidRPr="000F6E7C" w:rsidRDefault="003824AF" w:rsidP="003824AF">
            <w:pPr>
              <w:pStyle w:val="ListParagraph"/>
              <w:numPr>
                <w:ilvl w:val="0"/>
                <w:numId w:val="2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37244812" w14:textId="77777777" w:rsidR="003824AF" w:rsidRPr="000F6E7C" w:rsidRDefault="003824AF" w:rsidP="003824AF">
            <w:pPr>
              <w:pStyle w:val="ListParagraph"/>
              <w:numPr>
                <w:ilvl w:val="0"/>
                <w:numId w:val="2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05EDAB64" w14:textId="77777777" w:rsidR="003824AF" w:rsidRPr="000F6E7C" w:rsidRDefault="003824AF" w:rsidP="003824AF">
            <w:pPr>
              <w:pStyle w:val="ListParagraph"/>
              <w:numPr>
                <w:ilvl w:val="0"/>
                <w:numId w:val="2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09D4CE6F" w14:textId="77777777" w:rsidR="003824AF" w:rsidRPr="007459BA" w:rsidRDefault="003824AF" w:rsidP="003824AF">
            <w:pPr>
              <w:jc w:val="left"/>
              <w:rPr>
                <w:rFonts w:cs="Arial"/>
                <w:sz w:val="12"/>
                <w:szCs w:val="12"/>
              </w:rPr>
            </w:pPr>
          </w:p>
          <w:p w14:paraId="44002728"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3343632F"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5432A49C" w14:textId="77777777" w:rsidR="003824AF" w:rsidRDefault="003824AF" w:rsidP="003824AF">
            <w:pPr>
              <w:jc w:val="left"/>
              <w:rPr>
                <w:rFonts w:cs="Arial"/>
                <w:b/>
                <w:sz w:val="20"/>
              </w:rPr>
            </w:pPr>
            <w:r>
              <w:rPr>
                <w:rFonts w:cs="Arial"/>
                <w:b/>
                <w:sz w:val="20"/>
              </w:rPr>
              <w:t xml:space="preserve">Resources required: </w:t>
            </w:r>
          </w:p>
          <w:p w14:paraId="35E1D209"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41E855B0"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B40D997"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2D88EA4D"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92C26FE"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DE0A0E2" w14:textId="0A69D23C" w:rsidR="003824AF" w:rsidRPr="00DE6B06" w:rsidRDefault="0017576C" w:rsidP="003824AF">
            <w:pPr>
              <w:jc w:val="left"/>
              <w:rPr>
                <w:rFonts w:ascii="Arial" w:hAnsi="Arial" w:cs="Arial"/>
                <w:sz w:val="22"/>
              </w:rPr>
            </w:pPr>
            <w:permStart w:id="1664840834" w:edGrp="everyone"/>
            <w:r>
              <w:rPr>
                <w:rFonts w:ascii="Arial" w:hAnsi="Arial" w:cs="Arial"/>
                <w:sz w:val="22"/>
              </w:rPr>
              <w:t>YANZHONG ZHU</w:t>
            </w:r>
            <w:permEnd w:id="1664840834"/>
          </w:p>
        </w:tc>
      </w:tr>
      <w:tr w:rsidR="003824AF" w:rsidRPr="00683908" w14:paraId="12397D23" w14:textId="77777777" w:rsidTr="008319A3">
        <w:trPr>
          <w:trHeight w:val="454"/>
        </w:trPr>
        <w:tc>
          <w:tcPr>
            <w:tcW w:w="2598" w:type="dxa"/>
            <w:tcBorders>
              <w:left w:val="single" w:sz="12" w:space="0" w:color="000000"/>
              <w:right w:val="single" w:sz="4" w:space="0" w:color="000000"/>
            </w:tcBorders>
            <w:vAlign w:val="center"/>
          </w:tcPr>
          <w:p w14:paraId="78914A89"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8E55D4E" w14:textId="4C89A16C" w:rsidR="003824AF" w:rsidRPr="00DE6B06" w:rsidRDefault="0017576C" w:rsidP="003824AF">
            <w:pPr>
              <w:jc w:val="left"/>
              <w:rPr>
                <w:rFonts w:ascii="Arial" w:hAnsi="Arial" w:cs="Arial"/>
                <w:sz w:val="22"/>
              </w:rPr>
            </w:pPr>
            <w:permStart w:id="1765478886" w:edGrp="everyone"/>
            <w:r>
              <w:rPr>
                <w:rFonts w:ascii="Arial" w:hAnsi="Arial" w:cs="Arial"/>
                <w:sz w:val="22"/>
                <w:lang w:eastAsia="zh-CN"/>
              </w:rPr>
              <w:t>XING WANG</w:t>
            </w:r>
            <w:permEnd w:id="1765478886"/>
          </w:p>
        </w:tc>
      </w:tr>
      <w:tr w:rsidR="003824AF" w:rsidRPr="00683908" w14:paraId="48DBC047" w14:textId="77777777" w:rsidTr="008319A3">
        <w:trPr>
          <w:trHeight w:val="454"/>
        </w:trPr>
        <w:tc>
          <w:tcPr>
            <w:tcW w:w="2598" w:type="dxa"/>
            <w:tcBorders>
              <w:left w:val="single" w:sz="12" w:space="0" w:color="000000"/>
              <w:right w:val="single" w:sz="4" w:space="0" w:color="000000"/>
            </w:tcBorders>
            <w:vAlign w:val="center"/>
          </w:tcPr>
          <w:p w14:paraId="42826EAC" w14:textId="77777777" w:rsidR="003824AF" w:rsidRDefault="003824AF" w:rsidP="003824AF">
            <w:pPr>
              <w:jc w:val="right"/>
              <w:rPr>
                <w:rFonts w:cs="Arial"/>
                <w:b/>
                <w:sz w:val="20"/>
              </w:rPr>
            </w:pPr>
            <w:r>
              <w:rPr>
                <w:rFonts w:cs="Arial"/>
                <w:b/>
                <w:sz w:val="20"/>
              </w:rPr>
              <w:t xml:space="preserve">Role of observer </w:t>
            </w:r>
          </w:p>
          <w:p w14:paraId="20DC96DA"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993DEEB" w14:textId="02CCAF40" w:rsidR="003824AF" w:rsidRPr="00DE6B06" w:rsidRDefault="0017576C" w:rsidP="003824AF">
            <w:pPr>
              <w:jc w:val="left"/>
              <w:rPr>
                <w:rFonts w:ascii="Arial" w:hAnsi="Arial" w:cs="Arial"/>
                <w:sz w:val="22"/>
              </w:rPr>
            </w:pPr>
            <w:permStart w:id="1294680420" w:edGrp="everyone"/>
            <w:r>
              <w:rPr>
                <w:rFonts w:ascii="Arial" w:hAnsi="Arial" w:cs="Arial" w:hint="eastAsia"/>
                <w:sz w:val="22"/>
                <w:lang w:eastAsia="zh-CN"/>
              </w:rPr>
              <w:t>Supervisor</w:t>
            </w:r>
            <w:permEnd w:id="1294680420"/>
          </w:p>
        </w:tc>
      </w:tr>
      <w:tr w:rsidR="003824AF" w:rsidRPr="00683908" w14:paraId="022DE832" w14:textId="77777777" w:rsidTr="008319A3">
        <w:trPr>
          <w:trHeight w:val="454"/>
        </w:trPr>
        <w:tc>
          <w:tcPr>
            <w:tcW w:w="2598" w:type="dxa"/>
            <w:tcBorders>
              <w:left w:val="single" w:sz="12" w:space="0" w:color="000000"/>
              <w:right w:val="single" w:sz="4" w:space="0" w:color="000000"/>
            </w:tcBorders>
            <w:vAlign w:val="center"/>
          </w:tcPr>
          <w:p w14:paraId="316C34A4"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F2C510B" w14:textId="3C5FEF66" w:rsidR="003824AF" w:rsidRPr="00DE6B06" w:rsidRDefault="0017576C" w:rsidP="003824AF">
            <w:pPr>
              <w:jc w:val="left"/>
              <w:rPr>
                <w:rFonts w:ascii="Arial" w:hAnsi="Arial" w:cs="Arial"/>
                <w:sz w:val="22"/>
              </w:rPr>
            </w:pPr>
            <w:permStart w:id="1195914848" w:edGrp="everyone"/>
            <w:r>
              <w:rPr>
                <w:rFonts w:ascii="Arial" w:hAnsi="Arial" w:cs="Arial"/>
                <w:sz w:val="22"/>
                <w:lang w:eastAsia="zh-CN"/>
              </w:rPr>
              <w:t>F</w:t>
            </w:r>
            <w:r>
              <w:rPr>
                <w:rFonts w:ascii="Arial" w:hAnsi="Arial" w:cs="Arial" w:hint="eastAsia"/>
                <w:sz w:val="22"/>
                <w:lang w:eastAsia="zh-CN"/>
              </w:rPr>
              <w:t>reedomotz@live.com</w:t>
            </w:r>
            <w:permEnd w:id="1195914848"/>
          </w:p>
        </w:tc>
      </w:tr>
      <w:tr w:rsidR="003824AF" w:rsidRPr="00683908" w14:paraId="3200B636" w14:textId="77777777" w:rsidTr="003824AF">
        <w:trPr>
          <w:trHeight w:val="794"/>
        </w:trPr>
        <w:tc>
          <w:tcPr>
            <w:tcW w:w="2598" w:type="dxa"/>
            <w:tcBorders>
              <w:left w:val="single" w:sz="12" w:space="0" w:color="000000"/>
              <w:right w:val="single" w:sz="4" w:space="0" w:color="000000"/>
            </w:tcBorders>
            <w:vAlign w:val="center"/>
          </w:tcPr>
          <w:p w14:paraId="3631676F"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29124573"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059D9AE" w14:textId="3EF45BA7" w:rsidR="003824AF" w:rsidRPr="00DE6B06" w:rsidRDefault="00793F3F" w:rsidP="003824AF">
                <w:pPr>
                  <w:jc w:val="left"/>
                  <w:rPr>
                    <w:rFonts w:ascii="Arial" w:hAnsi="Arial" w:cs="Arial"/>
                    <w:sz w:val="22"/>
                  </w:rPr>
                </w:pPr>
                <w:r>
                  <w:rPr>
                    <w:rFonts w:ascii="Arial" w:hAnsi="Arial" w:cs="Arial"/>
                    <w:noProof/>
                    <w:sz w:val="22"/>
                    <w:szCs w:val="22"/>
                  </w:rPr>
                  <w:drawing>
                    <wp:inline distT="0" distB="0" distL="0" distR="0" wp14:anchorId="3F6CEF35" wp14:editId="2FFA5F4A">
                      <wp:extent cx="2199992" cy="165017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99992" cy="1650170"/>
                              </a:xfrm>
                              <a:prstGeom prst="rect">
                                <a:avLst/>
                              </a:prstGeom>
                            </pic:spPr>
                          </pic:pic>
                        </a:graphicData>
                      </a:graphic>
                    </wp:inline>
                  </w:drawing>
                </w:r>
              </w:p>
            </w:tc>
          </w:sdtContent>
        </w:sdt>
        <w:permEnd w:id="129124573" w:displacedByCustomXml="prev"/>
      </w:tr>
      <w:tr w:rsidR="003824AF" w:rsidRPr="00683908" w14:paraId="6B68ADD1" w14:textId="77777777" w:rsidTr="008319A3">
        <w:trPr>
          <w:trHeight w:val="454"/>
        </w:trPr>
        <w:tc>
          <w:tcPr>
            <w:tcW w:w="2598" w:type="dxa"/>
            <w:tcBorders>
              <w:left w:val="single" w:sz="12" w:space="0" w:color="000000"/>
              <w:right w:val="single" w:sz="4" w:space="0" w:color="000000"/>
            </w:tcBorders>
            <w:vAlign w:val="center"/>
          </w:tcPr>
          <w:p w14:paraId="605B12D4" w14:textId="77777777" w:rsidR="003824AF" w:rsidRPr="00696855" w:rsidRDefault="003824AF" w:rsidP="003824AF">
            <w:pPr>
              <w:jc w:val="right"/>
              <w:rPr>
                <w:rFonts w:cs="Arial"/>
                <w:b/>
                <w:sz w:val="20"/>
              </w:rPr>
            </w:pPr>
            <w:r w:rsidRPr="00696855">
              <w:rPr>
                <w:rFonts w:cs="Arial"/>
                <w:b/>
                <w:sz w:val="20"/>
              </w:rPr>
              <w:t>Date:</w:t>
            </w:r>
          </w:p>
        </w:tc>
        <w:permStart w:id="1373003624" w:edGrp="everyone" w:displacedByCustomXml="next"/>
        <w:sdt>
          <w:sdtPr>
            <w:rPr>
              <w:rFonts w:ascii="Arial" w:hAnsi="Arial" w:cs="Arial" w:hint="eastAsia"/>
              <w:sz w:val="22"/>
              <w:szCs w:val="22"/>
              <w:lang w:eastAsia="zh-CN"/>
            </w:rPr>
            <w:id w:val="-686058928"/>
            <w:placeholder>
              <w:docPart w:val="CE458D625CBF4F3FB6AD6C82CF87958F"/>
            </w:placeholder>
            <w:date w:fullDate="2020-07-0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0EE275C" w14:textId="27015B06" w:rsidR="003824AF" w:rsidRPr="00DE6B06" w:rsidRDefault="0017576C" w:rsidP="003824AF">
                <w:pPr>
                  <w:jc w:val="left"/>
                  <w:rPr>
                    <w:rFonts w:ascii="Arial" w:hAnsi="Arial" w:cs="Arial"/>
                    <w:sz w:val="22"/>
                  </w:rPr>
                </w:pPr>
                <w:r>
                  <w:rPr>
                    <w:rFonts w:ascii="Arial" w:hAnsi="Arial" w:cs="Arial" w:hint="eastAsia"/>
                    <w:sz w:val="22"/>
                    <w:szCs w:val="22"/>
                    <w:lang w:eastAsia="zh-CN"/>
                  </w:rPr>
                  <w:t>5/07/2020</w:t>
                </w:r>
              </w:p>
            </w:tc>
          </w:sdtContent>
        </w:sdt>
        <w:permEnd w:id="1373003624" w:displacedByCustomXml="prev"/>
      </w:tr>
      <w:tr w:rsidR="003824AF" w:rsidRPr="00683908" w14:paraId="6185D2FB" w14:textId="77777777" w:rsidTr="008319A3">
        <w:tc>
          <w:tcPr>
            <w:tcW w:w="6096" w:type="dxa"/>
            <w:gridSpan w:val="2"/>
            <w:vMerge w:val="restart"/>
            <w:tcBorders>
              <w:left w:val="single" w:sz="12" w:space="0" w:color="000000"/>
            </w:tcBorders>
            <w:vAlign w:val="center"/>
          </w:tcPr>
          <w:p w14:paraId="29E10A03"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949DBE6"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792EA675" w14:textId="77777777" w:rsidTr="008319A3">
        <w:trPr>
          <w:trHeight w:val="233"/>
        </w:trPr>
        <w:tc>
          <w:tcPr>
            <w:tcW w:w="6096" w:type="dxa"/>
            <w:gridSpan w:val="2"/>
            <w:vMerge/>
            <w:tcBorders>
              <w:left w:val="single" w:sz="12" w:space="0" w:color="000000"/>
            </w:tcBorders>
          </w:tcPr>
          <w:p w14:paraId="65FBCB83"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7BB42C0"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5FC7147"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0928D1B"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013C1643" w14:textId="77777777" w:rsidR="003824AF" w:rsidRPr="00696855" w:rsidRDefault="003824AF" w:rsidP="003824AF">
            <w:pPr>
              <w:jc w:val="center"/>
              <w:rPr>
                <w:rFonts w:cs="Arial"/>
                <w:b/>
                <w:sz w:val="20"/>
              </w:rPr>
            </w:pPr>
            <w:r>
              <w:rPr>
                <w:rFonts w:cs="Arial"/>
                <w:b/>
                <w:sz w:val="20"/>
              </w:rPr>
              <w:t>Occasion</w:t>
            </w:r>
          </w:p>
        </w:tc>
      </w:tr>
      <w:tr w:rsidR="003824AF" w:rsidRPr="00696855" w14:paraId="171000E5" w14:textId="77777777" w:rsidTr="008319A3">
        <w:trPr>
          <w:trHeight w:val="27"/>
        </w:trPr>
        <w:tc>
          <w:tcPr>
            <w:tcW w:w="6096" w:type="dxa"/>
            <w:gridSpan w:val="2"/>
            <w:tcBorders>
              <w:left w:val="single" w:sz="12" w:space="0" w:color="000000"/>
            </w:tcBorders>
          </w:tcPr>
          <w:p w14:paraId="0DB4D776"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6DBA79BE" w14:textId="77777777" w:rsidR="003824AF" w:rsidRDefault="003824AF" w:rsidP="003824AF">
            <w:pPr>
              <w:pStyle w:val="ListParagraph"/>
              <w:numPr>
                <w:ilvl w:val="0"/>
                <w:numId w:val="19"/>
              </w:numPr>
              <w:ind w:left="885"/>
              <w:rPr>
                <w:rFonts w:cs="Arial"/>
                <w:sz w:val="20"/>
              </w:rPr>
            </w:pPr>
            <w:r>
              <w:rPr>
                <w:rFonts w:cs="Arial"/>
                <w:sz w:val="20"/>
              </w:rPr>
              <w:t xml:space="preserve">Essential terms and elements of a valid contract </w:t>
            </w:r>
          </w:p>
          <w:p w14:paraId="25DD70DA" w14:textId="77777777" w:rsidR="003824AF" w:rsidRDefault="003824AF" w:rsidP="003824AF">
            <w:pPr>
              <w:pStyle w:val="ListParagraph"/>
              <w:numPr>
                <w:ilvl w:val="0"/>
                <w:numId w:val="19"/>
              </w:numPr>
              <w:ind w:left="885"/>
              <w:rPr>
                <w:rFonts w:cs="Arial"/>
                <w:sz w:val="20"/>
              </w:rPr>
            </w:pPr>
            <w:r>
              <w:rPr>
                <w:rFonts w:cs="Arial"/>
                <w:sz w:val="20"/>
              </w:rPr>
              <w:lastRenderedPageBreak/>
              <w:t>Types and purposes of agreements employed with the industry (including sales contracts and pre-contract agreements)</w:t>
            </w:r>
          </w:p>
          <w:p w14:paraId="3B3F145E" w14:textId="77777777" w:rsidR="003824AF" w:rsidRDefault="003824AF" w:rsidP="003824AF">
            <w:pPr>
              <w:pStyle w:val="ListParagraph"/>
              <w:numPr>
                <w:ilvl w:val="0"/>
                <w:numId w:val="19"/>
              </w:numPr>
              <w:ind w:left="885"/>
              <w:rPr>
                <w:rFonts w:cs="Arial"/>
                <w:sz w:val="20"/>
              </w:rPr>
            </w:pPr>
            <w:r>
              <w:rPr>
                <w:rFonts w:cs="Arial"/>
                <w:sz w:val="20"/>
              </w:rPr>
              <w:t>The range of documents that collectively make up a contract (including construction schedules, reports, specifications)</w:t>
            </w:r>
          </w:p>
          <w:p w14:paraId="7DFD2453" w14:textId="77777777" w:rsidR="003824AF" w:rsidRDefault="003824AF" w:rsidP="003824AF">
            <w:pPr>
              <w:pStyle w:val="ListParagraph"/>
              <w:numPr>
                <w:ilvl w:val="0"/>
                <w:numId w:val="19"/>
              </w:numPr>
              <w:ind w:left="885"/>
              <w:rPr>
                <w:rFonts w:cs="Arial"/>
                <w:sz w:val="20"/>
              </w:rPr>
            </w:pPr>
            <w:r>
              <w:rPr>
                <w:rFonts w:cs="Arial"/>
                <w:sz w:val="20"/>
              </w:rPr>
              <w:t xml:space="preserve">The importance of the contract to sales process </w:t>
            </w:r>
          </w:p>
          <w:p w14:paraId="73677D9C" w14:textId="77777777" w:rsidR="003824AF" w:rsidRPr="00B40563" w:rsidRDefault="003824AF" w:rsidP="003824AF">
            <w:pPr>
              <w:pStyle w:val="ListParagraph"/>
              <w:numPr>
                <w:ilvl w:val="0"/>
                <w:numId w:val="19"/>
              </w:numPr>
              <w:ind w:left="885"/>
              <w:rPr>
                <w:rFonts w:cs="Arial"/>
                <w:sz w:val="20"/>
              </w:rPr>
            </w:pPr>
            <w:r>
              <w:rPr>
                <w:rFonts w:cs="Arial"/>
                <w:sz w:val="20"/>
              </w:rPr>
              <w:t>Implications of legislation, regulations and codes of practice (including Australian Consumer Law)</w:t>
            </w:r>
          </w:p>
        </w:tc>
        <w:permStart w:id="178149635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44AB471" w14:textId="095B9AE4"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781496359" w:displacedByCustomXml="prev"/>
        <w:permStart w:id="74182536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0F94D1C" w14:textId="75F931AC"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741825366" w:displacedByCustomXml="prev"/>
      </w:tr>
      <w:tr w:rsidR="003824AF" w:rsidRPr="00696855" w14:paraId="63BE55DA" w14:textId="77777777" w:rsidTr="008319A3">
        <w:trPr>
          <w:trHeight w:val="27"/>
        </w:trPr>
        <w:tc>
          <w:tcPr>
            <w:tcW w:w="6096" w:type="dxa"/>
            <w:gridSpan w:val="2"/>
            <w:tcBorders>
              <w:left w:val="single" w:sz="12" w:space="0" w:color="000000"/>
            </w:tcBorders>
          </w:tcPr>
          <w:p w14:paraId="5BFEFCE0"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t>Discuss and agree upon clauses of a pre-contract agreement, including payment or deposit.</w:t>
            </w:r>
            <w:bookmarkEnd w:id="61"/>
          </w:p>
        </w:tc>
        <w:permStart w:id="1009405498"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37F33E" w14:textId="432C79A6"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009405498" w:displacedByCustomXml="prev"/>
        <w:permStart w:id="1190204942"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D7B7181" w14:textId="42C30B48"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190204942" w:displacedByCustomXml="prev"/>
      </w:tr>
      <w:tr w:rsidR="003824AF" w:rsidRPr="00696855" w14:paraId="526E1481" w14:textId="77777777" w:rsidTr="008319A3">
        <w:trPr>
          <w:trHeight w:val="27"/>
        </w:trPr>
        <w:tc>
          <w:tcPr>
            <w:tcW w:w="6096" w:type="dxa"/>
            <w:gridSpan w:val="2"/>
            <w:tcBorders>
              <w:left w:val="single" w:sz="12" w:space="0" w:color="000000"/>
            </w:tcBorders>
          </w:tcPr>
          <w:p w14:paraId="17F06CEE"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155993792"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D8FAD0A" w14:textId="620DFF5A"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155993792" w:displacedByCustomXml="prev"/>
        <w:permStart w:id="1064842898"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EE5CE2" w14:textId="5C8FD36C"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064842898" w:displacedByCustomXml="prev"/>
      </w:tr>
      <w:tr w:rsidR="003824AF" w:rsidRPr="00696855" w14:paraId="44F35917" w14:textId="77777777" w:rsidTr="008319A3">
        <w:trPr>
          <w:trHeight w:val="27"/>
        </w:trPr>
        <w:tc>
          <w:tcPr>
            <w:tcW w:w="6096" w:type="dxa"/>
            <w:gridSpan w:val="2"/>
            <w:tcBorders>
              <w:left w:val="single" w:sz="12" w:space="0" w:color="000000"/>
            </w:tcBorders>
          </w:tcPr>
          <w:p w14:paraId="641580DD"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27FD7C9F" w14:textId="77777777" w:rsidR="003824AF" w:rsidRDefault="003824AF" w:rsidP="003824AF">
            <w:pPr>
              <w:pStyle w:val="ListParagraph"/>
              <w:numPr>
                <w:ilvl w:val="0"/>
                <w:numId w:val="19"/>
              </w:numPr>
              <w:ind w:left="885"/>
              <w:jc w:val="left"/>
              <w:rPr>
                <w:rFonts w:cs="Arial"/>
                <w:sz w:val="20"/>
              </w:rPr>
            </w:pPr>
            <w:r>
              <w:rPr>
                <w:rFonts w:cs="Arial"/>
                <w:sz w:val="20"/>
              </w:rPr>
              <w:t>Contract rise and fall amounts</w:t>
            </w:r>
          </w:p>
          <w:p w14:paraId="42A2AD8A" w14:textId="77777777" w:rsidR="003824AF" w:rsidRDefault="003824AF" w:rsidP="003824AF">
            <w:pPr>
              <w:pStyle w:val="ListParagraph"/>
              <w:numPr>
                <w:ilvl w:val="0"/>
                <w:numId w:val="19"/>
              </w:numPr>
              <w:ind w:left="885"/>
              <w:jc w:val="left"/>
              <w:rPr>
                <w:rFonts w:cs="Arial"/>
                <w:sz w:val="20"/>
              </w:rPr>
            </w:pPr>
            <w:r>
              <w:rPr>
                <w:rFonts w:cs="Arial"/>
                <w:sz w:val="20"/>
              </w:rPr>
              <w:t>Schedule of progress payments</w:t>
            </w:r>
          </w:p>
          <w:p w14:paraId="75E84F70" w14:textId="77777777" w:rsidR="003824AF" w:rsidRDefault="003824AF" w:rsidP="003824AF">
            <w:pPr>
              <w:pStyle w:val="ListParagraph"/>
              <w:numPr>
                <w:ilvl w:val="0"/>
                <w:numId w:val="19"/>
              </w:numPr>
              <w:ind w:left="885"/>
              <w:jc w:val="left"/>
              <w:rPr>
                <w:rFonts w:cs="Arial"/>
                <w:sz w:val="20"/>
              </w:rPr>
            </w:pPr>
            <w:r>
              <w:rPr>
                <w:rFonts w:cs="Arial"/>
                <w:sz w:val="20"/>
              </w:rPr>
              <w:t>Processes for applying of extensions of time</w:t>
            </w:r>
          </w:p>
        </w:tc>
        <w:permStart w:id="129050416"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C3C6064" w14:textId="5D475972"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29050416" w:displacedByCustomXml="prev"/>
        <w:permStart w:id="1880903464"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4ABAF6" w14:textId="66822A85"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880903464" w:displacedByCustomXml="prev"/>
      </w:tr>
      <w:tr w:rsidR="003824AF" w:rsidRPr="00696855" w14:paraId="05C90ED8" w14:textId="77777777" w:rsidTr="008319A3">
        <w:trPr>
          <w:trHeight w:val="25"/>
        </w:trPr>
        <w:tc>
          <w:tcPr>
            <w:tcW w:w="6096" w:type="dxa"/>
            <w:gridSpan w:val="2"/>
            <w:tcBorders>
              <w:left w:val="single" w:sz="12" w:space="0" w:color="000000"/>
            </w:tcBorders>
          </w:tcPr>
          <w:p w14:paraId="46ADAC82"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0FBFD950" w14:textId="77777777" w:rsidR="003824AF" w:rsidRDefault="003824AF" w:rsidP="003824AF">
            <w:pPr>
              <w:pStyle w:val="ListParagraph"/>
              <w:numPr>
                <w:ilvl w:val="0"/>
                <w:numId w:val="19"/>
              </w:numPr>
              <w:ind w:left="885"/>
              <w:jc w:val="left"/>
              <w:rPr>
                <w:rFonts w:cs="Arial"/>
                <w:sz w:val="20"/>
              </w:rPr>
            </w:pPr>
            <w:r>
              <w:rPr>
                <w:rFonts w:cs="Arial"/>
                <w:sz w:val="20"/>
              </w:rPr>
              <w:t>Rights, liabilities and potential penalties of parties under the contract</w:t>
            </w:r>
          </w:p>
          <w:p w14:paraId="4E007C9F" w14:textId="77777777" w:rsidR="003824AF" w:rsidRDefault="003824AF" w:rsidP="003824AF">
            <w:pPr>
              <w:pStyle w:val="ListParagraph"/>
              <w:numPr>
                <w:ilvl w:val="0"/>
                <w:numId w:val="19"/>
              </w:numPr>
              <w:ind w:left="885"/>
              <w:jc w:val="left"/>
              <w:rPr>
                <w:rFonts w:cs="Arial"/>
                <w:sz w:val="20"/>
              </w:rPr>
            </w:pPr>
            <w:r>
              <w:rPr>
                <w:rFonts w:cs="Arial"/>
                <w:sz w:val="20"/>
              </w:rPr>
              <w:t xml:space="preserve">Definitions of building work, common contract terms and procedures, considering – </w:t>
            </w:r>
          </w:p>
          <w:p w14:paraId="03B9C033" w14:textId="77777777" w:rsidR="003824AF" w:rsidRDefault="003824AF" w:rsidP="003824AF">
            <w:pPr>
              <w:pStyle w:val="ListParagraph"/>
              <w:numPr>
                <w:ilvl w:val="1"/>
                <w:numId w:val="19"/>
              </w:numPr>
              <w:ind w:left="1310"/>
              <w:jc w:val="left"/>
              <w:rPr>
                <w:rFonts w:cs="Arial"/>
                <w:sz w:val="20"/>
              </w:rPr>
            </w:pPr>
            <w:r>
              <w:rPr>
                <w:rFonts w:cs="Arial"/>
                <w:sz w:val="20"/>
              </w:rPr>
              <w:t>Practical completion and issuing a final certificate</w:t>
            </w:r>
          </w:p>
          <w:p w14:paraId="080F0F3D" w14:textId="77777777" w:rsidR="003824AF" w:rsidRPr="00F26F5E" w:rsidRDefault="003824AF" w:rsidP="003824AF">
            <w:pPr>
              <w:pStyle w:val="ListParagraph"/>
              <w:numPr>
                <w:ilvl w:val="1"/>
                <w:numId w:val="19"/>
              </w:numPr>
              <w:ind w:left="1310"/>
              <w:jc w:val="left"/>
              <w:rPr>
                <w:rFonts w:cs="Arial"/>
                <w:sz w:val="20"/>
              </w:rPr>
            </w:pPr>
            <w:r w:rsidRPr="00F26F5E">
              <w:rPr>
                <w:rFonts w:cs="Arial"/>
                <w:sz w:val="20"/>
              </w:rPr>
              <w:t>Defects liability and completion at the cost of the contractor</w:t>
            </w:r>
          </w:p>
          <w:p w14:paraId="44C85F2B" w14:textId="77777777" w:rsidR="003824AF" w:rsidRDefault="003824AF" w:rsidP="003824AF">
            <w:pPr>
              <w:pStyle w:val="ListParagraph"/>
              <w:numPr>
                <w:ilvl w:val="1"/>
                <w:numId w:val="19"/>
              </w:numPr>
              <w:ind w:left="1310"/>
              <w:jc w:val="left"/>
              <w:rPr>
                <w:rFonts w:cs="Arial"/>
                <w:sz w:val="20"/>
              </w:rPr>
            </w:pPr>
            <w:r>
              <w:rPr>
                <w:rFonts w:cs="Arial"/>
                <w:sz w:val="20"/>
              </w:rPr>
              <w:t>Effect of ousting the contractor from the building or site</w:t>
            </w:r>
          </w:p>
          <w:p w14:paraId="55F7BD73" w14:textId="77777777" w:rsidR="003824AF" w:rsidRDefault="003824AF" w:rsidP="003824AF">
            <w:pPr>
              <w:pStyle w:val="ListParagraph"/>
              <w:numPr>
                <w:ilvl w:val="0"/>
                <w:numId w:val="19"/>
              </w:numPr>
              <w:ind w:left="885"/>
              <w:jc w:val="left"/>
              <w:rPr>
                <w:rFonts w:cs="Arial"/>
                <w:sz w:val="20"/>
              </w:rPr>
            </w:pPr>
            <w:r>
              <w:rPr>
                <w:rFonts w:cs="Arial"/>
                <w:sz w:val="20"/>
              </w:rPr>
              <w:t>Cooling off periods</w:t>
            </w:r>
          </w:p>
          <w:p w14:paraId="1C2BD3E6" w14:textId="77777777" w:rsidR="003824AF" w:rsidRDefault="003824AF" w:rsidP="003824AF">
            <w:pPr>
              <w:pStyle w:val="ListParagraph"/>
              <w:numPr>
                <w:ilvl w:val="0"/>
                <w:numId w:val="19"/>
              </w:numPr>
              <w:ind w:left="885"/>
              <w:jc w:val="left"/>
              <w:rPr>
                <w:rFonts w:cs="Arial"/>
                <w:sz w:val="20"/>
              </w:rPr>
            </w:pPr>
            <w:r>
              <w:rPr>
                <w:rFonts w:cs="Arial"/>
                <w:sz w:val="20"/>
              </w:rPr>
              <w:t>Provisional sum and prime cost allowances</w:t>
            </w:r>
          </w:p>
          <w:p w14:paraId="586CE057" w14:textId="77777777" w:rsidR="003824AF" w:rsidRDefault="003824AF" w:rsidP="003824AF">
            <w:pPr>
              <w:pStyle w:val="ListParagraph"/>
              <w:numPr>
                <w:ilvl w:val="0"/>
                <w:numId w:val="19"/>
              </w:numPr>
              <w:ind w:left="885"/>
              <w:jc w:val="left"/>
              <w:rPr>
                <w:rFonts w:cs="Arial"/>
                <w:sz w:val="20"/>
              </w:rPr>
            </w:pPr>
            <w:r>
              <w:rPr>
                <w:rFonts w:cs="Arial"/>
                <w:sz w:val="20"/>
              </w:rPr>
              <w:t xml:space="preserve">Measures to be taken in the event of an anomaly in the rendering of the contract, considering – </w:t>
            </w:r>
          </w:p>
          <w:p w14:paraId="63E755E0" w14:textId="77777777" w:rsidR="003824AF" w:rsidRDefault="003824AF" w:rsidP="003824AF">
            <w:pPr>
              <w:pStyle w:val="ListParagraph"/>
              <w:numPr>
                <w:ilvl w:val="1"/>
                <w:numId w:val="19"/>
              </w:numPr>
              <w:ind w:left="1310"/>
              <w:jc w:val="left"/>
              <w:rPr>
                <w:rFonts w:cs="Arial"/>
                <w:sz w:val="20"/>
              </w:rPr>
            </w:pPr>
            <w:r>
              <w:rPr>
                <w:rFonts w:cs="Arial"/>
                <w:sz w:val="20"/>
              </w:rPr>
              <w:t>Variations</w:t>
            </w:r>
          </w:p>
          <w:p w14:paraId="3CD65E46" w14:textId="77777777" w:rsidR="003824AF" w:rsidRDefault="003824AF" w:rsidP="003824AF">
            <w:pPr>
              <w:pStyle w:val="ListParagraph"/>
              <w:numPr>
                <w:ilvl w:val="0"/>
                <w:numId w:val="19"/>
              </w:numPr>
              <w:ind w:left="885"/>
              <w:jc w:val="left"/>
              <w:rPr>
                <w:rFonts w:cs="Arial"/>
                <w:sz w:val="20"/>
              </w:rPr>
            </w:pPr>
            <w:r>
              <w:rPr>
                <w:rFonts w:cs="Arial"/>
                <w:sz w:val="20"/>
              </w:rPr>
              <w:t xml:space="preserve">Circumstances that bring about a breach and termination of contract, considering – </w:t>
            </w:r>
          </w:p>
          <w:p w14:paraId="06EB6C7D" w14:textId="77777777" w:rsidR="003824AF" w:rsidRDefault="003824AF" w:rsidP="003824AF">
            <w:pPr>
              <w:pStyle w:val="ListParagraph"/>
              <w:numPr>
                <w:ilvl w:val="1"/>
                <w:numId w:val="19"/>
              </w:numPr>
              <w:ind w:left="1310"/>
              <w:jc w:val="left"/>
              <w:rPr>
                <w:rFonts w:cs="Arial"/>
                <w:sz w:val="20"/>
              </w:rPr>
            </w:pPr>
            <w:r>
              <w:rPr>
                <w:rFonts w:cs="Arial"/>
                <w:sz w:val="20"/>
              </w:rPr>
              <w:t>Unreasonable/vexatious notice</w:t>
            </w:r>
          </w:p>
          <w:p w14:paraId="10ADAEB6" w14:textId="77777777" w:rsidR="003824AF" w:rsidRDefault="003824AF" w:rsidP="003824AF">
            <w:pPr>
              <w:pStyle w:val="ListParagraph"/>
              <w:numPr>
                <w:ilvl w:val="1"/>
                <w:numId w:val="19"/>
              </w:numPr>
              <w:ind w:left="1310"/>
              <w:jc w:val="left"/>
              <w:rPr>
                <w:rFonts w:cs="Arial"/>
                <w:sz w:val="20"/>
              </w:rPr>
            </w:pPr>
            <w:r>
              <w:rPr>
                <w:rFonts w:cs="Arial"/>
                <w:sz w:val="20"/>
              </w:rPr>
              <w:t>Abandonment of a contract</w:t>
            </w:r>
          </w:p>
          <w:p w14:paraId="7214318A" w14:textId="77777777" w:rsidR="003824AF" w:rsidRPr="00B40563" w:rsidRDefault="003824AF" w:rsidP="003824AF">
            <w:pPr>
              <w:pStyle w:val="ListParagraph"/>
              <w:numPr>
                <w:ilvl w:val="1"/>
                <w:numId w:val="22"/>
              </w:numPr>
              <w:ind w:left="1310"/>
              <w:jc w:val="left"/>
              <w:rPr>
                <w:rFonts w:cs="Arial"/>
                <w:sz w:val="20"/>
              </w:rPr>
            </w:pPr>
            <w:r>
              <w:rPr>
                <w:rFonts w:cs="Arial"/>
                <w:sz w:val="20"/>
              </w:rPr>
              <w:t>Methods for resolving contractual disputes</w:t>
            </w:r>
          </w:p>
        </w:tc>
        <w:permStart w:id="531190960"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BBD6888" w14:textId="759CF157"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531190960" w:displacedByCustomXml="prev"/>
        <w:permStart w:id="1080694546"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5FE45F" w14:textId="73B894B3"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080694546" w:displacedByCustomXml="prev"/>
      </w:tr>
      <w:tr w:rsidR="003824AF" w:rsidRPr="00696855" w14:paraId="6544986A" w14:textId="77777777" w:rsidTr="008319A3">
        <w:trPr>
          <w:trHeight w:val="25"/>
        </w:trPr>
        <w:tc>
          <w:tcPr>
            <w:tcW w:w="6096" w:type="dxa"/>
            <w:gridSpan w:val="2"/>
            <w:tcBorders>
              <w:left w:val="single" w:sz="12" w:space="0" w:color="000000"/>
              <w:bottom w:val="single" w:sz="4" w:space="0" w:color="auto"/>
            </w:tcBorders>
          </w:tcPr>
          <w:p w14:paraId="0D4B318A"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18B83009" w14:textId="77777777" w:rsidR="003824AF" w:rsidRDefault="003824AF" w:rsidP="003824AF">
            <w:pPr>
              <w:pStyle w:val="ListParagraph"/>
              <w:numPr>
                <w:ilvl w:val="0"/>
                <w:numId w:val="19"/>
              </w:numPr>
              <w:ind w:left="885"/>
              <w:jc w:val="left"/>
              <w:rPr>
                <w:rFonts w:cs="Arial"/>
                <w:sz w:val="20"/>
              </w:rPr>
            </w:pPr>
            <w:r>
              <w:rPr>
                <w:rFonts w:cs="Arial"/>
                <w:sz w:val="20"/>
              </w:rPr>
              <w:t>Verbally using language/concepts appropriate to cultural differences</w:t>
            </w:r>
          </w:p>
          <w:p w14:paraId="6D1785E2" w14:textId="77777777" w:rsidR="003824AF" w:rsidRDefault="003824AF" w:rsidP="003824AF">
            <w:pPr>
              <w:pStyle w:val="ListParagraph"/>
              <w:numPr>
                <w:ilvl w:val="0"/>
                <w:numId w:val="19"/>
              </w:numPr>
              <w:ind w:left="885"/>
              <w:jc w:val="left"/>
              <w:rPr>
                <w:rFonts w:cs="Arial"/>
                <w:sz w:val="20"/>
              </w:rPr>
            </w:pPr>
            <w:r>
              <w:rPr>
                <w:rFonts w:cs="Arial"/>
                <w:sz w:val="20"/>
              </w:rPr>
              <w:t>Non-verbal communication</w:t>
            </w:r>
          </w:p>
          <w:p w14:paraId="3A782D48" w14:textId="77777777" w:rsidR="003824AF" w:rsidRDefault="003824AF" w:rsidP="003824AF">
            <w:pPr>
              <w:pStyle w:val="ListParagraph"/>
              <w:numPr>
                <w:ilvl w:val="0"/>
                <w:numId w:val="19"/>
              </w:numPr>
              <w:ind w:left="885"/>
              <w:jc w:val="left"/>
              <w:rPr>
                <w:rFonts w:cs="Arial"/>
                <w:sz w:val="20"/>
              </w:rPr>
            </w:pPr>
            <w:r>
              <w:rPr>
                <w:rFonts w:cs="Arial"/>
                <w:sz w:val="20"/>
              </w:rPr>
              <w:t>Using technology (including telephone, facsimile, email)</w:t>
            </w:r>
          </w:p>
          <w:p w14:paraId="2F6DF880" w14:textId="77777777" w:rsidR="003824AF" w:rsidRPr="00D70329" w:rsidRDefault="003824AF" w:rsidP="003824AF">
            <w:pPr>
              <w:pStyle w:val="ListParagraph"/>
              <w:numPr>
                <w:ilvl w:val="0"/>
                <w:numId w:val="19"/>
              </w:numPr>
              <w:ind w:left="885"/>
              <w:jc w:val="left"/>
              <w:rPr>
                <w:rFonts w:cs="Arial"/>
                <w:sz w:val="20"/>
              </w:rPr>
            </w:pPr>
            <w:r>
              <w:rPr>
                <w:rFonts w:cs="Arial"/>
                <w:sz w:val="20"/>
              </w:rPr>
              <w:t>In writing (including drafting responses to queries about contracts)</w:t>
            </w:r>
          </w:p>
        </w:tc>
        <w:permStart w:id="825648572"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8E31C12" w14:textId="390B4153"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825648572" w:displacedByCustomXml="prev"/>
        <w:permStart w:id="1004411913"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B8A2A7" w14:textId="7ED3D2F8" w:rsidR="003824AF" w:rsidRPr="00696855" w:rsidRDefault="0017576C" w:rsidP="003824AF">
                <w:pPr>
                  <w:jc w:val="center"/>
                  <w:rPr>
                    <w:rFonts w:cs="Arial"/>
                    <w:sz w:val="20"/>
                  </w:rPr>
                </w:pPr>
                <w:r>
                  <w:rPr>
                    <w:rFonts w:ascii="Arial" w:hAnsi="Arial" w:cs="Arial"/>
                    <w:sz w:val="44"/>
                    <w:szCs w:val="44"/>
                  </w:rPr>
                  <w:sym w:font="Wingdings" w:char="F0FE"/>
                </w:r>
              </w:p>
            </w:tc>
          </w:sdtContent>
        </w:sdt>
        <w:permEnd w:id="1004411913" w:displacedByCustomXml="prev"/>
      </w:tr>
      <w:tr w:rsidR="003824AF" w:rsidRPr="00683908" w14:paraId="4854C2B1"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397F9BF" w14:textId="63C843AB"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4424646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17576C">
                  <w:rPr>
                    <w:rFonts w:ascii="Arial" w:hAnsi="Arial" w:cs="Arial"/>
                    <w:sz w:val="44"/>
                    <w:szCs w:val="44"/>
                  </w:rPr>
                  <w:sym w:font="Wingdings" w:char="F0FE"/>
                </w:r>
              </w:sdtContent>
            </w:sdt>
            <w:permEnd w:id="1544246463"/>
            <w:r w:rsidRPr="001D07E7">
              <w:rPr>
                <w:rFonts w:cs="Arial"/>
                <w:b/>
                <w:szCs w:val="22"/>
              </w:rPr>
              <w:t xml:space="preserve"> Satisfactory    </w:t>
            </w:r>
            <w:permStart w:id="136068047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60680477"/>
            <w:r w:rsidRPr="00993DFF">
              <w:rPr>
                <w:rFonts w:cs="Arial"/>
                <w:b/>
                <w:sz w:val="36"/>
                <w:szCs w:val="36"/>
              </w:rPr>
              <w:t xml:space="preserve"> </w:t>
            </w:r>
            <w:r w:rsidRPr="001D07E7">
              <w:rPr>
                <w:rFonts w:cs="Arial"/>
                <w:b/>
                <w:szCs w:val="22"/>
              </w:rPr>
              <w:t>Not Satisfactory</w:t>
            </w:r>
          </w:p>
        </w:tc>
      </w:tr>
    </w:tbl>
    <w:p w14:paraId="76BDE3E1"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2F8F2CED" w14:textId="77777777" w:rsidTr="008319A3">
        <w:tc>
          <w:tcPr>
            <w:tcW w:w="9057" w:type="dxa"/>
            <w:shd w:val="clear" w:color="auto" w:fill="D9D9D9" w:themeFill="background1" w:themeFillShade="D9"/>
          </w:tcPr>
          <w:p w14:paraId="6DDC17EF" w14:textId="77777777" w:rsidR="003824AF" w:rsidRPr="00553DDB" w:rsidRDefault="003824AF" w:rsidP="008319A3">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3824AF" w:rsidRPr="00553DDB" w14:paraId="08481FEF" w14:textId="77777777" w:rsidTr="0068749F">
        <w:trPr>
          <w:trHeight w:val="4876"/>
        </w:trPr>
        <w:tc>
          <w:tcPr>
            <w:tcW w:w="9057" w:type="dxa"/>
          </w:tcPr>
          <w:p w14:paraId="22BB58BD" w14:textId="77777777" w:rsidR="003824AF" w:rsidRPr="00553DDB" w:rsidRDefault="003824AF" w:rsidP="008319A3">
            <w:pPr>
              <w:rPr>
                <w:rFonts w:ascii="Arial" w:hAnsi="Arial" w:cs="Arial"/>
                <w:szCs w:val="24"/>
              </w:rPr>
            </w:pPr>
            <w:permStart w:id="1367678872" w:edGrp="everyone"/>
            <w:permEnd w:id="1367678872"/>
          </w:p>
        </w:tc>
      </w:tr>
    </w:tbl>
    <w:p w14:paraId="51FDBC0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9D947" w14:textId="77777777" w:rsidR="005C7067" w:rsidRDefault="005C7067" w:rsidP="00A67754">
      <w:r>
        <w:separator/>
      </w:r>
    </w:p>
  </w:endnote>
  <w:endnote w:type="continuationSeparator" w:id="0">
    <w:p w14:paraId="62C271B5" w14:textId="77777777" w:rsidR="005C7067" w:rsidRDefault="005C706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GothamNarrow-Book">
    <w:altName w:val="Microsoft YaHei"/>
    <w:panose1 w:val="020B0604020202020204"/>
    <w:charset w:val="86"/>
    <w:family w:val="swiss"/>
    <w:notTrueType/>
    <w:pitch w:val="default"/>
    <w:sig w:usb0="00000001" w:usb1="080E0000" w:usb2="00000010" w:usb3="00000000" w:csb0="00040000" w:csb1="00000000"/>
  </w:font>
  <w:font w:name="GothamNarrow-Medium">
    <w:altName w:val="Microsoft YaHei"/>
    <w:panose1 w:val="020B0604020202020204"/>
    <w:charset w:val="86"/>
    <w:family w:val="swiss"/>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2CC3C" w14:textId="77777777" w:rsidR="00B90785" w:rsidRPr="00830749" w:rsidRDefault="00B90785" w:rsidP="00830749">
    <w:pPr>
      <w:pBdr>
        <w:top w:val="single" w:sz="4" w:space="1" w:color="auto"/>
      </w:pBdr>
      <w:rPr>
        <w:rFonts w:ascii="Arial" w:hAnsi="Arial" w:cs="Arial"/>
        <w:b/>
        <w:sz w:val="16"/>
        <w:szCs w:val="16"/>
      </w:rPr>
    </w:pPr>
  </w:p>
  <w:p w14:paraId="4C620D1C" w14:textId="7BE5148F" w:rsidR="00B90785" w:rsidRPr="00830749" w:rsidRDefault="005C706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90785" w:rsidRPr="004932A4">
              <w:rPr>
                <w:rFonts w:ascii="Arial" w:hAnsi="Arial" w:cs="Arial"/>
                <w:b/>
                <w:sz w:val="16"/>
                <w:szCs w:val="16"/>
              </w:rPr>
              <w:t xml:space="preserve">Page </w:t>
            </w:r>
            <w:r w:rsidR="00B90785" w:rsidRPr="004932A4">
              <w:rPr>
                <w:rFonts w:ascii="Arial" w:hAnsi="Arial" w:cs="Arial"/>
                <w:b/>
                <w:bCs/>
                <w:sz w:val="16"/>
                <w:szCs w:val="16"/>
              </w:rPr>
              <w:fldChar w:fldCharType="begin"/>
            </w:r>
            <w:r w:rsidR="00B90785" w:rsidRPr="004932A4">
              <w:rPr>
                <w:rFonts w:ascii="Arial" w:hAnsi="Arial" w:cs="Arial"/>
                <w:b/>
                <w:bCs/>
                <w:sz w:val="16"/>
                <w:szCs w:val="16"/>
              </w:rPr>
              <w:instrText xml:space="preserve"> PAGE </w:instrText>
            </w:r>
            <w:r w:rsidR="00B90785" w:rsidRPr="004932A4">
              <w:rPr>
                <w:rFonts w:ascii="Arial" w:hAnsi="Arial" w:cs="Arial"/>
                <w:b/>
                <w:bCs/>
                <w:sz w:val="16"/>
                <w:szCs w:val="16"/>
              </w:rPr>
              <w:fldChar w:fldCharType="separate"/>
            </w:r>
            <w:r w:rsidR="00B90785">
              <w:rPr>
                <w:rFonts w:ascii="Arial" w:hAnsi="Arial" w:cs="Arial"/>
                <w:b/>
                <w:bCs/>
                <w:noProof/>
                <w:sz w:val="16"/>
                <w:szCs w:val="16"/>
              </w:rPr>
              <w:t>4</w:t>
            </w:r>
            <w:r w:rsidR="00B90785" w:rsidRPr="004932A4">
              <w:rPr>
                <w:rFonts w:ascii="Arial" w:hAnsi="Arial" w:cs="Arial"/>
                <w:b/>
                <w:sz w:val="16"/>
                <w:szCs w:val="16"/>
              </w:rPr>
              <w:fldChar w:fldCharType="end"/>
            </w:r>
            <w:r w:rsidR="00B90785" w:rsidRPr="004932A4">
              <w:rPr>
                <w:rFonts w:ascii="Arial" w:hAnsi="Arial" w:cs="Arial"/>
                <w:b/>
                <w:sz w:val="16"/>
                <w:szCs w:val="16"/>
              </w:rPr>
              <w:t xml:space="preserve"> of </w:t>
            </w:r>
            <w:r w:rsidR="00B90785" w:rsidRPr="004932A4">
              <w:rPr>
                <w:rFonts w:ascii="Arial" w:hAnsi="Arial" w:cs="Arial"/>
                <w:b/>
                <w:bCs/>
                <w:sz w:val="16"/>
                <w:szCs w:val="16"/>
              </w:rPr>
              <w:fldChar w:fldCharType="begin"/>
            </w:r>
            <w:r w:rsidR="00B90785" w:rsidRPr="004932A4">
              <w:rPr>
                <w:rFonts w:ascii="Arial" w:hAnsi="Arial" w:cs="Arial"/>
                <w:b/>
                <w:bCs/>
                <w:sz w:val="16"/>
                <w:szCs w:val="16"/>
              </w:rPr>
              <w:instrText xml:space="preserve"> SECTIONPAGES  </w:instrText>
            </w:r>
            <w:r w:rsidR="00B90785" w:rsidRPr="004932A4">
              <w:rPr>
                <w:rFonts w:ascii="Arial" w:hAnsi="Arial" w:cs="Arial"/>
                <w:b/>
                <w:bCs/>
                <w:sz w:val="16"/>
                <w:szCs w:val="16"/>
              </w:rPr>
              <w:fldChar w:fldCharType="separate"/>
            </w:r>
            <w:r w:rsidR="00793F3F">
              <w:rPr>
                <w:rFonts w:ascii="Arial" w:hAnsi="Arial" w:cs="Arial"/>
                <w:b/>
                <w:bCs/>
                <w:noProof/>
                <w:sz w:val="16"/>
                <w:szCs w:val="16"/>
              </w:rPr>
              <w:t>6</w:t>
            </w:r>
            <w:r w:rsidR="00B90785" w:rsidRPr="004932A4">
              <w:rPr>
                <w:rFonts w:ascii="Arial" w:hAnsi="Arial" w:cs="Arial"/>
                <w:b/>
                <w:sz w:val="16"/>
                <w:szCs w:val="16"/>
              </w:rPr>
              <w:fldChar w:fldCharType="end"/>
            </w:r>
          </w:sdtContent>
        </w:sdt>
      </w:sdtContent>
    </w:sdt>
    <w:r w:rsidR="00B90785">
      <w:rPr>
        <w:rFonts w:ascii="Arial" w:hAnsi="Arial" w:cs="Arial"/>
        <w:b/>
        <w:sz w:val="16"/>
        <w:szCs w:val="16"/>
      </w:rPr>
      <w:ptab w:relativeTo="margin" w:alignment="right" w:leader="none"/>
    </w:r>
    <w:r w:rsidR="00B90785" w:rsidRPr="00B115D7">
      <w:rPr>
        <w:rFonts w:ascii="Arial" w:hAnsi="Arial" w:cs="Arial"/>
        <w:b/>
        <w:sz w:val="16"/>
        <w:szCs w:val="16"/>
      </w:rPr>
      <w:t>CSTC Pty Ltd_</w:t>
    </w:r>
    <w:r w:rsidR="00B90785">
      <w:rPr>
        <w:rFonts w:ascii="Arial" w:hAnsi="Arial" w:cs="Arial"/>
        <w:b/>
        <w:sz w:val="16"/>
        <w:szCs w:val="16"/>
      </w:rPr>
      <w:t>RTO#</w:t>
    </w:r>
    <w:r w:rsidR="00B9078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90785">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0B18E" w14:textId="77777777" w:rsidR="00B90785" w:rsidRPr="00830749" w:rsidRDefault="00B90785" w:rsidP="00830749">
    <w:pPr>
      <w:pBdr>
        <w:top w:val="single" w:sz="4" w:space="1" w:color="auto"/>
      </w:pBdr>
      <w:rPr>
        <w:rFonts w:ascii="Arial" w:hAnsi="Arial" w:cs="Arial"/>
        <w:b/>
        <w:sz w:val="16"/>
        <w:szCs w:val="16"/>
      </w:rPr>
    </w:pPr>
  </w:p>
  <w:p w14:paraId="1D68449E" w14:textId="48C7D90C" w:rsidR="00B90785" w:rsidRPr="00830749" w:rsidRDefault="00B907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37E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26632" w14:textId="77777777" w:rsidR="00B90785" w:rsidRPr="00830749" w:rsidRDefault="00B90785" w:rsidP="00830749">
    <w:pPr>
      <w:pBdr>
        <w:top w:val="single" w:sz="4" w:space="1" w:color="auto"/>
      </w:pBdr>
      <w:rPr>
        <w:rFonts w:ascii="Arial" w:hAnsi="Arial" w:cs="Arial"/>
        <w:b/>
        <w:sz w:val="16"/>
        <w:szCs w:val="16"/>
      </w:rPr>
    </w:pPr>
  </w:p>
  <w:p w14:paraId="58276AA6" w14:textId="70CE1070" w:rsidR="00B90785" w:rsidRPr="00830749" w:rsidRDefault="00B907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3F3F">
          <w:rPr>
            <w:rFonts w:ascii="Arial" w:hAnsi="Arial" w:cs="Arial"/>
            <w:b/>
            <w:bCs/>
            <w:noProof/>
            <w:sz w:val="16"/>
            <w:szCs w:val="16"/>
          </w:rPr>
          <w:t>23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564AA" w14:textId="77777777" w:rsidR="00B90785" w:rsidRPr="00830749" w:rsidRDefault="00B90785" w:rsidP="00830749">
    <w:pPr>
      <w:pBdr>
        <w:top w:val="single" w:sz="4" w:space="1" w:color="auto"/>
      </w:pBdr>
      <w:rPr>
        <w:rFonts w:ascii="Arial" w:hAnsi="Arial" w:cs="Arial"/>
        <w:b/>
        <w:sz w:val="16"/>
        <w:szCs w:val="16"/>
      </w:rPr>
    </w:pPr>
  </w:p>
  <w:p w14:paraId="1AB3AD98" w14:textId="038D7D1D" w:rsidR="00B90785" w:rsidRPr="00830749" w:rsidRDefault="00B9078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93F3F">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53620" w14:textId="77777777" w:rsidR="005C7067" w:rsidRDefault="005C7067" w:rsidP="00A67754">
      <w:r>
        <w:separator/>
      </w:r>
    </w:p>
  </w:footnote>
  <w:footnote w:type="continuationSeparator" w:id="0">
    <w:p w14:paraId="7C2A70F7" w14:textId="77777777" w:rsidR="005C7067" w:rsidRDefault="005C706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D537D" w14:textId="77777777" w:rsidR="00B90785" w:rsidRPr="00EC1284" w:rsidRDefault="00B90785" w:rsidP="004E181C">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648B0DC" w14:textId="77777777" w:rsidR="00B90785" w:rsidRPr="00EC1284" w:rsidRDefault="00B90785" w:rsidP="004E181C">
    <w:pPr>
      <w:pBdr>
        <w:bottom w:val="single" w:sz="4" w:space="1" w:color="auto"/>
      </w:pBdr>
      <w:tabs>
        <w:tab w:val="right" w:pos="9072"/>
      </w:tabs>
      <w:rPr>
        <w:rFonts w:ascii="Arial Bold" w:hAnsi="Arial Bold" w:cs="Arial" w:hint="eastAsia"/>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CBBBE" w14:textId="77777777" w:rsidR="00B90785" w:rsidRPr="00EC1284" w:rsidRDefault="00B90785" w:rsidP="006A2BDE">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3C1B4A1B" w14:textId="77777777" w:rsidR="00B90785" w:rsidRPr="00EC1284" w:rsidRDefault="00B90785" w:rsidP="006A2BDE">
    <w:pPr>
      <w:pBdr>
        <w:bottom w:val="single" w:sz="4" w:space="1" w:color="auto"/>
      </w:pBdr>
      <w:tabs>
        <w:tab w:val="right" w:pos="9639"/>
      </w:tabs>
      <w:rPr>
        <w:rFonts w:ascii="Arial Bold" w:hAnsi="Arial Bold" w:cs="Arial" w:hint="eastAsia"/>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1EA78" w14:textId="77777777" w:rsidR="00B90785" w:rsidRPr="00EC1284" w:rsidRDefault="00B90785" w:rsidP="004E181C">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EFCBA95" w14:textId="77777777" w:rsidR="00B90785" w:rsidRPr="00EC1284" w:rsidRDefault="00B90785" w:rsidP="004E181C">
    <w:pPr>
      <w:pBdr>
        <w:bottom w:val="single" w:sz="4" w:space="1" w:color="auto"/>
      </w:pBdr>
      <w:tabs>
        <w:tab w:val="right" w:pos="9072"/>
      </w:tabs>
      <w:jc w:val="right"/>
      <w:rPr>
        <w:rFonts w:ascii="Arial Bold" w:hAnsi="Arial Bold" w:cs="Arial" w:hint="eastAsia"/>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DF05E1" w14:textId="77777777" w:rsidR="00B90785" w:rsidRPr="00EC1284" w:rsidRDefault="00B90785" w:rsidP="00FD51BA">
    <w:pPr>
      <w:pBdr>
        <w:bottom w:val="single" w:sz="4" w:space="1" w:color="auto"/>
      </w:pBdr>
      <w:tabs>
        <w:tab w:val="right" w:pos="9072"/>
      </w:tabs>
      <w:rPr>
        <w:rFonts w:ascii="Arial Bold" w:hAnsi="Arial Bold" w:cs="Arial" w:hint="eastAsia"/>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1F16E44" w14:textId="77777777" w:rsidR="00B90785" w:rsidRPr="000D0838" w:rsidRDefault="00B90785" w:rsidP="00FD51BA">
    <w:pPr>
      <w:pBdr>
        <w:bottom w:val="single" w:sz="4" w:space="1" w:color="auto"/>
      </w:pBdr>
      <w:tabs>
        <w:tab w:val="right" w:pos="9639"/>
      </w:tabs>
      <w:rPr>
        <w:rFonts w:ascii="Arial Bold" w:hAnsi="Arial Bold" w:cs="Arial" w:hint="eastAsia"/>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99DE3" w14:textId="77777777" w:rsidR="00B90785" w:rsidRPr="00EC1284" w:rsidRDefault="00B90785" w:rsidP="00DD0CB9">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5AB1203" w14:textId="77777777" w:rsidR="00B90785" w:rsidRPr="00EC1284" w:rsidRDefault="00B90785" w:rsidP="00DD0CB9">
    <w:pPr>
      <w:pBdr>
        <w:bottom w:val="single" w:sz="4" w:space="1" w:color="auto"/>
      </w:pBdr>
      <w:tabs>
        <w:tab w:val="right" w:pos="9072"/>
      </w:tabs>
      <w:rPr>
        <w:rFonts w:ascii="Arial Bold" w:hAnsi="Arial Bold" w:cs="Arial" w:hint="eastAsia"/>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1E4F09"/>
    <w:multiLevelType w:val="hybridMultilevel"/>
    <w:tmpl w:val="BBFA0132"/>
    <w:lvl w:ilvl="0" w:tplc="305A3C98">
      <w:start w:val="1"/>
      <w:numFmt w:val="bullet"/>
      <w:lvlText w:val="•"/>
      <w:lvlJc w:val="left"/>
      <w:pPr>
        <w:tabs>
          <w:tab w:val="num" w:pos="720"/>
        </w:tabs>
        <w:ind w:left="720" w:hanging="360"/>
      </w:pPr>
      <w:rPr>
        <w:rFonts w:ascii="Arial" w:hAnsi="Arial" w:hint="default"/>
      </w:rPr>
    </w:lvl>
    <w:lvl w:ilvl="1" w:tplc="E9B41CD0" w:tentative="1">
      <w:start w:val="1"/>
      <w:numFmt w:val="bullet"/>
      <w:lvlText w:val="•"/>
      <w:lvlJc w:val="left"/>
      <w:pPr>
        <w:tabs>
          <w:tab w:val="num" w:pos="1440"/>
        </w:tabs>
        <w:ind w:left="1440" w:hanging="360"/>
      </w:pPr>
      <w:rPr>
        <w:rFonts w:ascii="Arial" w:hAnsi="Arial" w:hint="default"/>
      </w:rPr>
    </w:lvl>
    <w:lvl w:ilvl="2" w:tplc="D47412BE" w:tentative="1">
      <w:start w:val="1"/>
      <w:numFmt w:val="bullet"/>
      <w:lvlText w:val="•"/>
      <w:lvlJc w:val="left"/>
      <w:pPr>
        <w:tabs>
          <w:tab w:val="num" w:pos="2160"/>
        </w:tabs>
        <w:ind w:left="2160" w:hanging="360"/>
      </w:pPr>
      <w:rPr>
        <w:rFonts w:ascii="Arial" w:hAnsi="Arial" w:hint="default"/>
      </w:rPr>
    </w:lvl>
    <w:lvl w:ilvl="3" w:tplc="5BEABA78" w:tentative="1">
      <w:start w:val="1"/>
      <w:numFmt w:val="bullet"/>
      <w:lvlText w:val="•"/>
      <w:lvlJc w:val="left"/>
      <w:pPr>
        <w:tabs>
          <w:tab w:val="num" w:pos="2880"/>
        </w:tabs>
        <w:ind w:left="2880" w:hanging="360"/>
      </w:pPr>
      <w:rPr>
        <w:rFonts w:ascii="Arial" w:hAnsi="Arial" w:hint="default"/>
      </w:rPr>
    </w:lvl>
    <w:lvl w:ilvl="4" w:tplc="10422D90" w:tentative="1">
      <w:start w:val="1"/>
      <w:numFmt w:val="bullet"/>
      <w:lvlText w:val="•"/>
      <w:lvlJc w:val="left"/>
      <w:pPr>
        <w:tabs>
          <w:tab w:val="num" w:pos="3600"/>
        </w:tabs>
        <w:ind w:left="3600" w:hanging="360"/>
      </w:pPr>
      <w:rPr>
        <w:rFonts w:ascii="Arial" w:hAnsi="Arial" w:hint="default"/>
      </w:rPr>
    </w:lvl>
    <w:lvl w:ilvl="5" w:tplc="50BA3E4C" w:tentative="1">
      <w:start w:val="1"/>
      <w:numFmt w:val="bullet"/>
      <w:lvlText w:val="•"/>
      <w:lvlJc w:val="left"/>
      <w:pPr>
        <w:tabs>
          <w:tab w:val="num" w:pos="4320"/>
        </w:tabs>
        <w:ind w:left="4320" w:hanging="360"/>
      </w:pPr>
      <w:rPr>
        <w:rFonts w:ascii="Arial" w:hAnsi="Arial" w:hint="default"/>
      </w:rPr>
    </w:lvl>
    <w:lvl w:ilvl="6" w:tplc="35A8C358" w:tentative="1">
      <w:start w:val="1"/>
      <w:numFmt w:val="bullet"/>
      <w:lvlText w:val="•"/>
      <w:lvlJc w:val="left"/>
      <w:pPr>
        <w:tabs>
          <w:tab w:val="num" w:pos="5040"/>
        </w:tabs>
        <w:ind w:left="5040" w:hanging="360"/>
      </w:pPr>
      <w:rPr>
        <w:rFonts w:ascii="Arial" w:hAnsi="Arial" w:hint="default"/>
      </w:rPr>
    </w:lvl>
    <w:lvl w:ilvl="7" w:tplc="A3DA7DE6" w:tentative="1">
      <w:start w:val="1"/>
      <w:numFmt w:val="bullet"/>
      <w:lvlText w:val="•"/>
      <w:lvlJc w:val="left"/>
      <w:pPr>
        <w:tabs>
          <w:tab w:val="num" w:pos="5760"/>
        </w:tabs>
        <w:ind w:left="5760" w:hanging="360"/>
      </w:pPr>
      <w:rPr>
        <w:rFonts w:ascii="Arial" w:hAnsi="Arial" w:hint="default"/>
      </w:rPr>
    </w:lvl>
    <w:lvl w:ilvl="8" w:tplc="47341E9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43036E9"/>
    <w:multiLevelType w:val="multilevel"/>
    <w:tmpl w:val="ACD60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78A4839"/>
    <w:multiLevelType w:val="hybridMultilevel"/>
    <w:tmpl w:val="CDACCDCC"/>
    <w:lvl w:ilvl="0" w:tplc="A03824E2">
      <w:start w:val="1"/>
      <w:numFmt w:val="bullet"/>
      <w:lvlText w:val="•"/>
      <w:lvlJc w:val="left"/>
      <w:pPr>
        <w:tabs>
          <w:tab w:val="num" w:pos="720"/>
        </w:tabs>
        <w:ind w:left="720" w:hanging="360"/>
      </w:pPr>
      <w:rPr>
        <w:rFonts w:ascii="Arial" w:hAnsi="Arial" w:hint="default"/>
      </w:rPr>
    </w:lvl>
    <w:lvl w:ilvl="1" w:tplc="59428F9C">
      <w:start w:val="1"/>
      <w:numFmt w:val="bullet"/>
      <w:lvlText w:val="•"/>
      <w:lvlJc w:val="left"/>
      <w:pPr>
        <w:tabs>
          <w:tab w:val="num" w:pos="1440"/>
        </w:tabs>
        <w:ind w:left="1440" w:hanging="360"/>
      </w:pPr>
      <w:rPr>
        <w:rFonts w:ascii="Arial" w:hAnsi="Arial" w:hint="default"/>
      </w:rPr>
    </w:lvl>
    <w:lvl w:ilvl="2" w:tplc="F1D2C984" w:tentative="1">
      <w:start w:val="1"/>
      <w:numFmt w:val="bullet"/>
      <w:lvlText w:val="•"/>
      <w:lvlJc w:val="left"/>
      <w:pPr>
        <w:tabs>
          <w:tab w:val="num" w:pos="2160"/>
        </w:tabs>
        <w:ind w:left="2160" w:hanging="360"/>
      </w:pPr>
      <w:rPr>
        <w:rFonts w:ascii="Arial" w:hAnsi="Arial" w:hint="default"/>
      </w:rPr>
    </w:lvl>
    <w:lvl w:ilvl="3" w:tplc="6B622B0C" w:tentative="1">
      <w:start w:val="1"/>
      <w:numFmt w:val="bullet"/>
      <w:lvlText w:val="•"/>
      <w:lvlJc w:val="left"/>
      <w:pPr>
        <w:tabs>
          <w:tab w:val="num" w:pos="2880"/>
        </w:tabs>
        <w:ind w:left="2880" w:hanging="360"/>
      </w:pPr>
      <w:rPr>
        <w:rFonts w:ascii="Arial" w:hAnsi="Arial" w:hint="default"/>
      </w:rPr>
    </w:lvl>
    <w:lvl w:ilvl="4" w:tplc="E420581A" w:tentative="1">
      <w:start w:val="1"/>
      <w:numFmt w:val="bullet"/>
      <w:lvlText w:val="•"/>
      <w:lvlJc w:val="left"/>
      <w:pPr>
        <w:tabs>
          <w:tab w:val="num" w:pos="3600"/>
        </w:tabs>
        <w:ind w:left="3600" w:hanging="360"/>
      </w:pPr>
      <w:rPr>
        <w:rFonts w:ascii="Arial" w:hAnsi="Arial" w:hint="default"/>
      </w:rPr>
    </w:lvl>
    <w:lvl w:ilvl="5" w:tplc="612C7140" w:tentative="1">
      <w:start w:val="1"/>
      <w:numFmt w:val="bullet"/>
      <w:lvlText w:val="•"/>
      <w:lvlJc w:val="left"/>
      <w:pPr>
        <w:tabs>
          <w:tab w:val="num" w:pos="4320"/>
        </w:tabs>
        <w:ind w:left="4320" w:hanging="360"/>
      </w:pPr>
      <w:rPr>
        <w:rFonts w:ascii="Arial" w:hAnsi="Arial" w:hint="default"/>
      </w:rPr>
    </w:lvl>
    <w:lvl w:ilvl="6" w:tplc="19A67610" w:tentative="1">
      <w:start w:val="1"/>
      <w:numFmt w:val="bullet"/>
      <w:lvlText w:val="•"/>
      <w:lvlJc w:val="left"/>
      <w:pPr>
        <w:tabs>
          <w:tab w:val="num" w:pos="5040"/>
        </w:tabs>
        <w:ind w:left="5040" w:hanging="360"/>
      </w:pPr>
      <w:rPr>
        <w:rFonts w:ascii="Arial" w:hAnsi="Arial" w:hint="default"/>
      </w:rPr>
    </w:lvl>
    <w:lvl w:ilvl="7" w:tplc="AD4250CA" w:tentative="1">
      <w:start w:val="1"/>
      <w:numFmt w:val="bullet"/>
      <w:lvlText w:val="•"/>
      <w:lvlJc w:val="left"/>
      <w:pPr>
        <w:tabs>
          <w:tab w:val="num" w:pos="5760"/>
        </w:tabs>
        <w:ind w:left="5760" w:hanging="360"/>
      </w:pPr>
      <w:rPr>
        <w:rFonts w:ascii="Arial" w:hAnsi="Arial" w:hint="default"/>
      </w:rPr>
    </w:lvl>
    <w:lvl w:ilvl="8" w:tplc="C60E921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2D32F7E"/>
    <w:multiLevelType w:val="hybridMultilevel"/>
    <w:tmpl w:val="85C07F5E"/>
    <w:lvl w:ilvl="0" w:tplc="AE0CA4F8">
      <w:start w:val="1"/>
      <w:numFmt w:val="decimal"/>
      <w:lvlText w:val="%1."/>
      <w:lvlJc w:val="left"/>
      <w:pPr>
        <w:tabs>
          <w:tab w:val="num" w:pos="720"/>
        </w:tabs>
        <w:ind w:left="720" w:hanging="360"/>
      </w:pPr>
    </w:lvl>
    <w:lvl w:ilvl="1" w:tplc="2D789BFE" w:tentative="1">
      <w:start w:val="1"/>
      <w:numFmt w:val="decimal"/>
      <w:lvlText w:val="%2."/>
      <w:lvlJc w:val="left"/>
      <w:pPr>
        <w:tabs>
          <w:tab w:val="num" w:pos="1440"/>
        </w:tabs>
        <w:ind w:left="1440" w:hanging="360"/>
      </w:pPr>
    </w:lvl>
    <w:lvl w:ilvl="2" w:tplc="D4D2F236" w:tentative="1">
      <w:start w:val="1"/>
      <w:numFmt w:val="decimal"/>
      <w:lvlText w:val="%3."/>
      <w:lvlJc w:val="left"/>
      <w:pPr>
        <w:tabs>
          <w:tab w:val="num" w:pos="2160"/>
        </w:tabs>
        <w:ind w:left="2160" w:hanging="360"/>
      </w:pPr>
    </w:lvl>
    <w:lvl w:ilvl="3" w:tplc="83FCDCB4" w:tentative="1">
      <w:start w:val="1"/>
      <w:numFmt w:val="decimal"/>
      <w:lvlText w:val="%4."/>
      <w:lvlJc w:val="left"/>
      <w:pPr>
        <w:tabs>
          <w:tab w:val="num" w:pos="2880"/>
        </w:tabs>
        <w:ind w:left="2880" w:hanging="360"/>
      </w:pPr>
    </w:lvl>
    <w:lvl w:ilvl="4" w:tplc="70B2C33A" w:tentative="1">
      <w:start w:val="1"/>
      <w:numFmt w:val="decimal"/>
      <w:lvlText w:val="%5."/>
      <w:lvlJc w:val="left"/>
      <w:pPr>
        <w:tabs>
          <w:tab w:val="num" w:pos="3600"/>
        </w:tabs>
        <w:ind w:left="3600" w:hanging="360"/>
      </w:pPr>
    </w:lvl>
    <w:lvl w:ilvl="5" w:tplc="068A4304" w:tentative="1">
      <w:start w:val="1"/>
      <w:numFmt w:val="decimal"/>
      <w:lvlText w:val="%6."/>
      <w:lvlJc w:val="left"/>
      <w:pPr>
        <w:tabs>
          <w:tab w:val="num" w:pos="4320"/>
        </w:tabs>
        <w:ind w:left="4320" w:hanging="360"/>
      </w:pPr>
    </w:lvl>
    <w:lvl w:ilvl="6" w:tplc="862003FA" w:tentative="1">
      <w:start w:val="1"/>
      <w:numFmt w:val="decimal"/>
      <w:lvlText w:val="%7."/>
      <w:lvlJc w:val="left"/>
      <w:pPr>
        <w:tabs>
          <w:tab w:val="num" w:pos="5040"/>
        </w:tabs>
        <w:ind w:left="5040" w:hanging="360"/>
      </w:pPr>
    </w:lvl>
    <w:lvl w:ilvl="7" w:tplc="CA3039CC" w:tentative="1">
      <w:start w:val="1"/>
      <w:numFmt w:val="decimal"/>
      <w:lvlText w:val="%8."/>
      <w:lvlJc w:val="left"/>
      <w:pPr>
        <w:tabs>
          <w:tab w:val="num" w:pos="5760"/>
        </w:tabs>
        <w:ind w:left="5760" w:hanging="360"/>
      </w:pPr>
    </w:lvl>
    <w:lvl w:ilvl="8" w:tplc="D0C6B4DC" w:tentative="1">
      <w:start w:val="1"/>
      <w:numFmt w:val="decimal"/>
      <w:lvlText w:val="%9."/>
      <w:lvlJc w:val="left"/>
      <w:pPr>
        <w:tabs>
          <w:tab w:val="num" w:pos="6480"/>
        </w:tabs>
        <w:ind w:left="6480" w:hanging="360"/>
      </w:p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EA6701"/>
    <w:multiLevelType w:val="hybridMultilevel"/>
    <w:tmpl w:val="D4DA6DB8"/>
    <w:lvl w:ilvl="0" w:tplc="AE243654">
      <w:start w:val="1"/>
      <w:numFmt w:val="bullet"/>
      <w:lvlText w:val="•"/>
      <w:lvlJc w:val="left"/>
      <w:pPr>
        <w:tabs>
          <w:tab w:val="num" w:pos="720"/>
        </w:tabs>
        <w:ind w:left="720" w:hanging="360"/>
      </w:pPr>
      <w:rPr>
        <w:rFonts w:ascii="Arial" w:hAnsi="Arial" w:hint="default"/>
      </w:rPr>
    </w:lvl>
    <w:lvl w:ilvl="1" w:tplc="BD7A63D6">
      <w:start w:val="1"/>
      <w:numFmt w:val="bullet"/>
      <w:lvlText w:val="•"/>
      <w:lvlJc w:val="left"/>
      <w:pPr>
        <w:tabs>
          <w:tab w:val="num" w:pos="1440"/>
        </w:tabs>
        <w:ind w:left="1440" w:hanging="360"/>
      </w:pPr>
      <w:rPr>
        <w:rFonts w:ascii="Arial" w:hAnsi="Arial" w:hint="default"/>
      </w:rPr>
    </w:lvl>
    <w:lvl w:ilvl="2" w:tplc="6316C01C" w:tentative="1">
      <w:start w:val="1"/>
      <w:numFmt w:val="bullet"/>
      <w:lvlText w:val="•"/>
      <w:lvlJc w:val="left"/>
      <w:pPr>
        <w:tabs>
          <w:tab w:val="num" w:pos="2160"/>
        </w:tabs>
        <w:ind w:left="2160" w:hanging="360"/>
      </w:pPr>
      <w:rPr>
        <w:rFonts w:ascii="Arial" w:hAnsi="Arial" w:hint="default"/>
      </w:rPr>
    </w:lvl>
    <w:lvl w:ilvl="3" w:tplc="74D69956" w:tentative="1">
      <w:start w:val="1"/>
      <w:numFmt w:val="bullet"/>
      <w:lvlText w:val="•"/>
      <w:lvlJc w:val="left"/>
      <w:pPr>
        <w:tabs>
          <w:tab w:val="num" w:pos="2880"/>
        </w:tabs>
        <w:ind w:left="2880" w:hanging="360"/>
      </w:pPr>
      <w:rPr>
        <w:rFonts w:ascii="Arial" w:hAnsi="Arial" w:hint="default"/>
      </w:rPr>
    </w:lvl>
    <w:lvl w:ilvl="4" w:tplc="1E609B80" w:tentative="1">
      <w:start w:val="1"/>
      <w:numFmt w:val="bullet"/>
      <w:lvlText w:val="•"/>
      <w:lvlJc w:val="left"/>
      <w:pPr>
        <w:tabs>
          <w:tab w:val="num" w:pos="3600"/>
        </w:tabs>
        <w:ind w:left="3600" w:hanging="360"/>
      </w:pPr>
      <w:rPr>
        <w:rFonts w:ascii="Arial" w:hAnsi="Arial" w:hint="default"/>
      </w:rPr>
    </w:lvl>
    <w:lvl w:ilvl="5" w:tplc="2C4CD238" w:tentative="1">
      <w:start w:val="1"/>
      <w:numFmt w:val="bullet"/>
      <w:lvlText w:val="•"/>
      <w:lvlJc w:val="left"/>
      <w:pPr>
        <w:tabs>
          <w:tab w:val="num" w:pos="4320"/>
        </w:tabs>
        <w:ind w:left="4320" w:hanging="360"/>
      </w:pPr>
      <w:rPr>
        <w:rFonts w:ascii="Arial" w:hAnsi="Arial" w:hint="default"/>
      </w:rPr>
    </w:lvl>
    <w:lvl w:ilvl="6" w:tplc="559A5026" w:tentative="1">
      <w:start w:val="1"/>
      <w:numFmt w:val="bullet"/>
      <w:lvlText w:val="•"/>
      <w:lvlJc w:val="left"/>
      <w:pPr>
        <w:tabs>
          <w:tab w:val="num" w:pos="5040"/>
        </w:tabs>
        <w:ind w:left="5040" w:hanging="360"/>
      </w:pPr>
      <w:rPr>
        <w:rFonts w:ascii="Arial" w:hAnsi="Arial" w:hint="default"/>
      </w:rPr>
    </w:lvl>
    <w:lvl w:ilvl="7" w:tplc="11C4D7BA" w:tentative="1">
      <w:start w:val="1"/>
      <w:numFmt w:val="bullet"/>
      <w:lvlText w:val="•"/>
      <w:lvlJc w:val="left"/>
      <w:pPr>
        <w:tabs>
          <w:tab w:val="num" w:pos="5760"/>
        </w:tabs>
        <w:ind w:left="5760" w:hanging="360"/>
      </w:pPr>
      <w:rPr>
        <w:rFonts w:ascii="Arial" w:hAnsi="Arial" w:hint="default"/>
      </w:rPr>
    </w:lvl>
    <w:lvl w:ilvl="8" w:tplc="B3F6527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18B36CD"/>
    <w:multiLevelType w:val="hybridMultilevel"/>
    <w:tmpl w:val="4B020F06"/>
    <w:lvl w:ilvl="0" w:tplc="E054BAE8">
      <w:start w:val="1"/>
      <w:numFmt w:val="decimal"/>
      <w:lvlText w:val="%1."/>
      <w:lvlJc w:val="left"/>
      <w:pPr>
        <w:tabs>
          <w:tab w:val="num" w:pos="720"/>
        </w:tabs>
        <w:ind w:left="720" w:hanging="360"/>
      </w:pPr>
    </w:lvl>
    <w:lvl w:ilvl="1" w:tplc="0DC4768C" w:tentative="1">
      <w:start w:val="1"/>
      <w:numFmt w:val="decimal"/>
      <w:lvlText w:val="%2."/>
      <w:lvlJc w:val="left"/>
      <w:pPr>
        <w:tabs>
          <w:tab w:val="num" w:pos="1440"/>
        </w:tabs>
        <w:ind w:left="1440" w:hanging="360"/>
      </w:pPr>
    </w:lvl>
    <w:lvl w:ilvl="2" w:tplc="5B9CC55A" w:tentative="1">
      <w:start w:val="1"/>
      <w:numFmt w:val="decimal"/>
      <w:lvlText w:val="%3."/>
      <w:lvlJc w:val="left"/>
      <w:pPr>
        <w:tabs>
          <w:tab w:val="num" w:pos="2160"/>
        </w:tabs>
        <w:ind w:left="2160" w:hanging="360"/>
      </w:pPr>
    </w:lvl>
    <w:lvl w:ilvl="3" w:tplc="B0240432" w:tentative="1">
      <w:start w:val="1"/>
      <w:numFmt w:val="decimal"/>
      <w:lvlText w:val="%4."/>
      <w:lvlJc w:val="left"/>
      <w:pPr>
        <w:tabs>
          <w:tab w:val="num" w:pos="2880"/>
        </w:tabs>
        <w:ind w:left="2880" w:hanging="360"/>
      </w:pPr>
    </w:lvl>
    <w:lvl w:ilvl="4" w:tplc="64ACAD86" w:tentative="1">
      <w:start w:val="1"/>
      <w:numFmt w:val="decimal"/>
      <w:lvlText w:val="%5."/>
      <w:lvlJc w:val="left"/>
      <w:pPr>
        <w:tabs>
          <w:tab w:val="num" w:pos="3600"/>
        </w:tabs>
        <w:ind w:left="3600" w:hanging="360"/>
      </w:pPr>
    </w:lvl>
    <w:lvl w:ilvl="5" w:tplc="67024424" w:tentative="1">
      <w:start w:val="1"/>
      <w:numFmt w:val="decimal"/>
      <w:lvlText w:val="%6."/>
      <w:lvlJc w:val="left"/>
      <w:pPr>
        <w:tabs>
          <w:tab w:val="num" w:pos="4320"/>
        </w:tabs>
        <w:ind w:left="4320" w:hanging="360"/>
      </w:pPr>
    </w:lvl>
    <w:lvl w:ilvl="6" w:tplc="7DB4E6BC" w:tentative="1">
      <w:start w:val="1"/>
      <w:numFmt w:val="decimal"/>
      <w:lvlText w:val="%7."/>
      <w:lvlJc w:val="left"/>
      <w:pPr>
        <w:tabs>
          <w:tab w:val="num" w:pos="5040"/>
        </w:tabs>
        <w:ind w:left="5040" w:hanging="360"/>
      </w:pPr>
    </w:lvl>
    <w:lvl w:ilvl="7" w:tplc="5DC2760C" w:tentative="1">
      <w:start w:val="1"/>
      <w:numFmt w:val="decimal"/>
      <w:lvlText w:val="%8."/>
      <w:lvlJc w:val="left"/>
      <w:pPr>
        <w:tabs>
          <w:tab w:val="num" w:pos="5760"/>
        </w:tabs>
        <w:ind w:left="5760" w:hanging="360"/>
      </w:pPr>
    </w:lvl>
    <w:lvl w:ilvl="8" w:tplc="0680DC0A" w:tentative="1">
      <w:start w:val="1"/>
      <w:numFmt w:val="decimal"/>
      <w:lvlText w:val="%9."/>
      <w:lvlJc w:val="left"/>
      <w:pPr>
        <w:tabs>
          <w:tab w:val="num" w:pos="6480"/>
        </w:tabs>
        <w:ind w:left="6480" w:hanging="360"/>
      </w:pPr>
    </w:lvl>
  </w:abstractNum>
  <w:abstractNum w:abstractNumId="19" w15:restartNumberingAfterBreak="0">
    <w:nsid w:val="77902EAE"/>
    <w:multiLevelType w:val="hybridMultilevel"/>
    <w:tmpl w:val="EB14000E"/>
    <w:lvl w:ilvl="0" w:tplc="57DC0FE6">
      <w:start w:val="1"/>
      <w:numFmt w:val="bullet"/>
      <w:lvlText w:val="•"/>
      <w:lvlJc w:val="left"/>
      <w:pPr>
        <w:tabs>
          <w:tab w:val="num" w:pos="720"/>
        </w:tabs>
        <w:ind w:left="720" w:hanging="360"/>
      </w:pPr>
      <w:rPr>
        <w:rFonts w:ascii="Arial" w:hAnsi="Arial" w:hint="default"/>
      </w:rPr>
    </w:lvl>
    <w:lvl w:ilvl="1" w:tplc="53925E12" w:tentative="1">
      <w:start w:val="1"/>
      <w:numFmt w:val="bullet"/>
      <w:lvlText w:val="•"/>
      <w:lvlJc w:val="left"/>
      <w:pPr>
        <w:tabs>
          <w:tab w:val="num" w:pos="1440"/>
        </w:tabs>
        <w:ind w:left="1440" w:hanging="360"/>
      </w:pPr>
      <w:rPr>
        <w:rFonts w:ascii="Arial" w:hAnsi="Arial" w:hint="default"/>
      </w:rPr>
    </w:lvl>
    <w:lvl w:ilvl="2" w:tplc="61BA8A5C" w:tentative="1">
      <w:start w:val="1"/>
      <w:numFmt w:val="bullet"/>
      <w:lvlText w:val="•"/>
      <w:lvlJc w:val="left"/>
      <w:pPr>
        <w:tabs>
          <w:tab w:val="num" w:pos="2160"/>
        </w:tabs>
        <w:ind w:left="2160" w:hanging="360"/>
      </w:pPr>
      <w:rPr>
        <w:rFonts w:ascii="Arial" w:hAnsi="Arial" w:hint="default"/>
      </w:rPr>
    </w:lvl>
    <w:lvl w:ilvl="3" w:tplc="536230E2" w:tentative="1">
      <w:start w:val="1"/>
      <w:numFmt w:val="bullet"/>
      <w:lvlText w:val="•"/>
      <w:lvlJc w:val="left"/>
      <w:pPr>
        <w:tabs>
          <w:tab w:val="num" w:pos="2880"/>
        </w:tabs>
        <w:ind w:left="2880" w:hanging="360"/>
      </w:pPr>
      <w:rPr>
        <w:rFonts w:ascii="Arial" w:hAnsi="Arial" w:hint="default"/>
      </w:rPr>
    </w:lvl>
    <w:lvl w:ilvl="4" w:tplc="AA50589A" w:tentative="1">
      <w:start w:val="1"/>
      <w:numFmt w:val="bullet"/>
      <w:lvlText w:val="•"/>
      <w:lvlJc w:val="left"/>
      <w:pPr>
        <w:tabs>
          <w:tab w:val="num" w:pos="3600"/>
        </w:tabs>
        <w:ind w:left="3600" w:hanging="360"/>
      </w:pPr>
      <w:rPr>
        <w:rFonts w:ascii="Arial" w:hAnsi="Arial" w:hint="default"/>
      </w:rPr>
    </w:lvl>
    <w:lvl w:ilvl="5" w:tplc="79567034" w:tentative="1">
      <w:start w:val="1"/>
      <w:numFmt w:val="bullet"/>
      <w:lvlText w:val="•"/>
      <w:lvlJc w:val="left"/>
      <w:pPr>
        <w:tabs>
          <w:tab w:val="num" w:pos="4320"/>
        </w:tabs>
        <w:ind w:left="4320" w:hanging="360"/>
      </w:pPr>
      <w:rPr>
        <w:rFonts w:ascii="Arial" w:hAnsi="Arial" w:hint="default"/>
      </w:rPr>
    </w:lvl>
    <w:lvl w:ilvl="6" w:tplc="00FAB638" w:tentative="1">
      <w:start w:val="1"/>
      <w:numFmt w:val="bullet"/>
      <w:lvlText w:val="•"/>
      <w:lvlJc w:val="left"/>
      <w:pPr>
        <w:tabs>
          <w:tab w:val="num" w:pos="5040"/>
        </w:tabs>
        <w:ind w:left="5040" w:hanging="360"/>
      </w:pPr>
      <w:rPr>
        <w:rFonts w:ascii="Arial" w:hAnsi="Arial" w:hint="default"/>
      </w:rPr>
    </w:lvl>
    <w:lvl w:ilvl="7" w:tplc="FE862870" w:tentative="1">
      <w:start w:val="1"/>
      <w:numFmt w:val="bullet"/>
      <w:lvlText w:val="•"/>
      <w:lvlJc w:val="left"/>
      <w:pPr>
        <w:tabs>
          <w:tab w:val="num" w:pos="5760"/>
        </w:tabs>
        <w:ind w:left="5760" w:hanging="360"/>
      </w:pPr>
      <w:rPr>
        <w:rFonts w:ascii="Arial" w:hAnsi="Arial" w:hint="default"/>
      </w:rPr>
    </w:lvl>
    <w:lvl w:ilvl="8" w:tplc="D8B8A0C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7"/>
  </w:num>
  <w:num w:numId="4">
    <w:abstractNumId w:val="15"/>
  </w:num>
  <w:num w:numId="5">
    <w:abstractNumId w:val="1"/>
  </w:num>
  <w:num w:numId="6">
    <w:abstractNumId w:val="12"/>
  </w:num>
  <w:num w:numId="7">
    <w:abstractNumId w:val="6"/>
  </w:num>
  <w:num w:numId="8">
    <w:abstractNumId w:val="8"/>
  </w:num>
  <w:num w:numId="9">
    <w:abstractNumId w:val="4"/>
  </w:num>
  <w:num w:numId="10">
    <w:abstractNumId w:val="14"/>
  </w:num>
  <w:num w:numId="11">
    <w:abstractNumId w:val="9"/>
  </w:num>
  <w:num w:numId="12">
    <w:abstractNumId w:val="3"/>
  </w:num>
  <w:num w:numId="13">
    <w:abstractNumId w:val="17"/>
  </w:num>
  <w:num w:numId="14">
    <w:abstractNumId w:val="5"/>
  </w:num>
  <w:num w:numId="15">
    <w:abstractNumId w:val="19"/>
  </w:num>
  <w:num w:numId="16">
    <w:abstractNumId w:val="18"/>
  </w:num>
  <w:num w:numId="17">
    <w:abstractNumId w:val="13"/>
  </w:num>
  <w:num w:numId="18">
    <w:abstractNumId w:val="16"/>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874"/>
    <w:rsid w:val="00002069"/>
    <w:rsid w:val="00004086"/>
    <w:rsid w:val="00005178"/>
    <w:rsid w:val="000058E5"/>
    <w:rsid w:val="0000698A"/>
    <w:rsid w:val="00010145"/>
    <w:rsid w:val="00010AAE"/>
    <w:rsid w:val="00020BB6"/>
    <w:rsid w:val="00024F65"/>
    <w:rsid w:val="00027B47"/>
    <w:rsid w:val="00035243"/>
    <w:rsid w:val="0004368E"/>
    <w:rsid w:val="00043AB3"/>
    <w:rsid w:val="0004675B"/>
    <w:rsid w:val="00047D0B"/>
    <w:rsid w:val="00052041"/>
    <w:rsid w:val="00053CE8"/>
    <w:rsid w:val="00054D7B"/>
    <w:rsid w:val="00061726"/>
    <w:rsid w:val="00062519"/>
    <w:rsid w:val="000636A4"/>
    <w:rsid w:val="000653FD"/>
    <w:rsid w:val="0006547B"/>
    <w:rsid w:val="000672EE"/>
    <w:rsid w:val="00067A5F"/>
    <w:rsid w:val="0007231E"/>
    <w:rsid w:val="00072B0F"/>
    <w:rsid w:val="00074457"/>
    <w:rsid w:val="00076AD6"/>
    <w:rsid w:val="00080F25"/>
    <w:rsid w:val="0008468E"/>
    <w:rsid w:val="00090D03"/>
    <w:rsid w:val="00091491"/>
    <w:rsid w:val="000952FE"/>
    <w:rsid w:val="000A2303"/>
    <w:rsid w:val="000A424F"/>
    <w:rsid w:val="000A585F"/>
    <w:rsid w:val="000A7B07"/>
    <w:rsid w:val="000B1A8A"/>
    <w:rsid w:val="000B346C"/>
    <w:rsid w:val="000B7B64"/>
    <w:rsid w:val="000C0220"/>
    <w:rsid w:val="000C233D"/>
    <w:rsid w:val="000C3DA1"/>
    <w:rsid w:val="000C4F46"/>
    <w:rsid w:val="000C6FB4"/>
    <w:rsid w:val="000C7FA2"/>
    <w:rsid w:val="000D3430"/>
    <w:rsid w:val="000D4FD4"/>
    <w:rsid w:val="000E2D80"/>
    <w:rsid w:val="000E5CDD"/>
    <w:rsid w:val="000E680F"/>
    <w:rsid w:val="000F0FCA"/>
    <w:rsid w:val="000F4933"/>
    <w:rsid w:val="000F6AFC"/>
    <w:rsid w:val="000F6FE4"/>
    <w:rsid w:val="00101E97"/>
    <w:rsid w:val="00103A5E"/>
    <w:rsid w:val="00106585"/>
    <w:rsid w:val="00106D76"/>
    <w:rsid w:val="0011218C"/>
    <w:rsid w:val="001157AF"/>
    <w:rsid w:val="00116C30"/>
    <w:rsid w:val="0012562F"/>
    <w:rsid w:val="001266C6"/>
    <w:rsid w:val="00126C85"/>
    <w:rsid w:val="0012716D"/>
    <w:rsid w:val="00132977"/>
    <w:rsid w:val="00132DE9"/>
    <w:rsid w:val="00133A08"/>
    <w:rsid w:val="00133A4A"/>
    <w:rsid w:val="00144D14"/>
    <w:rsid w:val="001457FC"/>
    <w:rsid w:val="00152592"/>
    <w:rsid w:val="00154A40"/>
    <w:rsid w:val="00154DAE"/>
    <w:rsid w:val="0015733E"/>
    <w:rsid w:val="001578F8"/>
    <w:rsid w:val="00157F2D"/>
    <w:rsid w:val="00166E7F"/>
    <w:rsid w:val="001709EB"/>
    <w:rsid w:val="001715BE"/>
    <w:rsid w:val="0017576C"/>
    <w:rsid w:val="00175F6C"/>
    <w:rsid w:val="0017757D"/>
    <w:rsid w:val="00180F68"/>
    <w:rsid w:val="0018400D"/>
    <w:rsid w:val="00184237"/>
    <w:rsid w:val="0018673D"/>
    <w:rsid w:val="00187D1C"/>
    <w:rsid w:val="00191E86"/>
    <w:rsid w:val="0019250A"/>
    <w:rsid w:val="001A6CCE"/>
    <w:rsid w:val="001A77CF"/>
    <w:rsid w:val="001A7A19"/>
    <w:rsid w:val="001B09BC"/>
    <w:rsid w:val="001C0B34"/>
    <w:rsid w:val="001C28E9"/>
    <w:rsid w:val="001C4084"/>
    <w:rsid w:val="001D01D1"/>
    <w:rsid w:val="001D2EEE"/>
    <w:rsid w:val="001D68EF"/>
    <w:rsid w:val="001E05E8"/>
    <w:rsid w:val="001E1689"/>
    <w:rsid w:val="001E4E6F"/>
    <w:rsid w:val="001E600A"/>
    <w:rsid w:val="001F3555"/>
    <w:rsid w:val="001F5FA4"/>
    <w:rsid w:val="001F6FA5"/>
    <w:rsid w:val="00201769"/>
    <w:rsid w:val="00201E01"/>
    <w:rsid w:val="00202782"/>
    <w:rsid w:val="00204C77"/>
    <w:rsid w:val="002058F2"/>
    <w:rsid w:val="0020689D"/>
    <w:rsid w:val="0021139D"/>
    <w:rsid w:val="00213294"/>
    <w:rsid w:val="0021376B"/>
    <w:rsid w:val="00214096"/>
    <w:rsid w:val="002168EB"/>
    <w:rsid w:val="00220BC5"/>
    <w:rsid w:val="00220F44"/>
    <w:rsid w:val="0022117B"/>
    <w:rsid w:val="0022264D"/>
    <w:rsid w:val="00222B64"/>
    <w:rsid w:val="002247EE"/>
    <w:rsid w:val="00226A89"/>
    <w:rsid w:val="00233402"/>
    <w:rsid w:val="002337BA"/>
    <w:rsid w:val="00235118"/>
    <w:rsid w:val="00252300"/>
    <w:rsid w:val="00252494"/>
    <w:rsid w:val="00253ADA"/>
    <w:rsid w:val="00257541"/>
    <w:rsid w:val="0025778A"/>
    <w:rsid w:val="00265A8F"/>
    <w:rsid w:val="0026676B"/>
    <w:rsid w:val="00267C62"/>
    <w:rsid w:val="00271B12"/>
    <w:rsid w:val="0027392A"/>
    <w:rsid w:val="002762BF"/>
    <w:rsid w:val="00281347"/>
    <w:rsid w:val="00281EC8"/>
    <w:rsid w:val="00281ED1"/>
    <w:rsid w:val="00282382"/>
    <w:rsid w:val="002824BE"/>
    <w:rsid w:val="002827EC"/>
    <w:rsid w:val="00282828"/>
    <w:rsid w:val="00287A42"/>
    <w:rsid w:val="00287CC3"/>
    <w:rsid w:val="00294162"/>
    <w:rsid w:val="002A1EB3"/>
    <w:rsid w:val="002A316B"/>
    <w:rsid w:val="002A35D4"/>
    <w:rsid w:val="002A4B14"/>
    <w:rsid w:val="002A729F"/>
    <w:rsid w:val="002B03AC"/>
    <w:rsid w:val="002B2600"/>
    <w:rsid w:val="002B2DCB"/>
    <w:rsid w:val="002B3B34"/>
    <w:rsid w:val="002B569E"/>
    <w:rsid w:val="002B6786"/>
    <w:rsid w:val="002B7054"/>
    <w:rsid w:val="002C4301"/>
    <w:rsid w:val="002C6047"/>
    <w:rsid w:val="002C66FA"/>
    <w:rsid w:val="002D1837"/>
    <w:rsid w:val="002D3E2B"/>
    <w:rsid w:val="002D4C72"/>
    <w:rsid w:val="002E052A"/>
    <w:rsid w:val="002E3772"/>
    <w:rsid w:val="00301207"/>
    <w:rsid w:val="00301C4E"/>
    <w:rsid w:val="00304897"/>
    <w:rsid w:val="003050B6"/>
    <w:rsid w:val="00305282"/>
    <w:rsid w:val="003069BD"/>
    <w:rsid w:val="00311E5D"/>
    <w:rsid w:val="00314915"/>
    <w:rsid w:val="00315805"/>
    <w:rsid w:val="00315AAA"/>
    <w:rsid w:val="00317391"/>
    <w:rsid w:val="00317404"/>
    <w:rsid w:val="00324DB2"/>
    <w:rsid w:val="00325875"/>
    <w:rsid w:val="003259FD"/>
    <w:rsid w:val="003317BA"/>
    <w:rsid w:val="0033666D"/>
    <w:rsid w:val="00336763"/>
    <w:rsid w:val="003370CA"/>
    <w:rsid w:val="00340FD1"/>
    <w:rsid w:val="003430D8"/>
    <w:rsid w:val="00343ADA"/>
    <w:rsid w:val="00347500"/>
    <w:rsid w:val="00347A6D"/>
    <w:rsid w:val="0035130E"/>
    <w:rsid w:val="00352A63"/>
    <w:rsid w:val="00354498"/>
    <w:rsid w:val="003548CB"/>
    <w:rsid w:val="003614DC"/>
    <w:rsid w:val="00361CE5"/>
    <w:rsid w:val="00362670"/>
    <w:rsid w:val="00362760"/>
    <w:rsid w:val="00374DDE"/>
    <w:rsid w:val="003758B4"/>
    <w:rsid w:val="00376162"/>
    <w:rsid w:val="00377936"/>
    <w:rsid w:val="00377E2B"/>
    <w:rsid w:val="003824AF"/>
    <w:rsid w:val="0039160D"/>
    <w:rsid w:val="00396581"/>
    <w:rsid w:val="003A4EEA"/>
    <w:rsid w:val="003B0DC7"/>
    <w:rsid w:val="003B5C02"/>
    <w:rsid w:val="003B773B"/>
    <w:rsid w:val="003C173C"/>
    <w:rsid w:val="003C33FB"/>
    <w:rsid w:val="003C3E0C"/>
    <w:rsid w:val="003C58AD"/>
    <w:rsid w:val="003C6A1A"/>
    <w:rsid w:val="003D2DB8"/>
    <w:rsid w:val="003D337A"/>
    <w:rsid w:val="003D3B69"/>
    <w:rsid w:val="003D6BD6"/>
    <w:rsid w:val="003D6EB8"/>
    <w:rsid w:val="003D7CD7"/>
    <w:rsid w:val="003E1DAB"/>
    <w:rsid w:val="003E41CD"/>
    <w:rsid w:val="003F4120"/>
    <w:rsid w:val="003F4E60"/>
    <w:rsid w:val="00400774"/>
    <w:rsid w:val="00401C9F"/>
    <w:rsid w:val="00402AD2"/>
    <w:rsid w:val="00402F76"/>
    <w:rsid w:val="00403AF3"/>
    <w:rsid w:val="004053F4"/>
    <w:rsid w:val="00410BC8"/>
    <w:rsid w:val="00410EFE"/>
    <w:rsid w:val="004163B0"/>
    <w:rsid w:val="00417106"/>
    <w:rsid w:val="00417DE6"/>
    <w:rsid w:val="00420D74"/>
    <w:rsid w:val="004266C4"/>
    <w:rsid w:val="0042710D"/>
    <w:rsid w:val="004316FB"/>
    <w:rsid w:val="00433D65"/>
    <w:rsid w:val="00435D5B"/>
    <w:rsid w:val="0043693E"/>
    <w:rsid w:val="004403AD"/>
    <w:rsid w:val="00450D2D"/>
    <w:rsid w:val="00453B23"/>
    <w:rsid w:val="00454B97"/>
    <w:rsid w:val="004559DC"/>
    <w:rsid w:val="004575AD"/>
    <w:rsid w:val="00457AB4"/>
    <w:rsid w:val="004624D6"/>
    <w:rsid w:val="0046338F"/>
    <w:rsid w:val="00466598"/>
    <w:rsid w:val="004676B1"/>
    <w:rsid w:val="00467952"/>
    <w:rsid w:val="004768EA"/>
    <w:rsid w:val="00476D13"/>
    <w:rsid w:val="00482720"/>
    <w:rsid w:val="004828EC"/>
    <w:rsid w:val="00487554"/>
    <w:rsid w:val="00497EC9"/>
    <w:rsid w:val="004A3499"/>
    <w:rsid w:val="004B0525"/>
    <w:rsid w:val="004B1A7C"/>
    <w:rsid w:val="004B3EBC"/>
    <w:rsid w:val="004B42E2"/>
    <w:rsid w:val="004B6B29"/>
    <w:rsid w:val="004B6D42"/>
    <w:rsid w:val="004B7C32"/>
    <w:rsid w:val="004C3241"/>
    <w:rsid w:val="004C48E0"/>
    <w:rsid w:val="004C56C5"/>
    <w:rsid w:val="004C6B3F"/>
    <w:rsid w:val="004C72F3"/>
    <w:rsid w:val="004D0680"/>
    <w:rsid w:val="004D07E1"/>
    <w:rsid w:val="004D18D8"/>
    <w:rsid w:val="004D33C7"/>
    <w:rsid w:val="004D7CCC"/>
    <w:rsid w:val="004E181C"/>
    <w:rsid w:val="004E1B0E"/>
    <w:rsid w:val="004E3FB7"/>
    <w:rsid w:val="004E5C7F"/>
    <w:rsid w:val="004E6613"/>
    <w:rsid w:val="004E67D0"/>
    <w:rsid w:val="004E79AD"/>
    <w:rsid w:val="004F06CC"/>
    <w:rsid w:val="004F1837"/>
    <w:rsid w:val="004F5D55"/>
    <w:rsid w:val="004F69CC"/>
    <w:rsid w:val="0050226B"/>
    <w:rsid w:val="005025D4"/>
    <w:rsid w:val="00503E80"/>
    <w:rsid w:val="005054E9"/>
    <w:rsid w:val="005075AF"/>
    <w:rsid w:val="005102BD"/>
    <w:rsid w:val="005124B7"/>
    <w:rsid w:val="00512B1D"/>
    <w:rsid w:val="0051331A"/>
    <w:rsid w:val="005137EC"/>
    <w:rsid w:val="00514A17"/>
    <w:rsid w:val="005227F4"/>
    <w:rsid w:val="0053193C"/>
    <w:rsid w:val="00531973"/>
    <w:rsid w:val="00532633"/>
    <w:rsid w:val="00532738"/>
    <w:rsid w:val="005334E1"/>
    <w:rsid w:val="00533511"/>
    <w:rsid w:val="00535E7A"/>
    <w:rsid w:val="005362A7"/>
    <w:rsid w:val="00536B74"/>
    <w:rsid w:val="00536CB1"/>
    <w:rsid w:val="005425CE"/>
    <w:rsid w:val="00543100"/>
    <w:rsid w:val="00544F28"/>
    <w:rsid w:val="005454EE"/>
    <w:rsid w:val="00545C50"/>
    <w:rsid w:val="00551CFA"/>
    <w:rsid w:val="00555130"/>
    <w:rsid w:val="00567468"/>
    <w:rsid w:val="00573C4A"/>
    <w:rsid w:val="00583840"/>
    <w:rsid w:val="00585435"/>
    <w:rsid w:val="005868D2"/>
    <w:rsid w:val="00587337"/>
    <w:rsid w:val="005913D3"/>
    <w:rsid w:val="005948F5"/>
    <w:rsid w:val="005973DE"/>
    <w:rsid w:val="005B3783"/>
    <w:rsid w:val="005B3D52"/>
    <w:rsid w:val="005B424E"/>
    <w:rsid w:val="005B4B38"/>
    <w:rsid w:val="005C1FB7"/>
    <w:rsid w:val="005C20EC"/>
    <w:rsid w:val="005C21D1"/>
    <w:rsid w:val="005C48AD"/>
    <w:rsid w:val="005C684E"/>
    <w:rsid w:val="005C7067"/>
    <w:rsid w:val="005D0D43"/>
    <w:rsid w:val="005D6DBE"/>
    <w:rsid w:val="005E26ED"/>
    <w:rsid w:val="005E2B40"/>
    <w:rsid w:val="005E2C83"/>
    <w:rsid w:val="005F3093"/>
    <w:rsid w:val="005F37CE"/>
    <w:rsid w:val="005F48A3"/>
    <w:rsid w:val="005F55E6"/>
    <w:rsid w:val="00601B14"/>
    <w:rsid w:val="00601C41"/>
    <w:rsid w:val="00602BB0"/>
    <w:rsid w:val="00603400"/>
    <w:rsid w:val="006040AF"/>
    <w:rsid w:val="00605321"/>
    <w:rsid w:val="0060728C"/>
    <w:rsid w:val="00607DE8"/>
    <w:rsid w:val="00612C28"/>
    <w:rsid w:val="0061390C"/>
    <w:rsid w:val="00614655"/>
    <w:rsid w:val="00616E96"/>
    <w:rsid w:val="00620F14"/>
    <w:rsid w:val="00621440"/>
    <w:rsid w:val="00622B2F"/>
    <w:rsid w:val="00625D42"/>
    <w:rsid w:val="00625E7C"/>
    <w:rsid w:val="00626283"/>
    <w:rsid w:val="00627CAE"/>
    <w:rsid w:val="006302E6"/>
    <w:rsid w:val="00632918"/>
    <w:rsid w:val="00633CAE"/>
    <w:rsid w:val="00634CB3"/>
    <w:rsid w:val="0063511D"/>
    <w:rsid w:val="00640395"/>
    <w:rsid w:val="006407D6"/>
    <w:rsid w:val="00640DDA"/>
    <w:rsid w:val="006420A5"/>
    <w:rsid w:val="00650C50"/>
    <w:rsid w:val="0065179C"/>
    <w:rsid w:val="00652FA9"/>
    <w:rsid w:val="00653936"/>
    <w:rsid w:val="006555C5"/>
    <w:rsid w:val="00655694"/>
    <w:rsid w:val="00655F6F"/>
    <w:rsid w:val="0066310A"/>
    <w:rsid w:val="00666379"/>
    <w:rsid w:val="00667663"/>
    <w:rsid w:val="0066767E"/>
    <w:rsid w:val="00672D43"/>
    <w:rsid w:val="00672FAE"/>
    <w:rsid w:val="00674DE6"/>
    <w:rsid w:val="00675E17"/>
    <w:rsid w:val="00677444"/>
    <w:rsid w:val="006774E6"/>
    <w:rsid w:val="00680BFE"/>
    <w:rsid w:val="00683521"/>
    <w:rsid w:val="0068582E"/>
    <w:rsid w:val="006862FA"/>
    <w:rsid w:val="0068749F"/>
    <w:rsid w:val="00691ED4"/>
    <w:rsid w:val="006923AD"/>
    <w:rsid w:val="00697C78"/>
    <w:rsid w:val="00697DC1"/>
    <w:rsid w:val="00697EDC"/>
    <w:rsid w:val="006A17E6"/>
    <w:rsid w:val="006A2BDE"/>
    <w:rsid w:val="006A4B98"/>
    <w:rsid w:val="006A4E12"/>
    <w:rsid w:val="006A6387"/>
    <w:rsid w:val="006B065A"/>
    <w:rsid w:val="006B2FB9"/>
    <w:rsid w:val="006B5A1A"/>
    <w:rsid w:val="006B6115"/>
    <w:rsid w:val="006B7CFD"/>
    <w:rsid w:val="006C20D0"/>
    <w:rsid w:val="006C212E"/>
    <w:rsid w:val="006C26ED"/>
    <w:rsid w:val="006C7661"/>
    <w:rsid w:val="006D1F7D"/>
    <w:rsid w:val="006D4449"/>
    <w:rsid w:val="006D4794"/>
    <w:rsid w:val="006E0BDE"/>
    <w:rsid w:val="006E5879"/>
    <w:rsid w:val="006F01CB"/>
    <w:rsid w:val="006F1570"/>
    <w:rsid w:val="006F1E14"/>
    <w:rsid w:val="006F5046"/>
    <w:rsid w:val="006F5707"/>
    <w:rsid w:val="006F732A"/>
    <w:rsid w:val="006F7D66"/>
    <w:rsid w:val="00703DE3"/>
    <w:rsid w:val="00704288"/>
    <w:rsid w:val="007045DB"/>
    <w:rsid w:val="00704961"/>
    <w:rsid w:val="007070CF"/>
    <w:rsid w:val="00707741"/>
    <w:rsid w:val="007128AF"/>
    <w:rsid w:val="00712D2D"/>
    <w:rsid w:val="00714EB8"/>
    <w:rsid w:val="00720E1B"/>
    <w:rsid w:val="0072118A"/>
    <w:rsid w:val="0072174F"/>
    <w:rsid w:val="0072177C"/>
    <w:rsid w:val="007222ED"/>
    <w:rsid w:val="007252CA"/>
    <w:rsid w:val="00726F90"/>
    <w:rsid w:val="007317A7"/>
    <w:rsid w:val="00732F50"/>
    <w:rsid w:val="007339D1"/>
    <w:rsid w:val="00734157"/>
    <w:rsid w:val="00734580"/>
    <w:rsid w:val="00735395"/>
    <w:rsid w:val="00740FE9"/>
    <w:rsid w:val="00742285"/>
    <w:rsid w:val="007423C8"/>
    <w:rsid w:val="00743307"/>
    <w:rsid w:val="00743AEF"/>
    <w:rsid w:val="00747137"/>
    <w:rsid w:val="007518B1"/>
    <w:rsid w:val="00753AAA"/>
    <w:rsid w:val="00754C46"/>
    <w:rsid w:val="00757B27"/>
    <w:rsid w:val="00761876"/>
    <w:rsid w:val="00764294"/>
    <w:rsid w:val="007649A3"/>
    <w:rsid w:val="00765796"/>
    <w:rsid w:val="0076703A"/>
    <w:rsid w:val="00767814"/>
    <w:rsid w:val="007678DC"/>
    <w:rsid w:val="007715C5"/>
    <w:rsid w:val="0077287B"/>
    <w:rsid w:val="00773034"/>
    <w:rsid w:val="007750F4"/>
    <w:rsid w:val="00775598"/>
    <w:rsid w:val="007830B6"/>
    <w:rsid w:val="00784F04"/>
    <w:rsid w:val="007871B3"/>
    <w:rsid w:val="007918D4"/>
    <w:rsid w:val="00793F3F"/>
    <w:rsid w:val="007A1BB4"/>
    <w:rsid w:val="007A5008"/>
    <w:rsid w:val="007B48B1"/>
    <w:rsid w:val="007B53DE"/>
    <w:rsid w:val="007C1D61"/>
    <w:rsid w:val="007C43B3"/>
    <w:rsid w:val="007C4FE0"/>
    <w:rsid w:val="007C52E8"/>
    <w:rsid w:val="007C63F4"/>
    <w:rsid w:val="007D07D1"/>
    <w:rsid w:val="007D08A3"/>
    <w:rsid w:val="007D3292"/>
    <w:rsid w:val="007D3954"/>
    <w:rsid w:val="007D3BDB"/>
    <w:rsid w:val="007E0151"/>
    <w:rsid w:val="007E22DC"/>
    <w:rsid w:val="007E2C77"/>
    <w:rsid w:val="007E3012"/>
    <w:rsid w:val="007E52A8"/>
    <w:rsid w:val="007E57E8"/>
    <w:rsid w:val="007E6112"/>
    <w:rsid w:val="007E72A0"/>
    <w:rsid w:val="007E7CAC"/>
    <w:rsid w:val="007F1F7F"/>
    <w:rsid w:val="007F575E"/>
    <w:rsid w:val="008004BA"/>
    <w:rsid w:val="00804F00"/>
    <w:rsid w:val="008121F4"/>
    <w:rsid w:val="008133D3"/>
    <w:rsid w:val="00817A2D"/>
    <w:rsid w:val="00820548"/>
    <w:rsid w:val="0082193B"/>
    <w:rsid w:val="008264AD"/>
    <w:rsid w:val="0083003D"/>
    <w:rsid w:val="00830749"/>
    <w:rsid w:val="008319A3"/>
    <w:rsid w:val="0083248D"/>
    <w:rsid w:val="00833553"/>
    <w:rsid w:val="00835B05"/>
    <w:rsid w:val="00842AE4"/>
    <w:rsid w:val="00843997"/>
    <w:rsid w:val="00847C7B"/>
    <w:rsid w:val="008512A8"/>
    <w:rsid w:val="00855F97"/>
    <w:rsid w:val="00860AFB"/>
    <w:rsid w:val="00864D30"/>
    <w:rsid w:val="00871F3C"/>
    <w:rsid w:val="008748CE"/>
    <w:rsid w:val="008766EE"/>
    <w:rsid w:val="00876AD1"/>
    <w:rsid w:val="00881D1A"/>
    <w:rsid w:val="00881F05"/>
    <w:rsid w:val="00882B9D"/>
    <w:rsid w:val="008868DF"/>
    <w:rsid w:val="008A082C"/>
    <w:rsid w:val="008A257C"/>
    <w:rsid w:val="008A3A99"/>
    <w:rsid w:val="008B193B"/>
    <w:rsid w:val="008B22FC"/>
    <w:rsid w:val="008B374F"/>
    <w:rsid w:val="008B39C9"/>
    <w:rsid w:val="008C48F6"/>
    <w:rsid w:val="008D105F"/>
    <w:rsid w:val="008D202A"/>
    <w:rsid w:val="008E56D7"/>
    <w:rsid w:val="008F0BA8"/>
    <w:rsid w:val="008F464C"/>
    <w:rsid w:val="008F51A7"/>
    <w:rsid w:val="008F5476"/>
    <w:rsid w:val="008F7B15"/>
    <w:rsid w:val="00901593"/>
    <w:rsid w:val="009025D4"/>
    <w:rsid w:val="009030D3"/>
    <w:rsid w:val="009046CD"/>
    <w:rsid w:val="009055FD"/>
    <w:rsid w:val="009056E2"/>
    <w:rsid w:val="00914CA4"/>
    <w:rsid w:val="009172BA"/>
    <w:rsid w:val="00917FD2"/>
    <w:rsid w:val="00921288"/>
    <w:rsid w:val="00924723"/>
    <w:rsid w:val="00925912"/>
    <w:rsid w:val="009304CA"/>
    <w:rsid w:val="0093060F"/>
    <w:rsid w:val="0093095D"/>
    <w:rsid w:val="009324BA"/>
    <w:rsid w:val="00936180"/>
    <w:rsid w:val="00944834"/>
    <w:rsid w:val="00944A01"/>
    <w:rsid w:val="00945025"/>
    <w:rsid w:val="00945C7B"/>
    <w:rsid w:val="009470AF"/>
    <w:rsid w:val="009476CA"/>
    <w:rsid w:val="00950594"/>
    <w:rsid w:val="0095100C"/>
    <w:rsid w:val="0095160D"/>
    <w:rsid w:val="00951B1D"/>
    <w:rsid w:val="00951DE8"/>
    <w:rsid w:val="00952CD3"/>
    <w:rsid w:val="00954532"/>
    <w:rsid w:val="0095645B"/>
    <w:rsid w:val="009606F6"/>
    <w:rsid w:val="00961ADD"/>
    <w:rsid w:val="00961DFD"/>
    <w:rsid w:val="00970B74"/>
    <w:rsid w:val="00971AC8"/>
    <w:rsid w:val="00972C9E"/>
    <w:rsid w:val="0098186A"/>
    <w:rsid w:val="00986950"/>
    <w:rsid w:val="00986974"/>
    <w:rsid w:val="00986BC7"/>
    <w:rsid w:val="0098734F"/>
    <w:rsid w:val="00993997"/>
    <w:rsid w:val="00996BEA"/>
    <w:rsid w:val="009A34C4"/>
    <w:rsid w:val="009A35A7"/>
    <w:rsid w:val="009A3611"/>
    <w:rsid w:val="009A3D0C"/>
    <w:rsid w:val="009A4937"/>
    <w:rsid w:val="009B2C5D"/>
    <w:rsid w:val="009B4E6F"/>
    <w:rsid w:val="009B6CD3"/>
    <w:rsid w:val="009B750D"/>
    <w:rsid w:val="009C7961"/>
    <w:rsid w:val="009D1E85"/>
    <w:rsid w:val="009E08FC"/>
    <w:rsid w:val="009E3CED"/>
    <w:rsid w:val="009E4376"/>
    <w:rsid w:val="009E78AF"/>
    <w:rsid w:val="009F34EB"/>
    <w:rsid w:val="00A06514"/>
    <w:rsid w:val="00A07F94"/>
    <w:rsid w:val="00A16BE0"/>
    <w:rsid w:val="00A178FA"/>
    <w:rsid w:val="00A2147E"/>
    <w:rsid w:val="00A21DAB"/>
    <w:rsid w:val="00A22A97"/>
    <w:rsid w:val="00A25B81"/>
    <w:rsid w:val="00A2624A"/>
    <w:rsid w:val="00A265D7"/>
    <w:rsid w:val="00A33567"/>
    <w:rsid w:val="00A341FE"/>
    <w:rsid w:val="00A34BA9"/>
    <w:rsid w:val="00A36B30"/>
    <w:rsid w:val="00A406B8"/>
    <w:rsid w:val="00A41676"/>
    <w:rsid w:val="00A41C23"/>
    <w:rsid w:val="00A41C94"/>
    <w:rsid w:val="00A43D76"/>
    <w:rsid w:val="00A452F9"/>
    <w:rsid w:val="00A51A11"/>
    <w:rsid w:val="00A526B7"/>
    <w:rsid w:val="00A52A04"/>
    <w:rsid w:val="00A52BAB"/>
    <w:rsid w:val="00A52C7C"/>
    <w:rsid w:val="00A579E6"/>
    <w:rsid w:val="00A61D78"/>
    <w:rsid w:val="00A61FB4"/>
    <w:rsid w:val="00A67415"/>
    <w:rsid w:val="00A67754"/>
    <w:rsid w:val="00A706D2"/>
    <w:rsid w:val="00A70F11"/>
    <w:rsid w:val="00A7628D"/>
    <w:rsid w:val="00A763CE"/>
    <w:rsid w:val="00A76EA1"/>
    <w:rsid w:val="00A773FD"/>
    <w:rsid w:val="00A80ACC"/>
    <w:rsid w:val="00A81BDD"/>
    <w:rsid w:val="00A81FCA"/>
    <w:rsid w:val="00A8283F"/>
    <w:rsid w:val="00A86097"/>
    <w:rsid w:val="00A86913"/>
    <w:rsid w:val="00A877AF"/>
    <w:rsid w:val="00A93221"/>
    <w:rsid w:val="00A93CB5"/>
    <w:rsid w:val="00A93E84"/>
    <w:rsid w:val="00A94578"/>
    <w:rsid w:val="00A9666F"/>
    <w:rsid w:val="00A96EE8"/>
    <w:rsid w:val="00AA212D"/>
    <w:rsid w:val="00AA2F95"/>
    <w:rsid w:val="00AA517E"/>
    <w:rsid w:val="00AA653D"/>
    <w:rsid w:val="00AB15C0"/>
    <w:rsid w:val="00AB5FF9"/>
    <w:rsid w:val="00AC2B56"/>
    <w:rsid w:val="00AC6BE2"/>
    <w:rsid w:val="00AC7919"/>
    <w:rsid w:val="00AC79B9"/>
    <w:rsid w:val="00AD0B78"/>
    <w:rsid w:val="00AD1037"/>
    <w:rsid w:val="00AD147B"/>
    <w:rsid w:val="00AD2C30"/>
    <w:rsid w:val="00AD390C"/>
    <w:rsid w:val="00AD7FAE"/>
    <w:rsid w:val="00AE25FB"/>
    <w:rsid w:val="00AE7E0E"/>
    <w:rsid w:val="00AF272A"/>
    <w:rsid w:val="00AF28A2"/>
    <w:rsid w:val="00AF37C5"/>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4280"/>
    <w:rsid w:val="00B370F6"/>
    <w:rsid w:val="00B37A11"/>
    <w:rsid w:val="00B417C5"/>
    <w:rsid w:val="00B436EE"/>
    <w:rsid w:val="00B44885"/>
    <w:rsid w:val="00B45123"/>
    <w:rsid w:val="00B46CA0"/>
    <w:rsid w:val="00B50D23"/>
    <w:rsid w:val="00B60A8E"/>
    <w:rsid w:val="00B61114"/>
    <w:rsid w:val="00B63435"/>
    <w:rsid w:val="00B64BF7"/>
    <w:rsid w:val="00B65524"/>
    <w:rsid w:val="00B80328"/>
    <w:rsid w:val="00B80970"/>
    <w:rsid w:val="00B84397"/>
    <w:rsid w:val="00B876C2"/>
    <w:rsid w:val="00B90785"/>
    <w:rsid w:val="00B90E60"/>
    <w:rsid w:val="00B91399"/>
    <w:rsid w:val="00B9239D"/>
    <w:rsid w:val="00B92CEE"/>
    <w:rsid w:val="00B930C4"/>
    <w:rsid w:val="00B93C88"/>
    <w:rsid w:val="00B96243"/>
    <w:rsid w:val="00B9778C"/>
    <w:rsid w:val="00BA235F"/>
    <w:rsid w:val="00BA348F"/>
    <w:rsid w:val="00BA45C3"/>
    <w:rsid w:val="00BA5F57"/>
    <w:rsid w:val="00BA7D5F"/>
    <w:rsid w:val="00BB3713"/>
    <w:rsid w:val="00BC5D7E"/>
    <w:rsid w:val="00BC6122"/>
    <w:rsid w:val="00BD1359"/>
    <w:rsid w:val="00BD2445"/>
    <w:rsid w:val="00BD4B75"/>
    <w:rsid w:val="00BD5D83"/>
    <w:rsid w:val="00BE0491"/>
    <w:rsid w:val="00BE1F60"/>
    <w:rsid w:val="00BE3CC6"/>
    <w:rsid w:val="00BE5659"/>
    <w:rsid w:val="00BF103D"/>
    <w:rsid w:val="00BF15FF"/>
    <w:rsid w:val="00BF29B1"/>
    <w:rsid w:val="00BF51EE"/>
    <w:rsid w:val="00BF68F0"/>
    <w:rsid w:val="00BF721E"/>
    <w:rsid w:val="00C02070"/>
    <w:rsid w:val="00C05340"/>
    <w:rsid w:val="00C0790A"/>
    <w:rsid w:val="00C116AB"/>
    <w:rsid w:val="00C145EE"/>
    <w:rsid w:val="00C14639"/>
    <w:rsid w:val="00C1477C"/>
    <w:rsid w:val="00C17076"/>
    <w:rsid w:val="00C21B79"/>
    <w:rsid w:val="00C25494"/>
    <w:rsid w:val="00C320F8"/>
    <w:rsid w:val="00C3222A"/>
    <w:rsid w:val="00C34121"/>
    <w:rsid w:val="00C35DC9"/>
    <w:rsid w:val="00C3636D"/>
    <w:rsid w:val="00C373BC"/>
    <w:rsid w:val="00C41923"/>
    <w:rsid w:val="00C42B32"/>
    <w:rsid w:val="00C46670"/>
    <w:rsid w:val="00C478B5"/>
    <w:rsid w:val="00C53DA4"/>
    <w:rsid w:val="00C547D1"/>
    <w:rsid w:val="00C55618"/>
    <w:rsid w:val="00C55A27"/>
    <w:rsid w:val="00C55B86"/>
    <w:rsid w:val="00C60356"/>
    <w:rsid w:val="00C65EC9"/>
    <w:rsid w:val="00C731E3"/>
    <w:rsid w:val="00C7472B"/>
    <w:rsid w:val="00C7657B"/>
    <w:rsid w:val="00C76B5E"/>
    <w:rsid w:val="00C804A2"/>
    <w:rsid w:val="00C806B2"/>
    <w:rsid w:val="00C82BD7"/>
    <w:rsid w:val="00C83199"/>
    <w:rsid w:val="00C83A28"/>
    <w:rsid w:val="00C8558A"/>
    <w:rsid w:val="00C931D7"/>
    <w:rsid w:val="00C93E36"/>
    <w:rsid w:val="00C9446E"/>
    <w:rsid w:val="00C95773"/>
    <w:rsid w:val="00C963C2"/>
    <w:rsid w:val="00C963E0"/>
    <w:rsid w:val="00C97C42"/>
    <w:rsid w:val="00CA0F42"/>
    <w:rsid w:val="00CA1C37"/>
    <w:rsid w:val="00CA262D"/>
    <w:rsid w:val="00CA2BF7"/>
    <w:rsid w:val="00CA78C3"/>
    <w:rsid w:val="00CB61D8"/>
    <w:rsid w:val="00CB7163"/>
    <w:rsid w:val="00CB7187"/>
    <w:rsid w:val="00CC3D35"/>
    <w:rsid w:val="00CC5E27"/>
    <w:rsid w:val="00CD0491"/>
    <w:rsid w:val="00CE1002"/>
    <w:rsid w:val="00CE111B"/>
    <w:rsid w:val="00CE17A5"/>
    <w:rsid w:val="00CE1EBF"/>
    <w:rsid w:val="00CE2955"/>
    <w:rsid w:val="00CE2FD4"/>
    <w:rsid w:val="00CE4DB2"/>
    <w:rsid w:val="00CE77FE"/>
    <w:rsid w:val="00CF476A"/>
    <w:rsid w:val="00CF687B"/>
    <w:rsid w:val="00CF777A"/>
    <w:rsid w:val="00D007C9"/>
    <w:rsid w:val="00D02DC1"/>
    <w:rsid w:val="00D05B7F"/>
    <w:rsid w:val="00D060EB"/>
    <w:rsid w:val="00D07170"/>
    <w:rsid w:val="00D073B2"/>
    <w:rsid w:val="00D1056B"/>
    <w:rsid w:val="00D10A3F"/>
    <w:rsid w:val="00D10C1C"/>
    <w:rsid w:val="00D12E1D"/>
    <w:rsid w:val="00D157D2"/>
    <w:rsid w:val="00D20EA7"/>
    <w:rsid w:val="00D21785"/>
    <w:rsid w:val="00D238C2"/>
    <w:rsid w:val="00D25838"/>
    <w:rsid w:val="00D26665"/>
    <w:rsid w:val="00D323A9"/>
    <w:rsid w:val="00D33EBB"/>
    <w:rsid w:val="00D342DF"/>
    <w:rsid w:val="00D3710F"/>
    <w:rsid w:val="00D402D1"/>
    <w:rsid w:val="00D41220"/>
    <w:rsid w:val="00D44406"/>
    <w:rsid w:val="00D445AA"/>
    <w:rsid w:val="00D448E3"/>
    <w:rsid w:val="00D44AC7"/>
    <w:rsid w:val="00D51F14"/>
    <w:rsid w:val="00D521B0"/>
    <w:rsid w:val="00D52AE9"/>
    <w:rsid w:val="00D612CD"/>
    <w:rsid w:val="00D72A19"/>
    <w:rsid w:val="00D72E53"/>
    <w:rsid w:val="00D74F43"/>
    <w:rsid w:val="00D762CD"/>
    <w:rsid w:val="00D84289"/>
    <w:rsid w:val="00D856D8"/>
    <w:rsid w:val="00D92036"/>
    <w:rsid w:val="00D922A0"/>
    <w:rsid w:val="00D936AE"/>
    <w:rsid w:val="00D952D8"/>
    <w:rsid w:val="00D95463"/>
    <w:rsid w:val="00D95679"/>
    <w:rsid w:val="00D96AF0"/>
    <w:rsid w:val="00DA162F"/>
    <w:rsid w:val="00DA2CF0"/>
    <w:rsid w:val="00DA34F5"/>
    <w:rsid w:val="00DA44D3"/>
    <w:rsid w:val="00DA7219"/>
    <w:rsid w:val="00DB20FD"/>
    <w:rsid w:val="00DB4526"/>
    <w:rsid w:val="00DB572F"/>
    <w:rsid w:val="00DB5E55"/>
    <w:rsid w:val="00DB620A"/>
    <w:rsid w:val="00DB7CDC"/>
    <w:rsid w:val="00DC123B"/>
    <w:rsid w:val="00DC25CE"/>
    <w:rsid w:val="00DC54AD"/>
    <w:rsid w:val="00DC68C4"/>
    <w:rsid w:val="00DC763D"/>
    <w:rsid w:val="00DD0473"/>
    <w:rsid w:val="00DD0BB5"/>
    <w:rsid w:val="00DD0CB9"/>
    <w:rsid w:val="00DD533D"/>
    <w:rsid w:val="00DE18C7"/>
    <w:rsid w:val="00DE2A3B"/>
    <w:rsid w:val="00DE37A3"/>
    <w:rsid w:val="00DE52AD"/>
    <w:rsid w:val="00DF0328"/>
    <w:rsid w:val="00DF423B"/>
    <w:rsid w:val="00DF5671"/>
    <w:rsid w:val="00DF71FB"/>
    <w:rsid w:val="00E010E8"/>
    <w:rsid w:val="00E015C8"/>
    <w:rsid w:val="00E03056"/>
    <w:rsid w:val="00E0311A"/>
    <w:rsid w:val="00E03613"/>
    <w:rsid w:val="00E0429C"/>
    <w:rsid w:val="00E055E7"/>
    <w:rsid w:val="00E06C7B"/>
    <w:rsid w:val="00E07F3E"/>
    <w:rsid w:val="00E106BF"/>
    <w:rsid w:val="00E14FDF"/>
    <w:rsid w:val="00E20A05"/>
    <w:rsid w:val="00E264E3"/>
    <w:rsid w:val="00E26E31"/>
    <w:rsid w:val="00E3181C"/>
    <w:rsid w:val="00E31B3E"/>
    <w:rsid w:val="00E36EDD"/>
    <w:rsid w:val="00E40124"/>
    <w:rsid w:val="00E41C53"/>
    <w:rsid w:val="00E42E04"/>
    <w:rsid w:val="00E441DD"/>
    <w:rsid w:val="00E50AAD"/>
    <w:rsid w:val="00E51079"/>
    <w:rsid w:val="00E51C4F"/>
    <w:rsid w:val="00E548A5"/>
    <w:rsid w:val="00E54B38"/>
    <w:rsid w:val="00E572E5"/>
    <w:rsid w:val="00E62A2B"/>
    <w:rsid w:val="00E7090F"/>
    <w:rsid w:val="00E70C3E"/>
    <w:rsid w:val="00E71737"/>
    <w:rsid w:val="00E77A19"/>
    <w:rsid w:val="00E80C1D"/>
    <w:rsid w:val="00E83A7C"/>
    <w:rsid w:val="00E85228"/>
    <w:rsid w:val="00E901C0"/>
    <w:rsid w:val="00E909B8"/>
    <w:rsid w:val="00E91CA9"/>
    <w:rsid w:val="00E930E5"/>
    <w:rsid w:val="00EA2593"/>
    <w:rsid w:val="00EA4ACC"/>
    <w:rsid w:val="00EA4C21"/>
    <w:rsid w:val="00EA5ACC"/>
    <w:rsid w:val="00EB0AA2"/>
    <w:rsid w:val="00EB0FF1"/>
    <w:rsid w:val="00EB100E"/>
    <w:rsid w:val="00EB2F5E"/>
    <w:rsid w:val="00EB5CE4"/>
    <w:rsid w:val="00EB7E28"/>
    <w:rsid w:val="00EE0EDC"/>
    <w:rsid w:val="00EE2002"/>
    <w:rsid w:val="00EE235C"/>
    <w:rsid w:val="00EE272B"/>
    <w:rsid w:val="00EE3312"/>
    <w:rsid w:val="00EE4CDC"/>
    <w:rsid w:val="00EF068E"/>
    <w:rsid w:val="00EF2F06"/>
    <w:rsid w:val="00EF529A"/>
    <w:rsid w:val="00EF69A4"/>
    <w:rsid w:val="00EF7FDE"/>
    <w:rsid w:val="00F01B45"/>
    <w:rsid w:val="00F023CE"/>
    <w:rsid w:val="00F03457"/>
    <w:rsid w:val="00F03740"/>
    <w:rsid w:val="00F04BBE"/>
    <w:rsid w:val="00F06E9D"/>
    <w:rsid w:val="00F07185"/>
    <w:rsid w:val="00F2090D"/>
    <w:rsid w:val="00F212C3"/>
    <w:rsid w:val="00F21DF2"/>
    <w:rsid w:val="00F23659"/>
    <w:rsid w:val="00F30473"/>
    <w:rsid w:val="00F425D4"/>
    <w:rsid w:val="00F4286F"/>
    <w:rsid w:val="00F4458E"/>
    <w:rsid w:val="00F46E9C"/>
    <w:rsid w:val="00F4706B"/>
    <w:rsid w:val="00F47987"/>
    <w:rsid w:val="00F502D5"/>
    <w:rsid w:val="00F56D33"/>
    <w:rsid w:val="00F607E8"/>
    <w:rsid w:val="00F64FF5"/>
    <w:rsid w:val="00F715C5"/>
    <w:rsid w:val="00F7213B"/>
    <w:rsid w:val="00F72340"/>
    <w:rsid w:val="00F72C6A"/>
    <w:rsid w:val="00F739DD"/>
    <w:rsid w:val="00F73AD5"/>
    <w:rsid w:val="00F7673C"/>
    <w:rsid w:val="00F769F2"/>
    <w:rsid w:val="00F841C1"/>
    <w:rsid w:val="00F84646"/>
    <w:rsid w:val="00F8647F"/>
    <w:rsid w:val="00F8706B"/>
    <w:rsid w:val="00F92D00"/>
    <w:rsid w:val="00F92F09"/>
    <w:rsid w:val="00F97200"/>
    <w:rsid w:val="00F97320"/>
    <w:rsid w:val="00FA33EB"/>
    <w:rsid w:val="00FA5265"/>
    <w:rsid w:val="00FB203E"/>
    <w:rsid w:val="00FB317D"/>
    <w:rsid w:val="00FB4E1E"/>
    <w:rsid w:val="00FB5100"/>
    <w:rsid w:val="00FB5162"/>
    <w:rsid w:val="00FB5C12"/>
    <w:rsid w:val="00FC083A"/>
    <w:rsid w:val="00FC2BA4"/>
    <w:rsid w:val="00FC3751"/>
    <w:rsid w:val="00FC4794"/>
    <w:rsid w:val="00FC5B54"/>
    <w:rsid w:val="00FC73DB"/>
    <w:rsid w:val="00FD01E7"/>
    <w:rsid w:val="00FD095A"/>
    <w:rsid w:val="00FD12A5"/>
    <w:rsid w:val="00FD51BA"/>
    <w:rsid w:val="00FD51DF"/>
    <w:rsid w:val="00FE33FB"/>
    <w:rsid w:val="00FE5ACC"/>
    <w:rsid w:val="00FE5B94"/>
    <w:rsid w:val="00FE6106"/>
    <w:rsid w:val="00FE6209"/>
    <w:rsid w:val="00FF1625"/>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FD15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paragraph">
    <w:name w:val="paragraph"/>
    <w:basedOn w:val="Normal"/>
    <w:rsid w:val="00D92036"/>
    <w:pPr>
      <w:spacing w:before="100" w:beforeAutospacing="1" w:after="100" w:afterAutospacing="1"/>
      <w:jc w:val="left"/>
    </w:pPr>
    <w:rPr>
      <w:rFonts w:ascii="SimSun" w:hAnsi="SimSun" w:cs="SimSun"/>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75702110">
      <w:bodyDiv w:val="1"/>
      <w:marLeft w:val="0"/>
      <w:marRight w:val="0"/>
      <w:marTop w:val="0"/>
      <w:marBottom w:val="0"/>
      <w:divBdr>
        <w:top w:val="none" w:sz="0" w:space="0" w:color="auto"/>
        <w:left w:val="none" w:sz="0" w:space="0" w:color="auto"/>
        <w:bottom w:val="none" w:sz="0" w:space="0" w:color="auto"/>
        <w:right w:val="none" w:sz="0" w:space="0" w:color="auto"/>
      </w:divBdr>
      <w:divsChild>
        <w:div w:id="1806659434">
          <w:marLeft w:val="677"/>
          <w:marRight w:val="0"/>
          <w:marTop w:val="0"/>
          <w:marBottom w:val="0"/>
          <w:divBdr>
            <w:top w:val="none" w:sz="0" w:space="0" w:color="auto"/>
            <w:left w:val="none" w:sz="0" w:space="0" w:color="auto"/>
            <w:bottom w:val="none" w:sz="0" w:space="0" w:color="auto"/>
            <w:right w:val="none" w:sz="0" w:space="0" w:color="auto"/>
          </w:divBdr>
        </w:div>
        <w:div w:id="1814790101">
          <w:marLeft w:val="677"/>
          <w:marRight w:val="0"/>
          <w:marTop w:val="0"/>
          <w:marBottom w:val="0"/>
          <w:divBdr>
            <w:top w:val="none" w:sz="0" w:space="0" w:color="auto"/>
            <w:left w:val="none" w:sz="0" w:space="0" w:color="auto"/>
            <w:bottom w:val="none" w:sz="0" w:space="0" w:color="auto"/>
            <w:right w:val="none" w:sz="0" w:space="0" w:color="auto"/>
          </w:divBdr>
        </w:div>
      </w:divsChild>
    </w:div>
    <w:div w:id="11990098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89213045">
      <w:bodyDiv w:val="1"/>
      <w:marLeft w:val="0"/>
      <w:marRight w:val="0"/>
      <w:marTop w:val="0"/>
      <w:marBottom w:val="0"/>
      <w:divBdr>
        <w:top w:val="none" w:sz="0" w:space="0" w:color="auto"/>
        <w:left w:val="none" w:sz="0" w:space="0" w:color="auto"/>
        <w:bottom w:val="none" w:sz="0" w:space="0" w:color="auto"/>
        <w:right w:val="none" w:sz="0" w:space="0" w:color="auto"/>
      </w:divBdr>
      <w:divsChild>
        <w:div w:id="928319208">
          <w:marLeft w:val="677"/>
          <w:marRight w:val="0"/>
          <w:marTop w:val="0"/>
          <w:marBottom w:val="0"/>
          <w:divBdr>
            <w:top w:val="none" w:sz="0" w:space="0" w:color="auto"/>
            <w:left w:val="none" w:sz="0" w:space="0" w:color="auto"/>
            <w:bottom w:val="none" w:sz="0" w:space="0" w:color="auto"/>
            <w:right w:val="none" w:sz="0" w:space="0" w:color="auto"/>
          </w:divBdr>
        </w:div>
        <w:div w:id="847059148">
          <w:marLeft w:val="677"/>
          <w:marRight w:val="0"/>
          <w:marTop w:val="0"/>
          <w:marBottom w:val="0"/>
          <w:divBdr>
            <w:top w:val="none" w:sz="0" w:space="0" w:color="auto"/>
            <w:left w:val="none" w:sz="0" w:space="0" w:color="auto"/>
            <w:bottom w:val="none" w:sz="0" w:space="0" w:color="auto"/>
            <w:right w:val="none" w:sz="0" w:space="0" w:color="auto"/>
          </w:divBdr>
        </w:div>
        <w:div w:id="810756598">
          <w:marLeft w:val="677"/>
          <w:marRight w:val="0"/>
          <w:marTop w:val="0"/>
          <w:marBottom w:val="0"/>
          <w:divBdr>
            <w:top w:val="none" w:sz="0" w:space="0" w:color="auto"/>
            <w:left w:val="none" w:sz="0" w:space="0" w:color="auto"/>
            <w:bottom w:val="none" w:sz="0" w:space="0" w:color="auto"/>
            <w:right w:val="none" w:sz="0" w:space="0" w:color="auto"/>
          </w:divBdr>
        </w:div>
      </w:divsChild>
    </w:div>
    <w:div w:id="1802262723">
      <w:bodyDiv w:val="1"/>
      <w:marLeft w:val="0"/>
      <w:marRight w:val="0"/>
      <w:marTop w:val="0"/>
      <w:marBottom w:val="0"/>
      <w:divBdr>
        <w:top w:val="none" w:sz="0" w:space="0" w:color="auto"/>
        <w:left w:val="none" w:sz="0" w:space="0" w:color="auto"/>
        <w:bottom w:val="none" w:sz="0" w:space="0" w:color="auto"/>
        <w:right w:val="none" w:sz="0" w:space="0" w:color="auto"/>
      </w:divBdr>
      <w:divsChild>
        <w:div w:id="425155275">
          <w:marLeft w:val="360"/>
          <w:marRight w:val="0"/>
          <w:marTop w:val="0"/>
          <w:marBottom w:val="0"/>
          <w:divBdr>
            <w:top w:val="none" w:sz="0" w:space="0" w:color="auto"/>
            <w:left w:val="none" w:sz="0" w:space="0" w:color="auto"/>
            <w:bottom w:val="none" w:sz="0" w:space="0" w:color="auto"/>
            <w:right w:val="none" w:sz="0" w:space="0" w:color="auto"/>
          </w:divBdr>
        </w:div>
        <w:div w:id="1931967771">
          <w:marLeft w:val="360"/>
          <w:marRight w:val="0"/>
          <w:marTop w:val="0"/>
          <w:marBottom w:val="0"/>
          <w:divBdr>
            <w:top w:val="none" w:sz="0" w:space="0" w:color="auto"/>
            <w:left w:val="none" w:sz="0" w:space="0" w:color="auto"/>
            <w:bottom w:val="none" w:sz="0" w:space="0" w:color="auto"/>
            <w:right w:val="none" w:sz="0" w:space="0" w:color="auto"/>
          </w:divBdr>
        </w:div>
        <w:div w:id="1726247843">
          <w:marLeft w:val="360"/>
          <w:marRight w:val="0"/>
          <w:marTop w:val="0"/>
          <w:marBottom w:val="0"/>
          <w:divBdr>
            <w:top w:val="none" w:sz="0" w:space="0" w:color="auto"/>
            <w:left w:val="none" w:sz="0" w:space="0" w:color="auto"/>
            <w:bottom w:val="none" w:sz="0" w:space="0" w:color="auto"/>
            <w:right w:val="none" w:sz="0" w:space="0" w:color="auto"/>
          </w:divBdr>
        </w:div>
        <w:div w:id="430249515">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5E27F7"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GothamNarrow-Book">
    <w:altName w:val="Microsoft YaHei"/>
    <w:panose1 w:val="020B0604020202020204"/>
    <w:charset w:val="86"/>
    <w:family w:val="swiss"/>
    <w:notTrueType/>
    <w:pitch w:val="default"/>
    <w:sig w:usb0="00000001" w:usb1="080E0000" w:usb2="00000010" w:usb3="00000000" w:csb0="00040000" w:csb1="00000000"/>
  </w:font>
  <w:font w:name="GothamNarrow-Medium">
    <w:altName w:val="Microsoft YaHei"/>
    <w:panose1 w:val="020B0604020202020204"/>
    <w:charset w:val="86"/>
    <w:family w:val="swiss"/>
    <w:notTrueType/>
    <w:pitch w:val="default"/>
    <w:sig w:usb0="00000001" w:usb1="080E0000" w:usb2="00000010" w:usb3="00000000" w:csb0="0004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E7E"/>
    <w:rsid w:val="00106BC6"/>
    <w:rsid w:val="001125F5"/>
    <w:rsid w:val="00122786"/>
    <w:rsid w:val="00152532"/>
    <w:rsid w:val="001E4222"/>
    <w:rsid w:val="001F2D33"/>
    <w:rsid w:val="00216485"/>
    <w:rsid w:val="00247826"/>
    <w:rsid w:val="0026412C"/>
    <w:rsid w:val="00265414"/>
    <w:rsid w:val="002A4993"/>
    <w:rsid w:val="002A67A7"/>
    <w:rsid w:val="003D7AF8"/>
    <w:rsid w:val="004D2775"/>
    <w:rsid w:val="00530616"/>
    <w:rsid w:val="00592511"/>
    <w:rsid w:val="005D3BC9"/>
    <w:rsid w:val="005E27F7"/>
    <w:rsid w:val="006206DC"/>
    <w:rsid w:val="00645E48"/>
    <w:rsid w:val="00654A91"/>
    <w:rsid w:val="006A5ED9"/>
    <w:rsid w:val="006F40C1"/>
    <w:rsid w:val="007C130D"/>
    <w:rsid w:val="007E2E66"/>
    <w:rsid w:val="007F5DDF"/>
    <w:rsid w:val="00834F76"/>
    <w:rsid w:val="00854CEF"/>
    <w:rsid w:val="008946ED"/>
    <w:rsid w:val="008A0F3E"/>
    <w:rsid w:val="008A49B9"/>
    <w:rsid w:val="008C1EB3"/>
    <w:rsid w:val="009133ED"/>
    <w:rsid w:val="0092096F"/>
    <w:rsid w:val="009662BC"/>
    <w:rsid w:val="009A5338"/>
    <w:rsid w:val="009A7ADB"/>
    <w:rsid w:val="009B3343"/>
    <w:rsid w:val="009D1912"/>
    <w:rsid w:val="00A12C05"/>
    <w:rsid w:val="00AC1B8E"/>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A1A4DBD1-7C14-2E4A-AB58-D2BA80D67A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Theory%20Exam.dotx</Template>
  <TotalTime>2</TotalTime>
  <Pages>32</Pages>
  <Words>4786</Words>
  <Characters>27282</Characters>
  <Application>Microsoft Office Word</Application>
  <DocSecurity>8</DocSecurity>
  <Lines>227</Lines>
  <Paragraphs>64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Zhu Yanzhong</cp:lastModifiedBy>
  <cp:revision>276</cp:revision>
  <cp:lastPrinted>2019-05-27T02:31:00Z</cp:lastPrinted>
  <dcterms:created xsi:type="dcterms:W3CDTF">2019-07-16T21:36:00Z</dcterms:created>
  <dcterms:modified xsi:type="dcterms:W3CDTF">2020-07-05T07:58:00Z</dcterms:modified>
  <cp:contentStatus>v2-1_01/10/2019</cp:contentStatus>
</cp:coreProperties>
</file>