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bookmarkStart w:id="0" w:name="_GoBack"/>
      <w:bookmarkEnd w:id="0"/>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057E2D" w:rsidRDefault="00057E2D" w:rsidP="00057E2D">
                            <w:pPr>
                              <w:spacing w:line="240" w:lineRule="auto"/>
                              <w:jc w:val="right"/>
                              <w:rPr>
                                <w:b/>
                                <w:color w:val="C00000"/>
                                <w:sz w:val="72"/>
                              </w:rPr>
                            </w:pPr>
                            <w:r>
                              <w:rPr>
                                <w:b/>
                                <w:color w:val="C00000"/>
                                <w:sz w:val="72"/>
                              </w:rPr>
                              <w:t>CHCLEG001</w:t>
                            </w:r>
                          </w:p>
                          <w:p w:rsidR="00057E2D" w:rsidRDefault="00057E2D" w:rsidP="00057E2D">
                            <w:pPr>
                              <w:spacing w:line="240" w:lineRule="auto"/>
                              <w:jc w:val="right"/>
                              <w:rPr>
                                <w:b/>
                                <w:color w:val="C00000"/>
                                <w:sz w:val="44"/>
                              </w:rPr>
                            </w:pPr>
                            <w:r>
                              <w:rPr>
                                <w:b/>
                                <w:color w:val="C00000"/>
                                <w:sz w:val="72"/>
                              </w:rPr>
                              <w:t>Work legally and ethically</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057E2D" w:rsidRDefault="00057E2D" w:rsidP="00057E2D">
                      <w:pPr>
                        <w:spacing w:line="240" w:lineRule="auto"/>
                        <w:jc w:val="right"/>
                        <w:rPr>
                          <w:b/>
                          <w:color w:val="C00000"/>
                          <w:sz w:val="72"/>
                        </w:rPr>
                      </w:pPr>
                      <w:r>
                        <w:rPr>
                          <w:b/>
                          <w:color w:val="C00000"/>
                          <w:sz w:val="72"/>
                        </w:rPr>
                        <w:t>CHCLEG001</w:t>
                      </w:r>
                    </w:p>
                    <w:p w:rsidR="00057E2D" w:rsidRDefault="00057E2D" w:rsidP="00057E2D">
                      <w:pPr>
                        <w:spacing w:line="240" w:lineRule="auto"/>
                        <w:jc w:val="right"/>
                        <w:rPr>
                          <w:b/>
                          <w:color w:val="C00000"/>
                          <w:sz w:val="44"/>
                        </w:rPr>
                      </w:pPr>
                      <w:r>
                        <w:rPr>
                          <w:b/>
                          <w:color w:val="C00000"/>
                          <w:sz w:val="72"/>
                        </w:rPr>
                        <w:t>Work legally and ethically</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057E2D" w:rsidP="001971EE">
      <w:r>
        <w:rPr>
          <w:noProof/>
          <w:color w:val="FF0000"/>
        </w:rPr>
        <w:drawing>
          <wp:anchor distT="0" distB="0" distL="114300" distR="114300" simplePos="0" relativeHeight="251660288" behindDoc="1" locked="0" layoutInCell="1" allowOverlap="1" wp14:anchorId="3563F890" wp14:editId="57438E2B">
            <wp:simplePos x="0" y="0"/>
            <wp:positionH relativeFrom="column">
              <wp:posOffset>1562100</wp:posOffset>
            </wp:positionH>
            <wp:positionV relativeFrom="paragraph">
              <wp:posOffset>-2259965</wp:posOffset>
            </wp:positionV>
            <wp:extent cx="3629025" cy="3629025"/>
            <wp:effectExtent l="0" t="0" r="9525" b="9525"/>
            <wp:wrapTight wrapText="bothSides">
              <wp:wrapPolygon edited="0">
                <wp:start x="454" y="0"/>
                <wp:lineTo x="0" y="227"/>
                <wp:lineTo x="0" y="21430"/>
                <wp:lineTo x="454" y="21543"/>
                <wp:lineTo x="21090" y="21543"/>
                <wp:lineTo x="21543" y="21430"/>
                <wp:lineTo x="21543" y="227"/>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9"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96689692"/>
      <w:r w:rsidRPr="004F5688">
        <w:lastRenderedPageBreak/>
        <w:t>Table of Contents</w:t>
      </w:r>
      <w:bookmarkEnd w:id="1"/>
    </w:p>
    <w:p w:rsidR="00E3172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E3172A" w:rsidRDefault="00E3172A">
      <w:pPr>
        <w:pStyle w:val="TOC1"/>
        <w:tabs>
          <w:tab w:val="right" w:leader="dot" w:pos="9016"/>
        </w:tabs>
        <w:rPr>
          <w:rFonts w:asciiTheme="minorHAnsi" w:eastAsiaTheme="minorEastAsia" w:hAnsiTheme="minorHAnsi" w:cstheme="minorBidi"/>
          <w:b w:val="0"/>
          <w:noProof/>
        </w:rPr>
      </w:pPr>
      <w:hyperlink w:anchor="_Toc496689692" w:history="1">
        <w:r w:rsidRPr="00AC1A01">
          <w:rPr>
            <w:rStyle w:val="Hyperlink"/>
            <w:noProof/>
          </w:rPr>
          <w:t>Table of Contents</w:t>
        </w:r>
        <w:r>
          <w:rPr>
            <w:noProof/>
            <w:webHidden/>
          </w:rPr>
          <w:tab/>
        </w:r>
        <w:r>
          <w:rPr>
            <w:noProof/>
            <w:webHidden/>
          </w:rPr>
          <w:fldChar w:fldCharType="begin"/>
        </w:r>
        <w:r>
          <w:rPr>
            <w:noProof/>
            <w:webHidden/>
          </w:rPr>
          <w:instrText xml:space="preserve"> PAGEREF _Toc496689692 \h </w:instrText>
        </w:r>
        <w:r>
          <w:rPr>
            <w:noProof/>
            <w:webHidden/>
          </w:rPr>
        </w:r>
        <w:r>
          <w:rPr>
            <w:noProof/>
            <w:webHidden/>
          </w:rPr>
          <w:fldChar w:fldCharType="separate"/>
        </w:r>
        <w:r>
          <w:rPr>
            <w:noProof/>
            <w:webHidden/>
          </w:rPr>
          <w:t>1</w:t>
        </w:r>
        <w:r>
          <w:rPr>
            <w:noProof/>
            <w:webHidden/>
          </w:rPr>
          <w:fldChar w:fldCharType="end"/>
        </w:r>
      </w:hyperlink>
    </w:p>
    <w:p w:rsidR="00E3172A" w:rsidRDefault="00E3172A">
      <w:pPr>
        <w:pStyle w:val="TOC1"/>
        <w:tabs>
          <w:tab w:val="right" w:leader="dot" w:pos="9016"/>
        </w:tabs>
        <w:rPr>
          <w:rFonts w:asciiTheme="minorHAnsi" w:eastAsiaTheme="minorEastAsia" w:hAnsiTheme="minorHAnsi" w:cstheme="minorBidi"/>
          <w:b w:val="0"/>
          <w:noProof/>
        </w:rPr>
      </w:pPr>
      <w:hyperlink w:anchor="_Toc496689693" w:history="1">
        <w:r w:rsidRPr="00AC1A01">
          <w:rPr>
            <w:rStyle w:val="Hyperlink"/>
            <w:noProof/>
          </w:rPr>
          <w:t>Instructions to Learner</w:t>
        </w:r>
        <w:r>
          <w:rPr>
            <w:noProof/>
            <w:webHidden/>
          </w:rPr>
          <w:tab/>
        </w:r>
        <w:r>
          <w:rPr>
            <w:noProof/>
            <w:webHidden/>
          </w:rPr>
          <w:fldChar w:fldCharType="begin"/>
        </w:r>
        <w:r>
          <w:rPr>
            <w:noProof/>
            <w:webHidden/>
          </w:rPr>
          <w:instrText xml:space="preserve"> PAGEREF _Toc496689693 \h </w:instrText>
        </w:r>
        <w:r>
          <w:rPr>
            <w:noProof/>
            <w:webHidden/>
          </w:rPr>
        </w:r>
        <w:r>
          <w:rPr>
            <w:noProof/>
            <w:webHidden/>
          </w:rPr>
          <w:fldChar w:fldCharType="separate"/>
        </w:r>
        <w:r>
          <w:rPr>
            <w:noProof/>
            <w:webHidden/>
          </w:rPr>
          <w:t>3</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694" w:history="1">
        <w:r w:rsidRPr="00AC1A01">
          <w:rPr>
            <w:rStyle w:val="Hyperlink"/>
            <w:noProof/>
          </w:rPr>
          <w:t>Assessment instructions</w:t>
        </w:r>
        <w:r>
          <w:rPr>
            <w:noProof/>
            <w:webHidden/>
          </w:rPr>
          <w:tab/>
        </w:r>
        <w:r>
          <w:rPr>
            <w:noProof/>
            <w:webHidden/>
          </w:rPr>
          <w:fldChar w:fldCharType="begin"/>
        </w:r>
        <w:r>
          <w:rPr>
            <w:noProof/>
            <w:webHidden/>
          </w:rPr>
          <w:instrText xml:space="preserve"> PAGEREF _Toc496689694 \h </w:instrText>
        </w:r>
        <w:r>
          <w:rPr>
            <w:noProof/>
            <w:webHidden/>
          </w:rPr>
        </w:r>
        <w:r>
          <w:rPr>
            <w:noProof/>
            <w:webHidden/>
          </w:rPr>
          <w:fldChar w:fldCharType="separate"/>
        </w:r>
        <w:r>
          <w:rPr>
            <w:noProof/>
            <w:webHidden/>
          </w:rPr>
          <w:t>3</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695" w:history="1">
        <w:r w:rsidRPr="00AC1A01">
          <w:rPr>
            <w:rStyle w:val="Hyperlink"/>
            <w:noProof/>
          </w:rPr>
          <w:t>Assessment requirements</w:t>
        </w:r>
        <w:r>
          <w:rPr>
            <w:noProof/>
            <w:webHidden/>
          </w:rPr>
          <w:tab/>
        </w:r>
        <w:r>
          <w:rPr>
            <w:noProof/>
            <w:webHidden/>
          </w:rPr>
          <w:fldChar w:fldCharType="begin"/>
        </w:r>
        <w:r>
          <w:rPr>
            <w:noProof/>
            <w:webHidden/>
          </w:rPr>
          <w:instrText xml:space="preserve"> PAGEREF _Toc496689695 \h </w:instrText>
        </w:r>
        <w:r>
          <w:rPr>
            <w:noProof/>
            <w:webHidden/>
          </w:rPr>
        </w:r>
        <w:r>
          <w:rPr>
            <w:noProof/>
            <w:webHidden/>
          </w:rPr>
          <w:fldChar w:fldCharType="separate"/>
        </w:r>
        <w:r>
          <w:rPr>
            <w:noProof/>
            <w:webHidden/>
          </w:rPr>
          <w:t>6</w:t>
        </w:r>
        <w:r>
          <w:rPr>
            <w:noProof/>
            <w:webHidden/>
          </w:rPr>
          <w:fldChar w:fldCharType="end"/>
        </w:r>
      </w:hyperlink>
    </w:p>
    <w:p w:rsidR="00E3172A" w:rsidRDefault="00E3172A">
      <w:pPr>
        <w:pStyle w:val="TOC1"/>
        <w:tabs>
          <w:tab w:val="right" w:leader="dot" w:pos="9016"/>
        </w:tabs>
        <w:rPr>
          <w:rFonts w:asciiTheme="minorHAnsi" w:eastAsiaTheme="minorEastAsia" w:hAnsiTheme="minorHAnsi" w:cstheme="minorBidi"/>
          <w:b w:val="0"/>
          <w:noProof/>
        </w:rPr>
      </w:pPr>
      <w:hyperlink w:anchor="_Toc496689696" w:history="1">
        <w:r w:rsidRPr="00AC1A01">
          <w:rPr>
            <w:rStyle w:val="Hyperlink"/>
            <w:noProof/>
          </w:rPr>
          <w:t>Candidate Details</w:t>
        </w:r>
        <w:r>
          <w:rPr>
            <w:noProof/>
            <w:webHidden/>
          </w:rPr>
          <w:tab/>
        </w:r>
        <w:r>
          <w:rPr>
            <w:noProof/>
            <w:webHidden/>
          </w:rPr>
          <w:fldChar w:fldCharType="begin"/>
        </w:r>
        <w:r>
          <w:rPr>
            <w:noProof/>
            <w:webHidden/>
          </w:rPr>
          <w:instrText xml:space="preserve"> PAGEREF _Toc496689696 \h </w:instrText>
        </w:r>
        <w:r>
          <w:rPr>
            <w:noProof/>
            <w:webHidden/>
          </w:rPr>
        </w:r>
        <w:r>
          <w:rPr>
            <w:noProof/>
            <w:webHidden/>
          </w:rPr>
          <w:fldChar w:fldCharType="separate"/>
        </w:r>
        <w:r>
          <w:rPr>
            <w:noProof/>
            <w:webHidden/>
          </w:rPr>
          <w:t>7</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697" w:history="1">
        <w:r w:rsidRPr="00AC1A01">
          <w:rPr>
            <w:rStyle w:val="Hyperlink"/>
            <w:noProof/>
          </w:rPr>
          <w:t>Assessment – CHCLEG001: Work legally and ethically</w:t>
        </w:r>
        <w:r>
          <w:rPr>
            <w:noProof/>
            <w:webHidden/>
          </w:rPr>
          <w:tab/>
        </w:r>
        <w:r>
          <w:rPr>
            <w:noProof/>
            <w:webHidden/>
          </w:rPr>
          <w:fldChar w:fldCharType="begin"/>
        </w:r>
        <w:r>
          <w:rPr>
            <w:noProof/>
            <w:webHidden/>
          </w:rPr>
          <w:instrText xml:space="preserve"> PAGEREF _Toc496689697 \h </w:instrText>
        </w:r>
        <w:r>
          <w:rPr>
            <w:noProof/>
            <w:webHidden/>
          </w:rPr>
        </w:r>
        <w:r>
          <w:rPr>
            <w:noProof/>
            <w:webHidden/>
          </w:rPr>
          <w:fldChar w:fldCharType="separate"/>
        </w:r>
        <w:r>
          <w:rPr>
            <w:noProof/>
            <w:webHidden/>
          </w:rPr>
          <w:t>7</w:t>
        </w:r>
        <w:r>
          <w:rPr>
            <w:noProof/>
            <w:webHidden/>
          </w:rPr>
          <w:fldChar w:fldCharType="end"/>
        </w:r>
      </w:hyperlink>
    </w:p>
    <w:p w:rsidR="00E3172A" w:rsidRDefault="00E3172A">
      <w:pPr>
        <w:pStyle w:val="TOC1"/>
        <w:tabs>
          <w:tab w:val="right" w:leader="dot" w:pos="9016"/>
        </w:tabs>
        <w:rPr>
          <w:rFonts w:asciiTheme="minorHAnsi" w:eastAsiaTheme="minorEastAsia" w:hAnsiTheme="minorHAnsi" w:cstheme="minorBidi"/>
          <w:b w:val="0"/>
          <w:noProof/>
        </w:rPr>
      </w:pPr>
      <w:hyperlink w:anchor="_Toc496689698" w:history="1">
        <w:r w:rsidRPr="00AC1A01">
          <w:rPr>
            <w:rStyle w:val="Hyperlink"/>
            <w:noProof/>
          </w:rPr>
          <w:t>Observation/Demonstration</w:t>
        </w:r>
        <w:r>
          <w:rPr>
            <w:noProof/>
            <w:webHidden/>
          </w:rPr>
          <w:tab/>
        </w:r>
        <w:r>
          <w:rPr>
            <w:noProof/>
            <w:webHidden/>
          </w:rPr>
          <w:fldChar w:fldCharType="begin"/>
        </w:r>
        <w:r>
          <w:rPr>
            <w:noProof/>
            <w:webHidden/>
          </w:rPr>
          <w:instrText xml:space="preserve"> PAGEREF _Toc496689698 \h </w:instrText>
        </w:r>
        <w:r>
          <w:rPr>
            <w:noProof/>
            <w:webHidden/>
          </w:rPr>
        </w:r>
        <w:r>
          <w:rPr>
            <w:noProof/>
            <w:webHidden/>
          </w:rPr>
          <w:fldChar w:fldCharType="separate"/>
        </w:r>
        <w:r>
          <w:rPr>
            <w:noProof/>
            <w:webHidden/>
          </w:rPr>
          <w:t>8</w:t>
        </w:r>
        <w:r>
          <w:rPr>
            <w:noProof/>
            <w:webHidden/>
          </w:rPr>
          <w:fldChar w:fldCharType="end"/>
        </w:r>
      </w:hyperlink>
    </w:p>
    <w:p w:rsidR="00E3172A" w:rsidRDefault="00E3172A">
      <w:pPr>
        <w:pStyle w:val="TOC1"/>
        <w:tabs>
          <w:tab w:val="right" w:leader="dot" w:pos="9016"/>
        </w:tabs>
        <w:rPr>
          <w:rFonts w:asciiTheme="minorHAnsi" w:eastAsiaTheme="minorEastAsia" w:hAnsiTheme="minorHAnsi" w:cstheme="minorBidi"/>
          <w:b w:val="0"/>
          <w:noProof/>
        </w:rPr>
      </w:pPr>
      <w:hyperlink w:anchor="_Toc496689699" w:history="1">
        <w:r w:rsidRPr="00AC1A01">
          <w:rPr>
            <w:rStyle w:val="Hyperlink"/>
            <w:noProof/>
          </w:rPr>
          <w:t>Third Party Guide</w:t>
        </w:r>
        <w:r>
          <w:rPr>
            <w:noProof/>
            <w:webHidden/>
          </w:rPr>
          <w:tab/>
        </w:r>
        <w:r>
          <w:rPr>
            <w:noProof/>
            <w:webHidden/>
          </w:rPr>
          <w:fldChar w:fldCharType="begin"/>
        </w:r>
        <w:r>
          <w:rPr>
            <w:noProof/>
            <w:webHidden/>
          </w:rPr>
          <w:instrText xml:space="preserve"> PAGEREF _Toc496689699 \h </w:instrText>
        </w:r>
        <w:r>
          <w:rPr>
            <w:noProof/>
            <w:webHidden/>
          </w:rPr>
        </w:r>
        <w:r>
          <w:rPr>
            <w:noProof/>
            <w:webHidden/>
          </w:rPr>
          <w:fldChar w:fldCharType="separate"/>
        </w:r>
        <w:r>
          <w:rPr>
            <w:noProof/>
            <w:webHidden/>
          </w:rPr>
          <w:t>9</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00" w:history="1">
        <w:r w:rsidRPr="00AC1A01">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_Toc496689700 \h </w:instrText>
        </w:r>
        <w:r>
          <w:rPr>
            <w:noProof/>
            <w:webHidden/>
          </w:rPr>
        </w:r>
        <w:r>
          <w:rPr>
            <w:noProof/>
            <w:webHidden/>
          </w:rPr>
          <w:fldChar w:fldCharType="separate"/>
        </w:r>
        <w:r>
          <w:rPr>
            <w:noProof/>
            <w:webHidden/>
          </w:rPr>
          <w:t>9</w:t>
        </w:r>
        <w:r>
          <w:rPr>
            <w:noProof/>
            <w:webHidden/>
          </w:rPr>
          <w:fldChar w:fldCharType="end"/>
        </w:r>
      </w:hyperlink>
    </w:p>
    <w:p w:rsidR="00E3172A" w:rsidRDefault="00E3172A">
      <w:pPr>
        <w:pStyle w:val="TOC1"/>
        <w:tabs>
          <w:tab w:val="right" w:leader="dot" w:pos="9016"/>
        </w:tabs>
        <w:rPr>
          <w:rFonts w:asciiTheme="minorHAnsi" w:eastAsiaTheme="minorEastAsia" w:hAnsiTheme="minorHAnsi" w:cstheme="minorBidi"/>
          <w:b w:val="0"/>
          <w:noProof/>
        </w:rPr>
      </w:pPr>
      <w:hyperlink w:anchor="_Toc496689701" w:history="1">
        <w:r w:rsidRPr="00AC1A01">
          <w:rPr>
            <w:rStyle w:val="Hyperlink"/>
            <w:noProof/>
          </w:rPr>
          <w:t>Activities</w:t>
        </w:r>
        <w:r>
          <w:rPr>
            <w:noProof/>
            <w:webHidden/>
          </w:rPr>
          <w:tab/>
        </w:r>
        <w:r>
          <w:rPr>
            <w:noProof/>
            <w:webHidden/>
          </w:rPr>
          <w:fldChar w:fldCharType="begin"/>
        </w:r>
        <w:r>
          <w:rPr>
            <w:noProof/>
            <w:webHidden/>
          </w:rPr>
          <w:instrText xml:space="preserve"> PAGEREF _Toc496689701 \h </w:instrText>
        </w:r>
        <w:r>
          <w:rPr>
            <w:noProof/>
            <w:webHidden/>
          </w:rPr>
        </w:r>
        <w:r>
          <w:rPr>
            <w:noProof/>
            <w:webHidden/>
          </w:rPr>
          <w:fldChar w:fldCharType="separate"/>
        </w:r>
        <w:r>
          <w:rPr>
            <w:noProof/>
            <w:webHidden/>
          </w:rPr>
          <w:t>10</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02" w:history="1">
        <w:r w:rsidRPr="00AC1A01">
          <w:rPr>
            <w:rStyle w:val="Hyperlink"/>
            <w:noProof/>
          </w:rPr>
          <w:t>Activity 1A</w:t>
        </w:r>
        <w:r>
          <w:rPr>
            <w:noProof/>
            <w:webHidden/>
          </w:rPr>
          <w:tab/>
        </w:r>
        <w:r>
          <w:rPr>
            <w:noProof/>
            <w:webHidden/>
          </w:rPr>
          <w:fldChar w:fldCharType="begin"/>
        </w:r>
        <w:r>
          <w:rPr>
            <w:noProof/>
            <w:webHidden/>
          </w:rPr>
          <w:instrText xml:space="preserve"> PAGEREF _Toc496689702 \h </w:instrText>
        </w:r>
        <w:r>
          <w:rPr>
            <w:noProof/>
            <w:webHidden/>
          </w:rPr>
        </w:r>
        <w:r>
          <w:rPr>
            <w:noProof/>
            <w:webHidden/>
          </w:rPr>
          <w:fldChar w:fldCharType="separate"/>
        </w:r>
        <w:r>
          <w:rPr>
            <w:noProof/>
            <w:webHidden/>
          </w:rPr>
          <w:t>10</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03" w:history="1">
        <w:r w:rsidRPr="00AC1A01">
          <w:rPr>
            <w:rStyle w:val="Hyperlink"/>
            <w:noProof/>
          </w:rPr>
          <w:t>Activity 1A checklist – for assessor</w:t>
        </w:r>
        <w:r>
          <w:rPr>
            <w:noProof/>
            <w:webHidden/>
          </w:rPr>
          <w:tab/>
        </w:r>
        <w:r>
          <w:rPr>
            <w:noProof/>
            <w:webHidden/>
          </w:rPr>
          <w:fldChar w:fldCharType="begin"/>
        </w:r>
        <w:r>
          <w:rPr>
            <w:noProof/>
            <w:webHidden/>
          </w:rPr>
          <w:instrText xml:space="preserve"> PAGEREF _Toc496689703 \h </w:instrText>
        </w:r>
        <w:r>
          <w:rPr>
            <w:noProof/>
            <w:webHidden/>
          </w:rPr>
        </w:r>
        <w:r>
          <w:rPr>
            <w:noProof/>
            <w:webHidden/>
          </w:rPr>
          <w:fldChar w:fldCharType="separate"/>
        </w:r>
        <w:r>
          <w:rPr>
            <w:noProof/>
            <w:webHidden/>
          </w:rPr>
          <w:t>11</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04" w:history="1">
        <w:r w:rsidRPr="00AC1A01">
          <w:rPr>
            <w:rStyle w:val="Hyperlink"/>
            <w:noProof/>
          </w:rPr>
          <w:t>Activity 1B</w:t>
        </w:r>
        <w:r>
          <w:rPr>
            <w:noProof/>
            <w:webHidden/>
          </w:rPr>
          <w:tab/>
        </w:r>
        <w:r>
          <w:rPr>
            <w:noProof/>
            <w:webHidden/>
          </w:rPr>
          <w:fldChar w:fldCharType="begin"/>
        </w:r>
        <w:r>
          <w:rPr>
            <w:noProof/>
            <w:webHidden/>
          </w:rPr>
          <w:instrText xml:space="preserve"> PAGEREF _Toc496689704 \h </w:instrText>
        </w:r>
        <w:r>
          <w:rPr>
            <w:noProof/>
            <w:webHidden/>
          </w:rPr>
        </w:r>
        <w:r>
          <w:rPr>
            <w:noProof/>
            <w:webHidden/>
          </w:rPr>
          <w:fldChar w:fldCharType="separate"/>
        </w:r>
        <w:r>
          <w:rPr>
            <w:noProof/>
            <w:webHidden/>
          </w:rPr>
          <w:t>12</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05" w:history="1">
        <w:r w:rsidRPr="00AC1A01">
          <w:rPr>
            <w:rStyle w:val="Hyperlink"/>
            <w:noProof/>
          </w:rPr>
          <w:t>Activity 1B checklist – for assessor</w:t>
        </w:r>
        <w:r>
          <w:rPr>
            <w:noProof/>
            <w:webHidden/>
          </w:rPr>
          <w:tab/>
        </w:r>
        <w:r>
          <w:rPr>
            <w:noProof/>
            <w:webHidden/>
          </w:rPr>
          <w:fldChar w:fldCharType="begin"/>
        </w:r>
        <w:r>
          <w:rPr>
            <w:noProof/>
            <w:webHidden/>
          </w:rPr>
          <w:instrText xml:space="preserve"> PAGEREF _Toc496689705 \h </w:instrText>
        </w:r>
        <w:r>
          <w:rPr>
            <w:noProof/>
            <w:webHidden/>
          </w:rPr>
        </w:r>
        <w:r>
          <w:rPr>
            <w:noProof/>
            <w:webHidden/>
          </w:rPr>
          <w:fldChar w:fldCharType="separate"/>
        </w:r>
        <w:r>
          <w:rPr>
            <w:noProof/>
            <w:webHidden/>
          </w:rPr>
          <w:t>13</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06" w:history="1">
        <w:r w:rsidRPr="00AC1A01">
          <w:rPr>
            <w:rStyle w:val="Hyperlink"/>
            <w:noProof/>
          </w:rPr>
          <w:t>Activity 1C</w:t>
        </w:r>
        <w:r>
          <w:rPr>
            <w:noProof/>
            <w:webHidden/>
          </w:rPr>
          <w:tab/>
        </w:r>
        <w:r>
          <w:rPr>
            <w:noProof/>
            <w:webHidden/>
          </w:rPr>
          <w:fldChar w:fldCharType="begin"/>
        </w:r>
        <w:r>
          <w:rPr>
            <w:noProof/>
            <w:webHidden/>
          </w:rPr>
          <w:instrText xml:space="preserve"> PAGEREF _Toc496689706 \h </w:instrText>
        </w:r>
        <w:r>
          <w:rPr>
            <w:noProof/>
            <w:webHidden/>
          </w:rPr>
        </w:r>
        <w:r>
          <w:rPr>
            <w:noProof/>
            <w:webHidden/>
          </w:rPr>
          <w:fldChar w:fldCharType="separate"/>
        </w:r>
        <w:r>
          <w:rPr>
            <w:noProof/>
            <w:webHidden/>
          </w:rPr>
          <w:t>14</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07" w:history="1">
        <w:r w:rsidRPr="00AC1A01">
          <w:rPr>
            <w:rStyle w:val="Hyperlink"/>
            <w:noProof/>
          </w:rPr>
          <w:t>Activity 1C checklist – for assessor</w:t>
        </w:r>
        <w:r>
          <w:rPr>
            <w:noProof/>
            <w:webHidden/>
          </w:rPr>
          <w:tab/>
        </w:r>
        <w:r>
          <w:rPr>
            <w:noProof/>
            <w:webHidden/>
          </w:rPr>
          <w:fldChar w:fldCharType="begin"/>
        </w:r>
        <w:r>
          <w:rPr>
            <w:noProof/>
            <w:webHidden/>
          </w:rPr>
          <w:instrText xml:space="preserve"> PAGEREF _Toc496689707 \h </w:instrText>
        </w:r>
        <w:r>
          <w:rPr>
            <w:noProof/>
            <w:webHidden/>
          </w:rPr>
        </w:r>
        <w:r>
          <w:rPr>
            <w:noProof/>
            <w:webHidden/>
          </w:rPr>
          <w:fldChar w:fldCharType="separate"/>
        </w:r>
        <w:r>
          <w:rPr>
            <w:noProof/>
            <w:webHidden/>
          </w:rPr>
          <w:t>15</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08" w:history="1">
        <w:r w:rsidRPr="00AC1A01">
          <w:rPr>
            <w:rStyle w:val="Hyperlink"/>
            <w:noProof/>
          </w:rPr>
          <w:t>Activity 1D</w:t>
        </w:r>
        <w:r>
          <w:rPr>
            <w:noProof/>
            <w:webHidden/>
          </w:rPr>
          <w:tab/>
        </w:r>
        <w:r>
          <w:rPr>
            <w:noProof/>
            <w:webHidden/>
          </w:rPr>
          <w:fldChar w:fldCharType="begin"/>
        </w:r>
        <w:r>
          <w:rPr>
            <w:noProof/>
            <w:webHidden/>
          </w:rPr>
          <w:instrText xml:space="preserve"> PAGEREF _Toc496689708 \h </w:instrText>
        </w:r>
        <w:r>
          <w:rPr>
            <w:noProof/>
            <w:webHidden/>
          </w:rPr>
        </w:r>
        <w:r>
          <w:rPr>
            <w:noProof/>
            <w:webHidden/>
          </w:rPr>
          <w:fldChar w:fldCharType="separate"/>
        </w:r>
        <w:r>
          <w:rPr>
            <w:noProof/>
            <w:webHidden/>
          </w:rPr>
          <w:t>16</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09" w:history="1">
        <w:r w:rsidRPr="00AC1A01">
          <w:rPr>
            <w:rStyle w:val="Hyperlink"/>
            <w:noProof/>
          </w:rPr>
          <w:t>Activity 1D checklist – for assessor</w:t>
        </w:r>
        <w:r>
          <w:rPr>
            <w:noProof/>
            <w:webHidden/>
          </w:rPr>
          <w:tab/>
        </w:r>
        <w:r>
          <w:rPr>
            <w:noProof/>
            <w:webHidden/>
          </w:rPr>
          <w:fldChar w:fldCharType="begin"/>
        </w:r>
        <w:r>
          <w:rPr>
            <w:noProof/>
            <w:webHidden/>
          </w:rPr>
          <w:instrText xml:space="preserve"> PAGEREF _Toc496689709 \h </w:instrText>
        </w:r>
        <w:r>
          <w:rPr>
            <w:noProof/>
            <w:webHidden/>
          </w:rPr>
        </w:r>
        <w:r>
          <w:rPr>
            <w:noProof/>
            <w:webHidden/>
          </w:rPr>
          <w:fldChar w:fldCharType="separate"/>
        </w:r>
        <w:r>
          <w:rPr>
            <w:noProof/>
            <w:webHidden/>
          </w:rPr>
          <w:t>17</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10" w:history="1">
        <w:r w:rsidRPr="00AC1A01">
          <w:rPr>
            <w:rStyle w:val="Hyperlink"/>
            <w:noProof/>
          </w:rPr>
          <w:t>Activity 2A</w:t>
        </w:r>
        <w:r>
          <w:rPr>
            <w:noProof/>
            <w:webHidden/>
          </w:rPr>
          <w:tab/>
        </w:r>
        <w:r>
          <w:rPr>
            <w:noProof/>
            <w:webHidden/>
          </w:rPr>
          <w:fldChar w:fldCharType="begin"/>
        </w:r>
        <w:r>
          <w:rPr>
            <w:noProof/>
            <w:webHidden/>
          </w:rPr>
          <w:instrText xml:space="preserve"> PAGEREF _Toc496689710 \h </w:instrText>
        </w:r>
        <w:r>
          <w:rPr>
            <w:noProof/>
            <w:webHidden/>
          </w:rPr>
        </w:r>
        <w:r>
          <w:rPr>
            <w:noProof/>
            <w:webHidden/>
          </w:rPr>
          <w:fldChar w:fldCharType="separate"/>
        </w:r>
        <w:r>
          <w:rPr>
            <w:noProof/>
            <w:webHidden/>
          </w:rPr>
          <w:t>18</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11" w:history="1">
        <w:r w:rsidRPr="00AC1A01">
          <w:rPr>
            <w:rStyle w:val="Hyperlink"/>
            <w:noProof/>
          </w:rPr>
          <w:t>Activity 2A checklist – for assessor</w:t>
        </w:r>
        <w:r>
          <w:rPr>
            <w:noProof/>
            <w:webHidden/>
          </w:rPr>
          <w:tab/>
        </w:r>
        <w:r>
          <w:rPr>
            <w:noProof/>
            <w:webHidden/>
          </w:rPr>
          <w:fldChar w:fldCharType="begin"/>
        </w:r>
        <w:r>
          <w:rPr>
            <w:noProof/>
            <w:webHidden/>
          </w:rPr>
          <w:instrText xml:space="preserve"> PAGEREF _Toc496689711 \h </w:instrText>
        </w:r>
        <w:r>
          <w:rPr>
            <w:noProof/>
            <w:webHidden/>
          </w:rPr>
        </w:r>
        <w:r>
          <w:rPr>
            <w:noProof/>
            <w:webHidden/>
          </w:rPr>
          <w:fldChar w:fldCharType="separate"/>
        </w:r>
        <w:r>
          <w:rPr>
            <w:noProof/>
            <w:webHidden/>
          </w:rPr>
          <w:t>19</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12" w:history="1">
        <w:r w:rsidRPr="00AC1A01">
          <w:rPr>
            <w:rStyle w:val="Hyperlink"/>
            <w:noProof/>
          </w:rPr>
          <w:t>Activity 2B</w:t>
        </w:r>
        <w:r>
          <w:rPr>
            <w:noProof/>
            <w:webHidden/>
          </w:rPr>
          <w:tab/>
        </w:r>
        <w:r>
          <w:rPr>
            <w:noProof/>
            <w:webHidden/>
          </w:rPr>
          <w:fldChar w:fldCharType="begin"/>
        </w:r>
        <w:r>
          <w:rPr>
            <w:noProof/>
            <w:webHidden/>
          </w:rPr>
          <w:instrText xml:space="preserve"> PAGEREF _Toc496689712 \h </w:instrText>
        </w:r>
        <w:r>
          <w:rPr>
            <w:noProof/>
            <w:webHidden/>
          </w:rPr>
        </w:r>
        <w:r>
          <w:rPr>
            <w:noProof/>
            <w:webHidden/>
          </w:rPr>
          <w:fldChar w:fldCharType="separate"/>
        </w:r>
        <w:r>
          <w:rPr>
            <w:noProof/>
            <w:webHidden/>
          </w:rPr>
          <w:t>20</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13" w:history="1">
        <w:r w:rsidRPr="00AC1A01">
          <w:rPr>
            <w:rStyle w:val="Hyperlink"/>
            <w:noProof/>
          </w:rPr>
          <w:t>Activity 2B checklist – for assessor</w:t>
        </w:r>
        <w:r>
          <w:rPr>
            <w:noProof/>
            <w:webHidden/>
          </w:rPr>
          <w:tab/>
        </w:r>
        <w:r>
          <w:rPr>
            <w:noProof/>
            <w:webHidden/>
          </w:rPr>
          <w:fldChar w:fldCharType="begin"/>
        </w:r>
        <w:r>
          <w:rPr>
            <w:noProof/>
            <w:webHidden/>
          </w:rPr>
          <w:instrText xml:space="preserve"> PAGEREF _Toc496689713 \h </w:instrText>
        </w:r>
        <w:r>
          <w:rPr>
            <w:noProof/>
            <w:webHidden/>
          </w:rPr>
        </w:r>
        <w:r>
          <w:rPr>
            <w:noProof/>
            <w:webHidden/>
          </w:rPr>
          <w:fldChar w:fldCharType="separate"/>
        </w:r>
        <w:r>
          <w:rPr>
            <w:noProof/>
            <w:webHidden/>
          </w:rPr>
          <w:t>21</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14" w:history="1">
        <w:r w:rsidRPr="00AC1A01">
          <w:rPr>
            <w:rStyle w:val="Hyperlink"/>
            <w:noProof/>
          </w:rPr>
          <w:t>Activity 2C</w:t>
        </w:r>
        <w:r>
          <w:rPr>
            <w:noProof/>
            <w:webHidden/>
          </w:rPr>
          <w:tab/>
        </w:r>
        <w:r>
          <w:rPr>
            <w:noProof/>
            <w:webHidden/>
          </w:rPr>
          <w:fldChar w:fldCharType="begin"/>
        </w:r>
        <w:r>
          <w:rPr>
            <w:noProof/>
            <w:webHidden/>
          </w:rPr>
          <w:instrText xml:space="preserve"> PAGEREF _Toc496689714 \h </w:instrText>
        </w:r>
        <w:r>
          <w:rPr>
            <w:noProof/>
            <w:webHidden/>
          </w:rPr>
        </w:r>
        <w:r>
          <w:rPr>
            <w:noProof/>
            <w:webHidden/>
          </w:rPr>
          <w:fldChar w:fldCharType="separate"/>
        </w:r>
        <w:r>
          <w:rPr>
            <w:noProof/>
            <w:webHidden/>
          </w:rPr>
          <w:t>22</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15" w:history="1">
        <w:r w:rsidRPr="00AC1A01">
          <w:rPr>
            <w:rStyle w:val="Hyperlink"/>
            <w:noProof/>
          </w:rPr>
          <w:t>Activity 2C checklist – for assessor</w:t>
        </w:r>
        <w:r>
          <w:rPr>
            <w:noProof/>
            <w:webHidden/>
          </w:rPr>
          <w:tab/>
        </w:r>
        <w:r>
          <w:rPr>
            <w:noProof/>
            <w:webHidden/>
          </w:rPr>
          <w:fldChar w:fldCharType="begin"/>
        </w:r>
        <w:r>
          <w:rPr>
            <w:noProof/>
            <w:webHidden/>
          </w:rPr>
          <w:instrText xml:space="preserve"> PAGEREF _Toc496689715 \h </w:instrText>
        </w:r>
        <w:r>
          <w:rPr>
            <w:noProof/>
            <w:webHidden/>
          </w:rPr>
        </w:r>
        <w:r>
          <w:rPr>
            <w:noProof/>
            <w:webHidden/>
          </w:rPr>
          <w:fldChar w:fldCharType="separate"/>
        </w:r>
        <w:r>
          <w:rPr>
            <w:noProof/>
            <w:webHidden/>
          </w:rPr>
          <w:t>23</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16" w:history="1">
        <w:r w:rsidRPr="00AC1A01">
          <w:rPr>
            <w:rStyle w:val="Hyperlink"/>
            <w:noProof/>
          </w:rPr>
          <w:t>Activity 2D</w:t>
        </w:r>
        <w:r>
          <w:rPr>
            <w:noProof/>
            <w:webHidden/>
          </w:rPr>
          <w:tab/>
        </w:r>
        <w:r>
          <w:rPr>
            <w:noProof/>
            <w:webHidden/>
          </w:rPr>
          <w:fldChar w:fldCharType="begin"/>
        </w:r>
        <w:r>
          <w:rPr>
            <w:noProof/>
            <w:webHidden/>
          </w:rPr>
          <w:instrText xml:space="preserve"> PAGEREF _Toc496689716 \h </w:instrText>
        </w:r>
        <w:r>
          <w:rPr>
            <w:noProof/>
            <w:webHidden/>
          </w:rPr>
        </w:r>
        <w:r>
          <w:rPr>
            <w:noProof/>
            <w:webHidden/>
          </w:rPr>
          <w:fldChar w:fldCharType="separate"/>
        </w:r>
        <w:r>
          <w:rPr>
            <w:noProof/>
            <w:webHidden/>
          </w:rPr>
          <w:t>24</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17" w:history="1">
        <w:r w:rsidRPr="00AC1A01">
          <w:rPr>
            <w:rStyle w:val="Hyperlink"/>
            <w:noProof/>
          </w:rPr>
          <w:t>Activity 2D checklist – for assessor</w:t>
        </w:r>
        <w:r>
          <w:rPr>
            <w:noProof/>
            <w:webHidden/>
          </w:rPr>
          <w:tab/>
        </w:r>
        <w:r>
          <w:rPr>
            <w:noProof/>
            <w:webHidden/>
          </w:rPr>
          <w:fldChar w:fldCharType="begin"/>
        </w:r>
        <w:r>
          <w:rPr>
            <w:noProof/>
            <w:webHidden/>
          </w:rPr>
          <w:instrText xml:space="preserve"> PAGEREF _Toc496689717 \h </w:instrText>
        </w:r>
        <w:r>
          <w:rPr>
            <w:noProof/>
            <w:webHidden/>
          </w:rPr>
        </w:r>
        <w:r>
          <w:rPr>
            <w:noProof/>
            <w:webHidden/>
          </w:rPr>
          <w:fldChar w:fldCharType="separate"/>
        </w:r>
        <w:r>
          <w:rPr>
            <w:noProof/>
            <w:webHidden/>
          </w:rPr>
          <w:t>25</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18" w:history="1">
        <w:r w:rsidRPr="00AC1A01">
          <w:rPr>
            <w:rStyle w:val="Hyperlink"/>
            <w:noProof/>
          </w:rPr>
          <w:t>Activity 2E</w:t>
        </w:r>
        <w:r>
          <w:rPr>
            <w:noProof/>
            <w:webHidden/>
          </w:rPr>
          <w:tab/>
        </w:r>
        <w:r>
          <w:rPr>
            <w:noProof/>
            <w:webHidden/>
          </w:rPr>
          <w:fldChar w:fldCharType="begin"/>
        </w:r>
        <w:r>
          <w:rPr>
            <w:noProof/>
            <w:webHidden/>
          </w:rPr>
          <w:instrText xml:space="preserve"> PAGEREF _Toc496689718 \h </w:instrText>
        </w:r>
        <w:r>
          <w:rPr>
            <w:noProof/>
            <w:webHidden/>
          </w:rPr>
        </w:r>
        <w:r>
          <w:rPr>
            <w:noProof/>
            <w:webHidden/>
          </w:rPr>
          <w:fldChar w:fldCharType="separate"/>
        </w:r>
        <w:r>
          <w:rPr>
            <w:noProof/>
            <w:webHidden/>
          </w:rPr>
          <w:t>26</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19" w:history="1">
        <w:r w:rsidRPr="00AC1A01">
          <w:rPr>
            <w:rStyle w:val="Hyperlink"/>
            <w:noProof/>
          </w:rPr>
          <w:t>Activity 2E checklist – for assessor</w:t>
        </w:r>
        <w:r>
          <w:rPr>
            <w:noProof/>
            <w:webHidden/>
          </w:rPr>
          <w:tab/>
        </w:r>
        <w:r>
          <w:rPr>
            <w:noProof/>
            <w:webHidden/>
          </w:rPr>
          <w:fldChar w:fldCharType="begin"/>
        </w:r>
        <w:r>
          <w:rPr>
            <w:noProof/>
            <w:webHidden/>
          </w:rPr>
          <w:instrText xml:space="preserve"> PAGEREF _Toc496689719 \h </w:instrText>
        </w:r>
        <w:r>
          <w:rPr>
            <w:noProof/>
            <w:webHidden/>
          </w:rPr>
        </w:r>
        <w:r>
          <w:rPr>
            <w:noProof/>
            <w:webHidden/>
          </w:rPr>
          <w:fldChar w:fldCharType="separate"/>
        </w:r>
        <w:r>
          <w:rPr>
            <w:noProof/>
            <w:webHidden/>
          </w:rPr>
          <w:t>27</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20" w:history="1">
        <w:r w:rsidRPr="00AC1A01">
          <w:rPr>
            <w:rStyle w:val="Hyperlink"/>
            <w:noProof/>
          </w:rPr>
          <w:t>Activity 2F</w:t>
        </w:r>
        <w:r>
          <w:rPr>
            <w:noProof/>
            <w:webHidden/>
          </w:rPr>
          <w:tab/>
        </w:r>
        <w:r>
          <w:rPr>
            <w:noProof/>
            <w:webHidden/>
          </w:rPr>
          <w:fldChar w:fldCharType="begin"/>
        </w:r>
        <w:r>
          <w:rPr>
            <w:noProof/>
            <w:webHidden/>
          </w:rPr>
          <w:instrText xml:space="preserve"> PAGEREF _Toc496689720 \h </w:instrText>
        </w:r>
        <w:r>
          <w:rPr>
            <w:noProof/>
            <w:webHidden/>
          </w:rPr>
        </w:r>
        <w:r>
          <w:rPr>
            <w:noProof/>
            <w:webHidden/>
          </w:rPr>
          <w:fldChar w:fldCharType="separate"/>
        </w:r>
        <w:r>
          <w:rPr>
            <w:noProof/>
            <w:webHidden/>
          </w:rPr>
          <w:t>28</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21" w:history="1">
        <w:r w:rsidRPr="00AC1A01">
          <w:rPr>
            <w:rStyle w:val="Hyperlink"/>
            <w:noProof/>
          </w:rPr>
          <w:t>Activity 2F checklist – for assessor</w:t>
        </w:r>
        <w:r>
          <w:rPr>
            <w:noProof/>
            <w:webHidden/>
          </w:rPr>
          <w:tab/>
        </w:r>
        <w:r>
          <w:rPr>
            <w:noProof/>
            <w:webHidden/>
          </w:rPr>
          <w:fldChar w:fldCharType="begin"/>
        </w:r>
        <w:r>
          <w:rPr>
            <w:noProof/>
            <w:webHidden/>
          </w:rPr>
          <w:instrText xml:space="preserve"> PAGEREF _Toc496689721 \h </w:instrText>
        </w:r>
        <w:r>
          <w:rPr>
            <w:noProof/>
            <w:webHidden/>
          </w:rPr>
        </w:r>
        <w:r>
          <w:rPr>
            <w:noProof/>
            <w:webHidden/>
          </w:rPr>
          <w:fldChar w:fldCharType="separate"/>
        </w:r>
        <w:r>
          <w:rPr>
            <w:noProof/>
            <w:webHidden/>
          </w:rPr>
          <w:t>29</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22" w:history="1">
        <w:r w:rsidRPr="00AC1A01">
          <w:rPr>
            <w:rStyle w:val="Hyperlink"/>
            <w:noProof/>
          </w:rPr>
          <w:t>Activity 2G</w:t>
        </w:r>
        <w:r>
          <w:rPr>
            <w:noProof/>
            <w:webHidden/>
          </w:rPr>
          <w:tab/>
        </w:r>
        <w:r>
          <w:rPr>
            <w:noProof/>
            <w:webHidden/>
          </w:rPr>
          <w:fldChar w:fldCharType="begin"/>
        </w:r>
        <w:r>
          <w:rPr>
            <w:noProof/>
            <w:webHidden/>
          </w:rPr>
          <w:instrText xml:space="preserve"> PAGEREF _Toc496689722 \h </w:instrText>
        </w:r>
        <w:r>
          <w:rPr>
            <w:noProof/>
            <w:webHidden/>
          </w:rPr>
        </w:r>
        <w:r>
          <w:rPr>
            <w:noProof/>
            <w:webHidden/>
          </w:rPr>
          <w:fldChar w:fldCharType="separate"/>
        </w:r>
        <w:r>
          <w:rPr>
            <w:noProof/>
            <w:webHidden/>
          </w:rPr>
          <w:t>30</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23" w:history="1">
        <w:r w:rsidRPr="00AC1A01">
          <w:rPr>
            <w:rStyle w:val="Hyperlink"/>
            <w:noProof/>
          </w:rPr>
          <w:t>Activity 2G checklist – for assessor</w:t>
        </w:r>
        <w:r>
          <w:rPr>
            <w:noProof/>
            <w:webHidden/>
          </w:rPr>
          <w:tab/>
        </w:r>
        <w:r>
          <w:rPr>
            <w:noProof/>
            <w:webHidden/>
          </w:rPr>
          <w:fldChar w:fldCharType="begin"/>
        </w:r>
        <w:r>
          <w:rPr>
            <w:noProof/>
            <w:webHidden/>
          </w:rPr>
          <w:instrText xml:space="preserve"> PAGEREF _Toc496689723 \h </w:instrText>
        </w:r>
        <w:r>
          <w:rPr>
            <w:noProof/>
            <w:webHidden/>
          </w:rPr>
        </w:r>
        <w:r>
          <w:rPr>
            <w:noProof/>
            <w:webHidden/>
          </w:rPr>
          <w:fldChar w:fldCharType="separate"/>
        </w:r>
        <w:r>
          <w:rPr>
            <w:noProof/>
            <w:webHidden/>
          </w:rPr>
          <w:t>31</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24" w:history="1">
        <w:r w:rsidRPr="00AC1A01">
          <w:rPr>
            <w:rStyle w:val="Hyperlink"/>
            <w:noProof/>
          </w:rPr>
          <w:t>Activity 3A</w:t>
        </w:r>
        <w:r>
          <w:rPr>
            <w:noProof/>
            <w:webHidden/>
          </w:rPr>
          <w:tab/>
        </w:r>
        <w:r>
          <w:rPr>
            <w:noProof/>
            <w:webHidden/>
          </w:rPr>
          <w:fldChar w:fldCharType="begin"/>
        </w:r>
        <w:r>
          <w:rPr>
            <w:noProof/>
            <w:webHidden/>
          </w:rPr>
          <w:instrText xml:space="preserve"> PAGEREF _Toc496689724 \h </w:instrText>
        </w:r>
        <w:r>
          <w:rPr>
            <w:noProof/>
            <w:webHidden/>
          </w:rPr>
        </w:r>
        <w:r>
          <w:rPr>
            <w:noProof/>
            <w:webHidden/>
          </w:rPr>
          <w:fldChar w:fldCharType="separate"/>
        </w:r>
        <w:r>
          <w:rPr>
            <w:noProof/>
            <w:webHidden/>
          </w:rPr>
          <w:t>32</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25" w:history="1">
        <w:r w:rsidRPr="00AC1A01">
          <w:rPr>
            <w:rStyle w:val="Hyperlink"/>
            <w:noProof/>
          </w:rPr>
          <w:t>Activity 3A checklist – for assessor</w:t>
        </w:r>
        <w:r>
          <w:rPr>
            <w:noProof/>
            <w:webHidden/>
          </w:rPr>
          <w:tab/>
        </w:r>
        <w:r>
          <w:rPr>
            <w:noProof/>
            <w:webHidden/>
          </w:rPr>
          <w:fldChar w:fldCharType="begin"/>
        </w:r>
        <w:r>
          <w:rPr>
            <w:noProof/>
            <w:webHidden/>
          </w:rPr>
          <w:instrText xml:space="preserve"> PAGEREF _Toc496689725 \h </w:instrText>
        </w:r>
        <w:r>
          <w:rPr>
            <w:noProof/>
            <w:webHidden/>
          </w:rPr>
        </w:r>
        <w:r>
          <w:rPr>
            <w:noProof/>
            <w:webHidden/>
          </w:rPr>
          <w:fldChar w:fldCharType="separate"/>
        </w:r>
        <w:r>
          <w:rPr>
            <w:noProof/>
            <w:webHidden/>
          </w:rPr>
          <w:t>33</w:t>
        </w:r>
        <w:r>
          <w:rPr>
            <w:noProof/>
            <w:webHidden/>
          </w:rPr>
          <w:fldChar w:fldCharType="end"/>
        </w:r>
      </w:hyperlink>
    </w:p>
    <w:p w:rsidR="00E3172A" w:rsidRDefault="00E3172A">
      <w:pPr>
        <w:pStyle w:val="TOC1"/>
        <w:tabs>
          <w:tab w:val="right" w:leader="dot" w:pos="9016"/>
        </w:tabs>
        <w:rPr>
          <w:rFonts w:asciiTheme="minorHAnsi" w:eastAsiaTheme="minorEastAsia" w:hAnsiTheme="minorHAnsi" w:cstheme="minorBidi"/>
          <w:b w:val="0"/>
          <w:noProof/>
        </w:rPr>
      </w:pPr>
      <w:hyperlink w:anchor="_Toc496689726" w:history="1">
        <w:r w:rsidRPr="00AC1A01">
          <w:rPr>
            <w:rStyle w:val="Hyperlink"/>
            <w:noProof/>
          </w:rPr>
          <w:t>Summative Assessments</w:t>
        </w:r>
        <w:r>
          <w:rPr>
            <w:noProof/>
            <w:webHidden/>
          </w:rPr>
          <w:tab/>
        </w:r>
        <w:r>
          <w:rPr>
            <w:noProof/>
            <w:webHidden/>
          </w:rPr>
          <w:fldChar w:fldCharType="begin"/>
        </w:r>
        <w:r>
          <w:rPr>
            <w:noProof/>
            <w:webHidden/>
          </w:rPr>
          <w:instrText xml:space="preserve"> PAGEREF _Toc496689726 \h </w:instrText>
        </w:r>
        <w:r>
          <w:rPr>
            <w:noProof/>
            <w:webHidden/>
          </w:rPr>
        </w:r>
        <w:r>
          <w:rPr>
            <w:noProof/>
            <w:webHidden/>
          </w:rPr>
          <w:fldChar w:fldCharType="separate"/>
        </w:r>
        <w:r>
          <w:rPr>
            <w:noProof/>
            <w:webHidden/>
          </w:rPr>
          <w:t>34</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27" w:history="1">
        <w:r w:rsidRPr="00AC1A01">
          <w:rPr>
            <w:rStyle w:val="Hyperlink"/>
            <w:noProof/>
          </w:rPr>
          <w:t>Section A: Skills Activity</w:t>
        </w:r>
        <w:r>
          <w:rPr>
            <w:noProof/>
            <w:webHidden/>
          </w:rPr>
          <w:tab/>
        </w:r>
        <w:r>
          <w:rPr>
            <w:noProof/>
            <w:webHidden/>
          </w:rPr>
          <w:fldChar w:fldCharType="begin"/>
        </w:r>
        <w:r>
          <w:rPr>
            <w:noProof/>
            <w:webHidden/>
          </w:rPr>
          <w:instrText xml:space="preserve"> PAGEREF _Toc496689727 \h </w:instrText>
        </w:r>
        <w:r>
          <w:rPr>
            <w:noProof/>
            <w:webHidden/>
          </w:rPr>
        </w:r>
        <w:r>
          <w:rPr>
            <w:noProof/>
            <w:webHidden/>
          </w:rPr>
          <w:fldChar w:fldCharType="separate"/>
        </w:r>
        <w:r>
          <w:rPr>
            <w:noProof/>
            <w:webHidden/>
          </w:rPr>
          <w:t>35</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28" w:history="1">
        <w:r w:rsidRPr="00AC1A01">
          <w:rPr>
            <w:rStyle w:val="Hyperlink"/>
            <w:noProof/>
          </w:rPr>
          <w:t>Section B: Knowledge Activity (Q &amp; A)</w:t>
        </w:r>
        <w:r>
          <w:rPr>
            <w:noProof/>
            <w:webHidden/>
          </w:rPr>
          <w:tab/>
        </w:r>
        <w:r>
          <w:rPr>
            <w:noProof/>
            <w:webHidden/>
          </w:rPr>
          <w:fldChar w:fldCharType="begin"/>
        </w:r>
        <w:r>
          <w:rPr>
            <w:noProof/>
            <w:webHidden/>
          </w:rPr>
          <w:instrText xml:space="preserve"> PAGEREF _Toc496689728 \h </w:instrText>
        </w:r>
        <w:r>
          <w:rPr>
            <w:noProof/>
            <w:webHidden/>
          </w:rPr>
        </w:r>
        <w:r>
          <w:rPr>
            <w:noProof/>
            <w:webHidden/>
          </w:rPr>
          <w:fldChar w:fldCharType="separate"/>
        </w:r>
        <w:r>
          <w:rPr>
            <w:noProof/>
            <w:webHidden/>
          </w:rPr>
          <w:t>36</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29" w:history="1">
        <w:r w:rsidRPr="00AC1A01">
          <w:rPr>
            <w:rStyle w:val="Hyperlink"/>
            <w:noProof/>
          </w:rPr>
          <w:t>Summative Assessments: Section B checklist</w:t>
        </w:r>
        <w:r>
          <w:rPr>
            <w:noProof/>
            <w:webHidden/>
          </w:rPr>
          <w:tab/>
        </w:r>
        <w:r>
          <w:rPr>
            <w:noProof/>
            <w:webHidden/>
          </w:rPr>
          <w:fldChar w:fldCharType="begin"/>
        </w:r>
        <w:r>
          <w:rPr>
            <w:noProof/>
            <w:webHidden/>
          </w:rPr>
          <w:instrText xml:space="preserve"> PAGEREF _Toc496689729 \h </w:instrText>
        </w:r>
        <w:r>
          <w:rPr>
            <w:noProof/>
            <w:webHidden/>
          </w:rPr>
        </w:r>
        <w:r>
          <w:rPr>
            <w:noProof/>
            <w:webHidden/>
          </w:rPr>
          <w:fldChar w:fldCharType="separate"/>
        </w:r>
        <w:r>
          <w:rPr>
            <w:noProof/>
            <w:webHidden/>
          </w:rPr>
          <w:t>39</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30" w:history="1">
        <w:r w:rsidRPr="00AC1A01">
          <w:rPr>
            <w:rStyle w:val="Hyperlink"/>
            <w:noProof/>
          </w:rPr>
          <w:t>Section C: Performance Activity</w:t>
        </w:r>
        <w:r>
          <w:rPr>
            <w:noProof/>
            <w:webHidden/>
          </w:rPr>
          <w:tab/>
        </w:r>
        <w:r>
          <w:rPr>
            <w:noProof/>
            <w:webHidden/>
          </w:rPr>
          <w:fldChar w:fldCharType="begin"/>
        </w:r>
        <w:r>
          <w:rPr>
            <w:noProof/>
            <w:webHidden/>
          </w:rPr>
          <w:instrText xml:space="preserve"> PAGEREF _Toc496689730 \h </w:instrText>
        </w:r>
        <w:r>
          <w:rPr>
            <w:noProof/>
            <w:webHidden/>
          </w:rPr>
        </w:r>
        <w:r>
          <w:rPr>
            <w:noProof/>
            <w:webHidden/>
          </w:rPr>
          <w:fldChar w:fldCharType="separate"/>
        </w:r>
        <w:r>
          <w:rPr>
            <w:noProof/>
            <w:webHidden/>
          </w:rPr>
          <w:t>40</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31" w:history="1">
        <w:r w:rsidRPr="00AC1A01">
          <w:rPr>
            <w:rStyle w:val="Hyperlink"/>
            <w:noProof/>
          </w:rPr>
          <w:t>Summative Assessments: Section C checklist</w:t>
        </w:r>
        <w:r>
          <w:rPr>
            <w:noProof/>
            <w:webHidden/>
          </w:rPr>
          <w:tab/>
        </w:r>
        <w:r>
          <w:rPr>
            <w:noProof/>
            <w:webHidden/>
          </w:rPr>
          <w:fldChar w:fldCharType="begin"/>
        </w:r>
        <w:r>
          <w:rPr>
            <w:noProof/>
            <w:webHidden/>
          </w:rPr>
          <w:instrText xml:space="preserve"> PAGEREF _Toc496689731 \h </w:instrText>
        </w:r>
        <w:r>
          <w:rPr>
            <w:noProof/>
            <w:webHidden/>
          </w:rPr>
        </w:r>
        <w:r>
          <w:rPr>
            <w:noProof/>
            <w:webHidden/>
          </w:rPr>
          <w:fldChar w:fldCharType="separate"/>
        </w:r>
        <w:r>
          <w:rPr>
            <w:noProof/>
            <w:webHidden/>
          </w:rPr>
          <w:t>41</w:t>
        </w:r>
        <w:r>
          <w:rPr>
            <w:noProof/>
            <w:webHidden/>
          </w:rPr>
          <w:fldChar w:fldCharType="end"/>
        </w:r>
      </w:hyperlink>
    </w:p>
    <w:p w:rsidR="00E3172A" w:rsidRDefault="00E3172A">
      <w:pPr>
        <w:pStyle w:val="TOC1"/>
        <w:tabs>
          <w:tab w:val="right" w:leader="dot" w:pos="9016"/>
        </w:tabs>
        <w:rPr>
          <w:rFonts w:asciiTheme="minorHAnsi" w:eastAsiaTheme="minorEastAsia" w:hAnsiTheme="minorHAnsi" w:cstheme="minorBidi"/>
          <w:b w:val="0"/>
          <w:noProof/>
        </w:rPr>
      </w:pPr>
      <w:hyperlink w:anchor="_Toc496689732" w:history="1">
        <w:r w:rsidRPr="00AC1A01">
          <w:rPr>
            <w:rStyle w:val="Hyperlink"/>
            <w:noProof/>
          </w:rPr>
          <w:t>Workplace Documentation – for learner</w:t>
        </w:r>
        <w:r>
          <w:rPr>
            <w:noProof/>
            <w:webHidden/>
          </w:rPr>
          <w:tab/>
        </w:r>
        <w:r>
          <w:rPr>
            <w:noProof/>
            <w:webHidden/>
          </w:rPr>
          <w:fldChar w:fldCharType="begin"/>
        </w:r>
        <w:r>
          <w:rPr>
            <w:noProof/>
            <w:webHidden/>
          </w:rPr>
          <w:instrText xml:space="preserve"> PAGEREF _Toc496689732 \h </w:instrText>
        </w:r>
        <w:r>
          <w:rPr>
            <w:noProof/>
            <w:webHidden/>
          </w:rPr>
        </w:r>
        <w:r>
          <w:rPr>
            <w:noProof/>
            <w:webHidden/>
          </w:rPr>
          <w:fldChar w:fldCharType="separate"/>
        </w:r>
        <w:r>
          <w:rPr>
            <w:noProof/>
            <w:webHidden/>
          </w:rPr>
          <w:t>42</w:t>
        </w:r>
        <w:r>
          <w:rPr>
            <w:noProof/>
            <w:webHidden/>
          </w:rPr>
          <w:fldChar w:fldCharType="end"/>
        </w:r>
      </w:hyperlink>
    </w:p>
    <w:p w:rsidR="00E3172A" w:rsidRDefault="00E3172A">
      <w:pPr>
        <w:pStyle w:val="TOC3"/>
        <w:tabs>
          <w:tab w:val="right" w:leader="dot" w:pos="9016"/>
        </w:tabs>
        <w:rPr>
          <w:rFonts w:asciiTheme="minorHAnsi" w:eastAsiaTheme="minorEastAsia" w:hAnsiTheme="minorHAnsi" w:cstheme="minorBidi"/>
          <w:noProof/>
        </w:rPr>
      </w:pPr>
      <w:hyperlink w:anchor="_Toc496689733" w:history="1">
        <w:r w:rsidRPr="00AC1A01">
          <w:rPr>
            <w:rStyle w:val="Hyperlink"/>
            <w:noProof/>
          </w:rPr>
          <w:t>Workplace documents checklist</w:t>
        </w:r>
        <w:r>
          <w:rPr>
            <w:noProof/>
            <w:webHidden/>
          </w:rPr>
          <w:tab/>
        </w:r>
        <w:r>
          <w:rPr>
            <w:noProof/>
            <w:webHidden/>
          </w:rPr>
          <w:fldChar w:fldCharType="begin"/>
        </w:r>
        <w:r>
          <w:rPr>
            <w:noProof/>
            <w:webHidden/>
          </w:rPr>
          <w:instrText xml:space="preserve"> PAGEREF _Toc496689733 \h </w:instrText>
        </w:r>
        <w:r>
          <w:rPr>
            <w:noProof/>
            <w:webHidden/>
          </w:rPr>
        </w:r>
        <w:r>
          <w:rPr>
            <w:noProof/>
            <w:webHidden/>
          </w:rPr>
          <w:fldChar w:fldCharType="separate"/>
        </w:r>
        <w:r>
          <w:rPr>
            <w:noProof/>
            <w:webHidden/>
          </w:rPr>
          <w:t>42</w:t>
        </w:r>
        <w:r>
          <w:rPr>
            <w:noProof/>
            <w:webHidden/>
          </w:rPr>
          <w:fldChar w:fldCharType="end"/>
        </w:r>
      </w:hyperlink>
    </w:p>
    <w:p w:rsidR="00E3172A" w:rsidRDefault="00E3172A">
      <w:pPr>
        <w:pStyle w:val="TOC1"/>
        <w:tabs>
          <w:tab w:val="right" w:leader="dot" w:pos="9016"/>
        </w:tabs>
        <w:rPr>
          <w:rFonts w:asciiTheme="minorHAnsi" w:eastAsiaTheme="minorEastAsia" w:hAnsiTheme="minorHAnsi" w:cstheme="minorBidi"/>
          <w:b w:val="0"/>
          <w:noProof/>
        </w:rPr>
      </w:pPr>
      <w:hyperlink w:anchor="_Toc496689734" w:history="1">
        <w:r w:rsidRPr="00AC1A01">
          <w:rPr>
            <w:rStyle w:val="Hyperlink"/>
            <w:noProof/>
          </w:rPr>
          <w:t>Supplementary Oral Questions (optional) – for assessor</w:t>
        </w:r>
        <w:r>
          <w:rPr>
            <w:noProof/>
            <w:webHidden/>
          </w:rPr>
          <w:tab/>
        </w:r>
        <w:r>
          <w:rPr>
            <w:noProof/>
            <w:webHidden/>
          </w:rPr>
          <w:fldChar w:fldCharType="begin"/>
        </w:r>
        <w:r>
          <w:rPr>
            <w:noProof/>
            <w:webHidden/>
          </w:rPr>
          <w:instrText xml:space="preserve"> PAGEREF _Toc496689734 \h </w:instrText>
        </w:r>
        <w:r>
          <w:rPr>
            <w:noProof/>
            <w:webHidden/>
          </w:rPr>
        </w:r>
        <w:r>
          <w:rPr>
            <w:noProof/>
            <w:webHidden/>
          </w:rPr>
          <w:fldChar w:fldCharType="separate"/>
        </w:r>
        <w:r>
          <w:rPr>
            <w:noProof/>
            <w:webHidden/>
          </w:rPr>
          <w:t>43</w:t>
        </w:r>
        <w:r>
          <w:rPr>
            <w:noProof/>
            <w:webHidden/>
          </w:rPr>
          <w:fldChar w:fldCharType="end"/>
        </w:r>
      </w:hyperlink>
    </w:p>
    <w:p w:rsidR="00E3172A" w:rsidRDefault="00E3172A">
      <w:pPr>
        <w:pStyle w:val="TOC1"/>
        <w:tabs>
          <w:tab w:val="right" w:leader="dot" w:pos="9016"/>
        </w:tabs>
        <w:rPr>
          <w:rFonts w:asciiTheme="minorHAnsi" w:eastAsiaTheme="minorEastAsia" w:hAnsiTheme="minorHAnsi" w:cstheme="minorBidi"/>
          <w:b w:val="0"/>
          <w:noProof/>
        </w:rPr>
      </w:pPr>
      <w:hyperlink w:anchor="_Toc496689735" w:history="1">
        <w:r w:rsidRPr="00AC1A01">
          <w:rPr>
            <w:rStyle w:val="Hyperlink"/>
            <w:noProof/>
          </w:rPr>
          <w:t>Competency record to be completed by assessor</w:t>
        </w:r>
        <w:r>
          <w:rPr>
            <w:noProof/>
            <w:webHidden/>
          </w:rPr>
          <w:tab/>
        </w:r>
        <w:r>
          <w:rPr>
            <w:noProof/>
            <w:webHidden/>
          </w:rPr>
          <w:fldChar w:fldCharType="begin"/>
        </w:r>
        <w:r>
          <w:rPr>
            <w:noProof/>
            <w:webHidden/>
          </w:rPr>
          <w:instrText xml:space="preserve"> PAGEREF _Toc496689735 \h </w:instrText>
        </w:r>
        <w:r>
          <w:rPr>
            <w:noProof/>
            <w:webHidden/>
          </w:rPr>
        </w:r>
        <w:r>
          <w:rPr>
            <w:noProof/>
            <w:webHidden/>
          </w:rPr>
          <w:fldChar w:fldCharType="separate"/>
        </w:r>
        <w:r>
          <w:rPr>
            <w:noProof/>
            <w:webHidden/>
          </w:rPr>
          <w:t>46</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96689693"/>
      <w:r w:rsidR="00A86B97" w:rsidRPr="00667ECD">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96689694"/>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4902AB">
      <w:pPr>
        <w:pStyle w:val="ListParagraph"/>
        <w:numPr>
          <w:ilvl w:val="0"/>
          <w:numId w:val="14"/>
        </w:numPr>
      </w:pPr>
      <w:r w:rsidRPr="00667ECD">
        <w:t>Address each question including any sub-points</w:t>
      </w:r>
    </w:p>
    <w:p w:rsidR="00A86B97" w:rsidRPr="00667ECD" w:rsidRDefault="00A86B97" w:rsidP="004902AB">
      <w:pPr>
        <w:pStyle w:val="ListParagraph"/>
        <w:numPr>
          <w:ilvl w:val="0"/>
          <w:numId w:val="14"/>
        </w:numPr>
      </w:pPr>
      <w:r w:rsidRPr="00667ECD">
        <w:t xml:space="preserve">Demonstrate that you have researched the topic thoroughly </w:t>
      </w:r>
    </w:p>
    <w:p w:rsidR="00A86B97" w:rsidRPr="00667ECD" w:rsidRDefault="00A86B97" w:rsidP="004902AB">
      <w:pPr>
        <w:pStyle w:val="ListParagraph"/>
        <w:numPr>
          <w:ilvl w:val="0"/>
          <w:numId w:val="14"/>
        </w:numPr>
      </w:pPr>
      <w:r w:rsidRPr="00667ECD">
        <w:t xml:space="preserve">Cover the topic in a logical, structured manner </w:t>
      </w:r>
    </w:p>
    <w:p w:rsidR="00A86B97" w:rsidRPr="00667ECD" w:rsidRDefault="00A86B97" w:rsidP="004902AB">
      <w:pPr>
        <w:pStyle w:val="ListParagraph"/>
        <w:numPr>
          <w:ilvl w:val="0"/>
          <w:numId w:val="14"/>
        </w:numPr>
      </w:pPr>
      <w:r w:rsidRPr="00667ECD">
        <w:t>Your assessment tasks are well presented, well referenced and word processed</w:t>
      </w:r>
    </w:p>
    <w:p w:rsidR="00A86B97" w:rsidRPr="00667ECD" w:rsidRDefault="00A86B97" w:rsidP="004902AB">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4902AB">
      <w:pPr>
        <w:pStyle w:val="ListParagraph"/>
        <w:numPr>
          <w:ilvl w:val="0"/>
          <w:numId w:val="13"/>
        </w:numPr>
      </w:pPr>
      <w:r w:rsidRPr="00667ECD">
        <w:t xml:space="preserve">Presenting any work by another individual as one's own unintentionally </w:t>
      </w:r>
    </w:p>
    <w:p w:rsidR="00A86B97" w:rsidRPr="00667ECD" w:rsidRDefault="00A86B97" w:rsidP="004902AB">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4902AB">
      <w:pPr>
        <w:pStyle w:val="ListParagraph"/>
        <w:numPr>
          <w:ilvl w:val="0"/>
          <w:numId w:val="13"/>
        </w:numPr>
      </w:pPr>
      <w:r w:rsidRPr="00667ECD">
        <w:t>Presenting the work of another individual or group as their own work</w:t>
      </w:r>
    </w:p>
    <w:p w:rsidR="00A86B97" w:rsidRPr="00667ECD" w:rsidRDefault="00A86B97" w:rsidP="004902AB">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96689695"/>
      <w:r>
        <w:t>Assessment r</w:t>
      </w:r>
      <w:r w:rsidRPr="00667ECD">
        <w:t>equirements</w:t>
      </w:r>
      <w:bookmarkEnd w:id="41"/>
    </w:p>
    <w:p w:rsidR="00E94207" w:rsidRDefault="00E94207" w:rsidP="00E94207">
      <w:pPr>
        <w:pStyle w:val="BoldBulTight0"/>
      </w:pPr>
      <w:r>
        <w:t xml:space="preserve">Assessment can either be: </w:t>
      </w:r>
    </w:p>
    <w:p w:rsidR="00E94207" w:rsidRDefault="00E94207" w:rsidP="004902AB">
      <w:pPr>
        <w:pStyle w:val="ListParagraph"/>
        <w:numPr>
          <w:ilvl w:val="0"/>
          <w:numId w:val="15"/>
        </w:numPr>
      </w:pPr>
      <w:r>
        <w:t>Direct observation</w:t>
      </w:r>
    </w:p>
    <w:p w:rsidR="00E94207" w:rsidRDefault="00E94207" w:rsidP="004902AB">
      <w:pPr>
        <w:pStyle w:val="ListParagraph"/>
        <w:numPr>
          <w:ilvl w:val="0"/>
          <w:numId w:val="15"/>
        </w:numPr>
      </w:pPr>
      <w:r>
        <w:t>Product-based methods e.g. reports, role plays, work samples</w:t>
      </w:r>
    </w:p>
    <w:p w:rsidR="00E94207" w:rsidRDefault="00E94207" w:rsidP="004902AB">
      <w:pPr>
        <w:pStyle w:val="ListParagraph"/>
        <w:numPr>
          <w:ilvl w:val="0"/>
          <w:numId w:val="15"/>
        </w:numPr>
      </w:pPr>
      <w:r>
        <w:t>Portfolios – annotated and validated</w:t>
      </w:r>
    </w:p>
    <w:p w:rsidR="00E94207" w:rsidRDefault="00E94207" w:rsidP="004902AB">
      <w:pPr>
        <w:pStyle w:val="ListParagraph"/>
        <w:numPr>
          <w:ilvl w:val="0"/>
          <w:numId w:val="15"/>
        </w:numPr>
      </w:pPr>
      <w:r>
        <w:t>Questioning</w:t>
      </w:r>
    </w:p>
    <w:p w:rsidR="00E94207" w:rsidRPr="00997D27" w:rsidRDefault="00E94207" w:rsidP="004902AB">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4902AB">
      <w:pPr>
        <w:pStyle w:val="ListParagraph"/>
        <w:numPr>
          <w:ilvl w:val="0"/>
          <w:numId w:val="16"/>
        </w:numPr>
      </w:pPr>
      <w:r>
        <w:t>Supervisors</w:t>
      </w:r>
    </w:p>
    <w:p w:rsidR="00E94207" w:rsidRDefault="00E94207" w:rsidP="004902AB">
      <w:pPr>
        <w:pStyle w:val="ListParagraph"/>
        <w:numPr>
          <w:ilvl w:val="0"/>
          <w:numId w:val="16"/>
        </w:numPr>
      </w:pPr>
      <w:r>
        <w:t>Trainers</w:t>
      </w:r>
    </w:p>
    <w:p w:rsidR="00E94207" w:rsidRDefault="00E94207" w:rsidP="004902AB">
      <w:pPr>
        <w:pStyle w:val="ListParagraph"/>
        <w:numPr>
          <w:ilvl w:val="0"/>
          <w:numId w:val="16"/>
        </w:numPr>
      </w:pPr>
      <w:r>
        <w:t>Team members</w:t>
      </w:r>
    </w:p>
    <w:p w:rsidR="00E94207" w:rsidRDefault="00E94207" w:rsidP="004902AB">
      <w:pPr>
        <w:pStyle w:val="ListParagraph"/>
        <w:numPr>
          <w:ilvl w:val="0"/>
          <w:numId w:val="16"/>
        </w:numPr>
      </w:pPr>
      <w:r>
        <w:t>Clients</w:t>
      </w:r>
    </w:p>
    <w:p w:rsidR="00E94207" w:rsidRPr="00E22445" w:rsidRDefault="00E94207" w:rsidP="004902AB">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96689696"/>
      <w:r>
        <w:t xml:space="preserve">Candidate </w:t>
      </w:r>
      <w:r w:rsidR="00C96E11">
        <w:t>D</w:t>
      </w:r>
      <w:r>
        <w:t>etails</w:t>
      </w:r>
      <w:bookmarkEnd w:id="42"/>
    </w:p>
    <w:p w:rsidR="00EA1196" w:rsidRDefault="00780B36" w:rsidP="00EA1196">
      <w:pPr>
        <w:pStyle w:val="Heading3"/>
      </w:pPr>
      <w:bookmarkStart w:id="43" w:name="_Toc496689697"/>
      <w:r>
        <w:t xml:space="preserve">Assessment – </w:t>
      </w:r>
      <w:r w:rsidR="00057E2D">
        <w:t>CHCLEG001: Work legally and ethically</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057E2D">
        <w:t>CHCLEG001: Work legally and ethically</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9668969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96689699"/>
      <w:r>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96689700"/>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96689701"/>
      <w:r w:rsidRPr="00EA1196">
        <w:rPr>
          <w:rStyle w:val="Heading1Char"/>
        </w:rPr>
        <w:t>Activities</w:t>
      </w:r>
      <w:bookmarkEnd w:id="47"/>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057E2D" w:rsidRDefault="00057E2D">
      <w:pPr>
        <w:spacing w:after="0" w:line="240" w:lineRule="auto"/>
      </w:pPr>
      <w:bookmarkStart w:id="48" w:name="_Toc436208055"/>
      <w:bookmarkStart w:id="49" w:name="_Toc443488383"/>
      <w:bookmarkStart w:id="50" w:name="_Toc435695596"/>
    </w:p>
    <w:p w:rsidR="00057E2D" w:rsidRPr="00B079C9" w:rsidRDefault="00057E2D" w:rsidP="00057E2D">
      <w:pPr>
        <w:pStyle w:val="Heading3"/>
      </w:pPr>
      <w:bookmarkStart w:id="51" w:name="_Toc427152043"/>
      <w:bookmarkStart w:id="52" w:name="_Toc462910470"/>
      <w:bookmarkStart w:id="53" w:name="_Toc496689702"/>
      <w:r w:rsidRPr="00B079C9">
        <w:t>Activity</w:t>
      </w:r>
      <w:r>
        <w:t xml:space="preserve"> 1A</w:t>
      </w:r>
      <w:bookmarkEnd w:id="51"/>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1 Hour</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i</w:t>
            </w:r>
            <w:r w:rsidRPr="001B7695">
              <w:t>dentify, access and interpret sources of information about the legal requirements that apply to the work role</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Default="00057E2D" w:rsidP="004902AB">
            <w:pPr>
              <w:pStyle w:val="AAAQuestions"/>
              <w:numPr>
                <w:ilvl w:val="0"/>
                <w:numId w:val="19"/>
              </w:numPr>
              <w:ind w:left="360"/>
            </w:pPr>
            <w:r>
              <w:t>Outline five types of common legal issues relevant to the workplace.</w:t>
            </w:r>
          </w:p>
          <w:p w:rsidR="00057E2D" w:rsidRDefault="00057E2D" w:rsidP="000353BA">
            <w:pPr>
              <w:pStyle w:val="AAAQuestions"/>
            </w:pPr>
          </w:p>
          <w:p w:rsidR="00057E2D" w:rsidRDefault="00057E2D" w:rsidP="004902AB">
            <w:pPr>
              <w:pStyle w:val="AAAQuestions"/>
              <w:numPr>
                <w:ilvl w:val="0"/>
                <w:numId w:val="19"/>
              </w:numPr>
              <w:ind w:left="360"/>
            </w:pPr>
            <w:r>
              <w:t>Give a brief overview of the Australian legal system.</w:t>
            </w:r>
          </w:p>
          <w:p w:rsidR="00057E2D" w:rsidRDefault="00057E2D" w:rsidP="000353BA">
            <w:pPr>
              <w:pStyle w:val="AAAQuestions"/>
            </w:pPr>
          </w:p>
          <w:p w:rsidR="00057E2D" w:rsidRDefault="00057E2D" w:rsidP="004902AB">
            <w:pPr>
              <w:pStyle w:val="AAAQuestions"/>
              <w:numPr>
                <w:ilvl w:val="0"/>
                <w:numId w:val="19"/>
              </w:numPr>
              <w:ind w:left="360"/>
            </w:pPr>
            <w:r>
              <w:t>What are the two types of laws? Give examples of each.</w:t>
            </w:r>
          </w:p>
          <w:p w:rsidR="00057E2D" w:rsidRDefault="00057E2D" w:rsidP="000353BA">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631F5D" w:rsidRDefault="00057E2D" w:rsidP="00057E2D">
            <w:pPr>
              <w:pStyle w:val="Answers"/>
              <w:rPr>
                <w:rStyle w:val="Emphasis"/>
                <w:i/>
                <w:iCs w:val="0"/>
              </w:rPr>
            </w:pPr>
          </w:p>
        </w:tc>
      </w:tr>
    </w:tbl>
    <w:p w:rsidR="00165D0B" w:rsidRPr="007F2276" w:rsidRDefault="00165D0B" w:rsidP="00165D0B">
      <w:pPr>
        <w:pStyle w:val="Heading3"/>
      </w:pPr>
      <w:bookmarkStart w:id="54" w:name="_Toc496689703"/>
      <w:r>
        <w:t>Activity 1A</w:t>
      </w:r>
      <w:r w:rsidRPr="007F2276">
        <w:t xml:space="preserve"> checklist</w:t>
      </w:r>
      <w:r>
        <w:t xml:space="preserve"> – for assessor</w:t>
      </w:r>
      <w:bookmarkEnd w:id="54"/>
    </w:p>
    <w:p w:rsidR="00165D0B" w:rsidRPr="00CF6FBE" w:rsidRDefault="00165D0B" w:rsidP="00165D0B">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Pr>
                <w:b/>
              </w:rPr>
              <w:t>Assessor’s n</w:t>
            </w:r>
            <w:r w:rsidRPr="00E17327">
              <w:rPr>
                <w:b/>
              </w:rPr>
              <w:t>ame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sidRPr="00E17327">
              <w:rPr>
                <w:b/>
              </w:rPr>
              <w:t>Unit of Competence</w:t>
            </w:r>
          </w:p>
          <w:p w:rsidR="00165D0B" w:rsidRPr="00E17327" w:rsidRDefault="00165D0B" w:rsidP="000353BA">
            <w:pPr>
              <w:spacing w:after="0" w:line="240" w:lineRule="auto"/>
              <w:rPr>
                <w:b/>
              </w:rPr>
            </w:pPr>
            <w:r w:rsidRPr="00E17327">
              <w:rPr>
                <w:b/>
              </w:rPr>
              <w:t>(Code and Title)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65D0B" w:rsidRPr="00E17327" w:rsidRDefault="00165D0B" w:rsidP="000353BA">
            <w:pPr>
              <w:spacing w:before="120" w:after="0" w:line="240" w:lineRule="auto"/>
            </w:pPr>
          </w:p>
        </w:tc>
      </w:tr>
      <w:tr w:rsidR="00165D0B" w:rsidRPr="00BC5ACC" w:rsidTr="000353BA">
        <w:tc>
          <w:tcPr>
            <w:tcW w:w="7479" w:type="dxa"/>
            <w:gridSpan w:val="4"/>
            <w:tcBorders>
              <w:right w:val="single" w:sz="4" w:space="0" w:color="auto"/>
            </w:tcBorders>
          </w:tcPr>
          <w:p w:rsidR="00165D0B" w:rsidRPr="003B2547" w:rsidRDefault="00165D0B"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65D0B" w:rsidRDefault="00165D0B" w:rsidP="000353BA">
            <w:pPr>
              <w:spacing w:before="120" w:after="120" w:line="240" w:lineRule="auto"/>
            </w:pPr>
            <w:r>
              <w:t xml:space="preserve">    Yes         No</w:t>
            </w:r>
          </w:p>
          <w:p w:rsidR="00165D0B" w:rsidRPr="003B2547" w:rsidRDefault="00165D0B"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65D0B" w:rsidRPr="00BC5ACC" w:rsidTr="000353BA">
        <w:tc>
          <w:tcPr>
            <w:tcW w:w="7479" w:type="dxa"/>
            <w:gridSpan w:val="4"/>
            <w:tcBorders>
              <w:right w:val="single" w:sz="4" w:space="0" w:color="auto"/>
            </w:tcBorders>
          </w:tcPr>
          <w:p w:rsidR="00165D0B" w:rsidRPr="003B2547" w:rsidRDefault="00165D0B"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65D0B" w:rsidRDefault="00165D0B" w:rsidP="000353BA">
            <w:pPr>
              <w:spacing w:before="120" w:after="120" w:line="240" w:lineRule="auto"/>
            </w:pPr>
            <w:r>
              <w:t xml:space="preserve">    Yes         No</w:t>
            </w:r>
          </w:p>
          <w:p w:rsidR="00165D0B" w:rsidRPr="003B2547" w:rsidRDefault="00165D0B"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65D0B" w:rsidRPr="003B2547" w:rsidTr="000353BA">
        <w:tc>
          <w:tcPr>
            <w:tcW w:w="9243" w:type="dxa"/>
            <w:gridSpan w:val="5"/>
            <w:tcBorders>
              <w:bottom w:val="single" w:sz="4" w:space="0" w:color="000000"/>
              <w:right w:val="single" w:sz="4" w:space="0" w:color="auto"/>
            </w:tcBorders>
            <w:shd w:val="clear" w:color="auto" w:fill="E5B8B7"/>
          </w:tcPr>
          <w:p w:rsidR="00165D0B" w:rsidRPr="003B2547" w:rsidRDefault="00165D0B" w:rsidP="000353BA">
            <w:pPr>
              <w:spacing w:before="120" w:after="120" w:line="240" w:lineRule="auto"/>
              <w:rPr>
                <w:b/>
              </w:rPr>
            </w:pPr>
            <w:r>
              <w:rPr>
                <w:b/>
              </w:rPr>
              <w:t>Comments</w:t>
            </w:r>
          </w:p>
        </w:tc>
      </w:tr>
      <w:tr w:rsidR="00165D0B" w:rsidRPr="00BC5ACC" w:rsidTr="000353BA">
        <w:tc>
          <w:tcPr>
            <w:tcW w:w="9243" w:type="dxa"/>
            <w:gridSpan w:val="5"/>
          </w:tcPr>
          <w:p w:rsidR="00165D0B" w:rsidRPr="00D7614F" w:rsidRDefault="00165D0B" w:rsidP="000353BA">
            <w:pPr>
              <w:spacing w:before="120" w:after="0" w:line="240" w:lineRule="auto"/>
              <w:rPr>
                <w:b/>
              </w:rPr>
            </w:pPr>
            <w:r w:rsidRPr="00D7614F">
              <w:rPr>
                <w:b/>
              </w:rPr>
              <w:t>Provide your comments here:</w:t>
            </w: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Pr="003B2547" w:rsidRDefault="00165D0B" w:rsidP="000353BA">
            <w:pPr>
              <w:spacing w:before="120" w:after="120" w:line="240" w:lineRule="auto"/>
            </w:pPr>
          </w:p>
        </w:tc>
      </w:tr>
      <w:tr w:rsidR="00165D0B" w:rsidRPr="005A3989" w:rsidTr="000353BA">
        <w:tc>
          <w:tcPr>
            <w:tcW w:w="2190" w:type="dxa"/>
            <w:tcBorders>
              <w:top w:val="single" w:sz="4" w:space="0" w:color="auto"/>
            </w:tcBorders>
            <w:shd w:val="clear" w:color="auto" w:fill="F2DBDB" w:themeFill="accent2" w:themeFillTint="33"/>
            <w:vAlign w:val="center"/>
          </w:tcPr>
          <w:p w:rsidR="00165D0B" w:rsidRPr="005A3989" w:rsidRDefault="00165D0B"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65D0B" w:rsidRDefault="00165D0B" w:rsidP="000353BA">
            <w:pPr>
              <w:spacing w:before="120" w:after="120" w:line="240" w:lineRule="auto"/>
            </w:pPr>
            <w:r>
              <w:t>Not yet satisfactory</w:t>
            </w:r>
          </w:p>
        </w:tc>
        <w:tc>
          <w:tcPr>
            <w:tcW w:w="3527" w:type="dxa"/>
            <w:gridSpan w:val="2"/>
            <w:vAlign w:val="center"/>
          </w:tcPr>
          <w:p w:rsidR="00165D0B" w:rsidRPr="005A3989" w:rsidRDefault="00165D0B" w:rsidP="000353BA">
            <w:pPr>
              <w:spacing w:before="120" w:after="120" w:line="240" w:lineRule="auto"/>
            </w:pPr>
            <w:r>
              <w:t>Satisfactory</w:t>
            </w:r>
          </w:p>
        </w:tc>
      </w:tr>
      <w:tr w:rsidR="00165D0B" w:rsidRPr="005A3989" w:rsidTr="000353BA">
        <w:tc>
          <w:tcPr>
            <w:tcW w:w="5716" w:type="dxa"/>
            <w:gridSpan w:val="3"/>
            <w:tcBorders>
              <w:top w:val="single" w:sz="4" w:space="0" w:color="auto"/>
            </w:tcBorders>
            <w:shd w:val="clear" w:color="auto" w:fill="F2DBDB" w:themeFill="accent2" w:themeFillTint="33"/>
            <w:vAlign w:val="center"/>
          </w:tcPr>
          <w:p w:rsidR="00165D0B" w:rsidRDefault="00165D0B" w:rsidP="000353BA">
            <w:pPr>
              <w:spacing w:before="120" w:after="120" w:line="240" w:lineRule="auto"/>
            </w:pPr>
            <w:r>
              <w:rPr>
                <w:b/>
              </w:rPr>
              <w:t>If not yet satisfactory, date for reassessment:</w:t>
            </w:r>
          </w:p>
        </w:tc>
        <w:tc>
          <w:tcPr>
            <w:tcW w:w="3527" w:type="dxa"/>
            <w:gridSpan w:val="2"/>
            <w:vAlign w:val="center"/>
          </w:tcPr>
          <w:p w:rsidR="00165D0B" w:rsidRDefault="00165D0B" w:rsidP="000353BA">
            <w:pPr>
              <w:spacing w:before="120" w:after="120" w:line="240" w:lineRule="auto"/>
            </w:pPr>
          </w:p>
        </w:tc>
      </w:tr>
      <w:tr w:rsidR="00165D0B" w:rsidRPr="005A3989" w:rsidTr="000353BA">
        <w:tc>
          <w:tcPr>
            <w:tcW w:w="9243" w:type="dxa"/>
            <w:gridSpan w:val="5"/>
          </w:tcPr>
          <w:p w:rsidR="00165D0B" w:rsidRPr="005A3989" w:rsidRDefault="00165D0B" w:rsidP="000353BA">
            <w:pPr>
              <w:spacing w:before="120" w:after="0" w:line="240" w:lineRule="auto"/>
              <w:rPr>
                <w:b/>
              </w:rPr>
            </w:pPr>
            <w:r>
              <w:rPr>
                <w:b/>
              </w:rPr>
              <w:t>Feedback to learner</w:t>
            </w:r>
            <w:r w:rsidRPr="005A3989">
              <w:rPr>
                <w:b/>
              </w:rPr>
              <w:t>:</w:t>
            </w: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Pr="005A3989" w:rsidRDefault="00165D0B" w:rsidP="000353BA">
            <w:pPr>
              <w:spacing w:after="0" w:line="240" w:lineRule="auto"/>
              <w:rPr>
                <w:b/>
              </w:rPr>
            </w:pPr>
          </w:p>
        </w:tc>
      </w:tr>
      <w:tr w:rsidR="00165D0B" w:rsidRPr="005A3989" w:rsidTr="000353BA">
        <w:tc>
          <w:tcPr>
            <w:tcW w:w="2190" w:type="dxa"/>
            <w:shd w:val="clear" w:color="auto" w:fill="E5B8B7" w:themeFill="accent2" w:themeFillTint="66"/>
          </w:tcPr>
          <w:p w:rsidR="00165D0B" w:rsidRPr="005A3989" w:rsidRDefault="00165D0B"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65D0B" w:rsidRPr="005A3989" w:rsidRDefault="00165D0B" w:rsidP="000353BA">
            <w:pPr>
              <w:spacing w:before="240" w:after="0" w:line="240" w:lineRule="auto"/>
            </w:pPr>
          </w:p>
        </w:tc>
      </w:tr>
      <w:tr w:rsidR="00165D0B" w:rsidRPr="005A3989" w:rsidTr="000353BA">
        <w:tc>
          <w:tcPr>
            <w:tcW w:w="2190" w:type="dxa"/>
            <w:shd w:val="clear" w:color="auto" w:fill="E5B8B7" w:themeFill="accent2" w:themeFillTint="66"/>
          </w:tcPr>
          <w:p w:rsidR="00165D0B" w:rsidRPr="005A3989" w:rsidRDefault="00165D0B"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165D0B" w:rsidRPr="005A3989" w:rsidRDefault="00165D0B" w:rsidP="000353BA">
            <w:pPr>
              <w:spacing w:before="240" w:after="0" w:line="240" w:lineRule="auto"/>
            </w:pPr>
          </w:p>
        </w:tc>
      </w:tr>
    </w:tbl>
    <w:p w:rsidR="00057E2D" w:rsidRPr="00B079C9" w:rsidRDefault="00057E2D" w:rsidP="00057E2D">
      <w:pPr>
        <w:pStyle w:val="Heading3"/>
      </w:pPr>
      <w:bookmarkStart w:id="55" w:name="_Toc427152044"/>
      <w:bookmarkStart w:id="56" w:name="_Toc462910471"/>
      <w:bookmarkStart w:id="57" w:name="_Toc496689704"/>
      <w:r w:rsidRPr="00B079C9">
        <w:t>Activity</w:t>
      </w:r>
      <w:r>
        <w:t xml:space="preserve"> 1B</w:t>
      </w:r>
      <w:bookmarkEnd w:id="55"/>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30 Minutes</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i</w:t>
            </w:r>
            <w:r w:rsidRPr="001B7695">
              <w:t>dentify the scope and nature of own legal rights and</w:t>
            </w:r>
            <w:r>
              <w:t xml:space="preserve"> </w:t>
            </w:r>
            <w:r w:rsidRPr="001B7695">
              <w:t>responsibilities</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Default="00057E2D" w:rsidP="000353BA">
            <w:pPr>
              <w:pStyle w:val="AAAQuestions"/>
            </w:pPr>
            <w:r>
              <w:t>What are the key statutory and regulatory requirements relevant to your work role?</w:t>
            </w:r>
          </w:p>
          <w:p w:rsidR="00057E2D" w:rsidRDefault="00057E2D" w:rsidP="000353BA">
            <w:pPr>
              <w:pStyle w:val="AAAQuestion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04573D" w:rsidRDefault="00057E2D" w:rsidP="00057E2D">
            <w:pPr>
              <w:pStyle w:val="Answers"/>
              <w:rPr>
                <w:rStyle w:val="Emphasis"/>
                <w:i/>
                <w:iCs w:val="0"/>
              </w:rPr>
            </w:pPr>
          </w:p>
        </w:tc>
      </w:tr>
    </w:tbl>
    <w:p w:rsidR="00165D0B" w:rsidRPr="007F2276" w:rsidRDefault="00165D0B" w:rsidP="00165D0B">
      <w:pPr>
        <w:pStyle w:val="Heading3"/>
      </w:pPr>
      <w:bookmarkStart w:id="58" w:name="_Toc496689705"/>
      <w:r>
        <w:t>Activity 1B</w:t>
      </w:r>
      <w:r w:rsidRPr="007F2276">
        <w:t xml:space="preserve"> checklist</w:t>
      </w:r>
      <w:r>
        <w:t xml:space="preserve"> – for assessor</w:t>
      </w:r>
      <w:bookmarkEnd w:id="58"/>
    </w:p>
    <w:p w:rsidR="00165D0B" w:rsidRPr="00CF6FBE" w:rsidRDefault="00165D0B" w:rsidP="00165D0B">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Pr>
                <w:b/>
              </w:rPr>
              <w:t>Assessor’s n</w:t>
            </w:r>
            <w:r w:rsidRPr="00E17327">
              <w:rPr>
                <w:b/>
              </w:rPr>
              <w:t>ame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sidRPr="00E17327">
              <w:rPr>
                <w:b/>
              </w:rPr>
              <w:t>Unit of Competence</w:t>
            </w:r>
          </w:p>
          <w:p w:rsidR="00165D0B" w:rsidRPr="00E17327" w:rsidRDefault="00165D0B" w:rsidP="000353BA">
            <w:pPr>
              <w:spacing w:after="0" w:line="240" w:lineRule="auto"/>
              <w:rPr>
                <w:b/>
              </w:rPr>
            </w:pPr>
            <w:r w:rsidRPr="00E17327">
              <w:rPr>
                <w:b/>
              </w:rPr>
              <w:t>(Code and Title)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65D0B" w:rsidRPr="00E17327" w:rsidRDefault="00165D0B" w:rsidP="000353BA">
            <w:pPr>
              <w:spacing w:before="120" w:after="0" w:line="240" w:lineRule="auto"/>
            </w:pPr>
          </w:p>
        </w:tc>
      </w:tr>
      <w:tr w:rsidR="00165D0B" w:rsidRPr="00BC5ACC" w:rsidTr="000353BA">
        <w:tc>
          <w:tcPr>
            <w:tcW w:w="7479" w:type="dxa"/>
            <w:gridSpan w:val="4"/>
            <w:tcBorders>
              <w:right w:val="single" w:sz="4" w:space="0" w:color="auto"/>
            </w:tcBorders>
          </w:tcPr>
          <w:p w:rsidR="00165D0B" w:rsidRPr="003B2547" w:rsidRDefault="00165D0B"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65D0B" w:rsidRDefault="00165D0B" w:rsidP="000353BA">
            <w:pPr>
              <w:spacing w:before="120" w:after="120" w:line="240" w:lineRule="auto"/>
            </w:pPr>
            <w:r>
              <w:t xml:space="preserve">    Yes         No</w:t>
            </w:r>
          </w:p>
          <w:p w:rsidR="00165D0B" w:rsidRPr="003B2547" w:rsidRDefault="00165D0B"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65D0B" w:rsidRPr="00BC5ACC" w:rsidTr="000353BA">
        <w:tc>
          <w:tcPr>
            <w:tcW w:w="7479" w:type="dxa"/>
            <w:gridSpan w:val="4"/>
            <w:tcBorders>
              <w:right w:val="single" w:sz="4" w:space="0" w:color="auto"/>
            </w:tcBorders>
          </w:tcPr>
          <w:p w:rsidR="00165D0B" w:rsidRPr="003B2547" w:rsidRDefault="00165D0B"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65D0B" w:rsidRDefault="00165D0B" w:rsidP="000353BA">
            <w:pPr>
              <w:spacing w:before="120" w:after="120" w:line="240" w:lineRule="auto"/>
            </w:pPr>
            <w:r>
              <w:t xml:space="preserve">    Yes         No</w:t>
            </w:r>
          </w:p>
          <w:p w:rsidR="00165D0B" w:rsidRPr="003B2547" w:rsidRDefault="00165D0B"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65D0B" w:rsidRPr="003B2547" w:rsidTr="000353BA">
        <w:tc>
          <w:tcPr>
            <w:tcW w:w="9243" w:type="dxa"/>
            <w:gridSpan w:val="5"/>
            <w:tcBorders>
              <w:bottom w:val="single" w:sz="4" w:space="0" w:color="000000"/>
              <w:right w:val="single" w:sz="4" w:space="0" w:color="auto"/>
            </w:tcBorders>
            <w:shd w:val="clear" w:color="auto" w:fill="E5B8B7"/>
          </w:tcPr>
          <w:p w:rsidR="00165D0B" w:rsidRPr="003B2547" w:rsidRDefault="00165D0B" w:rsidP="000353BA">
            <w:pPr>
              <w:spacing w:before="120" w:after="120" w:line="240" w:lineRule="auto"/>
              <w:rPr>
                <w:b/>
              </w:rPr>
            </w:pPr>
            <w:r>
              <w:rPr>
                <w:b/>
              </w:rPr>
              <w:t>Comments</w:t>
            </w:r>
          </w:p>
        </w:tc>
      </w:tr>
      <w:tr w:rsidR="00165D0B" w:rsidRPr="00BC5ACC" w:rsidTr="000353BA">
        <w:tc>
          <w:tcPr>
            <w:tcW w:w="9243" w:type="dxa"/>
            <w:gridSpan w:val="5"/>
          </w:tcPr>
          <w:p w:rsidR="00165D0B" w:rsidRPr="00D7614F" w:rsidRDefault="00165D0B" w:rsidP="000353BA">
            <w:pPr>
              <w:spacing w:before="120" w:after="0" w:line="240" w:lineRule="auto"/>
              <w:rPr>
                <w:b/>
              </w:rPr>
            </w:pPr>
            <w:r w:rsidRPr="00D7614F">
              <w:rPr>
                <w:b/>
              </w:rPr>
              <w:t>Provide your comments here:</w:t>
            </w: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Pr="003B2547" w:rsidRDefault="00165D0B" w:rsidP="000353BA">
            <w:pPr>
              <w:spacing w:before="120" w:after="120" w:line="240" w:lineRule="auto"/>
            </w:pPr>
          </w:p>
        </w:tc>
      </w:tr>
      <w:tr w:rsidR="00165D0B" w:rsidRPr="005A3989" w:rsidTr="000353BA">
        <w:tc>
          <w:tcPr>
            <w:tcW w:w="2190" w:type="dxa"/>
            <w:tcBorders>
              <w:top w:val="single" w:sz="4" w:space="0" w:color="auto"/>
            </w:tcBorders>
            <w:shd w:val="clear" w:color="auto" w:fill="F2DBDB" w:themeFill="accent2" w:themeFillTint="33"/>
            <w:vAlign w:val="center"/>
          </w:tcPr>
          <w:p w:rsidR="00165D0B" w:rsidRPr="005A3989" w:rsidRDefault="00165D0B"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65D0B" w:rsidRDefault="00165D0B" w:rsidP="000353BA">
            <w:pPr>
              <w:spacing w:before="120" w:after="120" w:line="240" w:lineRule="auto"/>
            </w:pPr>
            <w:r>
              <w:t>Not yet satisfactory</w:t>
            </w:r>
          </w:p>
        </w:tc>
        <w:tc>
          <w:tcPr>
            <w:tcW w:w="3527" w:type="dxa"/>
            <w:gridSpan w:val="2"/>
            <w:vAlign w:val="center"/>
          </w:tcPr>
          <w:p w:rsidR="00165D0B" w:rsidRPr="005A3989" w:rsidRDefault="00165D0B" w:rsidP="000353BA">
            <w:pPr>
              <w:spacing w:before="120" w:after="120" w:line="240" w:lineRule="auto"/>
            </w:pPr>
            <w:r>
              <w:t>Satisfactory</w:t>
            </w:r>
          </w:p>
        </w:tc>
      </w:tr>
      <w:tr w:rsidR="00165D0B" w:rsidRPr="005A3989" w:rsidTr="000353BA">
        <w:tc>
          <w:tcPr>
            <w:tcW w:w="5716" w:type="dxa"/>
            <w:gridSpan w:val="3"/>
            <w:tcBorders>
              <w:top w:val="single" w:sz="4" w:space="0" w:color="auto"/>
            </w:tcBorders>
            <w:shd w:val="clear" w:color="auto" w:fill="F2DBDB" w:themeFill="accent2" w:themeFillTint="33"/>
            <w:vAlign w:val="center"/>
          </w:tcPr>
          <w:p w:rsidR="00165D0B" w:rsidRDefault="00165D0B" w:rsidP="000353BA">
            <w:pPr>
              <w:spacing w:before="120" w:after="120" w:line="240" w:lineRule="auto"/>
            </w:pPr>
            <w:r>
              <w:rPr>
                <w:b/>
              </w:rPr>
              <w:t>If not yet satisfactory, date for reassessment:</w:t>
            </w:r>
          </w:p>
        </w:tc>
        <w:tc>
          <w:tcPr>
            <w:tcW w:w="3527" w:type="dxa"/>
            <w:gridSpan w:val="2"/>
            <w:vAlign w:val="center"/>
          </w:tcPr>
          <w:p w:rsidR="00165D0B" w:rsidRDefault="00165D0B" w:rsidP="000353BA">
            <w:pPr>
              <w:spacing w:before="120" w:after="120" w:line="240" w:lineRule="auto"/>
            </w:pPr>
          </w:p>
        </w:tc>
      </w:tr>
      <w:tr w:rsidR="00165D0B" w:rsidRPr="005A3989" w:rsidTr="000353BA">
        <w:tc>
          <w:tcPr>
            <w:tcW w:w="9243" w:type="dxa"/>
            <w:gridSpan w:val="5"/>
          </w:tcPr>
          <w:p w:rsidR="00165D0B" w:rsidRPr="005A3989" w:rsidRDefault="00165D0B" w:rsidP="000353BA">
            <w:pPr>
              <w:spacing w:before="120" w:after="0" w:line="240" w:lineRule="auto"/>
              <w:rPr>
                <w:b/>
              </w:rPr>
            </w:pPr>
            <w:r>
              <w:rPr>
                <w:b/>
              </w:rPr>
              <w:t>Feedback to learner</w:t>
            </w:r>
            <w:r w:rsidRPr="005A3989">
              <w:rPr>
                <w:b/>
              </w:rPr>
              <w:t>:</w:t>
            </w: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Pr="005A3989" w:rsidRDefault="00165D0B" w:rsidP="000353BA">
            <w:pPr>
              <w:spacing w:after="0" w:line="240" w:lineRule="auto"/>
              <w:rPr>
                <w:b/>
              </w:rPr>
            </w:pPr>
          </w:p>
        </w:tc>
      </w:tr>
      <w:tr w:rsidR="00165D0B" w:rsidRPr="005A3989" w:rsidTr="000353BA">
        <w:tc>
          <w:tcPr>
            <w:tcW w:w="2190" w:type="dxa"/>
            <w:shd w:val="clear" w:color="auto" w:fill="E5B8B7" w:themeFill="accent2" w:themeFillTint="66"/>
          </w:tcPr>
          <w:p w:rsidR="00165D0B" w:rsidRPr="005A3989" w:rsidRDefault="00165D0B"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65D0B" w:rsidRPr="005A3989" w:rsidRDefault="00165D0B" w:rsidP="000353BA">
            <w:pPr>
              <w:spacing w:before="240" w:after="0" w:line="240" w:lineRule="auto"/>
            </w:pPr>
          </w:p>
        </w:tc>
      </w:tr>
      <w:tr w:rsidR="00165D0B" w:rsidRPr="005A3989" w:rsidTr="000353BA">
        <w:tc>
          <w:tcPr>
            <w:tcW w:w="2190" w:type="dxa"/>
            <w:shd w:val="clear" w:color="auto" w:fill="E5B8B7" w:themeFill="accent2" w:themeFillTint="66"/>
          </w:tcPr>
          <w:p w:rsidR="00165D0B" w:rsidRPr="005A3989" w:rsidRDefault="00165D0B"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165D0B" w:rsidRPr="005A3989" w:rsidRDefault="00165D0B" w:rsidP="000353BA">
            <w:pPr>
              <w:spacing w:before="240" w:after="0" w:line="240" w:lineRule="auto"/>
            </w:pPr>
          </w:p>
        </w:tc>
      </w:tr>
    </w:tbl>
    <w:p w:rsidR="00057E2D" w:rsidRPr="00B079C9" w:rsidRDefault="00057E2D" w:rsidP="00057E2D">
      <w:pPr>
        <w:pStyle w:val="Heading3"/>
      </w:pPr>
      <w:bookmarkStart w:id="59" w:name="_Toc427152045"/>
      <w:bookmarkStart w:id="60" w:name="_Toc462910472"/>
      <w:bookmarkStart w:id="61" w:name="_Toc496689706"/>
      <w:r w:rsidRPr="00B079C9">
        <w:t>Activity</w:t>
      </w:r>
      <w:r>
        <w:t xml:space="preserve"> 1C</w:t>
      </w:r>
      <w:bookmarkEnd w:id="59"/>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1 hour</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a</w:t>
            </w:r>
            <w:r w:rsidRPr="001B7695">
              <w:t>dhere to legal requirements in work practice according to workplace policies and procedures and scope of role</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Default="00057E2D" w:rsidP="004902AB">
            <w:pPr>
              <w:pStyle w:val="AAAQuestions"/>
              <w:numPr>
                <w:ilvl w:val="0"/>
                <w:numId w:val="20"/>
              </w:numPr>
            </w:pPr>
            <w:r>
              <w:t>How is duty of care enshrined in law? How does it relate to negligence?</w:t>
            </w:r>
          </w:p>
          <w:p w:rsidR="00057E2D" w:rsidRDefault="00057E2D" w:rsidP="000353BA">
            <w:pPr>
              <w:pStyle w:val="AAAQuestions"/>
            </w:pPr>
          </w:p>
          <w:p w:rsidR="00057E2D" w:rsidRDefault="00057E2D" w:rsidP="004902AB">
            <w:pPr>
              <w:pStyle w:val="AAAQuestions"/>
              <w:numPr>
                <w:ilvl w:val="0"/>
                <w:numId w:val="20"/>
              </w:numPr>
            </w:pPr>
            <w:r>
              <w:t>How can you ensure that competence is maintained in the workplace?</w:t>
            </w:r>
          </w:p>
          <w:p w:rsidR="00057E2D" w:rsidRDefault="00057E2D" w:rsidP="000353BA">
            <w:pPr>
              <w:pStyle w:val="AAAQuestions"/>
            </w:pPr>
          </w:p>
          <w:p w:rsidR="00057E2D" w:rsidRDefault="00057E2D" w:rsidP="004902AB">
            <w:pPr>
              <w:pStyle w:val="AAAQuestions"/>
              <w:numPr>
                <w:ilvl w:val="0"/>
                <w:numId w:val="20"/>
              </w:numPr>
            </w:pPr>
            <w:r>
              <w:t>What steps does your organisation take to maintain confidentiality?</w:t>
            </w:r>
          </w:p>
          <w:p w:rsidR="00057E2D" w:rsidRDefault="00057E2D" w:rsidP="000353BA">
            <w:pPr>
              <w:pStyle w:val="AAAQuestions"/>
            </w:pPr>
          </w:p>
          <w:p w:rsidR="00057E2D" w:rsidRDefault="00057E2D" w:rsidP="004902AB">
            <w:pPr>
              <w:pStyle w:val="AAAQuestions"/>
              <w:numPr>
                <w:ilvl w:val="0"/>
                <w:numId w:val="20"/>
              </w:numPr>
            </w:pPr>
            <w:r>
              <w:t>How is confidentiality protected by law?</w:t>
            </w:r>
          </w:p>
          <w:p w:rsidR="00057E2D" w:rsidRDefault="00057E2D" w:rsidP="000353BA">
            <w:pPr>
              <w:pStyle w:val="AAAQuestions"/>
            </w:pPr>
          </w:p>
          <w:p w:rsidR="00057E2D" w:rsidRDefault="00057E2D" w:rsidP="004902AB">
            <w:pPr>
              <w:pStyle w:val="AAAQuestions"/>
              <w:numPr>
                <w:ilvl w:val="0"/>
                <w:numId w:val="20"/>
              </w:numPr>
            </w:pPr>
            <w:r>
              <w:t>Why is it important to seek client agreement before providing services? What strategies can you use to involve clients in decisions?</w:t>
            </w:r>
          </w:p>
          <w:p w:rsidR="00057E2D" w:rsidRDefault="00057E2D" w:rsidP="000353BA">
            <w:pPr>
              <w:pStyle w:val="AAAQuestion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631F5D" w:rsidRDefault="00057E2D" w:rsidP="000353BA">
            <w:pPr>
              <w:pStyle w:val="AAAQuestions"/>
              <w:rPr>
                <w:rStyle w:val="Emphasis"/>
                <w:i w:val="0"/>
                <w:iCs w:val="0"/>
              </w:rPr>
            </w:pPr>
          </w:p>
        </w:tc>
      </w:tr>
    </w:tbl>
    <w:p w:rsidR="00165D0B" w:rsidRPr="007F2276" w:rsidRDefault="00165D0B" w:rsidP="00165D0B">
      <w:pPr>
        <w:pStyle w:val="Heading3"/>
      </w:pPr>
      <w:bookmarkStart w:id="62" w:name="_Toc496689707"/>
      <w:r>
        <w:t>Activity 1C</w:t>
      </w:r>
      <w:r w:rsidRPr="007F2276">
        <w:t xml:space="preserve"> checklist</w:t>
      </w:r>
      <w:r>
        <w:t xml:space="preserve"> – for assessor</w:t>
      </w:r>
      <w:bookmarkEnd w:id="62"/>
    </w:p>
    <w:p w:rsidR="00165D0B" w:rsidRPr="00CF6FBE" w:rsidRDefault="00165D0B" w:rsidP="00165D0B">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Pr>
                <w:b/>
              </w:rPr>
              <w:t>Assessor’s n</w:t>
            </w:r>
            <w:r w:rsidRPr="00E17327">
              <w:rPr>
                <w:b/>
              </w:rPr>
              <w:t>ame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sidRPr="00E17327">
              <w:rPr>
                <w:b/>
              </w:rPr>
              <w:t>Unit of Competence</w:t>
            </w:r>
          </w:p>
          <w:p w:rsidR="00165D0B" w:rsidRPr="00E17327" w:rsidRDefault="00165D0B" w:rsidP="000353BA">
            <w:pPr>
              <w:spacing w:after="0" w:line="240" w:lineRule="auto"/>
              <w:rPr>
                <w:b/>
              </w:rPr>
            </w:pPr>
            <w:r w:rsidRPr="00E17327">
              <w:rPr>
                <w:b/>
              </w:rPr>
              <w:t>(Code and Title)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65D0B" w:rsidRPr="00E17327" w:rsidRDefault="00165D0B" w:rsidP="000353BA">
            <w:pPr>
              <w:spacing w:before="120" w:after="0" w:line="240" w:lineRule="auto"/>
            </w:pPr>
          </w:p>
        </w:tc>
      </w:tr>
      <w:tr w:rsidR="00165D0B" w:rsidRPr="00BC5ACC" w:rsidTr="000353BA">
        <w:tc>
          <w:tcPr>
            <w:tcW w:w="7479" w:type="dxa"/>
            <w:gridSpan w:val="4"/>
            <w:tcBorders>
              <w:right w:val="single" w:sz="4" w:space="0" w:color="auto"/>
            </w:tcBorders>
          </w:tcPr>
          <w:p w:rsidR="00165D0B" w:rsidRPr="003B2547" w:rsidRDefault="00165D0B"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65D0B" w:rsidRDefault="00165D0B" w:rsidP="000353BA">
            <w:pPr>
              <w:spacing w:before="120" w:after="120" w:line="240" w:lineRule="auto"/>
            </w:pPr>
            <w:r>
              <w:t xml:space="preserve">    Yes         No</w:t>
            </w:r>
          </w:p>
          <w:p w:rsidR="00165D0B" w:rsidRPr="003B2547" w:rsidRDefault="00165D0B"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65D0B" w:rsidRPr="00BC5ACC" w:rsidTr="000353BA">
        <w:tc>
          <w:tcPr>
            <w:tcW w:w="7479" w:type="dxa"/>
            <w:gridSpan w:val="4"/>
            <w:tcBorders>
              <w:right w:val="single" w:sz="4" w:space="0" w:color="auto"/>
            </w:tcBorders>
          </w:tcPr>
          <w:p w:rsidR="00165D0B" w:rsidRPr="003B2547" w:rsidRDefault="00165D0B"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65D0B" w:rsidRDefault="00165D0B" w:rsidP="000353BA">
            <w:pPr>
              <w:spacing w:before="120" w:after="120" w:line="240" w:lineRule="auto"/>
            </w:pPr>
            <w:r>
              <w:t xml:space="preserve">    Yes         No</w:t>
            </w:r>
          </w:p>
          <w:p w:rsidR="00165D0B" w:rsidRPr="003B2547" w:rsidRDefault="00165D0B"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65D0B" w:rsidRPr="003B2547" w:rsidTr="000353BA">
        <w:tc>
          <w:tcPr>
            <w:tcW w:w="9243" w:type="dxa"/>
            <w:gridSpan w:val="5"/>
            <w:tcBorders>
              <w:bottom w:val="single" w:sz="4" w:space="0" w:color="000000"/>
              <w:right w:val="single" w:sz="4" w:space="0" w:color="auto"/>
            </w:tcBorders>
            <w:shd w:val="clear" w:color="auto" w:fill="E5B8B7"/>
          </w:tcPr>
          <w:p w:rsidR="00165D0B" w:rsidRPr="003B2547" w:rsidRDefault="00165D0B" w:rsidP="000353BA">
            <w:pPr>
              <w:spacing w:before="120" w:after="120" w:line="240" w:lineRule="auto"/>
              <w:rPr>
                <w:b/>
              </w:rPr>
            </w:pPr>
            <w:r>
              <w:rPr>
                <w:b/>
              </w:rPr>
              <w:t>Comments</w:t>
            </w:r>
          </w:p>
        </w:tc>
      </w:tr>
      <w:tr w:rsidR="00165D0B" w:rsidRPr="00BC5ACC" w:rsidTr="000353BA">
        <w:tc>
          <w:tcPr>
            <w:tcW w:w="9243" w:type="dxa"/>
            <w:gridSpan w:val="5"/>
          </w:tcPr>
          <w:p w:rsidR="00165D0B" w:rsidRPr="00D7614F" w:rsidRDefault="00165D0B" w:rsidP="000353BA">
            <w:pPr>
              <w:spacing w:before="120" w:after="0" w:line="240" w:lineRule="auto"/>
              <w:rPr>
                <w:b/>
              </w:rPr>
            </w:pPr>
            <w:r w:rsidRPr="00D7614F">
              <w:rPr>
                <w:b/>
              </w:rPr>
              <w:t>Provide your comments here:</w:t>
            </w: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Pr="003B2547" w:rsidRDefault="00165D0B" w:rsidP="000353BA">
            <w:pPr>
              <w:spacing w:before="120" w:after="120" w:line="240" w:lineRule="auto"/>
            </w:pPr>
          </w:p>
        </w:tc>
      </w:tr>
      <w:tr w:rsidR="00165D0B" w:rsidRPr="005A3989" w:rsidTr="000353BA">
        <w:tc>
          <w:tcPr>
            <w:tcW w:w="2190" w:type="dxa"/>
            <w:tcBorders>
              <w:top w:val="single" w:sz="4" w:space="0" w:color="auto"/>
            </w:tcBorders>
            <w:shd w:val="clear" w:color="auto" w:fill="F2DBDB" w:themeFill="accent2" w:themeFillTint="33"/>
            <w:vAlign w:val="center"/>
          </w:tcPr>
          <w:p w:rsidR="00165D0B" w:rsidRPr="005A3989" w:rsidRDefault="00165D0B"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65D0B" w:rsidRDefault="00165D0B" w:rsidP="000353BA">
            <w:pPr>
              <w:spacing w:before="120" w:after="120" w:line="240" w:lineRule="auto"/>
            </w:pPr>
            <w:r>
              <w:t>Not yet satisfactory</w:t>
            </w:r>
          </w:p>
        </w:tc>
        <w:tc>
          <w:tcPr>
            <w:tcW w:w="3527" w:type="dxa"/>
            <w:gridSpan w:val="2"/>
            <w:vAlign w:val="center"/>
          </w:tcPr>
          <w:p w:rsidR="00165D0B" w:rsidRPr="005A3989" w:rsidRDefault="00165D0B" w:rsidP="000353BA">
            <w:pPr>
              <w:spacing w:before="120" w:after="120" w:line="240" w:lineRule="auto"/>
            </w:pPr>
            <w:r>
              <w:t>Satisfactory</w:t>
            </w:r>
          </w:p>
        </w:tc>
      </w:tr>
      <w:tr w:rsidR="00165D0B" w:rsidRPr="005A3989" w:rsidTr="000353BA">
        <w:tc>
          <w:tcPr>
            <w:tcW w:w="5716" w:type="dxa"/>
            <w:gridSpan w:val="3"/>
            <w:tcBorders>
              <w:top w:val="single" w:sz="4" w:space="0" w:color="auto"/>
            </w:tcBorders>
            <w:shd w:val="clear" w:color="auto" w:fill="F2DBDB" w:themeFill="accent2" w:themeFillTint="33"/>
            <w:vAlign w:val="center"/>
          </w:tcPr>
          <w:p w:rsidR="00165D0B" w:rsidRDefault="00165D0B" w:rsidP="000353BA">
            <w:pPr>
              <w:spacing w:before="120" w:after="120" w:line="240" w:lineRule="auto"/>
            </w:pPr>
            <w:r>
              <w:rPr>
                <w:b/>
              </w:rPr>
              <w:t>If not yet satisfactory, date for reassessment:</w:t>
            </w:r>
          </w:p>
        </w:tc>
        <w:tc>
          <w:tcPr>
            <w:tcW w:w="3527" w:type="dxa"/>
            <w:gridSpan w:val="2"/>
            <w:vAlign w:val="center"/>
          </w:tcPr>
          <w:p w:rsidR="00165D0B" w:rsidRDefault="00165D0B" w:rsidP="000353BA">
            <w:pPr>
              <w:spacing w:before="120" w:after="120" w:line="240" w:lineRule="auto"/>
            </w:pPr>
          </w:p>
        </w:tc>
      </w:tr>
      <w:tr w:rsidR="00165D0B" w:rsidRPr="005A3989" w:rsidTr="000353BA">
        <w:tc>
          <w:tcPr>
            <w:tcW w:w="9243" w:type="dxa"/>
            <w:gridSpan w:val="5"/>
          </w:tcPr>
          <w:p w:rsidR="00165D0B" w:rsidRPr="005A3989" w:rsidRDefault="00165D0B" w:rsidP="000353BA">
            <w:pPr>
              <w:spacing w:before="120" w:after="0" w:line="240" w:lineRule="auto"/>
              <w:rPr>
                <w:b/>
              </w:rPr>
            </w:pPr>
            <w:r>
              <w:rPr>
                <w:b/>
              </w:rPr>
              <w:t>Feedback to learner</w:t>
            </w:r>
            <w:r w:rsidRPr="005A3989">
              <w:rPr>
                <w:b/>
              </w:rPr>
              <w:t>:</w:t>
            </w: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Pr="005A3989" w:rsidRDefault="00165D0B" w:rsidP="000353BA">
            <w:pPr>
              <w:spacing w:after="0" w:line="240" w:lineRule="auto"/>
              <w:rPr>
                <w:b/>
              </w:rPr>
            </w:pPr>
          </w:p>
        </w:tc>
      </w:tr>
      <w:tr w:rsidR="00165D0B" w:rsidRPr="005A3989" w:rsidTr="000353BA">
        <w:tc>
          <w:tcPr>
            <w:tcW w:w="2190" w:type="dxa"/>
            <w:shd w:val="clear" w:color="auto" w:fill="E5B8B7" w:themeFill="accent2" w:themeFillTint="66"/>
          </w:tcPr>
          <w:p w:rsidR="00165D0B" w:rsidRPr="005A3989" w:rsidRDefault="00165D0B"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65D0B" w:rsidRPr="005A3989" w:rsidRDefault="00165D0B" w:rsidP="000353BA">
            <w:pPr>
              <w:spacing w:before="240" w:after="0" w:line="240" w:lineRule="auto"/>
            </w:pPr>
          </w:p>
        </w:tc>
      </w:tr>
      <w:tr w:rsidR="00165D0B" w:rsidRPr="005A3989" w:rsidTr="000353BA">
        <w:tc>
          <w:tcPr>
            <w:tcW w:w="2190" w:type="dxa"/>
            <w:shd w:val="clear" w:color="auto" w:fill="E5B8B7" w:themeFill="accent2" w:themeFillTint="66"/>
          </w:tcPr>
          <w:p w:rsidR="00165D0B" w:rsidRPr="005A3989" w:rsidRDefault="00165D0B"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165D0B" w:rsidRPr="005A3989" w:rsidRDefault="00165D0B" w:rsidP="000353BA">
            <w:pPr>
              <w:spacing w:before="240" w:after="0" w:line="240" w:lineRule="auto"/>
            </w:pPr>
          </w:p>
        </w:tc>
      </w:tr>
    </w:tbl>
    <w:p w:rsidR="00057E2D" w:rsidRPr="00B079C9" w:rsidRDefault="00057E2D" w:rsidP="00057E2D">
      <w:pPr>
        <w:pStyle w:val="Heading3"/>
      </w:pPr>
      <w:bookmarkStart w:id="63" w:name="_Toc427152046"/>
      <w:bookmarkStart w:id="64" w:name="_Toc462910473"/>
      <w:bookmarkStart w:id="65" w:name="_Toc496689708"/>
      <w:r w:rsidRPr="00B079C9">
        <w:t>Activity</w:t>
      </w:r>
      <w:r>
        <w:t xml:space="preserve"> 1D</w:t>
      </w:r>
      <w:bookmarkEnd w:id="63"/>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20 Minutes</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r</w:t>
            </w:r>
            <w:r w:rsidRPr="001B7695">
              <w:t>ecognise potential or actual breaches and report according to organisation procedures</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Pr="001059E3" w:rsidRDefault="00057E2D" w:rsidP="000353BA">
            <w:pPr>
              <w:pStyle w:val="AAAQuestions"/>
            </w:pPr>
            <w:r w:rsidRPr="001059E3">
              <w:t>Imagine you have discovered that a colleague has leaked details about a famous patient to the press, concerning the details of their condition and their treatment.</w:t>
            </w:r>
          </w:p>
          <w:p w:rsidR="00057E2D" w:rsidRPr="001059E3" w:rsidRDefault="00057E2D" w:rsidP="000353BA">
            <w:pPr>
              <w:pStyle w:val="AAAQuestions"/>
            </w:pPr>
          </w:p>
          <w:p w:rsidR="00057E2D" w:rsidRPr="001059E3" w:rsidRDefault="00057E2D" w:rsidP="000353BA">
            <w:pPr>
              <w:pStyle w:val="AAAQuestions"/>
            </w:pPr>
            <w:r w:rsidRPr="001059E3">
              <w:t>How would you proceed in this scenario?</w:t>
            </w:r>
          </w:p>
          <w:p w:rsidR="00057E2D" w:rsidRDefault="00057E2D" w:rsidP="000353BA">
            <w:pPr>
              <w:pStyle w:val="AAAQuestions"/>
              <w:rPr>
                <w:rStyle w:val="Emphasis"/>
                <w:i w:val="0"/>
                <w:iCs w:val="0"/>
              </w:rPr>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1059E3" w:rsidRDefault="00057E2D" w:rsidP="00057E2D">
            <w:pPr>
              <w:pStyle w:val="Answers"/>
            </w:pPr>
          </w:p>
        </w:tc>
      </w:tr>
    </w:tbl>
    <w:p w:rsidR="00165D0B" w:rsidRPr="007F2276" w:rsidRDefault="00165D0B" w:rsidP="00165D0B">
      <w:pPr>
        <w:pStyle w:val="Heading3"/>
      </w:pPr>
      <w:bookmarkStart w:id="66" w:name="_Toc496689709"/>
      <w:r>
        <w:t>Activity 1D</w:t>
      </w:r>
      <w:r w:rsidRPr="007F2276">
        <w:t xml:space="preserve"> checklist</w:t>
      </w:r>
      <w:r>
        <w:t xml:space="preserve"> – for assessor</w:t>
      </w:r>
      <w:bookmarkEnd w:id="66"/>
    </w:p>
    <w:p w:rsidR="00165D0B" w:rsidRPr="00CF6FBE" w:rsidRDefault="00165D0B" w:rsidP="00165D0B">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Pr>
                <w:b/>
              </w:rPr>
              <w:t>Assessor’s n</w:t>
            </w:r>
            <w:r w:rsidRPr="00E17327">
              <w:rPr>
                <w:b/>
              </w:rPr>
              <w:t>ame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sidRPr="00E17327">
              <w:rPr>
                <w:b/>
              </w:rPr>
              <w:t>Unit of Competence</w:t>
            </w:r>
          </w:p>
          <w:p w:rsidR="00165D0B" w:rsidRPr="00E17327" w:rsidRDefault="00165D0B" w:rsidP="000353BA">
            <w:pPr>
              <w:spacing w:after="0" w:line="240" w:lineRule="auto"/>
              <w:rPr>
                <w:b/>
              </w:rPr>
            </w:pPr>
            <w:r w:rsidRPr="00E17327">
              <w:rPr>
                <w:b/>
              </w:rPr>
              <w:t>(Code and Title)</w:t>
            </w:r>
          </w:p>
        </w:tc>
        <w:tc>
          <w:tcPr>
            <w:tcW w:w="6383" w:type="dxa"/>
            <w:gridSpan w:val="3"/>
          </w:tcPr>
          <w:p w:rsidR="00165D0B" w:rsidRPr="00E17327" w:rsidRDefault="00165D0B" w:rsidP="000353BA">
            <w:pPr>
              <w:spacing w:before="120" w:after="0" w:line="240" w:lineRule="auto"/>
            </w:pPr>
          </w:p>
        </w:tc>
      </w:tr>
      <w:tr w:rsidR="00165D0B" w:rsidRPr="00E17327" w:rsidTr="000353BA">
        <w:tc>
          <w:tcPr>
            <w:tcW w:w="2860" w:type="dxa"/>
            <w:gridSpan w:val="2"/>
            <w:shd w:val="clear" w:color="auto" w:fill="E5B8B7"/>
            <w:vAlign w:val="center"/>
          </w:tcPr>
          <w:p w:rsidR="00165D0B" w:rsidRPr="00E17327" w:rsidRDefault="00165D0B"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65D0B" w:rsidRPr="00E17327" w:rsidRDefault="00165D0B" w:rsidP="000353BA">
            <w:pPr>
              <w:spacing w:before="120" w:after="0" w:line="240" w:lineRule="auto"/>
            </w:pPr>
          </w:p>
        </w:tc>
      </w:tr>
      <w:tr w:rsidR="00165D0B" w:rsidRPr="00BC5ACC" w:rsidTr="000353BA">
        <w:tc>
          <w:tcPr>
            <w:tcW w:w="7479" w:type="dxa"/>
            <w:gridSpan w:val="4"/>
            <w:tcBorders>
              <w:right w:val="single" w:sz="4" w:space="0" w:color="auto"/>
            </w:tcBorders>
          </w:tcPr>
          <w:p w:rsidR="00165D0B" w:rsidRPr="003B2547" w:rsidRDefault="00165D0B"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65D0B" w:rsidRDefault="00165D0B" w:rsidP="000353BA">
            <w:pPr>
              <w:spacing w:before="120" w:after="120" w:line="240" w:lineRule="auto"/>
            </w:pPr>
            <w:r>
              <w:t xml:space="preserve">    Yes         No</w:t>
            </w:r>
          </w:p>
          <w:p w:rsidR="00165D0B" w:rsidRPr="003B2547" w:rsidRDefault="00165D0B"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65D0B" w:rsidRPr="00BC5ACC" w:rsidTr="000353BA">
        <w:tc>
          <w:tcPr>
            <w:tcW w:w="7479" w:type="dxa"/>
            <w:gridSpan w:val="4"/>
            <w:tcBorders>
              <w:right w:val="single" w:sz="4" w:space="0" w:color="auto"/>
            </w:tcBorders>
          </w:tcPr>
          <w:p w:rsidR="00165D0B" w:rsidRPr="003B2547" w:rsidRDefault="00165D0B"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65D0B" w:rsidRDefault="00165D0B" w:rsidP="000353BA">
            <w:pPr>
              <w:spacing w:before="120" w:after="120" w:line="240" w:lineRule="auto"/>
            </w:pPr>
            <w:r>
              <w:t xml:space="preserve">    Yes         No</w:t>
            </w:r>
          </w:p>
          <w:p w:rsidR="00165D0B" w:rsidRPr="003B2547" w:rsidRDefault="00165D0B"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65D0B" w:rsidRPr="003B2547" w:rsidTr="000353BA">
        <w:tc>
          <w:tcPr>
            <w:tcW w:w="9243" w:type="dxa"/>
            <w:gridSpan w:val="5"/>
            <w:tcBorders>
              <w:bottom w:val="single" w:sz="4" w:space="0" w:color="000000"/>
              <w:right w:val="single" w:sz="4" w:space="0" w:color="auto"/>
            </w:tcBorders>
            <w:shd w:val="clear" w:color="auto" w:fill="E5B8B7"/>
          </w:tcPr>
          <w:p w:rsidR="00165D0B" w:rsidRPr="003B2547" w:rsidRDefault="00165D0B" w:rsidP="000353BA">
            <w:pPr>
              <w:spacing w:before="120" w:after="120" w:line="240" w:lineRule="auto"/>
              <w:rPr>
                <w:b/>
              </w:rPr>
            </w:pPr>
            <w:r>
              <w:rPr>
                <w:b/>
              </w:rPr>
              <w:t>Comments</w:t>
            </w:r>
          </w:p>
        </w:tc>
      </w:tr>
      <w:tr w:rsidR="00165D0B" w:rsidRPr="00BC5ACC" w:rsidTr="000353BA">
        <w:tc>
          <w:tcPr>
            <w:tcW w:w="9243" w:type="dxa"/>
            <w:gridSpan w:val="5"/>
          </w:tcPr>
          <w:p w:rsidR="00165D0B" w:rsidRPr="00D7614F" w:rsidRDefault="00165D0B" w:rsidP="000353BA">
            <w:pPr>
              <w:spacing w:before="120" w:after="0" w:line="240" w:lineRule="auto"/>
              <w:rPr>
                <w:b/>
              </w:rPr>
            </w:pPr>
            <w:r w:rsidRPr="00D7614F">
              <w:rPr>
                <w:b/>
              </w:rPr>
              <w:t>Provide your comments here:</w:t>
            </w: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Pr="003B2547" w:rsidRDefault="00165D0B" w:rsidP="000353BA">
            <w:pPr>
              <w:spacing w:before="120" w:after="120" w:line="240" w:lineRule="auto"/>
            </w:pPr>
          </w:p>
        </w:tc>
      </w:tr>
      <w:tr w:rsidR="00165D0B" w:rsidRPr="005A3989" w:rsidTr="000353BA">
        <w:tc>
          <w:tcPr>
            <w:tcW w:w="2190" w:type="dxa"/>
            <w:tcBorders>
              <w:top w:val="single" w:sz="4" w:space="0" w:color="auto"/>
            </w:tcBorders>
            <w:shd w:val="clear" w:color="auto" w:fill="F2DBDB" w:themeFill="accent2" w:themeFillTint="33"/>
            <w:vAlign w:val="center"/>
          </w:tcPr>
          <w:p w:rsidR="00165D0B" w:rsidRPr="005A3989" w:rsidRDefault="00165D0B"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65D0B" w:rsidRDefault="00165D0B" w:rsidP="000353BA">
            <w:pPr>
              <w:spacing w:before="120" w:after="120" w:line="240" w:lineRule="auto"/>
            </w:pPr>
            <w:r>
              <w:t>Not yet satisfactory</w:t>
            </w:r>
          </w:p>
        </w:tc>
        <w:tc>
          <w:tcPr>
            <w:tcW w:w="3527" w:type="dxa"/>
            <w:gridSpan w:val="2"/>
            <w:vAlign w:val="center"/>
          </w:tcPr>
          <w:p w:rsidR="00165D0B" w:rsidRPr="005A3989" w:rsidRDefault="00165D0B" w:rsidP="000353BA">
            <w:pPr>
              <w:spacing w:before="120" w:after="120" w:line="240" w:lineRule="auto"/>
            </w:pPr>
            <w:r>
              <w:t>Satisfactory</w:t>
            </w:r>
          </w:p>
        </w:tc>
      </w:tr>
      <w:tr w:rsidR="00165D0B" w:rsidRPr="005A3989" w:rsidTr="000353BA">
        <w:tc>
          <w:tcPr>
            <w:tcW w:w="5716" w:type="dxa"/>
            <w:gridSpan w:val="3"/>
            <w:tcBorders>
              <w:top w:val="single" w:sz="4" w:space="0" w:color="auto"/>
            </w:tcBorders>
            <w:shd w:val="clear" w:color="auto" w:fill="F2DBDB" w:themeFill="accent2" w:themeFillTint="33"/>
            <w:vAlign w:val="center"/>
          </w:tcPr>
          <w:p w:rsidR="00165D0B" w:rsidRDefault="00165D0B" w:rsidP="000353BA">
            <w:pPr>
              <w:spacing w:before="120" w:after="120" w:line="240" w:lineRule="auto"/>
            </w:pPr>
            <w:r>
              <w:rPr>
                <w:b/>
              </w:rPr>
              <w:t>If not yet satisfactory, date for reassessment:</w:t>
            </w:r>
          </w:p>
        </w:tc>
        <w:tc>
          <w:tcPr>
            <w:tcW w:w="3527" w:type="dxa"/>
            <w:gridSpan w:val="2"/>
            <w:vAlign w:val="center"/>
          </w:tcPr>
          <w:p w:rsidR="00165D0B" w:rsidRDefault="00165D0B" w:rsidP="000353BA">
            <w:pPr>
              <w:spacing w:before="120" w:after="120" w:line="240" w:lineRule="auto"/>
            </w:pPr>
          </w:p>
        </w:tc>
      </w:tr>
      <w:tr w:rsidR="00165D0B" w:rsidRPr="005A3989" w:rsidTr="000353BA">
        <w:tc>
          <w:tcPr>
            <w:tcW w:w="9243" w:type="dxa"/>
            <w:gridSpan w:val="5"/>
          </w:tcPr>
          <w:p w:rsidR="00165D0B" w:rsidRPr="005A3989" w:rsidRDefault="00165D0B" w:rsidP="000353BA">
            <w:pPr>
              <w:spacing w:before="120" w:after="0" w:line="240" w:lineRule="auto"/>
              <w:rPr>
                <w:b/>
              </w:rPr>
            </w:pPr>
            <w:r>
              <w:rPr>
                <w:b/>
              </w:rPr>
              <w:t>Feedback to learner</w:t>
            </w:r>
            <w:r w:rsidRPr="005A3989">
              <w:rPr>
                <w:b/>
              </w:rPr>
              <w:t>:</w:t>
            </w: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Pr="005A3989"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Default="00165D0B" w:rsidP="000353BA">
            <w:pPr>
              <w:spacing w:after="0" w:line="240" w:lineRule="auto"/>
            </w:pPr>
          </w:p>
          <w:p w:rsidR="00165D0B" w:rsidRPr="005A3989" w:rsidRDefault="00165D0B" w:rsidP="000353BA">
            <w:pPr>
              <w:spacing w:after="0" w:line="240" w:lineRule="auto"/>
              <w:rPr>
                <w:b/>
              </w:rPr>
            </w:pPr>
          </w:p>
        </w:tc>
      </w:tr>
      <w:tr w:rsidR="00165D0B" w:rsidRPr="005A3989" w:rsidTr="000353BA">
        <w:tc>
          <w:tcPr>
            <w:tcW w:w="2190" w:type="dxa"/>
            <w:shd w:val="clear" w:color="auto" w:fill="E5B8B7" w:themeFill="accent2" w:themeFillTint="66"/>
          </w:tcPr>
          <w:p w:rsidR="00165D0B" w:rsidRPr="005A3989" w:rsidRDefault="00165D0B"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65D0B" w:rsidRPr="005A3989" w:rsidRDefault="00165D0B" w:rsidP="000353BA">
            <w:pPr>
              <w:spacing w:before="240" w:after="0" w:line="240" w:lineRule="auto"/>
            </w:pPr>
          </w:p>
        </w:tc>
      </w:tr>
      <w:tr w:rsidR="00165D0B" w:rsidRPr="005A3989" w:rsidTr="000353BA">
        <w:tc>
          <w:tcPr>
            <w:tcW w:w="2190" w:type="dxa"/>
            <w:shd w:val="clear" w:color="auto" w:fill="E5B8B7" w:themeFill="accent2" w:themeFillTint="66"/>
          </w:tcPr>
          <w:p w:rsidR="00165D0B" w:rsidRPr="005A3989" w:rsidRDefault="00165D0B"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165D0B" w:rsidRPr="005A3989" w:rsidRDefault="00165D0B" w:rsidP="000353BA">
            <w:pPr>
              <w:spacing w:before="240" w:after="0" w:line="240" w:lineRule="auto"/>
            </w:pPr>
          </w:p>
        </w:tc>
      </w:tr>
    </w:tbl>
    <w:p w:rsidR="00057E2D" w:rsidRPr="00B079C9" w:rsidRDefault="00057E2D" w:rsidP="00057E2D">
      <w:pPr>
        <w:pStyle w:val="Heading3"/>
      </w:pPr>
      <w:bookmarkStart w:id="67" w:name="_Toc427152047"/>
      <w:bookmarkStart w:id="68" w:name="_Toc462910474"/>
      <w:bookmarkStart w:id="69" w:name="_Toc496689710"/>
      <w:r w:rsidRPr="00B079C9">
        <w:t>Activity</w:t>
      </w:r>
      <w:r>
        <w:t xml:space="preserve"> 2A</w:t>
      </w:r>
      <w:bookmarkEnd w:id="67"/>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30 Minutes</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i</w:t>
            </w:r>
            <w:r w:rsidRPr="001B7695">
              <w:t>dentify, access and interpret sources of information about the ethical responsibilities that apply to the work role</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Default="00057E2D" w:rsidP="000353BA">
            <w:pPr>
              <w:pStyle w:val="AAAQuestions"/>
            </w:pPr>
            <w:r>
              <w:t>Outline your organisation's code of ethics.</w:t>
            </w:r>
          </w:p>
          <w:p w:rsidR="00057E2D" w:rsidRDefault="00057E2D" w:rsidP="000353BA">
            <w:pPr>
              <w:pStyle w:val="AAAQuestion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631F5D" w:rsidRDefault="00057E2D" w:rsidP="00057E2D">
            <w:pPr>
              <w:pStyle w:val="Answers"/>
              <w:rPr>
                <w:rStyle w:val="Emphasis"/>
                <w:i/>
                <w:iCs w:val="0"/>
              </w:rPr>
            </w:pPr>
          </w:p>
        </w:tc>
      </w:tr>
    </w:tbl>
    <w:p w:rsidR="005B5ED8" w:rsidRPr="007F2276" w:rsidRDefault="005B5ED8" w:rsidP="005B5ED8">
      <w:pPr>
        <w:pStyle w:val="Heading3"/>
      </w:pPr>
      <w:bookmarkStart w:id="70" w:name="_Toc496689711"/>
      <w:r>
        <w:t>Activity 2A</w:t>
      </w:r>
      <w:r w:rsidRPr="007F2276">
        <w:t xml:space="preserve"> checklist</w:t>
      </w:r>
      <w:r>
        <w:t xml:space="preserve"> – for assessor</w:t>
      </w:r>
      <w:bookmarkEnd w:id="70"/>
    </w:p>
    <w:p w:rsidR="005B5ED8" w:rsidRPr="00CF6FBE" w:rsidRDefault="005B5ED8" w:rsidP="005B5ED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Assessor’s 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Unit of Competence</w:t>
            </w:r>
          </w:p>
          <w:p w:rsidR="005B5ED8" w:rsidRPr="00E17327" w:rsidRDefault="005B5ED8" w:rsidP="000353BA">
            <w:pPr>
              <w:spacing w:after="0" w:line="240" w:lineRule="auto"/>
              <w:rPr>
                <w:b/>
              </w:rPr>
            </w:pPr>
            <w:r w:rsidRPr="00E17327">
              <w:rPr>
                <w:b/>
              </w:rPr>
              <w:t>(Code and Title)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B5ED8" w:rsidRPr="00E17327" w:rsidRDefault="005B5ED8" w:rsidP="000353BA">
            <w:pPr>
              <w:spacing w:before="120" w:after="0" w:line="240" w:lineRule="auto"/>
            </w:pP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3B2547" w:rsidTr="000353BA">
        <w:tc>
          <w:tcPr>
            <w:tcW w:w="9243" w:type="dxa"/>
            <w:gridSpan w:val="5"/>
            <w:tcBorders>
              <w:bottom w:val="single" w:sz="4" w:space="0" w:color="000000"/>
              <w:right w:val="single" w:sz="4" w:space="0" w:color="auto"/>
            </w:tcBorders>
            <w:shd w:val="clear" w:color="auto" w:fill="E5B8B7"/>
          </w:tcPr>
          <w:p w:rsidR="005B5ED8" w:rsidRPr="003B2547" w:rsidRDefault="005B5ED8" w:rsidP="000353BA">
            <w:pPr>
              <w:spacing w:before="120" w:after="120" w:line="240" w:lineRule="auto"/>
              <w:rPr>
                <w:b/>
              </w:rPr>
            </w:pPr>
            <w:r>
              <w:rPr>
                <w:b/>
              </w:rPr>
              <w:t>Comments</w:t>
            </w:r>
          </w:p>
        </w:tc>
      </w:tr>
      <w:tr w:rsidR="005B5ED8" w:rsidRPr="00BC5ACC" w:rsidTr="000353BA">
        <w:tc>
          <w:tcPr>
            <w:tcW w:w="9243" w:type="dxa"/>
            <w:gridSpan w:val="5"/>
          </w:tcPr>
          <w:p w:rsidR="005B5ED8" w:rsidRPr="00D7614F" w:rsidRDefault="005B5ED8" w:rsidP="000353BA">
            <w:pPr>
              <w:spacing w:before="120" w:after="0" w:line="240" w:lineRule="auto"/>
              <w:rPr>
                <w:b/>
              </w:rPr>
            </w:pPr>
            <w:r w:rsidRPr="00D7614F">
              <w:rPr>
                <w:b/>
              </w:rPr>
              <w:t>Provide your comments here:</w:t>
            </w: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3B2547" w:rsidRDefault="005B5ED8" w:rsidP="000353BA">
            <w:pPr>
              <w:spacing w:before="120" w:after="120" w:line="240" w:lineRule="auto"/>
            </w:pPr>
          </w:p>
        </w:tc>
      </w:tr>
      <w:tr w:rsidR="005B5ED8" w:rsidRPr="005A3989" w:rsidTr="000353BA">
        <w:tc>
          <w:tcPr>
            <w:tcW w:w="2190" w:type="dxa"/>
            <w:tcBorders>
              <w:top w:val="single" w:sz="4" w:space="0" w:color="auto"/>
            </w:tcBorders>
            <w:shd w:val="clear" w:color="auto" w:fill="F2DBDB" w:themeFill="accent2" w:themeFillTint="33"/>
            <w:vAlign w:val="center"/>
          </w:tcPr>
          <w:p w:rsidR="005B5ED8" w:rsidRPr="005A3989" w:rsidRDefault="005B5ED8"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B5ED8" w:rsidRDefault="005B5ED8" w:rsidP="000353BA">
            <w:pPr>
              <w:spacing w:before="120" w:after="120" w:line="240" w:lineRule="auto"/>
            </w:pPr>
            <w:r>
              <w:t>Not yet satisfactory</w:t>
            </w:r>
          </w:p>
        </w:tc>
        <w:tc>
          <w:tcPr>
            <w:tcW w:w="3527" w:type="dxa"/>
            <w:gridSpan w:val="2"/>
            <w:vAlign w:val="center"/>
          </w:tcPr>
          <w:p w:rsidR="005B5ED8" w:rsidRPr="005A3989" w:rsidRDefault="005B5ED8" w:rsidP="000353BA">
            <w:pPr>
              <w:spacing w:before="120" w:after="120" w:line="240" w:lineRule="auto"/>
            </w:pPr>
            <w:r>
              <w:t>Satisfactory</w:t>
            </w:r>
          </w:p>
        </w:tc>
      </w:tr>
      <w:tr w:rsidR="005B5ED8" w:rsidRPr="005A3989" w:rsidTr="000353BA">
        <w:tc>
          <w:tcPr>
            <w:tcW w:w="5716" w:type="dxa"/>
            <w:gridSpan w:val="3"/>
            <w:tcBorders>
              <w:top w:val="single" w:sz="4" w:space="0" w:color="auto"/>
            </w:tcBorders>
            <w:shd w:val="clear" w:color="auto" w:fill="F2DBDB" w:themeFill="accent2" w:themeFillTint="33"/>
            <w:vAlign w:val="center"/>
          </w:tcPr>
          <w:p w:rsidR="005B5ED8" w:rsidRDefault="005B5ED8" w:rsidP="000353BA">
            <w:pPr>
              <w:spacing w:before="120" w:after="120" w:line="240" w:lineRule="auto"/>
            </w:pPr>
            <w:r>
              <w:rPr>
                <w:b/>
              </w:rPr>
              <w:t>If not yet satisfactory, date for reassessment:</w:t>
            </w:r>
          </w:p>
        </w:tc>
        <w:tc>
          <w:tcPr>
            <w:tcW w:w="3527" w:type="dxa"/>
            <w:gridSpan w:val="2"/>
            <w:vAlign w:val="center"/>
          </w:tcPr>
          <w:p w:rsidR="005B5ED8" w:rsidRDefault="005B5ED8" w:rsidP="000353BA">
            <w:pPr>
              <w:spacing w:before="120" w:after="120" w:line="240" w:lineRule="auto"/>
            </w:pPr>
          </w:p>
        </w:tc>
      </w:tr>
      <w:tr w:rsidR="005B5ED8" w:rsidRPr="005A3989" w:rsidTr="000353BA">
        <w:tc>
          <w:tcPr>
            <w:tcW w:w="9243" w:type="dxa"/>
            <w:gridSpan w:val="5"/>
          </w:tcPr>
          <w:p w:rsidR="005B5ED8" w:rsidRPr="005A3989" w:rsidRDefault="005B5ED8" w:rsidP="000353BA">
            <w:pPr>
              <w:spacing w:before="120" w:after="0" w:line="240" w:lineRule="auto"/>
              <w:rPr>
                <w:b/>
              </w:rPr>
            </w:pPr>
            <w:r>
              <w:rPr>
                <w:b/>
              </w:rPr>
              <w:t>Feedback to learner</w:t>
            </w:r>
            <w:r w:rsidRPr="005A3989">
              <w:rPr>
                <w:b/>
              </w:rPr>
              <w:t>:</w:t>
            </w: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5A3989" w:rsidRDefault="005B5ED8" w:rsidP="000353BA">
            <w:pPr>
              <w:spacing w:after="0" w:line="240" w:lineRule="auto"/>
              <w:rPr>
                <w:b/>
              </w:rPr>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B5ED8" w:rsidRPr="005A3989" w:rsidRDefault="005B5ED8" w:rsidP="000353BA">
            <w:pPr>
              <w:spacing w:before="240" w:after="0" w:line="240" w:lineRule="auto"/>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5B5ED8" w:rsidRPr="005A3989" w:rsidRDefault="005B5ED8" w:rsidP="000353BA">
            <w:pPr>
              <w:spacing w:before="240" w:after="0" w:line="240" w:lineRule="auto"/>
            </w:pPr>
          </w:p>
        </w:tc>
      </w:tr>
    </w:tbl>
    <w:p w:rsidR="00057E2D" w:rsidRPr="00B079C9" w:rsidRDefault="00057E2D" w:rsidP="00057E2D">
      <w:pPr>
        <w:pStyle w:val="Heading3"/>
      </w:pPr>
      <w:bookmarkStart w:id="71" w:name="_Toc427152048"/>
      <w:bookmarkStart w:id="72" w:name="_Toc462910475"/>
      <w:bookmarkStart w:id="73" w:name="_Toc496689712"/>
      <w:r w:rsidRPr="00B079C9">
        <w:t>Activity</w:t>
      </w:r>
      <w:r>
        <w:t xml:space="preserve"> 2B</w:t>
      </w:r>
      <w:bookmarkEnd w:id="71"/>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1 Hour</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i</w:t>
            </w:r>
            <w:r w:rsidRPr="001B7695">
              <w:t>dentify the scope and nature of own ethical responsibilities</w:t>
            </w:r>
            <w:r>
              <w:t>, and m</w:t>
            </w:r>
            <w:r w:rsidRPr="001B7695">
              <w:t>eet ethical responsibilities according to workplace policies and protocols, and scope of role</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Default="00057E2D" w:rsidP="004902AB">
            <w:pPr>
              <w:pStyle w:val="AAAQuestions"/>
              <w:numPr>
                <w:ilvl w:val="0"/>
                <w:numId w:val="21"/>
              </w:numPr>
            </w:pPr>
            <w:r>
              <w:t>What are the rights of the client? Outline one of these rights in detail.</w:t>
            </w:r>
          </w:p>
          <w:p w:rsidR="00057E2D" w:rsidRDefault="00057E2D" w:rsidP="000353BA">
            <w:pPr>
              <w:pStyle w:val="AAAQuestions"/>
              <w:ind w:left="360"/>
            </w:pPr>
          </w:p>
          <w:p w:rsidR="00057E2D" w:rsidRDefault="00057E2D" w:rsidP="004902AB">
            <w:pPr>
              <w:pStyle w:val="AAAQuestions"/>
              <w:numPr>
                <w:ilvl w:val="0"/>
                <w:numId w:val="21"/>
              </w:numPr>
            </w:pPr>
            <w:r>
              <w:t>What are values, attitudes and stereotypes?</w:t>
            </w:r>
          </w:p>
          <w:p w:rsidR="00057E2D" w:rsidRDefault="00057E2D" w:rsidP="000353BA">
            <w:pPr>
              <w:pStyle w:val="AAAQuestions"/>
            </w:pPr>
          </w:p>
          <w:p w:rsidR="00057E2D" w:rsidRDefault="00057E2D" w:rsidP="004902AB">
            <w:pPr>
              <w:pStyle w:val="AAAQuestions"/>
              <w:numPr>
                <w:ilvl w:val="0"/>
                <w:numId w:val="21"/>
              </w:numPr>
            </w:pPr>
            <w:r>
              <w:t>How can you be culturally sensitive?</w:t>
            </w:r>
          </w:p>
          <w:p w:rsidR="00057E2D" w:rsidRDefault="00057E2D" w:rsidP="000353BA">
            <w:pPr>
              <w:pStyle w:val="AAAQuestions"/>
            </w:pPr>
          </w:p>
          <w:p w:rsidR="00057E2D" w:rsidRDefault="00057E2D" w:rsidP="004902AB">
            <w:pPr>
              <w:pStyle w:val="AAAQuestions"/>
              <w:numPr>
                <w:ilvl w:val="0"/>
                <w:numId w:val="21"/>
              </w:numPr>
            </w:pPr>
            <w:r w:rsidRPr="000756D8">
              <w:t xml:space="preserve">What are your organisational policies and procedures on disclosure and confidentiality? </w:t>
            </w:r>
          </w:p>
          <w:p w:rsidR="00057E2D" w:rsidRPr="000756D8" w:rsidRDefault="00057E2D" w:rsidP="000353BA">
            <w:pPr>
              <w:pStyle w:val="AAAQuestions"/>
            </w:pPr>
          </w:p>
          <w:p w:rsidR="00057E2D" w:rsidRPr="000756D8" w:rsidRDefault="00057E2D" w:rsidP="004902AB">
            <w:pPr>
              <w:pStyle w:val="AAAQuestions"/>
              <w:numPr>
                <w:ilvl w:val="0"/>
                <w:numId w:val="21"/>
              </w:numPr>
            </w:pPr>
            <w:r w:rsidRPr="000756D8">
              <w:t>Which information should be kept confidential and how can you ensure it is kept as such?</w:t>
            </w:r>
          </w:p>
          <w:p w:rsidR="00057E2D" w:rsidRDefault="00057E2D" w:rsidP="000353BA">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505724" w:rsidRDefault="00057E2D" w:rsidP="00057E2D">
            <w:pPr>
              <w:pStyle w:val="Answers"/>
              <w:rPr>
                <w:rFonts w:cs="Calibri"/>
                <w:color w:val="C00000"/>
                <w:sz w:val="28"/>
                <w:szCs w:val="28"/>
              </w:rPr>
            </w:pPr>
          </w:p>
          <w:p w:rsidR="00057E2D" w:rsidRPr="00631F5D" w:rsidRDefault="00057E2D" w:rsidP="000353BA">
            <w:pPr>
              <w:pStyle w:val="AAAQuestions"/>
              <w:rPr>
                <w:rStyle w:val="Emphasis"/>
                <w:i w:val="0"/>
                <w:iCs w:val="0"/>
              </w:rPr>
            </w:pPr>
          </w:p>
        </w:tc>
      </w:tr>
    </w:tbl>
    <w:p w:rsidR="005B5ED8" w:rsidRPr="007F2276" w:rsidRDefault="005B5ED8" w:rsidP="005B5ED8">
      <w:pPr>
        <w:pStyle w:val="Heading3"/>
      </w:pPr>
      <w:bookmarkStart w:id="74" w:name="_Toc496689713"/>
      <w:r>
        <w:t>Activity 2B</w:t>
      </w:r>
      <w:r w:rsidRPr="007F2276">
        <w:t xml:space="preserve"> checklist</w:t>
      </w:r>
      <w:r>
        <w:t xml:space="preserve"> – for assessor</w:t>
      </w:r>
      <w:bookmarkEnd w:id="74"/>
    </w:p>
    <w:p w:rsidR="005B5ED8" w:rsidRPr="00CF6FBE" w:rsidRDefault="005B5ED8" w:rsidP="005B5ED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Assessor’s 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Unit of Competence</w:t>
            </w:r>
          </w:p>
          <w:p w:rsidR="005B5ED8" w:rsidRPr="00E17327" w:rsidRDefault="005B5ED8" w:rsidP="000353BA">
            <w:pPr>
              <w:spacing w:after="0" w:line="240" w:lineRule="auto"/>
              <w:rPr>
                <w:b/>
              </w:rPr>
            </w:pPr>
            <w:r w:rsidRPr="00E17327">
              <w:rPr>
                <w:b/>
              </w:rPr>
              <w:t>(Code and Title)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B5ED8" w:rsidRPr="00E17327" w:rsidRDefault="005B5ED8" w:rsidP="000353BA">
            <w:pPr>
              <w:spacing w:before="120" w:after="0" w:line="240" w:lineRule="auto"/>
            </w:pP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3B2547" w:rsidTr="000353BA">
        <w:tc>
          <w:tcPr>
            <w:tcW w:w="9243" w:type="dxa"/>
            <w:gridSpan w:val="5"/>
            <w:tcBorders>
              <w:bottom w:val="single" w:sz="4" w:space="0" w:color="000000"/>
              <w:right w:val="single" w:sz="4" w:space="0" w:color="auto"/>
            </w:tcBorders>
            <w:shd w:val="clear" w:color="auto" w:fill="E5B8B7"/>
          </w:tcPr>
          <w:p w:rsidR="005B5ED8" w:rsidRPr="003B2547" w:rsidRDefault="005B5ED8" w:rsidP="000353BA">
            <w:pPr>
              <w:spacing w:before="120" w:after="120" w:line="240" w:lineRule="auto"/>
              <w:rPr>
                <w:b/>
              </w:rPr>
            </w:pPr>
            <w:r>
              <w:rPr>
                <w:b/>
              </w:rPr>
              <w:t>Comments</w:t>
            </w:r>
          </w:p>
        </w:tc>
      </w:tr>
      <w:tr w:rsidR="005B5ED8" w:rsidRPr="00BC5ACC" w:rsidTr="000353BA">
        <w:tc>
          <w:tcPr>
            <w:tcW w:w="9243" w:type="dxa"/>
            <w:gridSpan w:val="5"/>
          </w:tcPr>
          <w:p w:rsidR="005B5ED8" w:rsidRPr="00D7614F" w:rsidRDefault="005B5ED8" w:rsidP="000353BA">
            <w:pPr>
              <w:spacing w:before="120" w:after="0" w:line="240" w:lineRule="auto"/>
              <w:rPr>
                <w:b/>
              </w:rPr>
            </w:pPr>
            <w:r w:rsidRPr="00D7614F">
              <w:rPr>
                <w:b/>
              </w:rPr>
              <w:t>Provide your comments here:</w:t>
            </w: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3B2547" w:rsidRDefault="005B5ED8" w:rsidP="000353BA">
            <w:pPr>
              <w:spacing w:before="120" w:after="120" w:line="240" w:lineRule="auto"/>
            </w:pPr>
          </w:p>
        </w:tc>
      </w:tr>
      <w:tr w:rsidR="005B5ED8" w:rsidRPr="005A3989" w:rsidTr="000353BA">
        <w:tc>
          <w:tcPr>
            <w:tcW w:w="2190" w:type="dxa"/>
            <w:tcBorders>
              <w:top w:val="single" w:sz="4" w:space="0" w:color="auto"/>
            </w:tcBorders>
            <w:shd w:val="clear" w:color="auto" w:fill="F2DBDB" w:themeFill="accent2" w:themeFillTint="33"/>
            <w:vAlign w:val="center"/>
          </w:tcPr>
          <w:p w:rsidR="005B5ED8" w:rsidRPr="005A3989" w:rsidRDefault="005B5ED8"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B5ED8" w:rsidRDefault="005B5ED8" w:rsidP="000353BA">
            <w:pPr>
              <w:spacing w:before="120" w:after="120" w:line="240" w:lineRule="auto"/>
            </w:pPr>
            <w:r>
              <w:t>Not yet satisfactory</w:t>
            </w:r>
          </w:p>
        </w:tc>
        <w:tc>
          <w:tcPr>
            <w:tcW w:w="3527" w:type="dxa"/>
            <w:gridSpan w:val="2"/>
            <w:vAlign w:val="center"/>
          </w:tcPr>
          <w:p w:rsidR="005B5ED8" w:rsidRPr="005A3989" w:rsidRDefault="005B5ED8" w:rsidP="000353BA">
            <w:pPr>
              <w:spacing w:before="120" w:after="120" w:line="240" w:lineRule="auto"/>
            </w:pPr>
            <w:r>
              <w:t>Satisfactory</w:t>
            </w:r>
          </w:p>
        </w:tc>
      </w:tr>
      <w:tr w:rsidR="005B5ED8" w:rsidRPr="005A3989" w:rsidTr="000353BA">
        <w:tc>
          <w:tcPr>
            <w:tcW w:w="5716" w:type="dxa"/>
            <w:gridSpan w:val="3"/>
            <w:tcBorders>
              <w:top w:val="single" w:sz="4" w:space="0" w:color="auto"/>
            </w:tcBorders>
            <w:shd w:val="clear" w:color="auto" w:fill="F2DBDB" w:themeFill="accent2" w:themeFillTint="33"/>
            <w:vAlign w:val="center"/>
          </w:tcPr>
          <w:p w:rsidR="005B5ED8" w:rsidRDefault="005B5ED8" w:rsidP="000353BA">
            <w:pPr>
              <w:spacing w:before="120" w:after="120" w:line="240" w:lineRule="auto"/>
            </w:pPr>
            <w:r>
              <w:rPr>
                <w:b/>
              </w:rPr>
              <w:t>If not yet satisfactory, date for reassessment:</w:t>
            </w:r>
          </w:p>
        </w:tc>
        <w:tc>
          <w:tcPr>
            <w:tcW w:w="3527" w:type="dxa"/>
            <w:gridSpan w:val="2"/>
            <w:vAlign w:val="center"/>
          </w:tcPr>
          <w:p w:rsidR="005B5ED8" w:rsidRDefault="005B5ED8" w:rsidP="000353BA">
            <w:pPr>
              <w:spacing w:before="120" w:after="120" w:line="240" w:lineRule="auto"/>
            </w:pPr>
          </w:p>
        </w:tc>
      </w:tr>
      <w:tr w:rsidR="005B5ED8" w:rsidRPr="005A3989" w:rsidTr="000353BA">
        <w:tc>
          <w:tcPr>
            <w:tcW w:w="9243" w:type="dxa"/>
            <w:gridSpan w:val="5"/>
          </w:tcPr>
          <w:p w:rsidR="005B5ED8" w:rsidRPr="005A3989" w:rsidRDefault="005B5ED8" w:rsidP="000353BA">
            <w:pPr>
              <w:spacing w:before="120" w:after="0" w:line="240" w:lineRule="auto"/>
              <w:rPr>
                <w:b/>
              </w:rPr>
            </w:pPr>
            <w:r>
              <w:rPr>
                <w:b/>
              </w:rPr>
              <w:t>Feedback to learner</w:t>
            </w:r>
            <w:r w:rsidRPr="005A3989">
              <w:rPr>
                <w:b/>
              </w:rPr>
              <w:t>:</w:t>
            </w: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5A3989" w:rsidRDefault="005B5ED8" w:rsidP="000353BA">
            <w:pPr>
              <w:spacing w:after="0" w:line="240" w:lineRule="auto"/>
              <w:rPr>
                <w:b/>
              </w:rPr>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B5ED8" w:rsidRPr="005A3989" w:rsidRDefault="005B5ED8" w:rsidP="000353BA">
            <w:pPr>
              <w:spacing w:before="240" w:after="0" w:line="240" w:lineRule="auto"/>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5B5ED8" w:rsidRPr="005A3989" w:rsidRDefault="005B5ED8" w:rsidP="000353BA">
            <w:pPr>
              <w:spacing w:before="240" w:after="0" w:line="240" w:lineRule="auto"/>
            </w:pPr>
          </w:p>
        </w:tc>
      </w:tr>
    </w:tbl>
    <w:p w:rsidR="00057E2D" w:rsidRPr="00B079C9" w:rsidRDefault="00057E2D" w:rsidP="00057E2D">
      <w:pPr>
        <w:pStyle w:val="Heading3"/>
      </w:pPr>
      <w:bookmarkStart w:id="75" w:name="_Toc427152049"/>
      <w:bookmarkStart w:id="76" w:name="_Toc462910476"/>
      <w:bookmarkStart w:id="77" w:name="_Toc496689714"/>
      <w:r w:rsidRPr="00B079C9">
        <w:t>Activity</w:t>
      </w:r>
      <w:r>
        <w:t xml:space="preserve"> 2C</w:t>
      </w:r>
      <w:bookmarkEnd w:id="75"/>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20 Minutes</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r</w:t>
            </w:r>
            <w:r w:rsidRPr="001B7695">
              <w:t>ecognise potential ethical issues and dilemmas, and discuss with an appropriate person</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Pr="00C33F58" w:rsidRDefault="00057E2D" w:rsidP="000353BA">
            <w:pPr>
              <w:pStyle w:val="AAAQuestions"/>
            </w:pPr>
            <w:r w:rsidRPr="00C33F58">
              <w:t>Name an ethical issue or dilemma you have been involved in at the workplace. How did you deal with this, in terms of who you discussed it with?</w:t>
            </w:r>
          </w:p>
          <w:p w:rsidR="00057E2D" w:rsidRDefault="00057E2D" w:rsidP="000353BA">
            <w:pPr>
              <w:pStyle w:val="AAAQuestions"/>
              <w:rPr>
                <w:rStyle w:val="Emphasis"/>
                <w:i w:val="0"/>
                <w:iCs w:val="0"/>
              </w:rPr>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C33F58" w:rsidRDefault="00057E2D" w:rsidP="00057E2D">
            <w:pPr>
              <w:pStyle w:val="Answers"/>
            </w:pPr>
          </w:p>
        </w:tc>
      </w:tr>
    </w:tbl>
    <w:p w:rsidR="005B5ED8" w:rsidRPr="007F2276" w:rsidRDefault="005B5ED8" w:rsidP="005B5ED8">
      <w:pPr>
        <w:pStyle w:val="Heading3"/>
      </w:pPr>
      <w:bookmarkStart w:id="78" w:name="_Toc496689715"/>
      <w:r>
        <w:t>Activity 2C</w:t>
      </w:r>
      <w:r w:rsidRPr="007F2276">
        <w:t xml:space="preserve"> checklist</w:t>
      </w:r>
      <w:r>
        <w:t xml:space="preserve"> – for assessor</w:t>
      </w:r>
      <w:bookmarkEnd w:id="78"/>
    </w:p>
    <w:p w:rsidR="005B5ED8" w:rsidRPr="00CF6FBE" w:rsidRDefault="005B5ED8" w:rsidP="005B5ED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Assessor’s 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Unit of Competence</w:t>
            </w:r>
          </w:p>
          <w:p w:rsidR="005B5ED8" w:rsidRPr="00E17327" w:rsidRDefault="005B5ED8" w:rsidP="000353BA">
            <w:pPr>
              <w:spacing w:after="0" w:line="240" w:lineRule="auto"/>
              <w:rPr>
                <w:b/>
              </w:rPr>
            </w:pPr>
            <w:r w:rsidRPr="00E17327">
              <w:rPr>
                <w:b/>
              </w:rPr>
              <w:t>(Code and Title)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B5ED8" w:rsidRPr="00E17327" w:rsidRDefault="005B5ED8" w:rsidP="000353BA">
            <w:pPr>
              <w:spacing w:before="120" w:after="0" w:line="240" w:lineRule="auto"/>
            </w:pP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3B2547" w:rsidTr="000353BA">
        <w:tc>
          <w:tcPr>
            <w:tcW w:w="9243" w:type="dxa"/>
            <w:gridSpan w:val="5"/>
            <w:tcBorders>
              <w:bottom w:val="single" w:sz="4" w:space="0" w:color="000000"/>
              <w:right w:val="single" w:sz="4" w:space="0" w:color="auto"/>
            </w:tcBorders>
            <w:shd w:val="clear" w:color="auto" w:fill="E5B8B7"/>
          </w:tcPr>
          <w:p w:rsidR="005B5ED8" w:rsidRPr="003B2547" w:rsidRDefault="005B5ED8" w:rsidP="000353BA">
            <w:pPr>
              <w:spacing w:before="120" w:after="120" w:line="240" w:lineRule="auto"/>
              <w:rPr>
                <w:b/>
              </w:rPr>
            </w:pPr>
            <w:r>
              <w:rPr>
                <w:b/>
              </w:rPr>
              <w:t>Comments</w:t>
            </w:r>
          </w:p>
        </w:tc>
      </w:tr>
      <w:tr w:rsidR="005B5ED8" w:rsidRPr="00BC5ACC" w:rsidTr="000353BA">
        <w:tc>
          <w:tcPr>
            <w:tcW w:w="9243" w:type="dxa"/>
            <w:gridSpan w:val="5"/>
          </w:tcPr>
          <w:p w:rsidR="005B5ED8" w:rsidRPr="00D7614F" w:rsidRDefault="005B5ED8" w:rsidP="000353BA">
            <w:pPr>
              <w:spacing w:before="120" w:after="0" w:line="240" w:lineRule="auto"/>
              <w:rPr>
                <w:b/>
              </w:rPr>
            </w:pPr>
            <w:r w:rsidRPr="00D7614F">
              <w:rPr>
                <w:b/>
              </w:rPr>
              <w:t>Provide your comments here:</w:t>
            </w: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3B2547" w:rsidRDefault="005B5ED8" w:rsidP="000353BA">
            <w:pPr>
              <w:spacing w:before="120" w:after="120" w:line="240" w:lineRule="auto"/>
            </w:pPr>
          </w:p>
        </w:tc>
      </w:tr>
      <w:tr w:rsidR="005B5ED8" w:rsidRPr="005A3989" w:rsidTr="000353BA">
        <w:tc>
          <w:tcPr>
            <w:tcW w:w="2190" w:type="dxa"/>
            <w:tcBorders>
              <w:top w:val="single" w:sz="4" w:space="0" w:color="auto"/>
            </w:tcBorders>
            <w:shd w:val="clear" w:color="auto" w:fill="F2DBDB" w:themeFill="accent2" w:themeFillTint="33"/>
            <w:vAlign w:val="center"/>
          </w:tcPr>
          <w:p w:rsidR="005B5ED8" w:rsidRPr="005A3989" w:rsidRDefault="005B5ED8"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B5ED8" w:rsidRDefault="005B5ED8" w:rsidP="000353BA">
            <w:pPr>
              <w:spacing w:before="120" w:after="120" w:line="240" w:lineRule="auto"/>
            </w:pPr>
            <w:r>
              <w:t>Not yet satisfactory</w:t>
            </w:r>
          </w:p>
        </w:tc>
        <w:tc>
          <w:tcPr>
            <w:tcW w:w="3527" w:type="dxa"/>
            <w:gridSpan w:val="2"/>
            <w:vAlign w:val="center"/>
          </w:tcPr>
          <w:p w:rsidR="005B5ED8" w:rsidRPr="005A3989" w:rsidRDefault="005B5ED8" w:rsidP="000353BA">
            <w:pPr>
              <w:spacing w:before="120" w:after="120" w:line="240" w:lineRule="auto"/>
            </w:pPr>
            <w:r>
              <w:t>Satisfactory</w:t>
            </w:r>
          </w:p>
        </w:tc>
      </w:tr>
      <w:tr w:rsidR="005B5ED8" w:rsidRPr="005A3989" w:rsidTr="000353BA">
        <w:tc>
          <w:tcPr>
            <w:tcW w:w="5716" w:type="dxa"/>
            <w:gridSpan w:val="3"/>
            <w:tcBorders>
              <w:top w:val="single" w:sz="4" w:space="0" w:color="auto"/>
            </w:tcBorders>
            <w:shd w:val="clear" w:color="auto" w:fill="F2DBDB" w:themeFill="accent2" w:themeFillTint="33"/>
            <w:vAlign w:val="center"/>
          </w:tcPr>
          <w:p w:rsidR="005B5ED8" w:rsidRDefault="005B5ED8" w:rsidP="000353BA">
            <w:pPr>
              <w:spacing w:before="120" w:after="120" w:line="240" w:lineRule="auto"/>
            </w:pPr>
            <w:r>
              <w:rPr>
                <w:b/>
              </w:rPr>
              <w:t>If not yet satisfactory, date for reassessment:</w:t>
            </w:r>
          </w:p>
        </w:tc>
        <w:tc>
          <w:tcPr>
            <w:tcW w:w="3527" w:type="dxa"/>
            <w:gridSpan w:val="2"/>
            <w:vAlign w:val="center"/>
          </w:tcPr>
          <w:p w:rsidR="005B5ED8" w:rsidRDefault="005B5ED8" w:rsidP="000353BA">
            <w:pPr>
              <w:spacing w:before="120" w:after="120" w:line="240" w:lineRule="auto"/>
            </w:pPr>
          </w:p>
        </w:tc>
      </w:tr>
      <w:tr w:rsidR="005B5ED8" w:rsidRPr="005A3989" w:rsidTr="000353BA">
        <w:tc>
          <w:tcPr>
            <w:tcW w:w="9243" w:type="dxa"/>
            <w:gridSpan w:val="5"/>
          </w:tcPr>
          <w:p w:rsidR="005B5ED8" w:rsidRPr="005A3989" w:rsidRDefault="005B5ED8" w:rsidP="000353BA">
            <w:pPr>
              <w:spacing w:before="120" w:after="0" w:line="240" w:lineRule="auto"/>
              <w:rPr>
                <w:b/>
              </w:rPr>
            </w:pPr>
            <w:r>
              <w:rPr>
                <w:b/>
              </w:rPr>
              <w:t>Feedback to learner</w:t>
            </w:r>
            <w:r w:rsidRPr="005A3989">
              <w:rPr>
                <w:b/>
              </w:rPr>
              <w:t>:</w:t>
            </w: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5A3989" w:rsidRDefault="005B5ED8" w:rsidP="000353BA">
            <w:pPr>
              <w:spacing w:after="0" w:line="240" w:lineRule="auto"/>
              <w:rPr>
                <w:b/>
              </w:rPr>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B5ED8" w:rsidRPr="005A3989" w:rsidRDefault="005B5ED8" w:rsidP="000353BA">
            <w:pPr>
              <w:spacing w:before="240" w:after="0" w:line="240" w:lineRule="auto"/>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5B5ED8" w:rsidRPr="005A3989" w:rsidRDefault="005B5ED8" w:rsidP="000353BA">
            <w:pPr>
              <w:spacing w:before="240" w:after="0" w:line="240" w:lineRule="auto"/>
            </w:pPr>
          </w:p>
        </w:tc>
      </w:tr>
    </w:tbl>
    <w:p w:rsidR="00057E2D" w:rsidRPr="00B079C9" w:rsidRDefault="00057E2D" w:rsidP="00057E2D">
      <w:pPr>
        <w:pStyle w:val="Heading3"/>
      </w:pPr>
      <w:bookmarkStart w:id="79" w:name="_Toc427152050"/>
      <w:bookmarkStart w:id="80" w:name="_Toc462910477"/>
      <w:bookmarkStart w:id="81" w:name="_Toc496689716"/>
      <w:r w:rsidRPr="00B079C9">
        <w:t>Activity</w:t>
      </w:r>
      <w:r>
        <w:t xml:space="preserve"> 2D</w:t>
      </w:r>
      <w:bookmarkEnd w:id="79"/>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20 Minutes</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r</w:t>
            </w:r>
            <w:r w:rsidRPr="001B7695">
              <w:t>ecognise own personal values and attitudes and take into account to ensure non-judgemental practice</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Default="00057E2D" w:rsidP="000353BA">
            <w:pPr>
              <w:pStyle w:val="AAAQuestions"/>
            </w:pPr>
            <w:r>
              <w:t>For the ethical dilemma you identified in Activity 2C, what are your own personal values and attitudes on the subject?</w:t>
            </w:r>
          </w:p>
          <w:p w:rsidR="00057E2D" w:rsidRDefault="00057E2D" w:rsidP="000353BA">
            <w:pPr>
              <w:pStyle w:val="AAAQuestion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631F5D" w:rsidRDefault="00057E2D" w:rsidP="00057E2D">
            <w:pPr>
              <w:pStyle w:val="Answers"/>
              <w:rPr>
                <w:rStyle w:val="Emphasis"/>
                <w:i/>
                <w:iCs w:val="0"/>
              </w:rPr>
            </w:pPr>
          </w:p>
        </w:tc>
      </w:tr>
    </w:tbl>
    <w:p w:rsidR="005B5ED8" w:rsidRPr="007F2276" w:rsidRDefault="005B5ED8" w:rsidP="005B5ED8">
      <w:pPr>
        <w:pStyle w:val="Heading3"/>
      </w:pPr>
      <w:bookmarkStart w:id="82" w:name="_Toc496689717"/>
      <w:r>
        <w:t>Activity 2D</w:t>
      </w:r>
      <w:r w:rsidRPr="007F2276">
        <w:t xml:space="preserve"> checklist</w:t>
      </w:r>
      <w:r>
        <w:t xml:space="preserve"> – for assessor</w:t>
      </w:r>
      <w:bookmarkEnd w:id="82"/>
    </w:p>
    <w:p w:rsidR="005B5ED8" w:rsidRPr="00CF6FBE" w:rsidRDefault="005B5ED8" w:rsidP="005B5ED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Assessor’s 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Unit of Competence</w:t>
            </w:r>
          </w:p>
          <w:p w:rsidR="005B5ED8" w:rsidRPr="00E17327" w:rsidRDefault="005B5ED8" w:rsidP="000353BA">
            <w:pPr>
              <w:spacing w:after="0" w:line="240" w:lineRule="auto"/>
              <w:rPr>
                <w:b/>
              </w:rPr>
            </w:pPr>
            <w:r w:rsidRPr="00E17327">
              <w:rPr>
                <w:b/>
              </w:rPr>
              <w:t>(Code and Title)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B5ED8" w:rsidRPr="00E17327" w:rsidRDefault="005B5ED8" w:rsidP="000353BA">
            <w:pPr>
              <w:spacing w:before="120" w:after="0" w:line="240" w:lineRule="auto"/>
            </w:pP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3B2547" w:rsidTr="000353BA">
        <w:tc>
          <w:tcPr>
            <w:tcW w:w="9243" w:type="dxa"/>
            <w:gridSpan w:val="5"/>
            <w:tcBorders>
              <w:bottom w:val="single" w:sz="4" w:space="0" w:color="000000"/>
              <w:right w:val="single" w:sz="4" w:space="0" w:color="auto"/>
            </w:tcBorders>
            <w:shd w:val="clear" w:color="auto" w:fill="E5B8B7"/>
          </w:tcPr>
          <w:p w:rsidR="005B5ED8" w:rsidRPr="003B2547" w:rsidRDefault="005B5ED8" w:rsidP="000353BA">
            <w:pPr>
              <w:spacing w:before="120" w:after="120" w:line="240" w:lineRule="auto"/>
              <w:rPr>
                <w:b/>
              </w:rPr>
            </w:pPr>
            <w:r>
              <w:rPr>
                <w:b/>
              </w:rPr>
              <w:t>Comments</w:t>
            </w:r>
          </w:p>
        </w:tc>
      </w:tr>
      <w:tr w:rsidR="005B5ED8" w:rsidRPr="00BC5ACC" w:rsidTr="000353BA">
        <w:tc>
          <w:tcPr>
            <w:tcW w:w="9243" w:type="dxa"/>
            <w:gridSpan w:val="5"/>
          </w:tcPr>
          <w:p w:rsidR="005B5ED8" w:rsidRPr="00D7614F" w:rsidRDefault="005B5ED8" w:rsidP="000353BA">
            <w:pPr>
              <w:spacing w:before="120" w:after="0" w:line="240" w:lineRule="auto"/>
              <w:rPr>
                <w:b/>
              </w:rPr>
            </w:pPr>
            <w:r w:rsidRPr="00D7614F">
              <w:rPr>
                <w:b/>
              </w:rPr>
              <w:t>Provide your comments here:</w:t>
            </w: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3B2547" w:rsidRDefault="005B5ED8" w:rsidP="000353BA">
            <w:pPr>
              <w:spacing w:before="120" w:after="120" w:line="240" w:lineRule="auto"/>
            </w:pPr>
          </w:p>
        </w:tc>
      </w:tr>
      <w:tr w:rsidR="005B5ED8" w:rsidRPr="005A3989" w:rsidTr="000353BA">
        <w:tc>
          <w:tcPr>
            <w:tcW w:w="2190" w:type="dxa"/>
            <w:tcBorders>
              <w:top w:val="single" w:sz="4" w:space="0" w:color="auto"/>
            </w:tcBorders>
            <w:shd w:val="clear" w:color="auto" w:fill="F2DBDB" w:themeFill="accent2" w:themeFillTint="33"/>
            <w:vAlign w:val="center"/>
          </w:tcPr>
          <w:p w:rsidR="005B5ED8" w:rsidRPr="005A3989" w:rsidRDefault="005B5ED8"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B5ED8" w:rsidRDefault="005B5ED8" w:rsidP="000353BA">
            <w:pPr>
              <w:spacing w:before="120" w:after="120" w:line="240" w:lineRule="auto"/>
            </w:pPr>
            <w:r>
              <w:t>Not yet satisfactory</w:t>
            </w:r>
          </w:p>
        </w:tc>
        <w:tc>
          <w:tcPr>
            <w:tcW w:w="3527" w:type="dxa"/>
            <w:gridSpan w:val="2"/>
            <w:vAlign w:val="center"/>
          </w:tcPr>
          <w:p w:rsidR="005B5ED8" w:rsidRPr="005A3989" w:rsidRDefault="005B5ED8" w:rsidP="000353BA">
            <w:pPr>
              <w:spacing w:before="120" w:after="120" w:line="240" w:lineRule="auto"/>
            </w:pPr>
            <w:r>
              <w:t>Satisfactory</w:t>
            </w:r>
          </w:p>
        </w:tc>
      </w:tr>
      <w:tr w:rsidR="005B5ED8" w:rsidRPr="005A3989" w:rsidTr="000353BA">
        <w:tc>
          <w:tcPr>
            <w:tcW w:w="5716" w:type="dxa"/>
            <w:gridSpan w:val="3"/>
            <w:tcBorders>
              <w:top w:val="single" w:sz="4" w:space="0" w:color="auto"/>
            </w:tcBorders>
            <w:shd w:val="clear" w:color="auto" w:fill="F2DBDB" w:themeFill="accent2" w:themeFillTint="33"/>
            <w:vAlign w:val="center"/>
          </w:tcPr>
          <w:p w:rsidR="005B5ED8" w:rsidRDefault="005B5ED8" w:rsidP="000353BA">
            <w:pPr>
              <w:spacing w:before="120" w:after="120" w:line="240" w:lineRule="auto"/>
            </w:pPr>
            <w:r>
              <w:rPr>
                <w:b/>
              </w:rPr>
              <w:t>If not yet satisfactory, date for reassessment:</w:t>
            </w:r>
          </w:p>
        </w:tc>
        <w:tc>
          <w:tcPr>
            <w:tcW w:w="3527" w:type="dxa"/>
            <w:gridSpan w:val="2"/>
            <w:vAlign w:val="center"/>
          </w:tcPr>
          <w:p w:rsidR="005B5ED8" w:rsidRDefault="005B5ED8" w:rsidP="000353BA">
            <w:pPr>
              <w:spacing w:before="120" w:after="120" w:line="240" w:lineRule="auto"/>
            </w:pPr>
          </w:p>
        </w:tc>
      </w:tr>
      <w:tr w:rsidR="005B5ED8" w:rsidRPr="005A3989" w:rsidTr="000353BA">
        <w:tc>
          <w:tcPr>
            <w:tcW w:w="9243" w:type="dxa"/>
            <w:gridSpan w:val="5"/>
          </w:tcPr>
          <w:p w:rsidR="005B5ED8" w:rsidRPr="005A3989" w:rsidRDefault="005B5ED8" w:rsidP="000353BA">
            <w:pPr>
              <w:spacing w:before="120" w:after="0" w:line="240" w:lineRule="auto"/>
              <w:rPr>
                <w:b/>
              </w:rPr>
            </w:pPr>
            <w:r>
              <w:rPr>
                <w:b/>
              </w:rPr>
              <w:t>Feedback to learner</w:t>
            </w:r>
            <w:r w:rsidRPr="005A3989">
              <w:rPr>
                <w:b/>
              </w:rPr>
              <w:t>:</w:t>
            </w: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5A3989" w:rsidRDefault="005B5ED8" w:rsidP="000353BA">
            <w:pPr>
              <w:spacing w:after="0" w:line="240" w:lineRule="auto"/>
              <w:rPr>
                <w:b/>
              </w:rPr>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B5ED8" w:rsidRPr="005A3989" w:rsidRDefault="005B5ED8" w:rsidP="000353BA">
            <w:pPr>
              <w:spacing w:before="240" w:after="0" w:line="240" w:lineRule="auto"/>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5B5ED8" w:rsidRPr="005A3989" w:rsidRDefault="005B5ED8" w:rsidP="000353BA">
            <w:pPr>
              <w:spacing w:before="240" w:after="0" w:line="240" w:lineRule="auto"/>
            </w:pPr>
          </w:p>
        </w:tc>
      </w:tr>
    </w:tbl>
    <w:p w:rsidR="00057E2D" w:rsidRPr="00B079C9" w:rsidRDefault="00057E2D" w:rsidP="00057E2D">
      <w:pPr>
        <w:pStyle w:val="Heading3"/>
      </w:pPr>
      <w:bookmarkStart w:id="83" w:name="_Toc427152051"/>
      <w:bookmarkStart w:id="84" w:name="_Toc462910478"/>
      <w:bookmarkStart w:id="85" w:name="_Toc496689718"/>
      <w:r w:rsidRPr="00B079C9">
        <w:t>Activity</w:t>
      </w:r>
      <w:r>
        <w:t xml:space="preserve"> 2E</w:t>
      </w:r>
      <w:bookmarkEnd w:id="83"/>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20 Minutes</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u</w:t>
            </w:r>
            <w:r w:rsidRPr="001B7695">
              <w:t>se effective problem solving techniques when exposed to competing value systems</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Pr="00E1353A" w:rsidRDefault="00057E2D" w:rsidP="000353BA">
            <w:pPr>
              <w:pStyle w:val="AAAQuestions"/>
            </w:pPr>
            <w:r w:rsidRPr="00E1353A">
              <w:t xml:space="preserve">What is the strategy for making an ethical decision? </w:t>
            </w:r>
          </w:p>
          <w:p w:rsidR="00057E2D" w:rsidRPr="005138A5" w:rsidRDefault="00057E2D" w:rsidP="000353BA">
            <w:pPr>
              <w:spacing w:after="0" w:line="240" w:lineRule="auto"/>
              <w:rPr>
                <w:b/>
                <w:szCs w:val="20"/>
              </w:rPr>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631F5D" w:rsidRDefault="00057E2D" w:rsidP="00057E2D">
            <w:pPr>
              <w:pStyle w:val="Answers"/>
              <w:rPr>
                <w:rStyle w:val="Emphasis"/>
                <w:i/>
                <w:iCs w:val="0"/>
              </w:rPr>
            </w:pPr>
          </w:p>
        </w:tc>
      </w:tr>
    </w:tbl>
    <w:p w:rsidR="005B5ED8" w:rsidRPr="007F2276" w:rsidRDefault="005B5ED8" w:rsidP="005B5ED8">
      <w:pPr>
        <w:pStyle w:val="Heading3"/>
      </w:pPr>
      <w:bookmarkStart w:id="86" w:name="_Toc496689719"/>
      <w:r>
        <w:t>Activity 2E</w:t>
      </w:r>
      <w:r w:rsidRPr="007F2276">
        <w:t xml:space="preserve"> checklist</w:t>
      </w:r>
      <w:r>
        <w:t xml:space="preserve"> – for assessor</w:t>
      </w:r>
      <w:bookmarkEnd w:id="86"/>
    </w:p>
    <w:p w:rsidR="005B5ED8" w:rsidRPr="00CF6FBE" w:rsidRDefault="005B5ED8" w:rsidP="005B5ED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Assessor’s 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Unit of Competence</w:t>
            </w:r>
          </w:p>
          <w:p w:rsidR="005B5ED8" w:rsidRPr="00E17327" w:rsidRDefault="005B5ED8" w:rsidP="000353BA">
            <w:pPr>
              <w:spacing w:after="0" w:line="240" w:lineRule="auto"/>
              <w:rPr>
                <w:b/>
              </w:rPr>
            </w:pPr>
            <w:r w:rsidRPr="00E17327">
              <w:rPr>
                <w:b/>
              </w:rPr>
              <w:t>(Code and Title)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B5ED8" w:rsidRPr="00E17327" w:rsidRDefault="005B5ED8" w:rsidP="000353BA">
            <w:pPr>
              <w:spacing w:before="120" w:after="0" w:line="240" w:lineRule="auto"/>
            </w:pP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3B2547" w:rsidTr="000353BA">
        <w:tc>
          <w:tcPr>
            <w:tcW w:w="9243" w:type="dxa"/>
            <w:gridSpan w:val="5"/>
            <w:tcBorders>
              <w:bottom w:val="single" w:sz="4" w:space="0" w:color="000000"/>
              <w:right w:val="single" w:sz="4" w:space="0" w:color="auto"/>
            </w:tcBorders>
            <w:shd w:val="clear" w:color="auto" w:fill="E5B8B7"/>
          </w:tcPr>
          <w:p w:rsidR="005B5ED8" w:rsidRPr="003B2547" w:rsidRDefault="005B5ED8" w:rsidP="000353BA">
            <w:pPr>
              <w:spacing w:before="120" w:after="120" w:line="240" w:lineRule="auto"/>
              <w:rPr>
                <w:b/>
              </w:rPr>
            </w:pPr>
            <w:r>
              <w:rPr>
                <w:b/>
              </w:rPr>
              <w:t>Comments</w:t>
            </w:r>
          </w:p>
        </w:tc>
      </w:tr>
      <w:tr w:rsidR="005B5ED8" w:rsidRPr="00BC5ACC" w:rsidTr="000353BA">
        <w:tc>
          <w:tcPr>
            <w:tcW w:w="9243" w:type="dxa"/>
            <w:gridSpan w:val="5"/>
          </w:tcPr>
          <w:p w:rsidR="005B5ED8" w:rsidRPr="00D7614F" w:rsidRDefault="005B5ED8" w:rsidP="000353BA">
            <w:pPr>
              <w:spacing w:before="120" w:after="0" w:line="240" w:lineRule="auto"/>
              <w:rPr>
                <w:b/>
              </w:rPr>
            </w:pPr>
            <w:r w:rsidRPr="00D7614F">
              <w:rPr>
                <w:b/>
              </w:rPr>
              <w:t>Provide your comments here:</w:t>
            </w: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3B2547" w:rsidRDefault="005B5ED8" w:rsidP="000353BA">
            <w:pPr>
              <w:spacing w:before="120" w:after="120" w:line="240" w:lineRule="auto"/>
            </w:pPr>
          </w:p>
        </w:tc>
      </w:tr>
      <w:tr w:rsidR="005B5ED8" w:rsidRPr="005A3989" w:rsidTr="000353BA">
        <w:tc>
          <w:tcPr>
            <w:tcW w:w="2190" w:type="dxa"/>
            <w:tcBorders>
              <w:top w:val="single" w:sz="4" w:space="0" w:color="auto"/>
            </w:tcBorders>
            <w:shd w:val="clear" w:color="auto" w:fill="F2DBDB" w:themeFill="accent2" w:themeFillTint="33"/>
            <w:vAlign w:val="center"/>
          </w:tcPr>
          <w:p w:rsidR="005B5ED8" w:rsidRPr="005A3989" w:rsidRDefault="005B5ED8"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B5ED8" w:rsidRDefault="005B5ED8" w:rsidP="000353BA">
            <w:pPr>
              <w:spacing w:before="120" w:after="120" w:line="240" w:lineRule="auto"/>
            </w:pPr>
            <w:r>
              <w:t>Not yet satisfactory</w:t>
            </w:r>
          </w:p>
        </w:tc>
        <w:tc>
          <w:tcPr>
            <w:tcW w:w="3527" w:type="dxa"/>
            <w:gridSpan w:val="2"/>
            <w:vAlign w:val="center"/>
          </w:tcPr>
          <w:p w:rsidR="005B5ED8" w:rsidRPr="005A3989" w:rsidRDefault="005B5ED8" w:rsidP="000353BA">
            <w:pPr>
              <w:spacing w:before="120" w:after="120" w:line="240" w:lineRule="auto"/>
            </w:pPr>
            <w:r>
              <w:t>Satisfactory</w:t>
            </w:r>
          </w:p>
        </w:tc>
      </w:tr>
      <w:tr w:rsidR="005B5ED8" w:rsidRPr="005A3989" w:rsidTr="000353BA">
        <w:tc>
          <w:tcPr>
            <w:tcW w:w="5716" w:type="dxa"/>
            <w:gridSpan w:val="3"/>
            <w:tcBorders>
              <w:top w:val="single" w:sz="4" w:space="0" w:color="auto"/>
            </w:tcBorders>
            <w:shd w:val="clear" w:color="auto" w:fill="F2DBDB" w:themeFill="accent2" w:themeFillTint="33"/>
            <w:vAlign w:val="center"/>
          </w:tcPr>
          <w:p w:rsidR="005B5ED8" w:rsidRDefault="005B5ED8" w:rsidP="000353BA">
            <w:pPr>
              <w:spacing w:before="120" w:after="120" w:line="240" w:lineRule="auto"/>
            </w:pPr>
            <w:r>
              <w:rPr>
                <w:b/>
              </w:rPr>
              <w:t>If not yet satisfactory, date for reassessment:</w:t>
            </w:r>
          </w:p>
        </w:tc>
        <w:tc>
          <w:tcPr>
            <w:tcW w:w="3527" w:type="dxa"/>
            <w:gridSpan w:val="2"/>
            <w:vAlign w:val="center"/>
          </w:tcPr>
          <w:p w:rsidR="005B5ED8" w:rsidRDefault="005B5ED8" w:rsidP="000353BA">
            <w:pPr>
              <w:spacing w:before="120" w:after="120" w:line="240" w:lineRule="auto"/>
            </w:pPr>
          </w:p>
        </w:tc>
      </w:tr>
      <w:tr w:rsidR="005B5ED8" w:rsidRPr="005A3989" w:rsidTr="000353BA">
        <w:tc>
          <w:tcPr>
            <w:tcW w:w="9243" w:type="dxa"/>
            <w:gridSpan w:val="5"/>
          </w:tcPr>
          <w:p w:rsidR="005B5ED8" w:rsidRPr="005A3989" w:rsidRDefault="005B5ED8" w:rsidP="000353BA">
            <w:pPr>
              <w:spacing w:before="120" w:after="0" w:line="240" w:lineRule="auto"/>
              <w:rPr>
                <w:b/>
              </w:rPr>
            </w:pPr>
            <w:r>
              <w:rPr>
                <w:b/>
              </w:rPr>
              <w:t>Feedback to learner</w:t>
            </w:r>
            <w:r w:rsidRPr="005A3989">
              <w:rPr>
                <w:b/>
              </w:rPr>
              <w:t>:</w:t>
            </w: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5A3989" w:rsidRDefault="005B5ED8" w:rsidP="000353BA">
            <w:pPr>
              <w:spacing w:after="0" w:line="240" w:lineRule="auto"/>
              <w:rPr>
                <w:b/>
              </w:rPr>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B5ED8" w:rsidRPr="005A3989" w:rsidRDefault="005B5ED8" w:rsidP="000353BA">
            <w:pPr>
              <w:spacing w:before="240" w:after="0" w:line="240" w:lineRule="auto"/>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5B5ED8" w:rsidRPr="005A3989" w:rsidRDefault="005B5ED8" w:rsidP="000353BA">
            <w:pPr>
              <w:spacing w:before="240" w:after="0" w:line="240" w:lineRule="auto"/>
            </w:pPr>
          </w:p>
        </w:tc>
      </w:tr>
    </w:tbl>
    <w:p w:rsidR="00057E2D" w:rsidRPr="00B079C9" w:rsidRDefault="00057E2D" w:rsidP="00057E2D">
      <w:pPr>
        <w:pStyle w:val="Heading3"/>
      </w:pPr>
      <w:bookmarkStart w:id="87" w:name="_Toc427152052"/>
      <w:bookmarkStart w:id="88" w:name="_Toc462910479"/>
      <w:bookmarkStart w:id="89" w:name="_Toc496689720"/>
      <w:r w:rsidRPr="00B079C9">
        <w:t>Activity</w:t>
      </w:r>
      <w:r>
        <w:t xml:space="preserve"> 2F</w:t>
      </w:r>
      <w:bookmarkEnd w:id="87"/>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30 Minutes</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r</w:t>
            </w:r>
            <w:r w:rsidRPr="001B7695">
              <w:t>ecognise unethical conduct and report to an appropriate person</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Default="00057E2D" w:rsidP="004902AB">
            <w:pPr>
              <w:pStyle w:val="AAAQuestions"/>
              <w:numPr>
                <w:ilvl w:val="0"/>
                <w:numId w:val="22"/>
              </w:numPr>
              <w:ind w:left="360"/>
            </w:pPr>
            <w:r w:rsidRPr="00E1353A">
              <w:t>What is unethical conduct?</w:t>
            </w:r>
          </w:p>
          <w:p w:rsidR="00057E2D" w:rsidRPr="00E1353A" w:rsidRDefault="00057E2D" w:rsidP="000353BA">
            <w:pPr>
              <w:pStyle w:val="AAAQuestions"/>
            </w:pPr>
          </w:p>
          <w:p w:rsidR="00057E2D" w:rsidRPr="00E1353A" w:rsidRDefault="00057E2D" w:rsidP="004902AB">
            <w:pPr>
              <w:pStyle w:val="AAAQuestions"/>
              <w:numPr>
                <w:ilvl w:val="0"/>
                <w:numId w:val="22"/>
              </w:numPr>
              <w:ind w:left="360"/>
            </w:pPr>
            <w:r w:rsidRPr="00E1353A">
              <w:t>Who should you report unethical conduct to?</w:t>
            </w:r>
          </w:p>
          <w:p w:rsidR="00057E2D" w:rsidRPr="005138A5" w:rsidRDefault="00057E2D" w:rsidP="000353BA">
            <w:pPr>
              <w:spacing w:after="0" w:line="240" w:lineRule="auto"/>
              <w:rPr>
                <w:b/>
                <w:szCs w:val="20"/>
              </w:rPr>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5138A5" w:rsidRDefault="00057E2D" w:rsidP="00057E2D">
            <w:pPr>
              <w:pStyle w:val="Answers"/>
              <w:rPr>
                <w:rStyle w:val="Emphasis"/>
                <w:rFonts w:cs="Calibri"/>
                <w:iCs w:val="0"/>
                <w:color w:val="C00000"/>
                <w:sz w:val="28"/>
                <w:szCs w:val="28"/>
              </w:rPr>
            </w:pPr>
          </w:p>
        </w:tc>
      </w:tr>
    </w:tbl>
    <w:p w:rsidR="005B5ED8" w:rsidRPr="007F2276" w:rsidRDefault="005B5ED8" w:rsidP="005B5ED8">
      <w:pPr>
        <w:pStyle w:val="Heading3"/>
      </w:pPr>
      <w:bookmarkStart w:id="90" w:name="_Toc496689721"/>
      <w:r>
        <w:t>Activity 2F</w:t>
      </w:r>
      <w:r w:rsidRPr="007F2276">
        <w:t xml:space="preserve"> checklist</w:t>
      </w:r>
      <w:r>
        <w:t xml:space="preserve"> – for assessor</w:t>
      </w:r>
      <w:bookmarkEnd w:id="90"/>
    </w:p>
    <w:p w:rsidR="005B5ED8" w:rsidRPr="00CF6FBE" w:rsidRDefault="005B5ED8" w:rsidP="005B5ED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Assessor’s 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Unit of Competence</w:t>
            </w:r>
          </w:p>
          <w:p w:rsidR="005B5ED8" w:rsidRPr="00E17327" w:rsidRDefault="005B5ED8" w:rsidP="000353BA">
            <w:pPr>
              <w:spacing w:after="0" w:line="240" w:lineRule="auto"/>
              <w:rPr>
                <w:b/>
              </w:rPr>
            </w:pPr>
            <w:r w:rsidRPr="00E17327">
              <w:rPr>
                <w:b/>
              </w:rPr>
              <w:t>(Code and Title)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B5ED8" w:rsidRPr="00E17327" w:rsidRDefault="005B5ED8" w:rsidP="000353BA">
            <w:pPr>
              <w:spacing w:before="120" w:after="0" w:line="240" w:lineRule="auto"/>
            </w:pP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3B2547" w:rsidTr="000353BA">
        <w:tc>
          <w:tcPr>
            <w:tcW w:w="9243" w:type="dxa"/>
            <w:gridSpan w:val="5"/>
            <w:tcBorders>
              <w:bottom w:val="single" w:sz="4" w:space="0" w:color="000000"/>
              <w:right w:val="single" w:sz="4" w:space="0" w:color="auto"/>
            </w:tcBorders>
            <w:shd w:val="clear" w:color="auto" w:fill="E5B8B7"/>
          </w:tcPr>
          <w:p w:rsidR="005B5ED8" w:rsidRPr="003B2547" w:rsidRDefault="005B5ED8" w:rsidP="000353BA">
            <w:pPr>
              <w:spacing w:before="120" w:after="120" w:line="240" w:lineRule="auto"/>
              <w:rPr>
                <w:b/>
              </w:rPr>
            </w:pPr>
            <w:r>
              <w:rPr>
                <w:b/>
              </w:rPr>
              <w:t>Comments</w:t>
            </w:r>
          </w:p>
        </w:tc>
      </w:tr>
      <w:tr w:rsidR="005B5ED8" w:rsidRPr="00BC5ACC" w:rsidTr="000353BA">
        <w:tc>
          <w:tcPr>
            <w:tcW w:w="9243" w:type="dxa"/>
            <w:gridSpan w:val="5"/>
          </w:tcPr>
          <w:p w:rsidR="005B5ED8" w:rsidRPr="00D7614F" w:rsidRDefault="005B5ED8" w:rsidP="000353BA">
            <w:pPr>
              <w:spacing w:before="120" w:after="0" w:line="240" w:lineRule="auto"/>
              <w:rPr>
                <w:b/>
              </w:rPr>
            </w:pPr>
            <w:r w:rsidRPr="00D7614F">
              <w:rPr>
                <w:b/>
              </w:rPr>
              <w:t>Provide your comments here:</w:t>
            </w: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3B2547" w:rsidRDefault="005B5ED8" w:rsidP="000353BA">
            <w:pPr>
              <w:spacing w:before="120" w:after="120" w:line="240" w:lineRule="auto"/>
            </w:pPr>
          </w:p>
        </w:tc>
      </w:tr>
      <w:tr w:rsidR="005B5ED8" w:rsidRPr="005A3989" w:rsidTr="000353BA">
        <w:tc>
          <w:tcPr>
            <w:tcW w:w="2190" w:type="dxa"/>
            <w:tcBorders>
              <w:top w:val="single" w:sz="4" w:space="0" w:color="auto"/>
            </w:tcBorders>
            <w:shd w:val="clear" w:color="auto" w:fill="F2DBDB" w:themeFill="accent2" w:themeFillTint="33"/>
            <w:vAlign w:val="center"/>
          </w:tcPr>
          <w:p w:rsidR="005B5ED8" w:rsidRPr="005A3989" w:rsidRDefault="005B5ED8"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B5ED8" w:rsidRDefault="005B5ED8" w:rsidP="000353BA">
            <w:pPr>
              <w:spacing w:before="120" w:after="120" w:line="240" w:lineRule="auto"/>
            </w:pPr>
            <w:r>
              <w:t>Not yet satisfactory</w:t>
            </w:r>
          </w:p>
        </w:tc>
        <w:tc>
          <w:tcPr>
            <w:tcW w:w="3527" w:type="dxa"/>
            <w:gridSpan w:val="2"/>
            <w:vAlign w:val="center"/>
          </w:tcPr>
          <w:p w:rsidR="005B5ED8" w:rsidRPr="005A3989" w:rsidRDefault="005B5ED8" w:rsidP="000353BA">
            <w:pPr>
              <w:spacing w:before="120" w:after="120" w:line="240" w:lineRule="auto"/>
            </w:pPr>
            <w:r>
              <w:t>Satisfactory</w:t>
            </w:r>
          </w:p>
        </w:tc>
      </w:tr>
      <w:tr w:rsidR="005B5ED8" w:rsidRPr="005A3989" w:rsidTr="000353BA">
        <w:tc>
          <w:tcPr>
            <w:tcW w:w="5716" w:type="dxa"/>
            <w:gridSpan w:val="3"/>
            <w:tcBorders>
              <w:top w:val="single" w:sz="4" w:space="0" w:color="auto"/>
            </w:tcBorders>
            <w:shd w:val="clear" w:color="auto" w:fill="F2DBDB" w:themeFill="accent2" w:themeFillTint="33"/>
            <w:vAlign w:val="center"/>
          </w:tcPr>
          <w:p w:rsidR="005B5ED8" w:rsidRDefault="005B5ED8" w:rsidP="000353BA">
            <w:pPr>
              <w:spacing w:before="120" w:after="120" w:line="240" w:lineRule="auto"/>
            </w:pPr>
            <w:r>
              <w:rPr>
                <w:b/>
              </w:rPr>
              <w:t>If not yet satisfactory, date for reassessment:</w:t>
            </w:r>
          </w:p>
        </w:tc>
        <w:tc>
          <w:tcPr>
            <w:tcW w:w="3527" w:type="dxa"/>
            <w:gridSpan w:val="2"/>
            <w:vAlign w:val="center"/>
          </w:tcPr>
          <w:p w:rsidR="005B5ED8" w:rsidRDefault="005B5ED8" w:rsidP="000353BA">
            <w:pPr>
              <w:spacing w:before="120" w:after="120" w:line="240" w:lineRule="auto"/>
            </w:pPr>
          </w:p>
        </w:tc>
      </w:tr>
      <w:tr w:rsidR="005B5ED8" w:rsidRPr="005A3989" w:rsidTr="000353BA">
        <w:tc>
          <w:tcPr>
            <w:tcW w:w="9243" w:type="dxa"/>
            <w:gridSpan w:val="5"/>
          </w:tcPr>
          <w:p w:rsidR="005B5ED8" w:rsidRPr="005A3989" w:rsidRDefault="005B5ED8" w:rsidP="000353BA">
            <w:pPr>
              <w:spacing w:before="120" w:after="0" w:line="240" w:lineRule="auto"/>
              <w:rPr>
                <w:b/>
              </w:rPr>
            </w:pPr>
            <w:r>
              <w:rPr>
                <w:b/>
              </w:rPr>
              <w:t>Feedback to learner</w:t>
            </w:r>
            <w:r w:rsidRPr="005A3989">
              <w:rPr>
                <w:b/>
              </w:rPr>
              <w:t>:</w:t>
            </w: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5A3989" w:rsidRDefault="005B5ED8" w:rsidP="000353BA">
            <w:pPr>
              <w:spacing w:after="0" w:line="240" w:lineRule="auto"/>
              <w:rPr>
                <w:b/>
              </w:rPr>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B5ED8" w:rsidRPr="005A3989" w:rsidRDefault="005B5ED8" w:rsidP="000353BA">
            <w:pPr>
              <w:spacing w:before="240" w:after="0" w:line="240" w:lineRule="auto"/>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5B5ED8" w:rsidRPr="005A3989" w:rsidRDefault="005B5ED8" w:rsidP="000353BA">
            <w:pPr>
              <w:spacing w:before="240" w:after="0" w:line="240" w:lineRule="auto"/>
            </w:pPr>
          </w:p>
        </w:tc>
      </w:tr>
    </w:tbl>
    <w:p w:rsidR="00057E2D" w:rsidRPr="00B079C9" w:rsidRDefault="00057E2D" w:rsidP="00057E2D">
      <w:pPr>
        <w:pStyle w:val="Heading3"/>
      </w:pPr>
      <w:bookmarkStart w:id="91" w:name="_Toc427152053"/>
      <w:bookmarkStart w:id="92" w:name="_Toc462910480"/>
      <w:bookmarkStart w:id="93" w:name="_Toc496689722"/>
      <w:r w:rsidRPr="00B079C9">
        <w:t>Activity</w:t>
      </w:r>
      <w:r>
        <w:t xml:space="preserve"> 2G</w:t>
      </w:r>
      <w:bookmarkEnd w:id="91"/>
      <w:bookmarkEnd w:id="92"/>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30 Minutes</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1B7695">
              <w:t xml:space="preserve"> </w:t>
            </w:r>
            <w:r>
              <w:t>r</w:t>
            </w:r>
            <w:r w:rsidRPr="001B7695">
              <w:t>ecognise potential and actual conflicts of interest and take appropriate action</w:t>
            </w:r>
            <w: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Default="00057E2D" w:rsidP="004902AB">
            <w:pPr>
              <w:pStyle w:val="AAAQuestions"/>
              <w:numPr>
                <w:ilvl w:val="0"/>
                <w:numId w:val="23"/>
              </w:numPr>
            </w:pPr>
            <w:r>
              <w:t>Define a conflict of interest.</w:t>
            </w:r>
          </w:p>
          <w:p w:rsidR="00057E2D" w:rsidRDefault="00057E2D" w:rsidP="000353BA">
            <w:pPr>
              <w:pStyle w:val="AAAQuestions"/>
            </w:pPr>
          </w:p>
          <w:p w:rsidR="00057E2D" w:rsidRDefault="00057E2D" w:rsidP="004902AB">
            <w:pPr>
              <w:pStyle w:val="AAAQuestions"/>
              <w:numPr>
                <w:ilvl w:val="0"/>
                <w:numId w:val="23"/>
              </w:numPr>
            </w:pPr>
            <w:r>
              <w:t>How can you manage a conflict of interest?</w:t>
            </w:r>
          </w:p>
          <w:p w:rsidR="00057E2D" w:rsidRDefault="00057E2D" w:rsidP="000353BA">
            <w:pPr>
              <w:pStyle w:val="AAAQuestion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631F5D" w:rsidRDefault="00057E2D" w:rsidP="00057E2D">
            <w:pPr>
              <w:pStyle w:val="Answers"/>
              <w:rPr>
                <w:rStyle w:val="Emphasis"/>
                <w:i/>
                <w:iCs w:val="0"/>
              </w:rPr>
            </w:pPr>
          </w:p>
        </w:tc>
      </w:tr>
    </w:tbl>
    <w:p w:rsidR="005B5ED8" w:rsidRPr="007F2276" w:rsidRDefault="005B5ED8" w:rsidP="005B5ED8">
      <w:pPr>
        <w:pStyle w:val="Heading3"/>
      </w:pPr>
      <w:bookmarkStart w:id="94" w:name="_Toc496689723"/>
      <w:r>
        <w:t>Activity 2G</w:t>
      </w:r>
      <w:r w:rsidRPr="007F2276">
        <w:t xml:space="preserve"> checklist</w:t>
      </w:r>
      <w:r>
        <w:t xml:space="preserve"> – for assessor</w:t>
      </w:r>
      <w:bookmarkEnd w:id="94"/>
    </w:p>
    <w:p w:rsidR="005B5ED8" w:rsidRPr="00CF6FBE" w:rsidRDefault="005B5ED8" w:rsidP="005B5ED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Pr>
                <w:b/>
              </w:rPr>
              <w:t>Assessor’s n</w:t>
            </w:r>
            <w:r w:rsidRPr="00E17327">
              <w:rPr>
                <w:b/>
              </w:rPr>
              <w:t>ame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Unit of Competence</w:t>
            </w:r>
          </w:p>
          <w:p w:rsidR="005B5ED8" w:rsidRPr="00E17327" w:rsidRDefault="005B5ED8" w:rsidP="000353BA">
            <w:pPr>
              <w:spacing w:after="0" w:line="240" w:lineRule="auto"/>
              <w:rPr>
                <w:b/>
              </w:rPr>
            </w:pPr>
            <w:r w:rsidRPr="00E17327">
              <w:rPr>
                <w:b/>
              </w:rPr>
              <w:t>(Code and Title)</w:t>
            </w:r>
          </w:p>
        </w:tc>
        <w:tc>
          <w:tcPr>
            <w:tcW w:w="6383" w:type="dxa"/>
            <w:gridSpan w:val="3"/>
          </w:tcPr>
          <w:p w:rsidR="005B5ED8" w:rsidRPr="00E17327" w:rsidRDefault="005B5ED8" w:rsidP="000353BA">
            <w:pPr>
              <w:spacing w:before="120" w:after="0" w:line="240" w:lineRule="auto"/>
            </w:pPr>
          </w:p>
        </w:tc>
      </w:tr>
      <w:tr w:rsidR="005B5ED8" w:rsidRPr="00E17327" w:rsidTr="000353BA">
        <w:tc>
          <w:tcPr>
            <w:tcW w:w="2860" w:type="dxa"/>
            <w:gridSpan w:val="2"/>
            <w:shd w:val="clear" w:color="auto" w:fill="E5B8B7"/>
            <w:vAlign w:val="center"/>
          </w:tcPr>
          <w:p w:rsidR="005B5ED8" w:rsidRPr="00E17327" w:rsidRDefault="005B5ED8" w:rsidP="000353B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B5ED8" w:rsidRPr="00E17327" w:rsidRDefault="005B5ED8" w:rsidP="000353BA">
            <w:pPr>
              <w:spacing w:before="120" w:after="0" w:line="240" w:lineRule="auto"/>
            </w:pP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BC5ACC" w:rsidTr="000353BA">
        <w:tc>
          <w:tcPr>
            <w:tcW w:w="7479" w:type="dxa"/>
            <w:gridSpan w:val="4"/>
            <w:tcBorders>
              <w:right w:val="single" w:sz="4" w:space="0" w:color="auto"/>
            </w:tcBorders>
          </w:tcPr>
          <w:p w:rsidR="005B5ED8" w:rsidRPr="003B2547" w:rsidRDefault="005B5ED8" w:rsidP="000353B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B5ED8" w:rsidRDefault="005B5ED8" w:rsidP="000353BA">
            <w:pPr>
              <w:spacing w:before="120" w:after="120" w:line="240" w:lineRule="auto"/>
            </w:pPr>
            <w:r>
              <w:t xml:space="preserve">    Yes         No</w:t>
            </w:r>
          </w:p>
          <w:p w:rsidR="005B5ED8" w:rsidRPr="003B2547" w:rsidRDefault="005B5ED8" w:rsidP="000353B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B5ED8" w:rsidRPr="003B2547" w:rsidTr="000353BA">
        <w:tc>
          <w:tcPr>
            <w:tcW w:w="9243" w:type="dxa"/>
            <w:gridSpan w:val="5"/>
            <w:tcBorders>
              <w:bottom w:val="single" w:sz="4" w:space="0" w:color="000000"/>
              <w:right w:val="single" w:sz="4" w:space="0" w:color="auto"/>
            </w:tcBorders>
            <w:shd w:val="clear" w:color="auto" w:fill="E5B8B7"/>
          </w:tcPr>
          <w:p w:rsidR="005B5ED8" w:rsidRPr="003B2547" w:rsidRDefault="005B5ED8" w:rsidP="000353BA">
            <w:pPr>
              <w:spacing w:before="120" w:after="120" w:line="240" w:lineRule="auto"/>
              <w:rPr>
                <w:b/>
              </w:rPr>
            </w:pPr>
            <w:r>
              <w:rPr>
                <w:b/>
              </w:rPr>
              <w:t>Comments</w:t>
            </w:r>
          </w:p>
        </w:tc>
      </w:tr>
      <w:tr w:rsidR="005B5ED8" w:rsidRPr="00BC5ACC" w:rsidTr="000353BA">
        <w:tc>
          <w:tcPr>
            <w:tcW w:w="9243" w:type="dxa"/>
            <w:gridSpan w:val="5"/>
          </w:tcPr>
          <w:p w:rsidR="005B5ED8" w:rsidRPr="00D7614F" w:rsidRDefault="005B5ED8" w:rsidP="000353BA">
            <w:pPr>
              <w:spacing w:before="120" w:after="0" w:line="240" w:lineRule="auto"/>
              <w:rPr>
                <w:b/>
              </w:rPr>
            </w:pPr>
            <w:r w:rsidRPr="00D7614F">
              <w:rPr>
                <w:b/>
              </w:rPr>
              <w:t>Provide your comments here:</w:t>
            </w: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3B2547" w:rsidRDefault="005B5ED8" w:rsidP="000353BA">
            <w:pPr>
              <w:spacing w:before="120" w:after="120" w:line="240" w:lineRule="auto"/>
            </w:pPr>
          </w:p>
        </w:tc>
      </w:tr>
      <w:tr w:rsidR="005B5ED8" w:rsidRPr="005A3989" w:rsidTr="000353BA">
        <w:tc>
          <w:tcPr>
            <w:tcW w:w="2190" w:type="dxa"/>
            <w:tcBorders>
              <w:top w:val="single" w:sz="4" w:space="0" w:color="auto"/>
            </w:tcBorders>
            <w:shd w:val="clear" w:color="auto" w:fill="F2DBDB" w:themeFill="accent2" w:themeFillTint="33"/>
            <w:vAlign w:val="center"/>
          </w:tcPr>
          <w:p w:rsidR="005B5ED8" w:rsidRPr="005A3989" w:rsidRDefault="005B5ED8" w:rsidP="000353B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B5ED8" w:rsidRDefault="005B5ED8" w:rsidP="000353BA">
            <w:pPr>
              <w:spacing w:before="120" w:after="120" w:line="240" w:lineRule="auto"/>
            </w:pPr>
            <w:r>
              <w:t>Not yet satisfactory</w:t>
            </w:r>
          </w:p>
        </w:tc>
        <w:tc>
          <w:tcPr>
            <w:tcW w:w="3527" w:type="dxa"/>
            <w:gridSpan w:val="2"/>
            <w:vAlign w:val="center"/>
          </w:tcPr>
          <w:p w:rsidR="005B5ED8" w:rsidRPr="005A3989" w:rsidRDefault="005B5ED8" w:rsidP="000353BA">
            <w:pPr>
              <w:spacing w:before="120" w:after="120" w:line="240" w:lineRule="auto"/>
            </w:pPr>
            <w:r>
              <w:t>Satisfactory</w:t>
            </w:r>
          </w:p>
        </w:tc>
      </w:tr>
      <w:tr w:rsidR="005B5ED8" w:rsidRPr="005A3989" w:rsidTr="000353BA">
        <w:tc>
          <w:tcPr>
            <w:tcW w:w="5716" w:type="dxa"/>
            <w:gridSpan w:val="3"/>
            <w:tcBorders>
              <w:top w:val="single" w:sz="4" w:space="0" w:color="auto"/>
            </w:tcBorders>
            <w:shd w:val="clear" w:color="auto" w:fill="F2DBDB" w:themeFill="accent2" w:themeFillTint="33"/>
            <w:vAlign w:val="center"/>
          </w:tcPr>
          <w:p w:rsidR="005B5ED8" w:rsidRDefault="005B5ED8" w:rsidP="000353BA">
            <w:pPr>
              <w:spacing w:before="120" w:after="120" w:line="240" w:lineRule="auto"/>
            </w:pPr>
            <w:r>
              <w:rPr>
                <w:b/>
              </w:rPr>
              <w:t>If not yet satisfactory, date for reassessment:</w:t>
            </w:r>
          </w:p>
        </w:tc>
        <w:tc>
          <w:tcPr>
            <w:tcW w:w="3527" w:type="dxa"/>
            <w:gridSpan w:val="2"/>
            <w:vAlign w:val="center"/>
          </w:tcPr>
          <w:p w:rsidR="005B5ED8" w:rsidRDefault="005B5ED8" w:rsidP="000353BA">
            <w:pPr>
              <w:spacing w:before="120" w:after="120" w:line="240" w:lineRule="auto"/>
            </w:pPr>
          </w:p>
        </w:tc>
      </w:tr>
      <w:tr w:rsidR="005B5ED8" w:rsidRPr="005A3989" w:rsidTr="000353BA">
        <w:tc>
          <w:tcPr>
            <w:tcW w:w="9243" w:type="dxa"/>
            <w:gridSpan w:val="5"/>
          </w:tcPr>
          <w:p w:rsidR="005B5ED8" w:rsidRPr="005A3989" w:rsidRDefault="005B5ED8" w:rsidP="000353BA">
            <w:pPr>
              <w:spacing w:before="120" w:after="0" w:line="240" w:lineRule="auto"/>
              <w:rPr>
                <w:b/>
              </w:rPr>
            </w:pPr>
            <w:r>
              <w:rPr>
                <w:b/>
              </w:rPr>
              <w:t>Feedback to learner</w:t>
            </w:r>
            <w:r w:rsidRPr="005A3989">
              <w:rPr>
                <w:b/>
              </w:rPr>
              <w:t>:</w:t>
            </w: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Pr="005A3989"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Default="005B5ED8" w:rsidP="000353BA">
            <w:pPr>
              <w:spacing w:after="0" w:line="240" w:lineRule="auto"/>
            </w:pPr>
          </w:p>
          <w:p w:rsidR="005B5ED8" w:rsidRPr="005A3989" w:rsidRDefault="005B5ED8" w:rsidP="000353BA">
            <w:pPr>
              <w:spacing w:after="0" w:line="240" w:lineRule="auto"/>
              <w:rPr>
                <w:b/>
              </w:rPr>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B5ED8" w:rsidRPr="005A3989" w:rsidRDefault="005B5ED8" w:rsidP="000353BA">
            <w:pPr>
              <w:spacing w:before="240" w:after="0" w:line="240" w:lineRule="auto"/>
            </w:pPr>
          </w:p>
        </w:tc>
      </w:tr>
      <w:tr w:rsidR="005B5ED8" w:rsidRPr="005A3989" w:rsidTr="000353BA">
        <w:tc>
          <w:tcPr>
            <w:tcW w:w="2190" w:type="dxa"/>
            <w:shd w:val="clear" w:color="auto" w:fill="E5B8B7" w:themeFill="accent2" w:themeFillTint="66"/>
          </w:tcPr>
          <w:p w:rsidR="005B5ED8" w:rsidRPr="005A3989" w:rsidRDefault="005B5ED8" w:rsidP="000353BA">
            <w:pPr>
              <w:spacing w:before="120" w:after="120" w:line="240" w:lineRule="auto"/>
              <w:rPr>
                <w:b/>
              </w:rPr>
            </w:pPr>
            <w:r w:rsidRPr="005A3989">
              <w:rPr>
                <w:b/>
              </w:rPr>
              <w:t>Assessor</w:t>
            </w:r>
            <w:r>
              <w:rPr>
                <w:b/>
              </w:rPr>
              <w:t>’s si</w:t>
            </w:r>
            <w:r w:rsidRPr="005A3989">
              <w:rPr>
                <w:b/>
              </w:rPr>
              <w:t>gnature</w:t>
            </w:r>
          </w:p>
        </w:tc>
        <w:tc>
          <w:tcPr>
            <w:tcW w:w="7053" w:type="dxa"/>
            <w:gridSpan w:val="4"/>
          </w:tcPr>
          <w:p w:rsidR="005B5ED8" w:rsidRPr="005A3989" w:rsidRDefault="005B5ED8" w:rsidP="000353BA">
            <w:pPr>
              <w:spacing w:before="240" w:after="0" w:line="240" w:lineRule="auto"/>
            </w:pPr>
          </w:p>
        </w:tc>
      </w:tr>
    </w:tbl>
    <w:p w:rsidR="00057E2D" w:rsidRPr="00B079C9" w:rsidRDefault="00057E2D" w:rsidP="00057E2D">
      <w:pPr>
        <w:pStyle w:val="Heading3"/>
      </w:pPr>
      <w:bookmarkStart w:id="95" w:name="_Toc427152054"/>
      <w:bookmarkStart w:id="96" w:name="_Toc462910481"/>
      <w:bookmarkStart w:id="97" w:name="_Toc496689724"/>
      <w:r w:rsidRPr="00B079C9">
        <w:t>Activity</w:t>
      </w:r>
      <w:r>
        <w:t xml:space="preserve"> 3A</w:t>
      </w:r>
      <w:bookmarkEnd w:id="95"/>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7E2D" w:rsidRPr="007431BE" w:rsidTr="000353BA">
        <w:tc>
          <w:tcPr>
            <w:tcW w:w="1668"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7E2D" w:rsidRPr="007431BE" w:rsidRDefault="00057E2D" w:rsidP="000353BA">
            <w:pPr>
              <w:spacing w:after="0"/>
              <w:rPr>
                <w:rFonts w:eastAsia="Times New Roman"/>
                <w:b/>
                <w:bCs/>
                <w:color w:val="000000"/>
              </w:rPr>
            </w:pPr>
            <w:r>
              <w:rPr>
                <w:rFonts w:eastAsia="Times New Roman"/>
                <w:b/>
                <w:bCs/>
                <w:color w:val="000000"/>
              </w:rPr>
              <w:t>1 Hour</w:t>
            </w:r>
          </w:p>
        </w:tc>
      </w:tr>
      <w:tr w:rsidR="00057E2D" w:rsidRPr="007431BE" w:rsidTr="00035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7E2D" w:rsidRPr="007431BE" w:rsidRDefault="00057E2D" w:rsidP="000353BA">
            <w:pPr>
              <w:pStyle w:val="NormalBold"/>
              <w:spacing w:after="0"/>
            </w:pPr>
            <w:r>
              <w:t>To provide you with an opportunity to</w:t>
            </w:r>
            <w:r w:rsidRPr="00EB7BB9">
              <w:rPr>
                <w:rFonts w:asciiTheme="minorHAnsi" w:hAnsiTheme="minorHAnsi"/>
              </w:rPr>
              <w:t xml:space="preserve"> </w:t>
            </w:r>
            <w:r>
              <w:rPr>
                <w:rFonts w:asciiTheme="minorHAnsi" w:hAnsiTheme="minorHAnsi"/>
              </w:rPr>
              <w:t>c</w:t>
            </w:r>
            <w:r w:rsidRPr="00EB7BB9">
              <w:rPr>
                <w:rFonts w:asciiTheme="minorHAnsi" w:hAnsiTheme="minorHAnsi"/>
              </w:rPr>
              <w:t>ontribute to workplace improvements</w:t>
            </w:r>
            <w:r>
              <w:rPr>
                <w:rFonts w:asciiTheme="minorHAnsi" w:hAnsiTheme="minorHAnsi"/>
              </w:rPr>
              <w:t>.</w:t>
            </w:r>
          </w:p>
        </w:tc>
      </w:tr>
      <w:tr w:rsidR="00057E2D" w:rsidRPr="007431BE" w:rsidTr="000353BA">
        <w:trPr>
          <w:trHeight w:val="440"/>
        </w:trPr>
        <w:tc>
          <w:tcPr>
            <w:tcW w:w="1668" w:type="dxa"/>
            <w:tcBorders>
              <w:top w:val="single" w:sz="8" w:space="0" w:color="C0504D"/>
              <w:left w:val="single" w:sz="8" w:space="0" w:color="C0504D"/>
              <w:bottom w:val="single" w:sz="8" w:space="0" w:color="C0504D"/>
              <w:right w:val="single" w:sz="8" w:space="0" w:color="C0504D"/>
            </w:tcBorders>
          </w:tcPr>
          <w:p w:rsidR="00057E2D" w:rsidRPr="007431BE" w:rsidRDefault="00057E2D" w:rsidP="000353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7E2D" w:rsidRPr="00C51087" w:rsidRDefault="00057E2D" w:rsidP="000353BA">
            <w:pPr>
              <w:pStyle w:val="AAAQuestions"/>
            </w:pPr>
            <w:r w:rsidRPr="00C51087">
              <w:t>In groups, identify the opportunities in your workplaces to improve work practices to meet legal and ethical responsibilities.</w:t>
            </w:r>
          </w:p>
          <w:p w:rsidR="00057E2D" w:rsidRPr="00C51087" w:rsidRDefault="00057E2D" w:rsidP="000353BA">
            <w:pPr>
              <w:pStyle w:val="AAAQuestions"/>
            </w:pPr>
          </w:p>
          <w:p w:rsidR="00057E2D" w:rsidRPr="00C51087" w:rsidRDefault="00057E2D" w:rsidP="000353BA">
            <w:pPr>
              <w:pStyle w:val="AAAQuestions"/>
            </w:pPr>
            <w:r w:rsidRPr="00C51087">
              <w:t>Firstly, discuss and brainstorm your ideas and then convert them into a ten minute presentation that you deliver to the instructor.</w:t>
            </w:r>
          </w:p>
          <w:p w:rsidR="00057E2D" w:rsidRDefault="00057E2D" w:rsidP="000353BA">
            <w:pPr>
              <w:pStyle w:val="AAAQuestions"/>
              <w:rPr>
                <w:rStyle w:val="Emphasis"/>
                <w:i w:val="0"/>
                <w:iCs w:val="0"/>
              </w:rPr>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Default="00057E2D" w:rsidP="00057E2D">
            <w:pPr>
              <w:pStyle w:val="Answers"/>
            </w:pPr>
          </w:p>
          <w:p w:rsidR="00057E2D" w:rsidRPr="00631F5D" w:rsidRDefault="00057E2D" w:rsidP="00057E2D">
            <w:pPr>
              <w:pStyle w:val="Answers"/>
              <w:rPr>
                <w:rStyle w:val="Emphasis"/>
                <w:i/>
                <w:iCs w:val="0"/>
              </w:rPr>
            </w:pPr>
          </w:p>
        </w:tc>
      </w:tr>
    </w:tbl>
    <w:p w:rsidR="00EE72FF" w:rsidRPr="007F2276" w:rsidRDefault="00EE72FF" w:rsidP="00EE72FF">
      <w:pPr>
        <w:pStyle w:val="Heading3"/>
      </w:pPr>
      <w:bookmarkStart w:id="98" w:name="_Toc496689725"/>
      <w:r>
        <w:t xml:space="preserve">Activity </w:t>
      </w:r>
      <w:r w:rsidR="005B5ED8">
        <w:t>3A</w:t>
      </w:r>
      <w:r w:rsidRPr="007F2276">
        <w:t xml:space="preserve"> checklist</w:t>
      </w:r>
      <w:bookmarkEnd w:id="48"/>
      <w:bookmarkEnd w:id="49"/>
      <w:r w:rsidR="00902DA9">
        <w:t xml:space="preserve"> – for assessor</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9" w:name="_Toc496689726"/>
      <w:r>
        <w:t xml:space="preserve">Summative </w:t>
      </w:r>
      <w:r w:rsidR="009C56D6">
        <w:t>A</w:t>
      </w:r>
      <w:r>
        <w:t>ssessments</w:t>
      </w:r>
      <w:bookmarkEnd w:id="50"/>
      <w:bookmarkEnd w:id="9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4902AB">
      <w:pPr>
        <w:pStyle w:val="ListParagraph"/>
        <w:numPr>
          <w:ilvl w:val="0"/>
          <w:numId w:val="17"/>
        </w:numPr>
      </w:pPr>
      <w:r w:rsidRPr="00CE1B1A">
        <w:rPr>
          <w:b/>
        </w:rPr>
        <w:t xml:space="preserve">Skills </w:t>
      </w:r>
      <w:r>
        <w:t>– skill requirements, required skills, essential skills, foundation skills</w:t>
      </w:r>
    </w:p>
    <w:p w:rsidR="00CE1B1A" w:rsidRDefault="00CE1B1A" w:rsidP="004902AB">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4902AB">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0" w:name="_Toc496689727"/>
      <w:r>
        <w:t>Section A: Skills A</w:t>
      </w:r>
      <w:r w:rsidR="003F6A63" w:rsidRPr="00776B7E">
        <w:t>ctivity</w:t>
      </w:r>
      <w:bookmarkEnd w:id="100"/>
    </w:p>
    <w:p w:rsidR="006B1530" w:rsidRDefault="006B1530" w:rsidP="006B1530">
      <w:pPr>
        <w:pStyle w:val="AAAQuestions"/>
      </w:pPr>
      <w:r>
        <w:t>Objective: To provide you with an opportunity to show you have the required skills for this unit.</w:t>
      </w:r>
    </w:p>
    <w:p w:rsidR="006B1530" w:rsidRDefault="006B1530" w:rsidP="006B1530">
      <w:pPr>
        <w:pStyle w:val="AAAQuestions"/>
      </w:pPr>
    </w:p>
    <w:p w:rsidR="00796097" w:rsidRPr="00380AE3" w:rsidRDefault="00796097" w:rsidP="00796097">
      <w:pPr>
        <w:rPr>
          <w:i/>
        </w:rPr>
      </w:pPr>
      <w:r w:rsidRPr="00380AE3">
        <w:rPr>
          <w:i/>
        </w:rPr>
        <w:t>The Foundation Skills describe those required skills (language, literacy, numeracy and employment skills) that are essential to performance.</w:t>
      </w:r>
    </w:p>
    <w:p w:rsidR="00796097" w:rsidRPr="00380AE3" w:rsidRDefault="00796097" w:rsidP="00796097">
      <w:r w:rsidRPr="00380AE3">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380AE3">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101" w:name="_Toc496689728"/>
      <w:r>
        <w:t>Section B: Knowledge A</w:t>
      </w:r>
      <w:r w:rsidR="003F6A63" w:rsidRPr="00776B7E">
        <w:t>ctivity (Q &amp; A)</w:t>
      </w:r>
      <w:bookmarkEnd w:id="101"/>
    </w:p>
    <w:p w:rsidR="00380AE3" w:rsidRDefault="00380AE3" w:rsidP="00380AE3">
      <w:pPr>
        <w:pStyle w:val="AAAQuestions"/>
      </w:pPr>
      <w:r>
        <w:t>Objective: To provide you with an opportunity to show you have the required knowledge for this unit.</w:t>
      </w:r>
    </w:p>
    <w:p w:rsidR="00380AE3" w:rsidRPr="00F44EBC" w:rsidRDefault="00380AE3" w:rsidP="00380AE3">
      <w:pPr>
        <w:pStyle w:val="AAAQuestions"/>
      </w:pPr>
    </w:p>
    <w:p w:rsidR="00380AE3" w:rsidRPr="00744884" w:rsidRDefault="00380AE3" w:rsidP="00380AE3">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80AE3" w:rsidRPr="00D85BA5" w:rsidRDefault="00380AE3" w:rsidP="004902AB">
      <w:pPr>
        <w:pStyle w:val="ListParagraph"/>
        <w:numPr>
          <w:ilvl w:val="0"/>
          <w:numId w:val="24"/>
        </w:numPr>
        <w:spacing w:before="100" w:after="100" w:line="240" w:lineRule="auto"/>
        <w:ind w:hanging="357"/>
      </w:pPr>
      <w:r>
        <w:t>L</w:t>
      </w:r>
      <w:r w:rsidRPr="00D85BA5">
        <w:t>egal and ethical considerations (international, national, state/territory, local) for people working in the community services and health context, how they are applied in organisations, how these impact individual workers, and the consequences of breaches:</w:t>
      </w:r>
    </w:p>
    <w:p w:rsidR="00380AE3" w:rsidRPr="00D85BA5" w:rsidRDefault="00380AE3" w:rsidP="004902AB">
      <w:pPr>
        <w:pStyle w:val="ListParagraph"/>
        <w:numPr>
          <w:ilvl w:val="0"/>
          <w:numId w:val="25"/>
        </w:numPr>
        <w:spacing w:before="100" w:after="100" w:line="240" w:lineRule="auto"/>
        <w:ind w:left="1791" w:hanging="357"/>
      </w:pPr>
      <w:r w:rsidRPr="00D85BA5">
        <w:t>children in the workplace</w:t>
      </w:r>
    </w:p>
    <w:p w:rsidR="00380AE3" w:rsidRPr="00D85BA5" w:rsidRDefault="00380AE3" w:rsidP="004902AB">
      <w:pPr>
        <w:pStyle w:val="ListParagraph"/>
        <w:numPr>
          <w:ilvl w:val="0"/>
          <w:numId w:val="25"/>
        </w:numPr>
        <w:spacing w:before="100" w:after="100" w:line="240" w:lineRule="auto"/>
        <w:ind w:left="1791" w:hanging="357"/>
      </w:pPr>
      <w:r w:rsidRPr="00D85BA5">
        <w:t>codes of conduct</w:t>
      </w:r>
    </w:p>
    <w:p w:rsidR="00380AE3" w:rsidRPr="00D85BA5" w:rsidRDefault="00380AE3" w:rsidP="004902AB">
      <w:pPr>
        <w:pStyle w:val="ListParagraph"/>
        <w:numPr>
          <w:ilvl w:val="0"/>
          <w:numId w:val="25"/>
        </w:numPr>
        <w:spacing w:before="100" w:after="100" w:line="240" w:lineRule="auto"/>
        <w:ind w:left="1791" w:hanging="357"/>
      </w:pPr>
      <w:r w:rsidRPr="00D85BA5">
        <w:t>codes of practice</w:t>
      </w:r>
    </w:p>
    <w:p w:rsidR="00380AE3" w:rsidRPr="00D85BA5" w:rsidRDefault="00380AE3" w:rsidP="004902AB">
      <w:pPr>
        <w:pStyle w:val="ListParagraph"/>
        <w:numPr>
          <w:ilvl w:val="0"/>
          <w:numId w:val="25"/>
        </w:numPr>
        <w:spacing w:before="100" w:after="100" w:line="240" w:lineRule="auto"/>
        <w:ind w:left="1791" w:hanging="357"/>
      </w:pPr>
      <w:r w:rsidRPr="00D85BA5">
        <w:t>complaints management</w:t>
      </w:r>
    </w:p>
    <w:p w:rsidR="00380AE3" w:rsidRPr="00D85BA5" w:rsidRDefault="00380AE3" w:rsidP="004902AB">
      <w:pPr>
        <w:pStyle w:val="ListParagraph"/>
        <w:numPr>
          <w:ilvl w:val="0"/>
          <w:numId w:val="25"/>
        </w:numPr>
        <w:spacing w:before="100" w:after="100" w:line="240" w:lineRule="auto"/>
        <w:ind w:left="1791" w:hanging="357"/>
      </w:pPr>
      <w:r w:rsidRPr="00D85BA5">
        <w:t>continuing professional education</w:t>
      </w:r>
    </w:p>
    <w:p w:rsidR="00380AE3" w:rsidRPr="00D85BA5" w:rsidRDefault="00380AE3" w:rsidP="004902AB">
      <w:pPr>
        <w:pStyle w:val="ListParagraph"/>
        <w:numPr>
          <w:ilvl w:val="0"/>
          <w:numId w:val="25"/>
        </w:numPr>
        <w:spacing w:before="100" w:after="100" w:line="240" w:lineRule="auto"/>
        <w:ind w:left="1791" w:hanging="357"/>
      </w:pPr>
      <w:r w:rsidRPr="00D85BA5">
        <w:t>discrimination</w:t>
      </w:r>
    </w:p>
    <w:p w:rsidR="00380AE3" w:rsidRPr="00D85BA5" w:rsidRDefault="00380AE3" w:rsidP="004902AB">
      <w:pPr>
        <w:pStyle w:val="ListParagraph"/>
        <w:numPr>
          <w:ilvl w:val="0"/>
          <w:numId w:val="25"/>
        </w:numPr>
        <w:spacing w:before="100" w:after="100" w:line="240" w:lineRule="auto"/>
        <w:ind w:left="1791" w:hanging="357"/>
      </w:pPr>
      <w:r w:rsidRPr="00D85BA5">
        <w:t>dignity of risk</w:t>
      </w:r>
    </w:p>
    <w:p w:rsidR="00380AE3" w:rsidRPr="00D85BA5" w:rsidRDefault="00380AE3" w:rsidP="004902AB">
      <w:pPr>
        <w:pStyle w:val="ListParagraph"/>
        <w:numPr>
          <w:ilvl w:val="0"/>
          <w:numId w:val="25"/>
        </w:numPr>
        <w:spacing w:before="100" w:after="100" w:line="240" w:lineRule="auto"/>
        <w:ind w:left="1791" w:hanging="357"/>
      </w:pPr>
      <w:r w:rsidRPr="00D85BA5">
        <w:t>duty of care</w:t>
      </w:r>
    </w:p>
    <w:p w:rsidR="00380AE3" w:rsidRPr="00D85BA5" w:rsidRDefault="00380AE3" w:rsidP="004902AB">
      <w:pPr>
        <w:pStyle w:val="ListParagraph"/>
        <w:numPr>
          <w:ilvl w:val="0"/>
          <w:numId w:val="25"/>
        </w:numPr>
        <w:spacing w:before="100" w:after="100" w:line="240" w:lineRule="auto"/>
        <w:ind w:left="1791" w:hanging="357"/>
      </w:pPr>
      <w:r w:rsidRPr="00D85BA5">
        <w:t>human rights</w:t>
      </w:r>
    </w:p>
    <w:p w:rsidR="00380AE3" w:rsidRPr="00D85BA5" w:rsidRDefault="00380AE3" w:rsidP="004902AB">
      <w:pPr>
        <w:pStyle w:val="ListParagraph"/>
        <w:numPr>
          <w:ilvl w:val="0"/>
          <w:numId w:val="26"/>
        </w:numPr>
        <w:spacing w:before="100" w:after="100" w:line="240" w:lineRule="auto"/>
        <w:ind w:left="2342" w:hanging="357"/>
      </w:pPr>
      <w:r w:rsidRPr="00D85BA5">
        <w:t>Universal declaration of human rights</w:t>
      </w:r>
    </w:p>
    <w:p w:rsidR="00380AE3" w:rsidRPr="00D85BA5" w:rsidRDefault="00380AE3" w:rsidP="004902AB">
      <w:pPr>
        <w:pStyle w:val="ListParagraph"/>
        <w:numPr>
          <w:ilvl w:val="2"/>
          <w:numId w:val="26"/>
        </w:numPr>
        <w:spacing w:before="100" w:after="100" w:line="240" w:lineRule="auto"/>
        <w:ind w:left="2342" w:hanging="357"/>
      </w:pPr>
      <w:r w:rsidRPr="00D85BA5">
        <w:t>relationship between human needs and human rights</w:t>
      </w:r>
    </w:p>
    <w:p w:rsidR="00380AE3" w:rsidRPr="00D85BA5" w:rsidRDefault="00380AE3" w:rsidP="004902AB">
      <w:pPr>
        <w:pStyle w:val="ListParagraph"/>
        <w:numPr>
          <w:ilvl w:val="2"/>
          <w:numId w:val="26"/>
        </w:numPr>
        <w:spacing w:before="100" w:after="100" w:line="240" w:lineRule="auto"/>
        <w:ind w:left="2342" w:hanging="357"/>
      </w:pPr>
      <w:r w:rsidRPr="00D85BA5">
        <w:t>frameworks, approaches and instruments used in the workplace</w:t>
      </w:r>
    </w:p>
    <w:p w:rsidR="00380AE3" w:rsidRPr="00D85BA5" w:rsidRDefault="00380AE3" w:rsidP="004902AB">
      <w:pPr>
        <w:pStyle w:val="ListParagraph"/>
        <w:numPr>
          <w:ilvl w:val="0"/>
          <w:numId w:val="25"/>
        </w:numPr>
        <w:spacing w:before="100" w:after="100" w:line="240" w:lineRule="auto"/>
        <w:ind w:left="1791" w:hanging="357"/>
      </w:pPr>
      <w:r w:rsidRPr="00D85BA5">
        <w:t>informed consent</w:t>
      </w:r>
    </w:p>
    <w:p w:rsidR="00380AE3" w:rsidRPr="00D85BA5" w:rsidRDefault="00380AE3" w:rsidP="004902AB">
      <w:pPr>
        <w:pStyle w:val="ListParagraph"/>
        <w:numPr>
          <w:ilvl w:val="0"/>
          <w:numId w:val="25"/>
        </w:numPr>
        <w:spacing w:before="100" w:after="100" w:line="240" w:lineRule="auto"/>
        <w:ind w:left="1791" w:hanging="357"/>
      </w:pPr>
      <w:r w:rsidRPr="00D85BA5">
        <w:t>mandatory reporting</w:t>
      </w:r>
    </w:p>
    <w:p w:rsidR="00380AE3" w:rsidRPr="00D85BA5" w:rsidRDefault="00380AE3" w:rsidP="004902AB">
      <w:pPr>
        <w:pStyle w:val="ListParagraph"/>
        <w:numPr>
          <w:ilvl w:val="0"/>
          <w:numId w:val="25"/>
        </w:numPr>
        <w:spacing w:before="100" w:after="100" w:line="240" w:lineRule="auto"/>
        <w:ind w:left="1791" w:hanging="357"/>
      </w:pPr>
      <w:r w:rsidRPr="00D85BA5">
        <w:t>practice standards</w:t>
      </w:r>
    </w:p>
    <w:p w:rsidR="00380AE3" w:rsidRPr="00D85BA5" w:rsidRDefault="00380AE3" w:rsidP="004902AB">
      <w:pPr>
        <w:pStyle w:val="ListParagraph"/>
        <w:numPr>
          <w:ilvl w:val="0"/>
          <w:numId w:val="25"/>
        </w:numPr>
        <w:spacing w:before="100" w:after="100" w:line="240" w:lineRule="auto"/>
        <w:ind w:left="1791" w:hanging="357"/>
      </w:pPr>
      <w:r w:rsidRPr="00D85BA5">
        <w:t>practitioner/client boundaries</w:t>
      </w:r>
    </w:p>
    <w:p w:rsidR="00380AE3" w:rsidRPr="00D85BA5" w:rsidRDefault="00380AE3" w:rsidP="004902AB">
      <w:pPr>
        <w:pStyle w:val="ListParagraph"/>
        <w:numPr>
          <w:ilvl w:val="0"/>
          <w:numId w:val="25"/>
        </w:numPr>
        <w:spacing w:before="100" w:after="100" w:line="240" w:lineRule="auto"/>
        <w:ind w:left="1791" w:hanging="357"/>
      </w:pPr>
      <w:r w:rsidRPr="00D85BA5">
        <w:t>privacy, confidentiality and disclosure</w:t>
      </w:r>
    </w:p>
    <w:p w:rsidR="00380AE3" w:rsidRPr="00D85BA5" w:rsidRDefault="00380AE3" w:rsidP="004902AB">
      <w:pPr>
        <w:pStyle w:val="ListParagraph"/>
        <w:numPr>
          <w:ilvl w:val="0"/>
          <w:numId w:val="25"/>
        </w:numPr>
        <w:spacing w:before="100" w:after="100" w:line="240" w:lineRule="auto"/>
        <w:ind w:left="1791" w:hanging="357"/>
      </w:pPr>
      <w:r w:rsidRPr="00D85BA5">
        <w:t>policy frameworks</w:t>
      </w:r>
    </w:p>
    <w:p w:rsidR="00380AE3" w:rsidRPr="00D85BA5" w:rsidRDefault="00380AE3" w:rsidP="004902AB">
      <w:pPr>
        <w:pStyle w:val="ListParagraph"/>
        <w:numPr>
          <w:ilvl w:val="0"/>
          <w:numId w:val="32"/>
        </w:numPr>
        <w:spacing w:before="100" w:after="100" w:line="240" w:lineRule="auto"/>
      </w:pPr>
      <w:r w:rsidRPr="00D85BA5">
        <w:t>records management</w:t>
      </w:r>
    </w:p>
    <w:p w:rsidR="00380AE3" w:rsidRPr="00D85BA5" w:rsidRDefault="00380AE3" w:rsidP="004902AB">
      <w:pPr>
        <w:pStyle w:val="ListParagraph"/>
        <w:numPr>
          <w:ilvl w:val="0"/>
          <w:numId w:val="32"/>
        </w:numPr>
        <w:spacing w:before="100" w:after="100" w:line="240" w:lineRule="auto"/>
      </w:pPr>
      <w:r w:rsidRPr="00D85BA5">
        <w:t>rights and responsibilities of workers, employers and clients</w:t>
      </w:r>
    </w:p>
    <w:p w:rsidR="00380AE3" w:rsidRPr="00D85BA5" w:rsidRDefault="00380AE3" w:rsidP="004902AB">
      <w:pPr>
        <w:pStyle w:val="ListParagraph"/>
        <w:numPr>
          <w:ilvl w:val="0"/>
          <w:numId w:val="32"/>
        </w:numPr>
        <w:spacing w:before="100" w:after="100" w:line="240" w:lineRule="auto"/>
      </w:pPr>
      <w:r w:rsidRPr="00D85BA5">
        <w:t>industrial relations legislation relevant to employment conditions of role</w:t>
      </w:r>
    </w:p>
    <w:p w:rsidR="00380AE3" w:rsidRPr="00D85BA5" w:rsidRDefault="00380AE3" w:rsidP="004902AB">
      <w:pPr>
        <w:pStyle w:val="ListParagraph"/>
        <w:numPr>
          <w:ilvl w:val="0"/>
          <w:numId w:val="32"/>
        </w:numPr>
        <w:spacing w:before="100" w:after="100" w:line="240" w:lineRule="auto"/>
      </w:pPr>
      <w:r w:rsidRPr="00D85BA5">
        <w:t>specific legislation in the area of work – objectives and key components</w:t>
      </w:r>
    </w:p>
    <w:p w:rsidR="00380AE3" w:rsidRPr="00FE1DA9" w:rsidRDefault="00380AE3" w:rsidP="004902AB">
      <w:pPr>
        <w:pStyle w:val="ListParagraph"/>
        <w:numPr>
          <w:ilvl w:val="0"/>
          <w:numId w:val="32"/>
        </w:numPr>
        <w:spacing w:before="100" w:after="100" w:line="240" w:lineRule="auto"/>
      </w:pPr>
      <w:r w:rsidRPr="00FE1DA9">
        <w:t>work role boundaries – responsibilities and limitations</w:t>
      </w:r>
    </w:p>
    <w:p w:rsidR="00380AE3" w:rsidRDefault="00380AE3" w:rsidP="004902AB">
      <w:pPr>
        <w:pStyle w:val="ListParagraph"/>
        <w:numPr>
          <w:ilvl w:val="0"/>
          <w:numId w:val="32"/>
        </w:numPr>
        <w:spacing w:line="240" w:lineRule="auto"/>
      </w:pPr>
      <w:r w:rsidRPr="00FE1DA9">
        <w:t>work health and safety</w:t>
      </w:r>
    </w:p>
    <w:p w:rsidR="00380AE3" w:rsidRPr="00FE1DA9" w:rsidRDefault="00380AE3" w:rsidP="004902AB">
      <w:pPr>
        <w:pStyle w:val="ListParagraph"/>
        <w:numPr>
          <w:ilvl w:val="0"/>
          <w:numId w:val="27"/>
        </w:numPr>
        <w:spacing w:line="240" w:lineRule="auto"/>
      </w:pPr>
      <w:r w:rsidRPr="00FE1DA9">
        <w:t>Interrelationships, similarities and differences that may exist between legal and ethical frameworks</w:t>
      </w:r>
    </w:p>
    <w:p w:rsidR="00380AE3" w:rsidRPr="00FE1DA9" w:rsidRDefault="00380AE3" w:rsidP="004902AB">
      <w:pPr>
        <w:pStyle w:val="ListParagraph"/>
        <w:numPr>
          <w:ilvl w:val="0"/>
          <w:numId w:val="27"/>
        </w:numPr>
        <w:spacing w:line="240" w:lineRule="auto"/>
      </w:pPr>
      <w:r w:rsidRPr="00FE1DA9">
        <w:t>Legal issues in the context of the work role:</w:t>
      </w:r>
    </w:p>
    <w:p w:rsidR="00380AE3" w:rsidRPr="00FE1DA9" w:rsidRDefault="00380AE3" w:rsidP="004902AB">
      <w:pPr>
        <w:pStyle w:val="ListParagraph"/>
        <w:numPr>
          <w:ilvl w:val="0"/>
          <w:numId w:val="28"/>
        </w:numPr>
      </w:pPr>
      <w:r w:rsidRPr="00FE1DA9">
        <w:t>type of legal issues that arise</w:t>
      </w:r>
    </w:p>
    <w:p w:rsidR="00380AE3" w:rsidRDefault="00380AE3" w:rsidP="004902AB">
      <w:pPr>
        <w:pStyle w:val="ListParagraph"/>
        <w:numPr>
          <w:ilvl w:val="0"/>
          <w:numId w:val="28"/>
        </w:numPr>
      </w:pPr>
      <w:r w:rsidRPr="00FE1DA9">
        <w:t>ways to respond</w:t>
      </w:r>
    </w:p>
    <w:p w:rsidR="00380AE3" w:rsidRDefault="00380AE3" w:rsidP="004902AB">
      <w:pPr>
        <w:pStyle w:val="ListParagraph"/>
        <w:numPr>
          <w:ilvl w:val="0"/>
          <w:numId w:val="29"/>
        </w:numPr>
        <w:spacing w:line="240" w:lineRule="auto"/>
      </w:pPr>
      <w:r>
        <w:t>Ethical practice in the context of the work role:</w:t>
      </w:r>
    </w:p>
    <w:p w:rsidR="00380AE3" w:rsidRDefault="00380AE3" w:rsidP="004902AB">
      <w:pPr>
        <w:pStyle w:val="ListParagraph"/>
        <w:numPr>
          <w:ilvl w:val="0"/>
          <w:numId w:val="30"/>
        </w:numPr>
        <w:spacing w:line="240" w:lineRule="auto"/>
      </w:pPr>
      <w:r>
        <w:t>type of ethical issues that arise</w:t>
      </w:r>
    </w:p>
    <w:p w:rsidR="00380AE3" w:rsidRDefault="00380AE3" w:rsidP="004902AB">
      <w:pPr>
        <w:pStyle w:val="ListParagraph"/>
        <w:numPr>
          <w:ilvl w:val="0"/>
          <w:numId w:val="30"/>
        </w:numPr>
        <w:spacing w:line="240" w:lineRule="auto"/>
      </w:pPr>
      <w:r>
        <w:t>ways to respond</w:t>
      </w:r>
    </w:p>
    <w:p w:rsidR="00380AE3" w:rsidRDefault="00380AE3" w:rsidP="004902AB">
      <w:pPr>
        <w:pStyle w:val="ListParagraph"/>
        <w:numPr>
          <w:ilvl w:val="0"/>
          <w:numId w:val="29"/>
        </w:numPr>
        <w:spacing w:line="240" w:lineRule="auto"/>
      </w:pPr>
      <w:r>
        <w:t>Workplace policies, procedures and protocols:</w:t>
      </w:r>
    </w:p>
    <w:p w:rsidR="00380AE3" w:rsidRDefault="00380AE3" w:rsidP="004902AB">
      <w:pPr>
        <w:pStyle w:val="ListParagraph"/>
        <w:numPr>
          <w:ilvl w:val="0"/>
          <w:numId w:val="31"/>
        </w:numPr>
        <w:spacing w:line="240" w:lineRule="auto"/>
      </w:pPr>
      <w:r>
        <w:t>how they are/should be developed</w:t>
      </w:r>
    </w:p>
    <w:p w:rsidR="00380AE3" w:rsidRPr="00FE1DA9" w:rsidRDefault="00380AE3" w:rsidP="004902AB">
      <w:pPr>
        <w:pStyle w:val="ListParagraph"/>
        <w:numPr>
          <w:ilvl w:val="0"/>
          <w:numId w:val="31"/>
        </w:numPr>
        <w:spacing w:line="240" w:lineRule="auto"/>
      </w:pPr>
      <w:r>
        <w:t>processes for review, including consultation and mechanisms for input</w:t>
      </w:r>
    </w:p>
    <w:p w:rsidR="00380AE3" w:rsidRDefault="00380AE3" w:rsidP="00380AE3">
      <w:pPr>
        <w:pStyle w:val="AAAQuestions"/>
      </w:pPr>
      <w:r>
        <w:t>Answer each question in as much detail as possible, considering your organisational requirements for each one.</w:t>
      </w:r>
    </w:p>
    <w:p w:rsidR="00380AE3" w:rsidRDefault="00380AE3" w:rsidP="00380AE3">
      <w:pPr>
        <w:pStyle w:val="AAAQuestions"/>
      </w:pPr>
    </w:p>
    <w:p w:rsidR="00380AE3" w:rsidRPr="006528B8" w:rsidRDefault="00380AE3" w:rsidP="00380AE3">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380AE3" w:rsidRDefault="00380AE3" w:rsidP="00380AE3">
      <w:pPr>
        <w:spacing w:after="0" w:line="240" w:lineRule="auto"/>
        <w:rPr>
          <w:highlight w:val="yellow"/>
        </w:rPr>
      </w:pPr>
    </w:p>
    <w:p w:rsidR="00380AE3" w:rsidRDefault="00380AE3" w:rsidP="004902AB">
      <w:pPr>
        <w:pStyle w:val="AAAQuestions"/>
        <w:numPr>
          <w:ilvl w:val="0"/>
          <w:numId w:val="33"/>
        </w:numPr>
        <w:ind w:left="360"/>
      </w:pPr>
      <w:r>
        <w:t>From the list given below, your assessor will assign you one or more ethical or legal considerations. Establish how these are relevant to your organisation and role and the consequences of any breaches:</w:t>
      </w:r>
    </w:p>
    <w:p w:rsidR="00380AE3" w:rsidRDefault="00380AE3" w:rsidP="00380AE3">
      <w:pPr>
        <w:pStyle w:val="AAAQuestions"/>
        <w:ind w:left="360"/>
      </w:pPr>
    </w:p>
    <w:p w:rsidR="00380AE3" w:rsidRPr="00DA5EC2" w:rsidRDefault="00380AE3" w:rsidP="004902AB">
      <w:pPr>
        <w:pStyle w:val="AAAQuestions"/>
        <w:numPr>
          <w:ilvl w:val="0"/>
          <w:numId w:val="34"/>
        </w:numPr>
      </w:pPr>
      <w:r w:rsidRPr="00DA5EC2">
        <w:t>Children in the workplace</w:t>
      </w:r>
    </w:p>
    <w:p w:rsidR="00380AE3" w:rsidRPr="00DA5EC2" w:rsidRDefault="00380AE3" w:rsidP="004902AB">
      <w:pPr>
        <w:pStyle w:val="AAAQuestions"/>
        <w:numPr>
          <w:ilvl w:val="0"/>
          <w:numId w:val="34"/>
        </w:numPr>
      </w:pPr>
      <w:r w:rsidRPr="00DA5EC2">
        <w:t>Codes of conduct</w:t>
      </w:r>
    </w:p>
    <w:p w:rsidR="00380AE3" w:rsidRPr="00DA5EC2" w:rsidRDefault="00380AE3" w:rsidP="004902AB">
      <w:pPr>
        <w:pStyle w:val="AAAQuestions"/>
        <w:numPr>
          <w:ilvl w:val="0"/>
          <w:numId w:val="34"/>
        </w:numPr>
      </w:pPr>
      <w:r w:rsidRPr="00DA5EC2">
        <w:t>Codes of practice</w:t>
      </w:r>
    </w:p>
    <w:p w:rsidR="00380AE3" w:rsidRPr="00DA5EC2" w:rsidRDefault="00380AE3" w:rsidP="004902AB">
      <w:pPr>
        <w:pStyle w:val="AAAQuestions"/>
        <w:numPr>
          <w:ilvl w:val="0"/>
          <w:numId w:val="34"/>
        </w:numPr>
      </w:pPr>
      <w:r w:rsidRPr="00DA5EC2">
        <w:t>Complaints management</w:t>
      </w:r>
    </w:p>
    <w:p w:rsidR="00380AE3" w:rsidRPr="00DA5EC2" w:rsidRDefault="00380AE3" w:rsidP="004902AB">
      <w:pPr>
        <w:pStyle w:val="AAAQuestions"/>
        <w:numPr>
          <w:ilvl w:val="0"/>
          <w:numId w:val="34"/>
        </w:numPr>
      </w:pPr>
      <w:r w:rsidRPr="00DA5EC2">
        <w:t>Continuing professional education</w:t>
      </w:r>
    </w:p>
    <w:p w:rsidR="00380AE3" w:rsidRPr="00DA5EC2" w:rsidRDefault="00380AE3" w:rsidP="004902AB">
      <w:pPr>
        <w:pStyle w:val="AAAQuestions"/>
        <w:numPr>
          <w:ilvl w:val="0"/>
          <w:numId w:val="34"/>
        </w:numPr>
      </w:pPr>
      <w:r w:rsidRPr="00DA5EC2">
        <w:t>Discrimination</w:t>
      </w:r>
    </w:p>
    <w:p w:rsidR="00380AE3" w:rsidRPr="00DA5EC2" w:rsidRDefault="00380AE3" w:rsidP="004902AB">
      <w:pPr>
        <w:pStyle w:val="AAAQuestions"/>
        <w:numPr>
          <w:ilvl w:val="0"/>
          <w:numId w:val="34"/>
        </w:numPr>
      </w:pPr>
      <w:r w:rsidRPr="00DA5EC2">
        <w:t>Dignity of risk</w:t>
      </w:r>
    </w:p>
    <w:p w:rsidR="00380AE3" w:rsidRPr="00DA5EC2" w:rsidRDefault="00380AE3" w:rsidP="004902AB">
      <w:pPr>
        <w:pStyle w:val="AAAQuestions"/>
        <w:numPr>
          <w:ilvl w:val="0"/>
          <w:numId w:val="34"/>
        </w:numPr>
      </w:pPr>
      <w:r w:rsidRPr="00DA5EC2">
        <w:t>Duty of care</w:t>
      </w:r>
    </w:p>
    <w:p w:rsidR="00380AE3" w:rsidRPr="00DA5EC2" w:rsidRDefault="00380AE3" w:rsidP="004902AB">
      <w:pPr>
        <w:pStyle w:val="AAAQuestions"/>
        <w:numPr>
          <w:ilvl w:val="0"/>
          <w:numId w:val="34"/>
        </w:numPr>
      </w:pPr>
      <w:r w:rsidRPr="00DA5EC2">
        <w:t>Human rights</w:t>
      </w:r>
    </w:p>
    <w:p w:rsidR="00380AE3" w:rsidRPr="00DA5EC2" w:rsidRDefault="00380AE3" w:rsidP="004902AB">
      <w:pPr>
        <w:pStyle w:val="AAAQuestions"/>
        <w:numPr>
          <w:ilvl w:val="0"/>
          <w:numId w:val="34"/>
        </w:numPr>
      </w:pPr>
      <w:r w:rsidRPr="00DA5EC2">
        <w:t>Informed consent</w:t>
      </w:r>
    </w:p>
    <w:p w:rsidR="00380AE3" w:rsidRPr="00DA5EC2" w:rsidRDefault="00380AE3" w:rsidP="004902AB">
      <w:pPr>
        <w:pStyle w:val="AAAQuestions"/>
        <w:numPr>
          <w:ilvl w:val="0"/>
          <w:numId w:val="34"/>
        </w:numPr>
      </w:pPr>
      <w:r w:rsidRPr="00DA5EC2">
        <w:t>Mandatory reporting</w:t>
      </w:r>
    </w:p>
    <w:p w:rsidR="00380AE3" w:rsidRPr="00DA5EC2" w:rsidRDefault="00380AE3" w:rsidP="004902AB">
      <w:pPr>
        <w:pStyle w:val="AAAQuestions"/>
        <w:numPr>
          <w:ilvl w:val="0"/>
          <w:numId w:val="34"/>
        </w:numPr>
      </w:pPr>
      <w:r w:rsidRPr="00DA5EC2">
        <w:t>Practice standards</w:t>
      </w:r>
    </w:p>
    <w:p w:rsidR="00380AE3" w:rsidRPr="00DA5EC2" w:rsidRDefault="00380AE3" w:rsidP="004902AB">
      <w:pPr>
        <w:pStyle w:val="AAAQuestions"/>
        <w:numPr>
          <w:ilvl w:val="0"/>
          <w:numId w:val="34"/>
        </w:numPr>
      </w:pPr>
      <w:r w:rsidRPr="00DA5EC2">
        <w:t>Practitioner/client boundaries</w:t>
      </w:r>
    </w:p>
    <w:p w:rsidR="00380AE3" w:rsidRPr="00DA5EC2" w:rsidRDefault="00380AE3" w:rsidP="004902AB">
      <w:pPr>
        <w:pStyle w:val="AAAQuestions"/>
        <w:numPr>
          <w:ilvl w:val="0"/>
          <w:numId w:val="34"/>
        </w:numPr>
      </w:pPr>
      <w:r w:rsidRPr="00DA5EC2">
        <w:t>Privacy, confidentiality and disclosure</w:t>
      </w:r>
    </w:p>
    <w:p w:rsidR="00380AE3" w:rsidRPr="00DA5EC2" w:rsidRDefault="00380AE3" w:rsidP="004902AB">
      <w:pPr>
        <w:pStyle w:val="AAAQuestions"/>
        <w:numPr>
          <w:ilvl w:val="0"/>
          <w:numId w:val="34"/>
        </w:numPr>
      </w:pPr>
      <w:r w:rsidRPr="00DA5EC2">
        <w:t>Policy frameworks</w:t>
      </w:r>
    </w:p>
    <w:p w:rsidR="00380AE3" w:rsidRPr="00DA5EC2" w:rsidRDefault="00380AE3" w:rsidP="004902AB">
      <w:pPr>
        <w:pStyle w:val="AAAQuestions"/>
        <w:numPr>
          <w:ilvl w:val="0"/>
          <w:numId w:val="34"/>
        </w:numPr>
      </w:pPr>
      <w:r w:rsidRPr="00DA5EC2">
        <w:t>Records management</w:t>
      </w:r>
    </w:p>
    <w:p w:rsidR="00380AE3" w:rsidRPr="00DA5EC2" w:rsidRDefault="00380AE3" w:rsidP="004902AB">
      <w:pPr>
        <w:pStyle w:val="AAAQuestions"/>
        <w:numPr>
          <w:ilvl w:val="0"/>
          <w:numId w:val="34"/>
        </w:numPr>
      </w:pPr>
      <w:r w:rsidRPr="00DA5EC2">
        <w:t>Rights and responsibilities of workers, employers and clients</w:t>
      </w:r>
    </w:p>
    <w:p w:rsidR="00380AE3" w:rsidRPr="00DA5EC2" w:rsidRDefault="00380AE3" w:rsidP="004902AB">
      <w:pPr>
        <w:pStyle w:val="AAAQuestions"/>
        <w:numPr>
          <w:ilvl w:val="0"/>
          <w:numId w:val="34"/>
        </w:numPr>
      </w:pPr>
      <w:r w:rsidRPr="00DA5EC2">
        <w:t>Industrial relations legislation relevant to employment conditions of role</w:t>
      </w:r>
    </w:p>
    <w:p w:rsidR="00380AE3" w:rsidRPr="00DA5EC2" w:rsidRDefault="00380AE3" w:rsidP="004902AB">
      <w:pPr>
        <w:pStyle w:val="AAAQuestions"/>
        <w:numPr>
          <w:ilvl w:val="0"/>
          <w:numId w:val="34"/>
        </w:numPr>
      </w:pPr>
      <w:r w:rsidRPr="00DA5EC2">
        <w:t>Specific legislation in the area of work – objectives and key components</w:t>
      </w:r>
    </w:p>
    <w:p w:rsidR="00380AE3" w:rsidRPr="00DA5EC2" w:rsidRDefault="00380AE3" w:rsidP="004902AB">
      <w:pPr>
        <w:pStyle w:val="AAAQuestions"/>
        <w:numPr>
          <w:ilvl w:val="0"/>
          <w:numId w:val="34"/>
        </w:numPr>
      </w:pPr>
      <w:r w:rsidRPr="00DA5EC2">
        <w:t>Work role boundaries – responsibilities and limitations</w:t>
      </w:r>
    </w:p>
    <w:p w:rsidR="00380AE3" w:rsidRPr="00DA5EC2" w:rsidRDefault="00380AE3" w:rsidP="004902AB">
      <w:pPr>
        <w:pStyle w:val="AAAQuestions"/>
        <w:numPr>
          <w:ilvl w:val="0"/>
          <w:numId w:val="34"/>
        </w:numPr>
      </w:pPr>
      <w:r w:rsidRPr="00DA5EC2">
        <w:t>Work health and safety</w:t>
      </w:r>
    </w:p>
    <w:p w:rsidR="00380AE3" w:rsidRPr="00DA5EC2" w:rsidRDefault="00380AE3" w:rsidP="00380AE3">
      <w:pPr>
        <w:pStyle w:val="AAAQuestions"/>
        <w:ind w:left="360"/>
      </w:pPr>
    </w:p>
    <w:p w:rsidR="00380AE3" w:rsidRDefault="00380AE3" w:rsidP="004902AB">
      <w:pPr>
        <w:pStyle w:val="AAAQuestions"/>
        <w:numPr>
          <w:ilvl w:val="0"/>
          <w:numId w:val="33"/>
        </w:numPr>
        <w:ind w:left="360"/>
      </w:pPr>
      <w:r>
        <w:t xml:space="preserve">For three aspects of your organisation’s ethical policies, identify any instances where there is an overlap with legal requirements. </w:t>
      </w:r>
    </w:p>
    <w:p w:rsidR="00380AE3" w:rsidRDefault="00380AE3" w:rsidP="00380AE3">
      <w:pPr>
        <w:pStyle w:val="AAAQuestions"/>
      </w:pPr>
    </w:p>
    <w:p w:rsidR="00380AE3" w:rsidRPr="00A66FDE" w:rsidRDefault="00380AE3" w:rsidP="004902AB">
      <w:pPr>
        <w:pStyle w:val="AAAQuestions"/>
        <w:numPr>
          <w:ilvl w:val="0"/>
          <w:numId w:val="33"/>
        </w:numPr>
        <w:ind w:left="360"/>
      </w:pPr>
      <w:r w:rsidRPr="00A66FDE">
        <w:t>Within your role, identify 3 legal issues that can arise and explain how you would respond to these</w:t>
      </w:r>
    </w:p>
    <w:p w:rsidR="00380AE3" w:rsidRPr="00A66FDE" w:rsidRDefault="00380AE3" w:rsidP="00380AE3">
      <w:pPr>
        <w:pStyle w:val="AAAQuestions"/>
      </w:pPr>
    </w:p>
    <w:p w:rsidR="00380AE3" w:rsidRPr="00A66FDE" w:rsidRDefault="00380AE3" w:rsidP="004902AB">
      <w:pPr>
        <w:pStyle w:val="AAAQuestions"/>
        <w:numPr>
          <w:ilvl w:val="0"/>
          <w:numId w:val="33"/>
        </w:numPr>
        <w:ind w:left="360"/>
      </w:pPr>
      <w:r w:rsidRPr="00A66FDE">
        <w:t>Within your role, identify 3 ethical issues that can arise and explain how you would respond to these</w:t>
      </w:r>
    </w:p>
    <w:p w:rsidR="00380AE3" w:rsidRDefault="00380AE3" w:rsidP="00380AE3">
      <w:pPr>
        <w:pStyle w:val="AAAQuestions"/>
      </w:pPr>
    </w:p>
    <w:p w:rsidR="006314DF" w:rsidRPr="006314DF" w:rsidRDefault="006314DF" w:rsidP="006314DF">
      <w:pPr>
        <w:numPr>
          <w:ilvl w:val="0"/>
          <w:numId w:val="33"/>
        </w:numPr>
        <w:spacing w:after="0" w:line="240" w:lineRule="auto"/>
        <w:ind w:left="357" w:hanging="357"/>
        <w:rPr>
          <w:b/>
          <w:szCs w:val="20"/>
        </w:rPr>
      </w:pPr>
      <w:r w:rsidRPr="006314DF">
        <w:rPr>
          <w:b/>
          <w:szCs w:val="20"/>
        </w:rPr>
        <w:t>In no more than one page, outline your organisation’s process for the review of policies and procedures and the methods available for team members to input feedback and ideas.</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02" w:name="_Toc496689729"/>
      <w:r>
        <w:t>Summative A</w:t>
      </w:r>
      <w:r w:rsidR="00EE72FF">
        <w:t>ssessments:</w:t>
      </w:r>
      <w:r w:rsidR="00EE72FF" w:rsidRPr="007F2276">
        <w:t xml:space="preserve"> </w:t>
      </w:r>
      <w:r w:rsidR="00EE72FF">
        <w:t xml:space="preserve">Section B </w:t>
      </w:r>
      <w:r w:rsidR="00EE72FF" w:rsidRPr="007F2276">
        <w:t>checklist</w:t>
      </w:r>
      <w:bookmarkEnd w:id="10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3" w:name="_Toc496689730"/>
      <w:r>
        <w:t>Section C: Performance A</w:t>
      </w:r>
      <w:r w:rsidR="003F6A63" w:rsidRPr="00776B7E">
        <w:t>ctivity</w:t>
      </w:r>
      <w:bookmarkEnd w:id="103"/>
    </w:p>
    <w:p w:rsidR="00380AE3" w:rsidRDefault="00380AE3" w:rsidP="00380AE3">
      <w:pPr>
        <w:pStyle w:val="AAAQuestions"/>
      </w:pPr>
      <w:r>
        <w:t>Objective: To provide you with an opportunity to demonstrate the required performance elements for this unit.</w:t>
      </w:r>
    </w:p>
    <w:p w:rsidR="00380AE3" w:rsidRPr="00F44EBC" w:rsidRDefault="00380AE3" w:rsidP="00380AE3">
      <w:pPr>
        <w:pStyle w:val="AAAQuestions"/>
      </w:pPr>
    </w:p>
    <w:p w:rsidR="00380AE3" w:rsidRPr="00744884" w:rsidRDefault="00380AE3" w:rsidP="00380AE3">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Pr="00744884">
        <w:rPr>
          <w:rFonts w:asciiTheme="minorHAnsi" w:hAnsiTheme="minorHAnsi" w:cs="Verdana"/>
        </w:rPr>
        <w:t>:</w:t>
      </w:r>
    </w:p>
    <w:p w:rsidR="00380AE3" w:rsidRPr="00D8110C" w:rsidRDefault="00380AE3" w:rsidP="004902AB">
      <w:pPr>
        <w:pStyle w:val="Bullets"/>
        <w:numPr>
          <w:ilvl w:val="0"/>
          <w:numId w:val="18"/>
        </w:numPr>
      </w:pPr>
      <w:r w:rsidRPr="00D8110C">
        <w:t>Completed workplace activities in accordance with legal and ethical requirements in at least 3 different situations</w:t>
      </w:r>
    </w:p>
    <w:p w:rsidR="00380AE3" w:rsidRPr="00D8110C" w:rsidRDefault="00380AE3" w:rsidP="004902AB">
      <w:pPr>
        <w:pStyle w:val="Bullets"/>
        <w:numPr>
          <w:ilvl w:val="0"/>
          <w:numId w:val="18"/>
        </w:numPr>
      </w:pPr>
      <w:r w:rsidRPr="00D8110C">
        <w:t>Developed appropriate responses to at least 3 different legal or ethical issues relevant to the work role</w:t>
      </w:r>
    </w:p>
    <w:p w:rsidR="00380AE3" w:rsidRPr="00D8110C" w:rsidRDefault="00380AE3" w:rsidP="004902AB">
      <w:pPr>
        <w:pStyle w:val="Bullets"/>
        <w:numPr>
          <w:ilvl w:val="0"/>
          <w:numId w:val="18"/>
        </w:numPr>
      </w:pPr>
      <w:r w:rsidRPr="00D8110C">
        <w:t>Identified and communicated at least 2 potential work practice improvements designed to enhance workplace responsiveness to legal and ethical requirements</w:t>
      </w:r>
    </w:p>
    <w:p w:rsidR="00380AE3" w:rsidRDefault="00380AE3" w:rsidP="00380AE3">
      <w:pPr>
        <w:pStyle w:val="AAAQuestions"/>
      </w:pPr>
      <w:r>
        <w:t>Answer the activity in as much detail as possible, considering your organisational requirements.</w:t>
      </w:r>
    </w:p>
    <w:p w:rsidR="00380AE3" w:rsidRDefault="00380AE3" w:rsidP="00380AE3">
      <w:pPr>
        <w:pStyle w:val="AAAQuestions"/>
      </w:pPr>
    </w:p>
    <w:p w:rsidR="00380AE3" w:rsidRPr="006528B8" w:rsidRDefault="00380AE3" w:rsidP="00380AE3">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380AE3" w:rsidRDefault="00380AE3" w:rsidP="00380AE3">
      <w:pPr>
        <w:spacing w:after="0" w:line="240" w:lineRule="auto"/>
        <w:rPr>
          <w:highlight w:val="yellow"/>
        </w:rPr>
      </w:pPr>
    </w:p>
    <w:p w:rsidR="00380AE3" w:rsidRPr="004207B3" w:rsidRDefault="00380AE3" w:rsidP="004902AB">
      <w:pPr>
        <w:pStyle w:val="AAAQuestions"/>
        <w:numPr>
          <w:ilvl w:val="0"/>
          <w:numId w:val="35"/>
        </w:numPr>
        <w:ind w:left="360"/>
      </w:pPr>
      <w:r w:rsidRPr="004207B3">
        <w:t>Within your role, identify 3 different situations where you conducted yourself in accordance with legal and ethical requirements. Explain the situations and describe how your practice was ethical.</w:t>
      </w:r>
    </w:p>
    <w:p w:rsidR="00380AE3" w:rsidRPr="004207B3" w:rsidRDefault="00380AE3" w:rsidP="00380AE3">
      <w:pPr>
        <w:pStyle w:val="AAAQuestions"/>
      </w:pPr>
    </w:p>
    <w:p w:rsidR="00380AE3" w:rsidRPr="004207B3" w:rsidRDefault="00380AE3" w:rsidP="004902AB">
      <w:pPr>
        <w:pStyle w:val="AAAQuestions"/>
        <w:numPr>
          <w:ilvl w:val="0"/>
          <w:numId w:val="35"/>
        </w:numPr>
        <w:ind w:left="360"/>
      </w:pPr>
      <w:r w:rsidRPr="004207B3">
        <w:t>Within your role, identify 3 different occasions where you identified a legal or ethical issue and responded appropriately. Explain the issues and the steps you took to resolve them.</w:t>
      </w:r>
    </w:p>
    <w:p w:rsidR="00380AE3" w:rsidRPr="004207B3" w:rsidRDefault="00380AE3" w:rsidP="00380AE3">
      <w:pPr>
        <w:pStyle w:val="AAAQuestions"/>
      </w:pPr>
    </w:p>
    <w:p w:rsidR="00380AE3" w:rsidRPr="004207B3" w:rsidRDefault="00380AE3" w:rsidP="004902AB">
      <w:pPr>
        <w:pStyle w:val="AAAQuestions"/>
        <w:numPr>
          <w:ilvl w:val="0"/>
          <w:numId w:val="35"/>
        </w:numPr>
        <w:ind w:left="360"/>
      </w:pPr>
      <w:r w:rsidRPr="004207B3">
        <w:t xml:space="preserve">Within regards to your job role, identify 2 areas where you feel work practice could be improved in order to enhance organisational ethical and legal policies. Feedback this information to supervisors. </w:t>
      </w:r>
    </w:p>
    <w:p w:rsidR="006C7BF7" w:rsidRDefault="006C7BF7" w:rsidP="00380AE3">
      <w:pPr>
        <w:pStyle w:val="AAAQuestions"/>
      </w:pP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4" w:name="_Toc443310634"/>
      <w:bookmarkStart w:id="105" w:name="_Toc496689731"/>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6" w:name="_Toc443488399"/>
      <w:bookmarkStart w:id="107" w:name="_Toc443310641"/>
      <w:bookmarkStart w:id="108" w:name="_Toc496689732"/>
      <w:bookmarkEnd w:id="104"/>
      <w:r>
        <w:t>Workplace Documentation</w:t>
      </w:r>
      <w:bookmarkEnd w:id="106"/>
      <w:r w:rsidR="00A66824">
        <w:t xml:space="preserve"> – for learner</w:t>
      </w:r>
      <w:bookmarkEnd w:id="108"/>
    </w:p>
    <w:p w:rsidR="00C96E11" w:rsidRDefault="00C96E11" w:rsidP="00C96E11">
      <w:pPr>
        <w:pStyle w:val="Heading3"/>
      </w:pPr>
      <w:bookmarkStart w:id="109" w:name="_Toc443488400"/>
      <w:bookmarkStart w:id="110" w:name="_Toc496689733"/>
      <w:r>
        <w:t>Workplace documents checklist</w:t>
      </w:r>
      <w:bookmarkEnd w:id="110"/>
      <w:r>
        <w:t xml:space="preserve"> </w:t>
      </w:r>
      <w:bookmarkEnd w:id="109"/>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1" w:name="_Toc496689734"/>
      <w:r w:rsidRPr="00B938E1">
        <w:t>S</w:t>
      </w:r>
      <w:r>
        <w:t>upplementary</w:t>
      </w:r>
      <w:r w:rsidRPr="00B938E1">
        <w:t xml:space="preserve"> </w:t>
      </w:r>
      <w:r>
        <w:t>Oral Q</w:t>
      </w:r>
      <w:r w:rsidRPr="00B938E1">
        <w:t>uestions</w:t>
      </w:r>
      <w:bookmarkEnd w:id="107"/>
      <w:r w:rsidR="00C96E11">
        <w:t xml:space="preserve"> (optional)</w:t>
      </w:r>
      <w:r w:rsidR="00601D2B">
        <w:t xml:space="preserve"> – for assessor</w:t>
      </w:r>
      <w:bookmarkEnd w:id="111"/>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2" w:name="_Toc496689735"/>
      <w:r w:rsidRPr="000A7851">
        <w:t xml:space="preserve">Competency </w:t>
      </w:r>
      <w:r>
        <w:t>r</w:t>
      </w:r>
      <w:r w:rsidRPr="000A7851">
        <w:t xml:space="preserve">ecord to be completed by </w:t>
      </w:r>
      <w:r>
        <w:t>a</w:t>
      </w:r>
      <w:r w:rsidRPr="000A7851">
        <w:t>ssessor</w:t>
      </w:r>
      <w:bookmarkEnd w:id="112"/>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63E" w:rsidRDefault="009A463E" w:rsidP="00665202">
      <w:pPr>
        <w:spacing w:after="0" w:line="240" w:lineRule="auto"/>
      </w:pPr>
      <w:r>
        <w:separator/>
      </w:r>
    </w:p>
  </w:endnote>
  <w:endnote w:type="continuationSeparator" w:id="0">
    <w:p w:rsidR="009A463E" w:rsidRDefault="009A463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63E" w:rsidRDefault="009A463E" w:rsidP="00665202">
      <w:pPr>
        <w:spacing w:after="0" w:line="240" w:lineRule="auto"/>
      </w:pPr>
      <w:r>
        <w:separator/>
      </w:r>
    </w:p>
  </w:footnote>
  <w:footnote w:type="continuationSeparator" w:id="0">
    <w:p w:rsidR="009A463E" w:rsidRDefault="009A463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3172A" w:rsidRPr="00E3172A">
      <w:rPr>
        <w:b/>
        <w:noProof/>
      </w:rPr>
      <w:t>46</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7E4C74"/>
    <w:multiLevelType w:val="hybridMultilevel"/>
    <w:tmpl w:val="F46EC9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3CA02FF"/>
    <w:multiLevelType w:val="hybridMultilevel"/>
    <w:tmpl w:val="2BD856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880242"/>
    <w:multiLevelType w:val="hybridMultilevel"/>
    <w:tmpl w:val="7ADE30C8"/>
    <w:lvl w:ilvl="0" w:tplc="0809000B">
      <w:start w:val="1"/>
      <w:numFmt w:val="bullet"/>
      <w:lvlText w:val=""/>
      <w:lvlJc w:val="left"/>
      <w:pPr>
        <w:ind w:left="1434" w:hanging="360"/>
      </w:pPr>
      <w:rPr>
        <w:rFonts w:ascii="Wingdings" w:hAnsi="Wingdings"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4">
    <w:nsid w:val="0905281D"/>
    <w:multiLevelType w:val="hybridMultilevel"/>
    <w:tmpl w:val="A29236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A6D19F1"/>
    <w:multiLevelType w:val="hybridMultilevel"/>
    <w:tmpl w:val="5F6C4D3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21735A"/>
    <w:multiLevelType w:val="hybridMultilevel"/>
    <w:tmpl w:val="2EF0360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nsid w:val="1CBA3355"/>
    <w:multiLevelType w:val="hybridMultilevel"/>
    <w:tmpl w:val="C6FAF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F7D541D"/>
    <w:multiLevelType w:val="hybridMultilevel"/>
    <w:tmpl w:val="18ACE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07760BF"/>
    <w:multiLevelType w:val="hybridMultilevel"/>
    <w:tmpl w:val="8A462D3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AA27345"/>
    <w:multiLevelType w:val="hybridMultilevel"/>
    <w:tmpl w:val="B73AE2E4"/>
    <w:lvl w:ilvl="0" w:tplc="0809000B">
      <w:start w:val="1"/>
      <w:numFmt w:val="bullet"/>
      <w:lvlText w:val=""/>
      <w:lvlJc w:val="left"/>
      <w:pPr>
        <w:ind w:left="1434" w:hanging="360"/>
      </w:pPr>
      <w:rPr>
        <w:rFonts w:ascii="Wingdings" w:hAnsi="Wingdings" w:hint="default"/>
      </w:rPr>
    </w:lvl>
    <w:lvl w:ilvl="1" w:tplc="0809000B">
      <w:start w:val="1"/>
      <w:numFmt w:val="bullet"/>
      <w:lvlText w:val=""/>
      <w:lvlJc w:val="left"/>
      <w:pPr>
        <w:ind w:left="2154" w:hanging="360"/>
      </w:pPr>
      <w:rPr>
        <w:rFonts w:ascii="Wingdings" w:hAnsi="Wingdings"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2">
    <w:nsid w:val="4CA87F00"/>
    <w:multiLevelType w:val="hybridMultilevel"/>
    <w:tmpl w:val="D58E2CB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nsid w:val="4D033F74"/>
    <w:multiLevelType w:val="hybridMultilevel"/>
    <w:tmpl w:val="3064FA3C"/>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BB57A19"/>
    <w:multiLevelType w:val="hybridMultilevel"/>
    <w:tmpl w:val="8B9682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8C93D16"/>
    <w:multiLevelType w:val="hybridMultilevel"/>
    <w:tmpl w:val="2C120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9EB2CDD"/>
    <w:multiLevelType w:val="hybridMultilevel"/>
    <w:tmpl w:val="C120A138"/>
    <w:lvl w:ilvl="0" w:tplc="08090005">
      <w:start w:val="1"/>
      <w:numFmt w:val="bullet"/>
      <w:lvlText w:val=""/>
      <w:lvlJc w:val="left"/>
      <w:pPr>
        <w:ind w:left="1104" w:hanging="360"/>
      </w:pPr>
      <w:rPr>
        <w:rFonts w:ascii="Wingdings" w:hAnsi="Wingdings" w:hint="default"/>
      </w:rPr>
    </w:lvl>
    <w:lvl w:ilvl="1" w:tplc="08090003">
      <w:start w:val="1"/>
      <w:numFmt w:val="bullet"/>
      <w:lvlText w:val="o"/>
      <w:lvlJc w:val="left"/>
      <w:pPr>
        <w:ind w:left="1824" w:hanging="360"/>
      </w:pPr>
      <w:rPr>
        <w:rFonts w:ascii="Courier New" w:hAnsi="Courier New" w:cs="Courier New" w:hint="default"/>
      </w:rPr>
    </w:lvl>
    <w:lvl w:ilvl="2" w:tplc="08090005">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3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F12F65"/>
    <w:multiLevelType w:val="hybridMultilevel"/>
    <w:tmpl w:val="4F803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0A41872"/>
    <w:multiLevelType w:val="hybridMultilevel"/>
    <w:tmpl w:val="02B082DA"/>
    <w:lvl w:ilvl="0" w:tplc="08090003">
      <w:start w:val="1"/>
      <w:numFmt w:val="bullet"/>
      <w:lvlText w:val="o"/>
      <w:lvlJc w:val="left"/>
      <w:pPr>
        <w:ind w:left="1794" w:hanging="360"/>
      </w:pPr>
      <w:rPr>
        <w:rFonts w:ascii="Courier New" w:hAnsi="Courier New" w:cs="Courier New" w:hint="default"/>
      </w:rPr>
    </w:lvl>
    <w:lvl w:ilvl="1" w:tplc="0809000B">
      <w:start w:val="1"/>
      <w:numFmt w:val="bullet"/>
      <w:lvlText w:val=""/>
      <w:lvlJc w:val="left"/>
      <w:pPr>
        <w:ind w:left="2514" w:hanging="360"/>
      </w:pPr>
      <w:rPr>
        <w:rFonts w:ascii="Wingdings" w:hAnsi="Wingdings" w:hint="default"/>
      </w:rPr>
    </w:lvl>
    <w:lvl w:ilvl="2" w:tplc="08090005" w:tentative="1">
      <w:start w:val="1"/>
      <w:numFmt w:val="bullet"/>
      <w:lvlText w:val=""/>
      <w:lvlJc w:val="left"/>
      <w:pPr>
        <w:ind w:left="3234" w:hanging="360"/>
      </w:pPr>
      <w:rPr>
        <w:rFonts w:ascii="Wingdings" w:hAnsi="Wingdings" w:hint="default"/>
      </w:rPr>
    </w:lvl>
    <w:lvl w:ilvl="3" w:tplc="08090001" w:tentative="1">
      <w:start w:val="1"/>
      <w:numFmt w:val="bullet"/>
      <w:lvlText w:val=""/>
      <w:lvlJc w:val="left"/>
      <w:pPr>
        <w:ind w:left="3954" w:hanging="360"/>
      </w:pPr>
      <w:rPr>
        <w:rFonts w:ascii="Symbol" w:hAnsi="Symbol" w:hint="default"/>
      </w:rPr>
    </w:lvl>
    <w:lvl w:ilvl="4" w:tplc="08090003" w:tentative="1">
      <w:start w:val="1"/>
      <w:numFmt w:val="bullet"/>
      <w:lvlText w:val="o"/>
      <w:lvlJc w:val="left"/>
      <w:pPr>
        <w:ind w:left="4674" w:hanging="360"/>
      </w:pPr>
      <w:rPr>
        <w:rFonts w:ascii="Courier New" w:hAnsi="Courier New" w:cs="Courier New" w:hint="default"/>
      </w:rPr>
    </w:lvl>
    <w:lvl w:ilvl="5" w:tplc="08090005" w:tentative="1">
      <w:start w:val="1"/>
      <w:numFmt w:val="bullet"/>
      <w:lvlText w:val=""/>
      <w:lvlJc w:val="left"/>
      <w:pPr>
        <w:ind w:left="5394" w:hanging="360"/>
      </w:pPr>
      <w:rPr>
        <w:rFonts w:ascii="Wingdings" w:hAnsi="Wingdings" w:hint="default"/>
      </w:rPr>
    </w:lvl>
    <w:lvl w:ilvl="6" w:tplc="08090001" w:tentative="1">
      <w:start w:val="1"/>
      <w:numFmt w:val="bullet"/>
      <w:lvlText w:val=""/>
      <w:lvlJc w:val="left"/>
      <w:pPr>
        <w:ind w:left="6114" w:hanging="360"/>
      </w:pPr>
      <w:rPr>
        <w:rFonts w:ascii="Symbol" w:hAnsi="Symbol" w:hint="default"/>
      </w:rPr>
    </w:lvl>
    <w:lvl w:ilvl="7" w:tplc="08090003" w:tentative="1">
      <w:start w:val="1"/>
      <w:numFmt w:val="bullet"/>
      <w:lvlText w:val="o"/>
      <w:lvlJc w:val="left"/>
      <w:pPr>
        <w:ind w:left="6834" w:hanging="360"/>
      </w:pPr>
      <w:rPr>
        <w:rFonts w:ascii="Courier New" w:hAnsi="Courier New" w:cs="Courier New" w:hint="default"/>
      </w:rPr>
    </w:lvl>
    <w:lvl w:ilvl="8" w:tplc="08090005" w:tentative="1">
      <w:start w:val="1"/>
      <w:numFmt w:val="bullet"/>
      <w:lvlText w:val=""/>
      <w:lvlJc w:val="left"/>
      <w:pPr>
        <w:ind w:left="7554" w:hanging="360"/>
      </w:pPr>
      <w:rPr>
        <w:rFonts w:ascii="Wingdings" w:hAnsi="Wingdings" w:hint="default"/>
      </w:rPr>
    </w:lvl>
  </w:abstractNum>
  <w:abstractNum w:abstractNumId="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4">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4"/>
  </w:num>
  <w:num w:numId="5">
    <w:abstractNumId w:val="0"/>
  </w:num>
  <w:num w:numId="6">
    <w:abstractNumId w:val="10"/>
  </w:num>
  <w:num w:numId="7">
    <w:abstractNumId w:val="6"/>
  </w:num>
  <w:num w:numId="8">
    <w:abstractNumId w:val="16"/>
  </w:num>
  <w:num w:numId="9">
    <w:abstractNumId w:val="11"/>
  </w:num>
  <w:num w:numId="10">
    <w:abstractNumId w:val="33"/>
    <w:lvlOverride w:ilvl="0">
      <w:startOverride w:val="1"/>
    </w:lvlOverride>
  </w:num>
  <w:num w:numId="11">
    <w:abstractNumId w:val="20"/>
    <w:lvlOverride w:ilvl="0">
      <w:startOverride w:val="1"/>
    </w:lvlOverride>
  </w:num>
  <w:num w:numId="12">
    <w:abstractNumId w:val="19"/>
  </w:num>
  <w:num w:numId="13">
    <w:abstractNumId w:val="30"/>
  </w:num>
  <w:num w:numId="14">
    <w:abstractNumId w:val="12"/>
  </w:num>
  <w:num w:numId="15">
    <w:abstractNumId w:val="7"/>
  </w:num>
  <w:num w:numId="16">
    <w:abstractNumId w:val="27"/>
  </w:num>
  <w:num w:numId="17">
    <w:abstractNumId w:val="14"/>
  </w:num>
  <w:num w:numId="18">
    <w:abstractNumId w:val="34"/>
  </w:num>
  <w:num w:numId="19">
    <w:abstractNumId w:val="9"/>
  </w:num>
  <w:num w:numId="20">
    <w:abstractNumId w:val="1"/>
  </w:num>
  <w:num w:numId="21">
    <w:abstractNumId w:val="26"/>
  </w:num>
  <w:num w:numId="22">
    <w:abstractNumId w:val="28"/>
  </w:num>
  <w:num w:numId="23">
    <w:abstractNumId w:val="4"/>
  </w:num>
  <w:num w:numId="24">
    <w:abstractNumId w:val="3"/>
  </w:num>
  <w:num w:numId="25">
    <w:abstractNumId w:val="23"/>
  </w:num>
  <w:num w:numId="26">
    <w:abstractNumId w:val="29"/>
  </w:num>
  <w:num w:numId="27">
    <w:abstractNumId w:val="21"/>
  </w:num>
  <w:num w:numId="28">
    <w:abstractNumId w:val="8"/>
  </w:num>
  <w:num w:numId="29">
    <w:abstractNumId w:val="5"/>
  </w:num>
  <w:num w:numId="30">
    <w:abstractNumId w:val="22"/>
  </w:num>
  <w:num w:numId="31">
    <w:abstractNumId w:val="18"/>
  </w:num>
  <w:num w:numId="32">
    <w:abstractNumId w:val="32"/>
  </w:num>
  <w:num w:numId="33">
    <w:abstractNumId w:val="31"/>
  </w:num>
  <w:num w:numId="34">
    <w:abstractNumId w:val="2"/>
  </w:num>
  <w:num w:numId="35">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TS3MDIwMTczNbMEUko6SsGpxcWZ+XkgBUa1ANFQdH0s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57E2D"/>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65D0B"/>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0AE3"/>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02AB"/>
    <w:rsid w:val="004925DF"/>
    <w:rsid w:val="004927D4"/>
    <w:rsid w:val="00493ACD"/>
    <w:rsid w:val="00494329"/>
    <w:rsid w:val="004958FE"/>
    <w:rsid w:val="0049659A"/>
    <w:rsid w:val="00496A83"/>
    <w:rsid w:val="00496CFC"/>
    <w:rsid w:val="004A0ED6"/>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B5ED8"/>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2765"/>
    <w:rsid w:val="00612ABF"/>
    <w:rsid w:val="006216DC"/>
    <w:rsid w:val="00623095"/>
    <w:rsid w:val="00623826"/>
    <w:rsid w:val="00625B1B"/>
    <w:rsid w:val="00627FBA"/>
    <w:rsid w:val="006314DF"/>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463E"/>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45F6"/>
    <w:rsid w:val="00B96C6E"/>
    <w:rsid w:val="00BA0BE4"/>
    <w:rsid w:val="00BA12A3"/>
    <w:rsid w:val="00BA2584"/>
    <w:rsid w:val="00BA2982"/>
    <w:rsid w:val="00BB0240"/>
    <w:rsid w:val="00BB1E7A"/>
    <w:rsid w:val="00BB228A"/>
    <w:rsid w:val="00BB7968"/>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CF6FF6"/>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22CD"/>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172A"/>
    <w:rsid w:val="00E33668"/>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AD0FA-7D3F-47CA-9363-ED3036AD6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48</Pages>
  <Words>6854</Words>
  <Characters>39070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10</cp:revision>
  <dcterms:created xsi:type="dcterms:W3CDTF">2016-09-29T14:20:00Z</dcterms:created>
  <dcterms:modified xsi:type="dcterms:W3CDTF">2017-10-25T09:13:00Z</dcterms:modified>
</cp:coreProperties>
</file>