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A9C17"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7557E796" wp14:editId="485C6612">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23269CB"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557E796"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23269CB" w14:textId="77777777"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61A3018F"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1BC48EB1" wp14:editId="5EA2E115">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57FB7AC" w14:textId="77777777" w:rsidR="00E579E2" w:rsidRDefault="00E579E2" w:rsidP="003D576E">
      <w:pPr>
        <w:ind w:right="180"/>
        <w:jc w:val="center"/>
        <w:rPr>
          <w:rFonts w:ascii="Georgia" w:hAnsi="Georgia" w:cs="Calibri"/>
          <w:b/>
          <w:bCs/>
          <w:color w:val="EA0016"/>
          <w:sz w:val="56"/>
          <w:szCs w:val="72"/>
        </w:rPr>
      </w:pPr>
    </w:p>
    <w:p w14:paraId="4FB60A77"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15BC4DED"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740636A4" w14:textId="77777777" w:rsidR="00BA0CE8" w:rsidRPr="00F37EAE" w:rsidRDefault="00BA0CE8" w:rsidP="00C022AE">
      <w:pPr>
        <w:spacing w:before="120" w:after="120"/>
        <w:rPr>
          <w:rFonts w:ascii="Georgia" w:hAnsi="Georgia" w:cs="Calibri"/>
          <w:b/>
          <w:bCs/>
          <w:color w:val="365F91"/>
          <w:sz w:val="2"/>
          <w:szCs w:val="56"/>
        </w:rPr>
      </w:pPr>
    </w:p>
    <w:p w14:paraId="2D6B1E9A"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29A1D918" wp14:editId="411227DD">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0181B884" w14:textId="77777777" w:rsidR="00BA0CE8" w:rsidRPr="00F37EAE" w:rsidRDefault="00BA0CE8" w:rsidP="00BD64CC">
      <w:pPr>
        <w:spacing w:before="120" w:after="120"/>
        <w:jc w:val="center"/>
        <w:rPr>
          <w:rFonts w:ascii="Georgia" w:hAnsi="Georgia" w:cs="Arial"/>
          <w:color w:val="595959"/>
          <w:w w:val="105"/>
          <w:sz w:val="10"/>
          <w:szCs w:val="40"/>
        </w:rPr>
      </w:pPr>
    </w:p>
    <w:p w14:paraId="689046C4"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01F7AA7E" w14:textId="77777777" w:rsidR="00C022AE" w:rsidRDefault="00C022AE" w:rsidP="00C022AE">
      <w:pPr>
        <w:spacing w:before="120" w:after="120"/>
        <w:ind w:left="714" w:hanging="357"/>
        <w:jc w:val="center"/>
        <w:rPr>
          <w:rFonts w:ascii="Georgia" w:eastAsia="Calibri" w:hAnsi="Georgia" w:cs="Calibri"/>
          <w:b/>
        </w:rPr>
      </w:pPr>
    </w:p>
    <w:p w14:paraId="15546830"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622DA6B2" w14:textId="77777777" w:rsidR="00C022AE" w:rsidRPr="00C022AE" w:rsidRDefault="00C022AE" w:rsidP="00C022AE">
      <w:pPr>
        <w:spacing w:before="120" w:after="120"/>
        <w:ind w:left="714" w:hanging="357"/>
        <w:jc w:val="center"/>
        <w:rPr>
          <w:rFonts w:ascii="Georgia" w:eastAsia="Calibri" w:hAnsi="Georgia" w:cs="Calibri"/>
          <w:b/>
        </w:rPr>
      </w:pPr>
    </w:p>
    <w:p w14:paraId="0C60E06C"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55853">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7B8E35F8"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19B967C7"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32DEB125" w14:textId="77777777" w:rsidTr="001339BF">
        <w:trPr>
          <w:trHeight w:val="640"/>
          <w:jc w:val="center"/>
        </w:trPr>
        <w:tc>
          <w:tcPr>
            <w:tcW w:w="1728" w:type="dxa"/>
            <w:shd w:val="clear" w:color="auto" w:fill="D9D9D9"/>
            <w:vAlign w:val="center"/>
          </w:tcPr>
          <w:p w14:paraId="78CEFA5B"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376776AF"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1740FAB5"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2759B48A" w14:textId="77777777" w:rsidTr="001339BF">
        <w:trPr>
          <w:jc w:val="center"/>
        </w:trPr>
        <w:tc>
          <w:tcPr>
            <w:tcW w:w="1728" w:type="dxa"/>
            <w:vAlign w:val="center"/>
          </w:tcPr>
          <w:p w14:paraId="243EA58B"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12619BD1"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45A35DFE"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7FB03062" w14:textId="77777777" w:rsidTr="001339BF">
        <w:trPr>
          <w:jc w:val="center"/>
        </w:trPr>
        <w:tc>
          <w:tcPr>
            <w:tcW w:w="1728" w:type="dxa"/>
            <w:vAlign w:val="center"/>
          </w:tcPr>
          <w:p w14:paraId="376FCEC0"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575B7391"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6A6D5704"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253D0A14"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31B85917"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083E8733"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61D559B6"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50DF7F12"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291ABB38" w14:textId="77777777" w:rsidR="00051558" w:rsidRDefault="0042670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018D197B" w14:textId="77777777" w:rsidR="00051558" w:rsidRDefault="0042670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1D1737C3" w14:textId="77777777" w:rsidR="00051558" w:rsidRDefault="0042670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1EC2F089" w14:textId="77777777" w:rsidR="00051558" w:rsidRDefault="0042670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37927BB1" w14:textId="77777777" w:rsidR="00051558" w:rsidRDefault="0042670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09A0152D"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5D590F4D"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0C85B832"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3CACE067"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4F29AAAE"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7BA10797" w14:textId="77777777" w:rsidTr="00EC4006">
        <w:trPr>
          <w:trHeight w:val="805"/>
        </w:trPr>
        <w:tc>
          <w:tcPr>
            <w:tcW w:w="3737" w:type="dxa"/>
            <w:shd w:val="clear" w:color="auto" w:fill="E5B8B7" w:themeFill="accent2" w:themeFillTint="66"/>
            <w:vAlign w:val="center"/>
          </w:tcPr>
          <w:p w14:paraId="00F8079F"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6490DBE"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60DB4C72" w14:textId="77777777" w:rsidTr="00EC4006">
        <w:trPr>
          <w:trHeight w:val="567"/>
        </w:trPr>
        <w:tc>
          <w:tcPr>
            <w:tcW w:w="3737" w:type="dxa"/>
            <w:shd w:val="clear" w:color="auto" w:fill="E5B8B7" w:themeFill="accent2" w:themeFillTint="66"/>
            <w:vAlign w:val="center"/>
          </w:tcPr>
          <w:p w14:paraId="6BAD21C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6BF63EF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bookmarkEnd w:id="24"/>
          </w:p>
        </w:tc>
      </w:tr>
      <w:tr w:rsidR="00AA178F" w:rsidRPr="00BD64CC" w14:paraId="3A555D8B" w14:textId="77777777" w:rsidTr="00EC4006">
        <w:trPr>
          <w:trHeight w:val="567"/>
        </w:trPr>
        <w:tc>
          <w:tcPr>
            <w:tcW w:w="3737" w:type="dxa"/>
            <w:shd w:val="clear" w:color="auto" w:fill="E5B8B7" w:themeFill="accent2" w:themeFillTint="66"/>
            <w:vAlign w:val="center"/>
          </w:tcPr>
          <w:p w14:paraId="581097D7"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0F9DF890"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AA178F" w:rsidRPr="00BD64CC" w14:paraId="353A848A" w14:textId="77777777" w:rsidTr="00EC4006">
        <w:trPr>
          <w:trHeight w:val="567"/>
        </w:trPr>
        <w:tc>
          <w:tcPr>
            <w:tcW w:w="3737" w:type="dxa"/>
            <w:tcBorders>
              <w:bottom w:val="single" w:sz="4" w:space="0" w:color="auto"/>
            </w:tcBorders>
            <w:shd w:val="clear" w:color="auto" w:fill="E5B8B7" w:themeFill="accent2" w:themeFillTint="66"/>
            <w:vAlign w:val="center"/>
          </w:tcPr>
          <w:p w14:paraId="77F25DEE"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280A7BC2"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AA178F" w:rsidRPr="00BD64CC" w14:paraId="68548DB5" w14:textId="77777777" w:rsidTr="00EC4006">
        <w:trPr>
          <w:trHeight w:val="158"/>
        </w:trPr>
        <w:tc>
          <w:tcPr>
            <w:tcW w:w="9242" w:type="dxa"/>
            <w:gridSpan w:val="4"/>
            <w:tcBorders>
              <w:left w:val="nil"/>
              <w:bottom w:val="single" w:sz="4" w:space="0" w:color="auto"/>
              <w:right w:val="nil"/>
            </w:tcBorders>
            <w:vAlign w:val="center"/>
          </w:tcPr>
          <w:p w14:paraId="20FB6B6A" w14:textId="77777777" w:rsidR="00AA178F" w:rsidRPr="00BD64CC" w:rsidRDefault="00AA178F" w:rsidP="00EC4006">
            <w:pPr>
              <w:rPr>
                <w:rFonts w:ascii="Georgia" w:eastAsia="Calibri" w:hAnsi="Georgia"/>
                <w:sz w:val="6"/>
                <w:szCs w:val="6"/>
              </w:rPr>
            </w:pPr>
          </w:p>
        </w:tc>
      </w:tr>
      <w:tr w:rsidR="00AA178F" w:rsidRPr="00BD64CC" w14:paraId="754AF2A6" w14:textId="77777777" w:rsidTr="00EC4006">
        <w:trPr>
          <w:trHeight w:val="1134"/>
        </w:trPr>
        <w:tc>
          <w:tcPr>
            <w:tcW w:w="9242" w:type="dxa"/>
            <w:gridSpan w:val="4"/>
            <w:tcBorders>
              <w:bottom w:val="nil"/>
            </w:tcBorders>
          </w:tcPr>
          <w:p w14:paraId="0ECD4E8B"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6EC72E6B" w14:textId="77777777" w:rsidTr="00EC4006">
        <w:trPr>
          <w:trHeight w:val="3610"/>
        </w:trPr>
        <w:tc>
          <w:tcPr>
            <w:tcW w:w="9242" w:type="dxa"/>
            <w:gridSpan w:val="4"/>
            <w:tcBorders>
              <w:top w:val="nil"/>
              <w:bottom w:val="nil"/>
            </w:tcBorders>
            <w:vAlign w:val="center"/>
          </w:tcPr>
          <w:p w14:paraId="574BC76F"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112ED45B"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C95512B"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757BB9C"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1BC5131C"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727ADEED"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3C802227" w14:textId="77777777" w:rsidTr="00EC4006">
        <w:trPr>
          <w:trHeight w:val="628"/>
        </w:trPr>
        <w:tc>
          <w:tcPr>
            <w:tcW w:w="3931" w:type="dxa"/>
            <w:gridSpan w:val="2"/>
            <w:tcBorders>
              <w:top w:val="nil"/>
              <w:bottom w:val="single" w:sz="4" w:space="0" w:color="auto"/>
              <w:right w:val="nil"/>
            </w:tcBorders>
            <w:vAlign w:val="center"/>
          </w:tcPr>
          <w:p w14:paraId="6A4CB6AE" w14:textId="2A372F3A"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55853" w:rsidRPr="00455853">
              <w:rPr>
                <w:rFonts w:ascii="Georgia" w:eastAsia="Calibri" w:hAnsi="Georgia"/>
                <w:noProof/>
                <w:sz w:val="28"/>
              </w:rPr>
              <w:t>Cory McEwan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C091C23" w14:textId="76E225CE"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55853">
              <w:rPr>
                <w:rFonts w:ascii="Georgia" w:eastAsia="Calibri" w:hAnsi="Georgia"/>
                <w:noProof/>
                <w:sz w:val="28"/>
              </w:rPr>
              <w:t>C.McEwan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248925E9" w14:textId="23DBE37F"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55853">
              <w:rPr>
                <w:rFonts w:ascii="Georgia" w:eastAsia="Calibri" w:hAnsi="Georgia"/>
                <w:noProof/>
                <w:sz w:val="28"/>
              </w:rPr>
              <w:t>16/04/2021</w:t>
            </w:r>
            <w:r w:rsidRPr="00BD64CC">
              <w:rPr>
                <w:rFonts w:ascii="Georgia" w:eastAsia="Calibri" w:hAnsi="Georgia"/>
                <w:sz w:val="28"/>
              </w:rPr>
              <w:fldChar w:fldCharType="end"/>
            </w:r>
          </w:p>
        </w:tc>
      </w:tr>
      <w:tr w:rsidR="00AA178F" w:rsidRPr="00BD64CC" w14:paraId="2E885F72" w14:textId="77777777" w:rsidTr="00EC4006">
        <w:trPr>
          <w:trHeight w:val="1530"/>
        </w:trPr>
        <w:tc>
          <w:tcPr>
            <w:tcW w:w="9242" w:type="dxa"/>
            <w:gridSpan w:val="4"/>
            <w:tcBorders>
              <w:top w:val="single" w:sz="4" w:space="0" w:color="auto"/>
              <w:left w:val="nil"/>
              <w:bottom w:val="nil"/>
              <w:right w:val="nil"/>
            </w:tcBorders>
            <w:vAlign w:val="bottom"/>
          </w:tcPr>
          <w:p w14:paraId="1AAB0916" w14:textId="77777777" w:rsidR="00AA178F" w:rsidRPr="00BD64CC" w:rsidRDefault="00AA178F" w:rsidP="00EC4006">
            <w:pPr>
              <w:jc w:val="center"/>
              <w:rPr>
                <w:rFonts w:ascii="Georgia" w:eastAsia="Arial Unicode MS" w:hAnsi="Georgia" w:cs="Calibri"/>
                <w:iCs/>
                <w:spacing w:val="24"/>
                <w:lang w:val="en-GB"/>
              </w:rPr>
            </w:pPr>
          </w:p>
        </w:tc>
      </w:tr>
    </w:tbl>
    <w:p w14:paraId="40C252B5" w14:textId="77777777" w:rsidR="00916028" w:rsidRDefault="00916028" w:rsidP="00916028"/>
    <w:p w14:paraId="79EBCFBA"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668D1AF0"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4E4F5981"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55298E6B" w14:textId="77777777" w:rsidR="003F583D" w:rsidRPr="004E454E" w:rsidRDefault="003F583D" w:rsidP="003F583D">
      <w:pPr>
        <w:jc w:val="both"/>
        <w:rPr>
          <w:rFonts w:ascii="Georgia" w:hAnsi="Georgia" w:cstheme="minorHAnsi"/>
          <w:iCs/>
          <w:sz w:val="24"/>
        </w:rPr>
      </w:pPr>
    </w:p>
    <w:p w14:paraId="36496F92"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3A49FF91" w14:textId="77777777" w:rsidR="003F583D" w:rsidRPr="004E454E" w:rsidRDefault="003F583D" w:rsidP="003F583D">
      <w:pPr>
        <w:jc w:val="both"/>
        <w:rPr>
          <w:rFonts w:ascii="Georgia" w:hAnsi="Georgia" w:cstheme="minorHAnsi"/>
          <w:iCs/>
          <w:sz w:val="24"/>
        </w:rPr>
      </w:pPr>
    </w:p>
    <w:p w14:paraId="43DE3B1D"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3F8E8E6B" w14:textId="77777777" w:rsidR="00AA178F" w:rsidRDefault="00AA178F">
      <w:r>
        <w:br w:type="page"/>
      </w:r>
    </w:p>
    <w:p w14:paraId="5AFA7244"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448AC84C" w14:textId="77777777" w:rsidTr="00193C1B">
        <w:tc>
          <w:tcPr>
            <w:tcW w:w="9242" w:type="dxa"/>
            <w:shd w:val="clear" w:color="auto" w:fill="DBE5F1" w:themeFill="accent1" w:themeFillTint="33"/>
          </w:tcPr>
          <w:p w14:paraId="54FE7AE9"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41BE1F2D" w14:textId="77777777" w:rsidR="003F583D" w:rsidRDefault="003F583D" w:rsidP="003F583D">
            <w:pPr>
              <w:pStyle w:val="InspireBodyText"/>
              <w:jc w:val="both"/>
            </w:pPr>
            <w:r>
              <w:t>You have already provided advice to them in the previous four workbooks.</w:t>
            </w:r>
          </w:p>
          <w:p w14:paraId="35BED5B8"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7519BB8C" w14:textId="77777777" w:rsidR="003F583D" w:rsidRDefault="003F583D" w:rsidP="003F583D">
            <w:pPr>
              <w:pStyle w:val="InspireBodyText"/>
              <w:jc w:val="both"/>
            </w:pPr>
            <w:r>
              <w:t>Your task is to evaluate the supplied project documentation and to ensure all due diligence has been completed.</w:t>
            </w:r>
          </w:p>
          <w:p w14:paraId="773CE38A" w14:textId="77777777" w:rsidR="003F583D" w:rsidRDefault="003F583D" w:rsidP="003F583D">
            <w:pPr>
              <w:pStyle w:val="InspireBodyText"/>
              <w:jc w:val="both"/>
            </w:pPr>
            <w:r>
              <w:t>You will need to compare the project plan with the previous version to ensure it is ready for closure.</w:t>
            </w:r>
          </w:p>
          <w:p w14:paraId="75F224BC" w14:textId="77777777" w:rsidR="003F583D" w:rsidRPr="00321713" w:rsidRDefault="0042670A"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65782706" w14:textId="77777777" w:rsidR="003F583D" w:rsidRPr="00321713" w:rsidRDefault="0042670A"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4D7DEC38" w14:textId="77777777" w:rsidR="003F583D" w:rsidRPr="004F6079" w:rsidRDefault="0042670A"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72DBEE6B" w14:textId="77777777" w:rsidR="003F583D" w:rsidRPr="004F6079" w:rsidRDefault="0042670A"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7A56630C" w14:textId="77777777" w:rsidR="003F583D" w:rsidRPr="004F6079" w:rsidRDefault="0042670A"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5F22BE04"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52E086A1" w14:textId="77777777" w:rsidR="003F583D" w:rsidRDefault="003F583D" w:rsidP="00193C1B">
            <w:pPr>
              <w:jc w:val="both"/>
              <w:rPr>
                <w:rStyle w:val="Hyperlink"/>
                <w:rFonts w:ascii="Georgia" w:hAnsi="Georgia" w:cstheme="minorHAnsi"/>
                <w:b/>
                <w:iCs/>
                <w:color w:val="auto"/>
                <w:sz w:val="24"/>
                <w:u w:val="none"/>
              </w:rPr>
            </w:pPr>
          </w:p>
          <w:p w14:paraId="0A99ACE7"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B32F629"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5DFEF1F6" w14:textId="77777777" w:rsidTr="00D72893">
        <w:trPr>
          <w:cantSplit/>
        </w:trPr>
        <w:tc>
          <w:tcPr>
            <w:tcW w:w="9026" w:type="dxa"/>
            <w:tcBorders>
              <w:top w:val="nil"/>
              <w:left w:val="nil"/>
              <w:bottom w:val="nil"/>
              <w:right w:val="nil"/>
            </w:tcBorders>
            <w:shd w:val="clear" w:color="auto" w:fill="E5B8B7" w:themeFill="accent2" w:themeFillTint="66"/>
          </w:tcPr>
          <w:p w14:paraId="0D1A419D"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w:t>
            </w:r>
            <w:proofErr w:type="gramStart"/>
            <w:r w:rsidRPr="00A73899">
              <w:rPr>
                <w:rFonts w:ascii="Georgia" w:hAnsi="Georgia"/>
                <w:sz w:val="24"/>
                <w:szCs w:val="24"/>
              </w:rPr>
              <w:t>very busy</w:t>
            </w:r>
            <w:proofErr w:type="gramEnd"/>
            <w:r w:rsidRPr="00A73899">
              <w:rPr>
                <w:rFonts w:ascii="Georgia" w:hAnsi="Georgia"/>
                <w:sz w:val="24"/>
                <w:szCs w:val="24"/>
              </w:rPr>
              <w:t xml:space="preserve">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4353D8C9" w14:textId="77777777" w:rsidR="00A73899" w:rsidRDefault="00A73899" w:rsidP="00A73899">
            <w:pPr>
              <w:pStyle w:val="ListParagraph"/>
              <w:spacing w:before="120" w:after="160"/>
              <w:jc w:val="both"/>
              <w:rPr>
                <w:rFonts w:ascii="Georgia" w:hAnsi="Georgia"/>
                <w:sz w:val="24"/>
                <w:szCs w:val="24"/>
              </w:rPr>
            </w:pPr>
          </w:p>
          <w:p w14:paraId="02B06C11"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452E81DF" w14:textId="77777777" w:rsidR="00A73899" w:rsidRDefault="00A73899" w:rsidP="00A73899">
            <w:pPr>
              <w:pStyle w:val="ListParagraph"/>
              <w:spacing w:before="120" w:after="160"/>
              <w:jc w:val="both"/>
              <w:rPr>
                <w:rFonts w:ascii="Georgia" w:hAnsi="Georgia"/>
                <w:sz w:val="24"/>
                <w:szCs w:val="24"/>
              </w:rPr>
            </w:pPr>
          </w:p>
          <w:p w14:paraId="24391C9C"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3E0B59EC" w14:textId="77777777" w:rsidR="00A73899" w:rsidRDefault="00A73899" w:rsidP="00A73899">
            <w:pPr>
              <w:pStyle w:val="ListParagraph"/>
              <w:spacing w:before="120" w:after="160"/>
              <w:jc w:val="both"/>
              <w:rPr>
                <w:rFonts w:ascii="Georgia" w:hAnsi="Georgia"/>
                <w:sz w:val="24"/>
                <w:szCs w:val="24"/>
              </w:rPr>
            </w:pPr>
          </w:p>
          <w:p w14:paraId="548596FD"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23FE431A"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6C60F217"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5E345EA7"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1A202814"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5EAE40F5"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31D0D224" w14:textId="77777777" w:rsidTr="00D72893">
        <w:trPr>
          <w:cantSplit/>
        </w:trPr>
        <w:tc>
          <w:tcPr>
            <w:tcW w:w="9026" w:type="dxa"/>
            <w:tcBorders>
              <w:top w:val="nil"/>
              <w:left w:val="nil"/>
              <w:bottom w:val="single" w:sz="4" w:space="0" w:color="auto"/>
              <w:right w:val="nil"/>
            </w:tcBorders>
          </w:tcPr>
          <w:p w14:paraId="189546FB" w14:textId="77777777" w:rsidR="00A73899" w:rsidRPr="00680581" w:rsidRDefault="00A73899" w:rsidP="00193C1B">
            <w:pPr>
              <w:spacing w:before="40"/>
              <w:rPr>
                <w:rFonts w:ascii="Georgia" w:hAnsi="Georgia"/>
                <w:sz w:val="16"/>
                <w:szCs w:val="16"/>
              </w:rPr>
            </w:pPr>
          </w:p>
        </w:tc>
      </w:tr>
      <w:tr w:rsidR="00A73899" w14:paraId="4F5A8723"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31A8971" w14:textId="03D526E5"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55853">
              <w:rPr>
                <w:noProof/>
                <w:color w:val="auto"/>
              </w:rPr>
              <w:t>Risk review not updated</w:t>
            </w:r>
            <w:r w:rsidRPr="0027498D">
              <w:rPr>
                <w:color w:val="auto"/>
              </w:rPr>
              <w:fldChar w:fldCharType="end"/>
            </w:r>
          </w:p>
          <w:p w14:paraId="1C179024" w14:textId="7FB4B953"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55853">
              <w:rPr>
                <w:noProof/>
                <w:color w:val="auto"/>
              </w:rPr>
              <w:t>Risk Register not updated</w:t>
            </w:r>
            <w:r w:rsidRPr="0027498D">
              <w:rPr>
                <w:color w:val="auto"/>
              </w:rPr>
              <w:fldChar w:fldCharType="end"/>
            </w:r>
          </w:p>
          <w:p w14:paraId="4F01719F" w14:textId="73B60EE6"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55853">
              <w:rPr>
                <w:noProof/>
                <w:color w:val="auto"/>
              </w:rPr>
              <w:t>Statement of work for new digging contractor not completed</w:t>
            </w:r>
            <w:r w:rsidRPr="0027498D">
              <w:rPr>
                <w:color w:val="auto"/>
              </w:rPr>
              <w:fldChar w:fldCharType="end"/>
            </w:r>
          </w:p>
          <w:p w14:paraId="4529BD95" w14:textId="77777777" w:rsidR="00EA2E0C" w:rsidRPr="00EA2E0C"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55853">
              <w:rPr>
                <w:noProof/>
                <w:color w:val="auto"/>
              </w:rPr>
              <w:t>Reference to J.P Digging still evident throughout project plan</w:t>
            </w:r>
          </w:p>
          <w:p w14:paraId="0570B19D" w14:textId="4C298E5C" w:rsidR="00E85A94" w:rsidRPr="00D72893" w:rsidRDefault="00EA2E0C" w:rsidP="005A5575">
            <w:pPr>
              <w:pStyle w:val="InspireBenchmarkAnswers"/>
              <w:numPr>
                <w:ilvl w:val="0"/>
                <w:numId w:val="32"/>
              </w:numPr>
              <w:spacing w:before="60" w:after="60"/>
              <w:rPr>
                <w:color w:val="auto"/>
                <w:sz w:val="22"/>
                <w:szCs w:val="22"/>
              </w:rPr>
            </w:pPr>
            <w:r>
              <w:rPr>
                <w:noProof/>
                <w:color w:val="auto"/>
              </w:rPr>
              <w:t>Budgets and cashflow documentation not updated</w:t>
            </w:r>
            <w:r w:rsidR="00E85A94" w:rsidRPr="0027498D">
              <w:rPr>
                <w:color w:val="auto"/>
              </w:rPr>
              <w:fldChar w:fldCharType="end"/>
            </w:r>
          </w:p>
        </w:tc>
      </w:tr>
    </w:tbl>
    <w:p w14:paraId="5EFF1EE8" w14:textId="77777777" w:rsidR="00CA6B20" w:rsidRDefault="00CA6B20" w:rsidP="00916028">
      <w:pPr>
        <w:rPr>
          <w:lang w:val="en-GB" w:bidi="en-US"/>
        </w:rPr>
      </w:pPr>
    </w:p>
    <w:p w14:paraId="7C519846"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14ACA7BE" w14:textId="77777777" w:rsidTr="000B0B40">
        <w:trPr>
          <w:cantSplit/>
        </w:trPr>
        <w:tc>
          <w:tcPr>
            <w:tcW w:w="9026" w:type="dxa"/>
            <w:tcBorders>
              <w:top w:val="nil"/>
              <w:left w:val="nil"/>
              <w:bottom w:val="nil"/>
              <w:right w:val="nil"/>
            </w:tcBorders>
            <w:shd w:val="clear" w:color="auto" w:fill="E5B8B7" w:themeFill="accent2" w:themeFillTint="66"/>
          </w:tcPr>
          <w:p w14:paraId="614BA825"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2E7E70E1" w14:textId="77777777" w:rsidR="00CA6B20" w:rsidRDefault="00CA6B20" w:rsidP="00CA6B20">
            <w:pPr>
              <w:pStyle w:val="ListParagraph"/>
              <w:spacing w:before="120" w:after="160"/>
              <w:jc w:val="both"/>
              <w:rPr>
                <w:rFonts w:ascii="Georgia" w:hAnsi="Georgia"/>
                <w:sz w:val="24"/>
                <w:szCs w:val="24"/>
              </w:rPr>
            </w:pPr>
          </w:p>
          <w:p w14:paraId="43BD2E9F"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4BB25D28"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3EABE031"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9423BB1" w14:textId="77777777" w:rsidTr="00D00A92">
        <w:trPr>
          <w:cantSplit/>
        </w:trPr>
        <w:tc>
          <w:tcPr>
            <w:tcW w:w="9016" w:type="dxa"/>
            <w:gridSpan w:val="22"/>
            <w:shd w:val="clear" w:color="auto" w:fill="4F6228" w:themeFill="accent3" w:themeFillShade="80"/>
          </w:tcPr>
          <w:p w14:paraId="62C48C2B"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5C0AC7BA" w14:textId="77777777" w:rsidTr="00D00A92">
        <w:trPr>
          <w:cantSplit/>
        </w:trPr>
        <w:tc>
          <w:tcPr>
            <w:tcW w:w="3004" w:type="dxa"/>
            <w:gridSpan w:val="8"/>
            <w:shd w:val="clear" w:color="auto" w:fill="D6E3BC" w:themeFill="accent3" w:themeFillTint="66"/>
            <w:vAlign w:val="center"/>
          </w:tcPr>
          <w:p w14:paraId="6CF8C89E"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F355501" w14:textId="727DA17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E4D9C">
              <w:t xml:space="preserve">Cascade Peaks </w:t>
            </w:r>
            <w:r w:rsidR="00673054">
              <w:t>Chalets Landscaping Project</w:t>
            </w:r>
            <w:r w:rsidRPr="000155E6">
              <w:fldChar w:fldCharType="end"/>
            </w:r>
          </w:p>
        </w:tc>
      </w:tr>
      <w:tr w:rsidR="006215AA" w14:paraId="4ED5BCAD" w14:textId="77777777" w:rsidTr="00D00A92">
        <w:trPr>
          <w:cantSplit/>
        </w:trPr>
        <w:tc>
          <w:tcPr>
            <w:tcW w:w="3004" w:type="dxa"/>
            <w:gridSpan w:val="8"/>
            <w:shd w:val="clear" w:color="auto" w:fill="D6E3BC" w:themeFill="accent3" w:themeFillTint="66"/>
            <w:vAlign w:val="center"/>
          </w:tcPr>
          <w:p w14:paraId="249D0589"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36EA1FE1" w14:textId="35230FED"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73054">
              <w:t>Cory McEwan</w:t>
            </w:r>
            <w:r w:rsidRPr="000155E6">
              <w:fldChar w:fldCharType="end"/>
            </w:r>
          </w:p>
        </w:tc>
      </w:tr>
      <w:tr w:rsidR="006215AA" w14:paraId="785211F4" w14:textId="77777777" w:rsidTr="00D00A92">
        <w:trPr>
          <w:cantSplit/>
        </w:trPr>
        <w:tc>
          <w:tcPr>
            <w:tcW w:w="3004" w:type="dxa"/>
            <w:gridSpan w:val="8"/>
            <w:shd w:val="clear" w:color="auto" w:fill="D6E3BC" w:themeFill="accent3" w:themeFillTint="66"/>
            <w:vAlign w:val="center"/>
          </w:tcPr>
          <w:p w14:paraId="78B40CB0"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E57C5F5" w14:textId="2C02EE98"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73054">
              <w:t>16/04/2017</w:t>
            </w:r>
            <w:r w:rsidRPr="00E27A5C">
              <w:fldChar w:fldCharType="end"/>
            </w:r>
          </w:p>
        </w:tc>
      </w:tr>
      <w:tr w:rsidR="006215AA" w14:paraId="2413F9A7" w14:textId="77777777" w:rsidTr="00D00A92">
        <w:trPr>
          <w:cantSplit/>
        </w:trPr>
        <w:tc>
          <w:tcPr>
            <w:tcW w:w="3004" w:type="dxa"/>
            <w:gridSpan w:val="8"/>
            <w:shd w:val="clear" w:color="auto" w:fill="D6E3BC" w:themeFill="accent3" w:themeFillTint="66"/>
            <w:vAlign w:val="center"/>
          </w:tcPr>
          <w:p w14:paraId="7F87C88E"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1725E6CD" w14:textId="131185E7"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73054">
              <w:t>Sam Ng</w:t>
            </w:r>
            <w:r w:rsidRPr="00E27A5C">
              <w:fldChar w:fldCharType="end"/>
            </w:r>
          </w:p>
        </w:tc>
      </w:tr>
      <w:tr w:rsidR="006215AA" w14:paraId="7FEEB488" w14:textId="77777777" w:rsidTr="00D00A92">
        <w:trPr>
          <w:cantSplit/>
        </w:trPr>
        <w:tc>
          <w:tcPr>
            <w:tcW w:w="3004" w:type="dxa"/>
            <w:gridSpan w:val="8"/>
            <w:shd w:val="clear" w:color="auto" w:fill="D6E3BC" w:themeFill="accent3" w:themeFillTint="66"/>
            <w:vAlign w:val="center"/>
          </w:tcPr>
          <w:p w14:paraId="2D5D3178"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6B3F8C1A" w14:textId="08C91E3B"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5027">
              <w:t>01</w:t>
            </w:r>
            <w:r w:rsidRPr="00E27A5C">
              <w:fldChar w:fldCharType="end"/>
            </w:r>
          </w:p>
        </w:tc>
      </w:tr>
      <w:tr w:rsidR="006215AA" w14:paraId="7FCAC03A" w14:textId="77777777" w:rsidTr="00D00A92">
        <w:trPr>
          <w:cantSplit/>
        </w:trPr>
        <w:tc>
          <w:tcPr>
            <w:tcW w:w="3004" w:type="dxa"/>
            <w:gridSpan w:val="8"/>
            <w:shd w:val="clear" w:color="auto" w:fill="D6E3BC" w:themeFill="accent3" w:themeFillTint="66"/>
            <w:vAlign w:val="center"/>
          </w:tcPr>
          <w:p w14:paraId="0390C59D"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63F9C36B" w14:textId="5858E6DE"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5027">
              <w:t>Alteration in Scope</w:t>
            </w:r>
            <w:r w:rsidRPr="00E27A5C">
              <w:fldChar w:fldCharType="end"/>
            </w:r>
          </w:p>
        </w:tc>
      </w:tr>
      <w:tr w:rsidR="006215AA" w14:paraId="6E2D2DAA" w14:textId="77777777" w:rsidTr="00D00A92">
        <w:trPr>
          <w:cantSplit/>
        </w:trPr>
        <w:tc>
          <w:tcPr>
            <w:tcW w:w="3004" w:type="dxa"/>
            <w:gridSpan w:val="8"/>
            <w:shd w:val="clear" w:color="auto" w:fill="D6E3BC" w:themeFill="accent3" w:themeFillTint="66"/>
            <w:vAlign w:val="center"/>
          </w:tcPr>
          <w:p w14:paraId="203D618A"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DD3B755" w14:textId="72B79A0F"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5027">
              <w:t>Manage and minimise project outcomes and deliverables</w:t>
            </w:r>
            <w:r w:rsidRPr="00E27A5C">
              <w:fldChar w:fldCharType="end"/>
            </w:r>
          </w:p>
        </w:tc>
      </w:tr>
      <w:tr w:rsidR="006215AA" w14:paraId="1A2C97A3" w14:textId="77777777" w:rsidTr="00D00A92">
        <w:trPr>
          <w:cantSplit/>
        </w:trPr>
        <w:tc>
          <w:tcPr>
            <w:tcW w:w="9016" w:type="dxa"/>
            <w:gridSpan w:val="22"/>
            <w:shd w:val="clear" w:color="auto" w:fill="auto"/>
            <w:vAlign w:val="center"/>
          </w:tcPr>
          <w:p w14:paraId="563DC147" w14:textId="77777777" w:rsidR="006215AA" w:rsidRDefault="006215AA" w:rsidP="00180215">
            <w:pPr>
              <w:jc w:val="center"/>
              <w:rPr>
                <w:rFonts w:ascii="Georgia" w:hAnsi="Georgia"/>
                <w:sz w:val="24"/>
                <w:szCs w:val="24"/>
              </w:rPr>
            </w:pPr>
          </w:p>
        </w:tc>
      </w:tr>
      <w:tr w:rsidR="006215AA" w14:paraId="1EE10472" w14:textId="77777777" w:rsidTr="00D00A92">
        <w:trPr>
          <w:cantSplit/>
        </w:trPr>
        <w:tc>
          <w:tcPr>
            <w:tcW w:w="9016" w:type="dxa"/>
            <w:gridSpan w:val="22"/>
            <w:shd w:val="clear" w:color="auto" w:fill="D6E3BC" w:themeFill="accent3" w:themeFillTint="66"/>
            <w:vAlign w:val="center"/>
          </w:tcPr>
          <w:p w14:paraId="3BC20FB2"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D141432" w14:textId="77777777" w:rsidTr="00D00A92">
        <w:trPr>
          <w:cantSplit/>
        </w:trPr>
        <w:tc>
          <w:tcPr>
            <w:tcW w:w="9016" w:type="dxa"/>
            <w:gridSpan w:val="22"/>
            <w:shd w:val="clear" w:color="auto" w:fill="FFFFFF" w:themeFill="background1"/>
            <w:vAlign w:val="center"/>
          </w:tcPr>
          <w:p w14:paraId="397448A7" w14:textId="77777777" w:rsidR="006215AA" w:rsidRPr="00D075DE" w:rsidRDefault="006215AA" w:rsidP="00876BFC">
            <w:pPr>
              <w:rPr>
                <w:rFonts w:ascii="Georgia" w:hAnsi="Georgia"/>
                <w:sz w:val="22"/>
                <w:szCs w:val="22"/>
              </w:rPr>
            </w:pPr>
          </w:p>
        </w:tc>
      </w:tr>
      <w:tr w:rsidR="006215AA" w14:paraId="5CE221B5" w14:textId="77777777" w:rsidTr="00D00A92">
        <w:trPr>
          <w:cantSplit/>
        </w:trPr>
        <w:tc>
          <w:tcPr>
            <w:tcW w:w="526" w:type="dxa"/>
            <w:gridSpan w:val="2"/>
          </w:tcPr>
          <w:p w14:paraId="4657A0B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2670A">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ABDBBE4"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BDDD5C5" w14:textId="0EBEF420"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80CEC" w:rsidRPr="005C61A4">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85ECC66"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07D412C4" w14:textId="23462EE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80CEC" w:rsidRPr="005C61A4">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6DE09509"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5BC25E13" w14:textId="4D8659E4"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80CEC" w:rsidRPr="005C61A4">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4A9FD6A5"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70FA465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2670A">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C686B1D"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68BE3D69" w14:textId="77777777" w:rsidTr="00D00A92">
        <w:trPr>
          <w:cantSplit/>
        </w:trPr>
        <w:tc>
          <w:tcPr>
            <w:tcW w:w="9016" w:type="dxa"/>
            <w:gridSpan w:val="22"/>
          </w:tcPr>
          <w:p w14:paraId="6A34055A" w14:textId="77777777" w:rsidR="006215AA" w:rsidRPr="00320ABF" w:rsidRDefault="006215AA" w:rsidP="00180215">
            <w:pPr>
              <w:rPr>
                <w:rFonts w:ascii="Georgia" w:hAnsi="Georgia"/>
                <w:sz w:val="24"/>
                <w:szCs w:val="24"/>
              </w:rPr>
            </w:pPr>
          </w:p>
        </w:tc>
      </w:tr>
      <w:tr w:rsidR="006215AA" w14:paraId="6AD98483" w14:textId="77777777" w:rsidTr="00D00A92">
        <w:trPr>
          <w:cantSplit/>
        </w:trPr>
        <w:tc>
          <w:tcPr>
            <w:tcW w:w="9016" w:type="dxa"/>
            <w:gridSpan w:val="22"/>
            <w:shd w:val="clear" w:color="auto" w:fill="D6E3BC" w:themeFill="accent3" w:themeFillTint="66"/>
          </w:tcPr>
          <w:p w14:paraId="6546DEAD"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2905C4B" w14:textId="77777777" w:rsidTr="00D00A92">
        <w:trPr>
          <w:cantSplit/>
        </w:trPr>
        <w:tc>
          <w:tcPr>
            <w:tcW w:w="9016" w:type="dxa"/>
            <w:gridSpan w:val="22"/>
          </w:tcPr>
          <w:p w14:paraId="35BD847C" w14:textId="069B4D06"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180CEC">
              <w:rPr>
                <w:iCs/>
                <w:color w:val="auto"/>
              </w:rPr>
              <w:t xml:space="preserve">Organising </w:t>
            </w:r>
            <w:r w:rsidRPr="00876BFC">
              <w:rPr>
                <w:iCs/>
                <w:color w:val="auto"/>
              </w:rPr>
              <w:fldChar w:fldCharType="end"/>
            </w:r>
          </w:p>
        </w:tc>
      </w:tr>
      <w:tr w:rsidR="006215AA" w14:paraId="005C61BB" w14:textId="77777777" w:rsidTr="00D00A92">
        <w:trPr>
          <w:cantSplit/>
        </w:trPr>
        <w:tc>
          <w:tcPr>
            <w:tcW w:w="9016" w:type="dxa"/>
            <w:gridSpan w:val="22"/>
          </w:tcPr>
          <w:p w14:paraId="37317B85" w14:textId="77777777" w:rsidR="006215AA" w:rsidRPr="000102AC" w:rsidRDefault="006215AA" w:rsidP="00180215">
            <w:pPr>
              <w:pStyle w:val="CompliantBodyText"/>
              <w:spacing w:before="0" w:after="0" w:line="240" w:lineRule="auto"/>
              <w:rPr>
                <w:iCs/>
              </w:rPr>
            </w:pPr>
          </w:p>
        </w:tc>
      </w:tr>
      <w:tr w:rsidR="006215AA" w14:paraId="5E94568D" w14:textId="77777777" w:rsidTr="00D00A92">
        <w:trPr>
          <w:cantSplit/>
        </w:trPr>
        <w:tc>
          <w:tcPr>
            <w:tcW w:w="9016" w:type="dxa"/>
            <w:gridSpan w:val="22"/>
            <w:shd w:val="clear" w:color="auto" w:fill="D6E3BC" w:themeFill="accent3" w:themeFillTint="66"/>
          </w:tcPr>
          <w:p w14:paraId="731DF030"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33CD9DC" w14:textId="77777777" w:rsidTr="00D00A92">
        <w:trPr>
          <w:cantSplit/>
        </w:trPr>
        <w:tc>
          <w:tcPr>
            <w:tcW w:w="9016" w:type="dxa"/>
            <w:gridSpan w:val="22"/>
          </w:tcPr>
          <w:p w14:paraId="7BC943D9" w14:textId="36CF039E"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80CEC">
              <w:rPr>
                <w:rFonts w:ascii="Georgia" w:hAnsi="Georgia"/>
                <w:iCs/>
                <w:sz w:val="24"/>
                <w:szCs w:val="24"/>
              </w:rPr>
              <w:t>Change in procedures</w:t>
            </w:r>
            <w:r w:rsidRPr="00D075DE">
              <w:rPr>
                <w:rFonts w:ascii="Georgia" w:hAnsi="Georgia"/>
                <w:iCs/>
                <w:sz w:val="24"/>
                <w:szCs w:val="24"/>
              </w:rPr>
              <w:fldChar w:fldCharType="end"/>
            </w:r>
          </w:p>
        </w:tc>
      </w:tr>
      <w:tr w:rsidR="006215AA" w14:paraId="18D2B5EE" w14:textId="77777777" w:rsidTr="00D00A92">
        <w:trPr>
          <w:cantSplit/>
        </w:trPr>
        <w:tc>
          <w:tcPr>
            <w:tcW w:w="9016" w:type="dxa"/>
            <w:gridSpan w:val="22"/>
          </w:tcPr>
          <w:p w14:paraId="007EBAD9" w14:textId="77777777" w:rsidR="006215AA" w:rsidRDefault="006215AA" w:rsidP="00180215">
            <w:pPr>
              <w:rPr>
                <w:rFonts w:ascii="Georgia" w:hAnsi="Georgia"/>
                <w:sz w:val="24"/>
                <w:szCs w:val="24"/>
              </w:rPr>
            </w:pPr>
          </w:p>
        </w:tc>
      </w:tr>
      <w:tr w:rsidR="006215AA" w14:paraId="7419EC2C" w14:textId="77777777" w:rsidTr="00D00A92">
        <w:trPr>
          <w:cantSplit/>
        </w:trPr>
        <w:tc>
          <w:tcPr>
            <w:tcW w:w="2582" w:type="dxa"/>
            <w:gridSpan w:val="7"/>
          </w:tcPr>
          <w:p w14:paraId="669A2D8C"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3D24124" w14:textId="11AEAF91" w:rsidR="006215AA" w:rsidRDefault="006215AA" w:rsidP="005F4F98">
            <w:r w:rsidRPr="00BD2487">
              <w:fldChar w:fldCharType="begin">
                <w:ffData>
                  <w:name w:val="Text8"/>
                  <w:enabled/>
                  <w:calcOnExit w:val="0"/>
                  <w:textInput/>
                </w:ffData>
              </w:fldChar>
            </w:r>
            <w:r w:rsidRPr="00BD2487">
              <w:instrText xml:space="preserve"> FORMTEXT </w:instrText>
            </w:r>
            <w:r w:rsidRPr="00BD2487">
              <w:fldChar w:fldCharType="separate"/>
            </w:r>
            <w:r w:rsidR="005F4F98" w:rsidRPr="005F4F98">
              <w:rPr>
                <w:rFonts w:ascii="Georgia" w:eastAsia="Arial Unicode MS" w:hAnsi="Georgia" w:cstheme="minorHAnsi"/>
                <w:sz w:val="24"/>
                <w:szCs w:val="24"/>
                <w:lang w:val="en-GB"/>
              </w:rPr>
              <w:t xml:space="preserve">During the early stages of the project, there was a change in scope to allow for the construction of the additional chalets. Awesome Landscapes identified the additional work required outside of their original scope. </w:t>
            </w:r>
            <w:r w:rsidRPr="00BD2487">
              <w:fldChar w:fldCharType="end"/>
            </w:r>
          </w:p>
        </w:tc>
      </w:tr>
      <w:tr w:rsidR="006215AA" w14:paraId="60E1FB0F" w14:textId="77777777" w:rsidTr="00D00A92">
        <w:trPr>
          <w:cantSplit/>
        </w:trPr>
        <w:tc>
          <w:tcPr>
            <w:tcW w:w="2582" w:type="dxa"/>
            <w:gridSpan w:val="7"/>
          </w:tcPr>
          <w:p w14:paraId="21865BFB"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A8379BC" w14:textId="57FF9BA8"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F4F98">
              <w:t xml:space="preserve">Change request was introduced which </w:t>
            </w:r>
            <w:proofErr w:type="gramStart"/>
            <w:r w:rsidR="005F4F98">
              <w:t>lead</w:t>
            </w:r>
            <w:proofErr w:type="gramEnd"/>
            <w:r w:rsidR="005F4F98">
              <w:t xml:space="preserve"> to a change in budget and timeframe</w:t>
            </w:r>
            <w:r w:rsidRPr="00BD2487">
              <w:fldChar w:fldCharType="end"/>
            </w:r>
          </w:p>
        </w:tc>
      </w:tr>
      <w:tr w:rsidR="006215AA" w14:paraId="65572B14" w14:textId="77777777" w:rsidTr="00D00A92">
        <w:trPr>
          <w:cantSplit/>
        </w:trPr>
        <w:tc>
          <w:tcPr>
            <w:tcW w:w="2582" w:type="dxa"/>
            <w:gridSpan w:val="7"/>
          </w:tcPr>
          <w:p w14:paraId="58695F84"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D822876" w14:textId="268E766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D7900" w:rsidRPr="00CD7900">
              <w:t xml:space="preserve">As this was in the early stages of the project, it would have been ideal if the additional scope </w:t>
            </w:r>
            <w:proofErr w:type="gramStart"/>
            <w:r w:rsidR="00CD7900" w:rsidRPr="00CD7900">
              <w:t>was</w:t>
            </w:r>
            <w:proofErr w:type="gramEnd"/>
            <w:r w:rsidR="00CD7900" w:rsidRPr="00CD7900">
              <w:t xml:space="preserve"> included at the start of the project, with increased funding included. </w:t>
            </w:r>
            <w:r w:rsidRPr="00BD2487">
              <w:fldChar w:fldCharType="end"/>
            </w:r>
          </w:p>
        </w:tc>
      </w:tr>
      <w:tr w:rsidR="006215AA" w14:paraId="200B3E83" w14:textId="77777777" w:rsidTr="00D00A92">
        <w:trPr>
          <w:cantSplit/>
        </w:trPr>
        <w:tc>
          <w:tcPr>
            <w:tcW w:w="2582" w:type="dxa"/>
            <w:gridSpan w:val="7"/>
          </w:tcPr>
          <w:p w14:paraId="5C1C93E7"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4F62E580" w14:textId="1EB8054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65322B" w:rsidRPr="0065322B">
              <w:t>Any potential variations to the cope be highlighted at early stages with potential costs included into the original scope</w:t>
            </w:r>
            <w:r w:rsidRPr="00BD2487">
              <w:fldChar w:fldCharType="end"/>
            </w:r>
          </w:p>
        </w:tc>
      </w:tr>
      <w:tr w:rsidR="006215AA" w14:paraId="7BDD57A3" w14:textId="77777777" w:rsidTr="00D00A92">
        <w:trPr>
          <w:cantSplit/>
        </w:trPr>
        <w:tc>
          <w:tcPr>
            <w:tcW w:w="9016" w:type="dxa"/>
            <w:gridSpan w:val="22"/>
          </w:tcPr>
          <w:p w14:paraId="6A69E75A" w14:textId="77777777" w:rsidR="006215AA" w:rsidRPr="00320ABF" w:rsidRDefault="006215AA" w:rsidP="00180215">
            <w:pPr>
              <w:rPr>
                <w:rFonts w:ascii="Georgia" w:hAnsi="Georgia"/>
                <w:sz w:val="24"/>
                <w:szCs w:val="24"/>
              </w:rPr>
            </w:pPr>
          </w:p>
        </w:tc>
      </w:tr>
      <w:tr w:rsidR="006215AA" w14:paraId="154A2C44" w14:textId="77777777" w:rsidTr="00D00A92">
        <w:trPr>
          <w:cantSplit/>
        </w:trPr>
        <w:tc>
          <w:tcPr>
            <w:tcW w:w="9016" w:type="dxa"/>
            <w:gridSpan w:val="22"/>
            <w:shd w:val="clear" w:color="auto" w:fill="D6E3BC" w:themeFill="accent3" w:themeFillTint="66"/>
          </w:tcPr>
          <w:p w14:paraId="7577F04A"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496662A" w14:textId="77777777" w:rsidTr="00D00A92">
        <w:trPr>
          <w:cantSplit/>
        </w:trPr>
        <w:tc>
          <w:tcPr>
            <w:tcW w:w="9016" w:type="dxa"/>
            <w:gridSpan w:val="22"/>
          </w:tcPr>
          <w:p w14:paraId="5990D709" w14:textId="323FC035"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5322B">
              <w:t>Increased scope to have clear identification that will incur extra costs</w:t>
            </w:r>
            <w:r w:rsidRPr="00D075DE">
              <w:fldChar w:fldCharType="end"/>
            </w:r>
          </w:p>
        </w:tc>
      </w:tr>
      <w:tr w:rsidR="006215AA" w14:paraId="20B153C3" w14:textId="77777777" w:rsidTr="00D00A92">
        <w:trPr>
          <w:cantSplit/>
        </w:trPr>
        <w:tc>
          <w:tcPr>
            <w:tcW w:w="9016" w:type="dxa"/>
            <w:gridSpan w:val="22"/>
          </w:tcPr>
          <w:p w14:paraId="38DA1055" w14:textId="77777777" w:rsidR="006215AA" w:rsidRPr="00320ABF" w:rsidRDefault="006215AA" w:rsidP="00180215">
            <w:pPr>
              <w:rPr>
                <w:rFonts w:ascii="Georgia" w:hAnsi="Georgia"/>
                <w:sz w:val="24"/>
                <w:szCs w:val="24"/>
              </w:rPr>
            </w:pPr>
          </w:p>
        </w:tc>
      </w:tr>
      <w:tr w:rsidR="006215AA" w14:paraId="39A56501" w14:textId="77777777" w:rsidTr="00D00A92">
        <w:trPr>
          <w:cantSplit/>
        </w:trPr>
        <w:tc>
          <w:tcPr>
            <w:tcW w:w="9016" w:type="dxa"/>
            <w:gridSpan w:val="22"/>
            <w:shd w:val="clear" w:color="auto" w:fill="D6E3BC" w:themeFill="accent3" w:themeFillTint="66"/>
          </w:tcPr>
          <w:p w14:paraId="4DE7333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7885A90" w14:textId="77777777" w:rsidTr="00D00A92">
        <w:trPr>
          <w:cantSplit/>
        </w:trPr>
        <w:tc>
          <w:tcPr>
            <w:tcW w:w="9016" w:type="dxa"/>
            <w:gridSpan w:val="22"/>
          </w:tcPr>
          <w:p w14:paraId="1920B9E6" w14:textId="66488A44"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544EB2">
              <w:t>Have variation rates included within the original scope</w:t>
            </w:r>
            <w:r w:rsidRPr="00D075DE">
              <w:fldChar w:fldCharType="end"/>
            </w:r>
          </w:p>
        </w:tc>
      </w:tr>
      <w:tr w:rsidR="006215AA" w14:paraId="5AB1A923" w14:textId="77777777" w:rsidTr="00D00A92">
        <w:trPr>
          <w:cantSplit/>
        </w:trPr>
        <w:tc>
          <w:tcPr>
            <w:tcW w:w="9016" w:type="dxa"/>
            <w:gridSpan w:val="22"/>
          </w:tcPr>
          <w:p w14:paraId="65070E04" w14:textId="77777777" w:rsidR="006215AA" w:rsidRPr="00320ABF" w:rsidRDefault="006215AA" w:rsidP="00180215">
            <w:pPr>
              <w:rPr>
                <w:rFonts w:ascii="Georgia" w:hAnsi="Georgia"/>
                <w:sz w:val="24"/>
                <w:szCs w:val="24"/>
              </w:rPr>
            </w:pPr>
          </w:p>
        </w:tc>
      </w:tr>
      <w:tr w:rsidR="006215AA" w14:paraId="1670834C" w14:textId="77777777" w:rsidTr="00D00A92">
        <w:trPr>
          <w:cantSplit/>
        </w:trPr>
        <w:tc>
          <w:tcPr>
            <w:tcW w:w="9016" w:type="dxa"/>
            <w:gridSpan w:val="22"/>
            <w:shd w:val="clear" w:color="auto" w:fill="D6E3BC" w:themeFill="accent3" w:themeFillTint="66"/>
          </w:tcPr>
          <w:p w14:paraId="6CB27CF4"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16DDD7D" w14:textId="77777777" w:rsidTr="00D00A92">
        <w:trPr>
          <w:cantSplit/>
        </w:trPr>
        <w:tc>
          <w:tcPr>
            <w:tcW w:w="9016" w:type="dxa"/>
            <w:gridSpan w:val="22"/>
          </w:tcPr>
          <w:p w14:paraId="7569A863" w14:textId="1D08F650"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B25610">
              <w:t xml:space="preserve">Whilst still in the tendering </w:t>
            </w:r>
            <w:r w:rsidR="00E00E8E">
              <w:t xml:space="preserve">period, identify any potential for additional scope and have it added to the </w:t>
            </w:r>
            <w:proofErr w:type="spellStart"/>
            <w:r w:rsidR="00E00E8E">
              <w:t>orginal</w:t>
            </w:r>
            <w:proofErr w:type="spellEnd"/>
            <w:r w:rsidR="00E00E8E">
              <w:t xml:space="preserve"> scope</w:t>
            </w:r>
            <w:r w:rsidRPr="00D075DE">
              <w:fldChar w:fldCharType="end"/>
            </w:r>
          </w:p>
        </w:tc>
      </w:tr>
      <w:tr w:rsidR="006215AA" w14:paraId="3ABEC270" w14:textId="77777777" w:rsidTr="00D00A92">
        <w:trPr>
          <w:cantSplit/>
        </w:trPr>
        <w:tc>
          <w:tcPr>
            <w:tcW w:w="9016" w:type="dxa"/>
            <w:gridSpan w:val="22"/>
          </w:tcPr>
          <w:p w14:paraId="1ED70A9C" w14:textId="77777777" w:rsidR="006215AA" w:rsidRPr="00320ABF" w:rsidRDefault="006215AA" w:rsidP="00180215">
            <w:pPr>
              <w:rPr>
                <w:rFonts w:ascii="Georgia" w:hAnsi="Georgia"/>
                <w:sz w:val="24"/>
                <w:szCs w:val="24"/>
              </w:rPr>
            </w:pPr>
          </w:p>
        </w:tc>
      </w:tr>
      <w:tr w:rsidR="006215AA" w14:paraId="0B8174C8" w14:textId="77777777" w:rsidTr="00D00A92">
        <w:trPr>
          <w:cantSplit/>
        </w:trPr>
        <w:tc>
          <w:tcPr>
            <w:tcW w:w="9016" w:type="dxa"/>
            <w:gridSpan w:val="22"/>
            <w:shd w:val="clear" w:color="auto" w:fill="D6E3BC" w:themeFill="accent3" w:themeFillTint="66"/>
          </w:tcPr>
          <w:p w14:paraId="43360C44"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81A463C" w14:textId="77777777" w:rsidTr="00D00A92">
        <w:trPr>
          <w:cantSplit/>
        </w:trPr>
        <w:tc>
          <w:tcPr>
            <w:tcW w:w="9016" w:type="dxa"/>
            <w:gridSpan w:val="22"/>
          </w:tcPr>
          <w:p w14:paraId="0069DB9A" w14:textId="164D381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E00E8E">
              <w:t>Any further change requests by the sponsor</w:t>
            </w:r>
            <w:r w:rsidRPr="00D075DE">
              <w:fldChar w:fldCharType="end"/>
            </w:r>
          </w:p>
        </w:tc>
      </w:tr>
      <w:tr w:rsidR="006215AA" w14:paraId="1F7AD9AD" w14:textId="77777777" w:rsidTr="00D00A92">
        <w:trPr>
          <w:cantSplit/>
        </w:trPr>
        <w:tc>
          <w:tcPr>
            <w:tcW w:w="9016" w:type="dxa"/>
            <w:gridSpan w:val="22"/>
          </w:tcPr>
          <w:p w14:paraId="23055AD8" w14:textId="77777777" w:rsidR="006215AA" w:rsidRPr="00320ABF" w:rsidRDefault="006215AA" w:rsidP="00180215">
            <w:pPr>
              <w:rPr>
                <w:rFonts w:ascii="Georgia" w:hAnsi="Georgia"/>
                <w:sz w:val="24"/>
                <w:szCs w:val="24"/>
              </w:rPr>
            </w:pPr>
          </w:p>
        </w:tc>
      </w:tr>
      <w:tr w:rsidR="006215AA" w14:paraId="0734042E" w14:textId="77777777" w:rsidTr="00D00A92">
        <w:trPr>
          <w:cantSplit/>
        </w:trPr>
        <w:tc>
          <w:tcPr>
            <w:tcW w:w="9016" w:type="dxa"/>
            <w:gridSpan w:val="22"/>
            <w:shd w:val="clear" w:color="auto" w:fill="D6E3BC" w:themeFill="accent3" w:themeFillTint="66"/>
          </w:tcPr>
          <w:p w14:paraId="46FD8715"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584ED1C9" w14:textId="77777777" w:rsidTr="00D00A92">
        <w:trPr>
          <w:cantSplit/>
        </w:trPr>
        <w:tc>
          <w:tcPr>
            <w:tcW w:w="487" w:type="dxa"/>
          </w:tcPr>
          <w:p w14:paraId="7190FA20" w14:textId="5505E5F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A439BC"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1D89E46"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4E3CDEFC" w14:textId="79139FE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A439BC"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1043578B"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02823BDA"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593ED131"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59EC2B1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543D8CC9" w14:textId="77777777" w:rsidR="006215AA" w:rsidRPr="000301FE" w:rsidRDefault="006215AA" w:rsidP="00180215">
            <w:pPr>
              <w:rPr>
                <w:rFonts w:ascii="Georgia" w:hAnsi="Georgia"/>
              </w:rPr>
            </w:pPr>
            <w:r w:rsidRPr="000301FE">
              <w:rPr>
                <w:rFonts w:ascii="Georgia" w:hAnsi="Georgia"/>
              </w:rPr>
              <w:t>All staff</w:t>
            </w:r>
          </w:p>
        </w:tc>
      </w:tr>
      <w:tr w:rsidR="006215AA" w14:paraId="0A121C2F" w14:textId="77777777" w:rsidTr="00D00A92">
        <w:trPr>
          <w:cantSplit/>
        </w:trPr>
        <w:tc>
          <w:tcPr>
            <w:tcW w:w="487" w:type="dxa"/>
          </w:tcPr>
          <w:p w14:paraId="62D2F2E5"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1BD2417"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01E6B95"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0871CB67" w14:textId="77777777" w:rsidTr="00D00A92">
        <w:trPr>
          <w:cantSplit/>
        </w:trPr>
        <w:tc>
          <w:tcPr>
            <w:tcW w:w="9016" w:type="dxa"/>
            <w:gridSpan w:val="22"/>
          </w:tcPr>
          <w:p w14:paraId="73CFDD82" w14:textId="77777777" w:rsidR="006215AA" w:rsidRPr="00320ABF" w:rsidRDefault="006215AA" w:rsidP="00180215">
            <w:pPr>
              <w:rPr>
                <w:rFonts w:ascii="Georgia" w:hAnsi="Georgia"/>
                <w:sz w:val="24"/>
                <w:szCs w:val="24"/>
              </w:rPr>
            </w:pPr>
          </w:p>
        </w:tc>
      </w:tr>
      <w:tr w:rsidR="006215AA" w14:paraId="38D37513" w14:textId="77777777" w:rsidTr="00D00A92">
        <w:trPr>
          <w:cantSplit/>
        </w:trPr>
        <w:tc>
          <w:tcPr>
            <w:tcW w:w="9016" w:type="dxa"/>
            <w:gridSpan w:val="22"/>
            <w:shd w:val="clear" w:color="auto" w:fill="D6E3BC" w:themeFill="accent3" w:themeFillTint="66"/>
          </w:tcPr>
          <w:p w14:paraId="1094D59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F74FA7E" w14:textId="77777777" w:rsidTr="00D00A92">
        <w:trPr>
          <w:cantSplit/>
        </w:trPr>
        <w:tc>
          <w:tcPr>
            <w:tcW w:w="487" w:type="dxa"/>
            <w:vAlign w:val="center"/>
          </w:tcPr>
          <w:p w14:paraId="233F249C" w14:textId="253BAA3F"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A439BC"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86C2BD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78D9E52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5A38655A"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0950E6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157588B"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7EECAA6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58513BEE"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4123AEFC" w14:textId="77777777" w:rsidTr="00D00A92">
        <w:trPr>
          <w:cantSplit/>
        </w:trPr>
        <w:tc>
          <w:tcPr>
            <w:tcW w:w="487" w:type="dxa"/>
          </w:tcPr>
          <w:p w14:paraId="05BA963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22222D5"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29F3792"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4EB66998" w14:textId="77777777" w:rsidTr="00D00A92">
        <w:trPr>
          <w:cantSplit/>
        </w:trPr>
        <w:tc>
          <w:tcPr>
            <w:tcW w:w="9016" w:type="dxa"/>
            <w:gridSpan w:val="22"/>
          </w:tcPr>
          <w:p w14:paraId="10FCD650" w14:textId="77777777" w:rsidR="006215AA" w:rsidRPr="00320ABF" w:rsidRDefault="006215AA" w:rsidP="00180215">
            <w:pPr>
              <w:rPr>
                <w:rFonts w:ascii="Georgia" w:hAnsi="Georgia"/>
                <w:sz w:val="24"/>
                <w:szCs w:val="24"/>
              </w:rPr>
            </w:pPr>
          </w:p>
        </w:tc>
      </w:tr>
    </w:tbl>
    <w:p w14:paraId="46FDBE57"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02A86EA" w14:textId="77777777" w:rsidTr="00D00A92">
        <w:trPr>
          <w:cantSplit/>
        </w:trPr>
        <w:tc>
          <w:tcPr>
            <w:tcW w:w="9016" w:type="dxa"/>
            <w:gridSpan w:val="22"/>
            <w:shd w:val="clear" w:color="auto" w:fill="4F6228" w:themeFill="accent3" w:themeFillShade="80"/>
          </w:tcPr>
          <w:p w14:paraId="0F7BEC72"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3FCC6987" w14:textId="77777777" w:rsidTr="00D00A92">
        <w:trPr>
          <w:cantSplit/>
        </w:trPr>
        <w:tc>
          <w:tcPr>
            <w:tcW w:w="3004" w:type="dxa"/>
            <w:gridSpan w:val="8"/>
            <w:shd w:val="clear" w:color="auto" w:fill="D6E3BC" w:themeFill="accent3" w:themeFillTint="66"/>
            <w:vAlign w:val="center"/>
          </w:tcPr>
          <w:p w14:paraId="1A868D03"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6DC62F0" w14:textId="0A569BA8"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C3C7F">
              <w:t>Cascade Peaks Chalets Landscaping Project</w:t>
            </w:r>
            <w:r w:rsidRPr="000155E6">
              <w:fldChar w:fldCharType="end"/>
            </w:r>
          </w:p>
        </w:tc>
      </w:tr>
      <w:tr w:rsidR="006215AA" w14:paraId="119786AF" w14:textId="77777777" w:rsidTr="00D00A92">
        <w:trPr>
          <w:cantSplit/>
        </w:trPr>
        <w:tc>
          <w:tcPr>
            <w:tcW w:w="3004" w:type="dxa"/>
            <w:gridSpan w:val="8"/>
            <w:shd w:val="clear" w:color="auto" w:fill="D6E3BC" w:themeFill="accent3" w:themeFillTint="66"/>
            <w:vAlign w:val="center"/>
          </w:tcPr>
          <w:p w14:paraId="1FF93FCE"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38117A8F" w14:textId="59FFA6F7" w:rsidR="006215AA" w:rsidRPr="00BC0E28" w:rsidRDefault="006215AA" w:rsidP="00CC3C7F">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C3C7F">
              <w:t>Cory McEwan</w:t>
            </w:r>
            <w:r w:rsidRPr="000155E6">
              <w:fldChar w:fldCharType="end"/>
            </w:r>
          </w:p>
        </w:tc>
      </w:tr>
      <w:tr w:rsidR="006215AA" w14:paraId="0EC328FE" w14:textId="77777777" w:rsidTr="00D00A92">
        <w:trPr>
          <w:cantSplit/>
        </w:trPr>
        <w:tc>
          <w:tcPr>
            <w:tcW w:w="3004" w:type="dxa"/>
            <w:gridSpan w:val="8"/>
            <w:shd w:val="clear" w:color="auto" w:fill="D6E3BC" w:themeFill="accent3" w:themeFillTint="66"/>
            <w:vAlign w:val="center"/>
          </w:tcPr>
          <w:p w14:paraId="7D16AD08"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9F8F45B" w14:textId="7BEA9AF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C3C7F">
              <w:t>16/04/2017</w:t>
            </w:r>
            <w:r w:rsidRPr="00E27A5C">
              <w:fldChar w:fldCharType="end"/>
            </w:r>
          </w:p>
        </w:tc>
      </w:tr>
      <w:tr w:rsidR="006215AA" w14:paraId="5B746611" w14:textId="77777777" w:rsidTr="00D00A92">
        <w:trPr>
          <w:cantSplit/>
        </w:trPr>
        <w:tc>
          <w:tcPr>
            <w:tcW w:w="3004" w:type="dxa"/>
            <w:gridSpan w:val="8"/>
            <w:shd w:val="clear" w:color="auto" w:fill="D6E3BC" w:themeFill="accent3" w:themeFillTint="66"/>
            <w:vAlign w:val="center"/>
          </w:tcPr>
          <w:p w14:paraId="70085B42"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BA1DBA8" w14:textId="48173266"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C3C7F">
              <w:t>Sam Ng</w:t>
            </w:r>
            <w:r w:rsidRPr="00E27A5C">
              <w:fldChar w:fldCharType="end"/>
            </w:r>
          </w:p>
        </w:tc>
      </w:tr>
      <w:tr w:rsidR="006215AA" w14:paraId="77277F96" w14:textId="77777777" w:rsidTr="00D00A92">
        <w:trPr>
          <w:cantSplit/>
        </w:trPr>
        <w:tc>
          <w:tcPr>
            <w:tcW w:w="3004" w:type="dxa"/>
            <w:gridSpan w:val="8"/>
            <w:shd w:val="clear" w:color="auto" w:fill="D6E3BC" w:themeFill="accent3" w:themeFillTint="66"/>
            <w:vAlign w:val="center"/>
          </w:tcPr>
          <w:p w14:paraId="1B7C7032"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0FE8F5B9" w14:textId="4B66DB0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0C3E">
              <w:t>02</w:t>
            </w:r>
            <w:r w:rsidRPr="00E27A5C">
              <w:fldChar w:fldCharType="end"/>
            </w:r>
          </w:p>
        </w:tc>
      </w:tr>
      <w:tr w:rsidR="006215AA" w14:paraId="2721D85A" w14:textId="77777777" w:rsidTr="00D00A92">
        <w:trPr>
          <w:cantSplit/>
        </w:trPr>
        <w:tc>
          <w:tcPr>
            <w:tcW w:w="3004" w:type="dxa"/>
            <w:gridSpan w:val="8"/>
            <w:shd w:val="clear" w:color="auto" w:fill="D6E3BC" w:themeFill="accent3" w:themeFillTint="66"/>
            <w:vAlign w:val="center"/>
          </w:tcPr>
          <w:p w14:paraId="4156A556"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411BA38" w14:textId="1376E571"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0C3E">
              <w:t xml:space="preserve">Importance of high morale and staff relationships </w:t>
            </w:r>
            <w:r w:rsidRPr="00E27A5C">
              <w:fldChar w:fldCharType="end"/>
            </w:r>
          </w:p>
        </w:tc>
      </w:tr>
      <w:tr w:rsidR="006215AA" w14:paraId="36B62A9F" w14:textId="77777777" w:rsidTr="00D00A92">
        <w:trPr>
          <w:cantSplit/>
        </w:trPr>
        <w:tc>
          <w:tcPr>
            <w:tcW w:w="3004" w:type="dxa"/>
            <w:gridSpan w:val="8"/>
            <w:shd w:val="clear" w:color="auto" w:fill="D6E3BC" w:themeFill="accent3" w:themeFillTint="66"/>
            <w:vAlign w:val="center"/>
          </w:tcPr>
          <w:p w14:paraId="5875BEA6"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381FCADC" w14:textId="7D9EF57D"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0C3E">
              <w:t>Manage and minimise project outcomes and deliverables</w:t>
            </w:r>
            <w:r w:rsidRPr="00E27A5C">
              <w:fldChar w:fldCharType="end"/>
            </w:r>
          </w:p>
        </w:tc>
      </w:tr>
      <w:tr w:rsidR="006215AA" w14:paraId="2F08B152" w14:textId="77777777" w:rsidTr="00D00A92">
        <w:trPr>
          <w:cantSplit/>
        </w:trPr>
        <w:tc>
          <w:tcPr>
            <w:tcW w:w="9016" w:type="dxa"/>
            <w:gridSpan w:val="22"/>
            <w:shd w:val="clear" w:color="auto" w:fill="auto"/>
            <w:vAlign w:val="center"/>
          </w:tcPr>
          <w:p w14:paraId="058DE14B" w14:textId="77777777" w:rsidR="006215AA" w:rsidRDefault="006215AA" w:rsidP="00180215">
            <w:pPr>
              <w:jc w:val="center"/>
              <w:rPr>
                <w:rFonts w:ascii="Georgia" w:hAnsi="Georgia"/>
                <w:sz w:val="24"/>
                <w:szCs w:val="24"/>
              </w:rPr>
            </w:pPr>
          </w:p>
        </w:tc>
      </w:tr>
      <w:tr w:rsidR="006215AA" w14:paraId="132162E2" w14:textId="77777777" w:rsidTr="00D00A92">
        <w:trPr>
          <w:cantSplit/>
        </w:trPr>
        <w:tc>
          <w:tcPr>
            <w:tcW w:w="9016" w:type="dxa"/>
            <w:gridSpan w:val="22"/>
            <w:shd w:val="clear" w:color="auto" w:fill="D6E3BC" w:themeFill="accent3" w:themeFillTint="66"/>
            <w:vAlign w:val="center"/>
          </w:tcPr>
          <w:p w14:paraId="7B875DA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E1AD351" w14:textId="77777777" w:rsidTr="00D00A92">
        <w:trPr>
          <w:cantSplit/>
        </w:trPr>
        <w:tc>
          <w:tcPr>
            <w:tcW w:w="9016" w:type="dxa"/>
            <w:gridSpan w:val="22"/>
            <w:shd w:val="clear" w:color="auto" w:fill="FFFFFF" w:themeFill="background1"/>
            <w:vAlign w:val="center"/>
          </w:tcPr>
          <w:p w14:paraId="02DB3206" w14:textId="77777777" w:rsidR="006215AA" w:rsidRPr="00D075DE" w:rsidRDefault="006215AA" w:rsidP="00D00A92">
            <w:pPr>
              <w:rPr>
                <w:rFonts w:ascii="Georgia" w:hAnsi="Georgia"/>
                <w:sz w:val="22"/>
                <w:szCs w:val="22"/>
              </w:rPr>
            </w:pPr>
          </w:p>
        </w:tc>
      </w:tr>
      <w:tr w:rsidR="006215AA" w14:paraId="4102AC32" w14:textId="77777777" w:rsidTr="00D00A92">
        <w:trPr>
          <w:cantSplit/>
        </w:trPr>
        <w:tc>
          <w:tcPr>
            <w:tcW w:w="526" w:type="dxa"/>
            <w:gridSpan w:val="2"/>
          </w:tcPr>
          <w:p w14:paraId="56299AA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2670A">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151FBDEF"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7DC6408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2670A">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9A77369"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803454E" w14:textId="4D9DDC9D"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A2CCF" w:rsidRPr="005C61A4">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6086AA16"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937E549" w14:textId="7C8D4FD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A2CCF" w:rsidRPr="005C61A4">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063EC72"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7472C3D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2670A">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71CF83DD"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01CEA72" w14:textId="77777777" w:rsidTr="00D00A92">
        <w:trPr>
          <w:cantSplit/>
        </w:trPr>
        <w:tc>
          <w:tcPr>
            <w:tcW w:w="9016" w:type="dxa"/>
            <w:gridSpan w:val="22"/>
          </w:tcPr>
          <w:p w14:paraId="1E94DE32" w14:textId="77777777" w:rsidR="006215AA" w:rsidRPr="00320ABF" w:rsidRDefault="006215AA" w:rsidP="00180215">
            <w:pPr>
              <w:rPr>
                <w:rFonts w:ascii="Georgia" w:hAnsi="Georgia"/>
                <w:sz w:val="24"/>
                <w:szCs w:val="24"/>
              </w:rPr>
            </w:pPr>
          </w:p>
        </w:tc>
      </w:tr>
      <w:tr w:rsidR="006215AA" w14:paraId="3E13C332" w14:textId="77777777" w:rsidTr="00D00A92">
        <w:trPr>
          <w:cantSplit/>
        </w:trPr>
        <w:tc>
          <w:tcPr>
            <w:tcW w:w="9016" w:type="dxa"/>
            <w:gridSpan w:val="22"/>
            <w:shd w:val="clear" w:color="auto" w:fill="D6E3BC" w:themeFill="accent3" w:themeFillTint="66"/>
          </w:tcPr>
          <w:p w14:paraId="005AFFCB"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48D68F98" w14:textId="77777777" w:rsidTr="00D00A92">
        <w:trPr>
          <w:cantSplit/>
        </w:trPr>
        <w:tc>
          <w:tcPr>
            <w:tcW w:w="9016" w:type="dxa"/>
            <w:gridSpan w:val="22"/>
          </w:tcPr>
          <w:p w14:paraId="173434B4" w14:textId="6661BDBC"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EA2CCF">
              <w:rPr>
                <w:iCs/>
                <w:color w:val="auto"/>
              </w:rPr>
              <w:t>Human resource management</w:t>
            </w:r>
            <w:r w:rsidRPr="00D00A92">
              <w:rPr>
                <w:iCs/>
                <w:color w:val="auto"/>
              </w:rPr>
              <w:fldChar w:fldCharType="end"/>
            </w:r>
          </w:p>
        </w:tc>
      </w:tr>
      <w:tr w:rsidR="006215AA" w14:paraId="0835290A" w14:textId="77777777" w:rsidTr="00D00A92">
        <w:trPr>
          <w:cantSplit/>
        </w:trPr>
        <w:tc>
          <w:tcPr>
            <w:tcW w:w="9016" w:type="dxa"/>
            <w:gridSpan w:val="22"/>
          </w:tcPr>
          <w:p w14:paraId="6A4F8884" w14:textId="77777777" w:rsidR="006215AA" w:rsidRPr="000102AC" w:rsidRDefault="006215AA" w:rsidP="00180215">
            <w:pPr>
              <w:pStyle w:val="CompliantBodyText"/>
              <w:spacing w:before="0" w:after="0" w:line="240" w:lineRule="auto"/>
              <w:rPr>
                <w:iCs/>
              </w:rPr>
            </w:pPr>
          </w:p>
        </w:tc>
      </w:tr>
      <w:tr w:rsidR="006215AA" w14:paraId="55DB98AB" w14:textId="77777777" w:rsidTr="00D00A92">
        <w:trPr>
          <w:cantSplit/>
        </w:trPr>
        <w:tc>
          <w:tcPr>
            <w:tcW w:w="9016" w:type="dxa"/>
            <w:gridSpan w:val="22"/>
            <w:shd w:val="clear" w:color="auto" w:fill="D6E3BC" w:themeFill="accent3" w:themeFillTint="66"/>
          </w:tcPr>
          <w:p w14:paraId="7A742C7C"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D768B0B" w14:textId="77777777" w:rsidTr="00D00A92">
        <w:trPr>
          <w:cantSplit/>
        </w:trPr>
        <w:tc>
          <w:tcPr>
            <w:tcW w:w="9016" w:type="dxa"/>
            <w:gridSpan w:val="22"/>
          </w:tcPr>
          <w:p w14:paraId="647CA944" w14:textId="10A9488E"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A2CCF">
              <w:rPr>
                <w:rFonts w:ascii="Georgia" w:hAnsi="Georgia"/>
                <w:iCs/>
                <w:sz w:val="24"/>
                <w:szCs w:val="24"/>
              </w:rPr>
              <w:t>Staff Relations, Face to face meetings</w:t>
            </w:r>
            <w:r w:rsidRPr="00D075DE">
              <w:rPr>
                <w:rFonts w:ascii="Georgia" w:hAnsi="Georgia"/>
                <w:iCs/>
                <w:sz w:val="24"/>
                <w:szCs w:val="24"/>
              </w:rPr>
              <w:fldChar w:fldCharType="end"/>
            </w:r>
          </w:p>
        </w:tc>
      </w:tr>
      <w:tr w:rsidR="006215AA" w14:paraId="6ED28DE2" w14:textId="77777777" w:rsidTr="00D00A92">
        <w:trPr>
          <w:cantSplit/>
        </w:trPr>
        <w:tc>
          <w:tcPr>
            <w:tcW w:w="9016" w:type="dxa"/>
            <w:gridSpan w:val="22"/>
          </w:tcPr>
          <w:p w14:paraId="67C0E9B4" w14:textId="77777777" w:rsidR="006215AA" w:rsidRDefault="006215AA" w:rsidP="00180215">
            <w:pPr>
              <w:rPr>
                <w:rFonts w:ascii="Georgia" w:hAnsi="Georgia"/>
                <w:sz w:val="24"/>
                <w:szCs w:val="24"/>
              </w:rPr>
            </w:pPr>
          </w:p>
        </w:tc>
      </w:tr>
      <w:tr w:rsidR="006215AA" w14:paraId="0402173A" w14:textId="77777777" w:rsidTr="00D00A92">
        <w:trPr>
          <w:cantSplit/>
        </w:trPr>
        <w:tc>
          <w:tcPr>
            <w:tcW w:w="2582" w:type="dxa"/>
            <w:gridSpan w:val="7"/>
          </w:tcPr>
          <w:p w14:paraId="1E99FBBC"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45B0CAD" w14:textId="399CE27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04DA" w:rsidRPr="001104DA">
              <w:t xml:space="preserve">Long term staff left the company due to the incapacity to provide long term and stable employment </w:t>
            </w:r>
            <w:r w:rsidRPr="00BD2487">
              <w:fldChar w:fldCharType="end"/>
            </w:r>
          </w:p>
        </w:tc>
      </w:tr>
      <w:tr w:rsidR="006215AA" w14:paraId="73C57A03" w14:textId="77777777" w:rsidTr="00D00A92">
        <w:trPr>
          <w:cantSplit/>
        </w:trPr>
        <w:tc>
          <w:tcPr>
            <w:tcW w:w="2582" w:type="dxa"/>
            <w:gridSpan w:val="7"/>
          </w:tcPr>
          <w:p w14:paraId="5F41BF6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8586FC9" w14:textId="2D6E6B3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04B05" w:rsidRPr="00A04B05">
              <w:t>New staff were to be hired on short notice in order to complete the project</w:t>
            </w:r>
            <w:r w:rsidRPr="00BD2487">
              <w:fldChar w:fldCharType="end"/>
            </w:r>
          </w:p>
        </w:tc>
      </w:tr>
      <w:tr w:rsidR="006215AA" w14:paraId="7089DDA2" w14:textId="77777777" w:rsidTr="00D00A92">
        <w:trPr>
          <w:cantSplit/>
        </w:trPr>
        <w:tc>
          <w:tcPr>
            <w:tcW w:w="2582" w:type="dxa"/>
            <w:gridSpan w:val="7"/>
          </w:tcPr>
          <w:p w14:paraId="79E6B900"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3543534" w14:textId="772C4C9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7D14E7" w:rsidRPr="007D14E7">
              <w:t xml:space="preserve">Long term, senior staff to stay with the company. </w:t>
            </w:r>
            <w:r w:rsidRPr="00BD2487">
              <w:fldChar w:fldCharType="end"/>
            </w:r>
          </w:p>
        </w:tc>
      </w:tr>
      <w:tr w:rsidR="006215AA" w14:paraId="7D4DBA2B" w14:textId="77777777" w:rsidTr="00D00A92">
        <w:trPr>
          <w:cantSplit/>
        </w:trPr>
        <w:tc>
          <w:tcPr>
            <w:tcW w:w="2582" w:type="dxa"/>
            <w:gridSpan w:val="7"/>
          </w:tcPr>
          <w:p w14:paraId="74089692"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08854FA9" w14:textId="0853227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8E2200" w:rsidRPr="008E2200">
              <w:t>Staff given the option to work on another project within the company or furthermore, go on leave until the project sponsor issue was rectified.</w:t>
            </w:r>
            <w:r w:rsidRPr="00BD2487">
              <w:fldChar w:fldCharType="end"/>
            </w:r>
          </w:p>
        </w:tc>
      </w:tr>
      <w:tr w:rsidR="006215AA" w14:paraId="5B8FC7AD" w14:textId="77777777" w:rsidTr="00D00A92">
        <w:trPr>
          <w:cantSplit/>
        </w:trPr>
        <w:tc>
          <w:tcPr>
            <w:tcW w:w="9016" w:type="dxa"/>
            <w:gridSpan w:val="22"/>
          </w:tcPr>
          <w:p w14:paraId="29EBF12B" w14:textId="77777777" w:rsidR="006215AA" w:rsidRPr="00320ABF" w:rsidRDefault="006215AA" w:rsidP="00180215">
            <w:pPr>
              <w:rPr>
                <w:rFonts w:ascii="Georgia" w:hAnsi="Georgia"/>
                <w:sz w:val="24"/>
                <w:szCs w:val="24"/>
              </w:rPr>
            </w:pPr>
          </w:p>
        </w:tc>
      </w:tr>
      <w:tr w:rsidR="006215AA" w14:paraId="3D01F804" w14:textId="77777777" w:rsidTr="00D00A92">
        <w:trPr>
          <w:cantSplit/>
        </w:trPr>
        <w:tc>
          <w:tcPr>
            <w:tcW w:w="9016" w:type="dxa"/>
            <w:gridSpan w:val="22"/>
            <w:shd w:val="clear" w:color="auto" w:fill="D6E3BC" w:themeFill="accent3" w:themeFillTint="66"/>
          </w:tcPr>
          <w:p w14:paraId="35EC1582"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4DDF0E61" w14:textId="77777777" w:rsidTr="00D00A92">
        <w:trPr>
          <w:cantSplit/>
        </w:trPr>
        <w:tc>
          <w:tcPr>
            <w:tcW w:w="9016" w:type="dxa"/>
            <w:gridSpan w:val="22"/>
          </w:tcPr>
          <w:p w14:paraId="0F94787D" w14:textId="65B48B21"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6253F" w:rsidRPr="0066253F">
              <w:rPr>
                <w:rFonts w:ascii="Georgia" w:hAnsi="Georgia"/>
                <w:iCs/>
                <w:sz w:val="24"/>
                <w:szCs w:val="24"/>
              </w:rPr>
              <w:t xml:space="preserve">Although the staff are long term, they can leave at </w:t>
            </w:r>
            <w:proofErr w:type="spellStart"/>
            <w:r w:rsidR="0066253F" w:rsidRPr="0066253F">
              <w:rPr>
                <w:rFonts w:ascii="Georgia" w:hAnsi="Georgia"/>
                <w:iCs/>
                <w:sz w:val="24"/>
                <w:szCs w:val="24"/>
              </w:rPr>
              <w:t>anytime</w:t>
            </w:r>
            <w:proofErr w:type="spellEnd"/>
            <w:r w:rsidR="0066253F" w:rsidRPr="0066253F">
              <w:rPr>
                <w:rFonts w:ascii="Georgia" w:hAnsi="Georgia"/>
                <w:iCs/>
                <w:sz w:val="24"/>
                <w:szCs w:val="24"/>
              </w:rPr>
              <w:t xml:space="preserve">. </w:t>
            </w:r>
            <w:r w:rsidRPr="00D075DE">
              <w:rPr>
                <w:rFonts w:ascii="Georgia" w:hAnsi="Georgia"/>
                <w:iCs/>
                <w:sz w:val="24"/>
                <w:szCs w:val="24"/>
              </w:rPr>
              <w:fldChar w:fldCharType="end"/>
            </w:r>
          </w:p>
        </w:tc>
      </w:tr>
      <w:tr w:rsidR="006215AA" w14:paraId="47E4E92C" w14:textId="77777777" w:rsidTr="00D00A92">
        <w:trPr>
          <w:cantSplit/>
        </w:trPr>
        <w:tc>
          <w:tcPr>
            <w:tcW w:w="9016" w:type="dxa"/>
            <w:gridSpan w:val="22"/>
          </w:tcPr>
          <w:p w14:paraId="01377735" w14:textId="77777777" w:rsidR="006215AA" w:rsidRPr="00320ABF" w:rsidRDefault="006215AA" w:rsidP="00180215">
            <w:pPr>
              <w:rPr>
                <w:rFonts w:ascii="Georgia" w:hAnsi="Georgia"/>
                <w:sz w:val="24"/>
                <w:szCs w:val="24"/>
              </w:rPr>
            </w:pPr>
          </w:p>
        </w:tc>
      </w:tr>
      <w:tr w:rsidR="006215AA" w14:paraId="1BE26F63" w14:textId="77777777" w:rsidTr="00D00A92">
        <w:trPr>
          <w:cantSplit/>
        </w:trPr>
        <w:tc>
          <w:tcPr>
            <w:tcW w:w="9016" w:type="dxa"/>
            <w:gridSpan w:val="22"/>
            <w:shd w:val="clear" w:color="auto" w:fill="D6E3BC" w:themeFill="accent3" w:themeFillTint="66"/>
          </w:tcPr>
          <w:p w14:paraId="33D20A50"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0527D21" w14:textId="77777777" w:rsidTr="00D00A92">
        <w:trPr>
          <w:cantSplit/>
        </w:trPr>
        <w:tc>
          <w:tcPr>
            <w:tcW w:w="9016" w:type="dxa"/>
            <w:gridSpan w:val="22"/>
          </w:tcPr>
          <w:p w14:paraId="58D7F803" w14:textId="0E2918A6"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53002" w:rsidRPr="00453002">
              <w:rPr>
                <w:rFonts w:ascii="Georgia" w:hAnsi="Georgia"/>
                <w:iCs/>
                <w:sz w:val="24"/>
                <w:szCs w:val="24"/>
              </w:rPr>
              <w:t>Ensure all staff are happy in their current position and their morale is high.</w:t>
            </w:r>
            <w:r w:rsidRPr="00D075DE">
              <w:rPr>
                <w:rFonts w:ascii="Georgia" w:hAnsi="Georgia"/>
                <w:iCs/>
                <w:sz w:val="24"/>
                <w:szCs w:val="24"/>
              </w:rPr>
              <w:fldChar w:fldCharType="end"/>
            </w:r>
          </w:p>
        </w:tc>
      </w:tr>
      <w:tr w:rsidR="006215AA" w14:paraId="71731C7F" w14:textId="77777777" w:rsidTr="00D00A92">
        <w:trPr>
          <w:cantSplit/>
        </w:trPr>
        <w:tc>
          <w:tcPr>
            <w:tcW w:w="9016" w:type="dxa"/>
            <w:gridSpan w:val="22"/>
          </w:tcPr>
          <w:p w14:paraId="2797465D" w14:textId="77777777" w:rsidR="006215AA" w:rsidRPr="00320ABF" w:rsidRDefault="006215AA" w:rsidP="00180215">
            <w:pPr>
              <w:rPr>
                <w:rFonts w:ascii="Georgia" w:hAnsi="Georgia"/>
                <w:sz w:val="24"/>
                <w:szCs w:val="24"/>
              </w:rPr>
            </w:pPr>
          </w:p>
        </w:tc>
      </w:tr>
      <w:tr w:rsidR="006215AA" w14:paraId="2A2A9D15" w14:textId="77777777" w:rsidTr="00D00A92">
        <w:trPr>
          <w:cantSplit/>
        </w:trPr>
        <w:tc>
          <w:tcPr>
            <w:tcW w:w="9016" w:type="dxa"/>
            <w:gridSpan w:val="22"/>
            <w:shd w:val="clear" w:color="auto" w:fill="D6E3BC" w:themeFill="accent3" w:themeFillTint="66"/>
          </w:tcPr>
          <w:p w14:paraId="6819359C"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F558CBE" w14:textId="77777777" w:rsidTr="00D00A92">
        <w:trPr>
          <w:cantSplit/>
        </w:trPr>
        <w:tc>
          <w:tcPr>
            <w:tcW w:w="9016" w:type="dxa"/>
            <w:gridSpan w:val="22"/>
          </w:tcPr>
          <w:p w14:paraId="5E7AB6A7" w14:textId="77777777" w:rsidR="00DA357E" w:rsidRPr="00DA357E" w:rsidRDefault="006215AA" w:rsidP="00DA357E">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A357E" w:rsidRPr="00DA357E">
              <w:rPr>
                <w:rFonts w:ascii="Georgia" w:hAnsi="Georgia"/>
                <w:iCs/>
                <w:sz w:val="24"/>
                <w:szCs w:val="24"/>
              </w:rPr>
              <w:t>Higher levels of communication with staff</w:t>
            </w:r>
            <w:proofErr w:type="gramStart"/>
            <w:r w:rsidR="00DA357E" w:rsidRPr="00DA357E">
              <w:rPr>
                <w:rFonts w:ascii="Georgia" w:hAnsi="Georgia"/>
                <w:iCs/>
                <w:sz w:val="24"/>
                <w:szCs w:val="24"/>
              </w:rPr>
              <w:t>, in particular, long</w:t>
            </w:r>
            <w:proofErr w:type="gramEnd"/>
            <w:r w:rsidR="00DA357E" w:rsidRPr="00DA357E">
              <w:rPr>
                <w:rFonts w:ascii="Georgia" w:hAnsi="Georgia"/>
                <w:iCs/>
                <w:sz w:val="24"/>
                <w:szCs w:val="24"/>
              </w:rPr>
              <w:t xml:space="preserve"> term staff members. </w:t>
            </w:r>
          </w:p>
          <w:p w14:paraId="3FD8E853" w14:textId="0DDF85D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end"/>
            </w:r>
          </w:p>
        </w:tc>
      </w:tr>
      <w:tr w:rsidR="006215AA" w14:paraId="380DBEF5" w14:textId="77777777" w:rsidTr="00D00A92">
        <w:trPr>
          <w:cantSplit/>
        </w:trPr>
        <w:tc>
          <w:tcPr>
            <w:tcW w:w="9016" w:type="dxa"/>
            <w:gridSpan w:val="22"/>
          </w:tcPr>
          <w:p w14:paraId="10055800" w14:textId="77777777" w:rsidR="006215AA" w:rsidRPr="00320ABF" w:rsidRDefault="006215AA" w:rsidP="00180215">
            <w:pPr>
              <w:rPr>
                <w:rFonts w:ascii="Georgia" w:hAnsi="Georgia"/>
                <w:sz w:val="24"/>
                <w:szCs w:val="24"/>
              </w:rPr>
            </w:pPr>
          </w:p>
        </w:tc>
      </w:tr>
      <w:tr w:rsidR="006215AA" w14:paraId="41B2CD3C" w14:textId="77777777" w:rsidTr="00D00A92">
        <w:trPr>
          <w:cantSplit/>
        </w:trPr>
        <w:tc>
          <w:tcPr>
            <w:tcW w:w="9016" w:type="dxa"/>
            <w:gridSpan w:val="22"/>
            <w:shd w:val="clear" w:color="auto" w:fill="D6E3BC" w:themeFill="accent3" w:themeFillTint="66"/>
          </w:tcPr>
          <w:p w14:paraId="0263975F"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B16363E" w14:textId="77777777" w:rsidTr="00D00A92">
        <w:trPr>
          <w:cantSplit/>
        </w:trPr>
        <w:tc>
          <w:tcPr>
            <w:tcW w:w="9016" w:type="dxa"/>
            <w:gridSpan w:val="22"/>
          </w:tcPr>
          <w:p w14:paraId="037859B5" w14:textId="59482708"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A0FD8" w:rsidRPr="001A0FD8">
              <w:rPr>
                <w:rFonts w:ascii="Georgia" w:hAnsi="Georgia"/>
                <w:iCs/>
                <w:sz w:val="24"/>
                <w:szCs w:val="24"/>
              </w:rPr>
              <w:t>Any further stoppages throughout the project.</w:t>
            </w:r>
            <w:r w:rsidRPr="00D075DE">
              <w:rPr>
                <w:rFonts w:ascii="Georgia" w:hAnsi="Georgia"/>
                <w:iCs/>
                <w:sz w:val="24"/>
                <w:szCs w:val="24"/>
              </w:rPr>
              <w:fldChar w:fldCharType="end"/>
            </w:r>
          </w:p>
        </w:tc>
      </w:tr>
      <w:tr w:rsidR="006215AA" w14:paraId="4E620BC0" w14:textId="77777777" w:rsidTr="00D00A92">
        <w:trPr>
          <w:cantSplit/>
        </w:trPr>
        <w:tc>
          <w:tcPr>
            <w:tcW w:w="9016" w:type="dxa"/>
            <w:gridSpan w:val="22"/>
          </w:tcPr>
          <w:p w14:paraId="5E2BB8EC" w14:textId="77777777" w:rsidR="006215AA" w:rsidRPr="00320ABF" w:rsidRDefault="006215AA" w:rsidP="00180215">
            <w:pPr>
              <w:rPr>
                <w:rFonts w:ascii="Georgia" w:hAnsi="Georgia"/>
                <w:sz w:val="24"/>
                <w:szCs w:val="24"/>
              </w:rPr>
            </w:pPr>
          </w:p>
        </w:tc>
      </w:tr>
      <w:tr w:rsidR="006215AA" w14:paraId="4BF835DE" w14:textId="77777777" w:rsidTr="00D00A92">
        <w:trPr>
          <w:cantSplit/>
        </w:trPr>
        <w:tc>
          <w:tcPr>
            <w:tcW w:w="9016" w:type="dxa"/>
            <w:gridSpan w:val="22"/>
            <w:shd w:val="clear" w:color="auto" w:fill="D6E3BC" w:themeFill="accent3" w:themeFillTint="66"/>
          </w:tcPr>
          <w:p w14:paraId="2269B2AC"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49B65C16" w14:textId="77777777" w:rsidTr="00D00A92">
        <w:trPr>
          <w:cantSplit/>
        </w:trPr>
        <w:tc>
          <w:tcPr>
            <w:tcW w:w="487" w:type="dxa"/>
          </w:tcPr>
          <w:p w14:paraId="0C376722" w14:textId="7F65EA8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A0FD8"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47C42E4"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6E1EFFDD" w14:textId="6EA3AED8"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A0FD8"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64AB5BA"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B2A5E8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53798FED"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79934F2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34FDBF7" w14:textId="77777777" w:rsidR="006215AA" w:rsidRPr="000301FE" w:rsidRDefault="006215AA" w:rsidP="00180215">
            <w:pPr>
              <w:rPr>
                <w:rFonts w:ascii="Georgia" w:hAnsi="Georgia"/>
              </w:rPr>
            </w:pPr>
            <w:r w:rsidRPr="000301FE">
              <w:rPr>
                <w:rFonts w:ascii="Georgia" w:hAnsi="Georgia"/>
              </w:rPr>
              <w:t>All staff</w:t>
            </w:r>
          </w:p>
        </w:tc>
      </w:tr>
      <w:tr w:rsidR="006215AA" w14:paraId="0CFB7AAA" w14:textId="77777777" w:rsidTr="00D00A92">
        <w:trPr>
          <w:cantSplit/>
        </w:trPr>
        <w:tc>
          <w:tcPr>
            <w:tcW w:w="487" w:type="dxa"/>
          </w:tcPr>
          <w:p w14:paraId="73F78B2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AA2958F"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A507DEB"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271DA9F" w14:textId="77777777" w:rsidTr="00D00A92">
        <w:trPr>
          <w:cantSplit/>
        </w:trPr>
        <w:tc>
          <w:tcPr>
            <w:tcW w:w="9016" w:type="dxa"/>
            <w:gridSpan w:val="22"/>
          </w:tcPr>
          <w:p w14:paraId="269D7A84" w14:textId="77777777" w:rsidR="006215AA" w:rsidRPr="00320ABF" w:rsidRDefault="006215AA" w:rsidP="00180215">
            <w:pPr>
              <w:rPr>
                <w:rFonts w:ascii="Georgia" w:hAnsi="Georgia"/>
                <w:sz w:val="24"/>
                <w:szCs w:val="24"/>
              </w:rPr>
            </w:pPr>
          </w:p>
        </w:tc>
      </w:tr>
      <w:tr w:rsidR="006215AA" w14:paraId="0153DB01" w14:textId="77777777" w:rsidTr="00D00A92">
        <w:trPr>
          <w:cantSplit/>
        </w:trPr>
        <w:tc>
          <w:tcPr>
            <w:tcW w:w="9016" w:type="dxa"/>
            <w:gridSpan w:val="22"/>
            <w:shd w:val="clear" w:color="auto" w:fill="D6E3BC" w:themeFill="accent3" w:themeFillTint="66"/>
          </w:tcPr>
          <w:p w14:paraId="64DCAFDF"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32E160C" w14:textId="77777777" w:rsidTr="00D00A92">
        <w:trPr>
          <w:cantSplit/>
        </w:trPr>
        <w:tc>
          <w:tcPr>
            <w:tcW w:w="487" w:type="dxa"/>
            <w:vAlign w:val="center"/>
          </w:tcPr>
          <w:p w14:paraId="09056971" w14:textId="3DBD85BF"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A0FD8"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FAAD0BF"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4716F34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5680FD92"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D8CA05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06F0A67E"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592FE4A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1D647D78"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CEE7C6D" w14:textId="77777777" w:rsidTr="00D00A92">
        <w:trPr>
          <w:cantSplit/>
        </w:trPr>
        <w:tc>
          <w:tcPr>
            <w:tcW w:w="487" w:type="dxa"/>
          </w:tcPr>
          <w:p w14:paraId="0A109FB5" w14:textId="423777F0"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A0FD8"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ACB91F6"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2EAB4E7A" w14:textId="3181669F"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1A0FD8">
              <w:rPr>
                <w:rFonts w:ascii="Georgia" w:hAnsi="Georgia" w:cs="Arial"/>
                <w:noProof/>
                <w:sz w:val="24"/>
                <w:szCs w:val="24"/>
              </w:rPr>
              <w:t>Face to face meeting</w:t>
            </w:r>
            <w:r w:rsidRPr="000301FE">
              <w:rPr>
                <w:rFonts w:ascii="Georgia" w:hAnsi="Georgia" w:cs="Arial"/>
                <w:sz w:val="24"/>
                <w:szCs w:val="24"/>
              </w:rPr>
              <w:fldChar w:fldCharType="end"/>
            </w:r>
          </w:p>
        </w:tc>
      </w:tr>
      <w:tr w:rsidR="006215AA" w14:paraId="7D0BBDE8" w14:textId="77777777" w:rsidTr="00D00A92">
        <w:trPr>
          <w:cantSplit/>
        </w:trPr>
        <w:tc>
          <w:tcPr>
            <w:tcW w:w="9016" w:type="dxa"/>
            <w:gridSpan w:val="22"/>
          </w:tcPr>
          <w:p w14:paraId="64286731" w14:textId="77777777" w:rsidR="006215AA" w:rsidRPr="00320ABF" w:rsidRDefault="006215AA" w:rsidP="00180215">
            <w:pPr>
              <w:rPr>
                <w:rFonts w:ascii="Georgia" w:hAnsi="Georgia"/>
                <w:sz w:val="24"/>
                <w:szCs w:val="24"/>
              </w:rPr>
            </w:pPr>
          </w:p>
        </w:tc>
      </w:tr>
    </w:tbl>
    <w:p w14:paraId="468157D4"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D544492" w14:textId="77777777" w:rsidTr="00BD2223">
        <w:trPr>
          <w:cantSplit/>
        </w:trPr>
        <w:tc>
          <w:tcPr>
            <w:tcW w:w="9016" w:type="dxa"/>
            <w:gridSpan w:val="22"/>
            <w:shd w:val="clear" w:color="auto" w:fill="4F6228" w:themeFill="accent3" w:themeFillShade="80"/>
          </w:tcPr>
          <w:p w14:paraId="6B13453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443A5B5C" w14:textId="77777777" w:rsidTr="00BD2223">
        <w:trPr>
          <w:cantSplit/>
        </w:trPr>
        <w:tc>
          <w:tcPr>
            <w:tcW w:w="3004" w:type="dxa"/>
            <w:gridSpan w:val="8"/>
            <w:shd w:val="clear" w:color="auto" w:fill="D6E3BC" w:themeFill="accent3" w:themeFillTint="66"/>
            <w:vAlign w:val="center"/>
          </w:tcPr>
          <w:p w14:paraId="04D7885C"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5B96D370" w14:textId="04E2FB3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B24F1">
              <w:t>Cascade Peaks Chalets Landscaping Project</w:t>
            </w:r>
            <w:r w:rsidRPr="000155E6">
              <w:fldChar w:fldCharType="end"/>
            </w:r>
          </w:p>
        </w:tc>
      </w:tr>
      <w:tr w:rsidR="006215AA" w14:paraId="33F9B37F" w14:textId="77777777" w:rsidTr="00BD2223">
        <w:trPr>
          <w:cantSplit/>
        </w:trPr>
        <w:tc>
          <w:tcPr>
            <w:tcW w:w="3004" w:type="dxa"/>
            <w:gridSpan w:val="8"/>
            <w:shd w:val="clear" w:color="auto" w:fill="D6E3BC" w:themeFill="accent3" w:themeFillTint="66"/>
            <w:vAlign w:val="center"/>
          </w:tcPr>
          <w:p w14:paraId="0DCFB2F0"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Prepared by</w:t>
            </w:r>
          </w:p>
        </w:tc>
        <w:tc>
          <w:tcPr>
            <w:tcW w:w="6012" w:type="dxa"/>
            <w:gridSpan w:val="14"/>
          </w:tcPr>
          <w:p w14:paraId="741064D8" w14:textId="77DCC70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B24F1">
              <w:t>Cory McEwan</w:t>
            </w:r>
            <w:r w:rsidRPr="000155E6">
              <w:fldChar w:fldCharType="end"/>
            </w:r>
          </w:p>
        </w:tc>
      </w:tr>
      <w:tr w:rsidR="006215AA" w14:paraId="423C5EF9" w14:textId="77777777" w:rsidTr="00BD2223">
        <w:trPr>
          <w:cantSplit/>
        </w:trPr>
        <w:tc>
          <w:tcPr>
            <w:tcW w:w="3004" w:type="dxa"/>
            <w:gridSpan w:val="8"/>
            <w:shd w:val="clear" w:color="auto" w:fill="D6E3BC" w:themeFill="accent3" w:themeFillTint="66"/>
            <w:vAlign w:val="center"/>
          </w:tcPr>
          <w:p w14:paraId="0D67E0E3"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52B1E75" w14:textId="44DA38B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17EE9">
              <w:t>16/04</w:t>
            </w:r>
            <w:r w:rsidR="00887DB9">
              <w:t>/2017</w:t>
            </w:r>
            <w:r w:rsidRPr="00E27A5C">
              <w:fldChar w:fldCharType="end"/>
            </w:r>
          </w:p>
        </w:tc>
      </w:tr>
      <w:tr w:rsidR="006215AA" w14:paraId="5E6E028E" w14:textId="77777777" w:rsidTr="00BD2223">
        <w:trPr>
          <w:cantSplit/>
          <w:trHeight w:val="431"/>
        </w:trPr>
        <w:tc>
          <w:tcPr>
            <w:tcW w:w="3004" w:type="dxa"/>
            <w:gridSpan w:val="8"/>
            <w:shd w:val="clear" w:color="auto" w:fill="D6E3BC" w:themeFill="accent3" w:themeFillTint="66"/>
            <w:vAlign w:val="center"/>
          </w:tcPr>
          <w:p w14:paraId="21144296"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214B3CF3" w14:textId="2EB82DDB"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17EE9">
              <w:t>Sam Ng</w:t>
            </w:r>
            <w:r w:rsidRPr="00E27A5C">
              <w:fldChar w:fldCharType="end"/>
            </w:r>
          </w:p>
        </w:tc>
      </w:tr>
      <w:tr w:rsidR="006215AA" w14:paraId="06B0477D" w14:textId="77777777" w:rsidTr="00BD2223">
        <w:trPr>
          <w:cantSplit/>
        </w:trPr>
        <w:tc>
          <w:tcPr>
            <w:tcW w:w="3004" w:type="dxa"/>
            <w:gridSpan w:val="8"/>
            <w:shd w:val="clear" w:color="auto" w:fill="D6E3BC" w:themeFill="accent3" w:themeFillTint="66"/>
            <w:vAlign w:val="center"/>
          </w:tcPr>
          <w:p w14:paraId="3D64D7FB"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60BE7C38" w14:textId="23E3185E"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17EE9">
              <w:t>03</w:t>
            </w:r>
            <w:r w:rsidRPr="00E27A5C">
              <w:fldChar w:fldCharType="end"/>
            </w:r>
          </w:p>
        </w:tc>
      </w:tr>
      <w:tr w:rsidR="006215AA" w14:paraId="13951F39" w14:textId="77777777" w:rsidTr="00BD2223">
        <w:trPr>
          <w:cantSplit/>
        </w:trPr>
        <w:tc>
          <w:tcPr>
            <w:tcW w:w="3004" w:type="dxa"/>
            <w:gridSpan w:val="8"/>
            <w:shd w:val="clear" w:color="auto" w:fill="D6E3BC" w:themeFill="accent3" w:themeFillTint="66"/>
            <w:vAlign w:val="center"/>
          </w:tcPr>
          <w:p w14:paraId="33B34367"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F2D9AB5" w14:textId="6521AA47"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24F5B">
              <w:t>Deficits in the QA and recording process</w:t>
            </w:r>
            <w:r w:rsidRPr="00E27A5C">
              <w:fldChar w:fldCharType="end"/>
            </w:r>
          </w:p>
        </w:tc>
      </w:tr>
      <w:tr w:rsidR="006215AA" w14:paraId="3ED07146" w14:textId="77777777" w:rsidTr="00BD2223">
        <w:trPr>
          <w:cantSplit/>
        </w:trPr>
        <w:tc>
          <w:tcPr>
            <w:tcW w:w="3004" w:type="dxa"/>
            <w:gridSpan w:val="8"/>
            <w:shd w:val="clear" w:color="auto" w:fill="D6E3BC" w:themeFill="accent3" w:themeFillTint="66"/>
            <w:vAlign w:val="center"/>
          </w:tcPr>
          <w:p w14:paraId="5ADB7EC9"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319BBDE3" w14:textId="799D28F4"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24F5B">
              <w:t>Manage and minimise project outcomes and deliverables</w:t>
            </w:r>
            <w:r w:rsidRPr="00E27A5C">
              <w:fldChar w:fldCharType="end"/>
            </w:r>
          </w:p>
        </w:tc>
      </w:tr>
      <w:tr w:rsidR="006215AA" w14:paraId="6FC7C342" w14:textId="77777777" w:rsidTr="00BD2223">
        <w:trPr>
          <w:cantSplit/>
        </w:trPr>
        <w:tc>
          <w:tcPr>
            <w:tcW w:w="9016" w:type="dxa"/>
            <w:gridSpan w:val="22"/>
            <w:shd w:val="clear" w:color="auto" w:fill="auto"/>
            <w:vAlign w:val="center"/>
          </w:tcPr>
          <w:p w14:paraId="5D967307" w14:textId="77777777" w:rsidR="006215AA" w:rsidRDefault="006215AA" w:rsidP="00180215">
            <w:pPr>
              <w:jc w:val="center"/>
              <w:rPr>
                <w:rFonts w:ascii="Georgia" w:hAnsi="Georgia"/>
                <w:sz w:val="24"/>
                <w:szCs w:val="24"/>
              </w:rPr>
            </w:pPr>
          </w:p>
        </w:tc>
      </w:tr>
      <w:tr w:rsidR="006215AA" w14:paraId="130BD10C" w14:textId="77777777" w:rsidTr="00BD2223">
        <w:trPr>
          <w:cantSplit/>
        </w:trPr>
        <w:tc>
          <w:tcPr>
            <w:tcW w:w="9016" w:type="dxa"/>
            <w:gridSpan w:val="22"/>
            <w:shd w:val="clear" w:color="auto" w:fill="D6E3BC" w:themeFill="accent3" w:themeFillTint="66"/>
            <w:vAlign w:val="center"/>
          </w:tcPr>
          <w:p w14:paraId="5D9AB482"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CEC0825" w14:textId="77777777" w:rsidTr="00BD2223">
        <w:trPr>
          <w:cantSplit/>
        </w:trPr>
        <w:tc>
          <w:tcPr>
            <w:tcW w:w="526" w:type="dxa"/>
            <w:gridSpan w:val="2"/>
          </w:tcPr>
          <w:p w14:paraId="475F697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2670A">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25DC53C"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526461D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2670A">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700972A7"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58067CE" w14:textId="1C0D821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47D34" w:rsidRPr="005C61A4">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1A1B1C7C"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D2081F0" w14:textId="6CE2373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47D34" w:rsidRPr="005C61A4">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03259335"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38D028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2670A">
              <w:rPr>
                <w:rFonts w:ascii="Georgia" w:hAnsi="Georgia" w:cs="Arial"/>
                <w:sz w:val="24"/>
                <w:szCs w:val="24"/>
                <w:highlight w:val="lightGray"/>
              </w:rPr>
            </w:r>
            <w:r w:rsidR="0042670A">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63A64683"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023CA16B" w14:textId="77777777" w:rsidTr="00BD2223">
        <w:trPr>
          <w:cantSplit/>
        </w:trPr>
        <w:tc>
          <w:tcPr>
            <w:tcW w:w="9016" w:type="dxa"/>
            <w:gridSpan w:val="22"/>
          </w:tcPr>
          <w:p w14:paraId="06017D9D" w14:textId="77777777" w:rsidR="006215AA" w:rsidRPr="00320ABF" w:rsidRDefault="006215AA" w:rsidP="00180215">
            <w:pPr>
              <w:rPr>
                <w:rFonts w:ascii="Georgia" w:hAnsi="Georgia"/>
                <w:sz w:val="24"/>
                <w:szCs w:val="24"/>
              </w:rPr>
            </w:pPr>
          </w:p>
        </w:tc>
      </w:tr>
      <w:tr w:rsidR="006215AA" w14:paraId="5A3210CB" w14:textId="77777777" w:rsidTr="00BD2223">
        <w:trPr>
          <w:cantSplit/>
        </w:trPr>
        <w:tc>
          <w:tcPr>
            <w:tcW w:w="9016" w:type="dxa"/>
            <w:gridSpan w:val="22"/>
            <w:shd w:val="clear" w:color="auto" w:fill="D6E3BC" w:themeFill="accent3" w:themeFillTint="66"/>
          </w:tcPr>
          <w:p w14:paraId="6B092DE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1D5A6B9D" w14:textId="77777777" w:rsidTr="00BD2223">
        <w:trPr>
          <w:cantSplit/>
        </w:trPr>
        <w:tc>
          <w:tcPr>
            <w:tcW w:w="9016" w:type="dxa"/>
            <w:gridSpan w:val="22"/>
          </w:tcPr>
          <w:p w14:paraId="4DBB167C" w14:textId="3CE928B4" w:rsidR="006215AA" w:rsidRPr="00454BA8" w:rsidRDefault="006215AA" w:rsidP="005E7B4D">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5E7B4D">
              <w:rPr>
                <w:iCs/>
                <w:color w:val="auto"/>
              </w:rPr>
              <w:t>Record keeping, QA, QC</w:t>
            </w:r>
            <w:r w:rsidRPr="00391BE8">
              <w:rPr>
                <w:iCs/>
                <w:color w:val="auto"/>
              </w:rPr>
              <w:fldChar w:fldCharType="end"/>
            </w:r>
          </w:p>
        </w:tc>
      </w:tr>
      <w:tr w:rsidR="006215AA" w14:paraId="7DE799F6" w14:textId="77777777" w:rsidTr="00BD2223">
        <w:trPr>
          <w:cantSplit/>
        </w:trPr>
        <w:tc>
          <w:tcPr>
            <w:tcW w:w="9016" w:type="dxa"/>
            <w:gridSpan w:val="22"/>
          </w:tcPr>
          <w:p w14:paraId="30DF3456" w14:textId="77777777" w:rsidR="006215AA" w:rsidRPr="000102AC" w:rsidRDefault="006215AA" w:rsidP="00180215">
            <w:pPr>
              <w:pStyle w:val="CompliantBodyText"/>
              <w:spacing w:before="0" w:after="0" w:line="240" w:lineRule="auto"/>
              <w:rPr>
                <w:iCs/>
              </w:rPr>
            </w:pPr>
          </w:p>
        </w:tc>
      </w:tr>
      <w:tr w:rsidR="006215AA" w14:paraId="5E283BD3" w14:textId="77777777" w:rsidTr="00BD2223">
        <w:trPr>
          <w:cantSplit/>
        </w:trPr>
        <w:tc>
          <w:tcPr>
            <w:tcW w:w="9016" w:type="dxa"/>
            <w:gridSpan w:val="22"/>
            <w:shd w:val="clear" w:color="auto" w:fill="D6E3BC" w:themeFill="accent3" w:themeFillTint="66"/>
          </w:tcPr>
          <w:p w14:paraId="390A609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39F4C1AE" w14:textId="77777777" w:rsidTr="00BD2223">
        <w:trPr>
          <w:cantSplit/>
        </w:trPr>
        <w:tc>
          <w:tcPr>
            <w:tcW w:w="9016" w:type="dxa"/>
            <w:gridSpan w:val="22"/>
          </w:tcPr>
          <w:p w14:paraId="488BE59E" w14:textId="03AF9DCE"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56598">
              <w:rPr>
                <w:rFonts w:ascii="Georgia" w:hAnsi="Georgia"/>
                <w:iCs/>
                <w:sz w:val="24"/>
                <w:szCs w:val="24"/>
              </w:rPr>
              <w:t>Project Charter, Project Plan, Ga</w:t>
            </w:r>
            <w:r w:rsidR="005C65E9">
              <w:rPr>
                <w:rFonts w:ascii="Georgia" w:hAnsi="Georgia"/>
                <w:iCs/>
                <w:sz w:val="24"/>
                <w:szCs w:val="24"/>
              </w:rPr>
              <w:t>ntt Chart, Quality Audits</w:t>
            </w:r>
            <w:r w:rsidRPr="00D075DE">
              <w:rPr>
                <w:rFonts w:ascii="Georgia" w:hAnsi="Georgia"/>
                <w:iCs/>
                <w:sz w:val="24"/>
                <w:szCs w:val="24"/>
              </w:rPr>
              <w:fldChar w:fldCharType="end"/>
            </w:r>
          </w:p>
        </w:tc>
      </w:tr>
      <w:tr w:rsidR="006215AA" w14:paraId="70295BFD" w14:textId="77777777" w:rsidTr="00BD2223">
        <w:trPr>
          <w:cantSplit/>
        </w:trPr>
        <w:tc>
          <w:tcPr>
            <w:tcW w:w="9016" w:type="dxa"/>
            <w:gridSpan w:val="22"/>
          </w:tcPr>
          <w:p w14:paraId="7DB6FD89" w14:textId="77777777" w:rsidR="006215AA" w:rsidRDefault="006215AA" w:rsidP="00180215">
            <w:pPr>
              <w:rPr>
                <w:rFonts w:ascii="Georgia" w:hAnsi="Georgia"/>
                <w:sz w:val="24"/>
                <w:szCs w:val="24"/>
              </w:rPr>
            </w:pPr>
          </w:p>
        </w:tc>
      </w:tr>
      <w:tr w:rsidR="006215AA" w14:paraId="034B8987" w14:textId="77777777" w:rsidTr="00BD2223">
        <w:trPr>
          <w:cantSplit/>
        </w:trPr>
        <w:tc>
          <w:tcPr>
            <w:tcW w:w="2582" w:type="dxa"/>
            <w:gridSpan w:val="7"/>
          </w:tcPr>
          <w:p w14:paraId="7DBAF669"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088C23F1" w14:textId="15418820"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0E1B7E" w:rsidRPr="000E1B7E">
              <w:rPr>
                <w:rFonts w:ascii="Georgia" w:hAnsi="Georgia"/>
                <w:iCs/>
                <w:sz w:val="24"/>
                <w:szCs w:val="24"/>
              </w:rPr>
              <w:t>Changes in project documentation had been recorded and updated poorly.</w:t>
            </w:r>
            <w:r w:rsidRPr="00BD2487">
              <w:rPr>
                <w:rFonts w:ascii="Georgia" w:hAnsi="Georgia"/>
                <w:iCs/>
                <w:sz w:val="24"/>
                <w:szCs w:val="24"/>
              </w:rPr>
              <w:fldChar w:fldCharType="end"/>
            </w:r>
          </w:p>
        </w:tc>
      </w:tr>
      <w:tr w:rsidR="006215AA" w14:paraId="1CA7B6CA" w14:textId="77777777" w:rsidTr="00BD2223">
        <w:trPr>
          <w:cantSplit/>
        </w:trPr>
        <w:tc>
          <w:tcPr>
            <w:tcW w:w="2582" w:type="dxa"/>
            <w:gridSpan w:val="7"/>
          </w:tcPr>
          <w:p w14:paraId="03E7C3A2"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0DA65EAF" w14:textId="77777777" w:rsidR="00B874A1" w:rsidRPr="00B874A1" w:rsidRDefault="006215AA" w:rsidP="00B874A1">
            <w:pPr>
              <w:rPr>
                <w:rFonts w:ascii="Georgia" w:hAnsi="Georgia"/>
                <w:iCs/>
                <w:sz w:val="24"/>
                <w:szCs w:val="24"/>
              </w:rPr>
            </w:pPr>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874A1" w:rsidRPr="00B874A1">
              <w:rPr>
                <w:rFonts w:ascii="Georgia" w:hAnsi="Georgia"/>
                <w:iCs/>
                <w:sz w:val="24"/>
                <w:szCs w:val="24"/>
              </w:rPr>
              <w:t xml:space="preserve">Throughout the project, the schedule and budget have been </w:t>
            </w:r>
            <w:proofErr w:type="spellStart"/>
            <w:r w:rsidR="00B874A1" w:rsidRPr="00B874A1">
              <w:rPr>
                <w:rFonts w:ascii="Georgia" w:hAnsi="Georgia"/>
                <w:iCs/>
                <w:sz w:val="24"/>
                <w:szCs w:val="24"/>
              </w:rPr>
              <w:t>conufsing</w:t>
            </w:r>
            <w:proofErr w:type="spellEnd"/>
            <w:r w:rsidR="00B874A1" w:rsidRPr="00B874A1">
              <w:rPr>
                <w:rFonts w:ascii="Georgia" w:hAnsi="Georgia"/>
                <w:iCs/>
                <w:sz w:val="24"/>
                <w:szCs w:val="24"/>
              </w:rPr>
              <w:t xml:space="preserve"> due to the poor updating of the project documentation. </w:t>
            </w:r>
          </w:p>
          <w:p w14:paraId="6D48CB2F" w14:textId="428B18D2" w:rsidR="006215AA" w:rsidRDefault="006215AA" w:rsidP="00454BA8">
            <w:r w:rsidRPr="00BD2487">
              <w:rPr>
                <w:rFonts w:ascii="Georgia" w:hAnsi="Georgia"/>
                <w:iCs/>
                <w:sz w:val="24"/>
                <w:szCs w:val="24"/>
              </w:rPr>
              <w:fldChar w:fldCharType="end"/>
            </w:r>
          </w:p>
        </w:tc>
      </w:tr>
      <w:tr w:rsidR="006215AA" w14:paraId="2301AA6D" w14:textId="77777777" w:rsidTr="00BD2223">
        <w:trPr>
          <w:cantSplit/>
        </w:trPr>
        <w:tc>
          <w:tcPr>
            <w:tcW w:w="2582" w:type="dxa"/>
            <w:gridSpan w:val="7"/>
          </w:tcPr>
          <w:p w14:paraId="691C1D26"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2222F8B" w14:textId="77777777" w:rsidR="001565ED" w:rsidRPr="001565ED" w:rsidRDefault="006215AA" w:rsidP="001565ED">
            <w:pPr>
              <w:rPr>
                <w:rFonts w:ascii="Georgia" w:hAnsi="Georgia"/>
                <w:iCs/>
                <w:sz w:val="24"/>
                <w:szCs w:val="24"/>
              </w:rPr>
            </w:pPr>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1565ED" w:rsidRPr="001565ED">
              <w:rPr>
                <w:rFonts w:ascii="Georgia" w:hAnsi="Georgia"/>
                <w:iCs/>
                <w:sz w:val="24"/>
                <w:szCs w:val="24"/>
              </w:rPr>
              <w:t xml:space="preserve">The project to run smoothly whilst meeting schedule and on budget. </w:t>
            </w:r>
          </w:p>
          <w:p w14:paraId="76973CBA" w14:textId="4486949A" w:rsidR="006215AA" w:rsidRDefault="006215AA" w:rsidP="00454BA8">
            <w:r w:rsidRPr="00BD2487">
              <w:rPr>
                <w:rFonts w:ascii="Georgia" w:hAnsi="Georgia"/>
                <w:iCs/>
                <w:sz w:val="24"/>
                <w:szCs w:val="24"/>
              </w:rPr>
              <w:fldChar w:fldCharType="end"/>
            </w:r>
          </w:p>
        </w:tc>
      </w:tr>
      <w:tr w:rsidR="006215AA" w14:paraId="62830CB5" w14:textId="77777777" w:rsidTr="00BD2223">
        <w:trPr>
          <w:cantSplit/>
        </w:trPr>
        <w:tc>
          <w:tcPr>
            <w:tcW w:w="2582" w:type="dxa"/>
            <w:gridSpan w:val="7"/>
          </w:tcPr>
          <w:p w14:paraId="11F3DF02"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3BF072C" w14:textId="630B6384"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0F1AF9" w:rsidRPr="000F1AF9">
              <w:rPr>
                <w:rFonts w:ascii="Georgia" w:hAnsi="Georgia"/>
                <w:iCs/>
                <w:sz w:val="24"/>
                <w:szCs w:val="24"/>
              </w:rPr>
              <w:t xml:space="preserve">Regular updates of all new information in the project plan and updating correctly. </w:t>
            </w:r>
            <w:r w:rsidRPr="00BD2487">
              <w:rPr>
                <w:rFonts w:ascii="Georgia" w:hAnsi="Georgia"/>
                <w:iCs/>
                <w:sz w:val="24"/>
                <w:szCs w:val="24"/>
              </w:rPr>
              <w:fldChar w:fldCharType="end"/>
            </w:r>
          </w:p>
        </w:tc>
      </w:tr>
      <w:tr w:rsidR="006215AA" w14:paraId="7611865C" w14:textId="77777777" w:rsidTr="00BD2223">
        <w:trPr>
          <w:cantSplit/>
        </w:trPr>
        <w:tc>
          <w:tcPr>
            <w:tcW w:w="9016" w:type="dxa"/>
            <w:gridSpan w:val="22"/>
          </w:tcPr>
          <w:p w14:paraId="588B60E8" w14:textId="77777777" w:rsidR="006215AA" w:rsidRPr="00320ABF" w:rsidRDefault="006215AA" w:rsidP="00180215">
            <w:pPr>
              <w:rPr>
                <w:rFonts w:ascii="Georgia" w:hAnsi="Georgia"/>
                <w:sz w:val="24"/>
                <w:szCs w:val="24"/>
              </w:rPr>
            </w:pPr>
          </w:p>
        </w:tc>
      </w:tr>
      <w:tr w:rsidR="006215AA" w14:paraId="0A0FF631" w14:textId="77777777" w:rsidTr="00BD2223">
        <w:trPr>
          <w:cantSplit/>
        </w:trPr>
        <w:tc>
          <w:tcPr>
            <w:tcW w:w="9016" w:type="dxa"/>
            <w:gridSpan w:val="22"/>
            <w:shd w:val="clear" w:color="auto" w:fill="D6E3BC" w:themeFill="accent3" w:themeFillTint="66"/>
          </w:tcPr>
          <w:p w14:paraId="195C6EB6"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2D74999" w14:textId="77777777" w:rsidTr="00BD2223">
        <w:trPr>
          <w:cantSplit/>
        </w:trPr>
        <w:tc>
          <w:tcPr>
            <w:tcW w:w="9016" w:type="dxa"/>
            <w:gridSpan w:val="22"/>
          </w:tcPr>
          <w:p w14:paraId="21646083" w14:textId="7C22A01B"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D6D13" w:rsidRPr="00ED6D13">
              <w:rPr>
                <w:rFonts w:ascii="Georgia" w:hAnsi="Georgia"/>
                <w:iCs/>
                <w:sz w:val="24"/>
                <w:szCs w:val="24"/>
              </w:rPr>
              <w:t xml:space="preserve">Project documentation updating and recording needs to improve. </w:t>
            </w:r>
            <w:r w:rsidRPr="00D075DE">
              <w:rPr>
                <w:rFonts w:ascii="Georgia" w:hAnsi="Georgia"/>
                <w:iCs/>
                <w:sz w:val="24"/>
                <w:szCs w:val="24"/>
              </w:rPr>
              <w:fldChar w:fldCharType="end"/>
            </w:r>
          </w:p>
        </w:tc>
      </w:tr>
      <w:tr w:rsidR="006215AA" w14:paraId="07071A44" w14:textId="77777777" w:rsidTr="00BD2223">
        <w:trPr>
          <w:cantSplit/>
        </w:trPr>
        <w:tc>
          <w:tcPr>
            <w:tcW w:w="9016" w:type="dxa"/>
            <w:gridSpan w:val="22"/>
          </w:tcPr>
          <w:p w14:paraId="382F3B6A" w14:textId="77777777" w:rsidR="006215AA" w:rsidRPr="00320ABF" w:rsidRDefault="006215AA" w:rsidP="00180215">
            <w:pPr>
              <w:rPr>
                <w:rFonts w:ascii="Georgia" w:hAnsi="Georgia"/>
                <w:sz w:val="24"/>
                <w:szCs w:val="24"/>
              </w:rPr>
            </w:pPr>
          </w:p>
        </w:tc>
      </w:tr>
      <w:tr w:rsidR="006215AA" w14:paraId="0326FBB0" w14:textId="77777777" w:rsidTr="00BD2223">
        <w:trPr>
          <w:cantSplit/>
        </w:trPr>
        <w:tc>
          <w:tcPr>
            <w:tcW w:w="9016" w:type="dxa"/>
            <w:gridSpan w:val="22"/>
            <w:shd w:val="clear" w:color="auto" w:fill="D6E3BC" w:themeFill="accent3" w:themeFillTint="66"/>
          </w:tcPr>
          <w:p w14:paraId="3687647E"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47FFB13B" w14:textId="77777777" w:rsidTr="00BD2223">
        <w:trPr>
          <w:cantSplit/>
        </w:trPr>
        <w:tc>
          <w:tcPr>
            <w:tcW w:w="9016" w:type="dxa"/>
            <w:gridSpan w:val="22"/>
          </w:tcPr>
          <w:p w14:paraId="4A65F10F" w14:textId="77777777" w:rsidR="00151296" w:rsidRPr="00151296" w:rsidRDefault="006215AA" w:rsidP="00151296">
            <w:pPr>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51296" w:rsidRPr="00151296">
              <w:rPr>
                <w:rFonts w:ascii="Georgia" w:hAnsi="Georgia"/>
                <w:iCs/>
                <w:sz w:val="24"/>
                <w:szCs w:val="24"/>
              </w:rPr>
              <w:t>Regular audits of all project documentation to be completed at regular intervals.</w:t>
            </w:r>
          </w:p>
          <w:p w14:paraId="09922E1C" w14:textId="43DDA337" w:rsidR="006215AA" w:rsidRPr="00320ABF" w:rsidRDefault="006215AA" w:rsidP="005F76F0">
            <w:pPr>
              <w:jc w:val="both"/>
              <w:rPr>
                <w:rFonts w:ascii="Georgia" w:hAnsi="Georgia"/>
                <w:sz w:val="24"/>
                <w:szCs w:val="24"/>
              </w:rPr>
            </w:pPr>
            <w:r w:rsidRPr="00D075DE">
              <w:rPr>
                <w:rFonts w:ascii="Georgia" w:hAnsi="Georgia"/>
                <w:iCs/>
                <w:sz w:val="24"/>
                <w:szCs w:val="24"/>
              </w:rPr>
              <w:fldChar w:fldCharType="end"/>
            </w:r>
          </w:p>
        </w:tc>
      </w:tr>
      <w:tr w:rsidR="006215AA" w14:paraId="04F28D02" w14:textId="77777777" w:rsidTr="00BD2223">
        <w:trPr>
          <w:cantSplit/>
        </w:trPr>
        <w:tc>
          <w:tcPr>
            <w:tcW w:w="9016" w:type="dxa"/>
            <w:gridSpan w:val="22"/>
          </w:tcPr>
          <w:p w14:paraId="373EF2BA" w14:textId="77777777" w:rsidR="006215AA" w:rsidRPr="00320ABF" w:rsidRDefault="006215AA" w:rsidP="00180215">
            <w:pPr>
              <w:rPr>
                <w:rFonts w:ascii="Georgia" w:hAnsi="Georgia"/>
                <w:sz w:val="24"/>
                <w:szCs w:val="24"/>
              </w:rPr>
            </w:pPr>
          </w:p>
        </w:tc>
      </w:tr>
      <w:tr w:rsidR="006215AA" w14:paraId="0714B203" w14:textId="77777777" w:rsidTr="00BD2223">
        <w:trPr>
          <w:cantSplit/>
        </w:trPr>
        <w:tc>
          <w:tcPr>
            <w:tcW w:w="9016" w:type="dxa"/>
            <w:gridSpan w:val="22"/>
            <w:shd w:val="clear" w:color="auto" w:fill="D6E3BC" w:themeFill="accent3" w:themeFillTint="66"/>
          </w:tcPr>
          <w:p w14:paraId="68184B7C"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5EF6B18" w14:textId="77777777" w:rsidTr="00BD2223">
        <w:trPr>
          <w:cantSplit/>
        </w:trPr>
        <w:tc>
          <w:tcPr>
            <w:tcW w:w="9016" w:type="dxa"/>
            <w:gridSpan w:val="22"/>
          </w:tcPr>
          <w:p w14:paraId="3FFDC806" w14:textId="77777777"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1DD" w:rsidRPr="006A31DD">
              <w:rPr>
                <w:rFonts w:ascii="Georgia" w:hAnsi="Georgia"/>
                <w:iCs/>
                <w:sz w:val="24"/>
                <w:szCs w:val="24"/>
              </w:rPr>
              <w:t xml:space="preserve">Audits of all project documentation to be completed monthly by project manager. </w:t>
            </w:r>
            <w:r w:rsidRPr="00D075DE">
              <w:rPr>
                <w:rFonts w:ascii="Georgia" w:hAnsi="Georgia"/>
                <w:iCs/>
                <w:sz w:val="24"/>
                <w:szCs w:val="24"/>
              </w:rPr>
              <w:fldChar w:fldCharType="end"/>
            </w:r>
          </w:p>
        </w:tc>
      </w:tr>
      <w:tr w:rsidR="006215AA" w14:paraId="1C9ADF52" w14:textId="77777777" w:rsidTr="00BD2223">
        <w:trPr>
          <w:cantSplit/>
        </w:trPr>
        <w:tc>
          <w:tcPr>
            <w:tcW w:w="9016" w:type="dxa"/>
            <w:gridSpan w:val="22"/>
          </w:tcPr>
          <w:p w14:paraId="4CEC342F" w14:textId="77777777" w:rsidR="006215AA" w:rsidRPr="00320ABF" w:rsidRDefault="006215AA" w:rsidP="00180215">
            <w:pPr>
              <w:rPr>
                <w:rFonts w:ascii="Georgia" w:hAnsi="Georgia"/>
                <w:sz w:val="24"/>
                <w:szCs w:val="24"/>
              </w:rPr>
            </w:pPr>
          </w:p>
        </w:tc>
      </w:tr>
      <w:tr w:rsidR="006215AA" w14:paraId="5684BBE8" w14:textId="77777777" w:rsidTr="00BD2223">
        <w:trPr>
          <w:cantSplit/>
        </w:trPr>
        <w:tc>
          <w:tcPr>
            <w:tcW w:w="9016" w:type="dxa"/>
            <w:gridSpan w:val="22"/>
            <w:shd w:val="clear" w:color="auto" w:fill="D6E3BC" w:themeFill="accent3" w:themeFillTint="66"/>
          </w:tcPr>
          <w:p w14:paraId="7C760402"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1A40712" w14:textId="77777777" w:rsidTr="00BD2223">
        <w:trPr>
          <w:cantSplit/>
        </w:trPr>
        <w:tc>
          <w:tcPr>
            <w:tcW w:w="9016" w:type="dxa"/>
            <w:gridSpan w:val="22"/>
          </w:tcPr>
          <w:p w14:paraId="5FFCC29C" w14:textId="77777777" w:rsidR="00FA65A3" w:rsidRPr="00FA65A3" w:rsidRDefault="006215AA" w:rsidP="00FA65A3">
            <w:pPr>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A65A3" w:rsidRPr="00FA65A3">
              <w:rPr>
                <w:rFonts w:ascii="Georgia" w:hAnsi="Georgia"/>
                <w:iCs/>
                <w:sz w:val="24"/>
                <w:szCs w:val="24"/>
              </w:rPr>
              <w:t xml:space="preserve">To ensure that all documentation stays up to date for the remainder of the project. </w:t>
            </w:r>
          </w:p>
          <w:p w14:paraId="3D29A4CC" w14:textId="7EC2BEC6" w:rsidR="006215AA" w:rsidRPr="00320ABF" w:rsidRDefault="006215AA" w:rsidP="001F2977">
            <w:pPr>
              <w:jc w:val="both"/>
              <w:rPr>
                <w:rFonts w:ascii="Georgia" w:hAnsi="Georgia"/>
                <w:sz w:val="24"/>
                <w:szCs w:val="24"/>
              </w:rPr>
            </w:pPr>
            <w:r w:rsidRPr="00D075DE">
              <w:rPr>
                <w:rFonts w:ascii="Georgia" w:hAnsi="Georgia"/>
                <w:iCs/>
                <w:sz w:val="24"/>
                <w:szCs w:val="24"/>
              </w:rPr>
              <w:fldChar w:fldCharType="end"/>
            </w:r>
          </w:p>
        </w:tc>
      </w:tr>
      <w:tr w:rsidR="006215AA" w14:paraId="54FD3548" w14:textId="77777777" w:rsidTr="00BD2223">
        <w:trPr>
          <w:cantSplit/>
        </w:trPr>
        <w:tc>
          <w:tcPr>
            <w:tcW w:w="9016" w:type="dxa"/>
            <w:gridSpan w:val="22"/>
          </w:tcPr>
          <w:p w14:paraId="0CAFF2AB" w14:textId="77777777" w:rsidR="006215AA" w:rsidRPr="00320ABF" w:rsidRDefault="006215AA" w:rsidP="00180215">
            <w:pPr>
              <w:rPr>
                <w:rFonts w:ascii="Georgia" w:hAnsi="Georgia"/>
                <w:sz w:val="24"/>
                <w:szCs w:val="24"/>
              </w:rPr>
            </w:pPr>
          </w:p>
        </w:tc>
      </w:tr>
      <w:tr w:rsidR="006215AA" w14:paraId="2A7C3154" w14:textId="77777777" w:rsidTr="00BD2223">
        <w:trPr>
          <w:cantSplit/>
        </w:trPr>
        <w:tc>
          <w:tcPr>
            <w:tcW w:w="9016" w:type="dxa"/>
            <w:gridSpan w:val="22"/>
            <w:shd w:val="clear" w:color="auto" w:fill="D6E3BC" w:themeFill="accent3" w:themeFillTint="66"/>
          </w:tcPr>
          <w:p w14:paraId="10F1E21D" w14:textId="77777777" w:rsidR="006215AA" w:rsidRPr="00320ABF" w:rsidRDefault="006215AA" w:rsidP="00180215">
            <w:pPr>
              <w:jc w:val="center"/>
              <w:rPr>
                <w:rFonts w:ascii="Georgia" w:hAnsi="Georgia"/>
                <w:sz w:val="24"/>
                <w:szCs w:val="24"/>
              </w:rPr>
            </w:pPr>
            <w:r w:rsidRPr="000301FE">
              <w:rPr>
                <w:rFonts w:ascii="Georgia" w:hAnsi="Georgia"/>
                <w:sz w:val="24"/>
                <w:szCs w:val="24"/>
              </w:rPr>
              <w:lastRenderedPageBreak/>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195827CD" w14:textId="77777777" w:rsidTr="00BD2223">
        <w:trPr>
          <w:cantSplit/>
        </w:trPr>
        <w:tc>
          <w:tcPr>
            <w:tcW w:w="487" w:type="dxa"/>
          </w:tcPr>
          <w:p w14:paraId="797D1F3B" w14:textId="504BC59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65A3"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02411B8"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2C8A048" w14:textId="12238D45"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65A3"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5B994DE"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B90D0A8" w14:textId="1177353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A65A3"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DA185DC"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6899380A"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5907BFDB" w14:textId="77777777" w:rsidR="006215AA" w:rsidRPr="000301FE" w:rsidRDefault="006215AA" w:rsidP="00180215">
            <w:pPr>
              <w:rPr>
                <w:rFonts w:ascii="Georgia" w:hAnsi="Georgia"/>
              </w:rPr>
            </w:pPr>
            <w:r w:rsidRPr="000301FE">
              <w:rPr>
                <w:rFonts w:ascii="Georgia" w:hAnsi="Georgia"/>
              </w:rPr>
              <w:t>All staff</w:t>
            </w:r>
          </w:p>
        </w:tc>
      </w:tr>
      <w:tr w:rsidR="006215AA" w14:paraId="15C04C11" w14:textId="77777777" w:rsidTr="00BD2223">
        <w:trPr>
          <w:cantSplit/>
        </w:trPr>
        <w:tc>
          <w:tcPr>
            <w:tcW w:w="487" w:type="dxa"/>
          </w:tcPr>
          <w:p w14:paraId="65FBA4E2"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1F161E6"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2445685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40A3CDD" w14:textId="77777777" w:rsidTr="00BD2223">
        <w:trPr>
          <w:cantSplit/>
        </w:trPr>
        <w:tc>
          <w:tcPr>
            <w:tcW w:w="9016" w:type="dxa"/>
            <w:gridSpan w:val="22"/>
          </w:tcPr>
          <w:p w14:paraId="0D32E1B9" w14:textId="77777777" w:rsidR="006215AA" w:rsidRPr="00320ABF" w:rsidRDefault="006215AA" w:rsidP="00180215">
            <w:pPr>
              <w:rPr>
                <w:rFonts w:ascii="Georgia" w:hAnsi="Georgia"/>
                <w:sz w:val="24"/>
                <w:szCs w:val="24"/>
              </w:rPr>
            </w:pPr>
          </w:p>
        </w:tc>
      </w:tr>
      <w:tr w:rsidR="006215AA" w14:paraId="3D905E70" w14:textId="77777777" w:rsidTr="00BD2223">
        <w:trPr>
          <w:cantSplit/>
        </w:trPr>
        <w:tc>
          <w:tcPr>
            <w:tcW w:w="9016" w:type="dxa"/>
            <w:gridSpan w:val="22"/>
            <w:shd w:val="clear" w:color="auto" w:fill="D6E3BC" w:themeFill="accent3" w:themeFillTint="66"/>
          </w:tcPr>
          <w:p w14:paraId="47CDCF23"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60CF1E0A" w14:textId="77777777" w:rsidTr="00BD2223">
        <w:trPr>
          <w:cantSplit/>
        </w:trPr>
        <w:tc>
          <w:tcPr>
            <w:tcW w:w="487" w:type="dxa"/>
            <w:vAlign w:val="center"/>
          </w:tcPr>
          <w:p w14:paraId="6683B7AA" w14:textId="044EDFEE"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F2C7B" w:rsidRPr="000301FE">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629F1D0"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722E987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009C209E"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09C0BF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D83CFE8"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4CBE01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5C5FC32B"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2FB4844" w14:textId="77777777" w:rsidTr="00BD2223">
        <w:trPr>
          <w:cantSplit/>
        </w:trPr>
        <w:tc>
          <w:tcPr>
            <w:tcW w:w="487" w:type="dxa"/>
          </w:tcPr>
          <w:p w14:paraId="04C0422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2670A">
              <w:rPr>
                <w:rFonts w:ascii="Georgia" w:hAnsi="Georgia" w:cs="Arial"/>
                <w:highlight w:val="lightGray"/>
              </w:rPr>
            </w:r>
            <w:r w:rsidR="0042670A">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EB751F9"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39D09BF1"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D92FCA7" w14:textId="77777777" w:rsidTr="00BD2223">
        <w:trPr>
          <w:cantSplit/>
        </w:trPr>
        <w:tc>
          <w:tcPr>
            <w:tcW w:w="9016" w:type="dxa"/>
            <w:gridSpan w:val="22"/>
          </w:tcPr>
          <w:p w14:paraId="4D1018C4" w14:textId="77777777" w:rsidR="006215AA" w:rsidRPr="00320ABF" w:rsidRDefault="006215AA" w:rsidP="00180215">
            <w:pPr>
              <w:rPr>
                <w:rFonts w:ascii="Georgia" w:hAnsi="Georgia"/>
                <w:sz w:val="24"/>
                <w:szCs w:val="24"/>
              </w:rPr>
            </w:pPr>
          </w:p>
        </w:tc>
      </w:tr>
    </w:tbl>
    <w:p w14:paraId="0AF390A0"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10C6C360" w14:textId="77777777" w:rsidTr="001C312C">
        <w:trPr>
          <w:cantSplit/>
        </w:trPr>
        <w:tc>
          <w:tcPr>
            <w:tcW w:w="9026" w:type="dxa"/>
            <w:tcBorders>
              <w:top w:val="nil"/>
              <w:left w:val="nil"/>
              <w:bottom w:val="nil"/>
              <w:right w:val="nil"/>
            </w:tcBorders>
            <w:shd w:val="clear" w:color="auto" w:fill="E5B8B7" w:themeFill="accent2" w:themeFillTint="66"/>
          </w:tcPr>
          <w:p w14:paraId="3D000AA4"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45A4F81D" w14:textId="77777777" w:rsidR="0050671C" w:rsidRDefault="0050671C" w:rsidP="0050671C">
            <w:pPr>
              <w:pStyle w:val="ListParagraph"/>
              <w:spacing w:before="120" w:after="160"/>
              <w:jc w:val="both"/>
              <w:rPr>
                <w:rFonts w:ascii="Georgia" w:hAnsi="Georgia"/>
                <w:sz w:val="24"/>
                <w:szCs w:val="24"/>
              </w:rPr>
            </w:pPr>
          </w:p>
          <w:p w14:paraId="64CF55C3"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011A02E5"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5DEDB1A1"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02C44E4D"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3FFC92A0"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5791D5DF"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3441FAEA" w14:textId="77777777" w:rsidR="0050671C" w:rsidRDefault="0050671C" w:rsidP="00916028">
      <w:pPr>
        <w:rPr>
          <w:lang w:val="en-GB" w:bidi="en-US"/>
        </w:rPr>
      </w:pPr>
    </w:p>
    <w:p w14:paraId="6243AFF5"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489E90F6" w14:textId="77777777" w:rsidTr="00515E5E">
        <w:trPr>
          <w:cantSplit/>
        </w:trPr>
        <w:tc>
          <w:tcPr>
            <w:tcW w:w="1908" w:type="dxa"/>
            <w:shd w:val="clear" w:color="auto" w:fill="D6E3BC" w:themeFill="accent3" w:themeFillTint="66"/>
          </w:tcPr>
          <w:p w14:paraId="59C238BF"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0B07E310" w14:textId="6301D04A"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030489">
              <w:rPr>
                <w:noProof/>
              </w:rPr>
              <w:t>Cascade Peaks Chalets Lanscaping Project</w:t>
            </w:r>
            <w:r w:rsidRPr="00351BE7">
              <w:fldChar w:fldCharType="end"/>
            </w:r>
          </w:p>
        </w:tc>
      </w:tr>
      <w:tr w:rsidR="00351BE7" w14:paraId="24ACAEDF" w14:textId="77777777" w:rsidTr="00515E5E">
        <w:trPr>
          <w:cantSplit/>
        </w:trPr>
        <w:tc>
          <w:tcPr>
            <w:tcW w:w="1908" w:type="dxa"/>
            <w:shd w:val="clear" w:color="auto" w:fill="D6E3BC" w:themeFill="accent3" w:themeFillTint="66"/>
          </w:tcPr>
          <w:p w14:paraId="062C1765"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648A31FD" w14:textId="36B29CEA"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030489">
              <w:rPr>
                <w:noProof/>
              </w:rPr>
              <w:t>Cory McEwan</w:t>
            </w:r>
            <w:r w:rsidRPr="00351BE7">
              <w:fldChar w:fldCharType="end"/>
            </w:r>
          </w:p>
        </w:tc>
      </w:tr>
      <w:tr w:rsidR="00351BE7" w14:paraId="5AB800DC" w14:textId="77777777" w:rsidTr="00515E5E">
        <w:trPr>
          <w:cantSplit/>
        </w:trPr>
        <w:tc>
          <w:tcPr>
            <w:tcW w:w="1908" w:type="dxa"/>
            <w:shd w:val="clear" w:color="auto" w:fill="D6E3BC" w:themeFill="accent3" w:themeFillTint="66"/>
          </w:tcPr>
          <w:p w14:paraId="0FBD7370"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72023BAB" w14:textId="1D280625"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030489">
              <w:rPr>
                <w:noProof/>
              </w:rPr>
              <w:t>1</w:t>
            </w:r>
            <w:r w:rsidR="005C227B">
              <w:rPr>
                <w:noProof/>
              </w:rPr>
              <w:t>6</w:t>
            </w:r>
            <w:r w:rsidR="00030489">
              <w:rPr>
                <w:noProof/>
              </w:rPr>
              <w:t>/04/2017</w:t>
            </w:r>
            <w:r w:rsidRPr="00351BE7">
              <w:fldChar w:fldCharType="end"/>
            </w:r>
          </w:p>
        </w:tc>
      </w:tr>
      <w:tr w:rsidR="00351BE7" w14:paraId="5E85C6E2" w14:textId="77777777" w:rsidTr="00515E5E">
        <w:trPr>
          <w:cantSplit/>
        </w:trPr>
        <w:tc>
          <w:tcPr>
            <w:tcW w:w="9242" w:type="dxa"/>
            <w:gridSpan w:val="4"/>
          </w:tcPr>
          <w:p w14:paraId="6005EDEF" w14:textId="77777777" w:rsidR="00351BE7" w:rsidRPr="00351BE7" w:rsidRDefault="00351BE7" w:rsidP="00916028">
            <w:pPr>
              <w:rPr>
                <w:rFonts w:ascii="Georgia" w:hAnsi="Georgia"/>
                <w:sz w:val="24"/>
                <w:szCs w:val="24"/>
                <w:lang w:val="en-GB"/>
              </w:rPr>
            </w:pPr>
          </w:p>
        </w:tc>
      </w:tr>
      <w:tr w:rsidR="00351BE7" w14:paraId="21F978A7" w14:textId="77777777" w:rsidTr="00515E5E">
        <w:trPr>
          <w:cantSplit/>
        </w:trPr>
        <w:tc>
          <w:tcPr>
            <w:tcW w:w="9242" w:type="dxa"/>
            <w:gridSpan w:val="4"/>
            <w:shd w:val="clear" w:color="auto" w:fill="D6E3BC" w:themeFill="accent3" w:themeFillTint="66"/>
          </w:tcPr>
          <w:p w14:paraId="4D2BBCDE"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74869F5A" w14:textId="77777777" w:rsidTr="00515E5E">
        <w:trPr>
          <w:cantSplit/>
        </w:trPr>
        <w:tc>
          <w:tcPr>
            <w:tcW w:w="9242" w:type="dxa"/>
            <w:gridSpan w:val="4"/>
            <w:shd w:val="clear" w:color="auto" w:fill="F2F2F2" w:themeFill="background1" w:themeFillShade="F2"/>
          </w:tcPr>
          <w:p w14:paraId="7A9656A3"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697C6FC5" w14:textId="77777777" w:rsidTr="00515E5E">
        <w:trPr>
          <w:cantSplit/>
          <w:trHeight w:val="2888"/>
        </w:trPr>
        <w:tc>
          <w:tcPr>
            <w:tcW w:w="9242" w:type="dxa"/>
            <w:gridSpan w:val="4"/>
          </w:tcPr>
          <w:p w14:paraId="6B9C2E83"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26D22E8E" w14:textId="77777777" w:rsidR="008A27B2" w:rsidRPr="008A27B2" w:rsidRDefault="00351BE7" w:rsidP="008A27B2">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p>
          <w:p w14:paraId="6850D759" w14:textId="77777777" w:rsidR="008A27B2" w:rsidRPr="008A27B2" w:rsidRDefault="008A27B2" w:rsidP="008A27B2">
            <w:pPr>
              <w:rPr>
                <w:rFonts w:ascii="Georgia" w:hAnsi="Georgia"/>
                <w:noProof/>
                <w:sz w:val="24"/>
                <w:szCs w:val="24"/>
              </w:rPr>
            </w:pPr>
            <w:r w:rsidRPr="008A27B2">
              <w:rPr>
                <w:rFonts w:ascii="Georgia" w:hAnsi="Georgia"/>
                <w:noProof/>
                <w:sz w:val="24"/>
                <w:szCs w:val="24"/>
              </w:rPr>
              <w:t>Stage 1 – Pre-building</w:t>
            </w:r>
          </w:p>
          <w:p w14:paraId="00626267" w14:textId="77777777" w:rsidR="008A27B2" w:rsidRPr="008A27B2" w:rsidRDefault="008A27B2" w:rsidP="008A27B2">
            <w:pPr>
              <w:rPr>
                <w:rFonts w:ascii="Georgia" w:hAnsi="Georgia"/>
                <w:noProof/>
                <w:sz w:val="24"/>
                <w:szCs w:val="24"/>
              </w:rPr>
            </w:pPr>
          </w:p>
          <w:p w14:paraId="5965C090"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Removal of vegetation in areas being cleared and replanting/maintaining the plants for replanting in stage 3.</w:t>
            </w:r>
          </w:p>
          <w:p w14:paraId="2F994887"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Supply and delivery of all vegetation removal equipment and tools.</w:t>
            </w:r>
          </w:p>
          <w:p w14:paraId="268040B5"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Supply and erection of covered building to store and grow native plants collected from areas being cleared.</w:t>
            </w:r>
          </w:p>
          <w:p w14:paraId="213F152E"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Irrigation, potting and chemicals for maintenance of plants.</w:t>
            </w:r>
          </w:p>
          <w:p w14:paraId="0C1C4CBF"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Separation and disposal of weeds from native plants.</w:t>
            </w:r>
          </w:p>
          <w:p w14:paraId="34B8F65B"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Ensuring the ongoing health of large plants and trees left in the ground.</w:t>
            </w:r>
          </w:p>
          <w:p w14:paraId="36CFD906"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Access roads through the existing forest for builders to access each building site.</w:t>
            </w:r>
          </w:p>
          <w:p w14:paraId="5EC59E75"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Supply and delivery of all excavation equipment and vehicles.</w:t>
            </w:r>
          </w:p>
          <w:p w14:paraId="5E5CE231"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Removal of soil and storage in designated location on site for use for landscaping.</w:t>
            </w:r>
          </w:p>
          <w:p w14:paraId="2C5E5D06"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Supply and laying of road gravel along temporary access roads.</w:t>
            </w:r>
          </w:p>
          <w:p w14:paraId="3B23863F"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Building an unsealed car park at the front entrance.</w:t>
            </w:r>
          </w:p>
          <w:p w14:paraId="5CE1FB46"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Retaining walls to provide stability around the buildings.</w:t>
            </w:r>
          </w:p>
          <w:p w14:paraId="647184D8"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Supply and delivery of granite boulders and all other raw materials used for retaining walls.</w:t>
            </w:r>
          </w:p>
          <w:p w14:paraId="72023931"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Construction of retaining walls.</w:t>
            </w:r>
          </w:p>
          <w:p w14:paraId="5A590E20"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Insertion of soil into retaining wall areas from excavations.</w:t>
            </w:r>
          </w:p>
          <w:p w14:paraId="257FCF3F"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Compacting of soil behind retaining walls as required for foundation work.</w:t>
            </w:r>
          </w:p>
          <w:p w14:paraId="333E73C3" w14:textId="77777777" w:rsidR="008A27B2" w:rsidRPr="008A27B2" w:rsidRDefault="008A27B2" w:rsidP="008A27B2">
            <w:pPr>
              <w:rPr>
                <w:rFonts w:ascii="Georgia" w:hAnsi="Georgia"/>
                <w:noProof/>
                <w:sz w:val="24"/>
                <w:szCs w:val="24"/>
              </w:rPr>
            </w:pPr>
          </w:p>
          <w:p w14:paraId="7DEBCB70" w14:textId="77777777" w:rsidR="008A27B2" w:rsidRPr="008A27B2" w:rsidRDefault="008A27B2" w:rsidP="008A27B2">
            <w:pPr>
              <w:rPr>
                <w:rFonts w:ascii="Georgia" w:hAnsi="Georgia"/>
                <w:noProof/>
                <w:sz w:val="24"/>
                <w:szCs w:val="24"/>
              </w:rPr>
            </w:pPr>
          </w:p>
          <w:p w14:paraId="59E89274" w14:textId="77777777" w:rsidR="008A27B2" w:rsidRPr="008A27B2" w:rsidRDefault="008A27B2" w:rsidP="008A27B2">
            <w:pPr>
              <w:rPr>
                <w:rFonts w:ascii="Georgia" w:hAnsi="Georgia"/>
                <w:noProof/>
                <w:sz w:val="24"/>
                <w:szCs w:val="24"/>
              </w:rPr>
            </w:pPr>
            <w:r w:rsidRPr="008A27B2">
              <w:rPr>
                <w:rFonts w:ascii="Georgia" w:hAnsi="Georgia"/>
                <w:noProof/>
                <w:sz w:val="24"/>
                <w:szCs w:val="24"/>
              </w:rPr>
              <w:t>Stage 2 – Building Support</w:t>
            </w:r>
          </w:p>
          <w:p w14:paraId="4A475544"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Monitoring the building site for erosion, subsidence or other environmental issues.</w:t>
            </w:r>
          </w:p>
          <w:p w14:paraId="2D9EE579"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Managing any erosion or subsidence in the land where chalets are being built.</w:t>
            </w:r>
          </w:p>
          <w:p w14:paraId="43D62FA5"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Maintaining the road access to the chalets.</w:t>
            </w:r>
          </w:p>
          <w:p w14:paraId="0AEE9ADF"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Monitoring trees and other vegetation not removed.</w:t>
            </w:r>
          </w:p>
          <w:p w14:paraId="7EB80CE3"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Excavation for incoming utilities (electric cable, water supply, etc.).</w:t>
            </w:r>
          </w:p>
          <w:p w14:paraId="75D36349"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Digging channels as per plans and installer requirements.</w:t>
            </w:r>
          </w:p>
          <w:p w14:paraId="4994ED6B"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Filling in and compacting channels once utilities installed.</w:t>
            </w:r>
          </w:p>
          <w:p w14:paraId="7164EC1F"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Ensuring surface infrastructure for utilities remain clear and uncovered.</w:t>
            </w:r>
          </w:p>
          <w:p w14:paraId="47C361B0"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Excavation of sewerage and septic system.</w:t>
            </w:r>
          </w:p>
          <w:p w14:paraId="2D8783AA"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Excavation of holes for septic tanks.</w:t>
            </w:r>
          </w:p>
          <w:p w14:paraId="42D2EBB9"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Excavation of channels for sewerage pipes.</w:t>
            </w:r>
          </w:p>
          <w:p w14:paraId="30A9DF51"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Filling in and compacting channels and holes once sewerage and septic system has been installed.</w:t>
            </w:r>
          </w:p>
          <w:p w14:paraId="7FE8E85C"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Ensuring surface infrastructure for sewerage and septic systems remain clear and uncovered.</w:t>
            </w:r>
          </w:p>
          <w:p w14:paraId="25270BA2"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Maintaining the plants removed in stage 1.</w:t>
            </w:r>
          </w:p>
          <w:p w14:paraId="65F60337"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Supply of all chemicals and equipment needed to maintain the plants.</w:t>
            </w:r>
          </w:p>
          <w:p w14:paraId="29E64C1E"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All maintenance of the green houses.</w:t>
            </w:r>
          </w:p>
          <w:p w14:paraId="0302ED66"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Maintenance of all plants.</w:t>
            </w:r>
          </w:p>
          <w:p w14:paraId="225A1502"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Removing weeds and pests as required.</w:t>
            </w:r>
          </w:p>
          <w:p w14:paraId="74E4B4FC" w14:textId="77777777" w:rsidR="008A27B2" w:rsidRPr="008A27B2" w:rsidRDefault="008A27B2" w:rsidP="008A27B2">
            <w:pPr>
              <w:rPr>
                <w:rFonts w:ascii="Georgia" w:hAnsi="Georgia"/>
                <w:noProof/>
                <w:sz w:val="24"/>
                <w:szCs w:val="24"/>
              </w:rPr>
            </w:pPr>
            <w:r w:rsidRPr="008A27B2">
              <w:rPr>
                <w:rFonts w:ascii="Georgia" w:hAnsi="Georgia"/>
                <w:noProof/>
                <w:sz w:val="24"/>
                <w:szCs w:val="24"/>
              </w:rPr>
              <w:t xml:space="preserve"> •</w:t>
            </w:r>
            <w:r w:rsidRPr="008A27B2">
              <w:rPr>
                <w:rFonts w:ascii="Georgia" w:hAnsi="Georgia"/>
                <w:noProof/>
                <w:sz w:val="24"/>
                <w:szCs w:val="24"/>
              </w:rPr>
              <w:tab/>
              <w:t>Repair of slip damage.</w:t>
            </w:r>
          </w:p>
          <w:p w14:paraId="05000E6D" w14:textId="77777777" w:rsidR="008A27B2" w:rsidRPr="008A27B2" w:rsidRDefault="008A27B2" w:rsidP="008A27B2">
            <w:pPr>
              <w:rPr>
                <w:rFonts w:ascii="Georgia" w:hAnsi="Georgia"/>
                <w:noProof/>
                <w:sz w:val="24"/>
                <w:szCs w:val="24"/>
              </w:rPr>
            </w:pPr>
          </w:p>
          <w:p w14:paraId="6E362E35" w14:textId="77777777" w:rsidR="008A27B2" w:rsidRPr="008A27B2" w:rsidRDefault="008A27B2" w:rsidP="008A27B2">
            <w:pPr>
              <w:rPr>
                <w:rFonts w:ascii="Georgia" w:hAnsi="Georgia"/>
                <w:noProof/>
                <w:sz w:val="24"/>
                <w:szCs w:val="24"/>
              </w:rPr>
            </w:pPr>
          </w:p>
          <w:p w14:paraId="2F979374" w14:textId="77777777" w:rsidR="008A27B2" w:rsidRPr="008A27B2" w:rsidRDefault="008A27B2" w:rsidP="008A27B2">
            <w:pPr>
              <w:rPr>
                <w:rFonts w:ascii="Georgia" w:hAnsi="Georgia"/>
                <w:noProof/>
                <w:sz w:val="24"/>
                <w:szCs w:val="24"/>
              </w:rPr>
            </w:pPr>
          </w:p>
          <w:p w14:paraId="650087B4" w14:textId="77777777" w:rsidR="008A27B2" w:rsidRPr="008A27B2" w:rsidRDefault="008A27B2" w:rsidP="008A27B2">
            <w:pPr>
              <w:rPr>
                <w:rFonts w:ascii="Georgia" w:hAnsi="Georgia"/>
                <w:noProof/>
                <w:sz w:val="24"/>
                <w:szCs w:val="24"/>
              </w:rPr>
            </w:pPr>
            <w:r w:rsidRPr="008A27B2">
              <w:rPr>
                <w:rFonts w:ascii="Georgia" w:hAnsi="Georgia"/>
                <w:noProof/>
                <w:sz w:val="24"/>
                <w:szCs w:val="24"/>
              </w:rPr>
              <w:t>Stage 3 – Planting and Landscaping</w:t>
            </w:r>
          </w:p>
          <w:p w14:paraId="6062F7EE"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Diversion of stream and creation of water channels through resort in between the chalets.</w:t>
            </w:r>
          </w:p>
          <w:p w14:paraId="4FCE42BF"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Construction of stream channels as per plan.</w:t>
            </w:r>
          </w:p>
          <w:p w14:paraId="36E378B2"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Supply and delivery of granite boulders for landscaping and ground stability around the stream channels.</w:t>
            </w:r>
          </w:p>
          <w:p w14:paraId="4F9A204D"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Excavation of channels diverting water from main stream.</w:t>
            </w:r>
          </w:p>
          <w:p w14:paraId="66D6096E"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Construction of weir system used to divert water.</w:t>
            </w:r>
          </w:p>
          <w:p w14:paraId="3C34AA89"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Construction of drainage system to return water to main stream downstream from chalets.</w:t>
            </w:r>
          </w:p>
          <w:p w14:paraId="4B7F20FC"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Testing and troubleshooting.</w:t>
            </w:r>
          </w:p>
          <w:p w14:paraId="67214DDE"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Conversion of most access roads into landscaped walking paths.</w:t>
            </w:r>
          </w:p>
          <w:p w14:paraId="03B53430"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Expansion of car park along main road.</w:t>
            </w:r>
          </w:p>
          <w:p w14:paraId="599FD68D"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Removal of access road gravel and laying over car park.</w:t>
            </w:r>
          </w:p>
          <w:p w14:paraId="63F6B324"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Sealing of car park over gravel.</w:t>
            </w:r>
          </w:p>
          <w:p w14:paraId="0A4356B4"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Restoration of soil around old access roads.</w:t>
            </w:r>
          </w:p>
          <w:p w14:paraId="5461FD13"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Construction of stone paved walking paths between chalets as per plan.</w:t>
            </w:r>
          </w:p>
          <w:p w14:paraId="4E3698E5"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Compacting and ensuring no erosion or subsidence risk.</w:t>
            </w:r>
          </w:p>
          <w:p w14:paraId="1F945E9D"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Erection of signage around resort.</w:t>
            </w:r>
          </w:p>
          <w:p w14:paraId="19FE6336"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Erecting signs provided by marketing project.</w:t>
            </w:r>
          </w:p>
          <w:p w14:paraId="4F30CE9B"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Concreting and additional landscaping around signs.</w:t>
            </w:r>
          </w:p>
          <w:p w14:paraId="1E72EECC"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Detailed landscaping around chalets and paths.</w:t>
            </w:r>
          </w:p>
          <w:p w14:paraId="3A3FBD76"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Soil surface preparation.</w:t>
            </w:r>
          </w:p>
          <w:p w14:paraId="3A5417EE"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Additional boulders placed in landscaping.</w:t>
            </w:r>
          </w:p>
          <w:p w14:paraId="4726EAEA"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Removal of all weeds in resort.</w:t>
            </w:r>
          </w:p>
          <w:p w14:paraId="3B0EEA9A" w14:textId="77777777" w:rsidR="008A27B2" w:rsidRPr="008A27B2" w:rsidRDefault="008A27B2" w:rsidP="008A27B2">
            <w:pPr>
              <w:rPr>
                <w:rFonts w:ascii="Georgia" w:hAnsi="Georgia"/>
                <w:noProof/>
                <w:sz w:val="24"/>
                <w:szCs w:val="24"/>
              </w:rPr>
            </w:pPr>
            <w:r w:rsidRPr="008A27B2">
              <w:rPr>
                <w:rFonts w:ascii="Georgia" w:hAnsi="Georgia"/>
                <w:noProof/>
                <w:sz w:val="24"/>
                <w:szCs w:val="24"/>
              </w:rPr>
              <w:t>•</w:t>
            </w:r>
            <w:r w:rsidRPr="008A27B2">
              <w:rPr>
                <w:rFonts w:ascii="Georgia" w:hAnsi="Georgia"/>
                <w:noProof/>
                <w:sz w:val="24"/>
                <w:szCs w:val="24"/>
              </w:rPr>
              <w:tab/>
              <w:t>Planting of native plants removed in stage 1 plus additional native plants back into landscaped areas to blend in with forest.</w:t>
            </w:r>
          </w:p>
          <w:p w14:paraId="464AD662"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Planting of all healthy native plants removed in stage 1.</w:t>
            </w:r>
          </w:p>
          <w:p w14:paraId="400F4F88"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Purchasing and delivery of additional native plants to fill the gaps.</w:t>
            </w:r>
          </w:p>
          <w:p w14:paraId="266AFDC2" w14:textId="77777777" w:rsidR="008A27B2" w:rsidRPr="008A27B2" w:rsidRDefault="008A27B2" w:rsidP="008A27B2">
            <w:pPr>
              <w:rPr>
                <w:rFonts w:ascii="Georgia" w:hAnsi="Georgia"/>
                <w:noProof/>
                <w:sz w:val="24"/>
                <w:szCs w:val="24"/>
              </w:rPr>
            </w:pPr>
            <w:r w:rsidRPr="008A27B2">
              <w:rPr>
                <w:rFonts w:ascii="Georgia" w:hAnsi="Georgia"/>
                <w:noProof/>
                <w:sz w:val="24"/>
                <w:szCs w:val="24"/>
              </w:rPr>
              <w:t>o</w:t>
            </w:r>
            <w:r w:rsidRPr="008A27B2">
              <w:rPr>
                <w:rFonts w:ascii="Georgia" w:hAnsi="Georgia"/>
                <w:noProof/>
                <w:sz w:val="24"/>
                <w:szCs w:val="24"/>
              </w:rPr>
              <w:tab/>
              <w:t>Planting additional plants.</w:t>
            </w:r>
          </w:p>
          <w:p w14:paraId="7195BDC9" w14:textId="77777777" w:rsidR="008A27B2" w:rsidRPr="008A27B2" w:rsidRDefault="008A27B2" w:rsidP="008A27B2">
            <w:pPr>
              <w:rPr>
                <w:rFonts w:ascii="Georgia" w:hAnsi="Georgia"/>
                <w:noProof/>
                <w:sz w:val="24"/>
                <w:szCs w:val="24"/>
              </w:rPr>
            </w:pPr>
          </w:p>
          <w:p w14:paraId="61B14A4E" w14:textId="189EBEB5" w:rsidR="00515E5E" w:rsidRPr="00565F3E" w:rsidRDefault="00351BE7" w:rsidP="00565F3E">
            <w:pPr>
              <w:rPr>
                <w:rFonts w:ascii="Georgia" w:hAnsi="Georgia"/>
                <w:sz w:val="24"/>
                <w:szCs w:val="24"/>
              </w:rPr>
            </w:pPr>
            <w:r w:rsidRPr="00351BE7">
              <w:rPr>
                <w:rFonts w:ascii="Georgia" w:hAnsi="Georgia"/>
                <w:sz w:val="24"/>
                <w:szCs w:val="24"/>
              </w:rPr>
              <w:fldChar w:fldCharType="end"/>
            </w:r>
          </w:p>
        </w:tc>
      </w:tr>
      <w:tr w:rsidR="00515E5E" w14:paraId="7D848A35" w14:textId="77777777" w:rsidTr="00515E5E">
        <w:trPr>
          <w:cantSplit/>
          <w:trHeight w:val="1520"/>
        </w:trPr>
        <w:tc>
          <w:tcPr>
            <w:tcW w:w="9242" w:type="dxa"/>
            <w:gridSpan w:val="4"/>
          </w:tcPr>
          <w:p w14:paraId="65D8C5CF"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5963B426" w14:textId="77777777" w:rsidR="0076327E" w:rsidRPr="0076327E" w:rsidRDefault="00515E5E" w:rsidP="0076327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6327E" w:rsidRPr="0076327E">
              <w:rPr>
                <w:rFonts w:ascii="Georgia" w:hAnsi="Georgia"/>
                <w:noProof/>
                <w:sz w:val="24"/>
                <w:szCs w:val="24"/>
              </w:rPr>
              <w:t>Stage 1 – Pre-building</w:t>
            </w:r>
          </w:p>
          <w:p w14:paraId="6102FDF4"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Removal of vegetation in areas being cleared and replanting/maintaining the plants for replanting in stage 3.</w:t>
            </w:r>
          </w:p>
          <w:p w14:paraId="4AD565E9"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Sourcing and maintenance of any additional native plants to be planted at the end of the project.</w:t>
            </w:r>
          </w:p>
          <w:p w14:paraId="77B3878A"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Removal of trees (these will remain in the ground, and buildings will be erected around them).</w:t>
            </w:r>
          </w:p>
          <w:p w14:paraId="3D63A88D"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Planting of new trees.</w:t>
            </w:r>
          </w:p>
          <w:p w14:paraId="334606F6"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Access roads through the existing forest for builders to access each building site.</w:t>
            </w:r>
          </w:p>
          <w:p w14:paraId="2085C7C3"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Sealing of roads or car park.</w:t>
            </w:r>
          </w:p>
          <w:p w14:paraId="474D46C0"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Maintenance of main road up the mountain to the resort property.</w:t>
            </w:r>
          </w:p>
          <w:p w14:paraId="7AA01574"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Construction of any foot paths.</w:t>
            </w:r>
          </w:p>
          <w:p w14:paraId="6A63FDF2"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Construction of any bridges, culverts.</w:t>
            </w:r>
          </w:p>
          <w:p w14:paraId="19122208"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Construction of any electrical services (e.g. street lighting, power access to chalet sites, etc.).</w:t>
            </w:r>
          </w:p>
          <w:p w14:paraId="67B03CB5"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Retaining walls to provide stability around the buildings.</w:t>
            </w:r>
          </w:p>
          <w:p w14:paraId="6F15E79C"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Construction of foundations.</w:t>
            </w:r>
          </w:p>
          <w:p w14:paraId="36632F2D"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Planting around retaining walls.</w:t>
            </w:r>
          </w:p>
          <w:p w14:paraId="1615B395" w14:textId="77777777" w:rsidR="0076327E" w:rsidRPr="0076327E" w:rsidRDefault="0076327E" w:rsidP="0076327E">
            <w:pPr>
              <w:rPr>
                <w:rFonts w:ascii="Georgia" w:hAnsi="Georgia"/>
                <w:noProof/>
                <w:sz w:val="24"/>
                <w:szCs w:val="24"/>
              </w:rPr>
            </w:pPr>
          </w:p>
          <w:p w14:paraId="599713A0" w14:textId="77777777" w:rsidR="0076327E" w:rsidRPr="0076327E" w:rsidRDefault="0076327E" w:rsidP="0076327E">
            <w:pPr>
              <w:rPr>
                <w:rFonts w:ascii="Georgia" w:hAnsi="Georgia"/>
                <w:noProof/>
                <w:sz w:val="24"/>
                <w:szCs w:val="24"/>
              </w:rPr>
            </w:pPr>
          </w:p>
          <w:p w14:paraId="13D8B952" w14:textId="77777777" w:rsidR="0076327E" w:rsidRPr="0076327E" w:rsidRDefault="0076327E" w:rsidP="0076327E">
            <w:pPr>
              <w:rPr>
                <w:rFonts w:ascii="Georgia" w:hAnsi="Georgia"/>
                <w:noProof/>
                <w:sz w:val="24"/>
                <w:szCs w:val="24"/>
              </w:rPr>
            </w:pPr>
            <w:r w:rsidRPr="0076327E">
              <w:rPr>
                <w:rFonts w:ascii="Georgia" w:hAnsi="Georgia"/>
                <w:noProof/>
                <w:sz w:val="24"/>
                <w:szCs w:val="24"/>
              </w:rPr>
              <w:t>Stage 2 – Building Support</w:t>
            </w:r>
          </w:p>
          <w:p w14:paraId="7C4A2A3E"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Monitoring the building site for erosion, subsidence or other environmental issues.</w:t>
            </w:r>
          </w:p>
          <w:p w14:paraId="44439A37"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Monitoring and maintaining partially and fully constructed buildings.</w:t>
            </w:r>
          </w:p>
          <w:p w14:paraId="707FF609"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Monitoring and maintaining the main road.</w:t>
            </w:r>
          </w:p>
          <w:p w14:paraId="780EB11A"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Creation of additional retaining walls.</w:t>
            </w:r>
          </w:p>
          <w:p w14:paraId="66AD19C5"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Onsite security (this is provided by the chalet development project).</w:t>
            </w:r>
          </w:p>
          <w:p w14:paraId="19C286FE"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Any building, decorating or furnishing of the chalets.</w:t>
            </w:r>
          </w:p>
          <w:p w14:paraId="56C16B61"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Excavation for incoming utilities (electric cable, water supply, etc.).</w:t>
            </w:r>
          </w:p>
          <w:p w14:paraId="55414F6A"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Installation of utilities.</w:t>
            </w:r>
          </w:p>
          <w:p w14:paraId="459073EB"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Installation of service points at either road or chalet end.</w:t>
            </w:r>
          </w:p>
          <w:p w14:paraId="51BBD31D"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Provision or delivery of utility raw materials or installation equipment.</w:t>
            </w:r>
          </w:p>
          <w:p w14:paraId="2D9EEA16"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Testing of the utilities (this will be done by the building contractors when the cables and pipes have been laid, but before they are buried.</w:t>
            </w:r>
          </w:p>
          <w:p w14:paraId="44870CB5"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Weather damage.</w:t>
            </w:r>
          </w:p>
          <w:p w14:paraId="0BFF56DF"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Excavation of sewerage and septic system.</w:t>
            </w:r>
          </w:p>
          <w:p w14:paraId="5DB457B1"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Installation of pipes and tanks.</w:t>
            </w:r>
          </w:p>
          <w:p w14:paraId="6A95015B"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Construction of septic system buildings or other infrastructure.</w:t>
            </w:r>
          </w:p>
          <w:p w14:paraId="7161FB03"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Provision or delivery of pipes and tanks.</w:t>
            </w:r>
          </w:p>
          <w:p w14:paraId="56E7A510"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Maintaining the plants removed in stage 1.</w:t>
            </w:r>
          </w:p>
          <w:p w14:paraId="0FB44423"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Purchase and maintenance of additional native plants to replace any that had perished.</w:t>
            </w:r>
          </w:p>
          <w:p w14:paraId="11A6A6B8"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Removal of additional plants or weeds from the building sites.</w:t>
            </w:r>
          </w:p>
          <w:p w14:paraId="41569691" w14:textId="77777777" w:rsidR="0076327E" w:rsidRPr="0076327E" w:rsidRDefault="0076327E" w:rsidP="0076327E">
            <w:pPr>
              <w:rPr>
                <w:rFonts w:ascii="Georgia" w:hAnsi="Georgia"/>
                <w:noProof/>
                <w:sz w:val="24"/>
                <w:szCs w:val="24"/>
              </w:rPr>
            </w:pPr>
          </w:p>
          <w:p w14:paraId="31DB1B95" w14:textId="77777777" w:rsidR="0076327E" w:rsidRPr="0076327E" w:rsidRDefault="0076327E" w:rsidP="0076327E">
            <w:pPr>
              <w:rPr>
                <w:rFonts w:ascii="Georgia" w:hAnsi="Georgia"/>
                <w:noProof/>
                <w:sz w:val="24"/>
                <w:szCs w:val="24"/>
              </w:rPr>
            </w:pPr>
          </w:p>
          <w:p w14:paraId="3DBDF3FA" w14:textId="77777777" w:rsidR="0076327E" w:rsidRPr="0076327E" w:rsidRDefault="0076327E" w:rsidP="0076327E">
            <w:pPr>
              <w:rPr>
                <w:rFonts w:ascii="Georgia" w:hAnsi="Georgia"/>
                <w:noProof/>
                <w:sz w:val="24"/>
                <w:szCs w:val="24"/>
              </w:rPr>
            </w:pPr>
            <w:r w:rsidRPr="0076327E">
              <w:rPr>
                <w:rFonts w:ascii="Georgia" w:hAnsi="Georgia"/>
                <w:noProof/>
                <w:sz w:val="24"/>
                <w:szCs w:val="24"/>
              </w:rPr>
              <w:t>Stage 3 – Planting and Landscaping</w:t>
            </w:r>
          </w:p>
          <w:p w14:paraId="3B459749"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Diversion of stream and creation of water channels through resort in between the chalets.</w:t>
            </w:r>
          </w:p>
          <w:p w14:paraId="77C9A0B6"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Nil</w:t>
            </w:r>
          </w:p>
          <w:p w14:paraId="0D27541E"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Conversion of most access roads into landscaped walking paths.</w:t>
            </w:r>
          </w:p>
          <w:p w14:paraId="38D2A8E3"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Construction of any roads within the resort.</w:t>
            </w:r>
          </w:p>
          <w:p w14:paraId="04A5E9D4"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Construction of any hand rails (this will be done by builders in the chalet development project once we have finished developing the paths.</w:t>
            </w:r>
          </w:p>
          <w:p w14:paraId="6C0829ED"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Erection of signage around resort.</w:t>
            </w:r>
          </w:p>
          <w:p w14:paraId="103D66FB"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Sign design or sign writing.</w:t>
            </w:r>
          </w:p>
          <w:p w14:paraId="1EA464A8"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Detailed landscaping around chalets and paths.</w:t>
            </w:r>
          </w:p>
          <w:p w14:paraId="23B640B9"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Any pot plants to go around or inside chalets.</w:t>
            </w:r>
          </w:p>
          <w:p w14:paraId="21DDBBD2"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Development of any ongoing maintenance plan.</w:t>
            </w:r>
          </w:p>
          <w:p w14:paraId="527B2D1F" w14:textId="77777777" w:rsidR="0076327E" w:rsidRPr="0076327E" w:rsidRDefault="0076327E" w:rsidP="0076327E">
            <w:pPr>
              <w:rPr>
                <w:rFonts w:ascii="Georgia" w:hAnsi="Georgia"/>
                <w:noProof/>
                <w:sz w:val="24"/>
                <w:szCs w:val="24"/>
              </w:rPr>
            </w:pPr>
            <w:r w:rsidRPr="0076327E">
              <w:rPr>
                <w:rFonts w:ascii="Georgia" w:hAnsi="Georgia"/>
                <w:noProof/>
                <w:sz w:val="24"/>
                <w:szCs w:val="24"/>
              </w:rPr>
              <w:t>•</w:t>
            </w:r>
            <w:r w:rsidRPr="0076327E">
              <w:rPr>
                <w:rFonts w:ascii="Georgia" w:hAnsi="Georgia"/>
                <w:noProof/>
                <w:sz w:val="24"/>
                <w:szCs w:val="24"/>
              </w:rPr>
              <w:tab/>
              <w:t>Planting of native plants removed in stage 1 plus additional native plants back into landscaped areas to blend in with forest.</w:t>
            </w:r>
          </w:p>
          <w:p w14:paraId="5A7EE330"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Purchase, delivery of planting of any exotic species.</w:t>
            </w:r>
          </w:p>
          <w:p w14:paraId="50DE9BFA" w14:textId="77777777" w:rsidR="0076327E" w:rsidRPr="0076327E" w:rsidRDefault="0076327E" w:rsidP="0076327E">
            <w:pPr>
              <w:rPr>
                <w:rFonts w:ascii="Georgia" w:hAnsi="Georgia"/>
                <w:noProof/>
                <w:sz w:val="24"/>
                <w:szCs w:val="24"/>
              </w:rPr>
            </w:pPr>
            <w:r w:rsidRPr="0076327E">
              <w:rPr>
                <w:rFonts w:ascii="Georgia" w:hAnsi="Georgia"/>
                <w:noProof/>
                <w:sz w:val="24"/>
                <w:szCs w:val="24"/>
              </w:rPr>
              <w:t>o</w:t>
            </w:r>
            <w:r w:rsidRPr="0076327E">
              <w:rPr>
                <w:rFonts w:ascii="Georgia" w:hAnsi="Georgia"/>
                <w:noProof/>
                <w:sz w:val="24"/>
                <w:szCs w:val="24"/>
              </w:rPr>
              <w:tab/>
              <w:t>Development of any plant maintenance plan.</w:t>
            </w:r>
          </w:p>
          <w:p w14:paraId="0712A31C" w14:textId="77777777" w:rsidR="0076327E" w:rsidRPr="0076327E" w:rsidRDefault="0076327E" w:rsidP="0076327E">
            <w:pPr>
              <w:rPr>
                <w:rFonts w:ascii="Georgia" w:hAnsi="Georgia"/>
                <w:noProof/>
                <w:sz w:val="24"/>
                <w:szCs w:val="24"/>
              </w:rPr>
            </w:pPr>
          </w:p>
          <w:p w14:paraId="48298FF5" w14:textId="7108221D" w:rsidR="00515E5E" w:rsidRPr="00565F3E" w:rsidRDefault="00515E5E" w:rsidP="00565F3E">
            <w:pPr>
              <w:rPr>
                <w:rFonts w:ascii="Georgia" w:hAnsi="Georgia"/>
                <w:sz w:val="24"/>
                <w:szCs w:val="24"/>
              </w:rPr>
            </w:pPr>
            <w:r w:rsidRPr="00351BE7">
              <w:rPr>
                <w:rFonts w:ascii="Georgia" w:hAnsi="Georgia"/>
                <w:sz w:val="24"/>
                <w:szCs w:val="24"/>
              </w:rPr>
              <w:fldChar w:fldCharType="end"/>
            </w:r>
          </w:p>
        </w:tc>
      </w:tr>
      <w:tr w:rsidR="00515E5E" w14:paraId="6BBFB23F" w14:textId="77777777" w:rsidTr="00515E5E">
        <w:trPr>
          <w:cantSplit/>
        </w:trPr>
        <w:tc>
          <w:tcPr>
            <w:tcW w:w="9242" w:type="dxa"/>
            <w:gridSpan w:val="4"/>
          </w:tcPr>
          <w:p w14:paraId="60B71C25" w14:textId="77777777" w:rsidR="00515E5E" w:rsidRDefault="00515E5E" w:rsidP="00916028">
            <w:pPr>
              <w:rPr>
                <w:rFonts w:ascii="Georgia" w:hAnsi="Georgia"/>
                <w:sz w:val="24"/>
                <w:szCs w:val="24"/>
                <w:lang w:val="en-GB"/>
              </w:rPr>
            </w:pPr>
          </w:p>
        </w:tc>
      </w:tr>
      <w:tr w:rsidR="00351BE7" w14:paraId="333DC673" w14:textId="77777777" w:rsidTr="00515E5E">
        <w:trPr>
          <w:cantSplit/>
        </w:trPr>
        <w:tc>
          <w:tcPr>
            <w:tcW w:w="9242" w:type="dxa"/>
            <w:gridSpan w:val="4"/>
            <w:shd w:val="clear" w:color="auto" w:fill="F2F2F2" w:themeFill="background1" w:themeFillShade="F2"/>
          </w:tcPr>
          <w:p w14:paraId="34260FED"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792CE09E" w14:textId="77777777" w:rsidTr="00515E5E">
        <w:trPr>
          <w:cantSplit/>
        </w:trPr>
        <w:tc>
          <w:tcPr>
            <w:tcW w:w="9242" w:type="dxa"/>
            <w:gridSpan w:val="4"/>
          </w:tcPr>
          <w:p w14:paraId="63F2EAF7" w14:textId="7536E72A"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51DAD" w:rsidRPr="00351DAD">
              <w:rPr>
                <w:rFonts w:ascii="Georgia" w:hAnsi="Georgia"/>
                <w:noProof/>
                <w:sz w:val="24"/>
                <w:szCs w:val="24"/>
              </w:rPr>
              <w:t>$444 253 vs. $514 892</w:t>
            </w:r>
            <w:r w:rsidRPr="00351BE7">
              <w:rPr>
                <w:rFonts w:ascii="Georgia" w:hAnsi="Georgia"/>
                <w:sz w:val="24"/>
                <w:szCs w:val="24"/>
              </w:rPr>
              <w:fldChar w:fldCharType="end"/>
            </w:r>
          </w:p>
        </w:tc>
      </w:tr>
      <w:tr w:rsidR="00515E5E" w14:paraId="4AE6AAFA" w14:textId="77777777" w:rsidTr="00515E5E">
        <w:trPr>
          <w:cantSplit/>
        </w:trPr>
        <w:tc>
          <w:tcPr>
            <w:tcW w:w="9242" w:type="dxa"/>
            <w:gridSpan w:val="4"/>
            <w:shd w:val="clear" w:color="auto" w:fill="FFFFFF" w:themeFill="background1"/>
          </w:tcPr>
          <w:p w14:paraId="49B1F3E6" w14:textId="77777777" w:rsidR="00515E5E" w:rsidRDefault="00515E5E" w:rsidP="00916028">
            <w:pPr>
              <w:rPr>
                <w:rFonts w:ascii="Georgia" w:hAnsi="Georgia"/>
                <w:sz w:val="24"/>
                <w:szCs w:val="24"/>
                <w:lang w:val="en-GB"/>
              </w:rPr>
            </w:pPr>
          </w:p>
        </w:tc>
      </w:tr>
      <w:tr w:rsidR="00351BE7" w14:paraId="63F65A0F" w14:textId="77777777" w:rsidTr="00515E5E">
        <w:trPr>
          <w:cantSplit/>
        </w:trPr>
        <w:tc>
          <w:tcPr>
            <w:tcW w:w="9242" w:type="dxa"/>
            <w:gridSpan w:val="4"/>
            <w:shd w:val="clear" w:color="auto" w:fill="F2F2F2" w:themeFill="background1" w:themeFillShade="F2"/>
          </w:tcPr>
          <w:p w14:paraId="0E3A0C4B"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30D7FFAB" w14:textId="77777777" w:rsidTr="00515E5E">
        <w:trPr>
          <w:cantSplit/>
        </w:trPr>
        <w:tc>
          <w:tcPr>
            <w:tcW w:w="9242" w:type="dxa"/>
            <w:gridSpan w:val="4"/>
          </w:tcPr>
          <w:p w14:paraId="7CE9CFDB" w14:textId="2C1BD1F3"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B66AC" w:rsidRPr="007B66AC">
              <w:rPr>
                <w:rFonts w:ascii="Georgia" w:hAnsi="Georgia"/>
                <w:noProof/>
                <w:sz w:val="24"/>
                <w:szCs w:val="24"/>
              </w:rPr>
              <w:t xml:space="preserve">Nine months now 12 months. </w:t>
            </w:r>
            <w:r w:rsidRPr="00351BE7">
              <w:rPr>
                <w:rFonts w:ascii="Georgia" w:hAnsi="Georgia"/>
                <w:sz w:val="24"/>
                <w:szCs w:val="24"/>
              </w:rPr>
              <w:fldChar w:fldCharType="end"/>
            </w:r>
            <w:r w:rsidR="00515E5E" w:rsidRPr="00515E5E">
              <w:t xml:space="preserve"> </w:t>
            </w:r>
          </w:p>
        </w:tc>
      </w:tr>
      <w:tr w:rsidR="00351BE7" w14:paraId="3CC00049" w14:textId="77777777" w:rsidTr="00515E5E">
        <w:trPr>
          <w:cantSplit/>
        </w:trPr>
        <w:tc>
          <w:tcPr>
            <w:tcW w:w="9242" w:type="dxa"/>
            <w:gridSpan w:val="4"/>
          </w:tcPr>
          <w:p w14:paraId="69780761" w14:textId="77777777" w:rsidR="00351BE7" w:rsidRPr="00351BE7" w:rsidRDefault="00351BE7" w:rsidP="00916028">
            <w:pPr>
              <w:rPr>
                <w:rFonts w:ascii="Georgia" w:hAnsi="Georgia"/>
                <w:sz w:val="24"/>
                <w:szCs w:val="24"/>
                <w:lang w:val="en-GB"/>
              </w:rPr>
            </w:pPr>
          </w:p>
        </w:tc>
      </w:tr>
      <w:tr w:rsidR="00351BE7" w14:paraId="6D0DC201" w14:textId="77777777" w:rsidTr="00515E5E">
        <w:trPr>
          <w:cantSplit/>
        </w:trPr>
        <w:tc>
          <w:tcPr>
            <w:tcW w:w="9242" w:type="dxa"/>
            <w:gridSpan w:val="4"/>
            <w:shd w:val="clear" w:color="auto" w:fill="D6E3BC" w:themeFill="accent3" w:themeFillTint="66"/>
          </w:tcPr>
          <w:p w14:paraId="2CD7C783"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6F5E579F" w14:textId="77777777" w:rsidTr="00515E5E">
        <w:trPr>
          <w:cantSplit/>
        </w:trPr>
        <w:tc>
          <w:tcPr>
            <w:tcW w:w="3080" w:type="dxa"/>
            <w:gridSpan w:val="2"/>
          </w:tcPr>
          <w:p w14:paraId="43D8A343" w14:textId="582887B5"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0675">
              <w:rPr>
                <w:rFonts w:ascii="Georgia" w:hAnsi="Georgia"/>
                <w:noProof/>
                <w:sz w:val="24"/>
                <w:szCs w:val="24"/>
              </w:rPr>
              <w:t>Kate Chan</w:t>
            </w:r>
            <w:r w:rsidRPr="00351BE7">
              <w:rPr>
                <w:rFonts w:ascii="Georgia" w:hAnsi="Georgia"/>
                <w:sz w:val="24"/>
                <w:szCs w:val="24"/>
              </w:rPr>
              <w:fldChar w:fldCharType="end"/>
            </w:r>
          </w:p>
        </w:tc>
        <w:tc>
          <w:tcPr>
            <w:tcW w:w="3081" w:type="dxa"/>
          </w:tcPr>
          <w:p w14:paraId="68FC27C4" w14:textId="180108D2"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0675">
              <w:rPr>
                <w:rFonts w:ascii="Georgia" w:hAnsi="Georgia"/>
                <w:noProof/>
                <w:sz w:val="24"/>
                <w:szCs w:val="24"/>
              </w:rPr>
              <w:t>Project Manager - Timber Home Constructions</w:t>
            </w:r>
            <w:r w:rsidRPr="00351BE7">
              <w:rPr>
                <w:rFonts w:ascii="Georgia" w:hAnsi="Georgia"/>
                <w:sz w:val="24"/>
                <w:szCs w:val="24"/>
              </w:rPr>
              <w:fldChar w:fldCharType="end"/>
            </w:r>
          </w:p>
        </w:tc>
        <w:tc>
          <w:tcPr>
            <w:tcW w:w="3081" w:type="dxa"/>
          </w:tcPr>
          <w:p w14:paraId="2C8E6FA8" w14:textId="3BED8D6C"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F0675">
              <w:rPr>
                <w:rFonts w:ascii="Georgia" w:hAnsi="Georgia"/>
                <w:noProof/>
                <w:sz w:val="24"/>
                <w:szCs w:val="24"/>
              </w:rPr>
              <w:t>16/04/2017</w:t>
            </w:r>
            <w:r w:rsidR="00C76BAA" w:rsidRPr="00351BE7">
              <w:rPr>
                <w:rFonts w:ascii="Georgia" w:hAnsi="Georgia"/>
                <w:sz w:val="24"/>
                <w:szCs w:val="24"/>
              </w:rPr>
              <w:fldChar w:fldCharType="end"/>
            </w:r>
          </w:p>
        </w:tc>
      </w:tr>
      <w:tr w:rsidR="00351BE7" w14:paraId="4F0B29D6" w14:textId="77777777" w:rsidTr="00515E5E">
        <w:trPr>
          <w:cantSplit/>
        </w:trPr>
        <w:tc>
          <w:tcPr>
            <w:tcW w:w="3080" w:type="dxa"/>
            <w:gridSpan w:val="2"/>
          </w:tcPr>
          <w:p w14:paraId="11545591" w14:textId="76C2DDFC"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0675">
              <w:rPr>
                <w:rFonts w:ascii="Georgia" w:hAnsi="Georgia"/>
                <w:noProof/>
                <w:sz w:val="24"/>
                <w:szCs w:val="24"/>
              </w:rPr>
              <w:t>Kim Nguyen</w:t>
            </w:r>
            <w:r w:rsidRPr="00351BE7">
              <w:rPr>
                <w:rFonts w:ascii="Georgia" w:hAnsi="Georgia"/>
                <w:sz w:val="24"/>
                <w:szCs w:val="24"/>
              </w:rPr>
              <w:fldChar w:fldCharType="end"/>
            </w:r>
          </w:p>
        </w:tc>
        <w:tc>
          <w:tcPr>
            <w:tcW w:w="3081" w:type="dxa"/>
          </w:tcPr>
          <w:p w14:paraId="6B63573E" w14:textId="0AFD8B15"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85D73">
              <w:rPr>
                <w:rFonts w:ascii="Georgia" w:hAnsi="Georgia"/>
                <w:noProof/>
                <w:sz w:val="24"/>
                <w:szCs w:val="24"/>
              </w:rPr>
              <w:t xml:space="preserve">Director - Awesome Landscapes </w:t>
            </w:r>
            <w:r w:rsidRPr="00351BE7">
              <w:rPr>
                <w:rFonts w:ascii="Georgia" w:hAnsi="Georgia"/>
                <w:sz w:val="24"/>
                <w:szCs w:val="24"/>
              </w:rPr>
              <w:fldChar w:fldCharType="end"/>
            </w:r>
          </w:p>
        </w:tc>
        <w:tc>
          <w:tcPr>
            <w:tcW w:w="3081" w:type="dxa"/>
          </w:tcPr>
          <w:p w14:paraId="5D16CEDF" w14:textId="5060BD7D"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985D73">
              <w:rPr>
                <w:rFonts w:ascii="Georgia" w:hAnsi="Georgia"/>
                <w:noProof/>
                <w:sz w:val="24"/>
                <w:szCs w:val="24"/>
              </w:rPr>
              <w:t>16/04/2017</w:t>
            </w:r>
            <w:r w:rsidR="00C76BAA" w:rsidRPr="00351BE7">
              <w:rPr>
                <w:rFonts w:ascii="Georgia" w:hAnsi="Georgia"/>
                <w:sz w:val="24"/>
                <w:szCs w:val="24"/>
              </w:rPr>
              <w:fldChar w:fldCharType="end"/>
            </w:r>
          </w:p>
        </w:tc>
      </w:tr>
      <w:tr w:rsidR="00351BE7" w14:paraId="061E1259" w14:textId="77777777" w:rsidTr="00515E5E">
        <w:trPr>
          <w:cantSplit/>
        </w:trPr>
        <w:tc>
          <w:tcPr>
            <w:tcW w:w="3080" w:type="dxa"/>
            <w:gridSpan w:val="2"/>
          </w:tcPr>
          <w:p w14:paraId="7A50D500" w14:textId="0776685F"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85D73">
              <w:rPr>
                <w:rFonts w:ascii="Georgia" w:hAnsi="Georgia"/>
                <w:noProof/>
                <w:sz w:val="24"/>
                <w:szCs w:val="24"/>
              </w:rPr>
              <w:t>Terrence Mackay</w:t>
            </w:r>
            <w:r w:rsidRPr="00351BE7">
              <w:rPr>
                <w:rFonts w:ascii="Georgia" w:hAnsi="Georgia"/>
                <w:sz w:val="24"/>
                <w:szCs w:val="24"/>
              </w:rPr>
              <w:fldChar w:fldCharType="end"/>
            </w:r>
          </w:p>
        </w:tc>
        <w:tc>
          <w:tcPr>
            <w:tcW w:w="3081" w:type="dxa"/>
          </w:tcPr>
          <w:p w14:paraId="0A084E2D" w14:textId="5701A84F"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85D73">
              <w:rPr>
                <w:rFonts w:ascii="Georgia" w:hAnsi="Georgia"/>
                <w:noProof/>
                <w:sz w:val="24"/>
                <w:szCs w:val="24"/>
              </w:rPr>
              <w:t>General Manager - Cascade Peaks Hotel</w:t>
            </w:r>
            <w:r w:rsidRPr="00351BE7">
              <w:rPr>
                <w:rFonts w:ascii="Georgia" w:hAnsi="Georgia"/>
                <w:sz w:val="24"/>
                <w:szCs w:val="24"/>
              </w:rPr>
              <w:fldChar w:fldCharType="end"/>
            </w:r>
          </w:p>
        </w:tc>
        <w:tc>
          <w:tcPr>
            <w:tcW w:w="3081" w:type="dxa"/>
          </w:tcPr>
          <w:p w14:paraId="7BABBA7C" w14:textId="664450B2"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985D73">
              <w:rPr>
                <w:rFonts w:ascii="Georgia" w:hAnsi="Georgia"/>
                <w:noProof/>
                <w:sz w:val="24"/>
                <w:szCs w:val="24"/>
              </w:rPr>
              <w:t>16/04/2017</w:t>
            </w:r>
            <w:r w:rsidR="00C76BAA" w:rsidRPr="00351BE7">
              <w:rPr>
                <w:rFonts w:ascii="Georgia" w:hAnsi="Georgia"/>
                <w:sz w:val="24"/>
                <w:szCs w:val="24"/>
              </w:rPr>
              <w:fldChar w:fldCharType="end"/>
            </w:r>
          </w:p>
        </w:tc>
      </w:tr>
      <w:tr w:rsidR="00351BE7" w14:paraId="0F726200" w14:textId="77777777" w:rsidTr="00515E5E">
        <w:trPr>
          <w:cantSplit/>
        </w:trPr>
        <w:tc>
          <w:tcPr>
            <w:tcW w:w="3080" w:type="dxa"/>
            <w:gridSpan w:val="2"/>
          </w:tcPr>
          <w:p w14:paraId="4AB29801" w14:textId="00F1094C"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85D73">
              <w:rPr>
                <w:rFonts w:ascii="Georgia" w:hAnsi="Georgia"/>
                <w:noProof/>
                <w:sz w:val="24"/>
                <w:szCs w:val="24"/>
              </w:rPr>
              <w:t xml:space="preserve">Stephen Lyons </w:t>
            </w:r>
            <w:r w:rsidRPr="00351BE7">
              <w:rPr>
                <w:rFonts w:ascii="Georgia" w:hAnsi="Georgia"/>
                <w:sz w:val="24"/>
                <w:szCs w:val="24"/>
              </w:rPr>
              <w:fldChar w:fldCharType="end"/>
            </w:r>
          </w:p>
        </w:tc>
        <w:tc>
          <w:tcPr>
            <w:tcW w:w="3081" w:type="dxa"/>
          </w:tcPr>
          <w:p w14:paraId="407E36A1" w14:textId="20924D2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85D73">
              <w:rPr>
                <w:rFonts w:ascii="Georgia" w:hAnsi="Georgia"/>
                <w:noProof/>
                <w:sz w:val="24"/>
                <w:szCs w:val="24"/>
              </w:rPr>
              <w:t>Planning Manager - Cascade Peak Shire Council</w:t>
            </w:r>
            <w:r w:rsidRPr="00351BE7">
              <w:rPr>
                <w:rFonts w:ascii="Georgia" w:hAnsi="Georgia"/>
                <w:sz w:val="24"/>
                <w:szCs w:val="24"/>
              </w:rPr>
              <w:fldChar w:fldCharType="end"/>
            </w:r>
          </w:p>
        </w:tc>
        <w:tc>
          <w:tcPr>
            <w:tcW w:w="3081" w:type="dxa"/>
          </w:tcPr>
          <w:p w14:paraId="45029747" w14:textId="791366F8"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985D73">
              <w:rPr>
                <w:rFonts w:ascii="Georgia" w:hAnsi="Georgia"/>
                <w:noProof/>
                <w:sz w:val="24"/>
                <w:szCs w:val="24"/>
              </w:rPr>
              <w:t>16/04/2017</w:t>
            </w:r>
            <w:r w:rsidR="00C76BAA" w:rsidRPr="00351BE7">
              <w:rPr>
                <w:rFonts w:ascii="Georgia" w:hAnsi="Georgia"/>
                <w:sz w:val="24"/>
                <w:szCs w:val="24"/>
              </w:rPr>
              <w:fldChar w:fldCharType="end"/>
            </w:r>
          </w:p>
        </w:tc>
      </w:tr>
      <w:tr w:rsidR="00515E5E" w14:paraId="054B7268" w14:textId="77777777" w:rsidTr="00C3459D">
        <w:trPr>
          <w:cantSplit/>
        </w:trPr>
        <w:tc>
          <w:tcPr>
            <w:tcW w:w="9242" w:type="dxa"/>
            <w:gridSpan w:val="4"/>
          </w:tcPr>
          <w:p w14:paraId="3226605C" w14:textId="77777777" w:rsidR="00515E5E" w:rsidRDefault="00515E5E" w:rsidP="00180215">
            <w:pPr>
              <w:rPr>
                <w:rFonts w:ascii="Georgia" w:hAnsi="Georgia"/>
                <w:sz w:val="24"/>
                <w:szCs w:val="24"/>
                <w:lang w:val="en-GB"/>
              </w:rPr>
            </w:pPr>
          </w:p>
        </w:tc>
      </w:tr>
      <w:tr w:rsidR="00515E5E" w14:paraId="736B6708" w14:textId="77777777" w:rsidTr="00515E5E">
        <w:trPr>
          <w:cantSplit/>
        </w:trPr>
        <w:tc>
          <w:tcPr>
            <w:tcW w:w="9242" w:type="dxa"/>
            <w:gridSpan w:val="4"/>
            <w:shd w:val="clear" w:color="auto" w:fill="D6E3BC" w:themeFill="accent3" w:themeFillTint="66"/>
          </w:tcPr>
          <w:p w14:paraId="3A70B01C"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10210215"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5D59A649"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14:paraId="534D235F"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5152E015"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4EEDE120" w14:textId="77777777" w:rsidTr="00515E5E">
        <w:trPr>
          <w:cantSplit/>
        </w:trPr>
        <w:tc>
          <w:tcPr>
            <w:tcW w:w="9242" w:type="dxa"/>
            <w:gridSpan w:val="4"/>
            <w:shd w:val="clear" w:color="auto" w:fill="FFFFFF" w:themeFill="background1"/>
          </w:tcPr>
          <w:p w14:paraId="7A5CA333" w14:textId="77777777" w:rsidR="00515E5E" w:rsidRPr="00FD490C" w:rsidRDefault="00515E5E" w:rsidP="00FD490C">
            <w:pPr>
              <w:pStyle w:val="InspireBodyTextBold"/>
              <w:spacing w:before="0" w:after="120"/>
              <w:jc w:val="both"/>
              <w:rPr>
                <w:b w:val="0"/>
                <w:sz w:val="22"/>
                <w:szCs w:val="22"/>
              </w:rPr>
            </w:pPr>
          </w:p>
        </w:tc>
      </w:tr>
      <w:tr w:rsidR="00515E5E" w14:paraId="0524C9B3" w14:textId="77777777" w:rsidTr="00515E5E">
        <w:trPr>
          <w:cantSplit/>
        </w:trPr>
        <w:tc>
          <w:tcPr>
            <w:tcW w:w="9242" w:type="dxa"/>
            <w:gridSpan w:val="4"/>
            <w:shd w:val="clear" w:color="auto" w:fill="F2F2F2" w:themeFill="background1" w:themeFillShade="F2"/>
          </w:tcPr>
          <w:p w14:paraId="16E25D5F"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546B5DC2" w14:textId="77777777" w:rsidTr="00515E5E">
        <w:trPr>
          <w:cantSplit/>
        </w:trPr>
        <w:tc>
          <w:tcPr>
            <w:tcW w:w="9242" w:type="dxa"/>
            <w:gridSpan w:val="4"/>
            <w:shd w:val="clear" w:color="auto" w:fill="FFFFFF" w:themeFill="background1"/>
          </w:tcPr>
          <w:p w14:paraId="6F5A96BD" w14:textId="77777777" w:rsidR="00515E5E" w:rsidRDefault="00515E5E" w:rsidP="00515E5E">
            <w:pPr>
              <w:jc w:val="both"/>
              <w:rPr>
                <w:rFonts w:ascii="Georgia" w:hAnsi="Georgia"/>
                <w:sz w:val="24"/>
                <w:szCs w:val="24"/>
              </w:rPr>
            </w:pPr>
            <w:r>
              <w:rPr>
                <w:rFonts w:ascii="Georgia" w:hAnsi="Georgia"/>
                <w:sz w:val="24"/>
                <w:szCs w:val="24"/>
              </w:rPr>
              <w:t>Process Review</w:t>
            </w:r>
          </w:p>
          <w:p w14:paraId="2072191D" w14:textId="77777777" w:rsidR="001E5D43" w:rsidRPr="001E5D43" w:rsidRDefault="00515E5E" w:rsidP="001E5D43">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E5D43" w:rsidRPr="001E5D43">
              <w:rPr>
                <w:rFonts w:ascii="Georgia" w:hAnsi="Georgia"/>
                <w:noProof/>
                <w:sz w:val="24"/>
                <w:szCs w:val="24"/>
              </w:rPr>
              <w:t>- increased scope with the construction of 3 additional retaining walls</w:t>
            </w:r>
          </w:p>
          <w:p w14:paraId="543A237C" w14:textId="77777777" w:rsidR="001E5D43" w:rsidRPr="001E5D43" w:rsidRDefault="001E5D43" w:rsidP="001E5D43">
            <w:pPr>
              <w:jc w:val="both"/>
              <w:rPr>
                <w:rFonts w:ascii="Georgia" w:hAnsi="Georgia"/>
                <w:noProof/>
                <w:sz w:val="24"/>
                <w:szCs w:val="24"/>
              </w:rPr>
            </w:pPr>
            <w:r w:rsidRPr="001E5D43">
              <w:rPr>
                <w:rFonts w:ascii="Georgia" w:hAnsi="Georgia"/>
                <w:noProof/>
                <w:sz w:val="24"/>
                <w:szCs w:val="24"/>
              </w:rPr>
              <w:t>- increased scope in phase 2 to rectify the damaged stormwater due to project being abandoned.</w:t>
            </w:r>
          </w:p>
          <w:p w14:paraId="0155D224" w14:textId="55701D7E" w:rsidR="00515E5E" w:rsidRPr="00AF4A6C" w:rsidRDefault="001E5D43" w:rsidP="001E5D43">
            <w:pPr>
              <w:jc w:val="both"/>
              <w:rPr>
                <w:rFonts w:ascii="Georgia" w:hAnsi="Georgia"/>
                <w:sz w:val="24"/>
                <w:szCs w:val="24"/>
              </w:rPr>
            </w:pPr>
            <w:r w:rsidRPr="001E5D43">
              <w:rPr>
                <w:rFonts w:ascii="Georgia" w:hAnsi="Georgia"/>
                <w:noProof/>
                <w:sz w:val="24"/>
                <w:szCs w:val="24"/>
              </w:rPr>
              <w:t xml:space="preserve">- Extra plants to be planted due to the lostt of plants throughout the project closure.  </w:t>
            </w:r>
            <w:r w:rsidR="00515E5E" w:rsidRPr="00351BE7">
              <w:rPr>
                <w:rFonts w:ascii="Georgia" w:hAnsi="Georgia"/>
                <w:sz w:val="24"/>
                <w:szCs w:val="24"/>
              </w:rPr>
              <w:fldChar w:fldCharType="end"/>
            </w:r>
          </w:p>
        </w:tc>
      </w:tr>
      <w:tr w:rsidR="00515E5E" w14:paraId="72F2D79B" w14:textId="77777777" w:rsidTr="00515E5E">
        <w:trPr>
          <w:cantSplit/>
        </w:trPr>
        <w:tc>
          <w:tcPr>
            <w:tcW w:w="9242" w:type="dxa"/>
            <w:gridSpan w:val="4"/>
            <w:shd w:val="clear" w:color="auto" w:fill="FFFFFF" w:themeFill="background1"/>
          </w:tcPr>
          <w:p w14:paraId="35F8BB89" w14:textId="77777777" w:rsidR="00515E5E" w:rsidRDefault="00515E5E" w:rsidP="00515E5E">
            <w:pPr>
              <w:jc w:val="both"/>
              <w:rPr>
                <w:rFonts w:ascii="Georgia" w:hAnsi="Georgia"/>
                <w:sz w:val="24"/>
                <w:szCs w:val="24"/>
              </w:rPr>
            </w:pPr>
            <w:r>
              <w:rPr>
                <w:rFonts w:ascii="Georgia" w:hAnsi="Georgia"/>
                <w:sz w:val="24"/>
                <w:szCs w:val="24"/>
              </w:rPr>
              <w:t>Lessons Learnt</w:t>
            </w:r>
          </w:p>
          <w:p w14:paraId="4D16DFE6" w14:textId="77777777" w:rsidR="007854AA" w:rsidRPr="007854AA" w:rsidRDefault="00515E5E" w:rsidP="007854AA">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854AA" w:rsidRPr="007854AA">
              <w:rPr>
                <w:rFonts w:ascii="Georgia" w:hAnsi="Georgia"/>
                <w:noProof/>
                <w:sz w:val="24"/>
                <w:szCs w:val="24"/>
              </w:rPr>
              <w:t>- mainitain plants during transition of ownership</w:t>
            </w:r>
          </w:p>
          <w:p w14:paraId="223F56D4" w14:textId="01984F4D" w:rsidR="00515E5E" w:rsidRPr="00AF4A6C" w:rsidRDefault="007854AA" w:rsidP="007854AA">
            <w:pPr>
              <w:jc w:val="both"/>
              <w:rPr>
                <w:rFonts w:ascii="Georgia" w:hAnsi="Georgia"/>
                <w:sz w:val="24"/>
                <w:szCs w:val="24"/>
              </w:rPr>
            </w:pPr>
            <w:r w:rsidRPr="007854AA">
              <w:rPr>
                <w:rFonts w:ascii="Georgia" w:hAnsi="Georgia"/>
                <w:noProof/>
                <w:sz w:val="24"/>
                <w:szCs w:val="24"/>
              </w:rPr>
              <w:t>- extra time for delivery personnel</w:t>
            </w:r>
            <w:r w:rsidR="00515E5E" w:rsidRPr="00351BE7">
              <w:rPr>
                <w:rFonts w:ascii="Georgia" w:hAnsi="Georgia"/>
                <w:sz w:val="24"/>
                <w:szCs w:val="24"/>
              </w:rPr>
              <w:fldChar w:fldCharType="end"/>
            </w:r>
          </w:p>
        </w:tc>
      </w:tr>
      <w:tr w:rsidR="00515E5E" w14:paraId="3719B5AF" w14:textId="77777777" w:rsidTr="00515E5E">
        <w:trPr>
          <w:cantSplit/>
        </w:trPr>
        <w:tc>
          <w:tcPr>
            <w:tcW w:w="9242" w:type="dxa"/>
            <w:gridSpan w:val="4"/>
            <w:shd w:val="clear" w:color="auto" w:fill="FFFFFF" w:themeFill="background1"/>
          </w:tcPr>
          <w:p w14:paraId="69465848" w14:textId="77777777" w:rsidR="00515E5E" w:rsidRDefault="00515E5E" w:rsidP="00515E5E">
            <w:pPr>
              <w:jc w:val="both"/>
              <w:rPr>
                <w:rFonts w:ascii="Georgia" w:hAnsi="Georgia"/>
                <w:sz w:val="24"/>
                <w:szCs w:val="24"/>
              </w:rPr>
            </w:pPr>
            <w:r>
              <w:rPr>
                <w:rFonts w:ascii="Georgia" w:hAnsi="Georgia"/>
                <w:sz w:val="24"/>
                <w:szCs w:val="24"/>
              </w:rPr>
              <w:t>Recommendations</w:t>
            </w:r>
          </w:p>
          <w:p w14:paraId="4AB5AF7A" w14:textId="5FD3E235"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30895" w:rsidRPr="00B30895">
              <w:rPr>
                <w:rFonts w:ascii="Georgia" w:hAnsi="Georgia"/>
                <w:noProof/>
                <w:sz w:val="24"/>
                <w:szCs w:val="24"/>
              </w:rPr>
              <w:t xml:space="preserve">contingency of personnel and money to be built into future projects to mainatain the project should there be a change in ownership  </w:t>
            </w:r>
            <w:r w:rsidRPr="00351BE7">
              <w:rPr>
                <w:rFonts w:ascii="Georgia" w:hAnsi="Georgia"/>
                <w:sz w:val="24"/>
                <w:szCs w:val="24"/>
              </w:rPr>
              <w:fldChar w:fldCharType="end"/>
            </w:r>
          </w:p>
        </w:tc>
      </w:tr>
      <w:tr w:rsidR="00515E5E" w14:paraId="0E46F44E" w14:textId="77777777" w:rsidTr="00515E5E">
        <w:trPr>
          <w:cantSplit/>
        </w:trPr>
        <w:tc>
          <w:tcPr>
            <w:tcW w:w="9242" w:type="dxa"/>
            <w:gridSpan w:val="4"/>
            <w:shd w:val="clear" w:color="auto" w:fill="FFFFFF" w:themeFill="background1"/>
          </w:tcPr>
          <w:p w14:paraId="705BD6A9" w14:textId="77777777" w:rsidR="00515E5E" w:rsidRDefault="00515E5E" w:rsidP="00515E5E">
            <w:pPr>
              <w:jc w:val="both"/>
              <w:rPr>
                <w:rFonts w:ascii="Georgia" w:hAnsi="Georgia"/>
                <w:sz w:val="24"/>
                <w:szCs w:val="24"/>
                <w:lang w:val="en-GB"/>
              </w:rPr>
            </w:pPr>
          </w:p>
        </w:tc>
      </w:tr>
      <w:tr w:rsidR="00515E5E" w14:paraId="343A97C1" w14:textId="77777777" w:rsidTr="00515E5E">
        <w:trPr>
          <w:cantSplit/>
        </w:trPr>
        <w:tc>
          <w:tcPr>
            <w:tcW w:w="9242" w:type="dxa"/>
            <w:gridSpan w:val="4"/>
            <w:shd w:val="clear" w:color="auto" w:fill="F2F2F2" w:themeFill="background1" w:themeFillShade="F2"/>
          </w:tcPr>
          <w:p w14:paraId="5316FED2"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00E16B3C" w14:textId="77777777" w:rsidTr="00515E5E">
        <w:trPr>
          <w:cantSplit/>
        </w:trPr>
        <w:tc>
          <w:tcPr>
            <w:tcW w:w="9242" w:type="dxa"/>
            <w:gridSpan w:val="4"/>
            <w:shd w:val="clear" w:color="auto" w:fill="FFFFFF" w:themeFill="background1"/>
          </w:tcPr>
          <w:p w14:paraId="46DC9C4F" w14:textId="77777777" w:rsidR="00515E5E" w:rsidRDefault="00515E5E" w:rsidP="00C3459D">
            <w:pPr>
              <w:jc w:val="both"/>
              <w:rPr>
                <w:rFonts w:ascii="Georgia" w:hAnsi="Georgia"/>
                <w:sz w:val="24"/>
                <w:szCs w:val="24"/>
              </w:rPr>
            </w:pPr>
            <w:r>
              <w:rPr>
                <w:rFonts w:ascii="Georgia" w:hAnsi="Georgia"/>
                <w:sz w:val="24"/>
                <w:szCs w:val="24"/>
              </w:rPr>
              <w:t>Process Review</w:t>
            </w:r>
          </w:p>
          <w:p w14:paraId="03102614" w14:textId="77777777" w:rsidR="0080756C" w:rsidRPr="0080756C" w:rsidRDefault="00515E5E" w:rsidP="008075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0756C" w:rsidRPr="0080756C">
              <w:rPr>
                <w:rFonts w:ascii="Georgia" w:hAnsi="Georgia"/>
                <w:noProof/>
                <w:sz w:val="24"/>
                <w:szCs w:val="24"/>
              </w:rPr>
              <w:t>delay in project duration due to change in project sponsor.</w:t>
            </w:r>
          </w:p>
          <w:p w14:paraId="18654A55" w14:textId="1D91707D" w:rsidR="00515E5E" w:rsidRPr="00AF4A6C" w:rsidRDefault="0080756C" w:rsidP="0080756C">
            <w:pPr>
              <w:jc w:val="both"/>
              <w:rPr>
                <w:rFonts w:ascii="Georgia" w:hAnsi="Georgia"/>
                <w:sz w:val="24"/>
                <w:szCs w:val="24"/>
              </w:rPr>
            </w:pPr>
            <w:r w:rsidRPr="0080756C">
              <w:rPr>
                <w:rFonts w:ascii="Georgia" w:hAnsi="Georgia"/>
                <w:noProof/>
                <w:sz w:val="24"/>
                <w:szCs w:val="24"/>
              </w:rPr>
              <w:t xml:space="preserve">delay in delivery of materials to site  </w:t>
            </w:r>
            <w:r w:rsidR="00515E5E" w:rsidRPr="00351BE7">
              <w:rPr>
                <w:rFonts w:ascii="Georgia" w:hAnsi="Georgia"/>
                <w:sz w:val="24"/>
                <w:szCs w:val="24"/>
              </w:rPr>
              <w:fldChar w:fldCharType="end"/>
            </w:r>
          </w:p>
        </w:tc>
      </w:tr>
      <w:tr w:rsidR="00515E5E" w14:paraId="4EE3FE29" w14:textId="77777777" w:rsidTr="00515E5E">
        <w:trPr>
          <w:cantSplit/>
        </w:trPr>
        <w:tc>
          <w:tcPr>
            <w:tcW w:w="9242" w:type="dxa"/>
            <w:gridSpan w:val="4"/>
            <w:shd w:val="clear" w:color="auto" w:fill="FFFFFF" w:themeFill="background1"/>
          </w:tcPr>
          <w:p w14:paraId="62DB93CB" w14:textId="77777777" w:rsidR="00515E5E" w:rsidRDefault="00515E5E" w:rsidP="00C3459D">
            <w:pPr>
              <w:jc w:val="both"/>
              <w:rPr>
                <w:rFonts w:ascii="Georgia" w:hAnsi="Georgia"/>
                <w:sz w:val="24"/>
                <w:szCs w:val="24"/>
              </w:rPr>
            </w:pPr>
            <w:r>
              <w:rPr>
                <w:rFonts w:ascii="Georgia" w:hAnsi="Georgia"/>
                <w:sz w:val="24"/>
                <w:szCs w:val="24"/>
              </w:rPr>
              <w:t>Lessons Learnt</w:t>
            </w:r>
          </w:p>
          <w:p w14:paraId="1CC1B907" w14:textId="7745C170"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93BD8" w:rsidRPr="00A93BD8">
              <w:rPr>
                <w:rFonts w:ascii="Georgia" w:hAnsi="Georgia"/>
                <w:noProof/>
                <w:sz w:val="24"/>
                <w:szCs w:val="24"/>
              </w:rPr>
              <w:t>extra time required to be allowed for delivery personnel</w:t>
            </w:r>
            <w:r w:rsidRPr="00351BE7">
              <w:rPr>
                <w:rFonts w:ascii="Georgia" w:hAnsi="Georgia"/>
                <w:sz w:val="24"/>
                <w:szCs w:val="24"/>
              </w:rPr>
              <w:fldChar w:fldCharType="end"/>
            </w:r>
          </w:p>
        </w:tc>
      </w:tr>
      <w:tr w:rsidR="00515E5E" w14:paraId="398A2570" w14:textId="77777777" w:rsidTr="00515E5E">
        <w:trPr>
          <w:cantSplit/>
        </w:trPr>
        <w:tc>
          <w:tcPr>
            <w:tcW w:w="9242" w:type="dxa"/>
            <w:gridSpan w:val="4"/>
            <w:shd w:val="clear" w:color="auto" w:fill="FFFFFF" w:themeFill="background1"/>
          </w:tcPr>
          <w:p w14:paraId="1B9A42B7"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07FE1577" w14:textId="4693BD75"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A2B11" w:rsidRPr="00BA2B11">
              <w:rPr>
                <w:rFonts w:ascii="Georgia" w:hAnsi="Georgia"/>
                <w:noProof/>
                <w:sz w:val="24"/>
                <w:szCs w:val="24"/>
              </w:rPr>
              <w:t xml:space="preserve">extra time to be allowed in project plan for deliveries to remote sites. </w:t>
            </w:r>
            <w:r w:rsidRPr="00351BE7">
              <w:rPr>
                <w:rFonts w:ascii="Georgia" w:hAnsi="Georgia"/>
                <w:sz w:val="24"/>
                <w:szCs w:val="24"/>
              </w:rPr>
              <w:fldChar w:fldCharType="end"/>
            </w:r>
          </w:p>
        </w:tc>
      </w:tr>
      <w:tr w:rsidR="00515E5E" w14:paraId="1D775939" w14:textId="77777777" w:rsidTr="00515E5E">
        <w:trPr>
          <w:cantSplit/>
        </w:trPr>
        <w:tc>
          <w:tcPr>
            <w:tcW w:w="9242" w:type="dxa"/>
            <w:gridSpan w:val="4"/>
            <w:shd w:val="clear" w:color="auto" w:fill="FFFFFF" w:themeFill="background1"/>
          </w:tcPr>
          <w:p w14:paraId="03CAFDCD" w14:textId="77777777" w:rsidR="00515E5E" w:rsidRDefault="00515E5E" w:rsidP="00515E5E">
            <w:pPr>
              <w:jc w:val="both"/>
              <w:rPr>
                <w:rFonts w:ascii="Georgia" w:hAnsi="Georgia"/>
                <w:sz w:val="24"/>
                <w:szCs w:val="24"/>
                <w:lang w:val="en-GB"/>
              </w:rPr>
            </w:pPr>
          </w:p>
        </w:tc>
      </w:tr>
      <w:tr w:rsidR="00515E5E" w14:paraId="40383A6F" w14:textId="77777777" w:rsidTr="00515E5E">
        <w:trPr>
          <w:cantSplit/>
        </w:trPr>
        <w:tc>
          <w:tcPr>
            <w:tcW w:w="9242" w:type="dxa"/>
            <w:gridSpan w:val="4"/>
            <w:shd w:val="clear" w:color="auto" w:fill="F2F2F2" w:themeFill="background1" w:themeFillShade="F2"/>
          </w:tcPr>
          <w:p w14:paraId="06A69895"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5626F3A3" w14:textId="77777777" w:rsidTr="00515E5E">
        <w:trPr>
          <w:cantSplit/>
        </w:trPr>
        <w:tc>
          <w:tcPr>
            <w:tcW w:w="9242" w:type="dxa"/>
            <w:gridSpan w:val="4"/>
            <w:shd w:val="clear" w:color="auto" w:fill="FFFFFF" w:themeFill="background1"/>
          </w:tcPr>
          <w:p w14:paraId="482697E7" w14:textId="77777777" w:rsidR="00515E5E" w:rsidRDefault="00515E5E" w:rsidP="00C3459D">
            <w:pPr>
              <w:jc w:val="both"/>
              <w:rPr>
                <w:rFonts w:ascii="Georgia" w:hAnsi="Georgia"/>
                <w:sz w:val="24"/>
                <w:szCs w:val="24"/>
              </w:rPr>
            </w:pPr>
            <w:r>
              <w:rPr>
                <w:rFonts w:ascii="Georgia" w:hAnsi="Georgia"/>
                <w:sz w:val="24"/>
                <w:szCs w:val="24"/>
              </w:rPr>
              <w:t>Process Review</w:t>
            </w:r>
          </w:p>
          <w:p w14:paraId="13FA27FC" w14:textId="77777777" w:rsidR="00DE5085" w:rsidRPr="00DE5085" w:rsidRDefault="00515E5E" w:rsidP="00DE5085">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E5085" w:rsidRPr="00DE5085">
              <w:rPr>
                <w:rFonts w:ascii="Georgia" w:hAnsi="Georgia"/>
                <w:noProof/>
                <w:sz w:val="24"/>
                <w:szCs w:val="24"/>
              </w:rPr>
              <w:t xml:space="preserve">initial estimated cost of the project was $444 253 and final project cost was $514 892  </w:t>
            </w:r>
          </w:p>
          <w:p w14:paraId="0B9E621F" w14:textId="7EDC98CE" w:rsidR="00515E5E" w:rsidRPr="00F90AC4" w:rsidRDefault="00DE5085" w:rsidP="00DE5085">
            <w:pPr>
              <w:jc w:val="both"/>
              <w:rPr>
                <w:rFonts w:ascii="Georgia" w:hAnsi="Georgia"/>
                <w:sz w:val="24"/>
                <w:szCs w:val="24"/>
              </w:rPr>
            </w:pPr>
            <w:r w:rsidRPr="00DE5085">
              <w:rPr>
                <w:rFonts w:ascii="Georgia" w:hAnsi="Georgia"/>
                <w:noProof/>
                <w:sz w:val="24"/>
                <w:szCs w:val="24"/>
              </w:rPr>
              <w:t>additional 100000 in the budget for ownership change</w:t>
            </w:r>
            <w:r w:rsidR="00515E5E" w:rsidRPr="00351BE7">
              <w:rPr>
                <w:rFonts w:ascii="Georgia" w:hAnsi="Georgia"/>
                <w:sz w:val="24"/>
                <w:szCs w:val="24"/>
              </w:rPr>
              <w:fldChar w:fldCharType="end"/>
            </w:r>
          </w:p>
        </w:tc>
      </w:tr>
      <w:tr w:rsidR="00515E5E" w14:paraId="07EE63BA" w14:textId="77777777" w:rsidTr="00515E5E">
        <w:trPr>
          <w:cantSplit/>
        </w:trPr>
        <w:tc>
          <w:tcPr>
            <w:tcW w:w="9242" w:type="dxa"/>
            <w:gridSpan w:val="4"/>
            <w:shd w:val="clear" w:color="auto" w:fill="FFFFFF" w:themeFill="background1"/>
          </w:tcPr>
          <w:p w14:paraId="2F5D8CC8" w14:textId="77777777" w:rsidR="00515E5E" w:rsidRDefault="00515E5E" w:rsidP="00C3459D">
            <w:pPr>
              <w:jc w:val="both"/>
              <w:rPr>
                <w:rFonts w:ascii="Georgia" w:hAnsi="Georgia"/>
                <w:sz w:val="24"/>
                <w:szCs w:val="24"/>
              </w:rPr>
            </w:pPr>
            <w:r>
              <w:rPr>
                <w:rFonts w:ascii="Georgia" w:hAnsi="Georgia"/>
                <w:sz w:val="24"/>
                <w:szCs w:val="24"/>
              </w:rPr>
              <w:t>Lessons Learnt</w:t>
            </w:r>
          </w:p>
          <w:p w14:paraId="32EEA2F5" w14:textId="0301121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E354D" w:rsidRPr="005E354D">
              <w:rPr>
                <w:rFonts w:ascii="Georgia" w:hAnsi="Georgia"/>
                <w:noProof/>
                <w:sz w:val="24"/>
                <w:szCs w:val="24"/>
              </w:rPr>
              <w:t>shortfall in cashflow at start of project due to payment structure</w:t>
            </w:r>
            <w:r w:rsidRPr="00351BE7">
              <w:rPr>
                <w:rFonts w:ascii="Georgia" w:hAnsi="Georgia"/>
                <w:sz w:val="24"/>
                <w:szCs w:val="24"/>
              </w:rPr>
              <w:fldChar w:fldCharType="end"/>
            </w:r>
          </w:p>
        </w:tc>
      </w:tr>
      <w:tr w:rsidR="00515E5E" w14:paraId="38044E8F" w14:textId="77777777" w:rsidTr="00515E5E">
        <w:trPr>
          <w:cantSplit/>
        </w:trPr>
        <w:tc>
          <w:tcPr>
            <w:tcW w:w="9242" w:type="dxa"/>
            <w:gridSpan w:val="4"/>
            <w:shd w:val="clear" w:color="auto" w:fill="FFFFFF" w:themeFill="background1"/>
          </w:tcPr>
          <w:p w14:paraId="5F749E6D" w14:textId="77777777" w:rsidR="00515E5E" w:rsidRDefault="00515E5E" w:rsidP="00C3459D">
            <w:pPr>
              <w:jc w:val="both"/>
              <w:rPr>
                <w:rFonts w:ascii="Georgia" w:hAnsi="Georgia"/>
                <w:sz w:val="24"/>
                <w:szCs w:val="24"/>
              </w:rPr>
            </w:pPr>
            <w:r>
              <w:rPr>
                <w:rFonts w:ascii="Georgia" w:hAnsi="Georgia"/>
                <w:sz w:val="24"/>
                <w:szCs w:val="24"/>
              </w:rPr>
              <w:t>Recommendations</w:t>
            </w:r>
          </w:p>
          <w:p w14:paraId="17EE9CDB" w14:textId="24DD952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31D05" w:rsidRPr="00D31D05">
              <w:rPr>
                <w:rFonts w:ascii="Georgia" w:hAnsi="Georgia"/>
                <w:noProof/>
                <w:sz w:val="24"/>
                <w:szCs w:val="24"/>
              </w:rPr>
              <w:t xml:space="preserve">payment schedule to be revised and implemented for better cashflow on future projects </w:t>
            </w:r>
            <w:r w:rsidRPr="00351BE7">
              <w:rPr>
                <w:rFonts w:ascii="Georgia" w:hAnsi="Georgia"/>
                <w:sz w:val="24"/>
                <w:szCs w:val="24"/>
              </w:rPr>
              <w:fldChar w:fldCharType="end"/>
            </w:r>
          </w:p>
        </w:tc>
      </w:tr>
      <w:tr w:rsidR="00515E5E" w14:paraId="6468AADC" w14:textId="77777777" w:rsidTr="00515E5E">
        <w:trPr>
          <w:cantSplit/>
        </w:trPr>
        <w:tc>
          <w:tcPr>
            <w:tcW w:w="9242" w:type="dxa"/>
            <w:gridSpan w:val="4"/>
            <w:shd w:val="clear" w:color="auto" w:fill="FFFFFF" w:themeFill="background1"/>
          </w:tcPr>
          <w:p w14:paraId="184684FD" w14:textId="77777777" w:rsidR="00515E5E" w:rsidRDefault="00515E5E" w:rsidP="00515E5E">
            <w:pPr>
              <w:jc w:val="both"/>
              <w:rPr>
                <w:rFonts w:ascii="Georgia" w:hAnsi="Georgia"/>
                <w:sz w:val="24"/>
                <w:szCs w:val="24"/>
                <w:lang w:val="en-GB"/>
              </w:rPr>
            </w:pPr>
          </w:p>
        </w:tc>
      </w:tr>
      <w:tr w:rsidR="00515E5E" w14:paraId="3CA66D6E" w14:textId="77777777" w:rsidTr="00515E5E">
        <w:trPr>
          <w:cantSplit/>
        </w:trPr>
        <w:tc>
          <w:tcPr>
            <w:tcW w:w="9242" w:type="dxa"/>
            <w:gridSpan w:val="4"/>
            <w:shd w:val="clear" w:color="auto" w:fill="F2F2F2" w:themeFill="background1" w:themeFillShade="F2"/>
          </w:tcPr>
          <w:p w14:paraId="1E6FA8AB"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390A1DD9" w14:textId="77777777" w:rsidTr="00515E5E">
        <w:trPr>
          <w:cantSplit/>
        </w:trPr>
        <w:tc>
          <w:tcPr>
            <w:tcW w:w="9242" w:type="dxa"/>
            <w:gridSpan w:val="4"/>
            <w:shd w:val="clear" w:color="auto" w:fill="FFFFFF" w:themeFill="background1"/>
          </w:tcPr>
          <w:p w14:paraId="57C0EF79" w14:textId="77777777" w:rsidR="00515E5E" w:rsidRDefault="00515E5E" w:rsidP="00C3459D">
            <w:pPr>
              <w:jc w:val="both"/>
              <w:rPr>
                <w:rFonts w:ascii="Georgia" w:hAnsi="Georgia"/>
                <w:sz w:val="24"/>
                <w:szCs w:val="24"/>
              </w:rPr>
            </w:pPr>
            <w:r>
              <w:rPr>
                <w:rFonts w:ascii="Georgia" w:hAnsi="Georgia"/>
                <w:sz w:val="24"/>
                <w:szCs w:val="24"/>
              </w:rPr>
              <w:t>Process Review</w:t>
            </w:r>
          </w:p>
          <w:p w14:paraId="1FAFDEFC" w14:textId="5B87126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F00A8" w:rsidRPr="00CF00A8">
              <w:rPr>
                <w:rFonts w:ascii="Georgia" w:hAnsi="Georgia"/>
                <w:noProof/>
                <w:sz w:val="24"/>
                <w:szCs w:val="24"/>
              </w:rPr>
              <w:t xml:space="preserve">QA audits were not reflected in the project plan. Assumptions to be made that QA was sufficient </w:t>
            </w:r>
            <w:r w:rsidRPr="00351BE7">
              <w:rPr>
                <w:rFonts w:ascii="Georgia" w:hAnsi="Georgia"/>
                <w:sz w:val="24"/>
                <w:szCs w:val="24"/>
              </w:rPr>
              <w:fldChar w:fldCharType="end"/>
            </w:r>
          </w:p>
        </w:tc>
      </w:tr>
      <w:tr w:rsidR="00515E5E" w14:paraId="3245EEF3" w14:textId="77777777" w:rsidTr="00515E5E">
        <w:trPr>
          <w:cantSplit/>
        </w:trPr>
        <w:tc>
          <w:tcPr>
            <w:tcW w:w="9242" w:type="dxa"/>
            <w:gridSpan w:val="4"/>
            <w:shd w:val="clear" w:color="auto" w:fill="FFFFFF" w:themeFill="background1"/>
          </w:tcPr>
          <w:p w14:paraId="5427DF6E" w14:textId="77777777" w:rsidR="00515E5E" w:rsidRDefault="00515E5E" w:rsidP="00C3459D">
            <w:pPr>
              <w:jc w:val="both"/>
              <w:rPr>
                <w:rFonts w:ascii="Georgia" w:hAnsi="Georgia"/>
                <w:sz w:val="24"/>
                <w:szCs w:val="24"/>
              </w:rPr>
            </w:pPr>
            <w:r>
              <w:rPr>
                <w:rFonts w:ascii="Georgia" w:hAnsi="Georgia"/>
                <w:sz w:val="24"/>
                <w:szCs w:val="24"/>
              </w:rPr>
              <w:t>Lessons Learnt</w:t>
            </w:r>
          </w:p>
          <w:p w14:paraId="18B35163" w14:textId="3731F60C"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70DFF" w:rsidRPr="00170DFF">
              <w:rPr>
                <w:rFonts w:ascii="Georgia" w:hAnsi="Georgia"/>
                <w:noProof/>
                <w:sz w:val="24"/>
                <w:szCs w:val="24"/>
              </w:rPr>
              <w:t xml:space="preserve">QA inspections and onsite audits did not appear in any versions of the project plan, which means no information (good or bad) was reported to the project team in regards to QA </w:t>
            </w:r>
            <w:r w:rsidRPr="00351BE7">
              <w:rPr>
                <w:rFonts w:ascii="Georgia" w:hAnsi="Georgia"/>
                <w:sz w:val="24"/>
                <w:szCs w:val="24"/>
              </w:rPr>
              <w:fldChar w:fldCharType="end"/>
            </w:r>
          </w:p>
        </w:tc>
      </w:tr>
      <w:tr w:rsidR="00515E5E" w14:paraId="1B66FF88" w14:textId="77777777" w:rsidTr="00515E5E">
        <w:trPr>
          <w:cantSplit/>
        </w:trPr>
        <w:tc>
          <w:tcPr>
            <w:tcW w:w="9242" w:type="dxa"/>
            <w:gridSpan w:val="4"/>
            <w:shd w:val="clear" w:color="auto" w:fill="FFFFFF" w:themeFill="background1"/>
          </w:tcPr>
          <w:p w14:paraId="3FECABA8" w14:textId="77777777" w:rsidR="00515E5E" w:rsidRDefault="00515E5E" w:rsidP="00C3459D">
            <w:pPr>
              <w:jc w:val="both"/>
              <w:rPr>
                <w:rFonts w:ascii="Georgia" w:hAnsi="Georgia"/>
                <w:sz w:val="24"/>
                <w:szCs w:val="24"/>
              </w:rPr>
            </w:pPr>
            <w:r>
              <w:rPr>
                <w:rFonts w:ascii="Georgia" w:hAnsi="Georgia"/>
                <w:sz w:val="24"/>
                <w:szCs w:val="24"/>
              </w:rPr>
              <w:t>Recommendations</w:t>
            </w:r>
          </w:p>
          <w:p w14:paraId="75821B87" w14:textId="4A54248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F3139" w:rsidRPr="003F3139">
              <w:rPr>
                <w:rFonts w:ascii="Georgia" w:hAnsi="Georgia"/>
                <w:noProof/>
                <w:sz w:val="24"/>
                <w:szCs w:val="24"/>
              </w:rPr>
              <w:t xml:space="preserve">Inspecitons / QA audits and reporting should be done at all phases of the project to assist with the planning and success of future projects </w:t>
            </w:r>
            <w:r w:rsidRPr="00351BE7">
              <w:rPr>
                <w:rFonts w:ascii="Georgia" w:hAnsi="Georgia"/>
                <w:sz w:val="24"/>
                <w:szCs w:val="24"/>
              </w:rPr>
              <w:fldChar w:fldCharType="end"/>
            </w:r>
          </w:p>
        </w:tc>
      </w:tr>
      <w:tr w:rsidR="00515E5E" w14:paraId="32F7F4FA" w14:textId="77777777" w:rsidTr="00515E5E">
        <w:trPr>
          <w:cantSplit/>
        </w:trPr>
        <w:tc>
          <w:tcPr>
            <w:tcW w:w="9242" w:type="dxa"/>
            <w:gridSpan w:val="4"/>
            <w:shd w:val="clear" w:color="auto" w:fill="FFFFFF" w:themeFill="background1"/>
          </w:tcPr>
          <w:p w14:paraId="5965D70D" w14:textId="77777777" w:rsidR="00515E5E" w:rsidRDefault="00515E5E" w:rsidP="00515E5E">
            <w:pPr>
              <w:jc w:val="both"/>
              <w:rPr>
                <w:rFonts w:ascii="Georgia" w:hAnsi="Georgia"/>
                <w:sz w:val="24"/>
                <w:szCs w:val="24"/>
                <w:lang w:val="en-GB"/>
              </w:rPr>
            </w:pPr>
          </w:p>
        </w:tc>
      </w:tr>
      <w:tr w:rsidR="00515E5E" w14:paraId="101AB75E" w14:textId="77777777" w:rsidTr="00515E5E">
        <w:trPr>
          <w:cantSplit/>
        </w:trPr>
        <w:tc>
          <w:tcPr>
            <w:tcW w:w="9242" w:type="dxa"/>
            <w:gridSpan w:val="4"/>
            <w:shd w:val="clear" w:color="auto" w:fill="F2F2F2" w:themeFill="background1" w:themeFillShade="F2"/>
          </w:tcPr>
          <w:p w14:paraId="6D7DD9D5"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2E4BDDB9" w14:textId="77777777" w:rsidTr="00515E5E">
        <w:trPr>
          <w:cantSplit/>
        </w:trPr>
        <w:tc>
          <w:tcPr>
            <w:tcW w:w="9242" w:type="dxa"/>
            <w:gridSpan w:val="4"/>
            <w:shd w:val="clear" w:color="auto" w:fill="FFFFFF" w:themeFill="background1"/>
          </w:tcPr>
          <w:p w14:paraId="6BF955B5" w14:textId="77777777" w:rsidR="00515E5E" w:rsidRDefault="00515E5E" w:rsidP="00C3459D">
            <w:pPr>
              <w:jc w:val="both"/>
              <w:rPr>
                <w:rFonts w:ascii="Georgia" w:hAnsi="Georgia"/>
                <w:sz w:val="24"/>
                <w:szCs w:val="24"/>
              </w:rPr>
            </w:pPr>
            <w:r>
              <w:rPr>
                <w:rFonts w:ascii="Georgia" w:hAnsi="Georgia"/>
                <w:sz w:val="24"/>
                <w:szCs w:val="24"/>
              </w:rPr>
              <w:t>Process Review</w:t>
            </w:r>
          </w:p>
          <w:p w14:paraId="5759E24F" w14:textId="17F7271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A3667">
              <w:rPr>
                <w:rFonts w:ascii="Georgia" w:hAnsi="Georgia"/>
                <w:noProof/>
                <w:sz w:val="24"/>
                <w:szCs w:val="24"/>
              </w:rPr>
              <w:t>Long term landscaperrs leaving the project</w:t>
            </w:r>
            <w:r w:rsidRPr="00351BE7">
              <w:rPr>
                <w:rFonts w:ascii="Georgia" w:hAnsi="Georgia"/>
                <w:sz w:val="24"/>
                <w:szCs w:val="24"/>
              </w:rPr>
              <w:fldChar w:fldCharType="end"/>
            </w:r>
          </w:p>
        </w:tc>
      </w:tr>
      <w:tr w:rsidR="00515E5E" w14:paraId="27F23435" w14:textId="77777777" w:rsidTr="00515E5E">
        <w:trPr>
          <w:cantSplit/>
        </w:trPr>
        <w:tc>
          <w:tcPr>
            <w:tcW w:w="9242" w:type="dxa"/>
            <w:gridSpan w:val="4"/>
            <w:shd w:val="clear" w:color="auto" w:fill="FFFFFF" w:themeFill="background1"/>
          </w:tcPr>
          <w:p w14:paraId="2F85C0B3" w14:textId="77777777" w:rsidR="00515E5E" w:rsidRDefault="00515E5E" w:rsidP="00C3459D">
            <w:pPr>
              <w:jc w:val="both"/>
              <w:rPr>
                <w:rFonts w:ascii="Georgia" w:hAnsi="Georgia"/>
                <w:sz w:val="24"/>
                <w:szCs w:val="24"/>
              </w:rPr>
            </w:pPr>
            <w:r>
              <w:rPr>
                <w:rFonts w:ascii="Georgia" w:hAnsi="Georgia"/>
                <w:sz w:val="24"/>
                <w:szCs w:val="24"/>
              </w:rPr>
              <w:t>Lessons Learnt</w:t>
            </w:r>
          </w:p>
          <w:p w14:paraId="393E593C" w14:textId="3915A302"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F7A97" w:rsidRPr="009F7A97">
              <w:rPr>
                <w:rFonts w:ascii="Georgia" w:hAnsi="Georgia"/>
                <w:noProof/>
                <w:sz w:val="24"/>
                <w:szCs w:val="24"/>
              </w:rPr>
              <w:t xml:space="preserve">Additional landscpaers had to be hired. New landscapers could not have worked out. </w:t>
            </w:r>
            <w:r w:rsidRPr="00351BE7">
              <w:rPr>
                <w:rFonts w:ascii="Georgia" w:hAnsi="Georgia"/>
                <w:sz w:val="24"/>
                <w:szCs w:val="24"/>
              </w:rPr>
              <w:fldChar w:fldCharType="end"/>
            </w:r>
          </w:p>
        </w:tc>
      </w:tr>
      <w:tr w:rsidR="00515E5E" w14:paraId="0C3C1744" w14:textId="77777777" w:rsidTr="00515E5E">
        <w:trPr>
          <w:cantSplit/>
        </w:trPr>
        <w:tc>
          <w:tcPr>
            <w:tcW w:w="9242" w:type="dxa"/>
            <w:gridSpan w:val="4"/>
            <w:shd w:val="clear" w:color="auto" w:fill="FFFFFF" w:themeFill="background1"/>
          </w:tcPr>
          <w:p w14:paraId="11C98DD4" w14:textId="77777777" w:rsidR="00515E5E" w:rsidRDefault="00515E5E" w:rsidP="00C3459D">
            <w:pPr>
              <w:jc w:val="both"/>
              <w:rPr>
                <w:rFonts w:ascii="Georgia" w:hAnsi="Georgia"/>
                <w:sz w:val="24"/>
                <w:szCs w:val="24"/>
              </w:rPr>
            </w:pPr>
            <w:r>
              <w:rPr>
                <w:rFonts w:ascii="Georgia" w:hAnsi="Georgia"/>
                <w:sz w:val="24"/>
                <w:szCs w:val="24"/>
              </w:rPr>
              <w:t>Recommendations</w:t>
            </w:r>
          </w:p>
          <w:p w14:paraId="7C52B6CF" w14:textId="0BB5AE2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57FD" w:rsidRPr="002A57FD">
              <w:rPr>
                <w:rFonts w:ascii="Georgia" w:hAnsi="Georgia"/>
                <w:noProof/>
                <w:sz w:val="24"/>
                <w:szCs w:val="24"/>
              </w:rPr>
              <w:t xml:space="preserve">Ensure there are other projects for the landscapers to work on. If not, ensure landscapers are treated correctly through the shut down period. </w:t>
            </w:r>
            <w:r w:rsidRPr="00351BE7">
              <w:rPr>
                <w:rFonts w:ascii="Georgia" w:hAnsi="Georgia"/>
                <w:sz w:val="24"/>
                <w:szCs w:val="24"/>
              </w:rPr>
              <w:fldChar w:fldCharType="end"/>
            </w:r>
          </w:p>
        </w:tc>
      </w:tr>
      <w:tr w:rsidR="00515E5E" w14:paraId="7B7C4153" w14:textId="77777777" w:rsidTr="00515E5E">
        <w:trPr>
          <w:cantSplit/>
        </w:trPr>
        <w:tc>
          <w:tcPr>
            <w:tcW w:w="9242" w:type="dxa"/>
            <w:gridSpan w:val="4"/>
            <w:shd w:val="clear" w:color="auto" w:fill="FFFFFF" w:themeFill="background1"/>
          </w:tcPr>
          <w:p w14:paraId="78554D1D" w14:textId="77777777" w:rsidR="00515E5E" w:rsidRDefault="00515E5E" w:rsidP="00515E5E">
            <w:pPr>
              <w:jc w:val="both"/>
              <w:rPr>
                <w:rFonts w:ascii="Georgia" w:hAnsi="Georgia"/>
                <w:sz w:val="24"/>
                <w:szCs w:val="24"/>
                <w:lang w:val="en-GB"/>
              </w:rPr>
            </w:pPr>
          </w:p>
        </w:tc>
      </w:tr>
      <w:tr w:rsidR="00515E5E" w14:paraId="698FAD49" w14:textId="77777777" w:rsidTr="00515E5E">
        <w:trPr>
          <w:cantSplit/>
        </w:trPr>
        <w:tc>
          <w:tcPr>
            <w:tcW w:w="9242" w:type="dxa"/>
            <w:gridSpan w:val="4"/>
            <w:shd w:val="clear" w:color="auto" w:fill="F2F2F2" w:themeFill="background1" w:themeFillShade="F2"/>
          </w:tcPr>
          <w:p w14:paraId="68E30DA7"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1AC180AC" w14:textId="77777777" w:rsidTr="00515E5E">
        <w:trPr>
          <w:cantSplit/>
        </w:trPr>
        <w:tc>
          <w:tcPr>
            <w:tcW w:w="9242" w:type="dxa"/>
            <w:gridSpan w:val="4"/>
            <w:shd w:val="clear" w:color="auto" w:fill="FFFFFF" w:themeFill="background1"/>
          </w:tcPr>
          <w:p w14:paraId="47F7BFC2" w14:textId="77777777" w:rsidR="00515E5E" w:rsidRDefault="00515E5E" w:rsidP="00C3459D">
            <w:pPr>
              <w:jc w:val="both"/>
              <w:rPr>
                <w:rFonts w:ascii="Georgia" w:hAnsi="Georgia"/>
                <w:sz w:val="24"/>
                <w:szCs w:val="24"/>
              </w:rPr>
            </w:pPr>
            <w:r>
              <w:rPr>
                <w:rFonts w:ascii="Georgia" w:hAnsi="Georgia"/>
                <w:sz w:val="24"/>
                <w:szCs w:val="24"/>
              </w:rPr>
              <w:t>Process Review</w:t>
            </w:r>
          </w:p>
          <w:p w14:paraId="06844115" w14:textId="064EB64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6C54" w:rsidRPr="00926C54">
              <w:rPr>
                <w:rFonts w:ascii="Georgia" w:hAnsi="Georgia"/>
                <w:noProof/>
                <w:sz w:val="24"/>
                <w:szCs w:val="24"/>
              </w:rPr>
              <w:t xml:space="preserve">No progress reports included in the project plan. Each stage of the project could not be evaluated. Final report would not be accurate due to no progress reports completed </w:t>
            </w:r>
            <w:r w:rsidRPr="00351BE7">
              <w:rPr>
                <w:rFonts w:ascii="Georgia" w:hAnsi="Georgia"/>
                <w:sz w:val="24"/>
                <w:szCs w:val="24"/>
              </w:rPr>
              <w:fldChar w:fldCharType="end"/>
            </w:r>
          </w:p>
        </w:tc>
      </w:tr>
      <w:tr w:rsidR="00515E5E" w14:paraId="6D82CEB7" w14:textId="77777777" w:rsidTr="00515E5E">
        <w:trPr>
          <w:cantSplit/>
        </w:trPr>
        <w:tc>
          <w:tcPr>
            <w:tcW w:w="9242" w:type="dxa"/>
            <w:gridSpan w:val="4"/>
            <w:shd w:val="clear" w:color="auto" w:fill="FFFFFF" w:themeFill="background1"/>
          </w:tcPr>
          <w:p w14:paraId="0C720940" w14:textId="77777777" w:rsidR="00515E5E" w:rsidRDefault="00515E5E" w:rsidP="00C3459D">
            <w:pPr>
              <w:jc w:val="both"/>
              <w:rPr>
                <w:rFonts w:ascii="Georgia" w:hAnsi="Georgia"/>
                <w:sz w:val="24"/>
                <w:szCs w:val="24"/>
              </w:rPr>
            </w:pPr>
            <w:r>
              <w:rPr>
                <w:rFonts w:ascii="Georgia" w:hAnsi="Georgia"/>
                <w:sz w:val="24"/>
                <w:szCs w:val="24"/>
              </w:rPr>
              <w:t>Lessons Learnt</w:t>
            </w:r>
          </w:p>
          <w:p w14:paraId="0DD989A9" w14:textId="04A872C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454E9" w:rsidRPr="003454E9">
              <w:rPr>
                <w:rFonts w:ascii="Georgia" w:hAnsi="Georgia"/>
                <w:noProof/>
                <w:sz w:val="24"/>
                <w:szCs w:val="24"/>
              </w:rPr>
              <w:t>Performance and communication documentation to be included in project plan and reviewed progressively throughout the project</w:t>
            </w:r>
            <w:r w:rsidRPr="00351BE7">
              <w:rPr>
                <w:rFonts w:ascii="Georgia" w:hAnsi="Georgia"/>
                <w:sz w:val="24"/>
                <w:szCs w:val="24"/>
              </w:rPr>
              <w:fldChar w:fldCharType="end"/>
            </w:r>
          </w:p>
        </w:tc>
      </w:tr>
      <w:tr w:rsidR="00515E5E" w14:paraId="232256AA" w14:textId="77777777" w:rsidTr="00515E5E">
        <w:trPr>
          <w:cantSplit/>
        </w:trPr>
        <w:tc>
          <w:tcPr>
            <w:tcW w:w="9242" w:type="dxa"/>
            <w:gridSpan w:val="4"/>
            <w:shd w:val="clear" w:color="auto" w:fill="FFFFFF" w:themeFill="background1"/>
          </w:tcPr>
          <w:p w14:paraId="4E4136C5" w14:textId="77777777" w:rsidR="00515E5E" w:rsidRDefault="00515E5E" w:rsidP="00C3459D">
            <w:pPr>
              <w:jc w:val="both"/>
              <w:rPr>
                <w:rFonts w:ascii="Georgia" w:hAnsi="Georgia"/>
                <w:sz w:val="24"/>
                <w:szCs w:val="24"/>
              </w:rPr>
            </w:pPr>
            <w:r>
              <w:rPr>
                <w:rFonts w:ascii="Georgia" w:hAnsi="Georgia"/>
                <w:sz w:val="24"/>
                <w:szCs w:val="24"/>
              </w:rPr>
              <w:t>Recommendations</w:t>
            </w:r>
          </w:p>
          <w:p w14:paraId="36DEF9CF" w14:textId="36C5429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A78B3" w:rsidRPr="005A78B3">
              <w:rPr>
                <w:rFonts w:ascii="Georgia" w:hAnsi="Georgia"/>
                <w:noProof/>
                <w:sz w:val="24"/>
                <w:szCs w:val="24"/>
              </w:rPr>
              <w:t xml:space="preserve">monthly reporting to be completed of all required areas of the project. </w:t>
            </w:r>
            <w:r w:rsidRPr="00351BE7">
              <w:rPr>
                <w:rFonts w:ascii="Georgia" w:hAnsi="Georgia"/>
                <w:sz w:val="24"/>
                <w:szCs w:val="24"/>
              </w:rPr>
              <w:fldChar w:fldCharType="end"/>
            </w:r>
          </w:p>
        </w:tc>
      </w:tr>
      <w:tr w:rsidR="00515E5E" w14:paraId="3CEA64E6" w14:textId="77777777" w:rsidTr="00515E5E">
        <w:trPr>
          <w:cantSplit/>
        </w:trPr>
        <w:tc>
          <w:tcPr>
            <w:tcW w:w="9242" w:type="dxa"/>
            <w:gridSpan w:val="4"/>
            <w:shd w:val="clear" w:color="auto" w:fill="FFFFFF" w:themeFill="background1"/>
          </w:tcPr>
          <w:p w14:paraId="776370C6" w14:textId="77777777" w:rsidR="00515E5E" w:rsidRDefault="00515E5E" w:rsidP="00515E5E">
            <w:pPr>
              <w:jc w:val="both"/>
              <w:rPr>
                <w:rFonts w:ascii="Georgia" w:hAnsi="Georgia"/>
                <w:sz w:val="24"/>
                <w:szCs w:val="24"/>
                <w:lang w:val="en-GB"/>
              </w:rPr>
            </w:pPr>
          </w:p>
        </w:tc>
      </w:tr>
      <w:tr w:rsidR="00515E5E" w14:paraId="7D6862C6" w14:textId="77777777" w:rsidTr="00515E5E">
        <w:trPr>
          <w:cantSplit/>
        </w:trPr>
        <w:tc>
          <w:tcPr>
            <w:tcW w:w="9242" w:type="dxa"/>
            <w:gridSpan w:val="4"/>
            <w:shd w:val="clear" w:color="auto" w:fill="F2F2F2" w:themeFill="background1" w:themeFillShade="F2"/>
          </w:tcPr>
          <w:p w14:paraId="072DA6E5"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35D7AC68" w14:textId="77777777" w:rsidTr="00515E5E">
        <w:trPr>
          <w:cantSplit/>
        </w:trPr>
        <w:tc>
          <w:tcPr>
            <w:tcW w:w="9242" w:type="dxa"/>
            <w:gridSpan w:val="4"/>
            <w:shd w:val="clear" w:color="auto" w:fill="FFFFFF" w:themeFill="background1"/>
          </w:tcPr>
          <w:p w14:paraId="28A23FFD" w14:textId="77777777" w:rsidR="00515E5E" w:rsidRDefault="00515E5E" w:rsidP="00C3459D">
            <w:pPr>
              <w:jc w:val="both"/>
              <w:rPr>
                <w:rFonts w:ascii="Georgia" w:hAnsi="Georgia"/>
                <w:sz w:val="24"/>
                <w:szCs w:val="24"/>
              </w:rPr>
            </w:pPr>
            <w:r>
              <w:rPr>
                <w:rFonts w:ascii="Georgia" w:hAnsi="Georgia"/>
                <w:sz w:val="24"/>
                <w:szCs w:val="24"/>
              </w:rPr>
              <w:t>Process Review</w:t>
            </w:r>
          </w:p>
          <w:p w14:paraId="737DA2B3" w14:textId="32F7FCE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C6AED" w:rsidRPr="00FC6AED">
              <w:rPr>
                <w:rFonts w:ascii="Georgia" w:hAnsi="Georgia"/>
                <w:noProof/>
                <w:sz w:val="24"/>
                <w:szCs w:val="24"/>
              </w:rPr>
              <w:t xml:space="preserve"> change in digging contractor at the request of the new project sponsor.</w:t>
            </w:r>
            <w:r w:rsidRPr="00351BE7">
              <w:rPr>
                <w:rFonts w:ascii="Georgia" w:hAnsi="Georgia"/>
                <w:sz w:val="24"/>
                <w:szCs w:val="24"/>
              </w:rPr>
              <w:fldChar w:fldCharType="end"/>
            </w:r>
          </w:p>
        </w:tc>
      </w:tr>
      <w:tr w:rsidR="00515E5E" w14:paraId="4A134386" w14:textId="77777777" w:rsidTr="00515E5E">
        <w:trPr>
          <w:cantSplit/>
        </w:trPr>
        <w:tc>
          <w:tcPr>
            <w:tcW w:w="9242" w:type="dxa"/>
            <w:gridSpan w:val="4"/>
            <w:shd w:val="clear" w:color="auto" w:fill="FFFFFF" w:themeFill="background1"/>
          </w:tcPr>
          <w:p w14:paraId="2DFDE388" w14:textId="77777777" w:rsidR="00515E5E" w:rsidRDefault="00515E5E" w:rsidP="00C3459D">
            <w:pPr>
              <w:jc w:val="both"/>
              <w:rPr>
                <w:rFonts w:ascii="Georgia" w:hAnsi="Georgia"/>
                <w:sz w:val="24"/>
                <w:szCs w:val="24"/>
              </w:rPr>
            </w:pPr>
            <w:r>
              <w:rPr>
                <w:rFonts w:ascii="Georgia" w:hAnsi="Georgia"/>
                <w:sz w:val="24"/>
                <w:szCs w:val="24"/>
              </w:rPr>
              <w:lastRenderedPageBreak/>
              <w:t>Lessons Learnt</w:t>
            </w:r>
          </w:p>
          <w:p w14:paraId="000E9268" w14:textId="6561555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86E12" w:rsidRPr="00D86E12">
              <w:rPr>
                <w:rFonts w:ascii="Georgia" w:hAnsi="Georgia"/>
                <w:noProof/>
                <w:sz w:val="24"/>
                <w:szCs w:val="24"/>
              </w:rPr>
              <w:t xml:space="preserve">Although this was a rushed process, using unknwn contactors could pose large risks on the project. </w:t>
            </w:r>
            <w:r w:rsidRPr="00351BE7">
              <w:rPr>
                <w:rFonts w:ascii="Georgia" w:hAnsi="Georgia"/>
                <w:sz w:val="24"/>
                <w:szCs w:val="24"/>
              </w:rPr>
              <w:fldChar w:fldCharType="end"/>
            </w:r>
          </w:p>
        </w:tc>
      </w:tr>
      <w:tr w:rsidR="00515E5E" w14:paraId="6670C9C5" w14:textId="77777777" w:rsidTr="00515E5E">
        <w:trPr>
          <w:cantSplit/>
        </w:trPr>
        <w:tc>
          <w:tcPr>
            <w:tcW w:w="9242" w:type="dxa"/>
            <w:gridSpan w:val="4"/>
            <w:shd w:val="clear" w:color="auto" w:fill="FFFFFF" w:themeFill="background1"/>
          </w:tcPr>
          <w:p w14:paraId="601237CE" w14:textId="77777777" w:rsidR="00515E5E" w:rsidRDefault="00515E5E" w:rsidP="00C3459D">
            <w:pPr>
              <w:jc w:val="both"/>
              <w:rPr>
                <w:rFonts w:ascii="Georgia" w:hAnsi="Georgia"/>
                <w:sz w:val="24"/>
                <w:szCs w:val="24"/>
              </w:rPr>
            </w:pPr>
            <w:r>
              <w:rPr>
                <w:rFonts w:ascii="Georgia" w:hAnsi="Georgia"/>
                <w:sz w:val="24"/>
                <w:szCs w:val="24"/>
              </w:rPr>
              <w:t>Recommendations</w:t>
            </w:r>
          </w:p>
          <w:p w14:paraId="35F3D64B" w14:textId="6D83C19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800E0" w:rsidRPr="006800E0">
              <w:rPr>
                <w:rFonts w:ascii="Georgia" w:hAnsi="Georgia"/>
                <w:noProof/>
                <w:sz w:val="24"/>
                <w:szCs w:val="24"/>
              </w:rPr>
              <w:t>Have relationships/comtacts/accounts for backup sub-contractors should they be required</w:t>
            </w:r>
            <w:r w:rsidRPr="00351BE7">
              <w:rPr>
                <w:rFonts w:ascii="Georgia" w:hAnsi="Georgia"/>
                <w:sz w:val="24"/>
                <w:szCs w:val="24"/>
              </w:rPr>
              <w:fldChar w:fldCharType="end"/>
            </w:r>
          </w:p>
        </w:tc>
      </w:tr>
      <w:tr w:rsidR="00515E5E" w14:paraId="6F9EA3A8" w14:textId="77777777" w:rsidTr="00515E5E">
        <w:trPr>
          <w:cantSplit/>
        </w:trPr>
        <w:tc>
          <w:tcPr>
            <w:tcW w:w="9242" w:type="dxa"/>
            <w:gridSpan w:val="4"/>
            <w:shd w:val="clear" w:color="auto" w:fill="FFFFFF" w:themeFill="background1"/>
          </w:tcPr>
          <w:p w14:paraId="0FF97232" w14:textId="77777777" w:rsidR="00515E5E" w:rsidRDefault="00515E5E" w:rsidP="00515E5E">
            <w:pPr>
              <w:jc w:val="both"/>
              <w:rPr>
                <w:rFonts w:ascii="Georgia" w:hAnsi="Georgia"/>
                <w:sz w:val="24"/>
                <w:szCs w:val="24"/>
                <w:lang w:val="en-GB"/>
              </w:rPr>
            </w:pPr>
          </w:p>
        </w:tc>
      </w:tr>
      <w:tr w:rsidR="00515E5E" w14:paraId="7D0F1703" w14:textId="77777777" w:rsidTr="00515E5E">
        <w:trPr>
          <w:cantSplit/>
        </w:trPr>
        <w:tc>
          <w:tcPr>
            <w:tcW w:w="9242" w:type="dxa"/>
            <w:gridSpan w:val="4"/>
            <w:shd w:val="clear" w:color="auto" w:fill="F2F2F2" w:themeFill="background1" w:themeFillShade="F2"/>
          </w:tcPr>
          <w:p w14:paraId="33F9466A"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6100C306" w14:textId="77777777" w:rsidTr="00515E5E">
        <w:trPr>
          <w:cantSplit/>
        </w:trPr>
        <w:tc>
          <w:tcPr>
            <w:tcW w:w="9242" w:type="dxa"/>
            <w:gridSpan w:val="4"/>
            <w:shd w:val="clear" w:color="auto" w:fill="FFFFFF" w:themeFill="background1"/>
          </w:tcPr>
          <w:p w14:paraId="46F2CB5F" w14:textId="77777777" w:rsidR="00515E5E" w:rsidRDefault="00515E5E" w:rsidP="00C3459D">
            <w:pPr>
              <w:jc w:val="both"/>
              <w:rPr>
                <w:rFonts w:ascii="Georgia" w:hAnsi="Georgia"/>
                <w:sz w:val="24"/>
                <w:szCs w:val="24"/>
              </w:rPr>
            </w:pPr>
            <w:r>
              <w:rPr>
                <w:rFonts w:ascii="Georgia" w:hAnsi="Georgia"/>
                <w:sz w:val="24"/>
                <w:szCs w:val="24"/>
              </w:rPr>
              <w:t>Process Review</w:t>
            </w:r>
          </w:p>
          <w:p w14:paraId="6B70C9F6" w14:textId="7F311519"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655CF" w:rsidRPr="009655CF">
              <w:rPr>
                <w:rFonts w:ascii="Georgia" w:hAnsi="Georgia"/>
                <w:noProof/>
                <w:sz w:val="24"/>
                <w:szCs w:val="24"/>
              </w:rPr>
              <w:t xml:space="preserve">major project sponsor change </w:t>
            </w:r>
            <w:r w:rsidRPr="00351BE7">
              <w:rPr>
                <w:rFonts w:ascii="Georgia" w:hAnsi="Georgia"/>
                <w:sz w:val="24"/>
                <w:szCs w:val="24"/>
              </w:rPr>
              <w:fldChar w:fldCharType="end"/>
            </w:r>
          </w:p>
        </w:tc>
      </w:tr>
      <w:tr w:rsidR="00515E5E" w14:paraId="7296A704" w14:textId="77777777" w:rsidTr="00515E5E">
        <w:trPr>
          <w:cantSplit/>
        </w:trPr>
        <w:tc>
          <w:tcPr>
            <w:tcW w:w="9242" w:type="dxa"/>
            <w:gridSpan w:val="4"/>
            <w:shd w:val="clear" w:color="auto" w:fill="FFFFFF" w:themeFill="background1"/>
          </w:tcPr>
          <w:p w14:paraId="7546A34E" w14:textId="77777777" w:rsidR="00515E5E" w:rsidRDefault="00515E5E" w:rsidP="00C3459D">
            <w:pPr>
              <w:jc w:val="both"/>
              <w:rPr>
                <w:rFonts w:ascii="Georgia" w:hAnsi="Georgia"/>
                <w:sz w:val="24"/>
                <w:szCs w:val="24"/>
              </w:rPr>
            </w:pPr>
            <w:r>
              <w:rPr>
                <w:rFonts w:ascii="Georgia" w:hAnsi="Georgia"/>
                <w:sz w:val="24"/>
                <w:szCs w:val="24"/>
              </w:rPr>
              <w:t>Lessons Learnt</w:t>
            </w:r>
          </w:p>
          <w:p w14:paraId="31F3D748" w14:textId="20BC598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A5F0C" w:rsidRPr="008A5F0C">
              <w:rPr>
                <w:rFonts w:ascii="Georgia" w:hAnsi="Georgia"/>
                <w:noProof/>
                <w:sz w:val="24"/>
                <w:szCs w:val="24"/>
              </w:rPr>
              <w:t xml:space="preserve">stakeholder and staff changes were not considered in the risk management or project plan hence this caused delay in HR documentd and recruitment </w:t>
            </w:r>
            <w:r w:rsidRPr="00351BE7">
              <w:rPr>
                <w:rFonts w:ascii="Georgia" w:hAnsi="Georgia"/>
                <w:sz w:val="24"/>
                <w:szCs w:val="24"/>
              </w:rPr>
              <w:fldChar w:fldCharType="end"/>
            </w:r>
          </w:p>
        </w:tc>
      </w:tr>
      <w:tr w:rsidR="00515E5E" w14:paraId="1924AD70" w14:textId="77777777" w:rsidTr="00515E5E">
        <w:trPr>
          <w:cantSplit/>
        </w:trPr>
        <w:tc>
          <w:tcPr>
            <w:tcW w:w="9242" w:type="dxa"/>
            <w:gridSpan w:val="4"/>
            <w:shd w:val="clear" w:color="auto" w:fill="FFFFFF" w:themeFill="background1"/>
          </w:tcPr>
          <w:p w14:paraId="189237B2" w14:textId="77777777" w:rsidR="00515E5E" w:rsidRDefault="00515E5E" w:rsidP="00C3459D">
            <w:pPr>
              <w:jc w:val="both"/>
              <w:rPr>
                <w:rFonts w:ascii="Georgia" w:hAnsi="Georgia"/>
                <w:sz w:val="24"/>
                <w:szCs w:val="24"/>
              </w:rPr>
            </w:pPr>
            <w:r>
              <w:rPr>
                <w:rFonts w:ascii="Georgia" w:hAnsi="Georgia"/>
                <w:sz w:val="24"/>
                <w:szCs w:val="24"/>
              </w:rPr>
              <w:t>Recommendations</w:t>
            </w:r>
          </w:p>
          <w:p w14:paraId="3C6F693A" w14:textId="0171A2F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D5334" w:rsidRPr="003D5334">
              <w:rPr>
                <w:rFonts w:ascii="Georgia" w:hAnsi="Georgia"/>
                <w:noProof/>
                <w:sz w:val="24"/>
                <w:szCs w:val="24"/>
              </w:rPr>
              <w:t xml:space="preserve">Stratergy plan in place in the event of a change in project sponsor. </w:t>
            </w:r>
            <w:r w:rsidRPr="00351BE7">
              <w:rPr>
                <w:rFonts w:ascii="Georgia" w:hAnsi="Georgia"/>
                <w:sz w:val="24"/>
                <w:szCs w:val="24"/>
              </w:rPr>
              <w:fldChar w:fldCharType="end"/>
            </w:r>
          </w:p>
        </w:tc>
      </w:tr>
      <w:tr w:rsidR="00515E5E" w14:paraId="3E45096C" w14:textId="77777777" w:rsidTr="00515E5E">
        <w:trPr>
          <w:cantSplit/>
        </w:trPr>
        <w:tc>
          <w:tcPr>
            <w:tcW w:w="9242" w:type="dxa"/>
            <w:gridSpan w:val="4"/>
            <w:shd w:val="clear" w:color="auto" w:fill="FFFFFF" w:themeFill="background1"/>
          </w:tcPr>
          <w:p w14:paraId="2F1E7396" w14:textId="77777777" w:rsidR="00515E5E" w:rsidRDefault="00515E5E" w:rsidP="00515E5E">
            <w:pPr>
              <w:jc w:val="both"/>
              <w:rPr>
                <w:rFonts w:ascii="Georgia" w:hAnsi="Georgia"/>
                <w:sz w:val="24"/>
                <w:szCs w:val="24"/>
                <w:lang w:val="en-GB"/>
              </w:rPr>
            </w:pPr>
          </w:p>
        </w:tc>
      </w:tr>
      <w:tr w:rsidR="00515E5E" w14:paraId="58F2E7BE" w14:textId="77777777" w:rsidTr="00515E5E">
        <w:trPr>
          <w:cantSplit/>
        </w:trPr>
        <w:tc>
          <w:tcPr>
            <w:tcW w:w="9242" w:type="dxa"/>
            <w:gridSpan w:val="4"/>
            <w:shd w:val="clear" w:color="auto" w:fill="F2F2F2" w:themeFill="background1" w:themeFillShade="F2"/>
          </w:tcPr>
          <w:p w14:paraId="79875C75"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31430BFD" w14:textId="77777777" w:rsidTr="00515E5E">
        <w:trPr>
          <w:cantSplit/>
        </w:trPr>
        <w:tc>
          <w:tcPr>
            <w:tcW w:w="9242" w:type="dxa"/>
            <w:gridSpan w:val="4"/>
            <w:shd w:val="clear" w:color="auto" w:fill="FFFFFF" w:themeFill="background1"/>
          </w:tcPr>
          <w:p w14:paraId="79B14BF2" w14:textId="77777777" w:rsidR="00515E5E" w:rsidRDefault="00515E5E" w:rsidP="00C3459D">
            <w:pPr>
              <w:jc w:val="both"/>
              <w:rPr>
                <w:rFonts w:ascii="Georgia" w:hAnsi="Georgia"/>
                <w:sz w:val="24"/>
                <w:szCs w:val="24"/>
              </w:rPr>
            </w:pPr>
            <w:r>
              <w:rPr>
                <w:rFonts w:ascii="Georgia" w:hAnsi="Georgia"/>
                <w:sz w:val="24"/>
                <w:szCs w:val="24"/>
              </w:rPr>
              <w:t>Process Review</w:t>
            </w:r>
          </w:p>
          <w:p w14:paraId="21BB80A5" w14:textId="6E65D53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5B6B" w:rsidRPr="00675B6B">
              <w:rPr>
                <w:rFonts w:ascii="Georgia" w:hAnsi="Georgia"/>
                <w:noProof/>
                <w:sz w:val="24"/>
                <w:szCs w:val="24"/>
              </w:rPr>
              <w:t>Change in project spnsorship. Thankfully there was no large impacts on the project.</w:t>
            </w:r>
            <w:r w:rsidRPr="00351BE7">
              <w:rPr>
                <w:rFonts w:ascii="Georgia" w:hAnsi="Georgia"/>
                <w:sz w:val="24"/>
                <w:szCs w:val="24"/>
              </w:rPr>
              <w:fldChar w:fldCharType="end"/>
            </w:r>
          </w:p>
        </w:tc>
      </w:tr>
      <w:tr w:rsidR="00515E5E" w14:paraId="0AC8497F" w14:textId="77777777" w:rsidTr="00515E5E">
        <w:trPr>
          <w:cantSplit/>
        </w:trPr>
        <w:tc>
          <w:tcPr>
            <w:tcW w:w="9242" w:type="dxa"/>
            <w:gridSpan w:val="4"/>
            <w:shd w:val="clear" w:color="auto" w:fill="FFFFFF" w:themeFill="background1"/>
          </w:tcPr>
          <w:p w14:paraId="742FBEC6" w14:textId="77777777" w:rsidR="00515E5E" w:rsidRDefault="00515E5E" w:rsidP="00C3459D">
            <w:pPr>
              <w:jc w:val="both"/>
              <w:rPr>
                <w:rFonts w:ascii="Georgia" w:hAnsi="Georgia"/>
                <w:sz w:val="24"/>
                <w:szCs w:val="24"/>
              </w:rPr>
            </w:pPr>
            <w:r>
              <w:rPr>
                <w:rFonts w:ascii="Georgia" w:hAnsi="Georgia"/>
                <w:sz w:val="24"/>
                <w:szCs w:val="24"/>
              </w:rPr>
              <w:t>Lessons Learnt</w:t>
            </w:r>
          </w:p>
          <w:p w14:paraId="66B6B846" w14:textId="6321F9F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322A8" w:rsidRPr="00E322A8">
              <w:rPr>
                <w:rFonts w:ascii="Georgia" w:hAnsi="Georgia"/>
                <w:noProof/>
                <w:sz w:val="24"/>
                <w:szCs w:val="24"/>
              </w:rPr>
              <w:t>The Project plan was written with a high level of detail. This meant the focus could be on completion of project rather than large alterations in the project plan.</w:t>
            </w:r>
            <w:r w:rsidRPr="00351BE7">
              <w:rPr>
                <w:rFonts w:ascii="Georgia" w:hAnsi="Georgia"/>
                <w:sz w:val="24"/>
                <w:szCs w:val="24"/>
              </w:rPr>
              <w:fldChar w:fldCharType="end"/>
            </w:r>
          </w:p>
        </w:tc>
      </w:tr>
      <w:tr w:rsidR="00515E5E" w14:paraId="2538B6EB" w14:textId="77777777" w:rsidTr="00515E5E">
        <w:trPr>
          <w:cantSplit/>
        </w:trPr>
        <w:tc>
          <w:tcPr>
            <w:tcW w:w="9242" w:type="dxa"/>
            <w:gridSpan w:val="4"/>
            <w:shd w:val="clear" w:color="auto" w:fill="FFFFFF" w:themeFill="background1"/>
          </w:tcPr>
          <w:p w14:paraId="40B84E79" w14:textId="77777777" w:rsidR="00515E5E" w:rsidRDefault="00515E5E" w:rsidP="00C3459D">
            <w:pPr>
              <w:jc w:val="both"/>
              <w:rPr>
                <w:rFonts w:ascii="Georgia" w:hAnsi="Georgia"/>
                <w:sz w:val="24"/>
                <w:szCs w:val="24"/>
              </w:rPr>
            </w:pPr>
            <w:r>
              <w:rPr>
                <w:rFonts w:ascii="Georgia" w:hAnsi="Georgia"/>
                <w:sz w:val="24"/>
                <w:szCs w:val="24"/>
              </w:rPr>
              <w:t>Recommendations</w:t>
            </w:r>
          </w:p>
          <w:p w14:paraId="79A760C7" w14:textId="11DF0E4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D785B" w:rsidRPr="00AD785B">
              <w:rPr>
                <w:rFonts w:ascii="Georgia" w:hAnsi="Georgia"/>
                <w:noProof/>
                <w:sz w:val="24"/>
                <w:szCs w:val="24"/>
              </w:rPr>
              <w:t>progressive project reporting to be completed in case of major stakehodler changes</w:t>
            </w:r>
            <w:r w:rsidRPr="00351BE7">
              <w:rPr>
                <w:rFonts w:ascii="Georgia" w:hAnsi="Georgia"/>
                <w:sz w:val="24"/>
                <w:szCs w:val="24"/>
              </w:rPr>
              <w:fldChar w:fldCharType="end"/>
            </w:r>
          </w:p>
        </w:tc>
      </w:tr>
      <w:tr w:rsidR="00515E5E" w14:paraId="7D219CE0" w14:textId="77777777" w:rsidTr="00515E5E">
        <w:trPr>
          <w:cantSplit/>
        </w:trPr>
        <w:tc>
          <w:tcPr>
            <w:tcW w:w="9242" w:type="dxa"/>
            <w:gridSpan w:val="4"/>
            <w:shd w:val="clear" w:color="auto" w:fill="FFFFFF" w:themeFill="background1"/>
          </w:tcPr>
          <w:p w14:paraId="0BCE1C55" w14:textId="77777777" w:rsidR="00515E5E" w:rsidRDefault="00515E5E" w:rsidP="00515E5E">
            <w:pPr>
              <w:jc w:val="both"/>
              <w:rPr>
                <w:rFonts w:ascii="Georgia" w:hAnsi="Georgia"/>
                <w:sz w:val="24"/>
                <w:szCs w:val="24"/>
                <w:lang w:val="en-GB"/>
              </w:rPr>
            </w:pPr>
          </w:p>
        </w:tc>
      </w:tr>
    </w:tbl>
    <w:p w14:paraId="0D8C3FD4" w14:textId="77777777" w:rsidR="00351BE7" w:rsidRDefault="00351BE7" w:rsidP="00515E5E">
      <w:pPr>
        <w:jc w:val="both"/>
        <w:rPr>
          <w:lang w:val="en-GB" w:bidi="en-US"/>
        </w:rPr>
      </w:pPr>
    </w:p>
    <w:p w14:paraId="587964A2" w14:textId="77777777" w:rsidR="00351BE7" w:rsidRDefault="00351BE7" w:rsidP="00515E5E">
      <w:pPr>
        <w:jc w:val="both"/>
        <w:rPr>
          <w:lang w:val="en-GB" w:bidi="en-US"/>
        </w:rPr>
      </w:pPr>
    </w:p>
    <w:p w14:paraId="441672AB" w14:textId="77777777" w:rsidR="00351BE7" w:rsidRDefault="00351BE7" w:rsidP="00916028">
      <w:pPr>
        <w:rPr>
          <w:lang w:val="en-GB" w:bidi="en-US"/>
        </w:rPr>
      </w:pPr>
    </w:p>
    <w:p w14:paraId="2C39DF77" w14:textId="77777777" w:rsidR="00E33A87" w:rsidRDefault="00E33A87" w:rsidP="00916028">
      <w:pPr>
        <w:rPr>
          <w:lang w:val="en-GB" w:bidi="en-US"/>
        </w:rPr>
      </w:pPr>
    </w:p>
    <w:p w14:paraId="433EADCC" w14:textId="77777777" w:rsidR="00E33A87" w:rsidRDefault="00E33A87" w:rsidP="00916028">
      <w:pPr>
        <w:rPr>
          <w:lang w:val="en-GB" w:bidi="en-US"/>
        </w:rPr>
      </w:pPr>
    </w:p>
    <w:p w14:paraId="569E5595" w14:textId="77777777" w:rsidR="00E33A87" w:rsidRDefault="00E33A87" w:rsidP="00916028">
      <w:pPr>
        <w:rPr>
          <w:lang w:val="en-GB" w:bidi="en-US"/>
        </w:rPr>
      </w:pPr>
    </w:p>
    <w:p w14:paraId="1346133E" w14:textId="77777777" w:rsidR="00E33A87" w:rsidRDefault="00E33A87" w:rsidP="00916028">
      <w:pPr>
        <w:rPr>
          <w:lang w:val="en-GB" w:bidi="en-US"/>
        </w:rPr>
      </w:pPr>
    </w:p>
    <w:p w14:paraId="025CEA66" w14:textId="77777777" w:rsidR="00E33A87" w:rsidRDefault="00E33A87" w:rsidP="00916028">
      <w:pPr>
        <w:rPr>
          <w:lang w:val="en-GB" w:bidi="en-US"/>
        </w:rPr>
      </w:pPr>
    </w:p>
    <w:p w14:paraId="4198F95C" w14:textId="77777777" w:rsidR="00E33A87" w:rsidRDefault="00E33A87" w:rsidP="00916028">
      <w:pPr>
        <w:rPr>
          <w:lang w:val="en-GB" w:bidi="en-US"/>
        </w:rPr>
      </w:pPr>
    </w:p>
    <w:p w14:paraId="24A32202" w14:textId="77777777" w:rsidR="00E33A87" w:rsidRDefault="00E33A87" w:rsidP="00916028">
      <w:pPr>
        <w:rPr>
          <w:lang w:val="en-GB" w:bidi="en-US"/>
        </w:rPr>
      </w:pPr>
    </w:p>
    <w:p w14:paraId="215C5A34" w14:textId="77777777" w:rsidR="00E33A87" w:rsidRDefault="00E33A87" w:rsidP="00916028">
      <w:pPr>
        <w:rPr>
          <w:lang w:val="en-GB" w:bidi="en-US"/>
        </w:rPr>
      </w:pPr>
    </w:p>
    <w:p w14:paraId="6EFD4E8F" w14:textId="77777777" w:rsidR="00E33A87" w:rsidRDefault="00E33A87" w:rsidP="00916028">
      <w:pPr>
        <w:rPr>
          <w:lang w:val="en-GB" w:bidi="en-US"/>
        </w:rPr>
      </w:pPr>
    </w:p>
    <w:p w14:paraId="06BBC3B5" w14:textId="77777777" w:rsidR="00E33A87" w:rsidRDefault="00E33A87" w:rsidP="00916028">
      <w:pPr>
        <w:rPr>
          <w:lang w:val="en-GB" w:bidi="en-US"/>
        </w:rPr>
      </w:pPr>
    </w:p>
    <w:p w14:paraId="6C4F9EB0" w14:textId="77777777" w:rsidR="00E33A87" w:rsidRDefault="00E33A87" w:rsidP="00916028">
      <w:pPr>
        <w:rPr>
          <w:lang w:val="en-GB" w:bidi="en-US"/>
        </w:rPr>
      </w:pPr>
    </w:p>
    <w:p w14:paraId="4587BF06" w14:textId="77777777" w:rsidR="00E33A87" w:rsidRDefault="00E33A87" w:rsidP="00916028">
      <w:pPr>
        <w:rPr>
          <w:lang w:val="en-GB" w:bidi="en-US"/>
        </w:rPr>
      </w:pPr>
    </w:p>
    <w:p w14:paraId="03B8110A" w14:textId="77777777" w:rsidR="00E33A87" w:rsidRDefault="00E33A87" w:rsidP="00916028">
      <w:pPr>
        <w:rPr>
          <w:lang w:val="en-GB" w:bidi="en-US"/>
        </w:rPr>
      </w:pPr>
    </w:p>
    <w:p w14:paraId="47726787" w14:textId="77777777" w:rsidR="00E33A87" w:rsidRDefault="00E33A87" w:rsidP="00916028">
      <w:pPr>
        <w:rPr>
          <w:lang w:val="en-GB" w:bidi="en-US"/>
        </w:rPr>
      </w:pPr>
    </w:p>
    <w:p w14:paraId="0AFA770B" w14:textId="77777777" w:rsidR="00E33A87" w:rsidRDefault="00E33A87" w:rsidP="00916028">
      <w:pPr>
        <w:rPr>
          <w:lang w:val="en-GB" w:bidi="en-US"/>
        </w:rPr>
      </w:pPr>
    </w:p>
    <w:p w14:paraId="45B5A209" w14:textId="77777777" w:rsidR="00E33A87" w:rsidRDefault="00E33A87" w:rsidP="00916028">
      <w:pPr>
        <w:rPr>
          <w:lang w:val="en-GB" w:bidi="en-US"/>
        </w:rPr>
      </w:pPr>
    </w:p>
    <w:p w14:paraId="64160038" w14:textId="77777777" w:rsidR="00E33A87" w:rsidRDefault="00E33A87" w:rsidP="00916028">
      <w:pPr>
        <w:rPr>
          <w:lang w:val="en-GB" w:bidi="en-US"/>
        </w:rPr>
      </w:pPr>
    </w:p>
    <w:p w14:paraId="3B135317" w14:textId="77777777" w:rsidR="00E33A87" w:rsidRDefault="00E33A87" w:rsidP="00916028">
      <w:pPr>
        <w:rPr>
          <w:lang w:val="en-GB" w:bidi="en-US"/>
        </w:rPr>
      </w:pPr>
    </w:p>
    <w:p w14:paraId="6F675EA9" w14:textId="77777777" w:rsidR="00E33A87" w:rsidRDefault="00E33A87" w:rsidP="00916028">
      <w:pPr>
        <w:rPr>
          <w:lang w:val="en-GB" w:bidi="en-US"/>
        </w:rPr>
      </w:pPr>
    </w:p>
    <w:p w14:paraId="6BA77A45" w14:textId="77777777" w:rsidR="00E33A87" w:rsidRDefault="00E33A87" w:rsidP="00916028">
      <w:pPr>
        <w:rPr>
          <w:lang w:val="en-GB" w:bidi="en-US"/>
        </w:rPr>
      </w:pPr>
    </w:p>
    <w:p w14:paraId="130A9318" w14:textId="77777777" w:rsidR="00E33A87" w:rsidRDefault="00E33A87" w:rsidP="00916028">
      <w:pPr>
        <w:rPr>
          <w:lang w:val="en-GB" w:bidi="en-US"/>
        </w:rPr>
      </w:pPr>
    </w:p>
    <w:p w14:paraId="17B9B419" w14:textId="77777777" w:rsidR="00E33A87" w:rsidRDefault="00E33A87" w:rsidP="00916028">
      <w:pPr>
        <w:rPr>
          <w:lang w:val="en-GB" w:bidi="en-US"/>
        </w:rPr>
      </w:pPr>
    </w:p>
    <w:p w14:paraId="4A3ED549" w14:textId="77777777" w:rsidR="00E33A87" w:rsidRDefault="00E33A87" w:rsidP="00916028">
      <w:pPr>
        <w:rPr>
          <w:lang w:val="en-GB" w:bidi="en-US"/>
        </w:rPr>
      </w:pPr>
    </w:p>
    <w:p w14:paraId="67891FD1" w14:textId="77777777" w:rsidR="00E33A87" w:rsidRDefault="00E33A87" w:rsidP="00916028">
      <w:pPr>
        <w:rPr>
          <w:lang w:val="en-GB" w:bidi="en-US"/>
        </w:rPr>
      </w:pPr>
    </w:p>
    <w:p w14:paraId="12968E03" w14:textId="77777777" w:rsidR="00E33A87" w:rsidRDefault="00E33A87" w:rsidP="00916028">
      <w:pPr>
        <w:rPr>
          <w:lang w:val="en-GB" w:bidi="en-US"/>
        </w:rPr>
      </w:pPr>
    </w:p>
    <w:p w14:paraId="34D2D0F2"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3A346996" w14:textId="77777777" w:rsidTr="001A4C53">
        <w:trPr>
          <w:cantSplit/>
        </w:trPr>
        <w:tc>
          <w:tcPr>
            <w:tcW w:w="9026" w:type="dxa"/>
            <w:tcBorders>
              <w:top w:val="nil"/>
              <w:left w:val="nil"/>
              <w:bottom w:val="nil"/>
              <w:right w:val="nil"/>
            </w:tcBorders>
            <w:shd w:val="clear" w:color="auto" w:fill="E5B8B7" w:themeFill="accent2" w:themeFillTint="66"/>
          </w:tcPr>
          <w:p w14:paraId="16A6B52D" w14:textId="77777777" w:rsidR="00CA6B20" w:rsidRDefault="00180215" w:rsidP="005A5575">
            <w:pPr>
              <w:pStyle w:val="InspireBodyText"/>
              <w:numPr>
                <w:ilvl w:val="0"/>
                <w:numId w:val="11"/>
              </w:numPr>
              <w:ind w:left="540"/>
              <w:jc w:val="both"/>
            </w:pPr>
            <w:r w:rsidRPr="009531A3">
              <w:lastRenderedPageBreak/>
              <w:t>Sam has approved the report in the above question to be distributed. He has also updated the project plan following your advice. Now he is ready for the project closure meeting. He has assigned you the task of organising this meeting.</w:t>
            </w:r>
          </w:p>
          <w:p w14:paraId="148129FC" w14:textId="77777777" w:rsidR="00180215" w:rsidRPr="00180215" w:rsidRDefault="00180215" w:rsidP="00180215">
            <w:pPr>
              <w:pStyle w:val="InspireBodyText"/>
              <w:ind w:left="540"/>
              <w:jc w:val="both"/>
            </w:pPr>
            <w:r>
              <w:t>Answer the questions that follow.</w:t>
            </w:r>
          </w:p>
        </w:tc>
      </w:tr>
      <w:tr w:rsidR="00CA6B20" w14:paraId="6F2419CB" w14:textId="77777777" w:rsidTr="001A4C53">
        <w:trPr>
          <w:cantSplit/>
        </w:trPr>
        <w:tc>
          <w:tcPr>
            <w:tcW w:w="9026" w:type="dxa"/>
            <w:tcBorders>
              <w:top w:val="nil"/>
              <w:left w:val="nil"/>
              <w:bottom w:val="single" w:sz="4" w:space="0" w:color="auto"/>
              <w:right w:val="nil"/>
            </w:tcBorders>
          </w:tcPr>
          <w:p w14:paraId="07C36C73" w14:textId="77777777" w:rsidR="00CA6B20" w:rsidRPr="00680581" w:rsidRDefault="00CA6B20" w:rsidP="00193C1B">
            <w:pPr>
              <w:spacing w:before="40"/>
              <w:rPr>
                <w:rFonts w:ascii="Georgia" w:hAnsi="Georgia"/>
                <w:sz w:val="16"/>
                <w:szCs w:val="16"/>
              </w:rPr>
            </w:pPr>
          </w:p>
        </w:tc>
      </w:tr>
      <w:tr w:rsidR="00180215" w14:paraId="75CDBC7E"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FE6C6B" w14:textId="77777777" w:rsidR="00180215" w:rsidRPr="00180215" w:rsidRDefault="00180215" w:rsidP="005A5575">
            <w:pPr>
              <w:pStyle w:val="InspireBodyText"/>
              <w:numPr>
                <w:ilvl w:val="0"/>
                <w:numId w:val="34"/>
              </w:numPr>
              <w:spacing w:before="0" w:after="0"/>
              <w:jc w:val="both"/>
            </w:pPr>
            <w:r w:rsidRPr="00180215">
              <w:t>Who will attend this meeting?</w:t>
            </w:r>
          </w:p>
          <w:p w14:paraId="79921F75"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63F0C523"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0C52AAD" w14:textId="1AE7CE8C"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D59FF" w:rsidRPr="006D59FF">
              <w:rPr>
                <w:noProof/>
                <w:color w:val="auto"/>
              </w:rPr>
              <w:t>Terence Mackay – General Manager, Cascade Peak Hotel</w:t>
            </w:r>
            <w:r w:rsidRPr="00230849">
              <w:rPr>
                <w:color w:val="auto"/>
              </w:rPr>
              <w:fldChar w:fldCharType="end"/>
            </w:r>
          </w:p>
          <w:p w14:paraId="57032742" w14:textId="7437D91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23FA0" w:rsidRPr="00A23FA0">
              <w:rPr>
                <w:noProof/>
                <w:color w:val="auto"/>
              </w:rPr>
              <w:t>Stephen Lyons – Planning Manager, Cascade Peak Shire Council</w:t>
            </w:r>
            <w:r w:rsidRPr="00230849">
              <w:rPr>
                <w:color w:val="auto"/>
              </w:rPr>
              <w:fldChar w:fldCharType="end"/>
            </w:r>
          </w:p>
          <w:p w14:paraId="2F05E4EC" w14:textId="0179B85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51FF1" w:rsidRPr="00651FF1">
              <w:rPr>
                <w:noProof/>
                <w:color w:val="auto"/>
              </w:rPr>
              <w:t>Kate Chan – Project Manager, Timber Home Construction Ltd</w:t>
            </w:r>
            <w:r w:rsidRPr="00230849">
              <w:rPr>
                <w:color w:val="auto"/>
              </w:rPr>
              <w:fldChar w:fldCharType="end"/>
            </w:r>
          </w:p>
          <w:p w14:paraId="102BF253" w14:textId="0926CF59"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71A98" w:rsidRPr="00871A98">
              <w:rPr>
                <w:noProof/>
                <w:color w:val="auto"/>
              </w:rPr>
              <w:t xml:space="preserve">Kim Nguyen – Director, Awesome Landscapes </w:t>
            </w:r>
            <w:r w:rsidRPr="00230849">
              <w:rPr>
                <w:color w:val="auto"/>
              </w:rPr>
              <w:fldChar w:fldCharType="end"/>
            </w:r>
          </w:p>
          <w:p w14:paraId="00FC23A9" w14:textId="5BCCA0D7"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96C60" w:rsidRPr="00996C60">
              <w:rPr>
                <w:noProof/>
                <w:color w:val="auto"/>
              </w:rPr>
              <w:t xml:space="preserve">Sam Ng – Project Manager, Awesome Landscapes </w:t>
            </w:r>
            <w:r w:rsidRPr="00230849">
              <w:rPr>
                <w:color w:val="auto"/>
              </w:rPr>
              <w:fldChar w:fldCharType="end"/>
            </w:r>
          </w:p>
        </w:tc>
      </w:tr>
      <w:tr w:rsidR="00180215" w14:paraId="57166ED2"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C7B924"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12AAEED3"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CFD58CD" w14:textId="77777777" w:rsidR="002439A1" w:rsidRPr="002439A1" w:rsidRDefault="00180215" w:rsidP="002439A1">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439A1" w:rsidRPr="002439A1">
              <w:rPr>
                <w:noProof/>
                <w:color w:val="auto"/>
              </w:rPr>
              <w:t>- location, date and time of meeting</w:t>
            </w:r>
          </w:p>
          <w:p w14:paraId="4E449A6C" w14:textId="77777777" w:rsidR="002439A1" w:rsidRPr="002439A1" w:rsidRDefault="002439A1" w:rsidP="002439A1">
            <w:pPr>
              <w:pStyle w:val="InspireBenchmarkAnswers"/>
              <w:spacing w:before="60" w:after="60"/>
              <w:jc w:val="both"/>
              <w:rPr>
                <w:noProof/>
                <w:color w:val="auto"/>
              </w:rPr>
            </w:pPr>
            <w:r w:rsidRPr="002439A1">
              <w:rPr>
                <w:noProof/>
                <w:color w:val="auto"/>
              </w:rPr>
              <w:t>- items tpo be bought to the meeting i.e - pens, notebook, diary</w:t>
            </w:r>
          </w:p>
          <w:p w14:paraId="12A658D7" w14:textId="38E4F514" w:rsidR="00180215" w:rsidRPr="001A4C53" w:rsidRDefault="002439A1" w:rsidP="002439A1">
            <w:pPr>
              <w:pStyle w:val="InspireBenchmarkAnswers"/>
              <w:spacing w:before="60" w:after="60"/>
              <w:jc w:val="both"/>
              <w:rPr>
                <w:color w:val="auto"/>
              </w:rPr>
            </w:pPr>
            <w:r w:rsidRPr="002439A1">
              <w:rPr>
                <w:noProof/>
                <w:color w:val="auto"/>
              </w:rPr>
              <w:t xml:space="preserve">- all documents need to be in draft format ready for sign off </w:t>
            </w:r>
            <w:r w:rsidR="00180215" w:rsidRPr="00230849">
              <w:rPr>
                <w:color w:val="auto"/>
              </w:rPr>
              <w:fldChar w:fldCharType="end"/>
            </w:r>
          </w:p>
        </w:tc>
      </w:tr>
      <w:tr w:rsidR="00180215" w14:paraId="7A734975"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98C967"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36C73FD8"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DB57E02" w14:textId="77777777" w:rsidR="001B10C9" w:rsidRPr="001B10C9" w:rsidRDefault="00180215" w:rsidP="001B10C9">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B10C9" w:rsidRPr="001B10C9">
              <w:rPr>
                <w:noProof/>
                <w:color w:val="auto"/>
              </w:rPr>
              <w:t>Project completion report - rev 1</w:t>
            </w:r>
          </w:p>
          <w:p w14:paraId="76AFF8ED" w14:textId="77777777" w:rsidR="001B10C9" w:rsidRPr="001B10C9" w:rsidRDefault="001B10C9" w:rsidP="001B10C9">
            <w:pPr>
              <w:pStyle w:val="InspireBenchmarkAnswers"/>
              <w:spacing w:before="60" w:after="60"/>
              <w:jc w:val="both"/>
              <w:rPr>
                <w:noProof/>
                <w:color w:val="auto"/>
              </w:rPr>
            </w:pPr>
            <w:r w:rsidRPr="001B10C9">
              <w:rPr>
                <w:noProof/>
                <w:color w:val="auto"/>
              </w:rPr>
              <w:t xml:space="preserve">Project Plan - Version 4 </w:t>
            </w:r>
          </w:p>
          <w:p w14:paraId="57ED9302" w14:textId="77777777" w:rsidR="001B10C9" w:rsidRPr="001B10C9" w:rsidRDefault="001B10C9" w:rsidP="001B10C9">
            <w:pPr>
              <w:pStyle w:val="InspireBenchmarkAnswers"/>
              <w:spacing w:before="60" w:after="60"/>
              <w:jc w:val="both"/>
              <w:rPr>
                <w:noProof/>
                <w:color w:val="auto"/>
              </w:rPr>
            </w:pPr>
            <w:r w:rsidRPr="001B10C9">
              <w:rPr>
                <w:noProof/>
                <w:color w:val="auto"/>
              </w:rPr>
              <w:t xml:space="preserve">Project Archives Checklist </w:t>
            </w:r>
          </w:p>
          <w:p w14:paraId="33D613ED" w14:textId="502D97C1" w:rsidR="00180215" w:rsidRPr="0076697A" w:rsidRDefault="001B10C9" w:rsidP="001B10C9">
            <w:pPr>
              <w:pStyle w:val="InspireBenchmarkAnswers"/>
              <w:spacing w:before="60" w:after="60"/>
              <w:jc w:val="both"/>
              <w:rPr>
                <w:color w:val="auto"/>
                <w:sz w:val="22"/>
                <w:szCs w:val="22"/>
              </w:rPr>
            </w:pPr>
            <w:r w:rsidRPr="001B10C9">
              <w:rPr>
                <w:noProof/>
                <w:color w:val="auto"/>
              </w:rPr>
              <w:t xml:space="preserve">Formal acceptance and closure </w:t>
            </w:r>
            <w:r w:rsidR="00180215" w:rsidRPr="00230849">
              <w:rPr>
                <w:color w:val="auto"/>
              </w:rPr>
              <w:fldChar w:fldCharType="end"/>
            </w:r>
          </w:p>
        </w:tc>
      </w:tr>
      <w:tr w:rsidR="00180215" w14:paraId="4A8ABCBF"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E905A8"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5906F18B"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777C680" w14:textId="57B23609"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96566" w:rsidRPr="00C96566">
              <w:rPr>
                <w:noProof/>
                <w:color w:val="auto"/>
              </w:rPr>
              <w:t xml:space="preserve">The completion report, project plan and formal acceptance and closure must all be signed off. </w:t>
            </w:r>
            <w:r w:rsidRPr="00230849">
              <w:rPr>
                <w:color w:val="auto"/>
              </w:rPr>
              <w:fldChar w:fldCharType="end"/>
            </w:r>
          </w:p>
        </w:tc>
      </w:tr>
      <w:tr w:rsidR="00180215" w14:paraId="4C78B92E"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6D418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124D74FC"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BB555FA" w14:textId="77777777" w:rsidR="00B50BDA" w:rsidRPr="00B50BDA" w:rsidRDefault="00180215" w:rsidP="00B50BDA">
            <w:pPr>
              <w:rPr>
                <w:rFonts w:ascii="Georgia" w:hAnsi="Georgia"/>
                <w:noProof/>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B50BDA" w:rsidRPr="00B50BDA">
              <w:rPr>
                <w:rFonts w:ascii="Georgia" w:hAnsi="Georgia"/>
                <w:noProof/>
                <w:sz w:val="24"/>
                <w:szCs w:val="24"/>
              </w:rPr>
              <w:t xml:space="preserve">Must be signed off by the signatories of the project steering comottee. </w:t>
            </w:r>
          </w:p>
          <w:p w14:paraId="4E64F666" w14:textId="46B00C1F"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end"/>
            </w:r>
          </w:p>
        </w:tc>
      </w:tr>
      <w:tr w:rsidR="00180215" w14:paraId="12F70D10"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8D976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29B0E8FC"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A95BE3C" w14:textId="77777777" w:rsidR="00BA4A38" w:rsidRPr="00BA4A38" w:rsidRDefault="00180215" w:rsidP="00BA4A38">
            <w:pPr>
              <w:pStyle w:val="InspireBenchmarkAnswers"/>
              <w:spacing w:before="60" w:after="60"/>
              <w:jc w:val="both"/>
              <w:rPr>
                <w:noProof/>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BA4A38" w:rsidRPr="00BA4A38">
              <w:rPr>
                <w:noProof/>
                <w:color w:val="auto"/>
              </w:rPr>
              <w:t xml:space="preserve">I believe the final project objectives aligned with the objectives of Awesome Landscapes. </w:t>
            </w:r>
          </w:p>
          <w:p w14:paraId="7DAFC847" w14:textId="77777777" w:rsidR="00BA4A38" w:rsidRPr="00BA4A38" w:rsidRDefault="00BA4A38" w:rsidP="00BA4A38">
            <w:pPr>
              <w:pStyle w:val="InspireBenchmarkAnswers"/>
              <w:spacing w:before="60" w:after="60"/>
              <w:jc w:val="both"/>
              <w:rPr>
                <w:noProof/>
                <w:color w:val="auto"/>
              </w:rPr>
            </w:pPr>
          </w:p>
          <w:p w14:paraId="2ABCD7D6" w14:textId="5BA34CBE" w:rsidR="00180215" w:rsidRPr="0076697A" w:rsidRDefault="00BA4A38" w:rsidP="00BA4A38">
            <w:pPr>
              <w:pStyle w:val="InspireBenchmarkAnswers"/>
              <w:spacing w:before="60" w:after="60"/>
              <w:jc w:val="both"/>
              <w:rPr>
                <w:color w:val="auto"/>
              </w:rPr>
            </w:pPr>
            <w:r w:rsidRPr="00BA4A38">
              <w:rPr>
                <w:noProof/>
                <w:color w:val="auto"/>
              </w:rPr>
              <w:t xml:space="preserve">The key objectives outlined in the Awesome landscapes project plan were followed throughout the project life cycle.  </w:t>
            </w:r>
            <w:r w:rsidR="00180215" w:rsidRPr="00180215">
              <w:rPr>
                <w:color w:val="auto"/>
              </w:rPr>
              <w:fldChar w:fldCharType="end"/>
            </w:r>
          </w:p>
        </w:tc>
      </w:tr>
      <w:tr w:rsidR="00180215" w14:paraId="6F34560C"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E6E6E3"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3E746998"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FE0E5B2" w14:textId="77777777" w:rsidR="00917C44" w:rsidRPr="00917C44" w:rsidRDefault="00180215" w:rsidP="00917C44">
            <w:pPr>
              <w:rPr>
                <w:rFonts w:ascii="Georgia" w:eastAsia="Arial Unicode MS" w:hAnsi="Georgia" w:cstheme="minorHAnsi"/>
                <w:noProof/>
                <w:sz w:val="24"/>
                <w:szCs w:val="24"/>
                <w:lang w:val="en-GB"/>
              </w:rPr>
            </w:pPr>
            <w:r w:rsidRPr="00180215">
              <w:fldChar w:fldCharType="begin">
                <w:ffData>
                  <w:name w:val="Text4"/>
                  <w:enabled/>
                  <w:calcOnExit w:val="0"/>
                  <w:textInput/>
                </w:ffData>
              </w:fldChar>
            </w:r>
            <w:r w:rsidRPr="00180215">
              <w:instrText xml:space="preserve"> FORMTEXT </w:instrText>
            </w:r>
            <w:r w:rsidRPr="00180215">
              <w:fldChar w:fldCharType="separate"/>
            </w:r>
            <w:r w:rsidR="00917C44" w:rsidRPr="00917C44">
              <w:rPr>
                <w:rFonts w:ascii="Georgia" w:eastAsia="Arial Unicode MS" w:hAnsi="Georgia" w:cstheme="minorHAnsi"/>
                <w:noProof/>
                <w:sz w:val="24"/>
                <w:szCs w:val="24"/>
                <w:lang w:val="en-GB"/>
              </w:rPr>
              <w:t xml:space="preserve">Following the delivery of the final project documantation, Awesome Landscpaes may raise an invpoice to Cascade Peak Hotel for the final contract payment. Upon the final contract payment, all project documentation may be archived. Electronic and paper copy  </w:t>
            </w:r>
          </w:p>
          <w:p w14:paraId="45D6046B" w14:textId="61D8B421" w:rsidR="00180215" w:rsidRPr="0076697A" w:rsidRDefault="00180215" w:rsidP="0076697A">
            <w:pPr>
              <w:pStyle w:val="InspireBenchmarkAnswers"/>
              <w:spacing w:before="60" w:after="60"/>
              <w:jc w:val="both"/>
              <w:rPr>
                <w:color w:val="auto"/>
              </w:rPr>
            </w:pPr>
            <w:r w:rsidRPr="00180215">
              <w:rPr>
                <w:color w:val="auto"/>
              </w:rPr>
              <w:fldChar w:fldCharType="end"/>
            </w:r>
          </w:p>
        </w:tc>
      </w:tr>
    </w:tbl>
    <w:p w14:paraId="1303B534" w14:textId="77777777" w:rsidR="00CA6B20" w:rsidRDefault="00CA6B20" w:rsidP="00916028">
      <w:pPr>
        <w:rPr>
          <w:lang w:val="en-GB" w:bidi="en-US"/>
        </w:rPr>
      </w:pPr>
    </w:p>
    <w:p w14:paraId="104B3C39" w14:textId="77777777" w:rsidR="00725877" w:rsidRDefault="00725877">
      <w:pPr>
        <w:rPr>
          <w:lang w:val="en-GB" w:bidi="en-US"/>
        </w:rPr>
      </w:pPr>
      <w:r>
        <w:rPr>
          <w:lang w:val="en-GB" w:bidi="en-US"/>
        </w:rPr>
        <w:br w:type="page"/>
      </w:r>
    </w:p>
    <w:p w14:paraId="31521041"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1BF6899C" w14:textId="77777777" w:rsidTr="00C3459D">
        <w:trPr>
          <w:trHeight w:val="4400"/>
        </w:trPr>
        <w:tc>
          <w:tcPr>
            <w:tcW w:w="9242" w:type="dxa"/>
          </w:tcPr>
          <w:p w14:paraId="34465446"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091BBFEC" w14:textId="4E74FCE4"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17C44" w:rsidRPr="00852FE4">
              <w:rPr>
                <w:b/>
              </w:rPr>
            </w:r>
            <w:r w:rsidR="0042670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089E86F2" w14:textId="77777777" w:rsidR="00725877" w:rsidRPr="00852FE4" w:rsidRDefault="00725877" w:rsidP="00C3459D">
            <w:pPr>
              <w:pStyle w:val="CompliantBodyText"/>
              <w:spacing w:before="120"/>
              <w:ind w:right="206"/>
              <w:rPr>
                <w:rFonts w:eastAsiaTheme="minorHAnsi"/>
                <w:b/>
                <w:lang w:val="en-PH"/>
              </w:rPr>
            </w:pPr>
          </w:p>
          <w:p w14:paraId="44ABACF5"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091711F1"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55180358" w14:textId="77777777" w:rsidR="00725877" w:rsidRPr="00FB6317" w:rsidRDefault="00725877" w:rsidP="00C3459D">
            <w:pPr>
              <w:pStyle w:val="CompliantImportant"/>
              <w:spacing w:before="120"/>
              <w:ind w:left="180" w:right="206"/>
              <w:jc w:val="center"/>
              <w:rPr>
                <w:color w:val="auto"/>
              </w:rPr>
            </w:pPr>
          </w:p>
          <w:p w14:paraId="15453B09"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5C09E822" w14:textId="77777777" w:rsidR="004A2A10" w:rsidRDefault="004A2A10" w:rsidP="007163CF"/>
    <w:p w14:paraId="031B3E9E" w14:textId="77777777" w:rsidR="004A2A10" w:rsidRDefault="004A2A10" w:rsidP="004A2A10">
      <w:pPr>
        <w:pStyle w:val="CompliantBodyTestBold"/>
      </w:pPr>
    </w:p>
    <w:p w14:paraId="473DD3D8" w14:textId="77777777" w:rsidR="004A2A10" w:rsidRDefault="004A2A10" w:rsidP="004A2A10">
      <w:pPr>
        <w:pStyle w:val="InspireBodyText"/>
        <w:jc w:val="center"/>
        <w:rPr>
          <w:b/>
          <w:color w:val="808080" w:themeColor="background1" w:themeShade="80"/>
          <w:sz w:val="36"/>
          <w:szCs w:val="36"/>
        </w:rPr>
      </w:pPr>
    </w:p>
    <w:p w14:paraId="29F4D1E6" w14:textId="77777777" w:rsidR="004A2A10" w:rsidRDefault="004A2A10" w:rsidP="004A2A10">
      <w:pPr>
        <w:pStyle w:val="InspireBodyText"/>
        <w:jc w:val="center"/>
        <w:rPr>
          <w:b/>
          <w:color w:val="808080" w:themeColor="background1" w:themeShade="80"/>
          <w:sz w:val="36"/>
          <w:szCs w:val="36"/>
        </w:rPr>
      </w:pPr>
    </w:p>
    <w:p w14:paraId="30253986"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1F1CA2C6" w14:textId="77777777" w:rsidR="004A2A10" w:rsidRPr="00730BD1" w:rsidRDefault="004A2A10" w:rsidP="004A2A10"/>
    <w:p w14:paraId="289D3849" w14:textId="77777777" w:rsidR="00725877" w:rsidRPr="00B94D25" w:rsidRDefault="00725877" w:rsidP="004A2A10">
      <w:pPr>
        <w:spacing w:before="200" w:after="280" w:line="276" w:lineRule="auto"/>
        <w:ind w:right="-46"/>
        <w:jc w:val="both"/>
      </w:pPr>
    </w:p>
    <w:p w14:paraId="3284FE65" w14:textId="77777777" w:rsidR="00725877" w:rsidRPr="00730BD1" w:rsidRDefault="00725877" w:rsidP="00725877"/>
    <w:p w14:paraId="3320332C"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48B9EE" w14:textId="77777777" w:rsidR="0042670A" w:rsidRDefault="0042670A" w:rsidP="00BD64CC">
      <w:r>
        <w:separator/>
      </w:r>
    </w:p>
  </w:endnote>
  <w:endnote w:type="continuationSeparator" w:id="0">
    <w:p w14:paraId="18FC8A54" w14:textId="77777777" w:rsidR="0042670A" w:rsidRDefault="0042670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EA9BC"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1802866A" w14:textId="77777777" w:rsidR="003D576E" w:rsidRPr="00AA178F" w:rsidRDefault="003D576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1F26D" w14:textId="77777777"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14:paraId="428E1EFB" w14:textId="77777777" w:rsidR="003D576E" w:rsidRPr="00AA178F" w:rsidRDefault="003D576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630067" w14:textId="77777777" w:rsidR="0042670A" w:rsidRDefault="0042670A" w:rsidP="00BD64CC">
      <w:r>
        <w:separator/>
      </w:r>
    </w:p>
  </w:footnote>
  <w:footnote w:type="continuationSeparator" w:id="0">
    <w:p w14:paraId="04B46638" w14:textId="77777777" w:rsidR="0042670A" w:rsidRDefault="0042670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0489"/>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1B7E"/>
    <w:rsid w:val="000E595E"/>
    <w:rsid w:val="000E5994"/>
    <w:rsid w:val="000E7FFA"/>
    <w:rsid w:val="000F1AF9"/>
    <w:rsid w:val="000F5F47"/>
    <w:rsid w:val="001104DA"/>
    <w:rsid w:val="001164DB"/>
    <w:rsid w:val="001222BC"/>
    <w:rsid w:val="001339BF"/>
    <w:rsid w:val="001451C8"/>
    <w:rsid w:val="00151296"/>
    <w:rsid w:val="0015448B"/>
    <w:rsid w:val="001558AE"/>
    <w:rsid w:val="001565ED"/>
    <w:rsid w:val="001601D2"/>
    <w:rsid w:val="0016711B"/>
    <w:rsid w:val="00170DFF"/>
    <w:rsid w:val="00180215"/>
    <w:rsid w:val="00180CEC"/>
    <w:rsid w:val="001829F0"/>
    <w:rsid w:val="00190E8C"/>
    <w:rsid w:val="00193C1B"/>
    <w:rsid w:val="00196AF1"/>
    <w:rsid w:val="001A0FD8"/>
    <w:rsid w:val="001A4C53"/>
    <w:rsid w:val="001B10C9"/>
    <w:rsid w:val="001C06F5"/>
    <w:rsid w:val="001C312C"/>
    <w:rsid w:val="001C70B1"/>
    <w:rsid w:val="001D5D1B"/>
    <w:rsid w:val="001E5D43"/>
    <w:rsid w:val="001F0675"/>
    <w:rsid w:val="001F2977"/>
    <w:rsid w:val="001F6F37"/>
    <w:rsid w:val="00220622"/>
    <w:rsid w:val="0022122A"/>
    <w:rsid w:val="00230849"/>
    <w:rsid w:val="00232B9A"/>
    <w:rsid w:val="00235322"/>
    <w:rsid w:val="002433AD"/>
    <w:rsid w:val="002439A1"/>
    <w:rsid w:val="002601E7"/>
    <w:rsid w:val="002622E6"/>
    <w:rsid w:val="002638CE"/>
    <w:rsid w:val="00263D8E"/>
    <w:rsid w:val="00266114"/>
    <w:rsid w:val="0027498D"/>
    <w:rsid w:val="00276CDE"/>
    <w:rsid w:val="00283D9C"/>
    <w:rsid w:val="002A57FD"/>
    <w:rsid w:val="002B34CF"/>
    <w:rsid w:val="002B718E"/>
    <w:rsid w:val="002D1AA0"/>
    <w:rsid w:val="00301653"/>
    <w:rsid w:val="00311154"/>
    <w:rsid w:val="003152F9"/>
    <w:rsid w:val="0031657A"/>
    <w:rsid w:val="00321713"/>
    <w:rsid w:val="0032323C"/>
    <w:rsid w:val="00324132"/>
    <w:rsid w:val="0032451C"/>
    <w:rsid w:val="00337011"/>
    <w:rsid w:val="003454E9"/>
    <w:rsid w:val="00351BE7"/>
    <w:rsid w:val="00351DAD"/>
    <w:rsid w:val="003525A7"/>
    <w:rsid w:val="0035547C"/>
    <w:rsid w:val="00372EE8"/>
    <w:rsid w:val="00381B64"/>
    <w:rsid w:val="00391BE8"/>
    <w:rsid w:val="003949E6"/>
    <w:rsid w:val="003A35C8"/>
    <w:rsid w:val="003A3772"/>
    <w:rsid w:val="003A44C8"/>
    <w:rsid w:val="003A7DC9"/>
    <w:rsid w:val="003B14E5"/>
    <w:rsid w:val="003B24F1"/>
    <w:rsid w:val="003C1E46"/>
    <w:rsid w:val="003C463B"/>
    <w:rsid w:val="003C7257"/>
    <w:rsid w:val="003D08E2"/>
    <w:rsid w:val="003D30B0"/>
    <w:rsid w:val="003D5334"/>
    <w:rsid w:val="003D576E"/>
    <w:rsid w:val="003D5EBA"/>
    <w:rsid w:val="003F3139"/>
    <w:rsid w:val="003F583D"/>
    <w:rsid w:val="00417965"/>
    <w:rsid w:val="00417EE9"/>
    <w:rsid w:val="00420C3E"/>
    <w:rsid w:val="0042670A"/>
    <w:rsid w:val="00441316"/>
    <w:rsid w:val="00444526"/>
    <w:rsid w:val="00453002"/>
    <w:rsid w:val="00454BA8"/>
    <w:rsid w:val="00455853"/>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4EB2"/>
    <w:rsid w:val="0054638E"/>
    <w:rsid w:val="0056181E"/>
    <w:rsid w:val="00561A6F"/>
    <w:rsid w:val="00565F3E"/>
    <w:rsid w:val="00581003"/>
    <w:rsid w:val="0059411B"/>
    <w:rsid w:val="005979C0"/>
    <w:rsid w:val="005A1275"/>
    <w:rsid w:val="005A5575"/>
    <w:rsid w:val="005A6227"/>
    <w:rsid w:val="005A78B3"/>
    <w:rsid w:val="005C0B59"/>
    <w:rsid w:val="005C227B"/>
    <w:rsid w:val="005C4B06"/>
    <w:rsid w:val="005C65E9"/>
    <w:rsid w:val="005D2632"/>
    <w:rsid w:val="005E354D"/>
    <w:rsid w:val="005E63A6"/>
    <w:rsid w:val="005E75B2"/>
    <w:rsid w:val="005E7B4D"/>
    <w:rsid w:val="005F07C3"/>
    <w:rsid w:val="005F389D"/>
    <w:rsid w:val="005F4F98"/>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51FF1"/>
    <w:rsid w:val="0065322B"/>
    <w:rsid w:val="0066253F"/>
    <w:rsid w:val="00673054"/>
    <w:rsid w:val="00675B6B"/>
    <w:rsid w:val="006800E0"/>
    <w:rsid w:val="006831FA"/>
    <w:rsid w:val="006A123B"/>
    <w:rsid w:val="006A31DD"/>
    <w:rsid w:val="006D59FF"/>
    <w:rsid w:val="006E21E5"/>
    <w:rsid w:val="006E4D9C"/>
    <w:rsid w:val="006E6699"/>
    <w:rsid w:val="006F2286"/>
    <w:rsid w:val="006F2C7B"/>
    <w:rsid w:val="006F2E5A"/>
    <w:rsid w:val="006F37C3"/>
    <w:rsid w:val="0070550E"/>
    <w:rsid w:val="007117AA"/>
    <w:rsid w:val="00713071"/>
    <w:rsid w:val="007163CF"/>
    <w:rsid w:val="00725877"/>
    <w:rsid w:val="00725E91"/>
    <w:rsid w:val="00737A4D"/>
    <w:rsid w:val="0076327E"/>
    <w:rsid w:val="00763A49"/>
    <w:rsid w:val="0076697A"/>
    <w:rsid w:val="00780BBD"/>
    <w:rsid w:val="007854AA"/>
    <w:rsid w:val="0079709A"/>
    <w:rsid w:val="007A43C7"/>
    <w:rsid w:val="007B136D"/>
    <w:rsid w:val="007B1D26"/>
    <w:rsid w:val="007B66AC"/>
    <w:rsid w:val="007B7B4A"/>
    <w:rsid w:val="007C5F38"/>
    <w:rsid w:val="007C7F75"/>
    <w:rsid w:val="007D14E7"/>
    <w:rsid w:val="007D2D8E"/>
    <w:rsid w:val="007D7172"/>
    <w:rsid w:val="007E261C"/>
    <w:rsid w:val="007F17AE"/>
    <w:rsid w:val="00801D89"/>
    <w:rsid w:val="008051DE"/>
    <w:rsid w:val="00805686"/>
    <w:rsid w:val="00805BA6"/>
    <w:rsid w:val="0080756C"/>
    <w:rsid w:val="0081655B"/>
    <w:rsid w:val="00820466"/>
    <w:rsid w:val="00822B03"/>
    <w:rsid w:val="00823290"/>
    <w:rsid w:val="00825E6B"/>
    <w:rsid w:val="00842D2D"/>
    <w:rsid w:val="008462FF"/>
    <w:rsid w:val="00847AEF"/>
    <w:rsid w:val="00871A98"/>
    <w:rsid w:val="00876BFC"/>
    <w:rsid w:val="008776F3"/>
    <w:rsid w:val="00887DB9"/>
    <w:rsid w:val="00892D7C"/>
    <w:rsid w:val="008A27B2"/>
    <w:rsid w:val="008A3B49"/>
    <w:rsid w:val="008A5F0C"/>
    <w:rsid w:val="008B2D91"/>
    <w:rsid w:val="008B3909"/>
    <w:rsid w:val="008B66A6"/>
    <w:rsid w:val="008C3BDB"/>
    <w:rsid w:val="008E2200"/>
    <w:rsid w:val="008E2B87"/>
    <w:rsid w:val="008F6985"/>
    <w:rsid w:val="00901888"/>
    <w:rsid w:val="00907E73"/>
    <w:rsid w:val="00916028"/>
    <w:rsid w:val="00917C44"/>
    <w:rsid w:val="0092062B"/>
    <w:rsid w:val="00922945"/>
    <w:rsid w:val="00926C54"/>
    <w:rsid w:val="009531A3"/>
    <w:rsid w:val="00956598"/>
    <w:rsid w:val="009655CF"/>
    <w:rsid w:val="009852DF"/>
    <w:rsid w:val="00985D73"/>
    <w:rsid w:val="00996C60"/>
    <w:rsid w:val="009A3667"/>
    <w:rsid w:val="009A7C66"/>
    <w:rsid w:val="009C7C67"/>
    <w:rsid w:val="009D12CC"/>
    <w:rsid w:val="009F4D74"/>
    <w:rsid w:val="009F7A97"/>
    <w:rsid w:val="00A04B05"/>
    <w:rsid w:val="00A055D3"/>
    <w:rsid w:val="00A07082"/>
    <w:rsid w:val="00A1014C"/>
    <w:rsid w:val="00A15354"/>
    <w:rsid w:val="00A23FA0"/>
    <w:rsid w:val="00A27C78"/>
    <w:rsid w:val="00A3169E"/>
    <w:rsid w:val="00A439BC"/>
    <w:rsid w:val="00A51992"/>
    <w:rsid w:val="00A7094C"/>
    <w:rsid w:val="00A73899"/>
    <w:rsid w:val="00A74909"/>
    <w:rsid w:val="00A80486"/>
    <w:rsid w:val="00A90357"/>
    <w:rsid w:val="00A93BD8"/>
    <w:rsid w:val="00A96EF9"/>
    <w:rsid w:val="00AA178F"/>
    <w:rsid w:val="00AA6010"/>
    <w:rsid w:val="00AA7765"/>
    <w:rsid w:val="00AB7BB6"/>
    <w:rsid w:val="00AB7CDB"/>
    <w:rsid w:val="00AC6304"/>
    <w:rsid w:val="00AC738A"/>
    <w:rsid w:val="00AD5FEA"/>
    <w:rsid w:val="00AD785B"/>
    <w:rsid w:val="00AE5319"/>
    <w:rsid w:val="00AF3BDE"/>
    <w:rsid w:val="00AF4A6C"/>
    <w:rsid w:val="00B04D07"/>
    <w:rsid w:val="00B0507D"/>
    <w:rsid w:val="00B0551D"/>
    <w:rsid w:val="00B105A5"/>
    <w:rsid w:val="00B126E6"/>
    <w:rsid w:val="00B24F5B"/>
    <w:rsid w:val="00B25610"/>
    <w:rsid w:val="00B30895"/>
    <w:rsid w:val="00B358CE"/>
    <w:rsid w:val="00B37963"/>
    <w:rsid w:val="00B44949"/>
    <w:rsid w:val="00B47D34"/>
    <w:rsid w:val="00B50BDA"/>
    <w:rsid w:val="00B563EE"/>
    <w:rsid w:val="00B616B3"/>
    <w:rsid w:val="00B77CFD"/>
    <w:rsid w:val="00B822D0"/>
    <w:rsid w:val="00B874A1"/>
    <w:rsid w:val="00BA0CE8"/>
    <w:rsid w:val="00BA2B11"/>
    <w:rsid w:val="00BA4A3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96566"/>
    <w:rsid w:val="00CA6B20"/>
    <w:rsid w:val="00CC3C7F"/>
    <w:rsid w:val="00CC6998"/>
    <w:rsid w:val="00CD7900"/>
    <w:rsid w:val="00CE07B6"/>
    <w:rsid w:val="00CF00A8"/>
    <w:rsid w:val="00CF00E7"/>
    <w:rsid w:val="00D00A92"/>
    <w:rsid w:val="00D04950"/>
    <w:rsid w:val="00D05B3F"/>
    <w:rsid w:val="00D06F91"/>
    <w:rsid w:val="00D075DE"/>
    <w:rsid w:val="00D16515"/>
    <w:rsid w:val="00D226AF"/>
    <w:rsid w:val="00D31D05"/>
    <w:rsid w:val="00D331C9"/>
    <w:rsid w:val="00D3363B"/>
    <w:rsid w:val="00D33696"/>
    <w:rsid w:val="00D514C9"/>
    <w:rsid w:val="00D57B38"/>
    <w:rsid w:val="00D61B49"/>
    <w:rsid w:val="00D6624A"/>
    <w:rsid w:val="00D66277"/>
    <w:rsid w:val="00D72893"/>
    <w:rsid w:val="00D86E12"/>
    <w:rsid w:val="00D94FF6"/>
    <w:rsid w:val="00D963A1"/>
    <w:rsid w:val="00D972AC"/>
    <w:rsid w:val="00DA357E"/>
    <w:rsid w:val="00DA5027"/>
    <w:rsid w:val="00DC5261"/>
    <w:rsid w:val="00DD0344"/>
    <w:rsid w:val="00DD1061"/>
    <w:rsid w:val="00DD321A"/>
    <w:rsid w:val="00DD3F0E"/>
    <w:rsid w:val="00DE393E"/>
    <w:rsid w:val="00DE5085"/>
    <w:rsid w:val="00DE6D10"/>
    <w:rsid w:val="00DF0532"/>
    <w:rsid w:val="00DF14CA"/>
    <w:rsid w:val="00E00E8E"/>
    <w:rsid w:val="00E14C0B"/>
    <w:rsid w:val="00E15898"/>
    <w:rsid w:val="00E21542"/>
    <w:rsid w:val="00E262D9"/>
    <w:rsid w:val="00E322A8"/>
    <w:rsid w:val="00E32FD4"/>
    <w:rsid w:val="00E33A87"/>
    <w:rsid w:val="00E51590"/>
    <w:rsid w:val="00E579E2"/>
    <w:rsid w:val="00E85A94"/>
    <w:rsid w:val="00EA2CCF"/>
    <w:rsid w:val="00EA2E0C"/>
    <w:rsid w:val="00EA40CF"/>
    <w:rsid w:val="00EA576F"/>
    <w:rsid w:val="00EB79E2"/>
    <w:rsid w:val="00EC4006"/>
    <w:rsid w:val="00ED1EED"/>
    <w:rsid w:val="00ED6D13"/>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A65A3"/>
    <w:rsid w:val="00FB3A15"/>
    <w:rsid w:val="00FB61D1"/>
    <w:rsid w:val="00FC6AED"/>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9CFFB"/>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7220</TotalTime>
  <Pages>21</Pages>
  <Words>4550</Words>
  <Characters>25937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Cory McEwan</cp:lastModifiedBy>
  <cp:revision>89</cp:revision>
  <cp:lastPrinted>2016-05-05T05:25:00Z</cp:lastPrinted>
  <dcterms:created xsi:type="dcterms:W3CDTF">2021-04-28T06:45:00Z</dcterms:created>
  <dcterms:modified xsi:type="dcterms:W3CDTF">2021-05-03T07:26:00Z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