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BC46D2">
      <w:r w:rsidRPr="00E60F85">
        <w:rPr>
          <w:noProof/>
          <w:lang w:val="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35173D">
        <w:rPr>
          <w:noProof/>
          <w:lang w:val="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1B75" w:rsidRDefault="00731B75" w:rsidP="00DD0999">
                            <w:pPr>
                              <w:jc w:val="right"/>
                              <w:rPr>
                                <w:b/>
                                <w:color w:val="C00000"/>
                                <w:sz w:val="40"/>
                              </w:rPr>
                            </w:pPr>
                          </w:p>
                          <w:p w:rsidR="00731B75" w:rsidRPr="006523A6" w:rsidRDefault="00731B75" w:rsidP="006523A6">
                            <w:pPr>
                              <w:jc w:val="right"/>
                              <w:rPr>
                                <w:rFonts w:cs="Times New Roman"/>
                                <w:b/>
                                <w:bCs/>
                                <w:color w:val="C00000"/>
                                <w:sz w:val="72"/>
                                <w:szCs w:val="28"/>
                              </w:rPr>
                            </w:pPr>
                            <w:r>
                              <w:rPr>
                                <w:rFonts w:cs="Times New Roman"/>
                                <w:b/>
                                <w:bCs/>
                                <w:color w:val="C00000"/>
                                <w:sz w:val="72"/>
                                <w:szCs w:val="28"/>
                              </w:rPr>
                              <w:t>BSBSMB401</w:t>
                            </w:r>
                            <w:r w:rsidRPr="006523A6">
                              <w:rPr>
                                <w:rFonts w:cs="Times New Roman"/>
                                <w:b/>
                                <w:bCs/>
                                <w:color w:val="C00000"/>
                                <w:sz w:val="72"/>
                                <w:szCs w:val="28"/>
                              </w:rPr>
                              <w:t xml:space="preserve"> </w:t>
                            </w:r>
                          </w:p>
                          <w:p w:rsidR="00731B75" w:rsidRPr="00BA7E91" w:rsidRDefault="00731B75" w:rsidP="00BA7E91">
                            <w:pPr>
                              <w:jc w:val="right"/>
                              <w:rPr>
                                <w:rFonts w:cs="Times New Roman"/>
                                <w:b/>
                                <w:bCs/>
                                <w:color w:val="C00000"/>
                                <w:sz w:val="56"/>
                                <w:szCs w:val="28"/>
                              </w:rPr>
                            </w:pPr>
                            <w:r w:rsidRPr="006523A6">
                              <w:rPr>
                                <w:rFonts w:cs="Times New Roman"/>
                                <w:b/>
                                <w:bCs/>
                                <w:color w:val="C00000"/>
                                <w:sz w:val="56"/>
                                <w:szCs w:val="28"/>
                              </w:rPr>
                              <w:t xml:space="preserve">Establish legal and risk management requirements of small business </w:t>
                            </w:r>
                          </w:p>
                          <w:p w:rsidR="00731B75" w:rsidRPr="006523A6" w:rsidRDefault="00731B75" w:rsidP="00DD0999">
                            <w:pPr>
                              <w:jc w:val="right"/>
                              <w:rPr>
                                <w:b/>
                                <w:color w:val="C00000"/>
                                <w:sz w:val="36"/>
                              </w:rPr>
                            </w:pPr>
                            <w:r w:rsidRPr="006523A6">
                              <w:rPr>
                                <w:b/>
                                <w:color w:val="C00000"/>
                                <w:sz w:val="36"/>
                              </w:rPr>
                              <w:t>Instructor Workbook</w:t>
                            </w:r>
                          </w:p>
                          <w:p w:rsidR="00731B75" w:rsidRPr="00E60F85" w:rsidRDefault="00731B75"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fZtwIAALo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AmEafZtwIA&#10;ALoFAAAOAAAAAAAAAAAAAAAAAC4CAABkcnMvZTJvRG9jLnhtbFBLAQItABQABgAIAAAAIQA5Ec/M&#10;3wAAAAsBAAAPAAAAAAAAAAAAAAAAABEFAABkcnMvZG93bnJldi54bWxQSwUGAAAAAAQABADzAAAA&#10;HQYAAAAA&#10;" filled="f" stroked="f">
                <v:textbox>
                  <w:txbxContent>
                    <w:p w:rsidR="00731B75" w:rsidRDefault="00731B75" w:rsidP="00DD0999">
                      <w:pPr>
                        <w:jc w:val="right"/>
                        <w:rPr>
                          <w:b/>
                          <w:color w:val="C00000"/>
                          <w:sz w:val="40"/>
                        </w:rPr>
                      </w:pPr>
                    </w:p>
                    <w:p w:rsidR="00731B75" w:rsidRPr="006523A6" w:rsidRDefault="00731B75" w:rsidP="006523A6">
                      <w:pPr>
                        <w:jc w:val="right"/>
                        <w:rPr>
                          <w:rFonts w:cs="Times New Roman"/>
                          <w:b/>
                          <w:bCs/>
                          <w:color w:val="C00000"/>
                          <w:sz w:val="72"/>
                          <w:szCs w:val="28"/>
                        </w:rPr>
                      </w:pPr>
                      <w:r>
                        <w:rPr>
                          <w:rFonts w:cs="Times New Roman"/>
                          <w:b/>
                          <w:bCs/>
                          <w:color w:val="C00000"/>
                          <w:sz w:val="72"/>
                          <w:szCs w:val="28"/>
                        </w:rPr>
                        <w:t>BSBSMB401</w:t>
                      </w:r>
                      <w:r w:rsidRPr="006523A6">
                        <w:rPr>
                          <w:rFonts w:cs="Times New Roman"/>
                          <w:b/>
                          <w:bCs/>
                          <w:color w:val="C00000"/>
                          <w:sz w:val="72"/>
                          <w:szCs w:val="28"/>
                        </w:rPr>
                        <w:t xml:space="preserve"> </w:t>
                      </w:r>
                    </w:p>
                    <w:p w:rsidR="00731B75" w:rsidRPr="00BA7E91" w:rsidRDefault="00731B75" w:rsidP="00BA7E91">
                      <w:pPr>
                        <w:jc w:val="right"/>
                        <w:rPr>
                          <w:rFonts w:cs="Times New Roman"/>
                          <w:b/>
                          <w:bCs/>
                          <w:color w:val="C00000"/>
                          <w:sz w:val="56"/>
                          <w:szCs w:val="28"/>
                        </w:rPr>
                      </w:pPr>
                      <w:r w:rsidRPr="006523A6">
                        <w:rPr>
                          <w:rFonts w:cs="Times New Roman"/>
                          <w:b/>
                          <w:bCs/>
                          <w:color w:val="C00000"/>
                          <w:sz w:val="56"/>
                          <w:szCs w:val="28"/>
                        </w:rPr>
                        <w:t xml:space="preserve">Establish legal and risk management requirements of small business </w:t>
                      </w:r>
                    </w:p>
                    <w:p w:rsidR="00731B75" w:rsidRPr="006523A6" w:rsidRDefault="00731B75" w:rsidP="00DD0999">
                      <w:pPr>
                        <w:jc w:val="right"/>
                        <w:rPr>
                          <w:b/>
                          <w:color w:val="C00000"/>
                          <w:sz w:val="36"/>
                        </w:rPr>
                      </w:pPr>
                      <w:r w:rsidRPr="006523A6">
                        <w:rPr>
                          <w:b/>
                          <w:color w:val="C00000"/>
                          <w:sz w:val="36"/>
                        </w:rPr>
                        <w:t>Instructor Workbook</w:t>
                      </w:r>
                    </w:p>
                    <w:p w:rsidR="00731B75" w:rsidRPr="00E60F85" w:rsidRDefault="00731B75"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54444034"/>
      <w:r w:rsidRPr="004F5688">
        <w:lastRenderedPageBreak/>
        <w:t>Table of Contents</w:t>
      </w:r>
      <w:bookmarkEnd w:id="0"/>
    </w:p>
    <w:p w:rsidR="00AE08BC" w:rsidRDefault="008F5DCB" w:rsidP="008B6D4C">
      <w:pPr>
        <w:pStyle w:val="TOC1"/>
        <w:rPr>
          <w:noProof/>
        </w:rPr>
      </w:pPr>
      <w:r>
        <w:t xml:space="preserve"> </w:t>
      </w:r>
      <w:r w:rsidR="00EA1196">
        <w:t xml:space="preserve"> </w:t>
      </w:r>
      <w:r w:rsidR="0075559B" w:rsidRPr="004F5688">
        <w:fldChar w:fldCharType="begin"/>
      </w:r>
      <w:r w:rsidR="00EA1196" w:rsidRPr="004F5688">
        <w:instrText xml:space="preserve"> TOC \o "1-3" \h \z \u </w:instrText>
      </w:r>
      <w:r w:rsidR="0075559B" w:rsidRPr="004F5688">
        <w:fldChar w:fldCharType="separate"/>
      </w:r>
    </w:p>
    <w:p w:rsidR="00AE08BC" w:rsidRDefault="00AE08BC">
      <w:pPr>
        <w:pStyle w:val="TOC1"/>
        <w:tabs>
          <w:tab w:val="right" w:leader="dot" w:pos="9016"/>
        </w:tabs>
        <w:rPr>
          <w:rFonts w:asciiTheme="minorHAnsi" w:eastAsiaTheme="minorEastAsia" w:hAnsiTheme="minorHAnsi" w:cstheme="minorBidi"/>
          <w:b w:val="0"/>
          <w:noProof/>
          <w:lang w:val="en-GB"/>
        </w:rPr>
      </w:pPr>
      <w:hyperlink w:anchor="_Toc454444034" w:history="1">
        <w:r w:rsidRPr="008F123F">
          <w:rPr>
            <w:rStyle w:val="Hyperlink"/>
            <w:noProof/>
          </w:rPr>
          <w:t>Table of Contents</w:t>
        </w:r>
        <w:r>
          <w:rPr>
            <w:noProof/>
            <w:webHidden/>
          </w:rPr>
          <w:tab/>
        </w:r>
        <w:r>
          <w:rPr>
            <w:noProof/>
            <w:webHidden/>
          </w:rPr>
          <w:fldChar w:fldCharType="begin"/>
        </w:r>
        <w:r>
          <w:rPr>
            <w:noProof/>
            <w:webHidden/>
          </w:rPr>
          <w:instrText xml:space="preserve"> PAGEREF _Toc454444034 \h </w:instrText>
        </w:r>
        <w:r>
          <w:rPr>
            <w:noProof/>
            <w:webHidden/>
          </w:rPr>
        </w:r>
        <w:r>
          <w:rPr>
            <w:noProof/>
            <w:webHidden/>
          </w:rPr>
          <w:fldChar w:fldCharType="separate"/>
        </w:r>
        <w:r>
          <w:rPr>
            <w:noProof/>
            <w:webHidden/>
          </w:rPr>
          <w:t>2</w:t>
        </w:r>
        <w:r>
          <w:rPr>
            <w:noProof/>
            <w:webHidden/>
          </w:rPr>
          <w:fldChar w:fldCharType="end"/>
        </w:r>
      </w:hyperlink>
    </w:p>
    <w:p w:rsidR="00AE08BC" w:rsidRDefault="00AE08BC">
      <w:pPr>
        <w:pStyle w:val="TOC1"/>
        <w:tabs>
          <w:tab w:val="right" w:leader="dot" w:pos="9016"/>
        </w:tabs>
        <w:rPr>
          <w:rFonts w:asciiTheme="minorHAnsi" w:eastAsiaTheme="minorEastAsia" w:hAnsiTheme="minorHAnsi" w:cstheme="minorBidi"/>
          <w:b w:val="0"/>
          <w:noProof/>
          <w:lang w:val="en-GB"/>
        </w:rPr>
      </w:pPr>
      <w:hyperlink w:anchor="_Toc454444035" w:history="1">
        <w:r w:rsidRPr="008F123F">
          <w:rPr>
            <w:rStyle w:val="Hyperlink"/>
            <w:noProof/>
          </w:rPr>
          <w:t>Candidate Details</w:t>
        </w:r>
        <w:r>
          <w:rPr>
            <w:noProof/>
            <w:webHidden/>
          </w:rPr>
          <w:tab/>
        </w:r>
        <w:r>
          <w:rPr>
            <w:noProof/>
            <w:webHidden/>
          </w:rPr>
          <w:fldChar w:fldCharType="begin"/>
        </w:r>
        <w:r>
          <w:rPr>
            <w:noProof/>
            <w:webHidden/>
          </w:rPr>
          <w:instrText xml:space="preserve"> PAGEREF _Toc454444035 \h </w:instrText>
        </w:r>
        <w:r>
          <w:rPr>
            <w:noProof/>
            <w:webHidden/>
          </w:rPr>
        </w:r>
        <w:r>
          <w:rPr>
            <w:noProof/>
            <w:webHidden/>
          </w:rPr>
          <w:fldChar w:fldCharType="separate"/>
        </w:r>
        <w:r>
          <w:rPr>
            <w:noProof/>
            <w:webHidden/>
          </w:rPr>
          <w:t>3</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36" w:history="1">
        <w:r w:rsidRPr="008F123F">
          <w:rPr>
            <w:rStyle w:val="Hyperlink"/>
            <w:noProof/>
          </w:rPr>
          <w:t>Assessment – BSBSMB401: Establish legal and risk management requirements of small business</w:t>
        </w:r>
        <w:r>
          <w:rPr>
            <w:noProof/>
            <w:webHidden/>
          </w:rPr>
          <w:tab/>
        </w:r>
        <w:r>
          <w:rPr>
            <w:noProof/>
            <w:webHidden/>
          </w:rPr>
          <w:fldChar w:fldCharType="begin"/>
        </w:r>
        <w:r>
          <w:rPr>
            <w:noProof/>
            <w:webHidden/>
          </w:rPr>
          <w:instrText xml:space="preserve"> PAGEREF _Toc454444036 \h </w:instrText>
        </w:r>
        <w:r>
          <w:rPr>
            <w:noProof/>
            <w:webHidden/>
          </w:rPr>
        </w:r>
        <w:r>
          <w:rPr>
            <w:noProof/>
            <w:webHidden/>
          </w:rPr>
          <w:fldChar w:fldCharType="separate"/>
        </w:r>
        <w:r>
          <w:rPr>
            <w:noProof/>
            <w:webHidden/>
          </w:rPr>
          <w:t>3</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37" w:history="1">
        <w:r w:rsidRPr="008F123F">
          <w:rPr>
            <w:rStyle w:val="Hyperlink"/>
            <w:noProof/>
          </w:rPr>
          <w:t>Competency Record to be completed by Assessor</w:t>
        </w:r>
        <w:r>
          <w:rPr>
            <w:noProof/>
            <w:webHidden/>
          </w:rPr>
          <w:tab/>
        </w:r>
        <w:r>
          <w:rPr>
            <w:noProof/>
            <w:webHidden/>
          </w:rPr>
          <w:fldChar w:fldCharType="begin"/>
        </w:r>
        <w:r>
          <w:rPr>
            <w:noProof/>
            <w:webHidden/>
          </w:rPr>
          <w:instrText xml:space="preserve"> PAGEREF _Toc454444037 \h </w:instrText>
        </w:r>
        <w:r>
          <w:rPr>
            <w:noProof/>
            <w:webHidden/>
          </w:rPr>
        </w:r>
        <w:r>
          <w:rPr>
            <w:noProof/>
            <w:webHidden/>
          </w:rPr>
          <w:fldChar w:fldCharType="separate"/>
        </w:r>
        <w:r>
          <w:rPr>
            <w:noProof/>
            <w:webHidden/>
          </w:rPr>
          <w:t>4</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38" w:history="1">
        <w:r w:rsidRPr="008F123F">
          <w:rPr>
            <w:rStyle w:val="Hyperlink"/>
            <w:noProof/>
          </w:rPr>
          <w:t>Activity 1A</w:t>
        </w:r>
        <w:r>
          <w:rPr>
            <w:noProof/>
            <w:webHidden/>
          </w:rPr>
          <w:tab/>
        </w:r>
        <w:r>
          <w:rPr>
            <w:noProof/>
            <w:webHidden/>
          </w:rPr>
          <w:fldChar w:fldCharType="begin"/>
        </w:r>
        <w:r>
          <w:rPr>
            <w:noProof/>
            <w:webHidden/>
          </w:rPr>
          <w:instrText xml:space="preserve"> PAGEREF _Toc454444038 \h </w:instrText>
        </w:r>
        <w:r>
          <w:rPr>
            <w:noProof/>
            <w:webHidden/>
          </w:rPr>
        </w:r>
        <w:r>
          <w:rPr>
            <w:noProof/>
            <w:webHidden/>
          </w:rPr>
          <w:fldChar w:fldCharType="separate"/>
        </w:r>
        <w:r>
          <w:rPr>
            <w:noProof/>
            <w:webHidden/>
          </w:rPr>
          <w:t>5</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39" w:history="1">
        <w:r w:rsidRPr="008F123F">
          <w:rPr>
            <w:rStyle w:val="Hyperlink"/>
            <w:noProof/>
          </w:rPr>
          <w:t>Activity 1B</w:t>
        </w:r>
        <w:r>
          <w:rPr>
            <w:noProof/>
            <w:webHidden/>
          </w:rPr>
          <w:tab/>
        </w:r>
        <w:r>
          <w:rPr>
            <w:noProof/>
            <w:webHidden/>
          </w:rPr>
          <w:fldChar w:fldCharType="begin"/>
        </w:r>
        <w:r>
          <w:rPr>
            <w:noProof/>
            <w:webHidden/>
          </w:rPr>
          <w:instrText xml:space="preserve"> PAGEREF _Toc454444039 \h </w:instrText>
        </w:r>
        <w:r>
          <w:rPr>
            <w:noProof/>
            <w:webHidden/>
          </w:rPr>
        </w:r>
        <w:r>
          <w:rPr>
            <w:noProof/>
            <w:webHidden/>
          </w:rPr>
          <w:fldChar w:fldCharType="separate"/>
        </w:r>
        <w:r>
          <w:rPr>
            <w:noProof/>
            <w:webHidden/>
          </w:rPr>
          <w:t>7</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0" w:history="1">
        <w:r w:rsidRPr="008F123F">
          <w:rPr>
            <w:rStyle w:val="Hyperlink"/>
            <w:noProof/>
          </w:rPr>
          <w:t>Activity 1C</w:t>
        </w:r>
        <w:r>
          <w:rPr>
            <w:noProof/>
            <w:webHidden/>
          </w:rPr>
          <w:tab/>
        </w:r>
        <w:r>
          <w:rPr>
            <w:noProof/>
            <w:webHidden/>
          </w:rPr>
          <w:fldChar w:fldCharType="begin"/>
        </w:r>
        <w:r>
          <w:rPr>
            <w:noProof/>
            <w:webHidden/>
          </w:rPr>
          <w:instrText xml:space="preserve"> PAGEREF _Toc454444040 \h </w:instrText>
        </w:r>
        <w:r>
          <w:rPr>
            <w:noProof/>
            <w:webHidden/>
          </w:rPr>
        </w:r>
        <w:r>
          <w:rPr>
            <w:noProof/>
            <w:webHidden/>
          </w:rPr>
          <w:fldChar w:fldCharType="separate"/>
        </w:r>
        <w:r>
          <w:rPr>
            <w:noProof/>
            <w:webHidden/>
          </w:rPr>
          <w:t>8</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1" w:history="1">
        <w:r w:rsidRPr="008F123F">
          <w:rPr>
            <w:rStyle w:val="Hyperlink"/>
            <w:noProof/>
          </w:rPr>
          <w:t>Activity 2A</w:t>
        </w:r>
        <w:r>
          <w:rPr>
            <w:noProof/>
            <w:webHidden/>
          </w:rPr>
          <w:tab/>
        </w:r>
        <w:r>
          <w:rPr>
            <w:noProof/>
            <w:webHidden/>
          </w:rPr>
          <w:fldChar w:fldCharType="begin"/>
        </w:r>
        <w:r>
          <w:rPr>
            <w:noProof/>
            <w:webHidden/>
          </w:rPr>
          <w:instrText xml:space="preserve"> PAGEREF _Toc454444041 \h </w:instrText>
        </w:r>
        <w:r>
          <w:rPr>
            <w:noProof/>
            <w:webHidden/>
          </w:rPr>
        </w:r>
        <w:r>
          <w:rPr>
            <w:noProof/>
            <w:webHidden/>
          </w:rPr>
          <w:fldChar w:fldCharType="separate"/>
        </w:r>
        <w:r>
          <w:rPr>
            <w:noProof/>
            <w:webHidden/>
          </w:rPr>
          <w:t>9</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2" w:history="1">
        <w:r w:rsidRPr="008F123F">
          <w:rPr>
            <w:rStyle w:val="Hyperlink"/>
            <w:noProof/>
          </w:rPr>
          <w:t>Activity 2B</w:t>
        </w:r>
        <w:r>
          <w:rPr>
            <w:noProof/>
            <w:webHidden/>
          </w:rPr>
          <w:tab/>
        </w:r>
        <w:r>
          <w:rPr>
            <w:noProof/>
            <w:webHidden/>
          </w:rPr>
          <w:fldChar w:fldCharType="begin"/>
        </w:r>
        <w:r>
          <w:rPr>
            <w:noProof/>
            <w:webHidden/>
          </w:rPr>
          <w:instrText xml:space="preserve"> PAGEREF _Toc454444042 \h </w:instrText>
        </w:r>
        <w:r>
          <w:rPr>
            <w:noProof/>
            <w:webHidden/>
          </w:rPr>
        </w:r>
        <w:r>
          <w:rPr>
            <w:noProof/>
            <w:webHidden/>
          </w:rPr>
          <w:fldChar w:fldCharType="separate"/>
        </w:r>
        <w:r>
          <w:rPr>
            <w:noProof/>
            <w:webHidden/>
          </w:rPr>
          <w:t>10</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3" w:history="1">
        <w:r w:rsidRPr="008F123F">
          <w:rPr>
            <w:rStyle w:val="Hyperlink"/>
            <w:noProof/>
          </w:rPr>
          <w:t>Activity 2C</w:t>
        </w:r>
        <w:r>
          <w:rPr>
            <w:noProof/>
            <w:webHidden/>
          </w:rPr>
          <w:tab/>
        </w:r>
        <w:r>
          <w:rPr>
            <w:noProof/>
            <w:webHidden/>
          </w:rPr>
          <w:fldChar w:fldCharType="begin"/>
        </w:r>
        <w:r>
          <w:rPr>
            <w:noProof/>
            <w:webHidden/>
          </w:rPr>
          <w:instrText xml:space="preserve"> PAGEREF _Toc454444043 \h </w:instrText>
        </w:r>
        <w:r>
          <w:rPr>
            <w:noProof/>
            <w:webHidden/>
          </w:rPr>
        </w:r>
        <w:r>
          <w:rPr>
            <w:noProof/>
            <w:webHidden/>
          </w:rPr>
          <w:fldChar w:fldCharType="separate"/>
        </w:r>
        <w:r>
          <w:rPr>
            <w:noProof/>
            <w:webHidden/>
          </w:rPr>
          <w:t>11</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4" w:history="1">
        <w:r w:rsidRPr="008F123F">
          <w:rPr>
            <w:rStyle w:val="Hyperlink"/>
            <w:noProof/>
          </w:rPr>
          <w:t>Activity 3A</w:t>
        </w:r>
        <w:r>
          <w:rPr>
            <w:noProof/>
            <w:webHidden/>
          </w:rPr>
          <w:tab/>
        </w:r>
        <w:r>
          <w:rPr>
            <w:noProof/>
            <w:webHidden/>
          </w:rPr>
          <w:fldChar w:fldCharType="begin"/>
        </w:r>
        <w:r>
          <w:rPr>
            <w:noProof/>
            <w:webHidden/>
          </w:rPr>
          <w:instrText xml:space="preserve"> PAGEREF _Toc454444044 \h </w:instrText>
        </w:r>
        <w:r>
          <w:rPr>
            <w:noProof/>
            <w:webHidden/>
          </w:rPr>
        </w:r>
        <w:r>
          <w:rPr>
            <w:noProof/>
            <w:webHidden/>
          </w:rPr>
          <w:fldChar w:fldCharType="separate"/>
        </w:r>
        <w:r>
          <w:rPr>
            <w:noProof/>
            <w:webHidden/>
          </w:rPr>
          <w:t>12</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5" w:history="1">
        <w:r w:rsidRPr="008F123F">
          <w:rPr>
            <w:rStyle w:val="Hyperlink"/>
            <w:noProof/>
          </w:rPr>
          <w:t>Activity 3B</w:t>
        </w:r>
        <w:r>
          <w:rPr>
            <w:noProof/>
            <w:webHidden/>
          </w:rPr>
          <w:tab/>
        </w:r>
        <w:r>
          <w:rPr>
            <w:noProof/>
            <w:webHidden/>
          </w:rPr>
          <w:fldChar w:fldCharType="begin"/>
        </w:r>
        <w:r>
          <w:rPr>
            <w:noProof/>
            <w:webHidden/>
          </w:rPr>
          <w:instrText xml:space="preserve"> PAGEREF _Toc454444045 \h </w:instrText>
        </w:r>
        <w:r>
          <w:rPr>
            <w:noProof/>
            <w:webHidden/>
          </w:rPr>
        </w:r>
        <w:r>
          <w:rPr>
            <w:noProof/>
            <w:webHidden/>
          </w:rPr>
          <w:fldChar w:fldCharType="separate"/>
        </w:r>
        <w:r>
          <w:rPr>
            <w:noProof/>
            <w:webHidden/>
          </w:rPr>
          <w:t>13</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6" w:history="1">
        <w:r w:rsidRPr="008F123F">
          <w:rPr>
            <w:rStyle w:val="Hyperlink"/>
            <w:noProof/>
          </w:rPr>
          <w:t>Activity 3C</w:t>
        </w:r>
        <w:r>
          <w:rPr>
            <w:noProof/>
            <w:webHidden/>
          </w:rPr>
          <w:tab/>
        </w:r>
        <w:r>
          <w:rPr>
            <w:noProof/>
            <w:webHidden/>
          </w:rPr>
          <w:fldChar w:fldCharType="begin"/>
        </w:r>
        <w:r>
          <w:rPr>
            <w:noProof/>
            <w:webHidden/>
          </w:rPr>
          <w:instrText xml:space="preserve"> PAGEREF _Toc454444046 \h </w:instrText>
        </w:r>
        <w:r>
          <w:rPr>
            <w:noProof/>
            <w:webHidden/>
          </w:rPr>
        </w:r>
        <w:r>
          <w:rPr>
            <w:noProof/>
            <w:webHidden/>
          </w:rPr>
          <w:fldChar w:fldCharType="separate"/>
        </w:r>
        <w:r>
          <w:rPr>
            <w:noProof/>
            <w:webHidden/>
          </w:rPr>
          <w:t>14</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7" w:history="1">
        <w:r w:rsidRPr="008F123F">
          <w:rPr>
            <w:rStyle w:val="Hyperlink"/>
            <w:noProof/>
          </w:rPr>
          <w:t>Activity 3D</w:t>
        </w:r>
        <w:r>
          <w:rPr>
            <w:noProof/>
            <w:webHidden/>
          </w:rPr>
          <w:tab/>
        </w:r>
        <w:r>
          <w:rPr>
            <w:noProof/>
            <w:webHidden/>
          </w:rPr>
          <w:fldChar w:fldCharType="begin"/>
        </w:r>
        <w:r>
          <w:rPr>
            <w:noProof/>
            <w:webHidden/>
          </w:rPr>
          <w:instrText xml:space="preserve"> PAGEREF _Toc454444047 \h </w:instrText>
        </w:r>
        <w:r>
          <w:rPr>
            <w:noProof/>
            <w:webHidden/>
          </w:rPr>
        </w:r>
        <w:r>
          <w:rPr>
            <w:noProof/>
            <w:webHidden/>
          </w:rPr>
          <w:fldChar w:fldCharType="separate"/>
        </w:r>
        <w:r>
          <w:rPr>
            <w:noProof/>
            <w:webHidden/>
          </w:rPr>
          <w:t>15</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8" w:history="1">
        <w:r w:rsidRPr="008F123F">
          <w:rPr>
            <w:rStyle w:val="Hyperlink"/>
            <w:noProof/>
          </w:rPr>
          <w:t>Activity 4A</w:t>
        </w:r>
        <w:r>
          <w:rPr>
            <w:noProof/>
            <w:webHidden/>
          </w:rPr>
          <w:tab/>
        </w:r>
        <w:r>
          <w:rPr>
            <w:noProof/>
            <w:webHidden/>
          </w:rPr>
          <w:fldChar w:fldCharType="begin"/>
        </w:r>
        <w:r>
          <w:rPr>
            <w:noProof/>
            <w:webHidden/>
          </w:rPr>
          <w:instrText xml:space="preserve"> PAGEREF _Toc454444048 \h </w:instrText>
        </w:r>
        <w:r>
          <w:rPr>
            <w:noProof/>
            <w:webHidden/>
          </w:rPr>
        </w:r>
        <w:r>
          <w:rPr>
            <w:noProof/>
            <w:webHidden/>
          </w:rPr>
          <w:fldChar w:fldCharType="separate"/>
        </w:r>
        <w:r>
          <w:rPr>
            <w:noProof/>
            <w:webHidden/>
          </w:rPr>
          <w:t>16</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49" w:history="1">
        <w:r w:rsidRPr="008F123F">
          <w:rPr>
            <w:rStyle w:val="Hyperlink"/>
            <w:noProof/>
          </w:rPr>
          <w:t>Activity 4B</w:t>
        </w:r>
        <w:r>
          <w:rPr>
            <w:noProof/>
            <w:webHidden/>
          </w:rPr>
          <w:tab/>
        </w:r>
        <w:r>
          <w:rPr>
            <w:noProof/>
            <w:webHidden/>
          </w:rPr>
          <w:fldChar w:fldCharType="begin"/>
        </w:r>
        <w:r>
          <w:rPr>
            <w:noProof/>
            <w:webHidden/>
          </w:rPr>
          <w:instrText xml:space="preserve"> PAGEREF _Toc454444049 \h </w:instrText>
        </w:r>
        <w:r>
          <w:rPr>
            <w:noProof/>
            <w:webHidden/>
          </w:rPr>
        </w:r>
        <w:r>
          <w:rPr>
            <w:noProof/>
            <w:webHidden/>
          </w:rPr>
          <w:fldChar w:fldCharType="separate"/>
        </w:r>
        <w:r>
          <w:rPr>
            <w:noProof/>
            <w:webHidden/>
          </w:rPr>
          <w:t>17</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50" w:history="1">
        <w:r w:rsidRPr="008F123F">
          <w:rPr>
            <w:rStyle w:val="Hyperlink"/>
            <w:noProof/>
          </w:rPr>
          <w:t>Activity 4C</w:t>
        </w:r>
        <w:r>
          <w:rPr>
            <w:noProof/>
            <w:webHidden/>
          </w:rPr>
          <w:tab/>
        </w:r>
        <w:r>
          <w:rPr>
            <w:noProof/>
            <w:webHidden/>
          </w:rPr>
          <w:fldChar w:fldCharType="begin"/>
        </w:r>
        <w:r>
          <w:rPr>
            <w:noProof/>
            <w:webHidden/>
          </w:rPr>
          <w:instrText xml:space="preserve"> PAGEREF _Toc454444050 \h </w:instrText>
        </w:r>
        <w:r>
          <w:rPr>
            <w:noProof/>
            <w:webHidden/>
          </w:rPr>
        </w:r>
        <w:r>
          <w:rPr>
            <w:noProof/>
            <w:webHidden/>
          </w:rPr>
          <w:fldChar w:fldCharType="separate"/>
        </w:r>
        <w:r>
          <w:rPr>
            <w:noProof/>
            <w:webHidden/>
          </w:rPr>
          <w:t>18</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51" w:history="1">
        <w:r w:rsidRPr="008F123F">
          <w:rPr>
            <w:rStyle w:val="Hyperlink"/>
            <w:noProof/>
          </w:rPr>
          <w:t>Activity 4D</w:t>
        </w:r>
        <w:r>
          <w:rPr>
            <w:noProof/>
            <w:webHidden/>
          </w:rPr>
          <w:tab/>
        </w:r>
        <w:r>
          <w:rPr>
            <w:noProof/>
            <w:webHidden/>
          </w:rPr>
          <w:fldChar w:fldCharType="begin"/>
        </w:r>
        <w:r>
          <w:rPr>
            <w:noProof/>
            <w:webHidden/>
          </w:rPr>
          <w:instrText xml:space="preserve"> PAGEREF _Toc454444051 \h </w:instrText>
        </w:r>
        <w:r>
          <w:rPr>
            <w:noProof/>
            <w:webHidden/>
          </w:rPr>
        </w:r>
        <w:r>
          <w:rPr>
            <w:noProof/>
            <w:webHidden/>
          </w:rPr>
          <w:fldChar w:fldCharType="separate"/>
        </w:r>
        <w:r>
          <w:rPr>
            <w:noProof/>
            <w:webHidden/>
          </w:rPr>
          <w:t>19</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52" w:history="1">
        <w:r w:rsidRPr="008F123F">
          <w:rPr>
            <w:rStyle w:val="Hyperlink"/>
            <w:noProof/>
          </w:rPr>
          <w:t>Skills and Knowledge Activity</w:t>
        </w:r>
        <w:r>
          <w:rPr>
            <w:noProof/>
            <w:webHidden/>
          </w:rPr>
          <w:tab/>
        </w:r>
        <w:r>
          <w:rPr>
            <w:noProof/>
            <w:webHidden/>
          </w:rPr>
          <w:fldChar w:fldCharType="begin"/>
        </w:r>
        <w:r>
          <w:rPr>
            <w:noProof/>
            <w:webHidden/>
          </w:rPr>
          <w:instrText xml:space="preserve"> PAGEREF _Toc454444052 \h </w:instrText>
        </w:r>
        <w:r>
          <w:rPr>
            <w:noProof/>
            <w:webHidden/>
          </w:rPr>
        </w:r>
        <w:r>
          <w:rPr>
            <w:noProof/>
            <w:webHidden/>
          </w:rPr>
          <w:fldChar w:fldCharType="separate"/>
        </w:r>
        <w:r>
          <w:rPr>
            <w:noProof/>
            <w:webHidden/>
          </w:rPr>
          <w:t>20</w:t>
        </w:r>
        <w:r>
          <w:rPr>
            <w:noProof/>
            <w:webHidden/>
          </w:rPr>
          <w:fldChar w:fldCharType="end"/>
        </w:r>
      </w:hyperlink>
    </w:p>
    <w:p w:rsidR="00AE08BC" w:rsidRDefault="00AE08BC">
      <w:pPr>
        <w:pStyle w:val="TOC3"/>
        <w:tabs>
          <w:tab w:val="right" w:leader="dot" w:pos="9016"/>
        </w:tabs>
        <w:rPr>
          <w:rFonts w:asciiTheme="minorHAnsi" w:eastAsiaTheme="minorEastAsia" w:hAnsiTheme="minorHAnsi" w:cstheme="minorBidi"/>
          <w:noProof/>
          <w:lang w:val="en-GB"/>
        </w:rPr>
      </w:pPr>
      <w:hyperlink w:anchor="_Toc454444053" w:history="1">
        <w:r w:rsidRPr="008F123F">
          <w:rPr>
            <w:rStyle w:val="Hyperlink"/>
            <w:noProof/>
          </w:rPr>
          <w:t>Major Activity</w:t>
        </w:r>
        <w:r>
          <w:rPr>
            <w:noProof/>
            <w:webHidden/>
          </w:rPr>
          <w:tab/>
        </w:r>
        <w:r>
          <w:rPr>
            <w:noProof/>
            <w:webHidden/>
          </w:rPr>
          <w:fldChar w:fldCharType="begin"/>
        </w:r>
        <w:r>
          <w:rPr>
            <w:noProof/>
            <w:webHidden/>
          </w:rPr>
          <w:instrText xml:space="preserve"> PAGEREF _Toc454444053 \h </w:instrText>
        </w:r>
        <w:r>
          <w:rPr>
            <w:noProof/>
            <w:webHidden/>
          </w:rPr>
        </w:r>
        <w:r>
          <w:rPr>
            <w:noProof/>
            <w:webHidden/>
          </w:rPr>
          <w:fldChar w:fldCharType="separate"/>
        </w:r>
        <w:r>
          <w:rPr>
            <w:noProof/>
            <w:webHidden/>
          </w:rPr>
          <w:t>24</w:t>
        </w:r>
        <w:r>
          <w:rPr>
            <w:noProof/>
            <w:webHidden/>
          </w:rPr>
          <w:fldChar w:fldCharType="end"/>
        </w:r>
      </w:hyperlink>
    </w:p>
    <w:p w:rsidR="00EA1196" w:rsidRDefault="0075559B" w:rsidP="00DD0999">
      <w:r w:rsidRPr="004F5688">
        <w:rPr>
          <w:rFonts w:eastAsia="Times New Roman"/>
        </w:rPr>
        <w:fldChar w:fldCharType="end"/>
      </w:r>
      <w:r w:rsidR="00EA1196">
        <w:br w:type="page"/>
      </w:r>
      <w:bookmarkStart w:id="1" w:name="_GoBack"/>
      <w:bookmarkEnd w:id="1"/>
    </w:p>
    <w:p w:rsidR="00EA1196" w:rsidRDefault="00EA1196" w:rsidP="00DD0999">
      <w:pPr>
        <w:pStyle w:val="Heading1"/>
      </w:pPr>
      <w:bookmarkStart w:id="2" w:name="_Toc454444035"/>
      <w:r>
        <w:lastRenderedPageBreak/>
        <w:t>Candidate Details</w:t>
      </w:r>
      <w:bookmarkEnd w:id="2"/>
    </w:p>
    <w:p w:rsidR="006523A6" w:rsidRPr="006523A6" w:rsidRDefault="000B7999" w:rsidP="00EF7A6D">
      <w:pPr>
        <w:pStyle w:val="Heading3"/>
        <w:spacing w:line="240" w:lineRule="auto"/>
        <w:rPr>
          <w:lang w:val="en-AU"/>
        </w:rPr>
      </w:pPr>
      <w:bookmarkStart w:id="3" w:name="_Toc305663882"/>
      <w:bookmarkStart w:id="4" w:name="_Toc454444036"/>
      <w:r>
        <w:t xml:space="preserve">Assessment – </w:t>
      </w:r>
      <w:bookmarkEnd w:id="3"/>
      <w:r w:rsidR="00274EAD" w:rsidRPr="00274EAD">
        <w:t>BSB</w:t>
      </w:r>
      <w:r w:rsidR="001E7D0D">
        <w:t>SMB</w:t>
      </w:r>
      <w:r w:rsidR="00492417">
        <w:t>401:</w:t>
      </w:r>
      <w:r w:rsidR="00274EAD" w:rsidRPr="00274EAD">
        <w:t xml:space="preserve"> </w:t>
      </w:r>
      <w:r w:rsidR="006523A6" w:rsidRPr="006523A6">
        <w:rPr>
          <w:lang w:val="en-AU"/>
        </w:rPr>
        <w:t>Establish legal and risk management requirements of small business</w:t>
      </w:r>
      <w:bookmarkEnd w:id="4"/>
      <w:r w:rsidR="006523A6" w:rsidRPr="006523A6">
        <w:rPr>
          <w:lang w:val="en-AU"/>
        </w:rPr>
        <w:t xml:space="preserve"> </w:t>
      </w:r>
    </w:p>
    <w:p w:rsidR="00145EDF" w:rsidRDefault="00145EDF" w:rsidP="00EF7A6D">
      <w:pPr>
        <w:spacing w:line="240" w:lineRule="auto"/>
      </w:pPr>
      <w:r>
        <w:t>The learners must complete the following activities and hand them into you for marking.</w:t>
      </w:r>
      <w:r w:rsidR="008F5DCB">
        <w:t xml:space="preserve"> </w:t>
      </w:r>
      <w:r>
        <w:t>This forms part of the learner’s assessment for</w:t>
      </w:r>
      <w:r w:rsidRPr="00145EDF">
        <w:t xml:space="preserve"> </w:t>
      </w:r>
      <w:r w:rsidR="00492417">
        <w:t>BSBSMB401:</w:t>
      </w:r>
      <w:r>
        <w:t xml:space="preserve"> Establish legal and risk management requirements of small business.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0B7999" w:rsidRDefault="000B7999" w:rsidP="00EF7A6D">
      <w:pPr>
        <w:spacing w:line="240" w:lineRule="auto"/>
      </w:pPr>
      <w:r>
        <w:t xml:space="preserve">Name: </w:t>
      </w:r>
      <w:r>
        <w:tab/>
      </w:r>
      <w:r>
        <w:tab/>
        <w:t>_____________________________________________________________</w:t>
      </w:r>
    </w:p>
    <w:p w:rsidR="000B7999" w:rsidRDefault="000B7999" w:rsidP="00EF7A6D">
      <w:pPr>
        <w:spacing w:line="240" w:lineRule="auto"/>
      </w:pPr>
      <w:r>
        <w:t>Address:</w:t>
      </w:r>
      <w:r>
        <w:tab/>
        <w:t>_____________________________________________________________</w:t>
      </w:r>
    </w:p>
    <w:p w:rsidR="000B7999" w:rsidRDefault="000B7999" w:rsidP="00EF7A6D">
      <w:pPr>
        <w:spacing w:line="240" w:lineRule="auto"/>
      </w:pPr>
      <w:r>
        <w:tab/>
      </w:r>
      <w:r>
        <w:tab/>
        <w:t>_____________________________________________________________</w:t>
      </w:r>
    </w:p>
    <w:p w:rsidR="000B7999" w:rsidRDefault="000B7999" w:rsidP="00EF7A6D">
      <w:pPr>
        <w:spacing w:line="240" w:lineRule="auto"/>
      </w:pPr>
      <w:r>
        <w:t>Email:</w:t>
      </w:r>
      <w:r>
        <w:tab/>
      </w:r>
      <w:r>
        <w:tab/>
        <w:t>_____________________________________________________________</w:t>
      </w:r>
    </w:p>
    <w:p w:rsidR="000B7999" w:rsidRPr="0094133C" w:rsidRDefault="000B7999" w:rsidP="00EF7A6D">
      <w:pPr>
        <w:spacing w:line="240" w:lineRule="auto"/>
      </w:pPr>
      <w:r>
        <w:t>Employer:</w:t>
      </w:r>
      <w:r>
        <w:tab/>
        <w:t>_____________________________________________________________</w:t>
      </w:r>
    </w:p>
    <w:p w:rsidR="000B7999" w:rsidRDefault="000B7999" w:rsidP="00EF7A6D">
      <w:pPr>
        <w:spacing w:line="240" w:lineRule="auto"/>
      </w:pPr>
      <w:r>
        <w:t>Declaration</w:t>
      </w:r>
    </w:p>
    <w:p w:rsidR="000B7999" w:rsidRDefault="000B7999" w:rsidP="00EF7A6D">
      <w:pPr>
        <w:spacing w:line="240" w:lineRule="auto"/>
      </w:pPr>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EF7A6D">
      <w:pPr>
        <w:spacing w:line="240" w:lineRule="auto"/>
      </w:pPr>
      <w:r>
        <w:t>Signed:</w:t>
      </w:r>
      <w:r>
        <w:tab/>
      </w:r>
      <w:r>
        <w:tab/>
        <w:t>____________________________________________________________</w:t>
      </w:r>
    </w:p>
    <w:p w:rsidR="000B7999" w:rsidRPr="0094133C" w:rsidRDefault="000B7999" w:rsidP="00EF7A6D">
      <w:pPr>
        <w:spacing w:line="240" w:lineRule="auto"/>
      </w:pPr>
      <w:r>
        <w:t>Date:</w:t>
      </w:r>
      <w:r>
        <w:tab/>
      </w:r>
      <w:r>
        <w:tab/>
        <w:t>____________________________________________________________</w:t>
      </w:r>
    </w:p>
    <w:p w:rsidR="000B7999" w:rsidRDefault="000B7999" w:rsidP="00EF7A6D">
      <w:pPr>
        <w:spacing w:line="240" w:lineRule="auto"/>
      </w:pPr>
      <w:r>
        <w:t>If activities have been completed as part of a small group or in pairs, details of the learners involved should be provided below;</w:t>
      </w:r>
    </w:p>
    <w:p w:rsidR="000B7999" w:rsidRDefault="000B7999" w:rsidP="00EF7A6D">
      <w:pPr>
        <w:spacing w:line="240" w:lineRule="auto"/>
      </w:pPr>
      <w:r>
        <w:t>This activity workbook has been completed by the following persons and we acknowledge that it was a fair team effort where everyone contributed equally to the work completed.</w:t>
      </w:r>
      <w:r w:rsidR="008F5DCB">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EF7A6D">
      <w:pPr>
        <w:spacing w:line="240" w:lineRule="auto"/>
      </w:pPr>
      <w:r>
        <w:t>Learner 1:</w:t>
      </w:r>
      <w:r>
        <w:tab/>
        <w:t>____________________________________________________________</w:t>
      </w:r>
    </w:p>
    <w:p w:rsidR="000B7999" w:rsidRDefault="000B7999" w:rsidP="00EF7A6D">
      <w:pPr>
        <w:spacing w:line="240" w:lineRule="auto"/>
      </w:pPr>
      <w:r>
        <w:t>Signed:</w:t>
      </w:r>
      <w:r>
        <w:tab/>
      </w:r>
      <w:r>
        <w:tab/>
        <w:t>____________________________________________________________</w:t>
      </w:r>
    </w:p>
    <w:p w:rsidR="000B7999" w:rsidRPr="0094133C" w:rsidRDefault="000B7999" w:rsidP="00EF7A6D">
      <w:pPr>
        <w:spacing w:line="240" w:lineRule="auto"/>
      </w:pPr>
      <w:r>
        <w:t>Learner 2:</w:t>
      </w:r>
      <w:r>
        <w:tab/>
        <w:t>____________________________________________________________</w:t>
      </w:r>
    </w:p>
    <w:p w:rsidR="000B7999" w:rsidRDefault="000B7999" w:rsidP="00EF7A6D">
      <w:pPr>
        <w:spacing w:line="240" w:lineRule="auto"/>
      </w:pPr>
      <w:r>
        <w:t>Signed:</w:t>
      </w:r>
      <w:r>
        <w:tab/>
      </w:r>
      <w:r>
        <w:tab/>
        <w:t>____________________________________________________________</w:t>
      </w:r>
    </w:p>
    <w:p w:rsidR="000B7999" w:rsidRDefault="000B7999" w:rsidP="00EF7A6D">
      <w:pPr>
        <w:spacing w:line="240" w:lineRule="auto"/>
      </w:pPr>
      <w:r>
        <w:t>Learner 3:</w:t>
      </w:r>
      <w:r>
        <w:tab/>
        <w:t>____________________________________________________________</w:t>
      </w:r>
    </w:p>
    <w:p w:rsidR="000B7999" w:rsidRDefault="000B7999" w:rsidP="00EF7A6D">
      <w:pPr>
        <w:spacing w:line="240" w:lineRule="auto"/>
      </w:pPr>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5" w:name="_Toc305663883"/>
      <w:bookmarkStart w:id="6" w:name="_Toc454444037"/>
      <w:r w:rsidRPr="000A7851">
        <w:lastRenderedPageBreak/>
        <w:t>Competency Record to be completed by Assessor</w:t>
      </w:r>
      <w:bookmarkEnd w:id="5"/>
      <w:bookmarkEnd w:id="6"/>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 xml:space="preserve">NOT YET </w:t>
      </w:r>
      <w:proofErr w:type="gramStart"/>
      <w:r>
        <w:t>COMPETENT</w:t>
      </w:r>
      <w:r w:rsidR="008F5DCB">
        <w:t xml:space="preserve">  </w:t>
      </w:r>
      <w:r>
        <w:t>(</w:t>
      </w:r>
      <w:proofErr w:type="gramEnd"/>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Default="000B7999" w:rsidP="00DD0999">
      <w:pPr>
        <w:rPr>
          <w:rStyle w:val="Heading1Char"/>
        </w:rPr>
      </w:pPr>
      <w:r>
        <w:t>Assessor Signature:</w:t>
      </w:r>
      <w:r>
        <w:tab/>
      </w:r>
      <w:r>
        <w:tab/>
        <w:t>________________________________________________________</w:t>
      </w:r>
      <w:r w:rsidRPr="000A7851">
        <w:br w:type="page"/>
      </w:r>
      <w:r w:rsidR="00EA1196" w:rsidRPr="00EA1196">
        <w:rPr>
          <w:rStyle w:val="Heading1Char"/>
        </w:rPr>
        <w:lastRenderedPageBreak/>
        <w:t>Activities</w:t>
      </w:r>
    </w:p>
    <w:p w:rsidR="000A4780" w:rsidRPr="00EA1196" w:rsidRDefault="000A4780" w:rsidP="00DD0999">
      <w:pPr>
        <w:pStyle w:val="Heading3"/>
        <w:rPr>
          <w:rStyle w:val="Heading1Char"/>
        </w:rPr>
      </w:pPr>
      <w:bookmarkStart w:id="7" w:name="_Toc454444038"/>
      <w:r w:rsidRPr="00B079C9">
        <w:t>Activity</w:t>
      </w:r>
      <w:r>
        <w:t xml:space="preserve"> 1</w:t>
      </w:r>
      <w:r w:rsidR="00145EDF">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AE45E9">
            <w:pPr>
              <w:pStyle w:val="NormalBold"/>
              <w:spacing w:after="0"/>
              <w:rPr>
                <w:rFonts w:eastAsia="Times New Roman"/>
              </w:rPr>
            </w:pPr>
            <w:bookmarkStart w:id="8"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863622" w:rsidRDefault="00863622" w:rsidP="00AE45E9">
            <w:pPr>
              <w:spacing w:after="0" w:line="240" w:lineRule="auto"/>
              <w:rPr>
                <w:b/>
              </w:rPr>
            </w:pPr>
            <w:r w:rsidRPr="00863622">
              <w:rPr>
                <w:b/>
              </w:rPr>
              <w:t>30 minutes</w:t>
            </w:r>
          </w:p>
        </w:tc>
      </w:tr>
      <w:tr w:rsidR="000A4780"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AE45E9">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1132CA" w:rsidRDefault="00AE45E9" w:rsidP="00AE45E9">
            <w:pPr>
              <w:pStyle w:val="NormalBold"/>
              <w:spacing w:after="0"/>
            </w:pPr>
            <w:r>
              <w:t>To provide you with an opportunity to</w:t>
            </w:r>
            <w:r w:rsidRPr="00A81FCA">
              <w:t xml:space="preserve"> </w:t>
            </w:r>
            <w:r>
              <w:t>i</w:t>
            </w:r>
            <w:r w:rsidR="001E3C80" w:rsidRPr="00A81FCA">
              <w:t>dentify and research possible options for the business legal structure using appropriate sources</w:t>
            </w:r>
          </w:p>
        </w:tc>
      </w:tr>
      <w:tr w:rsidR="000A4780"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AE45E9">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549DD" w:rsidRDefault="001E3C80" w:rsidP="00AE45E9">
            <w:pPr>
              <w:pStyle w:val="AAAQuestions"/>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rsidR="001E3C80" w:rsidRDefault="001E3C80" w:rsidP="00AE45E9">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1E3C80" w:rsidRPr="00AE45E9" w:rsidTr="001E3C80">
              <w:trPr>
                <w:trHeight w:val="500"/>
              </w:trPr>
              <w:tc>
                <w:tcPr>
                  <w:tcW w:w="2162" w:type="dxa"/>
                  <w:tcBorders>
                    <w:bottom w:val="single" w:sz="4" w:space="0" w:color="auto"/>
                  </w:tcBorders>
                  <w:shd w:val="clear" w:color="auto" w:fill="E5B8B7" w:themeFill="accent2" w:themeFillTint="66"/>
                </w:tcPr>
                <w:p w:rsidR="001E3C80" w:rsidRPr="00AE45E9" w:rsidRDefault="001E3C80" w:rsidP="00AE45E9">
                  <w:pPr>
                    <w:pStyle w:val="Answers"/>
                    <w:rPr>
                      <w:b/>
                    </w:rPr>
                  </w:pPr>
                  <w:r w:rsidRPr="00AE45E9">
                    <w:rPr>
                      <w:b/>
                    </w:rPr>
                    <w:t>Type</w:t>
                  </w:r>
                </w:p>
              </w:tc>
              <w:tc>
                <w:tcPr>
                  <w:tcW w:w="2743" w:type="dxa"/>
                  <w:shd w:val="clear" w:color="auto" w:fill="E5B8B7" w:themeFill="accent2" w:themeFillTint="66"/>
                </w:tcPr>
                <w:p w:rsidR="001E3C80" w:rsidRPr="00AE45E9" w:rsidRDefault="001E3C80" w:rsidP="00AE45E9">
                  <w:pPr>
                    <w:pStyle w:val="Answers"/>
                    <w:rPr>
                      <w:b/>
                    </w:rPr>
                  </w:pPr>
                  <w:r w:rsidRPr="00AE45E9">
                    <w:rPr>
                      <w:b/>
                    </w:rPr>
                    <w:t>Advantages</w:t>
                  </w:r>
                </w:p>
              </w:tc>
              <w:tc>
                <w:tcPr>
                  <w:tcW w:w="2473" w:type="dxa"/>
                  <w:shd w:val="clear" w:color="auto" w:fill="E5B8B7" w:themeFill="accent2" w:themeFillTint="66"/>
                </w:tcPr>
                <w:p w:rsidR="001E3C80" w:rsidRPr="00AE45E9" w:rsidRDefault="001E3C80" w:rsidP="00AE45E9">
                  <w:pPr>
                    <w:pStyle w:val="Answers"/>
                    <w:rPr>
                      <w:b/>
                    </w:rPr>
                  </w:pPr>
                  <w:r w:rsidRPr="00AE45E9">
                    <w:rPr>
                      <w:b/>
                    </w:rPr>
                    <w:t>Disadvantages</w:t>
                  </w:r>
                </w:p>
              </w:tc>
            </w:tr>
            <w:tr w:rsidR="001E3C80" w:rsidRPr="00037B64" w:rsidTr="001E3C80">
              <w:trPr>
                <w:trHeight w:val="5360"/>
              </w:trPr>
              <w:tc>
                <w:tcPr>
                  <w:tcW w:w="2162" w:type="dxa"/>
                  <w:shd w:val="clear" w:color="auto" w:fill="F2DBDB" w:themeFill="accent2" w:themeFillTint="33"/>
                  <w:vAlign w:val="center"/>
                </w:tcPr>
                <w:p w:rsidR="001E3C80" w:rsidRPr="00037B64" w:rsidRDefault="001E3C80" w:rsidP="00AE45E9">
                  <w:pPr>
                    <w:pStyle w:val="Answers"/>
                  </w:pPr>
                  <w:r w:rsidRPr="00037B64">
                    <w:t>Cooperative</w:t>
                  </w:r>
                </w:p>
                <w:p w:rsidR="001E3C80" w:rsidRPr="00037B64" w:rsidRDefault="001E3C80" w:rsidP="00AE45E9">
                  <w:pPr>
                    <w:pStyle w:val="Answers"/>
                  </w:pPr>
                </w:p>
              </w:tc>
              <w:tc>
                <w:tcPr>
                  <w:tcW w:w="2743" w:type="dxa"/>
                </w:tcPr>
                <w:p w:rsidR="001E3C80" w:rsidRPr="001E3C80" w:rsidRDefault="00145EDF" w:rsidP="00AE45E9">
                  <w:pPr>
                    <w:pStyle w:val="Answers"/>
                    <w:rPr>
                      <w:b/>
                      <w:sz w:val="20"/>
                      <w:u w:val="single"/>
                    </w:rPr>
                  </w:pPr>
                  <w:r>
                    <w:rPr>
                      <w:b/>
                      <w:sz w:val="20"/>
                      <w:u w:val="single"/>
                    </w:rPr>
                    <w:t>Instructor’s</w:t>
                  </w:r>
                  <w:r w:rsidR="001E3C80" w:rsidRPr="001E3C80">
                    <w:rPr>
                      <w:b/>
                      <w:sz w:val="20"/>
                      <w:u w:val="single"/>
                    </w:rPr>
                    <w:t xml:space="preserve"> Notes</w:t>
                  </w:r>
                </w:p>
                <w:p w:rsidR="001E3C80" w:rsidRPr="001E3C80" w:rsidRDefault="001E3C80" w:rsidP="00AE45E9">
                  <w:pPr>
                    <w:pStyle w:val="Answers"/>
                    <w:rPr>
                      <w:sz w:val="20"/>
                    </w:rPr>
                  </w:pPr>
                  <w:r w:rsidRPr="001E3C80">
                    <w:rPr>
                      <w:sz w:val="20"/>
                    </w:rPr>
                    <w:t>Its main advantage is that it exists and operates for the benefit of its members. At the same time, since the members are also the owners, they have a financial interest in the success of the cooperative which sways them toward giving it their full support and patronage. Cooperative members also have a voice in the control of the organisation, and, within the limits of majority rule, it therefore supplies the kind of service they want.</w:t>
                  </w:r>
                </w:p>
                <w:p w:rsidR="001E3C80" w:rsidRPr="001E3C80" w:rsidRDefault="001E3C80" w:rsidP="00AE45E9">
                  <w:pPr>
                    <w:pStyle w:val="Answers"/>
                    <w:rPr>
                      <w:sz w:val="20"/>
                    </w:rPr>
                  </w:pPr>
                </w:p>
                <w:p w:rsidR="001E3C80" w:rsidRPr="001E3C80" w:rsidRDefault="001E3C80" w:rsidP="00AE45E9">
                  <w:pPr>
                    <w:pStyle w:val="Answers"/>
                    <w:rPr>
                      <w:color w:val="FF0000"/>
                      <w:sz w:val="20"/>
                    </w:rPr>
                  </w:pPr>
                </w:p>
              </w:tc>
              <w:tc>
                <w:tcPr>
                  <w:tcW w:w="2473" w:type="dxa"/>
                </w:tcPr>
                <w:p w:rsidR="001E3C80" w:rsidRPr="001E3C80" w:rsidRDefault="001E3C80" w:rsidP="00AE45E9">
                  <w:pPr>
                    <w:pStyle w:val="Answers"/>
                    <w:rPr>
                      <w:sz w:val="20"/>
                    </w:rPr>
                  </w:pPr>
                  <w:r w:rsidRPr="001E3C80">
                    <w:rPr>
                      <w:sz w:val="20"/>
                    </w:rPr>
                    <w:t xml:space="preserve">Cooperatives have the weaknesses of democratic organisations. The manager must always remember the responsibility is to the membership group, and this may put a brake on the initiative and flexibility the manager can use in operating the co-op. </w:t>
                  </w:r>
                </w:p>
                <w:p w:rsidR="001E3C80" w:rsidRPr="001E3C80" w:rsidRDefault="001E3C80" w:rsidP="00AE45E9">
                  <w:pPr>
                    <w:pStyle w:val="Answers"/>
                    <w:rPr>
                      <w:sz w:val="20"/>
                    </w:rPr>
                  </w:pPr>
                  <w:r w:rsidRPr="001E3C80">
                    <w:rPr>
                      <w:sz w:val="20"/>
                    </w:rPr>
                    <w:t>Managers may be at a real disadvantage in competition with a commercial business whose manager is concerned primarily with making a profit and who has a relatively free hand or can consult the owner quickly and frequently.</w:t>
                  </w:r>
                </w:p>
              </w:tc>
            </w:tr>
            <w:tr w:rsidR="001E3C80" w:rsidRPr="00037B64" w:rsidTr="001E3C80">
              <w:trPr>
                <w:trHeight w:val="3423"/>
              </w:trPr>
              <w:tc>
                <w:tcPr>
                  <w:tcW w:w="2162" w:type="dxa"/>
                  <w:shd w:val="clear" w:color="auto" w:fill="F2DBDB" w:themeFill="accent2" w:themeFillTint="33"/>
                  <w:vAlign w:val="center"/>
                </w:tcPr>
                <w:p w:rsidR="001E3C80" w:rsidRPr="00037B64" w:rsidRDefault="001E3C80" w:rsidP="00AE45E9">
                  <w:pPr>
                    <w:pStyle w:val="Answers"/>
                  </w:pPr>
                  <w:r w:rsidRPr="00037B64">
                    <w:t>Trust</w:t>
                  </w:r>
                </w:p>
                <w:p w:rsidR="001E3C80" w:rsidRPr="00037B64" w:rsidRDefault="001E3C80" w:rsidP="00AE45E9">
                  <w:pPr>
                    <w:pStyle w:val="Answers"/>
                  </w:pPr>
                </w:p>
              </w:tc>
              <w:tc>
                <w:tcPr>
                  <w:tcW w:w="2743" w:type="dxa"/>
                </w:tcPr>
                <w:p w:rsidR="001E3C80" w:rsidRPr="001E3C80" w:rsidRDefault="001E3C80" w:rsidP="00AE45E9">
                  <w:pPr>
                    <w:pStyle w:val="Answers"/>
                    <w:rPr>
                      <w:sz w:val="20"/>
                    </w:rPr>
                  </w:pPr>
                  <w:r w:rsidRPr="001E3C80">
                    <w:rPr>
                      <w:sz w:val="20"/>
                    </w:rPr>
                    <w:t>Advantages of a trust include:</w:t>
                  </w:r>
                </w:p>
                <w:p w:rsidR="001E3C80" w:rsidRPr="001E3C80" w:rsidRDefault="001E3C80" w:rsidP="00AE45E9">
                  <w:pPr>
                    <w:pStyle w:val="Answers"/>
                    <w:rPr>
                      <w:sz w:val="20"/>
                    </w:rPr>
                  </w:pPr>
                  <w:r w:rsidRPr="001E3C80">
                    <w:rPr>
                      <w:sz w:val="20"/>
                    </w:rPr>
                    <w:t>taxation advantages - although this depends on current tax laws;</w:t>
                  </w:r>
                </w:p>
                <w:p w:rsidR="001E3C80" w:rsidRPr="001E3C80" w:rsidRDefault="001E3C80" w:rsidP="00AE45E9">
                  <w:pPr>
                    <w:pStyle w:val="Answers"/>
                    <w:rPr>
                      <w:sz w:val="20"/>
                    </w:rPr>
                  </w:pPr>
                  <w:proofErr w:type="gramStart"/>
                  <w:r w:rsidRPr="001E3C80">
                    <w:rPr>
                      <w:sz w:val="20"/>
                    </w:rPr>
                    <w:t>allows</w:t>
                  </w:r>
                  <w:proofErr w:type="gramEnd"/>
                  <w:r w:rsidRPr="001E3C80">
                    <w:rPr>
                      <w:sz w:val="20"/>
                    </w:rPr>
                    <w:t xml:space="preserve"> for income streaming; limited liability etc.</w:t>
                  </w:r>
                </w:p>
                <w:p w:rsidR="001E3C80" w:rsidRPr="001E3C80" w:rsidRDefault="001E3C80" w:rsidP="00AE45E9">
                  <w:pPr>
                    <w:pStyle w:val="Answers"/>
                    <w:rPr>
                      <w:sz w:val="20"/>
                    </w:rPr>
                  </w:pPr>
                  <w:proofErr w:type="gramStart"/>
                  <w:r w:rsidRPr="001E3C80">
                    <w:rPr>
                      <w:sz w:val="20"/>
                    </w:rPr>
                    <w:t>it</w:t>
                  </w:r>
                  <w:proofErr w:type="gramEnd"/>
                  <w:r w:rsidRPr="001E3C80">
                    <w:rPr>
                      <w:sz w:val="20"/>
                    </w:rPr>
                    <w:t xml:space="preserve"> can provide asset protection advantages.</w:t>
                  </w:r>
                </w:p>
                <w:p w:rsidR="001E3C80" w:rsidRPr="001E3C80" w:rsidRDefault="001E3C80" w:rsidP="00AE45E9">
                  <w:pPr>
                    <w:pStyle w:val="Answers"/>
                    <w:rPr>
                      <w:color w:val="FF0000"/>
                      <w:sz w:val="20"/>
                    </w:rPr>
                  </w:pPr>
                </w:p>
                <w:p w:rsidR="001E3C80" w:rsidRPr="001E3C80" w:rsidRDefault="001E3C80" w:rsidP="00AE45E9">
                  <w:pPr>
                    <w:pStyle w:val="Answers"/>
                    <w:rPr>
                      <w:color w:val="FF0000"/>
                      <w:sz w:val="20"/>
                    </w:rPr>
                  </w:pPr>
                </w:p>
                <w:p w:rsidR="001E3C80" w:rsidRPr="001E3C80" w:rsidRDefault="001E3C80" w:rsidP="00AE45E9">
                  <w:pPr>
                    <w:pStyle w:val="Answers"/>
                    <w:rPr>
                      <w:color w:val="FF0000"/>
                      <w:sz w:val="20"/>
                    </w:rPr>
                  </w:pPr>
                </w:p>
              </w:tc>
              <w:tc>
                <w:tcPr>
                  <w:tcW w:w="2473" w:type="dxa"/>
                </w:tcPr>
                <w:p w:rsidR="001E3C80" w:rsidRPr="001E3C80" w:rsidRDefault="001E3C80" w:rsidP="00AE45E9">
                  <w:pPr>
                    <w:pStyle w:val="Answers"/>
                    <w:rPr>
                      <w:sz w:val="20"/>
                    </w:rPr>
                  </w:pPr>
                  <w:r w:rsidRPr="001E3C80">
                    <w:rPr>
                      <w:sz w:val="20"/>
                    </w:rPr>
                    <w:t>The disadvantages of a trust include:</w:t>
                  </w:r>
                </w:p>
                <w:p w:rsidR="001E3C80" w:rsidRPr="001E3C80" w:rsidRDefault="001E3C80" w:rsidP="00AE45E9">
                  <w:pPr>
                    <w:pStyle w:val="Answers"/>
                    <w:rPr>
                      <w:sz w:val="20"/>
                    </w:rPr>
                  </w:pPr>
                  <w:r w:rsidRPr="001E3C80">
                    <w:rPr>
                      <w:sz w:val="20"/>
                    </w:rPr>
                    <w:t>possible implication for capital gains tax; distribution of tax losses;</w:t>
                  </w:r>
                </w:p>
                <w:p w:rsidR="001E3C80" w:rsidRPr="001E3C80" w:rsidRDefault="001E3C80" w:rsidP="00AE45E9">
                  <w:pPr>
                    <w:pStyle w:val="Answers"/>
                    <w:rPr>
                      <w:color w:val="FF0000"/>
                      <w:sz w:val="20"/>
                    </w:rPr>
                  </w:pPr>
                  <w:r w:rsidRPr="001E3C80">
                    <w:rPr>
                      <w:sz w:val="20"/>
                    </w:rPr>
                    <w:t xml:space="preserve">establishment costs (although these days this can be minimal by using a pro forma trust deed, </w:t>
                  </w:r>
                  <w:r w:rsidRPr="00145EDF">
                    <w:rPr>
                      <w:sz w:val="20"/>
                    </w:rPr>
                    <w:t xml:space="preserve">but get professional advice first) and administration costs </w:t>
                  </w:r>
                  <w:proofErr w:type="spellStart"/>
                  <w:r w:rsidRPr="00145EDF">
                    <w:rPr>
                      <w:sz w:val="20"/>
                    </w:rPr>
                    <w:t>etc</w:t>
                  </w:r>
                  <w:proofErr w:type="spellEnd"/>
                </w:p>
              </w:tc>
            </w:tr>
            <w:tr w:rsidR="001E3C80" w:rsidRPr="00037B64" w:rsidTr="001E3C80">
              <w:trPr>
                <w:trHeight w:val="144"/>
              </w:trPr>
              <w:tc>
                <w:tcPr>
                  <w:tcW w:w="2162" w:type="dxa"/>
                  <w:shd w:val="clear" w:color="auto" w:fill="F2DBDB" w:themeFill="accent2" w:themeFillTint="33"/>
                  <w:vAlign w:val="center"/>
                </w:tcPr>
                <w:p w:rsidR="001E3C80" w:rsidRPr="001E3C80" w:rsidRDefault="001E3C80" w:rsidP="00AE45E9">
                  <w:pPr>
                    <w:pStyle w:val="Answers"/>
                    <w:rPr>
                      <w:sz w:val="20"/>
                    </w:rPr>
                  </w:pPr>
                  <w:r w:rsidRPr="001E3C80">
                    <w:t>Association or not-for-profit legal structure</w:t>
                  </w:r>
                </w:p>
              </w:tc>
              <w:tc>
                <w:tcPr>
                  <w:tcW w:w="2743" w:type="dxa"/>
                </w:tcPr>
                <w:p w:rsidR="001E3C80" w:rsidRPr="001E3C80" w:rsidRDefault="001E3C80" w:rsidP="00AE45E9">
                  <w:pPr>
                    <w:pStyle w:val="Answers"/>
                    <w:rPr>
                      <w:sz w:val="20"/>
                    </w:rPr>
                  </w:pPr>
                  <w:r w:rsidRPr="001E3C80">
                    <w:rPr>
                      <w:sz w:val="20"/>
                    </w:rPr>
                    <w:t xml:space="preserve">Tax-exempt status is the primary benefit for establishing </w:t>
                  </w:r>
                  <w:proofErr w:type="spellStart"/>
                  <w:proofErr w:type="gramStart"/>
                  <w:r w:rsidRPr="001E3C80">
                    <w:rPr>
                      <w:sz w:val="20"/>
                    </w:rPr>
                    <w:t>a</w:t>
                  </w:r>
                  <w:proofErr w:type="spellEnd"/>
                  <w:proofErr w:type="gramEnd"/>
                  <w:r w:rsidRPr="001E3C80">
                    <w:rPr>
                      <w:sz w:val="20"/>
                    </w:rPr>
                    <w:t xml:space="preserve"> Association or not-for-profit legal structure. </w:t>
                  </w:r>
                </w:p>
                <w:p w:rsidR="001E3C80" w:rsidRPr="001E3C80" w:rsidRDefault="001E3C80" w:rsidP="00AE45E9">
                  <w:pPr>
                    <w:pStyle w:val="Answers"/>
                    <w:rPr>
                      <w:sz w:val="20"/>
                    </w:rPr>
                  </w:pPr>
                  <w:r w:rsidRPr="001E3C80">
                    <w:rPr>
                      <w:sz w:val="20"/>
                    </w:rPr>
                    <w:t xml:space="preserve">Since the not-for-profit does not have to pay income taxes, you increase your ability to </w:t>
                  </w:r>
                  <w:r w:rsidRPr="001E3C80">
                    <w:rPr>
                      <w:sz w:val="20"/>
                    </w:rPr>
                    <w:lastRenderedPageBreak/>
                    <w:t>create income and increase assets.</w:t>
                  </w:r>
                </w:p>
                <w:p w:rsidR="001E3C80" w:rsidRPr="001E3C80" w:rsidRDefault="001E3C80" w:rsidP="00AE45E9">
                  <w:pPr>
                    <w:pStyle w:val="Answers"/>
                    <w:rPr>
                      <w:sz w:val="20"/>
                    </w:rPr>
                  </w:pPr>
                </w:p>
                <w:p w:rsidR="001E3C80" w:rsidRPr="001E3C80" w:rsidRDefault="001E3C80" w:rsidP="00AE45E9">
                  <w:pPr>
                    <w:pStyle w:val="Answers"/>
                    <w:rPr>
                      <w:color w:val="FF0000"/>
                      <w:sz w:val="20"/>
                    </w:rPr>
                  </w:pPr>
                </w:p>
                <w:p w:rsidR="001E3C80" w:rsidRPr="001E3C80" w:rsidRDefault="001E3C80" w:rsidP="00AE45E9">
                  <w:pPr>
                    <w:pStyle w:val="Answers"/>
                    <w:rPr>
                      <w:color w:val="FF0000"/>
                      <w:sz w:val="20"/>
                    </w:rPr>
                  </w:pPr>
                </w:p>
                <w:p w:rsidR="001E3C80" w:rsidRPr="001E3C80" w:rsidRDefault="001E3C80" w:rsidP="00AE45E9">
                  <w:pPr>
                    <w:pStyle w:val="Answers"/>
                    <w:rPr>
                      <w:color w:val="FF0000"/>
                      <w:sz w:val="20"/>
                    </w:rPr>
                  </w:pPr>
                </w:p>
              </w:tc>
              <w:tc>
                <w:tcPr>
                  <w:tcW w:w="2473" w:type="dxa"/>
                </w:tcPr>
                <w:p w:rsidR="001E3C80" w:rsidRPr="001E3C80" w:rsidRDefault="001E3C80" w:rsidP="00AE45E9">
                  <w:pPr>
                    <w:pStyle w:val="Answers"/>
                    <w:rPr>
                      <w:sz w:val="20"/>
                    </w:rPr>
                  </w:pPr>
                  <w:r w:rsidRPr="001E3C80">
                    <w:rPr>
                      <w:sz w:val="20"/>
                    </w:rPr>
                    <w:lastRenderedPageBreak/>
                    <w:t xml:space="preserve">The complex rules and regulations mean you must engage a lawyer and an accountant to make sure you're compliant. </w:t>
                  </w:r>
                </w:p>
                <w:p w:rsidR="001E3C80" w:rsidRPr="001E3C80" w:rsidRDefault="001E3C80" w:rsidP="00AE45E9">
                  <w:pPr>
                    <w:pStyle w:val="Answers"/>
                    <w:rPr>
                      <w:sz w:val="20"/>
                    </w:rPr>
                  </w:pPr>
                  <w:r w:rsidRPr="001E3C80">
                    <w:rPr>
                      <w:sz w:val="20"/>
                    </w:rPr>
                    <w:t>The many fees for incorporation and tax-</w:t>
                  </w:r>
                  <w:r w:rsidRPr="001E3C80">
                    <w:rPr>
                      <w:sz w:val="20"/>
                    </w:rPr>
                    <w:lastRenderedPageBreak/>
                    <w:t xml:space="preserve">exempt status, as well as the increased cost for annual reporting, can really make a dent in your income. </w:t>
                  </w:r>
                </w:p>
                <w:p w:rsidR="001E3C80" w:rsidRPr="001E3C80" w:rsidRDefault="001E3C80" w:rsidP="00AE45E9">
                  <w:pPr>
                    <w:pStyle w:val="Answers"/>
                    <w:rPr>
                      <w:sz w:val="20"/>
                    </w:rPr>
                  </w:pPr>
                  <w:r w:rsidRPr="001E3C80">
                    <w:rPr>
                      <w:sz w:val="20"/>
                    </w:rPr>
                    <w:t>The use of that income is regulated as well.</w:t>
                  </w:r>
                </w:p>
              </w:tc>
            </w:tr>
          </w:tbl>
          <w:p w:rsidR="001E3C80" w:rsidRDefault="001E3C80" w:rsidP="00AE45E9">
            <w:pPr>
              <w:pStyle w:val="AAAQuestions"/>
            </w:pPr>
          </w:p>
          <w:p w:rsidR="001E3C80" w:rsidRPr="00412A4D" w:rsidRDefault="001E3C80" w:rsidP="00AE45E9">
            <w:pPr>
              <w:pStyle w:val="AAAQuestions"/>
            </w:pPr>
          </w:p>
        </w:tc>
      </w:tr>
    </w:tbl>
    <w:p w:rsidR="000B7999" w:rsidRPr="00541B23" w:rsidRDefault="000A4780" w:rsidP="00DD0999">
      <w:pPr>
        <w:pStyle w:val="Heading3"/>
      </w:pPr>
      <w:r>
        <w:lastRenderedPageBreak/>
        <w:br w:type="page"/>
      </w:r>
      <w:bookmarkStart w:id="9" w:name="_Toc454444039"/>
      <w:r w:rsidR="000B7999" w:rsidRPr="00B079C9">
        <w:lastRenderedPageBreak/>
        <w:t>Activity</w:t>
      </w:r>
      <w:r w:rsidR="000B7999">
        <w:t xml:space="preserve"> </w:t>
      </w:r>
      <w:bookmarkEnd w:id="8"/>
      <w:r w:rsidR="00792468">
        <w:t>1</w:t>
      </w:r>
      <w:r w:rsidR="00145EDF">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B7999"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B7999" w:rsidRPr="007431BE" w:rsidRDefault="000B7999" w:rsidP="00AE45E9">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B7999" w:rsidRPr="00863622" w:rsidRDefault="00863622" w:rsidP="00AE45E9">
            <w:pPr>
              <w:spacing w:after="0" w:line="240" w:lineRule="auto"/>
              <w:rPr>
                <w:b/>
              </w:rPr>
            </w:pPr>
            <w:r w:rsidRPr="00863622">
              <w:rPr>
                <w:b/>
              </w:rPr>
              <w:t>20 minutes</w:t>
            </w:r>
          </w:p>
        </w:tc>
      </w:tr>
      <w:tr w:rsidR="000B7999"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7999" w:rsidRPr="007431BE" w:rsidRDefault="000B7999" w:rsidP="00AE45E9">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B7999" w:rsidRPr="00792468" w:rsidRDefault="00AE45E9" w:rsidP="00AE45E9">
            <w:pPr>
              <w:pStyle w:val="NormalBold"/>
              <w:spacing w:after="0"/>
            </w:pPr>
            <w:r>
              <w:t>To provide you with an opportunity to</w:t>
            </w:r>
            <w:r w:rsidRPr="00954C83">
              <w:t xml:space="preserve"> </w:t>
            </w:r>
            <w:r>
              <w:t>d</w:t>
            </w:r>
            <w:r w:rsidR="00E10B5D" w:rsidRPr="00954C83">
              <w:t>etermine legislation and regula</w:t>
            </w:r>
            <w:r w:rsidR="00492417">
              <w:t xml:space="preserve">tory requirements affecting </w:t>
            </w:r>
            <w:r w:rsidR="00E10B5D" w:rsidRPr="00954C83">
              <w:t>operations of the business under its chosen structure</w:t>
            </w:r>
            <w:r w:rsidR="00E10B5D">
              <w:t>.</w:t>
            </w:r>
          </w:p>
        </w:tc>
      </w:tr>
      <w:tr w:rsidR="000B7999"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B7999" w:rsidRPr="007431BE" w:rsidRDefault="000B7999" w:rsidP="00AE45E9">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E10B5D" w:rsidRDefault="00E10B5D" w:rsidP="00F55E62">
            <w:pPr>
              <w:pStyle w:val="AAAQuestions"/>
              <w:numPr>
                <w:ilvl w:val="0"/>
                <w:numId w:val="13"/>
              </w:numPr>
              <w:ind w:left="360"/>
            </w:pPr>
            <w:r w:rsidRPr="0082614D">
              <w:t>Report on your organisation or in accordance with dire</w:t>
            </w:r>
            <w:r w:rsidR="00AE45E9">
              <w:t>ctions from the instructor, the l</w:t>
            </w:r>
            <w:r w:rsidRPr="00AE45E9">
              <w:t>egislation and regulatory requirements affecting the operations of your</w:t>
            </w:r>
            <w:r w:rsidR="00AE45E9">
              <w:t xml:space="preserve"> business.</w:t>
            </w:r>
          </w:p>
          <w:p w:rsidR="00AE45E9" w:rsidRDefault="00AE45E9" w:rsidP="00AE45E9">
            <w:pPr>
              <w:pStyle w:val="AAAQuestions"/>
            </w:pPr>
          </w:p>
          <w:p w:rsidR="00AE45E9" w:rsidRDefault="00AE45E9" w:rsidP="00AE45E9">
            <w:pPr>
              <w:pStyle w:val="Answers"/>
              <w:ind w:left="360"/>
            </w:pPr>
            <w:r w:rsidRPr="00D87F1E">
              <w:t>Legislation and regulations, such as OH&amp;S, fair trading, anti-discrimination, environmental protection, industrial relations, taxation and any trading and license practices legal contracts, such as those with a client, sub-contractor, insurer or supplier insurance and financial reporting requirements.</w:t>
            </w:r>
          </w:p>
          <w:p w:rsidR="000A4780" w:rsidRPr="00412A4D" w:rsidRDefault="000A4780" w:rsidP="00AE45E9">
            <w:pPr>
              <w:spacing w:after="0" w:line="240" w:lineRule="auto"/>
            </w:pPr>
          </w:p>
        </w:tc>
      </w:tr>
    </w:tbl>
    <w:p w:rsidR="00982B76" w:rsidRDefault="00982B76" w:rsidP="00AE45E9">
      <w:pPr>
        <w:pStyle w:val="Heading3"/>
      </w:pPr>
    </w:p>
    <w:p w:rsidR="00982B76" w:rsidRDefault="00982B76">
      <w:pPr>
        <w:spacing w:after="0" w:line="240" w:lineRule="auto"/>
        <w:rPr>
          <w:rFonts w:cstheme="majorBidi"/>
          <w:b/>
          <w:bCs/>
          <w:sz w:val="26"/>
          <w:szCs w:val="26"/>
          <w:lang w:val="en-GB"/>
        </w:rPr>
      </w:pPr>
      <w:r>
        <w:br w:type="page"/>
      </w:r>
    </w:p>
    <w:p w:rsidR="00AE45E9" w:rsidRPr="00541B23" w:rsidRDefault="00AE45E9" w:rsidP="00AE45E9">
      <w:pPr>
        <w:pStyle w:val="Heading3"/>
      </w:pPr>
      <w:bookmarkStart w:id="10" w:name="_Toc454444040"/>
      <w:r w:rsidRPr="00B079C9">
        <w:lastRenderedPageBreak/>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E45E9" w:rsidRPr="007431BE" w:rsidTr="00AE45E9">
        <w:tc>
          <w:tcPr>
            <w:tcW w:w="1668" w:type="dxa"/>
            <w:tcBorders>
              <w:top w:val="single" w:sz="8" w:space="0" w:color="C0504D"/>
              <w:left w:val="single" w:sz="8" w:space="0" w:color="C0504D"/>
              <w:bottom w:val="single" w:sz="18" w:space="0" w:color="C0504D"/>
              <w:right w:val="single" w:sz="8" w:space="0" w:color="C0504D"/>
            </w:tcBorders>
          </w:tcPr>
          <w:p w:rsidR="00AE45E9" w:rsidRPr="007431BE" w:rsidRDefault="00AE45E9" w:rsidP="00AE45E9">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E45E9" w:rsidRPr="00863622" w:rsidRDefault="00AE45E9" w:rsidP="00AE45E9">
            <w:pPr>
              <w:spacing w:after="0" w:line="240" w:lineRule="auto"/>
              <w:rPr>
                <w:b/>
              </w:rPr>
            </w:pPr>
            <w:r w:rsidRPr="00863622">
              <w:rPr>
                <w:b/>
              </w:rPr>
              <w:t>20 minutes</w:t>
            </w:r>
          </w:p>
        </w:tc>
      </w:tr>
      <w:tr w:rsidR="00AE45E9" w:rsidRPr="007431BE" w:rsidTr="00AE45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45E9" w:rsidRPr="007431BE" w:rsidRDefault="00AE45E9" w:rsidP="00AE45E9">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E45E9" w:rsidRPr="00792468" w:rsidRDefault="00AE45E9" w:rsidP="00AE45E9">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AE45E9" w:rsidRPr="007431BE" w:rsidTr="00AE45E9">
        <w:trPr>
          <w:trHeight w:val="440"/>
        </w:trPr>
        <w:tc>
          <w:tcPr>
            <w:tcW w:w="1668" w:type="dxa"/>
            <w:tcBorders>
              <w:top w:val="single" w:sz="8" w:space="0" w:color="C0504D"/>
              <w:left w:val="single" w:sz="8" w:space="0" w:color="C0504D"/>
              <w:bottom w:val="single" w:sz="8" w:space="0" w:color="C0504D"/>
              <w:right w:val="single" w:sz="8" w:space="0" w:color="C0504D"/>
            </w:tcBorders>
          </w:tcPr>
          <w:p w:rsidR="00AE45E9" w:rsidRPr="007431BE" w:rsidRDefault="00AE45E9" w:rsidP="00AE45E9">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505C58" w:rsidRDefault="00505C58" w:rsidP="00505C58">
            <w:pPr>
              <w:pStyle w:val="AAAQuestions"/>
              <w:numPr>
                <w:ilvl w:val="0"/>
                <w:numId w:val="50"/>
              </w:numPr>
            </w:pPr>
            <w:r w:rsidRPr="00505C58">
              <w:t xml:space="preserve">What methods are used to implement procedures to ensure full compliance with the relevant legislation and regulatory requirements governing your specific business operations? </w:t>
            </w:r>
          </w:p>
          <w:p w:rsidR="00505C58" w:rsidRDefault="00505C58" w:rsidP="00505C58">
            <w:pPr>
              <w:pStyle w:val="AAAQuestions"/>
              <w:ind w:left="360"/>
            </w:pPr>
          </w:p>
          <w:p w:rsidR="00AE45E9" w:rsidRDefault="00505C58" w:rsidP="00505C58">
            <w:pPr>
              <w:pStyle w:val="AAAQuestions"/>
              <w:ind w:left="360"/>
            </w:pPr>
            <w:r w:rsidRPr="00505C58">
              <w:t>You may make reference t</w:t>
            </w:r>
            <w:r>
              <w:t>o your answers in Question 1B.</w:t>
            </w:r>
          </w:p>
          <w:p w:rsidR="00505C58" w:rsidRPr="00AE45E9" w:rsidRDefault="00505C58" w:rsidP="00AE45E9">
            <w:pPr>
              <w:pStyle w:val="AAAQuestions"/>
              <w:ind w:left="360"/>
            </w:pPr>
          </w:p>
          <w:p w:rsidR="00AE45E9" w:rsidRDefault="00AE45E9" w:rsidP="00731B75">
            <w:pPr>
              <w:pStyle w:val="Answers"/>
              <w:ind w:left="360"/>
            </w:pPr>
            <w:r w:rsidRPr="00D87F1E">
              <w:t>The key to writing clearly defined procedures is to think in steps:</w:t>
            </w:r>
          </w:p>
          <w:p w:rsidR="00AE45E9" w:rsidRPr="00D87F1E" w:rsidRDefault="00AE45E9" w:rsidP="00731B75">
            <w:pPr>
              <w:pStyle w:val="Answers"/>
              <w:ind w:left="360"/>
            </w:pPr>
          </w:p>
          <w:p w:rsidR="00AE45E9" w:rsidRPr="00D87F1E" w:rsidRDefault="00AE45E9" w:rsidP="00731B75">
            <w:pPr>
              <w:pStyle w:val="Answers"/>
              <w:numPr>
                <w:ilvl w:val="0"/>
                <w:numId w:val="49"/>
              </w:numPr>
              <w:ind w:left="720"/>
            </w:pPr>
            <w:r w:rsidRPr="00D87F1E">
              <w:t>What are the key steps in the process?</w:t>
            </w:r>
          </w:p>
          <w:p w:rsidR="00AE45E9" w:rsidRPr="00D87F1E" w:rsidRDefault="00AE45E9" w:rsidP="00731B75">
            <w:pPr>
              <w:pStyle w:val="Answers"/>
              <w:numPr>
                <w:ilvl w:val="0"/>
                <w:numId w:val="49"/>
              </w:numPr>
              <w:ind w:left="720"/>
            </w:pPr>
            <w:r w:rsidRPr="00D87F1E">
              <w:t>Who must complete each step?</w:t>
            </w:r>
          </w:p>
          <w:p w:rsidR="00AE45E9" w:rsidRPr="00D87F1E" w:rsidRDefault="00AE45E9" w:rsidP="00731B75">
            <w:pPr>
              <w:pStyle w:val="Answers"/>
              <w:numPr>
                <w:ilvl w:val="0"/>
                <w:numId w:val="49"/>
              </w:numPr>
              <w:ind w:left="720"/>
            </w:pPr>
            <w:r w:rsidRPr="00D87F1E">
              <w:t>How is the process initiated?</w:t>
            </w:r>
          </w:p>
          <w:p w:rsidR="00AE45E9" w:rsidRPr="00D87F1E" w:rsidRDefault="00AE45E9" w:rsidP="00731B75">
            <w:pPr>
              <w:pStyle w:val="Answers"/>
              <w:numPr>
                <w:ilvl w:val="0"/>
                <w:numId w:val="49"/>
              </w:numPr>
              <w:ind w:left="720"/>
            </w:pPr>
            <w:r w:rsidRPr="00D87F1E">
              <w:t>Describe the critical steps undertaken to achieve policy intent.</w:t>
            </w:r>
          </w:p>
          <w:p w:rsidR="00AE45E9" w:rsidRPr="00D87F1E" w:rsidRDefault="00AE45E9" w:rsidP="00731B75">
            <w:pPr>
              <w:pStyle w:val="Answers"/>
              <w:numPr>
                <w:ilvl w:val="0"/>
                <w:numId w:val="49"/>
              </w:numPr>
              <w:ind w:left="720"/>
            </w:pPr>
            <w:r w:rsidRPr="00D87F1E">
              <w:t>Ensure the procedures are succinct, factual and to the point.</w:t>
            </w:r>
          </w:p>
          <w:p w:rsidR="00AE45E9" w:rsidRPr="00D87F1E" w:rsidRDefault="00AE45E9" w:rsidP="00731B75">
            <w:pPr>
              <w:pStyle w:val="Answers"/>
              <w:numPr>
                <w:ilvl w:val="0"/>
                <w:numId w:val="49"/>
              </w:numPr>
              <w:ind w:left="720"/>
            </w:pPr>
            <w:r w:rsidRPr="00D87F1E">
              <w:t>Procedures are usually expressed using lists.</w:t>
            </w:r>
          </w:p>
          <w:p w:rsidR="00AE45E9" w:rsidRPr="00D87F1E" w:rsidRDefault="00AE45E9" w:rsidP="00731B75">
            <w:pPr>
              <w:pStyle w:val="Answers"/>
              <w:numPr>
                <w:ilvl w:val="0"/>
                <w:numId w:val="49"/>
              </w:numPr>
              <w:ind w:left="720"/>
              <w:rPr>
                <w:color w:val="FF0000"/>
              </w:rPr>
            </w:pPr>
            <w:r w:rsidRPr="00D87F1E">
              <w:t>Include HOW to achieve the necessary results.</w:t>
            </w:r>
          </w:p>
          <w:p w:rsidR="00AE45E9" w:rsidRPr="00412A4D" w:rsidRDefault="00AE45E9" w:rsidP="00AE45E9">
            <w:pPr>
              <w:pStyle w:val="NormalBold"/>
              <w:spacing w:after="0"/>
            </w:pPr>
          </w:p>
        </w:tc>
      </w:tr>
    </w:tbl>
    <w:p w:rsidR="00AE45E9" w:rsidRDefault="00AE45E9" w:rsidP="00DD0999">
      <w:pPr>
        <w:pStyle w:val="Heading3"/>
      </w:pPr>
    </w:p>
    <w:p w:rsidR="00AE45E9" w:rsidRDefault="00AE45E9">
      <w:pPr>
        <w:spacing w:after="0" w:line="240" w:lineRule="auto"/>
        <w:rPr>
          <w:rFonts w:cstheme="majorBidi"/>
          <w:b/>
          <w:bCs/>
          <w:sz w:val="26"/>
          <w:szCs w:val="26"/>
          <w:lang w:val="en-GB"/>
        </w:rPr>
      </w:pPr>
      <w:r>
        <w:br w:type="page"/>
      </w:r>
    </w:p>
    <w:p w:rsidR="000A4780" w:rsidRPr="00541B23" w:rsidRDefault="000A4780" w:rsidP="00DD0999">
      <w:pPr>
        <w:pStyle w:val="Heading3"/>
      </w:pPr>
      <w:bookmarkStart w:id="11" w:name="_Toc454444041"/>
      <w:r w:rsidRPr="00B079C9">
        <w:lastRenderedPageBreak/>
        <w:t>Activity</w:t>
      </w:r>
      <w:r>
        <w:t xml:space="preserve"> </w:t>
      </w:r>
      <w:r w:rsidR="00D83F33">
        <w:t>2</w:t>
      </w:r>
      <w:r w:rsidR="00145EDF">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A744A6">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3149C6">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863622" w:rsidRDefault="00863622" w:rsidP="003149C6">
            <w:pPr>
              <w:spacing w:after="0" w:line="240" w:lineRule="auto"/>
              <w:rPr>
                <w:b/>
              </w:rPr>
            </w:pPr>
            <w:r w:rsidRPr="00863622">
              <w:rPr>
                <w:b/>
              </w:rPr>
              <w:t>30 minutes</w:t>
            </w:r>
          </w:p>
        </w:tc>
      </w:tr>
      <w:tr w:rsidR="000A4780" w:rsidRPr="007431BE" w:rsidTr="00A744A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3149C6">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E60C45" w:rsidRDefault="00AE45E9" w:rsidP="00AD34EB">
            <w:pPr>
              <w:pStyle w:val="NormalBold"/>
              <w:spacing w:after="0"/>
            </w:pPr>
            <w:r>
              <w:t>To provide you with an opportunity to e</w:t>
            </w:r>
            <w:r w:rsidR="00492417">
              <w:t>stablish systems to ensure</w:t>
            </w:r>
            <w:r w:rsidR="00D83F33" w:rsidRPr="00A90959">
              <w:t xml:space="preserve"> legal rights and responsibilities of the business are identified and the business is adequately protected, specifically in relation to </w:t>
            </w:r>
            <w:r w:rsidR="00AD34EB">
              <w:t>work</w:t>
            </w:r>
            <w:r w:rsidR="00D83F33" w:rsidRPr="00A90959">
              <w:t xml:space="preserve"> health and safety (</w:t>
            </w:r>
            <w:r w:rsidR="00AD34EB">
              <w:t>W</w:t>
            </w:r>
            <w:r w:rsidR="00267BE4">
              <w:t>HS</w:t>
            </w:r>
            <w:r w:rsidR="00D83F33" w:rsidRPr="00A90959">
              <w:t>), business registration and environmental requirements</w:t>
            </w:r>
          </w:p>
        </w:tc>
      </w:tr>
      <w:tr w:rsidR="000A4780" w:rsidRPr="007431BE" w:rsidTr="00A744A6">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3149C6">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D83F33" w:rsidRDefault="009E75C0" w:rsidP="00F55E62">
            <w:pPr>
              <w:pStyle w:val="AAAQuestions"/>
              <w:numPr>
                <w:ilvl w:val="0"/>
                <w:numId w:val="15"/>
              </w:numPr>
              <w:ind w:left="360"/>
            </w:pPr>
            <w:r>
              <w:t>D</w:t>
            </w:r>
            <w:r w:rsidR="00D83F33" w:rsidRPr="00013DC4">
              <w:t>etail/report your company’s systems to ensure the legal rights and responsibilities of the business are identified and the business is adequately protected</w:t>
            </w:r>
            <w:r w:rsidR="00D83F33">
              <w:t>.</w:t>
            </w:r>
          </w:p>
          <w:p w:rsidR="00D83F33" w:rsidRDefault="00D83F33" w:rsidP="003149C6">
            <w:pPr>
              <w:pStyle w:val="AAAQuestions"/>
            </w:pPr>
          </w:p>
          <w:p w:rsidR="00D83F33" w:rsidRDefault="00D83F33" w:rsidP="003149C6">
            <w:pPr>
              <w:pStyle w:val="Answers"/>
              <w:ind w:left="360"/>
            </w:pPr>
            <w:r>
              <w:t>If no business is currently relevant, consult with the instructor to complete the activity using a hypothetical exercise.</w:t>
            </w:r>
          </w:p>
          <w:p w:rsidR="003149C6" w:rsidRDefault="003149C6" w:rsidP="003149C6">
            <w:pPr>
              <w:pStyle w:val="Answers"/>
              <w:ind w:left="360"/>
            </w:pPr>
          </w:p>
          <w:p w:rsidR="003149C6" w:rsidRPr="00D83F33" w:rsidRDefault="003149C6" w:rsidP="003149C6">
            <w:pPr>
              <w:pStyle w:val="Answers"/>
              <w:ind w:left="360"/>
            </w:pPr>
            <w:r w:rsidRPr="00D83F33">
              <w:t>Some examples are:</w:t>
            </w:r>
          </w:p>
          <w:p w:rsidR="003149C6" w:rsidRPr="00D83F33" w:rsidRDefault="003149C6" w:rsidP="00F55E62">
            <w:pPr>
              <w:pStyle w:val="Answers"/>
              <w:numPr>
                <w:ilvl w:val="0"/>
                <w:numId w:val="16"/>
              </w:numPr>
              <w:ind w:left="720"/>
            </w:pPr>
            <w:r w:rsidRPr="00D83F33">
              <w:t>Providing and maintaining safe plant (such as machinery and equipment) and safe systems of work (such as controlling entry to high risk areas, controlling work pace and frequency and providing systems to prevent falls from heights)</w:t>
            </w:r>
          </w:p>
          <w:p w:rsidR="003149C6" w:rsidRPr="00D83F33" w:rsidRDefault="003149C6" w:rsidP="00F55E62">
            <w:pPr>
              <w:pStyle w:val="Answers"/>
              <w:numPr>
                <w:ilvl w:val="0"/>
                <w:numId w:val="16"/>
              </w:numPr>
              <w:ind w:left="720"/>
            </w:pPr>
            <w:r w:rsidRPr="00D83F33">
              <w:t>Implementing arrangements for the safe use, handling, storage and transport of chemicals (such as dangerous goods and other harmful materials)</w:t>
            </w:r>
          </w:p>
          <w:p w:rsidR="003149C6" w:rsidRPr="00D83F33" w:rsidRDefault="003149C6" w:rsidP="00F55E62">
            <w:pPr>
              <w:pStyle w:val="Answers"/>
              <w:numPr>
                <w:ilvl w:val="0"/>
                <w:numId w:val="16"/>
              </w:numPr>
              <w:ind w:left="720"/>
            </w:pPr>
            <w:r w:rsidRPr="00D83F33">
              <w:t>Maintaining the workplace in a safe condition (such as ensuring fire exits are not blocked, emergency equipment is serviceable, and the worksite is generally tidy)</w:t>
            </w:r>
          </w:p>
          <w:p w:rsidR="003149C6" w:rsidRPr="00D83F33" w:rsidRDefault="003149C6" w:rsidP="00F55E62">
            <w:pPr>
              <w:pStyle w:val="Answers"/>
              <w:numPr>
                <w:ilvl w:val="0"/>
                <w:numId w:val="16"/>
              </w:numPr>
              <w:ind w:left="720"/>
            </w:pPr>
            <w:r w:rsidRPr="00D83F33">
              <w:t>Providing workers and contractors with adequate facilities (such as clean toilets, cool and clean drinking water, and hygienic eating areas)</w:t>
            </w:r>
          </w:p>
          <w:p w:rsidR="003149C6" w:rsidRPr="00D83F33" w:rsidRDefault="003149C6" w:rsidP="00F55E62">
            <w:pPr>
              <w:pStyle w:val="Answers"/>
              <w:numPr>
                <w:ilvl w:val="0"/>
                <w:numId w:val="16"/>
              </w:numPr>
              <w:ind w:left="720"/>
            </w:pPr>
            <w:r w:rsidRPr="00D83F33">
              <w:t>Making sure workers have adequate information, instruction, training and supervision to work in a safe and healthy manner</w:t>
            </w:r>
          </w:p>
          <w:p w:rsidR="003149C6" w:rsidRPr="00D83F33" w:rsidRDefault="003149C6" w:rsidP="00F55E62">
            <w:pPr>
              <w:pStyle w:val="Answers"/>
              <w:numPr>
                <w:ilvl w:val="0"/>
                <w:numId w:val="16"/>
              </w:numPr>
              <w:ind w:left="720"/>
            </w:pPr>
            <w:r w:rsidRPr="00D83F33">
              <w:t>Adequately monitor your workers' health (such as providing hearing tests for workers exposed to high noise levels, providing blood tests for workers exposed to lead and monitoring fatigue levels of transport and other workers)</w:t>
            </w:r>
          </w:p>
          <w:p w:rsidR="003149C6" w:rsidRPr="00D83F33" w:rsidRDefault="003149C6" w:rsidP="00F55E62">
            <w:pPr>
              <w:pStyle w:val="Answers"/>
              <w:numPr>
                <w:ilvl w:val="0"/>
                <w:numId w:val="16"/>
              </w:numPr>
              <w:ind w:left="720"/>
            </w:pPr>
            <w:r w:rsidRPr="00D83F33">
              <w:t>Keep information and records relevant to your workers' health and safety (such as records of biological monitoring, asbestos assessments, first aid records and relevant medical information)</w:t>
            </w:r>
          </w:p>
          <w:p w:rsidR="003149C6" w:rsidRPr="00D83F33" w:rsidRDefault="003149C6" w:rsidP="00F55E62">
            <w:pPr>
              <w:pStyle w:val="Answers"/>
              <w:numPr>
                <w:ilvl w:val="0"/>
                <w:numId w:val="16"/>
              </w:numPr>
              <w:ind w:left="720"/>
            </w:pPr>
            <w:r w:rsidRPr="00D83F33">
              <w:t>Employ or engage people with the necessary qualifications or expertise to advise you on health and safety issues affecting your workers</w:t>
            </w:r>
          </w:p>
          <w:p w:rsidR="003149C6" w:rsidRPr="00D83F33" w:rsidRDefault="003149C6" w:rsidP="00F55E62">
            <w:pPr>
              <w:pStyle w:val="Answers"/>
              <w:numPr>
                <w:ilvl w:val="0"/>
                <w:numId w:val="16"/>
              </w:numPr>
              <w:ind w:left="720"/>
            </w:pPr>
            <w:r w:rsidRPr="00D83F33">
              <w:t xml:space="preserve">Consult with employees on matters that may directly affect their health, safety or welfare where the employees are represented by a health and safety representative </w:t>
            </w:r>
          </w:p>
          <w:p w:rsidR="003149C6" w:rsidRPr="00D83F33" w:rsidRDefault="003149C6" w:rsidP="00F55E62">
            <w:pPr>
              <w:pStyle w:val="Answers"/>
              <w:numPr>
                <w:ilvl w:val="0"/>
                <w:numId w:val="16"/>
              </w:numPr>
              <w:ind w:left="720"/>
            </w:pPr>
            <w:r w:rsidRPr="00D83F33">
              <w:t xml:space="preserve">Nominate a senior management representative (or yourself) to deal with workers and their health and safety representatives in resolving health and safety issues at the workplace </w:t>
            </w:r>
          </w:p>
          <w:p w:rsidR="003149C6" w:rsidRDefault="003149C6" w:rsidP="00F55E62">
            <w:pPr>
              <w:pStyle w:val="Answers"/>
              <w:numPr>
                <w:ilvl w:val="0"/>
                <w:numId w:val="16"/>
              </w:numPr>
              <w:ind w:left="720"/>
            </w:pPr>
            <w:r w:rsidRPr="00D83F33">
              <w:t>Provide your workers with information in the appropriate languages about your workplace health and safety arrangements, including the names of those to whom the workers can make an inquiry or complaint</w:t>
            </w:r>
          </w:p>
          <w:p w:rsidR="00D5709F" w:rsidRPr="00412A4D" w:rsidRDefault="00D5709F" w:rsidP="003149C6">
            <w:pPr>
              <w:pStyle w:val="NormalBold"/>
              <w:spacing w:after="0"/>
            </w:pPr>
          </w:p>
        </w:tc>
      </w:tr>
    </w:tbl>
    <w:p w:rsidR="00E60C45" w:rsidRDefault="00E60C45" w:rsidP="00DD0999">
      <w:pPr>
        <w:pStyle w:val="Heading3"/>
      </w:pPr>
      <w:bookmarkStart w:id="12" w:name="_Toc305663886"/>
    </w:p>
    <w:p w:rsidR="00E60C45" w:rsidRDefault="00E60C45" w:rsidP="00DD0999">
      <w:pPr>
        <w:rPr>
          <w:rFonts w:eastAsia="Times New Roman"/>
          <w:sz w:val="26"/>
          <w:szCs w:val="26"/>
        </w:rPr>
      </w:pPr>
      <w:r>
        <w:br w:type="page"/>
      </w:r>
    </w:p>
    <w:p w:rsidR="000B7999" w:rsidRPr="000A4780" w:rsidRDefault="000B7999" w:rsidP="00DD0999">
      <w:pPr>
        <w:pStyle w:val="Heading3"/>
      </w:pPr>
      <w:bookmarkStart w:id="13" w:name="_Toc454444042"/>
      <w:r w:rsidRPr="00B079C9">
        <w:lastRenderedPageBreak/>
        <w:t>Activity</w:t>
      </w:r>
      <w:r>
        <w:t xml:space="preserve"> </w:t>
      </w:r>
      <w:bookmarkEnd w:id="12"/>
      <w:r w:rsidR="00980F26">
        <w:t>2</w:t>
      </w:r>
      <w:r w:rsidR="00145EDF">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B7999" w:rsidRPr="007431BE" w:rsidTr="009A100B">
        <w:tc>
          <w:tcPr>
            <w:tcW w:w="1668" w:type="dxa"/>
            <w:tcBorders>
              <w:top w:val="single" w:sz="8" w:space="0" w:color="C0504D"/>
              <w:left w:val="single" w:sz="8" w:space="0" w:color="C0504D"/>
              <w:bottom w:val="single" w:sz="18" w:space="0" w:color="C0504D"/>
              <w:right w:val="single" w:sz="8" w:space="0" w:color="C0504D"/>
            </w:tcBorders>
          </w:tcPr>
          <w:p w:rsidR="000B7999" w:rsidRPr="007431BE" w:rsidRDefault="000B7999" w:rsidP="003149C6">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B7999" w:rsidRPr="00863622" w:rsidRDefault="00863622" w:rsidP="003149C6">
            <w:pPr>
              <w:spacing w:after="0" w:line="240" w:lineRule="auto"/>
              <w:rPr>
                <w:b/>
              </w:rPr>
            </w:pPr>
            <w:r w:rsidRPr="00863622">
              <w:rPr>
                <w:b/>
              </w:rPr>
              <w:t>25 minutes</w:t>
            </w:r>
          </w:p>
        </w:tc>
      </w:tr>
      <w:tr w:rsidR="000B7999" w:rsidRPr="007431BE" w:rsidTr="009A100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7999" w:rsidRPr="007431BE" w:rsidRDefault="000B7999" w:rsidP="003149C6">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B7999" w:rsidRPr="009A100B" w:rsidRDefault="00AE45E9" w:rsidP="003149C6">
            <w:pPr>
              <w:pStyle w:val="NormalBold"/>
              <w:spacing w:after="0"/>
            </w:pPr>
            <w:r>
              <w:t>To provide you with an opportunity to</w:t>
            </w:r>
            <w:r w:rsidRPr="00A13100">
              <w:t xml:space="preserve"> </w:t>
            </w:r>
            <w:r>
              <w:t>i</w:t>
            </w:r>
            <w:r w:rsidR="00D83F33" w:rsidRPr="00A13100">
              <w:t>dentify taxation prin</w:t>
            </w:r>
            <w:r w:rsidR="00492417">
              <w:t>ciples and requirements relevant</w:t>
            </w:r>
            <w:r w:rsidR="00D83F33" w:rsidRPr="00A13100">
              <w:t xml:space="preserve"> to the business</w:t>
            </w:r>
            <w:r w:rsidR="00492417">
              <w:t>,</w:t>
            </w:r>
            <w:r w:rsidR="00D83F33" w:rsidRPr="00A13100">
              <w:t xml:space="preserve"> and follow procedures to ensure compliance</w:t>
            </w:r>
            <w:r w:rsidR="00D83F33">
              <w:t xml:space="preserve">, </w:t>
            </w:r>
            <w:r>
              <w:t xml:space="preserve">and </w:t>
            </w:r>
            <w:r w:rsidRPr="00562A86">
              <w:t xml:space="preserve">identify </w:t>
            </w:r>
            <w:r w:rsidR="00D83F33" w:rsidRPr="00562A86">
              <w:t>and carefully maintain legal documents and maintain and update relevant records to ensure their ongoing security and accessibility</w:t>
            </w:r>
            <w:r w:rsidR="00D83F33">
              <w:t>.</w:t>
            </w:r>
          </w:p>
        </w:tc>
      </w:tr>
      <w:tr w:rsidR="000B7999" w:rsidRPr="007431BE" w:rsidTr="009A100B">
        <w:trPr>
          <w:trHeight w:val="440"/>
        </w:trPr>
        <w:tc>
          <w:tcPr>
            <w:tcW w:w="1668" w:type="dxa"/>
            <w:tcBorders>
              <w:top w:val="single" w:sz="8" w:space="0" w:color="C0504D"/>
              <w:left w:val="single" w:sz="8" w:space="0" w:color="C0504D"/>
              <w:bottom w:val="single" w:sz="8" w:space="0" w:color="C0504D"/>
              <w:right w:val="single" w:sz="8" w:space="0" w:color="C0504D"/>
            </w:tcBorders>
          </w:tcPr>
          <w:p w:rsidR="000B7999" w:rsidRPr="007431BE" w:rsidRDefault="000B7999" w:rsidP="003149C6">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D83F33" w:rsidRDefault="003149C6" w:rsidP="00F55E62">
            <w:pPr>
              <w:pStyle w:val="AAAQuestions"/>
              <w:numPr>
                <w:ilvl w:val="0"/>
                <w:numId w:val="17"/>
              </w:numPr>
              <w:ind w:left="360"/>
            </w:pPr>
            <w:r>
              <w:t>Define a sole trader, an incorporated company and a trust.</w:t>
            </w:r>
          </w:p>
          <w:p w:rsidR="003149C6" w:rsidRDefault="003149C6" w:rsidP="003149C6">
            <w:pPr>
              <w:pStyle w:val="AAAQuestions"/>
            </w:pPr>
          </w:p>
          <w:p w:rsidR="003149C6" w:rsidRDefault="003149C6" w:rsidP="003149C6">
            <w:pPr>
              <w:pStyle w:val="Answers"/>
              <w:ind w:left="360"/>
            </w:pPr>
            <w:r>
              <w:t>A sole trader is the simplest business structure. If you operate your business as a sole trader, you trade on your own and control and manage the business.</w:t>
            </w:r>
          </w:p>
          <w:p w:rsidR="003149C6" w:rsidRDefault="003149C6" w:rsidP="003149C6">
            <w:pPr>
              <w:pStyle w:val="Answers"/>
              <w:ind w:left="360"/>
            </w:pPr>
            <w:r>
              <w:t xml:space="preserve"> An incorporated company is a distinct legal entity that pays its own income tax, separate from an individual’s income tax. Companies are regulated by ASIC.</w:t>
            </w:r>
          </w:p>
          <w:p w:rsidR="00F96165" w:rsidRDefault="00F96165" w:rsidP="003149C6">
            <w:pPr>
              <w:pStyle w:val="Answers"/>
              <w:ind w:left="360"/>
            </w:pPr>
          </w:p>
          <w:p w:rsidR="003149C6" w:rsidRDefault="003149C6" w:rsidP="003149C6">
            <w:pPr>
              <w:pStyle w:val="Answers"/>
              <w:ind w:left="360"/>
            </w:pPr>
            <w:r>
              <w:t>A trust is an obligation imposed on a person to hold property or income for the benefit of others. These others are known as beneficiaries.</w:t>
            </w:r>
          </w:p>
          <w:p w:rsidR="00A03421" w:rsidRDefault="00A03421" w:rsidP="003149C6">
            <w:pPr>
              <w:pStyle w:val="Answers"/>
              <w:rPr>
                <w:lang w:val="en-GB"/>
              </w:rPr>
            </w:pPr>
          </w:p>
          <w:p w:rsidR="00AD34EB" w:rsidRDefault="00AD34EB" w:rsidP="00AD34EB">
            <w:pPr>
              <w:pStyle w:val="AAAQuestions"/>
              <w:numPr>
                <w:ilvl w:val="0"/>
                <w:numId w:val="17"/>
              </w:numPr>
              <w:ind w:left="360"/>
            </w:pPr>
            <w:r>
              <w:t>What legal documents may you have to maintain?</w:t>
            </w:r>
          </w:p>
          <w:p w:rsidR="00AD34EB" w:rsidRDefault="00AD34EB" w:rsidP="00AD34EB">
            <w:pPr>
              <w:pStyle w:val="AAAQuestions"/>
            </w:pPr>
          </w:p>
          <w:p w:rsidR="00AD34EB" w:rsidRPr="007061B8" w:rsidRDefault="00AD34EB" w:rsidP="00AD34EB">
            <w:pPr>
              <w:pStyle w:val="Answers"/>
              <w:ind w:left="360"/>
            </w:pPr>
            <w:r w:rsidRPr="007061B8">
              <w:t>Legal documents may include:</w:t>
            </w:r>
          </w:p>
          <w:p w:rsidR="00AD34EB" w:rsidRDefault="00AD34EB" w:rsidP="00AD34EB">
            <w:pPr>
              <w:pStyle w:val="Answers"/>
              <w:ind w:left="360"/>
            </w:pPr>
          </w:p>
          <w:p w:rsidR="00AD34EB" w:rsidRDefault="00AD34EB" w:rsidP="00AD34EB">
            <w:pPr>
              <w:pStyle w:val="Answers"/>
              <w:numPr>
                <w:ilvl w:val="0"/>
                <w:numId w:val="47"/>
              </w:numPr>
              <w:ind w:left="720"/>
            </w:pPr>
            <w:r>
              <w:t>Appropriate software for financial records</w:t>
            </w:r>
          </w:p>
          <w:p w:rsidR="00AD34EB" w:rsidRDefault="00AD34EB" w:rsidP="00AD34EB">
            <w:pPr>
              <w:pStyle w:val="Answers"/>
              <w:numPr>
                <w:ilvl w:val="0"/>
                <w:numId w:val="47"/>
              </w:numPr>
              <w:ind w:left="720"/>
            </w:pPr>
            <w:r>
              <w:t>Certificate of incorporation</w:t>
            </w:r>
          </w:p>
          <w:p w:rsidR="00AD34EB" w:rsidRDefault="00AD34EB" w:rsidP="00AD34EB">
            <w:pPr>
              <w:pStyle w:val="Answers"/>
              <w:numPr>
                <w:ilvl w:val="0"/>
                <w:numId w:val="47"/>
              </w:numPr>
              <w:ind w:left="720"/>
            </w:pPr>
            <w:r>
              <w:t>Constitution documents</w:t>
            </w:r>
          </w:p>
          <w:p w:rsidR="00AD34EB" w:rsidRDefault="00AD34EB" w:rsidP="00AD34EB">
            <w:pPr>
              <w:pStyle w:val="Answers"/>
              <w:numPr>
                <w:ilvl w:val="0"/>
                <w:numId w:val="47"/>
              </w:numPr>
              <w:ind w:left="720"/>
            </w:pPr>
            <w:r>
              <w:t>Franchise agreements and financial documentation</w:t>
            </w:r>
          </w:p>
          <w:p w:rsidR="00AD34EB" w:rsidRDefault="00AD34EB" w:rsidP="00AD34EB">
            <w:pPr>
              <w:pStyle w:val="Answers"/>
              <w:numPr>
                <w:ilvl w:val="0"/>
                <w:numId w:val="47"/>
              </w:numPr>
              <w:ind w:left="720"/>
            </w:pPr>
            <w:r>
              <w:t>Partnership agreements</w:t>
            </w:r>
          </w:p>
          <w:p w:rsidR="00AD34EB" w:rsidRDefault="00AD34EB" w:rsidP="00AD34EB">
            <w:pPr>
              <w:pStyle w:val="Answers"/>
              <w:numPr>
                <w:ilvl w:val="0"/>
                <w:numId w:val="47"/>
              </w:numPr>
              <w:ind w:left="720"/>
            </w:pPr>
            <w:r>
              <w:t>Statutory books for companies, such as register of members, register of directors and minute books.</w:t>
            </w:r>
          </w:p>
          <w:p w:rsidR="00AD34EB" w:rsidRPr="00D5709F" w:rsidRDefault="00AD34EB" w:rsidP="00AD34EB">
            <w:pPr>
              <w:pStyle w:val="AAAQuestions"/>
            </w:pPr>
          </w:p>
        </w:tc>
      </w:tr>
    </w:tbl>
    <w:p w:rsidR="00D03BBB" w:rsidRDefault="00D03BBB" w:rsidP="00DD0999">
      <w:pPr>
        <w:pStyle w:val="Heading3"/>
      </w:pPr>
      <w:bookmarkStart w:id="14" w:name="_Toc305663887"/>
    </w:p>
    <w:bookmarkEnd w:id="14"/>
    <w:p w:rsidR="003149C6" w:rsidRDefault="003149C6">
      <w:pPr>
        <w:spacing w:after="0" w:line="240" w:lineRule="auto"/>
        <w:rPr>
          <w:rFonts w:cstheme="majorBidi"/>
          <w:b/>
          <w:bCs/>
          <w:sz w:val="26"/>
          <w:szCs w:val="26"/>
          <w:lang w:val="en-GB"/>
        </w:rPr>
      </w:pPr>
      <w:r>
        <w:br w:type="page"/>
      </w:r>
    </w:p>
    <w:p w:rsidR="00112CFE" w:rsidRPr="000A4780" w:rsidRDefault="00112CFE" w:rsidP="00DD0999">
      <w:pPr>
        <w:pStyle w:val="Heading3"/>
      </w:pPr>
      <w:bookmarkStart w:id="15" w:name="_Toc454444043"/>
      <w:r w:rsidRPr="00B079C9">
        <w:lastRenderedPageBreak/>
        <w:t>Activity</w:t>
      </w:r>
      <w:r>
        <w:t xml:space="preserve"> </w:t>
      </w:r>
      <w:r w:rsidR="004600E9">
        <w:t>2</w:t>
      </w:r>
      <w:r w:rsidR="00145EDF">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12CFE" w:rsidRPr="007431BE" w:rsidTr="00400D44">
        <w:tc>
          <w:tcPr>
            <w:tcW w:w="1668" w:type="dxa"/>
            <w:tcBorders>
              <w:top w:val="single" w:sz="8" w:space="0" w:color="C0504D"/>
              <w:left w:val="single" w:sz="8" w:space="0" w:color="C0504D"/>
              <w:bottom w:val="single" w:sz="18" w:space="0" w:color="C0504D"/>
              <w:right w:val="single" w:sz="8" w:space="0" w:color="C0504D"/>
            </w:tcBorders>
          </w:tcPr>
          <w:p w:rsidR="00112CFE" w:rsidRPr="007431BE" w:rsidRDefault="00112CFE" w:rsidP="003149C6">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112CFE" w:rsidRPr="00896C4B" w:rsidRDefault="00896C4B" w:rsidP="003149C6">
            <w:pPr>
              <w:spacing w:after="0" w:line="240" w:lineRule="auto"/>
              <w:rPr>
                <w:b/>
              </w:rPr>
            </w:pPr>
            <w:r w:rsidRPr="00896C4B">
              <w:rPr>
                <w:b/>
              </w:rPr>
              <w:t>20 minutes</w:t>
            </w:r>
          </w:p>
        </w:tc>
      </w:tr>
      <w:tr w:rsidR="00112CFE" w:rsidRPr="007431BE" w:rsidTr="00400D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2CFE" w:rsidRPr="007431BE" w:rsidRDefault="00112CFE" w:rsidP="003149C6">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12CFE" w:rsidRPr="00400D44" w:rsidRDefault="00AE45E9" w:rsidP="00AD34EB">
            <w:pPr>
              <w:pStyle w:val="NormalBold"/>
              <w:spacing w:after="0"/>
            </w:pPr>
            <w:r>
              <w:t>To provide you with an opportunity to m</w:t>
            </w:r>
            <w:r w:rsidR="00492417">
              <w:t xml:space="preserve">onitor </w:t>
            </w:r>
            <w:r w:rsidR="004600E9" w:rsidRPr="00E32CDB">
              <w:t>provision of products and services of the business to protect legal rights and to comply with legal responsibilities</w:t>
            </w:r>
            <w:r w:rsidR="00AD34EB">
              <w:t xml:space="preserve"> and </w:t>
            </w:r>
            <w:r w:rsidR="00AD34EB" w:rsidRPr="00065D0C">
              <w:t>conduct investigations to identify areas of non-compliance with legal and regulatory requirements</w:t>
            </w:r>
            <w:r w:rsidR="00AD34EB">
              <w:t>,</w:t>
            </w:r>
            <w:r w:rsidR="00AD34EB" w:rsidRPr="00065D0C">
              <w:t xml:space="preserve"> and take corrective action where necessary</w:t>
            </w:r>
          </w:p>
        </w:tc>
      </w:tr>
      <w:tr w:rsidR="00112CFE" w:rsidRPr="007431BE" w:rsidTr="00400D44">
        <w:trPr>
          <w:trHeight w:val="440"/>
        </w:trPr>
        <w:tc>
          <w:tcPr>
            <w:tcW w:w="1668" w:type="dxa"/>
            <w:tcBorders>
              <w:top w:val="single" w:sz="8" w:space="0" w:color="C0504D"/>
              <w:left w:val="single" w:sz="8" w:space="0" w:color="C0504D"/>
              <w:bottom w:val="single" w:sz="8" w:space="0" w:color="C0504D"/>
              <w:right w:val="single" w:sz="8" w:space="0" w:color="C0504D"/>
            </w:tcBorders>
          </w:tcPr>
          <w:p w:rsidR="00112CFE" w:rsidRPr="007431BE" w:rsidRDefault="00112CFE" w:rsidP="003149C6">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4600E9" w:rsidRPr="008A6688" w:rsidRDefault="004600E9" w:rsidP="00F55E62">
            <w:pPr>
              <w:pStyle w:val="AAAQuestions"/>
              <w:numPr>
                <w:ilvl w:val="0"/>
                <w:numId w:val="18"/>
              </w:numPr>
              <w:ind w:left="360"/>
            </w:pPr>
            <w:r w:rsidRPr="008A6688">
              <w:t xml:space="preserve">Suggest </w:t>
            </w:r>
            <w:r w:rsidR="003149C6">
              <w:t xml:space="preserve">three </w:t>
            </w:r>
            <w:r w:rsidRPr="008A6688">
              <w:t xml:space="preserve">options that could likely cause an error in </w:t>
            </w:r>
            <w:r w:rsidR="003149C6" w:rsidRPr="003149C6">
              <w:t>compliance</w:t>
            </w:r>
            <w:r w:rsidRPr="008A6688">
              <w:t xml:space="preserve">. For the areas identified, give your recommendations on ways to eliminate future occurrences. </w:t>
            </w:r>
          </w:p>
          <w:p w:rsidR="004600E9" w:rsidRDefault="004600E9" w:rsidP="003149C6">
            <w:pPr>
              <w:spacing w:after="0" w:line="240" w:lineRule="auto"/>
              <w:rPr>
                <w:color w:val="FF0000"/>
              </w:rPr>
            </w:pPr>
          </w:p>
          <w:p w:rsidR="003149C6" w:rsidRPr="005308D3" w:rsidRDefault="003149C6" w:rsidP="003149C6">
            <w:pPr>
              <w:pStyle w:val="Answers"/>
              <w:ind w:left="360"/>
            </w:pPr>
            <w:r w:rsidRPr="005308D3">
              <w:t>Compliance risk will often arise when a business focuses on a one-off programs or activities e.g. conducting a new sales program overseas through a third party provider.</w:t>
            </w:r>
            <w:r>
              <w:t xml:space="preserve"> </w:t>
            </w:r>
            <w:r w:rsidRPr="005308D3">
              <w:t>These risks are ordinarily identified in the Risk Register attached to the commercial business plan. If, for example, a business plans to run a new sales opportunity in say, Chile, they will need to identify relevant Chilean and Australian laws with which they must comply.</w:t>
            </w:r>
            <w:r>
              <w:t xml:space="preserve"> </w:t>
            </w:r>
            <w:r w:rsidRPr="005308D3">
              <w:t>These must also be notified to the relevant managers so that no errors in compliance occur.</w:t>
            </w:r>
          </w:p>
          <w:p w:rsidR="004600E9" w:rsidRDefault="003149C6" w:rsidP="003149C6">
            <w:pPr>
              <w:pStyle w:val="Answers"/>
              <w:ind w:left="360"/>
            </w:pPr>
            <w:r w:rsidRPr="005308D3">
              <w:t>As for internal compliance, an example could be the responsible persons not listing full implications in a particular risk category e.g. “Non-compliance with the Anti-discrimination Act”.</w:t>
            </w:r>
          </w:p>
          <w:p w:rsidR="00112CFE" w:rsidRPr="00964C36" w:rsidRDefault="00112CFE" w:rsidP="003149C6">
            <w:pPr>
              <w:pStyle w:val="AnswBullts"/>
              <w:numPr>
                <w:ilvl w:val="0"/>
                <w:numId w:val="0"/>
              </w:numPr>
              <w:spacing w:after="0" w:line="240" w:lineRule="auto"/>
              <w:ind w:left="1996"/>
            </w:pPr>
          </w:p>
        </w:tc>
      </w:tr>
    </w:tbl>
    <w:p w:rsidR="00400D44" w:rsidRDefault="00400D44" w:rsidP="00DD0999">
      <w:pPr>
        <w:rPr>
          <w:rFonts w:eastAsia="Times New Roman"/>
          <w:sz w:val="26"/>
          <w:szCs w:val="26"/>
        </w:rPr>
      </w:pPr>
      <w:r>
        <w:br w:type="page"/>
      </w:r>
    </w:p>
    <w:p w:rsidR="005E5519" w:rsidRPr="000A4780" w:rsidRDefault="005E5519" w:rsidP="00DD0999">
      <w:pPr>
        <w:pStyle w:val="Heading3"/>
      </w:pPr>
      <w:bookmarkStart w:id="16" w:name="_Toc454444044"/>
      <w:r w:rsidRPr="00B079C9">
        <w:lastRenderedPageBreak/>
        <w:t>Activity</w:t>
      </w:r>
      <w:r>
        <w:t xml:space="preserve"> </w:t>
      </w:r>
      <w:r w:rsidR="004600E9">
        <w:t>3</w:t>
      </w:r>
      <w:r w:rsidR="00145EDF">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5E5519" w:rsidRPr="007431BE" w:rsidTr="005E5519">
        <w:tc>
          <w:tcPr>
            <w:tcW w:w="1668" w:type="dxa"/>
            <w:tcBorders>
              <w:top w:val="single" w:sz="8" w:space="0" w:color="C0504D"/>
              <w:left w:val="single" w:sz="8" w:space="0" w:color="C0504D"/>
              <w:bottom w:val="single" w:sz="18" w:space="0" w:color="C0504D"/>
              <w:right w:val="single" w:sz="8" w:space="0" w:color="C0504D"/>
            </w:tcBorders>
          </w:tcPr>
          <w:p w:rsidR="005E5519" w:rsidRPr="007431BE" w:rsidRDefault="005E5519" w:rsidP="003149C6">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5E5519" w:rsidRPr="00896C4B" w:rsidRDefault="00896C4B" w:rsidP="003149C6">
            <w:pPr>
              <w:spacing w:after="0" w:line="240" w:lineRule="auto"/>
              <w:rPr>
                <w:b/>
              </w:rPr>
            </w:pPr>
            <w:r w:rsidRPr="00896C4B">
              <w:rPr>
                <w:b/>
              </w:rPr>
              <w:t>25 minutes</w:t>
            </w:r>
          </w:p>
        </w:tc>
      </w:tr>
      <w:tr w:rsidR="005E5519" w:rsidRPr="007431BE" w:rsidTr="005E551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5519" w:rsidRPr="007431BE" w:rsidRDefault="005E5519" w:rsidP="003149C6">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E5519" w:rsidRPr="00FF3E32" w:rsidRDefault="00AE45E9" w:rsidP="003149C6">
            <w:pPr>
              <w:pStyle w:val="NormalBold"/>
              <w:spacing w:after="0"/>
            </w:pPr>
            <w:r>
              <w:t>To provide you with an opportunity to</w:t>
            </w:r>
            <w:r w:rsidRPr="00FD663A">
              <w:t xml:space="preserve"> </w:t>
            </w:r>
            <w:r>
              <w:t>s</w:t>
            </w:r>
            <w:r w:rsidR="004600E9" w:rsidRPr="00FD663A">
              <w:t>eek legal advice on contractual rights and obligations, if required, to clarify business liabilities</w:t>
            </w:r>
            <w:r w:rsidR="004600E9">
              <w:t xml:space="preserve">, </w:t>
            </w:r>
            <w:bookmarkStart w:id="17" w:name="_Toc323129158"/>
            <w:r w:rsidR="00492417">
              <w:t>i</w:t>
            </w:r>
            <w:r w:rsidR="004600E9" w:rsidRPr="00701102">
              <w:t>nvestigat</w:t>
            </w:r>
            <w:r>
              <w:t xml:space="preserve">e and assess potential products or </w:t>
            </w:r>
            <w:r w:rsidR="004600E9" w:rsidRPr="00701102">
              <w:t xml:space="preserve">services to determine procurement </w:t>
            </w:r>
            <w:r w:rsidR="00492417">
              <w:t>rights and</w:t>
            </w:r>
            <w:r w:rsidR="004600E9" w:rsidRPr="00701102">
              <w:t xml:space="preserve"> ensure protection of business interests where applicable</w:t>
            </w:r>
            <w:bookmarkEnd w:id="17"/>
          </w:p>
        </w:tc>
      </w:tr>
      <w:tr w:rsidR="005E5519" w:rsidRPr="007431BE" w:rsidTr="005E5519">
        <w:trPr>
          <w:trHeight w:val="440"/>
        </w:trPr>
        <w:tc>
          <w:tcPr>
            <w:tcW w:w="1668" w:type="dxa"/>
            <w:tcBorders>
              <w:top w:val="single" w:sz="8" w:space="0" w:color="C0504D"/>
              <w:left w:val="single" w:sz="8" w:space="0" w:color="C0504D"/>
              <w:bottom w:val="single" w:sz="8" w:space="0" w:color="C0504D"/>
              <w:right w:val="single" w:sz="8" w:space="0" w:color="C0504D"/>
            </w:tcBorders>
          </w:tcPr>
          <w:p w:rsidR="005E5519" w:rsidRPr="007431BE" w:rsidRDefault="005E5519" w:rsidP="003149C6">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3149C6" w:rsidRPr="003149C6" w:rsidRDefault="007126EF" w:rsidP="00F55E62">
            <w:pPr>
              <w:pStyle w:val="AAAQuestions"/>
              <w:numPr>
                <w:ilvl w:val="0"/>
                <w:numId w:val="19"/>
              </w:numPr>
              <w:ind w:left="360"/>
              <w:rPr>
                <w:i/>
              </w:rPr>
            </w:pPr>
            <w:r w:rsidRPr="00420FDE">
              <w:t xml:space="preserve">In </w:t>
            </w:r>
            <w:r w:rsidR="00896C4B">
              <w:t xml:space="preserve">pairs, </w:t>
            </w:r>
            <w:r w:rsidRPr="00420FDE">
              <w:t xml:space="preserve">groups </w:t>
            </w:r>
            <w:r w:rsidR="00896C4B">
              <w:t xml:space="preserve">or individually </w:t>
            </w:r>
            <w:r w:rsidR="003149C6">
              <w:t>list five</w:t>
            </w:r>
            <w:r w:rsidRPr="00420FDE">
              <w:t xml:space="preserve"> contractual rights and obligations that could give cause to potential business liabilities.</w:t>
            </w:r>
            <w:r w:rsidR="003149C6" w:rsidRPr="007126EF">
              <w:t xml:space="preserve"> </w:t>
            </w:r>
          </w:p>
          <w:p w:rsidR="003149C6" w:rsidRDefault="003149C6" w:rsidP="003149C6">
            <w:pPr>
              <w:pStyle w:val="Answers"/>
              <w:ind w:left="360"/>
            </w:pPr>
          </w:p>
          <w:p w:rsidR="003149C6" w:rsidRPr="007126EF" w:rsidRDefault="003149C6" w:rsidP="003149C6">
            <w:pPr>
              <w:pStyle w:val="Answers"/>
              <w:ind w:left="360"/>
            </w:pPr>
            <w:r w:rsidRPr="007126EF">
              <w:t xml:space="preserve">Most liability insurance contracts (public/product liability, broad form liability insurance, professional indemnity, </w:t>
            </w:r>
            <w:proofErr w:type="spellStart"/>
            <w:r w:rsidRPr="007126EF">
              <w:t>etc</w:t>
            </w:r>
            <w:proofErr w:type="spellEnd"/>
            <w:r w:rsidRPr="007126EF">
              <w:t>) contain exclusion clauses that relate to contractual liability assumed by contracting parties.</w:t>
            </w:r>
          </w:p>
          <w:p w:rsidR="007126EF" w:rsidRDefault="003149C6" w:rsidP="003149C6">
            <w:pPr>
              <w:pStyle w:val="Answers"/>
              <w:ind w:left="360"/>
            </w:pPr>
            <w:r w:rsidRPr="007126EF">
              <w:t>When people are injured while using a product, they often sue the organisation who produced the item, even though the alleged defect may have occurred at any point in the chain of business from production to selling it.</w:t>
            </w:r>
          </w:p>
          <w:p w:rsidR="005E5519" w:rsidRPr="00964C36" w:rsidRDefault="005E5519" w:rsidP="003149C6">
            <w:pPr>
              <w:pStyle w:val="AnswBullts"/>
              <w:numPr>
                <w:ilvl w:val="0"/>
                <w:numId w:val="0"/>
              </w:numPr>
              <w:spacing w:after="0" w:line="240" w:lineRule="auto"/>
            </w:pPr>
          </w:p>
        </w:tc>
      </w:tr>
    </w:tbl>
    <w:p w:rsidR="00651388" w:rsidRDefault="00651388" w:rsidP="00DD0999">
      <w:pPr>
        <w:pStyle w:val="Heading3"/>
      </w:pPr>
    </w:p>
    <w:p w:rsidR="00651388" w:rsidRDefault="00651388" w:rsidP="00DD0999">
      <w:pPr>
        <w:rPr>
          <w:rFonts w:eastAsia="Times New Roman"/>
          <w:sz w:val="26"/>
          <w:szCs w:val="26"/>
          <w:lang w:val="en-GB"/>
        </w:rPr>
      </w:pPr>
      <w:r>
        <w:br w:type="page"/>
      </w:r>
    </w:p>
    <w:p w:rsidR="005E5519" w:rsidRPr="000A4780" w:rsidRDefault="005E5519" w:rsidP="00DD0999">
      <w:pPr>
        <w:pStyle w:val="Heading3"/>
      </w:pPr>
      <w:bookmarkStart w:id="18" w:name="_Toc454444045"/>
      <w:r w:rsidRPr="00B079C9">
        <w:lastRenderedPageBreak/>
        <w:t>Activity</w:t>
      </w:r>
      <w:r>
        <w:t xml:space="preserve"> 3</w:t>
      </w:r>
      <w:r w:rsidR="00145EDF">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5E5519" w:rsidRPr="007431BE" w:rsidTr="00E60C45">
        <w:tc>
          <w:tcPr>
            <w:tcW w:w="1668" w:type="dxa"/>
            <w:tcBorders>
              <w:top w:val="single" w:sz="8" w:space="0" w:color="C0504D"/>
              <w:left w:val="single" w:sz="8" w:space="0" w:color="C0504D"/>
              <w:bottom w:val="single" w:sz="18" w:space="0" w:color="C0504D"/>
              <w:right w:val="single" w:sz="8" w:space="0" w:color="C0504D"/>
            </w:tcBorders>
          </w:tcPr>
          <w:p w:rsidR="005E5519" w:rsidRPr="007431BE" w:rsidRDefault="005E5519" w:rsidP="003149C6">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5E5519" w:rsidRPr="00123C95" w:rsidRDefault="00123C95" w:rsidP="003149C6">
            <w:pPr>
              <w:spacing w:after="0" w:line="240" w:lineRule="auto"/>
              <w:rPr>
                <w:b/>
              </w:rPr>
            </w:pPr>
            <w:r w:rsidRPr="00123C95">
              <w:rPr>
                <w:b/>
              </w:rPr>
              <w:t>30 minutes</w:t>
            </w:r>
          </w:p>
        </w:tc>
      </w:tr>
      <w:tr w:rsidR="005E5519"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5519" w:rsidRPr="007431BE" w:rsidRDefault="005E5519" w:rsidP="003149C6">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E5519" w:rsidRPr="005E5519" w:rsidRDefault="00AE45E9" w:rsidP="003149C6">
            <w:pPr>
              <w:pStyle w:val="NormalBold"/>
              <w:spacing w:after="0"/>
            </w:pPr>
            <w:r>
              <w:t>To provide you with an opportunity to</w:t>
            </w:r>
            <w:r w:rsidRPr="00FD663A">
              <w:t xml:space="preserve"> </w:t>
            </w:r>
            <w:r>
              <w:t>s</w:t>
            </w:r>
            <w:r w:rsidR="007126EF" w:rsidRPr="00FD663A">
              <w:t>eek legal advice on contractual rights and obligations, if required, to clarify business liabilities</w:t>
            </w:r>
            <w:r w:rsidR="007126EF">
              <w:t xml:space="preserve">, </w:t>
            </w:r>
            <w:r w:rsidR="007126EF" w:rsidRPr="00701102">
              <w:t>Investigate and assess potential produc</w:t>
            </w:r>
            <w:r w:rsidR="003149C6">
              <w:t xml:space="preserve">ts or </w:t>
            </w:r>
            <w:r w:rsidR="007126EF" w:rsidRPr="00701102">
              <w:t>services to dete</w:t>
            </w:r>
            <w:r w:rsidR="00F25716">
              <w:t xml:space="preserve">rmine procurement rights and </w:t>
            </w:r>
            <w:r w:rsidR="007126EF" w:rsidRPr="00701102">
              <w:t>ensure protection of business interests where applicable</w:t>
            </w:r>
            <w:r w:rsidR="002D080D">
              <w:t>.</w:t>
            </w:r>
          </w:p>
        </w:tc>
      </w:tr>
      <w:tr w:rsidR="005E5519"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5E5519" w:rsidRPr="007431BE" w:rsidRDefault="005E5519" w:rsidP="003149C6">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7126EF" w:rsidRDefault="003149C6" w:rsidP="00F55E62">
            <w:pPr>
              <w:pStyle w:val="AAAQuestions"/>
              <w:numPr>
                <w:ilvl w:val="0"/>
                <w:numId w:val="20"/>
              </w:numPr>
              <w:ind w:left="360"/>
            </w:pPr>
            <w:r>
              <w:t xml:space="preserve">List five products or </w:t>
            </w:r>
            <w:r w:rsidR="007126EF" w:rsidRPr="00701102">
              <w:t>services to determine procurement rights</w:t>
            </w:r>
            <w:r w:rsidR="007126EF" w:rsidRPr="005F111D">
              <w:t xml:space="preserve"> </w:t>
            </w:r>
            <w:r w:rsidR="007126EF">
              <w:t xml:space="preserve">and </w:t>
            </w:r>
            <w:r w:rsidR="007126EF" w:rsidRPr="00701102">
              <w:t xml:space="preserve">ensure protection of </w:t>
            </w:r>
            <w:r w:rsidR="007126EF">
              <w:t xml:space="preserve">the </w:t>
            </w:r>
            <w:r w:rsidR="007126EF" w:rsidRPr="00701102">
              <w:t>business interests where applicable</w:t>
            </w:r>
            <w:r w:rsidR="007126EF">
              <w:t>.</w:t>
            </w:r>
          </w:p>
          <w:p w:rsidR="007126EF" w:rsidRDefault="007126EF" w:rsidP="003149C6">
            <w:pPr>
              <w:pStyle w:val="AAAQuestions"/>
            </w:pPr>
          </w:p>
          <w:p w:rsidR="003149C6" w:rsidRDefault="003149C6" w:rsidP="003149C6">
            <w:pPr>
              <w:pStyle w:val="Answers"/>
              <w:ind w:left="360"/>
            </w:pPr>
            <w:r>
              <w:t xml:space="preserve">Answers will vary. </w:t>
            </w:r>
            <w:r w:rsidRPr="007126EF">
              <w:t>Spend time drawing from the actual workplace if this is possible. If not, a hypothetical construction by the students and instructor can be used.</w:t>
            </w:r>
          </w:p>
          <w:p w:rsidR="003149C6" w:rsidRPr="007126EF" w:rsidRDefault="003149C6" w:rsidP="003149C6">
            <w:pPr>
              <w:pStyle w:val="Answers"/>
              <w:ind w:left="360"/>
            </w:pPr>
          </w:p>
          <w:p w:rsidR="003149C6" w:rsidRPr="007126EF" w:rsidRDefault="003149C6" w:rsidP="003149C6">
            <w:pPr>
              <w:pStyle w:val="Answers"/>
              <w:ind w:left="360"/>
            </w:pPr>
            <w:r w:rsidRPr="007126EF">
              <w:t>G</w:t>
            </w:r>
            <w:r>
              <w:t>ive references to areas such as r</w:t>
            </w:r>
            <w:r w:rsidRPr="007126EF">
              <w:t>oyalties, copyright, patents, trademarks, registered design and applications, intellectual property, software licenses, franchises, agencies.</w:t>
            </w:r>
          </w:p>
          <w:p w:rsidR="005E5519" w:rsidRPr="00964C36" w:rsidRDefault="005E5519" w:rsidP="003149C6">
            <w:pPr>
              <w:pStyle w:val="AnswBullts"/>
              <w:numPr>
                <w:ilvl w:val="0"/>
                <w:numId w:val="0"/>
              </w:numPr>
              <w:spacing w:after="0" w:line="240" w:lineRule="auto"/>
            </w:pPr>
          </w:p>
        </w:tc>
      </w:tr>
    </w:tbl>
    <w:p w:rsidR="00D76E94" w:rsidRDefault="00D76E94" w:rsidP="00DD0999">
      <w:pPr>
        <w:pStyle w:val="Heading3"/>
      </w:pPr>
    </w:p>
    <w:p w:rsidR="00D76E94" w:rsidRDefault="00D76E94" w:rsidP="00D76E94">
      <w:pPr>
        <w:rPr>
          <w:rFonts w:eastAsia="Times New Roman"/>
          <w:sz w:val="26"/>
          <w:szCs w:val="26"/>
          <w:lang w:val="en-GB"/>
        </w:rPr>
      </w:pPr>
      <w:r>
        <w:br w:type="page"/>
      </w:r>
    </w:p>
    <w:p w:rsidR="005E5519" w:rsidRDefault="005E5519" w:rsidP="00DD0999">
      <w:pPr>
        <w:pStyle w:val="Heading3"/>
      </w:pPr>
      <w:bookmarkStart w:id="19" w:name="_Toc454444046"/>
      <w:r w:rsidRPr="00B079C9">
        <w:lastRenderedPageBreak/>
        <w:t>Activity</w:t>
      </w:r>
      <w:r>
        <w:t xml:space="preserve"> </w:t>
      </w:r>
      <w:r w:rsidR="004D4D77">
        <w:t>3</w:t>
      </w:r>
      <w:r w:rsidR="00145EDF">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7C1F7B" w:rsidRPr="007431BE" w:rsidTr="00412BC5">
        <w:tc>
          <w:tcPr>
            <w:tcW w:w="1668" w:type="dxa"/>
            <w:tcBorders>
              <w:top w:val="single" w:sz="8" w:space="0" w:color="C0504D"/>
              <w:left w:val="single" w:sz="8" w:space="0" w:color="C0504D"/>
              <w:bottom w:val="single" w:sz="18" w:space="0" w:color="C0504D"/>
              <w:right w:val="single" w:sz="8" w:space="0" w:color="C0504D"/>
            </w:tcBorders>
          </w:tcPr>
          <w:p w:rsidR="007C1F7B" w:rsidRPr="007431BE" w:rsidRDefault="007C1F7B" w:rsidP="003149C6">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7C1F7B" w:rsidRPr="00123C95" w:rsidRDefault="00123C95" w:rsidP="003149C6">
            <w:pPr>
              <w:spacing w:after="0" w:line="240" w:lineRule="auto"/>
              <w:rPr>
                <w:b/>
              </w:rPr>
            </w:pPr>
            <w:r w:rsidRPr="00123C95">
              <w:rPr>
                <w:b/>
              </w:rPr>
              <w:t>30 minutes</w:t>
            </w:r>
          </w:p>
        </w:tc>
      </w:tr>
      <w:tr w:rsidR="007C1F7B" w:rsidRPr="007431BE" w:rsidTr="00412B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1F7B" w:rsidRPr="007431BE" w:rsidRDefault="007C1F7B" w:rsidP="003149C6">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7C1F7B" w:rsidRPr="00B96860" w:rsidRDefault="00AE45E9" w:rsidP="003149C6">
            <w:pPr>
              <w:pStyle w:val="NormalBold"/>
              <w:spacing w:after="0"/>
            </w:pPr>
            <w:r>
              <w:t>To provide you with an opportunity to n</w:t>
            </w:r>
            <w:r w:rsidR="00842928" w:rsidRPr="00F16AF6">
              <w:t>egotiate and secure contractual procurement rights for goods and services including contracts with relevant people, as required, in accordance with the business plan</w:t>
            </w:r>
          </w:p>
        </w:tc>
      </w:tr>
      <w:tr w:rsidR="007C1F7B" w:rsidRPr="007431BE" w:rsidTr="00412BC5">
        <w:trPr>
          <w:trHeight w:val="440"/>
        </w:trPr>
        <w:tc>
          <w:tcPr>
            <w:tcW w:w="1668" w:type="dxa"/>
            <w:tcBorders>
              <w:top w:val="single" w:sz="8" w:space="0" w:color="C0504D"/>
              <w:left w:val="single" w:sz="8" w:space="0" w:color="C0504D"/>
              <w:bottom w:val="single" w:sz="8" w:space="0" w:color="C0504D"/>
              <w:right w:val="single" w:sz="8" w:space="0" w:color="C0504D"/>
            </w:tcBorders>
          </w:tcPr>
          <w:p w:rsidR="007C1F7B" w:rsidRPr="007431BE" w:rsidRDefault="007C32F2" w:rsidP="003149C6">
            <w:pPr>
              <w:pStyle w:val="NormalBold"/>
              <w:spacing w:after="0"/>
            </w:pPr>
            <w:r>
              <w:rPr>
                <w:rFonts w:eastAsia="Calibri"/>
                <w:b w:val="0"/>
                <w:color w:val="000000"/>
                <w:lang w:val="en-AU" w:eastAsia="en-US"/>
              </w:rPr>
              <w:br w:type="page"/>
            </w:r>
            <w:r w:rsidR="007C1F7B">
              <w:t>Activity</w:t>
            </w:r>
          </w:p>
        </w:tc>
        <w:tc>
          <w:tcPr>
            <w:tcW w:w="7574" w:type="dxa"/>
            <w:tcBorders>
              <w:top w:val="single" w:sz="8" w:space="0" w:color="C0504D"/>
              <w:left w:val="single" w:sz="8" w:space="0" w:color="C0504D"/>
              <w:bottom w:val="single" w:sz="8" w:space="0" w:color="C0504D"/>
              <w:right w:val="single" w:sz="8" w:space="0" w:color="C0504D"/>
            </w:tcBorders>
          </w:tcPr>
          <w:p w:rsidR="00842928" w:rsidRDefault="003149C6" w:rsidP="00F55E62">
            <w:pPr>
              <w:pStyle w:val="AAAQuestions"/>
              <w:numPr>
                <w:ilvl w:val="0"/>
                <w:numId w:val="21"/>
              </w:numPr>
              <w:ind w:left="360"/>
            </w:pPr>
            <w:r>
              <w:t>C</w:t>
            </w:r>
            <w:r w:rsidRPr="00C340C0">
              <w:t xml:space="preserve">reate </w:t>
            </w:r>
            <w:r w:rsidR="00842928" w:rsidRPr="00C340C0">
              <w:t xml:space="preserve">a five point plan on </w:t>
            </w:r>
            <w:r w:rsidR="00842928">
              <w:t>n</w:t>
            </w:r>
            <w:r w:rsidR="00842928" w:rsidRPr="00C340C0">
              <w:t>egotiat</w:t>
            </w:r>
            <w:r w:rsidR="00842928">
              <w:t>ing</w:t>
            </w:r>
            <w:r w:rsidR="00842928" w:rsidRPr="00C340C0">
              <w:t xml:space="preserve"> </w:t>
            </w:r>
            <w:r w:rsidR="00842928">
              <w:t>for</w:t>
            </w:r>
            <w:r w:rsidR="00842928" w:rsidRPr="00C340C0">
              <w:t xml:space="preserve"> secur</w:t>
            </w:r>
            <w:r w:rsidR="00842928">
              <w:t>ing</w:t>
            </w:r>
            <w:r w:rsidR="00842928" w:rsidRPr="00C340C0">
              <w:t xml:space="preserve"> contractual procurement rights for goods and services contracts</w:t>
            </w:r>
            <w:r w:rsidR="00842928">
              <w:t>.</w:t>
            </w:r>
          </w:p>
          <w:p w:rsidR="00842928" w:rsidRDefault="00842928" w:rsidP="003149C6">
            <w:pPr>
              <w:pStyle w:val="AAAQuestions"/>
            </w:pPr>
          </w:p>
          <w:p w:rsidR="003149C6" w:rsidRPr="00842928" w:rsidRDefault="003149C6" w:rsidP="003149C6">
            <w:pPr>
              <w:pStyle w:val="Answers"/>
              <w:ind w:left="360"/>
            </w:pPr>
            <w:r w:rsidRPr="00842928">
              <w:t>Any of these tips can be u</w:t>
            </w:r>
            <w:r>
              <w:t>sed in the five point selection:</w:t>
            </w:r>
          </w:p>
          <w:p w:rsidR="003149C6" w:rsidRDefault="003149C6" w:rsidP="003149C6">
            <w:pPr>
              <w:pStyle w:val="Answers"/>
              <w:ind w:left="360"/>
            </w:pPr>
          </w:p>
          <w:p w:rsidR="003149C6" w:rsidRPr="00842928" w:rsidRDefault="003149C6" w:rsidP="00F55E62">
            <w:pPr>
              <w:pStyle w:val="Answers"/>
              <w:numPr>
                <w:ilvl w:val="0"/>
                <w:numId w:val="22"/>
              </w:numPr>
              <w:ind w:left="720"/>
            </w:pPr>
            <w:r w:rsidRPr="00842928">
              <w:t>What are the basic facts relevant to this negotiation?</w:t>
            </w:r>
          </w:p>
          <w:p w:rsidR="003149C6" w:rsidRPr="00842928" w:rsidRDefault="003149C6" w:rsidP="00F55E62">
            <w:pPr>
              <w:pStyle w:val="Answers"/>
              <w:numPr>
                <w:ilvl w:val="0"/>
                <w:numId w:val="22"/>
              </w:numPr>
              <w:ind w:left="720"/>
            </w:pPr>
            <w:r w:rsidRPr="00842928">
              <w:t>What do we want to achieve?</w:t>
            </w:r>
          </w:p>
          <w:p w:rsidR="003149C6" w:rsidRPr="00842928" w:rsidRDefault="003149C6" w:rsidP="00F55E62">
            <w:pPr>
              <w:pStyle w:val="Answers"/>
              <w:numPr>
                <w:ilvl w:val="0"/>
                <w:numId w:val="22"/>
              </w:numPr>
              <w:ind w:left="720"/>
            </w:pPr>
            <w:r w:rsidRPr="00842928">
              <w:t>What is my supplier’s position?</w:t>
            </w:r>
          </w:p>
          <w:p w:rsidR="003149C6" w:rsidRPr="00842928" w:rsidRDefault="003149C6" w:rsidP="00F55E62">
            <w:pPr>
              <w:pStyle w:val="Answers"/>
              <w:numPr>
                <w:ilvl w:val="0"/>
                <w:numId w:val="22"/>
              </w:numPr>
              <w:ind w:left="720"/>
            </w:pPr>
            <w:r w:rsidRPr="00842928">
              <w:t>What negotiating tactics might my supplier use?</w:t>
            </w:r>
          </w:p>
          <w:p w:rsidR="003149C6" w:rsidRPr="00842928" w:rsidRDefault="003149C6" w:rsidP="00F55E62">
            <w:pPr>
              <w:pStyle w:val="Answers"/>
              <w:numPr>
                <w:ilvl w:val="0"/>
                <w:numId w:val="22"/>
              </w:numPr>
              <w:ind w:left="720"/>
            </w:pPr>
            <w:r w:rsidRPr="00842928">
              <w:t>How has my supplier negotiated in the past?</w:t>
            </w:r>
          </w:p>
          <w:p w:rsidR="003149C6" w:rsidRPr="00842928" w:rsidRDefault="003149C6" w:rsidP="00F55E62">
            <w:pPr>
              <w:pStyle w:val="Answers"/>
              <w:numPr>
                <w:ilvl w:val="0"/>
                <w:numId w:val="22"/>
              </w:numPr>
              <w:ind w:left="720"/>
            </w:pPr>
            <w:r w:rsidRPr="00842928">
              <w:t>What is the best possible outcome of the negotiation?</w:t>
            </w:r>
          </w:p>
          <w:p w:rsidR="003149C6" w:rsidRPr="00842928" w:rsidRDefault="003149C6" w:rsidP="00F55E62">
            <w:pPr>
              <w:pStyle w:val="Answers"/>
              <w:numPr>
                <w:ilvl w:val="0"/>
                <w:numId w:val="22"/>
              </w:numPr>
              <w:ind w:left="720"/>
            </w:pPr>
            <w:r w:rsidRPr="00842928">
              <w:t>What is the relative importance of the deal to each party?</w:t>
            </w:r>
          </w:p>
          <w:p w:rsidR="003149C6" w:rsidRPr="00842928" w:rsidRDefault="003149C6" w:rsidP="00F55E62">
            <w:pPr>
              <w:pStyle w:val="Answers"/>
              <w:numPr>
                <w:ilvl w:val="0"/>
                <w:numId w:val="22"/>
              </w:numPr>
              <w:ind w:left="720"/>
            </w:pPr>
            <w:r w:rsidRPr="00842928">
              <w:t>What is the least favourable outcome of the negotiation?</w:t>
            </w:r>
          </w:p>
          <w:p w:rsidR="003149C6" w:rsidRPr="00842928" w:rsidRDefault="003149C6" w:rsidP="00F55E62">
            <w:pPr>
              <w:pStyle w:val="Answers"/>
              <w:numPr>
                <w:ilvl w:val="0"/>
                <w:numId w:val="22"/>
              </w:numPr>
              <w:ind w:left="720"/>
            </w:pPr>
            <w:r w:rsidRPr="00842928">
              <w:t>What is the most likely outcome of the negotiation?</w:t>
            </w:r>
          </w:p>
          <w:p w:rsidR="003149C6" w:rsidRPr="00842928" w:rsidRDefault="003149C6" w:rsidP="00F55E62">
            <w:pPr>
              <w:pStyle w:val="Answers"/>
              <w:numPr>
                <w:ilvl w:val="0"/>
                <w:numId w:val="22"/>
              </w:numPr>
              <w:ind w:left="720"/>
            </w:pPr>
            <w:r w:rsidRPr="00842928">
              <w:t>What else can we propose to the supplier if we can't reach a win-win agreement on the deal?</w:t>
            </w:r>
          </w:p>
          <w:p w:rsidR="003149C6" w:rsidRPr="00842928" w:rsidRDefault="003149C6" w:rsidP="00F55E62">
            <w:pPr>
              <w:pStyle w:val="Answers"/>
              <w:numPr>
                <w:ilvl w:val="0"/>
                <w:numId w:val="22"/>
              </w:numPr>
              <w:ind w:left="720"/>
            </w:pPr>
            <w:r w:rsidRPr="00842928">
              <w:t>Who should go to the meeting?</w:t>
            </w:r>
            <w:r>
              <w:t xml:space="preserve"> </w:t>
            </w:r>
          </w:p>
          <w:p w:rsidR="003149C6" w:rsidRPr="00842928" w:rsidRDefault="003149C6" w:rsidP="00F55E62">
            <w:pPr>
              <w:pStyle w:val="Answers"/>
              <w:numPr>
                <w:ilvl w:val="0"/>
                <w:numId w:val="22"/>
              </w:numPr>
              <w:ind w:left="720"/>
            </w:pPr>
            <w:r w:rsidRPr="00842928">
              <w:t xml:space="preserve">Who has decision making authority for the supplier? </w:t>
            </w:r>
          </w:p>
          <w:p w:rsidR="003149C6" w:rsidRPr="00842928" w:rsidRDefault="003149C6" w:rsidP="00F55E62">
            <w:pPr>
              <w:pStyle w:val="Answers"/>
              <w:numPr>
                <w:ilvl w:val="0"/>
                <w:numId w:val="22"/>
              </w:numPr>
              <w:ind w:left="720"/>
            </w:pPr>
            <w:r w:rsidRPr="00842928">
              <w:t>What is the agenda?</w:t>
            </w:r>
            <w:r>
              <w:t xml:space="preserve"> </w:t>
            </w:r>
          </w:p>
          <w:p w:rsidR="003149C6" w:rsidRPr="00842928" w:rsidRDefault="003149C6" w:rsidP="00F55E62">
            <w:pPr>
              <w:pStyle w:val="Answers"/>
              <w:numPr>
                <w:ilvl w:val="0"/>
                <w:numId w:val="22"/>
              </w:numPr>
              <w:ind w:left="720"/>
            </w:pPr>
            <w:r w:rsidRPr="00842928">
              <w:t>What information will be shared?</w:t>
            </w:r>
            <w:r>
              <w:t xml:space="preserve"> </w:t>
            </w:r>
          </w:p>
          <w:p w:rsidR="003149C6" w:rsidRPr="00842928" w:rsidRDefault="003149C6" w:rsidP="00F55E62">
            <w:pPr>
              <w:pStyle w:val="Answers"/>
              <w:numPr>
                <w:ilvl w:val="0"/>
                <w:numId w:val="22"/>
              </w:numPr>
              <w:ind w:left="720"/>
            </w:pPr>
            <w:r w:rsidRPr="00842928">
              <w:t>What information will not be shared?</w:t>
            </w:r>
          </w:p>
          <w:p w:rsidR="003149C6" w:rsidRPr="00842928" w:rsidRDefault="003149C6" w:rsidP="00F55E62">
            <w:pPr>
              <w:pStyle w:val="Answers"/>
              <w:numPr>
                <w:ilvl w:val="0"/>
                <w:numId w:val="22"/>
              </w:numPr>
              <w:ind w:left="720"/>
            </w:pPr>
            <w:r w:rsidRPr="00842928">
              <w:t>When will we meet?</w:t>
            </w:r>
            <w:r>
              <w:t xml:space="preserve"> </w:t>
            </w:r>
          </w:p>
          <w:p w:rsidR="003149C6" w:rsidRPr="00842928" w:rsidRDefault="003149C6" w:rsidP="00F55E62">
            <w:pPr>
              <w:pStyle w:val="Answers"/>
              <w:numPr>
                <w:ilvl w:val="0"/>
                <w:numId w:val="22"/>
              </w:numPr>
              <w:ind w:left="720"/>
            </w:pPr>
            <w:r w:rsidRPr="00842928">
              <w:t xml:space="preserve">When do we plan to finish (deadlines)? </w:t>
            </w:r>
          </w:p>
          <w:p w:rsidR="003149C6" w:rsidRPr="00842928" w:rsidRDefault="003149C6" w:rsidP="00F55E62">
            <w:pPr>
              <w:pStyle w:val="Answers"/>
              <w:numPr>
                <w:ilvl w:val="0"/>
                <w:numId w:val="22"/>
              </w:numPr>
              <w:ind w:left="720"/>
            </w:pPr>
            <w:r w:rsidRPr="00842928">
              <w:t>Where will we meet?</w:t>
            </w:r>
          </w:p>
          <w:p w:rsidR="003149C6" w:rsidRPr="00842928" w:rsidRDefault="003149C6" w:rsidP="00F55E62">
            <w:pPr>
              <w:pStyle w:val="Answers"/>
              <w:numPr>
                <w:ilvl w:val="0"/>
                <w:numId w:val="22"/>
              </w:numPr>
              <w:ind w:left="720"/>
            </w:pPr>
            <w:r w:rsidRPr="00842928">
              <w:t>Our Agreement:</w:t>
            </w:r>
            <w:r>
              <w:t xml:space="preserve"> </w:t>
            </w:r>
            <w:r w:rsidRPr="00842928">
              <w:t>What is our next best alternative?</w:t>
            </w:r>
          </w:p>
          <w:p w:rsidR="003149C6" w:rsidRPr="00842928" w:rsidRDefault="003149C6" w:rsidP="00F55E62">
            <w:pPr>
              <w:pStyle w:val="Answers"/>
              <w:numPr>
                <w:ilvl w:val="0"/>
                <w:numId w:val="22"/>
              </w:numPr>
              <w:ind w:left="720"/>
            </w:pPr>
            <w:r w:rsidRPr="00842928">
              <w:t>What is the worst thing that could happen?</w:t>
            </w:r>
          </w:p>
          <w:p w:rsidR="00980E9A" w:rsidRPr="00964C36" w:rsidRDefault="00980E9A" w:rsidP="003149C6">
            <w:pPr>
              <w:pStyle w:val="AnswBullts"/>
              <w:numPr>
                <w:ilvl w:val="0"/>
                <w:numId w:val="0"/>
              </w:numPr>
              <w:spacing w:after="0" w:line="240" w:lineRule="auto"/>
            </w:pPr>
          </w:p>
        </w:tc>
      </w:tr>
    </w:tbl>
    <w:p w:rsidR="007C32F2" w:rsidRDefault="007C32F2" w:rsidP="00DD0999">
      <w:pPr>
        <w:pStyle w:val="Heading3"/>
      </w:pPr>
    </w:p>
    <w:p w:rsidR="003149C6" w:rsidRDefault="003149C6">
      <w:pPr>
        <w:spacing w:after="0" w:line="240" w:lineRule="auto"/>
        <w:rPr>
          <w:rFonts w:cstheme="majorBidi"/>
          <w:b/>
          <w:bCs/>
          <w:sz w:val="26"/>
          <w:szCs w:val="26"/>
          <w:lang w:val="en-GB"/>
        </w:rPr>
      </w:pPr>
      <w:bookmarkStart w:id="20" w:name="_Toc323132472"/>
      <w:r>
        <w:br w:type="page"/>
      </w:r>
    </w:p>
    <w:p w:rsidR="007C32F2" w:rsidRDefault="007C32F2" w:rsidP="007C32F2">
      <w:pPr>
        <w:pStyle w:val="Heading3"/>
      </w:pPr>
      <w:bookmarkStart w:id="21" w:name="_Toc323132473"/>
      <w:bookmarkStart w:id="22" w:name="_Toc454444047"/>
      <w:bookmarkEnd w:id="20"/>
      <w:r w:rsidRPr="00B079C9">
        <w:lastRenderedPageBreak/>
        <w:t>Activity</w:t>
      </w:r>
      <w:r>
        <w:t xml:space="preserve"> 3</w:t>
      </w:r>
      <w:bookmarkEnd w:id="21"/>
      <w:r w:rsidR="003149C6">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7C32F2" w:rsidRPr="007431BE" w:rsidTr="009E75C0">
        <w:tc>
          <w:tcPr>
            <w:tcW w:w="1668" w:type="dxa"/>
            <w:tcBorders>
              <w:top w:val="single" w:sz="8" w:space="0" w:color="C0504D"/>
              <w:left w:val="single" w:sz="8" w:space="0" w:color="C0504D"/>
              <w:bottom w:val="single" w:sz="18" w:space="0" w:color="C0504D"/>
              <w:right w:val="single" w:sz="8" w:space="0" w:color="C0504D"/>
            </w:tcBorders>
          </w:tcPr>
          <w:p w:rsidR="007C32F2" w:rsidRPr="007431BE" w:rsidRDefault="007C32F2" w:rsidP="003149C6">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7C32F2" w:rsidRPr="009E75C0" w:rsidRDefault="009E75C0" w:rsidP="003149C6">
            <w:pPr>
              <w:spacing w:after="0" w:line="240" w:lineRule="auto"/>
              <w:rPr>
                <w:b/>
              </w:rPr>
            </w:pPr>
            <w:r w:rsidRPr="009E75C0">
              <w:rPr>
                <w:b/>
              </w:rPr>
              <w:t>25</w:t>
            </w:r>
            <w:r w:rsidR="008F5DCB">
              <w:rPr>
                <w:b/>
              </w:rPr>
              <w:t xml:space="preserve"> </w:t>
            </w:r>
            <w:r w:rsidRPr="009E75C0">
              <w:rPr>
                <w:b/>
              </w:rPr>
              <w:t>minutes</w:t>
            </w:r>
          </w:p>
        </w:tc>
      </w:tr>
      <w:tr w:rsidR="007C32F2" w:rsidRPr="007431BE" w:rsidTr="009E75C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32F2" w:rsidRPr="007431BE" w:rsidRDefault="007C32F2" w:rsidP="003149C6">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7C32F2" w:rsidRPr="00B96860" w:rsidRDefault="00AE45E9" w:rsidP="003149C6">
            <w:pPr>
              <w:pStyle w:val="NormalBold"/>
              <w:spacing w:after="0"/>
            </w:pPr>
            <w:r>
              <w:t>To provide you with an opportunity to</w:t>
            </w:r>
            <w:r w:rsidRPr="00697020">
              <w:t xml:space="preserve"> </w:t>
            </w:r>
            <w:r>
              <w:t>i</w:t>
            </w:r>
            <w:r w:rsidR="007C32F2" w:rsidRPr="00697020">
              <w:t>dentify options for leasing/ownership of business premises and complete contractual arrangements in accordance with the business plan</w:t>
            </w:r>
          </w:p>
        </w:tc>
      </w:tr>
      <w:tr w:rsidR="007C32F2" w:rsidRPr="007431BE" w:rsidTr="009E75C0">
        <w:trPr>
          <w:trHeight w:val="440"/>
        </w:trPr>
        <w:tc>
          <w:tcPr>
            <w:tcW w:w="1668" w:type="dxa"/>
            <w:tcBorders>
              <w:top w:val="single" w:sz="8" w:space="0" w:color="C0504D"/>
              <w:left w:val="single" w:sz="8" w:space="0" w:color="C0504D"/>
              <w:bottom w:val="single" w:sz="8" w:space="0" w:color="C0504D"/>
              <w:right w:val="single" w:sz="8" w:space="0" w:color="C0504D"/>
            </w:tcBorders>
          </w:tcPr>
          <w:p w:rsidR="007C32F2" w:rsidRPr="007431BE" w:rsidRDefault="007C32F2" w:rsidP="003149C6">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9E75C0" w:rsidRDefault="009E75C0" w:rsidP="00F55E62">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rsidR="009E75C0" w:rsidRDefault="009E75C0" w:rsidP="003149C6">
            <w:pPr>
              <w:pStyle w:val="AAAQuestions"/>
            </w:pPr>
          </w:p>
          <w:p w:rsidR="003149C6" w:rsidRPr="00863B7C" w:rsidRDefault="003149C6" w:rsidP="003149C6">
            <w:pPr>
              <w:pStyle w:val="Answers"/>
              <w:ind w:left="360"/>
            </w:pPr>
            <w:r w:rsidRPr="00863B7C">
              <w:t>Answer may include some of the following;</w:t>
            </w:r>
          </w:p>
          <w:p w:rsidR="003149C6" w:rsidRDefault="003149C6" w:rsidP="003149C6">
            <w:pPr>
              <w:pStyle w:val="Answers"/>
              <w:ind w:left="360"/>
              <w:rPr>
                <w:b/>
              </w:rPr>
            </w:pPr>
          </w:p>
          <w:p w:rsidR="003149C6" w:rsidRPr="00863B7C" w:rsidRDefault="003149C6" w:rsidP="003149C6">
            <w:pPr>
              <w:pStyle w:val="Answers"/>
              <w:ind w:left="360"/>
              <w:rPr>
                <w:rFonts w:eastAsia="Times New Roman"/>
                <w:lang w:eastAsia="en-AU"/>
              </w:rPr>
            </w:pPr>
            <w:r w:rsidRPr="00863B7C">
              <w:rPr>
                <w:b/>
              </w:rPr>
              <w:t>Leasing advantages</w:t>
            </w:r>
            <w:r w:rsidRPr="00863B7C">
              <w:t xml:space="preserve"> - </w:t>
            </w:r>
            <w:r w:rsidRPr="00863B7C">
              <w:rPr>
                <w:rFonts w:eastAsia="Times New Roman"/>
                <w:lang w:eastAsia="en-AU"/>
              </w:rPr>
              <w:t>If the business is terminated, the tenant may be able to sublet, so the financial loss is minimised</w:t>
            </w:r>
          </w:p>
          <w:p w:rsidR="003149C6" w:rsidRPr="00863B7C" w:rsidRDefault="003149C6" w:rsidP="003149C6">
            <w:pPr>
              <w:pStyle w:val="Answers"/>
              <w:ind w:left="360"/>
            </w:pPr>
            <w:r w:rsidRPr="00863B7C">
              <w:rPr>
                <w:rFonts w:eastAsia="Times New Roman"/>
                <w:lang w:eastAsia="en-AU"/>
              </w:rPr>
              <w:t>If the premises become unsuitable, they can be abandoned on expiry of the lease, with no further commitment</w:t>
            </w:r>
          </w:p>
          <w:p w:rsidR="003149C6" w:rsidRPr="00863B7C" w:rsidRDefault="003149C6" w:rsidP="003149C6">
            <w:pPr>
              <w:pStyle w:val="Answers"/>
              <w:ind w:left="360"/>
              <w:rPr>
                <w:rFonts w:eastAsia="Times New Roman"/>
                <w:lang w:eastAsia="en-AU"/>
              </w:rPr>
            </w:pPr>
            <w:r w:rsidRPr="00863B7C">
              <w:rPr>
                <w:b/>
              </w:rPr>
              <w:t>Leasing disadvantages</w:t>
            </w:r>
            <w:r w:rsidRPr="00863B7C">
              <w:t xml:space="preserve"> - </w:t>
            </w:r>
            <w:r w:rsidRPr="00863B7C">
              <w:rPr>
                <w:rFonts w:eastAsia="Times New Roman"/>
                <w:lang w:eastAsia="en-AU"/>
              </w:rPr>
              <w:t>Because you are subject to a lease you are also subject to variations in rent, including increases. This is despite how well your business is doing.</w:t>
            </w:r>
          </w:p>
          <w:p w:rsidR="003149C6" w:rsidRPr="00863B7C" w:rsidRDefault="003149C6" w:rsidP="003149C6">
            <w:pPr>
              <w:pStyle w:val="Answers"/>
              <w:ind w:left="360"/>
            </w:pPr>
            <w:r w:rsidRPr="00863B7C">
              <w:rPr>
                <w:rFonts w:eastAsia="Times New Roman"/>
                <w:lang w:eastAsia="en-AU"/>
              </w:rPr>
              <w:t>The landlord may decide to sell the premises. As a result you may be forced to move your business elsewhere. Disruption and loss of customer base may ensue</w:t>
            </w:r>
          </w:p>
          <w:p w:rsidR="003149C6" w:rsidRPr="00863B7C" w:rsidRDefault="003149C6" w:rsidP="003149C6">
            <w:pPr>
              <w:pStyle w:val="Answers"/>
              <w:ind w:left="360"/>
              <w:rPr>
                <w:rFonts w:eastAsia="Times New Roman"/>
                <w:lang w:eastAsia="en-AU"/>
              </w:rPr>
            </w:pPr>
            <w:r w:rsidRPr="00863B7C">
              <w:rPr>
                <w:b/>
              </w:rPr>
              <w:t>Buying advantages</w:t>
            </w:r>
            <w:r w:rsidRPr="00863B7C">
              <w:t xml:space="preserve"> - </w:t>
            </w:r>
            <w:r w:rsidRPr="00863B7C">
              <w:rPr>
                <w:rFonts w:eastAsia="Times New Roman"/>
                <w:lang w:eastAsia="en-AU"/>
              </w:rPr>
              <w:t>In times of inflation, real estate is a good investment. Rising rents become an asset rather than a danger to the owner.</w:t>
            </w:r>
          </w:p>
          <w:p w:rsidR="003149C6" w:rsidRPr="00863B7C" w:rsidRDefault="003149C6" w:rsidP="003149C6">
            <w:pPr>
              <w:pStyle w:val="Answers"/>
              <w:ind w:left="360"/>
              <w:rPr>
                <w:rFonts w:eastAsia="Times New Roman"/>
                <w:lang w:eastAsia="en-AU"/>
              </w:rPr>
            </w:pPr>
            <w:r w:rsidRPr="00863B7C">
              <w:rPr>
                <w:rFonts w:eastAsia="Times New Roman"/>
                <w:lang w:eastAsia="en-AU"/>
              </w:rPr>
              <w:t>Mortgage loans may be used to finance the purchase, so that the actual monthly cash needed from the business may not be that much greater than a lease.</w:t>
            </w:r>
          </w:p>
          <w:p w:rsidR="003149C6" w:rsidRPr="00863B7C" w:rsidRDefault="003149C6" w:rsidP="003149C6">
            <w:pPr>
              <w:pStyle w:val="Answers"/>
              <w:ind w:left="360"/>
              <w:rPr>
                <w:rFonts w:eastAsia="Times New Roman"/>
                <w:lang w:eastAsia="en-AU"/>
              </w:rPr>
            </w:pPr>
            <w:r w:rsidRPr="00863B7C">
              <w:rPr>
                <w:rFonts w:eastAsia="Times New Roman"/>
                <w:b/>
                <w:lang w:eastAsia="en-AU"/>
              </w:rPr>
              <w:t>Buying disadvantages</w:t>
            </w:r>
            <w:r w:rsidRPr="00863B7C">
              <w:rPr>
                <w:rFonts w:eastAsia="Times New Roman"/>
                <w:lang w:eastAsia="en-AU"/>
              </w:rPr>
              <w:t xml:space="preserve"> - Ownership of premises generally ties up capital which may be better invested elsewhere in the business.</w:t>
            </w:r>
          </w:p>
          <w:p w:rsidR="007C32F2" w:rsidRDefault="003149C6" w:rsidP="003149C6">
            <w:pPr>
              <w:pStyle w:val="Answers"/>
              <w:ind w:left="360"/>
              <w:rPr>
                <w:rFonts w:eastAsia="Times New Roman"/>
                <w:lang w:eastAsia="en-AU"/>
              </w:rPr>
            </w:pPr>
            <w:r w:rsidRPr="00863B7C">
              <w:rPr>
                <w:rFonts w:eastAsia="Times New Roman"/>
                <w:lang w:eastAsia="en-AU"/>
              </w:rPr>
              <w:t>You are tied to the spot, you cannot move easily</w:t>
            </w:r>
            <w:r>
              <w:rPr>
                <w:rFonts w:eastAsia="Times New Roman"/>
                <w:lang w:eastAsia="en-AU"/>
              </w:rPr>
              <w:t>.</w:t>
            </w:r>
          </w:p>
          <w:p w:rsidR="003149C6" w:rsidRPr="00964C36" w:rsidRDefault="003149C6" w:rsidP="003149C6">
            <w:pPr>
              <w:spacing w:after="0" w:line="240" w:lineRule="auto"/>
              <w:ind w:left="360"/>
            </w:pPr>
          </w:p>
        </w:tc>
      </w:tr>
    </w:tbl>
    <w:p w:rsidR="00186B88" w:rsidRDefault="00186B88" w:rsidP="00AE45E9">
      <w:pPr>
        <w:pStyle w:val="Heading3"/>
      </w:pPr>
    </w:p>
    <w:p w:rsidR="00186B88" w:rsidRDefault="00186B88">
      <w:pPr>
        <w:spacing w:after="0" w:line="240" w:lineRule="auto"/>
        <w:rPr>
          <w:rFonts w:cstheme="majorBidi"/>
          <w:b/>
          <w:bCs/>
          <w:sz w:val="26"/>
          <w:szCs w:val="26"/>
          <w:lang w:val="en-GB"/>
        </w:rPr>
      </w:pPr>
      <w:r>
        <w:br w:type="page"/>
      </w:r>
    </w:p>
    <w:p w:rsidR="00AE45E9" w:rsidRDefault="00AE45E9" w:rsidP="00AE45E9">
      <w:pPr>
        <w:pStyle w:val="Heading3"/>
      </w:pPr>
      <w:bookmarkStart w:id="23" w:name="_Toc454444048"/>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E45E9" w:rsidRPr="007431BE" w:rsidTr="00AE45E9">
        <w:tc>
          <w:tcPr>
            <w:tcW w:w="1668" w:type="dxa"/>
            <w:tcBorders>
              <w:top w:val="single" w:sz="8" w:space="0" w:color="C0504D"/>
              <w:left w:val="single" w:sz="8" w:space="0" w:color="C0504D"/>
              <w:bottom w:val="single" w:sz="18" w:space="0" w:color="C0504D"/>
              <w:right w:val="single" w:sz="8" w:space="0" w:color="C0504D"/>
            </w:tcBorders>
          </w:tcPr>
          <w:p w:rsidR="00AE45E9" w:rsidRPr="007431BE" w:rsidRDefault="00AE45E9" w:rsidP="003149C6">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E45E9" w:rsidRPr="009E75C0" w:rsidRDefault="00186B88" w:rsidP="003149C6">
            <w:pPr>
              <w:spacing w:after="0" w:line="240" w:lineRule="auto"/>
              <w:rPr>
                <w:b/>
              </w:rPr>
            </w:pPr>
            <w:r>
              <w:rPr>
                <w:b/>
              </w:rPr>
              <w:t>20</w:t>
            </w:r>
            <w:r w:rsidR="00AE45E9">
              <w:rPr>
                <w:b/>
              </w:rPr>
              <w:t xml:space="preserve"> </w:t>
            </w:r>
            <w:r w:rsidR="00AE45E9" w:rsidRPr="009E75C0">
              <w:rPr>
                <w:b/>
              </w:rPr>
              <w:t>minutes</w:t>
            </w:r>
          </w:p>
        </w:tc>
      </w:tr>
      <w:tr w:rsidR="00AE45E9" w:rsidRPr="007431BE" w:rsidTr="00AE45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45E9" w:rsidRPr="007431BE" w:rsidRDefault="00AE45E9" w:rsidP="003149C6">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E45E9" w:rsidRPr="00B96860" w:rsidRDefault="00AE45E9" w:rsidP="003149C6">
            <w:pPr>
              <w:pStyle w:val="NormalBold"/>
              <w:spacing w:after="0"/>
            </w:pPr>
            <w:r>
              <w:t>To provide you with an opportunity to</w:t>
            </w:r>
            <w:r w:rsidRPr="00697020">
              <w:t xml:space="preserve"> </w:t>
            </w:r>
            <w:r w:rsidR="003149C6" w:rsidRPr="005E527C">
              <w:t>identify potential internal and external risks to the business</w:t>
            </w:r>
          </w:p>
        </w:tc>
      </w:tr>
      <w:tr w:rsidR="00AE45E9" w:rsidRPr="007431BE" w:rsidTr="00AE45E9">
        <w:trPr>
          <w:trHeight w:val="440"/>
        </w:trPr>
        <w:tc>
          <w:tcPr>
            <w:tcW w:w="1668" w:type="dxa"/>
            <w:tcBorders>
              <w:top w:val="single" w:sz="8" w:space="0" w:color="C0504D"/>
              <w:left w:val="single" w:sz="8" w:space="0" w:color="C0504D"/>
              <w:bottom w:val="single" w:sz="8" w:space="0" w:color="C0504D"/>
              <w:right w:val="single" w:sz="8" w:space="0" w:color="C0504D"/>
            </w:tcBorders>
          </w:tcPr>
          <w:p w:rsidR="00AE45E9" w:rsidRPr="007431BE" w:rsidRDefault="00AE45E9" w:rsidP="003149C6">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E45E9" w:rsidRDefault="00186B88" w:rsidP="00F55E62">
            <w:pPr>
              <w:pStyle w:val="AAAQuestions"/>
              <w:numPr>
                <w:ilvl w:val="0"/>
                <w:numId w:val="24"/>
              </w:numPr>
              <w:ind w:left="360"/>
            </w:pPr>
            <w:r>
              <w:t>Give examples of internal and external risks that may affect your organisation.</w:t>
            </w:r>
          </w:p>
          <w:p w:rsidR="00186B88" w:rsidRDefault="00186B88" w:rsidP="00186B88">
            <w:pPr>
              <w:pStyle w:val="AAAQuestions"/>
            </w:pPr>
          </w:p>
          <w:p w:rsidR="00186B88" w:rsidRDefault="00186B88" w:rsidP="00186B88">
            <w:pPr>
              <w:pStyle w:val="Answers"/>
              <w:ind w:left="360"/>
            </w:pPr>
            <w:r>
              <w:t>Answers will vary; internal risks may include:</w:t>
            </w:r>
          </w:p>
          <w:p w:rsidR="00186B88" w:rsidRDefault="00186B88" w:rsidP="00186B88">
            <w:pPr>
              <w:pStyle w:val="Answers"/>
              <w:ind w:left="360"/>
            </w:pPr>
          </w:p>
          <w:p w:rsidR="00186B88" w:rsidRDefault="00186B88" w:rsidP="00F55E62">
            <w:pPr>
              <w:pStyle w:val="Answers"/>
              <w:numPr>
                <w:ilvl w:val="0"/>
                <w:numId w:val="25"/>
              </w:numPr>
              <w:rPr>
                <w:lang w:val="en-GB"/>
              </w:rPr>
            </w:pPr>
            <w:r>
              <w:rPr>
                <w:lang w:val="en-GB"/>
              </w:rPr>
              <w:t>Theft or embezzlement by employees</w:t>
            </w:r>
          </w:p>
          <w:p w:rsidR="00186B88" w:rsidRDefault="00186B88" w:rsidP="00F55E62">
            <w:pPr>
              <w:pStyle w:val="Answers"/>
              <w:numPr>
                <w:ilvl w:val="0"/>
                <w:numId w:val="25"/>
              </w:numPr>
              <w:rPr>
                <w:lang w:val="en-GB"/>
              </w:rPr>
            </w:pPr>
            <w:r>
              <w:rPr>
                <w:lang w:val="en-GB"/>
              </w:rPr>
              <w:t>Cash flow and liquidity problems</w:t>
            </w:r>
          </w:p>
          <w:p w:rsidR="00186B88" w:rsidRDefault="00186B88" w:rsidP="00F55E62">
            <w:pPr>
              <w:pStyle w:val="Answers"/>
              <w:numPr>
                <w:ilvl w:val="0"/>
                <w:numId w:val="25"/>
              </w:numPr>
              <w:rPr>
                <w:lang w:val="en-GB"/>
              </w:rPr>
            </w:pPr>
            <w:r>
              <w:rPr>
                <w:lang w:val="en-GB"/>
              </w:rPr>
              <w:t>Union strikes</w:t>
            </w:r>
          </w:p>
          <w:p w:rsidR="00186B88" w:rsidRDefault="00186B88" w:rsidP="00F55E62">
            <w:pPr>
              <w:pStyle w:val="Answers"/>
              <w:numPr>
                <w:ilvl w:val="0"/>
                <w:numId w:val="25"/>
              </w:numPr>
              <w:rPr>
                <w:lang w:val="en-GB"/>
              </w:rPr>
            </w:pPr>
            <w:r>
              <w:rPr>
                <w:lang w:val="en-GB"/>
              </w:rPr>
              <w:t>Loss of data on computer systems</w:t>
            </w:r>
          </w:p>
          <w:p w:rsidR="00186B88" w:rsidRDefault="00186B88" w:rsidP="00F55E62">
            <w:pPr>
              <w:pStyle w:val="Answers"/>
              <w:numPr>
                <w:ilvl w:val="0"/>
                <w:numId w:val="25"/>
              </w:numPr>
              <w:rPr>
                <w:lang w:val="en-GB"/>
              </w:rPr>
            </w:pPr>
            <w:r>
              <w:rPr>
                <w:lang w:val="en-GB"/>
              </w:rPr>
              <w:t>Distribution problems</w:t>
            </w:r>
          </w:p>
          <w:p w:rsidR="00186B88" w:rsidRDefault="00186B88" w:rsidP="00F55E62">
            <w:pPr>
              <w:pStyle w:val="Answers"/>
              <w:numPr>
                <w:ilvl w:val="0"/>
                <w:numId w:val="25"/>
              </w:numPr>
              <w:rPr>
                <w:lang w:val="en-GB"/>
              </w:rPr>
            </w:pPr>
            <w:r>
              <w:rPr>
                <w:lang w:val="en-GB"/>
              </w:rPr>
              <w:t>Problems with management and leadership</w:t>
            </w:r>
          </w:p>
          <w:p w:rsidR="00186B88" w:rsidRDefault="00186B88" w:rsidP="00F55E62">
            <w:pPr>
              <w:pStyle w:val="Answers"/>
              <w:numPr>
                <w:ilvl w:val="0"/>
                <w:numId w:val="25"/>
              </w:numPr>
              <w:rPr>
                <w:lang w:val="en-GB"/>
              </w:rPr>
            </w:pPr>
            <w:r>
              <w:rPr>
                <w:lang w:val="en-GB"/>
              </w:rPr>
              <w:t>Supply chain failures.</w:t>
            </w:r>
          </w:p>
          <w:p w:rsidR="00186B88" w:rsidRDefault="00186B88" w:rsidP="00186B88">
            <w:pPr>
              <w:pStyle w:val="Answers"/>
              <w:ind w:left="360"/>
            </w:pPr>
          </w:p>
          <w:p w:rsidR="00186B88" w:rsidRDefault="00186B88" w:rsidP="00186B88">
            <w:pPr>
              <w:pStyle w:val="Answers"/>
              <w:ind w:left="360"/>
            </w:pPr>
            <w:r>
              <w:t>External risks may include:</w:t>
            </w:r>
          </w:p>
          <w:p w:rsidR="00186B88" w:rsidRDefault="00186B88" w:rsidP="00186B88">
            <w:pPr>
              <w:pStyle w:val="Answers"/>
              <w:ind w:left="360"/>
            </w:pPr>
          </w:p>
          <w:p w:rsidR="00186B88" w:rsidRDefault="00186B88" w:rsidP="00F55E62">
            <w:pPr>
              <w:pStyle w:val="Answers"/>
              <w:numPr>
                <w:ilvl w:val="0"/>
                <w:numId w:val="26"/>
              </w:numPr>
              <w:rPr>
                <w:lang w:val="en-GB"/>
              </w:rPr>
            </w:pPr>
            <w:r>
              <w:rPr>
                <w:lang w:val="en-GB"/>
              </w:rPr>
              <w:t>Burglary</w:t>
            </w:r>
          </w:p>
          <w:p w:rsidR="00186B88" w:rsidRDefault="00186B88" w:rsidP="00F55E62">
            <w:pPr>
              <w:pStyle w:val="Answers"/>
              <w:numPr>
                <w:ilvl w:val="0"/>
                <w:numId w:val="26"/>
              </w:numPr>
              <w:rPr>
                <w:lang w:val="en-GB"/>
              </w:rPr>
            </w:pPr>
            <w:r>
              <w:rPr>
                <w:lang w:val="en-GB"/>
              </w:rPr>
              <w:t>Fire or other damage to premises.</w:t>
            </w:r>
          </w:p>
          <w:p w:rsidR="00186B88" w:rsidRDefault="00186B88" w:rsidP="00F55E62">
            <w:pPr>
              <w:pStyle w:val="Answers"/>
              <w:numPr>
                <w:ilvl w:val="0"/>
                <w:numId w:val="26"/>
              </w:numPr>
              <w:rPr>
                <w:lang w:val="en-GB"/>
              </w:rPr>
            </w:pPr>
            <w:r>
              <w:rPr>
                <w:lang w:val="en-GB"/>
              </w:rPr>
              <w:t>Natural disasters (e.g. earthquakes, floods)</w:t>
            </w:r>
          </w:p>
          <w:p w:rsidR="00186B88" w:rsidRDefault="00186B88" w:rsidP="00F55E62">
            <w:pPr>
              <w:pStyle w:val="Answers"/>
              <w:numPr>
                <w:ilvl w:val="0"/>
                <w:numId w:val="26"/>
              </w:numPr>
              <w:rPr>
                <w:lang w:val="en-GB"/>
              </w:rPr>
            </w:pPr>
            <w:r>
              <w:rPr>
                <w:lang w:val="en-GB"/>
              </w:rPr>
              <w:t>Market fluctuations and price changes</w:t>
            </w:r>
          </w:p>
          <w:p w:rsidR="00186B88" w:rsidRDefault="00186B88" w:rsidP="00F55E62">
            <w:pPr>
              <w:pStyle w:val="Answers"/>
              <w:numPr>
                <w:ilvl w:val="0"/>
                <w:numId w:val="26"/>
              </w:numPr>
              <w:rPr>
                <w:lang w:val="en-GB"/>
              </w:rPr>
            </w:pPr>
            <w:r>
              <w:rPr>
                <w:lang w:val="en-GB"/>
              </w:rPr>
              <w:t>Political instability.</w:t>
            </w:r>
          </w:p>
          <w:p w:rsidR="00186B88" w:rsidRPr="00964C36" w:rsidRDefault="00186B88" w:rsidP="00186B88">
            <w:pPr>
              <w:pStyle w:val="Answers"/>
              <w:ind w:left="360"/>
            </w:pPr>
          </w:p>
        </w:tc>
      </w:tr>
    </w:tbl>
    <w:p w:rsidR="00186B88" w:rsidRDefault="00186B88" w:rsidP="00AE45E9">
      <w:pPr>
        <w:pStyle w:val="Heading3"/>
      </w:pPr>
    </w:p>
    <w:p w:rsidR="00186B88" w:rsidRDefault="00186B88">
      <w:pPr>
        <w:spacing w:after="0" w:line="240" w:lineRule="auto"/>
        <w:rPr>
          <w:rFonts w:cstheme="majorBidi"/>
          <w:b/>
          <w:bCs/>
          <w:sz w:val="26"/>
          <w:szCs w:val="26"/>
          <w:lang w:val="en-GB"/>
        </w:rPr>
      </w:pPr>
      <w:r>
        <w:br w:type="page"/>
      </w:r>
    </w:p>
    <w:p w:rsidR="00AE45E9" w:rsidRDefault="00AE45E9" w:rsidP="00AE45E9">
      <w:pPr>
        <w:pStyle w:val="Heading3"/>
      </w:pPr>
      <w:bookmarkStart w:id="24" w:name="_Toc454444049"/>
      <w:r w:rsidRPr="00B079C9">
        <w:lastRenderedPageBreak/>
        <w:t>Activity</w:t>
      </w:r>
      <w:r>
        <w:t xml:space="preserve"> 4B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E45E9" w:rsidRPr="007431BE" w:rsidTr="00AE45E9">
        <w:tc>
          <w:tcPr>
            <w:tcW w:w="1668" w:type="dxa"/>
            <w:tcBorders>
              <w:top w:val="single" w:sz="8" w:space="0" w:color="C0504D"/>
              <w:left w:val="single" w:sz="8" w:space="0" w:color="C0504D"/>
              <w:bottom w:val="single" w:sz="18" w:space="0" w:color="C0504D"/>
              <w:right w:val="single" w:sz="8" w:space="0" w:color="C0504D"/>
            </w:tcBorders>
          </w:tcPr>
          <w:p w:rsidR="00AE45E9" w:rsidRPr="007431BE" w:rsidRDefault="00AE45E9" w:rsidP="00186B8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E45E9" w:rsidRPr="009E75C0" w:rsidRDefault="00186B88" w:rsidP="00186B88">
            <w:pPr>
              <w:spacing w:after="0" w:line="240" w:lineRule="auto"/>
              <w:rPr>
                <w:b/>
              </w:rPr>
            </w:pPr>
            <w:r>
              <w:rPr>
                <w:b/>
              </w:rPr>
              <w:t>30</w:t>
            </w:r>
            <w:r w:rsidR="00AE45E9">
              <w:rPr>
                <w:b/>
              </w:rPr>
              <w:t xml:space="preserve"> </w:t>
            </w:r>
            <w:r w:rsidR="00AE45E9" w:rsidRPr="009E75C0">
              <w:rPr>
                <w:b/>
              </w:rPr>
              <w:t>minutes</w:t>
            </w:r>
          </w:p>
        </w:tc>
      </w:tr>
      <w:tr w:rsidR="00AE45E9" w:rsidRPr="007431BE" w:rsidTr="00AE45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45E9" w:rsidRPr="007431BE" w:rsidRDefault="00AE45E9" w:rsidP="00186B8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E45E9" w:rsidRPr="00B96860" w:rsidRDefault="00AE45E9" w:rsidP="00186B88">
            <w:pPr>
              <w:pStyle w:val="NormalBold"/>
              <w:spacing w:after="0"/>
            </w:pPr>
            <w:r>
              <w:t>To provide you with an opportunity to</w:t>
            </w:r>
            <w:r w:rsidRPr="00697020">
              <w:t xml:space="preserve"> </w:t>
            </w:r>
            <w:r w:rsidR="003149C6" w:rsidRPr="005E527C">
              <w:t>assess the probability and impact of identified risks</w:t>
            </w:r>
          </w:p>
        </w:tc>
      </w:tr>
      <w:tr w:rsidR="00AE45E9" w:rsidRPr="007431BE" w:rsidTr="00AE45E9">
        <w:trPr>
          <w:trHeight w:val="440"/>
        </w:trPr>
        <w:tc>
          <w:tcPr>
            <w:tcW w:w="1668" w:type="dxa"/>
            <w:tcBorders>
              <w:top w:val="single" w:sz="8" w:space="0" w:color="C0504D"/>
              <w:left w:val="single" w:sz="8" w:space="0" w:color="C0504D"/>
              <w:bottom w:val="single" w:sz="8" w:space="0" w:color="C0504D"/>
              <w:right w:val="single" w:sz="8" w:space="0" w:color="C0504D"/>
            </w:tcBorders>
          </w:tcPr>
          <w:p w:rsidR="00AE45E9" w:rsidRPr="007431BE" w:rsidRDefault="00AE45E9" w:rsidP="00186B8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E45E9" w:rsidRDefault="00186B88" w:rsidP="00F55E62">
            <w:pPr>
              <w:pStyle w:val="AAAQuestions"/>
              <w:numPr>
                <w:ilvl w:val="0"/>
                <w:numId w:val="27"/>
              </w:numPr>
              <w:ind w:left="360"/>
            </w:pPr>
            <w:r>
              <w:t>For each risk you identified in Activity 4A, assess its probability and impact.</w:t>
            </w:r>
          </w:p>
          <w:p w:rsidR="00186B88" w:rsidRDefault="00186B88" w:rsidP="00186B88">
            <w:pPr>
              <w:pStyle w:val="AAAQuestions"/>
            </w:pPr>
          </w:p>
          <w:p w:rsidR="00186B88" w:rsidRDefault="00186B88" w:rsidP="00186B88">
            <w:pPr>
              <w:pStyle w:val="Answers"/>
              <w:ind w:left="360"/>
            </w:pPr>
            <w:r>
              <w:t>Answers will vary according to previous answers.</w:t>
            </w:r>
          </w:p>
          <w:p w:rsidR="00186B88" w:rsidRDefault="00186B88" w:rsidP="00186B88">
            <w:pPr>
              <w:pStyle w:val="Answers"/>
              <w:ind w:left="360"/>
            </w:pPr>
          </w:p>
          <w:p w:rsidR="00186B88" w:rsidRDefault="00186B88" w:rsidP="00186B88">
            <w:pPr>
              <w:pStyle w:val="Answers"/>
              <w:ind w:left="360"/>
            </w:pPr>
            <w:r>
              <w:t>Probabilities are highly unlikely, unlikely, possible, likely and certainty. They will vary according to past events and current conditions</w:t>
            </w:r>
          </w:p>
          <w:p w:rsidR="00186B88" w:rsidRDefault="00186B88" w:rsidP="00186B88">
            <w:pPr>
              <w:pStyle w:val="Answers"/>
              <w:ind w:left="360"/>
            </w:pPr>
          </w:p>
          <w:p w:rsidR="00186B88" w:rsidRDefault="00186B88" w:rsidP="00186B88">
            <w:pPr>
              <w:pStyle w:val="Answers"/>
              <w:ind w:left="360"/>
            </w:pPr>
            <w:r>
              <w:t>Impacts are minor, moderate, major and catastrophic. Risks may affect the organisation’s finances, employees and business procedures.</w:t>
            </w:r>
          </w:p>
          <w:p w:rsidR="00186B88" w:rsidRPr="00964C36" w:rsidRDefault="00186B88" w:rsidP="00186B88">
            <w:pPr>
              <w:pStyle w:val="Answers"/>
              <w:ind w:left="360"/>
            </w:pPr>
          </w:p>
        </w:tc>
      </w:tr>
    </w:tbl>
    <w:p w:rsidR="00186B88" w:rsidRDefault="00186B88" w:rsidP="00AE45E9">
      <w:pPr>
        <w:pStyle w:val="Heading3"/>
      </w:pPr>
    </w:p>
    <w:p w:rsidR="00186B88" w:rsidRDefault="00186B88">
      <w:pPr>
        <w:spacing w:after="0" w:line="240" w:lineRule="auto"/>
        <w:rPr>
          <w:rFonts w:cstheme="majorBidi"/>
          <w:b/>
          <w:bCs/>
          <w:sz w:val="26"/>
          <w:szCs w:val="26"/>
          <w:lang w:val="en-GB"/>
        </w:rPr>
      </w:pPr>
      <w:r>
        <w:br w:type="page"/>
      </w:r>
    </w:p>
    <w:p w:rsidR="00AE45E9" w:rsidRDefault="00AE45E9" w:rsidP="00AE45E9">
      <w:pPr>
        <w:pStyle w:val="Heading3"/>
      </w:pPr>
      <w:bookmarkStart w:id="25" w:name="_Toc454444050"/>
      <w:r w:rsidRPr="00B079C9">
        <w:lastRenderedPageBreak/>
        <w:t>Activity</w:t>
      </w:r>
      <w:r>
        <w:t xml:space="preserve"> 4C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E45E9" w:rsidRPr="007431BE" w:rsidTr="00AE45E9">
        <w:tc>
          <w:tcPr>
            <w:tcW w:w="1668" w:type="dxa"/>
            <w:tcBorders>
              <w:top w:val="single" w:sz="8" w:space="0" w:color="C0504D"/>
              <w:left w:val="single" w:sz="8" w:space="0" w:color="C0504D"/>
              <w:bottom w:val="single" w:sz="18" w:space="0" w:color="C0504D"/>
              <w:right w:val="single" w:sz="8" w:space="0" w:color="C0504D"/>
            </w:tcBorders>
          </w:tcPr>
          <w:p w:rsidR="00AE45E9" w:rsidRPr="007431BE" w:rsidRDefault="00AE45E9" w:rsidP="00186B8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E45E9" w:rsidRPr="009E75C0" w:rsidRDefault="00AE45E9" w:rsidP="00186B88">
            <w:pPr>
              <w:spacing w:after="0" w:line="240" w:lineRule="auto"/>
              <w:rPr>
                <w:b/>
              </w:rPr>
            </w:pPr>
            <w:r w:rsidRPr="009E75C0">
              <w:rPr>
                <w:b/>
              </w:rPr>
              <w:t>25</w:t>
            </w:r>
            <w:r>
              <w:rPr>
                <w:b/>
              </w:rPr>
              <w:t xml:space="preserve"> </w:t>
            </w:r>
            <w:r w:rsidRPr="009E75C0">
              <w:rPr>
                <w:b/>
              </w:rPr>
              <w:t>minutes</w:t>
            </w:r>
          </w:p>
        </w:tc>
      </w:tr>
      <w:tr w:rsidR="00AE45E9" w:rsidRPr="007431BE" w:rsidTr="00AE45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45E9" w:rsidRPr="007431BE" w:rsidRDefault="00AE45E9" w:rsidP="00186B8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E45E9" w:rsidRPr="00B96860" w:rsidRDefault="00AE45E9" w:rsidP="00186B88">
            <w:pPr>
              <w:pStyle w:val="NormalBold"/>
              <w:spacing w:after="0"/>
            </w:pPr>
            <w:r>
              <w:t>To provide you with an opportunity to</w:t>
            </w:r>
            <w:r w:rsidRPr="00697020">
              <w:t xml:space="preserve"> </w:t>
            </w:r>
            <w:proofErr w:type="spellStart"/>
            <w:r w:rsidR="003149C6" w:rsidRPr="005E527C">
              <w:t>prioritise</w:t>
            </w:r>
            <w:proofErr w:type="spellEnd"/>
            <w:r w:rsidR="003149C6" w:rsidRPr="005E527C">
              <w:t xml:space="preserve"> risks for treatment</w:t>
            </w:r>
          </w:p>
        </w:tc>
      </w:tr>
      <w:tr w:rsidR="00AE45E9" w:rsidRPr="007431BE" w:rsidTr="00AE45E9">
        <w:trPr>
          <w:trHeight w:val="440"/>
        </w:trPr>
        <w:tc>
          <w:tcPr>
            <w:tcW w:w="1668" w:type="dxa"/>
            <w:tcBorders>
              <w:top w:val="single" w:sz="8" w:space="0" w:color="C0504D"/>
              <w:left w:val="single" w:sz="8" w:space="0" w:color="C0504D"/>
              <w:bottom w:val="single" w:sz="8" w:space="0" w:color="C0504D"/>
              <w:right w:val="single" w:sz="8" w:space="0" w:color="C0504D"/>
            </w:tcBorders>
          </w:tcPr>
          <w:p w:rsidR="00AE45E9" w:rsidRPr="007431BE" w:rsidRDefault="00AE45E9" w:rsidP="00186B8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E45E9" w:rsidRDefault="00186B88" w:rsidP="00F55E62">
            <w:pPr>
              <w:pStyle w:val="AAAQuestions"/>
              <w:numPr>
                <w:ilvl w:val="0"/>
                <w:numId w:val="28"/>
              </w:numPr>
              <w:ind w:left="360"/>
            </w:pPr>
            <w:r>
              <w:t>Create probability-impact matrix and determine which risk has the highest priority.</w:t>
            </w:r>
          </w:p>
          <w:p w:rsidR="00186B88" w:rsidRDefault="00186B88" w:rsidP="00186B88">
            <w:pPr>
              <w:pStyle w:val="AAAQuestions"/>
            </w:pPr>
          </w:p>
          <w:p w:rsidR="00186B88" w:rsidRDefault="00186B88" w:rsidP="00186B88">
            <w:pPr>
              <w:pStyle w:val="Answers"/>
              <w:ind w:left="360"/>
            </w:pPr>
            <w:r>
              <w:t>To establish a PIM, assign each risk probability and impact category a number. For example, minor, moderate, major and catastrophic could be 0.2, 0.4, 0.6 and 0.8. It is important to choose accurate values which reflect the reality of the organisation. Risks can then be plotted accordingly. The most probable risk is the one with the highest PI score.</w:t>
            </w:r>
          </w:p>
          <w:p w:rsidR="00186B88" w:rsidRDefault="00186B88" w:rsidP="00186B88">
            <w:pPr>
              <w:pStyle w:val="Answers"/>
              <w:ind w:left="360"/>
            </w:pPr>
          </w:p>
          <w:p w:rsidR="00186B88" w:rsidRDefault="00186B88" w:rsidP="00186B88">
            <w:pPr>
              <w:pStyle w:val="Answers"/>
              <w:ind w:left="360"/>
            </w:pPr>
            <w:r>
              <w:t>For example:</w:t>
            </w:r>
          </w:p>
          <w:p w:rsidR="00186B88" w:rsidRDefault="00186B88" w:rsidP="00186B88">
            <w:pPr>
              <w:pStyle w:val="AAAQuestions"/>
            </w:pPr>
          </w:p>
          <w:tbl>
            <w:tblPr>
              <w:tblStyle w:val="TableGrid"/>
              <w:tblW w:w="6912" w:type="dxa"/>
              <w:tblLayout w:type="fixed"/>
              <w:tblLook w:val="04A0" w:firstRow="1" w:lastRow="0" w:firstColumn="1" w:lastColumn="0" w:noHBand="0" w:noVBand="1"/>
            </w:tblPr>
            <w:tblGrid>
              <w:gridCol w:w="1382"/>
              <w:gridCol w:w="1382"/>
              <w:gridCol w:w="1383"/>
              <w:gridCol w:w="1382"/>
              <w:gridCol w:w="1383"/>
            </w:tblGrid>
            <w:tr w:rsidR="00186B88" w:rsidRPr="00186B88" w:rsidTr="00186B88">
              <w:tc>
                <w:tcPr>
                  <w:tcW w:w="1382" w:type="dxa"/>
                  <w:shd w:val="clear" w:color="auto" w:fill="E5B8B7" w:themeFill="accent2" w:themeFillTint="66"/>
                </w:tcPr>
                <w:p w:rsidR="00186B88" w:rsidRPr="00186B88" w:rsidRDefault="00186B88" w:rsidP="00186B88">
                  <w:pPr>
                    <w:pStyle w:val="Answers"/>
                    <w:rPr>
                      <w:b/>
                    </w:rPr>
                  </w:pPr>
                </w:p>
              </w:tc>
              <w:tc>
                <w:tcPr>
                  <w:tcW w:w="1382" w:type="dxa"/>
                  <w:shd w:val="clear" w:color="auto" w:fill="E5B8B7" w:themeFill="accent2" w:themeFillTint="66"/>
                </w:tcPr>
                <w:p w:rsidR="00186B88" w:rsidRPr="00186B88" w:rsidRDefault="00186B88" w:rsidP="00186B88">
                  <w:pPr>
                    <w:pStyle w:val="Answers"/>
                    <w:rPr>
                      <w:b/>
                    </w:rPr>
                  </w:pPr>
                  <w:r w:rsidRPr="00186B88">
                    <w:rPr>
                      <w:b/>
                    </w:rPr>
                    <w:t>Minor (0.2)</w:t>
                  </w:r>
                </w:p>
              </w:tc>
              <w:tc>
                <w:tcPr>
                  <w:tcW w:w="1383" w:type="dxa"/>
                  <w:shd w:val="clear" w:color="auto" w:fill="E5B8B7" w:themeFill="accent2" w:themeFillTint="66"/>
                </w:tcPr>
                <w:p w:rsidR="00186B88" w:rsidRPr="00186B88" w:rsidRDefault="00186B88" w:rsidP="00186B88">
                  <w:pPr>
                    <w:pStyle w:val="Answers"/>
                    <w:rPr>
                      <w:b/>
                    </w:rPr>
                  </w:pPr>
                  <w:r w:rsidRPr="00186B88">
                    <w:rPr>
                      <w:b/>
                    </w:rPr>
                    <w:t>Moderate (0.4)</w:t>
                  </w:r>
                </w:p>
              </w:tc>
              <w:tc>
                <w:tcPr>
                  <w:tcW w:w="1382" w:type="dxa"/>
                  <w:shd w:val="clear" w:color="auto" w:fill="E5B8B7" w:themeFill="accent2" w:themeFillTint="66"/>
                </w:tcPr>
                <w:p w:rsidR="00186B88" w:rsidRPr="00186B88" w:rsidRDefault="00186B88" w:rsidP="00186B88">
                  <w:pPr>
                    <w:pStyle w:val="Answers"/>
                    <w:rPr>
                      <w:b/>
                    </w:rPr>
                  </w:pPr>
                  <w:r w:rsidRPr="00186B88">
                    <w:rPr>
                      <w:b/>
                    </w:rPr>
                    <w:t>Major (0.6)</w:t>
                  </w:r>
                </w:p>
              </w:tc>
              <w:tc>
                <w:tcPr>
                  <w:tcW w:w="1383" w:type="dxa"/>
                  <w:shd w:val="clear" w:color="auto" w:fill="E5B8B7" w:themeFill="accent2" w:themeFillTint="66"/>
                </w:tcPr>
                <w:p w:rsidR="00186B88" w:rsidRPr="00186B88" w:rsidRDefault="00186B88" w:rsidP="00186B88">
                  <w:pPr>
                    <w:pStyle w:val="Answers"/>
                    <w:rPr>
                      <w:b/>
                    </w:rPr>
                  </w:pPr>
                  <w:r w:rsidRPr="00186B88">
                    <w:rPr>
                      <w:b/>
                    </w:rPr>
                    <w:t>Catastrophic (0.8)</w:t>
                  </w:r>
                </w:p>
              </w:tc>
            </w:tr>
            <w:tr w:rsidR="00186B88" w:rsidTr="00186B88">
              <w:tc>
                <w:tcPr>
                  <w:tcW w:w="1382" w:type="dxa"/>
                  <w:shd w:val="clear" w:color="auto" w:fill="E5B8B7" w:themeFill="accent2" w:themeFillTint="66"/>
                </w:tcPr>
                <w:p w:rsidR="00186B88" w:rsidRPr="00186B88" w:rsidRDefault="00186B88" w:rsidP="00186B88">
                  <w:pPr>
                    <w:pStyle w:val="Answers"/>
                    <w:rPr>
                      <w:b/>
                    </w:rPr>
                  </w:pPr>
                  <w:r w:rsidRPr="00186B88">
                    <w:rPr>
                      <w:b/>
                    </w:rPr>
                    <w:t>Highly likely (0.9)</w:t>
                  </w:r>
                </w:p>
              </w:tc>
              <w:tc>
                <w:tcPr>
                  <w:tcW w:w="1382" w:type="dxa"/>
                </w:tcPr>
                <w:p w:rsidR="00186B88" w:rsidRDefault="00186B88" w:rsidP="00186B88">
                  <w:pPr>
                    <w:pStyle w:val="Answers"/>
                  </w:pPr>
                  <w:r>
                    <w:t>0.18</w:t>
                  </w:r>
                </w:p>
              </w:tc>
              <w:tc>
                <w:tcPr>
                  <w:tcW w:w="1383" w:type="dxa"/>
                </w:tcPr>
                <w:p w:rsidR="00186B88" w:rsidRDefault="00186B88" w:rsidP="00186B88">
                  <w:pPr>
                    <w:pStyle w:val="Answers"/>
                  </w:pPr>
                  <w:r>
                    <w:t>0.36</w:t>
                  </w:r>
                </w:p>
              </w:tc>
              <w:tc>
                <w:tcPr>
                  <w:tcW w:w="1382" w:type="dxa"/>
                </w:tcPr>
                <w:p w:rsidR="00186B88" w:rsidRDefault="00186B88" w:rsidP="00186B88">
                  <w:pPr>
                    <w:pStyle w:val="Answers"/>
                  </w:pPr>
                  <w:r>
                    <w:t>0.54</w:t>
                  </w:r>
                </w:p>
              </w:tc>
              <w:tc>
                <w:tcPr>
                  <w:tcW w:w="1383" w:type="dxa"/>
                </w:tcPr>
                <w:p w:rsidR="00186B88" w:rsidRDefault="00186B88" w:rsidP="00186B88">
                  <w:pPr>
                    <w:pStyle w:val="Answers"/>
                  </w:pPr>
                  <w:r>
                    <w:t>0.72</w:t>
                  </w:r>
                </w:p>
              </w:tc>
            </w:tr>
            <w:tr w:rsidR="00186B88" w:rsidTr="00186B88">
              <w:tc>
                <w:tcPr>
                  <w:tcW w:w="1382" w:type="dxa"/>
                  <w:shd w:val="clear" w:color="auto" w:fill="E5B8B7" w:themeFill="accent2" w:themeFillTint="66"/>
                </w:tcPr>
                <w:p w:rsidR="00186B88" w:rsidRPr="00186B88" w:rsidRDefault="00186B88" w:rsidP="00186B88">
                  <w:pPr>
                    <w:pStyle w:val="Answers"/>
                    <w:rPr>
                      <w:b/>
                    </w:rPr>
                  </w:pPr>
                  <w:r w:rsidRPr="00186B88">
                    <w:rPr>
                      <w:b/>
                    </w:rPr>
                    <w:t>Unlikely (0.7)</w:t>
                  </w:r>
                </w:p>
              </w:tc>
              <w:tc>
                <w:tcPr>
                  <w:tcW w:w="1382" w:type="dxa"/>
                </w:tcPr>
                <w:p w:rsidR="00186B88" w:rsidRDefault="00186B88" w:rsidP="00186B88">
                  <w:pPr>
                    <w:pStyle w:val="Answers"/>
                  </w:pPr>
                  <w:r>
                    <w:t>0.14</w:t>
                  </w:r>
                </w:p>
              </w:tc>
              <w:tc>
                <w:tcPr>
                  <w:tcW w:w="1383" w:type="dxa"/>
                </w:tcPr>
                <w:p w:rsidR="00186B88" w:rsidRDefault="00186B88" w:rsidP="00186B88">
                  <w:pPr>
                    <w:pStyle w:val="Answers"/>
                  </w:pPr>
                  <w:r>
                    <w:t>0.28</w:t>
                  </w:r>
                </w:p>
              </w:tc>
              <w:tc>
                <w:tcPr>
                  <w:tcW w:w="1382" w:type="dxa"/>
                </w:tcPr>
                <w:p w:rsidR="00186B88" w:rsidRDefault="00186B88" w:rsidP="00186B88">
                  <w:pPr>
                    <w:pStyle w:val="Answers"/>
                  </w:pPr>
                  <w:r>
                    <w:t>0.42</w:t>
                  </w:r>
                </w:p>
              </w:tc>
              <w:tc>
                <w:tcPr>
                  <w:tcW w:w="1383" w:type="dxa"/>
                </w:tcPr>
                <w:p w:rsidR="00186B88" w:rsidRDefault="00186B88" w:rsidP="00186B88">
                  <w:pPr>
                    <w:pStyle w:val="Answers"/>
                  </w:pPr>
                  <w:r>
                    <w:t>0.56</w:t>
                  </w:r>
                </w:p>
              </w:tc>
            </w:tr>
            <w:tr w:rsidR="00186B88" w:rsidTr="00186B88">
              <w:tc>
                <w:tcPr>
                  <w:tcW w:w="1382" w:type="dxa"/>
                  <w:shd w:val="clear" w:color="auto" w:fill="E5B8B7" w:themeFill="accent2" w:themeFillTint="66"/>
                </w:tcPr>
                <w:p w:rsidR="00186B88" w:rsidRPr="00186B88" w:rsidRDefault="00186B88" w:rsidP="00186B88">
                  <w:pPr>
                    <w:pStyle w:val="Answers"/>
                    <w:rPr>
                      <w:b/>
                    </w:rPr>
                  </w:pPr>
                  <w:r w:rsidRPr="00186B88">
                    <w:rPr>
                      <w:b/>
                    </w:rPr>
                    <w:t>Possible (0.5)</w:t>
                  </w:r>
                </w:p>
              </w:tc>
              <w:tc>
                <w:tcPr>
                  <w:tcW w:w="1382" w:type="dxa"/>
                </w:tcPr>
                <w:p w:rsidR="00186B88" w:rsidRDefault="00186B88" w:rsidP="00186B88">
                  <w:pPr>
                    <w:pStyle w:val="Answers"/>
                  </w:pPr>
                  <w:r>
                    <w:t>0.1</w:t>
                  </w:r>
                </w:p>
              </w:tc>
              <w:tc>
                <w:tcPr>
                  <w:tcW w:w="1383" w:type="dxa"/>
                </w:tcPr>
                <w:p w:rsidR="00186B88" w:rsidRDefault="00186B88" w:rsidP="00186B88">
                  <w:pPr>
                    <w:pStyle w:val="Answers"/>
                  </w:pPr>
                  <w:r>
                    <w:t>0.2</w:t>
                  </w:r>
                </w:p>
              </w:tc>
              <w:tc>
                <w:tcPr>
                  <w:tcW w:w="1382" w:type="dxa"/>
                </w:tcPr>
                <w:p w:rsidR="00186B88" w:rsidRDefault="00186B88" w:rsidP="00186B88">
                  <w:pPr>
                    <w:pStyle w:val="Answers"/>
                  </w:pPr>
                  <w:r>
                    <w:t>0.3</w:t>
                  </w:r>
                </w:p>
              </w:tc>
              <w:tc>
                <w:tcPr>
                  <w:tcW w:w="1383" w:type="dxa"/>
                </w:tcPr>
                <w:p w:rsidR="00186B88" w:rsidRDefault="00186B88" w:rsidP="00186B88">
                  <w:pPr>
                    <w:pStyle w:val="Answers"/>
                  </w:pPr>
                  <w:r>
                    <w:t>0.4</w:t>
                  </w:r>
                </w:p>
              </w:tc>
            </w:tr>
            <w:tr w:rsidR="00186B88" w:rsidTr="00186B88">
              <w:tc>
                <w:tcPr>
                  <w:tcW w:w="1382" w:type="dxa"/>
                  <w:shd w:val="clear" w:color="auto" w:fill="E5B8B7" w:themeFill="accent2" w:themeFillTint="66"/>
                </w:tcPr>
                <w:p w:rsidR="00186B88" w:rsidRPr="00186B88" w:rsidRDefault="00186B88" w:rsidP="00186B88">
                  <w:pPr>
                    <w:pStyle w:val="Answers"/>
                    <w:rPr>
                      <w:b/>
                    </w:rPr>
                  </w:pPr>
                  <w:r w:rsidRPr="00186B88">
                    <w:rPr>
                      <w:b/>
                    </w:rPr>
                    <w:t>Likely (0.3)</w:t>
                  </w:r>
                </w:p>
              </w:tc>
              <w:tc>
                <w:tcPr>
                  <w:tcW w:w="1382" w:type="dxa"/>
                </w:tcPr>
                <w:p w:rsidR="00186B88" w:rsidRDefault="00186B88" w:rsidP="00186B88">
                  <w:pPr>
                    <w:pStyle w:val="Answers"/>
                  </w:pPr>
                  <w:r>
                    <w:t>0.6</w:t>
                  </w:r>
                </w:p>
              </w:tc>
              <w:tc>
                <w:tcPr>
                  <w:tcW w:w="1383" w:type="dxa"/>
                </w:tcPr>
                <w:p w:rsidR="00186B88" w:rsidRDefault="00186B88" w:rsidP="00186B88">
                  <w:pPr>
                    <w:pStyle w:val="Answers"/>
                  </w:pPr>
                  <w:r>
                    <w:t>0.12</w:t>
                  </w:r>
                </w:p>
              </w:tc>
              <w:tc>
                <w:tcPr>
                  <w:tcW w:w="1382" w:type="dxa"/>
                </w:tcPr>
                <w:p w:rsidR="00186B88" w:rsidRDefault="00186B88" w:rsidP="00186B88">
                  <w:pPr>
                    <w:pStyle w:val="Answers"/>
                  </w:pPr>
                  <w:r>
                    <w:t>0.18</w:t>
                  </w:r>
                </w:p>
              </w:tc>
              <w:tc>
                <w:tcPr>
                  <w:tcW w:w="1383" w:type="dxa"/>
                </w:tcPr>
                <w:p w:rsidR="00186B88" w:rsidRDefault="00186B88" w:rsidP="00186B88">
                  <w:pPr>
                    <w:pStyle w:val="Answers"/>
                  </w:pPr>
                  <w:r>
                    <w:t>0.24</w:t>
                  </w:r>
                </w:p>
              </w:tc>
            </w:tr>
            <w:tr w:rsidR="00186B88" w:rsidTr="00186B88">
              <w:tc>
                <w:tcPr>
                  <w:tcW w:w="1382" w:type="dxa"/>
                  <w:shd w:val="clear" w:color="auto" w:fill="E5B8B7" w:themeFill="accent2" w:themeFillTint="66"/>
                </w:tcPr>
                <w:p w:rsidR="00186B88" w:rsidRPr="00186B88" w:rsidRDefault="00186B88" w:rsidP="00186B88">
                  <w:pPr>
                    <w:pStyle w:val="Answers"/>
                    <w:rPr>
                      <w:b/>
                    </w:rPr>
                  </w:pPr>
                  <w:r w:rsidRPr="00186B88">
                    <w:rPr>
                      <w:b/>
                    </w:rPr>
                    <w:t>Certainly (0.1)</w:t>
                  </w:r>
                </w:p>
              </w:tc>
              <w:tc>
                <w:tcPr>
                  <w:tcW w:w="1382" w:type="dxa"/>
                </w:tcPr>
                <w:p w:rsidR="00186B88" w:rsidRDefault="00186B88" w:rsidP="00186B88">
                  <w:pPr>
                    <w:pStyle w:val="Answers"/>
                  </w:pPr>
                  <w:r>
                    <w:t>0.2</w:t>
                  </w:r>
                </w:p>
              </w:tc>
              <w:tc>
                <w:tcPr>
                  <w:tcW w:w="1383" w:type="dxa"/>
                </w:tcPr>
                <w:p w:rsidR="00186B88" w:rsidRDefault="00186B88" w:rsidP="00186B88">
                  <w:pPr>
                    <w:pStyle w:val="Answers"/>
                  </w:pPr>
                  <w:r>
                    <w:t>0.4</w:t>
                  </w:r>
                </w:p>
              </w:tc>
              <w:tc>
                <w:tcPr>
                  <w:tcW w:w="1382" w:type="dxa"/>
                </w:tcPr>
                <w:p w:rsidR="00186B88" w:rsidRDefault="00186B88" w:rsidP="00186B88">
                  <w:pPr>
                    <w:pStyle w:val="Answers"/>
                  </w:pPr>
                  <w:r>
                    <w:t>0.6</w:t>
                  </w:r>
                </w:p>
              </w:tc>
              <w:tc>
                <w:tcPr>
                  <w:tcW w:w="1383" w:type="dxa"/>
                </w:tcPr>
                <w:p w:rsidR="00186B88" w:rsidRDefault="00186B88" w:rsidP="00186B88">
                  <w:pPr>
                    <w:pStyle w:val="Answers"/>
                  </w:pPr>
                  <w:r>
                    <w:t>0.8</w:t>
                  </w:r>
                </w:p>
              </w:tc>
            </w:tr>
          </w:tbl>
          <w:p w:rsidR="00186B88" w:rsidRDefault="00186B88" w:rsidP="00186B88">
            <w:pPr>
              <w:pStyle w:val="AAAQuestions"/>
            </w:pPr>
          </w:p>
          <w:p w:rsidR="00186B88" w:rsidRPr="00964C36" w:rsidRDefault="00186B88" w:rsidP="00186B88">
            <w:pPr>
              <w:pStyle w:val="Answers"/>
              <w:ind w:left="720"/>
            </w:pPr>
          </w:p>
        </w:tc>
      </w:tr>
    </w:tbl>
    <w:p w:rsidR="00186B88" w:rsidRPr="00186B88" w:rsidRDefault="00186B88" w:rsidP="00186B88"/>
    <w:p w:rsidR="00186B88" w:rsidRDefault="00186B88">
      <w:pPr>
        <w:spacing w:after="0" w:line="240" w:lineRule="auto"/>
        <w:rPr>
          <w:rFonts w:cstheme="majorBidi"/>
          <w:b/>
          <w:bCs/>
          <w:sz w:val="26"/>
          <w:szCs w:val="26"/>
          <w:lang w:val="en-GB"/>
        </w:rPr>
      </w:pPr>
      <w:r>
        <w:br w:type="page"/>
      </w:r>
    </w:p>
    <w:p w:rsidR="003149C6" w:rsidRDefault="003149C6" w:rsidP="003149C6">
      <w:pPr>
        <w:pStyle w:val="Heading3"/>
      </w:pPr>
      <w:bookmarkStart w:id="26" w:name="_Toc454444051"/>
      <w:r w:rsidRPr="00B079C9">
        <w:lastRenderedPageBreak/>
        <w:t>Activity</w:t>
      </w:r>
      <w:r>
        <w:t xml:space="preserve"> 4D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149C6" w:rsidRPr="007431BE" w:rsidTr="00731B75">
        <w:tc>
          <w:tcPr>
            <w:tcW w:w="1668" w:type="dxa"/>
            <w:tcBorders>
              <w:top w:val="single" w:sz="8" w:space="0" w:color="C0504D"/>
              <w:left w:val="single" w:sz="8" w:space="0" w:color="C0504D"/>
              <w:bottom w:val="single" w:sz="18" w:space="0" w:color="C0504D"/>
              <w:right w:val="single" w:sz="8" w:space="0" w:color="C0504D"/>
            </w:tcBorders>
          </w:tcPr>
          <w:p w:rsidR="003149C6" w:rsidRPr="007431BE" w:rsidRDefault="003149C6" w:rsidP="00186B8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3149C6" w:rsidRPr="009E75C0" w:rsidRDefault="003149C6" w:rsidP="00186B88">
            <w:pPr>
              <w:spacing w:after="0" w:line="240" w:lineRule="auto"/>
              <w:rPr>
                <w:b/>
              </w:rPr>
            </w:pPr>
            <w:r w:rsidRPr="009E75C0">
              <w:rPr>
                <w:b/>
              </w:rPr>
              <w:t>25</w:t>
            </w:r>
            <w:r>
              <w:rPr>
                <w:b/>
              </w:rPr>
              <w:t xml:space="preserve"> </w:t>
            </w:r>
            <w:r w:rsidRPr="009E75C0">
              <w:rPr>
                <w:b/>
              </w:rPr>
              <w:t>minutes</w:t>
            </w:r>
          </w:p>
        </w:tc>
      </w:tr>
      <w:tr w:rsidR="003149C6" w:rsidRPr="007431BE" w:rsidTr="00731B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C6" w:rsidRPr="007431BE" w:rsidRDefault="003149C6" w:rsidP="00186B8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149C6" w:rsidRPr="00B96860" w:rsidRDefault="003149C6" w:rsidP="00186B88">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3149C6" w:rsidRPr="007431BE" w:rsidTr="00731B75">
        <w:trPr>
          <w:trHeight w:val="440"/>
        </w:trPr>
        <w:tc>
          <w:tcPr>
            <w:tcW w:w="1668" w:type="dxa"/>
            <w:tcBorders>
              <w:top w:val="single" w:sz="8" w:space="0" w:color="C0504D"/>
              <w:left w:val="single" w:sz="8" w:space="0" w:color="C0504D"/>
              <w:bottom w:val="single" w:sz="8" w:space="0" w:color="C0504D"/>
              <w:right w:val="single" w:sz="8" w:space="0" w:color="C0504D"/>
            </w:tcBorders>
          </w:tcPr>
          <w:p w:rsidR="003149C6" w:rsidRPr="007431BE" w:rsidRDefault="003149C6" w:rsidP="00186B8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186B88" w:rsidRDefault="00186B88" w:rsidP="00F55E62">
            <w:pPr>
              <w:pStyle w:val="AAAQuestions"/>
              <w:numPr>
                <w:ilvl w:val="0"/>
                <w:numId w:val="29"/>
              </w:numPr>
              <w:ind w:left="360"/>
            </w:pPr>
            <w:r w:rsidRPr="008F362D">
              <w:t>You</w:t>
            </w:r>
            <w:r>
              <w:t xml:space="preserve"> are </w:t>
            </w:r>
            <w:r w:rsidRPr="008F362D">
              <w:t>about to take out a</w:t>
            </w:r>
            <w:r>
              <w:t xml:space="preserve">n insurance policy. </w:t>
            </w:r>
            <w:r w:rsidR="00E14CCB">
              <w:t>T</w:t>
            </w:r>
            <w:r w:rsidR="00E14CCB"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E14CCB">
              <w:rPr>
                <w:rFonts w:ascii="Arial" w:hAnsi="Arial" w:cs="Arial"/>
                <w:sz w:val="20"/>
              </w:rPr>
              <w:t>risks</w:t>
            </w:r>
            <w:r w:rsidRPr="008F362D">
              <w:t xml:space="preserve">. </w:t>
            </w:r>
          </w:p>
          <w:p w:rsidR="00186B88" w:rsidRDefault="00186B88" w:rsidP="00186B88">
            <w:pPr>
              <w:pStyle w:val="Answers"/>
              <w:ind w:left="360"/>
              <w:rPr>
                <w:b/>
              </w:rPr>
            </w:pPr>
          </w:p>
          <w:p w:rsidR="00186B88" w:rsidRDefault="00186B88" w:rsidP="00186B88">
            <w:pPr>
              <w:pStyle w:val="Answers"/>
              <w:ind w:left="360"/>
            </w:pPr>
            <w:r>
              <w:t>Answers may include:</w:t>
            </w:r>
          </w:p>
          <w:p w:rsidR="00186B88" w:rsidRPr="00186B88" w:rsidRDefault="00186B88" w:rsidP="00186B88">
            <w:pPr>
              <w:pStyle w:val="Answers"/>
              <w:ind w:left="360"/>
            </w:pPr>
          </w:p>
          <w:p w:rsidR="00186B88" w:rsidRDefault="00186B88" w:rsidP="00186B88">
            <w:pPr>
              <w:pStyle w:val="Answers"/>
              <w:ind w:left="360"/>
            </w:pPr>
            <w:r w:rsidRPr="00186B88">
              <w:rPr>
                <w:b/>
              </w:rPr>
              <w:t>Burglary</w:t>
            </w:r>
            <w:r w:rsidRPr="00E456AB">
              <w:t xml:space="preserve"> - theft involving violent, forcible entry, loss or damage to stock, goods held in trust and all contents for which you are respons</w:t>
            </w:r>
            <w:r>
              <w:t>ible within the premises.</w:t>
            </w:r>
            <w:r w:rsidRPr="00E456AB">
              <w:t xml:space="preserve"> Fidelity Guarantee – covers financial loss to the company arising from theft or dishonest acts of its employees</w:t>
            </w:r>
          </w:p>
          <w:p w:rsidR="00186B88" w:rsidRDefault="00186B88" w:rsidP="00186B88">
            <w:pPr>
              <w:pStyle w:val="Answers"/>
              <w:ind w:left="360"/>
            </w:pPr>
          </w:p>
          <w:p w:rsidR="00186B88" w:rsidRPr="00BE795E" w:rsidRDefault="00186B88" w:rsidP="00186B88">
            <w:pPr>
              <w:pStyle w:val="Answers"/>
              <w:ind w:left="360"/>
            </w:pPr>
            <w:r w:rsidRPr="00BE795E">
              <w:rPr>
                <w:b/>
              </w:rPr>
              <w:t>Contract Works</w:t>
            </w:r>
            <w:r w:rsidRPr="00BE795E">
              <w:t xml:space="preserve"> – covers loss or damage to buildings and other structures while they are under construction. Most contract works policies also include a public liability section which covers personal injury and property damag</w:t>
            </w:r>
            <w:r>
              <w:t>e arising from the construction</w:t>
            </w:r>
          </w:p>
          <w:p w:rsidR="00186B88" w:rsidRDefault="00186B88" w:rsidP="00186B88">
            <w:pPr>
              <w:pStyle w:val="Answers"/>
              <w:ind w:left="360"/>
            </w:pPr>
          </w:p>
          <w:p w:rsidR="00186B88" w:rsidRPr="00E456AB" w:rsidRDefault="00186B88" w:rsidP="00731B75">
            <w:pPr>
              <w:pStyle w:val="Answers"/>
              <w:ind w:left="360"/>
            </w:pPr>
            <w:r w:rsidRPr="00186B88">
              <w:rPr>
                <w:b/>
              </w:rPr>
              <w:t>Workers Compensation</w:t>
            </w:r>
            <w:r w:rsidRPr="00E456AB">
              <w:t xml:space="preserve"> – covers medical costs and loss of income arising from injuries to salaried employees</w:t>
            </w:r>
            <w:r>
              <w:t>.</w:t>
            </w:r>
          </w:p>
          <w:p w:rsidR="00731B75" w:rsidRDefault="00731B75" w:rsidP="00186B88">
            <w:pPr>
              <w:pStyle w:val="Answers"/>
              <w:ind w:left="360"/>
            </w:pPr>
          </w:p>
          <w:p w:rsidR="00186B88" w:rsidRDefault="00186B88" w:rsidP="00186B88">
            <w:pPr>
              <w:pStyle w:val="Answers"/>
              <w:ind w:left="360"/>
            </w:pPr>
            <w:r w:rsidRPr="00C17787">
              <w:t>Lea</w:t>
            </w:r>
            <w:r>
              <w:t>rners to consider the following:</w:t>
            </w:r>
          </w:p>
          <w:p w:rsidR="00186B88" w:rsidRPr="00C17787" w:rsidRDefault="00186B88" w:rsidP="00186B88">
            <w:pPr>
              <w:pStyle w:val="Answers"/>
            </w:pPr>
          </w:p>
          <w:p w:rsidR="00186B88" w:rsidRPr="00C17787" w:rsidRDefault="00186B88" w:rsidP="00F55E62">
            <w:pPr>
              <w:pStyle w:val="Answers"/>
              <w:numPr>
                <w:ilvl w:val="0"/>
                <w:numId w:val="30"/>
              </w:numPr>
              <w:ind w:left="720"/>
            </w:pPr>
            <w:r w:rsidRPr="00C17787">
              <w:t>What to insure and for how much?</w:t>
            </w:r>
          </w:p>
          <w:p w:rsidR="00186B88" w:rsidRPr="00C17787" w:rsidRDefault="00186B88" w:rsidP="00F55E62">
            <w:pPr>
              <w:pStyle w:val="Answers"/>
              <w:numPr>
                <w:ilvl w:val="0"/>
                <w:numId w:val="30"/>
              </w:numPr>
              <w:ind w:left="720"/>
            </w:pPr>
            <w:r w:rsidRPr="00C17787">
              <w:t>How much cover do you need?</w:t>
            </w:r>
          </w:p>
          <w:p w:rsidR="00186B88" w:rsidRPr="00C17787" w:rsidRDefault="00186B88" w:rsidP="00F55E62">
            <w:pPr>
              <w:pStyle w:val="Answers"/>
              <w:numPr>
                <w:ilvl w:val="0"/>
                <w:numId w:val="30"/>
              </w:numPr>
              <w:ind w:left="720"/>
            </w:pPr>
            <w:r w:rsidRPr="00C17787">
              <w:rPr>
                <w:rFonts w:cs="Calibri"/>
              </w:rPr>
              <w:t>What ins</w:t>
            </w:r>
            <w:r w:rsidRPr="00C17787">
              <w:t>urance do I need by law?</w:t>
            </w:r>
          </w:p>
          <w:p w:rsidR="00186B88" w:rsidRPr="00C17787" w:rsidRDefault="00186B88" w:rsidP="00F55E62">
            <w:pPr>
              <w:pStyle w:val="Answers"/>
              <w:numPr>
                <w:ilvl w:val="0"/>
                <w:numId w:val="30"/>
              </w:numPr>
              <w:ind w:left="720"/>
            </w:pPr>
            <w:r w:rsidRPr="00C17787">
              <w:t>What is most cost effective?</w:t>
            </w:r>
          </w:p>
          <w:p w:rsidR="00186B88" w:rsidRPr="00C17787" w:rsidRDefault="00186B88" w:rsidP="00F55E62">
            <w:pPr>
              <w:pStyle w:val="Answers"/>
              <w:numPr>
                <w:ilvl w:val="0"/>
                <w:numId w:val="30"/>
              </w:numPr>
              <w:ind w:left="720"/>
            </w:pPr>
            <w:r w:rsidRPr="00C17787">
              <w:t>Combined types of insurance policies are available.</w:t>
            </w:r>
          </w:p>
          <w:p w:rsidR="00186B88" w:rsidRPr="00186B88" w:rsidRDefault="00186B88" w:rsidP="00186B88">
            <w:pPr>
              <w:pStyle w:val="Answers"/>
              <w:ind w:left="360"/>
            </w:pPr>
          </w:p>
          <w:p w:rsidR="003149C6" w:rsidRPr="00964C36" w:rsidRDefault="003149C6" w:rsidP="00186B88">
            <w:pPr>
              <w:pStyle w:val="AAAQuestions"/>
            </w:pPr>
          </w:p>
        </w:tc>
      </w:tr>
    </w:tbl>
    <w:p w:rsidR="0023093E" w:rsidRDefault="0023093E" w:rsidP="00145EDF">
      <w:pPr>
        <w:pStyle w:val="Heading3"/>
      </w:pPr>
    </w:p>
    <w:p w:rsidR="00AE45E9" w:rsidRDefault="00AE45E9" w:rsidP="00AE45E9">
      <w:pPr>
        <w:rPr>
          <w:lang w:val="en-GB"/>
        </w:rPr>
      </w:pPr>
    </w:p>
    <w:p w:rsidR="00AE45E9" w:rsidRPr="00AE45E9" w:rsidRDefault="00AE45E9" w:rsidP="00AE45E9">
      <w:pPr>
        <w:rPr>
          <w:lang w:val="en-GB"/>
        </w:rPr>
      </w:pPr>
    </w:p>
    <w:p w:rsidR="0023093E" w:rsidRDefault="0023093E">
      <w:pPr>
        <w:spacing w:after="0" w:line="240" w:lineRule="auto"/>
        <w:rPr>
          <w:rFonts w:cstheme="majorBidi"/>
          <w:b/>
          <w:bCs/>
          <w:sz w:val="26"/>
          <w:szCs w:val="26"/>
          <w:lang w:val="en-GB"/>
        </w:rPr>
      </w:pPr>
      <w:r>
        <w:br w:type="page"/>
      </w:r>
    </w:p>
    <w:p w:rsidR="00145EDF" w:rsidRPr="00B079C9" w:rsidRDefault="00145EDF" w:rsidP="00145EDF">
      <w:pPr>
        <w:pStyle w:val="Heading3"/>
      </w:pPr>
      <w:bookmarkStart w:id="27" w:name="_Toc454444052"/>
      <w:r>
        <w:lastRenderedPageBreak/>
        <w:t>Skills and Knowledge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5EDF" w:rsidRPr="007431BE" w:rsidTr="006D67F9">
        <w:tc>
          <w:tcPr>
            <w:tcW w:w="1668" w:type="dxa"/>
            <w:tcBorders>
              <w:top w:val="single" w:sz="8" w:space="0" w:color="C0504D"/>
              <w:left w:val="single" w:sz="8" w:space="0" w:color="C0504D"/>
              <w:bottom w:val="single" w:sz="18" w:space="0" w:color="C0504D"/>
              <w:right w:val="single" w:sz="8" w:space="0" w:color="C0504D"/>
            </w:tcBorders>
          </w:tcPr>
          <w:p w:rsidR="00145EDF" w:rsidRPr="007431BE" w:rsidRDefault="00145EDF" w:rsidP="00E14CCB">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5EDF" w:rsidRPr="007431BE" w:rsidRDefault="00145EDF" w:rsidP="00E14CCB">
            <w:pPr>
              <w:spacing w:after="0" w:line="240" w:lineRule="auto"/>
              <w:rPr>
                <w:rFonts w:eastAsia="Times New Roman"/>
                <w:b/>
                <w:bCs/>
              </w:rPr>
            </w:pPr>
            <w:r>
              <w:rPr>
                <w:rFonts w:eastAsia="Times New Roman"/>
                <w:b/>
                <w:bCs/>
              </w:rPr>
              <w:t>60 Minutes</w:t>
            </w:r>
          </w:p>
        </w:tc>
      </w:tr>
      <w:tr w:rsidR="00145EDF" w:rsidRPr="007431BE" w:rsidTr="006D67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5EDF" w:rsidRPr="007431BE" w:rsidRDefault="00145EDF" w:rsidP="00E14CC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5EDF" w:rsidRPr="007431BE" w:rsidRDefault="00145EDF" w:rsidP="00E14CCB">
            <w:pPr>
              <w:pStyle w:val="NormalBold"/>
              <w:spacing w:after="0"/>
            </w:pPr>
            <w:r w:rsidRPr="007431BE">
              <w:t xml:space="preserve">To </w:t>
            </w:r>
            <w:r>
              <w:t xml:space="preserve">provide you with an opportunity to demonstrate your knowledge of the </w:t>
            </w:r>
            <w:r w:rsidR="0065047B">
              <w:t>foundation skills, knowledge evidence and performance evidence</w:t>
            </w:r>
            <w:r>
              <w:t>.</w:t>
            </w:r>
          </w:p>
        </w:tc>
      </w:tr>
      <w:tr w:rsidR="00145EDF" w:rsidRPr="007431BE" w:rsidTr="006D67F9">
        <w:trPr>
          <w:trHeight w:val="440"/>
        </w:trPr>
        <w:tc>
          <w:tcPr>
            <w:tcW w:w="1668" w:type="dxa"/>
            <w:tcBorders>
              <w:top w:val="single" w:sz="8" w:space="0" w:color="C0504D"/>
              <w:left w:val="single" w:sz="8" w:space="0" w:color="C0504D"/>
              <w:bottom w:val="single" w:sz="8" w:space="0" w:color="C0504D"/>
              <w:right w:val="single" w:sz="8" w:space="0" w:color="C0504D"/>
            </w:tcBorders>
          </w:tcPr>
          <w:p w:rsidR="00145EDF" w:rsidRPr="007431BE" w:rsidRDefault="00145EDF" w:rsidP="00E14CC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EDF" w:rsidRDefault="00145EDF" w:rsidP="00E14CCB">
            <w:pPr>
              <w:pStyle w:val="AAAQuestions"/>
              <w:ind w:left="360" w:hanging="360"/>
            </w:pPr>
            <w:r>
              <w:t xml:space="preserve">Complete the following individually and attach your completed work to your </w:t>
            </w:r>
          </w:p>
          <w:p w:rsidR="00145EDF" w:rsidRDefault="00145EDF" w:rsidP="00E14CCB">
            <w:pPr>
              <w:pStyle w:val="AAAQuestions"/>
              <w:ind w:left="360" w:hanging="360"/>
            </w:pPr>
            <w:proofErr w:type="gramStart"/>
            <w:r>
              <w:t>workbook</w:t>
            </w:r>
            <w:proofErr w:type="gramEnd"/>
            <w:r>
              <w:t>.</w:t>
            </w:r>
          </w:p>
          <w:p w:rsidR="00145EDF" w:rsidRPr="00744884" w:rsidRDefault="00145EDF" w:rsidP="00E14CCB">
            <w:pPr>
              <w:pStyle w:val="AAAQuestions"/>
              <w:ind w:left="360" w:firstLine="720"/>
            </w:pPr>
          </w:p>
          <w:p w:rsidR="00145EDF" w:rsidRPr="00744884" w:rsidRDefault="00145EDF" w:rsidP="00E14CCB">
            <w:pPr>
              <w:spacing w:after="0" w:line="240" w:lineRule="auto"/>
              <w:rPr>
                <w:rFonts w:cs="Verdana"/>
              </w:rPr>
            </w:pPr>
            <w:r w:rsidRPr="00744884">
              <w:rPr>
                <w:rFonts w:cs="Verdana"/>
              </w:rPr>
              <w:t>The answers to the following questions will enable you to demonstrate your knowledge of:</w:t>
            </w:r>
          </w:p>
          <w:p w:rsidR="00BC46D2" w:rsidRDefault="00BC46D2" w:rsidP="00E14CCB">
            <w:pPr>
              <w:pStyle w:val="ListParagraph"/>
              <w:numPr>
                <w:ilvl w:val="0"/>
                <w:numId w:val="7"/>
              </w:numPr>
              <w:spacing w:after="0" w:line="240" w:lineRule="auto"/>
              <w:ind w:left="714" w:hanging="357"/>
            </w:pPr>
            <w:r>
              <w:t>Reading</w:t>
            </w:r>
          </w:p>
          <w:p w:rsidR="00BC46D2" w:rsidRDefault="00BC46D2" w:rsidP="00E14CCB">
            <w:pPr>
              <w:pStyle w:val="ListParagraph"/>
              <w:numPr>
                <w:ilvl w:val="0"/>
                <w:numId w:val="7"/>
              </w:numPr>
              <w:spacing w:after="0" w:line="240" w:lineRule="auto"/>
              <w:ind w:left="714" w:hanging="357"/>
            </w:pPr>
            <w:r>
              <w:t>Writing</w:t>
            </w:r>
          </w:p>
          <w:p w:rsidR="00BC46D2" w:rsidRDefault="00BC46D2" w:rsidP="00E14CCB">
            <w:pPr>
              <w:pStyle w:val="ListParagraph"/>
              <w:numPr>
                <w:ilvl w:val="0"/>
                <w:numId w:val="7"/>
              </w:numPr>
              <w:spacing w:after="0" w:line="240" w:lineRule="auto"/>
              <w:ind w:left="714" w:hanging="357"/>
            </w:pPr>
            <w:r>
              <w:t>Oral Communication</w:t>
            </w:r>
          </w:p>
          <w:p w:rsidR="00BC46D2" w:rsidRDefault="00BC46D2" w:rsidP="00E14CCB">
            <w:pPr>
              <w:pStyle w:val="ListParagraph"/>
              <w:numPr>
                <w:ilvl w:val="0"/>
                <w:numId w:val="7"/>
              </w:numPr>
              <w:spacing w:after="0" w:line="240" w:lineRule="auto"/>
              <w:ind w:left="714" w:hanging="357"/>
            </w:pPr>
            <w:r>
              <w:t>Numeracy</w:t>
            </w:r>
          </w:p>
          <w:p w:rsidR="00BC46D2" w:rsidRDefault="00BC46D2" w:rsidP="00E14CCB">
            <w:pPr>
              <w:pStyle w:val="ListParagraph"/>
              <w:numPr>
                <w:ilvl w:val="0"/>
                <w:numId w:val="7"/>
              </w:numPr>
              <w:spacing w:after="0" w:line="240" w:lineRule="auto"/>
              <w:ind w:left="714" w:hanging="357"/>
            </w:pPr>
            <w:r>
              <w:t>Navigate the world of work</w:t>
            </w:r>
          </w:p>
          <w:p w:rsidR="00BC46D2" w:rsidRDefault="00BC46D2" w:rsidP="00E14CCB">
            <w:pPr>
              <w:pStyle w:val="ListParagraph"/>
              <w:numPr>
                <w:ilvl w:val="0"/>
                <w:numId w:val="7"/>
              </w:numPr>
              <w:spacing w:after="0" w:line="240" w:lineRule="auto"/>
              <w:ind w:left="714" w:hanging="357"/>
            </w:pPr>
            <w:r>
              <w:t>Interact with others</w:t>
            </w:r>
          </w:p>
          <w:p w:rsidR="00BC46D2" w:rsidRDefault="00BC46D2" w:rsidP="00E14CCB">
            <w:pPr>
              <w:pStyle w:val="ListParagraph"/>
              <w:numPr>
                <w:ilvl w:val="0"/>
                <w:numId w:val="7"/>
              </w:numPr>
              <w:spacing w:after="0" w:line="240" w:lineRule="auto"/>
              <w:ind w:left="714" w:hanging="357"/>
            </w:pPr>
            <w:r>
              <w:t>Get the work done</w:t>
            </w:r>
          </w:p>
          <w:p w:rsidR="00BC46D2" w:rsidRDefault="00BC46D2" w:rsidP="00E14CCB">
            <w:pPr>
              <w:pStyle w:val="ListParagraph"/>
              <w:numPr>
                <w:ilvl w:val="0"/>
                <w:numId w:val="7"/>
              </w:numPr>
              <w:spacing w:after="0" w:line="240" w:lineRule="auto"/>
              <w:ind w:left="714" w:hanging="357"/>
            </w:pPr>
            <w:r>
              <w:t>Outline business registration and licensing requirements</w:t>
            </w:r>
          </w:p>
          <w:p w:rsidR="00BC46D2" w:rsidRDefault="00BC46D2" w:rsidP="00E14CCB">
            <w:pPr>
              <w:pStyle w:val="ListParagraph"/>
              <w:numPr>
                <w:ilvl w:val="0"/>
                <w:numId w:val="7"/>
              </w:numPr>
              <w:spacing w:after="0" w:line="240" w:lineRule="auto"/>
              <w:ind w:left="714" w:hanging="357"/>
            </w:pPr>
            <w:r>
              <w:t>Identify commonwealth, state/territory and local government legislative requirements relating to business operation</w:t>
            </w:r>
          </w:p>
          <w:p w:rsidR="00BC46D2" w:rsidRDefault="00BC46D2" w:rsidP="00E14CCB">
            <w:pPr>
              <w:pStyle w:val="ListParagraph"/>
              <w:numPr>
                <w:ilvl w:val="0"/>
                <w:numId w:val="7"/>
              </w:numPr>
              <w:spacing w:after="0" w:line="240" w:lineRule="auto"/>
              <w:ind w:left="714" w:hanging="357"/>
            </w:pPr>
            <w:r>
              <w:t>Explain creation and termination of relevant legal contracts</w:t>
            </w:r>
          </w:p>
          <w:p w:rsidR="00BC46D2" w:rsidRDefault="00BC46D2" w:rsidP="00E14CCB">
            <w:pPr>
              <w:pStyle w:val="ListParagraph"/>
              <w:numPr>
                <w:ilvl w:val="0"/>
                <w:numId w:val="7"/>
              </w:numPr>
              <w:spacing w:after="0" w:line="240" w:lineRule="auto"/>
              <w:ind w:left="714" w:hanging="357"/>
            </w:pPr>
            <w:r>
              <w:t>Summarise relevant cultural differences and legal implications</w:t>
            </w:r>
          </w:p>
          <w:p w:rsidR="00BC46D2" w:rsidRDefault="00BC46D2" w:rsidP="00E14CCB">
            <w:pPr>
              <w:pStyle w:val="ListParagraph"/>
              <w:numPr>
                <w:ilvl w:val="0"/>
                <w:numId w:val="7"/>
              </w:numPr>
              <w:spacing w:after="0" w:line="240" w:lineRule="auto"/>
              <w:ind w:left="714" w:hanging="357"/>
            </w:pPr>
            <w:r>
              <w:t>Describe legal rights and obligations of alternative ownership structures</w:t>
            </w:r>
          </w:p>
          <w:p w:rsidR="00BC46D2" w:rsidRDefault="00BC46D2" w:rsidP="00E14CCB">
            <w:pPr>
              <w:pStyle w:val="ListParagraph"/>
              <w:numPr>
                <w:ilvl w:val="0"/>
                <w:numId w:val="7"/>
              </w:numPr>
              <w:spacing w:after="0" w:line="240" w:lineRule="auto"/>
              <w:ind w:left="714" w:hanging="357"/>
            </w:pPr>
            <w:r>
              <w:t>Outline necessary record keeping to meet minimum legal and taxation requirements</w:t>
            </w:r>
          </w:p>
          <w:p w:rsidR="00BC46D2" w:rsidRPr="003728D2" w:rsidRDefault="00BC46D2" w:rsidP="00E14CCB">
            <w:pPr>
              <w:pStyle w:val="ListParagraph"/>
              <w:numPr>
                <w:ilvl w:val="0"/>
                <w:numId w:val="7"/>
              </w:numPr>
              <w:spacing w:after="0" w:line="240" w:lineRule="auto"/>
              <w:ind w:left="714" w:hanging="357"/>
            </w:pPr>
            <w:r w:rsidRPr="003728D2">
              <w:t>Summarise relevant consumer legislation and industry codes of practice</w:t>
            </w:r>
          </w:p>
          <w:p w:rsidR="000A4C1A" w:rsidRDefault="000A4C1A" w:rsidP="00E14CCB">
            <w:pPr>
              <w:pStyle w:val="ListParagraph"/>
              <w:numPr>
                <w:ilvl w:val="0"/>
                <w:numId w:val="7"/>
              </w:numPr>
              <w:spacing w:after="0" w:line="240" w:lineRule="auto"/>
              <w:ind w:left="714" w:hanging="357"/>
            </w:pPr>
            <w:r w:rsidRPr="00FB1ED9">
              <w:rPr>
                <w:rFonts w:asciiTheme="minorHAnsi" w:hAnsiTheme="minorHAnsi"/>
              </w:rPr>
              <w:t>Outline the key steps in the risk management process</w:t>
            </w:r>
          </w:p>
          <w:p w:rsidR="00BC46D2" w:rsidRDefault="00BC46D2" w:rsidP="00E14CCB">
            <w:pPr>
              <w:pStyle w:val="ListParagraph"/>
              <w:numPr>
                <w:ilvl w:val="0"/>
                <w:numId w:val="7"/>
              </w:numPr>
              <w:spacing w:after="0" w:line="240" w:lineRule="auto"/>
              <w:ind w:left="714" w:hanging="357"/>
            </w:pPr>
            <w:r>
              <w:t>Explain relevant insurance requirements and products</w:t>
            </w:r>
          </w:p>
          <w:p w:rsidR="00BC46D2" w:rsidRDefault="00BC46D2" w:rsidP="00E14CCB">
            <w:pPr>
              <w:pStyle w:val="AAAQuestions"/>
            </w:pPr>
          </w:p>
          <w:p w:rsidR="00BC46D2" w:rsidRDefault="009816B7" w:rsidP="00E14CCB">
            <w:pPr>
              <w:pStyle w:val="AAAQuestions"/>
              <w:numPr>
                <w:ilvl w:val="0"/>
                <w:numId w:val="33"/>
              </w:numPr>
              <w:ind w:left="360"/>
            </w:pPr>
            <w:r>
              <w:t>What texts may you have to read to assess the legal and risk management requirements of the business?</w:t>
            </w:r>
          </w:p>
          <w:p w:rsidR="009816B7" w:rsidRDefault="009816B7" w:rsidP="00E14CCB">
            <w:pPr>
              <w:pStyle w:val="AAAQuestions"/>
            </w:pPr>
          </w:p>
          <w:p w:rsidR="009816B7" w:rsidRDefault="009816B7" w:rsidP="00E14CCB">
            <w:pPr>
              <w:pStyle w:val="Answers"/>
              <w:ind w:left="360"/>
            </w:pPr>
            <w:r>
              <w:t>Texts may include:</w:t>
            </w:r>
          </w:p>
          <w:p w:rsidR="009816B7" w:rsidRDefault="009816B7" w:rsidP="00E14CCB">
            <w:pPr>
              <w:pStyle w:val="Answers"/>
              <w:ind w:left="360"/>
            </w:pPr>
          </w:p>
          <w:p w:rsidR="009816B7" w:rsidRDefault="009816B7" w:rsidP="00E14CCB">
            <w:pPr>
              <w:pStyle w:val="Answers"/>
              <w:numPr>
                <w:ilvl w:val="0"/>
                <w:numId w:val="34"/>
              </w:numPr>
              <w:ind w:left="720"/>
            </w:pPr>
            <w:r>
              <w:t>Legislation regarding business registration or the environment</w:t>
            </w:r>
          </w:p>
          <w:p w:rsidR="009816B7" w:rsidRDefault="009816B7" w:rsidP="00E14CCB">
            <w:pPr>
              <w:pStyle w:val="Answers"/>
              <w:numPr>
                <w:ilvl w:val="0"/>
                <w:numId w:val="34"/>
              </w:numPr>
              <w:ind w:left="720"/>
            </w:pPr>
            <w:r>
              <w:t>Organisational regulations</w:t>
            </w:r>
          </w:p>
          <w:p w:rsidR="009816B7" w:rsidRDefault="009816B7" w:rsidP="00E14CCB">
            <w:pPr>
              <w:pStyle w:val="Answers"/>
              <w:numPr>
                <w:ilvl w:val="0"/>
                <w:numId w:val="34"/>
              </w:numPr>
              <w:ind w:left="720"/>
            </w:pPr>
            <w:r>
              <w:t>Contracts</w:t>
            </w:r>
          </w:p>
          <w:p w:rsidR="009816B7" w:rsidRDefault="009816B7" w:rsidP="00E14CCB">
            <w:pPr>
              <w:pStyle w:val="Answers"/>
              <w:numPr>
                <w:ilvl w:val="0"/>
                <w:numId w:val="34"/>
              </w:numPr>
              <w:ind w:left="720"/>
            </w:pPr>
            <w:r>
              <w:t>Taxation documents</w:t>
            </w:r>
          </w:p>
          <w:p w:rsidR="009816B7" w:rsidRDefault="009816B7" w:rsidP="00E14CCB">
            <w:pPr>
              <w:pStyle w:val="Answers"/>
              <w:numPr>
                <w:ilvl w:val="0"/>
                <w:numId w:val="34"/>
              </w:numPr>
              <w:ind w:left="720"/>
            </w:pPr>
            <w:r>
              <w:t>WHS information.</w:t>
            </w:r>
          </w:p>
          <w:p w:rsidR="009816B7" w:rsidRDefault="009816B7" w:rsidP="00E14CCB">
            <w:pPr>
              <w:pStyle w:val="Answers"/>
            </w:pPr>
          </w:p>
          <w:p w:rsidR="009816B7" w:rsidRDefault="009816B7" w:rsidP="00E14CCB">
            <w:pPr>
              <w:pStyle w:val="AAAQuestions"/>
              <w:numPr>
                <w:ilvl w:val="0"/>
                <w:numId w:val="33"/>
              </w:numPr>
              <w:ind w:left="360"/>
            </w:pPr>
            <w:r>
              <w:t>What reports and workplace documentation may you have to write?</w:t>
            </w:r>
          </w:p>
          <w:p w:rsidR="009816B7" w:rsidRDefault="009816B7" w:rsidP="00E14CCB">
            <w:pPr>
              <w:pStyle w:val="AAAQuestions"/>
            </w:pPr>
          </w:p>
          <w:p w:rsidR="009816B7" w:rsidRDefault="009816B7" w:rsidP="00E14CCB">
            <w:pPr>
              <w:pStyle w:val="Answers"/>
              <w:ind w:left="360"/>
            </w:pPr>
            <w:r>
              <w:t>Reports may include:</w:t>
            </w:r>
          </w:p>
          <w:p w:rsidR="009816B7" w:rsidRDefault="009816B7" w:rsidP="00E14CCB">
            <w:pPr>
              <w:pStyle w:val="Answers"/>
              <w:ind w:left="360"/>
            </w:pPr>
          </w:p>
          <w:p w:rsidR="009816B7" w:rsidRDefault="009816B7" w:rsidP="00E14CCB">
            <w:pPr>
              <w:pStyle w:val="Answers"/>
              <w:numPr>
                <w:ilvl w:val="0"/>
                <w:numId w:val="35"/>
              </w:numPr>
              <w:ind w:left="720"/>
            </w:pPr>
            <w:r>
              <w:t>Risk assessment</w:t>
            </w:r>
          </w:p>
          <w:p w:rsidR="009816B7" w:rsidRDefault="009816B7" w:rsidP="00E14CCB">
            <w:pPr>
              <w:pStyle w:val="Answers"/>
              <w:numPr>
                <w:ilvl w:val="0"/>
                <w:numId w:val="35"/>
              </w:numPr>
              <w:ind w:left="720"/>
            </w:pPr>
            <w:r>
              <w:t>Safe operating procedures</w:t>
            </w:r>
          </w:p>
          <w:p w:rsidR="009816B7" w:rsidRDefault="009816B7" w:rsidP="00E14CCB">
            <w:pPr>
              <w:pStyle w:val="Answers"/>
              <w:numPr>
                <w:ilvl w:val="0"/>
                <w:numId w:val="35"/>
              </w:numPr>
              <w:ind w:left="720"/>
            </w:pPr>
            <w:r>
              <w:t>Financial information</w:t>
            </w:r>
          </w:p>
          <w:p w:rsidR="009816B7" w:rsidRDefault="009816B7" w:rsidP="00E14CCB">
            <w:pPr>
              <w:pStyle w:val="Answers"/>
              <w:numPr>
                <w:ilvl w:val="0"/>
                <w:numId w:val="35"/>
              </w:numPr>
              <w:ind w:left="720"/>
            </w:pPr>
            <w:r>
              <w:t>Legal requirements and reports</w:t>
            </w:r>
          </w:p>
          <w:p w:rsidR="009816B7" w:rsidRDefault="009816B7" w:rsidP="00E14CCB">
            <w:pPr>
              <w:pStyle w:val="Answers"/>
              <w:numPr>
                <w:ilvl w:val="0"/>
                <w:numId w:val="35"/>
              </w:numPr>
              <w:ind w:left="720"/>
            </w:pPr>
            <w:r>
              <w:t>Contracts.</w:t>
            </w:r>
          </w:p>
          <w:p w:rsidR="009816B7" w:rsidRDefault="009816B7" w:rsidP="00E14CCB">
            <w:pPr>
              <w:pStyle w:val="Answers"/>
            </w:pPr>
          </w:p>
          <w:p w:rsidR="009816B7" w:rsidRDefault="009816B7" w:rsidP="00E14CCB">
            <w:pPr>
              <w:pStyle w:val="AAAQuestions"/>
              <w:numPr>
                <w:ilvl w:val="0"/>
                <w:numId w:val="33"/>
              </w:numPr>
              <w:ind w:left="360"/>
            </w:pPr>
            <w:r>
              <w:t>What skills are needed to communicate effectively during communications?</w:t>
            </w:r>
          </w:p>
          <w:p w:rsidR="009816B7" w:rsidRDefault="009816B7" w:rsidP="00E14CCB">
            <w:pPr>
              <w:pStyle w:val="AAAQuestions"/>
            </w:pPr>
          </w:p>
          <w:p w:rsidR="009816B7" w:rsidRDefault="009816B7" w:rsidP="00E14CCB">
            <w:pPr>
              <w:pStyle w:val="Answers"/>
              <w:ind w:left="360"/>
            </w:pPr>
            <w:r>
              <w:lastRenderedPageBreak/>
              <w:t>Skills include:</w:t>
            </w:r>
          </w:p>
          <w:p w:rsidR="009816B7" w:rsidRDefault="009816B7" w:rsidP="00E14CCB">
            <w:pPr>
              <w:pStyle w:val="Answers"/>
              <w:ind w:left="360"/>
            </w:pPr>
          </w:p>
          <w:p w:rsidR="009816B7" w:rsidRDefault="009816B7" w:rsidP="00E14CCB">
            <w:pPr>
              <w:pStyle w:val="Answers"/>
              <w:numPr>
                <w:ilvl w:val="0"/>
                <w:numId w:val="36"/>
              </w:numPr>
            </w:pPr>
            <w:r>
              <w:t>Understanding and considering the needs and interests of all parties</w:t>
            </w:r>
          </w:p>
          <w:p w:rsidR="009816B7" w:rsidRDefault="009816B7" w:rsidP="00E14CCB">
            <w:pPr>
              <w:pStyle w:val="Answers"/>
              <w:numPr>
                <w:ilvl w:val="0"/>
                <w:numId w:val="36"/>
              </w:numPr>
            </w:pPr>
            <w:r>
              <w:t>Communicating your point assertively without being aggressive</w:t>
            </w:r>
          </w:p>
          <w:p w:rsidR="009816B7" w:rsidRDefault="009816B7" w:rsidP="00E14CCB">
            <w:pPr>
              <w:pStyle w:val="Answers"/>
              <w:numPr>
                <w:ilvl w:val="0"/>
                <w:numId w:val="36"/>
              </w:numPr>
            </w:pPr>
            <w:r>
              <w:t>Be clear in communications and clarify any misunderstandings.</w:t>
            </w:r>
          </w:p>
          <w:p w:rsidR="009816B7" w:rsidRDefault="009816B7" w:rsidP="00E14CCB">
            <w:pPr>
              <w:pStyle w:val="Answers"/>
              <w:ind w:left="360"/>
            </w:pPr>
          </w:p>
          <w:p w:rsidR="009816B7" w:rsidRDefault="009816B7" w:rsidP="00E14CCB">
            <w:pPr>
              <w:pStyle w:val="AAAQuestions"/>
              <w:numPr>
                <w:ilvl w:val="0"/>
                <w:numId w:val="33"/>
              </w:numPr>
              <w:ind w:left="360"/>
            </w:pPr>
            <w:r>
              <w:t>What information might you need to determine insurance costs?</w:t>
            </w:r>
          </w:p>
          <w:p w:rsidR="009816B7" w:rsidRDefault="009816B7" w:rsidP="00E14CCB">
            <w:pPr>
              <w:pStyle w:val="AAAQuestions"/>
            </w:pPr>
          </w:p>
          <w:p w:rsidR="009816B7" w:rsidRDefault="009816B7" w:rsidP="00E14CCB">
            <w:pPr>
              <w:pStyle w:val="Answers"/>
              <w:ind w:left="360"/>
            </w:pPr>
            <w:r>
              <w:t xml:space="preserve">You will need to know the value of the property that is being insured and how likely the insurance is to be needed. </w:t>
            </w:r>
            <w:r w:rsidR="00124642">
              <w:t>This prevents over and under insurance, which both wastes money. You will also need to know the different types of insurance which may apply to your type of business.</w:t>
            </w:r>
          </w:p>
          <w:p w:rsidR="00124642" w:rsidRDefault="00124642" w:rsidP="00E14CCB">
            <w:pPr>
              <w:pStyle w:val="Answers"/>
              <w:ind w:left="360"/>
            </w:pPr>
          </w:p>
          <w:p w:rsidR="00124642" w:rsidRDefault="00124642" w:rsidP="00E14CCB">
            <w:pPr>
              <w:pStyle w:val="AAAQuestions"/>
              <w:numPr>
                <w:ilvl w:val="0"/>
                <w:numId w:val="33"/>
              </w:numPr>
              <w:ind w:left="360"/>
            </w:pPr>
            <w:r>
              <w:t>What are organisational policies which may apply to your ethical behaviour?</w:t>
            </w:r>
          </w:p>
          <w:p w:rsidR="00124642" w:rsidRDefault="00124642" w:rsidP="00E14CCB">
            <w:pPr>
              <w:pStyle w:val="AAAQuestions"/>
            </w:pPr>
          </w:p>
          <w:p w:rsidR="00124642" w:rsidRDefault="00124642" w:rsidP="00E14CCB">
            <w:pPr>
              <w:pStyle w:val="Answers"/>
              <w:ind w:left="360"/>
            </w:pPr>
            <w:r>
              <w:t>Organisational policies may apply to:</w:t>
            </w:r>
          </w:p>
          <w:p w:rsidR="00124642" w:rsidRDefault="00124642" w:rsidP="00E14CCB">
            <w:pPr>
              <w:pStyle w:val="Answers"/>
              <w:ind w:left="360"/>
            </w:pPr>
          </w:p>
          <w:p w:rsidR="00124642" w:rsidRDefault="00124642" w:rsidP="00E14CCB">
            <w:pPr>
              <w:pStyle w:val="Answers"/>
              <w:numPr>
                <w:ilvl w:val="0"/>
                <w:numId w:val="37"/>
              </w:numPr>
              <w:ind w:left="720"/>
            </w:pPr>
            <w:r>
              <w:t>Keeping client and employee information confidential</w:t>
            </w:r>
          </w:p>
          <w:p w:rsidR="00124642" w:rsidRDefault="00124642" w:rsidP="00E14CCB">
            <w:pPr>
              <w:pStyle w:val="Answers"/>
              <w:numPr>
                <w:ilvl w:val="0"/>
                <w:numId w:val="37"/>
              </w:numPr>
              <w:ind w:left="720"/>
            </w:pPr>
            <w:r>
              <w:t>Treating others with required respect, regardless of gender, race, religion or other differences</w:t>
            </w:r>
          </w:p>
          <w:p w:rsidR="00124642" w:rsidRDefault="00124642" w:rsidP="00E14CCB">
            <w:pPr>
              <w:pStyle w:val="Answers"/>
              <w:numPr>
                <w:ilvl w:val="0"/>
                <w:numId w:val="37"/>
              </w:numPr>
              <w:ind w:left="720"/>
            </w:pPr>
            <w:r>
              <w:t>Considering the effect of your actions on the environment and wider society.</w:t>
            </w:r>
          </w:p>
          <w:p w:rsidR="00124642" w:rsidRDefault="00124642" w:rsidP="00E14CCB">
            <w:pPr>
              <w:pStyle w:val="Answers"/>
            </w:pPr>
          </w:p>
          <w:p w:rsidR="00124642" w:rsidRDefault="00124642" w:rsidP="00E14CCB">
            <w:pPr>
              <w:pStyle w:val="AAAQuestions"/>
              <w:numPr>
                <w:ilvl w:val="0"/>
                <w:numId w:val="33"/>
              </w:numPr>
              <w:ind w:left="360"/>
            </w:pPr>
            <w:r>
              <w:t>Why may you need to seek legal advice?</w:t>
            </w:r>
          </w:p>
          <w:p w:rsidR="00124642" w:rsidRDefault="00124642" w:rsidP="00E14CCB">
            <w:pPr>
              <w:pStyle w:val="AAAQuestions"/>
            </w:pPr>
          </w:p>
          <w:p w:rsidR="00124642" w:rsidRPr="00AB6992" w:rsidRDefault="00124642" w:rsidP="00E14CCB">
            <w:pPr>
              <w:pStyle w:val="Answers"/>
              <w:ind w:left="360"/>
            </w:pPr>
            <w:r w:rsidRPr="00AB6992">
              <w:t xml:space="preserve">Typically small businesses need to seek advice on contractual rights and obligations when disputes arise or when parties to a contract don't do what they agreed. </w:t>
            </w:r>
          </w:p>
          <w:p w:rsidR="00124642" w:rsidRDefault="00124642" w:rsidP="00E14CCB">
            <w:pPr>
              <w:pStyle w:val="Answers"/>
            </w:pPr>
          </w:p>
          <w:p w:rsidR="00124642" w:rsidRDefault="00124642" w:rsidP="00E14CCB">
            <w:pPr>
              <w:pStyle w:val="AAAQuestions"/>
              <w:numPr>
                <w:ilvl w:val="0"/>
                <w:numId w:val="33"/>
              </w:numPr>
              <w:ind w:left="360"/>
            </w:pPr>
            <w:r>
              <w:t>What sort of information may you need to store securely?</w:t>
            </w:r>
          </w:p>
          <w:p w:rsidR="00124642" w:rsidRDefault="00124642" w:rsidP="00E14CCB">
            <w:pPr>
              <w:pStyle w:val="AAAQuestions"/>
            </w:pPr>
          </w:p>
          <w:p w:rsidR="00124642" w:rsidRDefault="00124642" w:rsidP="00E14CCB">
            <w:pPr>
              <w:pStyle w:val="Answers"/>
              <w:ind w:left="360"/>
            </w:pPr>
            <w:r>
              <w:t>This may include private information such as medical, personal or financial records which would breach individuals’ privacy or reveal sensitive details about the organisation which may give others a competitive edge.</w:t>
            </w:r>
          </w:p>
          <w:p w:rsidR="00124642" w:rsidRDefault="00124642" w:rsidP="00E14CCB">
            <w:pPr>
              <w:pStyle w:val="Answers"/>
              <w:ind w:left="360"/>
            </w:pPr>
          </w:p>
          <w:p w:rsidR="00124642" w:rsidRDefault="004D601C" w:rsidP="00E14CCB">
            <w:pPr>
              <w:pStyle w:val="AAAQuestions"/>
              <w:numPr>
                <w:ilvl w:val="0"/>
                <w:numId w:val="33"/>
              </w:numPr>
              <w:ind w:left="360"/>
            </w:pPr>
            <w:r>
              <w:t>What are the benefits of being on the Australian Business Register (ABR)?</w:t>
            </w:r>
          </w:p>
          <w:p w:rsidR="004D601C" w:rsidRDefault="004D601C" w:rsidP="00E14CCB">
            <w:pPr>
              <w:pStyle w:val="AAAQuestions"/>
            </w:pPr>
          </w:p>
          <w:p w:rsidR="004D601C" w:rsidRDefault="004D601C" w:rsidP="00E14CCB">
            <w:pPr>
              <w:pStyle w:val="Answers"/>
              <w:ind w:left="360"/>
            </w:pPr>
            <w:r>
              <w:t>Doing so will allow you to apply for an Australian Business Number (ABN) and other tax registrations such as:</w:t>
            </w:r>
          </w:p>
          <w:p w:rsidR="004D601C" w:rsidRDefault="004D601C" w:rsidP="00E14CCB">
            <w:pPr>
              <w:pStyle w:val="Answers"/>
              <w:ind w:left="360"/>
            </w:pPr>
          </w:p>
          <w:p w:rsidR="004D601C" w:rsidRDefault="004D601C" w:rsidP="00E14CCB">
            <w:pPr>
              <w:pStyle w:val="Answers"/>
              <w:numPr>
                <w:ilvl w:val="0"/>
                <w:numId w:val="38"/>
              </w:numPr>
            </w:pPr>
            <w:r>
              <w:t>A tax file number</w:t>
            </w:r>
          </w:p>
          <w:p w:rsidR="004D601C" w:rsidRDefault="004D601C" w:rsidP="00E14CCB">
            <w:pPr>
              <w:pStyle w:val="Answers"/>
              <w:numPr>
                <w:ilvl w:val="0"/>
                <w:numId w:val="38"/>
              </w:numPr>
            </w:pPr>
            <w:r>
              <w:t>Goods and services tax</w:t>
            </w:r>
          </w:p>
          <w:p w:rsidR="004D601C" w:rsidRDefault="004D601C" w:rsidP="00E14CCB">
            <w:pPr>
              <w:pStyle w:val="Answers"/>
              <w:numPr>
                <w:ilvl w:val="0"/>
                <w:numId w:val="38"/>
              </w:numPr>
            </w:pPr>
            <w:r>
              <w:t>Luxury car tax</w:t>
            </w:r>
          </w:p>
          <w:p w:rsidR="004D601C" w:rsidRDefault="004D601C" w:rsidP="00E14CCB">
            <w:pPr>
              <w:pStyle w:val="Answers"/>
              <w:numPr>
                <w:ilvl w:val="0"/>
                <w:numId w:val="38"/>
              </w:numPr>
            </w:pPr>
            <w:r>
              <w:t>Wine equalisation tax</w:t>
            </w:r>
          </w:p>
          <w:p w:rsidR="004D601C" w:rsidRDefault="004D601C" w:rsidP="00E14CCB">
            <w:pPr>
              <w:pStyle w:val="Answers"/>
              <w:numPr>
                <w:ilvl w:val="0"/>
                <w:numId w:val="38"/>
              </w:numPr>
            </w:pPr>
            <w:r>
              <w:t>Fuel tax credits</w:t>
            </w:r>
          </w:p>
          <w:p w:rsidR="004D601C" w:rsidRDefault="004D601C" w:rsidP="00E14CCB">
            <w:pPr>
              <w:pStyle w:val="Answers"/>
              <w:numPr>
                <w:ilvl w:val="0"/>
                <w:numId w:val="38"/>
              </w:numPr>
            </w:pPr>
            <w:r>
              <w:t>Pay as you go withholding</w:t>
            </w:r>
          </w:p>
          <w:p w:rsidR="004D601C" w:rsidRDefault="004D601C" w:rsidP="00E14CCB">
            <w:pPr>
              <w:pStyle w:val="Answers"/>
              <w:numPr>
                <w:ilvl w:val="0"/>
                <w:numId w:val="38"/>
              </w:numPr>
            </w:pPr>
            <w:r>
              <w:t>Fringe benefits tax.</w:t>
            </w:r>
          </w:p>
          <w:p w:rsidR="004D601C" w:rsidRDefault="004D601C" w:rsidP="00E14CCB">
            <w:pPr>
              <w:pStyle w:val="Answers"/>
              <w:ind w:left="360"/>
            </w:pPr>
          </w:p>
          <w:p w:rsidR="004D601C" w:rsidRDefault="004D601C" w:rsidP="00E14CCB">
            <w:pPr>
              <w:pStyle w:val="AAAQuestions"/>
              <w:numPr>
                <w:ilvl w:val="0"/>
                <w:numId w:val="33"/>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rsidR="004D601C" w:rsidRDefault="004D601C" w:rsidP="00E14CCB">
            <w:pPr>
              <w:pStyle w:val="AAAQuestions"/>
            </w:pPr>
          </w:p>
          <w:p w:rsidR="004D601C" w:rsidRDefault="004D601C" w:rsidP="00E14CCB">
            <w:pPr>
              <w:pStyle w:val="Answers"/>
              <w:ind w:left="360"/>
            </w:pPr>
            <w:r>
              <w:lastRenderedPageBreak/>
              <w:t>These may include:</w:t>
            </w:r>
          </w:p>
          <w:p w:rsidR="004D601C" w:rsidRPr="0023200B" w:rsidRDefault="004D601C" w:rsidP="00E14CCB">
            <w:pPr>
              <w:pStyle w:val="Answers"/>
            </w:pPr>
          </w:p>
          <w:p w:rsidR="004D601C" w:rsidRPr="00806088" w:rsidRDefault="004D601C" w:rsidP="00E14CCB">
            <w:pPr>
              <w:pStyle w:val="Answers"/>
              <w:numPr>
                <w:ilvl w:val="0"/>
                <w:numId w:val="39"/>
              </w:numPr>
            </w:pPr>
            <w:r w:rsidRPr="00806088">
              <w:t>Industry and WHS codes of practice</w:t>
            </w:r>
          </w:p>
          <w:p w:rsidR="004D601C" w:rsidRPr="00806088" w:rsidRDefault="004D601C" w:rsidP="00E14CCB">
            <w:pPr>
              <w:pStyle w:val="Answers"/>
              <w:numPr>
                <w:ilvl w:val="0"/>
                <w:numId w:val="39"/>
              </w:numPr>
            </w:pPr>
            <w:r w:rsidRPr="00806088">
              <w:t>Business registrations and licences</w:t>
            </w:r>
          </w:p>
          <w:p w:rsidR="004D601C" w:rsidRPr="00806088" w:rsidRDefault="004D601C" w:rsidP="00E14CCB">
            <w:pPr>
              <w:pStyle w:val="Answers"/>
              <w:numPr>
                <w:ilvl w:val="0"/>
                <w:numId w:val="39"/>
              </w:numPr>
            </w:pPr>
            <w:r w:rsidRPr="00806088">
              <w:t>Planning and other permissions</w:t>
            </w:r>
          </w:p>
          <w:p w:rsidR="004D601C" w:rsidRPr="00806088" w:rsidRDefault="004D601C" w:rsidP="00E14CCB">
            <w:pPr>
              <w:pStyle w:val="Answers"/>
              <w:numPr>
                <w:ilvl w:val="0"/>
                <w:numId w:val="39"/>
              </w:numPr>
            </w:pPr>
            <w:r w:rsidRPr="00806088">
              <w:t>Environmental legislation</w:t>
            </w:r>
          </w:p>
          <w:p w:rsidR="004D601C" w:rsidRPr="00806088" w:rsidRDefault="004D601C" w:rsidP="00E14CCB">
            <w:pPr>
              <w:pStyle w:val="Answers"/>
              <w:numPr>
                <w:ilvl w:val="0"/>
                <w:numId w:val="39"/>
              </w:numPr>
            </w:pPr>
            <w:r w:rsidRPr="00806088">
              <w:t>Industrial law, agency law, property law, consumer legislation and standards, torts law and duty of care</w:t>
            </w:r>
          </w:p>
          <w:p w:rsidR="004D601C" w:rsidRDefault="004D601C" w:rsidP="00E14CCB">
            <w:pPr>
              <w:pStyle w:val="Answers"/>
              <w:numPr>
                <w:ilvl w:val="0"/>
                <w:numId w:val="39"/>
              </w:numPr>
            </w:pPr>
            <w:r w:rsidRPr="00806088">
              <w:t>Equal employment opportunity (EEO) and anti-discrimination legislation, anti-competition regulations</w:t>
            </w:r>
            <w:r>
              <w:t>.</w:t>
            </w:r>
          </w:p>
          <w:p w:rsidR="004D601C" w:rsidRDefault="004D601C" w:rsidP="00E14CCB">
            <w:pPr>
              <w:pStyle w:val="AAAQuestions"/>
            </w:pPr>
          </w:p>
          <w:p w:rsidR="00124642" w:rsidRDefault="004D601C" w:rsidP="00E14CCB">
            <w:pPr>
              <w:pStyle w:val="AAAQuestions"/>
              <w:numPr>
                <w:ilvl w:val="0"/>
                <w:numId w:val="33"/>
              </w:numPr>
              <w:ind w:left="360"/>
            </w:pPr>
            <w:r>
              <w:t>What elements must be present for a legally enforceable contract?</w:t>
            </w:r>
          </w:p>
          <w:p w:rsidR="004D601C" w:rsidRDefault="004D601C" w:rsidP="00E14CCB">
            <w:pPr>
              <w:pStyle w:val="AAAQuestions"/>
            </w:pPr>
          </w:p>
          <w:p w:rsidR="004D601C" w:rsidRDefault="004D601C" w:rsidP="00E14CCB">
            <w:pPr>
              <w:pStyle w:val="Answers"/>
              <w:ind w:left="360"/>
            </w:pPr>
            <w:r>
              <w:t>There must be:</w:t>
            </w:r>
          </w:p>
          <w:p w:rsidR="004D601C" w:rsidRDefault="004D601C" w:rsidP="00E14CCB">
            <w:pPr>
              <w:pStyle w:val="Answers"/>
            </w:pPr>
          </w:p>
          <w:p w:rsidR="004D601C" w:rsidRDefault="004D601C" w:rsidP="00E14CCB">
            <w:pPr>
              <w:pStyle w:val="Answers"/>
              <w:numPr>
                <w:ilvl w:val="0"/>
                <w:numId w:val="40"/>
              </w:numPr>
            </w:pPr>
            <w:r>
              <w:t>An offer by one party and its acceptance by the other</w:t>
            </w:r>
          </w:p>
          <w:p w:rsidR="004D601C" w:rsidRDefault="004D601C" w:rsidP="00E14CCB">
            <w:pPr>
              <w:pStyle w:val="Answers"/>
              <w:numPr>
                <w:ilvl w:val="0"/>
                <w:numId w:val="40"/>
              </w:numPr>
            </w:pPr>
            <w:r>
              <w:t>The parties must intend to create a legal relationship with enforceable terms</w:t>
            </w:r>
          </w:p>
          <w:p w:rsidR="004D601C" w:rsidRDefault="004D601C" w:rsidP="00E14CCB">
            <w:pPr>
              <w:pStyle w:val="Answers"/>
              <w:numPr>
                <w:ilvl w:val="0"/>
                <w:numId w:val="40"/>
              </w:numPr>
            </w:pPr>
            <w:r>
              <w:t>Valuable consideration</w:t>
            </w:r>
          </w:p>
          <w:p w:rsidR="004D601C" w:rsidRDefault="004D601C" w:rsidP="00E14CCB">
            <w:pPr>
              <w:pStyle w:val="Answers"/>
              <w:numPr>
                <w:ilvl w:val="0"/>
                <w:numId w:val="40"/>
              </w:numPr>
            </w:pPr>
            <w:r>
              <w:t>Certainty as to key terms</w:t>
            </w:r>
          </w:p>
          <w:p w:rsidR="004D601C" w:rsidRDefault="004D601C" w:rsidP="00E14CCB">
            <w:pPr>
              <w:pStyle w:val="Answers"/>
              <w:numPr>
                <w:ilvl w:val="0"/>
                <w:numId w:val="40"/>
              </w:numPr>
            </w:pPr>
            <w:r>
              <w:t>The parties must be competent to make a legally binding agreement</w:t>
            </w:r>
          </w:p>
          <w:p w:rsidR="004D601C" w:rsidRDefault="004D601C" w:rsidP="00E14CCB">
            <w:pPr>
              <w:pStyle w:val="Answers"/>
              <w:numPr>
                <w:ilvl w:val="0"/>
                <w:numId w:val="40"/>
              </w:numPr>
            </w:pPr>
            <w:r>
              <w:t>The matters agreed must be for a lawful purpose.</w:t>
            </w:r>
          </w:p>
          <w:p w:rsidR="004D601C" w:rsidRDefault="004D601C" w:rsidP="00E14CCB">
            <w:pPr>
              <w:pStyle w:val="Answers"/>
              <w:ind w:left="360"/>
            </w:pPr>
          </w:p>
          <w:p w:rsidR="00124642" w:rsidRDefault="004D601C" w:rsidP="00E14CCB">
            <w:pPr>
              <w:pStyle w:val="AAAQuestions"/>
              <w:numPr>
                <w:ilvl w:val="0"/>
                <w:numId w:val="33"/>
              </w:numPr>
              <w:ind w:left="360"/>
            </w:pPr>
            <w:r>
              <w:t>How can you manage diversity and cultural differences within a workplace?</w:t>
            </w:r>
          </w:p>
          <w:p w:rsidR="004D601C" w:rsidRDefault="004D601C" w:rsidP="00E14CCB">
            <w:pPr>
              <w:pStyle w:val="AAAQuestions"/>
            </w:pPr>
          </w:p>
          <w:p w:rsidR="004D601C" w:rsidRDefault="004D601C" w:rsidP="00E14CCB">
            <w:pPr>
              <w:pStyle w:val="Answers"/>
              <w:ind w:left="360"/>
            </w:pPr>
            <w:r>
              <w:t>You may need to:</w:t>
            </w:r>
          </w:p>
          <w:p w:rsidR="004D601C" w:rsidRPr="00171F9C" w:rsidRDefault="004D601C" w:rsidP="00E14CCB">
            <w:pPr>
              <w:pStyle w:val="Answers"/>
              <w:ind w:left="360"/>
            </w:pPr>
          </w:p>
          <w:p w:rsidR="004D601C" w:rsidRDefault="004D601C" w:rsidP="00E14CCB">
            <w:pPr>
              <w:pStyle w:val="Answers"/>
              <w:numPr>
                <w:ilvl w:val="0"/>
                <w:numId w:val="41"/>
              </w:numPr>
              <w:ind w:left="720"/>
            </w:pPr>
            <w:r>
              <w:t>Create awareness of culturally competent practices within the organisation and assist or enhance the level of knowledge and understanding with mixed cultures.</w:t>
            </w:r>
          </w:p>
          <w:p w:rsidR="004D601C" w:rsidRDefault="004D601C" w:rsidP="00E14CCB">
            <w:pPr>
              <w:pStyle w:val="Answers"/>
              <w:numPr>
                <w:ilvl w:val="0"/>
                <w:numId w:val="41"/>
              </w:numPr>
              <w:ind w:left="720"/>
            </w:pPr>
            <w:r>
              <w:t xml:space="preserve">Put systems in place to identify ways to measure/assess the level of cultural competency </w:t>
            </w:r>
          </w:p>
          <w:p w:rsidR="004D601C" w:rsidRDefault="004D601C" w:rsidP="00E14CCB">
            <w:pPr>
              <w:pStyle w:val="Answers"/>
              <w:numPr>
                <w:ilvl w:val="0"/>
                <w:numId w:val="41"/>
              </w:numPr>
              <w:ind w:left="720"/>
            </w:pPr>
            <w:r>
              <w:t>Identify your workforce and customer cultural diversity.</w:t>
            </w:r>
          </w:p>
          <w:p w:rsidR="004D601C" w:rsidRDefault="004D601C" w:rsidP="00E14CCB">
            <w:pPr>
              <w:pStyle w:val="AAAQuestions"/>
            </w:pPr>
          </w:p>
          <w:p w:rsidR="004D601C" w:rsidRDefault="004D601C" w:rsidP="00E14CCB">
            <w:pPr>
              <w:pStyle w:val="AAAQuestions"/>
              <w:numPr>
                <w:ilvl w:val="0"/>
                <w:numId w:val="33"/>
              </w:numPr>
              <w:ind w:left="360"/>
            </w:pPr>
            <w:r>
              <w:t>What alternative ownership structures exist?</w:t>
            </w:r>
          </w:p>
          <w:p w:rsidR="004D601C" w:rsidRDefault="004D601C" w:rsidP="00E14CCB">
            <w:pPr>
              <w:pStyle w:val="AAAQuestions"/>
            </w:pPr>
          </w:p>
          <w:p w:rsidR="004D601C" w:rsidRDefault="004D601C" w:rsidP="00E14CCB">
            <w:pPr>
              <w:pStyle w:val="Answers"/>
              <w:ind w:left="360"/>
            </w:pPr>
            <w:r>
              <w:t>Alternative business structures include:</w:t>
            </w:r>
          </w:p>
          <w:p w:rsidR="004D601C" w:rsidRDefault="004D601C" w:rsidP="00E14CCB">
            <w:pPr>
              <w:pStyle w:val="Answers"/>
            </w:pPr>
          </w:p>
          <w:p w:rsidR="004D601C" w:rsidRDefault="004D601C" w:rsidP="00E14CCB">
            <w:pPr>
              <w:pStyle w:val="Answers"/>
              <w:numPr>
                <w:ilvl w:val="0"/>
                <w:numId w:val="42"/>
              </w:numPr>
            </w:pPr>
            <w:r>
              <w:t>Company</w:t>
            </w:r>
          </w:p>
          <w:p w:rsidR="004D601C" w:rsidRDefault="004D601C" w:rsidP="00E14CCB">
            <w:pPr>
              <w:pStyle w:val="Answers"/>
              <w:numPr>
                <w:ilvl w:val="0"/>
                <w:numId w:val="42"/>
              </w:numPr>
            </w:pPr>
            <w:r>
              <w:t>Cooperative</w:t>
            </w:r>
          </w:p>
          <w:p w:rsidR="004D601C" w:rsidRDefault="004D601C" w:rsidP="00E14CCB">
            <w:pPr>
              <w:pStyle w:val="Answers"/>
              <w:numPr>
                <w:ilvl w:val="0"/>
                <w:numId w:val="42"/>
              </w:numPr>
            </w:pPr>
            <w:r>
              <w:t>Corporation</w:t>
            </w:r>
          </w:p>
          <w:p w:rsidR="004D601C" w:rsidRDefault="004D601C" w:rsidP="00E14CCB">
            <w:pPr>
              <w:pStyle w:val="Answers"/>
              <w:numPr>
                <w:ilvl w:val="0"/>
                <w:numId w:val="42"/>
              </w:numPr>
            </w:pPr>
            <w:r>
              <w:t>Government owned enterprise</w:t>
            </w:r>
          </w:p>
          <w:p w:rsidR="004D601C" w:rsidRDefault="004D601C" w:rsidP="00E14CCB">
            <w:pPr>
              <w:pStyle w:val="Answers"/>
              <w:numPr>
                <w:ilvl w:val="0"/>
                <w:numId w:val="42"/>
              </w:numPr>
            </w:pPr>
            <w:r>
              <w:t>Partnership</w:t>
            </w:r>
          </w:p>
          <w:p w:rsidR="004D601C" w:rsidRDefault="004D601C" w:rsidP="00E14CCB">
            <w:pPr>
              <w:pStyle w:val="Answers"/>
              <w:numPr>
                <w:ilvl w:val="0"/>
                <w:numId w:val="42"/>
              </w:numPr>
            </w:pPr>
            <w:r>
              <w:t>Profit or not-for-profit legal structure</w:t>
            </w:r>
          </w:p>
          <w:p w:rsidR="004D601C" w:rsidRDefault="004D601C" w:rsidP="00E14CCB">
            <w:pPr>
              <w:pStyle w:val="Answers"/>
              <w:numPr>
                <w:ilvl w:val="0"/>
                <w:numId w:val="42"/>
              </w:numPr>
            </w:pPr>
            <w:r>
              <w:t>Sole trader</w:t>
            </w:r>
          </w:p>
          <w:p w:rsidR="004D601C" w:rsidRDefault="004D601C" w:rsidP="00E14CCB">
            <w:pPr>
              <w:pStyle w:val="Answers"/>
              <w:numPr>
                <w:ilvl w:val="0"/>
                <w:numId w:val="42"/>
              </w:numPr>
            </w:pPr>
            <w:r>
              <w:t>Trust.</w:t>
            </w:r>
          </w:p>
          <w:p w:rsidR="004D601C" w:rsidRDefault="004D601C" w:rsidP="00E14CCB">
            <w:pPr>
              <w:pStyle w:val="Answers"/>
              <w:ind w:left="360"/>
            </w:pPr>
          </w:p>
          <w:p w:rsidR="004D601C" w:rsidRDefault="004D601C" w:rsidP="00E14CCB">
            <w:pPr>
              <w:pStyle w:val="AAAQuestions"/>
              <w:numPr>
                <w:ilvl w:val="0"/>
                <w:numId w:val="33"/>
              </w:numPr>
              <w:ind w:left="360"/>
            </w:pPr>
            <w:r>
              <w:t xml:space="preserve">What records will you need to keep in order </w:t>
            </w:r>
            <w:proofErr w:type="gramStart"/>
            <w:r>
              <w:t>to meet</w:t>
            </w:r>
            <w:proofErr w:type="gramEnd"/>
            <w:r>
              <w:t xml:space="preserve"> taxation regulation?</w:t>
            </w:r>
          </w:p>
          <w:p w:rsidR="004D601C" w:rsidRDefault="004D601C" w:rsidP="00E14CCB">
            <w:pPr>
              <w:pStyle w:val="AAAQuestions"/>
            </w:pPr>
          </w:p>
          <w:p w:rsidR="004D601C" w:rsidRDefault="004D601C" w:rsidP="00E14CCB">
            <w:pPr>
              <w:pStyle w:val="Answers"/>
              <w:ind w:left="360"/>
            </w:pPr>
            <w:r>
              <w:t>You may need to keep:</w:t>
            </w:r>
          </w:p>
          <w:p w:rsidR="004D601C" w:rsidRDefault="004D601C" w:rsidP="00E14CCB">
            <w:pPr>
              <w:pStyle w:val="Answers"/>
              <w:ind w:left="360"/>
            </w:pPr>
          </w:p>
          <w:p w:rsidR="004D601C" w:rsidRDefault="004D601C" w:rsidP="00E14CCB">
            <w:pPr>
              <w:pStyle w:val="Answers"/>
              <w:numPr>
                <w:ilvl w:val="0"/>
                <w:numId w:val="43"/>
              </w:numPr>
              <w:ind w:left="720"/>
            </w:pPr>
            <w:r>
              <w:lastRenderedPageBreak/>
              <w:t>Accounts receivable</w:t>
            </w:r>
          </w:p>
          <w:p w:rsidR="004D601C" w:rsidRDefault="004D601C" w:rsidP="00E14CCB">
            <w:pPr>
              <w:pStyle w:val="Answers"/>
              <w:numPr>
                <w:ilvl w:val="0"/>
                <w:numId w:val="43"/>
              </w:numPr>
              <w:ind w:left="720"/>
            </w:pPr>
            <w:r>
              <w:t>Cash receipts book</w:t>
            </w:r>
          </w:p>
          <w:p w:rsidR="004D601C" w:rsidRDefault="004D601C" w:rsidP="00E14CCB">
            <w:pPr>
              <w:pStyle w:val="Answers"/>
              <w:numPr>
                <w:ilvl w:val="0"/>
                <w:numId w:val="43"/>
              </w:numPr>
              <w:ind w:left="720"/>
            </w:pPr>
            <w:r>
              <w:t>Cash register totals</w:t>
            </w:r>
          </w:p>
          <w:p w:rsidR="004D601C" w:rsidRDefault="004D601C" w:rsidP="00E14CCB">
            <w:pPr>
              <w:pStyle w:val="Answers"/>
              <w:numPr>
                <w:ilvl w:val="0"/>
                <w:numId w:val="43"/>
              </w:numPr>
              <w:ind w:left="720"/>
            </w:pPr>
            <w:r>
              <w:t>Cash sales receipt book</w:t>
            </w:r>
          </w:p>
          <w:p w:rsidR="004D601C" w:rsidRDefault="004D601C" w:rsidP="00E14CCB">
            <w:pPr>
              <w:pStyle w:val="Answers"/>
              <w:numPr>
                <w:ilvl w:val="0"/>
                <w:numId w:val="43"/>
              </w:numPr>
              <w:ind w:left="720"/>
            </w:pPr>
            <w:r>
              <w:t>Summary cash receipts book</w:t>
            </w:r>
          </w:p>
          <w:p w:rsidR="004D601C" w:rsidRDefault="004D601C" w:rsidP="00E14CCB">
            <w:pPr>
              <w:pStyle w:val="Answers"/>
              <w:numPr>
                <w:ilvl w:val="0"/>
                <w:numId w:val="43"/>
              </w:numPr>
              <w:ind w:left="720"/>
            </w:pPr>
            <w:r>
              <w:t>Tax invoices.</w:t>
            </w:r>
          </w:p>
          <w:p w:rsidR="004D601C" w:rsidRDefault="004D601C" w:rsidP="00E14CCB">
            <w:pPr>
              <w:pStyle w:val="Answers"/>
            </w:pPr>
          </w:p>
          <w:p w:rsidR="004D601C" w:rsidRDefault="004D601C" w:rsidP="00E14CCB">
            <w:pPr>
              <w:pStyle w:val="AAAQuestions"/>
              <w:numPr>
                <w:ilvl w:val="0"/>
                <w:numId w:val="33"/>
              </w:numPr>
              <w:ind w:left="360"/>
            </w:pPr>
            <w:r>
              <w:t>What is the purpose of the Australian Competition and Consumer Commission?</w:t>
            </w:r>
          </w:p>
          <w:p w:rsidR="004D601C" w:rsidRDefault="004D601C" w:rsidP="00E14CCB">
            <w:pPr>
              <w:pStyle w:val="AAAQuestions"/>
            </w:pPr>
          </w:p>
          <w:p w:rsidR="004D601C" w:rsidRDefault="004D601C" w:rsidP="00E14CCB">
            <w:pPr>
              <w:pStyle w:val="Answers"/>
              <w:ind w:left="360"/>
            </w:pPr>
            <w:r w:rsidRPr="00934B1D">
              <w:t xml:space="preserve">Its primary responsibility is to ensure that individuals and businesses comply with the Commonwealth competition, fair trading and consumer protection laws. </w:t>
            </w:r>
            <w:r>
              <w:t xml:space="preserve">It also </w:t>
            </w:r>
            <w:r w:rsidRPr="00934B1D">
              <w:t>promotes competition and fair trade in the market place to benefit consumers, business and the community</w:t>
            </w:r>
            <w:r>
              <w:t xml:space="preserve">, and </w:t>
            </w:r>
            <w:r w:rsidRPr="00934B1D">
              <w:t>regulates national infrastructure services.</w:t>
            </w:r>
          </w:p>
          <w:p w:rsidR="004D601C" w:rsidRDefault="004D601C" w:rsidP="00E14CCB">
            <w:pPr>
              <w:pStyle w:val="Answers"/>
              <w:ind w:left="360"/>
            </w:pPr>
          </w:p>
          <w:p w:rsidR="000A4C1A" w:rsidRDefault="000A4C1A" w:rsidP="00E14CCB">
            <w:pPr>
              <w:pStyle w:val="AAAQuestions"/>
              <w:numPr>
                <w:ilvl w:val="0"/>
                <w:numId w:val="33"/>
              </w:numPr>
              <w:ind w:left="360"/>
            </w:pPr>
            <w:r>
              <w:t>How would you assess risks within an organisation?</w:t>
            </w:r>
          </w:p>
          <w:p w:rsidR="000A4C1A" w:rsidRDefault="000A4C1A" w:rsidP="00E14CCB">
            <w:pPr>
              <w:pStyle w:val="AAAQuestions"/>
            </w:pPr>
          </w:p>
          <w:p w:rsidR="000A4C1A" w:rsidRDefault="000A4C1A" w:rsidP="00E14CCB">
            <w:pPr>
              <w:pStyle w:val="Answers"/>
              <w:ind w:left="360"/>
            </w:pPr>
            <w:r>
              <w:t xml:space="preserve">Identify relevant internal and external risks, and then determine the probability of them occurring and their impact on the health, finances and the organisation if they did. Then rank them in order of priority and get relevant insurance accordingly. </w:t>
            </w:r>
          </w:p>
          <w:p w:rsidR="000A4C1A" w:rsidRDefault="000A4C1A" w:rsidP="00E14CCB">
            <w:pPr>
              <w:pStyle w:val="Answers"/>
              <w:ind w:left="360"/>
            </w:pPr>
          </w:p>
          <w:p w:rsidR="004D601C" w:rsidRDefault="004D601C" w:rsidP="00E14CCB">
            <w:pPr>
              <w:pStyle w:val="AAAQuestions"/>
              <w:numPr>
                <w:ilvl w:val="0"/>
                <w:numId w:val="33"/>
              </w:numPr>
              <w:ind w:left="360"/>
            </w:pPr>
            <w:r>
              <w:t>What insurance requirements may your organisation have?</w:t>
            </w:r>
          </w:p>
          <w:p w:rsidR="004D601C" w:rsidRDefault="004D601C" w:rsidP="00E14CCB">
            <w:pPr>
              <w:pStyle w:val="AAAQuestions"/>
            </w:pPr>
          </w:p>
          <w:p w:rsidR="004D601C" w:rsidRDefault="004D601C" w:rsidP="00E14CCB">
            <w:pPr>
              <w:pStyle w:val="Answers"/>
              <w:ind w:left="360"/>
            </w:pPr>
            <w:r>
              <w:t>These may include:</w:t>
            </w:r>
          </w:p>
          <w:p w:rsidR="004D601C" w:rsidRDefault="004D601C" w:rsidP="00E14CCB">
            <w:pPr>
              <w:pStyle w:val="Answers"/>
              <w:ind w:left="360"/>
            </w:pPr>
          </w:p>
          <w:p w:rsidR="004D601C" w:rsidRPr="00BE795E" w:rsidRDefault="004D601C" w:rsidP="00E14CCB">
            <w:pPr>
              <w:pStyle w:val="Answers"/>
              <w:numPr>
                <w:ilvl w:val="0"/>
                <w:numId w:val="44"/>
              </w:numPr>
            </w:pPr>
            <w:r w:rsidRPr="00BE795E">
              <w:t>Comprehensive insurance for vehicles/property</w:t>
            </w:r>
          </w:p>
          <w:p w:rsidR="004D601C" w:rsidRPr="00BE795E" w:rsidRDefault="004D601C" w:rsidP="00E14CCB">
            <w:pPr>
              <w:pStyle w:val="Answers"/>
              <w:numPr>
                <w:ilvl w:val="0"/>
                <w:numId w:val="44"/>
              </w:numPr>
            </w:pPr>
            <w:r w:rsidRPr="00BE795E">
              <w:t>Professional indemnity insurance</w:t>
            </w:r>
          </w:p>
          <w:p w:rsidR="004D601C" w:rsidRPr="00BE795E" w:rsidRDefault="004D601C" w:rsidP="00E14CCB">
            <w:pPr>
              <w:pStyle w:val="Answers"/>
              <w:numPr>
                <w:ilvl w:val="0"/>
                <w:numId w:val="44"/>
              </w:numPr>
            </w:pPr>
            <w:r w:rsidRPr="00BE795E">
              <w:t>Public liability insurance</w:t>
            </w:r>
          </w:p>
          <w:p w:rsidR="004D601C" w:rsidRPr="00BE795E" w:rsidRDefault="004D601C" w:rsidP="00E14CCB">
            <w:pPr>
              <w:pStyle w:val="Answers"/>
              <w:numPr>
                <w:ilvl w:val="0"/>
                <w:numId w:val="44"/>
              </w:numPr>
            </w:pPr>
            <w:r w:rsidRPr="00BE795E">
              <w:t>Third party insurance on motor vehicles</w:t>
            </w:r>
          </w:p>
          <w:p w:rsidR="004D601C" w:rsidRPr="00BE795E" w:rsidRDefault="004D601C" w:rsidP="00E14CCB">
            <w:pPr>
              <w:pStyle w:val="Answers"/>
              <w:numPr>
                <w:ilvl w:val="0"/>
                <w:numId w:val="44"/>
              </w:numPr>
            </w:pPr>
            <w:r w:rsidRPr="00BE795E">
              <w:t>Workers’ compensation</w:t>
            </w:r>
          </w:p>
          <w:p w:rsidR="004D601C" w:rsidRPr="00BE795E" w:rsidRDefault="004D601C" w:rsidP="00E14CCB">
            <w:pPr>
              <w:pStyle w:val="Answers"/>
              <w:numPr>
                <w:ilvl w:val="0"/>
                <w:numId w:val="44"/>
              </w:numPr>
            </w:pPr>
            <w:r w:rsidRPr="00BE795E">
              <w:t>Other insurance cover as required by state/territory or commonwealth legislation, contractual obligations or as recommended for the industry/type of business.</w:t>
            </w:r>
          </w:p>
          <w:p w:rsidR="004D601C" w:rsidRPr="0065047B" w:rsidRDefault="004D601C" w:rsidP="00E14CCB">
            <w:pPr>
              <w:pStyle w:val="Answers"/>
              <w:ind w:left="360"/>
            </w:pPr>
          </w:p>
        </w:tc>
      </w:tr>
    </w:tbl>
    <w:p w:rsidR="004D601C" w:rsidRDefault="004D601C" w:rsidP="00145EDF">
      <w:pPr>
        <w:pStyle w:val="Heading3"/>
      </w:pPr>
      <w:bookmarkStart w:id="28" w:name="_Toc360142408"/>
      <w:bookmarkStart w:id="29" w:name="_Toc360624854"/>
    </w:p>
    <w:p w:rsidR="004D601C" w:rsidRDefault="004D601C">
      <w:pPr>
        <w:spacing w:after="0" w:line="240" w:lineRule="auto"/>
        <w:rPr>
          <w:rFonts w:cstheme="majorBidi"/>
          <w:b/>
          <w:bCs/>
          <w:sz w:val="26"/>
          <w:szCs w:val="26"/>
          <w:lang w:val="en-GB"/>
        </w:rPr>
      </w:pPr>
      <w:r>
        <w:br w:type="page"/>
      </w:r>
    </w:p>
    <w:p w:rsidR="00145EDF" w:rsidRDefault="00145EDF" w:rsidP="00145EDF">
      <w:pPr>
        <w:pStyle w:val="Heading3"/>
      </w:pPr>
      <w:bookmarkStart w:id="30" w:name="_Toc454444053"/>
      <w:r>
        <w:lastRenderedPageBreak/>
        <w:t>Major Activity</w:t>
      </w:r>
      <w:bookmarkEnd w:id="28"/>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5EDF" w:rsidRPr="007431BE" w:rsidTr="006D67F9">
        <w:tc>
          <w:tcPr>
            <w:tcW w:w="1668" w:type="dxa"/>
            <w:tcBorders>
              <w:top w:val="single" w:sz="8" w:space="0" w:color="C0504D"/>
              <w:left w:val="single" w:sz="8" w:space="0" w:color="C0504D"/>
              <w:bottom w:val="single" w:sz="18" w:space="0" w:color="C0504D"/>
              <w:right w:val="single" w:sz="8" w:space="0" w:color="C0504D"/>
            </w:tcBorders>
          </w:tcPr>
          <w:p w:rsidR="00145EDF" w:rsidRPr="007431BE" w:rsidRDefault="00145EDF" w:rsidP="00EC5625">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5EDF" w:rsidRPr="007431BE" w:rsidRDefault="000A4C1A" w:rsidP="00EC5625">
            <w:pPr>
              <w:spacing w:after="0" w:line="240" w:lineRule="auto"/>
              <w:rPr>
                <w:rFonts w:eastAsia="Times New Roman"/>
                <w:b/>
                <w:bCs/>
              </w:rPr>
            </w:pPr>
            <w:r>
              <w:rPr>
                <w:rFonts w:eastAsia="Times New Roman"/>
                <w:b/>
                <w:bCs/>
              </w:rPr>
              <w:t>60-120 Minutes</w:t>
            </w:r>
          </w:p>
        </w:tc>
      </w:tr>
      <w:tr w:rsidR="00145EDF" w:rsidRPr="007431BE" w:rsidTr="006D67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5EDF" w:rsidRPr="007431BE" w:rsidRDefault="00145EDF" w:rsidP="00EC562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5EDF" w:rsidRPr="007431BE" w:rsidRDefault="00145EDF" w:rsidP="00EC5625">
            <w:pPr>
              <w:pStyle w:val="NormalBold"/>
              <w:spacing w:after="0"/>
            </w:pPr>
            <w:r w:rsidRPr="007431BE">
              <w:t xml:space="preserve">To </w:t>
            </w:r>
            <w:r>
              <w:t>provide you with an opportunity to demonstrate your knowledge of the entire unit.</w:t>
            </w:r>
          </w:p>
        </w:tc>
      </w:tr>
      <w:tr w:rsidR="00145EDF" w:rsidRPr="00412A4D" w:rsidTr="006D67F9">
        <w:trPr>
          <w:trHeight w:val="440"/>
        </w:trPr>
        <w:tc>
          <w:tcPr>
            <w:tcW w:w="1668" w:type="dxa"/>
            <w:tcBorders>
              <w:top w:val="single" w:sz="8" w:space="0" w:color="C0504D"/>
              <w:left w:val="single" w:sz="8" w:space="0" w:color="C0504D"/>
              <w:bottom w:val="single" w:sz="8" w:space="0" w:color="C0504D"/>
              <w:right w:val="single" w:sz="8" w:space="0" w:color="C0504D"/>
            </w:tcBorders>
          </w:tcPr>
          <w:p w:rsidR="00145EDF" w:rsidRPr="007431BE" w:rsidRDefault="00145EDF" w:rsidP="00EC562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F5DCB" w:rsidRDefault="008F5DCB" w:rsidP="00EC5625">
            <w:pPr>
              <w:pStyle w:val="NormalBold"/>
              <w:spacing w:after="0"/>
              <w:rPr>
                <w:i/>
              </w:rPr>
            </w:pPr>
            <w:r w:rsidRPr="00E44F82">
              <w:rPr>
                <w:i/>
              </w:rPr>
              <w:t>This is a major activi</w:t>
            </w:r>
            <w:r>
              <w:rPr>
                <w:i/>
              </w:rPr>
              <w:t>ty – you should let the learner</w:t>
            </w:r>
            <w:r w:rsidRPr="00E44F82">
              <w:rPr>
                <w:i/>
              </w:rPr>
              <w:t>s know whether they will complete it during class or in their own time.</w:t>
            </w:r>
          </w:p>
          <w:p w:rsidR="00EC5625" w:rsidRDefault="00EC5625" w:rsidP="00EC5625">
            <w:pPr>
              <w:pStyle w:val="NormalBold"/>
              <w:spacing w:after="0"/>
              <w:rPr>
                <w:i/>
              </w:rPr>
            </w:pPr>
          </w:p>
          <w:p w:rsidR="008F5DCB" w:rsidRPr="00DC149B" w:rsidRDefault="008F5DCB" w:rsidP="00EC5625">
            <w:pPr>
              <w:pStyle w:val="NormalBold"/>
              <w:spacing w:after="0"/>
              <w:rPr>
                <w:i/>
              </w:rPr>
            </w:pPr>
            <w:r w:rsidRPr="00DC149B">
              <w:rPr>
                <w:i/>
              </w:rPr>
              <w:t>Completed answers should be attached to the workbook.</w:t>
            </w:r>
          </w:p>
          <w:p w:rsidR="00EC5625" w:rsidRDefault="00EC5625" w:rsidP="00EC5625">
            <w:pPr>
              <w:spacing w:after="0" w:line="240" w:lineRule="auto"/>
              <w:rPr>
                <w:i/>
                <w:spacing w:val="-2"/>
              </w:rPr>
            </w:pPr>
          </w:p>
          <w:p w:rsidR="008F5DCB" w:rsidRDefault="008F5DCB" w:rsidP="00EC5625">
            <w:pPr>
              <w:spacing w:after="0" w:line="240" w:lineRule="auto"/>
              <w:rPr>
                <w:i/>
                <w:spacing w:val="-2"/>
              </w:rPr>
            </w:pPr>
            <w:r w:rsidRPr="00D20160">
              <w:rPr>
                <w:i/>
                <w:spacing w:val="-2"/>
              </w:rPr>
              <w:t>They must individually, answer the following questions in full to show t</w:t>
            </w:r>
            <w:r>
              <w:rPr>
                <w:i/>
                <w:spacing w:val="-2"/>
              </w:rPr>
              <w:t>heir competency of each element:</w:t>
            </w:r>
          </w:p>
          <w:p w:rsidR="00EC5625" w:rsidRPr="00D20160" w:rsidRDefault="00EC5625" w:rsidP="00EC5625">
            <w:pPr>
              <w:spacing w:after="0" w:line="240" w:lineRule="auto"/>
              <w:rPr>
                <w:i/>
                <w:spacing w:val="-2"/>
              </w:rPr>
            </w:pPr>
          </w:p>
          <w:p w:rsidR="007E555D" w:rsidRPr="007E555D" w:rsidRDefault="007E555D" w:rsidP="00F55E62">
            <w:pPr>
              <w:pStyle w:val="Answers"/>
              <w:numPr>
                <w:ilvl w:val="0"/>
                <w:numId w:val="31"/>
              </w:numPr>
              <w:ind w:left="360"/>
              <w:rPr>
                <w:spacing w:val="-2"/>
              </w:rPr>
            </w:pPr>
            <w:r w:rsidRPr="007E555D">
              <w:t>Identify and implement business legal requirements</w:t>
            </w:r>
          </w:p>
          <w:p w:rsidR="007E555D" w:rsidRPr="007E555D" w:rsidRDefault="007E555D" w:rsidP="00F55E62">
            <w:pPr>
              <w:pStyle w:val="Answers"/>
              <w:numPr>
                <w:ilvl w:val="0"/>
                <w:numId w:val="31"/>
              </w:numPr>
              <w:ind w:left="360"/>
              <w:rPr>
                <w:spacing w:val="-2"/>
              </w:rPr>
            </w:pPr>
            <w:r w:rsidRPr="007E555D">
              <w:rPr>
                <w:rFonts w:cs="Calibri"/>
              </w:rPr>
              <w:t>Comply with legislation, codes and regulatory requirements</w:t>
            </w:r>
          </w:p>
          <w:p w:rsidR="007E555D" w:rsidRPr="00611BBF" w:rsidRDefault="007E555D" w:rsidP="00F55E62">
            <w:pPr>
              <w:pStyle w:val="Answers"/>
              <w:numPr>
                <w:ilvl w:val="0"/>
                <w:numId w:val="31"/>
              </w:numPr>
              <w:ind w:left="360"/>
              <w:rPr>
                <w:spacing w:val="-2"/>
              </w:rPr>
            </w:pPr>
            <w:r w:rsidRPr="007E555D">
              <w:rPr>
                <w:rFonts w:cs="Calibri"/>
              </w:rPr>
              <w:t>Negotiate and arrange contracts</w:t>
            </w:r>
          </w:p>
          <w:p w:rsidR="00611BBF" w:rsidRPr="008F5DCB" w:rsidRDefault="00611BBF" w:rsidP="00F55E62">
            <w:pPr>
              <w:pStyle w:val="Answers"/>
              <w:numPr>
                <w:ilvl w:val="0"/>
                <w:numId w:val="31"/>
              </w:numPr>
              <w:ind w:left="360"/>
              <w:rPr>
                <w:spacing w:val="-2"/>
              </w:rPr>
            </w:pPr>
            <w:r>
              <w:rPr>
                <w:rFonts w:cs="Calibri"/>
              </w:rPr>
              <w:t>Identify and treat business risks</w:t>
            </w:r>
          </w:p>
          <w:p w:rsidR="008F5DCB" w:rsidRPr="008F5DCB" w:rsidRDefault="008F5DCB" w:rsidP="00EC5625">
            <w:pPr>
              <w:pStyle w:val="ListParagraph"/>
              <w:spacing w:after="0" w:line="240" w:lineRule="auto"/>
              <w:ind w:left="714"/>
              <w:rPr>
                <w:spacing w:val="-2"/>
              </w:rPr>
            </w:pPr>
          </w:p>
          <w:p w:rsidR="007E555D" w:rsidRDefault="009C65AE" w:rsidP="00F55E62">
            <w:pPr>
              <w:pStyle w:val="AAAQuestions"/>
              <w:numPr>
                <w:ilvl w:val="0"/>
                <w:numId w:val="32"/>
              </w:numPr>
              <w:ind w:left="360"/>
            </w:pPr>
            <w:r>
              <w:t xml:space="preserve">Which business legal structure do you believe is the most appropriate? Note the positive and negative aspects of your chosen structure in relation to your business needs. </w:t>
            </w:r>
          </w:p>
          <w:p w:rsidR="00611BBF" w:rsidRDefault="00611BBF" w:rsidP="00EC5625">
            <w:pPr>
              <w:pStyle w:val="ListParagraph"/>
              <w:spacing w:after="0" w:line="240" w:lineRule="auto"/>
              <w:ind w:left="360"/>
              <w:rPr>
                <w:i/>
              </w:rPr>
            </w:pPr>
          </w:p>
          <w:p w:rsidR="007E555D" w:rsidRPr="009C65AE" w:rsidRDefault="009C65AE" w:rsidP="00EC5625">
            <w:pPr>
              <w:pStyle w:val="Answers"/>
              <w:ind w:left="360"/>
            </w:pPr>
            <w:r>
              <w:t xml:space="preserve">All answers will vary; learners should be able to engage with the positive and negative aspects of their chosen structure and understand how to justify their choice in the context of the business world. </w:t>
            </w:r>
          </w:p>
          <w:p w:rsidR="00611BBF" w:rsidRDefault="00611BBF" w:rsidP="00EC5625">
            <w:pPr>
              <w:pStyle w:val="AAAQuestions"/>
            </w:pPr>
          </w:p>
          <w:p w:rsidR="007E555D" w:rsidRDefault="00600204" w:rsidP="00F55E62">
            <w:pPr>
              <w:pStyle w:val="AAAQuestions"/>
              <w:numPr>
                <w:ilvl w:val="0"/>
                <w:numId w:val="32"/>
              </w:numPr>
              <w:ind w:left="360"/>
            </w:pPr>
            <w:r>
              <w:t>What kind of permissions do you need to secure and maintain for your business?</w:t>
            </w:r>
          </w:p>
          <w:p w:rsidR="00611BBF" w:rsidRDefault="00611BBF" w:rsidP="00EC5625">
            <w:pPr>
              <w:pStyle w:val="ListParagraph"/>
              <w:spacing w:after="0" w:line="240" w:lineRule="auto"/>
              <w:ind w:left="360"/>
              <w:rPr>
                <w:i/>
              </w:rPr>
            </w:pPr>
          </w:p>
          <w:p w:rsidR="007E555D" w:rsidRPr="00600204" w:rsidRDefault="00600204" w:rsidP="00EC5625">
            <w:pPr>
              <w:pStyle w:val="Answers"/>
              <w:ind w:left="360"/>
            </w:pPr>
            <w:r>
              <w:t xml:space="preserve">For example, a duty of care regarding excessive noise. </w:t>
            </w:r>
          </w:p>
          <w:p w:rsidR="00611BBF" w:rsidRDefault="00611BBF" w:rsidP="00EC5625">
            <w:pPr>
              <w:pStyle w:val="AAAQuestions"/>
            </w:pPr>
          </w:p>
          <w:p w:rsidR="007E555D" w:rsidRDefault="004969CD" w:rsidP="00F55E62">
            <w:pPr>
              <w:pStyle w:val="AAAQuestions"/>
              <w:numPr>
                <w:ilvl w:val="0"/>
                <w:numId w:val="32"/>
              </w:numPr>
              <w:ind w:left="360"/>
            </w:pPr>
            <w:r>
              <w:t xml:space="preserve">Pick three elements of general reporting on Section 1.3 of the Learner Guide and explain them in the context of your company, describing what you need to do in order to satisfy this requirement. </w:t>
            </w:r>
          </w:p>
          <w:p w:rsidR="00611BBF" w:rsidRDefault="00611BBF" w:rsidP="00EC5625">
            <w:pPr>
              <w:pStyle w:val="Answers"/>
            </w:pPr>
          </w:p>
          <w:p w:rsidR="007E555D" w:rsidRDefault="004969CD" w:rsidP="00EC5625">
            <w:pPr>
              <w:pStyle w:val="Answers"/>
              <w:ind w:left="360"/>
            </w:pPr>
            <w:r>
              <w:t xml:space="preserve">For example, ‘keep proper financial records;’ the learner would need to explain what kind of financial records are kept, how this is conducted and who is responsible for this. </w:t>
            </w:r>
          </w:p>
          <w:p w:rsidR="00611BBF" w:rsidRPr="004969CD" w:rsidRDefault="00611BBF" w:rsidP="00EC5625">
            <w:pPr>
              <w:pStyle w:val="Answers"/>
              <w:ind w:left="360"/>
            </w:pPr>
          </w:p>
          <w:p w:rsidR="007E555D" w:rsidRDefault="00346051" w:rsidP="00F55E62">
            <w:pPr>
              <w:pStyle w:val="AAAQuestions"/>
              <w:numPr>
                <w:ilvl w:val="0"/>
                <w:numId w:val="32"/>
              </w:numPr>
              <w:ind w:left="360"/>
            </w:pPr>
            <w:r>
              <w:t>What measures do you have in place regarding WHS policies and procedures? Explain why they are effective. If your company has not yet been opened or established, write about what you may need to implement and why.</w:t>
            </w:r>
          </w:p>
          <w:p w:rsidR="00611BBF" w:rsidRDefault="00611BBF" w:rsidP="00EC5625">
            <w:pPr>
              <w:pStyle w:val="ListParagraph"/>
              <w:spacing w:after="0" w:line="240" w:lineRule="auto"/>
              <w:ind w:left="360"/>
              <w:rPr>
                <w:i/>
              </w:rPr>
            </w:pPr>
          </w:p>
          <w:p w:rsidR="007E555D" w:rsidRDefault="003A1B67" w:rsidP="00EC5625">
            <w:pPr>
              <w:pStyle w:val="Answers"/>
              <w:ind w:left="360"/>
            </w:pPr>
            <w:r>
              <w:t>Answers will be specific to the type of business the learner is involved with and what their responsibilities and authority are. Learners should identify prominent hazards and risks, such as burning in a bakery and should explain their actions to reduce this risk.</w:t>
            </w:r>
            <w:r w:rsidR="008F5DCB">
              <w:t xml:space="preserve"> </w:t>
            </w:r>
            <w:r w:rsidR="00346051">
              <w:t xml:space="preserve"> </w:t>
            </w:r>
          </w:p>
          <w:p w:rsidR="008F5DCB" w:rsidRDefault="008F5DCB" w:rsidP="000A4C1A">
            <w:pPr>
              <w:spacing w:after="0" w:line="240" w:lineRule="auto"/>
            </w:pPr>
          </w:p>
          <w:p w:rsidR="007E555D" w:rsidRDefault="00BE35B1" w:rsidP="00F55E62">
            <w:pPr>
              <w:pStyle w:val="AAAQuestions"/>
              <w:numPr>
                <w:ilvl w:val="0"/>
                <w:numId w:val="32"/>
              </w:numPr>
              <w:ind w:left="360"/>
            </w:pPr>
            <w:r>
              <w:t xml:space="preserve">Which description in section 2.2 of the Learner Guide applies to your business? Explain how this works in relation to your business. </w:t>
            </w:r>
          </w:p>
          <w:p w:rsidR="00611BBF" w:rsidRDefault="00611BBF" w:rsidP="00EC5625">
            <w:pPr>
              <w:pStyle w:val="Answers"/>
            </w:pPr>
          </w:p>
          <w:p w:rsidR="007E555D" w:rsidRDefault="00BE35B1" w:rsidP="00EC5625">
            <w:pPr>
              <w:pStyle w:val="Answers"/>
              <w:ind w:left="360"/>
            </w:pPr>
            <w:r>
              <w:lastRenderedPageBreak/>
              <w:t>Answers will vary.</w:t>
            </w:r>
          </w:p>
          <w:p w:rsidR="00611BBF" w:rsidRPr="00BE35B1" w:rsidRDefault="00611BBF" w:rsidP="00EC5625">
            <w:pPr>
              <w:pStyle w:val="Answers"/>
              <w:ind w:left="360"/>
            </w:pPr>
          </w:p>
          <w:p w:rsidR="007E555D" w:rsidRDefault="00C379BB" w:rsidP="00F55E62">
            <w:pPr>
              <w:pStyle w:val="AAAQuestions"/>
              <w:numPr>
                <w:ilvl w:val="0"/>
                <w:numId w:val="32"/>
              </w:numPr>
              <w:ind w:left="360"/>
            </w:pPr>
            <w:r>
              <w:t xml:space="preserve">What kind of records do you keep in relation to finance? Explain why each system you use is appropriate for your needs. </w:t>
            </w:r>
          </w:p>
          <w:p w:rsidR="00611BBF" w:rsidRDefault="00611BBF" w:rsidP="00EC5625">
            <w:pPr>
              <w:pStyle w:val="Answers"/>
              <w:ind w:left="360"/>
            </w:pPr>
          </w:p>
          <w:p w:rsidR="007E555D" w:rsidRDefault="00C379BB" w:rsidP="00EC5625">
            <w:pPr>
              <w:pStyle w:val="Answers"/>
              <w:ind w:left="360"/>
            </w:pPr>
            <w:r>
              <w:t xml:space="preserve">Answers will vary but should demonstrate the learner’s grasp of record keeping systems. </w:t>
            </w:r>
          </w:p>
          <w:p w:rsidR="00EC5625" w:rsidRPr="00C379BB" w:rsidRDefault="00EC5625" w:rsidP="00EC5625">
            <w:pPr>
              <w:pStyle w:val="Answers"/>
              <w:ind w:left="360"/>
            </w:pPr>
          </w:p>
          <w:p w:rsidR="007E555D" w:rsidRDefault="00A541E2" w:rsidP="00F55E62">
            <w:pPr>
              <w:pStyle w:val="AAAQuestions"/>
              <w:numPr>
                <w:ilvl w:val="0"/>
                <w:numId w:val="32"/>
              </w:numPr>
              <w:ind w:left="360"/>
            </w:pPr>
            <w:r>
              <w:t>What legislation may affect any contracts associated with the running of your business?</w:t>
            </w:r>
          </w:p>
          <w:p w:rsidR="00EC5625" w:rsidRDefault="00EC5625" w:rsidP="00EC5625">
            <w:pPr>
              <w:pStyle w:val="Answers"/>
            </w:pPr>
          </w:p>
          <w:p w:rsidR="007E555D" w:rsidRDefault="00A541E2" w:rsidP="00EC5625">
            <w:pPr>
              <w:pStyle w:val="Answers"/>
              <w:ind w:left="360"/>
            </w:pPr>
            <w:r w:rsidRPr="00611BBF">
              <w:t xml:space="preserve">Such as resale price maintenance. See section 2.4 of the Learner Guide for </w:t>
            </w:r>
            <w:r w:rsidRPr="00611BBF">
              <w:rPr>
                <w:rStyle w:val="AAAQuestionsChar"/>
                <w:b w:val="0"/>
              </w:rPr>
              <w:t>examples</w:t>
            </w:r>
            <w:r w:rsidRPr="00611BBF">
              <w:t xml:space="preserve">. </w:t>
            </w:r>
          </w:p>
          <w:p w:rsidR="00EC5625" w:rsidRPr="00611BBF" w:rsidRDefault="00EC5625" w:rsidP="00EC5625">
            <w:pPr>
              <w:pStyle w:val="Answers"/>
              <w:ind w:left="360"/>
            </w:pPr>
          </w:p>
          <w:p w:rsidR="007E555D" w:rsidRDefault="00A541E2" w:rsidP="00F55E62">
            <w:pPr>
              <w:pStyle w:val="AAAQuestions"/>
              <w:numPr>
                <w:ilvl w:val="0"/>
                <w:numId w:val="32"/>
              </w:numPr>
              <w:ind w:left="360"/>
            </w:pPr>
            <w:r>
              <w:t>What measures could you put in place to detect incidences of non-compliance?</w:t>
            </w:r>
          </w:p>
          <w:p w:rsidR="00EC5625" w:rsidRDefault="00EC5625" w:rsidP="00EC5625">
            <w:pPr>
              <w:pStyle w:val="ListParagraph"/>
              <w:spacing w:after="0" w:line="240" w:lineRule="auto"/>
              <w:ind w:left="360"/>
              <w:rPr>
                <w:i/>
              </w:rPr>
            </w:pPr>
          </w:p>
          <w:p w:rsidR="007E555D" w:rsidRDefault="00A541E2" w:rsidP="00EC5625">
            <w:pPr>
              <w:pStyle w:val="Answers"/>
              <w:ind w:left="360"/>
            </w:pPr>
            <w:r>
              <w:t xml:space="preserve">Such as audits, having a lawyer check and approve all contracts etc. </w:t>
            </w:r>
          </w:p>
          <w:p w:rsidR="00EC5625" w:rsidRPr="00A541E2" w:rsidRDefault="00EC5625" w:rsidP="00EC5625">
            <w:pPr>
              <w:pStyle w:val="Answers"/>
              <w:ind w:left="360"/>
            </w:pPr>
          </w:p>
          <w:p w:rsidR="007E555D" w:rsidRDefault="00284FFD" w:rsidP="00F55E62">
            <w:pPr>
              <w:pStyle w:val="AAAQuestions"/>
              <w:numPr>
                <w:ilvl w:val="0"/>
                <w:numId w:val="32"/>
              </w:numPr>
              <w:ind w:left="360"/>
            </w:pPr>
            <w:r>
              <w:t>What can you do to ensure legal co-operation with contractual rights and obligations?</w:t>
            </w:r>
          </w:p>
          <w:p w:rsidR="00EC5625" w:rsidRDefault="00EC5625" w:rsidP="00EC5625">
            <w:pPr>
              <w:pStyle w:val="ListParagraph"/>
              <w:spacing w:after="0" w:line="240" w:lineRule="auto"/>
              <w:ind w:left="360"/>
              <w:rPr>
                <w:i/>
              </w:rPr>
            </w:pPr>
          </w:p>
          <w:p w:rsidR="00284FFD" w:rsidRDefault="00284FFD" w:rsidP="00EC5625">
            <w:pPr>
              <w:pStyle w:val="Answers"/>
              <w:ind w:left="360"/>
            </w:pPr>
            <w:r>
              <w:t>Such as engaging a lawyer, requesting plain English contracts, learning contract law, etc.</w:t>
            </w:r>
          </w:p>
          <w:p w:rsidR="00EC5625" w:rsidRDefault="00EC5625" w:rsidP="00EC5625">
            <w:pPr>
              <w:pStyle w:val="Answers"/>
              <w:ind w:left="360"/>
            </w:pPr>
          </w:p>
          <w:p w:rsidR="007E555D" w:rsidRDefault="00903650" w:rsidP="00F55E62">
            <w:pPr>
              <w:pStyle w:val="AAAQuestions"/>
              <w:numPr>
                <w:ilvl w:val="0"/>
                <w:numId w:val="32"/>
              </w:numPr>
              <w:ind w:left="360"/>
            </w:pPr>
            <w:r>
              <w:t xml:space="preserve">What systems can you implement to ensure you are sourcing the right item, from the right supplier at the right time? </w:t>
            </w:r>
          </w:p>
          <w:p w:rsidR="00EC5625" w:rsidRDefault="00EC5625" w:rsidP="00EC5625">
            <w:pPr>
              <w:pStyle w:val="ListParagraph"/>
              <w:spacing w:after="0" w:line="240" w:lineRule="auto"/>
              <w:ind w:left="360"/>
              <w:rPr>
                <w:i/>
              </w:rPr>
            </w:pPr>
          </w:p>
          <w:p w:rsidR="007E555D" w:rsidRDefault="00903650" w:rsidP="00EC5625">
            <w:pPr>
              <w:pStyle w:val="Answers"/>
              <w:ind w:left="360"/>
            </w:pPr>
            <w:r>
              <w:t xml:space="preserve">For example, monitoring delivery times, prices, quality, being aware of the market. </w:t>
            </w:r>
          </w:p>
          <w:p w:rsidR="00EC5625" w:rsidRPr="00903650" w:rsidRDefault="00EC5625" w:rsidP="00EC5625">
            <w:pPr>
              <w:pStyle w:val="Answers"/>
              <w:ind w:left="360"/>
            </w:pPr>
          </w:p>
          <w:p w:rsidR="007E555D" w:rsidRDefault="007709EC" w:rsidP="00F55E62">
            <w:pPr>
              <w:pStyle w:val="AAAQuestions"/>
              <w:numPr>
                <w:ilvl w:val="0"/>
                <w:numId w:val="32"/>
              </w:numPr>
              <w:ind w:left="360"/>
            </w:pPr>
            <w:r>
              <w:t>Through the general running of your business, who can you expect to have contracts with? How does each perso</w:t>
            </w:r>
            <w:r w:rsidR="008F5DCB">
              <w:t>n or company fit into your busin</w:t>
            </w:r>
            <w:r>
              <w:t>ess plan?</w:t>
            </w:r>
          </w:p>
          <w:p w:rsidR="00EC5625" w:rsidRDefault="00EC5625" w:rsidP="00EC5625">
            <w:pPr>
              <w:pStyle w:val="Answers"/>
              <w:ind w:left="360"/>
            </w:pPr>
          </w:p>
          <w:p w:rsidR="007E555D" w:rsidRDefault="007709EC" w:rsidP="00EC5625">
            <w:pPr>
              <w:pStyle w:val="Answers"/>
              <w:ind w:left="360"/>
            </w:pPr>
            <w:r>
              <w:t xml:space="preserve">All answers will vary; learners should be able to identify parties they will secure contracts with for the successful running of their companies and be able to justify their contractual arrangements. </w:t>
            </w:r>
          </w:p>
          <w:p w:rsidR="008F5DCB" w:rsidRPr="00EC5625" w:rsidRDefault="008F5DCB" w:rsidP="00EC5625">
            <w:pPr>
              <w:spacing w:after="0" w:line="240" w:lineRule="auto"/>
              <w:rPr>
                <w:i/>
              </w:rPr>
            </w:pPr>
          </w:p>
          <w:p w:rsidR="007E555D" w:rsidRDefault="006667DE" w:rsidP="00F55E62">
            <w:pPr>
              <w:pStyle w:val="AAAQuestions"/>
              <w:numPr>
                <w:ilvl w:val="0"/>
                <w:numId w:val="32"/>
              </w:numPr>
              <w:ind w:left="360"/>
            </w:pPr>
            <w:r>
              <w:t xml:space="preserve">Is renting or buying more ideal for your business needs? Explain why and how you made this decision and detail the options that are available to you in this endeavour. </w:t>
            </w:r>
          </w:p>
          <w:p w:rsidR="00EC5625" w:rsidRDefault="00EC5625" w:rsidP="00EC5625">
            <w:pPr>
              <w:pStyle w:val="ListParagraph"/>
              <w:spacing w:after="0" w:line="240" w:lineRule="auto"/>
              <w:ind w:left="360"/>
              <w:rPr>
                <w:i/>
              </w:rPr>
            </w:pPr>
          </w:p>
          <w:p w:rsidR="00145EDF" w:rsidRDefault="006667DE" w:rsidP="00EC5625">
            <w:pPr>
              <w:pStyle w:val="Answers"/>
              <w:ind w:left="360"/>
            </w:pPr>
            <w:r>
              <w:t>All answers will vary and should be informed by the skills and knowledge acquir</w:t>
            </w:r>
            <w:r w:rsidR="007E555D">
              <w:t>ed on this course.</w:t>
            </w:r>
          </w:p>
          <w:p w:rsidR="00EC5625" w:rsidRDefault="00EC5625" w:rsidP="00EC5625">
            <w:pPr>
              <w:pStyle w:val="Answers"/>
              <w:ind w:left="360"/>
            </w:pPr>
          </w:p>
          <w:p w:rsidR="00EC5625" w:rsidRDefault="00EC5625" w:rsidP="00F55E62">
            <w:pPr>
              <w:pStyle w:val="AAAQuestions"/>
              <w:numPr>
                <w:ilvl w:val="0"/>
                <w:numId w:val="32"/>
              </w:numPr>
              <w:ind w:left="360"/>
            </w:pPr>
            <w:r>
              <w:t>What is the difference between internal and external threats?</w:t>
            </w:r>
          </w:p>
          <w:p w:rsidR="00EC5625" w:rsidRDefault="00EC5625" w:rsidP="00EC5625">
            <w:pPr>
              <w:pStyle w:val="AAAQuestions"/>
            </w:pPr>
          </w:p>
          <w:p w:rsidR="00EC5625" w:rsidRPr="00EC5625" w:rsidRDefault="00EC5625" w:rsidP="00EC5625">
            <w:pPr>
              <w:pStyle w:val="Answers"/>
              <w:ind w:left="360"/>
              <w:rPr>
                <w:lang w:val="en-GB"/>
              </w:rPr>
            </w:pPr>
            <w:r>
              <w:rPr>
                <w:lang w:val="en-GB"/>
              </w:rPr>
              <w:t xml:space="preserve">Internal risks are ones that arise due to the organisation’s normal processes. It typically relates to human factors, technology and physical factors. </w:t>
            </w:r>
            <w:r>
              <w:t xml:space="preserve">External risks are ones that imposed on the organisation from without, such as </w:t>
            </w:r>
            <w:r>
              <w:lastRenderedPageBreak/>
              <w:t xml:space="preserve">economic changes, natural disasters or political factors. They are more unpredictable and in some cases may be impossible to prevent. </w:t>
            </w:r>
          </w:p>
          <w:p w:rsidR="00EC5625" w:rsidRDefault="00EC5625" w:rsidP="00EC5625">
            <w:pPr>
              <w:pStyle w:val="AAAQuestions"/>
            </w:pPr>
          </w:p>
          <w:p w:rsidR="00EC5625" w:rsidRDefault="00EC5625" w:rsidP="00F55E62">
            <w:pPr>
              <w:pStyle w:val="AAAQuestions"/>
              <w:numPr>
                <w:ilvl w:val="0"/>
                <w:numId w:val="32"/>
              </w:numPr>
              <w:ind w:left="360"/>
            </w:pPr>
            <w:r>
              <w:t>What are likely or certain risks within your business?</w:t>
            </w:r>
          </w:p>
          <w:p w:rsidR="00EC5625" w:rsidRDefault="00EC5625" w:rsidP="00EC5625">
            <w:pPr>
              <w:pStyle w:val="Answers"/>
              <w:ind w:left="360"/>
            </w:pPr>
          </w:p>
          <w:p w:rsidR="00EC5625" w:rsidRDefault="00EC5625" w:rsidP="00EC5625">
            <w:pPr>
              <w:pStyle w:val="Answers"/>
              <w:ind w:left="360"/>
            </w:pPr>
            <w:r>
              <w:t>Answers will vary; likely or certain risks are ones that have a strong possibility and are expected to occur. They may be planned around by the organisation.</w:t>
            </w:r>
          </w:p>
          <w:p w:rsidR="00EC5625" w:rsidRDefault="00EC5625" w:rsidP="00EC5625">
            <w:pPr>
              <w:pStyle w:val="Answers"/>
              <w:ind w:left="360"/>
            </w:pPr>
          </w:p>
          <w:p w:rsidR="00EC5625" w:rsidRDefault="00EC5625" w:rsidP="00F55E62">
            <w:pPr>
              <w:pStyle w:val="AAAQuestions"/>
              <w:numPr>
                <w:ilvl w:val="0"/>
                <w:numId w:val="32"/>
              </w:numPr>
              <w:ind w:left="360"/>
            </w:pPr>
            <w:r>
              <w:t>How can you prioritise risks?</w:t>
            </w:r>
          </w:p>
          <w:p w:rsidR="00EC5625" w:rsidRDefault="00EC5625" w:rsidP="00EC5625">
            <w:pPr>
              <w:pStyle w:val="AAAQuestions"/>
            </w:pPr>
          </w:p>
          <w:p w:rsidR="00EC5625" w:rsidRDefault="00EC5625" w:rsidP="00EC5625">
            <w:pPr>
              <w:pStyle w:val="Answers"/>
              <w:ind w:left="360"/>
            </w:pPr>
            <w:r>
              <w:t xml:space="preserve">Risks should be prioritised according to their likelihood and impact. Serious and highly probably events have highest priority, while unlikely and less impactful risks will have the lowest. </w:t>
            </w:r>
          </w:p>
          <w:p w:rsidR="00EC5625" w:rsidRDefault="00EC5625" w:rsidP="00EC5625">
            <w:pPr>
              <w:pStyle w:val="Answers"/>
              <w:ind w:left="360"/>
            </w:pPr>
          </w:p>
          <w:p w:rsidR="00EC5625" w:rsidRPr="00EC5625" w:rsidRDefault="00EC5625" w:rsidP="00F55E62">
            <w:pPr>
              <w:pStyle w:val="AAAQuestions"/>
              <w:numPr>
                <w:ilvl w:val="0"/>
                <w:numId w:val="32"/>
              </w:numPr>
              <w:ind w:left="360"/>
            </w:pPr>
            <w:r w:rsidRPr="00EC5625">
              <w:t>What compulsory insurance must you obtain in order to run your business? What extra or voluntary insurance could you also get, and why?</w:t>
            </w:r>
          </w:p>
          <w:p w:rsidR="00EC5625" w:rsidRPr="00EC5625" w:rsidRDefault="00EC5625" w:rsidP="00EC5625">
            <w:pPr>
              <w:pStyle w:val="ListParagraph"/>
              <w:spacing w:after="0" w:line="240" w:lineRule="auto"/>
              <w:ind w:left="360"/>
              <w:rPr>
                <w:i/>
              </w:rPr>
            </w:pPr>
          </w:p>
          <w:p w:rsidR="00EC5625" w:rsidRDefault="00EC5625" w:rsidP="00EC5625">
            <w:pPr>
              <w:pStyle w:val="Answers"/>
              <w:ind w:left="360"/>
            </w:pPr>
            <w:r w:rsidRPr="00EC5625">
              <w:t>All answers will vary and should be informed by the skills and knowledge acquired on this course.</w:t>
            </w:r>
            <w:r>
              <w:t xml:space="preserve"> They may include comprehensive vehicle insurance, professional indemnity insurance and public liability insurance.</w:t>
            </w:r>
          </w:p>
          <w:p w:rsidR="00EC5625" w:rsidRPr="007E555D" w:rsidRDefault="00EC5625" w:rsidP="00EC5625">
            <w:pPr>
              <w:pStyle w:val="Answers"/>
              <w:ind w:left="360"/>
            </w:pPr>
          </w:p>
        </w:tc>
      </w:tr>
    </w:tbl>
    <w:p w:rsidR="00EC758C" w:rsidRDefault="00EC758C" w:rsidP="00863B7C">
      <w:pPr>
        <w:pStyle w:val="Heading3"/>
      </w:pPr>
    </w:p>
    <w:sectPr w:rsidR="00EC758C" w:rsidSect="00E77701">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F6D" w:rsidRDefault="00492F6D" w:rsidP="00DD0999">
      <w:r>
        <w:separator/>
      </w:r>
    </w:p>
  </w:endnote>
  <w:endnote w:type="continuationSeparator" w:id="0">
    <w:p w:rsidR="00492F6D" w:rsidRDefault="00492F6D"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F6D" w:rsidRDefault="00492F6D" w:rsidP="00DD0999">
      <w:r>
        <w:separator/>
      </w:r>
    </w:p>
  </w:footnote>
  <w:footnote w:type="continuationSeparator" w:id="0">
    <w:p w:rsidR="00492F6D" w:rsidRDefault="00492F6D"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703516852"/>
      <w:docPartObj>
        <w:docPartGallery w:val="Page Numbers (Top of Page)"/>
        <w:docPartUnique/>
      </w:docPartObj>
    </w:sdtPr>
    <w:sdtEndPr>
      <w:rPr>
        <w:b/>
        <w:bCs/>
        <w:noProof/>
        <w:color w:val="auto"/>
        <w:spacing w:val="0"/>
      </w:rPr>
    </w:sdtEndPr>
    <w:sdtContent>
      <w:p w:rsidR="00731B75" w:rsidRDefault="00731B75">
        <w:pPr>
          <w:pStyle w:val="Header"/>
          <w:pBdr>
            <w:bottom w:val="single" w:sz="4" w:space="1" w:color="D9D9D9" w:themeColor="background1" w:themeShade="D9"/>
          </w:pBdr>
          <w:jc w:val="right"/>
          <w:rPr>
            <w:b/>
            <w:bCs/>
          </w:rPr>
        </w:pPr>
        <w:r w:rsidRPr="006523A6">
          <w:rPr>
            <w:color w:val="808080" w:themeColor="background1" w:themeShade="80"/>
            <w:spacing w:val="60"/>
          </w:rPr>
          <w:t>Page</w:t>
        </w:r>
        <w:r>
          <w:t xml:space="preserve"> | </w:t>
        </w:r>
        <w:r>
          <w:fldChar w:fldCharType="begin"/>
        </w:r>
        <w:r>
          <w:instrText xml:space="preserve"> PAGE   \* MERGEFORMAT </w:instrText>
        </w:r>
        <w:r>
          <w:fldChar w:fldCharType="separate"/>
        </w:r>
        <w:r w:rsidR="00AE08BC" w:rsidRPr="00AE08BC">
          <w:rPr>
            <w:b/>
            <w:bCs/>
            <w:noProof/>
          </w:rPr>
          <w:t>2</w:t>
        </w:r>
        <w:r>
          <w:rPr>
            <w:b/>
            <w:bCs/>
            <w:noProof/>
          </w:rPr>
          <w:fldChar w:fldCharType="end"/>
        </w:r>
      </w:p>
    </w:sdtContent>
  </w:sdt>
  <w:p w:rsidR="00731B75" w:rsidRDefault="00731B75" w:rsidP="00DD09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C906E9"/>
    <w:multiLevelType w:val="hybridMultilevel"/>
    <w:tmpl w:val="B6600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3812CD"/>
    <w:multiLevelType w:val="hybridMultilevel"/>
    <w:tmpl w:val="F7063996"/>
    <w:lvl w:ilvl="0" w:tplc="0809000B">
      <w:start w:val="1"/>
      <w:numFmt w:val="bullet"/>
      <w:pStyle w:val="Bullets2"/>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4A649C"/>
    <w:multiLevelType w:val="hybridMultilevel"/>
    <w:tmpl w:val="0EAE7B4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40C481B"/>
    <w:multiLevelType w:val="hybridMultilevel"/>
    <w:tmpl w:val="E9446B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FFC3C62"/>
    <w:multiLevelType w:val="hybridMultilevel"/>
    <w:tmpl w:val="8D707EC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49B17FA"/>
    <w:multiLevelType w:val="hybridMultilevel"/>
    <w:tmpl w:val="EEB06B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6CA4EE9"/>
    <w:multiLevelType w:val="hybridMultilevel"/>
    <w:tmpl w:val="F4D420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805745C"/>
    <w:multiLevelType w:val="hybridMultilevel"/>
    <w:tmpl w:val="8916B2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B26DD5"/>
    <w:multiLevelType w:val="hybridMultilevel"/>
    <w:tmpl w:val="AFB079D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2DA1099"/>
    <w:multiLevelType w:val="hybridMultilevel"/>
    <w:tmpl w:val="FA9613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002ECB"/>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2CA0F7E"/>
    <w:multiLevelType w:val="hybridMultilevel"/>
    <w:tmpl w:val="F0768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70A7B10"/>
    <w:multiLevelType w:val="hybridMultilevel"/>
    <w:tmpl w:val="F126C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3731F39"/>
    <w:multiLevelType w:val="hybridMultilevel"/>
    <w:tmpl w:val="1CDC9E1C"/>
    <w:lvl w:ilvl="0" w:tplc="10944C9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53EB2377"/>
    <w:multiLevelType w:val="hybridMultilevel"/>
    <w:tmpl w:val="6DDC32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63A3736"/>
    <w:multiLevelType w:val="hybridMultilevel"/>
    <w:tmpl w:val="C6D801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8">
    <w:nsid w:val="57EE1C03"/>
    <w:multiLevelType w:val="hybridMultilevel"/>
    <w:tmpl w:val="A8AC3A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A5B6696"/>
    <w:multiLevelType w:val="hybridMultilevel"/>
    <w:tmpl w:val="B450F5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AC4355E"/>
    <w:multiLevelType w:val="hybridMultilevel"/>
    <w:tmpl w:val="4664B618"/>
    <w:lvl w:ilvl="0" w:tplc="45288DCA">
      <w:start w:val="1"/>
      <w:numFmt w:val="decimal"/>
      <w:pStyle w:val="Bullet3"/>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E184F13"/>
    <w:multiLevelType w:val="hybridMultilevel"/>
    <w:tmpl w:val="BDDAF1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14B258D"/>
    <w:multiLevelType w:val="hybridMultilevel"/>
    <w:tmpl w:val="8932BF98"/>
    <w:lvl w:ilvl="0" w:tplc="0C090001">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759A6433"/>
    <w:multiLevelType w:val="hybridMultilevel"/>
    <w:tmpl w:val="3F809ACE"/>
    <w:lvl w:ilvl="0" w:tplc="49B87EB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DF56427"/>
    <w:multiLevelType w:val="hybridMultilevel"/>
    <w:tmpl w:val="FB76A1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5"/>
  </w:num>
  <w:num w:numId="5">
    <w:abstractNumId w:val="0"/>
  </w:num>
  <w:num w:numId="6">
    <w:abstractNumId w:val="44"/>
  </w:num>
  <w:num w:numId="7">
    <w:abstractNumId w:val="1"/>
  </w:num>
  <w:num w:numId="8">
    <w:abstractNumId w:val="25"/>
  </w:num>
  <w:num w:numId="9">
    <w:abstractNumId w:val="15"/>
  </w:num>
  <w:num w:numId="10">
    <w:abstractNumId w:val="49"/>
    <w:lvlOverride w:ilvl="0">
      <w:startOverride w:val="1"/>
    </w:lvlOverride>
  </w:num>
  <w:num w:numId="11">
    <w:abstractNumId w:val="31"/>
    <w:lvlOverride w:ilvl="0">
      <w:startOverride w:val="1"/>
    </w:lvlOverride>
  </w:num>
  <w:num w:numId="12">
    <w:abstractNumId w:val="3"/>
  </w:num>
  <w:num w:numId="13">
    <w:abstractNumId w:val="42"/>
  </w:num>
  <w:num w:numId="14">
    <w:abstractNumId w:val="26"/>
  </w:num>
  <w:num w:numId="15">
    <w:abstractNumId w:val="21"/>
  </w:num>
  <w:num w:numId="16">
    <w:abstractNumId w:val="5"/>
  </w:num>
  <w:num w:numId="17">
    <w:abstractNumId w:val="7"/>
  </w:num>
  <w:num w:numId="18">
    <w:abstractNumId w:val="39"/>
  </w:num>
  <w:num w:numId="19">
    <w:abstractNumId w:val="40"/>
  </w:num>
  <w:num w:numId="20">
    <w:abstractNumId w:val="32"/>
  </w:num>
  <w:num w:numId="21">
    <w:abstractNumId w:val="20"/>
  </w:num>
  <w:num w:numId="22">
    <w:abstractNumId w:val="4"/>
  </w:num>
  <w:num w:numId="23">
    <w:abstractNumId w:val="28"/>
  </w:num>
  <w:num w:numId="24">
    <w:abstractNumId w:val="11"/>
  </w:num>
  <w:num w:numId="25">
    <w:abstractNumId w:val="27"/>
  </w:num>
  <w:num w:numId="26">
    <w:abstractNumId w:val="30"/>
  </w:num>
  <w:num w:numId="27">
    <w:abstractNumId w:val="47"/>
  </w:num>
  <w:num w:numId="28">
    <w:abstractNumId w:val="14"/>
  </w:num>
  <w:num w:numId="29">
    <w:abstractNumId w:val="9"/>
  </w:num>
  <w:num w:numId="30">
    <w:abstractNumId w:val="16"/>
  </w:num>
  <w:num w:numId="31">
    <w:abstractNumId w:val="19"/>
  </w:num>
  <w:num w:numId="32">
    <w:abstractNumId w:val="23"/>
  </w:num>
  <w:num w:numId="33">
    <w:abstractNumId w:val="29"/>
  </w:num>
  <w:num w:numId="34">
    <w:abstractNumId w:val="8"/>
  </w:num>
  <w:num w:numId="35">
    <w:abstractNumId w:val="36"/>
  </w:num>
  <w:num w:numId="36">
    <w:abstractNumId w:val="10"/>
  </w:num>
  <w:num w:numId="37">
    <w:abstractNumId w:val="38"/>
  </w:num>
  <w:num w:numId="38">
    <w:abstractNumId w:val="2"/>
  </w:num>
  <w:num w:numId="39">
    <w:abstractNumId w:val="41"/>
  </w:num>
  <w:num w:numId="40">
    <w:abstractNumId w:val="18"/>
  </w:num>
  <w:num w:numId="41">
    <w:abstractNumId w:val="13"/>
  </w:num>
  <w:num w:numId="42">
    <w:abstractNumId w:val="43"/>
  </w:num>
  <w:num w:numId="43">
    <w:abstractNumId w:val="34"/>
  </w:num>
  <w:num w:numId="44">
    <w:abstractNumId w:val="6"/>
  </w:num>
  <w:num w:numId="45">
    <w:abstractNumId w:val="46"/>
  </w:num>
  <w:num w:numId="46">
    <w:abstractNumId w:val="48"/>
  </w:num>
  <w:num w:numId="47">
    <w:abstractNumId w:val="45"/>
  </w:num>
  <w:num w:numId="48">
    <w:abstractNumId w:val="12"/>
  </w:num>
  <w:num w:numId="49">
    <w:abstractNumId w:val="33"/>
  </w:num>
  <w:num w:numId="50">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97CC0"/>
    <w:rsid w:val="000A4780"/>
    <w:rsid w:val="000A4C1A"/>
    <w:rsid w:val="000A7851"/>
    <w:rsid w:val="000B2B88"/>
    <w:rsid w:val="000B394E"/>
    <w:rsid w:val="000B7999"/>
    <w:rsid w:val="000B7E01"/>
    <w:rsid w:val="000C28B3"/>
    <w:rsid w:val="000C7E70"/>
    <w:rsid w:val="000D22A2"/>
    <w:rsid w:val="000D4739"/>
    <w:rsid w:val="000D6A19"/>
    <w:rsid w:val="000E4009"/>
    <w:rsid w:val="000E5BDA"/>
    <w:rsid w:val="000F042B"/>
    <w:rsid w:val="000F547D"/>
    <w:rsid w:val="00104CCE"/>
    <w:rsid w:val="00111930"/>
    <w:rsid w:val="00112CFE"/>
    <w:rsid w:val="001132CA"/>
    <w:rsid w:val="00113FD9"/>
    <w:rsid w:val="001208B3"/>
    <w:rsid w:val="00123C95"/>
    <w:rsid w:val="00124642"/>
    <w:rsid w:val="00124A73"/>
    <w:rsid w:val="00125104"/>
    <w:rsid w:val="0012573A"/>
    <w:rsid w:val="001265D5"/>
    <w:rsid w:val="00134544"/>
    <w:rsid w:val="0013465C"/>
    <w:rsid w:val="001408CB"/>
    <w:rsid w:val="00144B5D"/>
    <w:rsid w:val="00145EDF"/>
    <w:rsid w:val="00147C88"/>
    <w:rsid w:val="00150471"/>
    <w:rsid w:val="00153B5E"/>
    <w:rsid w:val="00157AAC"/>
    <w:rsid w:val="001616B2"/>
    <w:rsid w:val="0016593E"/>
    <w:rsid w:val="0017619C"/>
    <w:rsid w:val="0018043E"/>
    <w:rsid w:val="00184245"/>
    <w:rsid w:val="00186280"/>
    <w:rsid w:val="00186B88"/>
    <w:rsid w:val="0018760D"/>
    <w:rsid w:val="0019195B"/>
    <w:rsid w:val="00191E36"/>
    <w:rsid w:val="001969D2"/>
    <w:rsid w:val="0019782B"/>
    <w:rsid w:val="001A1D21"/>
    <w:rsid w:val="001A4ACF"/>
    <w:rsid w:val="001B3AB5"/>
    <w:rsid w:val="001C19FB"/>
    <w:rsid w:val="001C7B0A"/>
    <w:rsid w:val="001D07D9"/>
    <w:rsid w:val="001D3C68"/>
    <w:rsid w:val="001E0969"/>
    <w:rsid w:val="001E3B1F"/>
    <w:rsid w:val="001E3C80"/>
    <w:rsid w:val="001E7D0D"/>
    <w:rsid w:val="001F6B3A"/>
    <w:rsid w:val="002036B4"/>
    <w:rsid w:val="0020507F"/>
    <w:rsid w:val="00207CC8"/>
    <w:rsid w:val="002101A0"/>
    <w:rsid w:val="00212D4D"/>
    <w:rsid w:val="00213BC0"/>
    <w:rsid w:val="0021554E"/>
    <w:rsid w:val="00216206"/>
    <w:rsid w:val="002223EA"/>
    <w:rsid w:val="0022474D"/>
    <w:rsid w:val="0022523C"/>
    <w:rsid w:val="0022617A"/>
    <w:rsid w:val="0023093E"/>
    <w:rsid w:val="00232099"/>
    <w:rsid w:val="0024050B"/>
    <w:rsid w:val="002411D9"/>
    <w:rsid w:val="00243CC4"/>
    <w:rsid w:val="00244160"/>
    <w:rsid w:val="00247B8D"/>
    <w:rsid w:val="00250557"/>
    <w:rsid w:val="00251235"/>
    <w:rsid w:val="00253803"/>
    <w:rsid w:val="00255479"/>
    <w:rsid w:val="00265AD6"/>
    <w:rsid w:val="00266146"/>
    <w:rsid w:val="002678F6"/>
    <w:rsid w:val="00267BE4"/>
    <w:rsid w:val="00274EAD"/>
    <w:rsid w:val="00284FFD"/>
    <w:rsid w:val="00293AA8"/>
    <w:rsid w:val="002A16CF"/>
    <w:rsid w:val="002A7703"/>
    <w:rsid w:val="002B1E72"/>
    <w:rsid w:val="002B28E3"/>
    <w:rsid w:val="002B7802"/>
    <w:rsid w:val="002C1ABD"/>
    <w:rsid w:val="002C5407"/>
    <w:rsid w:val="002C5ADA"/>
    <w:rsid w:val="002D080D"/>
    <w:rsid w:val="002D244B"/>
    <w:rsid w:val="002D483A"/>
    <w:rsid w:val="002E2C49"/>
    <w:rsid w:val="002F1DEF"/>
    <w:rsid w:val="002F619C"/>
    <w:rsid w:val="002F765B"/>
    <w:rsid w:val="002F76CA"/>
    <w:rsid w:val="003037FC"/>
    <w:rsid w:val="003149C6"/>
    <w:rsid w:val="00314F21"/>
    <w:rsid w:val="00320161"/>
    <w:rsid w:val="00333321"/>
    <w:rsid w:val="00346051"/>
    <w:rsid w:val="00346A5A"/>
    <w:rsid w:val="00350746"/>
    <w:rsid w:val="0035173D"/>
    <w:rsid w:val="003549DD"/>
    <w:rsid w:val="00355BB9"/>
    <w:rsid w:val="00363CFD"/>
    <w:rsid w:val="003728D2"/>
    <w:rsid w:val="0037343F"/>
    <w:rsid w:val="00373A25"/>
    <w:rsid w:val="00376B55"/>
    <w:rsid w:val="00387877"/>
    <w:rsid w:val="00390D8E"/>
    <w:rsid w:val="0039111F"/>
    <w:rsid w:val="00392B87"/>
    <w:rsid w:val="00393179"/>
    <w:rsid w:val="003A1B67"/>
    <w:rsid w:val="003A44DC"/>
    <w:rsid w:val="003C143D"/>
    <w:rsid w:val="003C417F"/>
    <w:rsid w:val="003C6578"/>
    <w:rsid w:val="003D6521"/>
    <w:rsid w:val="003D76E3"/>
    <w:rsid w:val="003D7FF6"/>
    <w:rsid w:val="003E1451"/>
    <w:rsid w:val="003F199D"/>
    <w:rsid w:val="003F24B8"/>
    <w:rsid w:val="00400D44"/>
    <w:rsid w:val="00405B7E"/>
    <w:rsid w:val="00412A4D"/>
    <w:rsid w:val="00412BC5"/>
    <w:rsid w:val="00424A89"/>
    <w:rsid w:val="00426CE8"/>
    <w:rsid w:val="004350F4"/>
    <w:rsid w:val="0043518B"/>
    <w:rsid w:val="00441E69"/>
    <w:rsid w:val="00443C50"/>
    <w:rsid w:val="00444A9B"/>
    <w:rsid w:val="00445F40"/>
    <w:rsid w:val="00451893"/>
    <w:rsid w:val="004532B5"/>
    <w:rsid w:val="00454792"/>
    <w:rsid w:val="004549DC"/>
    <w:rsid w:val="004600E9"/>
    <w:rsid w:val="00461A71"/>
    <w:rsid w:val="00461AF8"/>
    <w:rsid w:val="00462AB4"/>
    <w:rsid w:val="004701B1"/>
    <w:rsid w:val="00486AA9"/>
    <w:rsid w:val="00492417"/>
    <w:rsid w:val="004927D4"/>
    <w:rsid w:val="00492F6D"/>
    <w:rsid w:val="00494329"/>
    <w:rsid w:val="0049659A"/>
    <w:rsid w:val="004969CD"/>
    <w:rsid w:val="00496A83"/>
    <w:rsid w:val="004A2EA9"/>
    <w:rsid w:val="004A5794"/>
    <w:rsid w:val="004A782E"/>
    <w:rsid w:val="004B0DD2"/>
    <w:rsid w:val="004B20A0"/>
    <w:rsid w:val="004B32E7"/>
    <w:rsid w:val="004C3827"/>
    <w:rsid w:val="004C3F02"/>
    <w:rsid w:val="004C5F27"/>
    <w:rsid w:val="004D0F97"/>
    <w:rsid w:val="004D4D77"/>
    <w:rsid w:val="004D601C"/>
    <w:rsid w:val="004E29D2"/>
    <w:rsid w:val="004E4884"/>
    <w:rsid w:val="004E5123"/>
    <w:rsid w:val="004E5326"/>
    <w:rsid w:val="004E656F"/>
    <w:rsid w:val="004F3E93"/>
    <w:rsid w:val="004F51F5"/>
    <w:rsid w:val="004F5FD2"/>
    <w:rsid w:val="00505C58"/>
    <w:rsid w:val="00505D97"/>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A5469"/>
    <w:rsid w:val="005B0A9D"/>
    <w:rsid w:val="005B5763"/>
    <w:rsid w:val="005C3574"/>
    <w:rsid w:val="005C4AB1"/>
    <w:rsid w:val="005D176F"/>
    <w:rsid w:val="005D3551"/>
    <w:rsid w:val="005D3B6C"/>
    <w:rsid w:val="005D560F"/>
    <w:rsid w:val="005D7E36"/>
    <w:rsid w:val="005E0F23"/>
    <w:rsid w:val="005E32AE"/>
    <w:rsid w:val="005E4996"/>
    <w:rsid w:val="005E5519"/>
    <w:rsid w:val="005F62D9"/>
    <w:rsid w:val="005F68B9"/>
    <w:rsid w:val="005F74E0"/>
    <w:rsid w:val="00600204"/>
    <w:rsid w:val="00600C9B"/>
    <w:rsid w:val="0060232A"/>
    <w:rsid w:val="00607C7D"/>
    <w:rsid w:val="00611BBF"/>
    <w:rsid w:val="00612765"/>
    <w:rsid w:val="00623826"/>
    <w:rsid w:val="00627FBA"/>
    <w:rsid w:val="00632FC0"/>
    <w:rsid w:val="00633A18"/>
    <w:rsid w:val="0063630D"/>
    <w:rsid w:val="00637341"/>
    <w:rsid w:val="006440F5"/>
    <w:rsid w:val="0065047B"/>
    <w:rsid w:val="00651388"/>
    <w:rsid w:val="00651A71"/>
    <w:rsid w:val="006523A6"/>
    <w:rsid w:val="0066366B"/>
    <w:rsid w:val="0066517B"/>
    <w:rsid w:val="00665202"/>
    <w:rsid w:val="006667DE"/>
    <w:rsid w:val="0067420A"/>
    <w:rsid w:val="0067503E"/>
    <w:rsid w:val="0068021B"/>
    <w:rsid w:val="0068380F"/>
    <w:rsid w:val="00685F91"/>
    <w:rsid w:val="00691526"/>
    <w:rsid w:val="00691903"/>
    <w:rsid w:val="00694328"/>
    <w:rsid w:val="006A43DF"/>
    <w:rsid w:val="006A4E55"/>
    <w:rsid w:val="006A54F0"/>
    <w:rsid w:val="006B70F2"/>
    <w:rsid w:val="006C6256"/>
    <w:rsid w:val="006D2424"/>
    <w:rsid w:val="006D35D2"/>
    <w:rsid w:val="006D67F9"/>
    <w:rsid w:val="006E1D0E"/>
    <w:rsid w:val="006E517F"/>
    <w:rsid w:val="006F1369"/>
    <w:rsid w:val="006F369E"/>
    <w:rsid w:val="006F717E"/>
    <w:rsid w:val="007126EF"/>
    <w:rsid w:val="0072702A"/>
    <w:rsid w:val="00731B75"/>
    <w:rsid w:val="00742A46"/>
    <w:rsid w:val="00747906"/>
    <w:rsid w:val="00753E37"/>
    <w:rsid w:val="0075559B"/>
    <w:rsid w:val="00755FC2"/>
    <w:rsid w:val="0076173D"/>
    <w:rsid w:val="00761CEF"/>
    <w:rsid w:val="00770774"/>
    <w:rsid w:val="007709EC"/>
    <w:rsid w:val="0077545A"/>
    <w:rsid w:val="0077625D"/>
    <w:rsid w:val="00777C61"/>
    <w:rsid w:val="00780365"/>
    <w:rsid w:val="00780B36"/>
    <w:rsid w:val="00781243"/>
    <w:rsid w:val="00783E89"/>
    <w:rsid w:val="00792468"/>
    <w:rsid w:val="00794466"/>
    <w:rsid w:val="007C091E"/>
    <w:rsid w:val="007C1F7B"/>
    <w:rsid w:val="007C32F2"/>
    <w:rsid w:val="007C5271"/>
    <w:rsid w:val="007D1BE4"/>
    <w:rsid w:val="007D5915"/>
    <w:rsid w:val="007E2AB8"/>
    <w:rsid w:val="007E375E"/>
    <w:rsid w:val="007E555D"/>
    <w:rsid w:val="007F0ED5"/>
    <w:rsid w:val="007F7844"/>
    <w:rsid w:val="00800FEF"/>
    <w:rsid w:val="00813364"/>
    <w:rsid w:val="0081365C"/>
    <w:rsid w:val="0081395D"/>
    <w:rsid w:val="00815496"/>
    <w:rsid w:val="0082099D"/>
    <w:rsid w:val="00821EC2"/>
    <w:rsid w:val="00831A82"/>
    <w:rsid w:val="0083381F"/>
    <w:rsid w:val="008346DF"/>
    <w:rsid w:val="00835D30"/>
    <w:rsid w:val="00836570"/>
    <w:rsid w:val="00842928"/>
    <w:rsid w:val="00843573"/>
    <w:rsid w:val="00852160"/>
    <w:rsid w:val="008564C6"/>
    <w:rsid w:val="00863622"/>
    <w:rsid w:val="00863B7C"/>
    <w:rsid w:val="0087416F"/>
    <w:rsid w:val="008851BD"/>
    <w:rsid w:val="00885681"/>
    <w:rsid w:val="00896C4B"/>
    <w:rsid w:val="00897F8C"/>
    <w:rsid w:val="008A1A72"/>
    <w:rsid w:val="008A26AB"/>
    <w:rsid w:val="008A40AD"/>
    <w:rsid w:val="008A6688"/>
    <w:rsid w:val="008B2057"/>
    <w:rsid w:val="008B68D3"/>
    <w:rsid w:val="008B6D4C"/>
    <w:rsid w:val="008C4575"/>
    <w:rsid w:val="008C6F60"/>
    <w:rsid w:val="008C7D06"/>
    <w:rsid w:val="008D1993"/>
    <w:rsid w:val="008D528E"/>
    <w:rsid w:val="008D5C60"/>
    <w:rsid w:val="008E5A58"/>
    <w:rsid w:val="008E6DF9"/>
    <w:rsid w:val="008F5DCB"/>
    <w:rsid w:val="009005FC"/>
    <w:rsid w:val="0090081C"/>
    <w:rsid w:val="00900B10"/>
    <w:rsid w:val="009028E8"/>
    <w:rsid w:val="00903650"/>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74582"/>
    <w:rsid w:val="00980E9A"/>
    <w:rsid w:val="00980F26"/>
    <w:rsid w:val="009816B7"/>
    <w:rsid w:val="00982B76"/>
    <w:rsid w:val="00982FA7"/>
    <w:rsid w:val="00991A3E"/>
    <w:rsid w:val="009A0E87"/>
    <w:rsid w:val="009A100B"/>
    <w:rsid w:val="009A3399"/>
    <w:rsid w:val="009A35AF"/>
    <w:rsid w:val="009B291A"/>
    <w:rsid w:val="009C2E36"/>
    <w:rsid w:val="009C65AE"/>
    <w:rsid w:val="009E3E43"/>
    <w:rsid w:val="009E60F3"/>
    <w:rsid w:val="009E75C0"/>
    <w:rsid w:val="009F2B75"/>
    <w:rsid w:val="009F30F8"/>
    <w:rsid w:val="00A03421"/>
    <w:rsid w:val="00A04585"/>
    <w:rsid w:val="00A0626C"/>
    <w:rsid w:val="00A114E3"/>
    <w:rsid w:val="00A16DFE"/>
    <w:rsid w:val="00A16F28"/>
    <w:rsid w:val="00A4001F"/>
    <w:rsid w:val="00A41C51"/>
    <w:rsid w:val="00A4244E"/>
    <w:rsid w:val="00A50084"/>
    <w:rsid w:val="00A523CF"/>
    <w:rsid w:val="00A541E2"/>
    <w:rsid w:val="00A55ED9"/>
    <w:rsid w:val="00A5696E"/>
    <w:rsid w:val="00A63B51"/>
    <w:rsid w:val="00A64451"/>
    <w:rsid w:val="00A648F9"/>
    <w:rsid w:val="00A66D4D"/>
    <w:rsid w:val="00A70570"/>
    <w:rsid w:val="00A70823"/>
    <w:rsid w:val="00A723B0"/>
    <w:rsid w:val="00A741C2"/>
    <w:rsid w:val="00A744A6"/>
    <w:rsid w:val="00A82B1D"/>
    <w:rsid w:val="00A83E73"/>
    <w:rsid w:val="00A85ABE"/>
    <w:rsid w:val="00A86FCF"/>
    <w:rsid w:val="00A91AA0"/>
    <w:rsid w:val="00AA2E99"/>
    <w:rsid w:val="00AB14A2"/>
    <w:rsid w:val="00AB5960"/>
    <w:rsid w:val="00AC2DFC"/>
    <w:rsid w:val="00AD0B38"/>
    <w:rsid w:val="00AD34EB"/>
    <w:rsid w:val="00AD7988"/>
    <w:rsid w:val="00AD7F74"/>
    <w:rsid w:val="00AE08BC"/>
    <w:rsid w:val="00AE45E9"/>
    <w:rsid w:val="00AE55FC"/>
    <w:rsid w:val="00AE6715"/>
    <w:rsid w:val="00AF0177"/>
    <w:rsid w:val="00AF2418"/>
    <w:rsid w:val="00AF31F0"/>
    <w:rsid w:val="00AF3C2C"/>
    <w:rsid w:val="00B02010"/>
    <w:rsid w:val="00B023DB"/>
    <w:rsid w:val="00B15EDC"/>
    <w:rsid w:val="00B164D0"/>
    <w:rsid w:val="00B16948"/>
    <w:rsid w:val="00B17B44"/>
    <w:rsid w:val="00B2225F"/>
    <w:rsid w:val="00B22852"/>
    <w:rsid w:val="00B253C6"/>
    <w:rsid w:val="00B268FE"/>
    <w:rsid w:val="00B32FEB"/>
    <w:rsid w:val="00B35686"/>
    <w:rsid w:val="00B42ACE"/>
    <w:rsid w:val="00B45372"/>
    <w:rsid w:val="00B5111A"/>
    <w:rsid w:val="00B52164"/>
    <w:rsid w:val="00B535FD"/>
    <w:rsid w:val="00B548D3"/>
    <w:rsid w:val="00B61A29"/>
    <w:rsid w:val="00B63438"/>
    <w:rsid w:val="00B65EE3"/>
    <w:rsid w:val="00B66FB2"/>
    <w:rsid w:val="00B70051"/>
    <w:rsid w:val="00B71893"/>
    <w:rsid w:val="00B76462"/>
    <w:rsid w:val="00B77361"/>
    <w:rsid w:val="00B84189"/>
    <w:rsid w:val="00B8439F"/>
    <w:rsid w:val="00B903CB"/>
    <w:rsid w:val="00B96860"/>
    <w:rsid w:val="00B96C6E"/>
    <w:rsid w:val="00B9789E"/>
    <w:rsid w:val="00BA2982"/>
    <w:rsid w:val="00BA2F56"/>
    <w:rsid w:val="00BA3493"/>
    <w:rsid w:val="00BA7E91"/>
    <w:rsid w:val="00BB7968"/>
    <w:rsid w:val="00BC46D2"/>
    <w:rsid w:val="00BE35B1"/>
    <w:rsid w:val="00BE4EC4"/>
    <w:rsid w:val="00BE59AE"/>
    <w:rsid w:val="00BF148F"/>
    <w:rsid w:val="00BF289E"/>
    <w:rsid w:val="00BF6224"/>
    <w:rsid w:val="00C03102"/>
    <w:rsid w:val="00C124A3"/>
    <w:rsid w:val="00C12802"/>
    <w:rsid w:val="00C144FD"/>
    <w:rsid w:val="00C14D2C"/>
    <w:rsid w:val="00C17787"/>
    <w:rsid w:val="00C20199"/>
    <w:rsid w:val="00C2463C"/>
    <w:rsid w:val="00C25DD0"/>
    <w:rsid w:val="00C30240"/>
    <w:rsid w:val="00C30DFF"/>
    <w:rsid w:val="00C32648"/>
    <w:rsid w:val="00C33510"/>
    <w:rsid w:val="00C34B06"/>
    <w:rsid w:val="00C379BB"/>
    <w:rsid w:val="00C436D9"/>
    <w:rsid w:val="00C5190E"/>
    <w:rsid w:val="00C52AFA"/>
    <w:rsid w:val="00C56CB0"/>
    <w:rsid w:val="00C608A0"/>
    <w:rsid w:val="00C65A63"/>
    <w:rsid w:val="00C70F65"/>
    <w:rsid w:val="00C70F7A"/>
    <w:rsid w:val="00C71A8E"/>
    <w:rsid w:val="00C776C5"/>
    <w:rsid w:val="00C8637F"/>
    <w:rsid w:val="00C9069F"/>
    <w:rsid w:val="00C90994"/>
    <w:rsid w:val="00C911FD"/>
    <w:rsid w:val="00C9526F"/>
    <w:rsid w:val="00CA0FFF"/>
    <w:rsid w:val="00CA37C5"/>
    <w:rsid w:val="00CA4BC1"/>
    <w:rsid w:val="00CA7518"/>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21827"/>
    <w:rsid w:val="00D22671"/>
    <w:rsid w:val="00D3365C"/>
    <w:rsid w:val="00D361AF"/>
    <w:rsid w:val="00D435A3"/>
    <w:rsid w:val="00D56E34"/>
    <w:rsid w:val="00D5709F"/>
    <w:rsid w:val="00D651DF"/>
    <w:rsid w:val="00D70A23"/>
    <w:rsid w:val="00D75942"/>
    <w:rsid w:val="00D759F2"/>
    <w:rsid w:val="00D76107"/>
    <w:rsid w:val="00D765AF"/>
    <w:rsid w:val="00D76E94"/>
    <w:rsid w:val="00D83593"/>
    <w:rsid w:val="00D83F33"/>
    <w:rsid w:val="00D87ADC"/>
    <w:rsid w:val="00D933E2"/>
    <w:rsid w:val="00DA563B"/>
    <w:rsid w:val="00DB451A"/>
    <w:rsid w:val="00DB7A70"/>
    <w:rsid w:val="00DC2211"/>
    <w:rsid w:val="00DC40BB"/>
    <w:rsid w:val="00DC45F8"/>
    <w:rsid w:val="00DC6782"/>
    <w:rsid w:val="00DC73D6"/>
    <w:rsid w:val="00DC7E98"/>
    <w:rsid w:val="00DD0999"/>
    <w:rsid w:val="00DD2B43"/>
    <w:rsid w:val="00DF574C"/>
    <w:rsid w:val="00E10B5D"/>
    <w:rsid w:val="00E10FF7"/>
    <w:rsid w:val="00E14CCB"/>
    <w:rsid w:val="00E22C54"/>
    <w:rsid w:val="00E238B9"/>
    <w:rsid w:val="00E40790"/>
    <w:rsid w:val="00E45610"/>
    <w:rsid w:val="00E456AB"/>
    <w:rsid w:val="00E5132E"/>
    <w:rsid w:val="00E525F8"/>
    <w:rsid w:val="00E52D1C"/>
    <w:rsid w:val="00E55CAE"/>
    <w:rsid w:val="00E60C45"/>
    <w:rsid w:val="00E60F85"/>
    <w:rsid w:val="00E637A7"/>
    <w:rsid w:val="00E649BF"/>
    <w:rsid w:val="00E73556"/>
    <w:rsid w:val="00E77701"/>
    <w:rsid w:val="00E81C09"/>
    <w:rsid w:val="00E93113"/>
    <w:rsid w:val="00EA1196"/>
    <w:rsid w:val="00EA5F42"/>
    <w:rsid w:val="00EB6645"/>
    <w:rsid w:val="00EB6C47"/>
    <w:rsid w:val="00EC10FF"/>
    <w:rsid w:val="00EC1DAE"/>
    <w:rsid w:val="00EC5625"/>
    <w:rsid w:val="00EC758C"/>
    <w:rsid w:val="00ED1D43"/>
    <w:rsid w:val="00EE1C0F"/>
    <w:rsid w:val="00EE4260"/>
    <w:rsid w:val="00EE50CC"/>
    <w:rsid w:val="00EE516D"/>
    <w:rsid w:val="00EF4F5A"/>
    <w:rsid w:val="00EF6502"/>
    <w:rsid w:val="00EF7A6D"/>
    <w:rsid w:val="00F010B7"/>
    <w:rsid w:val="00F05131"/>
    <w:rsid w:val="00F061B5"/>
    <w:rsid w:val="00F238BF"/>
    <w:rsid w:val="00F24839"/>
    <w:rsid w:val="00F25716"/>
    <w:rsid w:val="00F37066"/>
    <w:rsid w:val="00F400AE"/>
    <w:rsid w:val="00F55E62"/>
    <w:rsid w:val="00F60C1B"/>
    <w:rsid w:val="00F64A5B"/>
    <w:rsid w:val="00F65198"/>
    <w:rsid w:val="00F65DAE"/>
    <w:rsid w:val="00F70765"/>
    <w:rsid w:val="00F76CED"/>
    <w:rsid w:val="00F96165"/>
    <w:rsid w:val="00FB202E"/>
    <w:rsid w:val="00FB3872"/>
    <w:rsid w:val="00FB4FFC"/>
    <w:rsid w:val="00FB7135"/>
    <w:rsid w:val="00FC20BB"/>
    <w:rsid w:val="00FC45C6"/>
    <w:rsid w:val="00FC56E4"/>
    <w:rsid w:val="00FD03A2"/>
    <w:rsid w:val="00FD7382"/>
    <w:rsid w:val="00FD7D15"/>
    <w:rsid w:val="00FE4A8C"/>
    <w:rsid w:val="00FE5BDD"/>
    <w:rsid w:val="00FF1FDA"/>
    <w:rsid w:val="00FF22CB"/>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E45E9"/>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AE45E9"/>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E45E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E45E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E45E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E45E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E45E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E45E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E45E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5E9"/>
    <w:rPr>
      <w:rFonts w:cstheme="majorBidi"/>
      <w:b/>
      <w:bCs/>
      <w:color w:val="C00000"/>
      <w:sz w:val="36"/>
      <w:szCs w:val="28"/>
    </w:rPr>
  </w:style>
  <w:style w:type="paragraph" w:styleId="ListParagraph">
    <w:name w:val="List Paragraph"/>
    <w:basedOn w:val="Normal"/>
    <w:link w:val="ListParagraphChar"/>
    <w:uiPriority w:val="34"/>
    <w:qFormat/>
    <w:rsid w:val="00BC46D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AE45E9"/>
    <w:pPr>
      <w:spacing w:after="0" w:line="240" w:lineRule="auto"/>
    </w:pPr>
    <w:rPr>
      <w:i/>
    </w:rPr>
  </w:style>
  <w:style w:type="paragraph" w:customStyle="1" w:styleId="AAAQuestions">
    <w:name w:val="AAA Questions"/>
    <w:basedOn w:val="Normal"/>
    <w:link w:val="AAAQuestionsChar"/>
    <w:qFormat/>
    <w:rsid w:val="00AE45E9"/>
    <w:pPr>
      <w:spacing w:after="0" w:line="240" w:lineRule="auto"/>
    </w:pPr>
    <w:rPr>
      <w:b/>
      <w:szCs w:val="20"/>
      <w:lang w:val="en-GB"/>
    </w:rPr>
  </w:style>
  <w:style w:type="character" w:customStyle="1" w:styleId="AAAQuestionsChar">
    <w:name w:val="AAA Questions Char"/>
    <w:link w:val="AAAQuestions"/>
    <w:rsid w:val="00AE45E9"/>
    <w:rPr>
      <w:rFonts w:cstheme="minorHAnsi"/>
      <w:b/>
      <w:sz w:val="22"/>
    </w:rPr>
  </w:style>
  <w:style w:type="character" w:customStyle="1" w:styleId="Heading3Char">
    <w:name w:val="Heading 3 Char"/>
    <w:basedOn w:val="DefaultParagraphFont"/>
    <w:link w:val="Heading3"/>
    <w:uiPriority w:val="9"/>
    <w:rsid w:val="00AE45E9"/>
    <w:rPr>
      <w:rFonts w:cstheme="majorBidi"/>
      <w:b/>
      <w:bCs/>
      <w:sz w:val="26"/>
      <w:szCs w:val="26"/>
    </w:rPr>
  </w:style>
  <w:style w:type="paragraph" w:styleId="TOC2">
    <w:name w:val="toc 2"/>
    <w:basedOn w:val="Normal"/>
    <w:next w:val="Normal"/>
    <w:autoRedefine/>
    <w:uiPriority w:val="39"/>
    <w:unhideWhenUsed/>
    <w:qFormat/>
    <w:rsid w:val="00AE45E9"/>
    <w:pPr>
      <w:spacing w:after="100"/>
      <w:ind w:left="220"/>
    </w:pPr>
    <w:rPr>
      <w:rFonts w:eastAsia="Times New Roman"/>
    </w:rPr>
  </w:style>
  <w:style w:type="paragraph" w:styleId="TOC1">
    <w:name w:val="toc 1"/>
    <w:basedOn w:val="Normal"/>
    <w:next w:val="Normal"/>
    <w:autoRedefine/>
    <w:uiPriority w:val="39"/>
    <w:unhideWhenUsed/>
    <w:qFormat/>
    <w:rsid w:val="00AE45E9"/>
    <w:pPr>
      <w:spacing w:after="100"/>
    </w:pPr>
    <w:rPr>
      <w:rFonts w:eastAsia="Times New Roman"/>
      <w:b/>
    </w:rPr>
  </w:style>
  <w:style w:type="paragraph" w:styleId="TOC3">
    <w:name w:val="toc 3"/>
    <w:basedOn w:val="Normal"/>
    <w:next w:val="Normal"/>
    <w:autoRedefine/>
    <w:uiPriority w:val="39"/>
    <w:unhideWhenUsed/>
    <w:qFormat/>
    <w:rsid w:val="00AE45E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E45E9"/>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BC46D2"/>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AE45E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BC46D2"/>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BC46D2"/>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E45E9"/>
    <w:pPr>
      <w:ind w:left="1494" w:hanging="360"/>
    </w:pPr>
  </w:style>
  <w:style w:type="character" w:customStyle="1" w:styleId="BulletsChar">
    <w:name w:val="Bullets Char"/>
    <w:basedOn w:val="DefaultParagraphFont"/>
    <w:link w:val="Bullets"/>
    <w:uiPriority w:val="9"/>
    <w:rsid w:val="00AE45E9"/>
    <w:rPr>
      <w:rFonts w:cstheme="minorHAnsi"/>
      <w:sz w:val="22"/>
      <w:szCs w:val="22"/>
      <w:lang w:val="en-AU"/>
    </w:rPr>
  </w:style>
  <w:style w:type="paragraph" w:customStyle="1" w:styleId="Bullets2">
    <w:name w:val="Bullets2"/>
    <w:basedOn w:val="ListParagraph"/>
    <w:link w:val="Bullets2Char"/>
    <w:uiPriority w:val="9"/>
    <w:qFormat/>
    <w:rsid w:val="00AE45E9"/>
    <w:pPr>
      <w:numPr>
        <w:numId w:val="12"/>
      </w:numPr>
      <w:ind w:left="2061"/>
    </w:pPr>
  </w:style>
  <w:style w:type="paragraph" w:customStyle="1" w:styleId="Bullets3">
    <w:name w:val="Bullets3"/>
    <w:basedOn w:val="Bullets"/>
    <w:rsid w:val="00FF3E32"/>
    <w:pPr>
      <w:numPr>
        <w:ilvl w:val="2"/>
      </w:numPr>
      <w:ind w:left="2160" w:hanging="36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BC46D2"/>
    <w:pPr>
      <w:jc w:val="right"/>
    </w:pPr>
    <w:rPr>
      <w:b/>
      <w:color w:val="C61002"/>
      <w:sz w:val="86"/>
      <w:szCs w:val="86"/>
    </w:rPr>
  </w:style>
  <w:style w:type="character" w:customStyle="1" w:styleId="Page1Char">
    <w:name w:val="Page1 Char"/>
    <w:basedOn w:val="DefaultParagraphFont"/>
    <w:link w:val="Page1"/>
    <w:rsid w:val="00BC46D2"/>
    <w:rPr>
      <w:rFonts w:cstheme="minorHAnsi"/>
      <w:b/>
      <w:color w:val="C61002"/>
      <w:sz w:val="86"/>
      <w:szCs w:val="86"/>
      <w:lang w:val="en-AU" w:eastAsia="en-US"/>
    </w:rPr>
  </w:style>
  <w:style w:type="character" w:styleId="Strong">
    <w:name w:val="Strong"/>
    <w:basedOn w:val="DefaultParagraphFont"/>
    <w:uiPriority w:val="22"/>
    <w:rsid w:val="00BC46D2"/>
    <w:rPr>
      <w:b/>
      <w:bCs/>
    </w:rPr>
  </w:style>
  <w:style w:type="character" w:customStyle="1" w:styleId="BoldandItalics">
    <w:name w:val="Bold and Italics"/>
    <w:rsid w:val="00BC46D2"/>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BC46D2"/>
    <w:pPr>
      <w:spacing w:after="240"/>
    </w:pPr>
    <w:rPr>
      <w:rFonts w:eastAsiaTheme="minorEastAsia" w:cs="Calibri"/>
      <w:b/>
      <w:lang w:eastAsia="en-AU"/>
    </w:rPr>
  </w:style>
  <w:style w:type="character" w:customStyle="1" w:styleId="NormalBoldChar">
    <w:name w:val="Normal Bold Char"/>
    <w:basedOn w:val="NoSpacingChar"/>
    <w:link w:val="NormalBold"/>
    <w:rsid w:val="00BC46D2"/>
    <w:rPr>
      <w:rFonts w:eastAsiaTheme="minorEastAsia" w:cs="Calibri"/>
      <w:b/>
      <w:sz w:val="22"/>
      <w:szCs w:val="22"/>
      <w:lang w:val="en-US" w:eastAsia="en-AU" w:bidi="ar-SA"/>
    </w:rPr>
  </w:style>
  <w:style w:type="paragraph" w:customStyle="1" w:styleId="Bul3BldTight">
    <w:name w:val="Bul3BldTight"/>
    <w:basedOn w:val="Normal"/>
    <w:link w:val="Bul3BldTightChar"/>
    <w:rsid w:val="00BC46D2"/>
    <w:pPr>
      <w:spacing w:after="0"/>
    </w:pPr>
    <w:rPr>
      <w:b/>
      <w:lang w:eastAsia="en-AU"/>
    </w:rPr>
  </w:style>
  <w:style w:type="character" w:customStyle="1" w:styleId="Bul3BldTightChar">
    <w:name w:val="Bul3BldTight Char"/>
    <w:basedOn w:val="DefaultParagraphFont"/>
    <w:link w:val="Bul3BldTight"/>
    <w:rsid w:val="00BC46D2"/>
    <w:rPr>
      <w:rFonts w:cstheme="minorHAnsi"/>
      <w:b/>
      <w:sz w:val="22"/>
      <w:szCs w:val="22"/>
      <w:lang w:val="en-AU" w:eastAsia="en-AU"/>
    </w:rPr>
  </w:style>
  <w:style w:type="paragraph" w:customStyle="1" w:styleId="numers">
    <w:name w:val="numers"/>
    <w:basedOn w:val="Normal"/>
    <w:link w:val="numersChar"/>
    <w:rsid w:val="00BC46D2"/>
    <w:pPr>
      <w:numPr>
        <w:numId w:val="8"/>
      </w:numPr>
    </w:pPr>
  </w:style>
  <w:style w:type="character" w:customStyle="1" w:styleId="numersChar">
    <w:name w:val="numers Char"/>
    <w:basedOn w:val="BulletsChar"/>
    <w:link w:val="numers"/>
    <w:rsid w:val="00BC46D2"/>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AE45E9"/>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AE45E9"/>
    <w:pPr>
      <w:spacing w:after="100" w:line="240" w:lineRule="auto"/>
      <w:ind w:left="0" w:firstLine="0"/>
    </w:pPr>
    <w:rPr>
      <w:b/>
    </w:rPr>
  </w:style>
  <w:style w:type="character" w:customStyle="1" w:styleId="BoldBulTightChar">
    <w:name w:val="BoldBulTight Char"/>
    <w:basedOn w:val="BulletsChar"/>
    <w:link w:val="BoldBulTight"/>
    <w:uiPriority w:val="9"/>
    <w:rsid w:val="00AE45E9"/>
    <w:rPr>
      <w:rFonts w:cstheme="minorHAnsi"/>
      <w:b/>
      <w:sz w:val="22"/>
      <w:szCs w:val="22"/>
      <w:lang w:val="en-AU"/>
    </w:rPr>
  </w:style>
  <w:style w:type="character" w:customStyle="1" w:styleId="Heading6Char">
    <w:name w:val="Heading 6 Char"/>
    <w:basedOn w:val="DefaultParagraphFont"/>
    <w:link w:val="Heading6"/>
    <w:uiPriority w:val="9"/>
    <w:semiHidden/>
    <w:rsid w:val="00AE45E9"/>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AE45E9"/>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E45E9"/>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E45E9"/>
    <w:pPr>
      <w:spacing w:line="240" w:lineRule="auto"/>
    </w:pPr>
    <w:rPr>
      <w:rFonts w:cs="Times New Roman"/>
      <w:b/>
      <w:bCs/>
      <w:color w:val="4F81BD"/>
      <w:sz w:val="18"/>
      <w:szCs w:val="18"/>
    </w:rPr>
  </w:style>
  <w:style w:type="paragraph" w:styleId="Title">
    <w:name w:val="Title"/>
    <w:basedOn w:val="Normal"/>
    <w:next w:val="Normal"/>
    <w:link w:val="TitleChar"/>
    <w:uiPriority w:val="7"/>
    <w:rsid w:val="00BC46D2"/>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BC46D2"/>
    <w:rPr>
      <w:rFonts w:eastAsiaTheme="majorEastAsia" w:cstheme="majorBidi"/>
      <w:color w:val="C00000"/>
      <w:spacing w:val="5"/>
      <w:kern w:val="28"/>
      <w:sz w:val="52"/>
      <w:szCs w:val="52"/>
    </w:rPr>
  </w:style>
  <w:style w:type="character" w:styleId="Emphasis">
    <w:name w:val="Emphasis"/>
    <w:basedOn w:val="DefaultParagraphFont"/>
    <w:uiPriority w:val="7"/>
    <w:rsid w:val="00BC46D2"/>
    <w:rPr>
      <w:i/>
      <w:iCs/>
    </w:rPr>
  </w:style>
  <w:style w:type="paragraph" w:styleId="Quote">
    <w:name w:val="Quote"/>
    <w:basedOn w:val="Normal"/>
    <w:next w:val="Normal"/>
    <w:link w:val="QuoteChar"/>
    <w:uiPriority w:val="29"/>
    <w:rsid w:val="00BC46D2"/>
    <w:rPr>
      <w:rFonts w:cs="Times New Roman"/>
      <w:i/>
      <w:iCs/>
      <w:color w:val="000000"/>
    </w:rPr>
  </w:style>
  <w:style w:type="character" w:customStyle="1" w:styleId="QuoteChar">
    <w:name w:val="Quote Char"/>
    <w:basedOn w:val="DefaultParagraphFont"/>
    <w:link w:val="Quote"/>
    <w:uiPriority w:val="29"/>
    <w:rsid w:val="00BC46D2"/>
    <w:rPr>
      <w:i/>
      <w:iCs/>
      <w:color w:val="000000"/>
      <w:sz w:val="22"/>
      <w:szCs w:val="22"/>
      <w:lang w:val="en-AU" w:eastAsia="en-US"/>
    </w:rPr>
  </w:style>
  <w:style w:type="paragraph" w:styleId="TOCHeading">
    <w:name w:val="TOC Heading"/>
    <w:basedOn w:val="Heading1"/>
    <w:next w:val="Normal"/>
    <w:uiPriority w:val="39"/>
    <w:semiHidden/>
    <w:unhideWhenUsed/>
    <w:qFormat/>
    <w:rsid w:val="00AE45E9"/>
    <w:pPr>
      <w:outlineLvl w:val="9"/>
    </w:pPr>
  </w:style>
  <w:style w:type="character" w:customStyle="1" w:styleId="Bullets2Char">
    <w:name w:val="Bullets2 Char"/>
    <w:basedOn w:val="BulletsChar"/>
    <w:link w:val="Bullets2"/>
    <w:uiPriority w:val="9"/>
    <w:rsid w:val="00AE45E9"/>
    <w:rPr>
      <w:rFonts w:cstheme="minorHAnsi"/>
      <w:sz w:val="22"/>
      <w:szCs w:val="22"/>
      <w:lang w:val="en-AU"/>
    </w:rPr>
  </w:style>
  <w:style w:type="paragraph" w:customStyle="1" w:styleId="BulletedPoints">
    <w:name w:val="Bulleted Points"/>
    <w:basedOn w:val="Normal"/>
    <w:link w:val="BulletedPointsChar"/>
    <w:rsid w:val="00BC46D2"/>
    <w:rPr>
      <w:rFonts w:eastAsia="Times New Roman" w:cs="Times New Roman"/>
      <w:lang w:val="en-GB" w:bidi="en-US"/>
    </w:rPr>
  </w:style>
  <w:style w:type="character" w:customStyle="1" w:styleId="BulletedPointsChar">
    <w:name w:val="Bulleted Points Char"/>
    <w:basedOn w:val="DefaultParagraphFont"/>
    <w:link w:val="BulletedPoints"/>
    <w:rsid w:val="00BC46D2"/>
    <w:rPr>
      <w:rFonts w:eastAsia="Times New Roman"/>
      <w:sz w:val="22"/>
      <w:szCs w:val="22"/>
      <w:lang w:eastAsia="en-US" w:bidi="en-US"/>
    </w:rPr>
  </w:style>
  <w:style w:type="character" w:customStyle="1" w:styleId="H3Character">
    <w:name w:val="H3 Character"/>
    <w:basedOn w:val="DefaultParagraphFont"/>
    <w:rsid w:val="00BC46D2"/>
    <w:rPr>
      <w:b/>
      <w:bCs/>
      <w:smallCaps/>
    </w:rPr>
  </w:style>
  <w:style w:type="paragraph" w:customStyle="1" w:styleId="h1workbookgrey">
    <w:name w:val="h1workbookgrey"/>
    <w:basedOn w:val="Heading1"/>
    <w:link w:val="h1workbookgreyChar"/>
    <w:rsid w:val="00BC46D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C46D2"/>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BC46D2"/>
    <w:pPr>
      <w:ind w:left="0" w:firstLine="0"/>
    </w:pPr>
    <w:rPr>
      <w:rFonts w:cs="Times New Roman"/>
      <w:szCs w:val="23"/>
    </w:rPr>
  </w:style>
  <w:style w:type="character" w:customStyle="1" w:styleId="NumbersChar">
    <w:name w:val="Numbers Char"/>
    <w:basedOn w:val="BulletsChar"/>
    <w:link w:val="Numbers"/>
    <w:rsid w:val="00BC46D2"/>
    <w:rPr>
      <w:rFonts w:cstheme="minorHAnsi"/>
      <w:sz w:val="22"/>
      <w:szCs w:val="23"/>
      <w:lang w:val="en-AU" w:eastAsia="en-US"/>
    </w:rPr>
  </w:style>
  <w:style w:type="paragraph" w:customStyle="1" w:styleId="indNoBullet">
    <w:name w:val="ind No Bullet"/>
    <w:basedOn w:val="Bullets"/>
    <w:link w:val="indNoBulletChar"/>
    <w:rsid w:val="00BC46D2"/>
    <w:pPr>
      <w:ind w:firstLine="0"/>
    </w:pPr>
    <w:rPr>
      <w:rFonts w:cs="Times New Roman"/>
    </w:rPr>
  </w:style>
  <w:style w:type="character" w:customStyle="1" w:styleId="indNoBulletChar">
    <w:name w:val="ind No Bullet Char"/>
    <w:basedOn w:val="BulletsChar"/>
    <w:link w:val="indNoBullet"/>
    <w:rsid w:val="00BC46D2"/>
    <w:rPr>
      <w:rFonts w:cstheme="minorHAnsi"/>
      <w:sz w:val="22"/>
      <w:szCs w:val="22"/>
      <w:lang w:val="en-AU" w:eastAsia="en-US"/>
    </w:rPr>
  </w:style>
  <w:style w:type="paragraph" w:customStyle="1" w:styleId="NUmber10">
    <w:name w:val="NUmber1.0"/>
    <w:basedOn w:val="Normal"/>
    <w:link w:val="NUmber10Char"/>
    <w:rsid w:val="00BC46D2"/>
    <w:rPr>
      <w:rFonts w:cs="Times New Roman"/>
      <w:b/>
    </w:rPr>
  </w:style>
  <w:style w:type="character" w:customStyle="1" w:styleId="NUmber10Char">
    <w:name w:val="NUmber1.0 Char"/>
    <w:basedOn w:val="DefaultParagraphFont"/>
    <w:link w:val="NUmber10"/>
    <w:rsid w:val="00BC46D2"/>
    <w:rPr>
      <w:b/>
      <w:sz w:val="22"/>
      <w:szCs w:val="22"/>
      <w:lang w:val="en-AU" w:eastAsia="en-US"/>
    </w:rPr>
  </w:style>
  <w:style w:type="paragraph" w:customStyle="1" w:styleId="NUmber11">
    <w:name w:val="NUmber1.1"/>
    <w:basedOn w:val="Normal"/>
    <w:link w:val="NUmber11Char"/>
    <w:rsid w:val="00BC46D2"/>
    <w:pPr>
      <w:numPr>
        <w:ilvl w:val="1"/>
        <w:numId w:val="9"/>
      </w:numPr>
    </w:pPr>
    <w:rPr>
      <w:rFonts w:cs="Times New Roman"/>
    </w:rPr>
  </w:style>
  <w:style w:type="character" w:customStyle="1" w:styleId="NUmber11Char">
    <w:name w:val="NUmber1.1 Char"/>
    <w:basedOn w:val="DefaultParagraphFont"/>
    <w:link w:val="NUmber11"/>
    <w:rsid w:val="00BC46D2"/>
    <w:rPr>
      <w:sz w:val="22"/>
      <w:szCs w:val="22"/>
      <w:lang w:val="en-AU"/>
    </w:rPr>
  </w:style>
  <w:style w:type="paragraph" w:customStyle="1" w:styleId="NumIndent">
    <w:name w:val="NumIndent"/>
    <w:basedOn w:val="NUmber11"/>
    <w:link w:val="NumIndentChar"/>
    <w:rsid w:val="00BC46D2"/>
    <w:pPr>
      <w:numPr>
        <w:ilvl w:val="0"/>
        <w:numId w:val="0"/>
      </w:numPr>
      <w:ind w:left="1283"/>
    </w:pPr>
  </w:style>
  <w:style w:type="character" w:customStyle="1" w:styleId="NumIndentChar">
    <w:name w:val="NumIndent Char"/>
    <w:basedOn w:val="NUmber11Char"/>
    <w:link w:val="NumIndent"/>
    <w:rsid w:val="00BC46D2"/>
    <w:rPr>
      <w:sz w:val="22"/>
      <w:szCs w:val="22"/>
      <w:lang w:val="en-AU" w:eastAsia="en-US"/>
    </w:rPr>
  </w:style>
  <w:style w:type="paragraph" w:customStyle="1" w:styleId="BulletBold">
    <w:name w:val="Bullet Bold"/>
    <w:basedOn w:val="Bullets"/>
    <w:link w:val="BulletBoldChar"/>
    <w:rsid w:val="00BC46D2"/>
    <w:pPr>
      <w:ind w:left="0" w:firstLine="0"/>
    </w:pPr>
    <w:rPr>
      <w:rFonts w:cs="Times New Roman"/>
      <w:b/>
    </w:rPr>
  </w:style>
  <w:style w:type="character" w:customStyle="1" w:styleId="BulletBoldChar">
    <w:name w:val="Bullet Bold Char"/>
    <w:basedOn w:val="BulletsChar"/>
    <w:link w:val="BulletBold"/>
    <w:rsid w:val="00BC46D2"/>
    <w:rPr>
      <w:rFonts w:cstheme="minorHAnsi"/>
      <w:b/>
      <w:sz w:val="22"/>
      <w:szCs w:val="22"/>
      <w:lang w:val="en-AU" w:eastAsia="en-US"/>
    </w:rPr>
  </w:style>
  <w:style w:type="paragraph" w:customStyle="1" w:styleId="Bull2Ind">
    <w:name w:val="Bull2 Ind"/>
    <w:basedOn w:val="Bullets2"/>
    <w:link w:val="Bull2IndChar"/>
    <w:rsid w:val="00BC46D2"/>
    <w:pPr>
      <w:numPr>
        <w:numId w:val="0"/>
      </w:numPr>
      <w:ind w:left="2061"/>
    </w:pPr>
    <w:rPr>
      <w:lang w:eastAsia="en-AU"/>
    </w:rPr>
  </w:style>
  <w:style w:type="character" w:customStyle="1" w:styleId="Bull2IndChar">
    <w:name w:val="Bull2 Ind Char"/>
    <w:basedOn w:val="Bullets2Char"/>
    <w:link w:val="Bull2Ind"/>
    <w:rsid w:val="00BC46D2"/>
    <w:rPr>
      <w:rFonts w:cstheme="minorHAnsi"/>
      <w:sz w:val="22"/>
      <w:szCs w:val="22"/>
      <w:lang w:val="en-AU" w:eastAsia="en-AU"/>
    </w:rPr>
  </w:style>
  <w:style w:type="paragraph" w:customStyle="1" w:styleId="Bull2Bold">
    <w:name w:val="Bull2Bold"/>
    <w:basedOn w:val="Bullets2"/>
    <w:link w:val="Bull2BoldChar"/>
    <w:rsid w:val="00BC46D2"/>
    <w:pPr>
      <w:numPr>
        <w:numId w:val="0"/>
      </w:numPr>
    </w:pPr>
    <w:rPr>
      <w:b/>
      <w:lang w:eastAsia="en-AU"/>
    </w:rPr>
  </w:style>
  <w:style w:type="character" w:customStyle="1" w:styleId="Bull2BoldChar">
    <w:name w:val="Bull2Bold Char"/>
    <w:basedOn w:val="Bullets2Char"/>
    <w:link w:val="Bull2Bold"/>
    <w:rsid w:val="00BC46D2"/>
    <w:rPr>
      <w:rFonts w:cstheme="minorHAnsi"/>
      <w:b/>
      <w:sz w:val="22"/>
      <w:szCs w:val="22"/>
      <w:lang w:val="en-AU" w:eastAsia="en-AU"/>
    </w:rPr>
  </w:style>
  <w:style w:type="paragraph" w:customStyle="1" w:styleId="Bullet3">
    <w:name w:val="Bullet3"/>
    <w:basedOn w:val="ListParagraph"/>
    <w:link w:val="Bullet3Char1"/>
    <w:uiPriority w:val="8"/>
    <w:qFormat/>
    <w:rsid w:val="00AE45E9"/>
    <w:pPr>
      <w:numPr>
        <w:numId w:val="13"/>
      </w:numPr>
      <w:ind w:left="2912"/>
    </w:pPr>
    <w:rPr>
      <w:rFonts w:cs="Times New Roman"/>
    </w:rPr>
  </w:style>
  <w:style w:type="character" w:customStyle="1" w:styleId="Bullet3Char1">
    <w:name w:val="Bullet3 Char1"/>
    <w:basedOn w:val="DefaultParagraphFont"/>
    <w:link w:val="Bullet3"/>
    <w:uiPriority w:val="8"/>
    <w:rsid w:val="00AE45E9"/>
    <w:rPr>
      <w:sz w:val="22"/>
      <w:szCs w:val="22"/>
      <w:lang w:val="en-AU"/>
    </w:rPr>
  </w:style>
  <w:style w:type="paragraph" w:customStyle="1" w:styleId="Bullet3Bold">
    <w:name w:val="Bullet3Bold"/>
    <w:basedOn w:val="Bullet3"/>
    <w:link w:val="Bullet3BoldChar"/>
    <w:rsid w:val="00BC46D2"/>
    <w:pPr>
      <w:numPr>
        <w:numId w:val="0"/>
      </w:numPr>
    </w:pPr>
    <w:rPr>
      <w:b/>
      <w:lang w:eastAsia="en-AU"/>
    </w:rPr>
  </w:style>
  <w:style w:type="character" w:customStyle="1" w:styleId="Bullet3BoldChar">
    <w:name w:val="Bullet3Bold Char"/>
    <w:basedOn w:val="Bullet3Char1"/>
    <w:link w:val="Bullet3Bold"/>
    <w:rsid w:val="00BC46D2"/>
    <w:rPr>
      <w:rFonts w:cstheme="minorHAnsi"/>
      <w:b/>
      <w:sz w:val="22"/>
      <w:szCs w:val="22"/>
      <w:lang w:val="en-AU" w:eastAsia="en-AU"/>
    </w:rPr>
  </w:style>
  <w:style w:type="paragraph" w:customStyle="1" w:styleId="Bullet3ind">
    <w:name w:val="Bullet3 ind"/>
    <w:basedOn w:val="Bullet3"/>
    <w:link w:val="Bullet3indChar"/>
    <w:rsid w:val="00BC46D2"/>
    <w:pPr>
      <w:numPr>
        <w:numId w:val="0"/>
      </w:numPr>
      <w:ind w:left="2912"/>
    </w:pPr>
    <w:rPr>
      <w:lang w:eastAsia="en-AU"/>
    </w:rPr>
  </w:style>
  <w:style w:type="character" w:customStyle="1" w:styleId="Bullet3indChar">
    <w:name w:val="Bullet3 ind Char"/>
    <w:basedOn w:val="Bullet3Char1"/>
    <w:link w:val="Bullet3ind"/>
    <w:rsid w:val="00BC46D2"/>
    <w:rPr>
      <w:rFonts w:cstheme="minorHAnsi"/>
      <w:sz w:val="22"/>
      <w:szCs w:val="22"/>
      <w:lang w:val="en-AU" w:eastAsia="en-AU"/>
    </w:rPr>
  </w:style>
  <w:style w:type="paragraph" w:customStyle="1" w:styleId="BulBoldTight">
    <w:name w:val="BulBoldTight"/>
    <w:basedOn w:val="BulletBold"/>
    <w:link w:val="BulBoldTightChar"/>
    <w:rsid w:val="00BC46D2"/>
    <w:pPr>
      <w:spacing w:after="0"/>
    </w:pPr>
    <w:rPr>
      <w:lang w:eastAsia="en-AU"/>
    </w:rPr>
  </w:style>
  <w:style w:type="character" w:customStyle="1" w:styleId="BulBoldTightChar">
    <w:name w:val="BulBoldTight Char"/>
    <w:basedOn w:val="BulletBoldChar"/>
    <w:link w:val="BulBoldTight"/>
    <w:rsid w:val="00BC46D2"/>
    <w:rPr>
      <w:rFonts w:cstheme="minorHAnsi"/>
      <w:b/>
      <w:sz w:val="22"/>
      <w:szCs w:val="22"/>
      <w:lang w:val="en-AU" w:eastAsia="en-AU"/>
    </w:rPr>
  </w:style>
  <w:style w:type="paragraph" w:customStyle="1" w:styleId="Bull2BldTight">
    <w:name w:val="Bull2BldTight"/>
    <w:basedOn w:val="Bull2Bold"/>
    <w:link w:val="Bull2BldTightChar"/>
    <w:rsid w:val="00BC46D2"/>
    <w:pPr>
      <w:spacing w:after="0"/>
    </w:pPr>
  </w:style>
  <w:style w:type="character" w:customStyle="1" w:styleId="Bull2BldTightChar">
    <w:name w:val="Bull2BldTight Char"/>
    <w:basedOn w:val="Bull2BoldChar"/>
    <w:link w:val="Bull2BldTight"/>
    <w:rsid w:val="00BC46D2"/>
    <w:rPr>
      <w:rFonts w:cstheme="minorHAnsi"/>
      <w:b/>
      <w:sz w:val="22"/>
      <w:szCs w:val="22"/>
      <w:lang w:val="en-AU" w:eastAsia="en-AU"/>
    </w:rPr>
  </w:style>
  <w:style w:type="paragraph" w:customStyle="1" w:styleId="numersBoldTight">
    <w:name w:val="numersBoldTight"/>
    <w:basedOn w:val="numers"/>
    <w:link w:val="numersBoldTightChar"/>
    <w:rsid w:val="00BC46D2"/>
    <w:pPr>
      <w:numPr>
        <w:numId w:val="10"/>
      </w:numPr>
      <w:spacing w:after="0" w:line="240" w:lineRule="auto"/>
    </w:pPr>
    <w:rPr>
      <w:rFonts w:cs="Times New Roman"/>
      <w:b/>
      <w:lang w:eastAsia="en-AU"/>
    </w:rPr>
  </w:style>
  <w:style w:type="character" w:customStyle="1" w:styleId="numersBoldTightChar">
    <w:name w:val="numersBoldTight Char"/>
    <w:basedOn w:val="numersChar"/>
    <w:link w:val="numersBoldTight"/>
    <w:rsid w:val="00BC46D2"/>
    <w:rPr>
      <w:rFonts w:cstheme="minorHAnsi"/>
      <w:b/>
      <w:sz w:val="22"/>
      <w:szCs w:val="22"/>
      <w:lang w:val="en-AU" w:eastAsia="en-AU"/>
    </w:rPr>
  </w:style>
  <w:style w:type="paragraph" w:customStyle="1" w:styleId="boldBulTight0">
    <w:name w:val="boldBulTight"/>
    <w:basedOn w:val="Bullets"/>
    <w:link w:val="boldBulTightChar0"/>
    <w:rsid w:val="00BC46D2"/>
    <w:pPr>
      <w:spacing w:after="0" w:line="240" w:lineRule="auto"/>
      <w:ind w:left="0" w:firstLine="0"/>
    </w:pPr>
    <w:rPr>
      <w:rFonts w:cs="Times New Roman"/>
      <w:b/>
    </w:rPr>
  </w:style>
  <w:style w:type="character" w:customStyle="1" w:styleId="boldBulTightChar0">
    <w:name w:val="boldBulTight Char"/>
    <w:basedOn w:val="BulletsChar"/>
    <w:link w:val="boldBulTight0"/>
    <w:rsid w:val="00BC46D2"/>
    <w:rPr>
      <w:rFonts w:cstheme="minorHAnsi"/>
      <w:b/>
      <w:sz w:val="22"/>
      <w:szCs w:val="22"/>
      <w:lang w:val="en-AU" w:eastAsia="en-US"/>
    </w:rPr>
  </w:style>
  <w:style w:type="paragraph" w:customStyle="1" w:styleId="NumbersBold">
    <w:name w:val="Numbers Bold"/>
    <w:basedOn w:val="numers"/>
    <w:link w:val="NumbersBoldChar"/>
    <w:rsid w:val="00BC46D2"/>
    <w:pPr>
      <w:numPr>
        <w:numId w:val="11"/>
      </w:numPr>
      <w:spacing w:after="100" w:line="240" w:lineRule="auto"/>
    </w:pPr>
    <w:rPr>
      <w:rFonts w:cs="Times New Roman"/>
      <w:b/>
    </w:rPr>
  </w:style>
  <w:style w:type="character" w:customStyle="1" w:styleId="NumbersBoldChar">
    <w:name w:val="Numbers Bold Char"/>
    <w:basedOn w:val="numersChar"/>
    <w:link w:val="NumbersBold"/>
    <w:rsid w:val="00BC46D2"/>
    <w:rPr>
      <w:rFonts w:cstheme="minorHAnsi"/>
      <w:b/>
      <w:sz w:val="22"/>
      <w:szCs w:val="22"/>
      <w:lang w:val="en-AU"/>
    </w:rPr>
  </w:style>
  <w:style w:type="paragraph" w:customStyle="1" w:styleId="Bull2bold0">
    <w:name w:val="Bull2bold"/>
    <w:basedOn w:val="Bullets2"/>
    <w:link w:val="Bull2boldChar0"/>
    <w:rsid w:val="00BC46D2"/>
    <w:pPr>
      <w:numPr>
        <w:numId w:val="0"/>
      </w:numPr>
      <w:spacing w:after="100" w:line="240" w:lineRule="auto"/>
    </w:pPr>
    <w:rPr>
      <w:b/>
    </w:rPr>
  </w:style>
  <w:style w:type="character" w:customStyle="1" w:styleId="Bull2boldChar0">
    <w:name w:val="Bull2bold Char"/>
    <w:basedOn w:val="Bullets2Char"/>
    <w:link w:val="Bull2bold0"/>
    <w:rsid w:val="00BC46D2"/>
    <w:rPr>
      <w:rFonts w:cstheme="minorHAnsi"/>
      <w:b/>
      <w:sz w:val="22"/>
      <w:szCs w:val="22"/>
      <w:lang w:val="en-AU" w:eastAsia="en-US"/>
    </w:rPr>
  </w:style>
  <w:style w:type="paragraph" w:customStyle="1" w:styleId="bull2bold1">
    <w:name w:val="bull2bold"/>
    <w:basedOn w:val="Bullets2"/>
    <w:link w:val="bull2boldChar1"/>
    <w:rsid w:val="00BC46D2"/>
    <w:pPr>
      <w:numPr>
        <w:numId w:val="0"/>
      </w:numPr>
      <w:spacing w:after="60" w:line="240" w:lineRule="auto"/>
    </w:pPr>
    <w:rPr>
      <w:b/>
    </w:rPr>
  </w:style>
  <w:style w:type="character" w:customStyle="1" w:styleId="bull2boldChar1">
    <w:name w:val="bull2bold Char"/>
    <w:basedOn w:val="Bullets2Char"/>
    <w:link w:val="bull2bold1"/>
    <w:rsid w:val="00BC46D2"/>
    <w:rPr>
      <w:rFonts w:cstheme="minorHAnsi"/>
      <w:b/>
      <w:sz w:val="22"/>
      <w:szCs w:val="22"/>
      <w:lang w:val="en-AU" w:eastAsia="en-US"/>
    </w:rPr>
  </w:style>
  <w:style w:type="paragraph" w:customStyle="1" w:styleId="BoldBulls">
    <w:name w:val="BoldBulls"/>
    <w:basedOn w:val="Bullets"/>
    <w:link w:val="BoldBullsChar"/>
    <w:rsid w:val="00BC46D2"/>
    <w:pPr>
      <w:ind w:left="0" w:firstLine="0"/>
    </w:pPr>
    <w:rPr>
      <w:rFonts w:cs="Times New Roman"/>
      <w:b/>
    </w:rPr>
  </w:style>
  <w:style w:type="character" w:customStyle="1" w:styleId="BoldBullsChar">
    <w:name w:val="BoldBulls Char"/>
    <w:basedOn w:val="BulletsChar"/>
    <w:link w:val="BoldBulls"/>
    <w:rsid w:val="00BC46D2"/>
    <w:rPr>
      <w:rFonts w:cstheme="minorHAnsi"/>
      <w:b/>
      <w:sz w:val="22"/>
      <w:szCs w:val="22"/>
      <w:lang w:val="en-AU" w:eastAsia="en-US"/>
    </w:rPr>
  </w:style>
  <w:style w:type="paragraph" w:customStyle="1" w:styleId="BoldBull2">
    <w:name w:val="BoldBull2"/>
    <w:basedOn w:val="Bullets2"/>
    <w:link w:val="BoldBull2Char"/>
    <w:rsid w:val="00BC46D2"/>
    <w:pPr>
      <w:numPr>
        <w:numId w:val="0"/>
      </w:numPr>
      <w:spacing w:after="60" w:line="240" w:lineRule="auto"/>
    </w:pPr>
    <w:rPr>
      <w:b/>
    </w:rPr>
  </w:style>
  <w:style w:type="character" w:customStyle="1" w:styleId="BoldBull2Char">
    <w:name w:val="BoldBull2 Char"/>
    <w:basedOn w:val="Bullets2Char"/>
    <w:link w:val="BoldBull2"/>
    <w:rsid w:val="00BC46D2"/>
    <w:rPr>
      <w:rFonts w:cstheme="minorHAnsi"/>
      <w:b/>
      <w:sz w:val="22"/>
      <w:szCs w:val="22"/>
      <w:lang w:val="en-AU" w:eastAsia="en-US"/>
    </w:rPr>
  </w:style>
  <w:style w:type="paragraph" w:customStyle="1" w:styleId="Pinkobjectives">
    <w:name w:val="Pink objectives"/>
    <w:basedOn w:val="Normal"/>
    <w:link w:val="PinkobjectivesChar"/>
    <w:qFormat/>
    <w:rsid w:val="00AE45E9"/>
    <w:pPr>
      <w:spacing w:after="0" w:line="240" w:lineRule="auto"/>
    </w:pPr>
    <w:rPr>
      <w:rFonts w:cs="Times New Roman"/>
      <w:b/>
    </w:rPr>
  </w:style>
  <w:style w:type="character" w:customStyle="1" w:styleId="PinkobjectivesChar">
    <w:name w:val="Pink objectives Char"/>
    <w:basedOn w:val="DefaultParagraphFont"/>
    <w:link w:val="Pinkobjectives"/>
    <w:rsid w:val="00AE45E9"/>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E45E9"/>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AE45E9"/>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E45E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E45E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E45E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E45E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E45E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E45E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E45E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5E9"/>
    <w:rPr>
      <w:rFonts w:cstheme="majorBidi"/>
      <w:b/>
      <w:bCs/>
      <w:color w:val="C00000"/>
      <w:sz w:val="36"/>
      <w:szCs w:val="28"/>
    </w:rPr>
  </w:style>
  <w:style w:type="paragraph" w:styleId="ListParagraph">
    <w:name w:val="List Paragraph"/>
    <w:basedOn w:val="Normal"/>
    <w:link w:val="ListParagraphChar"/>
    <w:uiPriority w:val="34"/>
    <w:qFormat/>
    <w:rsid w:val="00BC46D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AE45E9"/>
    <w:pPr>
      <w:spacing w:after="0" w:line="240" w:lineRule="auto"/>
    </w:pPr>
    <w:rPr>
      <w:i/>
    </w:rPr>
  </w:style>
  <w:style w:type="paragraph" w:customStyle="1" w:styleId="AAAQuestions">
    <w:name w:val="AAA Questions"/>
    <w:basedOn w:val="Normal"/>
    <w:link w:val="AAAQuestionsChar"/>
    <w:qFormat/>
    <w:rsid w:val="00AE45E9"/>
    <w:pPr>
      <w:spacing w:after="0" w:line="240" w:lineRule="auto"/>
    </w:pPr>
    <w:rPr>
      <w:b/>
      <w:szCs w:val="20"/>
      <w:lang w:val="en-GB"/>
    </w:rPr>
  </w:style>
  <w:style w:type="character" w:customStyle="1" w:styleId="AAAQuestionsChar">
    <w:name w:val="AAA Questions Char"/>
    <w:link w:val="AAAQuestions"/>
    <w:rsid w:val="00AE45E9"/>
    <w:rPr>
      <w:rFonts w:cstheme="minorHAnsi"/>
      <w:b/>
      <w:sz w:val="22"/>
    </w:rPr>
  </w:style>
  <w:style w:type="character" w:customStyle="1" w:styleId="Heading3Char">
    <w:name w:val="Heading 3 Char"/>
    <w:basedOn w:val="DefaultParagraphFont"/>
    <w:link w:val="Heading3"/>
    <w:uiPriority w:val="9"/>
    <w:rsid w:val="00AE45E9"/>
    <w:rPr>
      <w:rFonts w:cstheme="majorBidi"/>
      <w:b/>
      <w:bCs/>
      <w:sz w:val="26"/>
      <w:szCs w:val="26"/>
    </w:rPr>
  </w:style>
  <w:style w:type="paragraph" w:styleId="TOC2">
    <w:name w:val="toc 2"/>
    <w:basedOn w:val="Normal"/>
    <w:next w:val="Normal"/>
    <w:autoRedefine/>
    <w:uiPriority w:val="39"/>
    <w:unhideWhenUsed/>
    <w:qFormat/>
    <w:rsid w:val="00AE45E9"/>
    <w:pPr>
      <w:spacing w:after="100"/>
      <w:ind w:left="220"/>
    </w:pPr>
    <w:rPr>
      <w:rFonts w:eastAsia="Times New Roman"/>
    </w:rPr>
  </w:style>
  <w:style w:type="paragraph" w:styleId="TOC1">
    <w:name w:val="toc 1"/>
    <w:basedOn w:val="Normal"/>
    <w:next w:val="Normal"/>
    <w:autoRedefine/>
    <w:uiPriority w:val="39"/>
    <w:unhideWhenUsed/>
    <w:qFormat/>
    <w:rsid w:val="00AE45E9"/>
    <w:pPr>
      <w:spacing w:after="100"/>
    </w:pPr>
    <w:rPr>
      <w:rFonts w:eastAsia="Times New Roman"/>
      <w:b/>
    </w:rPr>
  </w:style>
  <w:style w:type="paragraph" w:styleId="TOC3">
    <w:name w:val="toc 3"/>
    <w:basedOn w:val="Normal"/>
    <w:next w:val="Normal"/>
    <w:autoRedefine/>
    <w:uiPriority w:val="39"/>
    <w:unhideWhenUsed/>
    <w:qFormat/>
    <w:rsid w:val="00AE45E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E45E9"/>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BC46D2"/>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AE45E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BC46D2"/>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BC46D2"/>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E45E9"/>
    <w:pPr>
      <w:ind w:left="1494" w:hanging="360"/>
    </w:pPr>
  </w:style>
  <w:style w:type="character" w:customStyle="1" w:styleId="BulletsChar">
    <w:name w:val="Bullets Char"/>
    <w:basedOn w:val="DefaultParagraphFont"/>
    <w:link w:val="Bullets"/>
    <w:uiPriority w:val="9"/>
    <w:rsid w:val="00AE45E9"/>
    <w:rPr>
      <w:rFonts w:cstheme="minorHAnsi"/>
      <w:sz w:val="22"/>
      <w:szCs w:val="22"/>
      <w:lang w:val="en-AU"/>
    </w:rPr>
  </w:style>
  <w:style w:type="paragraph" w:customStyle="1" w:styleId="Bullets2">
    <w:name w:val="Bullets2"/>
    <w:basedOn w:val="ListParagraph"/>
    <w:link w:val="Bullets2Char"/>
    <w:uiPriority w:val="9"/>
    <w:qFormat/>
    <w:rsid w:val="00AE45E9"/>
    <w:pPr>
      <w:numPr>
        <w:numId w:val="12"/>
      </w:numPr>
      <w:ind w:left="2061"/>
    </w:pPr>
  </w:style>
  <w:style w:type="paragraph" w:customStyle="1" w:styleId="Bullets3">
    <w:name w:val="Bullets3"/>
    <w:basedOn w:val="Bullets"/>
    <w:rsid w:val="00FF3E32"/>
    <w:pPr>
      <w:numPr>
        <w:ilvl w:val="2"/>
      </w:numPr>
      <w:ind w:left="2160" w:hanging="36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BC46D2"/>
    <w:pPr>
      <w:jc w:val="right"/>
    </w:pPr>
    <w:rPr>
      <w:b/>
      <w:color w:val="C61002"/>
      <w:sz w:val="86"/>
      <w:szCs w:val="86"/>
    </w:rPr>
  </w:style>
  <w:style w:type="character" w:customStyle="1" w:styleId="Page1Char">
    <w:name w:val="Page1 Char"/>
    <w:basedOn w:val="DefaultParagraphFont"/>
    <w:link w:val="Page1"/>
    <w:rsid w:val="00BC46D2"/>
    <w:rPr>
      <w:rFonts w:cstheme="minorHAnsi"/>
      <w:b/>
      <w:color w:val="C61002"/>
      <w:sz w:val="86"/>
      <w:szCs w:val="86"/>
      <w:lang w:val="en-AU" w:eastAsia="en-US"/>
    </w:rPr>
  </w:style>
  <w:style w:type="character" w:styleId="Strong">
    <w:name w:val="Strong"/>
    <w:basedOn w:val="DefaultParagraphFont"/>
    <w:uiPriority w:val="22"/>
    <w:rsid w:val="00BC46D2"/>
    <w:rPr>
      <w:b/>
      <w:bCs/>
    </w:rPr>
  </w:style>
  <w:style w:type="character" w:customStyle="1" w:styleId="BoldandItalics">
    <w:name w:val="Bold and Italics"/>
    <w:rsid w:val="00BC46D2"/>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BC46D2"/>
    <w:pPr>
      <w:spacing w:after="240"/>
    </w:pPr>
    <w:rPr>
      <w:rFonts w:eastAsiaTheme="minorEastAsia" w:cs="Calibri"/>
      <w:b/>
      <w:lang w:eastAsia="en-AU"/>
    </w:rPr>
  </w:style>
  <w:style w:type="character" w:customStyle="1" w:styleId="NormalBoldChar">
    <w:name w:val="Normal Bold Char"/>
    <w:basedOn w:val="NoSpacingChar"/>
    <w:link w:val="NormalBold"/>
    <w:rsid w:val="00BC46D2"/>
    <w:rPr>
      <w:rFonts w:eastAsiaTheme="minorEastAsia" w:cs="Calibri"/>
      <w:b/>
      <w:sz w:val="22"/>
      <w:szCs w:val="22"/>
      <w:lang w:val="en-US" w:eastAsia="en-AU" w:bidi="ar-SA"/>
    </w:rPr>
  </w:style>
  <w:style w:type="paragraph" w:customStyle="1" w:styleId="Bul3BldTight">
    <w:name w:val="Bul3BldTight"/>
    <w:basedOn w:val="Normal"/>
    <w:link w:val="Bul3BldTightChar"/>
    <w:rsid w:val="00BC46D2"/>
    <w:pPr>
      <w:spacing w:after="0"/>
    </w:pPr>
    <w:rPr>
      <w:b/>
      <w:lang w:eastAsia="en-AU"/>
    </w:rPr>
  </w:style>
  <w:style w:type="character" w:customStyle="1" w:styleId="Bul3BldTightChar">
    <w:name w:val="Bul3BldTight Char"/>
    <w:basedOn w:val="DefaultParagraphFont"/>
    <w:link w:val="Bul3BldTight"/>
    <w:rsid w:val="00BC46D2"/>
    <w:rPr>
      <w:rFonts w:cstheme="minorHAnsi"/>
      <w:b/>
      <w:sz w:val="22"/>
      <w:szCs w:val="22"/>
      <w:lang w:val="en-AU" w:eastAsia="en-AU"/>
    </w:rPr>
  </w:style>
  <w:style w:type="paragraph" w:customStyle="1" w:styleId="numers">
    <w:name w:val="numers"/>
    <w:basedOn w:val="Normal"/>
    <w:link w:val="numersChar"/>
    <w:rsid w:val="00BC46D2"/>
    <w:pPr>
      <w:numPr>
        <w:numId w:val="8"/>
      </w:numPr>
    </w:pPr>
  </w:style>
  <w:style w:type="character" w:customStyle="1" w:styleId="numersChar">
    <w:name w:val="numers Char"/>
    <w:basedOn w:val="BulletsChar"/>
    <w:link w:val="numers"/>
    <w:rsid w:val="00BC46D2"/>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AE45E9"/>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AE45E9"/>
    <w:pPr>
      <w:spacing w:after="100" w:line="240" w:lineRule="auto"/>
      <w:ind w:left="0" w:firstLine="0"/>
    </w:pPr>
    <w:rPr>
      <w:b/>
    </w:rPr>
  </w:style>
  <w:style w:type="character" w:customStyle="1" w:styleId="BoldBulTightChar">
    <w:name w:val="BoldBulTight Char"/>
    <w:basedOn w:val="BulletsChar"/>
    <w:link w:val="BoldBulTight"/>
    <w:uiPriority w:val="9"/>
    <w:rsid w:val="00AE45E9"/>
    <w:rPr>
      <w:rFonts w:cstheme="minorHAnsi"/>
      <w:b/>
      <w:sz w:val="22"/>
      <w:szCs w:val="22"/>
      <w:lang w:val="en-AU"/>
    </w:rPr>
  </w:style>
  <w:style w:type="character" w:customStyle="1" w:styleId="Heading6Char">
    <w:name w:val="Heading 6 Char"/>
    <w:basedOn w:val="DefaultParagraphFont"/>
    <w:link w:val="Heading6"/>
    <w:uiPriority w:val="9"/>
    <w:semiHidden/>
    <w:rsid w:val="00AE45E9"/>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AE45E9"/>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E45E9"/>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E45E9"/>
    <w:pPr>
      <w:spacing w:line="240" w:lineRule="auto"/>
    </w:pPr>
    <w:rPr>
      <w:rFonts w:cs="Times New Roman"/>
      <w:b/>
      <w:bCs/>
      <w:color w:val="4F81BD"/>
      <w:sz w:val="18"/>
      <w:szCs w:val="18"/>
    </w:rPr>
  </w:style>
  <w:style w:type="paragraph" w:styleId="Title">
    <w:name w:val="Title"/>
    <w:basedOn w:val="Normal"/>
    <w:next w:val="Normal"/>
    <w:link w:val="TitleChar"/>
    <w:uiPriority w:val="7"/>
    <w:rsid w:val="00BC46D2"/>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BC46D2"/>
    <w:rPr>
      <w:rFonts w:eastAsiaTheme="majorEastAsia" w:cstheme="majorBidi"/>
      <w:color w:val="C00000"/>
      <w:spacing w:val="5"/>
      <w:kern w:val="28"/>
      <w:sz w:val="52"/>
      <w:szCs w:val="52"/>
    </w:rPr>
  </w:style>
  <w:style w:type="character" w:styleId="Emphasis">
    <w:name w:val="Emphasis"/>
    <w:basedOn w:val="DefaultParagraphFont"/>
    <w:uiPriority w:val="7"/>
    <w:rsid w:val="00BC46D2"/>
    <w:rPr>
      <w:i/>
      <w:iCs/>
    </w:rPr>
  </w:style>
  <w:style w:type="paragraph" w:styleId="Quote">
    <w:name w:val="Quote"/>
    <w:basedOn w:val="Normal"/>
    <w:next w:val="Normal"/>
    <w:link w:val="QuoteChar"/>
    <w:uiPriority w:val="29"/>
    <w:rsid w:val="00BC46D2"/>
    <w:rPr>
      <w:rFonts w:cs="Times New Roman"/>
      <w:i/>
      <w:iCs/>
      <w:color w:val="000000"/>
    </w:rPr>
  </w:style>
  <w:style w:type="character" w:customStyle="1" w:styleId="QuoteChar">
    <w:name w:val="Quote Char"/>
    <w:basedOn w:val="DefaultParagraphFont"/>
    <w:link w:val="Quote"/>
    <w:uiPriority w:val="29"/>
    <w:rsid w:val="00BC46D2"/>
    <w:rPr>
      <w:i/>
      <w:iCs/>
      <w:color w:val="000000"/>
      <w:sz w:val="22"/>
      <w:szCs w:val="22"/>
      <w:lang w:val="en-AU" w:eastAsia="en-US"/>
    </w:rPr>
  </w:style>
  <w:style w:type="paragraph" w:styleId="TOCHeading">
    <w:name w:val="TOC Heading"/>
    <w:basedOn w:val="Heading1"/>
    <w:next w:val="Normal"/>
    <w:uiPriority w:val="39"/>
    <w:semiHidden/>
    <w:unhideWhenUsed/>
    <w:qFormat/>
    <w:rsid w:val="00AE45E9"/>
    <w:pPr>
      <w:outlineLvl w:val="9"/>
    </w:pPr>
  </w:style>
  <w:style w:type="character" w:customStyle="1" w:styleId="Bullets2Char">
    <w:name w:val="Bullets2 Char"/>
    <w:basedOn w:val="BulletsChar"/>
    <w:link w:val="Bullets2"/>
    <w:uiPriority w:val="9"/>
    <w:rsid w:val="00AE45E9"/>
    <w:rPr>
      <w:rFonts w:cstheme="minorHAnsi"/>
      <w:sz w:val="22"/>
      <w:szCs w:val="22"/>
      <w:lang w:val="en-AU"/>
    </w:rPr>
  </w:style>
  <w:style w:type="paragraph" w:customStyle="1" w:styleId="BulletedPoints">
    <w:name w:val="Bulleted Points"/>
    <w:basedOn w:val="Normal"/>
    <w:link w:val="BulletedPointsChar"/>
    <w:rsid w:val="00BC46D2"/>
    <w:rPr>
      <w:rFonts w:eastAsia="Times New Roman" w:cs="Times New Roman"/>
      <w:lang w:val="en-GB" w:bidi="en-US"/>
    </w:rPr>
  </w:style>
  <w:style w:type="character" w:customStyle="1" w:styleId="BulletedPointsChar">
    <w:name w:val="Bulleted Points Char"/>
    <w:basedOn w:val="DefaultParagraphFont"/>
    <w:link w:val="BulletedPoints"/>
    <w:rsid w:val="00BC46D2"/>
    <w:rPr>
      <w:rFonts w:eastAsia="Times New Roman"/>
      <w:sz w:val="22"/>
      <w:szCs w:val="22"/>
      <w:lang w:eastAsia="en-US" w:bidi="en-US"/>
    </w:rPr>
  </w:style>
  <w:style w:type="character" w:customStyle="1" w:styleId="H3Character">
    <w:name w:val="H3 Character"/>
    <w:basedOn w:val="DefaultParagraphFont"/>
    <w:rsid w:val="00BC46D2"/>
    <w:rPr>
      <w:b/>
      <w:bCs/>
      <w:smallCaps/>
    </w:rPr>
  </w:style>
  <w:style w:type="paragraph" w:customStyle="1" w:styleId="h1workbookgrey">
    <w:name w:val="h1workbookgrey"/>
    <w:basedOn w:val="Heading1"/>
    <w:link w:val="h1workbookgreyChar"/>
    <w:rsid w:val="00BC46D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C46D2"/>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BC46D2"/>
    <w:pPr>
      <w:ind w:left="0" w:firstLine="0"/>
    </w:pPr>
    <w:rPr>
      <w:rFonts w:cs="Times New Roman"/>
      <w:szCs w:val="23"/>
    </w:rPr>
  </w:style>
  <w:style w:type="character" w:customStyle="1" w:styleId="NumbersChar">
    <w:name w:val="Numbers Char"/>
    <w:basedOn w:val="BulletsChar"/>
    <w:link w:val="Numbers"/>
    <w:rsid w:val="00BC46D2"/>
    <w:rPr>
      <w:rFonts w:cstheme="minorHAnsi"/>
      <w:sz w:val="22"/>
      <w:szCs w:val="23"/>
      <w:lang w:val="en-AU" w:eastAsia="en-US"/>
    </w:rPr>
  </w:style>
  <w:style w:type="paragraph" w:customStyle="1" w:styleId="indNoBullet">
    <w:name w:val="ind No Bullet"/>
    <w:basedOn w:val="Bullets"/>
    <w:link w:val="indNoBulletChar"/>
    <w:rsid w:val="00BC46D2"/>
    <w:pPr>
      <w:ind w:firstLine="0"/>
    </w:pPr>
    <w:rPr>
      <w:rFonts w:cs="Times New Roman"/>
    </w:rPr>
  </w:style>
  <w:style w:type="character" w:customStyle="1" w:styleId="indNoBulletChar">
    <w:name w:val="ind No Bullet Char"/>
    <w:basedOn w:val="BulletsChar"/>
    <w:link w:val="indNoBullet"/>
    <w:rsid w:val="00BC46D2"/>
    <w:rPr>
      <w:rFonts w:cstheme="minorHAnsi"/>
      <w:sz w:val="22"/>
      <w:szCs w:val="22"/>
      <w:lang w:val="en-AU" w:eastAsia="en-US"/>
    </w:rPr>
  </w:style>
  <w:style w:type="paragraph" w:customStyle="1" w:styleId="NUmber10">
    <w:name w:val="NUmber1.0"/>
    <w:basedOn w:val="Normal"/>
    <w:link w:val="NUmber10Char"/>
    <w:rsid w:val="00BC46D2"/>
    <w:rPr>
      <w:rFonts w:cs="Times New Roman"/>
      <w:b/>
    </w:rPr>
  </w:style>
  <w:style w:type="character" w:customStyle="1" w:styleId="NUmber10Char">
    <w:name w:val="NUmber1.0 Char"/>
    <w:basedOn w:val="DefaultParagraphFont"/>
    <w:link w:val="NUmber10"/>
    <w:rsid w:val="00BC46D2"/>
    <w:rPr>
      <w:b/>
      <w:sz w:val="22"/>
      <w:szCs w:val="22"/>
      <w:lang w:val="en-AU" w:eastAsia="en-US"/>
    </w:rPr>
  </w:style>
  <w:style w:type="paragraph" w:customStyle="1" w:styleId="NUmber11">
    <w:name w:val="NUmber1.1"/>
    <w:basedOn w:val="Normal"/>
    <w:link w:val="NUmber11Char"/>
    <w:rsid w:val="00BC46D2"/>
    <w:pPr>
      <w:numPr>
        <w:ilvl w:val="1"/>
        <w:numId w:val="9"/>
      </w:numPr>
    </w:pPr>
    <w:rPr>
      <w:rFonts w:cs="Times New Roman"/>
    </w:rPr>
  </w:style>
  <w:style w:type="character" w:customStyle="1" w:styleId="NUmber11Char">
    <w:name w:val="NUmber1.1 Char"/>
    <w:basedOn w:val="DefaultParagraphFont"/>
    <w:link w:val="NUmber11"/>
    <w:rsid w:val="00BC46D2"/>
    <w:rPr>
      <w:sz w:val="22"/>
      <w:szCs w:val="22"/>
      <w:lang w:val="en-AU"/>
    </w:rPr>
  </w:style>
  <w:style w:type="paragraph" w:customStyle="1" w:styleId="NumIndent">
    <w:name w:val="NumIndent"/>
    <w:basedOn w:val="NUmber11"/>
    <w:link w:val="NumIndentChar"/>
    <w:rsid w:val="00BC46D2"/>
    <w:pPr>
      <w:numPr>
        <w:ilvl w:val="0"/>
        <w:numId w:val="0"/>
      </w:numPr>
      <w:ind w:left="1283"/>
    </w:pPr>
  </w:style>
  <w:style w:type="character" w:customStyle="1" w:styleId="NumIndentChar">
    <w:name w:val="NumIndent Char"/>
    <w:basedOn w:val="NUmber11Char"/>
    <w:link w:val="NumIndent"/>
    <w:rsid w:val="00BC46D2"/>
    <w:rPr>
      <w:sz w:val="22"/>
      <w:szCs w:val="22"/>
      <w:lang w:val="en-AU" w:eastAsia="en-US"/>
    </w:rPr>
  </w:style>
  <w:style w:type="paragraph" w:customStyle="1" w:styleId="BulletBold">
    <w:name w:val="Bullet Bold"/>
    <w:basedOn w:val="Bullets"/>
    <w:link w:val="BulletBoldChar"/>
    <w:rsid w:val="00BC46D2"/>
    <w:pPr>
      <w:ind w:left="0" w:firstLine="0"/>
    </w:pPr>
    <w:rPr>
      <w:rFonts w:cs="Times New Roman"/>
      <w:b/>
    </w:rPr>
  </w:style>
  <w:style w:type="character" w:customStyle="1" w:styleId="BulletBoldChar">
    <w:name w:val="Bullet Bold Char"/>
    <w:basedOn w:val="BulletsChar"/>
    <w:link w:val="BulletBold"/>
    <w:rsid w:val="00BC46D2"/>
    <w:rPr>
      <w:rFonts w:cstheme="minorHAnsi"/>
      <w:b/>
      <w:sz w:val="22"/>
      <w:szCs w:val="22"/>
      <w:lang w:val="en-AU" w:eastAsia="en-US"/>
    </w:rPr>
  </w:style>
  <w:style w:type="paragraph" w:customStyle="1" w:styleId="Bull2Ind">
    <w:name w:val="Bull2 Ind"/>
    <w:basedOn w:val="Bullets2"/>
    <w:link w:val="Bull2IndChar"/>
    <w:rsid w:val="00BC46D2"/>
    <w:pPr>
      <w:numPr>
        <w:numId w:val="0"/>
      </w:numPr>
      <w:ind w:left="2061"/>
    </w:pPr>
    <w:rPr>
      <w:lang w:eastAsia="en-AU"/>
    </w:rPr>
  </w:style>
  <w:style w:type="character" w:customStyle="1" w:styleId="Bull2IndChar">
    <w:name w:val="Bull2 Ind Char"/>
    <w:basedOn w:val="Bullets2Char"/>
    <w:link w:val="Bull2Ind"/>
    <w:rsid w:val="00BC46D2"/>
    <w:rPr>
      <w:rFonts w:cstheme="minorHAnsi"/>
      <w:sz w:val="22"/>
      <w:szCs w:val="22"/>
      <w:lang w:val="en-AU" w:eastAsia="en-AU"/>
    </w:rPr>
  </w:style>
  <w:style w:type="paragraph" w:customStyle="1" w:styleId="Bull2Bold">
    <w:name w:val="Bull2Bold"/>
    <w:basedOn w:val="Bullets2"/>
    <w:link w:val="Bull2BoldChar"/>
    <w:rsid w:val="00BC46D2"/>
    <w:pPr>
      <w:numPr>
        <w:numId w:val="0"/>
      </w:numPr>
    </w:pPr>
    <w:rPr>
      <w:b/>
      <w:lang w:eastAsia="en-AU"/>
    </w:rPr>
  </w:style>
  <w:style w:type="character" w:customStyle="1" w:styleId="Bull2BoldChar">
    <w:name w:val="Bull2Bold Char"/>
    <w:basedOn w:val="Bullets2Char"/>
    <w:link w:val="Bull2Bold"/>
    <w:rsid w:val="00BC46D2"/>
    <w:rPr>
      <w:rFonts w:cstheme="minorHAnsi"/>
      <w:b/>
      <w:sz w:val="22"/>
      <w:szCs w:val="22"/>
      <w:lang w:val="en-AU" w:eastAsia="en-AU"/>
    </w:rPr>
  </w:style>
  <w:style w:type="paragraph" w:customStyle="1" w:styleId="Bullet3">
    <w:name w:val="Bullet3"/>
    <w:basedOn w:val="ListParagraph"/>
    <w:link w:val="Bullet3Char1"/>
    <w:uiPriority w:val="8"/>
    <w:qFormat/>
    <w:rsid w:val="00AE45E9"/>
    <w:pPr>
      <w:numPr>
        <w:numId w:val="13"/>
      </w:numPr>
      <w:ind w:left="2912"/>
    </w:pPr>
    <w:rPr>
      <w:rFonts w:cs="Times New Roman"/>
    </w:rPr>
  </w:style>
  <w:style w:type="character" w:customStyle="1" w:styleId="Bullet3Char1">
    <w:name w:val="Bullet3 Char1"/>
    <w:basedOn w:val="DefaultParagraphFont"/>
    <w:link w:val="Bullet3"/>
    <w:uiPriority w:val="8"/>
    <w:rsid w:val="00AE45E9"/>
    <w:rPr>
      <w:sz w:val="22"/>
      <w:szCs w:val="22"/>
      <w:lang w:val="en-AU"/>
    </w:rPr>
  </w:style>
  <w:style w:type="paragraph" w:customStyle="1" w:styleId="Bullet3Bold">
    <w:name w:val="Bullet3Bold"/>
    <w:basedOn w:val="Bullet3"/>
    <w:link w:val="Bullet3BoldChar"/>
    <w:rsid w:val="00BC46D2"/>
    <w:pPr>
      <w:numPr>
        <w:numId w:val="0"/>
      </w:numPr>
    </w:pPr>
    <w:rPr>
      <w:b/>
      <w:lang w:eastAsia="en-AU"/>
    </w:rPr>
  </w:style>
  <w:style w:type="character" w:customStyle="1" w:styleId="Bullet3BoldChar">
    <w:name w:val="Bullet3Bold Char"/>
    <w:basedOn w:val="Bullet3Char1"/>
    <w:link w:val="Bullet3Bold"/>
    <w:rsid w:val="00BC46D2"/>
    <w:rPr>
      <w:rFonts w:cstheme="minorHAnsi"/>
      <w:b/>
      <w:sz w:val="22"/>
      <w:szCs w:val="22"/>
      <w:lang w:val="en-AU" w:eastAsia="en-AU"/>
    </w:rPr>
  </w:style>
  <w:style w:type="paragraph" w:customStyle="1" w:styleId="Bullet3ind">
    <w:name w:val="Bullet3 ind"/>
    <w:basedOn w:val="Bullet3"/>
    <w:link w:val="Bullet3indChar"/>
    <w:rsid w:val="00BC46D2"/>
    <w:pPr>
      <w:numPr>
        <w:numId w:val="0"/>
      </w:numPr>
      <w:ind w:left="2912"/>
    </w:pPr>
    <w:rPr>
      <w:lang w:eastAsia="en-AU"/>
    </w:rPr>
  </w:style>
  <w:style w:type="character" w:customStyle="1" w:styleId="Bullet3indChar">
    <w:name w:val="Bullet3 ind Char"/>
    <w:basedOn w:val="Bullet3Char1"/>
    <w:link w:val="Bullet3ind"/>
    <w:rsid w:val="00BC46D2"/>
    <w:rPr>
      <w:rFonts w:cstheme="minorHAnsi"/>
      <w:sz w:val="22"/>
      <w:szCs w:val="22"/>
      <w:lang w:val="en-AU" w:eastAsia="en-AU"/>
    </w:rPr>
  </w:style>
  <w:style w:type="paragraph" w:customStyle="1" w:styleId="BulBoldTight">
    <w:name w:val="BulBoldTight"/>
    <w:basedOn w:val="BulletBold"/>
    <w:link w:val="BulBoldTightChar"/>
    <w:rsid w:val="00BC46D2"/>
    <w:pPr>
      <w:spacing w:after="0"/>
    </w:pPr>
    <w:rPr>
      <w:lang w:eastAsia="en-AU"/>
    </w:rPr>
  </w:style>
  <w:style w:type="character" w:customStyle="1" w:styleId="BulBoldTightChar">
    <w:name w:val="BulBoldTight Char"/>
    <w:basedOn w:val="BulletBoldChar"/>
    <w:link w:val="BulBoldTight"/>
    <w:rsid w:val="00BC46D2"/>
    <w:rPr>
      <w:rFonts w:cstheme="minorHAnsi"/>
      <w:b/>
      <w:sz w:val="22"/>
      <w:szCs w:val="22"/>
      <w:lang w:val="en-AU" w:eastAsia="en-AU"/>
    </w:rPr>
  </w:style>
  <w:style w:type="paragraph" w:customStyle="1" w:styleId="Bull2BldTight">
    <w:name w:val="Bull2BldTight"/>
    <w:basedOn w:val="Bull2Bold"/>
    <w:link w:val="Bull2BldTightChar"/>
    <w:rsid w:val="00BC46D2"/>
    <w:pPr>
      <w:spacing w:after="0"/>
    </w:pPr>
  </w:style>
  <w:style w:type="character" w:customStyle="1" w:styleId="Bull2BldTightChar">
    <w:name w:val="Bull2BldTight Char"/>
    <w:basedOn w:val="Bull2BoldChar"/>
    <w:link w:val="Bull2BldTight"/>
    <w:rsid w:val="00BC46D2"/>
    <w:rPr>
      <w:rFonts w:cstheme="minorHAnsi"/>
      <w:b/>
      <w:sz w:val="22"/>
      <w:szCs w:val="22"/>
      <w:lang w:val="en-AU" w:eastAsia="en-AU"/>
    </w:rPr>
  </w:style>
  <w:style w:type="paragraph" w:customStyle="1" w:styleId="numersBoldTight">
    <w:name w:val="numersBoldTight"/>
    <w:basedOn w:val="numers"/>
    <w:link w:val="numersBoldTightChar"/>
    <w:rsid w:val="00BC46D2"/>
    <w:pPr>
      <w:numPr>
        <w:numId w:val="10"/>
      </w:numPr>
      <w:spacing w:after="0" w:line="240" w:lineRule="auto"/>
    </w:pPr>
    <w:rPr>
      <w:rFonts w:cs="Times New Roman"/>
      <w:b/>
      <w:lang w:eastAsia="en-AU"/>
    </w:rPr>
  </w:style>
  <w:style w:type="character" w:customStyle="1" w:styleId="numersBoldTightChar">
    <w:name w:val="numersBoldTight Char"/>
    <w:basedOn w:val="numersChar"/>
    <w:link w:val="numersBoldTight"/>
    <w:rsid w:val="00BC46D2"/>
    <w:rPr>
      <w:rFonts w:cstheme="minorHAnsi"/>
      <w:b/>
      <w:sz w:val="22"/>
      <w:szCs w:val="22"/>
      <w:lang w:val="en-AU" w:eastAsia="en-AU"/>
    </w:rPr>
  </w:style>
  <w:style w:type="paragraph" w:customStyle="1" w:styleId="boldBulTight0">
    <w:name w:val="boldBulTight"/>
    <w:basedOn w:val="Bullets"/>
    <w:link w:val="boldBulTightChar0"/>
    <w:rsid w:val="00BC46D2"/>
    <w:pPr>
      <w:spacing w:after="0" w:line="240" w:lineRule="auto"/>
      <w:ind w:left="0" w:firstLine="0"/>
    </w:pPr>
    <w:rPr>
      <w:rFonts w:cs="Times New Roman"/>
      <w:b/>
    </w:rPr>
  </w:style>
  <w:style w:type="character" w:customStyle="1" w:styleId="boldBulTightChar0">
    <w:name w:val="boldBulTight Char"/>
    <w:basedOn w:val="BulletsChar"/>
    <w:link w:val="boldBulTight0"/>
    <w:rsid w:val="00BC46D2"/>
    <w:rPr>
      <w:rFonts w:cstheme="minorHAnsi"/>
      <w:b/>
      <w:sz w:val="22"/>
      <w:szCs w:val="22"/>
      <w:lang w:val="en-AU" w:eastAsia="en-US"/>
    </w:rPr>
  </w:style>
  <w:style w:type="paragraph" w:customStyle="1" w:styleId="NumbersBold">
    <w:name w:val="Numbers Bold"/>
    <w:basedOn w:val="numers"/>
    <w:link w:val="NumbersBoldChar"/>
    <w:rsid w:val="00BC46D2"/>
    <w:pPr>
      <w:numPr>
        <w:numId w:val="11"/>
      </w:numPr>
      <w:spacing w:after="100" w:line="240" w:lineRule="auto"/>
    </w:pPr>
    <w:rPr>
      <w:rFonts w:cs="Times New Roman"/>
      <w:b/>
    </w:rPr>
  </w:style>
  <w:style w:type="character" w:customStyle="1" w:styleId="NumbersBoldChar">
    <w:name w:val="Numbers Bold Char"/>
    <w:basedOn w:val="numersChar"/>
    <w:link w:val="NumbersBold"/>
    <w:rsid w:val="00BC46D2"/>
    <w:rPr>
      <w:rFonts w:cstheme="minorHAnsi"/>
      <w:b/>
      <w:sz w:val="22"/>
      <w:szCs w:val="22"/>
      <w:lang w:val="en-AU"/>
    </w:rPr>
  </w:style>
  <w:style w:type="paragraph" w:customStyle="1" w:styleId="Bull2bold0">
    <w:name w:val="Bull2bold"/>
    <w:basedOn w:val="Bullets2"/>
    <w:link w:val="Bull2boldChar0"/>
    <w:rsid w:val="00BC46D2"/>
    <w:pPr>
      <w:numPr>
        <w:numId w:val="0"/>
      </w:numPr>
      <w:spacing w:after="100" w:line="240" w:lineRule="auto"/>
    </w:pPr>
    <w:rPr>
      <w:b/>
    </w:rPr>
  </w:style>
  <w:style w:type="character" w:customStyle="1" w:styleId="Bull2boldChar0">
    <w:name w:val="Bull2bold Char"/>
    <w:basedOn w:val="Bullets2Char"/>
    <w:link w:val="Bull2bold0"/>
    <w:rsid w:val="00BC46D2"/>
    <w:rPr>
      <w:rFonts w:cstheme="minorHAnsi"/>
      <w:b/>
      <w:sz w:val="22"/>
      <w:szCs w:val="22"/>
      <w:lang w:val="en-AU" w:eastAsia="en-US"/>
    </w:rPr>
  </w:style>
  <w:style w:type="paragraph" w:customStyle="1" w:styleId="bull2bold1">
    <w:name w:val="bull2bold"/>
    <w:basedOn w:val="Bullets2"/>
    <w:link w:val="bull2boldChar1"/>
    <w:rsid w:val="00BC46D2"/>
    <w:pPr>
      <w:numPr>
        <w:numId w:val="0"/>
      </w:numPr>
      <w:spacing w:after="60" w:line="240" w:lineRule="auto"/>
    </w:pPr>
    <w:rPr>
      <w:b/>
    </w:rPr>
  </w:style>
  <w:style w:type="character" w:customStyle="1" w:styleId="bull2boldChar1">
    <w:name w:val="bull2bold Char"/>
    <w:basedOn w:val="Bullets2Char"/>
    <w:link w:val="bull2bold1"/>
    <w:rsid w:val="00BC46D2"/>
    <w:rPr>
      <w:rFonts w:cstheme="minorHAnsi"/>
      <w:b/>
      <w:sz w:val="22"/>
      <w:szCs w:val="22"/>
      <w:lang w:val="en-AU" w:eastAsia="en-US"/>
    </w:rPr>
  </w:style>
  <w:style w:type="paragraph" w:customStyle="1" w:styleId="BoldBulls">
    <w:name w:val="BoldBulls"/>
    <w:basedOn w:val="Bullets"/>
    <w:link w:val="BoldBullsChar"/>
    <w:rsid w:val="00BC46D2"/>
    <w:pPr>
      <w:ind w:left="0" w:firstLine="0"/>
    </w:pPr>
    <w:rPr>
      <w:rFonts w:cs="Times New Roman"/>
      <w:b/>
    </w:rPr>
  </w:style>
  <w:style w:type="character" w:customStyle="1" w:styleId="BoldBullsChar">
    <w:name w:val="BoldBulls Char"/>
    <w:basedOn w:val="BulletsChar"/>
    <w:link w:val="BoldBulls"/>
    <w:rsid w:val="00BC46D2"/>
    <w:rPr>
      <w:rFonts w:cstheme="minorHAnsi"/>
      <w:b/>
      <w:sz w:val="22"/>
      <w:szCs w:val="22"/>
      <w:lang w:val="en-AU" w:eastAsia="en-US"/>
    </w:rPr>
  </w:style>
  <w:style w:type="paragraph" w:customStyle="1" w:styleId="BoldBull2">
    <w:name w:val="BoldBull2"/>
    <w:basedOn w:val="Bullets2"/>
    <w:link w:val="BoldBull2Char"/>
    <w:rsid w:val="00BC46D2"/>
    <w:pPr>
      <w:numPr>
        <w:numId w:val="0"/>
      </w:numPr>
      <w:spacing w:after="60" w:line="240" w:lineRule="auto"/>
    </w:pPr>
    <w:rPr>
      <w:b/>
    </w:rPr>
  </w:style>
  <w:style w:type="character" w:customStyle="1" w:styleId="BoldBull2Char">
    <w:name w:val="BoldBull2 Char"/>
    <w:basedOn w:val="Bullets2Char"/>
    <w:link w:val="BoldBull2"/>
    <w:rsid w:val="00BC46D2"/>
    <w:rPr>
      <w:rFonts w:cstheme="minorHAnsi"/>
      <w:b/>
      <w:sz w:val="22"/>
      <w:szCs w:val="22"/>
      <w:lang w:val="en-AU" w:eastAsia="en-US"/>
    </w:rPr>
  </w:style>
  <w:style w:type="paragraph" w:customStyle="1" w:styleId="Pinkobjectives">
    <w:name w:val="Pink objectives"/>
    <w:basedOn w:val="Normal"/>
    <w:link w:val="PinkobjectivesChar"/>
    <w:qFormat/>
    <w:rsid w:val="00AE45E9"/>
    <w:pPr>
      <w:spacing w:after="0" w:line="240" w:lineRule="auto"/>
    </w:pPr>
    <w:rPr>
      <w:rFonts w:cs="Times New Roman"/>
      <w:b/>
    </w:rPr>
  </w:style>
  <w:style w:type="character" w:customStyle="1" w:styleId="PinkobjectivesChar">
    <w:name w:val="Pink objectives Char"/>
    <w:basedOn w:val="DefaultParagraphFont"/>
    <w:link w:val="Pinkobjectives"/>
    <w:rsid w:val="00AE45E9"/>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279A6-D950-4F77-803B-9D232EE28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26</Pages>
  <Words>4930</Words>
  <Characters>28101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32966</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Faye Lee</cp:lastModifiedBy>
  <cp:revision>15</cp:revision>
  <dcterms:created xsi:type="dcterms:W3CDTF">2015-05-04T12:22:00Z</dcterms:created>
  <dcterms:modified xsi:type="dcterms:W3CDTF">2016-06-23T10:18:00Z</dcterms:modified>
</cp:coreProperties>
</file>