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EF8" w:rsidRDefault="00F95EF8">
      <w:r>
        <w:rPr>
          <w:noProof/>
        </w:rPr>
        <w:drawing>
          <wp:inline distT="0" distB="0" distL="0" distR="0">
            <wp:extent cx="5686425" cy="3495675"/>
            <wp:effectExtent l="0" t="0" r="9525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F95EF8" w:rsidRPr="00F95EF8" w:rsidRDefault="00F95EF8" w:rsidP="00F95EF8"/>
    <w:p w:rsidR="00F95EF8" w:rsidRPr="00F95EF8" w:rsidRDefault="00F95EF8" w:rsidP="00F95EF8"/>
    <w:p w:rsidR="00F95EF8" w:rsidRDefault="00F95EF8" w:rsidP="00F95E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95EF8" w:rsidTr="00F95EF8">
        <w:tc>
          <w:tcPr>
            <w:tcW w:w="3005" w:type="dxa"/>
          </w:tcPr>
          <w:p w:rsidR="00F95EF8" w:rsidRDefault="00F95EF8" w:rsidP="00F95EF8">
            <w:bookmarkStart w:id="0" w:name="_GoBack"/>
            <w:bookmarkEnd w:id="0"/>
          </w:p>
        </w:tc>
        <w:tc>
          <w:tcPr>
            <w:tcW w:w="3005" w:type="dxa"/>
          </w:tcPr>
          <w:p w:rsidR="00F95EF8" w:rsidRDefault="00F95EF8" w:rsidP="00F95EF8"/>
        </w:tc>
        <w:tc>
          <w:tcPr>
            <w:tcW w:w="3006" w:type="dxa"/>
          </w:tcPr>
          <w:p w:rsidR="00F95EF8" w:rsidRDefault="00F95EF8" w:rsidP="00F95EF8"/>
        </w:tc>
      </w:tr>
      <w:tr w:rsidR="00F95EF8" w:rsidTr="00F95EF8">
        <w:tc>
          <w:tcPr>
            <w:tcW w:w="3005" w:type="dxa"/>
          </w:tcPr>
          <w:p w:rsidR="00F95EF8" w:rsidRDefault="00F95EF8" w:rsidP="00F95EF8"/>
        </w:tc>
        <w:tc>
          <w:tcPr>
            <w:tcW w:w="3005" w:type="dxa"/>
          </w:tcPr>
          <w:p w:rsidR="00F95EF8" w:rsidRDefault="00F95EF8" w:rsidP="00F95EF8"/>
        </w:tc>
        <w:tc>
          <w:tcPr>
            <w:tcW w:w="3006" w:type="dxa"/>
          </w:tcPr>
          <w:p w:rsidR="00F95EF8" w:rsidRDefault="00F95EF8" w:rsidP="00F95EF8"/>
        </w:tc>
      </w:tr>
      <w:tr w:rsidR="00F95EF8" w:rsidTr="00F95EF8">
        <w:tc>
          <w:tcPr>
            <w:tcW w:w="3005" w:type="dxa"/>
          </w:tcPr>
          <w:p w:rsidR="00F95EF8" w:rsidRDefault="00F95EF8" w:rsidP="00F95EF8"/>
        </w:tc>
        <w:tc>
          <w:tcPr>
            <w:tcW w:w="3005" w:type="dxa"/>
          </w:tcPr>
          <w:p w:rsidR="00F95EF8" w:rsidRDefault="00F95EF8" w:rsidP="00F95EF8"/>
        </w:tc>
        <w:tc>
          <w:tcPr>
            <w:tcW w:w="3006" w:type="dxa"/>
          </w:tcPr>
          <w:p w:rsidR="00F95EF8" w:rsidRDefault="00F95EF8" w:rsidP="00F95EF8"/>
        </w:tc>
      </w:tr>
      <w:tr w:rsidR="00F95EF8" w:rsidTr="00F95EF8">
        <w:tc>
          <w:tcPr>
            <w:tcW w:w="3005" w:type="dxa"/>
          </w:tcPr>
          <w:p w:rsidR="00F95EF8" w:rsidRDefault="00F95EF8" w:rsidP="00F95EF8"/>
        </w:tc>
        <w:tc>
          <w:tcPr>
            <w:tcW w:w="3005" w:type="dxa"/>
          </w:tcPr>
          <w:p w:rsidR="00F95EF8" w:rsidRDefault="00F95EF8" w:rsidP="00F95EF8"/>
        </w:tc>
        <w:tc>
          <w:tcPr>
            <w:tcW w:w="3006" w:type="dxa"/>
          </w:tcPr>
          <w:p w:rsidR="00F95EF8" w:rsidRDefault="00F95EF8" w:rsidP="00F95EF8"/>
        </w:tc>
      </w:tr>
    </w:tbl>
    <w:p w:rsidR="00137D4A" w:rsidRPr="00F95EF8" w:rsidRDefault="00F95EF8" w:rsidP="00F95EF8">
      <w:pPr>
        <w:ind w:firstLine="720"/>
      </w:pPr>
    </w:p>
    <w:sectPr w:rsidR="00137D4A" w:rsidRPr="00F95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EF8"/>
    <w:rsid w:val="00491149"/>
    <w:rsid w:val="0089381A"/>
    <w:rsid w:val="00F9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D6A05D-DE40-4946-A458-CEB6F683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5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34A-4ECA-861A-B768ACB1D57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34A-4ECA-861A-B768ACB1D57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34A-4ECA-861A-B768ACB1D5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948080"/>
        <c:axId val="338952016"/>
      </c:barChart>
      <c:catAx>
        <c:axId val="338948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8952016"/>
        <c:crosses val="autoZero"/>
        <c:auto val="1"/>
        <c:lblAlgn val="ctr"/>
        <c:lblOffset val="100"/>
        <c:noMultiLvlLbl val="0"/>
      </c:catAx>
      <c:valAx>
        <c:axId val="338952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8948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CHADBURNE, Leilah</dc:creator>
  <cp:keywords/>
  <dc:description/>
  <cp:lastModifiedBy>CHADBURNE, Leilah</cp:lastModifiedBy>
  <cp:revision>1</cp:revision>
  <dcterms:created xsi:type="dcterms:W3CDTF">2019-10-30T23:29:00Z</dcterms:created>
  <dcterms:modified xsi:type="dcterms:W3CDTF">2019-10-30T23:31:00Z</dcterms:modified>
</cp:coreProperties>
</file>